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Default="006643E9" w:rsidP="00423D95">
      <w:pPr>
        <w:spacing w:after="360"/>
      </w:pPr>
      <w:r>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0221F" w:rsidRDefault="00677D7D" w:rsidP="00B83933">
      <w:pPr>
        <w:pStyle w:val="PATHbodytext"/>
        <w:rPr>
          <w:lang w:val="uk-UA"/>
        </w:rPr>
        <w:sectPr w:rsidR="00677D7D" w:rsidRPr="0030221F" w:rsidSect="007F5CF8">
          <w:endnotePr>
            <w:numFmt w:val="decimal"/>
          </w:endnotePr>
          <w:pgSz w:w="12240" w:h="15840"/>
          <w:pgMar w:top="720" w:right="720" w:bottom="720" w:left="720" w:header="720" w:footer="2160" w:gutter="0"/>
          <w:cols w:num="2" w:space="547"/>
          <w:docGrid w:linePitch="360"/>
        </w:sectPr>
      </w:pPr>
    </w:p>
    <w:p w14:paraId="0A121D4E" w14:textId="77777777" w:rsidR="0050638F" w:rsidRDefault="00065861" w:rsidP="006853D7">
      <w:pPr>
        <w:pStyle w:val="PATHbodytext"/>
        <w:rPr>
          <w:rFonts w:cs="Arial"/>
          <w:color w:val="C00000"/>
          <w:sz w:val="28"/>
          <w:szCs w:val="28"/>
          <w:lang w:val="uk-UA"/>
        </w:rPr>
      </w:pPr>
      <w:r w:rsidRPr="0030221F">
        <w:rPr>
          <w:rFonts w:cs="Arial"/>
          <w:sz w:val="28"/>
          <w:szCs w:val="28"/>
          <w:lang w:val="uk-UA"/>
        </w:rPr>
        <w:t>Номер запиту цінової пропозиції</w:t>
      </w:r>
      <w:r w:rsidR="003F36F0" w:rsidRPr="0030221F">
        <w:rPr>
          <w:rFonts w:cs="Arial"/>
          <w:sz w:val="28"/>
          <w:szCs w:val="28"/>
          <w:lang w:val="uk-UA"/>
        </w:rPr>
        <w:t xml:space="preserve"> </w:t>
      </w:r>
      <w:r w:rsidR="001D1844" w:rsidRPr="0030221F">
        <w:rPr>
          <w:rFonts w:cs="Arial"/>
          <w:sz w:val="28"/>
          <w:szCs w:val="28"/>
          <w:lang w:val="uk-UA"/>
        </w:rPr>
        <w:t>(</w:t>
      </w:r>
      <w:r w:rsidRPr="0030221F">
        <w:rPr>
          <w:rFonts w:cs="Arial"/>
          <w:sz w:val="28"/>
          <w:szCs w:val="28"/>
          <w:lang w:val="uk-UA"/>
        </w:rPr>
        <w:t>ЗЦП</w:t>
      </w:r>
      <w:r w:rsidR="001D1844" w:rsidRPr="0030221F">
        <w:rPr>
          <w:rFonts w:cs="Arial"/>
          <w:sz w:val="28"/>
          <w:szCs w:val="28"/>
          <w:lang w:val="uk-UA"/>
        </w:rPr>
        <w:t>)</w:t>
      </w:r>
      <w:r w:rsidR="003F36F0" w:rsidRPr="0030221F">
        <w:rPr>
          <w:rFonts w:cs="Arial"/>
          <w:sz w:val="28"/>
          <w:szCs w:val="28"/>
          <w:lang w:val="uk-UA"/>
        </w:rPr>
        <w:t xml:space="preserve">: </w:t>
      </w:r>
      <w:r w:rsidR="003E51BC" w:rsidRPr="0030221F">
        <w:rPr>
          <w:rFonts w:cs="Arial"/>
          <w:color w:val="C00000"/>
          <w:sz w:val="28"/>
          <w:szCs w:val="28"/>
          <w:lang w:val="uk-UA"/>
        </w:rPr>
        <w:t xml:space="preserve"># </w:t>
      </w:r>
      <w:r w:rsidR="0050638F" w:rsidRPr="0050638F">
        <w:rPr>
          <w:rFonts w:cs="Arial"/>
          <w:color w:val="C00000"/>
          <w:sz w:val="28"/>
          <w:szCs w:val="28"/>
          <w:lang w:val="uk-UA"/>
        </w:rPr>
        <w:t>2026-062</w:t>
      </w:r>
    </w:p>
    <w:p w14:paraId="62BE1360" w14:textId="4C984EC1" w:rsidR="003F36F0" w:rsidRPr="00864F6E" w:rsidRDefault="00065861" w:rsidP="006853D7">
      <w:pPr>
        <w:pStyle w:val="PATHbodytext"/>
        <w:rPr>
          <w:rFonts w:cs="Arial"/>
          <w:sz w:val="28"/>
          <w:szCs w:val="28"/>
          <w:lang w:val="uk-UA"/>
        </w:rPr>
      </w:pPr>
      <w:r w:rsidRPr="0030221F">
        <w:rPr>
          <w:rFonts w:cs="Arial"/>
          <w:sz w:val="28"/>
          <w:szCs w:val="28"/>
          <w:lang w:val="uk-UA"/>
        </w:rPr>
        <w:t>Для</w:t>
      </w:r>
      <w:r w:rsidR="003F36F0" w:rsidRPr="0030221F">
        <w:rPr>
          <w:rFonts w:cs="Arial"/>
          <w:sz w:val="28"/>
          <w:szCs w:val="28"/>
          <w:lang w:val="uk-UA"/>
        </w:rPr>
        <w:t xml:space="preserve">: </w:t>
      </w:r>
      <w:r w:rsidR="00864F6E" w:rsidRPr="00864F6E">
        <w:rPr>
          <w:rFonts w:cs="Arial"/>
          <w:sz w:val="28"/>
          <w:szCs w:val="28"/>
          <w:lang w:val="uk-UA"/>
        </w:rPr>
        <w:t>Ендоскопічна стійка</w:t>
      </w:r>
    </w:p>
    <w:p w14:paraId="72C51FE5" w14:textId="2E0E52B2" w:rsidR="003F36F0" w:rsidRPr="0030221F" w:rsidRDefault="00BE3866" w:rsidP="003F36F0">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0221F"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0221F" w:rsidRDefault="00065861"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01E10657" w:rsidR="003F36F0" w:rsidRPr="009233ED" w:rsidRDefault="000B45D0" w:rsidP="000455BF">
            <w:pPr>
              <w:pStyle w:val="PATHtabletext"/>
              <w:rPr>
                <w:rFonts w:asciiTheme="minorHAnsi" w:hAnsiTheme="minorHAnsi" w:cstheme="minorHAnsi"/>
                <w:sz w:val="20"/>
                <w:szCs w:val="20"/>
                <w:lang w:val="uk-UA"/>
              </w:rPr>
            </w:pPr>
            <w:r>
              <w:rPr>
                <w:rFonts w:asciiTheme="minorHAnsi" w:hAnsiTheme="minorHAnsi" w:cstheme="minorHAnsi"/>
                <w:sz w:val="20"/>
                <w:szCs w:val="20"/>
                <w:lang w:val="uk-UA"/>
              </w:rPr>
              <w:t>9</w:t>
            </w:r>
            <w:r w:rsidR="009233ED" w:rsidRPr="009233ED">
              <w:rPr>
                <w:rFonts w:asciiTheme="minorHAnsi" w:hAnsiTheme="minorHAnsi" w:cstheme="minorHAnsi"/>
                <w:sz w:val="20"/>
                <w:szCs w:val="20"/>
              </w:rPr>
              <w:t xml:space="preserve"> </w:t>
            </w:r>
            <w:r>
              <w:rPr>
                <w:rFonts w:asciiTheme="minorHAnsi" w:hAnsiTheme="minorHAnsi" w:cstheme="minorHAnsi"/>
                <w:sz w:val="20"/>
                <w:szCs w:val="20"/>
                <w:lang w:val="uk-UA"/>
              </w:rPr>
              <w:t>липня</w:t>
            </w:r>
            <w:r w:rsidR="009233ED" w:rsidRPr="009233ED">
              <w:rPr>
                <w:rFonts w:asciiTheme="minorHAnsi" w:hAnsiTheme="minorHAnsi" w:cstheme="minorHAnsi"/>
                <w:sz w:val="20"/>
                <w:szCs w:val="20"/>
                <w:lang w:val="uk-UA"/>
              </w:rPr>
              <w:t xml:space="preserve"> 2026 року</w:t>
            </w:r>
          </w:p>
        </w:tc>
      </w:tr>
      <w:tr w:rsidR="00BB5168" w:rsidRPr="0030221F"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0221F" w:rsidRDefault="0039577E"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Термін по</w:t>
            </w:r>
            <w:r w:rsidR="00065861" w:rsidRPr="0030221F">
              <w:rPr>
                <w:rFonts w:asciiTheme="minorHAnsi" w:hAnsiTheme="minorHAnsi" w:cstheme="minorHAnsi"/>
                <w:sz w:val="20"/>
                <w:szCs w:val="20"/>
                <w:lang w:val="uk-UA"/>
              </w:rPr>
              <w:t>дання цінової пропозиції</w:t>
            </w:r>
            <w:r w:rsidR="003F36F0" w:rsidRPr="0030221F">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7F213863" w:rsidR="003F36F0" w:rsidRPr="009233ED" w:rsidRDefault="000B45D0" w:rsidP="000455BF">
            <w:pPr>
              <w:pStyle w:val="PATHtabletext"/>
              <w:rPr>
                <w:rFonts w:asciiTheme="minorHAnsi" w:hAnsiTheme="minorHAnsi" w:cstheme="minorHAnsi"/>
                <w:sz w:val="20"/>
                <w:szCs w:val="20"/>
                <w:lang w:val="uk-UA"/>
              </w:rPr>
            </w:pPr>
            <w:r>
              <w:rPr>
                <w:rFonts w:asciiTheme="minorHAnsi" w:hAnsiTheme="minorHAnsi" w:cstheme="minorHAnsi"/>
                <w:sz w:val="20"/>
                <w:szCs w:val="20"/>
                <w:lang w:val="uk-UA"/>
              </w:rPr>
              <w:t>17</w:t>
            </w:r>
            <w:r w:rsidR="009233ED" w:rsidRPr="009233ED">
              <w:rPr>
                <w:rFonts w:asciiTheme="minorHAnsi" w:hAnsiTheme="minorHAnsi" w:cstheme="minorHAnsi"/>
                <w:sz w:val="20"/>
                <w:szCs w:val="20"/>
                <w:lang w:val="uk-UA"/>
              </w:rPr>
              <w:t xml:space="preserve"> </w:t>
            </w:r>
            <w:r w:rsidR="00FF54D0">
              <w:rPr>
                <w:rFonts w:asciiTheme="minorHAnsi" w:hAnsiTheme="minorHAnsi" w:cstheme="minorHAnsi"/>
                <w:sz w:val="20"/>
                <w:szCs w:val="20"/>
                <w:lang w:val="uk-UA"/>
              </w:rPr>
              <w:t>липня</w:t>
            </w:r>
            <w:r w:rsidR="009233ED" w:rsidRPr="009233ED">
              <w:rPr>
                <w:rFonts w:asciiTheme="minorHAnsi" w:hAnsiTheme="minorHAnsi" w:cstheme="minorHAnsi"/>
                <w:sz w:val="20"/>
                <w:szCs w:val="20"/>
                <w:lang w:val="uk-UA"/>
              </w:rPr>
              <w:t xml:space="preserve"> 2026 року</w:t>
            </w:r>
          </w:p>
        </w:tc>
      </w:tr>
      <w:tr w:rsidR="00BB5168" w:rsidRPr="0030221F"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0221F" w:rsidRDefault="0039577E" w:rsidP="000455BF">
            <w:pPr>
              <w:pStyle w:val="PATHtabletext"/>
              <w:rPr>
                <w:rFonts w:asciiTheme="minorHAnsi" w:hAnsiTheme="minorHAnsi" w:cstheme="minorHAnsi"/>
                <w:bCs/>
                <w:sz w:val="20"/>
                <w:szCs w:val="20"/>
                <w:lang w:val="uk-UA"/>
              </w:rPr>
            </w:pPr>
            <w:r w:rsidRPr="0030221F">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496E2C7A" w:rsidR="003F36F0" w:rsidRPr="009233ED" w:rsidRDefault="000B45D0" w:rsidP="000455BF">
            <w:pPr>
              <w:pStyle w:val="PATHtabletext"/>
              <w:rPr>
                <w:rFonts w:asciiTheme="minorHAnsi" w:hAnsiTheme="minorHAnsi" w:cstheme="minorHAnsi"/>
                <w:bCs/>
                <w:sz w:val="20"/>
                <w:szCs w:val="20"/>
                <w:lang w:val="uk-UA"/>
              </w:rPr>
            </w:pPr>
            <w:r>
              <w:rPr>
                <w:rFonts w:asciiTheme="minorHAnsi" w:hAnsiTheme="minorHAnsi" w:cstheme="minorHAnsi"/>
                <w:bCs/>
                <w:sz w:val="20"/>
                <w:szCs w:val="20"/>
                <w:lang w:val="uk-UA"/>
              </w:rPr>
              <w:t>31</w:t>
            </w:r>
            <w:r w:rsidR="009233ED" w:rsidRPr="009233ED">
              <w:rPr>
                <w:rFonts w:asciiTheme="minorHAnsi" w:hAnsiTheme="minorHAnsi" w:cstheme="minorHAnsi"/>
                <w:bCs/>
                <w:sz w:val="20"/>
                <w:szCs w:val="20"/>
                <w:lang w:val="uk-UA"/>
              </w:rPr>
              <w:t xml:space="preserve"> </w:t>
            </w:r>
            <w:r w:rsidR="00D77E58">
              <w:rPr>
                <w:rFonts w:asciiTheme="minorHAnsi" w:hAnsiTheme="minorHAnsi" w:cstheme="minorHAnsi"/>
                <w:bCs/>
                <w:sz w:val="20"/>
                <w:szCs w:val="20"/>
                <w:lang w:val="uk-UA"/>
              </w:rPr>
              <w:t>липня</w:t>
            </w:r>
            <w:r w:rsidR="009233ED" w:rsidRPr="009233ED">
              <w:rPr>
                <w:rFonts w:asciiTheme="minorHAnsi" w:hAnsiTheme="minorHAnsi" w:cstheme="minorHAnsi"/>
                <w:bCs/>
                <w:sz w:val="20"/>
                <w:szCs w:val="20"/>
                <w:lang w:val="uk-UA"/>
              </w:rPr>
              <w:t xml:space="preserve"> 2026 року</w:t>
            </w:r>
          </w:p>
        </w:tc>
      </w:tr>
    </w:tbl>
    <w:p w14:paraId="7AEB7E9A" w14:textId="21F1D45F" w:rsidR="003F36F0" w:rsidRPr="0030221F" w:rsidRDefault="0039577E" w:rsidP="00091104">
      <w:pPr>
        <w:pStyle w:val="PATHbodytext"/>
        <w:spacing w:before="240"/>
        <w:jc w:val="both"/>
        <w:rPr>
          <w:rFonts w:asciiTheme="minorHAnsi" w:hAnsiTheme="minorHAnsi" w:cstheme="minorHAnsi"/>
          <w:szCs w:val="20"/>
          <w:lang w:val="uk-UA"/>
        </w:rPr>
      </w:pPr>
      <w:r w:rsidRPr="0030221F">
        <w:rPr>
          <w:rFonts w:asciiTheme="minorHAnsi" w:hAnsiTheme="minorHAnsi" w:cstheme="minorHAnsi"/>
          <w:b/>
          <w:bCs/>
          <w:color w:val="F65050"/>
          <w:szCs w:val="20"/>
          <w:lang w:val="uk-UA"/>
        </w:rPr>
        <w:t>Примітка</w:t>
      </w:r>
      <w:r w:rsidR="003F36F0" w:rsidRPr="0030221F">
        <w:rPr>
          <w:rFonts w:asciiTheme="minorHAnsi" w:hAnsiTheme="minorHAnsi" w:cstheme="minorHAnsi"/>
          <w:b/>
          <w:bCs/>
          <w:color w:val="F65050"/>
          <w:szCs w:val="20"/>
          <w:lang w:val="uk-UA"/>
        </w:rPr>
        <w:t>:</w:t>
      </w:r>
      <w:r w:rsidR="003F36F0" w:rsidRPr="0030221F">
        <w:rPr>
          <w:rFonts w:asciiTheme="minorHAnsi" w:hAnsiTheme="minorHAnsi" w:cstheme="minorHAnsi"/>
          <w:szCs w:val="20"/>
          <w:lang w:val="uk-UA"/>
        </w:rPr>
        <w:t xml:space="preserve"> PATH </w:t>
      </w:r>
      <w:r w:rsidRPr="0030221F">
        <w:rPr>
          <w:rFonts w:asciiTheme="minorHAnsi" w:hAnsiTheme="minorHAnsi" w:cstheme="minorHAnsi"/>
          <w:szCs w:val="20"/>
          <w:lang w:val="uk-UA"/>
        </w:rPr>
        <w:t>залишає за собою право</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змінювати графік, за потреби</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0221F">
        <w:rPr>
          <w:rFonts w:asciiTheme="minorHAnsi" w:hAnsiTheme="minorHAnsi" w:cstheme="minorHAnsi"/>
          <w:szCs w:val="20"/>
          <w:lang w:val="uk-UA"/>
        </w:rPr>
        <w:t>.</w:t>
      </w:r>
    </w:p>
    <w:p w14:paraId="2FB35C5A" w14:textId="4D904708" w:rsidR="003F36F0" w:rsidRPr="0030221F" w:rsidRDefault="008B5286" w:rsidP="003751F7">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Інформація</w:t>
      </w:r>
      <w:r w:rsidR="003A77C8" w:rsidRPr="0030221F">
        <w:rPr>
          <w:rFonts w:asciiTheme="minorHAnsi" w:hAnsiTheme="minorHAnsi" w:cstheme="minorHAnsi"/>
          <w:sz w:val="20"/>
          <w:szCs w:val="20"/>
          <w:lang w:val="uk-UA"/>
        </w:rPr>
        <w:t xml:space="preserve"> про ділову практику</w:t>
      </w:r>
      <w:r w:rsidR="0039577E" w:rsidRPr="0030221F">
        <w:rPr>
          <w:rFonts w:asciiTheme="minorHAnsi" w:hAnsiTheme="minorHAnsi" w:cstheme="minorHAnsi"/>
          <w:sz w:val="20"/>
          <w:szCs w:val="20"/>
          <w:lang w:val="uk-UA"/>
        </w:rPr>
        <w:t xml:space="preserve"> </w:t>
      </w:r>
      <w:r w:rsidR="003F36F0" w:rsidRPr="0030221F">
        <w:rPr>
          <w:rFonts w:asciiTheme="minorHAnsi" w:hAnsiTheme="minorHAnsi" w:cstheme="minorHAnsi"/>
          <w:sz w:val="20"/>
          <w:szCs w:val="20"/>
          <w:lang w:val="uk-UA"/>
        </w:rPr>
        <w:t xml:space="preserve">PATH </w:t>
      </w:r>
    </w:p>
    <w:p w14:paraId="42EA9F31" w14:textId="6DAAB5B9" w:rsidR="004762C0" w:rsidRPr="0030221F" w:rsidRDefault="00C567AC" w:rsidP="00091104">
      <w:pPr>
        <w:pStyle w:val="PATHbodytext"/>
        <w:jc w:val="both"/>
        <w:rPr>
          <w:rFonts w:asciiTheme="minorHAnsi" w:hAnsiTheme="minorHAnsi" w:cstheme="minorHAnsi"/>
          <w:szCs w:val="20"/>
          <w:lang w:val="uk-UA"/>
        </w:rPr>
      </w:pPr>
      <w:r w:rsidRPr="0030221F">
        <w:rPr>
          <w:rFonts w:asciiTheme="minorHAnsi" w:hAnsiTheme="minorHAnsi" w:cstheme="minorHAnsi"/>
          <w:szCs w:val="20"/>
          <w:shd w:val="clear" w:color="auto" w:fill="FFFFFF"/>
          <w:lang w:val="uk-UA"/>
        </w:rPr>
        <w:t xml:space="preserve">PATH </w:t>
      </w:r>
      <w:r w:rsidR="003A77C8" w:rsidRPr="0030221F">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0221F">
        <w:rPr>
          <w:rFonts w:asciiTheme="minorHAnsi" w:hAnsiTheme="minorHAnsi" w:cstheme="minorHAnsi"/>
          <w:szCs w:val="20"/>
          <w:shd w:val="clear" w:color="auto" w:fill="FFFFFF"/>
          <w:lang w:val="uk-UA"/>
        </w:rPr>
        <w:t>.</w:t>
      </w:r>
      <w:r w:rsidRPr="0030221F">
        <w:rPr>
          <w:rFonts w:asciiTheme="minorHAnsi" w:hAnsiTheme="minorHAnsi" w:cstheme="minorHAnsi"/>
          <w:szCs w:val="20"/>
          <w:shd w:val="clear" w:color="auto" w:fill="FFFFFF"/>
          <w:lang w:val="uk-UA"/>
        </w:rPr>
        <w:t xml:space="preserve"> </w:t>
      </w:r>
      <w:r w:rsidR="003A77C8" w:rsidRPr="0030221F">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0221F">
        <w:rPr>
          <w:rFonts w:asciiTheme="minorHAnsi" w:hAnsiTheme="minorHAnsi" w:cstheme="minorHAnsi"/>
          <w:szCs w:val="20"/>
          <w:lang w:val="uk-UA"/>
        </w:rPr>
        <w:t xml:space="preserve"> </w:t>
      </w:r>
      <w:r w:rsidR="003A77C8" w:rsidRPr="0030221F">
        <w:rPr>
          <w:rFonts w:asciiTheme="minorHAnsi" w:hAnsiTheme="minorHAnsi" w:cstheme="minorHAnsi"/>
          <w:szCs w:val="20"/>
          <w:lang w:val="uk-UA"/>
        </w:rPr>
        <w:t>Відвідайте наш вебсайт</w:t>
      </w:r>
      <w:r w:rsidR="003F36F0" w:rsidRPr="0030221F">
        <w:rPr>
          <w:rFonts w:asciiTheme="minorHAnsi" w:hAnsiTheme="minorHAnsi" w:cstheme="minorHAnsi"/>
          <w:szCs w:val="20"/>
          <w:lang w:val="uk-UA"/>
        </w:rPr>
        <w:t xml:space="preserve"> </w:t>
      </w:r>
      <w:hyperlink r:id="rId12" w:history="1">
        <w:r w:rsidR="003F36F0" w:rsidRPr="0030221F">
          <w:rPr>
            <w:rStyle w:val="Hyperlink"/>
            <w:rFonts w:asciiTheme="minorHAnsi" w:eastAsia="Times New Roman" w:hAnsiTheme="minorHAnsi" w:cstheme="minorHAnsi"/>
            <w:szCs w:val="20"/>
            <w:lang w:val="uk-UA"/>
          </w:rPr>
          <w:t>www.path.org</w:t>
        </w:r>
      </w:hyperlink>
      <w:r w:rsidR="003A77C8" w:rsidRPr="0030221F">
        <w:rPr>
          <w:rFonts w:asciiTheme="minorHAnsi" w:hAnsiTheme="minorHAnsi" w:cstheme="minorHAnsi"/>
          <w:szCs w:val="20"/>
          <w:lang w:val="uk-UA"/>
        </w:rPr>
        <w:t>, щоб дізнатися більше</w:t>
      </w:r>
      <w:r w:rsidR="004D30BA" w:rsidRPr="0030221F">
        <w:rPr>
          <w:rFonts w:asciiTheme="minorHAnsi" w:hAnsiTheme="minorHAnsi" w:cstheme="minorHAnsi"/>
          <w:szCs w:val="20"/>
          <w:lang w:val="uk-UA"/>
        </w:rPr>
        <w:t>.</w:t>
      </w:r>
    </w:p>
    <w:p w14:paraId="455FBFA2" w14:textId="77777777" w:rsidR="00501BFE" w:rsidRPr="00091104" w:rsidRDefault="00501BFE" w:rsidP="004762C0">
      <w:pPr>
        <w:pStyle w:val="PATHbodytext"/>
        <w:rPr>
          <w:rFonts w:asciiTheme="minorHAnsi" w:hAnsiTheme="minorHAnsi" w:cstheme="minorHAnsi"/>
          <w:szCs w:val="20"/>
          <w:shd w:val="clear" w:color="auto" w:fill="FFFFFF"/>
        </w:rPr>
      </w:pPr>
    </w:p>
    <w:p w14:paraId="508C419F" w14:textId="1BB3EA2B" w:rsidR="003F36F0" w:rsidRPr="00091104" w:rsidRDefault="003A77C8" w:rsidP="003751F7">
      <w:pPr>
        <w:pStyle w:val="PATHheading1numbered"/>
        <w:pageBreakBefore/>
        <w:spacing w:before="0"/>
        <w:rPr>
          <w:rFonts w:asciiTheme="minorHAnsi" w:hAnsiTheme="minorHAnsi" w:cstheme="minorHAnsi"/>
          <w:bCs/>
          <w:spacing w:val="5"/>
          <w:sz w:val="20"/>
          <w:szCs w:val="20"/>
        </w:rPr>
      </w:pPr>
      <w:r w:rsidRPr="0009110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9233ED" w:rsidRDefault="009C082E" w:rsidP="003C2968">
      <w:pPr>
        <w:tabs>
          <w:tab w:val="left" w:pos="572"/>
        </w:tabs>
        <w:spacing w:before="120"/>
        <w:jc w:val="both"/>
        <w:rPr>
          <w:rFonts w:asciiTheme="minorHAnsi" w:hAnsiTheme="minorHAnsi" w:cstheme="minorHAnsi"/>
          <w:sz w:val="20"/>
          <w:szCs w:val="20"/>
        </w:rPr>
      </w:pPr>
      <w:r w:rsidRPr="00091104">
        <w:rPr>
          <w:rFonts w:asciiTheme="minorHAnsi" w:hAnsiTheme="minorHAnsi" w:cstheme="minorHAnsi"/>
          <w:b/>
          <w:bCs/>
          <w:sz w:val="20"/>
          <w:szCs w:val="20"/>
          <w:lang w:val="uk-UA"/>
        </w:rPr>
        <w:t>Організатор</w:t>
      </w:r>
      <w:r w:rsidR="003F36F0" w:rsidRPr="00091104">
        <w:rPr>
          <w:rFonts w:asciiTheme="minorHAnsi" w:hAnsiTheme="minorHAnsi" w:cstheme="minorHAnsi"/>
          <w:b/>
          <w:bCs/>
          <w:sz w:val="20"/>
          <w:szCs w:val="20"/>
        </w:rPr>
        <w:t>:</w:t>
      </w:r>
      <w:r w:rsidR="003F36F0" w:rsidRPr="00091104">
        <w:rPr>
          <w:rFonts w:asciiTheme="minorHAnsi" w:hAnsiTheme="minorHAnsi" w:cstheme="minorHAnsi"/>
          <w:sz w:val="20"/>
          <w:szCs w:val="20"/>
        </w:rPr>
        <w:t xml:space="preserve"> </w:t>
      </w:r>
      <w:r w:rsidR="003C2968" w:rsidRPr="00091104">
        <w:rPr>
          <w:rFonts w:asciiTheme="minorHAnsi" w:hAnsiTheme="minorHAnsi" w:cstheme="minorHAnsi"/>
          <w:sz w:val="20"/>
          <w:szCs w:val="20"/>
        </w:rPr>
        <w:t xml:space="preserve">РАТН, </w:t>
      </w:r>
      <w:r w:rsidR="003A77C8" w:rsidRPr="00091104">
        <w:rPr>
          <w:rFonts w:asciiTheme="minorHAnsi" w:hAnsiTheme="minorHAnsi" w:cstheme="minorHAnsi"/>
          <w:sz w:val="20"/>
          <w:szCs w:val="20"/>
          <w:lang w:val="uk-UA"/>
        </w:rPr>
        <w:t xml:space="preserve">організатор </w:t>
      </w:r>
      <w:r w:rsidR="00FF404E" w:rsidRPr="00091104">
        <w:rPr>
          <w:rFonts w:asciiTheme="minorHAnsi" w:hAnsiTheme="minorHAnsi" w:cstheme="minorHAnsi"/>
          <w:sz w:val="20"/>
          <w:szCs w:val="20"/>
          <w:lang w:val="uk-UA"/>
        </w:rPr>
        <w:t>запиту цінових пропозицій</w:t>
      </w:r>
      <w:r w:rsidR="003C2968" w:rsidRPr="00091104">
        <w:rPr>
          <w:rFonts w:asciiTheme="minorHAnsi" w:hAnsiTheme="minorHAnsi" w:cstheme="minorHAnsi"/>
          <w:sz w:val="20"/>
          <w:szCs w:val="20"/>
        </w:rPr>
        <w:t xml:space="preserve">, </w:t>
      </w:r>
      <w:r w:rsidR="00E91917" w:rsidRPr="00091104">
        <w:rPr>
          <w:rFonts w:asciiTheme="minorHAnsi" w:hAnsiTheme="minorHAnsi" w:cstheme="minorHAnsi"/>
          <w:sz w:val="20"/>
          <w:szCs w:val="20"/>
        </w:rPr>
        <w:t>впровадж</w:t>
      </w:r>
      <w:r w:rsidR="00E91917" w:rsidRPr="00091104">
        <w:rPr>
          <w:rFonts w:asciiTheme="minorHAnsi" w:hAnsiTheme="minorHAnsi" w:cstheme="minorHAnsi"/>
          <w:sz w:val="20"/>
          <w:szCs w:val="20"/>
          <w:lang w:val="uk-UA"/>
        </w:rPr>
        <w:t>ує</w:t>
      </w:r>
      <w:r w:rsidR="00E91917" w:rsidRPr="00091104">
        <w:rPr>
          <w:rFonts w:asciiTheme="minorHAnsi" w:hAnsiTheme="minorHAnsi" w:cstheme="minorHAnsi"/>
          <w:sz w:val="20"/>
          <w:szCs w:val="20"/>
        </w:rPr>
        <w:t xml:space="preserve"> </w:t>
      </w:r>
      <w:r w:rsidR="00E91917" w:rsidRPr="009233ED">
        <w:rPr>
          <w:rFonts w:asciiTheme="minorHAnsi" w:hAnsiTheme="minorHAnsi" w:cstheme="minorHAnsi"/>
          <w:sz w:val="20"/>
          <w:szCs w:val="20"/>
        </w:rPr>
        <w:t>проєкт «Підтримка зусиль у протидії туберкульозу в Україні», що фінансується урядом США</w:t>
      </w:r>
      <w:r w:rsidR="00E91917" w:rsidRPr="009233ED">
        <w:rPr>
          <w:rFonts w:asciiTheme="minorHAnsi" w:hAnsiTheme="minorHAnsi" w:cstheme="minorHAnsi"/>
          <w:sz w:val="20"/>
          <w:szCs w:val="20"/>
          <w:lang w:val="uk-UA"/>
        </w:rPr>
        <w:t>,</w:t>
      </w:r>
      <w:r w:rsidR="00E91917" w:rsidRPr="009233ED">
        <w:rPr>
          <w:rFonts w:asciiTheme="minorHAnsi" w:hAnsiTheme="minorHAnsi" w:cstheme="minorHAnsi"/>
          <w:sz w:val="20"/>
          <w:szCs w:val="20"/>
        </w:rPr>
        <w:t xml:space="preserve"> метою якого є зменшення тягаря туберкульозу</w:t>
      </w:r>
      <w:r w:rsidR="00E91917" w:rsidRPr="009233ED">
        <w:rPr>
          <w:rFonts w:asciiTheme="minorHAnsi" w:hAnsiTheme="minorHAnsi" w:cstheme="minorHAnsi"/>
          <w:sz w:val="20"/>
          <w:szCs w:val="20"/>
          <w:lang w:val="uk-UA"/>
        </w:rPr>
        <w:t xml:space="preserve"> (ТБ)</w:t>
      </w:r>
      <w:r w:rsidR="00E91917" w:rsidRPr="009233ED">
        <w:rPr>
          <w:rFonts w:asciiTheme="minorHAnsi" w:hAnsiTheme="minorHAnsi" w:cstheme="minorHAnsi"/>
          <w:sz w:val="20"/>
          <w:szCs w:val="20"/>
        </w:rPr>
        <w:t xml:space="preserve"> в Україні шляхом профілактики, раннього виявлення захворювання та належного лікування хворих на</w:t>
      </w:r>
      <w:r w:rsidR="00E91917" w:rsidRPr="009233ED">
        <w:rPr>
          <w:rFonts w:asciiTheme="minorHAnsi" w:hAnsiTheme="minorHAnsi" w:cstheme="minorHAnsi"/>
          <w:sz w:val="20"/>
          <w:szCs w:val="20"/>
          <w:lang w:val="uk-UA"/>
        </w:rPr>
        <w:t xml:space="preserve"> ТБ</w:t>
      </w:r>
      <w:r w:rsidR="00E91917" w:rsidRPr="009233ED">
        <w:rPr>
          <w:rFonts w:asciiTheme="minorHAnsi" w:hAnsiTheme="minorHAnsi" w:cstheme="minorHAnsi"/>
          <w:sz w:val="20"/>
          <w:szCs w:val="20"/>
        </w:rPr>
        <w:t xml:space="preserve">, </w:t>
      </w:r>
      <w:r w:rsidR="00E91917" w:rsidRPr="009233ED">
        <w:rPr>
          <w:rFonts w:asciiTheme="minorHAnsi" w:hAnsiTheme="minorHAnsi" w:cstheme="minorHAnsi"/>
          <w:sz w:val="20"/>
          <w:szCs w:val="20"/>
          <w:lang w:val="uk-UA"/>
        </w:rPr>
        <w:t>лікарсько-стійкий ТБ (</w:t>
      </w:r>
      <w:r w:rsidR="00E91917" w:rsidRPr="009233ED">
        <w:rPr>
          <w:rFonts w:asciiTheme="minorHAnsi" w:hAnsiTheme="minorHAnsi" w:cstheme="minorHAnsi"/>
          <w:sz w:val="20"/>
          <w:szCs w:val="20"/>
        </w:rPr>
        <w:t>ЛС-ТБ</w:t>
      </w:r>
      <w:r w:rsidR="00E91917" w:rsidRPr="009233ED">
        <w:rPr>
          <w:rFonts w:asciiTheme="minorHAnsi" w:hAnsiTheme="minorHAnsi" w:cstheme="minorHAnsi"/>
          <w:sz w:val="20"/>
          <w:szCs w:val="20"/>
          <w:lang w:val="uk-UA"/>
        </w:rPr>
        <w:t>)</w:t>
      </w:r>
      <w:r w:rsidR="00E91917" w:rsidRPr="009233ED">
        <w:rPr>
          <w:rFonts w:asciiTheme="minorHAnsi" w:hAnsiTheme="minorHAnsi" w:cstheme="minorHAnsi"/>
          <w:sz w:val="20"/>
          <w:szCs w:val="20"/>
        </w:rPr>
        <w:t xml:space="preserve"> і ко-інфекцію ТБ/ВІЛ</w:t>
      </w:r>
      <w:r w:rsidR="003C2968" w:rsidRPr="009233ED">
        <w:rPr>
          <w:rFonts w:asciiTheme="minorHAnsi" w:hAnsiTheme="minorHAnsi" w:cstheme="minorHAnsi"/>
          <w:sz w:val="20"/>
          <w:szCs w:val="20"/>
        </w:rPr>
        <w:t xml:space="preserve">. </w:t>
      </w:r>
    </w:p>
    <w:p w14:paraId="70F2B121" w14:textId="07125027" w:rsidR="003F36F0" w:rsidRPr="00091104" w:rsidRDefault="00E91917" w:rsidP="003751F7">
      <w:pPr>
        <w:pStyle w:val="PATHheading1numbered"/>
        <w:spacing w:before="360"/>
        <w:rPr>
          <w:rFonts w:asciiTheme="minorHAnsi" w:hAnsiTheme="minorHAnsi" w:cstheme="minorHAnsi"/>
          <w:sz w:val="20"/>
          <w:szCs w:val="20"/>
          <w:lang w:val="ru-RU"/>
        </w:rPr>
      </w:pPr>
      <w:bookmarkStart w:id="0" w:name="_Toc512177895"/>
      <w:r w:rsidRPr="00091104">
        <w:rPr>
          <w:rFonts w:asciiTheme="minorHAnsi" w:hAnsiTheme="minorHAnsi" w:cstheme="minorHAnsi"/>
          <w:sz w:val="20"/>
          <w:szCs w:val="20"/>
          <w:lang w:val="uk-UA"/>
        </w:rPr>
        <w:t>Вимоги до цінової пропозиції</w:t>
      </w:r>
      <w:r w:rsidR="003F36F0"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lang w:val="uk-UA"/>
        </w:rPr>
        <w:t>ціноутворення</w:t>
      </w:r>
      <w:bookmarkEnd w:id="0"/>
      <w:r w:rsidRPr="00091104">
        <w:rPr>
          <w:rFonts w:asciiTheme="minorHAnsi" w:hAnsiTheme="minorHAnsi" w:cstheme="minorHAnsi"/>
          <w:sz w:val="20"/>
          <w:szCs w:val="20"/>
          <w:lang w:val="uk-UA"/>
        </w:rPr>
        <w:t xml:space="preserve"> і вартості</w:t>
      </w:r>
    </w:p>
    <w:p w14:paraId="02DA3EDC" w14:textId="4000E3E1" w:rsidR="008E6262" w:rsidRPr="00091104" w:rsidRDefault="00E91917" w:rsidP="00091104">
      <w:pPr>
        <w:pStyle w:val="PATHbodytext-bullet1"/>
        <w:numPr>
          <w:ilvl w:val="0"/>
          <w:numId w:val="0"/>
        </w:numPr>
        <w:jc w:val="both"/>
        <w:rPr>
          <w:rFonts w:asciiTheme="minorHAnsi" w:hAnsiTheme="minorHAnsi" w:cstheme="minorHAnsi"/>
          <w:b/>
          <w:szCs w:val="20"/>
          <w:lang w:val="uk-UA"/>
        </w:rPr>
      </w:pPr>
      <w:r w:rsidRPr="00091104">
        <w:rPr>
          <w:rFonts w:asciiTheme="minorHAnsi" w:hAnsiTheme="minorHAnsi" w:cstheme="minorHAnsi"/>
          <w:b/>
          <w:szCs w:val="20"/>
          <w:lang w:val="uk-UA"/>
        </w:rPr>
        <w:t xml:space="preserve">Вимоги до цінової пропозиції для </w:t>
      </w:r>
      <w:r w:rsidRPr="00864F6E">
        <w:rPr>
          <w:rFonts w:asciiTheme="minorHAnsi" w:hAnsiTheme="minorHAnsi" w:cstheme="minorHAnsi"/>
          <w:b/>
          <w:szCs w:val="20"/>
          <w:lang w:val="uk-UA"/>
        </w:rPr>
        <w:t>закупівлі</w:t>
      </w:r>
      <w:r w:rsidR="001E70DB" w:rsidRPr="00864F6E">
        <w:rPr>
          <w:rFonts w:asciiTheme="minorHAnsi" w:hAnsiTheme="minorHAnsi" w:cstheme="minorHAnsi"/>
          <w:b/>
          <w:szCs w:val="20"/>
          <w:lang w:val="uk-UA"/>
        </w:rPr>
        <w:t xml:space="preserve"> </w:t>
      </w:r>
      <w:r w:rsidR="00864F6E" w:rsidRPr="00864F6E">
        <w:rPr>
          <w:rFonts w:asciiTheme="minorHAnsi" w:hAnsiTheme="minorHAnsi" w:cstheme="minorHAnsi"/>
          <w:b/>
          <w:szCs w:val="20"/>
          <w:lang w:val="uk-UA"/>
        </w:rPr>
        <w:t>ендоскопічної стійки</w:t>
      </w:r>
      <w:r w:rsidR="001E70DB" w:rsidRPr="00864F6E">
        <w:rPr>
          <w:rFonts w:asciiTheme="minorHAnsi" w:hAnsiTheme="minorHAnsi" w:cstheme="minorHAnsi"/>
          <w:b/>
          <w:szCs w:val="20"/>
          <w:lang w:val="uk-UA"/>
        </w:rPr>
        <w:t xml:space="preserve"> </w:t>
      </w:r>
      <w:r w:rsidRPr="00864F6E">
        <w:rPr>
          <w:rFonts w:asciiTheme="minorHAnsi" w:hAnsiTheme="minorHAnsi" w:cstheme="minorHAnsi"/>
          <w:b/>
          <w:szCs w:val="20"/>
          <w:lang w:val="uk-UA"/>
        </w:rPr>
        <w:t>викладено</w:t>
      </w:r>
      <w:r w:rsidRPr="00091104">
        <w:rPr>
          <w:rFonts w:asciiTheme="minorHAnsi" w:hAnsiTheme="minorHAnsi" w:cstheme="minorHAnsi"/>
          <w:b/>
          <w:szCs w:val="20"/>
          <w:lang w:val="uk-UA"/>
        </w:rPr>
        <w:t xml:space="preserve"> у Додатку</w:t>
      </w:r>
      <w:r w:rsidR="001E70DB" w:rsidRPr="00091104">
        <w:rPr>
          <w:rFonts w:asciiTheme="minorHAnsi" w:hAnsiTheme="minorHAnsi" w:cstheme="minorHAnsi"/>
          <w:b/>
          <w:szCs w:val="20"/>
          <w:lang w:val="uk-UA"/>
        </w:rPr>
        <w:t xml:space="preserve"> </w:t>
      </w:r>
      <w:r w:rsidR="00DF6E72" w:rsidRPr="00091104">
        <w:rPr>
          <w:rFonts w:asciiTheme="minorHAnsi" w:hAnsiTheme="minorHAnsi" w:cstheme="minorHAnsi"/>
          <w:b/>
          <w:szCs w:val="20"/>
          <w:lang w:val="uk-UA"/>
        </w:rPr>
        <w:t>1</w:t>
      </w:r>
      <w:r w:rsidR="001E70DB" w:rsidRPr="00091104">
        <w:rPr>
          <w:rFonts w:asciiTheme="minorHAnsi" w:hAnsiTheme="minorHAnsi" w:cstheme="minorHAnsi"/>
          <w:b/>
          <w:szCs w:val="20"/>
          <w:lang w:val="uk-UA"/>
        </w:rPr>
        <w:t>.</w:t>
      </w:r>
      <w:r w:rsidR="00381213" w:rsidRPr="00091104">
        <w:rPr>
          <w:rFonts w:asciiTheme="minorHAnsi" w:hAnsiTheme="minorHAnsi" w:cstheme="minorHAnsi"/>
          <w:b/>
          <w:szCs w:val="20"/>
          <w:lang w:val="uk-UA"/>
        </w:rPr>
        <w:t xml:space="preserve"> </w:t>
      </w:r>
    </w:p>
    <w:p w14:paraId="4D9144D6" w14:textId="1D10A8FA" w:rsidR="008E6262" w:rsidRPr="00B07FB0"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shd w:val="clear" w:color="auto" w:fill="FFFFFF"/>
          <w:lang w:val="uk-UA"/>
        </w:rPr>
        <w:t>Технічні умови</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B07FB0">
        <w:rPr>
          <w:rFonts w:asciiTheme="minorHAnsi" w:hAnsiTheme="minorHAnsi" w:cstheme="minorHAnsi"/>
          <w:szCs w:val="20"/>
          <w:shd w:val="clear" w:color="auto" w:fill="FFFFFF"/>
          <w:lang w:val="uk-UA"/>
        </w:rPr>
        <w:t xml:space="preserve">. </w:t>
      </w:r>
      <w:r w:rsidR="00F8098C" w:rsidRPr="00247C2A">
        <w:rPr>
          <w:rFonts w:asciiTheme="minorHAnsi" w:hAnsiTheme="minorHAnsi" w:cstheme="minorHAnsi"/>
          <w:szCs w:val="20"/>
          <w:shd w:val="clear" w:color="auto" w:fill="FFFFFF"/>
          <w:lang w:val="uk-UA"/>
        </w:rPr>
        <w:t xml:space="preserve">Товари, що походять зі США, є допустимими до участі та запрошуються до подання пропозицій. </w:t>
      </w:r>
      <w:r w:rsidR="00457C79" w:rsidRPr="00B07FB0">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B07FB0">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B07FB0">
        <w:rPr>
          <w:rFonts w:asciiTheme="minorHAnsi" w:hAnsiTheme="minorHAnsi" w:cstheme="minorHAnsi"/>
          <w:szCs w:val="20"/>
          <w:shd w:val="clear" w:color="auto" w:fill="FFFFFF"/>
          <w:lang w:val="uk-UA"/>
        </w:rPr>
        <w:t>:</w:t>
      </w:r>
      <w:r w:rsidR="00746E39" w:rsidRPr="00B07FB0">
        <w:rPr>
          <w:rFonts w:asciiTheme="minorHAnsi" w:hAnsiTheme="minorHAnsi" w:cstheme="minorHAnsi"/>
          <w:szCs w:val="20"/>
          <w:shd w:val="clear" w:color="auto" w:fill="FFFFFF"/>
          <w:lang w:val="uk-UA"/>
        </w:rPr>
        <w:t xml:space="preserve"> </w:t>
      </w:r>
      <w:r w:rsidR="008E6262" w:rsidRPr="00B07FB0">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B07FB0">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B07FB0">
        <w:rPr>
          <w:rFonts w:asciiTheme="minorHAnsi" w:hAnsiTheme="minorHAnsi" w:cstheme="minorHAnsi"/>
          <w:szCs w:val="20"/>
          <w:shd w:val="clear" w:color="auto" w:fill="FFFFFF"/>
          <w:lang w:val="uk-UA"/>
        </w:rPr>
        <w:t>.</w:t>
      </w:r>
    </w:p>
    <w:p w14:paraId="5E0ABBA6" w14:textId="1A9CD1CE" w:rsidR="00897981" w:rsidRPr="00B07FB0" w:rsidRDefault="009845D3" w:rsidP="00B07FB0">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 умови оплати (якщо не стандартні, як оплата після доставки) та будь-які інші, пов'язані із постачанням, витрати.</w:t>
      </w:r>
      <w:r w:rsidR="00B07FB0" w:rsidRPr="00B07FB0">
        <w:rPr>
          <w:rFonts w:asciiTheme="minorHAnsi" w:hAnsiTheme="minorHAnsi" w:cstheme="minorHAnsi"/>
          <w:szCs w:val="20"/>
          <w:lang w:val="uk-UA"/>
        </w:rPr>
        <w:t xml:space="preserve"> </w:t>
      </w:r>
      <w:r w:rsidR="00B25519" w:rsidRPr="00B07FB0">
        <w:rPr>
          <w:rFonts w:cstheme="minorHAnsi"/>
          <w:szCs w:val="20"/>
          <w:lang w:val="uk-UA"/>
        </w:rPr>
        <w:t xml:space="preserve">Ціни мають бути </w:t>
      </w:r>
      <w:r w:rsidR="00AC0905" w:rsidRPr="00B07FB0">
        <w:rPr>
          <w:rFonts w:cstheme="minorHAnsi"/>
          <w:szCs w:val="20"/>
          <w:lang w:val="uk-UA"/>
        </w:rPr>
        <w:t>вказа</w:t>
      </w:r>
      <w:r w:rsidR="00B25519" w:rsidRPr="00B07FB0">
        <w:rPr>
          <w:rFonts w:cstheme="minorHAnsi"/>
          <w:szCs w:val="20"/>
          <w:lang w:val="uk-UA"/>
        </w:rPr>
        <w:t>ні в доларах США, по курсу обміну Н</w:t>
      </w:r>
      <w:r w:rsidR="003D5014" w:rsidRPr="00B07FB0">
        <w:rPr>
          <w:rFonts w:cstheme="minorHAnsi"/>
          <w:szCs w:val="20"/>
          <w:lang w:val="uk-UA"/>
        </w:rPr>
        <w:t>БУ</w:t>
      </w:r>
      <w:r w:rsidR="00B25519" w:rsidRPr="00B07FB0">
        <w:rPr>
          <w:rFonts w:cstheme="minorHAnsi"/>
          <w:szCs w:val="20"/>
          <w:lang w:val="uk-UA"/>
        </w:rPr>
        <w:t xml:space="preserve"> на дату подання цінової пропозиції</w:t>
      </w:r>
      <w:r w:rsidR="00673EC4" w:rsidRPr="00B07FB0">
        <w:rPr>
          <w:rFonts w:cstheme="minorHAnsi"/>
          <w:szCs w:val="20"/>
          <w:lang w:val="uk-UA"/>
        </w:rPr>
        <w:t>,</w:t>
      </w:r>
      <w:r w:rsidR="00897981" w:rsidRPr="00B07FB0">
        <w:rPr>
          <w:rFonts w:cstheme="minorHAnsi"/>
          <w:szCs w:val="20"/>
          <w:lang w:val="uk-UA"/>
        </w:rPr>
        <w:t xml:space="preserve"> </w:t>
      </w:r>
      <w:r w:rsidR="00673EC4" w:rsidRPr="00B07FB0">
        <w:rPr>
          <w:rFonts w:cstheme="minorHAnsi"/>
          <w:szCs w:val="20"/>
          <w:lang w:val="uk-UA"/>
        </w:rPr>
        <w:t>оплату буде здійснено у гривні</w:t>
      </w:r>
      <w:r w:rsidR="006B71D0" w:rsidRPr="00B07FB0">
        <w:rPr>
          <w:rFonts w:cstheme="minorHAnsi"/>
          <w:szCs w:val="20"/>
          <w:lang w:val="uk-UA"/>
        </w:rPr>
        <w:t>.</w:t>
      </w:r>
    </w:p>
    <w:p w14:paraId="4E76A99F" w14:textId="4D182C87" w:rsidR="003F36F0" w:rsidRPr="00B07FB0" w:rsidRDefault="00BE3866" w:rsidP="007D215F">
      <w:pPr>
        <w:pStyle w:val="PATHheading1numbered"/>
        <w:spacing w:before="360"/>
        <w:rPr>
          <w:rFonts w:asciiTheme="minorHAnsi" w:hAnsiTheme="minorHAnsi" w:cstheme="minorHAnsi"/>
          <w:sz w:val="20"/>
          <w:szCs w:val="20"/>
          <w:lang w:val="uk-UA"/>
        </w:rPr>
      </w:pPr>
      <w:r w:rsidRPr="00B07FB0">
        <w:rPr>
          <w:rFonts w:asciiTheme="minorHAnsi" w:hAnsiTheme="minorHAnsi" w:cstheme="minorHAnsi"/>
          <w:sz w:val="20"/>
          <w:szCs w:val="20"/>
          <w:lang w:val="uk-UA"/>
        </w:rPr>
        <w:t>Вимоги до</w:t>
      </w:r>
      <w:r w:rsidR="00CE16B6" w:rsidRPr="00B07FB0">
        <w:rPr>
          <w:rFonts w:asciiTheme="minorHAnsi" w:hAnsiTheme="minorHAnsi" w:cstheme="minorHAnsi"/>
          <w:sz w:val="20"/>
          <w:szCs w:val="20"/>
          <w:lang w:val="uk-UA"/>
        </w:rPr>
        <w:t xml:space="preserve"> подання</w:t>
      </w:r>
    </w:p>
    <w:p w14:paraId="4C85EB8F" w14:textId="77777777" w:rsidR="00C268DF" w:rsidRPr="00B07FB0" w:rsidRDefault="00570262" w:rsidP="00C268D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 xml:space="preserve">A. </w:t>
      </w:r>
      <w:r w:rsidR="00CE16B6" w:rsidRPr="00B07FB0">
        <w:rPr>
          <w:rFonts w:asciiTheme="minorHAnsi" w:hAnsiTheme="minorHAnsi" w:cstheme="minorHAnsi"/>
          <w:b/>
          <w:bCs/>
          <w:szCs w:val="20"/>
          <w:lang w:val="uk-UA"/>
        </w:rPr>
        <w:t>Загальна інформація про постачальника</w:t>
      </w:r>
    </w:p>
    <w:p w14:paraId="4B79A047" w14:textId="42CEAB80" w:rsidR="00570262" w:rsidRPr="00B07FB0" w:rsidRDefault="00BE3866" w:rsidP="00C268DF">
      <w:pPr>
        <w:pStyle w:val="PATHbodytext"/>
        <w:jc w:val="both"/>
        <w:rPr>
          <w:rFonts w:asciiTheme="minorHAnsi" w:hAnsiTheme="minorHAnsi" w:cstheme="minorHAnsi"/>
          <w:b/>
          <w:bCs/>
          <w:szCs w:val="20"/>
          <w:lang w:val="uk-UA"/>
        </w:rPr>
      </w:pPr>
      <w:r w:rsidRPr="00B07FB0">
        <w:rPr>
          <w:rFonts w:asciiTheme="minorHAnsi" w:hAnsiTheme="minorHAnsi" w:cstheme="minorHAnsi"/>
          <w:szCs w:val="20"/>
          <w:lang w:val="uk-UA"/>
        </w:rPr>
        <w:t xml:space="preserve">Постачальники повинні заповнити Додаток </w:t>
      </w:r>
      <w:r w:rsidR="0009258A" w:rsidRPr="00B07FB0">
        <w:rPr>
          <w:rFonts w:asciiTheme="minorHAnsi" w:hAnsiTheme="minorHAnsi" w:cstheme="minorHAnsi"/>
          <w:szCs w:val="20"/>
          <w:lang w:val="uk-UA"/>
        </w:rPr>
        <w:t>2</w:t>
      </w:r>
      <w:r w:rsidR="00570262" w:rsidRPr="00B07FB0">
        <w:rPr>
          <w:rFonts w:asciiTheme="minorHAnsi" w:hAnsiTheme="minorHAnsi" w:cstheme="minorHAnsi"/>
          <w:szCs w:val="20"/>
          <w:lang w:val="uk-UA"/>
        </w:rPr>
        <w:t xml:space="preserve"> – </w:t>
      </w:r>
      <w:r w:rsidRPr="00B07FB0">
        <w:rPr>
          <w:rFonts w:asciiTheme="minorHAnsi" w:hAnsiTheme="minorHAnsi" w:cstheme="minorHAnsi"/>
          <w:szCs w:val="20"/>
          <w:lang w:val="uk-UA"/>
        </w:rPr>
        <w:t>форму «Інформація про постачальника»</w:t>
      </w:r>
      <w:r w:rsidR="00570262"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 xml:space="preserve">і надати загальну інформацію про свою організацію, зокрема </w:t>
      </w:r>
      <w:r w:rsidR="008B5286" w:rsidRPr="00B07FB0">
        <w:rPr>
          <w:rFonts w:asciiTheme="minorHAnsi" w:hAnsiTheme="minorHAnsi" w:cstheme="minorHAnsi"/>
          <w:szCs w:val="20"/>
          <w:lang w:val="uk-UA"/>
        </w:rPr>
        <w:t xml:space="preserve">інформацію про контакти </w:t>
      </w:r>
      <w:r w:rsidRPr="00B07FB0">
        <w:rPr>
          <w:rFonts w:asciiTheme="minorHAnsi" w:hAnsiTheme="minorHAnsi" w:cstheme="minorHAnsi"/>
          <w:szCs w:val="20"/>
          <w:lang w:val="uk-UA"/>
        </w:rPr>
        <w:t>та довідкову інформацію</w:t>
      </w:r>
      <w:r w:rsidR="008B5286" w:rsidRPr="00B07FB0">
        <w:rPr>
          <w:rFonts w:asciiTheme="minorHAnsi" w:hAnsiTheme="minorHAnsi" w:cstheme="minorHAnsi"/>
          <w:szCs w:val="20"/>
          <w:lang w:val="uk-UA"/>
        </w:rPr>
        <w:t xml:space="preserve"> про компанію</w:t>
      </w:r>
      <w:r w:rsidRPr="00B07FB0">
        <w:rPr>
          <w:rFonts w:asciiTheme="minorHAnsi" w:hAnsiTheme="minorHAnsi" w:cstheme="minorHAnsi"/>
          <w:szCs w:val="20"/>
          <w:lang w:val="uk-UA"/>
        </w:rPr>
        <w:t xml:space="preserve">. Заповнений Додаток </w:t>
      </w:r>
      <w:r w:rsidR="0009258A" w:rsidRPr="00B07FB0">
        <w:rPr>
          <w:rFonts w:asciiTheme="minorHAnsi" w:hAnsiTheme="minorHAnsi" w:cstheme="minorHAnsi"/>
          <w:szCs w:val="20"/>
          <w:lang w:val="uk-UA"/>
        </w:rPr>
        <w:t>2</w:t>
      </w:r>
      <w:r w:rsidRPr="00B07FB0">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B07FB0" w:rsidRDefault="00CE16B6" w:rsidP="003C7C0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Б</w:t>
      </w:r>
      <w:r w:rsidR="003F36F0" w:rsidRPr="00B07FB0">
        <w:rPr>
          <w:rFonts w:asciiTheme="minorHAnsi" w:hAnsiTheme="minorHAnsi" w:cstheme="minorHAnsi"/>
          <w:b/>
          <w:bCs/>
          <w:szCs w:val="20"/>
          <w:lang w:val="uk-UA"/>
        </w:rPr>
        <w:t xml:space="preserve">. </w:t>
      </w:r>
      <w:r w:rsidRPr="00B07FB0">
        <w:rPr>
          <w:rFonts w:asciiTheme="minorHAnsi" w:hAnsiTheme="minorHAnsi" w:cstheme="minorHAnsi"/>
          <w:b/>
          <w:bCs/>
          <w:szCs w:val="20"/>
          <w:lang w:val="uk-UA"/>
        </w:rPr>
        <w:t xml:space="preserve">Контактні особи в </w:t>
      </w:r>
      <w:r w:rsidR="003F36F0" w:rsidRPr="00B07FB0">
        <w:rPr>
          <w:rFonts w:asciiTheme="minorHAnsi" w:hAnsiTheme="minorHAnsi" w:cstheme="minorHAnsi"/>
          <w:b/>
          <w:bCs/>
          <w:szCs w:val="20"/>
          <w:lang w:val="uk-UA"/>
        </w:rPr>
        <w:t>PATH</w:t>
      </w:r>
    </w:p>
    <w:p w14:paraId="18E724F3" w14:textId="1C492428" w:rsidR="006371AC" w:rsidRPr="00B07FB0" w:rsidRDefault="00CE16B6" w:rsidP="003C7C0F">
      <w:pPr>
        <w:pStyle w:val="PATHbodytext"/>
        <w:rPr>
          <w:rFonts w:asciiTheme="minorHAnsi" w:hAnsiTheme="minorHAnsi" w:cstheme="minorHAnsi"/>
          <w:szCs w:val="20"/>
          <w:lang w:val="uk-UA"/>
        </w:rPr>
      </w:pPr>
      <w:r w:rsidRPr="00B07FB0">
        <w:rPr>
          <w:rFonts w:asciiTheme="minorHAnsi" w:hAnsiTheme="minorHAnsi" w:cstheme="minorHAnsi"/>
          <w:szCs w:val="20"/>
          <w:lang w:val="uk-UA"/>
        </w:rPr>
        <w:t>Технічний</w:t>
      </w:r>
      <w:r w:rsidR="003F36F0" w:rsidRPr="00B07FB0">
        <w:rPr>
          <w:rFonts w:asciiTheme="minorHAnsi" w:hAnsiTheme="minorHAnsi" w:cstheme="minorHAnsi"/>
          <w:szCs w:val="20"/>
          <w:lang w:val="uk-UA"/>
        </w:rPr>
        <w:t>/</w:t>
      </w:r>
      <w:r w:rsidRPr="00B07FB0">
        <w:rPr>
          <w:rFonts w:asciiTheme="minorHAnsi" w:hAnsiTheme="minorHAnsi" w:cstheme="minorHAnsi"/>
          <w:szCs w:val="20"/>
          <w:lang w:val="uk-UA"/>
        </w:rPr>
        <w:t>програмний</w:t>
      </w:r>
      <w:r w:rsidR="003F36F0"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менеджер</w:t>
      </w:r>
      <w:r w:rsidR="003F36F0" w:rsidRPr="00B07FB0">
        <w:rPr>
          <w:rFonts w:asciiTheme="minorHAnsi" w:hAnsiTheme="minorHAnsi" w:cstheme="minorHAnsi"/>
          <w:szCs w:val="20"/>
          <w:lang w:val="uk-UA"/>
        </w:rPr>
        <w:t>:</w:t>
      </w:r>
      <w:r w:rsidR="009233ED">
        <w:rPr>
          <w:rFonts w:asciiTheme="minorHAnsi" w:hAnsiTheme="minorHAnsi" w:cstheme="minorHAnsi"/>
          <w:szCs w:val="20"/>
          <w:lang w:val="uk-UA"/>
        </w:rPr>
        <w:t xml:space="preserve"> Шукатка Володимир,</w:t>
      </w:r>
      <w:r w:rsidR="00C90584" w:rsidRPr="00B07FB0">
        <w:rPr>
          <w:rFonts w:asciiTheme="minorHAnsi" w:hAnsiTheme="minorHAnsi" w:cstheme="minorHAnsi"/>
          <w:szCs w:val="20"/>
          <w:lang w:val="uk-UA"/>
        </w:rPr>
        <w:t xml:space="preserve"> </w:t>
      </w:r>
      <w:hyperlink r:id="rId13"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r w:rsidR="003F36F0" w:rsidRPr="00B07FB0">
        <w:rPr>
          <w:rFonts w:asciiTheme="minorHAnsi" w:hAnsiTheme="minorHAnsi" w:cstheme="minorHAnsi"/>
          <w:szCs w:val="20"/>
          <w:lang w:val="uk-UA"/>
        </w:rPr>
        <w:t xml:space="preserve"> </w:t>
      </w:r>
    </w:p>
    <w:p w14:paraId="0FA4A624" w14:textId="6ABB5D3A" w:rsidR="003F36F0" w:rsidRPr="00B07FB0" w:rsidRDefault="000B13DF" w:rsidP="00C55879">
      <w:pPr>
        <w:pStyle w:val="PATHbodytext"/>
        <w:rPr>
          <w:rFonts w:asciiTheme="minorHAnsi" w:hAnsiTheme="minorHAnsi" w:cstheme="minorHAnsi"/>
          <w:szCs w:val="20"/>
          <w:lang w:val="uk-UA"/>
        </w:rPr>
      </w:pPr>
      <w:r w:rsidRPr="00B07FB0">
        <w:rPr>
          <w:rFonts w:asciiTheme="minorHAnsi" w:hAnsiTheme="minorHAnsi" w:cstheme="minorHAnsi"/>
          <w:szCs w:val="20"/>
          <w:lang w:val="uk-UA"/>
        </w:rPr>
        <w:t>Асистент з</w:t>
      </w:r>
      <w:r w:rsidR="00CE16B6" w:rsidRPr="00B07FB0">
        <w:rPr>
          <w:rFonts w:asciiTheme="minorHAnsi" w:hAnsiTheme="minorHAnsi" w:cstheme="minorHAnsi"/>
          <w:szCs w:val="20"/>
          <w:lang w:val="uk-UA"/>
        </w:rPr>
        <w:t xml:space="preserve"> </w:t>
      </w:r>
      <w:proofErr w:type="spellStart"/>
      <w:r w:rsidR="00CE16B6" w:rsidRPr="00B07FB0">
        <w:rPr>
          <w:rFonts w:asciiTheme="minorHAnsi" w:hAnsiTheme="minorHAnsi" w:cstheme="minorHAnsi"/>
          <w:szCs w:val="20"/>
          <w:lang w:val="uk-UA"/>
        </w:rPr>
        <w:t>закупівель</w:t>
      </w:r>
      <w:proofErr w:type="spellEnd"/>
      <w:r w:rsidR="003F36F0" w:rsidRPr="00B07FB0">
        <w:rPr>
          <w:rFonts w:asciiTheme="minorHAnsi" w:hAnsiTheme="minorHAnsi" w:cstheme="minorHAnsi"/>
          <w:szCs w:val="20"/>
          <w:lang w:val="uk-UA"/>
        </w:rPr>
        <w:t>:</w:t>
      </w:r>
      <w:r w:rsidR="009233ED">
        <w:rPr>
          <w:rFonts w:asciiTheme="minorHAnsi" w:hAnsiTheme="minorHAnsi" w:cstheme="minorHAnsi"/>
          <w:szCs w:val="20"/>
          <w:lang w:val="uk-UA"/>
        </w:rPr>
        <w:t xml:space="preserve"> </w:t>
      </w:r>
      <w:r w:rsidR="00864F6E">
        <w:rPr>
          <w:rFonts w:asciiTheme="minorHAnsi" w:hAnsiTheme="minorHAnsi" w:cstheme="minorHAnsi"/>
          <w:szCs w:val="20"/>
          <w:lang w:val="uk-UA"/>
        </w:rPr>
        <w:t>Швець Юлія</w:t>
      </w:r>
      <w:r w:rsidR="009233ED">
        <w:rPr>
          <w:rFonts w:asciiTheme="minorHAnsi" w:hAnsiTheme="minorHAnsi" w:cstheme="minorHAnsi"/>
          <w:szCs w:val="20"/>
          <w:lang w:val="uk-UA"/>
        </w:rPr>
        <w:t>,</w:t>
      </w:r>
      <w:r w:rsidR="003F36F0" w:rsidRPr="00B07FB0">
        <w:rPr>
          <w:rFonts w:asciiTheme="minorHAnsi" w:hAnsiTheme="minorHAnsi" w:cstheme="minorHAnsi"/>
          <w:szCs w:val="20"/>
          <w:lang w:val="uk-UA"/>
        </w:rPr>
        <w:t xml:space="preserve"> </w:t>
      </w:r>
      <w:hyperlink r:id="rId14"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p>
    <w:p w14:paraId="3C54651D" w14:textId="20595BF0" w:rsidR="003F36F0" w:rsidRPr="00091104" w:rsidRDefault="00E55A43" w:rsidP="003C7C0F">
      <w:pPr>
        <w:pStyle w:val="PATHbodytext"/>
        <w:rPr>
          <w:rFonts w:asciiTheme="minorHAnsi" w:hAnsiTheme="minorHAnsi" w:cstheme="minorHAnsi"/>
          <w:szCs w:val="20"/>
          <w:lang w:val="ru-RU"/>
        </w:rPr>
      </w:pPr>
      <w:r w:rsidRPr="00B07FB0">
        <w:rPr>
          <w:rFonts w:asciiTheme="minorHAnsi" w:hAnsiTheme="minorHAnsi" w:cstheme="minorHAnsi"/>
          <w:b/>
          <w:bCs/>
          <w:szCs w:val="20"/>
          <w:lang w:val="uk-UA"/>
        </w:rPr>
        <w:t>В</w:t>
      </w:r>
      <w:r w:rsidR="003F36F0" w:rsidRPr="00B07FB0">
        <w:rPr>
          <w:rFonts w:asciiTheme="minorHAnsi" w:hAnsiTheme="minorHAnsi" w:cstheme="minorHAnsi"/>
          <w:b/>
          <w:bCs/>
          <w:szCs w:val="20"/>
          <w:lang w:val="uk-UA"/>
        </w:rPr>
        <w:t xml:space="preserve">. </w:t>
      </w:r>
      <w:r w:rsidR="00CE16B6" w:rsidRPr="00B07FB0">
        <w:rPr>
          <w:rFonts w:asciiTheme="minorHAnsi" w:hAnsiTheme="minorHAnsi" w:cstheme="minorHAnsi"/>
          <w:b/>
          <w:bCs/>
          <w:szCs w:val="20"/>
          <w:lang w:val="uk-UA"/>
        </w:rPr>
        <w:t>Термін подання</w:t>
      </w:r>
      <w:r w:rsidR="00CE16B6" w:rsidRPr="00091104">
        <w:rPr>
          <w:rFonts w:asciiTheme="minorHAnsi" w:hAnsiTheme="minorHAnsi" w:cstheme="minorHAnsi"/>
          <w:b/>
          <w:bCs/>
          <w:szCs w:val="20"/>
          <w:lang w:val="uk-UA"/>
        </w:rPr>
        <w:t xml:space="preserve"> цінової пропозиції</w:t>
      </w:r>
      <w:r w:rsidR="003F36F0" w:rsidRPr="00091104">
        <w:rPr>
          <w:rFonts w:asciiTheme="minorHAnsi" w:hAnsiTheme="minorHAnsi" w:cstheme="minorHAnsi"/>
          <w:b/>
          <w:bCs/>
          <w:szCs w:val="20"/>
          <w:lang w:val="ru-RU"/>
        </w:rPr>
        <w:t>:</w:t>
      </w:r>
      <w:r w:rsidR="002C472D" w:rsidRPr="00091104">
        <w:rPr>
          <w:rFonts w:asciiTheme="minorHAnsi" w:hAnsiTheme="minorHAnsi" w:cstheme="minorHAnsi"/>
          <w:b/>
          <w:bCs/>
          <w:szCs w:val="20"/>
          <w:lang w:val="ru-RU"/>
        </w:rPr>
        <w:t xml:space="preserve"> </w:t>
      </w:r>
      <w:r w:rsidR="000B45D0">
        <w:rPr>
          <w:rFonts w:asciiTheme="minorHAnsi" w:hAnsiTheme="minorHAnsi" w:cstheme="minorHAnsi"/>
          <w:szCs w:val="20"/>
          <w:lang w:val="ru-RU"/>
        </w:rPr>
        <w:t>17</w:t>
      </w:r>
      <w:r w:rsidR="009233ED">
        <w:rPr>
          <w:rFonts w:asciiTheme="minorHAnsi" w:hAnsiTheme="minorHAnsi" w:cstheme="minorHAnsi"/>
          <w:szCs w:val="20"/>
          <w:lang w:val="ru-RU"/>
        </w:rPr>
        <w:t xml:space="preserve"> </w:t>
      </w:r>
      <w:r w:rsidR="00FF54D0">
        <w:rPr>
          <w:rFonts w:asciiTheme="minorHAnsi" w:hAnsiTheme="minorHAnsi" w:cstheme="minorHAnsi"/>
          <w:szCs w:val="20"/>
          <w:lang w:val="ru-RU"/>
        </w:rPr>
        <w:t>липня</w:t>
      </w:r>
      <w:r w:rsidR="009233ED">
        <w:rPr>
          <w:rFonts w:asciiTheme="minorHAnsi" w:hAnsiTheme="minorHAnsi" w:cstheme="minorHAnsi"/>
          <w:szCs w:val="20"/>
          <w:lang w:val="ru-RU"/>
        </w:rPr>
        <w:t xml:space="preserve"> 2026 року</w:t>
      </w:r>
      <w:r w:rsidR="0050638F">
        <w:rPr>
          <w:rFonts w:asciiTheme="minorHAnsi" w:hAnsiTheme="minorHAnsi" w:cstheme="minorHAnsi"/>
          <w:szCs w:val="20"/>
          <w:lang w:val="ru-RU"/>
        </w:rPr>
        <w:t xml:space="preserve"> 14:00</w:t>
      </w:r>
    </w:p>
    <w:p w14:paraId="0CB7CDA6" w14:textId="55FD624C" w:rsidR="003F36F0" w:rsidRPr="000B13DF" w:rsidRDefault="0036154A" w:rsidP="00091104">
      <w:pPr>
        <w:pStyle w:val="PATHbodytext"/>
        <w:jc w:val="both"/>
        <w:rPr>
          <w:rFonts w:asciiTheme="minorHAnsi" w:hAnsiTheme="minorHAnsi" w:cstheme="minorHAnsi"/>
          <w:szCs w:val="20"/>
          <w:lang w:val="uk-UA"/>
        </w:rPr>
      </w:pPr>
      <w:r w:rsidRPr="00091104">
        <w:rPr>
          <w:rFonts w:asciiTheme="minorHAnsi" w:hAnsiTheme="minorHAnsi" w:cstheme="minorHAnsi"/>
          <w:szCs w:val="20"/>
          <w:lang w:val="uk-UA"/>
        </w:rPr>
        <w:lastRenderedPageBreak/>
        <w:t>Пропозиції потрібно надіслати електронною поштою на вказані вище адреси</w:t>
      </w:r>
      <w:r w:rsidR="003F36F0" w:rsidRPr="00091104">
        <w:rPr>
          <w:rFonts w:asciiTheme="minorHAnsi" w:hAnsiTheme="minorHAnsi" w:cstheme="minorHAnsi"/>
          <w:szCs w:val="20"/>
          <w:lang w:val="ru-RU"/>
        </w:rPr>
        <w:t xml:space="preserve">. </w:t>
      </w:r>
      <w:r w:rsidRPr="00091104">
        <w:rPr>
          <w:rFonts w:asciiTheme="minorHAnsi" w:hAnsiTheme="minorHAnsi" w:cstheme="minorHAnsi"/>
          <w:szCs w:val="20"/>
          <w:lang w:val="uk-UA"/>
        </w:rPr>
        <w:t xml:space="preserve">У темі електронного листа має </w:t>
      </w:r>
      <w:r w:rsidRPr="000B13DF">
        <w:rPr>
          <w:rFonts w:asciiTheme="minorHAnsi" w:hAnsiTheme="minorHAnsi" w:cstheme="minorHAnsi"/>
          <w:szCs w:val="20"/>
          <w:lang w:val="uk-UA"/>
        </w:rPr>
        <w:t>бути вказано</w:t>
      </w:r>
      <w:r w:rsidR="003F36F0" w:rsidRPr="000B13DF">
        <w:rPr>
          <w:rFonts w:asciiTheme="minorHAnsi" w:hAnsiTheme="minorHAnsi" w:cstheme="minorHAnsi"/>
          <w:szCs w:val="20"/>
          <w:lang w:val="uk-UA"/>
        </w:rPr>
        <w:t xml:space="preserve">: </w:t>
      </w:r>
      <w:r w:rsidRPr="000B13DF">
        <w:rPr>
          <w:rFonts w:asciiTheme="minorHAnsi" w:hAnsiTheme="minorHAnsi" w:cstheme="minorHAnsi"/>
          <w:color w:val="9B0808"/>
          <w:szCs w:val="20"/>
          <w:lang w:val="uk-UA"/>
        </w:rPr>
        <w:t>ЗЦП</w:t>
      </w:r>
      <w:r w:rsidR="003F36F0" w:rsidRPr="000B13DF">
        <w:rPr>
          <w:rFonts w:asciiTheme="minorHAnsi" w:hAnsiTheme="minorHAnsi" w:cstheme="minorHAnsi"/>
          <w:color w:val="9B0808"/>
          <w:szCs w:val="20"/>
          <w:lang w:val="uk-UA"/>
        </w:rPr>
        <w:t xml:space="preserve"> </w:t>
      </w:r>
      <w:r w:rsidR="003E51BC" w:rsidRPr="000B13DF">
        <w:rPr>
          <w:rFonts w:asciiTheme="minorHAnsi" w:hAnsiTheme="minorHAnsi" w:cstheme="minorHAnsi"/>
          <w:color w:val="C00000"/>
          <w:szCs w:val="20"/>
          <w:lang w:val="uk-UA"/>
        </w:rPr>
        <w:t xml:space="preserve"># </w:t>
      </w:r>
      <w:r w:rsidR="0050638F" w:rsidRPr="0050638F">
        <w:rPr>
          <w:rFonts w:asciiTheme="minorHAnsi" w:hAnsiTheme="minorHAnsi" w:cstheme="minorHAnsi"/>
          <w:color w:val="C00000"/>
          <w:szCs w:val="20"/>
          <w:lang w:val="uk-UA"/>
        </w:rPr>
        <w:t xml:space="preserve">2026-062 </w:t>
      </w:r>
      <w:r w:rsidR="00E95D34" w:rsidRPr="000B13DF">
        <w:rPr>
          <w:rFonts w:asciiTheme="minorHAnsi" w:hAnsiTheme="minorHAnsi" w:cstheme="minorHAnsi"/>
          <w:szCs w:val="20"/>
          <w:lang w:val="uk-UA"/>
        </w:rPr>
        <w:t>[</w:t>
      </w:r>
      <w:r w:rsidRPr="000B13DF">
        <w:rPr>
          <w:rFonts w:asciiTheme="minorHAnsi" w:hAnsiTheme="minorHAnsi" w:cstheme="minorHAnsi"/>
          <w:szCs w:val="20"/>
          <w:lang w:val="uk-UA"/>
        </w:rPr>
        <w:t>назва Вашої компанії</w:t>
      </w:r>
      <w:r w:rsidR="00E95D34" w:rsidRPr="000B13DF">
        <w:rPr>
          <w:rFonts w:asciiTheme="minorHAnsi" w:hAnsiTheme="minorHAnsi" w:cstheme="minorHAnsi"/>
          <w:szCs w:val="20"/>
          <w:lang w:val="uk-UA"/>
        </w:rPr>
        <w:t>]</w:t>
      </w:r>
      <w:r w:rsidR="003F36F0"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Пропозиції, надані пізніше встановленого терміну, будуть відхилені</w:t>
      </w:r>
      <w:r w:rsidR="00C14880" w:rsidRPr="000B13DF">
        <w:rPr>
          <w:rFonts w:asciiTheme="minorHAnsi" w:hAnsiTheme="minorHAnsi" w:cstheme="minorHAnsi"/>
          <w:szCs w:val="20"/>
          <w:lang w:val="uk-UA"/>
        </w:rPr>
        <w:t>.</w:t>
      </w:r>
    </w:p>
    <w:p w14:paraId="44FD724A" w14:textId="5B81E81D" w:rsidR="001F3125" w:rsidRPr="000B13DF" w:rsidRDefault="00E55A43" w:rsidP="00091104">
      <w:pPr>
        <w:pStyle w:val="PATHbodytext"/>
        <w:jc w:val="both"/>
        <w:rPr>
          <w:rFonts w:asciiTheme="minorHAnsi" w:hAnsiTheme="minorHAnsi" w:cstheme="minorHAnsi"/>
          <w:szCs w:val="20"/>
          <w:lang w:val="uk-UA"/>
        </w:rPr>
      </w:pPr>
      <w:r w:rsidRPr="000B13DF">
        <w:rPr>
          <w:rFonts w:asciiTheme="minorHAnsi" w:hAnsiTheme="minorHAnsi" w:cstheme="minorHAnsi"/>
          <w:b/>
          <w:bCs/>
          <w:szCs w:val="20"/>
          <w:lang w:val="uk-UA"/>
        </w:rPr>
        <w:t>Г</w:t>
      </w:r>
      <w:r w:rsidR="003F36F0" w:rsidRPr="000B13DF">
        <w:rPr>
          <w:rFonts w:asciiTheme="minorHAnsi" w:hAnsiTheme="minorHAnsi" w:cstheme="minorHAnsi"/>
          <w:b/>
          <w:bCs/>
          <w:szCs w:val="20"/>
          <w:lang w:val="uk-UA"/>
        </w:rPr>
        <w:t xml:space="preserve">. </w:t>
      </w:r>
      <w:r w:rsidR="008B5286" w:rsidRPr="000B13DF">
        <w:rPr>
          <w:rFonts w:asciiTheme="minorHAnsi" w:hAnsiTheme="minorHAnsi" w:cstheme="minorHAnsi"/>
          <w:b/>
          <w:bCs/>
          <w:szCs w:val="20"/>
          <w:lang w:val="uk-UA"/>
        </w:rPr>
        <w:t>Завершення процесу</w:t>
      </w:r>
      <w:r w:rsidR="006623FC" w:rsidRPr="000B13DF">
        <w:rPr>
          <w:rFonts w:asciiTheme="minorHAnsi" w:hAnsiTheme="minorHAnsi" w:cstheme="minorHAnsi"/>
          <w:b/>
          <w:bCs/>
          <w:szCs w:val="20"/>
          <w:lang w:val="uk-UA"/>
        </w:rPr>
        <w:t xml:space="preserve">: </w:t>
      </w:r>
      <w:r w:rsidR="008B5286" w:rsidRPr="000B13DF">
        <w:rPr>
          <w:rFonts w:asciiTheme="minorHAnsi" w:hAnsiTheme="minorHAnsi" w:cstheme="minorHAnsi"/>
          <w:szCs w:val="20"/>
          <w:lang w:val="uk-UA"/>
        </w:rPr>
        <w:t>Заявникам буде повідомлення про рішення</w:t>
      </w:r>
      <w:r w:rsidR="003F36F0" w:rsidRPr="000B13DF">
        <w:rPr>
          <w:rFonts w:asciiTheme="minorHAnsi" w:hAnsiTheme="minorHAnsi" w:cstheme="minorHAnsi"/>
          <w:szCs w:val="20"/>
          <w:lang w:val="uk-UA"/>
        </w:rPr>
        <w:t xml:space="preserve"> PATH </w:t>
      </w:r>
      <w:r w:rsidR="00E52760" w:rsidRPr="000B13DF">
        <w:rPr>
          <w:rFonts w:asciiTheme="minorHAnsi" w:hAnsiTheme="minorHAnsi" w:cstheme="minorHAnsi"/>
          <w:szCs w:val="20"/>
          <w:lang w:val="uk-UA"/>
        </w:rPr>
        <w:t>відповідно до графіку</w:t>
      </w:r>
      <w:r w:rsidR="00117594" w:rsidRPr="000B13DF">
        <w:rPr>
          <w:rFonts w:asciiTheme="minorHAnsi" w:hAnsiTheme="minorHAnsi" w:cstheme="minorHAnsi"/>
          <w:szCs w:val="20"/>
          <w:lang w:val="uk-UA"/>
        </w:rPr>
        <w:t xml:space="preserve"> в пункті 1</w:t>
      </w:r>
      <w:r w:rsidR="00193BF6" w:rsidRPr="000B13DF">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0B13DF">
        <w:rPr>
          <w:rFonts w:asciiTheme="minorHAnsi" w:hAnsiTheme="minorHAnsi" w:cstheme="minorHAnsi"/>
          <w:szCs w:val="20"/>
          <w:lang w:val="uk-UA"/>
        </w:rPr>
        <w:t>правил</w:t>
      </w:r>
      <w:r w:rsidR="00193BF6" w:rsidRPr="000B13DF">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0B13DF">
        <w:rPr>
          <w:rFonts w:asciiTheme="minorHAnsi" w:hAnsiTheme="minorHAnsi" w:cstheme="minorHAnsi"/>
          <w:szCs w:val="20"/>
          <w:lang w:val="uk-UA"/>
        </w:rPr>
        <w:t>равил</w:t>
      </w:r>
      <w:r w:rsidR="00193BF6" w:rsidRPr="000B13DF">
        <w:rPr>
          <w:rFonts w:asciiTheme="minorHAnsi" w:hAnsiTheme="minorHAnsi" w:cstheme="minorHAnsi"/>
          <w:szCs w:val="20"/>
          <w:lang w:val="uk-UA"/>
        </w:rPr>
        <w:t xml:space="preserve"> та умов, пов’язаних з виконанням цієї роботи</w:t>
      </w:r>
      <w:r w:rsidR="003F36F0" w:rsidRPr="000B13DF">
        <w:rPr>
          <w:rFonts w:asciiTheme="minorHAnsi" w:hAnsiTheme="minorHAnsi" w:cstheme="minorHAnsi"/>
          <w:szCs w:val="20"/>
          <w:lang w:val="uk-UA"/>
        </w:rPr>
        <w:t>.</w:t>
      </w:r>
      <w:r w:rsidR="001F3125" w:rsidRPr="000B13DF">
        <w:rPr>
          <w:rFonts w:asciiTheme="minorHAnsi" w:hAnsiTheme="minorHAnsi" w:cstheme="minorHAnsi"/>
          <w:szCs w:val="20"/>
          <w:lang w:val="uk-UA"/>
        </w:rPr>
        <w:t xml:space="preserve"> </w:t>
      </w:r>
    </w:p>
    <w:p w14:paraId="7A0BDB1D" w14:textId="6C6D7D8D" w:rsidR="006D1BD5" w:rsidRPr="000B13DF" w:rsidRDefault="00E55A43" w:rsidP="00C55879">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Д</w:t>
      </w:r>
      <w:r w:rsidR="006D1BD5" w:rsidRPr="000B13DF">
        <w:rPr>
          <w:rFonts w:asciiTheme="minorHAnsi" w:hAnsiTheme="minorHAnsi" w:cstheme="minorHAnsi"/>
          <w:b/>
          <w:bCs/>
          <w:szCs w:val="20"/>
          <w:lang w:val="uk-UA"/>
        </w:rPr>
        <w:t xml:space="preserve">. </w:t>
      </w:r>
      <w:r w:rsidR="00C02D39" w:rsidRPr="000B13DF">
        <w:rPr>
          <w:rFonts w:asciiTheme="minorHAnsi" w:hAnsiTheme="minorHAnsi" w:cstheme="minorHAnsi"/>
          <w:b/>
          <w:bCs/>
          <w:szCs w:val="20"/>
          <w:lang w:val="uk-UA"/>
        </w:rPr>
        <w:t>Кваліфікація</w:t>
      </w:r>
    </w:p>
    <w:p w14:paraId="43F0C4CC" w14:textId="6108D078" w:rsidR="006D1BD5" w:rsidRPr="000B13DF"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u w:val="single"/>
          <w:lang w:val="uk-UA"/>
        </w:rPr>
        <w:t>Загальні вимоги</w:t>
      </w:r>
      <w:r w:rsidR="006D1BD5" w:rsidRPr="000B13DF">
        <w:rPr>
          <w:rFonts w:asciiTheme="minorHAnsi" w:hAnsiTheme="minorHAnsi" w:cstheme="minorHAnsi"/>
          <w:b/>
          <w:bCs/>
          <w:color w:val="000000"/>
          <w:sz w:val="20"/>
          <w:szCs w:val="20"/>
          <w:u w:val="single"/>
          <w:lang w:val="uk-UA"/>
        </w:rPr>
        <w:t>:</w:t>
      </w:r>
    </w:p>
    <w:p w14:paraId="06BA8D98" w14:textId="511271B6" w:rsidR="006D1BD5" w:rsidRPr="000B13DF"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0B13DF">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0B13DF">
        <w:rPr>
          <w:rFonts w:asciiTheme="minorHAnsi" w:hAnsiTheme="minorHAnsi" w:cstheme="minorHAnsi"/>
          <w:color w:val="000000" w:themeColor="text1"/>
          <w:sz w:val="20"/>
          <w:szCs w:val="20"/>
          <w:lang w:val="uk-UA"/>
        </w:rPr>
        <w:t>.</w:t>
      </w:r>
    </w:p>
    <w:p w14:paraId="3DD6BEA2" w14:textId="3A8AB095" w:rsidR="006D1BD5" w:rsidRPr="000B13DF"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0B13DF">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0B13DF">
        <w:rPr>
          <w:rFonts w:asciiTheme="minorHAnsi" w:hAnsiTheme="minorHAnsi" w:cstheme="minorHAnsi"/>
          <w:color w:val="000000" w:themeColor="text1"/>
          <w:sz w:val="20"/>
          <w:szCs w:val="20"/>
          <w:lang w:val="uk-UA"/>
        </w:rPr>
        <w:t xml:space="preserve"> про те</w:t>
      </w:r>
      <w:r w:rsidRPr="000B13DF">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0B13DF">
        <w:rPr>
          <w:rFonts w:asciiTheme="minorHAnsi" w:hAnsiTheme="minorHAnsi" w:cstheme="minorHAnsi"/>
          <w:color w:val="000000" w:themeColor="text1"/>
          <w:sz w:val="20"/>
          <w:szCs w:val="20"/>
          <w:lang w:val="uk-UA"/>
        </w:rPr>
        <w:t xml:space="preserve"> </w:t>
      </w:r>
    </w:p>
    <w:p w14:paraId="725C3274" w14:textId="4C6E6BD3" w:rsidR="006D1BD5" w:rsidRPr="000B13DF" w:rsidRDefault="00C02D39" w:rsidP="00091104">
      <w:pPr>
        <w:spacing w:after="160" w:line="259" w:lineRule="auto"/>
        <w:jc w:val="both"/>
        <w:rPr>
          <w:rFonts w:asciiTheme="minorHAnsi" w:hAnsiTheme="minorHAnsi" w:cstheme="minorHAnsi"/>
          <w:sz w:val="20"/>
          <w:szCs w:val="20"/>
          <w:lang w:val="uk-UA" w:eastAsia="ru-RU"/>
        </w:rPr>
      </w:pPr>
      <w:r w:rsidRPr="000B13DF">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0B13DF"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0B45D0" w14:paraId="10671B63" w14:textId="77777777" w:rsidTr="00BE328D">
        <w:tc>
          <w:tcPr>
            <w:tcW w:w="4786" w:type="dxa"/>
            <w:tcMar>
              <w:top w:w="0" w:type="dxa"/>
              <w:left w:w="108" w:type="dxa"/>
              <w:bottom w:w="0" w:type="dxa"/>
              <w:right w:w="108" w:type="dxa"/>
            </w:tcMar>
            <w:hideMark/>
          </w:tcPr>
          <w:p w14:paraId="1CFD8BC2" w14:textId="4EC914C4" w:rsidR="006D1BD5"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0B13DF"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lang w:val="uk-UA"/>
              </w:rPr>
              <w:t>(</w:t>
            </w:r>
            <w:r w:rsidR="00071CD6" w:rsidRPr="000B13DF">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0B13DF">
              <w:rPr>
                <w:rFonts w:asciiTheme="minorHAnsi" w:hAnsiTheme="minorHAnsi" w:cstheme="minorHAnsi"/>
                <w:b/>
                <w:bCs/>
                <w:color w:val="000000"/>
                <w:sz w:val="20"/>
                <w:szCs w:val="20"/>
                <w:lang w:val="uk-UA"/>
              </w:rPr>
              <w:t>)</w:t>
            </w:r>
          </w:p>
        </w:tc>
      </w:tr>
      <w:tr w:rsidR="006D1BD5" w:rsidRPr="000B45D0" w14:paraId="20106939" w14:textId="77777777" w:rsidTr="00BE328D">
        <w:tc>
          <w:tcPr>
            <w:tcW w:w="4786" w:type="dxa"/>
            <w:tcMar>
              <w:top w:w="0" w:type="dxa"/>
              <w:left w:w="108" w:type="dxa"/>
              <w:bottom w:w="0" w:type="dxa"/>
              <w:right w:w="108" w:type="dxa"/>
            </w:tcMar>
            <w:hideMark/>
          </w:tcPr>
          <w:p w14:paraId="5E924F26" w14:textId="5FA21837" w:rsidR="006D1BD5" w:rsidRPr="000B13DF"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color w:val="000000" w:themeColor="text1"/>
                <w:sz w:val="20"/>
                <w:szCs w:val="20"/>
                <w:lang w:val="uk-UA"/>
              </w:rPr>
              <w:t>Приватні підприємства, акціонерні товариства, ТОВ, ФОП відповідно до законодавста України</w:t>
            </w:r>
            <w:r w:rsidR="006D1BD5" w:rsidRPr="000B13DF">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0B13DF"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0B13DF">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0B13DF"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0B13DF" w14:paraId="1D536643" w14:textId="77777777" w:rsidTr="00BE328D">
        <w:tc>
          <w:tcPr>
            <w:tcW w:w="4786" w:type="dxa"/>
            <w:tcMar>
              <w:top w:w="0" w:type="dxa"/>
              <w:left w:w="108" w:type="dxa"/>
              <w:bottom w:w="0" w:type="dxa"/>
              <w:right w:w="108" w:type="dxa"/>
            </w:tcMar>
          </w:tcPr>
          <w:p w14:paraId="30A16821" w14:textId="29EAD2B4" w:rsidR="006D1BD5" w:rsidRPr="000B13DF" w:rsidRDefault="00BB6E13"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Досвід виконання подібних договорів</w:t>
            </w:r>
            <w:r w:rsidR="007A4C25" w:rsidRPr="000B13DF"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0B13DF">
              <w:rPr>
                <w:rFonts w:asciiTheme="minorHAnsi" w:hAnsiTheme="minorHAnsi" w:cstheme="minorHAnsi"/>
                <w:color w:val="000000"/>
                <w:sz w:val="20"/>
                <w:szCs w:val="20"/>
                <w:lang w:val="uk-UA"/>
              </w:rPr>
              <w:t>:</w:t>
            </w:r>
          </w:p>
          <w:p w14:paraId="5DD5B76C"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у довільній формі</w:t>
            </w:r>
            <w:r w:rsidR="006623FC" w:rsidRPr="000B13DF">
              <w:rPr>
                <w:rFonts w:asciiTheme="minorHAnsi" w:hAnsiTheme="minorHAnsi" w:cstheme="minorHAnsi"/>
                <w:color w:val="000000"/>
                <w:sz w:val="20"/>
                <w:szCs w:val="20"/>
                <w:lang w:val="uk-UA"/>
              </w:rPr>
              <w:t xml:space="preserve"> </w:t>
            </w:r>
            <w:r w:rsidRPr="000B13DF">
              <w:rPr>
                <w:rFonts w:asciiTheme="minorHAnsi" w:hAnsiTheme="minorHAnsi" w:cstheme="minorHAnsi"/>
                <w:color w:val="000000"/>
                <w:sz w:val="20"/>
                <w:szCs w:val="20"/>
                <w:lang w:val="uk-UA"/>
              </w:rPr>
              <w:t xml:space="preserve">посилання на основні </w:t>
            </w:r>
          </w:p>
          <w:p w14:paraId="42F07208" w14:textId="75B6ED24" w:rsidR="006D1BD5"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успішні договори</w:t>
            </w:r>
          </w:p>
        </w:tc>
      </w:tr>
      <w:tr w:rsidR="006D1BD5" w:rsidRPr="000B13DF" w14:paraId="4BC5A869" w14:textId="77777777" w:rsidTr="00BE328D">
        <w:tc>
          <w:tcPr>
            <w:tcW w:w="4786" w:type="dxa"/>
            <w:tcMar>
              <w:top w:w="0" w:type="dxa"/>
              <w:left w:w="108" w:type="dxa"/>
              <w:bottom w:w="0" w:type="dxa"/>
              <w:right w:w="108" w:type="dxa"/>
            </w:tcMar>
            <w:hideMark/>
          </w:tcPr>
          <w:p w14:paraId="2386EB83" w14:textId="655C216B"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Загальна інформація про компанію</w:t>
            </w:r>
            <w:r w:rsidR="006D1BD5"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Заповнений Додаток 2</w:t>
            </w:r>
          </w:p>
          <w:p w14:paraId="1B6BD8B9"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0B45D0" w14:paraId="00EFD6D8" w14:textId="77777777" w:rsidTr="00BE328D">
        <w:tc>
          <w:tcPr>
            <w:tcW w:w="4786" w:type="dxa"/>
            <w:tcMar>
              <w:top w:w="0" w:type="dxa"/>
              <w:left w:w="108" w:type="dxa"/>
              <w:bottom w:w="0" w:type="dxa"/>
              <w:right w:w="108" w:type="dxa"/>
            </w:tcMar>
            <w:hideMark/>
          </w:tcPr>
          <w:p w14:paraId="78DAAEEA" w14:textId="6B952FD6"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Фінансова спроможність</w:t>
            </w:r>
          </w:p>
          <w:p w14:paraId="787540FD"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DF1FF6B"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019AC234" w14:textId="3FA4DC61" w:rsidR="006D1BD5" w:rsidRPr="000B13DF" w:rsidRDefault="009233ED" w:rsidP="006D1BD5">
            <w:pPr>
              <w:autoSpaceDE w:val="0"/>
              <w:autoSpaceDN w:val="0"/>
              <w:spacing w:after="160" w:line="259" w:lineRule="auto"/>
              <w:rPr>
                <w:rFonts w:asciiTheme="minorHAnsi" w:hAnsiTheme="minorHAnsi" w:cstheme="minorHAnsi"/>
                <w:color w:val="000000"/>
                <w:sz w:val="20"/>
                <w:szCs w:val="20"/>
                <w:lang w:val="uk-UA"/>
              </w:rPr>
            </w:pPr>
            <w:r>
              <w:rPr>
                <w:rFonts w:asciiTheme="minorHAnsi" w:hAnsiTheme="minorHAnsi" w:cstheme="minorHAnsi"/>
                <w:color w:val="000000"/>
                <w:sz w:val="20"/>
                <w:szCs w:val="20"/>
                <w:lang w:val="uk-UA"/>
              </w:rPr>
              <w:t>Наявність обладнання в Україні</w:t>
            </w:r>
            <w:r w:rsidR="009D1F2F"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2918E8C8" w14:textId="5C529047"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Копія документа, що підтверджує фінансовий стан</w:t>
            </w:r>
            <w:r w:rsidR="009D1F2F" w:rsidRPr="000B13DF">
              <w:rPr>
                <w:rFonts w:asciiTheme="minorHAnsi" w:hAnsiTheme="minorHAnsi" w:cstheme="minorHAnsi"/>
                <w:color w:val="000000"/>
                <w:sz w:val="20"/>
                <w:szCs w:val="20"/>
                <w:lang w:val="uk-UA"/>
              </w:rPr>
              <w:t xml:space="preserve"> компанії</w:t>
            </w:r>
            <w:r w:rsidR="006D1BD5"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0B13DF"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p w14:paraId="14B8F6ED" w14:textId="41910493"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bl>
    <w:p w14:paraId="0C11DB90" w14:textId="77777777" w:rsidR="006D1BD5" w:rsidRPr="000B13DF"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0B13DF"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Примітка</w:t>
      </w:r>
      <w:r w:rsidR="006D1BD5" w:rsidRPr="000B13DF">
        <w:rPr>
          <w:rFonts w:asciiTheme="minorHAnsi" w:hAnsiTheme="minorHAnsi" w:cstheme="minorHAnsi"/>
          <w:b/>
          <w:bCs/>
          <w:sz w:val="20"/>
          <w:szCs w:val="20"/>
          <w:lang w:val="uk-UA"/>
        </w:rPr>
        <w:t>:</w:t>
      </w:r>
    </w:p>
    <w:p w14:paraId="1A86A470" w14:textId="57B7DB14" w:rsidR="006D1BD5" w:rsidRPr="000B13DF" w:rsidRDefault="009D1F2F" w:rsidP="00091104">
      <w:pPr>
        <w:spacing w:after="16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0B13DF">
        <w:rPr>
          <w:rFonts w:asciiTheme="minorHAnsi" w:hAnsiTheme="minorHAnsi" w:cstheme="minorHAnsi"/>
          <w:b/>
          <w:bCs/>
          <w:sz w:val="20"/>
          <w:szCs w:val="20"/>
          <w:lang w:val="uk-UA"/>
        </w:rPr>
        <w:t>.</w:t>
      </w:r>
    </w:p>
    <w:p w14:paraId="3A5F26E8" w14:textId="77777777" w:rsidR="006D1BD5" w:rsidRPr="000B13DF"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0B13DF" w:rsidRDefault="006D1BD5" w:rsidP="00C268DF">
      <w:pPr>
        <w:autoSpaceDE w:val="0"/>
        <w:autoSpaceDN w:val="0"/>
        <w:spacing w:after="160" w:line="259" w:lineRule="auto"/>
        <w:jc w:val="both"/>
        <w:rPr>
          <w:rFonts w:asciiTheme="minorHAnsi" w:hAnsiTheme="minorHAnsi" w:cstheme="minorHAnsi"/>
          <w:i/>
          <w:iCs/>
          <w:sz w:val="20"/>
          <w:szCs w:val="20"/>
          <w:lang w:val="uk-UA"/>
        </w:rPr>
      </w:pPr>
      <w:r w:rsidRPr="000B13DF">
        <w:rPr>
          <w:rFonts w:asciiTheme="minorHAnsi" w:hAnsiTheme="minorHAnsi" w:cstheme="minorHAnsi"/>
          <w:i/>
          <w:iCs/>
          <w:sz w:val="20"/>
          <w:szCs w:val="20"/>
          <w:lang w:val="uk-UA"/>
        </w:rPr>
        <w:t xml:space="preserve">* </w:t>
      </w:r>
      <w:r w:rsidR="009D1F2F" w:rsidRPr="000B13DF">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0B13DF">
        <w:rPr>
          <w:rFonts w:asciiTheme="minorHAnsi" w:hAnsiTheme="minorHAnsi" w:cstheme="minorHAnsi"/>
          <w:i/>
          <w:iCs/>
          <w:sz w:val="20"/>
          <w:szCs w:val="20"/>
          <w:lang w:val="uk-UA"/>
        </w:rPr>
        <w:t>”.</w:t>
      </w:r>
    </w:p>
    <w:p w14:paraId="18BCAE12" w14:textId="253D7576" w:rsidR="003F36F0" w:rsidRPr="000B13DF" w:rsidRDefault="005B19F3" w:rsidP="00C268DF">
      <w:pPr>
        <w:pStyle w:val="PATHheading1numbered"/>
        <w:spacing w:before="360"/>
        <w:jc w:val="both"/>
        <w:rPr>
          <w:rFonts w:asciiTheme="minorHAnsi" w:hAnsiTheme="minorHAnsi" w:cstheme="minorHAnsi"/>
          <w:sz w:val="20"/>
          <w:szCs w:val="20"/>
          <w:lang w:val="uk-UA"/>
        </w:rPr>
      </w:pPr>
      <w:r w:rsidRPr="000B13DF">
        <w:rPr>
          <w:rFonts w:asciiTheme="minorHAnsi" w:hAnsiTheme="minorHAnsi" w:cstheme="minorHAnsi"/>
          <w:sz w:val="20"/>
          <w:szCs w:val="20"/>
          <w:lang w:val="uk-UA"/>
        </w:rPr>
        <w:t>Правила та умови цього запиту</w:t>
      </w:r>
    </w:p>
    <w:p w14:paraId="44558C43" w14:textId="431864FF" w:rsidR="003F36F0" w:rsidRDefault="003F36F0"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 xml:space="preserve">A. </w:t>
      </w:r>
      <w:r w:rsidR="005B19F3" w:rsidRPr="000B13DF">
        <w:rPr>
          <w:rFonts w:asciiTheme="minorHAnsi" w:hAnsiTheme="minorHAnsi" w:cstheme="minorHAnsi"/>
          <w:b/>
          <w:bCs/>
          <w:szCs w:val="20"/>
          <w:lang w:val="uk-UA"/>
        </w:rPr>
        <w:t>Повідомлення про відсутність зобов’язання щодо пропозицій</w:t>
      </w:r>
    </w:p>
    <w:p w14:paraId="62B64AF5" w14:textId="0457C2A2" w:rsidR="005542B5" w:rsidRPr="000B13DF" w:rsidRDefault="009B3E30"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PATH залишає за собою право відхилити будь-які чи всі цінові пропозиції, отримані у відповідь на запрошення до подання цінових прпозицій,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r>
        <w:rPr>
          <w:rFonts w:asciiTheme="minorHAnsi" w:hAnsiTheme="minorHAnsi" w:cstheme="minorHAnsi"/>
          <w:szCs w:val="20"/>
          <w:lang w:val="uk-UA"/>
        </w:rPr>
        <w:t>.</w:t>
      </w:r>
    </w:p>
    <w:p w14:paraId="73ADF4F5" w14:textId="043EBC2D" w:rsidR="003F36F0" w:rsidRPr="000B13DF" w:rsidRDefault="005B19F3"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Б. Конфіденційність</w:t>
      </w:r>
    </w:p>
    <w:p w14:paraId="739B48D9" w14:textId="09E091FC" w:rsidR="003F36F0" w:rsidRPr="000B13DF" w:rsidRDefault="00752902"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0B13DF">
        <w:rPr>
          <w:rFonts w:asciiTheme="minorHAnsi" w:hAnsiTheme="minorHAnsi" w:cstheme="minorHAnsi"/>
          <w:szCs w:val="20"/>
          <w:lang w:val="uk-UA"/>
        </w:rPr>
        <w:t>й</w:t>
      </w:r>
      <w:r w:rsidRPr="000B13DF">
        <w:rPr>
          <w:rFonts w:asciiTheme="minorHAnsi" w:hAnsiTheme="minorHAnsi" w:cstheme="minorHAnsi"/>
          <w:szCs w:val="20"/>
          <w:lang w:val="uk-UA"/>
        </w:rPr>
        <w:t xml:space="preserve"> зап</w:t>
      </w:r>
      <w:r w:rsidR="00782E4F" w:rsidRPr="000B13DF">
        <w:rPr>
          <w:rFonts w:asciiTheme="minorHAnsi" w:hAnsiTheme="minorHAnsi" w:cstheme="minorHAnsi"/>
          <w:szCs w:val="20"/>
          <w:lang w:val="uk-UA"/>
        </w:rPr>
        <w:t>ит</w:t>
      </w:r>
      <w:r w:rsidRPr="000B13DF">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0B13DF">
        <w:rPr>
          <w:rFonts w:asciiTheme="minorHAnsi" w:hAnsiTheme="minorHAnsi" w:cstheme="minorHAnsi"/>
          <w:szCs w:val="20"/>
          <w:lang w:val="uk-UA"/>
        </w:rPr>
        <w:t>.</w:t>
      </w:r>
    </w:p>
    <w:p w14:paraId="5952B317" w14:textId="482D4AE3" w:rsidR="003F36F0" w:rsidRPr="000B13DF" w:rsidRDefault="00782E4F" w:rsidP="00E312F0">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В. Повідомлення про конфлікт інтересів</w:t>
      </w:r>
    </w:p>
    <w:p w14:paraId="54AD5D9C" w14:textId="30FE5B99" w:rsidR="003F36F0" w:rsidRPr="009B3E30" w:rsidRDefault="00782E4F" w:rsidP="00091104">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Постачальники, які беруть участь у </w:t>
      </w:r>
      <w:r w:rsidR="00AE0176" w:rsidRPr="000B13DF">
        <w:rPr>
          <w:rFonts w:asciiTheme="minorHAnsi" w:hAnsiTheme="minorHAnsi" w:cstheme="minorHAnsi"/>
          <w:szCs w:val="20"/>
          <w:lang w:val="uk-UA"/>
        </w:rPr>
        <w:t>запитах цінових проп</w:t>
      </w:r>
      <w:r w:rsidR="00DF653B" w:rsidRPr="000B13DF">
        <w:rPr>
          <w:rFonts w:asciiTheme="minorHAnsi" w:hAnsiTheme="minorHAnsi" w:cstheme="minorHAnsi"/>
          <w:szCs w:val="20"/>
          <w:lang w:val="uk-UA"/>
        </w:rPr>
        <w:t>озицій</w:t>
      </w:r>
      <w:r w:rsidR="00AE0176"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w:t>
      </w:r>
      <w:r w:rsidRPr="000B13DF">
        <w:rPr>
          <w:rFonts w:asciiTheme="minorHAnsi" w:hAnsiTheme="minorHAnsi" w:cstheme="minorHAnsi"/>
          <w:szCs w:val="20"/>
          <w:lang w:val="uk-UA"/>
        </w:rPr>
        <w:lastRenderedPageBreak/>
        <w:t xml:space="preserve">РАТН, які становлять значний фінансовий інтерес, членство в правлінні, інша посада, право </w:t>
      </w:r>
      <w:r w:rsidRPr="009B3E30">
        <w:rPr>
          <w:rFonts w:asciiTheme="minorHAnsi" w:hAnsiTheme="minorHAnsi" w:cstheme="minorHAnsi"/>
          <w:szCs w:val="20"/>
          <w:lang w:val="uk-UA"/>
        </w:rPr>
        <w:t>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 xml:space="preserve">Усі повідомлення щодо цього запиту слід </w:t>
      </w:r>
      <w:r w:rsidR="00D7304D" w:rsidRPr="009B3E30">
        <w:rPr>
          <w:rFonts w:asciiTheme="minorHAnsi" w:hAnsiTheme="minorHAnsi" w:cstheme="minorHAnsi"/>
          <w:szCs w:val="20"/>
          <w:lang w:val="uk-UA"/>
        </w:rPr>
        <w:t>від</w:t>
      </w:r>
      <w:r w:rsidR="00292D1A" w:rsidRPr="009B3E30">
        <w:rPr>
          <w:rFonts w:asciiTheme="minorHAnsi" w:hAnsiTheme="minorHAnsi" w:cstheme="minorHAnsi"/>
          <w:szCs w:val="20"/>
          <w:lang w:val="uk-UA"/>
        </w:rPr>
        <w:t xml:space="preserve">правляти відповідним сторонам </w:t>
      </w:r>
      <w:r w:rsidR="00D7304D" w:rsidRPr="009B3E30">
        <w:rPr>
          <w:rFonts w:asciiTheme="minorHAnsi" w:hAnsiTheme="minorHAnsi" w:cstheme="minorHAnsi"/>
          <w:szCs w:val="20"/>
          <w:lang w:val="uk-UA"/>
        </w:rPr>
        <w:t xml:space="preserve">у </w:t>
      </w:r>
      <w:r w:rsidR="00292D1A" w:rsidRPr="009B3E30">
        <w:rPr>
          <w:rFonts w:asciiTheme="minorHAnsi" w:hAnsiTheme="minorHAnsi" w:cstheme="minorHAnsi"/>
          <w:szCs w:val="20"/>
          <w:lang w:val="uk-UA"/>
        </w:rPr>
        <w:t xml:space="preserve">PATH, </w:t>
      </w:r>
      <w:r w:rsidR="00D7304D" w:rsidRPr="009B3E30">
        <w:rPr>
          <w:rFonts w:asciiTheme="minorHAnsi" w:hAnsiTheme="minorHAnsi" w:cstheme="minorHAnsi"/>
          <w:szCs w:val="20"/>
          <w:lang w:val="uk-UA"/>
        </w:rPr>
        <w:t>вказа</w:t>
      </w:r>
      <w:r w:rsidR="00292D1A" w:rsidRPr="009B3E30">
        <w:rPr>
          <w:rFonts w:asciiTheme="minorHAnsi" w:hAnsiTheme="minorHAnsi" w:cstheme="minorHAnsi"/>
          <w:szCs w:val="20"/>
          <w:lang w:val="uk-UA"/>
        </w:rPr>
        <w:t xml:space="preserve">ним у Розділі 5 </w:t>
      </w:r>
      <w:r w:rsidR="00EE4A00" w:rsidRPr="009B3E30">
        <w:rPr>
          <w:rFonts w:asciiTheme="minorHAnsi" w:hAnsiTheme="minorHAnsi" w:cstheme="minorHAnsi"/>
          <w:szCs w:val="20"/>
          <w:lang w:val="uk-UA"/>
        </w:rPr>
        <w:t>B</w:t>
      </w:r>
      <w:r w:rsidR="00292D1A" w:rsidRPr="009B3E30">
        <w:rPr>
          <w:rFonts w:asciiTheme="minorHAnsi" w:hAnsiTheme="minorHAnsi" w:cstheme="minorHAnsi"/>
          <w:szCs w:val="20"/>
          <w:lang w:val="uk-UA"/>
        </w:rPr>
        <w:t>.</w:t>
      </w:r>
    </w:p>
    <w:p w14:paraId="216C751D" w14:textId="4E52ABE9" w:rsidR="006623FC" w:rsidRPr="009B3E30" w:rsidRDefault="00D7304D" w:rsidP="006623FC">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Г</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Прийняття</w:t>
      </w:r>
    </w:p>
    <w:p w14:paraId="06969438" w14:textId="3C79C745" w:rsidR="009B3E30" w:rsidRPr="009B3E30" w:rsidRDefault="009B3E30" w:rsidP="00A202E9">
      <w:pPr>
        <w:pStyle w:val="PATHbodytext"/>
        <w:jc w:val="both"/>
        <w:rPr>
          <w:rFonts w:asciiTheme="minorHAnsi" w:hAnsiTheme="minorHAnsi" w:cstheme="minorHAnsi"/>
          <w:b/>
          <w:bCs/>
          <w:szCs w:val="20"/>
          <w:lang w:val="uk-UA"/>
        </w:rPr>
      </w:pPr>
      <w:r w:rsidRPr="009B3E30">
        <w:rPr>
          <w:rFonts w:asciiTheme="minorHAnsi" w:hAnsiTheme="minorHAnsi" w:cstheme="minorHAnsi"/>
          <w:szCs w:val="20"/>
          <w:lang w:val="uk-UA"/>
        </w:rPr>
        <w:t>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фінанлістів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9B3E30" w:rsidRDefault="00D7304D" w:rsidP="00E312F0">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Д</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 xml:space="preserve">Дійсність пропозиції    </w:t>
      </w:r>
    </w:p>
    <w:p w14:paraId="14A2165A" w14:textId="6C1E9385" w:rsidR="00243442" w:rsidRPr="009B3E30" w:rsidRDefault="00B11596" w:rsidP="00091104">
      <w:pPr>
        <w:pStyle w:val="PATHbodytext"/>
        <w:jc w:val="both"/>
        <w:rPr>
          <w:rFonts w:asciiTheme="minorHAnsi" w:hAnsiTheme="minorHAnsi" w:cstheme="minorHAnsi"/>
          <w:szCs w:val="20"/>
          <w:lang w:val="uk-UA"/>
        </w:rPr>
      </w:pPr>
      <w:r w:rsidRPr="009B3E30">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9B3E30">
        <w:rPr>
          <w:rFonts w:asciiTheme="minorHAnsi" w:hAnsiTheme="minorHAnsi" w:cstheme="minorHAnsi"/>
          <w:szCs w:val="20"/>
          <w:lang w:val="uk-UA"/>
        </w:rPr>
        <w:t xml:space="preserve"> </w:t>
      </w:r>
      <w:r w:rsidRPr="009B3E30">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9B3E30">
        <w:rPr>
          <w:rFonts w:asciiTheme="minorHAnsi" w:hAnsiTheme="minorHAnsi" w:cstheme="minorHAnsi"/>
          <w:szCs w:val="20"/>
          <w:lang w:val="uk-UA"/>
        </w:rPr>
        <w:t>.</w:t>
      </w:r>
      <w:r w:rsidR="003F36F0" w:rsidRPr="009B3E30">
        <w:rPr>
          <w:rFonts w:asciiTheme="minorHAnsi" w:hAnsiTheme="minorHAnsi" w:cstheme="minorHAnsi"/>
          <w:szCs w:val="20"/>
          <w:lang w:val="uk-UA"/>
        </w:rPr>
        <w:t xml:space="preserve"> </w:t>
      </w:r>
      <w:r w:rsidR="00341985" w:rsidRPr="009B3E30">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9B3E30">
        <w:rPr>
          <w:rFonts w:asciiTheme="minorHAnsi" w:hAnsiTheme="minorHAnsi" w:cstheme="minorHAnsi"/>
          <w:szCs w:val="20"/>
          <w:lang w:val="uk-UA"/>
        </w:rPr>
        <w:t>.</w:t>
      </w:r>
    </w:p>
    <w:p w14:paraId="05F75B46" w14:textId="77777777" w:rsidR="00665CA7" w:rsidRPr="009B3E30" w:rsidRDefault="00665CA7" w:rsidP="00B441E8">
      <w:pPr>
        <w:pStyle w:val="PATHbodytext"/>
        <w:rPr>
          <w:rFonts w:asciiTheme="minorHAnsi" w:hAnsiTheme="minorHAnsi" w:cstheme="minorHAnsi"/>
          <w:szCs w:val="20"/>
          <w:lang w:val="uk-UA"/>
        </w:rPr>
      </w:pPr>
    </w:p>
    <w:p w14:paraId="2A34F5CF" w14:textId="77777777" w:rsidR="0062413A" w:rsidRPr="009B3E30" w:rsidRDefault="0062413A" w:rsidP="00B441E8">
      <w:pPr>
        <w:pStyle w:val="PATHbodytext"/>
        <w:rPr>
          <w:rFonts w:asciiTheme="minorHAnsi" w:hAnsiTheme="minorHAnsi" w:cstheme="minorHAnsi"/>
          <w:szCs w:val="20"/>
          <w:lang w:val="uk-UA"/>
        </w:rPr>
      </w:pPr>
    </w:p>
    <w:p w14:paraId="49630C23" w14:textId="77777777" w:rsidR="0062413A" w:rsidRPr="009B3E30" w:rsidRDefault="0062413A" w:rsidP="00B441E8">
      <w:pPr>
        <w:pStyle w:val="PATHbodytext"/>
        <w:rPr>
          <w:rFonts w:asciiTheme="minorHAnsi" w:hAnsiTheme="minorHAnsi" w:cstheme="minorHAnsi"/>
          <w:szCs w:val="20"/>
          <w:lang w:val="uk-UA"/>
        </w:rPr>
      </w:pPr>
    </w:p>
    <w:p w14:paraId="4BC3A4E4" w14:textId="77777777" w:rsidR="0062413A" w:rsidRPr="009B3E30" w:rsidRDefault="0062413A" w:rsidP="00B441E8">
      <w:pPr>
        <w:pStyle w:val="PATHbodytext"/>
        <w:rPr>
          <w:rFonts w:asciiTheme="minorHAnsi" w:hAnsiTheme="minorHAnsi" w:cstheme="minorHAnsi"/>
          <w:szCs w:val="20"/>
          <w:lang w:val="uk-UA"/>
        </w:rPr>
      </w:pPr>
    </w:p>
    <w:p w14:paraId="2D61E6CA" w14:textId="77777777" w:rsidR="0062413A" w:rsidRPr="009B3E30" w:rsidRDefault="0062413A" w:rsidP="00B441E8">
      <w:pPr>
        <w:pStyle w:val="PATHbodytext"/>
        <w:rPr>
          <w:rFonts w:asciiTheme="minorHAnsi" w:hAnsiTheme="minorHAnsi" w:cstheme="minorHAnsi"/>
          <w:szCs w:val="20"/>
          <w:lang w:val="uk-UA"/>
        </w:rPr>
      </w:pPr>
    </w:p>
    <w:p w14:paraId="289E9258" w14:textId="77777777" w:rsidR="0062413A" w:rsidRPr="009B3E30" w:rsidRDefault="0062413A" w:rsidP="00B441E8">
      <w:pPr>
        <w:pStyle w:val="PATHbodytext"/>
        <w:rPr>
          <w:rFonts w:asciiTheme="minorHAnsi" w:hAnsiTheme="minorHAnsi" w:cstheme="minorHAnsi"/>
          <w:szCs w:val="20"/>
          <w:lang w:val="uk-UA"/>
        </w:rPr>
      </w:pPr>
    </w:p>
    <w:p w14:paraId="4159039F" w14:textId="77777777" w:rsidR="00091104" w:rsidRPr="009B3E30" w:rsidRDefault="00091104" w:rsidP="00B441E8">
      <w:pPr>
        <w:pStyle w:val="PATHbodytext"/>
        <w:rPr>
          <w:rFonts w:asciiTheme="minorHAnsi" w:hAnsiTheme="minorHAnsi" w:cstheme="minorHAnsi"/>
          <w:szCs w:val="20"/>
          <w:lang w:val="uk-UA"/>
        </w:rPr>
      </w:pPr>
    </w:p>
    <w:p w14:paraId="76ED7274" w14:textId="77777777" w:rsidR="00733AEC" w:rsidRDefault="00733AEC" w:rsidP="00B441E8">
      <w:pPr>
        <w:pStyle w:val="PATHbodytext"/>
        <w:rPr>
          <w:rFonts w:asciiTheme="minorHAnsi" w:hAnsiTheme="minorHAnsi" w:cstheme="minorHAnsi"/>
          <w:szCs w:val="20"/>
          <w:lang w:val="uk-UA"/>
        </w:rPr>
      </w:pPr>
    </w:p>
    <w:p w14:paraId="1893505C" w14:textId="77777777" w:rsidR="00A202E9" w:rsidRDefault="00A202E9" w:rsidP="00B441E8">
      <w:pPr>
        <w:pStyle w:val="PATHbodytext"/>
        <w:rPr>
          <w:rFonts w:asciiTheme="minorHAnsi" w:hAnsiTheme="minorHAnsi" w:cstheme="minorHAnsi"/>
          <w:szCs w:val="20"/>
          <w:lang w:val="uk-UA"/>
        </w:rPr>
      </w:pPr>
    </w:p>
    <w:p w14:paraId="1F3DED3F" w14:textId="77777777" w:rsidR="00A202E9" w:rsidRDefault="00A202E9" w:rsidP="00B441E8">
      <w:pPr>
        <w:pStyle w:val="PATHbodytext"/>
        <w:rPr>
          <w:rFonts w:asciiTheme="minorHAnsi" w:hAnsiTheme="minorHAnsi" w:cstheme="minorHAnsi"/>
          <w:szCs w:val="20"/>
          <w:lang w:val="uk-UA"/>
        </w:rPr>
      </w:pPr>
    </w:p>
    <w:p w14:paraId="51D03F85" w14:textId="77777777" w:rsidR="00A202E9" w:rsidRDefault="00A202E9" w:rsidP="00B441E8">
      <w:pPr>
        <w:pStyle w:val="PATHbodytext"/>
        <w:rPr>
          <w:rFonts w:asciiTheme="minorHAnsi" w:hAnsiTheme="minorHAnsi" w:cstheme="minorHAnsi"/>
          <w:szCs w:val="20"/>
          <w:lang w:val="uk-UA"/>
        </w:rPr>
      </w:pPr>
    </w:p>
    <w:p w14:paraId="39D164D9" w14:textId="77777777" w:rsidR="00864F6E" w:rsidRPr="009B3E30" w:rsidRDefault="00864F6E" w:rsidP="00B441E8">
      <w:pPr>
        <w:pStyle w:val="PATHbodytext"/>
        <w:rPr>
          <w:rFonts w:asciiTheme="minorHAnsi" w:hAnsiTheme="minorHAnsi" w:cstheme="minorHAnsi"/>
          <w:szCs w:val="20"/>
          <w:lang w:val="uk-UA"/>
        </w:rPr>
      </w:pPr>
    </w:p>
    <w:p w14:paraId="32D24318" w14:textId="77777777" w:rsidR="00733AEC" w:rsidRDefault="00733AEC" w:rsidP="00B441E8">
      <w:pPr>
        <w:pStyle w:val="PATHbodytext"/>
        <w:rPr>
          <w:rFonts w:asciiTheme="minorHAnsi" w:hAnsiTheme="minorHAnsi" w:cstheme="minorHAnsi"/>
          <w:szCs w:val="20"/>
          <w:lang w:val="uk-UA"/>
        </w:rPr>
      </w:pPr>
    </w:p>
    <w:p w14:paraId="6F98CC8B" w14:textId="77777777" w:rsidR="0050638F" w:rsidRDefault="0050638F" w:rsidP="00B441E8">
      <w:pPr>
        <w:pStyle w:val="PATHbodytext"/>
        <w:rPr>
          <w:rFonts w:asciiTheme="minorHAnsi" w:hAnsiTheme="minorHAnsi" w:cstheme="minorHAnsi"/>
          <w:szCs w:val="20"/>
          <w:lang w:val="uk-UA"/>
        </w:rPr>
      </w:pPr>
    </w:p>
    <w:p w14:paraId="1C13A512" w14:textId="77777777" w:rsidR="0050638F" w:rsidRPr="009B3E30" w:rsidRDefault="0050638F" w:rsidP="00B441E8">
      <w:pPr>
        <w:pStyle w:val="PATHbodytext"/>
        <w:rPr>
          <w:rFonts w:asciiTheme="minorHAnsi" w:hAnsiTheme="minorHAnsi" w:cstheme="minorHAnsi"/>
          <w:szCs w:val="20"/>
          <w:lang w:val="uk-UA"/>
        </w:rPr>
      </w:pPr>
    </w:p>
    <w:p w14:paraId="37438CCC" w14:textId="670D4B5B" w:rsidR="00DF233D" w:rsidRPr="009B3E30" w:rsidRDefault="004D7F02"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lastRenderedPageBreak/>
        <w:t>ДОДАТОК</w:t>
      </w:r>
      <w:r w:rsidR="00147B28" w:rsidRPr="009B3E30">
        <w:rPr>
          <w:rFonts w:asciiTheme="minorHAnsi" w:hAnsiTheme="minorHAnsi" w:cstheme="minorHAnsi"/>
          <w:b/>
          <w:bCs/>
          <w:sz w:val="20"/>
          <w:szCs w:val="20"/>
          <w:lang w:val="uk-UA"/>
        </w:rPr>
        <w:t xml:space="preserve"> </w:t>
      </w:r>
      <w:r w:rsidR="00DF233D" w:rsidRPr="009B3E30">
        <w:rPr>
          <w:rFonts w:asciiTheme="minorHAnsi" w:hAnsiTheme="minorHAnsi" w:cstheme="minorHAnsi"/>
          <w:b/>
          <w:bCs/>
          <w:sz w:val="20"/>
          <w:szCs w:val="20"/>
          <w:lang w:val="uk-UA"/>
        </w:rPr>
        <w:t xml:space="preserve">1 </w:t>
      </w:r>
    </w:p>
    <w:p w14:paraId="0733AEB2" w14:textId="77777777" w:rsidR="0050638F" w:rsidRDefault="00DF233D" w:rsidP="00147B28">
      <w:pPr>
        <w:spacing w:after="160" w:line="276" w:lineRule="auto"/>
        <w:jc w:val="center"/>
        <w:rPr>
          <w:rFonts w:asciiTheme="minorHAnsi" w:hAnsiTheme="minorHAnsi" w:cstheme="minorHAnsi"/>
          <w:color w:val="C00000"/>
          <w:sz w:val="20"/>
          <w:szCs w:val="20"/>
          <w:lang w:val="uk-UA"/>
        </w:rPr>
      </w:pPr>
      <w:r w:rsidRPr="009B3E30">
        <w:rPr>
          <w:rFonts w:asciiTheme="minorHAnsi" w:hAnsiTheme="minorHAnsi" w:cstheme="minorHAnsi"/>
          <w:b/>
          <w:bCs/>
          <w:sz w:val="20"/>
          <w:szCs w:val="20"/>
          <w:lang w:val="uk-UA"/>
        </w:rPr>
        <w:t xml:space="preserve">до </w:t>
      </w:r>
      <w:r w:rsidRPr="009B3E30">
        <w:rPr>
          <w:rFonts w:asciiTheme="minorHAnsi" w:hAnsiTheme="minorHAnsi" w:cstheme="minorHAnsi"/>
          <w:color w:val="9B0808"/>
          <w:sz w:val="20"/>
          <w:szCs w:val="20"/>
          <w:lang w:val="uk-UA"/>
        </w:rPr>
        <w:t xml:space="preserve">ЗЦП </w:t>
      </w:r>
      <w:r w:rsidRPr="009B3E30">
        <w:rPr>
          <w:rFonts w:asciiTheme="minorHAnsi" w:hAnsiTheme="minorHAnsi" w:cstheme="minorHAnsi"/>
          <w:color w:val="C00000"/>
          <w:sz w:val="20"/>
          <w:szCs w:val="20"/>
          <w:lang w:val="uk-UA"/>
        </w:rPr>
        <w:t xml:space="preserve"># </w:t>
      </w:r>
      <w:r w:rsidR="0050638F" w:rsidRPr="0050638F">
        <w:rPr>
          <w:rFonts w:asciiTheme="minorHAnsi" w:hAnsiTheme="minorHAnsi" w:cstheme="minorHAnsi"/>
          <w:color w:val="C00000"/>
          <w:sz w:val="20"/>
          <w:szCs w:val="20"/>
          <w:lang w:val="uk-UA"/>
        </w:rPr>
        <w:t>2026-062</w:t>
      </w:r>
    </w:p>
    <w:p w14:paraId="1F2EE61B" w14:textId="7B3A509E" w:rsidR="004A2953" w:rsidRPr="009B3E30" w:rsidRDefault="0060650E"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Вимоги до цінової пропозиції</w:t>
      </w:r>
    </w:p>
    <w:p w14:paraId="4056C113" w14:textId="77777777" w:rsidR="00147B28" w:rsidRPr="009B3E30" w:rsidRDefault="00147B28" w:rsidP="00B441E8">
      <w:pPr>
        <w:pStyle w:val="PATHbodytext"/>
        <w:rPr>
          <w:rFonts w:asciiTheme="minorHAnsi" w:hAnsiTheme="minorHAnsi" w:cstheme="minorHAnsi"/>
          <w:szCs w:val="20"/>
          <w:lang w:val="uk-UA"/>
        </w:rPr>
      </w:pPr>
    </w:p>
    <w:tbl>
      <w:tblPr>
        <w:tblStyle w:val="TableGrid"/>
        <w:tblW w:w="0" w:type="auto"/>
        <w:tblInd w:w="426" w:type="dxa"/>
        <w:tblLook w:val="04A0" w:firstRow="1" w:lastRow="0" w:firstColumn="1" w:lastColumn="0" w:noHBand="0" w:noVBand="1"/>
      </w:tblPr>
      <w:tblGrid>
        <w:gridCol w:w="622"/>
        <w:gridCol w:w="23"/>
        <w:gridCol w:w="5277"/>
        <w:gridCol w:w="3002"/>
      </w:tblGrid>
      <w:tr w:rsidR="00147B28" w:rsidRPr="009B3E30" w14:paraId="2859D72B" w14:textId="77777777" w:rsidTr="00665CA7">
        <w:tc>
          <w:tcPr>
            <w:tcW w:w="622" w:type="dxa"/>
          </w:tcPr>
          <w:p w14:paraId="4EBCBC95" w14:textId="77777777" w:rsidR="00147B28" w:rsidRPr="009B3E30" w:rsidRDefault="00147B28"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w:t>
            </w:r>
          </w:p>
        </w:tc>
        <w:tc>
          <w:tcPr>
            <w:tcW w:w="5300" w:type="dxa"/>
            <w:gridSpan w:val="2"/>
          </w:tcPr>
          <w:p w14:paraId="399B715A" w14:textId="7FCD67C7" w:rsidR="00147B28" w:rsidRPr="009B3E30" w:rsidRDefault="004D7F02"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Параметр</w:t>
            </w:r>
          </w:p>
        </w:tc>
        <w:tc>
          <w:tcPr>
            <w:tcW w:w="3002" w:type="dxa"/>
          </w:tcPr>
          <w:p w14:paraId="1B585FA4" w14:textId="65B070C7" w:rsidR="00147B28" w:rsidRPr="009B3E30" w:rsidRDefault="004D7F02" w:rsidP="004D7F02">
            <w:pPr>
              <w:pStyle w:val="1"/>
              <w:spacing w:after="0"/>
              <w:ind w:left="0"/>
              <w:rPr>
                <w:rFonts w:asciiTheme="minorHAnsi" w:hAnsiTheme="minorHAnsi" w:cstheme="minorHAnsi"/>
                <w:sz w:val="20"/>
                <w:szCs w:val="20"/>
                <w:lang w:val="uk-UA"/>
              </w:rPr>
            </w:pPr>
            <w:r w:rsidRPr="009B3E30">
              <w:rPr>
                <w:rFonts w:asciiTheme="minorHAnsi" w:hAnsiTheme="minorHAnsi" w:cstheme="minorHAnsi"/>
                <w:sz w:val="20"/>
                <w:szCs w:val="20"/>
                <w:lang w:val="uk-UA"/>
              </w:rPr>
              <w:t>Специфікація</w:t>
            </w:r>
          </w:p>
        </w:tc>
      </w:tr>
      <w:tr w:rsidR="00147B28" w:rsidRPr="009B3E30" w14:paraId="3714EABC" w14:textId="77777777" w:rsidTr="00665CA7">
        <w:tc>
          <w:tcPr>
            <w:tcW w:w="8924" w:type="dxa"/>
            <w:gridSpan w:val="4"/>
          </w:tcPr>
          <w:p w14:paraId="19A05621" w14:textId="77777777" w:rsidR="00147B28" w:rsidRPr="009B3E30" w:rsidRDefault="00147B28" w:rsidP="009F4BDA">
            <w:pPr>
              <w:pStyle w:val="Heading1"/>
              <w:tabs>
                <w:tab w:val="left" w:pos="246"/>
              </w:tabs>
              <w:rPr>
                <w:rFonts w:asciiTheme="minorHAnsi" w:hAnsiTheme="minorHAnsi" w:cstheme="minorHAnsi"/>
                <w:sz w:val="20"/>
                <w:szCs w:val="20"/>
                <w:lang w:val="uk-UA"/>
              </w:rPr>
            </w:pPr>
          </w:p>
        </w:tc>
      </w:tr>
      <w:tr w:rsidR="00147B28" w:rsidRPr="009B3E30" w14:paraId="52A11FB3" w14:textId="77777777" w:rsidTr="00665CA7">
        <w:trPr>
          <w:trHeight w:val="405"/>
        </w:trPr>
        <w:tc>
          <w:tcPr>
            <w:tcW w:w="8924" w:type="dxa"/>
            <w:gridSpan w:val="4"/>
          </w:tcPr>
          <w:p w14:paraId="387DF15C" w14:textId="5E9CCA06" w:rsidR="00147B28" w:rsidRPr="009B3E30" w:rsidRDefault="004D7F02" w:rsidP="009F4BDA">
            <w:pPr>
              <w:pStyle w:val="ListParagraph"/>
              <w:numPr>
                <w:ilvl w:val="0"/>
                <w:numId w:val="27"/>
              </w:numPr>
              <w:spacing w:after="0" w:line="240" w:lineRule="auto"/>
              <w:rPr>
                <w:rFonts w:asciiTheme="minorHAnsi" w:hAnsiTheme="minorHAnsi" w:cstheme="minorHAnsi"/>
                <w:b/>
                <w:sz w:val="20"/>
                <w:szCs w:val="20"/>
                <w:lang w:val="uk-UA" w:eastAsia="ru-RU"/>
              </w:rPr>
            </w:pPr>
            <w:r w:rsidRPr="009B3E30">
              <w:rPr>
                <w:rFonts w:asciiTheme="minorHAnsi" w:hAnsiTheme="minorHAnsi" w:cstheme="minorHAnsi"/>
                <w:b/>
                <w:sz w:val="20"/>
                <w:szCs w:val="20"/>
                <w:lang w:val="uk-UA" w:eastAsia="ru-RU"/>
              </w:rPr>
              <w:t>Загальні інформація</w:t>
            </w:r>
          </w:p>
        </w:tc>
      </w:tr>
      <w:tr w:rsidR="004D7F02" w:rsidRPr="009B3E30" w14:paraId="295DBDDA" w14:textId="77777777" w:rsidTr="00665CA7">
        <w:tc>
          <w:tcPr>
            <w:tcW w:w="645" w:type="dxa"/>
            <w:gridSpan w:val="2"/>
          </w:tcPr>
          <w:p w14:paraId="0A4A0899"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1.1</w:t>
            </w:r>
          </w:p>
        </w:tc>
        <w:tc>
          <w:tcPr>
            <w:tcW w:w="5277" w:type="dxa"/>
          </w:tcPr>
          <w:p w14:paraId="55387EA4" w14:textId="2263D4CD"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Походження</w:t>
            </w:r>
          </w:p>
        </w:tc>
        <w:tc>
          <w:tcPr>
            <w:tcW w:w="3002" w:type="dxa"/>
          </w:tcPr>
          <w:p w14:paraId="735F4818" w14:textId="6919E9D9"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48D3E5A5" w14:textId="77777777" w:rsidTr="00665CA7">
        <w:tc>
          <w:tcPr>
            <w:tcW w:w="645" w:type="dxa"/>
            <w:gridSpan w:val="2"/>
          </w:tcPr>
          <w:p w14:paraId="0C4914DD"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1.2</w:t>
            </w:r>
          </w:p>
        </w:tc>
        <w:tc>
          <w:tcPr>
            <w:tcW w:w="5277" w:type="dxa"/>
          </w:tcPr>
          <w:p w14:paraId="6AB20C65" w14:textId="6CCFDD3E"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 xml:space="preserve">Національна приналежність постачальника </w:t>
            </w:r>
          </w:p>
        </w:tc>
        <w:tc>
          <w:tcPr>
            <w:tcW w:w="3002" w:type="dxa"/>
          </w:tcPr>
          <w:p w14:paraId="4B925BAD" w14:textId="37AA245A"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6212C4FB" w14:textId="77777777" w:rsidTr="00665CA7">
        <w:tc>
          <w:tcPr>
            <w:tcW w:w="645" w:type="dxa"/>
            <w:gridSpan w:val="2"/>
          </w:tcPr>
          <w:p w14:paraId="041DD711"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1.3</w:t>
            </w:r>
          </w:p>
        </w:tc>
        <w:tc>
          <w:tcPr>
            <w:tcW w:w="5277" w:type="dxa"/>
          </w:tcPr>
          <w:p w14:paraId="07D05EC7" w14:textId="239C5527"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Компанія-виробник обладнання</w:t>
            </w:r>
          </w:p>
        </w:tc>
        <w:tc>
          <w:tcPr>
            <w:tcW w:w="3002" w:type="dxa"/>
          </w:tcPr>
          <w:p w14:paraId="5FD0A33A" w14:textId="065C6114"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570BDB0C" w14:textId="77777777" w:rsidTr="00665CA7">
        <w:tc>
          <w:tcPr>
            <w:tcW w:w="645" w:type="dxa"/>
            <w:gridSpan w:val="2"/>
          </w:tcPr>
          <w:p w14:paraId="051BB405"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1.4</w:t>
            </w:r>
          </w:p>
        </w:tc>
        <w:tc>
          <w:tcPr>
            <w:tcW w:w="5277" w:type="dxa"/>
          </w:tcPr>
          <w:p w14:paraId="12D5C756" w14:textId="7397994C"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Країна-виробник</w:t>
            </w:r>
          </w:p>
        </w:tc>
        <w:tc>
          <w:tcPr>
            <w:tcW w:w="3002" w:type="dxa"/>
          </w:tcPr>
          <w:p w14:paraId="2E4CE577" w14:textId="56DB2D45"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775ADD69" w14:textId="77777777" w:rsidTr="00665CA7">
        <w:tc>
          <w:tcPr>
            <w:tcW w:w="645" w:type="dxa"/>
            <w:gridSpan w:val="2"/>
          </w:tcPr>
          <w:p w14:paraId="7CDF4CDF"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1.5</w:t>
            </w:r>
          </w:p>
        </w:tc>
        <w:tc>
          <w:tcPr>
            <w:tcW w:w="5277" w:type="dxa"/>
          </w:tcPr>
          <w:p w14:paraId="1D950E56" w14:textId="67F806D3"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Модель</w:t>
            </w:r>
          </w:p>
        </w:tc>
        <w:tc>
          <w:tcPr>
            <w:tcW w:w="3002" w:type="dxa"/>
          </w:tcPr>
          <w:p w14:paraId="7A53AE83" w14:textId="7B08240F"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147B28" w:rsidRPr="009B3E30" w14:paraId="63949FE0" w14:textId="77777777" w:rsidTr="00665CA7">
        <w:tc>
          <w:tcPr>
            <w:tcW w:w="8924" w:type="dxa"/>
            <w:gridSpan w:val="4"/>
          </w:tcPr>
          <w:p w14:paraId="73ECEEDE" w14:textId="6773F411" w:rsidR="00147B28" w:rsidRPr="009B3E30" w:rsidRDefault="00147B28" w:rsidP="009F4BDA">
            <w:pPr>
              <w:pStyle w:val="ListParagraph"/>
              <w:numPr>
                <w:ilvl w:val="0"/>
                <w:numId w:val="27"/>
              </w:numPr>
              <w:spacing w:after="0" w:line="240" w:lineRule="auto"/>
              <w:rPr>
                <w:rFonts w:asciiTheme="minorHAnsi" w:hAnsiTheme="minorHAnsi" w:cstheme="minorHAnsi"/>
                <w:sz w:val="20"/>
                <w:szCs w:val="20"/>
                <w:lang w:val="uk-UA" w:eastAsia="ru-RU"/>
              </w:rPr>
            </w:pPr>
            <w:r w:rsidRPr="009B3E30">
              <w:rPr>
                <w:rFonts w:asciiTheme="minorHAnsi" w:hAnsiTheme="minorHAnsi" w:cstheme="minorHAnsi"/>
                <w:b/>
                <w:sz w:val="20"/>
                <w:szCs w:val="20"/>
                <w:lang w:val="uk-UA" w:eastAsia="ru-RU"/>
              </w:rPr>
              <w:t xml:space="preserve"> </w:t>
            </w:r>
            <w:r w:rsidR="004D7F02" w:rsidRPr="009B3E30">
              <w:rPr>
                <w:rFonts w:asciiTheme="minorHAnsi" w:hAnsiTheme="minorHAnsi" w:cstheme="minorHAnsi"/>
                <w:b/>
                <w:sz w:val="20"/>
                <w:szCs w:val="20"/>
                <w:lang w:val="uk-UA" w:eastAsia="ru-RU"/>
              </w:rPr>
              <w:t>Загальні вимоги</w:t>
            </w:r>
            <w:r w:rsidRPr="009B3E30">
              <w:rPr>
                <w:rFonts w:asciiTheme="minorHAnsi" w:hAnsiTheme="minorHAnsi" w:cstheme="minorHAnsi"/>
                <w:b/>
                <w:sz w:val="20"/>
                <w:szCs w:val="20"/>
                <w:lang w:val="uk-UA" w:eastAsia="ru-RU"/>
              </w:rPr>
              <w:t>:</w:t>
            </w:r>
          </w:p>
        </w:tc>
      </w:tr>
      <w:tr w:rsidR="00147B28" w:rsidRPr="009B3E30" w14:paraId="2D4C041D" w14:textId="77777777" w:rsidTr="00665CA7">
        <w:tc>
          <w:tcPr>
            <w:tcW w:w="645" w:type="dxa"/>
            <w:gridSpan w:val="2"/>
          </w:tcPr>
          <w:p w14:paraId="57C63D80"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2.1</w:t>
            </w:r>
          </w:p>
        </w:tc>
        <w:tc>
          <w:tcPr>
            <w:tcW w:w="5277" w:type="dxa"/>
          </w:tcPr>
          <w:p w14:paraId="6B322B44" w14:textId="77777777" w:rsidR="00147B28" w:rsidRPr="009B3E30" w:rsidRDefault="00147B28" w:rsidP="009F4BDA">
            <w:pPr>
              <w:rPr>
                <w:rFonts w:asciiTheme="minorHAnsi" w:hAnsiTheme="minorHAnsi" w:cstheme="minorHAnsi"/>
                <w:sz w:val="20"/>
                <w:szCs w:val="20"/>
                <w:lang w:val="uk-UA" w:eastAsia="ru-RU"/>
              </w:rPr>
            </w:pPr>
          </w:p>
        </w:tc>
        <w:tc>
          <w:tcPr>
            <w:tcW w:w="3002" w:type="dxa"/>
          </w:tcPr>
          <w:p w14:paraId="7EB2D2C0" w14:textId="77777777" w:rsidR="00147B28" w:rsidRPr="009B3E30" w:rsidRDefault="00147B28" w:rsidP="009F4BDA">
            <w:pPr>
              <w:rPr>
                <w:rFonts w:asciiTheme="minorHAnsi" w:hAnsiTheme="minorHAnsi" w:cstheme="minorHAnsi"/>
                <w:sz w:val="20"/>
                <w:szCs w:val="20"/>
                <w:lang w:val="uk-UA" w:eastAsia="ru-RU"/>
              </w:rPr>
            </w:pPr>
          </w:p>
        </w:tc>
      </w:tr>
      <w:tr w:rsidR="00147B28" w:rsidRPr="009B3E30" w14:paraId="7A5FE4CD" w14:textId="77777777" w:rsidTr="00665CA7">
        <w:tc>
          <w:tcPr>
            <w:tcW w:w="645" w:type="dxa"/>
            <w:gridSpan w:val="2"/>
          </w:tcPr>
          <w:p w14:paraId="5846A9D2"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2.2</w:t>
            </w:r>
          </w:p>
        </w:tc>
        <w:tc>
          <w:tcPr>
            <w:tcW w:w="5277" w:type="dxa"/>
          </w:tcPr>
          <w:p w14:paraId="29EDBC99" w14:textId="77777777" w:rsidR="00147B28" w:rsidRPr="009B3E30" w:rsidRDefault="00147B28" w:rsidP="009F4BDA">
            <w:pPr>
              <w:rPr>
                <w:rFonts w:asciiTheme="minorHAnsi" w:hAnsiTheme="minorHAnsi" w:cstheme="minorHAnsi"/>
                <w:sz w:val="20"/>
                <w:szCs w:val="20"/>
                <w:lang w:val="uk-UA" w:eastAsia="ru-RU"/>
              </w:rPr>
            </w:pPr>
          </w:p>
        </w:tc>
        <w:tc>
          <w:tcPr>
            <w:tcW w:w="3002" w:type="dxa"/>
          </w:tcPr>
          <w:p w14:paraId="20691539" w14:textId="77777777" w:rsidR="00147B28" w:rsidRPr="009B3E30" w:rsidRDefault="00147B28" w:rsidP="009F4BDA">
            <w:pPr>
              <w:rPr>
                <w:rFonts w:asciiTheme="minorHAnsi" w:hAnsiTheme="minorHAnsi" w:cstheme="minorHAnsi"/>
                <w:sz w:val="20"/>
                <w:szCs w:val="20"/>
                <w:lang w:val="uk-UA" w:eastAsia="ru-RU"/>
              </w:rPr>
            </w:pPr>
          </w:p>
        </w:tc>
      </w:tr>
      <w:tr w:rsidR="00147B28" w:rsidRPr="009B3E30" w14:paraId="602AEFA2" w14:textId="77777777" w:rsidTr="00665CA7">
        <w:tc>
          <w:tcPr>
            <w:tcW w:w="645" w:type="dxa"/>
            <w:gridSpan w:val="2"/>
          </w:tcPr>
          <w:p w14:paraId="4BD9760C"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2.3</w:t>
            </w:r>
          </w:p>
        </w:tc>
        <w:tc>
          <w:tcPr>
            <w:tcW w:w="5277" w:type="dxa"/>
          </w:tcPr>
          <w:p w14:paraId="709281A6" w14:textId="77777777" w:rsidR="00147B28" w:rsidRPr="009B3E30" w:rsidRDefault="00147B28" w:rsidP="009F4BDA">
            <w:pPr>
              <w:rPr>
                <w:rFonts w:asciiTheme="minorHAnsi" w:hAnsiTheme="minorHAnsi" w:cstheme="minorHAnsi"/>
                <w:sz w:val="20"/>
                <w:szCs w:val="20"/>
                <w:lang w:val="uk-UA" w:eastAsia="ru-RU"/>
              </w:rPr>
            </w:pPr>
          </w:p>
        </w:tc>
        <w:tc>
          <w:tcPr>
            <w:tcW w:w="3002" w:type="dxa"/>
          </w:tcPr>
          <w:p w14:paraId="3F84AE99" w14:textId="77777777" w:rsidR="00147B28" w:rsidRPr="009B3E30" w:rsidRDefault="00147B28" w:rsidP="009F4BDA">
            <w:pPr>
              <w:rPr>
                <w:rFonts w:asciiTheme="minorHAnsi" w:hAnsiTheme="minorHAnsi" w:cstheme="minorHAnsi"/>
                <w:sz w:val="20"/>
                <w:szCs w:val="20"/>
                <w:lang w:val="uk-UA" w:eastAsia="ru-RU"/>
              </w:rPr>
            </w:pPr>
          </w:p>
        </w:tc>
      </w:tr>
    </w:tbl>
    <w:p w14:paraId="4CEA84AB" w14:textId="77777777" w:rsidR="00501BFE" w:rsidRDefault="00501BFE" w:rsidP="00B441E8">
      <w:pPr>
        <w:pStyle w:val="PATHbodytext"/>
        <w:rPr>
          <w:rFonts w:asciiTheme="minorHAnsi" w:hAnsiTheme="minorHAnsi" w:cstheme="minorHAnsi"/>
          <w:szCs w:val="20"/>
          <w:lang w:val="uk-UA"/>
        </w:rPr>
      </w:pPr>
    </w:p>
    <w:tbl>
      <w:tblPr>
        <w:tblStyle w:val="TableGrid"/>
        <w:tblW w:w="10800" w:type="dxa"/>
        <w:tblInd w:w="-635" w:type="dxa"/>
        <w:tblLook w:val="04A0" w:firstRow="1" w:lastRow="0" w:firstColumn="1" w:lastColumn="0" w:noHBand="0" w:noVBand="1"/>
      </w:tblPr>
      <w:tblGrid>
        <w:gridCol w:w="720"/>
        <w:gridCol w:w="6210"/>
        <w:gridCol w:w="2070"/>
        <w:gridCol w:w="1800"/>
      </w:tblGrid>
      <w:tr w:rsidR="009233ED" w:rsidRPr="00247C2A" w14:paraId="7445DF86" w14:textId="77777777" w:rsidTr="00C56C53">
        <w:tc>
          <w:tcPr>
            <w:tcW w:w="720" w:type="dxa"/>
            <w:vAlign w:val="center"/>
          </w:tcPr>
          <w:p w14:paraId="536D8CAF" w14:textId="77777777" w:rsidR="009233ED" w:rsidRPr="00247C2A" w:rsidRDefault="009233ED" w:rsidP="00C56C53">
            <w:pPr>
              <w:jc w:val="both"/>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 з/п</w:t>
            </w:r>
          </w:p>
        </w:tc>
        <w:tc>
          <w:tcPr>
            <w:tcW w:w="6210" w:type="dxa"/>
            <w:vAlign w:val="center"/>
          </w:tcPr>
          <w:p w14:paraId="2CBAE620" w14:textId="77777777" w:rsidR="009233ED" w:rsidRPr="00247C2A" w:rsidRDefault="009233ED" w:rsidP="00C56C53">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Назва товару</w:t>
            </w:r>
          </w:p>
        </w:tc>
        <w:tc>
          <w:tcPr>
            <w:tcW w:w="2070" w:type="dxa"/>
            <w:vAlign w:val="center"/>
          </w:tcPr>
          <w:p w14:paraId="191B1738" w14:textId="77777777" w:rsidR="009233ED" w:rsidRPr="00247C2A" w:rsidRDefault="009233ED" w:rsidP="00C56C53">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Кількість</w:t>
            </w:r>
          </w:p>
        </w:tc>
        <w:tc>
          <w:tcPr>
            <w:tcW w:w="1800" w:type="dxa"/>
            <w:vAlign w:val="center"/>
          </w:tcPr>
          <w:p w14:paraId="3F567EA9" w14:textId="77777777" w:rsidR="009233ED" w:rsidRPr="00247C2A" w:rsidRDefault="009233ED" w:rsidP="00C56C53">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Одиниця виміру</w:t>
            </w:r>
          </w:p>
        </w:tc>
      </w:tr>
      <w:tr w:rsidR="009233ED" w:rsidRPr="00247C2A" w14:paraId="11C3C75D" w14:textId="77777777" w:rsidTr="00C56C53">
        <w:tc>
          <w:tcPr>
            <w:tcW w:w="720" w:type="dxa"/>
            <w:vAlign w:val="center"/>
          </w:tcPr>
          <w:p w14:paraId="379D187B" w14:textId="77777777" w:rsidR="009233ED" w:rsidRPr="00247C2A" w:rsidRDefault="009233ED" w:rsidP="00C56C53">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6210" w:type="dxa"/>
            <w:vAlign w:val="center"/>
          </w:tcPr>
          <w:p w14:paraId="20C109D1" w14:textId="39F83AAD" w:rsidR="009233ED" w:rsidRPr="009233ED" w:rsidRDefault="0058089E" w:rsidP="00C56C53">
            <w:pPr>
              <w:rPr>
                <w:rFonts w:asciiTheme="minorHAnsi" w:hAnsiTheme="minorHAnsi" w:cstheme="minorHAnsi"/>
                <w:sz w:val="20"/>
                <w:szCs w:val="20"/>
                <w:lang w:val="uk-UA"/>
              </w:rPr>
            </w:pPr>
            <w:r w:rsidRPr="0058089E">
              <w:rPr>
                <w:rFonts w:asciiTheme="minorHAnsi" w:hAnsiTheme="minorHAnsi" w:cstheme="minorHAnsi"/>
                <w:sz w:val="20"/>
                <w:szCs w:val="20"/>
                <w:lang w:val="uk-UA"/>
              </w:rPr>
              <w:t>Ендоскопічна стійка</w:t>
            </w:r>
            <w:r w:rsidR="009233ED">
              <w:rPr>
                <w:rFonts w:asciiTheme="minorHAnsi" w:hAnsiTheme="minorHAnsi" w:cstheme="minorHAnsi"/>
                <w:sz w:val="20"/>
                <w:szCs w:val="20"/>
                <w:lang w:val="uk-UA"/>
              </w:rPr>
              <w:t xml:space="preserve"> для ЗОЗ Львівської області</w:t>
            </w:r>
          </w:p>
        </w:tc>
        <w:tc>
          <w:tcPr>
            <w:tcW w:w="2070" w:type="dxa"/>
            <w:vAlign w:val="center"/>
          </w:tcPr>
          <w:p w14:paraId="28A25651" w14:textId="77777777" w:rsidR="009233ED" w:rsidRPr="00247C2A" w:rsidRDefault="009233ED" w:rsidP="00C56C53">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1800" w:type="dxa"/>
            <w:vAlign w:val="center"/>
          </w:tcPr>
          <w:p w14:paraId="76D62E86" w14:textId="786CCBA0" w:rsidR="009233ED" w:rsidRPr="00247C2A" w:rsidRDefault="00864F6E" w:rsidP="00C56C53">
            <w:pPr>
              <w:jc w:val="center"/>
              <w:rPr>
                <w:rFonts w:asciiTheme="minorHAnsi" w:eastAsia="Times New Roman" w:hAnsiTheme="minorHAnsi" w:cstheme="minorHAnsi"/>
                <w:szCs w:val="18"/>
                <w:lang w:val="uk-UA" w:eastAsia="uk-UA"/>
              </w:rPr>
            </w:pPr>
            <w:r>
              <w:rPr>
                <w:rFonts w:asciiTheme="minorHAnsi" w:eastAsia="Times New Roman" w:hAnsiTheme="minorHAnsi" w:cstheme="minorHAnsi"/>
                <w:szCs w:val="18"/>
                <w:lang w:val="uk-UA" w:eastAsia="uk-UA"/>
              </w:rPr>
              <w:t>комплект</w:t>
            </w:r>
            <w:r w:rsidR="009233ED">
              <w:rPr>
                <w:rFonts w:asciiTheme="minorHAnsi" w:eastAsia="Times New Roman" w:hAnsiTheme="minorHAnsi" w:cstheme="minorHAnsi"/>
                <w:szCs w:val="18"/>
                <w:lang w:val="uk-UA" w:eastAsia="uk-UA"/>
              </w:rPr>
              <w:t>.</w:t>
            </w:r>
          </w:p>
        </w:tc>
      </w:tr>
    </w:tbl>
    <w:p w14:paraId="742891C8" w14:textId="77777777" w:rsidR="009233ED" w:rsidRDefault="009233ED" w:rsidP="00B441E8">
      <w:pPr>
        <w:pStyle w:val="PATHbodytext"/>
        <w:rPr>
          <w:rFonts w:asciiTheme="minorHAnsi" w:hAnsiTheme="minorHAnsi" w:cstheme="minorHAnsi"/>
          <w:szCs w:val="20"/>
          <w:lang w:val="uk-UA"/>
        </w:rPr>
      </w:pPr>
    </w:p>
    <w:tbl>
      <w:tblPr>
        <w:tblpPr w:leftFromText="180" w:rightFromText="180" w:vertAnchor="text" w:horzAnchor="margin" w:tblpX="-620" w:tblpY="167"/>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715"/>
        <w:gridCol w:w="6024"/>
        <w:gridCol w:w="2268"/>
        <w:gridCol w:w="1843"/>
      </w:tblGrid>
      <w:tr w:rsidR="001A7B2F" w:rsidRPr="000B45D0" w14:paraId="38BABD4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vAlign w:val="center"/>
          </w:tcPr>
          <w:p w14:paraId="79AED357" w14:textId="77777777" w:rsidR="001A7B2F" w:rsidRPr="00B20405" w:rsidRDefault="001A7B2F" w:rsidP="001A7B2F">
            <w:pPr>
              <w:widowControl w:val="0"/>
              <w:autoSpaceDE w:val="0"/>
              <w:spacing w:after="0" w:line="240" w:lineRule="auto"/>
              <w:jc w:val="center"/>
              <w:rPr>
                <w:rFonts w:asciiTheme="minorHAnsi" w:hAnsiTheme="minorHAnsi" w:cstheme="minorHAnsi"/>
                <w:lang w:eastAsia="ar-SA"/>
              </w:rPr>
            </w:pPr>
            <w:r w:rsidRPr="00B20405">
              <w:rPr>
                <w:rFonts w:asciiTheme="minorHAnsi" w:hAnsiTheme="minorHAnsi" w:cstheme="minorHAnsi"/>
              </w:rPr>
              <w:t>№</w:t>
            </w:r>
          </w:p>
        </w:tc>
        <w:tc>
          <w:tcPr>
            <w:tcW w:w="6024" w:type="dxa"/>
            <w:tcBorders>
              <w:top w:val="single" w:sz="4" w:space="0" w:color="auto"/>
              <w:left w:val="single" w:sz="4" w:space="0" w:color="auto"/>
              <w:bottom w:val="single" w:sz="4" w:space="0" w:color="auto"/>
              <w:right w:val="single" w:sz="4" w:space="0" w:color="auto"/>
            </w:tcBorders>
            <w:tcMar>
              <w:left w:w="98" w:type="dxa"/>
            </w:tcMar>
            <w:vAlign w:val="center"/>
          </w:tcPr>
          <w:p w14:paraId="42EEA917" w14:textId="77777777" w:rsidR="001A7B2F" w:rsidRPr="00B20405" w:rsidRDefault="001A7B2F" w:rsidP="001A7B2F">
            <w:pPr>
              <w:widowControl w:val="0"/>
              <w:autoSpaceDE w:val="0"/>
              <w:spacing w:after="0" w:line="240" w:lineRule="auto"/>
              <w:jc w:val="center"/>
              <w:rPr>
                <w:rFonts w:asciiTheme="minorHAnsi" w:hAnsiTheme="minorHAnsi" w:cstheme="minorHAnsi"/>
              </w:rPr>
            </w:pPr>
            <w:r w:rsidRPr="00B20405">
              <w:rPr>
                <w:rFonts w:asciiTheme="minorHAnsi" w:hAnsiTheme="minorHAnsi" w:cstheme="minorHAnsi"/>
              </w:rPr>
              <w:t>Характеристики</w:t>
            </w:r>
          </w:p>
        </w:tc>
        <w:tc>
          <w:tcPr>
            <w:tcW w:w="2268" w:type="dxa"/>
            <w:tcBorders>
              <w:top w:val="single" w:sz="4" w:space="0" w:color="auto"/>
              <w:left w:val="single" w:sz="4" w:space="0" w:color="auto"/>
              <w:bottom w:val="single" w:sz="4" w:space="0" w:color="auto"/>
              <w:right w:val="single" w:sz="4" w:space="0" w:color="auto"/>
            </w:tcBorders>
            <w:vAlign w:val="center"/>
          </w:tcPr>
          <w:p w14:paraId="58D9B431" w14:textId="77777777" w:rsidR="001A7B2F" w:rsidRPr="00B20405" w:rsidRDefault="001A7B2F" w:rsidP="001A7B2F">
            <w:pPr>
              <w:widowControl w:val="0"/>
              <w:autoSpaceDE w:val="0"/>
              <w:spacing w:after="0" w:line="240" w:lineRule="auto"/>
              <w:jc w:val="center"/>
              <w:rPr>
                <w:rFonts w:asciiTheme="minorHAnsi" w:hAnsiTheme="minorHAnsi" w:cstheme="minorHAnsi"/>
              </w:rPr>
            </w:pPr>
            <w:r w:rsidRPr="00B20405">
              <w:rPr>
                <w:rFonts w:asciiTheme="minorHAnsi" w:hAnsiTheme="minorHAnsi" w:cstheme="minorHAnsi"/>
              </w:rPr>
              <w:t>Значення</w:t>
            </w:r>
          </w:p>
        </w:tc>
        <w:tc>
          <w:tcPr>
            <w:tcW w:w="1843" w:type="dxa"/>
            <w:tcBorders>
              <w:top w:val="single" w:sz="4" w:space="0" w:color="auto"/>
              <w:left w:val="single" w:sz="4" w:space="0" w:color="auto"/>
              <w:bottom w:val="single" w:sz="4" w:space="0" w:color="auto"/>
              <w:right w:val="single" w:sz="4" w:space="0" w:color="auto"/>
            </w:tcBorders>
            <w:vAlign w:val="center"/>
          </w:tcPr>
          <w:p w14:paraId="32E297AA" w14:textId="77777777" w:rsidR="001A7B2F" w:rsidRPr="00B20405" w:rsidRDefault="001A7B2F" w:rsidP="001A7B2F">
            <w:pPr>
              <w:widowControl w:val="0"/>
              <w:spacing w:after="0"/>
              <w:jc w:val="center"/>
              <w:rPr>
                <w:rFonts w:asciiTheme="minorHAnsi" w:eastAsia="Times New Roman" w:hAnsiTheme="minorHAnsi" w:cstheme="minorHAnsi"/>
                <w:color w:val="000000"/>
                <w:lang w:val="ru-RU"/>
              </w:rPr>
            </w:pPr>
            <w:r w:rsidRPr="00B20405">
              <w:rPr>
                <w:rFonts w:asciiTheme="minorHAnsi" w:eastAsia="Times New Roman" w:hAnsiTheme="minorHAnsi" w:cstheme="minorHAnsi"/>
                <w:color w:val="000000"/>
                <w:lang w:val="ru-RU"/>
              </w:rPr>
              <w:t>Відповідність</w:t>
            </w:r>
          </w:p>
          <w:p w14:paraId="39E122C2" w14:textId="77777777" w:rsidR="001A7B2F" w:rsidRPr="00B20405" w:rsidRDefault="001A7B2F" w:rsidP="001A7B2F">
            <w:pPr>
              <w:widowControl w:val="0"/>
              <w:spacing w:after="0"/>
              <w:jc w:val="center"/>
              <w:rPr>
                <w:rFonts w:asciiTheme="minorHAnsi" w:eastAsia="Times New Roman" w:hAnsiTheme="minorHAnsi" w:cstheme="minorHAnsi"/>
                <w:color w:val="000000"/>
                <w:lang w:val="ru-RU"/>
              </w:rPr>
            </w:pPr>
            <w:r w:rsidRPr="00B20405">
              <w:rPr>
                <w:rFonts w:asciiTheme="minorHAnsi" w:eastAsia="Times New Roman" w:hAnsiTheme="minorHAnsi" w:cstheme="minorHAnsi"/>
                <w:color w:val="000000"/>
                <w:lang w:val="ru-RU"/>
              </w:rPr>
              <w:t>(так/ні)</w:t>
            </w:r>
          </w:p>
          <w:p w14:paraId="0CFF49B1" w14:textId="77777777" w:rsidR="001A7B2F" w:rsidRPr="00B20405" w:rsidRDefault="001A7B2F" w:rsidP="001A7B2F">
            <w:pPr>
              <w:widowControl w:val="0"/>
              <w:autoSpaceDE w:val="0"/>
              <w:spacing w:after="0" w:line="240" w:lineRule="auto"/>
              <w:jc w:val="center"/>
              <w:rPr>
                <w:rFonts w:asciiTheme="minorHAnsi" w:hAnsiTheme="minorHAnsi" w:cstheme="minorHAnsi"/>
                <w:lang w:val="ru-RU" w:eastAsia="ar-SA"/>
              </w:rPr>
            </w:pPr>
            <w:r w:rsidRPr="00B20405">
              <w:rPr>
                <w:rFonts w:asciiTheme="minorHAnsi" w:eastAsia="Times New Roman" w:hAnsiTheme="minorHAnsi" w:cstheme="minorHAnsi"/>
                <w:color w:val="000000"/>
                <w:lang w:val="ru-RU"/>
              </w:rPr>
              <w:t>з посиланням на сторінки технічної документації виробника</w:t>
            </w:r>
          </w:p>
        </w:tc>
      </w:tr>
      <w:tr w:rsidR="001A7B2F" w14:paraId="5B45FC4E" w14:textId="77777777" w:rsidTr="001A7B2F">
        <w:trPr>
          <w:trHeight w:val="20"/>
        </w:trPr>
        <w:tc>
          <w:tcPr>
            <w:tcW w:w="10850" w:type="dxa"/>
            <w:gridSpan w:val="4"/>
            <w:tcBorders>
              <w:top w:val="single" w:sz="4" w:space="0" w:color="auto"/>
              <w:left w:val="single" w:sz="4" w:space="0" w:color="auto"/>
              <w:bottom w:val="single" w:sz="4" w:space="0" w:color="auto"/>
              <w:right w:val="single" w:sz="4" w:space="0" w:color="auto"/>
            </w:tcBorders>
            <w:tcMar>
              <w:left w:w="98" w:type="dxa"/>
            </w:tcMar>
          </w:tcPr>
          <w:p w14:paraId="6EFC2C8C" w14:textId="77777777" w:rsidR="001A7B2F" w:rsidRPr="00C10520" w:rsidRDefault="001A7B2F" w:rsidP="001A7B2F">
            <w:pPr>
              <w:widowControl w:val="0"/>
              <w:spacing w:after="0" w:line="240" w:lineRule="auto"/>
              <w:rPr>
                <w:rFonts w:asciiTheme="minorHAnsi" w:hAnsiTheme="minorHAnsi" w:cstheme="minorHAnsi"/>
                <w:b/>
                <w:sz w:val="16"/>
                <w:szCs w:val="16"/>
                <w:lang w:eastAsia="ar-SA"/>
              </w:rPr>
            </w:pPr>
            <w:proofErr w:type="spellStart"/>
            <w:r w:rsidRPr="00C10520">
              <w:rPr>
                <w:rFonts w:asciiTheme="minorHAnsi" w:hAnsiTheme="minorHAnsi" w:cstheme="minorHAnsi"/>
                <w:b/>
                <w:bCs/>
                <w:sz w:val="16"/>
                <w:szCs w:val="16"/>
              </w:rPr>
              <w:t>Ендоскопічна</w:t>
            </w:r>
            <w:proofErr w:type="spellEnd"/>
            <w:r w:rsidRPr="00C10520">
              <w:rPr>
                <w:rFonts w:asciiTheme="minorHAnsi" w:hAnsiTheme="minorHAnsi" w:cstheme="minorHAnsi"/>
                <w:b/>
                <w:bCs/>
                <w:sz w:val="16"/>
                <w:szCs w:val="16"/>
              </w:rPr>
              <w:t xml:space="preserve"> </w:t>
            </w:r>
            <w:proofErr w:type="spellStart"/>
            <w:r w:rsidRPr="00C10520">
              <w:rPr>
                <w:rFonts w:asciiTheme="minorHAnsi" w:hAnsiTheme="minorHAnsi" w:cstheme="minorHAnsi"/>
                <w:b/>
                <w:bCs/>
                <w:sz w:val="16"/>
                <w:szCs w:val="16"/>
              </w:rPr>
              <w:t>стійка</w:t>
            </w:r>
            <w:proofErr w:type="spellEnd"/>
            <w:r w:rsidRPr="00C10520">
              <w:rPr>
                <w:rFonts w:asciiTheme="minorHAnsi" w:hAnsiTheme="minorHAnsi" w:cstheme="minorHAnsi"/>
                <w:b/>
                <w:bCs/>
                <w:sz w:val="16"/>
                <w:szCs w:val="16"/>
              </w:rPr>
              <w:t xml:space="preserve"> 1 </w:t>
            </w:r>
            <w:proofErr w:type="spellStart"/>
            <w:r w:rsidRPr="00C10520">
              <w:rPr>
                <w:rFonts w:asciiTheme="minorHAnsi" w:hAnsiTheme="minorHAnsi" w:cstheme="minorHAnsi"/>
                <w:b/>
                <w:bCs/>
                <w:sz w:val="16"/>
                <w:szCs w:val="16"/>
              </w:rPr>
              <w:t>комплект</w:t>
            </w:r>
            <w:proofErr w:type="spellEnd"/>
          </w:p>
        </w:tc>
      </w:tr>
      <w:tr w:rsidR="001A7B2F" w14:paraId="0E0B7196"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6ED2982"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35E2CA7" w14:textId="77777777" w:rsidR="001A7B2F" w:rsidRPr="00C10520" w:rsidRDefault="001A7B2F" w:rsidP="001A7B2F">
            <w:pPr>
              <w:widowControl w:val="0"/>
              <w:spacing w:after="0" w:line="240" w:lineRule="auto"/>
              <w:rPr>
                <w:rFonts w:asciiTheme="minorHAnsi" w:hAnsiTheme="minorHAnsi" w:cstheme="minorHAnsi"/>
                <w:b/>
                <w:sz w:val="16"/>
                <w:szCs w:val="16"/>
                <w:lang w:eastAsia="ar-SA"/>
              </w:rPr>
            </w:pPr>
            <w:r w:rsidRPr="00C10520">
              <w:rPr>
                <w:rFonts w:asciiTheme="minorHAnsi" w:hAnsiTheme="minorHAnsi" w:cstheme="minorHAnsi"/>
                <w:b/>
                <w:sz w:val="16"/>
                <w:szCs w:val="16"/>
                <w:lang w:eastAsia="ar-SA"/>
              </w:rPr>
              <w:t>Монітор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E3E6FE" w14:textId="77777777" w:rsidR="001A7B2F" w:rsidRPr="00C10520" w:rsidRDefault="001A7B2F" w:rsidP="001A7B2F">
            <w:pPr>
              <w:widowControl w:val="0"/>
              <w:spacing w:after="0" w:line="240" w:lineRule="auto"/>
              <w:jc w:val="center"/>
              <w:rPr>
                <w:rFonts w:asciiTheme="minorHAnsi" w:hAnsiTheme="minorHAnsi" w:cstheme="minorHAnsi"/>
                <w:b/>
                <w:sz w:val="16"/>
                <w:szCs w:val="16"/>
                <w:lang w:eastAsia="ar-SA"/>
              </w:rPr>
            </w:pPr>
            <w:r w:rsidRPr="00C10520">
              <w:rPr>
                <w:rFonts w:asciiTheme="minorHAnsi" w:hAnsiTheme="minorHAnsi" w:cstheme="minorHAnsi"/>
                <w:b/>
                <w:sz w:val="16"/>
                <w:szCs w:val="16"/>
                <w:lang w:eastAsia="ar-SA"/>
              </w:rPr>
              <w:t>Наявність 1 шт.</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21A6DF"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76BAF65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811404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8DC2495"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Розмір екрану за діагоналлю,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0744FD5"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31,5"</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92760D6"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24FD7E5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D8A3B1A"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B0A553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IPS матриця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6753505"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97FC035"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5CA2EC2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BE53F6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4BD294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Антивідблискове захисне скло</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7E67099"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E7A8091"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2FE6316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49835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C402973"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Вологозахист корпусу, не гірше:</w:t>
            </w:r>
          </w:p>
          <w:p w14:paraId="3482E50A"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 передня панель – клас IP65</w:t>
            </w:r>
          </w:p>
          <w:p w14:paraId="1C99765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 задня панель – клас IP45</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65CD86B"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2E75649"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2F85524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D02BC4D"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CFE9510"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Одночасне виведення до 4-х зображень на одному екрані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DA95E68"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5977C38"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2452606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8B230C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7062AF7"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Сенсорні кнопки управління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2AB3C6B"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E39A3EC"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0E4AE1C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749878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AE0B7F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Відео виходи,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FE0627"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12G-SDI(x1), 3G-SDI(x3), HDMI 2.0(x1), DVI (x1)</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3EB8F7"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53684F5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9C4677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EC2D1D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Яскравість,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2FA18FB" w14:textId="77777777" w:rsidR="001A7B2F" w:rsidRPr="00C10520" w:rsidRDefault="001A7B2F" w:rsidP="001A7B2F">
            <w:pPr>
              <w:widowControl w:val="0"/>
              <w:spacing w:after="0" w:line="240" w:lineRule="auto"/>
              <w:jc w:val="center"/>
              <w:rPr>
                <w:rFonts w:asciiTheme="minorHAnsi" w:hAnsiTheme="minorHAnsi" w:cstheme="minorHAnsi"/>
                <w:sz w:val="16"/>
                <w:szCs w:val="16"/>
                <w:vertAlign w:val="superscript"/>
                <w:lang w:eastAsia="ar-SA"/>
              </w:rPr>
            </w:pPr>
            <w:r w:rsidRPr="00C10520">
              <w:rPr>
                <w:rFonts w:asciiTheme="minorHAnsi" w:hAnsiTheme="minorHAnsi" w:cstheme="minorHAnsi"/>
                <w:sz w:val="16"/>
                <w:szCs w:val="16"/>
                <w:lang w:eastAsia="ar-SA"/>
              </w:rPr>
              <w:t>550 кд/м</w:t>
            </w:r>
            <w:r w:rsidRPr="00C10520">
              <w:rPr>
                <w:rFonts w:asciiTheme="minorHAnsi" w:hAnsiTheme="minorHAnsi" w:cstheme="minorHAnsi"/>
                <w:sz w:val="16"/>
                <w:szCs w:val="16"/>
                <w:vertAlign w:val="superscript"/>
                <w:lang w:eastAsia="ar-SA"/>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F9CF4CD"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3F668E1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3B8988A"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BC0E177"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Контрастність,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966B51"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1000:1</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2A00181"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1303D7A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C6645E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A955DB4"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Підтримка стандарту </w:t>
            </w:r>
            <w:r w:rsidRPr="00C10520">
              <w:rPr>
                <w:rFonts w:asciiTheme="minorHAnsi" w:hAnsiTheme="minorHAnsi" w:cstheme="minorHAnsi"/>
                <w:sz w:val="16"/>
                <w:szCs w:val="16"/>
                <w:lang w:eastAsia="ar-SA"/>
              </w:rPr>
              <w:t>Rec</w:t>
            </w:r>
            <w:r w:rsidRPr="00C10520">
              <w:rPr>
                <w:rFonts w:asciiTheme="minorHAnsi" w:hAnsiTheme="minorHAnsi" w:cstheme="minorHAnsi"/>
                <w:sz w:val="16"/>
                <w:szCs w:val="16"/>
                <w:lang w:val="ru-RU" w:eastAsia="ar-SA"/>
              </w:rPr>
              <w:t xml:space="preserve">.709 з гамма-кривою </w:t>
            </w:r>
            <w:r w:rsidRPr="00C10520">
              <w:rPr>
                <w:rFonts w:asciiTheme="minorHAnsi" w:hAnsiTheme="minorHAnsi" w:cstheme="minorHAnsi"/>
                <w:sz w:val="16"/>
                <w:szCs w:val="16"/>
                <w:lang w:eastAsia="ar-SA"/>
              </w:rPr>
              <w:t>Gamma</w:t>
            </w:r>
            <w:r w:rsidRPr="00C10520">
              <w:rPr>
                <w:rFonts w:asciiTheme="minorHAnsi" w:hAnsiTheme="minorHAnsi" w:cstheme="minorHAnsi"/>
                <w:sz w:val="16"/>
                <w:szCs w:val="16"/>
                <w:lang w:val="ru-RU" w:eastAsia="ar-SA"/>
              </w:rPr>
              <w:t xml:space="preserve"> 2.2 для коректної передачі кольорів та тональних градацій зображення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F389C9B"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9DCB476"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399993D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574F1C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26BCCB6"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Підтримка розширеного колірного простору </w:t>
            </w:r>
            <w:r w:rsidRPr="00C10520">
              <w:rPr>
                <w:rFonts w:asciiTheme="minorHAnsi" w:hAnsiTheme="minorHAnsi" w:cstheme="minorHAnsi"/>
                <w:sz w:val="16"/>
                <w:szCs w:val="16"/>
                <w:lang w:eastAsia="ar-SA"/>
              </w:rPr>
              <w:t>BT</w:t>
            </w:r>
            <w:r w:rsidRPr="00C10520">
              <w:rPr>
                <w:rFonts w:asciiTheme="minorHAnsi" w:hAnsiTheme="minorHAnsi" w:cstheme="minorHAnsi"/>
                <w:sz w:val="16"/>
                <w:szCs w:val="16"/>
                <w:lang w:val="ru-RU" w:eastAsia="ar-SA"/>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C993A29"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D58FAC7"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4A0A7D59"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3CA4A8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299A3DD"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Кут огляду,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B301D11"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178⁰</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FD7EF76"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49B0006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F77A65D"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C35E7E4"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Роздільна здатність,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B0E192E"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3840х2160 пікселів</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6E8BD39"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2496BB7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00D7C2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06128E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Кількість кольорів,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A6C0BDA"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1.07 млрд.</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E0F860F"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0681410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5A207FD"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4194D3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Вага, не більше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B57003"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13 кг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096DBF7" w14:textId="77777777" w:rsidR="001A7B2F" w:rsidRPr="00C10520" w:rsidRDefault="001A7B2F" w:rsidP="001A7B2F">
            <w:pPr>
              <w:widowControl w:val="0"/>
              <w:autoSpaceDE w:val="0"/>
              <w:spacing w:after="0" w:line="240" w:lineRule="auto"/>
              <w:rPr>
                <w:rFonts w:asciiTheme="minorHAnsi" w:hAnsiTheme="minorHAnsi" w:cstheme="minorHAnsi"/>
                <w:sz w:val="16"/>
                <w:szCs w:val="16"/>
                <w:lang w:eastAsia="ar-SA"/>
              </w:rPr>
            </w:pPr>
          </w:p>
        </w:tc>
      </w:tr>
      <w:tr w:rsidR="001A7B2F" w14:paraId="7C0ED7A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7A8D9DA"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13BA4309" w14:textId="77777777" w:rsidR="001A7B2F" w:rsidRPr="00C10520" w:rsidRDefault="001A7B2F" w:rsidP="001A7B2F">
            <w:pPr>
              <w:widowControl w:val="0"/>
              <w:autoSpaceDE w:val="0"/>
              <w:spacing w:after="0" w:line="240" w:lineRule="auto"/>
              <w:rPr>
                <w:rFonts w:asciiTheme="minorHAnsi" w:hAnsiTheme="minorHAnsi" w:cstheme="minorHAnsi"/>
                <w:b/>
                <w:sz w:val="16"/>
                <w:szCs w:val="16"/>
                <w:lang w:eastAsia="ar-SA"/>
              </w:rPr>
            </w:pPr>
            <w:r w:rsidRPr="00C10520">
              <w:rPr>
                <w:rFonts w:asciiTheme="minorHAnsi" w:hAnsiTheme="minorHAnsi" w:cstheme="minorHAnsi"/>
                <w:b/>
                <w:sz w:val="16"/>
                <w:szCs w:val="16"/>
                <w:lang w:eastAsia="ar-SA"/>
              </w:rPr>
              <w:t xml:space="preserve">Головка камери </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6BAA64A4" w14:textId="77777777" w:rsidR="001A7B2F" w:rsidRPr="00C10520" w:rsidRDefault="001A7B2F" w:rsidP="001A7B2F">
            <w:pPr>
              <w:widowControl w:val="0"/>
              <w:autoSpaceDE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b/>
                <w:sz w:val="16"/>
                <w:szCs w:val="16"/>
                <w:lang w:eastAsia="ar-SA"/>
              </w:rPr>
              <w:t>Наявність 1 шт</w:t>
            </w:r>
            <w:r w:rsidRPr="00C10520">
              <w:rPr>
                <w:rFonts w:asciiTheme="minorHAnsi" w:hAnsiTheme="minorHAnsi" w:cstheme="minorHAnsi"/>
                <w:sz w:val="16"/>
                <w:szCs w:val="16"/>
                <w:lang w:eastAsia="ar-SA"/>
              </w:rPr>
              <w:t>.</w:t>
            </w:r>
          </w:p>
        </w:tc>
        <w:tc>
          <w:tcPr>
            <w:tcW w:w="1843" w:type="dxa"/>
            <w:tcBorders>
              <w:top w:val="single" w:sz="4" w:space="0" w:color="auto"/>
              <w:left w:val="single" w:sz="4" w:space="0" w:color="auto"/>
              <w:bottom w:val="single" w:sz="4" w:space="0" w:color="auto"/>
              <w:right w:val="single" w:sz="4" w:space="0" w:color="auto"/>
            </w:tcBorders>
            <w:tcMar>
              <w:left w:w="98" w:type="dxa"/>
            </w:tcMar>
          </w:tcPr>
          <w:p w14:paraId="02E3E683"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478B7A0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074E88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00899EC"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1CMOS 4К UHD сенсор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05AC47"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5AF0CD1"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5B5AC19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CD6338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08427C6"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Роздільна здатність,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8F6AD52"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3840х2160 пікселів</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A640D30"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5968661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3C12E1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132F8E"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Діапазон глибини різкості,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C1441B0"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3-200 мм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028D462"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451CACB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521DD9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F3FDEFF"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Програмовані кнопки на головці камери,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05ACC5A"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4 кнопок</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65E923B"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rsidRPr="000B45D0" w14:paraId="12D872D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81B973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584060C"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Можливі функції на кнопках,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4E8CCB5" w14:textId="77777777" w:rsidR="001A7B2F" w:rsidRPr="00C10520" w:rsidRDefault="001A7B2F" w:rsidP="001A7B2F">
            <w:pPr>
              <w:widowControl w:val="0"/>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Автоматичний баланс білого; ручний фокус+, ручний фокус-; запис відео; захоплення зображення; фіксація кадру (заморозка зображення); масштабування або зум (збільшення / зменшення)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2020722" w14:textId="77777777" w:rsidR="001A7B2F" w:rsidRPr="00C10520" w:rsidRDefault="001A7B2F" w:rsidP="001A7B2F">
            <w:pPr>
              <w:widowControl w:val="0"/>
              <w:spacing w:after="0" w:line="240" w:lineRule="auto"/>
              <w:rPr>
                <w:rFonts w:asciiTheme="minorHAnsi" w:hAnsiTheme="minorHAnsi" w:cstheme="minorHAnsi"/>
                <w:sz w:val="16"/>
                <w:szCs w:val="16"/>
                <w:lang w:val="ru-RU"/>
              </w:rPr>
            </w:pPr>
          </w:p>
        </w:tc>
      </w:tr>
      <w:tr w:rsidR="001A7B2F" w14:paraId="4CE5C64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4BAE45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0D5F06F"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Об’єктив із змінною фокусною відстанню,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A75B994"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14 - 35 мм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15D21C7"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50AE2C16"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5F47CB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F615A0A" w14:textId="77777777" w:rsidR="001A7B2F" w:rsidRPr="00C10520" w:rsidRDefault="001A7B2F" w:rsidP="001A7B2F">
            <w:pPr>
              <w:widowControl w:val="0"/>
              <w:spacing w:after="0" w:line="240" w:lineRule="auto"/>
              <w:ind w:right="-147"/>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Співвідношення сигнал/шум, не більше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4C7F824"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57 дБ</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68753FF"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31972F2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4DE28A6"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9CA4E49" w14:textId="77777777" w:rsidR="001A7B2F" w:rsidRPr="00C10520" w:rsidRDefault="001A7B2F" w:rsidP="001A7B2F">
            <w:pPr>
              <w:widowControl w:val="0"/>
              <w:spacing w:after="0" w:line="240" w:lineRule="auto"/>
              <w:ind w:right="-147"/>
              <w:rPr>
                <w:rFonts w:asciiTheme="minorHAnsi" w:hAnsiTheme="minorHAnsi" w:cstheme="minorHAnsi"/>
                <w:sz w:val="16"/>
                <w:szCs w:val="16"/>
                <w:lang w:eastAsia="ar-SA"/>
              </w:rPr>
            </w:pPr>
            <w:r w:rsidRPr="00C10520">
              <w:rPr>
                <w:rFonts w:asciiTheme="minorHAnsi" w:hAnsiTheme="minorHAnsi" w:cstheme="minorHAnsi"/>
                <w:sz w:val="16"/>
                <w:szCs w:val="16"/>
                <w:lang w:eastAsia="ar-SA"/>
              </w:rPr>
              <w:t>Клас вологозахисту,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12A022B"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IPX7</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3A1CF36"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28D4B866"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FF98726"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2C28050"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Вага головки камери,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AC17027"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450 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9F86201"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47C03A9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3B2FA7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43EB5A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Довжина кабелю,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4CB2054"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 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FA428DC"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6BB78973"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4949550"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4330EB77" w14:textId="77777777" w:rsidR="001A7B2F" w:rsidRPr="00C10520" w:rsidRDefault="001A7B2F" w:rsidP="001A7B2F">
            <w:pPr>
              <w:widowControl w:val="0"/>
              <w:spacing w:after="0" w:line="240" w:lineRule="auto"/>
              <w:rPr>
                <w:rFonts w:asciiTheme="minorHAnsi" w:hAnsiTheme="minorHAnsi" w:cstheme="minorHAnsi"/>
                <w:b/>
                <w:sz w:val="16"/>
                <w:szCs w:val="16"/>
                <w:highlight w:val="yellow"/>
                <w:lang w:eastAsia="ar-SA"/>
              </w:rPr>
            </w:pPr>
            <w:r w:rsidRPr="00C10520">
              <w:rPr>
                <w:rFonts w:asciiTheme="minorHAnsi" w:hAnsiTheme="minorHAnsi" w:cstheme="minorHAnsi"/>
                <w:b/>
                <w:sz w:val="16"/>
                <w:szCs w:val="16"/>
                <w:lang w:eastAsia="ar-SA"/>
              </w:rPr>
              <w:t>Блок керування камерою</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46C6000F" w14:textId="77777777" w:rsidR="001A7B2F" w:rsidRPr="00C10520" w:rsidRDefault="001A7B2F" w:rsidP="001A7B2F">
            <w:pPr>
              <w:widowControl w:val="0"/>
              <w:spacing w:after="0" w:line="240" w:lineRule="auto"/>
              <w:jc w:val="center"/>
              <w:rPr>
                <w:rFonts w:asciiTheme="minorHAnsi" w:hAnsiTheme="minorHAnsi" w:cstheme="minorHAnsi"/>
                <w:sz w:val="16"/>
                <w:szCs w:val="16"/>
                <w:highlight w:val="yellow"/>
                <w:lang w:eastAsia="ar-SA"/>
              </w:rPr>
            </w:pPr>
            <w:r w:rsidRPr="00C10520">
              <w:rPr>
                <w:rFonts w:asciiTheme="minorHAnsi" w:hAnsiTheme="minorHAnsi" w:cstheme="minorHAnsi"/>
                <w:b/>
                <w:sz w:val="16"/>
                <w:szCs w:val="16"/>
                <w:lang w:eastAsia="ar-SA"/>
              </w:rPr>
              <w:t>Наявність 1 шт</w:t>
            </w:r>
            <w:r w:rsidRPr="00C10520">
              <w:rPr>
                <w:rFonts w:asciiTheme="minorHAnsi" w:hAnsiTheme="minorHAnsi" w:cstheme="minorHAnsi"/>
                <w:sz w:val="16"/>
                <w:szCs w:val="16"/>
                <w:lang w:eastAsia="ar-S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4FD126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4EA64C5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B20FC0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3B71B777"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Вивід зображення у форматі: технологія 4к </w:t>
            </w:r>
            <w:r w:rsidRPr="00C10520">
              <w:rPr>
                <w:rFonts w:asciiTheme="minorHAnsi" w:hAnsiTheme="minorHAnsi" w:cstheme="minorHAnsi"/>
                <w:sz w:val="16"/>
                <w:szCs w:val="16"/>
                <w:lang w:eastAsia="ar-SA"/>
              </w:rPr>
              <w:t>UHD</w:t>
            </w:r>
            <w:r w:rsidRPr="00C10520">
              <w:rPr>
                <w:rFonts w:asciiTheme="minorHAnsi" w:hAnsiTheme="minorHAnsi" w:cstheme="minorHAnsi"/>
                <w:sz w:val="16"/>
                <w:szCs w:val="16"/>
                <w:lang w:val="ru-RU" w:eastAsia="ar-SA"/>
              </w:rPr>
              <w:t xml:space="preserve"> (3840х2160 пікселів)</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1498341D"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E13F4E2"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349BB29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CCC191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1CECA0D7"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Сенсорний екран управління, розміром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3CE32522"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1458B3"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19C62126"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41EB2CD"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38BE56E9"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Відео виходи,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79190CD2"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HDMI 2.0 (x1), DVI(x1), 3G-SDI (x1), 3G-SDI(x4) (12G-SDIx1)</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10DCEDF"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1134DCF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0F2640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4DF352DA"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USB-інтерфейси,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0ABE62E5"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USB 3.0 (x1); USB 2.0 (x2)</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4E49BAC"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1EAA70C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40DD48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119E64D5"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Збереження фото та відео на </w:t>
            </w:r>
            <w:r w:rsidRPr="00C10520">
              <w:rPr>
                <w:rFonts w:asciiTheme="minorHAnsi" w:hAnsiTheme="minorHAnsi" w:cstheme="minorHAnsi"/>
                <w:sz w:val="16"/>
                <w:szCs w:val="16"/>
                <w:lang w:eastAsia="ar-SA"/>
              </w:rPr>
              <w:t>USB</w:t>
            </w:r>
            <w:r w:rsidRPr="00C10520">
              <w:rPr>
                <w:rFonts w:asciiTheme="minorHAnsi" w:hAnsiTheme="minorHAnsi" w:cstheme="minorHAnsi"/>
                <w:sz w:val="16"/>
                <w:szCs w:val="16"/>
                <w:lang w:val="ru-RU" w:eastAsia="ar-SA"/>
              </w:rPr>
              <w:t>-накопичувач: не менше 4 режимів якості</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048EFE8C"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CC7F90D"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rsidRPr="000B45D0" w14:paraId="1B49E5B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BB4F196"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37A4CDED"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Спеціальні алгоритми та функції покращення зображення,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487CCD0C" w14:textId="77777777" w:rsidR="001A7B2F" w:rsidRPr="00C10520" w:rsidRDefault="001A7B2F" w:rsidP="001A7B2F">
            <w:pPr>
              <w:widowControl w:val="0"/>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функція покращення деталізації зображення; функція налаштування колірного тону зображення; режим придушення муарового ефекту; функція високого динамічного діапазону (</w:t>
            </w:r>
            <w:r w:rsidRPr="00C10520">
              <w:rPr>
                <w:rFonts w:asciiTheme="minorHAnsi" w:hAnsiTheme="minorHAnsi" w:cstheme="minorHAnsi"/>
                <w:sz w:val="16"/>
                <w:szCs w:val="16"/>
                <w:lang w:eastAsia="ar-SA"/>
              </w:rPr>
              <w:t>HDR</w:t>
            </w:r>
            <w:r w:rsidRPr="00C10520">
              <w:rPr>
                <w:rFonts w:asciiTheme="minorHAnsi" w:hAnsiTheme="minorHAnsi" w:cstheme="minorHAnsi"/>
                <w:sz w:val="16"/>
                <w:szCs w:val="16"/>
                <w:lang w:val="ru-RU" w:eastAsia="ar-S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D317ED" w14:textId="77777777" w:rsidR="001A7B2F" w:rsidRPr="00C10520" w:rsidRDefault="001A7B2F" w:rsidP="001A7B2F">
            <w:pPr>
              <w:widowControl w:val="0"/>
              <w:spacing w:after="0" w:line="240" w:lineRule="auto"/>
              <w:rPr>
                <w:rFonts w:asciiTheme="minorHAnsi" w:hAnsiTheme="minorHAnsi" w:cstheme="minorHAnsi"/>
                <w:sz w:val="16"/>
                <w:szCs w:val="16"/>
                <w:lang w:val="ru-RU"/>
              </w:rPr>
            </w:pPr>
          </w:p>
        </w:tc>
      </w:tr>
      <w:tr w:rsidR="001A7B2F" w14:paraId="4A1EA0D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CFF939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73CE2BCC"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Функція електронного збільшення / зменшення зображення, не гірше: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47731B6F"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Діапазон збільшення: ×1,0 – ×5,0</w:t>
            </w:r>
          </w:p>
          <w:p w14:paraId="25F04193"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Діапазон зменшення: ×0,5 – ×1,0</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D106C7D"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6501D7B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40D697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6193E2C1"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Функція автоматичного балансу білого (</w:t>
            </w:r>
            <w:r w:rsidRPr="00C10520">
              <w:rPr>
                <w:rFonts w:asciiTheme="minorHAnsi" w:hAnsiTheme="minorHAnsi" w:cstheme="minorHAnsi"/>
                <w:sz w:val="16"/>
                <w:szCs w:val="16"/>
                <w:lang w:eastAsia="ar-SA"/>
              </w:rPr>
              <w:t>AWB</w:t>
            </w:r>
            <w:r w:rsidRPr="00C10520">
              <w:rPr>
                <w:rFonts w:asciiTheme="minorHAnsi" w:hAnsiTheme="minorHAnsi" w:cstheme="minorHAnsi"/>
                <w:sz w:val="16"/>
                <w:szCs w:val="16"/>
                <w:lang w:val="ru-RU" w:eastAsia="ar-SA"/>
              </w:rPr>
              <w:t>) з пам'яттю останніх налаштувань</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016EEEDE"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7CE6B94"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516B8F5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2BC9F3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6934F784"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Підтримка хірургічних сценаріїв: блок камери повинен забезпечувати якісне зображення для: лапароскопії, торакоскопії, уретероскопії, гістероскопії, ЛОР, артроскопії та вентрикулоскопії</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30086A6E"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DE7D1E1"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24E75F1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667A87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71B6DA95"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Розміри блоку</w:t>
            </w:r>
            <w:r w:rsidRPr="00C10520">
              <w:rPr>
                <w:rFonts w:asciiTheme="minorHAnsi" w:hAnsiTheme="minorHAnsi" w:cstheme="minorHAnsi"/>
                <w:b/>
                <w:sz w:val="16"/>
                <w:szCs w:val="16"/>
                <w:lang w:val="ru-RU" w:eastAsia="ar-SA"/>
              </w:rPr>
              <w:t xml:space="preserve"> </w:t>
            </w:r>
            <w:r w:rsidRPr="00C10520">
              <w:rPr>
                <w:rFonts w:asciiTheme="minorHAnsi" w:hAnsiTheme="minorHAnsi" w:cstheme="minorHAnsi"/>
                <w:bCs/>
                <w:sz w:val="16"/>
                <w:szCs w:val="16"/>
                <w:lang w:val="ru-RU" w:eastAsia="ar-SA"/>
              </w:rPr>
              <w:t>керування камерою, не більше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0EEC81EA"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410 х 360 х 120 мм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240A42F"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0BAE92E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B36C74C"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5F888A5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b/>
                <w:sz w:val="16"/>
                <w:szCs w:val="16"/>
                <w:lang w:eastAsia="ar-SA"/>
              </w:rPr>
              <w:t>Джерело світла</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142F5238"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b/>
                <w:sz w:val="16"/>
                <w:szCs w:val="16"/>
                <w:lang w:eastAsia="ar-SA"/>
              </w:rPr>
              <w:t>Наявність 1 шт</w:t>
            </w:r>
            <w:r w:rsidRPr="00C10520">
              <w:rPr>
                <w:rFonts w:asciiTheme="minorHAnsi" w:hAnsiTheme="minorHAnsi" w:cstheme="minorHAnsi"/>
                <w:sz w:val="16"/>
                <w:szCs w:val="16"/>
                <w:lang w:eastAsia="ar-S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71ED6E"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7AB7E50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34701E2"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16202401" w14:textId="77777777" w:rsidR="001A7B2F" w:rsidRPr="00C10520" w:rsidRDefault="001A7B2F" w:rsidP="001A7B2F">
            <w:pPr>
              <w:widowControl w:val="0"/>
              <w:spacing w:after="0" w:line="240" w:lineRule="auto"/>
              <w:ind w:right="-143"/>
              <w:rPr>
                <w:rFonts w:asciiTheme="minorHAnsi" w:hAnsiTheme="minorHAnsi" w:cstheme="minorHAnsi"/>
                <w:sz w:val="16"/>
                <w:szCs w:val="16"/>
                <w:lang w:eastAsia="ar-SA"/>
              </w:rPr>
            </w:pPr>
            <w:r w:rsidRPr="00C10520">
              <w:rPr>
                <w:rFonts w:asciiTheme="minorHAnsi" w:hAnsiTheme="minorHAnsi" w:cstheme="minorHAnsi"/>
                <w:sz w:val="16"/>
                <w:szCs w:val="16"/>
                <w:lang w:eastAsia="ar-SA"/>
              </w:rPr>
              <w:t>Тип джерела світла</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6A11F93A"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світлодіодне (LED)</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E930F1F"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6FE31F6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BDB779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2D88DC50"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Вбудований захист від перегріву</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7678C2E6"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1D9E998"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4E29037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73841DA"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44433238"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Термін служби світлодіодів,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60EA6915"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60 000 годин</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BCE2332"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468D555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676BEF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64885E7F"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Діапазон температури кольору, не гірше: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5E9E0F64"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3000-7000 К</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0C166B0"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6F6FBA2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70FB78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7101B154"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Регулювання яскравістю джерела світла,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68FCCF2F"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7 рівнів</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5A53F07"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7C8E9EE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C460087"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148F0D18"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Індикатор налаштування та регулювання інтенсивності світла </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4EF60139"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E99C7B1"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53C68BC9"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673CAD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2339140A"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Сенсорний екран для управління, розміром не менше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5FC2821F"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406CBD5"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5F185AC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2ED7CF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6BDF7BCC"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Індекс передачі кольору (</w:t>
            </w:r>
            <w:r w:rsidRPr="00C10520">
              <w:rPr>
                <w:rFonts w:asciiTheme="minorHAnsi" w:hAnsiTheme="minorHAnsi" w:cstheme="minorHAnsi"/>
                <w:sz w:val="16"/>
                <w:szCs w:val="16"/>
                <w:lang w:eastAsia="ar-SA"/>
              </w:rPr>
              <w:t>CRI</w:t>
            </w:r>
            <w:r w:rsidRPr="00C10520">
              <w:rPr>
                <w:rFonts w:asciiTheme="minorHAnsi" w:hAnsiTheme="minorHAnsi" w:cstheme="minorHAnsi"/>
                <w:sz w:val="16"/>
                <w:szCs w:val="16"/>
                <w:lang w:val="ru-RU" w:eastAsia="ar-SA"/>
              </w:rPr>
              <w:t>), не гірше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779D352C"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90</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0DD7B0"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0B5B7DD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45F1D9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10001F60"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Розміри </w:t>
            </w:r>
            <w:r w:rsidRPr="00C10520">
              <w:rPr>
                <w:rFonts w:asciiTheme="minorHAnsi" w:hAnsiTheme="minorHAnsi" w:cstheme="minorHAnsi"/>
                <w:bCs/>
                <w:sz w:val="16"/>
                <w:szCs w:val="16"/>
                <w:lang w:val="ru-RU" w:eastAsia="ar-SA"/>
              </w:rPr>
              <w:t>джерела світла, не більше</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6FC06BB5"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410 х 360 х 110 мм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3F0E3AF"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15B108E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FF6EBE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tcMar>
              <w:left w:w="98" w:type="dxa"/>
            </w:tcMar>
          </w:tcPr>
          <w:p w14:paraId="4EC4FE78"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Високопродуктивний світловодний кабель, довжина 3 м, Ø 4.8мм</w:t>
            </w:r>
          </w:p>
        </w:tc>
        <w:tc>
          <w:tcPr>
            <w:tcW w:w="2268" w:type="dxa"/>
            <w:tcBorders>
              <w:top w:val="single" w:sz="4" w:space="0" w:color="auto"/>
              <w:left w:val="single" w:sz="4" w:space="0" w:color="auto"/>
              <w:bottom w:val="single" w:sz="4" w:space="0" w:color="auto"/>
              <w:right w:val="single" w:sz="4" w:space="0" w:color="auto"/>
            </w:tcBorders>
            <w:tcMar>
              <w:left w:w="98" w:type="dxa"/>
            </w:tcMar>
          </w:tcPr>
          <w:p w14:paraId="76631D9A"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3739F3F" w14:textId="77777777" w:rsidR="001A7B2F" w:rsidRPr="00C10520" w:rsidRDefault="001A7B2F" w:rsidP="001A7B2F">
            <w:pPr>
              <w:widowControl w:val="0"/>
              <w:spacing w:after="0" w:line="240" w:lineRule="auto"/>
              <w:rPr>
                <w:rFonts w:asciiTheme="minorHAnsi" w:hAnsiTheme="minorHAnsi" w:cstheme="minorHAnsi"/>
                <w:sz w:val="16"/>
                <w:szCs w:val="16"/>
              </w:rPr>
            </w:pPr>
          </w:p>
        </w:tc>
      </w:tr>
      <w:tr w:rsidR="001A7B2F" w14:paraId="6D35882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3B07285"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3262CE9" w14:textId="77777777" w:rsidR="001A7B2F" w:rsidRPr="00C10520" w:rsidRDefault="001A7B2F" w:rsidP="001A7B2F">
            <w:pPr>
              <w:widowControl w:val="0"/>
              <w:spacing w:after="0" w:line="240" w:lineRule="auto"/>
              <w:rPr>
                <w:rFonts w:asciiTheme="minorHAnsi" w:hAnsiTheme="minorHAnsi" w:cstheme="minorHAnsi"/>
                <w:b/>
                <w:sz w:val="16"/>
                <w:szCs w:val="16"/>
                <w:lang w:eastAsia="ar-SA"/>
              </w:rPr>
            </w:pPr>
            <w:r w:rsidRPr="00C10520">
              <w:rPr>
                <w:rFonts w:asciiTheme="minorHAnsi" w:hAnsiTheme="minorHAnsi" w:cstheme="minorHAnsi"/>
                <w:b/>
                <w:sz w:val="16"/>
                <w:szCs w:val="16"/>
                <w:lang w:eastAsia="ar-SA"/>
              </w:rPr>
              <w:t>Інсуфлятор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A95C341"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b/>
                <w:sz w:val="16"/>
                <w:szCs w:val="16"/>
                <w:lang w:eastAsia="ar-SA"/>
              </w:rPr>
              <w:t>Наявність 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E7081E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27138A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9B675AD"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7CD3867"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Мікропроцесорне управління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6F996FF"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022645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rsidRPr="000B45D0" w14:paraId="7CCA3B5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C98061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F2F4208"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Режими газопостачання,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304E8ED"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від газового балона з </w:t>
            </w:r>
            <w:r w:rsidRPr="00C10520">
              <w:rPr>
                <w:rFonts w:asciiTheme="minorHAnsi" w:hAnsiTheme="minorHAnsi" w:cstheme="minorHAnsi"/>
                <w:sz w:val="16"/>
                <w:szCs w:val="16"/>
                <w:lang w:eastAsia="ar-SA"/>
              </w:rPr>
              <w:t>CO</w:t>
            </w:r>
            <w:r w:rsidRPr="00C10520">
              <w:rPr>
                <w:rFonts w:asciiTheme="minorHAnsi" w:hAnsiTheme="minorHAnsi" w:cstheme="minorHAnsi"/>
                <w:sz w:val="16"/>
                <w:szCs w:val="16"/>
                <w:vertAlign w:val="subscript"/>
                <w:lang w:val="ru-RU" w:eastAsia="ar-SA"/>
              </w:rPr>
              <w:t>2</w:t>
            </w:r>
            <w:r w:rsidRPr="00C10520">
              <w:rPr>
                <w:rFonts w:asciiTheme="minorHAnsi" w:hAnsiTheme="minorHAnsi" w:cstheme="minorHAnsi"/>
                <w:sz w:val="16"/>
                <w:szCs w:val="16"/>
                <w:lang w:val="ru-RU" w:eastAsia="ar-SA"/>
              </w:rPr>
              <w:t>;  від центральної системи газопостачання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E689288"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p>
        </w:tc>
      </w:tr>
      <w:tr w:rsidR="001A7B2F" w14:paraId="1F6EDEF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553E4A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E76D4EC"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Максимальна швидкість подачі газу,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FD332E2"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45 л/хв</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453D714"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5527C6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B6CE5F2"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BBE7FE9"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Налаштування тиску з точністю 1 мм рт. ст.,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3DBF05"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0 ÷ 30 мм рт. ст.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9D6178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7D2F31F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87C334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FC7B775"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Інтегрована система підігріву газу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BD5D1BA"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4DBBEB1"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524AADD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69D9EC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7E06F63"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Автоматична самоперевірка</w:t>
            </w:r>
            <w:r w:rsidRPr="00C10520">
              <w:rPr>
                <w:rFonts w:asciiTheme="minorHAnsi" w:hAnsiTheme="minorHAnsi" w:cstheme="minorHAnsi"/>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81E0CEC"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3E2790C"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rsidRPr="000B45D0" w14:paraId="2AC7EE5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5FC850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3870DB2"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Цифрова індикація,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F251E16"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Індикатор подачі газу;</w:t>
            </w:r>
          </w:p>
          <w:p w14:paraId="0E000338"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тиск пацієнта/встановлений тиск (мм рт. ст.);</w:t>
            </w:r>
          </w:p>
          <w:p w14:paraId="31882AED"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кількість введеного газу (л);</w:t>
            </w:r>
          </w:p>
          <w:p w14:paraId="4FE386AF"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відображення потоку газу (л/хв);</w:t>
            </w:r>
          </w:p>
          <w:p w14:paraId="66B2D771"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функція підігріву газу;</w:t>
            </w:r>
          </w:p>
          <w:p w14:paraId="75FFEB28"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індикація коду помилки на дисплеї</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5ED46F4"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p>
        </w:tc>
      </w:tr>
      <w:tr w:rsidR="001A7B2F" w14:paraId="3538DAE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31012A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AA8FC65"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Безперервний контроль внутрішньочеревного тиску з автоматичним захистом від надлишкового тиску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FE7731A"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D378010"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7864F32"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1338C4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198E233"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Режими інсуфляції, не менше 2-х режимів:</w:t>
            </w:r>
          </w:p>
          <w:p w14:paraId="312A7BAC"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w:t>
            </w:r>
            <w:r w:rsidRPr="00C10520">
              <w:rPr>
                <w:rFonts w:asciiTheme="minorHAnsi" w:hAnsiTheme="minorHAnsi" w:cstheme="minorHAnsi"/>
                <w:sz w:val="16"/>
                <w:szCs w:val="16"/>
                <w:lang w:val="ru-RU"/>
              </w:rPr>
              <w:t xml:space="preserve"> </w:t>
            </w:r>
            <w:r w:rsidRPr="00C10520">
              <w:rPr>
                <w:rFonts w:asciiTheme="minorHAnsi" w:hAnsiTheme="minorHAnsi" w:cstheme="minorHAnsi"/>
                <w:sz w:val="16"/>
                <w:szCs w:val="16"/>
                <w:lang w:val="ru-RU" w:eastAsia="ar-SA"/>
              </w:rPr>
              <w:t>використання голки (попередня інсуфляція) для голки Вереша</w:t>
            </w:r>
          </w:p>
          <w:p w14:paraId="45D7315A"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w:t>
            </w:r>
            <w:r w:rsidRPr="00C10520">
              <w:rPr>
                <w:rFonts w:asciiTheme="minorHAnsi" w:hAnsiTheme="minorHAnsi" w:cstheme="minorHAnsi"/>
                <w:sz w:val="16"/>
                <w:szCs w:val="16"/>
                <w:lang w:val="ru-RU"/>
              </w:rPr>
              <w:t xml:space="preserve"> </w:t>
            </w:r>
            <w:r w:rsidRPr="00C10520">
              <w:rPr>
                <w:rFonts w:asciiTheme="minorHAnsi" w:hAnsiTheme="minorHAnsi" w:cstheme="minorHAnsi"/>
                <w:sz w:val="16"/>
                <w:szCs w:val="16"/>
                <w:lang w:val="ru-RU" w:eastAsia="ar-SA"/>
              </w:rPr>
              <w:t>використання троакара (основна інсуфляція) для інструментів з високим потоком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B8D288D"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159A7C7"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5D81A33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698D2B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FD93828"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Підігріваючий елемент для інсуфлятора, автоклавований</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B4C49C5"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8B6F27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4EF365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15F4DD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03A41A4"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Шланг високого тиску, </w:t>
            </w:r>
            <w:r w:rsidRPr="00C10520">
              <w:rPr>
                <w:rFonts w:asciiTheme="minorHAnsi" w:hAnsiTheme="minorHAnsi" w:cstheme="minorHAnsi"/>
                <w:sz w:val="16"/>
                <w:szCs w:val="16"/>
                <w:lang w:eastAsia="ar-SA"/>
              </w:rPr>
              <w:t>DIN</w:t>
            </w:r>
            <w:r w:rsidRPr="00C10520">
              <w:rPr>
                <w:rFonts w:asciiTheme="minorHAnsi" w:hAnsiTheme="minorHAnsi" w:cstheme="minorHAnsi"/>
                <w:sz w:val="16"/>
                <w:szCs w:val="16"/>
                <w:lang w:val="ru-RU" w:eastAsia="ar-SA"/>
              </w:rPr>
              <w:t xml:space="preserve"> роз'єм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F5192D"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6D3C31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1A06FE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804BFA2"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93898C0"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Розміри та вага</w:t>
            </w:r>
            <w:r w:rsidRPr="00C10520">
              <w:rPr>
                <w:rFonts w:asciiTheme="minorHAnsi" w:hAnsiTheme="minorHAnsi" w:cstheme="minorHAnsi"/>
                <w:bCs/>
                <w:sz w:val="16"/>
                <w:szCs w:val="16"/>
                <w:lang w:val="ru-RU" w:eastAsia="ar-SA"/>
              </w:rPr>
              <w:t xml:space="preserve"> інсуфлятора, не більше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B48AAA2" w14:textId="77777777" w:rsidR="001A7B2F" w:rsidRPr="00C10520" w:rsidRDefault="001A7B2F" w:rsidP="001A7B2F">
            <w:pPr>
              <w:widowControl w:val="0"/>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355 х 105 х 255 мм</w:t>
            </w:r>
          </w:p>
          <w:p w14:paraId="1DC6DB20"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7 кг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0D11F08"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F862BB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2F14C94"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E139FF0" w14:textId="77777777" w:rsidR="001A7B2F" w:rsidRPr="00C10520" w:rsidRDefault="001A7B2F" w:rsidP="001A7B2F">
            <w:pPr>
              <w:spacing w:after="0" w:line="240" w:lineRule="auto"/>
              <w:rPr>
                <w:rFonts w:asciiTheme="minorHAnsi" w:hAnsiTheme="minorHAnsi" w:cstheme="minorHAnsi"/>
                <w:sz w:val="16"/>
                <w:szCs w:val="16"/>
                <w:highlight w:val="yellow"/>
                <w:lang w:eastAsia="ar-SA"/>
              </w:rPr>
            </w:pPr>
            <w:r w:rsidRPr="00C10520">
              <w:rPr>
                <w:rFonts w:asciiTheme="minorHAnsi" w:hAnsiTheme="minorHAnsi" w:cstheme="minorHAnsi"/>
                <w:b/>
                <w:bCs/>
                <w:sz w:val="16"/>
                <w:szCs w:val="16"/>
                <w:lang w:eastAsia="ar-SA"/>
              </w:rPr>
              <w:t>Універсальна мультифункціональна аспіраційно-ірригаційна помпа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EB6951" w14:textId="77777777" w:rsidR="001A7B2F" w:rsidRPr="00C10520" w:rsidRDefault="001A7B2F" w:rsidP="001A7B2F">
            <w:pPr>
              <w:spacing w:after="0" w:line="240" w:lineRule="auto"/>
              <w:jc w:val="center"/>
              <w:rPr>
                <w:rFonts w:asciiTheme="minorHAnsi" w:hAnsiTheme="minorHAnsi" w:cstheme="minorHAnsi"/>
                <w:sz w:val="16"/>
                <w:szCs w:val="16"/>
                <w:highlight w:val="yellow"/>
                <w:lang w:eastAsia="ar-SA"/>
              </w:rPr>
            </w:pPr>
            <w:r w:rsidRPr="00C10520">
              <w:rPr>
                <w:rFonts w:asciiTheme="minorHAnsi" w:hAnsiTheme="minorHAnsi" w:cstheme="minorHAnsi"/>
                <w:b/>
                <w:bCs/>
                <w:color w:val="000000"/>
                <w:sz w:val="16"/>
                <w:szCs w:val="16"/>
                <w:lang w:eastAsia="ru-RU"/>
              </w:rPr>
              <w:t>Наявність 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F342BE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D2B4C2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947043D"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47A50F4" w14:textId="77777777" w:rsidR="001A7B2F" w:rsidRPr="00C10520" w:rsidRDefault="001A7B2F" w:rsidP="001A7B2F">
            <w:pPr>
              <w:spacing w:after="0" w:line="240" w:lineRule="auto"/>
              <w:rPr>
                <w:rFonts w:asciiTheme="minorHAnsi" w:hAnsiTheme="minorHAnsi" w:cstheme="minorHAnsi"/>
                <w:sz w:val="16"/>
                <w:szCs w:val="16"/>
                <w:highlight w:val="yellow"/>
                <w:lang w:val="ru-RU" w:eastAsia="ar-SA"/>
              </w:rPr>
            </w:pPr>
            <w:r w:rsidRPr="00C10520">
              <w:rPr>
                <w:rFonts w:asciiTheme="minorHAnsi" w:hAnsiTheme="minorHAnsi" w:cstheme="minorHAnsi"/>
                <w:sz w:val="16"/>
                <w:szCs w:val="16"/>
                <w:lang w:val="ru-RU" w:eastAsia="ar-SA"/>
              </w:rPr>
              <w:t>Універсальна система управління рідиною, яка легко налаштовується, для артроскопічних, лапароскопічних, уретероскопічних, гістероскопічних процедур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38094B4" w14:textId="77777777" w:rsidR="001A7B2F" w:rsidRPr="00C10520" w:rsidRDefault="001A7B2F" w:rsidP="001A7B2F">
            <w:pPr>
              <w:spacing w:after="0" w:line="240" w:lineRule="auto"/>
              <w:jc w:val="center"/>
              <w:rPr>
                <w:rFonts w:asciiTheme="minorHAnsi" w:hAnsiTheme="minorHAnsi" w:cstheme="minorHAnsi"/>
                <w:sz w:val="16"/>
                <w:szCs w:val="16"/>
                <w:highlight w:val="yellow"/>
                <w:lang w:eastAsia="ar-SA"/>
              </w:rPr>
            </w:pPr>
            <w:r w:rsidRPr="00C10520">
              <w:rPr>
                <w:rFonts w:asciiTheme="minorHAnsi" w:hAnsiTheme="minorHAnsi" w:cstheme="minorHAnsi"/>
                <w:color w:val="000000"/>
                <w:sz w:val="16"/>
                <w:szCs w:val="16"/>
                <w:lang w:eastAsia="ru-RU"/>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6D5A518"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FCD39F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1165EF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2463D6A"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Спеціалізоване налаштування для використання в лапароскопії</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BAEE5E0"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FB5781A"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rsidRPr="000B45D0" w14:paraId="1FF31DC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F366FC2"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6A3EF0"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Регульований діапазон потоку,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4FD78BE" w14:textId="77777777" w:rsidR="001A7B2F" w:rsidRPr="00C10520" w:rsidRDefault="001A7B2F" w:rsidP="001A7B2F">
            <w:pPr>
              <w:spacing w:after="0" w:line="240" w:lineRule="auto"/>
              <w:jc w:val="center"/>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Лапароскопія:  0.1–2.2 л/хв</w:t>
            </w:r>
          </w:p>
          <w:p w14:paraId="6B0DFF17" w14:textId="77777777" w:rsidR="001A7B2F" w:rsidRPr="00C10520" w:rsidRDefault="001A7B2F" w:rsidP="001A7B2F">
            <w:pPr>
              <w:spacing w:after="0" w:line="240" w:lineRule="auto"/>
              <w:jc w:val="center"/>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Артроскопія: 0.1–2.0 л/хв</w:t>
            </w:r>
          </w:p>
          <w:p w14:paraId="13000F0B" w14:textId="77777777" w:rsidR="001A7B2F" w:rsidRPr="00C10520" w:rsidRDefault="001A7B2F" w:rsidP="001A7B2F">
            <w:pPr>
              <w:spacing w:after="0" w:line="240" w:lineRule="auto"/>
              <w:jc w:val="center"/>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 xml:space="preserve">Гістероскопія 0,1–0,5 л/хв </w:t>
            </w:r>
          </w:p>
          <w:p w14:paraId="044DCBE0" w14:textId="77777777" w:rsidR="001A7B2F" w:rsidRPr="00C10520" w:rsidRDefault="001A7B2F" w:rsidP="001A7B2F">
            <w:pPr>
              <w:spacing w:after="0" w:line="240" w:lineRule="auto"/>
              <w:jc w:val="center"/>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Уретроскопія 0.1–1.0 л/хв</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79310AA"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p>
        </w:tc>
      </w:tr>
      <w:tr w:rsidR="001A7B2F" w14:paraId="7B6DE30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CC94057" w14:textId="77777777" w:rsidR="001A7B2F" w:rsidRPr="005170B2"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FB63188"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Тиск аспірації,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B9705C5" w14:textId="11F31B4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- 480 мм рт.ст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BC54ED4"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07214A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1AB260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DDE09D8"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Діапазон тиску, що підтримується, не гірше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A2C8B9F" w14:textId="77777777" w:rsidR="001A7B2F" w:rsidRPr="00C10520" w:rsidRDefault="001A7B2F" w:rsidP="001A7B2F">
            <w:pPr>
              <w:spacing w:after="0" w:line="240" w:lineRule="auto"/>
              <w:jc w:val="center"/>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Артроскопія 10–150 мм рт.ст</w:t>
            </w:r>
          </w:p>
          <w:p w14:paraId="09F518AC" w14:textId="77777777" w:rsidR="001A7B2F" w:rsidRPr="00C10520" w:rsidRDefault="001A7B2F" w:rsidP="001A7B2F">
            <w:pPr>
              <w:spacing w:after="0" w:line="240" w:lineRule="auto"/>
              <w:jc w:val="center"/>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 xml:space="preserve">Гістероскопія 10–200 мм рт.ст </w:t>
            </w:r>
          </w:p>
          <w:p w14:paraId="1AC04405"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Уретроскопія 10–150 мм рт.ст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CFE3CD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5E0FB0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38FE64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281D276"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Розміри та вага помпи, не більше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973DA33"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360 х 140 х 360 мм</w:t>
            </w:r>
            <w:r w:rsidRPr="00C10520">
              <w:rPr>
                <w:rFonts w:asciiTheme="minorHAnsi" w:hAnsiTheme="minorHAnsi" w:cstheme="minorHAnsi"/>
                <w:color w:val="000000"/>
                <w:sz w:val="16"/>
                <w:szCs w:val="16"/>
                <w:lang w:eastAsia="ru-RU"/>
              </w:rPr>
              <w:br/>
              <w:t>8,5 кг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C86AE7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B881C5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30C156A"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19E485F"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Бездротова педаль із зарядним пристроєм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04B1538"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B79D25D"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EB8A70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FB493B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D92D5D3"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color w:val="000000"/>
                <w:sz w:val="16"/>
                <w:szCs w:val="16"/>
                <w:lang w:val="ru-RU"/>
              </w:rPr>
              <w:t>Набір іригаційних трубок, багаторазовий, автоклавується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21E866"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eastAsia="Times New Roman" w:hAnsiTheme="minorHAnsi" w:cstheme="minorHAnsi"/>
                <w:color w:val="000000"/>
                <w:sz w:val="16"/>
                <w:szCs w:val="16"/>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0DD8EB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A91265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CED436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53FFAFF" w14:textId="77777777" w:rsidR="001A7B2F" w:rsidRPr="00C10520" w:rsidRDefault="001A7B2F" w:rsidP="001A7B2F">
            <w:pPr>
              <w:spacing w:after="0" w:line="240" w:lineRule="auto"/>
              <w:rPr>
                <w:rFonts w:asciiTheme="minorHAnsi" w:hAnsiTheme="minorHAnsi" w:cstheme="minorHAnsi"/>
                <w:color w:val="000000"/>
                <w:sz w:val="16"/>
                <w:szCs w:val="16"/>
                <w:lang w:val="ru-RU"/>
              </w:rPr>
            </w:pPr>
            <w:r w:rsidRPr="00C10520">
              <w:rPr>
                <w:rFonts w:asciiTheme="minorHAnsi" w:hAnsiTheme="minorHAnsi" w:cstheme="minorHAnsi"/>
                <w:color w:val="000000"/>
                <w:sz w:val="16"/>
                <w:szCs w:val="16"/>
                <w:lang w:val="ru-RU"/>
              </w:rPr>
              <w:t>Набір аспіраційних трубок, багаторазовий, автоклавується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28CD92F" w14:textId="77777777" w:rsidR="001A7B2F" w:rsidRPr="00C10520" w:rsidRDefault="001A7B2F" w:rsidP="001A7B2F">
            <w:pPr>
              <w:spacing w:after="0" w:line="240" w:lineRule="auto"/>
              <w:jc w:val="center"/>
              <w:rPr>
                <w:rFonts w:asciiTheme="minorHAnsi" w:eastAsia="Times New Roman" w:hAnsiTheme="minorHAnsi" w:cstheme="minorHAnsi"/>
                <w:color w:val="000000"/>
                <w:sz w:val="16"/>
                <w:szCs w:val="16"/>
              </w:rPr>
            </w:pPr>
            <w:r w:rsidRPr="00C10520">
              <w:rPr>
                <w:rFonts w:asciiTheme="minorHAnsi" w:eastAsia="Times New Roman" w:hAnsiTheme="minorHAnsi" w:cstheme="minorHAnsi"/>
                <w:color w:val="000000"/>
                <w:sz w:val="16"/>
                <w:szCs w:val="16"/>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074C408"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3E07486"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D79DE94"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bottom"/>
          </w:tcPr>
          <w:p w14:paraId="775CCC52"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b/>
                <w:color w:val="000000"/>
                <w:sz w:val="16"/>
                <w:szCs w:val="16"/>
                <w:lang w:eastAsia="ru-RU"/>
              </w:rPr>
              <w:t>Електрохірургічний апарат</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bottom"/>
          </w:tcPr>
          <w:p w14:paraId="3E177008"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b/>
                <w:sz w:val="16"/>
                <w:szCs w:val="16"/>
                <w:lang w:eastAsia="ar-SA"/>
              </w:rPr>
              <w:t>Наявність 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431C1B1"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792B04D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4E30E9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5B4D0B7"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Електрохірургічний апарат повинен бути призначений для виконання електрохірургічного втручання. В основі його дії повинен бути принцип діатермії універсальної, що заключається у пропусканні струму високої частоти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4B7C623" w14:textId="77777777" w:rsidR="001A7B2F" w:rsidRPr="00C10520" w:rsidRDefault="001A7B2F" w:rsidP="001A7B2F">
            <w:pPr>
              <w:spacing w:after="0" w:line="240" w:lineRule="auto"/>
              <w:jc w:val="center"/>
              <w:rPr>
                <w:rFonts w:asciiTheme="minorHAnsi" w:hAnsiTheme="minorHAnsi" w:cstheme="minorHAnsi"/>
                <w:sz w:val="16"/>
                <w:szCs w:val="16"/>
              </w:rPr>
            </w:pPr>
            <w:r w:rsidRPr="00C10520">
              <w:rPr>
                <w:rFonts w:asciiTheme="minorHAnsi" w:hAnsiTheme="minorHAnsi" w:cstheme="minorHAnsi"/>
                <w:sz w:val="16"/>
                <w:szCs w:val="16"/>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938F56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7018BE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266CF6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D2F8DF1" w14:textId="77777777" w:rsidR="001A7B2F" w:rsidRPr="00C10520" w:rsidRDefault="001A7B2F" w:rsidP="001A7B2F">
            <w:pPr>
              <w:spacing w:after="0" w:line="240" w:lineRule="auto"/>
              <w:jc w:val="both"/>
              <w:rPr>
                <w:rFonts w:asciiTheme="minorHAnsi" w:hAnsiTheme="minorHAnsi" w:cstheme="minorHAnsi"/>
                <w:sz w:val="16"/>
                <w:szCs w:val="16"/>
              </w:rPr>
            </w:pPr>
            <w:r w:rsidRPr="00C10520">
              <w:rPr>
                <w:rFonts w:asciiTheme="minorHAnsi" w:hAnsiTheme="minorHAnsi" w:cstheme="minorHAnsi"/>
                <w:sz w:val="16"/>
                <w:szCs w:val="16"/>
                <w:lang w:eastAsia="ar-SA"/>
              </w:rPr>
              <w:t>Генератор електрохірургічний високочастотний:</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4652321"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E4362F3"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160A10A"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30ED618"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Апарат повинен бути оснащений виходом типу </w:t>
            </w:r>
            <w:r w:rsidRPr="00C10520">
              <w:rPr>
                <w:rFonts w:asciiTheme="minorHAnsi" w:hAnsiTheme="minorHAnsi" w:cstheme="minorHAnsi"/>
                <w:sz w:val="16"/>
                <w:szCs w:val="16"/>
                <w:lang w:eastAsia="ar-SA"/>
              </w:rPr>
              <w:t>CF</w:t>
            </w:r>
            <w:r w:rsidRPr="00C10520">
              <w:rPr>
                <w:rFonts w:asciiTheme="minorHAnsi" w:hAnsiTheme="minorHAnsi" w:cstheme="minorHAnsi"/>
                <w:sz w:val="16"/>
                <w:szCs w:val="16"/>
                <w:lang w:val="ru-RU" w:eastAsia="ar-SA"/>
              </w:rPr>
              <w:t xml:space="preserve"> (плаваючим), що дозволить його застосування при операціях на центральній нервовій системі та серці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B385246" w14:textId="77777777" w:rsidR="001A7B2F" w:rsidRPr="00C10520" w:rsidRDefault="001A7B2F" w:rsidP="001A7B2F">
            <w:pPr>
              <w:spacing w:after="0" w:line="240" w:lineRule="auto"/>
              <w:jc w:val="center"/>
              <w:rPr>
                <w:rFonts w:asciiTheme="minorHAnsi" w:hAnsiTheme="minorHAnsi" w:cstheme="minorHAnsi"/>
                <w:sz w:val="16"/>
                <w:szCs w:val="16"/>
              </w:rPr>
            </w:pPr>
            <w:r w:rsidRPr="00C10520">
              <w:rPr>
                <w:rFonts w:asciiTheme="minorHAnsi" w:hAnsiTheme="minorHAnsi" w:cstheme="minorHAnsi"/>
                <w:sz w:val="16"/>
                <w:szCs w:val="16"/>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AB9356D"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7C96418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A37E1A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CD8107F"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Апарат повинен дозволяти виконувати процедури розсічення та коагуляції при відкритому оперативному втручанні, мати можливість застосування разом з лапароскопом та фіброскопом та працювати на органах, наповнених рідинами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7FD894A"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488BBB8"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FB873E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B5CE762"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6256083"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Апарат повинен мати не менше двох монополярних 3-контактних роз’ємів та не менше одного 2-контактного біполярного роз’єму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2F44721"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0595FAD"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533C041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24224E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E8D90AC"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Прилад повинен бути оснащений системою безперервного контролю приєднання нейтрального електроду.</w:t>
            </w:r>
          </w:p>
          <w:p w14:paraId="27F3F485" w14:textId="77777777" w:rsidR="001A7B2F" w:rsidRPr="00C10520" w:rsidRDefault="001A7B2F" w:rsidP="001A7B2F">
            <w:pPr>
              <w:spacing w:after="0" w:line="240" w:lineRule="auto"/>
              <w:rPr>
                <w:rFonts w:asciiTheme="minorHAnsi" w:hAnsiTheme="minorHAnsi" w:cstheme="minorHAnsi"/>
                <w:sz w:val="16"/>
                <w:szCs w:val="16"/>
                <w:lang w:val="ru-RU" w:eastAsia="ar-SA"/>
              </w:rPr>
            </w:pPr>
          </w:p>
          <w:p w14:paraId="54F86A95"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lastRenderedPageBreak/>
              <w:t>При недостатньому приляганні нейтрального електрода повинен вмикатися звуковий сигнал та блимати лінійний індикатор – не менше 8 рівнів оптичної сигналізації</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91DAEEB" w14:textId="77777777" w:rsidR="001A7B2F" w:rsidRPr="00C10520" w:rsidRDefault="001A7B2F" w:rsidP="001A7B2F">
            <w:pPr>
              <w:spacing w:after="0" w:line="240" w:lineRule="auto"/>
              <w:jc w:val="center"/>
              <w:rPr>
                <w:rFonts w:asciiTheme="minorHAnsi" w:hAnsiTheme="minorHAnsi" w:cstheme="minorHAnsi"/>
                <w:sz w:val="16"/>
                <w:szCs w:val="16"/>
              </w:rPr>
            </w:pPr>
            <w:r w:rsidRPr="00C10520">
              <w:rPr>
                <w:rFonts w:asciiTheme="minorHAnsi" w:hAnsiTheme="minorHAnsi" w:cstheme="minorHAnsi"/>
                <w:sz w:val="16"/>
                <w:szCs w:val="16"/>
                <w:lang w:eastAsia="ar-SA"/>
              </w:rPr>
              <w:lastRenderedPageBreak/>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2CC5093"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DBB523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077089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191F900" w14:textId="77777777" w:rsidR="001A7B2F" w:rsidRPr="00C10520" w:rsidRDefault="001A7B2F" w:rsidP="001A7B2F">
            <w:pPr>
              <w:widowControl w:val="0"/>
              <w:rPr>
                <w:rFonts w:asciiTheme="minorHAnsi" w:hAnsiTheme="minorHAnsi" w:cstheme="minorHAnsi"/>
                <w:sz w:val="16"/>
                <w:szCs w:val="16"/>
                <w:lang w:eastAsia="ar-SA"/>
              </w:rPr>
            </w:pPr>
            <w:r w:rsidRPr="00C10520">
              <w:rPr>
                <w:rFonts w:asciiTheme="minorHAnsi" w:hAnsiTheme="minorHAnsi" w:cstheme="minorHAnsi"/>
                <w:sz w:val="16"/>
                <w:szCs w:val="16"/>
                <w:lang w:eastAsia="ar-SA"/>
              </w:rPr>
              <w:t>Основні режими роботи:</w:t>
            </w:r>
          </w:p>
          <w:p w14:paraId="480A54E8" w14:textId="77777777" w:rsidR="001A7B2F" w:rsidRPr="00C10520" w:rsidRDefault="001A7B2F" w:rsidP="001A7B2F">
            <w:pPr>
              <w:pStyle w:val="ListParagraph"/>
              <w:numPr>
                <w:ilvl w:val="0"/>
                <w:numId w:val="31"/>
              </w:numPr>
              <w:spacing w:after="0" w:line="240" w:lineRule="auto"/>
              <w:ind w:left="285" w:hanging="285"/>
              <w:contextualSpacing/>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Чистий монополярний розріз – без гемостазу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F68354D"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400 Вт, при опорі </w:t>
            </w:r>
          </w:p>
          <w:p w14:paraId="6BD1AFD3"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6531E39"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4AF9FA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64CE157"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E6DA1A5" w14:textId="77777777" w:rsidR="001A7B2F" w:rsidRPr="00C10520" w:rsidRDefault="001A7B2F" w:rsidP="001A7B2F">
            <w:pPr>
              <w:pStyle w:val="ListParagraph"/>
              <w:numPr>
                <w:ilvl w:val="0"/>
                <w:numId w:val="31"/>
              </w:numPr>
              <w:spacing w:after="0" w:line="240" w:lineRule="auto"/>
              <w:ind w:left="285" w:hanging="285"/>
              <w:contextualSpacing/>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Змішаний монополярний розріз 1 – з гемостазом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EDF0505"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180 Вт, при опорі </w:t>
            </w:r>
          </w:p>
          <w:p w14:paraId="1CD04EA2"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E657111"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432229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08D651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B6D35B9" w14:textId="77777777" w:rsidR="001A7B2F" w:rsidRPr="00C10520" w:rsidRDefault="001A7B2F" w:rsidP="001A7B2F">
            <w:pPr>
              <w:pStyle w:val="ListParagraph"/>
              <w:numPr>
                <w:ilvl w:val="0"/>
                <w:numId w:val="31"/>
              </w:numPr>
              <w:spacing w:after="0" w:line="240" w:lineRule="auto"/>
              <w:ind w:left="224" w:hanging="224"/>
              <w:contextualSpacing/>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Змішаний монополярний розріз 2 – з гемостазом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7B2BD6A"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150 Вт, при опорі </w:t>
            </w:r>
          </w:p>
          <w:p w14:paraId="4F198916"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1ACFB51"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770408E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2662F1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528265E" w14:textId="77777777" w:rsidR="001A7B2F" w:rsidRPr="00C10520" w:rsidRDefault="001A7B2F" w:rsidP="001A7B2F">
            <w:pPr>
              <w:pStyle w:val="ListParagraph"/>
              <w:numPr>
                <w:ilvl w:val="0"/>
                <w:numId w:val="31"/>
              </w:numPr>
              <w:spacing w:after="0" w:line="240" w:lineRule="auto"/>
              <w:ind w:left="224" w:hanging="224"/>
              <w:contextualSpacing/>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Змішаний монополярний розріз 3 – з гемостазом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054CEC6"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150 Вт, при опорі 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08D47AF"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rsidRPr="000B45D0" w14:paraId="52A54DE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0D6310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422B7EC"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Монополярний урологічний розріз у рідкому середовищі - потужність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2F6BA5E" w14:textId="77777777" w:rsidR="001A7B2F" w:rsidRPr="00C10520" w:rsidRDefault="001A7B2F" w:rsidP="001A7B2F">
            <w:pPr>
              <w:spacing w:after="0" w:line="240" w:lineRule="auto"/>
              <w:jc w:val="center"/>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400 Вт, при опорі 200 Ом, не менше 9 рівнів розсічення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E58759F"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p>
        </w:tc>
      </w:tr>
      <w:tr w:rsidR="001A7B2F" w:rsidRPr="000B45D0" w14:paraId="32C75EE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AAB25A3" w14:textId="77777777" w:rsidR="001A7B2F" w:rsidRPr="005170B2"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2CF9BF6"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Монополярний ендоскопічний розріз з перемінною подачею струму коагуляції та різання та автоматичним регулюванням потужності - потужність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19ED341" w14:textId="77777777" w:rsidR="001A7B2F" w:rsidRPr="00C10520" w:rsidRDefault="001A7B2F" w:rsidP="001A7B2F">
            <w:pPr>
              <w:spacing w:after="0"/>
              <w:jc w:val="center"/>
              <w:rPr>
                <w:rFonts w:asciiTheme="minorHAnsi" w:hAnsiTheme="minorHAnsi" w:cstheme="minorHAnsi"/>
                <w:sz w:val="16"/>
                <w:szCs w:val="16"/>
                <w:lang w:val="ru-RU"/>
              </w:rPr>
            </w:pPr>
            <w:r w:rsidRPr="00C10520">
              <w:rPr>
                <w:rFonts w:asciiTheme="minorHAnsi" w:hAnsiTheme="minorHAnsi" w:cstheme="minorHAnsi"/>
                <w:sz w:val="16"/>
                <w:szCs w:val="16"/>
                <w:lang w:val="ru-RU" w:eastAsia="ar-SA"/>
              </w:rPr>
              <w:t>400 Вт, не менше 9 рівнів тканьового ефекту</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51B48DE" w14:textId="77777777" w:rsidR="001A7B2F" w:rsidRPr="00C10520" w:rsidRDefault="001A7B2F" w:rsidP="001A7B2F">
            <w:pPr>
              <w:widowControl w:val="0"/>
              <w:spacing w:after="0" w:line="240" w:lineRule="auto"/>
              <w:rPr>
                <w:rFonts w:asciiTheme="minorHAnsi" w:hAnsiTheme="minorHAnsi" w:cstheme="minorHAnsi"/>
                <w:sz w:val="16"/>
                <w:szCs w:val="16"/>
                <w:lang w:val="ru-RU" w:eastAsia="ar-SA"/>
              </w:rPr>
            </w:pPr>
          </w:p>
        </w:tc>
      </w:tr>
      <w:tr w:rsidR="001A7B2F" w14:paraId="166C0D99"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5911100" w14:textId="77777777" w:rsidR="001A7B2F" w:rsidRPr="005170B2"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val="ru-RU"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945E63F"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М’яка монополярна коагуляція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99ED009"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180 Вт, при опорі 50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C9FB83E"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35FD6F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A526FC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7975D9E"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Посилена монополярна коагуляція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4EF49F1"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180 Вт, при опорі 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AF490B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DAFEED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EC623C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256B082"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Спрей коагуляція - безконтактна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2BE1556"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80 Вт, при опорі 1250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145613B"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8FD0B1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16BC412"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E4D9EF6"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Змішана коагуляція - потужність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2D81497"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180 Вт, при опорі 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9ABACC"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7364EE5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E9E2E7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5697A46"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Біполярна коагуляція - потужність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A84B09D"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val="ru-RU" w:eastAsia="ar-SA"/>
              </w:rPr>
              <w:t xml:space="preserve">120 Вт, при опорі 50 Ом, з функцією </w:t>
            </w:r>
            <w:r w:rsidRPr="00C10520">
              <w:rPr>
                <w:rFonts w:asciiTheme="minorHAnsi" w:hAnsiTheme="minorHAnsi" w:cstheme="minorHAnsi"/>
                <w:sz w:val="16"/>
                <w:szCs w:val="16"/>
                <w:lang w:eastAsia="ar-SA"/>
              </w:rPr>
              <w:t>Автостарт та Автостоп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F784110"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FF10D4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21825E6"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3729522"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Чистий біполярний розріз - потужність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DD03C7B"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150 Вт, при опорі 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8AD004C"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4A744F92"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D96E99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18CBB8B"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Змішаний біполярний розріз - потужність не менше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F03B457"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150 Вт, при опорі 200 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C2A365D"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DBF7F2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B1D804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5D04298"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Урологічний біполярний розріз - потужність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197B0A4"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400 Вт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3603AE0"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DCD33B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67E40C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488755D"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Усі налаштування повинні зберігатись у пам’яті апарату і мати можливість відновлення шляхом вибору програми на дисплеї.</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20B4929" w14:textId="77777777" w:rsidR="001A7B2F" w:rsidRPr="00C10520" w:rsidRDefault="001A7B2F" w:rsidP="001A7B2F">
            <w:pPr>
              <w:spacing w:after="0"/>
              <w:jc w:val="center"/>
              <w:rPr>
                <w:rFonts w:asciiTheme="minorHAnsi" w:hAnsiTheme="minorHAnsi" w:cstheme="minorHAnsi"/>
                <w:sz w:val="16"/>
                <w:szCs w:val="16"/>
              </w:rPr>
            </w:pPr>
            <w:r w:rsidRPr="00C10520">
              <w:rPr>
                <w:rFonts w:asciiTheme="minorHAnsi" w:hAnsiTheme="minorHAnsi" w:cstheme="minorHAnsi"/>
                <w:sz w:val="16"/>
                <w:szCs w:val="16"/>
                <w:lang w:eastAsia="ar-SA"/>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602A05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5CC64E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446E49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EBBD277"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Самотестування приладу та інструментів при увімкненні апарату – при виявленні помилки на дисплеї повинно з’являтись повідомлення з кодом помилки.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685EAC2" w14:textId="77777777" w:rsidR="001A7B2F" w:rsidRPr="00C10520" w:rsidRDefault="001A7B2F" w:rsidP="001A7B2F">
            <w:pPr>
              <w:spacing w:after="0"/>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A8BF1E9"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5182592"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D47523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42A34EB" w14:textId="77777777" w:rsidR="001A7B2F" w:rsidRPr="00C10520" w:rsidRDefault="001A7B2F" w:rsidP="001A7B2F">
            <w:pPr>
              <w:spacing w:after="0" w:line="240" w:lineRule="auto"/>
              <w:rPr>
                <w:rFonts w:asciiTheme="minorHAnsi" w:hAnsiTheme="minorHAnsi" w:cstheme="minorHAnsi"/>
                <w:snapToGrid w:val="0"/>
                <w:sz w:val="16"/>
                <w:szCs w:val="16"/>
                <w:lang w:val="ru-RU"/>
              </w:rPr>
            </w:pPr>
            <w:r w:rsidRPr="00C10520">
              <w:rPr>
                <w:rFonts w:asciiTheme="minorHAnsi" w:hAnsiTheme="minorHAnsi" w:cstheme="minorHAnsi"/>
                <w:sz w:val="16"/>
                <w:szCs w:val="16"/>
                <w:lang w:val="ru-RU" w:eastAsia="ar-SA"/>
              </w:rPr>
              <w:t xml:space="preserve">Апарат повинен мати клас захисту електробезпеки не менше </w:t>
            </w:r>
            <w:r w:rsidRPr="00C10520">
              <w:rPr>
                <w:rFonts w:asciiTheme="minorHAnsi" w:hAnsiTheme="minorHAnsi" w:cstheme="minorHAnsi"/>
                <w:sz w:val="16"/>
                <w:szCs w:val="16"/>
                <w:lang w:eastAsia="ar-SA"/>
              </w:rPr>
              <w:t>CF</w:t>
            </w:r>
            <w:r w:rsidRPr="00C10520">
              <w:rPr>
                <w:rFonts w:asciiTheme="minorHAnsi" w:hAnsiTheme="minorHAnsi" w:cstheme="minorHAnsi"/>
                <w:sz w:val="16"/>
                <w:szCs w:val="16"/>
                <w:lang w:val="ru-RU" w:eastAsia="ar-SA"/>
              </w:rPr>
              <w:t xml:space="preserve"> </w:t>
            </w:r>
            <w:r w:rsidRPr="00C10520">
              <w:rPr>
                <w:rFonts w:asciiTheme="minorHAnsi" w:hAnsiTheme="minorHAnsi" w:cstheme="minorHAnsi"/>
                <w:sz w:val="16"/>
                <w:szCs w:val="16"/>
                <w:lang w:eastAsia="ar-SA"/>
              </w:rPr>
              <w:t>I</w:t>
            </w:r>
            <w:r w:rsidRPr="00C10520">
              <w:rPr>
                <w:rFonts w:asciiTheme="minorHAnsi" w:hAnsiTheme="minorHAnsi" w:cstheme="minorHAnsi"/>
                <w:sz w:val="16"/>
                <w:szCs w:val="16"/>
                <w:lang w:val="ru-RU" w:eastAsia="ar-SA"/>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23CD78A" w14:textId="77777777" w:rsidR="001A7B2F" w:rsidRPr="00C10520" w:rsidRDefault="001A7B2F" w:rsidP="001A7B2F">
            <w:pPr>
              <w:spacing w:after="0"/>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3259D80"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5BA2E12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A66255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BB413A9"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Апарат повинен бути оснащений системою контролю перевантаження – при перевантаженні апарату повинен вмикатись звуковий сигнал та світловий індикатор перевантаження.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6632120" w14:textId="77777777" w:rsidR="001A7B2F" w:rsidRPr="00C10520" w:rsidRDefault="001A7B2F" w:rsidP="001A7B2F">
            <w:pPr>
              <w:spacing w:after="0"/>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3FA7D3A"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BDD48D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2A563A7"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DECAB26"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napToGrid w:val="0"/>
                <w:sz w:val="16"/>
                <w:szCs w:val="16"/>
                <w:lang w:val="ru-RU"/>
              </w:rPr>
              <w:t>Подвійна ножна педаль для управління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B6EB476" w14:textId="77777777" w:rsidR="001A7B2F" w:rsidRPr="00C10520" w:rsidRDefault="001A7B2F" w:rsidP="001A7B2F">
            <w:pPr>
              <w:spacing w:after="0"/>
              <w:jc w:val="center"/>
              <w:rPr>
                <w:rFonts w:asciiTheme="minorHAnsi" w:hAnsiTheme="minorHAnsi" w:cstheme="minorHAnsi"/>
                <w:sz w:val="16"/>
                <w:szCs w:val="16"/>
                <w:lang w:eastAsia="ar-SA"/>
              </w:rPr>
            </w:pPr>
            <w:r w:rsidRPr="00C10520">
              <w:rPr>
                <w:rFonts w:asciiTheme="minorHAnsi" w:hAnsiTheme="minorHAnsi" w:cstheme="minorHAnsi"/>
                <w:snapToGrid w:val="0"/>
                <w:sz w:val="16"/>
                <w:szCs w:val="16"/>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10DDCD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F5C152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340572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65CD827"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napToGrid w:val="0"/>
                <w:sz w:val="16"/>
                <w:szCs w:val="16"/>
                <w:lang w:val="ru-RU"/>
              </w:rPr>
              <w:t>Нейтральний багаторазовий електрод для дорослих</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2DD073D" w14:textId="77777777" w:rsidR="001A7B2F" w:rsidRPr="00C10520" w:rsidRDefault="001A7B2F" w:rsidP="001A7B2F">
            <w:pPr>
              <w:spacing w:after="0"/>
              <w:jc w:val="center"/>
              <w:rPr>
                <w:rFonts w:asciiTheme="minorHAnsi" w:hAnsiTheme="minorHAnsi" w:cstheme="minorHAnsi"/>
                <w:sz w:val="16"/>
                <w:szCs w:val="16"/>
                <w:lang w:eastAsia="ar-SA"/>
              </w:rPr>
            </w:pPr>
            <w:r w:rsidRPr="00C10520">
              <w:rPr>
                <w:rFonts w:asciiTheme="minorHAnsi" w:hAnsiTheme="minorHAnsi" w:cstheme="minorHAnsi"/>
                <w:snapToGrid w:val="0"/>
                <w:sz w:val="16"/>
                <w:szCs w:val="16"/>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46B9C69"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1AE83B2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AA53F8D"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0840D1E"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b/>
                <w:sz w:val="16"/>
                <w:szCs w:val="16"/>
              </w:rPr>
              <w:t>Стійка для обладнання: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4F80C57" w14:textId="77777777" w:rsidR="001A7B2F" w:rsidRPr="00C10520" w:rsidRDefault="001A7B2F" w:rsidP="001A7B2F">
            <w:pPr>
              <w:spacing w:after="0" w:line="240" w:lineRule="auto"/>
              <w:jc w:val="center"/>
              <w:rPr>
                <w:rFonts w:asciiTheme="minorHAnsi" w:hAnsiTheme="minorHAnsi" w:cstheme="minorHAnsi"/>
                <w:sz w:val="16"/>
                <w:szCs w:val="16"/>
              </w:rPr>
            </w:pPr>
            <w:r w:rsidRPr="00C10520">
              <w:rPr>
                <w:rFonts w:asciiTheme="minorHAnsi" w:hAnsiTheme="minorHAnsi" w:cstheme="minorHAnsi"/>
                <w:b/>
                <w:sz w:val="16"/>
                <w:szCs w:val="16"/>
                <w:lang w:eastAsia="ar-SA"/>
              </w:rPr>
              <w:t>Наявність 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AFE5AA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6DA5272"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A31ADB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EE1426E"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4 колеса, не менше 2-ох з гальмами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2BE5BB6" w14:textId="77777777" w:rsidR="001A7B2F" w:rsidRPr="00C10520" w:rsidRDefault="001A7B2F" w:rsidP="001A7B2F">
            <w:pPr>
              <w:spacing w:after="0" w:line="240" w:lineRule="auto"/>
              <w:jc w:val="center"/>
              <w:rPr>
                <w:rFonts w:asciiTheme="minorHAnsi" w:hAnsiTheme="minorHAnsi" w:cstheme="minorHAnsi"/>
                <w:sz w:val="16"/>
                <w:szCs w:val="16"/>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BD14895"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869630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099C2D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5D4B3BC"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З поворотним кронштейном для монітора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BFFEFEA"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4A3BBD3"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C9D9E4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E07A63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680035E"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Кількість рухомих шухляд,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80DE4E5"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813046D"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2375353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5CD7A4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6D9056E" w14:textId="77777777" w:rsidR="001A7B2F" w:rsidRPr="00C10520" w:rsidRDefault="001A7B2F" w:rsidP="001A7B2F">
            <w:pPr>
              <w:spacing w:after="0" w:line="240" w:lineRule="auto"/>
              <w:rPr>
                <w:rFonts w:asciiTheme="minorHAnsi" w:hAnsiTheme="minorHAnsi" w:cstheme="minorHAnsi"/>
                <w:sz w:val="16"/>
                <w:szCs w:val="16"/>
                <w:lang w:eastAsia="ar-SA"/>
              </w:rPr>
            </w:pPr>
            <w:r w:rsidRPr="00C10520">
              <w:rPr>
                <w:rFonts w:asciiTheme="minorHAnsi" w:hAnsiTheme="minorHAnsi" w:cstheme="minorHAnsi"/>
                <w:sz w:val="16"/>
                <w:szCs w:val="16"/>
                <w:lang w:eastAsia="ar-SA"/>
              </w:rPr>
              <w:t>Кількість полиць,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EB22EBE"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4B80A71"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7884391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2885B1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41BA42D"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Тримачі для камери, не менше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37620DF"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5D7F2A2"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3C939CE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38E4A1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4BC68FD" w14:textId="77777777" w:rsidR="001A7B2F" w:rsidRPr="00C10520" w:rsidRDefault="001A7B2F" w:rsidP="001A7B2F">
            <w:pPr>
              <w:spacing w:after="0" w:line="240" w:lineRule="auto"/>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Вбудована електрична розетка для підключення обладнання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B145A39" w14:textId="77777777" w:rsidR="001A7B2F" w:rsidRPr="00C10520" w:rsidRDefault="001A7B2F" w:rsidP="001A7B2F">
            <w:pPr>
              <w:spacing w:after="0" w:line="240" w:lineRule="auto"/>
              <w:jc w:val="center"/>
              <w:rPr>
                <w:rFonts w:asciiTheme="minorHAnsi" w:hAnsiTheme="minorHAnsi" w:cstheme="minorHAnsi"/>
                <w:sz w:val="16"/>
                <w:szCs w:val="16"/>
                <w:lang w:eastAsia="ar-SA"/>
              </w:rPr>
            </w:pPr>
            <w:r w:rsidRPr="00C10520">
              <w:rPr>
                <w:rFonts w:asciiTheme="minorHAnsi" w:hAnsiTheme="minorHAnsi" w:cstheme="minorHAnsi"/>
                <w:sz w:val="16"/>
                <w:szCs w:val="16"/>
                <w:lang w:eastAsia="ar-SA"/>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6D60BE7"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008C87FB"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5F6E053"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B088F8A" w14:textId="77777777" w:rsidR="001A7B2F" w:rsidRPr="00C10520" w:rsidRDefault="001A7B2F" w:rsidP="001A7B2F">
            <w:pPr>
              <w:spacing w:after="0" w:line="240" w:lineRule="auto"/>
              <w:rPr>
                <w:rFonts w:asciiTheme="minorHAnsi" w:hAnsiTheme="minorHAnsi" w:cstheme="minorHAnsi"/>
                <w:kern w:val="1"/>
                <w:sz w:val="16"/>
                <w:szCs w:val="16"/>
              </w:rPr>
            </w:pPr>
            <w:r w:rsidRPr="00C10520">
              <w:rPr>
                <w:rFonts w:asciiTheme="minorHAnsi" w:hAnsiTheme="minorHAnsi" w:cstheme="minorHAnsi"/>
                <w:b/>
                <w:sz w:val="16"/>
                <w:szCs w:val="16"/>
              </w:rPr>
              <w:t>Лапароскопічний інструментарій</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2779499" w14:textId="77777777" w:rsidR="001A7B2F" w:rsidRPr="00C10520" w:rsidRDefault="001A7B2F" w:rsidP="001A7B2F">
            <w:pPr>
              <w:widowControl w:val="0"/>
              <w:spacing w:after="0" w:line="240" w:lineRule="auto"/>
              <w:rPr>
                <w:rFonts w:asciiTheme="minorHAnsi" w:hAnsiTheme="minorHAnsi" w:cstheme="minorHAnsi"/>
                <w:sz w:val="16"/>
                <w:szCs w:val="16"/>
                <w:lang w:eastAsia="ar-SA"/>
              </w:rPr>
            </w:pPr>
          </w:p>
        </w:tc>
      </w:tr>
      <w:tr w:rsidR="001A7B2F" w14:paraId="621B6093"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A4945D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809B9B3" w14:textId="77777777" w:rsidR="001A7B2F" w:rsidRPr="00C10520" w:rsidRDefault="001A7B2F" w:rsidP="001A7B2F">
            <w:pPr>
              <w:spacing w:after="0" w:line="240" w:lineRule="auto"/>
              <w:ind w:right="-43"/>
              <w:rPr>
                <w:rFonts w:asciiTheme="minorHAnsi" w:hAnsiTheme="minorHAnsi" w:cstheme="minorHAnsi"/>
                <w:bCs/>
                <w:sz w:val="16"/>
                <w:szCs w:val="16"/>
                <w:lang w:val="ru-RU"/>
              </w:rPr>
            </w:pPr>
            <w:r w:rsidRPr="00C10520">
              <w:rPr>
                <w:rFonts w:asciiTheme="minorHAnsi" w:hAnsiTheme="minorHAnsi" w:cstheme="minorHAnsi"/>
                <w:bCs/>
                <w:sz w:val="16"/>
                <w:szCs w:val="16"/>
                <w:lang w:val="ru-RU"/>
              </w:rPr>
              <w:t xml:space="preserve">Лапароскоп 4к </w:t>
            </w:r>
            <w:r w:rsidRPr="00C10520">
              <w:rPr>
                <w:rFonts w:asciiTheme="minorHAnsi" w:hAnsiTheme="minorHAnsi" w:cstheme="minorHAnsi"/>
                <w:bCs/>
                <w:sz w:val="16"/>
                <w:szCs w:val="16"/>
              </w:rPr>
              <w:t>UHD</w:t>
            </w:r>
            <w:r w:rsidRPr="00C10520">
              <w:rPr>
                <w:rFonts w:asciiTheme="minorHAnsi" w:hAnsiTheme="minorHAnsi" w:cstheme="minorHAnsi"/>
                <w:bCs/>
                <w:sz w:val="16"/>
                <w:szCs w:val="16"/>
                <w:lang w:val="ru-RU"/>
              </w:rPr>
              <w:t>, 30°, довжина 330 мм, Ø 10.0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825F6E3" w14:textId="77777777" w:rsidR="001A7B2F" w:rsidRPr="00C10520" w:rsidRDefault="001A7B2F" w:rsidP="001A7B2F">
            <w:pPr>
              <w:spacing w:after="0" w:line="240" w:lineRule="auto"/>
              <w:jc w:val="center"/>
              <w:rPr>
                <w:rFonts w:asciiTheme="minorHAnsi" w:hAnsiTheme="minorHAnsi" w:cstheme="minorHAnsi"/>
                <w:bCs/>
                <w:sz w:val="16"/>
                <w:szCs w:val="16"/>
                <w:lang w:eastAsia="ar-SA"/>
              </w:rPr>
            </w:pPr>
            <w:r w:rsidRPr="00C10520">
              <w:rPr>
                <w:rFonts w:asciiTheme="minorHAnsi" w:hAnsiTheme="minorHAnsi" w:cstheme="minorHAnsi"/>
                <w:bCs/>
                <w:sz w:val="16"/>
                <w:szCs w:val="16"/>
                <w:lang w:eastAsia="ar-SA"/>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37D1F02" w14:textId="77777777" w:rsidR="001A7B2F" w:rsidRPr="00C10520" w:rsidRDefault="001A7B2F" w:rsidP="001A7B2F">
            <w:pPr>
              <w:widowControl w:val="0"/>
              <w:spacing w:after="0" w:line="240" w:lineRule="auto"/>
              <w:ind w:left="40"/>
              <w:jc w:val="both"/>
              <w:rPr>
                <w:rFonts w:asciiTheme="minorHAnsi" w:hAnsiTheme="minorHAnsi" w:cstheme="minorHAnsi"/>
                <w:sz w:val="16"/>
                <w:szCs w:val="16"/>
                <w:lang w:eastAsia="ar-SA"/>
              </w:rPr>
            </w:pPr>
          </w:p>
        </w:tc>
      </w:tr>
      <w:tr w:rsidR="001A7B2F" w14:paraId="73E1DB1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F54C0D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177D9D9"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Троакар з силіконовим клапаном, розбірний, гвинтова канюля, посилена вуглецевим волокном, Ø 5,5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DECFB19"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769E0CD" w14:textId="77777777" w:rsidR="001A7B2F" w:rsidRPr="00C10520" w:rsidRDefault="001A7B2F" w:rsidP="001A7B2F">
            <w:pPr>
              <w:widowControl w:val="0"/>
              <w:spacing w:after="0" w:line="240" w:lineRule="auto"/>
              <w:ind w:left="40"/>
              <w:rPr>
                <w:rFonts w:asciiTheme="minorHAnsi" w:hAnsiTheme="minorHAnsi" w:cstheme="minorHAnsi"/>
                <w:sz w:val="16"/>
                <w:szCs w:val="16"/>
                <w:lang w:val="ru-RU"/>
              </w:rPr>
            </w:pPr>
          </w:p>
        </w:tc>
      </w:tr>
      <w:tr w:rsidR="001A7B2F" w14:paraId="6A0CC3C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A9EA0D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28CA394"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Троакар з силіконовим клапаном, розбірний, гвинтова канюля, посилена вуглецевим волокном, Ø 11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86C584F"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F8485C6"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6ACD563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6C0D5F6"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EDCF837"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Силіконовий змінний клапан, Ø 5,5 мм (1 уп-5 шт)</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E2B1225"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уп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564102E" w14:textId="77777777" w:rsidR="001A7B2F" w:rsidRPr="00C10520" w:rsidRDefault="001A7B2F" w:rsidP="001A7B2F">
            <w:pPr>
              <w:widowControl w:val="0"/>
              <w:spacing w:after="0" w:line="240" w:lineRule="auto"/>
              <w:ind w:left="40"/>
              <w:rPr>
                <w:rFonts w:asciiTheme="minorHAnsi" w:hAnsiTheme="minorHAnsi" w:cstheme="minorHAnsi"/>
                <w:sz w:val="16"/>
                <w:szCs w:val="16"/>
                <w:lang w:val="ru-RU"/>
              </w:rPr>
            </w:pPr>
          </w:p>
        </w:tc>
      </w:tr>
      <w:tr w:rsidR="001A7B2F" w14:paraId="09499E7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270EA2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0D384F4"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 xml:space="preserve">Силіконовий змінний клапан, Ø 11.0 / 12.5 мм </w:t>
            </w:r>
          </w:p>
          <w:p w14:paraId="6DA0539D"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уп-5 шт)</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AB4991C"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уп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D629061" w14:textId="77777777" w:rsidR="001A7B2F" w:rsidRPr="00C10520" w:rsidRDefault="001A7B2F" w:rsidP="001A7B2F">
            <w:pPr>
              <w:widowControl w:val="0"/>
              <w:spacing w:after="0" w:line="240" w:lineRule="auto"/>
              <w:ind w:left="40"/>
              <w:rPr>
                <w:rFonts w:asciiTheme="minorHAnsi" w:hAnsiTheme="minorHAnsi" w:cstheme="minorHAnsi"/>
                <w:sz w:val="16"/>
                <w:szCs w:val="16"/>
                <w:lang w:val="ru-RU"/>
              </w:rPr>
            </w:pPr>
          </w:p>
        </w:tc>
      </w:tr>
      <w:tr w:rsidR="001A7B2F" w14:paraId="1BD78F4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8515B8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4302BA6"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Троакар з багатофункціональним клапаном розбірний Ø 5.5 мм, гладка канюля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707333C"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A45338E" w14:textId="77777777" w:rsidR="001A7B2F" w:rsidRPr="00C10520" w:rsidRDefault="001A7B2F" w:rsidP="001A7B2F">
            <w:pPr>
              <w:widowControl w:val="0"/>
              <w:spacing w:after="0" w:line="240" w:lineRule="auto"/>
              <w:ind w:left="40"/>
              <w:rPr>
                <w:rFonts w:asciiTheme="minorHAnsi" w:hAnsiTheme="minorHAnsi" w:cstheme="minorHAnsi"/>
                <w:sz w:val="16"/>
                <w:szCs w:val="16"/>
                <w:lang w:val="ru-RU"/>
              </w:rPr>
            </w:pPr>
          </w:p>
        </w:tc>
      </w:tr>
      <w:tr w:rsidR="001A7B2F" w14:paraId="24911D6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79F5AB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7684831"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Троакар з багатофункціональним клапаном розбірний Ø 11.0 мм, гладка канюля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6A66999"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92DFEB4" w14:textId="77777777" w:rsidR="001A7B2F" w:rsidRPr="00C10520" w:rsidRDefault="001A7B2F" w:rsidP="001A7B2F">
            <w:pPr>
              <w:widowControl w:val="0"/>
              <w:spacing w:after="0" w:line="240" w:lineRule="auto"/>
              <w:ind w:left="40"/>
              <w:rPr>
                <w:rFonts w:asciiTheme="minorHAnsi" w:hAnsiTheme="minorHAnsi" w:cstheme="minorHAnsi"/>
                <w:sz w:val="16"/>
                <w:szCs w:val="16"/>
                <w:lang w:val="ru-RU"/>
              </w:rPr>
            </w:pPr>
          </w:p>
        </w:tc>
      </w:tr>
      <w:tr w:rsidR="001A7B2F" w14:paraId="2BF6B14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E22B6D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4CE1513"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 xml:space="preserve">Обтуратор, трикутний/пірамідальний наконечник, Ø 5.5 мм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10B5D2F"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C02A167"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1D6CCA4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1FBC7D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32F1F4F"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Обтуратор, трикутний/пірамідальний наконечник, Ø 11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1D0F21D"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7E52943"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2811E83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199D97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637AC5A"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Відкидний редуктор, Ø 11.0 до 5.5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0DBCC8B"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B42ADC9"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528AAFC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205500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0DD0207"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Ущільнюючий ковпачок для троакару Ø 5.5 мм (1уп-10 шт)</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9A39153"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уп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30ADB46"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1F492AF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D86F4C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D68AA8B"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 xml:space="preserve">Ущільнюючий ковпачок для троакару Ø 11 мм </w:t>
            </w:r>
          </w:p>
          <w:p w14:paraId="236357D6"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(1уп-10 шт)</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52D6F34"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уп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B0FFC27"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6F99729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502853F"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CBEA637"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Затискач ендоскопічний,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8FB6E24"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0BD0C9C"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7F42496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CCF0F3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E875AB7"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Щипці дисекційні тип Maryland,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AFFF11"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FD8E7D2" w14:textId="77777777" w:rsidR="001A7B2F" w:rsidRPr="00C10520" w:rsidRDefault="001A7B2F" w:rsidP="001A7B2F">
            <w:pPr>
              <w:widowControl w:val="0"/>
              <w:spacing w:after="0" w:line="240" w:lineRule="auto"/>
              <w:ind w:left="40"/>
              <w:rPr>
                <w:rFonts w:asciiTheme="minorHAnsi" w:hAnsiTheme="minorHAnsi" w:cstheme="minorHAnsi"/>
                <w:sz w:val="16"/>
                <w:szCs w:val="16"/>
                <w:lang w:eastAsia="ar-SA"/>
              </w:rPr>
            </w:pPr>
          </w:p>
        </w:tc>
      </w:tr>
      <w:tr w:rsidR="001A7B2F" w14:paraId="281C459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D07577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DB2BF02"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Щипці захоплюючі тип Johan,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D56563E"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43749F0" w14:textId="77777777" w:rsidR="001A7B2F" w:rsidRPr="00C10520" w:rsidRDefault="001A7B2F" w:rsidP="001A7B2F">
            <w:pPr>
              <w:widowControl w:val="0"/>
              <w:spacing w:after="0" w:line="240" w:lineRule="auto"/>
              <w:ind w:left="40"/>
              <w:rPr>
                <w:rFonts w:asciiTheme="minorHAnsi" w:hAnsiTheme="minorHAnsi" w:cstheme="minorHAnsi"/>
                <w:sz w:val="16"/>
                <w:szCs w:val="16"/>
                <w:lang w:eastAsia="ar-SA"/>
              </w:rPr>
            </w:pPr>
          </w:p>
        </w:tc>
      </w:tr>
      <w:tr w:rsidR="001A7B2F" w14:paraId="1F0B80FA"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FA7988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B93AD51"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Ножиці тип Metzenbaum, вигнуті бранші, з керамічним покриттям,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B6CC555"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6DB1D9B"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4226147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75FBD1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EE676D2"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Тубус для монополярних інструментів,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A693119"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4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08D91FB"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4C1D5A0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9EAE6C0"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bottom"/>
          </w:tcPr>
          <w:p w14:paraId="53A33A53"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napToGrid w:val="0"/>
                <w:sz w:val="16"/>
                <w:szCs w:val="16"/>
                <w:lang w:val="ru-RU"/>
              </w:rPr>
              <w:t>Посилена вуглепластикова рукоятка для монополярних інструментів без кремальєри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801758B"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B0724D9"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06517206"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D134CB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8727BE5"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napToGrid w:val="0"/>
                <w:sz w:val="16"/>
                <w:szCs w:val="16"/>
                <w:lang w:val="ru-RU"/>
              </w:rPr>
              <w:t>Посилена вуглепластикова рукоятка для монополярних інструментів із універсальною кремальєрою</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B07C640"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44D58B8"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1FF99E41"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D90083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9986DD1" w14:textId="77777777" w:rsidR="001A7B2F" w:rsidRPr="00C10520" w:rsidRDefault="001A7B2F" w:rsidP="001A7B2F">
            <w:pPr>
              <w:spacing w:after="0" w:line="240" w:lineRule="auto"/>
              <w:ind w:right="-43"/>
              <w:rPr>
                <w:rFonts w:asciiTheme="minorHAnsi" w:hAnsiTheme="minorHAnsi" w:cstheme="minorHAnsi"/>
                <w:snapToGrid w:val="0"/>
                <w:sz w:val="16"/>
                <w:szCs w:val="16"/>
                <w:lang w:val="ru-RU"/>
              </w:rPr>
            </w:pPr>
            <w:r w:rsidRPr="00C10520">
              <w:rPr>
                <w:rFonts w:asciiTheme="minorHAnsi" w:hAnsiTheme="minorHAnsi" w:cstheme="minorHAnsi"/>
                <w:color w:val="000000"/>
                <w:sz w:val="16"/>
                <w:szCs w:val="16"/>
                <w:lang w:val="ru-RU" w:eastAsia="ru-RU"/>
              </w:rPr>
              <w:t>Механізм швидкого блокування, що дозволяє збирати та розбирати інструмент за лічені секунди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7B9AF30"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9828A1E"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2AE41B2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638F91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2B96451" w14:textId="77777777" w:rsidR="001A7B2F" w:rsidRPr="00C10520" w:rsidRDefault="001A7B2F" w:rsidP="001A7B2F">
            <w:pPr>
              <w:spacing w:after="0" w:line="240" w:lineRule="auto"/>
              <w:ind w:right="-43"/>
              <w:rPr>
                <w:rFonts w:asciiTheme="minorHAnsi" w:hAnsiTheme="minorHAnsi" w:cstheme="minorHAnsi"/>
                <w:snapToGrid w:val="0"/>
                <w:sz w:val="16"/>
                <w:szCs w:val="16"/>
                <w:lang w:val="ru-RU"/>
              </w:rPr>
            </w:pPr>
            <w:r w:rsidRPr="00C10520">
              <w:rPr>
                <w:rFonts w:asciiTheme="minorHAnsi" w:hAnsiTheme="minorHAnsi" w:cstheme="minorHAnsi"/>
                <w:color w:val="000000"/>
                <w:sz w:val="16"/>
                <w:szCs w:val="16"/>
                <w:lang w:val="ru-RU" w:eastAsia="ru-RU"/>
              </w:rPr>
              <w:t xml:space="preserve">Зручний порт на рукоятці для підключення </w:t>
            </w:r>
            <w:r w:rsidRPr="00C10520">
              <w:rPr>
                <w:rFonts w:asciiTheme="minorHAnsi" w:hAnsiTheme="minorHAnsi" w:cstheme="minorHAnsi"/>
                <w:color w:val="000000"/>
                <w:sz w:val="16"/>
                <w:szCs w:val="16"/>
                <w:lang w:eastAsia="ru-RU"/>
              </w:rPr>
              <w:t>HF</w:t>
            </w:r>
            <w:r w:rsidRPr="00C10520">
              <w:rPr>
                <w:rFonts w:asciiTheme="minorHAnsi" w:hAnsiTheme="minorHAnsi" w:cstheme="minorHAnsi"/>
                <w:color w:val="000000"/>
                <w:sz w:val="16"/>
                <w:szCs w:val="16"/>
                <w:lang w:val="ru-RU" w:eastAsia="ru-RU"/>
              </w:rPr>
              <w:t>-кабелю під кутом 45°</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D4A334B"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Відповідність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29EA31B" w14:textId="77777777" w:rsidR="001A7B2F" w:rsidRPr="00C10520" w:rsidRDefault="001A7B2F" w:rsidP="001A7B2F">
            <w:pPr>
              <w:widowControl w:val="0"/>
              <w:spacing w:after="0" w:line="240" w:lineRule="auto"/>
              <w:ind w:left="40"/>
              <w:rPr>
                <w:rFonts w:asciiTheme="minorHAnsi" w:hAnsiTheme="minorHAnsi" w:cstheme="minorHAnsi"/>
                <w:sz w:val="16"/>
                <w:szCs w:val="16"/>
              </w:rPr>
            </w:pPr>
          </w:p>
        </w:tc>
      </w:tr>
      <w:tr w:rsidR="001A7B2F" w14:paraId="0E6B288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BF2609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C6F5365"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napToGrid w:val="0"/>
                <w:sz w:val="16"/>
                <w:szCs w:val="16"/>
                <w:lang w:val="ru-RU"/>
              </w:rPr>
              <w:t>Електрод тип шпатель, монополярний, Ø 5 мм, довжина 330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5DF36CA"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F45A8D7" w14:textId="77777777" w:rsidR="001A7B2F" w:rsidRPr="00C10520" w:rsidRDefault="001A7B2F" w:rsidP="001A7B2F">
            <w:pPr>
              <w:widowControl w:val="0"/>
              <w:spacing w:after="0" w:line="240" w:lineRule="auto"/>
              <w:ind w:left="40"/>
              <w:rPr>
                <w:rFonts w:asciiTheme="minorHAnsi" w:hAnsiTheme="minorHAnsi" w:cstheme="minorHAnsi"/>
                <w:snapToGrid w:val="0"/>
                <w:sz w:val="16"/>
                <w:szCs w:val="16"/>
              </w:rPr>
            </w:pPr>
          </w:p>
        </w:tc>
      </w:tr>
      <w:tr w:rsidR="001A7B2F" w14:paraId="17F1A8CD"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FFFB15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F443E8F"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napToGrid w:val="0"/>
                <w:sz w:val="16"/>
                <w:szCs w:val="16"/>
                <w:lang w:val="ru-RU"/>
              </w:rPr>
              <w:t xml:space="preserve">Електрод тип </w:t>
            </w:r>
            <w:r w:rsidRPr="00C10520">
              <w:rPr>
                <w:rFonts w:asciiTheme="minorHAnsi" w:hAnsiTheme="minorHAnsi" w:cstheme="minorHAnsi"/>
                <w:snapToGrid w:val="0"/>
                <w:sz w:val="16"/>
                <w:szCs w:val="16"/>
              </w:rPr>
              <w:t>L</w:t>
            </w:r>
            <w:r w:rsidRPr="00C10520">
              <w:rPr>
                <w:rFonts w:asciiTheme="minorHAnsi" w:hAnsiTheme="minorHAnsi" w:cstheme="minorHAnsi"/>
                <w:snapToGrid w:val="0"/>
                <w:sz w:val="16"/>
                <w:szCs w:val="16"/>
                <w:lang w:val="ru-RU"/>
              </w:rPr>
              <w:t>-гачок, монополярний, Ø 5 мм, довжина 330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820E4DF"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0F8E838"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sz w:val="16"/>
                <w:szCs w:val="16"/>
                <w:lang w:eastAsia="ar-SA"/>
              </w:rPr>
            </w:pPr>
          </w:p>
        </w:tc>
      </w:tr>
      <w:tr w:rsidR="001A7B2F" w14:paraId="38A2288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2CE58F1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DAE9421"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snapToGrid w:val="0"/>
                <w:sz w:val="16"/>
                <w:szCs w:val="16"/>
              </w:rPr>
              <w:t>Біполярні захоплюючі щипці Maryland,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D75BA17"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870C0D3"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1397FE7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FF9C6F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C53D317" w14:textId="77777777" w:rsidR="001A7B2F" w:rsidRPr="00C10520" w:rsidRDefault="001A7B2F" w:rsidP="001A7B2F">
            <w:pPr>
              <w:spacing w:after="0" w:line="240" w:lineRule="auto"/>
              <w:ind w:right="-43"/>
              <w:rPr>
                <w:rFonts w:asciiTheme="minorHAnsi" w:hAnsiTheme="minorHAnsi" w:cstheme="minorHAnsi"/>
                <w:snapToGrid w:val="0"/>
                <w:sz w:val="16"/>
                <w:szCs w:val="16"/>
              </w:rPr>
            </w:pPr>
            <w:r w:rsidRPr="00C10520">
              <w:rPr>
                <w:rFonts w:asciiTheme="minorHAnsi" w:hAnsiTheme="minorHAnsi" w:cstheme="minorHAnsi"/>
                <w:snapToGrid w:val="0"/>
                <w:sz w:val="16"/>
                <w:szCs w:val="16"/>
              </w:rPr>
              <w:t>Ножиці</w:t>
            </w:r>
            <w:r w:rsidRPr="00C10520">
              <w:rPr>
                <w:rFonts w:asciiTheme="minorHAnsi" w:hAnsiTheme="minorHAnsi" w:cstheme="minorHAnsi"/>
                <w:sz w:val="16"/>
                <w:szCs w:val="16"/>
              </w:rPr>
              <w:t xml:space="preserve"> </w:t>
            </w:r>
            <w:r w:rsidRPr="00C10520">
              <w:rPr>
                <w:rFonts w:asciiTheme="minorHAnsi" w:hAnsiTheme="minorHAnsi" w:cstheme="minorHAnsi"/>
                <w:snapToGrid w:val="0"/>
                <w:sz w:val="16"/>
                <w:szCs w:val="16"/>
              </w:rPr>
              <w:t>біполярні,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6D60ADF"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C6BEE0B"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0CF7C25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909758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AEF2154"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napToGrid w:val="0"/>
                <w:sz w:val="16"/>
                <w:szCs w:val="16"/>
                <w:lang w:val="ru-RU"/>
              </w:rPr>
              <w:t>Тубус для біполярних знімних інструментів, довжина 330 мм,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2DE401A"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34DDBD7"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381314B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7E83BF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351EFFD"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napToGrid w:val="0"/>
                <w:sz w:val="16"/>
                <w:szCs w:val="16"/>
                <w:lang w:val="ru-RU"/>
              </w:rPr>
              <w:t>Рукоятка для біполярних знімних інструментів</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97094A7"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F03990B"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38FAE14F"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F0D67AC"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04F131E"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Осьовий голкотримач, кутова ручка,  бранші вигнуті вліво, 330 мм, Ø 5.0 мм,  голкотримач виготовлений з легких сплавів з вагою менше 120 грам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49D3361"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DC8BCAC"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03EA2679"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BA270D7"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1CF931D"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Ендоскопічний кліпаплікатор для кліпс розмір M-L, довжина 330 мм, Ø 10.0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34BA36A"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7C8F84B"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08C1A623"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8D29F89"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33F31B8"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 xml:space="preserve">Кліпси, розмір </w:t>
            </w:r>
            <w:r w:rsidRPr="00C10520">
              <w:rPr>
                <w:rFonts w:asciiTheme="minorHAnsi" w:hAnsiTheme="minorHAnsi" w:cstheme="minorHAnsi"/>
                <w:color w:val="000000"/>
                <w:sz w:val="16"/>
                <w:szCs w:val="16"/>
                <w:lang w:eastAsia="ru-RU"/>
              </w:rPr>
              <w:t>M</w:t>
            </w:r>
            <w:r w:rsidRPr="00C10520">
              <w:rPr>
                <w:rFonts w:asciiTheme="minorHAnsi" w:hAnsiTheme="minorHAnsi" w:cstheme="minorHAnsi"/>
                <w:color w:val="000000"/>
                <w:sz w:val="16"/>
                <w:szCs w:val="16"/>
                <w:lang w:val="ru-RU" w:eastAsia="ru-RU"/>
              </w:rPr>
              <w:t>-</w:t>
            </w:r>
            <w:r w:rsidRPr="00C10520">
              <w:rPr>
                <w:rFonts w:asciiTheme="minorHAnsi" w:hAnsiTheme="minorHAnsi" w:cstheme="minorHAnsi"/>
                <w:color w:val="000000"/>
                <w:sz w:val="16"/>
                <w:szCs w:val="16"/>
                <w:lang w:eastAsia="ru-RU"/>
              </w:rPr>
              <w:t>L</w:t>
            </w:r>
            <w:r w:rsidRPr="00C10520">
              <w:rPr>
                <w:rFonts w:asciiTheme="minorHAnsi" w:hAnsiTheme="minorHAnsi" w:cstheme="minorHAnsi"/>
                <w:color w:val="000000"/>
                <w:sz w:val="16"/>
                <w:szCs w:val="16"/>
                <w:lang w:val="ru-RU" w:eastAsia="ru-RU"/>
              </w:rPr>
              <w:t>, 6 шт. в картриджі, 20 картриджів в коробці/упаковці (120 шт.)</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A634FB6"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3 уп.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EF5DA3A"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18A49C0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80F2FA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9A3260E"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color w:val="000000"/>
                <w:sz w:val="16"/>
                <w:szCs w:val="16"/>
                <w:lang w:val="ru-RU" w:eastAsia="ru-RU"/>
              </w:rPr>
              <w:t xml:space="preserve">Комплект трубок для аспірації та іригації </w:t>
            </w:r>
          </w:p>
          <w:p w14:paraId="12F7B683"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Ø 5.0 та Ø 10.0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42187BF"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5618127"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5FDDB577"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7E033AE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CF7486B"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Голка Verres, довжина 120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5A21A00"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6CC1F69"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730704A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7878A8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5D9E690" w14:textId="77777777" w:rsidR="001A7B2F" w:rsidRPr="00C10520" w:rsidRDefault="001A7B2F" w:rsidP="001A7B2F">
            <w:pPr>
              <w:spacing w:after="0" w:line="240" w:lineRule="auto"/>
              <w:ind w:right="-43"/>
              <w:rPr>
                <w:rFonts w:asciiTheme="minorHAnsi" w:hAnsiTheme="minorHAnsi" w:cstheme="minorHAnsi"/>
                <w:color w:val="000000"/>
                <w:sz w:val="16"/>
                <w:szCs w:val="16"/>
                <w:lang w:val="ru-RU" w:eastAsia="ru-RU"/>
              </w:rPr>
            </w:pPr>
            <w:r w:rsidRPr="00C10520">
              <w:rPr>
                <w:rFonts w:asciiTheme="minorHAnsi" w:hAnsiTheme="minorHAnsi" w:cstheme="minorHAnsi"/>
                <w:sz w:val="16"/>
                <w:szCs w:val="16"/>
                <w:lang w:val="ru-RU" w:eastAsia="ar-SA"/>
              </w:rPr>
              <w:t>Монополярний кабель Ø 4.0 мм, 3 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36ED86A"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E711388"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19B86B62"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F4A2FA4"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C12909B" w14:textId="77777777" w:rsidR="001A7B2F" w:rsidRPr="00C10520" w:rsidRDefault="001A7B2F" w:rsidP="001A7B2F">
            <w:pPr>
              <w:spacing w:after="0" w:line="240" w:lineRule="auto"/>
              <w:ind w:right="-43"/>
              <w:rPr>
                <w:rFonts w:asciiTheme="minorHAnsi" w:hAnsiTheme="minorHAnsi" w:cstheme="minorHAnsi"/>
                <w:color w:val="000000"/>
                <w:sz w:val="16"/>
                <w:szCs w:val="16"/>
                <w:lang w:eastAsia="ru-RU"/>
              </w:rPr>
            </w:pPr>
            <w:r w:rsidRPr="00C10520">
              <w:rPr>
                <w:rFonts w:asciiTheme="minorHAnsi" w:hAnsiTheme="minorHAnsi" w:cstheme="minorHAnsi"/>
                <w:sz w:val="16"/>
                <w:szCs w:val="16"/>
                <w:lang w:eastAsia="ar-SA"/>
              </w:rPr>
              <w:t>Біполярний кабель, 3.0м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F423EAF"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B6B9823"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3930B2E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2FC3B09" w14:textId="77777777" w:rsidR="001A7B2F" w:rsidRPr="00B20405" w:rsidRDefault="001A7B2F" w:rsidP="001A7B2F">
            <w:pPr>
              <w:widowControl w:val="0"/>
              <w:numPr>
                <w:ilvl w:val="0"/>
                <w:numId w:val="30"/>
              </w:numPr>
              <w:autoSpaceDE w:val="0"/>
              <w:spacing w:after="0" w:line="240" w:lineRule="auto"/>
              <w:ind w:left="414" w:hanging="357"/>
              <w:rPr>
                <w:rFonts w:asciiTheme="minorHAnsi" w:hAnsiTheme="minorHAnsi" w:cstheme="minorHAnsi"/>
                <w:lang w:eastAsia="ar-SA"/>
              </w:rPr>
            </w:pP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1719718" w14:textId="77777777" w:rsidR="001A7B2F" w:rsidRPr="00C10520" w:rsidRDefault="001A7B2F" w:rsidP="001A7B2F">
            <w:pPr>
              <w:spacing w:after="0" w:line="240" w:lineRule="auto"/>
              <w:rPr>
                <w:rFonts w:asciiTheme="minorHAnsi" w:hAnsiTheme="minorHAnsi" w:cstheme="minorHAnsi"/>
                <w:color w:val="000000"/>
                <w:sz w:val="16"/>
                <w:szCs w:val="16"/>
                <w:lang w:eastAsia="ru-RU"/>
              </w:rPr>
            </w:pPr>
            <w:r w:rsidRPr="00C10520">
              <w:rPr>
                <w:rFonts w:asciiTheme="minorHAnsi" w:hAnsiTheme="minorHAnsi" w:cstheme="minorHAnsi"/>
                <w:b/>
                <w:sz w:val="16"/>
                <w:szCs w:val="16"/>
              </w:rPr>
              <w:t>Інструментарій для торакоскопії</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DBE50DA"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768A80BE"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C4D387E"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97D000E" w14:textId="77777777" w:rsidR="001A7B2F" w:rsidRPr="00C10520" w:rsidRDefault="001A7B2F" w:rsidP="001A7B2F">
            <w:pPr>
              <w:spacing w:after="0" w:line="240" w:lineRule="auto"/>
              <w:ind w:right="-43"/>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Гнучкий троакар з обтуратором, гвинтовий, довжина 70 мм, Ø 11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B780176"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2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5DCE6AE"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42BDA914"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A79E991"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20232EB" w14:textId="77777777" w:rsidR="001A7B2F" w:rsidRPr="00C10520" w:rsidRDefault="001A7B2F" w:rsidP="001A7B2F">
            <w:pPr>
              <w:spacing w:after="0" w:line="240" w:lineRule="auto"/>
              <w:ind w:right="-43"/>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Овальні фенестровані щипці для легень тип Foerster, бранші вигнуті вліво, </w:t>
            </w:r>
            <w:r w:rsidRPr="00C10520">
              <w:rPr>
                <w:rFonts w:asciiTheme="minorHAnsi" w:hAnsiTheme="minorHAnsi" w:cstheme="minorHAnsi"/>
                <w:snapToGrid w:val="0"/>
                <w:sz w:val="16"/>
                <w:szCs w:val="16"/>
              </w:rPr>
              <w:t>довжина 235 мм</w:t>
            </w:r>
            <w:r w:rsidRPr="00C10520">
              <w:rPr>
                <w:rFonts w:asciiTheme="minorHAnsi" w:hAnsiTheme="minorHAnsi" w:cstheme="minorHAnsi"/>
                <w:sz w:val="16"/>
                <w:szCs w:val="16"/>
                <w:lang w:eastAsia="ar-SA"/>
              </w:rPr>
              <w:t xml:space="preserve">, Ø 7 мм, кільцева рукоятка з </w:t>
            </w:r>
            <w:r w:rsidRPr="00C10520">
              <w:rPr>
                <w:rFonts w:asciiTheme="minorHAnsi" w:hAnsiTheme="minorHAnsi" w:cstheme="minorHAnsi"/>
                <w:snapToGrid w:val="0"/>
                <w:sz w:val="16"/>
                <w:szCs w:val="16"/>
              </w:rPr>
              <w:t>кремальєрою</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9685A01"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351C34A"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14CE9ED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10C2AC7"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AD1C4D9" w14:textId="77777777" w:rsidR="001A7B2F" w:rsidRPr="00C10520" w:rsidRDefault="001A7B2F" w:rsidP="001A7B2F">
            <w:pPr>
              <w:spacing w:after="0" w:line="240" w:lineRule="auto"/>
              <w:ind w:right="-43"/>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Затискач тип D’Amico DeBakey, </w:t>
            </w:r>
            <w:r w:rsidRPr="00C10520">
              <w:rPr>
                <w:rFonts w:asciiTheme="minorHAnsi" w:hAnsiTheme="minorHAnsi" w:cstheme="minorHAnsi"/>
                <w:snapToGrid w:val="0"/>
                <w:sz w:val="16"/>
                <w:szCs w:val="16"/>
              </w:rPr>
              <w:t>довжина 254 мм</w:t>
            </w:r>
            <w:r w:rsidRPr="00C10520">
              <w:rPr>
                <w:rFonts w:asciiTheme="minorHAnsi" w:hAnsiTheme="minorHAnsi" w:cstheme="minorHAnsi"/>
                <w:sz w:val="16"/>
                <w:szCs w:val="16"/>
                <w:lang w:eastAsia="ar-SA"/>
              </w:rPr>
              <w:t xml:space="preserve">, Ø 10 мм, кільцева рукоятка з </w:t>
            </w:r>
            <w:r w:rsidRPr="00C10520">
              <w:rPr>
                <w:rFonts w:asciiTheme="minorHAnsi" w:hAnsiTheme="minorHAnsi" w:cstheme="minorHAnsi"/>
                <w:snapToGrid w:val="0"/>
                <w:sz w:val="16"/>
                <w:szCs w:val="16"/>
              </w:rPr>
              <w:t>кремальєрою</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C798748"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D47C148"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6CAAB7D0"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55B00348"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C7AB9F2" w14:textId="77777777" w:rsidR="001A7B2F" w:rsidRPr="00C10520" w:rsidRDefault="001A7B2F" w:rsidP="001A7B2F">
            <w:pPr>
              <w:spacing w:after="0" w:line="240" w:lineRule="auto"/>
              <w:ind w:right="-43"/>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Затискач тип </w:t>
            </w:r>
            <w:r w:rsidRPr="00C10520">
              <w:rPr>
                <w:rFonts w:asciiTheme="minorHAnsi" w:hAnsiTheme="minorHAnsi" w:cstheme="minorHAnsi"/>
                <w:sz w:val="16"/>
                <w:szCs w:val="16"/>
                <w:lang w:eastAsia="ar-SA"/>
              </w:rPr>
              <w:t>Harken</w:t>
            </w:r>
            <w:r w:rsidRPr="00C10520">
              <w:rPr>
                <w:rFonts w:asciiTheme="minorHAnsi" w:hAnsiTheme="minorHAnsi" w:cstheme="minorHAnsi"/>
                <w:sz w:val="16"/>
                <w:szCs w:val="16"/>
                <w:lang w:val="ru-RU" w:eastAsia="ar-SA"/>
              </w:rPr>
              <w:t xml:space="preserve">, </w:t>
            </w:r>
            <w:r w:rsidRPr="00C10520">
              <w:rPr>
                <w:rFonts w:asciiTheme="minorHAnsi" w:hAnsiTheme="minorHAnsi" w:cstheme="minorHAnsi"/>
                <w:snapToGrid w:val="0"/>
                <w:sz w:val="16"/>
                <w:szCs w:val="16"/>
                <w:lang w:val="ru-RU"/>
              </w:rPr>
              <w:t>довжина 250 мм</w:t>
            </w:r>
            <w:r w:rsidRPr="00C10520">
              <w:rPr>
                <w:rFonts w:asciiTheme="minorHAnsi" w:hAnsiTheme="minorHAnsi" w:cstheme="minorHAnsi"/>
                <w:sz w:val="16"/>
                <w:szCs w:val="16"/>
                <w:lang w:val="ru-RU" w:eastAsia="ar-SA"/>
              </w:rPr>
              <w:t xml:space="preserve">, Ø 10 мм, кільцева рукоятка без </w:t>
            </w:r>
            <w:r w:rsidRPr="00C10520">
              <w:rPr>
                <w:rFonts w:asciiTheme="minorHAnsi" w:hAnsiTheme="minorHAnsi" w:cstheme="minorHAnsi"/>
                <w:snapToGrid w:val="0"/>
                <w:sz w:val="16"/>
                <w:szCs w:val="16"/>
                <w:lang w:val="ru-RU"/>
              </w:rPr>
              <w:t>кремальєри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B3C5C1E"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5A6D7A0"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70DC22B2"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6C5AAA95"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D4F186D" w14:textId="77777777" w:rsidR="001A7B2F" w:rsidRPr="00C10520" w:rsidRDefault="001A7B2F" w:rsidP="001A7B2F">
            <w:pPr>
              <w:spacing w:after="0" w:line="240" w:lineRule="auto"/>
              <w:ind w:right="-43"/>
              <w:rPr>
                <w:rFonts w:asciiTheme="minorHAnsi" w:hAnsiTheme="minorHAnsi" w:cstheme="minorHAnsi"/>
                <w:sz w:val="16"/>
                <w:szCs w:val="16"/>
                <w:lang w:eastAsia="ar-SA"/>
              </w:rPr>
            </w:pPr>
            <w:r w:rsidRPr="00C10520">
              <w:rPr>
                <w:rFonts w:asciiTheme="minorHAnsi" w:hAnsiTheme="minorHAnsi" w:cstheme="minorHAnsi"/>
                <w:sz w:val="16"/>
                <w:szCs w:val="16"/>
                <w:lang w:eastAsia="ar-SA"/>
              </w:rPr>
              <w:t xml:space="preserve">Ножиці тип Metzenbaum, вигнуті, тупі, довжина 195 мм, Ø 10 мм, кільцева рукоятка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E690902"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E8B4B7E"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7708163C"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82C05AB"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BE24677" w14:textId="77777777" w:rsidR="001A7B2F" w:rsidRPr="00C10520" w:rsidRDefault="001A7B2F" w:rsidP="001A7B2F">
            <w:pPr>
              <w:spacing w:after="0" w:line="240" w:lineRule="auto"/>
              <w:ind w:right="-43"/>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Всмоктувальна трубка </w:t>
            </w:r>
            <w:r w:rsidRPr="00C10520">
              <w:rPr>
                <w:rFonts w:asciiTheme="minorHAnsi" w:hAnsiTheme="minorHAnsi" w:cstheme="minorHAnsi"/>
                <w:sz w:val="16"/>
                <w:szCs w:val="16"/>
                <w:lang w:eastAsia="ar-SA"/>
              </w:rPr>
              <w:t>D</w:t>
            </w:r>
            <w:r w:rsidRPr="00C10520">
              <w:rPr>
                <w:rFonts w:asciiTheme="minorHAnsi" w:hAnsiTheme="minorHAnsi" w:cstheme="minorHAnsi"/>
                <w:sz w:val="16"/>
                <w:szCs w:val="16"/>
                <w:lang w:val="ru-RU" w:eastAsia="ar-SA"/>
              </w:rPr>
              <w:t>'</w:t>
            </w:r>
            <w:r w:rsidRPr="00C10520">
              <w:rPr>
                <w:rFonts w:asciiTheme="minorHAnsi" w:hAnsiTheme="minorHAnsi" w:cstheme="minorHAnsi"/>
                <w:sz w:val="16"/>
                <w:szCs w:val="16"/>
                <w:lang w:eastAsia="ar-SA"/>
              </w:rPr>
              <w:t>Amico</w:t>
            </w:r>
            <w:r w:rsidRPr="00C10520">
              <w:rPr>
                <w:rFonts w:asciiTheme="minorHAnsi" w:hAnsiTheme="minorHAnsi" w:cstheme="minorHAnsi"/>
                <w:sz w:val="16"/>
                <w:szCs w:val="16"/>
                <w:lang w:val="ru-RU" w:eastAsia="ar-SA"/>
              </w:rPr>
              <w:t xml:space="preserve">, прямий наконечник, довжина 320 мм, Ø 10 мм </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2B618CD"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EE23494"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4DA7ED78"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C4A0166"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E245470" w14:textId="77777777" w:rsidR="001A7B2F" w:rsidRPr="00C10520" w:rsidRDefault="001A7B2F" w:rsidP="001A7B2F">
            <w:pPr>
              <w:spacing w:after="0" w:line="240" w:lineRule="auto"/>
              <w:ind w:right="-43"/>
              <w:rPr>
                <w:rFonts w:asciiTheme="minorHAnsi" w:hAnsiTheme="minorHAnsi" w:cstheme="minorHAnsi"/>
                <w:sz w:val="16"/>
                <w:szCs w:val="16"/>
                <w:lang w:eastAsia="ar-SA"/>
              </w:rPr>
            </w:pPr>
            <w:r w:rsidRPr="00C10520">
              <w:rPr>
                <w:rFonts w:asciiTheme="minorHAnsi" w:hAnsiTheme="minorHAnsi" w:cstheme="minorHAnsi"/>
                <w:sz w:val="16"/>
                <w:szCs w:val="16"/>
                <w:lang w:eastAsia="ar-SA"/>
              </w:rPr>
              <w:t>Мікроножиці вигнуті, із спеціалізованою рукояткою для проведення делікатної дисекції у найвужчих грудних просторах з мінімальним зусиллям активації інструмента, довжина 250 мм,</w:t>
            </w:r>
            <w:r w:rsidRPr="00C10520">
              <w:rPr>
                <w:rFonts w:asciiTheme="minorHAnsi" w:hAnsiTheme="minorHAnsi" w:cstheme="minorHAnsi"/>
                <w:snapToGrid w:val="0"/>
                <w:sz w:val="16"/>
                <w:szCs w:val="16"/>
              </w:rPr>
              <w:t xml:space="preserve">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2C810E0"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03C2016"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1A7B2F" w14:paraId="1E0CC8B5" w14:textId="77777777" w:rsidTr="005170B2">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E4DE9A3" w14:textId="77777777" w:rsidR="001A7B2F" w:rsidRPr="00B20405" w:rsidRDefault="001A7B2F" w:rsidP="001A7B2F">
            <w:pPr>
              <w:widowControl w:val="0"/>
              <w:numPr>
                <w:ilvl w:val="1"/>
                <w:numId w:val="30"/>
              </w:numPr>
              <w:tabs>
                <w:tab w:val="left" w:pos="284"/>
              </w:tabs>
              <w:autoSpaceDE w:val="0"/>
              <w:spacing w:after="0" w:line="240" w:lineRule="auto"/>
              <w:ind w:left="414" w:hanging="357"/>
              <w:rPr>
                <w:rFonts w:asciiTheme="minorHAnsi" w:hAnsiTheme="minorHAnsi" w:cstheme="minorHAnsi"/>
                <w:lang w:eastAsia="ar-SA"/>
              </w:rPr>
            </w:pPr>
          </w:p>
        </w:tc>
        <w:tc>
          <w:tcPr>
            <w:tcW w:w="602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E08F246" w14:textId="77777777" w:rsidR="001A7B2F" w:rsidRPr="00C10520" w:rsidRDefault="001A7B2F" w:rsidP="001A7B2F">
            <w:pPr>
              <w:spacing w:after="0" w:line="240" w:lineRule="auto"/>
              <w:ind w:right="-43"/>
              <w:rPr>
                <w:rFonts w:asciiTheme="minorHAnsi" w:hAnsiTheme="minorHAnsi" w:cstheme="minorHAnsi"/>
                <w:sz w:val="16"/>
                <w:szCs w:val="16"/>
                <w:lang w:eastAsia="ar-SA"/>
              </w:rPr>
            </w:pPr>
            <w:r w:rsidRPr="00C10520">
              <w:rPr>
                <w:rFonts w:asciiTheme="minorHAnsi" w:hAnsiTheme="minorHAnsi" w:cstheme="minorHAnsi"/>
                <w:sz w:val="16"/>
                <w:szCs w:val="16"/>
                <w:lang w:eastAsia="ar-SA"/>
              </w:rPr>
              <w:t>Затискач тип DeBakey, прямий, із спеціалізованою рукояткою для проведення делікатної дисекції у найвужчих грудних просторах з мінімальним зусиллям активації інструмента, довжина 250 мм,</w:t>
            </w:r>
            <w:r w:rsidRPr="00C10520">
              <w:rPr>
                <w:rFonts w:asciiTheme="minorHAnsi" w:hAnsiTheme="minorHAnsi" w:cstheme="minorHAnsi"/>
                <w:snapToGrid w:val="0"/>
                <w:sz w:val="16"/>
                <w:szCs w:val="16"/>
              </w:rPr>
              <w:t xml:space="preserve"> Ø 5.0 мм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8433C06" w14:textId="77777777" w:rsidR="001A7B2F" w:rsidRPr="00C10520" w:rsidRDefault="001A7B2F" w:rsidP="001A7B2F">
            <w:pPr>
              <w:spacing w:after="0" w:line="240" w:lineRule="auto"/>
              <w:jc w:val="center"/>
              <w:rPr>
                <w:rFonts w:asciiTheme="minorHAnsi" w:hAnsiTheme="minorHAnsi" w:cstheme="minorHAnsi"/>
                <w:color w:val="000000"/>
                <w:sz w:val="16"/>
                <w:szCs w:val="16"/>
                <w:lang w:eastAsia="ru-RU"/>
              </w:rPr>
            </w:pPr>
            <w:r w:rsidRPr="00C10520">
              <w:rPr>
                <w:rFonts w:asciiTheme="minorHAnsi" w:hAnsiTheme="minorHAnsi" w:cstheme="minorHAnsi"/>
                <w:color w:val="000000"/>
                <w:sz w:val="16"/>
                <w:szCs w:val="16"/>
                <w:lang w:eastAsia="ru-RU"/>
              </w:rPr>
              <w:t>1 шт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56628ECA" w14:textId="77777777" w:rsidR="001A7B2F" w:rsidRPr="00C10520" w:rsidRDefault="001A7B2F" w:rsidP="001A7B2F">
            <w:pPr>
              <w:shd w:val="clear" w:color="auto" w:fill="FFFFFF" w:themeFill="background1"/>
              <w:spacing w:after="0" w:line="240" w:lineRule="auto"/>
              <w:ind w:left="40" w:right="-106"/>
              <w:rPr>
                <w:rFonts w:asciiTheme="minorHAnsi" w:hAnsiTheme="minorHAnsi" w:cstheme="minorHAnsi"/>
                <w:bCs/>
                <w:sz w:val="16"/>
                <w:szCs w:val="16"/>
                <w:lang w:eastAsia="ru-RU"/>
              </w:rPr>
            </w:pPr>
          </w:p>
        </w:tc>
      </w:tr>
      <w:tr w:rsidR="00E31DF5" w:rsidRPr="000B45D0" w14:paraId="6853EEA7" w14:textId="77777777" w:rsidTr="00D15336">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1CEF1613" w14:textId="77777777" w:rsidR="00E31DF5" w:rsidRDefault="00E31DF5" w:rsidP="00E31DF5">
            <w:pPr>
              <w:widowControl w:val="0"/>
              <w:tabs>
                <w:tab w:val="left" w:pos="284"/>
              </w:tabs>
              <w:autoSpaceDE w:val="0"/>
              <w:spacing w:after="0" w:line="240" w:lineRule="auto"/>
              <w:ind w:left="710"/>
              <w:rPr>
                <w:rFonts w:asciiTheme="minorHAnsi" w:hAnsiTheme="minorHAnsi" w:cstheme="minorHAnsi"/>
                <w:lang w:eastAsia="ar-SA"/>
              </w:rPr>
            </w:pPr>
          </w:p>
          <w:p w14:paraId="63FDF738" w14:textId="77777777" w:rsidR="00B80DD1" w:rsidRDefault="00B80DD1" w:rsidP="00B80DD1">
            <w:pPr>
              <w:rPr>
                <w:rFonts w:asciiTheme="minorHAnsi" w:hAnsiTheme="minorHAnsi" w:cstheme="minorHAnsi"/>
                <w:lang w:eastAsia="ar-SA"/>
              </w:rPr>
            </w:pPr>
          </w:p>
          <w:p w14:paraId="65DC796D" w14:textId="6542806A" w:rsidR="00B80DD1" w:rsidRPr="00B80DD1" w:rsidRDefault="00B80DD1" w:rsidP="00B80DD1">
            <w:pPr>
              <w:rPr>
                <w:rFonts w:asciiTheme="minorHAnsi" w:hAnsiTheme="minorHAnsi" w:cstheme="minorHAnsi"/>
                <w:lang w:val="uk-UA" w:eastAsia="ar-SA"/>
              </w:rPr>
            </w:pPr>
            <w:r>
              <w:rPr>
                <w:rFonts w:asciiTheme="minorHAnsi" w:hAnsiTheme="minorHAnsi" w:cstheme="minorHAnsi"/>
                <w:lang w:val="uk-UA" w:eastAsia="ar-SA"/>
              </w:rPr>
              <w:t>11</w:t>
            </w: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5463321" w14:textId="7EB2B09C" w:rsidR="00E31DF5" w:rsidRPr="00C10520" w:rsidRDefault="00B80DD1" w:rsidP="00C10520">
            <w:pPr>
              <w:jc w:val="both"/>
              <w:rPr>
                <w:rFonts w:asciiTheme="minorHAnsi" w:hAnsiTheme="minorHAnsi" w:cstheme="minorHAnsi"/>
                <w:sz w:val="16"/>
                <w:szCs w:val="16"/>
                <w:lang w:val="uk-UA" w:eastAsia="ar-SA"/>
              </w:rPr>
            </w:pPr>
            <w:r w:rsidRPr="00C10520">
              <w:rPr>
                <w:rFonts w:asciiTheme="minorHAnsi" w:hAnsiTheme="minorHAnsi" w:cstheme="minorHAnsi"/>
                <w:sz w:val="16"/>
                <w:szCs w:val="16"/>
                <w:lang w:val="uk-UA" w:eastAsia="ar-SA"/>
              </w:rPr>
              <w:t>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На підтвердження Учасник повинен надати оригінал 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Лист повинен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спрощеної закупівлі,  а також гарантії щодо терміну гарантійного обслуговування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01244ABD" w14:textId="77777777" w:rsidR="00E31DF5" w:rsidRPr="00C10520" w:rsidRDefault="00E31DF5" w:rsidP="001A7B2F">
            <w:pPr>
              <w:shd w:val="clear" w:color="auto" w:fill="FFFFFF" w:themeFill="background1"/>
              <w:spacing w:after="0" w:line="240" w:lineRule="auto"/>
              <w:ind w:left="40" w:right="-106"/>
              <w:rPr>
                <w:rFonts w:asciiTheme="minorHAnsi" w:hAnsiTheme="minorHAnsi" w:cstheme="minorHAnsi"/>
                <w:bCs/>
                <w:sz w:val="16"/>
                <w:szCs w:val="16"/>
                <w:lang w:val="ru-RU" w:eastAsia="ru-RU"/>
              </w:rPr>
            </w:pPr>
          </w:p>
        </w:tc>
      </w:tr>
      <w:tr w:rsidR="00C3648D" w:rsidRPr="000B45D0" w14:paraId="437488F5" w14:textId="77777777" w:rsidTr="00D21710">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0A942982" w14:textId="77777777" w:rsidR="00C3648D" w:rsidRPr="00B80DD1" w:rsidRDefault="00C3648D" w:rsidP="00C011C7">
            <w:pPr>
              <w:widowControl w:val="0"/>
              <w:tabs>
                <w:tab w:val="left" w:pos="284"/>
              </w:tabs>
              <w:autoSpaceDE w:val="0"/>
              <w:spacing w:after="0" w:line="240" w:lineRule="auto"/>
              <w:ind w:left="710"/>
              <w:rPr>
                <w:rFonts w:asciiTheme="minorHAnsi" w:hAnsiTheme="minorHAnsi" w:cstheme="minorHAnsi"/>
                <w:lang w:val="ru-RU" w:eastAsia="ar-SA"/>
              </w:rPr>
            </w:pPr>
          </w:p>
          <w:p w14:paraId="1793B1CF" w14:textId="5592CCB0" w:rsidR="00604254" w:rsidRPr="00604254" w:rsidRDefault="00604254" w:rsidP="00604254">
            <w:pPr>
              <w:rPr>
                <w:rFonts w:asciiTheme="minorHAnsi" w:hAnsiTheme="minorHAnsi" w:cstheme="minorHAnsi"/>
                <w:lang w:val="uk-UA" w:eastAsia="ar-SA"/>
              </w:rPr>
            </w:pPr>
            <w:r>
              <w:rPr>
                <w:rFonts w:asciiTheme="minorHAnsi" w:hAnsiTheme="minorHAnsi" w:cstheme="minorHAnsi"/>
                <w:lang w:val="uk-UA" w:eastAsia="ar-SA"/>
              </w:rPr>
              <w:t>1</w:t>
            </w:r>
            <w:r w:rsidR="00B80DD1">
              <w:rPr>
                <w:rFonts w:asciiTheme="minorHAnsi" w:hAnsiTheme="minorHAnsi" w:cstheme="minorHAnsi"/>
                <w:lang w:val="uk-UA" w:eastAsia="ar-SA"/>
              </w:rPr>
              <w:t>2</w:t>
            </w: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6234B2F" w14:textId="08A0542B" w:rsidR="00C3648D" w:rsidRPr="00C10520" w:rsidRDefault="00E962D9" w:rsidP="00604254">
            <w:pPr>
              <w:jc w:val="both"/>
              <w:rPr>
                <w:rFonts w:asciiTheme="minorHAnsi" w:hAnsiTheme="minorHAnsi" w:cstheme="minorHAnsi"/>
                <w:sz w:val="16"/>
                <w:szCs w:val="16"/>
                <w:lang w:val="uk-UA" w:eastAsia="ar-SA"/>
              </w:rPr>
            </w:pPr>
            <w:r w:rsidRPr="00C10520">
              <w:rPr>
                <w:rFonts w:asciiTheme="minorHAnsi" w:hAnsiTheme="minorHAnsi" w:cstheme="minorHAnsi"/>
                <w:sz w:val="16"/>
                <w:szCs w:val="16"/>
                <w:lang w:val="uk-UA" w:eastAsia="ar-SA"/>
              </w:rPr>
              <w:t>Товар, запропонований Учасником, повинен мати сервісну підтримку в Україні.</w:t>
            </w:r>
            <w:r w:rsidR="00604254" w:rsidRPr="00C10520">
              <w:rPr>
                <w:rFonts w:asciiTheme="minorHAnsi" w:hAnsiTheme="minorHAnsi" w:cstheme="minorHAnsi"/>
                <w:sz w:val="16"/>
                <w:szCs w:val="16"/>
                <w:lang w:val="uk-UA" w:eastAsia="ar-SA"/>
              </w:rPr>
              <w:t xml:space="preserve"> </w:t>
            </w:r>
            <w:r w:rsidRPr="00C10520">
              <w:rPr>
                <w:rFonts w:asciiTheme="minorHAnsi" w:hAnsiTheme="minorHAnsi" w:cstheme="minorHAnsi"/>
                <w:sz w:val="16"/>
                <w:szCs w:val="16"/>
                <w:lang w:val="uk-UA" w:eastAsia="ar-SA"/>
              </w:rPr>
              <w:t>Учасник повинен надати копії сертифікатів (або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6307F5FB" w14:textId="77777777" w:rsidR="00C3648D" w:rsidRPr="00C10520" w:rsidRDefault="00C3648D" w:rsidP="001A7B2F">
            <w:pPr>
              <w:shd w:val="clear" w:color="auto" w:fill="FFFFFF" w:themeFill="background1"/>
              <w:spacing w:after="0" w:line="240" w:lineRule="auto"/>
              <w:ind w:left="40" w:right="-106"/>
              <w:rPr>
                <w:rFonts w:asciiTheme="minorHAnsi" w:hAnsiTheme="minorHAnsi" w:cstheme="minorHAnsi"/>
                <w:bCs/>
                <w:sz w:val="16"/>
                <w:szCs w:val="16"/>
                <w:lang w:val="uk-UA" w:eastAsia="ru-RU"/>
              </w:rPr>
            </w:pPr>
          </w:p>
        </w:tc>
      </w:tr>
      <w:tr w:rsidR="00C3648D" w:rsidRPr="000B45D0" w14:paraId="0A337F3E" w14:textId="77777777" w:rsidTr="00B261D6">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3D1FAD58" w14:textId="77777777" w:rsidR="00C3648D" w:rsidRDefault="00C3648D" w:rsidP="00C011C7">
            <w:pPr>
              <w:widowControl w:val="0"/>
              <w:tabs>
                <w:tab w:val="left" w:pos="284"/>
              </w:tabs>
              <w:autoSpaceDE w:val="0"/>
              <w:spacing w:after="0" w:line="240" w:lineRule="auto"/>
              <w:ind w:left="710"/>
              <w:rPr>
                <w:rFonts w:asciiTheme="minorHAnsi" w:hAnsiTheme="minorHAnsi" w:cstheme="minorHAnsi"/>
                <w:lang w:val="uk-UA" w:eastAsia="ar-SA"/>
              </w:rPr>
            </w:pPr>
          </w:p>
          <w:p w14:paraId="648A0119" w14:textId="11A72EFC" w:rsidR="00604254" w:rsidRPr="00604254" w:rsidRDefault="00604254" w:rsidP="00604254">
            <w:pPr>
              <w:rPr>
                <w:rFonts w:asciiTheme="minorHAnsi" w:hAnsiTheme="minorHAnsi" w:cstheme="minorHAnsi"/>
                <w:lang w:val="uk-UA" w:eastAsia="ar-SA"/>
              </w:rPr>
            </w:pPr>
            <w:r>
              <w:rPr>
                <w:rFonts w:asciiTheme="minorHAnsi" w:hAnsiTheme="minorHAnsi" w:cstheme="minorHAnsi"/>
                <w:lang w:val="uk-UA" w:eastAsia="ar-SA"/>
              </w:rPr>
              <w:t>1</w:t>
            </w:r>
            <w:r w:rsidR="00B80DD1">
              <w:rPr>
                <w:rFonts w:asciiTheme="minorHAnsi" w:hAnsiTheme="minorHAnsi" w:cstheme="minorHAnsi"/>
                <w:lang w:val="uk-UA" w:eastAsia="ar-SA"/>
              </w:rPr>
              <w:t>3</w:t>
            </w: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9328CA7" w14:textId="42D341A3" w:rsidR="00C3648D" w:rsidRPr="00C10520" w:rsidRDefault="0047223E" w:rsidP="00604254">
            <w:pPr>
              <w:jc w:val="both"/>
              <w:rPr>
                <w:rFonts w:asciiTheme="minorHAnsi" w:hAnsiTheme="minorHAnsi" w:cstheme="minorHAnsi"/>
                <w:sz w:val="16"/>
                <w:szCs w:val="16"/>
                <w:lang w:val="ru-RU" w:eastAsia="ar-SA"/>
              </w:rPr>
            </w:pPr>
            <w:r w:rsidRPr="00C10520">
              <w:rPr>
                <w:rFonts w:asciiTheme="minorHAnsi" w:hAnsiTheme="minorHAnsi" w:cstheme="minorHAnsi"/>
                <w:sz w:val="16"/>
                <w:szCs w:val="16"/>
                <w:lang w:val="ru-RU" w:eastAsia="ar-SA"/>
              </w:rPr>
              <w:t xml:space="preserve">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w:t>
            </w:r>
            <w:r w:rsidRPr="00C10520">
              <w:rPr>
                <w:rFonts w:asciiTheme="minorHAnsi" w:hAnsiTheme="minorHAnsi" w:cstheme="minorHAnsi"/>
                <w:sz w:val="16"/>
                <w:szCs w:val="16"/>
                <w:lang w:val="ru-RU" w:eastAsia="ar-SA"/>
              </w:rPr>
              <w:lastRenderedPageBreak/>
              <w:t>регулювання та оцінки відповідності, у передбаченому законодавством порядку.</w:t>
            </w:r>
            <w:r w:rsidR="00C11868" w:rsidRPr="00C10520">
              <w:rPr>
                <w:rFonts w:asciiTheme="minorHAnsi" w:hAnsiTheme="minorHAnsi" w:cstheme="minorHAnsi"/>
                <w:sz w:val="16"/>
                <w:szCs w:val="16"/>
                <w:lang w:val="uk-UA" w:eastAsia="ar-SA"/>
              </w:rPr>
              <w:t xml:space="preserve"> </w:t>
            </w:r>
            <w:r w:rsidRPr="00C10520">
              <w:rPr>
                <w:rFonts w:asciiTheme="minorHAnsi" w:hAnsiTheme="minorHAnsi" w:cstheme="minorHAnsi"/>
                <w:sz w:val="16"/>
                <w:szCs w:val="16"/>
                <w:lang w:val="uk-UA" w:eastAsia="ar-SA"/>
              </w:rPr>
              <w:t xml:space="preserve">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w:t>
            </w:r>
            <w:r w:rsidRPr="00C10520">
              <w:rPr>
                <w:rFonts w:asciiTheme="minorHAnsi" w:hAnsiTheme="minorHAnsi" w:cstheme="minorHAnsi"/>
                <w:sz w:val="16"/>
                <w:szCs w:val="16"/>
                <w:lang w:val="ru-RU" w:eastAsia="ar-SA"/>
              </w:rPr>
              <w:t>(застосування)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34ADE01" w14:textId="77777777" w:rsidR="00C3648D" w:rsidRPr="00C10520" w:rsidRDefault="00C3648D" w:rsidP="001A7B2F">
            <w:pPr>
              <w:shd w:val="clear" w:color="auto" w:fill="FFFFFF" w:themeFill="background1"/>
              <w:spacing w:after="0" w:line="240" w:lineRule="auto"/>
              <w:ind w:left="40" w:right="-106"/>
              <w:rPr>
                <w:rFonts w:asciiTheme="minorHAnsi" w:hAnsiTheme="minorHAnsi" w:cstheme="minorHAnsi"/>
                <w:bCs/>
                <w:sz w:val="16"/>
                <w:szCs w:val="16"/>
                <w:lang w:val="ru-RU" w:eastAsia="ru-RU"/>
              </w:rPr>
            </w:pPr>
          </w:p>
        </w:tc>
      </w:tr>
      <w:tr w:rsidR="00C11868" w:rsidRPr="000B45D0" w14:paraId="01A7C9B7" w14:textId="77777777" w:rsidTr="005445BC">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6B9175E" w14:textId="77777777" w:rsidR="00C11868" w:rsidRDefault="00C11868" w:rsidP="00C011C7">
            <w:pPr>
              <w:widowControl w:val="0"/>
              <w:tabs>
                <w:tab w:val="left" w:pos="284"/>
              </w:tabs>
              <w:autoSpaceDE w:val="0"/>
              <w:spacing w:after="0" w:line="240" w:lineRule="auto"/>
              <w:ind w:left="710"/>
              <w:rPr>
                <w:rFonts w:asciiTheme="minorHAnsi" w:hAnsiTheme="minorHAnsi" w:cstheme="minorHAnsi"/>
                <w:lang w:val="ru-RU" w:eastAsia="ar-SA"/>
              </w:rPr>
            </w:pPr>
          </w:p>
          <w:p w14:paraId="71CBA18A" w14:textId="13B3A2F6" w:rsidR="00604254" w:rsidRPr="00604254" w:rsidRDefault="00604254" w:rsidP="00604254">
            <w:pPr>
              <w:rPr>
                <w:rFonts w:asciiTheme="minorHAnsi" w:hAnsiTheme="minorHAnsi" w:cstheme="minorHAnsi"/>
                <w:lang w:val="ru-RU" w:eastAsia="ar-SA"/>
              </w:rPr>
            </w:pPr>
            <w:r>
              <w:rPr>
                <w:rFonts w:asciiTheme="minorHAnsi" w:hAnsiTheme="minorHAnsi" w:cstheme="minorHAnsi"/>
                <w:lang w:val="ru-RU" w:eastAsia="ar-SA"/>
              </w:rPr>
              <w:t>1</w:t>
            </w:r>
            <w:r w:rsidR="00B80DD1">
              <w:rPr>
                <w:rFonts w:asciiTheme="minorHAnsi" w:hAnsiTheme="minorHAnsi" w:cstheme="minorHAnsi"/>
                <w:lang w:val="ru-RU" w:eastAsia="ar-SA"/>
              </w:rPr>
              <w:t>4</w:t>
            </w: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2F9DFE2" w14:textId="77777777" w:rsidR="00D739C4" w:rsidRDefault="00D739C4" w:rsidP="00604254">
            <w:pPr>
              <w:jc w:val="both"/>
              <w:rPr>
                <w:rFonts w:asciiTheme="minorHAnsi" w:hAnsiTheme="minorHAnsi" w:cstheme="minorHAnsi"/>
                <w:sz w:val="16"/>
                <w:szCs w:val="16"/>
                <w:lang w:val="ru-RU" w:eastAsia="ar-SA"/>
              </w:rPr>
            </w:pPr>
            <w:r w:rsidRPr="00BB42A9">
              <w:rPr>
                <w:rFonts w:asciiTheme="minorHAnsi" w:hAnsiTheme="minorHAnsi" w:cstheme="minorHAnsi"/>
                <w:sz w:val="16"/>
                <w:szCs w:val="16"/>
                <w:lang w:val="ru-RU" w:eastAsia="ar-SA"/>
              </w:rPr>
              <w:t>Поставка обладнання, його монтаж, пусконалагоджувальні роботи та введення в експлуатацію мають бути завершені не пізніше 15 серпня 2026 року.</w:t>
            </w:r>
          </w:p>
          <w:p w14:paraId="43A916D6" w14:textId="669EF2DE" w:rsidR="00C11868" w:rsidRPr="00C10520" w:rsidRDefault="00D739C4" w:rsidP="00604254">
            <w:pPr>
              <w:jc w:val="both"/>
              <w:rPr>
                <w:rFonts w:asciiTheme="minorHAnsi" w:hAnsiTheme="minorHAnsi" w:cstheme="minorHAnsi"/>
                <w:sz w:val="16"/>
                <w:szCs w:val="16"/>
                <w:lang w:val="ru-RU" w:eastAsia="ar-SA"/>
              </w:rPr>
            </w:pPr>
            <w:r w:rsidRPr="00BB42A9">
              <w:rPr>
                <w:rFonts w:asciiTheme="minorHAnsi" w:hAnsiTheme="minorHAnsi" w:cstheme="minorHAnsi"/>
                <w:sz w:val="16"/>
                <w:szCs w:val="16"/>
                <w:lang w:val="ru-RU" w:eastAsia="ar-SA"/>
              </w:rPr>
              <w:t>Навчання персоналу роботі з обладнанням входить до вартості поставки та здійснюється до моменту введення обладнання в експлуатацію.</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48DDD7AC" w14:textId="77777777" w:rsidR="00C11868" w:rsidRPr="00DE60C6" w:rsidRDefault="00C11868" w:rsidP="001A7B2F">
            <w:pPr>
              <w:shd w:val="clear" w:color="auto" w:fill="FFFFFF" w:themeFill="background1"/>
              <w:spacing w:after="0" w:line="240" w:lineRule="auto"/>
              <w:ind w:left="40" w:right="-106"/>
              <w:rPr>
                <w:rFonts w:asciiTheme="minorHAnsi" w:hAnsiTheme="minorHAnsi" w:cstheme="minorHAnsi"/>
                <w:bCs/>
                <w:lang w:val="ru-RU" w:eastAsia="ru-RU"/>
              </w:rPr>
            </w:pPr>
          </w:p>
        </w:tc>
      </w:tr>
      <w:tr w:rsidR="00C11868" w:rsidRPr="000B45D0" w14:paraId="12C6332A" w14:textId="77777777" w:rsidTr="007238B4">
        <w:trPr>
          <w:trHeight w:val="20"/>
        </w:trPr>
        <w:tc>
          <w:tcPr>
            <w:tcW w:w="715" w:type="dxa"/>
            <w:tcBorders>
              <w:top w:val="single" w:sz="4" w:space="0" w:color="auto"/>
              <w:left w:val="single" w:sz="4" w:space="0" w:color="auto"/>
              <w:bottom w:val="single" w:sz="4" w:space="0" w:color="auto"/>
              <w:right w:val="single" w:sz="4" w:space="0" w:color="auto"/>
            </w:tcBorders>
            <w:tcMar>
              <w:left w:w="98" w:type="dxa"/>
            </w:tcMar>
          </w:tcPr>
          <w:p w14:paraId="4202DCEB" w14:textId="77777777" w:rsidR="00C11868" w:rsidRDefault="00C11868" w:rsidP="00C011C7">
            <w:pPr>
              <w:widowControl w:val="0"/>
              <w:tabs>
                <w:tab w:val="left" w:pos="284"/>
              </w:tabs>
              <w:autoSpaceDE w:val="0"/>
              <w:spacing w:after="0" w:line="240" w:lineRule="auto"/>
              <w:ind w:left="710"/>
              <w:rPr>
                <w:rFonts w:asciiTheme="minorHAnsi" w:hAnsiTheme="minorHAnsi" w:cstheme="minorHAnsi"/>
                <w:lang w:val="ru-RU" w:eastAsia="ar-SA"/>
              </w:rPr>
            </w:pPr>
          </w:p>
          <w:p w14:paraId="545CE4D7" w14:textId="4C5AF054" w:rsidR="00604254" w:rsidRPr="00604254" w:rsidRDefault="00604254" w:rsidP="00604254">
            <w:pPr>
              <w:rPr>
                <w:rFonts w:asciiTheme="minorHAnsi" w:hAnsiTheme="minorHAnsi" w:cstheme="minorHAnsi"/>
                <w:lang w:val="ru-RU" w:eastAsia="ar-SA"/>
              </w:rPr>
            </w:pPr>
            <w:r>
              <w:rPr>
                <w:rFonts w:asciiTheme="minorHAnsi" w:hAnsiTheme="minorHAnsi" w:cstheme="minorHAnsi"/>
                <w:lang w:val="ru-RU" w:eastAsia="ar-SA"/>
              </w:rPr>
              <w:t>1</w:t>
            </w:r>
            <w:r w:rsidR="00B80DD1">
              <w:rPr>
                <w:rFonts w:asciiTheme="minorHAnsi" w:hAnsiTheme="minorHAnsi" w:cstheme="minorHAnsi"/>
                <w:lang w:val="ru-RU" w:eastAsia="ar-SA"/>
              </w:rPr>
              <w:t>5</w:t>
            </w:r>
          </w:p>
        </w:tc>
        <w:tc>
          <w:tcPr>
            <w:tcW w:w="8292"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9FA2AD7" w14:textId="7D5E6985" w:rsidR="00C11868" w:rsidRPr="00C5725D" w:rsidRDefault="00C11868" w:rsidP="00604254">
            <w:pPr>
              <w:spacing w:after="0" w:line="240" w:lineRule="auto"/>
              <w:rPr>
                <w:rFonts w:asciiTheme="minorHAnsi" w:hAnsiTheme="minorHAnsi" w:cstheme="minorHAnsi"/>
                <w:sz w:val="16"/>
                <w:szCs w:val="16"/>
                <w:lang w:val="ru-RU" w:eastAsia="ar-SA"/>
              </w:rPr>
            </w:pPr>
            <w:r w:rsidRPr="00C5725D">
              <w:rPr>
                <w:rFonts w:asciiTheme="minorHAnsi" w:hAnsiTheme="minorHAnsi" w:cstheme="minorHAnsi"/>
                <w:sz w:val="16"/>
                <w:szCs w:val="16"/>
                <w:lang w:val="ru-RU" w:eastAsia="ar-SA"/>
              </w:rPr>
              <w:t>Товар, запропонований Учасником, повинен бути новим та таким, що раніше не експлуатувався та не використовувався в якості демонстраційного зразка. Гарантійний термін дорівнює 12 місяців з дати поставки за виключенням витратних матеріалів (на підтвердження надається гарантійний лист).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2D4A3454" w14:textId="77777777" w:rsidR="00C11868" w:rsidRPr="00DE60C6" w:rsidRDefault="00C11868" w:rsidP="001A7B2F">
            <w:pPr>
              <w:shd w:val="clear" w:color="auto" w:fill="FFFFFF" w:themeFill="background1"/>
              <w:spacing w:after="0" w:line="240" w:lineRule="auto"/>
              <w:ind w:left="40" w:right="-106"/>
              <w:rPr>
                <w:rFonts w:asciiTheme="minorHAnsi" w:hAnsiTheme="minorHAnsi" w:cstheme="minorHAnsi"/>
                <w:bCs/>
                <w:lang w:val="ru-RU" w:eastAsia="ru-RU"/>
              </w:rPr>
            </w:pPr>
          </w:p>
        </w:tc>
      </w:tr>
    </w:tbl>
    <w:p w14:paraId="0C31FE4A" w14:textId="77777777" w:rsidR="00D739C4" w:rsidRDefault="00D739C4" w:rsidP="00091104">
      <w:pPr>
        <w:spacing w:after="160" w:line="276" w:lineRule="auto"/>
        <w:rPr>
          <w:rFonts w:asciiTheme="minorHAnsi" w:hAnsiTheme="minorHAnsi" w:cstheme="minorHAnsi"/>
          <w:sz w:val="20"/>
          <w:szCs w:val="20"/>
          <w:lang w:val="uk-UA"/>
        </w:rPr>
      </w:pPr>
    </w:p>
    <w:p w14:paraId="7A7E3433" w14:textId="77777777" w:rsidR="00D739C4" w:rsidRDefault="00D739C4" w:rsidP="00091104">
      <w:pPr>
        <w:spacing w:after="160" w:line="276" w:lineRule="auto"/>
        <w:rPr>
          <w:rFonts w:asciiTheme="minorHAnsi" w:hAnsiTheme="minorHAnsi" w:cstheme="minorHAnsi"/>
          <w:sz w:val="20"/>
          <w:szCs w:val="20"/>
          <w:lang w:val="uk-UA"/>
        </w:rPr>
      </w:pPr>
    </w:p>
    <w:p w14:paraId="7C472122" w14:textId="74F51D9E"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Підпис _______________</w:t>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p>
    <w:p w14:paraId="4FCEFE67"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Дата</w:t>
      </w:r>
    </w:p>
    <w:p w14:paraId="10AF7150"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F48E792"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46A14368"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2D46D09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D28392B"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9B35A26"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A8365C1"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1EFD4AC6"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112E24F"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78A37E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74081FE"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6A8D7C72"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DD83BD1"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8DFF418"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8D7A21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ECE0B3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36227C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397ABD3"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B19164E" w14:textId="77777777" w:rsidR="00CE2886" w:rsidRDefault="00CE2886" w:rsidP="00675CE5">
      <w:pPr>
        <w:spacing w:after="160" w:line="276" w:lineRule="auto"/>
        <w:rPr>
          <w:rFonts w:asciiTheme="minorHAnsi" w:hAnsiTheme="minorHAnsi" w:cstheme="minorHAnsi"/>
          <w:b/>
          <w:bCs/>
          <w:sz w:val="20"/>
          <w:szCs w:val="20"/>
          <w:lang w:val="uk-UA"/>
        </w:rPr>
      </w:pPr>
    </w:p>
    <w:p w14:paraId="68F977FA" w14:textId="77777777" w:rsidR="00675CE5" w:rsidRDefault="00675CE5" w:rsidP="00675CE5">
      <w:pPr>
        <w:spacing w:after="160" w:line="276" w:lineRule="auto"/>
        <w:rPr>
          <w:rFonts w:asciiTheme="minorHAnsi" w:hAnsiTheme="minorHAnsi" w:cstheme="minorHAnsi"/>
          <w:b/>
          <w:bCs/>
          <w:sz w:val="20"/>
          <w:szCs w:val="20"/>
          <w:lang w:val="uk-UA"/>
        </w:rPr>
      </w:pPr>
    </w:p>
    <w:p w14:paraId="3BDF3F51" w14:textId="594B5C19" w:rsidR="00570262" w:rsidRPr="00091104" w:rsidRDefault="004D7F02" w:rsidP="00243442">
      <w:pPr>
        <w:spacing w:after="160" w:line="276" w:lineRule="auto"/>
        <w:jc w:val="center"/>
        <w:rPr>
          <w:rFonts w:asciiTheme="minorHAnsi" w:hAnsiTheme="minorHAnsi" w:cstheme="minorHAnsi"/>
          <w:b/>
          <w:bCs/>
          <w:sz w:val="20"/>
          <w:szCs w:val="20"/>
          <w:lang w:val="uk-UA"/>
        </w:rPr>
      </w:pPr>
      <w:r w:rsidRPr="00091104">
        <w:rPr>
          <w:rFonts w:asciiTheme="minorHAnsi" w:hAnsiTheme="minorHAnsi" w:cstheme="minorHAnsi"/>
          <w:b/>
          <w:bCs/>
          <w:sz w:val="20"/>
          <w:szCs w:val="20"/>
          <w:lang w:val="uk-UA"/>
        </w:rPr>
        <w:lastRenderedPageBreak/>
        <w:t>ДОДАТОК 2</w:t>
      </w:r>
    </w:p>
    <w:p w14:paraId="537DD564" w14:textId="3EAA44EF" w:rsidR="00DF233D" w:rsidRPr="00091104" w:rsidRDefault="00DF233D" w:rsidP="00DF233D">
      <w:pPr>
        <w:spacing w:after="160" w:line="276" w:lineRule="auto"/>
        <w:jc w:val="center"/>
        <w:rPr>
          <w:rFonts w:asciiTheme="minorHAnsi" w:hAnsiTheme="minorHAnsi" w:cstheme="minorHAnsi"/>
          <w:b/>
          <w:bCs/>
          <w:sz w:val="20"/>
          <w:szCs w:val="20"/>
          <w:lang w:val="ru-RU"/>
        </w:rPr>
      </w:pPr>
      <w:r w:rsidRPr="00091104">
        <w:rPr>
          <w:rFonts w:asciiTheme="minorHAnsi" w:hAnsiTheme="minorHAnsi" w:cstheme="minorHAnsi"/>
          <w:b/>
          <w:bCs/>
          <w:sz w:val="20"/>
          <w:szCs w:val="20"/>
          <w:lang w:val="uk-UA"/>
        </w:rPr>
        <w:t xml:space="preserve">до </w:t>
      </w:r>
      <w:r w:rsidRPr="00091104">
        <w:rPr>
          <w:rFonts w:asciiTheme="minorHAnsi" w:hAnsiTheme="minorHAnsi" w:cstheme="minorHAnsi"/>
          <w:color w:val="9B0808"/>
          <w:sz w:val="20"/>
          <w:szCs w:val="20"/>
          <w:lang w:val="uk-UA"/>
        </w:rPr>
        <w:t>ЗЦП</w:t>
      </w:r>
      <w:r w:rsidRPr="00091104">
        <w:rPr>
          <w:rFonts w:asciiTheme="minorHAnsi" w:hAnsiTheme="minorHAnsi" w:cstheme="minorHAnsi"/>
          <w:color w:val="9B0808"/>
          <w:sz w:val="20"/>
          <w:szCs w:val="20"/>
          <w:lang w:val="ru-RU"/>
        </w:rPr>
        <w:t xml:space="preserve"> </w:t>
      </w:r>
      <w:r w:rsidRPr="00091104">
        <w:rPr>
          <w:rFonts w:asciiTheme="minorHAnsi" w:hAnsiTheme="minorHAnsi" w:cstheme="minorHAnsi"/>
          <w:color w:val="C00000"/>
          <w:sz w:val="20"/>
          <w:szCs w:val="20"/>
          <w:lang w:val="ru-RU"/>
        </w:rPr>
        <w:t xml:space="preserve"># </w:t>
      </w:r>
      <w:r w:rsidR="0050638F" w:rsidRPr="00FF54D0">
        <w:rPr>
          <w:rFonts w:asciiTheme="minorHAnsi" w:hAnsiTheme="minorHAnsi" w:cstheme="minorHAnsi"/>
          <w:color w:val="C00000"/>
          <w:sz w:val="20"/>
          <w:szCs w:val="20"/>
          <w:lang w:val="ru-RU"/>
        </w:rPr>
        <w:t>2026-062</w:t>
      </w:r>
    </w:p>
    <w:p w14:paraId="32051EE4" w14:textId="77777777" w:rsidR="00DF233D" w:rsidRPr="00091104" w:rsidRDefault="00DF233D" w:rsidP="00243442">
      <w:pPr>
        <w:spacing w:after="160" w:line="276" w:lineRule="auto"/>
        <w:jc w:val="center"/>
        <w:rPr>
          <w:rFonts w:asciiTheme="minorHAnsi" w:hAnsiTheme="minorHAnsi" w:cstheme="minorHAnsi"/>
          <w:b/>
          <w:bCs/>
          <w:sz w:val="20"/>
          <w:szCs w:val="20"/>
          <w:lang w:val="uk-UA"/>
        </w:rPr>
      </w:pPr>
    </w:p>
    <w:p w14:paraId="69C271F5" w14:textId="2120C53B" w:rsidR="00570262" w:rsidRPr="00091104" w:rsidRDefault="004D7F02" w:rsidP="00570262">
      <w:pPr>
        <w:spacing w:after="160" w:line="276" w:lineRule="auto"/>
        <w:jc w:val="center"/>
        <w:rPr>
          <w:rFonts w:asciiTheme="minorHAnsi" w:hAnsiTheme="minorHAnsi" w:cstheme="minorHAnsi"/>
          <w:b/>
          <w:bCs/>
          <w:sz w:val="20"/>
          <w:szCs w:val="20"/>
        </w:rPr>
      </w:pPr>
      <w:r w:rsidRPr="00091104">
        <w:rPr>
          <w:rFonts w:asciiTheme="minorHAnsi" w:hAnsiTheme="minorHAnsi" w:cstheme="minorHAnsi"/>
          <w:b/>
          <w:bCs/>
          <w:sz w:val="20"/>
          <w:szCs w:val="20"/>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091104" w14:paraId="03058321" w14:textId="77777777" w:rsidTr="006623FC">
        <w:tc>
          <w:tcPr>
            <w:tcW w:w="531" w:type="dxa"/>
          </w:tcPr>
          <w:p w14:paraId="639AB6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1522EDA" w14:textId="22616E6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Повна назва компанії</w:t>
            </w:r>
          </w:p>
        </w:tc>
        <w:tc>
          <w:tcPr>
            <w:tcW w:w="4518" w:type="dxa"/>
          </w:tcPr>
          <w:p w14:paraId="08DC35B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4CCC644" w14:textId="77777777" w:rsidTr="006623FC">
        <w:tc>
          <w:tcPr>
            <w:tcW w:w="531" w:type="dxa"/>
          </w:tcPr>
          <w:p w14:paraId="05842DB5"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ADA2C62" w14:textId="1F262681"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E442C" w14:paraId="79820843" w14:textId="77777777" w:rsidTr="006623FC">
        <w:tc>
          <w:tcPr>
            <w:tcW w:w="531" w:type="dxa"/>
          </w:tcPr>
          <w:p w14:paraId="5EDEEC6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3B46DD3"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Контактна інформація про компанію</w:t>
            </w:r>
          </w:p>
          <w:p w14:paraId="2BE60D72"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Адреса</w:t>
            </w:r>
          </w:p>
          <w:p w14:paraId="339EA76E"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Телефон</w:t>
            </w:r>
          </w:p>
          <w:p w14:paraId="6889F8B5"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Електронна адреса для листування</w:t>
            </w:r>
          </w:p>
          <w:p w14:paraId="5911CAD8" w14:textId="1017181D" w:rsidR="004D7F02" w:rsidRPr="000E442C" w:rsidRDefault="004D7F02" w:rsidP="004D7F0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Веб-сторінка</w:t>
            </w:r>
          </w:p>
        </w:tc>
        <w:tc>
          <w:tcPr>
            <w:tcW w:w="4518" w:type="dxa"/>
          </w:tcPr>
          <w:p w14:paraId="1A9FA4CD" w14:textId="77777777" w:rsidR="004D7F02" w:rsidRPr="000E442C" w:rsidRDefault="004D7F02" w:rsidP="004D7F02">
            <w:pPr>
              <w:spacing w:after="160" w:line="276" w:lineRule="auto"/>
              <w:jc w:val="center"/>
              <w:rPr>
                <w:rFonts w:asciiTheme="minorHAnsi" w:hAnsiTheme="minorHAnsi" w:cstheme="minorHAnsi"/>
                <w:b/>
                <w:bCs/>
                <w:sz w:val="20"/>
                <w:szCs w:val="20"/>
                <w:lang w:val="ru-RU"/>
              </w:rPr>
            </w:pPr>
          </w:p>
        </w:tc>
      </w:tr>
      <w:tr w:rsidR="004D7F02" w:rsidRPr="00091104" w14:paraId="2F54D4EF" w14:textId="77777777" w:rsidTr="006623FC">
        <w:tc>
          <w:tcPr>
            <w:tcW w:w="531" w:type="dxa"/>
          </w:tcPr>
          <w:p w14:paraId="0C83F099" w14:textId="77777777" w:rsidR="004D7F02" w:rsidRPr="000E442C" w:rsidRDefault="004D7F02" w:rsidP="004D7F02">
            <w:pPr>
              <w:numPr>
                <w:ilvl w:val="0"/>
                <w:numId w:val="26"/>
              </w:numPr>
              <w:spacing w:after="0" w:line="276" w:lineRule="auto"/>
              <w:rPr>
                <w:rFonts w:asciiTheme="minorHAnsi" w:hAnsiTheme="minorHAnsi" w:cstheme="minorHAnsi"/>
                <w:sz w:val="20"/>
                <w:szCs w:val="20"/>
                <w:lang w:val="ru-RU"/>
              </w:rPr>
            </w:pPr>
          </w:p>
        </w:tc>
        <w:tc>
          <w:tcPr>
            <w:tcW w:w="3861" w:type="dxa"/>
          </w:tcPr>
          <w:p w14:paraId="3CB1D39B" w14:textId="0022CFAA"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Директор компанії</w:t>
            </w:r>
          </w:p>
        </w:tc>
        <w:tc>
          <w:tcPr>
            <w:tcW w:w="4518" w:type="dxa"/>
          </w:tcPr>
          <w:p w14:paraId="0D0FB9BA"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B45D0" w14:paraId="7C9927F5" w14:textId="77777777" w:rsidTr="006623FC">
        <w:tc>
          <w:tcPr>
            <w:tcW w:w="531" w:type="dxa"/>
          </w:tcPr>
          <w:p w14:paraId="6479AFC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B599F7E" w14:textId="641F9492" w:rsidR="004D7F02" w:rsidRPr="00091104" w:rsidRDefault="004D7F02" w:rsidP="004D7F02">
            <w:pPr>
              <w:spacing w:after="160" w:line="276" w:lineRule="auto"/>
              <w:rPr>
                <w:rFonts w:asciiTheme="minorHAnsi" w:hAnsiTheme="minorHAnsi" w:cstheme="minorHAnsi"/>
                <w:b/>
                <w:bCs/>
                <w:sz w:val="20"/>
                <w:szCs w:val="20"/>
                <w:lang w:val="ru-RU"/>
              </w:rPr>
            </w:pPr>
            <w:r w:rsidRPr="00091104">
              <w:rPr>
                <w:rFonts w:asciiTheme="minorHAnsi" w:hAnsiTheme="minorHAnsi" w:cstheme="minorHAnsi"/>
                <w:sz w:val="20"/>
                <w:szCs w:val="20"/>
                <w:lang w:val="uk-UA"/>
              </w:rPr>
              <w:t xml:space="preserve">Контактна особа (визначений менеджер проекту), </w:t>
            </w:r>
            <w:r w:rsidRPr="0009110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r w:rsidR="004D7F02" w:rsidRPr="00091104" w14:paraId="7649ECFA" w14:textId="77777777" w:rsidTr="006623FC">
        <w:tc>
          <w:tcPr>
            <w:tcW w:w="531" w:type="dxa"/>
          </w:tcPr>
          <w:p w14:paraId="1A9EEC06" w14:textId="77777777" w:rsidR="004D7F02" w:rsidRPr="00091104" w:rsidRDefault="004D7F02" w:rsidP="004D7F02">
            <w:pPr>
              <w:numPr>
                <w:ilvl w:val="0"/>
                <w:numId w:val="26"/>
              </w:numPr>
              <w:spacing w:after="0" w:line="276" w:lineRule="auto"/>
              <w:rPr>
                <w:rFonts w:asciiTheme="minorHAnsi" w:hAnsiTheme="minorHAnsi" w:cstheme="minorHAnsi"/>
                <w:sz w:val="20"/>
                <w:szCs w:val="20"/>
                <w:lang w:val="ru-RU"/>
              </w:rPr>
            </w:pPr>
          </w:p>
        </w:tc>
        <w:tc>
          <w:tcPr>
            <w:tcW w:w="3861" w:type="dxa"/>
          </w:tcPr>
          <w:p w14:paraId="5DD16C22" w14:textId="77940E1D"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07761424" w14:textId="77777777" w:rsidTr="006623FC">
        <w:trPr>
          <w:trHeight w:val="455"/>
        </w:trPr>
        <w:tc>
          <w:tcPr>
            <w:tcW w:w="531" w:type="dxa"/>
          </w:tcPr>
          <w:p w14:paraId="0D1524B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7F2E378D" w14:textId="269CA019"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Банківські реквізити</w:t>
            </w:r>
          </w:p>
        </w:tc>
        <w:tc>
          <w:tcPr>
            <w:tcW w:w="4518" w:type="dxa"/>
          </w:tcPr>
          <w:p w14:paraId="2B160978"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7CFBE152" w14:textId="77777777" w:rsidTr="006623FC">
        <w:tc>
          <w:tcPr>
            <w:tcW w:w="531" w:type="dxa"/>
          </w:tcPr>
          <w:p w14:paraId="57EF70DC"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17C98237" w14:textId="3948AE4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454778FF" w14:textId="77777777" w:rsidTr="006623FC">
        <w:tc>
          <w:tcPr>
            <w:tcW w:w="531" w:type="dxa"/>
          </w:tcPr>
          <w:p w14:paraId="65FFFDA0"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8B1C043" w14:textId="4AEE9D7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Ліцензії</w:t>
            </w:r>
          </w:p>
        </w:tc>
        <w:tc>
          <w:tcPr>
            <w:tcW w:w="4518" w:type="dxa"/>
          </w:tcPr>
          <w:p w14:paraId="46299BB6"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369B332A" w14:textId="77777777" w:rsidTr="006623FC">
        <w:tc>
          <w:tcPr>
            <w:tcW w:w="531" w:type="dxa"/>
          </w:tcPr>
          <w:p w14:paraId="61F9AD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27BF996" w14:textId="228E9D7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B45D0" w14:paraId="44666D49" w14:textId="77777777" w:rsidTr="006623FC">
        <w:tc>
          <w:tcPr>
            <w:tcW w:w="531" w:type="dxa"/>
          </w:tcPr>
          <w:p w14:paraId="7B069F4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81982DE" w14:textId="78BF5FD6" w:rsidR="004D7F02" w:rsidRPr="00091104" w:rsidRDefault="004D7F02" w:rsidP="004D7F0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bl>
    <w:p w14:paraId="287B6BE7" w14:textId="77777777" w:rsidR="00570262" w:rsidRPr="00091104" w:rsidRDefault="00570262" w:rsidP="00570262">
      <w:pPr>
        <w:spacing w:after="160" w:line="276" w:lineRule="auto"/>
        <w:jc w:val="both"/>
        <w:rPr>
          <w:rFonts w:asciiTheme="minorHAnsi" w:hAnsiTheme="minorHAnsi" w:cstheme="minorHAnsi"/>
          <w:b/>
          <w:bCs/>
          <w:sz w:val="20"/>
          <w:szCs w:val="20"/>
          <w:lang w:val="ru-RU"/>
        </w:rPr>
      </w:pPr>
    </w:p>
    <w:p w14:paraId="21E7435A" w14:textId="77777777" w:rsidR="00570262" w:rsidRPr="00091104" w:rsidRDefault="00570262" w:rsidP="00570262">
      <w:pPr>
        <w:spacing w:after="160" w:line="276" w:lineRule="auto"/>
        <w:ind w:left="360"/>
        <w:jc w:val="both"/>
        <w:rPr>
          <w:rFonts w:asciiTheme="minorHAnsi" w:hAnsiTheme="minorHAnsi" w:cstheme="minorHAnsi"/>
          <w:sz w:val="20"/>
          <w:szCs w:val="20"/>
          <w:lang w:val="ru-RU"/>
        </w:rPr>
      </w:pPr>
    </w:p>
    <w:p w14:paraId="400FA3A5" w14:textId="50D7260C" w:rsidR="00570262" w:rsidRPr="00091104" w:rsidRDefault="004D7F02" w:rsidP="00570262">
      <w:pPr>
        <w:tabs>
          <w:tab w:val="left" w:pos="993"/>
        </w:tabs>
        <w:spacing w:after="160" w:line="276" w:lineRule="auto"/>
        <w:jc w:val="both"/>
        <w:rPr>
          <w:rFonts w:asciiTheme="minorHAnsi" w:hAnsiTheme="minorHAnsi" w:cstheme="minorHAnsi"/>
          <w:sz w:val="20"/>
          <w:szCs w:val="20"/>
          <w:lang w:val="ru-RU"/>
        </w:rPr>
      </w:pPr>
      <w:r w:rsidRPr="00091104">
        <w:rPr>
          <w:rFonts w:asciiTheme="minorHAnsi" w:hAnsiTheme="minorHAnsi" w:cstheme="minorHAnsi"/>
          <w:b/>
          <w:bCs/>
          <w:sz w:val="20"/>
          <w:szCs w:val="20"/>
          <w:lang w:val="ru-RU"/>
        </w:rPr>
        <w:t xml:space="preserve">Інша додаткова інформація </w:t>
      </w:r>
      <w:r w:rsidR="00570262" w:rsidRPr="00091104">
        <w:rPr>
          <w:rFonts w:asciiTheme="minorHAnsi" w:hAnsiTheme="minorHAnsi" w:cstheme="minorHAnsi"/>
          <w:sz w:val="20"/>
          <w:szCs w:val="20"/>
          <w:lang w:val="ru-RU"/>
        </w:rPr>
        <w:t>____________________________________________________</w:t>
      </w:r>
    </w:p>
    <w:p w14:paraId="727E60A4" w14:textId="77777777" w:rsidR="00570262" w:rsidRPr="00091104" w:rsidRDefault="00570262" w:rsidP="00570262">
      <w:pPr>
        <w:spacing w:after="160" w:line="276" w:lineRule="auto"/>
        <w:rPr>
          <w:rFonts w:asciiTheme="minorHAnsi" w:hAnsiTheme="minorHAnsi" w:cstheme="minorHAnsi"/>
          <w:sz w:val="20"/>
          <w:szCs w:val="20"/>
          <w:lang w:val="ru-RU"/>
        </w:rPr>
      </w:pPr>
    </w:p>
    <w:p w14:paraId="73D5D8B6" w14:textId="28508527" w:rsidR="00570262" w:rsidRPr="00091104" w:rsidRDefault="004D7F02" w:rsidP="0057026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00570262" w:rsidRPr="00091104">
        <w:rPr>
          <w:rFonts w:asciiTheme="minorHAnsi" w:hAnsiTheme="minorHAnsi" w:cstheme="minorHAnsi"/>
          <w:sz w:val="20"/>
          <w:szCs w:val="20"/>
          <w:lang w:val="ru-RU"/>
        </w:rPr>
        <w:t xml:space="preserve"> _______________</w:t>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p>
    <w:p w14:paraId="16A04C83" w14:textId="60FEBE7D" w:rsidR="00570262" w:rsidRPr="00091104" w:rsidRDefault="004D7F02" w:rsidP="006623FC">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531E6A92" w14:textId="77777777" w:rsidR="00BD7743" w:rsidRPr="00091104" w:rsidRDefault="00BD7743" w:rsidP="006623FC">
      <w:pPr>
        <w:spacing w:after="160" w:line="276" w:lineRule="auto"/>
        <w:rPr>
          <w:rFonts w:asciiTheme="minorHAnsi" w:hAnsiTheme="minorHAnsi" w:cstheme="minorHAnsi"/>
          <w:sz w:val="20"/>
          <w:szCs w:val="20"/>
          <w:lang w:val="uk-UA"/>
        </w:rPr>
      </w:pPr>
    </w:p>
    <w:p w14:paraId="5208FE19" w14:textId="77777777" w:rsidR="00BD7743" w:rsidRPr="00091104" w:rsidRDefault="00BD7743" w:rsidP="006623FC">
      <w:pPr>
        <w:spacing w:after="160" w:line="276" w:lineRule="auto"/>
        <w:rPr>
          <w:rFonts w:asciiTheme="minorHAnsi" w:hAnsiTheme="minorHAnsi" w:cstheme="minorHAnsi"/>
          <w:sz w:val="20"/>
          <w:szCs w:val="20"/>
          <w:lang w:val="uk-UA"/>
        </w:rPr>
      </w:pPr>
    </w:p>
    <w:p w14:paraId="62925105" w14:textId="77777777" w:rsidR="006F6118" w:rsidRPr="00091104" w:rsidRDefault="006F6118" w:rsidP="006623FC">
      <w:pPr>
        <w:spacing w:after="160" w:line="276" w:lineRule="auto"/>
        <w:rPr>
          <w:rFonts w:asciiTheme="minorHAnsi" w:hAnsiTheme="minorHAnsi" w:cstheme="minorHAnsi"/>
          <w:sz w:val="20"/>
          <w:szCs w:val="20"/>
          <w:lang w:val="uk-UA"/>
        </w:rPr>
      </w:pPr>
    </w:p>
    <w:p w14:paraId="1BA3949D" w14:textId="77777777" w:rsidR="00C80221" w:rsidRDefault="00C80221" w:rsidP="00DF233D">
      <w:pPr>
        <w:spacing w:after="160" w:line="276" w:lineRule="auto"/>
        <w:jc w:val="center"/>
        <w:rPr>
          <w:rFonts w:asciiTheme="minorHAnsi" w:hAnsiTheme="minorHAnsi" w:cstheme="minorHAnsi"/>
          <w:sz w:val="20"/>
          <w:szCs w:val="20"/>
          <w:lang w:val="uk-UA"/>
        </w:rPr>
      </w:pPr>
    </w:p>
    <w:p w14:paraId="496F85E9" w14:textId="1642CC48" w:rsidR="00DF233D" w:rsidRPr="002A3125" w:rsidRDefault="00DF233D"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lastRenderedPageBreak/>
        <w:t>ДОДАТОК 3</w:t>
      </w:r>
    </w:p>
    <w:p w14:paraId="567104D9" w14:textId="20AB66E9" w:rsidR="00DF233D" w:rsidRPr="002A3125" w:rsidRDefault="00DF233D" w:rsidP="00DF233D">
      <w:pPr>
        <w:spacing w:after="160" w:line="276" w:lineRule="auto"/>
        <w:jc w:val="center"/>
        <w:rPr>
          <w:rFonts w:asciiTheme="minorHAnsi" w:hAnsiTheme="minorHAnsi" w:cstheme="minorHAnsi"/>
          <w:b/>
          <w:bCs/>
          <w:color w:val="C00000"/>
          <w:sz w:val="20"/>
          <w:szCs w:val="20"/>
          <w:lang w:val="uk-UA"/>
        </w:rPr>
      </w:pPr>
      <w:r w:rsidRPr="002A3125">
        <w:rPr>
          <w:rFonts w:asciiTheme="minorHAnsi" w:hAnsiTheme="minorHAnsi" w:cstheme="minorHAnsi"/>
          <w:b/>
          <w:bCs/>
          <w:sz w:val="20"/>
          <w:szCs w:val="20"/>
          <w:lang w:val="uk-UA"/>
        </w:rPr>
        <w:t xml:space="preserve">до </w:t>
      </w:r>
      <w:r w:rsidRPr="002A3125">
        <w:rPr>
          <w:rFonts w:asciiTheme="minorHAnsi" w:hAnsiTheme="minorHAnsi" w:cstheme="minorHAnsi"/>
          <w:b/>
          <w:bCs/>
          <w:color w:val="9B0808"/>
          <w:sz w:val="20"/>
          <w:szCs w:val="20"/>
          <w:lang w:val="uk-UA"/>
        </w:rPr>
        <w:t>ЗЦП</w:t>
      </w:r>
      <w:r w:rsidRPr="002A3125">
        <w:rPr>
          <w:rFonts w:asciiTheme="minorHAnsi" w:hAnsiTheme="minorHAnsi" w:cstheme="minorHAnsi"/>
          <w:b/>
          <w:bCs/>
          <w:color w:val="9B0808"/>
          <w:sz w:val="20"/>
          <w:szCs w:val="20"/>
          <w:lang w:val="ru-RU"/>
        </w:rPr>
        <w:t xml:space="preserve"> </w:t>
      </w:r>
      <w:r w:rsidRPr="002A3125">
        <w:rPr>
          <w:rFonts w:asciiTheme="minorHAnsi" w:hAnsiTheme="minorHAnsi" w:cstheme="minorHAnsi"/>
          <w:b/>
          <w:bCs/>
          <w:color w:val="C00000"/>
          <w:sz w:val="20"/>
          <w:szCs w:val="20"/>
          <w:lang w:val="ru-RU"/>
        </w:rPr>
        <w:t xml:space="preserve"># </w:t>
      </w:r>
      <w:r w:rsidR="0050638F" w:rsidRPr="0050638F">
        <w:rPr>
          <w:rFonts w:asciiTheme="minorHAnsi" w:hAnsiTheme="minorHAnsi" w:cstheme="minorHAnsi"/>
          <w:b/>
          <w:bCs/>
          <w:color w:val="C00000"/>
          <w:sz w:val="20"/>
          <w:szCs w:val="20"/>
        </w:rPr>
        <w:t>2026-062</w:t>
      </w:r>
    </w:p>
    <w:p w14:paraId="0759F71F" w14:textId="1A642CDF" w:rsidR="002A3125" w:rsidRPr="002A3125" w:rsidRDefault="002A3125"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t>ЦІНОВА ПРОПОЗИЦІЯ</w:t>
      </w:r>
    </w:p>
    <w:p w14:paraId="0A111241" w14:textId="28EF41F9" w:rsidR="00BD7743" w:rsidRPr="00091104" w:rsidRDefault="00BD7743" w:rsidP="00091104">
      <w:pPr>
        <w:spacing w:after="160" w:line="276" w:lineRule="auto"/>
        <w:jc w:val="center"/>
        <w:rPr>
          <w:rFonts w:asciiTheme="minorHAnsi" w:hAnsiTheme="minorHAnsi" w:cstheme="minorHAnsi"/>
          <w:sz w:val="20"/>
          <w:szCs w:val="20"/>
          <w:lang w:val="uk-UA"/>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0B45D0"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w:t>
            </w:r>
            <w:r w:rsidRPr="00091104">
              <w:rPr>
                <w:rFonts w:asciiTheme="minorHAnsi" w:hAnsiTheme="minorHAnsi" w:cstheme="minorHAnsi"/>
                <w:sz w:val="20"/>
                <w:szCs w:val="20"/>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5A5E8594" w:rsidR="00BD7743" w:rsidRPr="00E005EC"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Складова</w:t>
            </w:r>
            <w:r w:rsidRPr="00E005EC">
              <w:rPr>
                <w:rFonts w:asciiTheme="minorHAnsi" w:hAnsiTheme="minorHAnsi" w:cstheme="minorHAnsi"/>
                <w:sz w:val="20"/>
                <w:szCs w:val="20"/>
                <w:lang w:val="ru-RU"/>
              </w:rPr>
              <w:t>/</w:t>
            </w:r>
            <w:r w:rsidRPr="00091104">
              <w:rPr>
                <w:rFonts w:asciiTheme="minorHAnsi" w:hAnsiTheme="minorHAnsi" w:cstheme="minorHAnsi"/>
                <w:sz w:val="20"/>
                <w:szCs w:val="20"/>
                <w:lang w:val="uk-UA"/>
              </w:rPr>
              <w:t>найменування</w:t>
            </w:r>
            <w:r w:rsidRPr="00E005EC">
              <w:rPr>
                <w:rFonts w:asciiTheme="minorHAnsi" w:hAnsiTheme="minorHAnsi" w:cstheme="minorHAnsi"/>
                <w:sz w:val="20"/>
                <w:szCs w:val="20"/>
                <w:lang w:val="ru-RU"/>
              </w:rPr>
              <w:t xml:space="preserve"> </w:t>
            </w:r>
            <w:r w:rsidRPr="00E005EC">
              <w:rPr>
                <w:rFonts w:asciiTheme="minorHAnsi" w:hAnsiTheme="minorHAnsi" w:cstheme="minorHAnsi"/>
                <w:sz w:val="20"/>
                <w:szCs w:val="20"/>
                <w:lang w:val="ru-RU"/>
              </w:rPr>
              <w:br/>
              <w:t>[</w:t>
            </w:r>
            <w:r w:rsidR="006F66D9">
              <w:rPr>
                <w:rFonts w:asciiTheme="minorHAnsi" w:hAnsiTheme="minorHAnsi" w:cstheme="minorHAnsi"/>
                <w:sz w:val="20"/>
                <w:szCs w:val="20"/>
                <w:lang w:val="uk-UA"/>
              </w:rPr>
              <w:t>Ендоскопічна стійка</w:t>
            </w:r>
            <w:r w:rsidRPr="00E005EC">
              <w:rPr>
                <w:rFonts w:asciiTheme="minorHAnsi" w:hAnsiTheme="minorHAnsi" w:cstheme="minorHAnsi"/>
                <w:sz w:val="20"/>
                <w:szCs w:val="20"/>
                <w:lang w:val="uk-UA"/>
              </w:rPr>
              <w:t>]</w:t>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Опис складової</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Дата доставки</w:t>
            </w:r>
            <w:r w:rsidRPr="00091104">
              <w:rPr>
                <w:rFonts w:asciiTheme="minorHAnsi" w:hAnsiTheme="minorHAnsi" w:cstheme="minorHAnsi"/>
                <w:sz w:val="20"/>
                <w:szCs w:val="20"/>
              </w:rPr>
              <w:t xml:space="preserve">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 xml:space="preserve">Вартість одиниці </w:t>
            </w:r>
            <w:r w:rsidR="00BD7301" w:rsidRPr="00091104">
              <w:rPr>
                <w:rFonts w:asciiTheme="minorHAnsi" w:hAnsiTheme="minorHAnsi" w:cstheme="minorHAnsi"/>
                <w:sz w:val="20"/>
                <w:szCs w:val="20"/>
                <w:lang w:val="uk-UA"/>
              </w:rPr>
              <w:t>без ПДВ</w:t>
            </w:r>
            <w:r w:rsidR="00091104">
              <w:rPr>
                <w:rFonts w:asciiTheme="minorHAnsi" w:hAnsiTheme="minorHAnsi" w:cstheme="minorHAnsi"/>
                <w:sz w:val="20"/>
                <w:szCs w:val="20"/>
                <w:lang w:val="uk-UA"/>
              </w:rPr>
              <w:t xml:space="preserve"> </w:t>
            </w:r>
            <w:r w:rsidRPr="00091104">
              <w:rPr>
                <w:rFonts w:asciiTheme="minorHAnsi" w:hAnsiTheme="minorHAnsi" w:cstheme="minorHAnsi"/>
                <w:sz w:val="20"/>
                <w:szCs w:val="20"/>
                <w:lang w:val="ru-RU"/>
              </w:rPr>
              <w:t>[</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c>
          <w:tcPr>
            <w:tcW w:w="967" w:type="pct"/>
            <w:tcBorders>
              <w:left w:val="single" w:sz="4" w:space="0" w:color="FFFFFF" w:themeColor="background1"/>
            </w:tcBorders>
            <w:shd w:val="clear" w:color="auto" w:fill="F65050"/>
          </w:tcPr>
          <w:p w14:paraId="0BBAF6AB" w14:textId="1866CD04"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Загальна вартість за найменування</w:t>
            </w:r>
            <w:r w:rsidR="00BD7301" w:rsidRPr="00091104">
              <w:rPr>
                <w:rFonts w:asciiTheme="minorHAnsi" w:hAnsiTheme="minorHAnsi" w:cstheme="minorHAnsi"/>
                <w:sz w:val="20"/>
                <w:szCs w:val="20"/>
                <w:lang w:val="uk-UA"/>
              </w:rPr>
              <w:t xml:space="preserve"> без ПДВ</w:t>
            </w:r>
            <w:r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r>
      <w:tr w:rsidR="00BD7743" w:rsidRPr="000B45D0" w14:paraId="0B4B2617" w14:textId="77777777" w:rsidTr="002A3125">
        <w:tc>
          <w:tcPr>
            <w:tcW w:w="250" w:type="pct"/>
          </w:tcPr>
          <w:p w14:paraId="6E891AB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CD39F4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D9124F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4443822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CE4E00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2372EF1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B45D0" w14:paraId="78A2B952" w14:textId="77777777" w:rsidTr="002A3125">
        <w:tc>
          <w:tcPr>
            <w:tcW w:w="250" w:type="pct"/>
          </w:tcPr>
          <w:p w14:paraId="5D0106F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0B74031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CA6BA3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23434A7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78C99C2"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7F3A23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B45D0" w14:paraId="6D0BCB5F" w14:textId="77777777" w:rsidTr="002A3125">
        <w:tc>
          <w:tcPr>
            <w:tcW w:w="250" w:type="pct"/>
          </w:tcPr>
          <w:p w14:paraId="15AC787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496933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F99CBD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7A2CE4E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756FD0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6313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B45D0" w14:paraId="35E24F4C" w14:textId="77777777" w:rsidTr="002A3125">
        <w:tc>
          <w:tcPr>
            <w:tcW w:w="250" w:type="pct"/>
          </w:tcPr>
          <w:p w14:paraId="7885F00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4556016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0F80A39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550F884E"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ECECA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EC39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B45D0" w14:paraId="04079B5D" w14:textId="77777777" w:rsidTr="002A3125">
        <w:tc>
          <w:tcPr>
            <w:tcW w:w="250" w:type="pct"/>
          </w:tcPr>
          <w:p w14:paraId="4608EF79"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FD7DF2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797DD9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181CB33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013F1D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38327D8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B45D0" w14:paraId="5FE33DDC" w14:textId="77777777" w:rsidTr="002A3125">
        <w:tc>
          <w:tcPr>
            <w:tcW w:w="250" w:type="pct"/>
          </w:tcPr>
          <w:p w14:paraId="32DFEC0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36F30B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BADE58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094C4E15"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5C38D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FFD9FA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1104" w14:paraId="2B935ED7" w14:textId="77777777" w:rsidTr="002A3125">
        <w:tc>
          <w:tcPr>
            <w:tcW w:w="4033" w:type="pct"/>
            <w:gridSpan w:val="5"/>
          </w:tcPr>
          <w:p w14:paraId="2BC8F97D" w14:textId="77777777" w:rsidR="00BD7743" w:rsidRPr="00091104" w:rsidRDefault="00BD7743" w:rsidP="00B22E7B">
            <w:pPr>
              <w:pStyle w:val="PATHtabletext"/>
              <w:jc w:val="right"/>
              <w:rPr>
                <w:rFonts w:asciiTheme="minorHAnsi" w:hAnsiTheme="minorHAnsi" w:cstheme="minorHAnsi"/>
                <w:b/>
                <w:bCs/>
                <w:sz w:val="20"/>
                <w:szCs w:val="20"/>
              </w:rPr>
            </w:pPr>
            <w:r w:rsidRPr="00091104">
              <w:rPr>
                <w:rFonts w:asciiTheme="minorHAnsi" w:hAnsiTheme="minorHAnsi" w:cstheme="minorHAnsi"/>
                <w:b/>
                <w:bCs/>
                <w:sz w:val="20"/>
                <w:szCs w:val="20"/>
                <w:lang w:val="uk-UA"/>
              </w:rPr>
              <w:t>Загальна вартість пропозиції</w:t>
            </w:r>
            <w:r w:rsidRPr="00091104">
              <w:rPr>
                <w:rFonts w:asciiTheme="minorHAnsi" w:hAnsiTheme="minorHAnsi" w:cstheme="minorHAnsi"/>
                <w:b/>
                <w:bCs/>
                <w:sz w:val="20"/>
                <w:szCs w:val="20"/>
              </w:rPr>
              <w:t xml:space="preserve"> [US$]</w:t>
            </w:r>
          </w:p>
        </w:tc>
        <w:tc>
          <w:tcPr>
            <w:tcW w:w="967" w:type="pct"/>
          </w:tcPr>
          <w:p w14:paraId="5817FEB6" w14:textId="77777777" w:rsidR="00BD7743" w:rsidRPr="00091104" w:rsidRDefault="00BD7743" w:rsidP="00B22E7B">
            <w:pPr>
              <w:pStyle w:val="PATHtabletext"/>
              <w:jc w:val="right"/>
              <w:rPr>
                <w:rFonts w:asciiTheme="minorHAnsi" w:hAnsiTheme="minorHAnsi" w:cstheme="minorHAnsi"/>
                <w:b/>
                <w:bCs/>
                <w:sz w:val="20"/>
                <w:szCs w:val="20"/>
              </w:rPr>
            </w:pPr>
          </w:p>
        </w:tc>
      </w:tr>
    </w:tbl>
    <w:p w14:paraId="0136FD59" w14:textId="77777777" w:rsidR="00BD7743" w:rsidRPr="00091104" w:rsidRDefault="00BD7743" w:rsidP="006623FC">
      <w:pPr>
        <w:spacing w:after="160" w:line="276" w:lineRule="auto"/>
        <w:rPr>
          <w:rFonts w:asciiTheme="minorHAnsi" w:hAnsiTheme="minorHAnsi" w:cstheme="minorHAnsi"/>
          <w:sz w:val="20"/>
          <w:szCs w:val="20"/>
          <w:lang w:val="uk-UA"/>
        </w:rPr>
      </w:pPr>
    </w:p>
    <w:p w14:paraId="36CBBFE4" w14:textId="77777777" w:rsidR="00091104" w:rsidRPr="00091104" w:rsidRDefault="00091104" w:rsidP="006623FC">
      <w:pPr>
        <w:spacing w:after="160" w:line="276" w:lineRule="auto"/>
        <w:rPr>
          <w:rFonts w:cs="Arial"/>
          <w:sz w:val="20"/>
          <w:szCs w:val="20"/>
          <w:lang w:val="uk-UA"/>
        </w:rPr>
      </w:pPr>
    </w:p>
    <w:p w14:paraId="34E16C3C" w14:textId="77777777" w:rsidR="00091104" w:rsidRPr="00091104" w:rsidRDefault="00091104" w:rsidP="006623FC">
      <w:pPr>
        <w:spacing w:after="160" w:line="276" w:lineRule="auto"/>
        <w:rPr>
          <w:rFonts w:asciiTheme="minorHAnsi" w:hAnsiTheme="minorHAnsi" w:cstheme="minorHAnsi"/>
          <w:sz w:val="20"/>
          <w:szCs w:val="20"/>
          <w:lang w:val="uk-UA"/>
        </w:rPr>
      </w:pPr>
    </w:p>
    <w:p w14:paraId="0044C428" w14:textId="77777777" w:rsidR="00091104" w:rsidRPr="00091104" w:rsidRDefault="00091104" w:rsidP="006623FC">
      <w:pPr>
        <w:spacing w:after="160" w:line="276" w:lineRule="auto"/>
        <w:rPr>
          <w:rFonts w:asciiTheme="minorHAnsi" w:hAnsiTheme="minorHAnsi" w:cstheme="minorHAnsi"/>
          <w:sz w:val="20"/>
          <w:szCs w:val="20"/>
          <w:lang w:val="uk-UA"/>
        </w:rPr>
      </w:pPr>
    </w:p>
    <w:p w14:paraId="34F69BA9" w14:textId="77777777" w:rsidR="00091104" w:rsidRPr="00091104" w:rsidRDefault="00091104" w:rsidP="006623FC">
      <w:pPr>
        <w:spacing w:after="160" w:line="276" w:lineRule="auto"/>
        <w:rPr>
          <w:rFonts w:asciiTheme="minorHAnsi" w:hAnsiTheme="minorHAnsi" w:cstheme="minorHAnsi"/>
          <w:sz w:val="20"/>
          <w:szCs w:val="20"/>
          <w:lang w:val="uk-UA"/>
        </w:rPr>
      </w:pPr>
    </w:p>
    <w:p w14:paraId="076683DE" w14:textId="77777777" w:rsidR="00091104" w:rsidRPr="00091104" w:rsidRDefault="00091104" w:rsidP="00091104">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Pr="00091104">
        <w:rPr>
          <w:rFonts w:asciiTheme="minorHAnsi" w:hAnsiTheme="minorHAnsi" w:cstheme="minorHAnsi"/>
          <w:sz w:val="20"/>
          <w:szCs w:val="20"/>
          <w:lang w:val="ru-RU"/>
        </w:rPr>
        <w:t xml:space="preserve"> _______________</w:t>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p>
    <w:p w14:paraId="02DD7D98" w14:textId="77777777" w:rsidR="00091104" w:rsidRPr="00091104" w:rsidRDefault="00091104" w:rsidP="00091104">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29275CD9" w14:textId="77777777" w:rsidR="00091104" w:rsidRPr="00091104" w:rsidRDefault="00091104" w:rsidP="006623FC">
      <w:pPr>
        <w:spacing w:after="160" w:line="276" w:lineRule="auto"/>
        <w:rPr>
          <w:rFonts w:asciiTheme="minorHAnsi" w:hAnsiTheme="minorHAnsi" w:cstheme="minorHAnsi"/>
          <w:sz w:val="20"/>
          <w:szCs w:val="20"/>
          <w:lang w:val="uk-UA"/>
        </w:rPr>
      </w:pPr>
    </w:p>
    <w:sectPr w:rsidR="00091104" w:rsidRPr="0009110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DCDC" w14:textId="77777777" w:rsidR="00DB6B4A" w:rsidRPr="00596001" w:rsidRDefault="00DB6B4A" w:rsidP="00596001">
      <w:pPr>
        <w:pStyle w:val="Footer"/>
      </w:pPr>
    </w:p>
  </w:endnote>
  <w:endnote w:type="continuationSeparator" w:id="0">
    <w:p w14:paraId="05A384F5" w14:textId="77777777" w:rsidR="00DB6B4A" w:rsidRDefault="00DB6B4A"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3374" w14:textId="77777777" w:rsidR="00DB6B4A" w:rsidRDefault="00DB6B4A" w:rsidP="00601D36">
      <w:pPr>
        <w:spacing w:after="0" w:line="240" w:lineRule="auto"/>
      </w:pPr>
      <w:r>
        <w:separator/>
      </w:r>
    </w:p>
  </w:footnote>
  <w:footnote w:type="continuationSeparator" w:id="0">
    <w:p w14:paraId="397F980B" w14:textId="77777777" w:rsidR="00DB6B4A" w:rsidRDefault="00DB6B4A"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54A"/>
    <w:multiLevelType w:val="multilevel"/>
    <w:tmpl w:val="01A6654A"/>
    <w:lvl w:ilvl="0">
      <w:start w:val="1"/>
      <w:numFmt w:val="decimal"/>
      <w:lvlText w:val="%1"/>
      <w:lvlJc w:val="left"/>
      <w:pPr>
        <w:ind w:left="720" w:hanging="360"/>
      </w:pPr>
      <w:rPr>
        <w:rFonts w:cs="Times New Roman" w:hint="default"/>
        <w:b/>
        <w:bCs/>
      </w:rPr>
    </w:lvl>
    <w:lvl w:ilvl="1">
      <w:start w:val="1"/>
      <w:numFmt w:val="decimal"/>
      <w:isLgl/>
      <w:lvlText w:val="%1.%2."/>
      <w:lvlJc w:val="left"/>
      <w:pPr>
        <w:ind w:left="1070" w:hanging="360"/>
      </w:pPr>
      <w:rPr>
        <w:rFonts w:cs="Times New Roman" w:hint="default"/>
        <w:b w:val="0"/>
        <w:bCs/>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C60BB"/>
    <w:multiLevelType w:val="multilevel"/>
    <w:tmpl w:val="0C9C60B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4"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8"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E21E5"/>
    <w:multiLevelType w:val="multilevel"/>
    <w:tmpl w:val="51BE21E5"/>
    <w:lvl w:ilvl="0">
      <w:start w:val="5"/>
      <w:numFmt w:val="bullet"/>
      <w:lvlText w:val="-"/>
      <w:lvlJc w:val="left"/>
      <w:pPr>
        <w:ind w:left="720" w:hanging="360"/>
      </w:pPr>
      <w:rPr>
        <w:rFonts w:ascii="Times New Roman" w:eastAsia="Courier New"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296460"/>
    <w:multiLevelType w:val="multilevel"/>
    <w:tmpl w:val="54296460"/>
    <w:lvl w:ilvl="0">
      <w:start w:val="1"/>
      <w:numFmt w:val="decimal"/>
      <w:lvlText w:val="%1."/>
      <w:lvlJc w:val="left"/>
      <w:pPr>
        <w:ind w:left="360" w:hanging="360"/>
      </w:pPr>
    </w:lvl>
    <w:lvl w:ilvl="1">
      <w:start w:val="1"/>
      <w:numFmt w:val="decimal"/>
      <w:lvlText w:val="%1.%2."/>
      <w:lvlJc w:val="left"/>
      <w:pPr>
        <w:ind w:left="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4"/>
  </w:num>
  <w:num w:numId="2" w16cid:durableId="125202496">
    <w:abstractNumId w:val="23"/>
  </w:num>
  <w:num w:numId="3" w16cid:durableId="1243952701">
    <w:abstractNumId w:val="24"/>
  </w:num>
  <w:num w:numId="4" w16cid:durableId="1986155566">
    <w:abstractNumId w:val="25"/>
  </w:num>
  <w:num w:numId="5" w16cid:durableId="972908237">
    <w:abstractNumId w:val="6"/>
  </w:num>
  <w:num w:numId="6" w16cid:durableId="956914709">
    <w:abstractNumId w:val="28"/>
  </w:num>
  <w:num w:numId="7" w16cid:durableId="1536380673">
    <w:abstractNumId w:val="7"/>
  </w:num>
  <w:num w:numId="8" w16cid:durableId="1482695660">
    <w:abstractNumId w:val="11"/>
  </w:num>
  <w:num w:numId="9" w16cid:durableId="14430581">
    <w:abstractNumId w:val="22"/>
  </w:num>
  <w:num w:numId="10" w16cid:durableId="600453101">
    <w:abstractNumId w:val="15"/>
  </w:num>
  <w:num w:numId="11" w16cid:durableId="948972385">
    <w:abstractNumId w:val="30"/>
  </w:num>
  <w:num w:numId="12" w16cid:durableId="1400902343">
    <w:abstractNumId w:val="10"/>
  </w:num>
  <w:num w:numId="13" w16cid:durableId="94831068">
    <w:abstractNumId w:val="26"/>
  </w:num>
  <w:num w:numId="14" w16cid:durableId="1298603773">
    <w:abstractNumId w:val="29"/>
  </w:num>
  <w:num w:numId="15" w16cid:durableId="1804275169">
    <w:abstractNumId w:val="18"/>
  </w:num>
  <w:num w:numId="16" w16cid:durableId="1335573473">
    <w:abstractNumId w:val="4"/>
  </w:num>
  <w:num w:numId="17" w16cid:durableId="1702900901">
    <w:abstractNumId w:val="1"/>
  </w:num>
  <w:num w:numId="18" w16cid:durableId="1224636999">
    <w:abstractNumId w:val="16"/>
  </w:num>
  <w:num w:numId="19" w16cid:durableId="1205025274">
    <w:abstractNumId w:val="12"/>
  </w:num>
  <w:num w:numId="20" w16cid:durableId="1724525053">
    <w:abstractNumId w:val="19"/>
  </w:num>
  <w:num w:numId="21" w16cid:durableId="1805538670">
    <w:abstractNumId w:val="13"/>
  </w:num>
  <w:num w:numId="22" w16cid:durableId="629747562">
    <w:abstractNumId w:val="17"/>
  </w:num>
  <w:num w:numId="23" w16cid:durableId="413627857">
    <w:abstractNumId w:val="9"/>
  </w:num>
  <w:num w:numId="24" w16cid:durableId="561059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7"/>
  </w:num>
  <w:num w:numId="26" w16cid:durableId="591822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5"/>
  </w:num>
  <w:num w:numId="28" w16cid:durableId="1676687662">
    <w:abstractNumId w:val="21"/>
  </w:num>
  <w:num w:numId="29" w16cid:durableId="1334140209">
    <w:abstractNumId w:val="20"/>
  </w:num>
  <w:num w:numId="30" w16cid:durableId="1977491083">
    <w:abstractNumId w:val="0"/>
  </w:num>
  <w:num w:numId="31" w16cid:durableId="68675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13EA5"/>
    <w:rsid w:val="000152AC"/>
    <w:rsid w:val="000176EE"/>
    <w:rsid w:val="00022FAE"/>
    <w:rsid w:val="00025208"/>
    <w:rsid w:val="00026E5C"/>
    <w:rsid w:val="000455BF"/>
    <w:rsid w:val="0005127C"/>
    <w:rsid w:val="00056D58"/>
    <w:rsid w:val="00062C19"/>
    <w:rsid w:val="000634D9"/>
    <w:rsid w:val="0006580B"/>
    <w:rsid w:val="00065861"/>
    <w:rsid w:val="000678BC"/>
    <w:rsid w:val="00071CD6"/>
    <w:rsid w:val="00073C79"/>
    <w:rsid w:val="000766CD"/>
    <w:rsid w:val="00087C93"/>
    <w:rsid w:val="00091104"/>
    <w:rsid w:val="0009258A"/>
    <w:rsid w:val="0009421B"/>
    <w:rsid w:val="00097318"/>
    <w:rsid w:val="000A41BF"/>
    <w:rsid w:val="000A7555"/>
    <w:rsid w:val="000A7C9A"/>
    <w:rsid w:val="000B13DF"/>
    <w:rsid w:val="000B383E"/>
    <w:rsid w:val="000B45D0"/>
    <w:rsid w:val="000C2B22"/>
    <w:rsid w:val="000E0B38"/>
    <w:rsid w:val="000E1E29"/>
    <w:rsid w:val="000E442C"/>
    <w:rsid w:val="000E71D7"/>
    <w:rsid w:val="000F124E"/>
    <w:rsid w:val="000F6E6C"/>
    <w:rsid w:val="0010075F"/>
    <w:rsid w:val="001122EB"/>
    <w:rsid w:val="0011563A"/>
    <w:rsid w:val="00117524"/>
    <w:rsid w:val="00117594"/>
    <w:rsid w:val="00124689"/>
    <w:rsid w:val="001251A7"/>
    <w:rsid w:val="00142629"/>
    <w:rsid w:val="00143F80"/>
    <w:rsid w:val="00147B28"/>
    <w:rsid w:val="0015157A"/>
    <w:rsid w:val="0015448C"/>
    <w:rsid w:val="00160F89"/>
    <w:rsid w:val="00162EF9"/>
    <w:rsid w:val="0016708C"/>
    <w:rsid w:val="00170094"/>
    <w:rsid w:val="001857AF"/>
    <w:rsid w:val="00185AA3"/>
    <w:rsid w:val="00193BF6"/>
    <w:rsid w:val="0019590A"/>
    <w:rsid w:val="00195A4C"/>
    <w:rsid w:val="001A3ABE"/>
    <w:rsid w:val="001A7B2F"/>
    <w:rsid w:val="001B2EEC"/>
    <w:rsid w:val="001B434E"/>
    <w:rsid w:val="001C16DE"/>
    <w:rsid w:val="001D1844"/>
    <w:rsid w:val="001D2A25"/>
    <w:rsid w:val="001D349E"/>
    <w:rsid w:val="001D358E"/>
    <w:rsid w:val="001D47F8"/>
    <w:rsid w:val="001D7491"/>
    <w:rsid w:val="001E5E10"/>
    <w:rsid w:val="001E70DB"/>
    <w:rsid w:val="001F3125"/>
    <w:rsid w:val="001F53D6"/>
    <w:rsid w:val="001F67CF"/>
    <w:rsid w:val="00200E5F"/>
    <w:rsid w:val="00203A4A"/>
    <w:rsid w:val="0021123B"/>
    <w:rsid w:val="00212329"/>
    <w:rsid w:val="00213992"/>
    <w:rsid w:val="0022262B"/>
    <w:rsid w:val="00243442"/>
    <w:rsid w:val="002464C8"/>
    <w:rsid w:val="00246A1D"/>
    <w:rsid w:val="00251BC4"/>
    <w:rsid w:val="00276C1B"/>
    <w:rsid w:val="0028121A"/>
    <w:rsid w:val="0028263B"/>
    <w:rsid w:val="00282CCD"/>
    <w:rsid w:val="002869D0"/>
    <w:rsid w:val="0029063B"/>
    <w:rsid w:val="00292D1A"/>
    <w:rsid w:val="00293E95"/>
    <w:rsid w:val="002973DD"/>
    <w:rsid w:val="002A0253"/>
    <w:rsid w:val="002A2182"/>
    <w:rsid w:val="002A29EF"/>
    <w:rsid w:val="002A3125"/>
    <w:rsid w:val="002B3A27"/>
    <w:rsid w:val="002B4B7C"/>
    <w:rsid w:val="002C235D"/>
    <w:rsid w:val="002C27B0"/>
    <w:rsid w:val="002C472D"/>
    <w:rsid w:val="002C4953"/>
    <w:rsid w:val="002C6266"/>
    <w:rsid w:val="002D0D74"/>
    <w:rsid w:val="002D360B"/>
    <w:rsid w:val="002E1B14"/>
    <w:rsid w:val="002E5A8E"/>
    <w:rsid w:val="002E7385"/>
    <w:rsid w:val="002F01D4"/>
    <w:rsid w:val="002F2FC5"/>
    <w:rsid w:val="00300A8E"/>
    <w:rsid w:val="00301F0C"/>
    <w:rsid w:val="0030221F"/>
    <w:rsid w:val="00321C0B"/>
    <w:rsid w:val="00330A85"/>
    <w:rsid w:val="00330CF3"/>
    <w:rsid w:val="00335851"/>
    <w:rsid w:val="0033701F"/>
    <w:rsid w:val="00341985"/>
    <w:rsid w:val="003431F2"/>
    <w:rsid w:val="0036154A"/>
    <w:rsid w:val="00366165"/>
    <w:rsid w:val="00371E6D"/>
    <w:rsid w:val="003751F7"/>
    <w:rsid w:val="003759CF"/>
    <w:rsid w:val="0037783F"/>
    <w:rsid w:val="00381213"/>
    <w:rsid w:val="003825FC"/>
    <w:rsid w:val="00390C33"/>
    <w:rsid w:val="0039257F"/>
    <w:rsid w:val="0039577E"/>
    <w:rsid w:val="003A03AB"/>
    <w:rsid w:val="003A4FCF"/>
    <w:rsid w:val="003A77C8"/>
    <w:rsid w:val="003B0C46"/>
    <w:rsid w:val="003B4ADB"/>
    <w:rsid w:val="003B5634"/>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6C3E"/>
    <w:rsid w:val="00422BA9"/>
    <w:rsid w:val="00423D95"/>
    <w:rsid w:val="00427F1E"/>
    <w:rsid w:val="00431494"/>
    <w:rsid w:val="00433ACA"/>
    <w:rsid w:val="00436D4E"/>
    <w:rsid w:val="004447C3"/>
    <w:rsid w:val="0044716C"/>
    <w:rsid w:val="00455564"/>
    <w:rsid w:val="00455ADA"/>
    <w:rsid w:val="00457C79"/>
    <w:rsid w:val="00460B2C"/>
    <w:rsid w:val="0047223E"/>
    <w:rsid w:val="0047511C"/>
    <w:rsid w:val="004762C0"/>
    <w:rsid w:val="004769CB"/>
    <w:rsid w:val="004935C4"/>
    <w:rsid w:val="0049540E"/>
    <w:rsid w:val="00495E9E"/>
    <w:rsid w:val="004A2953"/>
    <w:rsid w:val="004A5F9C"/>
    <w:rsid w:val="004B59CD"/>
    <w:rsid w:val="004B6050"/>
    <w:rsid w:val="004C36D1"/>
    <w:rsid w:val="004D0DD9"/>
    <w:rsid w:val="004D14DB"/>
    <w:rsid w:val="004D199C"/>
    <w:rsid w:val="004D30BA"/>
    <w:rsid w:val="004D5F5B"/>
    <w:rsid w:val="004D7F02"/>
    <w:rsid w:val="004E43F1"/>
    <w:rsid w:val="004E7273"/>
    <w:rsid w:val="004F0327"/>
    <w:rsid w:val="004F41D6"/>
    <w:rsid w:val="004F610A"/>
    <w:rsid w:val="004F72EF"/>
    <w:rsid w:val="004F755F"/>
    <w:rsid w:val="00500805"/>
    <w:rsid w:val="00501BFE"/>
    <w:rsid w:val="0050214A"/>
    <w:rsid w:val="00503319"/>
    <w:rsid w:val="0050638F"/>
    <w:rsid w:val="005170B2"/>
    <w:rsid w:val="00525972"/>
    <w:rsid w:val="005331B7"/>
    <w:rsid w:val="00542372"/>
    <w:rsid w:val="00550CD6"/>
    <w:rsid w:val="00551BED"/>
    <w:rsid w:val="005540DD"/>
    <w:rsid w:val="005542B5"/>
    <w:rsid w:val="00557551"/>
    <w:rsid w:val="00570262"/>
    <w:rsid w:val="0058089E"/>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709D"/>
    <w:rsid w:val="005D1D67"/>
    <w:rsid w:val="005D5307"/>
    <w:rsid w:val="005D79F5"/>
    <w:rsid w:val="005E30F5"/>
    <w:rsid w:val="005E7129"/>
    <w:rsid w:val="0060084C"/>
    <w:rsid w:val="00601204"/>
    <w:rsid w:val="006015CD"/>
    <w:rsid w:val="00601D36"/>
    <w:rsid w:val="00602CFA"/>
    <w:rsid w:val="0060368B"/>
    <w:rsid w:val="00604254"/>
    <w:rsid w:val="0060650E"/>
    <w:rsid w:val="00611F75"/>
    <w:rsid w:val="00615EFE"/>
    <w:rsid w:val="0062413A"/>
    <w:rsid w:val="00627697"/>
    <w:rsid w:val="00636262"/>
    <w:rsid w:val="00637056"/>
    <w:rsid w:val="006371AC"/>
    <w:rsid w:val="00641377"/>
    <w:rsid w:val="00644D05"/>
    <w:rsid w:val="00647115"/>
    <w:rsid w:val="00647571"/>
    <w:rsid w:val="00650052"/>
    <w:rsid w:val="00650894"/>
    <w:rsid w:val="00651B3C"/>
    <w:rsid w:val="00651C68"/>
    <w:rsid w:val="00655EDF"/>
    <w:rsid w:val="006623FC"/>
    <w:rsid w:val="006643E9"/>
    <w:rsid w:val="00665CA7"/>
    <w:rsid w:val="00673EC4"/>
    <w:rsid w:val="0067437A"/>
    <w:rsid w:val="00675CE5"/>
    <w:rsid w:val="00677D7D"/>
    <w:rsid w:val="006853D7"/>
    <w:rsid w:val="0068756F"/>
    <w:rsid w:val="00690DF7"/>
    <w:rsid w:val="00691D73"/>
    <w:rsid w:val="006936DE"/>
    <w:rsid w:val="006936EC"/>
    <w:rsid w:val="006B0EC4"/>
    <w:rsid w:val="006B688A"/>
    <w:rsid w:val="006B71D0"/>
    <w:rsid w:val="006B7583"/>
    <w:rsid w:val="006C0D89"/>
    <w:rsid w:val="006C3043"/>
    <w:rsid w:val="006C73CC"/>
    <w:rsid w:val="006D1741"/>
    <w:rsid w:val="006D1BD5"/>
    <w:rsid w:val="006F1F62"/>
    <w:rsid w:val="006F35D9"/>
    <w:rsid w:val="006F6118"/>
    <w:rsid w:val="006F66D9"/>
    <w:rsid w:val="00700862"/>
    <w:rsid w:val="0070143B"/>
    <w:rsid w:val="00701BA0"/>
    <w:rsid w:val="00701ED2"/>
    <w:rsid w:val="007021C7"/>
    <w:rsid w:val="007148FF"/>
    <w:rsid w:val="007209AB"/>
    <w:rsid w:val="0073193A"/>
    <w:rsid w:val="0073228D"/>
    <w:rsid w:val="00733AEC"/>
    <w:rsid w:val="00734ADD"/>
    <w:rsid w:val="0073680E"/>
    <w:rsid w:val="00746E39"/>
    <w:rsid w:val="00752902"/>
    <w:rsid w:val="00761B86"/>
    <w:rsid w:val="007745C6"/>
    <w:rsid w:val="00782E4F"/>
    <w:rsid w:val="0078346D"/>
    <w:rsid w:val="0078570A"/>
    <w:rsid w:val="00791685"/>
    <w:rsid w:val="007974CB"/>
    <w:rsid w:val="007A188F"/>
    <w:rsid w:val="007A2570"/>
    <w:rsid w:val="007A4003"/>
    <w:rsid w:val="007A4C25"/>
    <w:rsid w:val="007B1495"/>
    <w:rsid w:val="007C01A9"/>
    <w:rsid w:val="007C48DC"/>
    <w:rsid w:val="007C72C5"/>
    <w:rsid w:val="007D215F"/>
    <w:rsid w:val="007D48BF"/>
    <w:rsid w:val="007D53C7"/>
    <w:rsid w:val="007D66F2"/>
    <w:rsid w:val="007E518C"/>
    <w:rsid w:val="007E673F"/>
    <w:rsid w:val="007F0185"/>
    <w:rsid w:val="007F5CF8"/>
    <w:rsid w:val="00803069"/>
    <w:rsid w:val="00804C3B"/>
    <w:rsid w:val="00812A18"/>
    <w:rsid w:val="00812FD1"/>
    <w:rsid w:val="00816134"/>
    <w:rsid w:val="008259AB"/>
    <w:rsid w:val="00826A43"/>
    <w:rsid w:val="00826C2F"/>
    <w:rsid w:val="00830352"/>
    <w:rsid w:val="00831E68"/>
    <w:rsid w:val="008343DB"/>
    <w:rsid w:val="0083559B"/>
    <w:rsid w:val="00842B6C"/>
    <w:rsid w:val="00860512"/>
    <w:rsid w:val="00861091"/>
    <w:rsid w:val="0086151D"/>
    <w:rsid w:val="00861975"/>
    <w:rsid w:val="00864F6E"/>
    <w:rsid w:val="008703C9"/>
    <w:rsid w:val="00872648"/>
    <w:rsid w:val="008903B1"/>
    <w:rsid w:val="00891A54"/>
    <w:rsid w:val="00895168"/>
    <w:rsid w:val="00897981"/>
    <w:rsid w:val="008A551A"/>
    <w:rsid w:val="008B5286"/>
    <w:rsid w:val="008B6526"/>
    <w:rsid w:val="008C5A21"/>
    <w:rsid w:val="008C62E2"/>
    <w:rsid w:val="008E08DE"/>
    <w:rsid w:val="008E1815"/>
    <w:rsid w:val="008E6262"/>
    <w:rsid w:val="008F1307"/>
    <w:rsid w:val="008F1E4C"/>
    <w:rsid w:val="008F4170"/>
    <w:rsid w:val="008F6BC8"/>
    <w:rsid w:val="008F7D6C"/>
    <w:rsid w:val="00905592"/>
    <w:rsid w:val="00910BFD"/>
    <w:rsid w:val="0091297B"/>
    <w:rsid w:val="009178BB"/>
    <w:rsid w:val="009218B4"/>
    <w:rsid w:val="009233ED"/>
    <w:rsid w:val="00937C36"/>
    <w:rsid w:val="00940C63"/>
    <w:rsid w:val="00945136"/>
    <w:rsid w:val="009453D9"/>
    <w:rsid w:val="00947C09"/>
    <w:rsid w:val="009559D4"/>
    <w:rsid w:val="00962546"/>
    <w:rsid w:val="0096542C"/>
    <w:rsid w:val="009654D5"/>
    <w:rsid w:val="0096595B"/>
    <w:rsid w:val="00972221"/>
    <w:rsid w:val="0097708D"/>
    <w:rsid w:val="009845D3"/>
    <w:rsid w:val="00984ACF"/>
    <w:rsid w:val="009962A5"/>
    <w:rsid w:val="009B3CC6"/>
    <w:rsid w:val="009B3E30"/>
    <w:rsid w:val="009C082E"/>
    <w:rsid w:val="009C41EA"/>
    <w:rsid w:val="009C6315"/>
    <w:rsid w:val="009D1143"/>
    <w:rsid w:val="009D1F2F"/>
    <w:rsid w:val="009E1227"/>
    <w:rsid w:val="009E405F"/>
    <w:rsid w:val="009F5860"/>
    <w:rsid w:val="00A03D0B"/>
    <w:rsid w:val="00A07B5E"/>
    <w:rsid w:val="00A11A37"/>
    <w:rsid w:val="00A1554E"/>
    <w:rsid w:val="00A17408"/>
    <w:rsid w:val="00A202E9"/>
    <w:rsid w:val="00A2494A"/>
    <w:rsid w:val="00A50D26"/>
    <w:rsid w:val="00A51663"/>
    <w:rsid w:val="00A5282A"/>
    <w:rsid w:val="00A56648"/>
    <w:rsid w:val="00A60003"/>
    <w:rsid w:val="00A62B47"/>
    <w:rsid w:val="00A64F91"/>
    <w:rsid w:val="00A757FF"/>
    <w:rsid w:val="00A763CB"/>
    <w:rsid w:val="00A775D8"/>
    <w:rsid w:val="00A85578"/>
    <w:rsid w:val="00A90D0D"/>
    <w:rsid w:val="00A9358E"/>
    <w:rsid w:val="00A95D66"/>
    <w:rsid w:val="00A97583"/>
    <w:rsid w:val="00AA376B"/>
    <w:rsid w:val="00AB04C9"/>
    <w:rsid w:val="00AB08C3"/>
    <w:rsid w:val="00AC0905"/>
    <w:rsid w:val="00AC2627"/>
    <w:rsid w:val="00AC3F27"/>
    <w:rsid w:val="00AE0176"/>
    <w:rsid w:val="00AE2114"/>
    <w:rsid w:val="00AF38EB"/>
    <w:rsid w:val="00B010CF"/>
    <w:rsid w:val="00B021C9"/>
    <w:rsid w:val="00B034CA"/>
    <w:rsid w:val="00B07FB0"/>
    <w:rsid w:val="00B11596"/>
    <w:rsid w:val="00B174F8"/>
    <w:rsid w:val="00B20405"/>
    <w:rsid w:val="00B25519"/>
    <w:rsid w:val="00B25CC4"/>
    <w:rsid w:val="00B271FD"/>
    <w:rsid w:val="00B34744"/>
    <w:rsid w:val="00B441E8"/>
    <w:rsid w:val="00B44499"/>
    <w:rsid w:val="00B50006"/>
    <w:rsid w:val="00B50B18"/>
    <w:rsid w:val="00B61DA7"/>
    <w:rsid w:val="00B61DF7"/>
    <w:rsid w:val="00B66ADE"/>
    <w:rsid w:val="00B707F2"/>
    <w:rsid w:val="00B77124"/>
    <w:rsid w:val="00B77712"/>
    <w:rsid w:val="00B80DD1"/>
    <w:rsid w:val="00B81033"/>
    <w:rsid w:val="00B83933"/>
    <w:rsid w:val="00B91FBD"/>
    <w:rsid w:val="00B9508C"/>
    <w:rsid w:val="00B96E87"/>
    <w:rsid w:val="00BA2EC0"/>
    <w:rsid w:val="00BA62BA"/>
    <w:rsid w:val="00BB42A9"/>
    <w:rsid w:val="00BB5168"/>
    <w:rsid w:val="00BB6E13"/>
    <w:rsid w:val="00BC176D"/>
    <w:rsid w:val="00BC1BF6"/>
    <w:rsid w:val="00BC397F"/>
    <w:rsid w:val="00BD3329"/>
    <w:rsid w:val="00BD3544"/>
    <w:rsid w:val="00BD3622"/>
    <w:rsid w:val="00BD6A22"/>
    <w:rsid w:val="00BD7301"/>
    <w:rsid w:val="00BD7743"/>
    <w:rsid w:val="00BE3866"/>
    <w:rsid w:val="00BF0D26"/>
    <w:rsid w:val="00BF129C"/>
    <w:rsid w:val="00BF2468"/>
    <w:rsid w:val="00BF4E1B"/>
    <w:rsid w:val="00C011C7"/>
    <w:rsid w:val="00C013FA"/>
    <w:rsid w:val="00C01A09"/>
    <w:rsid w:val="00C02D39"/>
    <w:rsid w:val="00C05408"/>
    <w:rsid w:val="00C10520"/>
    <w:rsid w:val="00C11868"/>
    <w:rsid w:val="00C14880"/>
    <w:rsid w:val="00C21E53"/>
    <w:rsid w:val="00C221D1"/>
    <w:rsid w:val="00C2287B"/>
    <w:rsid w:val="00C24A75"/>
    <w:rsid w:val="00C268DF"/>
    <w:rsid w:val="00C32156"/>
    <w:rsid w:val="00C34114"/>
    <w:rsid w:val="00C3648D"/>
    <w:rsid w:val="00C527B8"/>
    <w:rsid w:val="00C55879"/>
    <w:rsid w:val="00C567AC"/>
    <w:rsid w:val="00C56BB3"/>
    <w:rsid w:val="00C5725D"/>
    <w:rsid w:val="00C606E3"/>
    <w:rsid w:val="00C673F3"/>
    <w:rsid w:val="00C74150"/>
    <w:rsid w:val="00C80221"/>
    <w:rsid w:val="00C90584"/>
    <w:rsid w:val="00C91CD7"/>
    <w:rsid w:val="00C94697"/>
    <w:rsid w:val="00CA0F7B"/>
    <w:rsid w:val="00CA5F72"/>
    <w:rsid w:val="00CB2CCD"/>
    <w:rsid w:val="00CB3430"/>
    <w:rsid w:val="00CC4265"/>
    <w:rsid w:val="00CC63F7"/>
    <w:rsid w:val="00CD37AB"/>
    <w:rsid w:val="00CD6726"/>
    <w:rsid w:val="00CE16B6"/>
    <w:rsid w:val="00CE2886"/>
    <w:rsid w:val="00CE4B86"/>
    <w:rsid w:val="00CE5A68"/>
    <w:rsid w:val="00CF6ACB"/>
    <w:rsid w:val="00D0060E"/>
    <w:rsid w:val="00D01B23"/>
    <w:rsid w:val="00D06C46"/>
    <w:rsid w:val="00D13019"/>
    <w:rsid w:val="00D228AE"/>
    <w:rsid w:val="00D3131E"/>
    <w:rsid w:val="00D343B6"/>
    <w:rsid w:val="00D45C9A"/>
    <w:rsid w:val="00D56444"/>
    <w:rsid w:val="00D62B9C"/>
    <w:rsid w:val="00D63F36"/>
    <w:rsid w:val="00D67C05"/>
    <w:rsid w:val="00D71581"/>
    <w:rsid w:val="00D7304D"/>
    <w:rsid w:val="00D739C4"/>
    <w:rsid w:val="00D75A24"/>
    <w:rsid w:val="00D75D19"/>
    <w:rsid w:val="00D77E58"/>
    <w:rsid w:val="00D855E3"/>
    <w:rsid w:val="00D871AF"/>
    <w:rsid w:val="00D90293"/>
    <w:rsid w:val="00D91A84"/>
    <w:rsid w:val="00D94D05"/>
    <w:rsid w:val="00DB2284"/>
    <w:rsid w:val="00DB6B4A"/>
    <w:rsid w:val="00DC7C8F"/>
    <w:rsid w:val="00DD0860"/>
    <w:rsid w:val="00DD299E"/>
    <w:rsid w:val="00DD44BD"/>
    <w:rsid w:val="00DE2D6B"/>
    <w:rsid w:val="00DE3EE2"/>
    <w:rsid w:val="00DE60C6"/>
    <w:rsid w:val="00DF0E2C"/>
    <w:rsid w:val="00DF233D"/>
    <w:rsid w:val="00DF33F8"/>
    <w:rsid w:val="00DF653B"/>
    <w:rsid w:val="00DF6B06"/>
    <w:rsid w:val="00DF6E72"/>
    <w:rsid w:val="00DF7E1B"/>
    <w:rsid w:val="00E005EC"/>
    <w:rsid w:val="00E1047D"/>
    <w:rsid w:val="00E1278F"/>
    <w:rsid w:val="00E168BF"/>
    <w:rsid w:val="00E30824"/>
    <w:rsid w:val="00E312F0"/>
    <w:rsid w:val="00E31DF5"/>
    <w:rsid w:val="00E32393"/>
    <w:rsid w:val="00E50FD1"/>
    <w:rsid w:val="00E52760"/>
    <w:rsid w:val="00E55A43"/>
    <w:rsid w:val="00E60A40"/>
    <w:rsid w:val="00E610DB"/>
    <w:rsid w:val="00E6348E"/>
    <w:rsid w:val="00E7694F"/>
    <w:rsid w:val="00E8219E"/>
    <w:rsid w:val="00E916D7"/>
    <w:rsid w:val="00E91917"/>
    <w:rsid w:val="00E92437"/>
    <w:rsid w:val="00E93C69"/>
    <w:rsid w:val="00E94ADD"/>
    <w:rsid w:val="00E95D34"/>
    <w:rsid w:val="00E962D9"/>
    <w:rsid w:val="00EA0A4E"/>
    <w:rsid w:val="00EA4A50"/>
    <w:rsid w:val="00EA4F0E"/>
    <w:rsid w:val="00EA68E0"/>
    <w:rsid w:val="00EB5D5B"/>
    <w:rsid w:val="00EB61C2"/>
    <w:rsid w:val="00EC7611"/>
    <w:rsid w:val="00ED265D"/>
    <w:rsid w:val="00EE07E0"/>
    <w:rsid w:val="00EE4A00"/>
    <w:rsid w:val="00EE7B7B"/>
    <w:rsid w:val="00F00522"/>
    <w:rsid w:val="00F007C5"/>
    <w:rsid w:val="00F0094B"/>
    <w:rsid w:val="00F0644C"/>
    <w:rsid w:val="00F12C6E"/>
    <w:rsid w:val="00F12E4A"/>
    <w:rsid w:val="00F21040"/>
    <w:rsid w:val="00F25DFB"/>
    <w:rsid w:val="00F26D39"/>
    <w:rsid w:val="00F34369"/>
    <w:rsid w:val="00F35C4A"/>
    <w:rsid w:val="00F377E2"/>
    <w:rsid w:val="00F40E55"/>
    <w:rsid w:val="00F41FD1"/>
    <w:rsid w:val="00F5609A"/>
    <w:rsid w:val="00F56854"/>
    <w:rsid w:val="00F61417"/>
    <w:rsid w:val="00F66213"/>
    <w:rsid w:val="00F7070B"/>
    <w:rsid w:val="00F75087"/>
    <w:rsid w:val="00F8098C"/>
    <w:rsid w:val="00F81655"/>
    <w:rsid w:val="00F818EE"/>
    <w:rsid w:val="00FA1FD1"/>
    <w:rsid w:val="00FA527C"/>
    <w:rsid w:val="00FB1032"/>
    <w:rsid w:val="00FB10EC"/>
    <w:rsid w:val="00FC4CFB"/>
    <w:rsid w:val="00FC7E94"/>
    <w:rsid w:val="00FD0B50"/>
    <w:rsid w:val="00FD2516"/>
    <w:rsid w:val="00FD2AA6"/>
    <w:rsid w:val="00FE0E89"/>
    <w:rsid w:val="00FE0FB1"/>
    <w:rsid w:val="00FF404E"/>
    <w:rsid w:val="00FF438A"/>
    <w:rsid w:val="00FF4BC6"/>
    <w:rsid w:val="00FF54D0"/>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link w:val="ListParagraphChar"/>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 w:type="character" w:customStyle="1" w:styleId="ListParagraphChar">
    <w:name w:val="List Paragraph Char"/>
    <w:link w:val="ListParagraph"/>
    <w:uiPriority w:val="34"/>
    <w:qFormat/>
    <w:locked/>
    <w:rsid w:val="001A7B2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2.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docProps/app.xml><?xml version="1.0" encoding="utf-8"?>
<Properties xmlns="http://schemas.openxmlformats.org/officeDocument/2006/extended-properties" xmlns:vt="http://schemas.openxmlformats.org/officeDocument/2006/docPropsVTypes">
  <Template>PATH-brief-template-USletter_2021.dotx</Template>
  <TotalTime>1</TotalTime>
  <Pages>13</Pages>
  <Words>3702</Words>
  <Characters>23141</Characters>
  <Application>Microsoft Office Word</Application>
  <DocSecurity>0</DocSecurity>
  <Lines>1157</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Yulia Shvets</cp:lastModifiedBy>
  <cp:revision>2</cp:revision>
  <cp:lastPrinted>2018-05-21T20:08:00Z</cp:lastPrinted>
  <dcterms:created xsi:type="dcterms:W3CDTF">2026-07-09T13:00:00Z</dcterms:created>
  <dcterms:modified xsi:type="dcterms:W3CDTF">2026-07-09T13:00:00Z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