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C8CD" w14:textId="2454F305" w:rsidR="00BA1134" w:rsidRDefault="00572F5D" w:rsidP="009E3253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7D7FEE">
        <w:rPr>
          <w:rFonts w:ascii="Arial" w:hAnsi="Arial" w:cs="Arial"/>
          <w:b/>
          <w:bCs/>
          <w:sz w:val="24"/>
          <w:szCs w:val="24"/>
        </w:rPr>
        <w:t xml:space="preserve">Додаток 3. </w:t>
      </w:r>
      <w:r w:rsidR="00AE3071" w:rsidRPr="007D7FEE">
        <w:rPr>
          <w:rFonts w:ascii="Arial" w:hAnsi="Arial" w:cs="Arial"/>
          <w:b/>
          <w:bCs/>
          <w:sz w:val="24"/>
          <w:szCs w:val="24"/>
        </w:rPr>
        <w:t>Форма для постачальника на проходження KYC-перевірки</w:t>
      </w:r>
    </w:p>
    <w:p w14:paraId="2C881A4D" w14:textId="4531FECA" w:rsidR="00513E22" w:rsidRPr="007D7FEE" w:rsidRDefault="00513E22" w:rsidP="009E3253">
      <w:pPr>
        <w:spacing w:before="120" w:after="120"/>
        <w:ind w:left="-360"/>
        <w:jc w:val="both"/>
        <w:rPr>
          <w:rFonts w:ascii="Arial" w:hAnsi="Arial" w:cs="Arial"/>
          <w:sz w:val="20"/>
          <w:szCs w:val="20"/>
        </w:rPr>
      </w:pPr>
      <w:r w:rsidRPr="007D7FEE">
        <w:rPr>
          <w:rFonts w:ascii="Arial" w:hAnsi="Arial" w:cs="Arial"/>
          <w:sz w:val="20"/>
          <w:szCs w:val="20"/>
        </w:rPr>
        <w:t xml:space="preserve">Будь ласка, заповніть всі поля точно. Надайте актуальні документи, що підтверджують зазначену інформацію. Дані будуть використані для перевірки контрагента через системи KYC (наприклад, </w:t>
      </w:r>
      <w:proofErr w:type="spellStart"/>
      <w:r w:rsidRPr="007D7FEE">
        <w:rPr>
          <w:rFonts w:ascii="Arial" w:hAnsi="Arial" w:cs="Arial"/>
          <w:sz w:val="20"/>
          <w:szCs w:val="20"/>
        </w:rPr>
        <w:t>YouControl</w:t>
      </w:r>
      <w:proofErr w:type="spellEnd"/>
      <w:r w:rsidRPr="007D7FEE">
        <w:rPr>
          <w:rFonts w:ascii="Arial" w:hAnsi="Arial" w:cs="Arial"/>
          <w:sz w:val="20"/>
          <w:szCs w:val="20"/>
        </w:rPr>
        <w:t>).</w:t>
      </w:r>
    </w:p>
    <w:tbl>
      <w:tblPr>
        <w:tblStyle w:val="TableGrid"/>
        <w:tblW w:w="9630" w:type="dxa"/>
        <w:tblInd w:w="-365" w:type="dxa"/>
        <w:tblLook w:val="04A0" w:firstRow="1" w:lastRow="0" w:firstColumn="1" w:lastColumn="0" w:noHBand="0" w:noVBand="1"/>
      </w:tblPr>
      <w:tblGrid>
        <w:gridCol w:w="4358"/>
        <w:gridCol w:w="5272"/>
      </w:tblGrid>
      <w:tr w:rsidR="009E3253" w:rsidRPr="007D7FEE" w14:paraId="30131BF8" w14:textId="77777777" w:rsidTr="009E3253">
        <w:tc>
          <w:tcPr>
            <w:tcW w:w="9630" w:type="dxa"/>
            <w:gridSpan w:val="2"/>
            <w:shd w:val="clear" w:color="auto" w:fill="002060"/>
          </w:tcPr>
          <w:p w14:paraId="22EE6E88" w14:textId="4696D8CB" w:rsidR="009B38CF" w:rsidRPr="007D7FEE" w:rsidRDefault="009B38CF" w:rsidP="009E3253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D7F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Загальна інформація</w:t>
            </w:r>
          </w:p>
        </w:tc>
      </w:tr>
      <w:tr w:rsidR="009F144B" w:rsidRPr="007D7FEE" w14:paraId="52583709" w14:textId="77777777" w:rsidTr="009E3253">
        <w:tc>
          <w:tcPr>
            <w:tcW w:w="4358" w:type="dxa"/>
          </w:tcPr>
          <w:p w14:paraId="1FFBD32E" w14:textId="2B44A66F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>Повна юридична назва компанії:</w:t>
            </w:r>
          </w:p>
        </w:tc>
        <w:tc>
          <w:tcPr>
            <w:tcW w:w="5272" w:type="dxa"/>
          </w:tcPr>
          <w:p w14:paraId="1AE15A77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7D1BE3F4" w14:textId="77777777" w:rsidTr="009E3253">
        <w:tc>
          <w:tcPr>
            <w:tcW w:w="4358" w:type="dxa"/>
          </w:tcPr>
          <w:p w14:paraId="31686FF2" w14:textId="03B1B723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>Скорочена назва (за наявності):</w:t>
            </w:r>
          </w:p>
        </w:tc>
        <w:tc>
          <w:tcPr>
            <w:tcW w:w="5272" w:type="dxa"/>
          </w:tcPr>
          <w:p w14:paraId="0E9B7673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0094F9F0" w14:textId="77777777" w:rsidTr="009E3253">
        <w:tc>
          <w:tcPr>
            <w:tcW w:w="4358" w:type="dxa"/>
          </w:tcPr>
          <w:p w14:paraId="0CD8B7B5" w14:textId="53CB5FC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>Код ЄДРПОУ / ІПН:</w:t>
            </w:r>
          </w:p>
        </w:tc>
        <w:tc>
          <w:tcPr>
            <w:tcW w:w="5272" w:type="dxa"/>
          </w:tcPr>
          <w:p w14:paraId="710C5139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59C60DD4" w14:textId="77777777" w:rsidTr="009E3253">
        <w:tc>
          <w:tcPr>
            <w:tcW w:w="4358" w:type="dxa"/>
          </w:tcPr>
          <w:p w14:paraId="78164F0D" w14:textId="217D6AEC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>Дата реєстрації:</w:t>
            </w:r>
          </w:p>
        </w:tc>
        <w:tc>
          <w:tcPr>
            <w:tcW w:w="5272" w:type="dxa"/>
          </w:tcPr>
          <w:p w14:paraId="0AE3A1E2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25A29A66" w14:textId="77777777" w:rsidTr="009E3253">
        <w:trPr>
          <w:trHeight w:val="307"/>
        </w:trPr>
        <w:tc>
          <w:tcPr>
            <w:tcW w:w="4358" w:type="dxa"/>
          </w:tcPr>
          <w:p w14:paraId="7FF90A6F" w14:textId="0252D106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>Юридична адреса:</w:t>
            </w:r>
          </w:p>
        </w:tc>
        <w:tc>
          <w:tcPr>
            <w:tcW w:w="5272" w:type="dxa"/>
          </w:tcPr>
          <w:p w14:paraId="101235B2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1E1B3A31" w14:textId="77777777" w:rsidTr="009E3253">
        <w:tc>
          <w:tcPr>
            <w:tcW w:w="4358" w:type="dxa"/>
          </w:tcPr>
          <w:p w14:paraId="11DADC9E" w14:textId="149A2655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>Фактична адреса:</w:t>
            </w:r>
          </w:p>
        </w:tc>
        <w:tc>
          <w:tcPr>
            <w:tcW w:w="5272" w:type="dxa"/>
          </w:tcPr>
          <w:p w14:paraId="144E623B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223EF5BD" w14:textId="77777777" w:rsidTr="009E3253">
        <w:tc>
          <w:tcPr>
            <w:tcW w:w="4358" w:type="dxa"/>
          </w:tcPr>
          <w:p w14:paraId="15942B97" w14:textId="27AD3FC4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>Офіційний вебсайт:</w:t>
            </w:r>
          </w:p>
        </w:tc>
        <w:tc>
          <w:tcPr>
            <w:tcW w:w="5272" w:type="dxa"/>
          </w:tcPr>
          <w:p w14:paraId="705905C3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0E891EDE" w14:textId="77777777" w:rsidTr="009E3253">
        <w:tc>
          <w:tcPr>
            <w:tcW w:w="4358" w:type="dxa"/>
          </w:tcPr>
          <w:p w14:paraId="64661CB7" w14:textId="3B965F82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7FEE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7D7FEE">
              <w:rPr>
                <w:rFonts w:ascii="Arial" w:hAnsi="Arial" w:cs="Arial"/>
                <w:sz w:val="20"/>
                <w:szCs w:val="20"/>
              </w:rPr>
              <w:t xml:space="preserve"> для зв’язку:</w:t>
            </w:r>
          </w:p>
        </w:tc>
        <w:tc>
          <w:tcPr>
            <w:tcW w:w="5272" w:type="dxa"/>
          </w:tcPr>
          <w:p w14:paraId="3C687624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6CE38976" w14:textId="77777777" w:rsidTr="009E3253">
        <w:tc>
          <w:tcPr>
            <w:tcW w:w="4358" w:type="dxa"/>
          </w:tcPr>
          <w:p w14:paraId="3D71F1AE" w14:textId="72130633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>Телефон для зв’язку:</w:t>
            </w:r>
          </w:p>
        </w:tc>
        <w:tc>
          <w:tcPr>
            <w:tcW w:w="5272" w:type="dxa"/>
          </w:tcPr>
          <w:p w14:paraId="5751818B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253" w:rsidRPr="007D7FEE" w14:paraId="48EB2F28" w14:textId="77777777" w:rsidTr="009E3253">
        <w:tc>
          <w:tcPr>
            <w:tcW w:w="9630" w:type="dxa"/>
            <w:gridSpan w:val="2"/>
            <w:shd w:val="clear" w:color="auto" w:fill="002060"/>
          </w:tcPr>
          <w:p w14:paraId="30A51A35" w14:textId="2407C920" w:rsidR="009B38CF" w:rsidRPr="007D7FEE" w:rsidRDefault="009B38CF" w:rsidP="009E3253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D7F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Керівництво та структура власності</w:t>
            </w:r>
          </w:p>
        </w:tc>
      </w:tr>
      <w:tr w:rsidR="009F144B" w:rsidRPr="007D7FEE" w14:paraId="1FD5E75C" w14:textId="77777777" w:rsidTr="009E3253">
        <w:tc>
          <w:tcPr>
            <w:tcW w:w="4358" w:type="dxa"/>
          </w:tcPr>
          <w:p w14:paraId="017CEB73" w14:textId="20B57894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>ПІБ керівника:</w:t>
            </w:r>
          </w:p>
        </w:tc>
        <w:tc>
          <w:tcPr>
            <w:tcW w:w="5272" w:type="dxa"/>
          </w:tcPr>
          <w:p w14:paraId="30614D0E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7C0C611C" w14:textId="77777777" w:rsidTr="009E3253">
        <w:tc>
          <w:tcPr>
            <w:tcW w:w="4358" w:type="dxa"/>
          </w:tcPr>
          <w:p w14:paraId="6C196828" w14:textId="0AF18DA4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>Посада:</w:t>
            </w:r>
          </w:p>
        </w:tc>
        <w:tc>
          <w:tcPr>
            <w:tcW w:w="5272" w:type="dxa"/>
          </w:tcPr>
          <w:p w14:paraId="25BDC3C7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5C8E1F36" w14:textId="77777777" w:rsidTr="009E3253">
        <w:tc>
          <w:tcPr>
            <w:tcW w:w="4358" w:type="dxa"/>
          </w:tcPr>
          <w:p w14:paraId="01F67BBE" w14:textId="2EB2A768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 xml:space="preserve">Кінцеві </w:t>
            </w:r>
            <w:proofErr w:type="spellStart"/>
            <w:r w:rsidRPr="007D7FEE">
              <w:rPr>
                <w:rFonts w:ascii="Arial" w:hAnsi="Arial" w:cs="Arial"/>
                <w:sz w:val="20"/>
                <w:szCs w:val="20"/>
              </w:rPr>
              <w:t>бенефіціарні</w:t>
            </w:r>
            <w:proofErr w:type="spellEnd"/>
            <w:r w:rsidRPr="007D7FEE">
              <w:rPr>
                <w:rFonts w:ascii="Arial" w:hAnsi="Arial" w:cs="Arial"/>
                <w:sz w:val="20"/>
                <w:szCs w:val="20"/>
              </w:rPr>
              <w:t xml:space="preserve"> власники (КБВ)</w:t>
            </w:r>
            <w:r w:rsidR="009B38CF" w:rsidRPr="007D7FE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72" w:type="dxa"/>
          </w:tcPr>
          <w:p w14:paraId="67F5D235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23E5ACE1" w14:textId="77777777" w:rsidTr="009E3253">
        <w:tc>
          <w:tcPr>
            <w:tcW w:w="4358" w:type="dxa"/>
          </w:tcPr>
          <w:p w14:paraId="535030EF" w14:textId="6E5D6CE0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>Документ, що підтверджує структуру власності (бажано прикріпити)</w:t>
            </w:r>
            <w:r w:rsidR="009B38CF" w:rsidRPr="007D7FE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72" w:type="dxa"/>
          </w:tcPr>
          <w:p w14:paraId="46722441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76E228B7" w14:textId="77777777" w:rsidTr="009E3253">
        <w:tc>
          <w:tcPr>
            <w:tcW w:w="4358" w:type="dxa"/>
          </w:tcPr>
          <w:p w14:paraId="3D25F05B" w14:textId="1126BBE6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>Ліцензії та дозволи (за наявності)</w:t>
            </w:r>
            <w:r w:rsidR="009B38CF" w:rsidRPr="007D7FE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72" w:type="dxa"/>
          </w:tcPr>
          <w:p w14:paraId="7382AADF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253" w:rsidRPr="007D7FEE" w14:paraId="5CA69345" w14:textId="77777777" w:rsidTr="009E3253">
        <w:tc>
          <w:tcPr>
            <w:tcW w:w="9630" w:type="dxa"/>
            <w:gridSpan w:val="2"/>
            <w:shd w:val="clear" w:color="auto" w:fill="002060"/>
          </w:tcPr>
          <w:p w14:paraId="1F56B691" w14:textId="326EFEFC" w:rsidR="009B38CF" w:rsidRPr="007D7FEE" w:rsidRDefault="009B38CF" w:rsidP="009E3253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D7F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Перевірка на PEP, санкції, судові справи</w:t>
            </w:r>
          </w:p>
        </w:tc>
      </w:tr>
      <w:tr w:rsidR="009F144B" w:rsidRPr="007D7FEE" w14:paraId="546333A0" w14:textId="77777777" w:rsidTr="009E3253">
        <w:tc>
          <w:tcPr>
            <w:tcW w:w="4358" w:type="dxa"/>
          </w:tcPr>
          <w:p w14:paraId="7D6C998D" w14:textId="61A3573D" w:rsidR="009F144B" w:rsidRPr="007D7FEE" w:rsidRDefault="009F144B" w:rsidP="009E325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FEE">
              <w:rPr>
                <w:rFonts w:ascii="Arial" w:hAnsi="Arial" w:cs="Arial"/>
                <w:b/>
                <w:bCs/>
                <w:sz w:val="20"/>
                <w:szCs w:val="20"/>
              </w:rPr>
              <w:t>Дайте відповідь на наступні питання:</w:t>
            </w:r>
          </w:p>
        </w:tc>
        <w:tc>
          <w:tcPr>
            <w:tcW w:w="5272" w:type="dxa"/>
          </w:tcPr>
          <w:p w14:paraId="4A4BAE1C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1AECB6CE" w14:textId="77777777" w:rsidTr="009E3253">
        <w:tc>
          <w:tcPr>
            <w:tcW w:w="4358" w:type="dxa"/>
          </w:tcPr>
          <w:p w14:paraId="7CC05797" w14:textId="5F552561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 xml:space="preserve">Чи є компанія або її </w:t>
            </w:r>
            <w:proofErr w:type="spellStart"/>
            <w:r w:rsidRPr="007D7FEE">
              <w:rPr>
                <w:rFonts w:ascii="Arial" w:hAnsi="Arial" w:cs="Arial"/>
                <w:sz w:val="20"/>
                <w:szCs w:val="20"/>
              </w:rPr>
              <w:t>бенефіціари</w:t>
            </w:r>
            <w:proofErr w:type="spellEnd"/>
            <w:r w:rsidRPr="007D7FEE">
              <w:rPr>
                <w:rFonts w:ascii="Arial" w:hAnsi="Arial" w:cs="Arial"/>
                <w:sz w:val="20"/>
                <w:szCs w:val="20"/>
              </w:rPr>
              <w:t xml:space="preserve"> політично значущими особами (PEP)?</w:t>
            </w:r>
          </w:p>
        </w:tc>
        <w:tc>
          <w:tcPr>
            <w:tcW w:w="5272" w:type="dxa"/>
          </w:tcPr>
          <w:p w14:paraId="79ED2D38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60B886F9" w14:textId="77777777" w:rsidTr="009E3253">
        <w:tc>
          <w:tcPr>
            <w:tcW w:w="4358" w:type="dxa"/>
          </w:tcPr>
          <w:p w14:paraId="062DC140" w14:textId="12DEA164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t xml:space="preserve">Чи перебуває компанія або її </w:t>
            </w:r>
            <w:proofErr w:type="spellStart"/>
            <w:r w:rsidRPr="007D7FEE">
              <w:rPr>
                <w:rFonts w:ascii="Arial" w:hAnsi="Arial" w:cs="Arial"/>
                <w:sz w:val="20"/>
                <w:szCs w:val="20"/>
              </w:rPr>
              <w:t>бенефіціари</w:t>
            </w:r>
            <w:proofErr w:type="spellEnd"/>
            <w:r w:rsidRPr="007D7FEE">
              <w:rPr>
                <w:rFonts w:ascii="Arial" w:hAnsi="Arial" w:cs="Arial"/>
                <w:sz w:val="20"/>
                <w:szCs w:val="20"/>
              </w:rPr>
              <w:t xml:space="preserve">/керівництво у </w:t>
            </w:r>
            <w:proofErr w:type="spellStart"/>
            <w:r w:rsidRPr="007D7FEE">
              <w:rPr>
                <w:rFonts w:ascii="Arial" w:hAnsi="Arial" w:cs="Arial"/>
                <w:sz w:val="20"/>
                <w:szCs w:val="20"/>
              </w:rPr>
              <w:t>санкційних</w:t>
            </w:r>
            <w:proofErr w:type="spellEnd"/>
            <w:r w:rsidRPr="007D7FEE">
              <w:rPr>
                <w:rFonts w:ascii="Arial" w:hAnsi="Arial" w:cs="Arial"/>
                <w:sz w:val="20"/>
                <w:szCs w:val="20"/>
              </w:rPr>
              <w:t xml:space="preserve"> списках (OFAC, EU, UN, тощо)?</w:t>
            </w:r>
          </w:p>
        </w:tc>
        <w:tc>
          <w:tcPr>
            <w:tcW w:w="5272" w:type="dxa"/>
          </w:tcPr>
          <w:p w14:paraId="245B6182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4B" w:rsidRPr="007D7FEE" w14:paraId="33C9FFEC" w14:textId="77777777" w:rsidTr="009E3253">
        <w:tc>
          <w:tcPr>
            <w:tcW w:w="4358" w:type="dxa"/>
          </w:tcPr>
          <w:p w14:paraId="221EFAFD" w14:textId="58CF326F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7FEE">
              <w:rPr>
                <w:rFonts w:ascii="Arial" w:hAnsi="Arial" w:cs="Arial"/>
                <w:sz w:val="20"/>
                <w:szCs w:val="20"/>
              </w:rPr>
              <w:lastRenderedPageBreak/>
              <w:t xml:space="preserve">Чи ведуться/велися судові процеси проти компанії чи </w:t>
            </w:r>
            <w:proofErr w:type="spellStart"/>
            <w:r w:rsidRPr="007D7FEE">
              <w:rPr>
                <w:rFonts w:ascii="Arial" w:hAnsi="Arial" w:cs="Arial"/>
                <w:sz w:val="20"/>
                <w:szCs w:val="20"/>
              </w:rPr>
              <w:t>бенефіціарів</w:t>
            </w:r>
            <w:proofErr w:type="spellEnd"/>
            <w:r w:rsidRPr="007D7FEE">
              <w:rPr>
                <w:rFonts w:ascii="Arial" w:hAnsi="Arial" w:cs="Arial"/>
                <w:sz w:val="20"/>
                <w:szCs w:val="20"/>
              </w:rPr>
              <w:t xml:space="preserve"> за останні 5 років? Якщо так – вкажіть суть справи.</w:t>
            </w:r>
          </w:p>
        </w:tc>
        <w:tc>
          <w:tcPr>
            <w:tcW w:w="5272" w:type="dxa"/>
          </w:tcPr>
          <w:p w14:paraId="198F9168" w14:textId="77777777" w:rsidR="009F144B" w:rsidRPr="007D7FEE" w:rsidRDefault="009F144B" w:rsidP="009E32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07B56A" w14:textId="77777777" w:rsidR="00302AD8" w:rsidRPr="007D7FEE" w:rsidRDefault="00302AD8" w:rsidP="009E3253">
      <w:pPr>
        <w:spacing w:before="120" w:after="120"/>
        <w:rPr>
          <w:rFonts w:ascii="Arial" w:eastAsiaTheme="majorEastAsia" w:hAnsi="Arial" w:cs="Arial"/>
          <w:b/>
          <w:bCs/>
          <w:sz w:val="20"/>
          <w:szCs w:val="20"/>
        </w:rPr>
      </w:pPr>
    </w:p>
    <w:p w14:paraId="3DBE06A0" w14:textId="54CAD2D9" w:rsidR="002144E1" w:rsidRPr="007D7FEE" w:rsidRDefault="008F21FA" w:rsidP="009E3253">
      <w:pPr>
        <w:spacing w:before="120" w:after="120"/>
        <w:rPr>
          <w:rFonts w:ascii="Arial" w:eastAsiaTheme="majorEastAsia" w:hAnsi="Arial" w:cs="Arial"/>
          <w:b/>
          <w:bCs/>
          <w:sz w:val="20"/>
          <w:szCs w:val="20"/>
        </w:rPr>
      </w:pPr>
      <w:r w:rsidRPr="007D7FEE">
        <w:rPr>
          <w:rFonts w:ascii="Arial" w:eastAsiaTheme="majorEastAsia" w:hAnsi="Arial" w:cs="Arial"/>
          <w:b/>
          <w:bCs/>
          <w:sz w:val="20"/>
          <w:szCs w:val="20"/>
        </w:rPr>
        <w:t>Документи, що додаються:</w:t>
      </w:r>
    </w:p>
    <w:p w14:paraId="358FBBD1" w14:textId="78BD1155" w:rsidR="008D2166" w:rsidRPr="007D7FEE" w:rsidRDefault="00501404" w:rsidP="009E3253">
      <w:pPr>
        <w:pStyle w:val="ListParagraph"/>
        <w:numPr>
          <w:ilvl w:val="0"/>
          <w:numId w:val="11"/>
        </w:numPr>
        <w:spacing w:before="120" w:after="120"/>
        <w:rPr>
          <w:rFonts w:ascii="Arial" w:eastAsiaTheme="majorEastAsia" w:hAnsi="Arial" w:cs="Arial"/>
          <w:sz w:val="20"/>
          <w:szCs w:val="20"/>
        </w:rPr>
      </w:pPr>
      <w:r w:rsidRPr="007D7FEE">
        <w:rPr>
          <w:rFonts w:ascii="Arial" w:hAnsi="Arial" w:cs="Arial"/>
          <w:sz w:val="20"/>
          <w:szCs w:val="20"/>
        </w:rPr>
        <w:t>Виписка з ЄДР</w:t>
      </w:r>
      <w:r w:rsidR="002C71CF" w:rsidRPr="007D7FEE">
        <w:rPr>
          <w:rFonts w:ascii="Arial" w:hAnsi="Arial" w:cs="Arial"/>
          <w:sz w:val="20"/>
          <w:szCs w:val="20"/>
        </w:rPr>
        <w:t>.</w:t>
      </w:r>
    </w:p>
    <w:p w14:paraId="66251990" w14:textId="084ED2B5" w:rsidR="008D2166" w:rsidRPr="007D7FEE" w:rsidRDefault="00501404" w:rsidP="009E3253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0"/>
          <w:szCs w:val="20"/>
        </w:rPr>
      </w:pPr>
      <w:r w:rsidRPr="007D7FEE">
        <w:rPr>
          <w:rFonts w:ascii="Arial" w:hAnsi="Arial" w:cs="Arial"/>
          <w:sz w:val="20"/>
          <w:szCs w:val="20"/>
        </w:rPr>
        <w:t>Статут / установчий договір</w:t>
      </w:r>
      <w:r w:rsidR="002C71CF" w:rsidRPr="007D7FEE">
        <w:rPr>
          <w:rFonts w:ascii="Arial" w:hAnsi="Arial" w:cs="Arial"/>
          <w:sz w:val="20"/>
          <w:szCs w:val="20"/>
        </w:rPr>
        <w:t>.</w:t>
      </w:r>
    </w:p>
    <w:p w14:paraId="5C96DE2F" w14:textId="52F621B9" w:rsidR="008D2166" w:rsidRPr="007D7FEE" w:rsidRDefault="00501404" w:rsidP="009E3253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0"/>
          <w:szCs w:val="20"/>
        </w:rPr>
      </w:pPr>
      <w:r w:rsidRPr="007D7FEE">
        <w:rPr>
          <w:rFonts w:ascii="Arial" w:hAnsi="Arial" w:cs="Arial"/>
          <w:sz w:val="20"/>
          <w:szCs w:val="20"/>
        </w:rPr>
        <w:t>Свідоцтво платника ПДВ (за наявності)</w:t>
      </w:r>
      <w:r w:rsidR="002C71CF" w:rsidRPr="007D7FEE">
        <w:rPr>
          <w:rFonts w:ascii="Arial" w:hAnsi="Arial" w:cs="Arial"/>
          <w:sz w:val="20"/>
          <w:szCs w:val="20"/>
        </w:rPr>
        <w:t>.</w:t>
      </w:r>
    </w:p>
    <w:p w14:paraId="22D68ED0" w14:textId="4778AA59" w:rsidR="008D2166" w:rsidRPr="007D7FEE" w:rsidRDefault="00501404" w:rsidP="009E3253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0"/>
          <w:szCs w:val="20"/>
        </w:rPr>
      </w:pPr>
      <w:r w:rsidRPr="007D7FEE">
        <w:rPr>
          <w:rFonts w:ascii="Arial" w:hAnsi="Arial" w:cs="Arial"/>
          <w:sz w:val="20"/>
          <w:szCs w:val="20"/>
        </w:rPr>
        <w:t>Ліцензії / сертифікати (за потреби)</w:t>
      </w:r>
      <w:r w:rsidR="002C71CF" w:rsidRPr="007D7FEE">
        <w:rPr>
          <w:rFonts w:ascii="Arial" w:hAnsi="Arial" w:cs="Arial"/>
          <w:sz w:val="20"/>
          <w:szCs w:val="20"/>
        </w:rPr>
        <w:t>.</w:t>
      </w:r>
    </w:p>
    <w:p w14:paraId="03CBADB3" w14:textId="7B2BE0A2" w:rsidR="00E5113B" w:rsidRPr="007D7FEE" w:rsidRDefault="00501404" w:rsidP="009E3253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0"/>
          <w:szCs w:val="20"/>
        </w:rPr>
      </w:pPr>
      <w:r w:rsidRPr="007D7FEE">
        <w:rPr>
          <w:rFonts w:ascii="Arial" w:hAnsi="Arial" w:cs="Arial"/>
          <w:sz w:val="20"/>
          <w:szCs w:val="20"/>
        </w:rPr>
        <w:t>Банківська довідка / реквізити</w:t>
      </w:r>
      <w:r w:rsidR="002C71CF" w:rsidRPr="007D7FEE">
        <w:rPr>
          <w:rFonts w:ascii="Arial" w:hAnsi="Arial" w:cs="Arial"/>
          <w:sz w:val="20"/>
          <w:szCs w:val="20"/>
        </w:rPr>
        <w:t>.</w:t>
      </w:r>
    </w:p>
    <w:p w14:paraId="43430CB7" w14:textId="24B244B6" w:rsidR="008D2166" w:rsidRPr="007D7FEE" w:rsidRDefault="00501404" w:rsidP="009E3253">
      <w:pPr>
        <w:spacing w:before="120" w:after="120"/>
        <w:rPr>
          <w:rFonts w:ascii="Arial" w:eastAsiaTheme="majorEastAsia" w:hAnsi="Arial" w:cs="Arial"/>
          <w:b/>
          <w:bCs/>
          <w:sz w:val="20"/>
          <w:szCs w:val="20"/>
        </w:rPr>
      </w:pPr>
      <w:r w:rsidRPr="007D7FEE">
        <w:rPr>
          <w:rFonts w:ascii="Arial" w:eastAsiaTheme="majorEastAsia" w:hAnsi="Arial" w:cs="Arial"/>
          <w:b/>
          <w:bCs/>
          <w:sz w:val="20"/>
          <w:szCs w:val="20"/>
        </w:rPr>
        <w:t>Підтвердження та згод</w:t>
      </w:r>
      <w:r w:rsidR="009F144B" w:rsidRPr="007D7FEE">
        <w:rPr>
          <w:rFonts w:ascii="Arial" w:eastAsiaTheme="majorEastAsia" w:hAnsi="Arial" w:cs="Arial"/>
          <w:b/>
          <w:bCs/>
          <w:sz w:val="20"/>
          <w:szCs w:val="20"/>
        </w:rPr>
        <w:t>а</w:t>
      </w:r>
      <w:r w:rsidR="02847F12" w:rsidRPr="007D7FEE">
        <w:rPr>
          <w:rFonts w:ascii="Arial" w:eastAsiaTheme="majorEastAsia" w:hAnsi="Arial" w:cs="Arial"/>
          <w:b/>
          <w:bCs/>
          <w:sz w:val="20"/>
          <w:szCs w:val="20"/>
        </w:rPr>
        <w:t xml:space="preserve"> (</w:t>
      </w:r>
      <w:proofErr w:type="spellStart"/>
      <w:r w:rsidR="105F478B" w:rsidRPr="007D7FEE">
        <w:rPr>
          <w:rFonts w:ascii="Arial" w:eastAsiaTheme="majorEastAsia" w:hAnsi="Arial" w:cs="Arial"/>
          <w:b/>
          <w:bCs/>
          <w:sz w:val="20"/>
          <w:szCs w:val="20"/>
        </w:rPr>
        <w:t>поставте</w:t>
      </w:r>
      <w:proofErr w:type="spellEnd"/>
      <w:r w:rsidR="105F478B" w:rsidRPr="007D7FEE">
        <w:rPr>
          <w:rFonts w:ascii="Arial" w:eastAsiaTheme="majorEastAsia" w:hAnsi="Arial" w:cs="Arial"/>
          <w:b/>
          <w:bCs/>
          <w:sz w:val="20"/>
          <w:szCs w:val="20"/>
        </w:rPr>
        <w:t xml:space="preserve"> позначку у відповідному полі</w:t>
      </w:r>
      <w:r w:rsidR="02847F12" w:rsidRPr="007D7FEE">
        <w:rPr>
          <w:rFonts w:ascii="Arial" w:eastAsiaTheme="majorEastAsia" w:hAnsi="Arial" w:cs="Arial"/>
          <w:b/>
          <w:bCs/>
          <w:sz w:val="20"/>
          <w:szCs w:val="20"/>
        </w:rPr>
        <w:t>)</w:t>
      </w:r>
      <w:r w:rsidR="009F144B" w:rsidRPr="007D7FEE">
        <w:rPr>
          <w:rFonts w:ascii="Arial" w:eastAsiaTheme="majorEastAsia" w:hAnsi="Arial" w:cs="Arial"/>
          <w:b/>
          <w:bCs/>
          <w:sz w:val="20"/>
          <w:szCs w:val="20"/>
        </w:rPr>
        <w:t>:</w:t>
      </w:r>
    </w:p>
    <w:p w14:paraId="7E4B9CEC" w14:textId="42C3AEAF" w:rsidR="008D2166" w:rsidRPr="007D7FEE" w:rsidRDefault="00501404" w:rsidP="009E3253">
      <w:pPr>
        <w:spacing w:before="120" w:after="120"/>
        <w:rPr>
          <w:rFonts w:ascii="Arial" w:hAnsi="Arial" w:cs="Arial"/>
          <w:sz w:val="20"/>
          <w:szCs w:val="20"/>
        </w:rPr>
      </w:pPr>
      <w:r w:rsidRPr="007D7FEE">
        <w:rPr>
          <w:rFonts w:ascii="Segoe UI Symbol" w:hAnsi="Segoe UI Symbol" w:cs="Segoe UI Symbol"/>
          <w:sz w:val="20"/>
          <w:szCs w:val="20"/>
        </w:rPr>
        <w:t>☐</w:t>
      </w:r>
      <w:r w:rsidRPr="007D7FEE">
        <w:rPr>
          <w:rFonts w:ascii="Arial" w:hAnsi="Arial" w:cs="Arial"/>
          <w:sz w:val="20"/>
          <w:szCs w:val="20"/>
        </w:rPr>
        <w:t xml:space="preserve"> Підтверджую достовірність наданої інформації</w:t>
      </w:r>
      <w:r w:rsidR="009F144B" w:rsidRPr="007D7FEE">
        <w:rPr>
          <w:rFonts w:ascii="Arial" w:hAnsi="Arial" w:cs="Arial"/>
          <w:sz w:val="20"/>
          <w:szCs w:val="20"/>
        </w:rPr>
        <w:t>.</w:t>
      </w:r>
    </w:p>
    <w:p w14:paraId="5C77E282" w14:textId="69E890EF" w:rsidR="002C71CF" w:rsidRPr="007D7FEE" w:rsidRDefault="00501404" w:rsidP="009E325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D7FEE">
        <w:rPr>
          <w:rFonts w:ascii="Segoe UI Symbol" w:hAnsi="Segoe UI Symbol" w:cs="Segoe UI Symbol"/>
          <w:sz w:val="20"/>
          <w:szCs w:val="20"/>
        </w:rPr>
        <w:t>☐</w:t>
      </w:r>
      <w:r w:rsidRPr="007D7FEE">
        <w:rPr>
          <w:rFonts w:ascii="Arial" w:hAnsi="Arial" w:cs="Arial"/>
          <w:sz w:val="20"/>
          <w:szCs w:val="20"/>
        </w:rPr>
        <w:t xml:space="preserve"> </w:t>
      </w:r>
      <w:r w:rsidR="00390F44" w:rsidRPr="007D7FEE">
        <w:rPr>
          <w:rFonts w:ascii="Arial" w:hAnsi="Arial" w:cs="Arial"/>
          <w:sz w:val="20"/>
          <w:szCs w:val="20"/>
        </w:rPr>
        <w:t xml:space="preserve">Відповідно до Закону України «Про захист персональних даних» та у межах положень міжнародного законодавства щодо захисту даних (у тому числі GDPR та PIPEDA), я надаю згоду Cowater </w:t>
      </w:r>
      <w:proofErr w:type="spellStart"/>
      <w:r w:rsidR="00390F44" w:rsidRPr="007D7FEE">
        <w:rPr>
          <w:rFonts w:ascii="Arial" w:hAnsi="Arial" w:cs="Arial"/>
          <w:sz w:val="20"/>
          <w:szCs w:val="20"/>
        </w:rPr>
        <w:t>International</w:t>
      </w:r>
      <w:proofErr w:type="spellEnd"/>
      <w:r w:rsidR="00390F44" w:rsidRPr="007D7F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F44" w:rsidRPr="007D7FEE">
        <w:rPr>
          <w:rFonts w:ascii="Arial" w:hAnsi="Arial" w:cs="Arial"/>
          <w:sz w:val="20"/>
          <w:szCs w:val="20"/>
        </w:rPr>
        <w:t>Inc</w:t>
      </w:r>
      <w:proofErr w:type="spellEnd"/>
      <w:r w:rsidR="00390F44" w:rsidRPr="007D7FEE">
        <w:rPr>
          <w:rFonts w:ascii="Arial" w:hAnsi="Arial" w:cs="Arial"/>
          <w:sz w:val="20"/>
          <w:szCs w:val="20"/>
        </w:rPr>
        <w:t xml:space="preserve">. на обробку моїх персональних даних з метою участі у тендерній процедурі, а також проведення перевірки KYC у рамках проєкту «Підтримка </w:t>
      </w:r>
      <w:r w:rsidR="1755BF9F" w:rsidRPr="007D7FEE">
        <w:rPr>
          <w:rFonts w:ascii="Arial" w:hAnsi="Arial" w:cs="Arial"/>
          <w:sz w:val="20"/>
          <w:szCs w:val="20"/>
        </w:rPr>
        <w:t xml:space="preserve">експозицій </w:t>
      </w:r>
      <w:r w:rsidR="00390F44" w:rsidRPr="007D7FEE">
        <w:rPr>
          <w:rFonts w:ascii="Arial" w:hAnsi="Arial" w:cs="Arial"/>
          <w:sz w:val="20"/>
          <w:szCs w:val="20"/>
        </w:rPr>
        <w:t>Національного музею Голодомору-геноциду в Україні».</w:t>
      </w:r>
      <w:r w:rsidR="00D0222E" w:rsidRPr="007D7FEE">
        <w:rPr>
          <w:rFonts w:ascii="Arial" w:hAnsi="Arial" w:cs="Arial"/>
          <w:sz w:val="20"/>
          <w:szCs w:val="20"/>
        </w:rPr>
        <w:t xml:space="preserve"> </w:t>
      </w:r>
      <w:r w:rsidR="00390F44" w:rsidRPr="007D7FEE">
        <w:rPr>
          <w:rFonts w:ascii="Arial" w:hAnsi="Arial" w:cs="Arial"/>
          <w:sz w:val="20"/>
          <w:szCs w:val="20"/>
        </w:rPr>
        <w:t>Цим підтверджую, що був(-ла) поінформований(-а) про включення наданих мною персональних даних до бази даних потенційних постачальників виключно з вищезазначеною метою.</w:t>
      </w:r>
      <w:r w:rsidR="00D0222E" w:rsidRPr="007D7FEE">
        <w:rPr>
          <w:rFonts w:ascii="Arial" w:hAnsi="Arial" w:cs="Arial"/>
          <w:sz w:val="20"/>
          <w:szCs w:val="20"/>
        </w:rPr>
        <w:t xml:space="preserve"> </w:t>
      </w:r>
      <w:r w:rsidR="00390F44" w:rsidRPr="007D7FEE">
        <w:rPr>
          <w:rFonts w:ascii="Arial" w:hAnsi="Arial" w:cs="Arial"/>
          <w:sz w:val="20"/>
          <w:szCs w:val="20"/>
        </w:rPr>
        <w:t>Також надаю згоду на зберігання цих даних на електронних серверах, розміщених у Канаді, з дотриманням вимог конфіденційності та інформаційної безпеки.</w:t>
      </w:r>
    </w:p>
    <w:p w14:paraId="3E3AED36" w14:textId="77777777" w:rsidR="00E266E7" w:rsidRPr="007D7FEE" w:rsidRDefault="00E266E7" w:rsidP="009E3253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2CB400A" w14:textId="7F0C38F2" w:rsidR="004E11EA" w:rsidRPr="007D7FEE" w:rsidRDefault="00390F44" w:rsidP="009E325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D7FEE">
        <w:rPr>
          <w:rFonts w:ascii="Arial" w:hAnsi="Arial" w:cs="Arial"/>
          <w:sz w:val="20"/>
          <w:szCs w:val="20"/>
        </w:rPr>
        <w:t>ПІБ та підпис уповноваженої особи:</w:t>
      </w:r>
      <w:r w:rsidR="002C71CF" w:rsidRPr="007D7FEE">
        <w:rPr>
          <w:rFonts w:ascii="Arial" w:hAnsi="Arial" w:cs="Arial"/>
          <w:sz w:val="20"/>
          <w:szCs w:val="20"/>
        </w:rPr>
        <w:t xml:space="preserve"> </w:t>
      </w:r>
      <w:r w:rsidR="004E11EA" w:rsidRPr="007D7FEE">
        <w:rPr>
          <w:rFonts w:ascii="Arial" w:hAnsi="Arial" w:cs="Arial"/>
          <w:sz w:val="20"/>
          <w:szCs w:val="20"/>
        </w:rPr>
        <w:t>______________</w:t>
      </w:r>
    </w:p>
    <w:p w14:paraId="189CA859" w14:textId="407D370D" w:rsidR="008D2166" w:rsidRPr="007D7FEE" w:rsidRDefault="00501404" w:rsidP="009E3253">
      <w:pPr>
        <w:spacing w:before="120" w:after="120"/>
        <w:rPr>
          <w:rFonts w:ascii="Arial" w:hAnsi="Arial" w:cs="Arial"/>
          <w:sz w:val="20"/>
          <w:szCs w:val="20"/>
        </w:rPr>
      </w:pPr>
      <w:r w:rsidRPr="007D7FEE">
        <w:rPr>
          <w:rFonts w:ascii="Arial" w:hAnsi="Arial" w:cs="Arial"/>
          <w:sz w:val="20"/>
          <w:szCs w:val="20"/>
        </w:rPr>
        <w:t>Дата:</w:t>
      </w:r>
      <w:r w:rsidR="004E11EA" w:rsidRPr="007D7FEE">
        <w:rPr>
          <w:rFonts w:ascii="Arial" w:hAnsi="Arial" w:cs="Arial"/>
          <w:sz w:val="20"/>
          <w:szCs w:val="20"/>
        </w:rPr>
        <w:t>______________</w:t>
      </w:r>
    </w:p>
    <w:sectPr w:rsidR="008D2166" w:rsidRPr="007D7FEE" w:rsidSect="005A36E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170" w:bottom="1440" w:left="1800" w:header="18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08D7" w14:textId="77777777" w:rsidR="00BC0D09" w:rsidRDefault="00BC0D09" w:rsidP="00F1234B">
      <w:pPr>
        <w:spacing w:after="0" w:line="240" w:lineRule="auto"/>
      </w:pPr>
      <w:r>
        <w:separator/>
      </w:r>
    </w:p>
  </w:endnote>
  <w:endnote w:type="continuationSeparator" w:id="0">
    <w:p w14:paraId="35D66D9E" w14:textId="77777777" w:rsidR="00BC0D09" w:rsidRDefault="00BC0D09" w:rsidP="00F1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A08E667" w14:paraId="7D6FDFB0" w14:textId="77777777" w:rsidTr="7A08E667">
      <w:trPr>
        <w:trHeight w:val="300"/>
      </w:trPr>
      <w:tc>
        <w:tcPr>
          <w:tcW w:w="2880" w:type="dxa"/>
        </w:tcPr>
        <w:p w14:paraId="72C05C92" w14:textId="306F9380" w:rsidR="7A08E667" w:rsidRDefault="7A08E667" w:rsidP="7A08E667">
          <w:pPr>
            <w:pStyle w:val="Header"/>
            <w:ind w:left="-115"/>
          </w:pPr>
        </w:p>
      </w:tc>
      <w:tc>
        <w:tcPr>
          <w:tcW w:w="2880" w:type="dxa"/>
        </w:tcPr>
        <w:p w14:paraId="3BD9D269" w14:textId="07410F07" w:rsidR="7A08E667" w:rsidRDefault="7A08E667" w:rsidP="7A08E667">
          <w:pPr>
            <w:pStyle w:val="Header"/>
            <w:jc w:val="center"/>
          </w:pPr>
        </w:p>
      </w:tc>
      <w:tc>
        <w:tcPr>
          <w:tcW w:w="2880" w:type="dxa"/>
        </w:tcPr>
        <w:p w14:paraId="42ECA969" w14:textId="675DEEA9" w:rsidR="7A08E667" w:rsidRDefault="7A08E667" w:rsidP="7A08E667">
          <w:pPr>
            <w:pStyle w:val="Header"/>
            <w:ind w:right="-115"/>
            <w:jc w:val="right"/>
          </w:pPr>
        </w:p>
      </w:tc>
    </w:tr>
  </w:tbl>
  <w:p w14:paraId="6B7A9FA3" w14:textId="315A4510" w:rsidR="7A08E667" w:rsidRDefault="7A08E667" w:rsidP="7A08E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A08E667" w14:paraId="357C5E1E" w14:textId="77777777" w:rsidTr="7A08E667">
      <w:trPr>
        <w:trHeight w:val="300"/>
      </w:trPr>
      <w:tc>
        <w:tcPr>
          <w:tcW w:w="2880" w:type="dxa"/>
        </w:tcPr>
        <w:p w14:paraId="52859ADA" w14:textId="45A75245" w:rsidR="7A08E667" w:rsidRDefault="7A08E667" w:rsidP="7A08E667">
          <w:pPr>
            <w:pStyle w:val="Header"/>
            <w:ind w:left="-115"/>
          </w:pPr>
        </w:p>
      </w:tc>
      <w:tc>
        <w:tcPr>
          <w:tcW w:w="2880" w:type="dxa"/>
        </w:tcPr>
        <w:p w14:paraId="0CE46B86" w14:textId="4199BB8D" w:rsidR="7A08E667" w:rsidRDefault="7A08E667" w:rsidP="7A08E667">
          <w:pPr>
            <w:pStyle w:val="Header"/>
            <w:jc w:val="center"/>
          </w:pPr>
        </w:p>
      </w:tc>
      <w:tc>
        <w:tcPr>
          <w:tcW w:w="2880" w:type="dxa"/>
        </w:tcPr>
        <w:p w14:paraId="2D8EE144" w14:textId="71602625" w:rsidR="7A08E667" w:rsidRDefault="7A08E667" w:rsidP="7A08E667">
          <w:pPr>
            <w:pStyle w:val="Header"/>
            <w:ind w:right="-115"/>
            <w:jc w:val="right"/>
          </w:pPr>
        </w:p>
      </w:tc>
    </w:tr>
  </w:tbl>
  <w:p w14:paraId="71E0927A" w14:textId="2923F6CA" w:rsidR="7A08E667" w:rsidRDefault="7A08E667" w:rsidP="7A08E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A997" w14:textId="77777777" w:rsidR="00BC0D09" w:rsidRDefault="00BC0D09" w:rsidP="00F1234B">
      <w:pPr>
        <w:spacing w:after="0" w:line="240" w:lineRule="auto"/>
      </w:pPr>
      <w:r>
        <w:separator/>
      </w:r>
    </w:p>
  </w:footnote>
  <w:footnote w:type="continuationSeparator" w:id="0">
    <w:p w14:paraId="46D82C54" w14:textId="77777777" w:rsidR="00BC0D09" w:rsidRDefault="00BC0D09" w:rsidP="00F1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278E" w14:textId="5570C3BD" w:rsidR="00E44DEC" w:rsidRDefault="00E44DEC" w:rsidP="00E44DEC">
    <w:pPr>
      <w:pStyle w:val="Header"/>
      <w:jc w:val="right"/>
    </w:pPr>
  </w:p>
  <w:tbl>
    <w:tblPr>
      <w:tblStyle w:val="TableGrid"/>
      <w:tblW w:w="0" w:type="auto"/>
      <w:tblInd w:w="-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5"/>
      <w:gridCol w:w="4630"/>
    </w:tblGrid>
    <w:tr w:rsidR="005A36E1" w:rsidRPr="005A36E1" w14:paraId="4C806440" w14:textId="77777777" w:rsidTr="00DD29D0">
      <w:tc>
        <w:tcPr>
          <w:tcW w:w="4995" w:type="dxa"/>
          <w:vAlign w:val="center"/>
        </w:tcPr>
        <w:p w14:paraId="0CBDF847" w14:textId="77777777" w:rsidR="005A36E1" w:rsidRPr="005A36E1" w:rsidRDefault="005A36E1" w:rsidP="005A36E1">
          <w:pPr>
            <w:pStyle w:val="Header"/>
            <w:rPr>
              <w:rFonts w:ascii="Arial Narrow" w:hAnsi="Arial Narrow"/>
              <w:b/>
              <w:bCs/>
              <w:color w:val="A6A6A6" w:themeColor="background1" w:themeShade="A6"/>
            </w:rPr>
          </w:pPr>
          <w:r w:rsidRPr="005A36E1">
            <w:rPr>
              <w:rFonts w:ascii="Arial Narrow" w:hAnsi="Arial Narrow"/>
              <w:b/>
              <w:bCs/>
              <w:color w:val="A6A6A6" w:themeColor="background1" w:themeShade="A6"/>
            </w:rPr>
            <w:t>Запит на подання пропозицій RFP-075</w:t>
          </w:r>
          <w:r w:rsidRPr="005A36E1">
            <w:rPr>
              <w:rFonts w:ascii="Arial Narrow" w:hAnsi="Arial Narrow"/>
              <w:b/>
              <w:bCs/>
              <w:color w:val="A6A6A6" w:themeColor="background1" w:themeShade="A6"/>
            </w:rPr>
            <w:br/>
            <w:t xml:space="preserve">Комплексне оцифрування частини предметів </w:t>
          </w:r>
        </w:p>
        <w:p w14:paraId="4AAFF4C2" w14:textId="3C0ACF01" w:rsidR="005A36E1" w:rsidRPr="005A36E1" w:rsidRDefault="005A36E1" w:rsidP="005A36E1">
          <w:pPr>
            <w:pStyle w:val="Header"/>
            <w:rPr>
              <w:rFonts w:ascii="Arial Narrow" w:hAnsi="Arial Narrow"/>
              <w:b/>
              <w:bCs/>
              <w:color w:val="A6A6A6" w:themeColor="background1" w:themeShade="A6"/>
            </w:rPr>
          </w:pPr>
          <w:r w:rsidRPr="005A36E1">
            <w:rPr>
              <w:rFonts w:ascii="Arial Narrow" w:hAnsi="Arial Narrow"/>
              <w:b/>
              <w:bCs/>
              <w:color w:val="A6A6A6" w:themeColor="background1" w:themeShade="A6"/>
            </w:rPr>
            <w:t xml:space="preserve">з окремих груп фондової колекції </w:t>
          </w:r>
          <w:r w:rsidRPr="005A36E1">
            <w:rPr>
              <w:rFonts w:ascii="Arial Narrow" w:hAnsi="Arial Narrow"/>
              <w:b/>
              <w:bCs/>
              <w:color w:val="A6A6A6" w:themeColor="background1" w:themeShade="A6"/>
            </w:rPr>
            <w:br/>
            <w:t>Національного музею Голодомору-геноциду</w:t>
          </w:r>
        </w:p>
      </w:tc>
      <w:tc>
        <w:tcPr>
          <w:tcW w:w="4630" w:type="dxa"/>
          <w:vAlign w:val="center"/>
        </w:tcPr>
        <w:p w14:paraId="5B4DA359" w14:textId="239C7021" w:rsidR="005A36E1" w:rsidRPr="005A36E1" w:rsidRDefault="00DD29D0" w:rsidP="005A36E1">
          <w:pPr>
            <w:pStyle w:val="Header"/>
            <w:rPr>
              <w:rFonts w:ascii="Arial Narrow" w:hAnsi="Arial Narrow"/>
              <w:b/>
              <w:bCs/>
              <w:color w:val="A6A6A6" w:themeColor="background1" w:themeShade="A6"/>
            </w:rPr>
          </w:pPr>
          <w:r w:rsidRPr="00DD29D0">
            <w:rPr>
              <w:rFonts w:ascii="Arial Narrow" w:hAnsi="Arial Narrow"/>
              <w:b/>
              <w:bCs/>
              <w:color w:val="A6A6A6" w:themeColor="background1" w:themeShade="A6"/>
            </w:rPr>
            <w:drawing>
              <wp:inline distT="0" distB="0" distL="0" distR="0" wp14:anchorId="4386649A" wp14:editId="15CE2DC8">
                <wp:extent cx="2562583" cy="790685"/>
                <wp:effectExtent l="0" t="0" r="9525" b="0"/>
                <wp:docPr id="79364179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364179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2583" cy="790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EAF4E7" w14:textId="77777777" w:rsidR="005A36E1" w:rsidRPr="005A36E1" w:rsidRDefault="005A36E1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E035" w14:textId="7EA13F93" w:rsidR="00E266E7" w:rsidRDefault="00302AD8" w:rsidP="00E266E7">
    <w:pPr>
      <w:pStyle w:val="Header"/>
      <w:jc w:val="right"/>
    </w:pPr>
    <w:r>
      <w:rPr>
        <w:noProof/>
      </w:rPr>
      <w:drawing>
        <wp:inline distT="0" distB="0" distL="0" distR="0" wp14:anchorId="0B10E690" wp14:editId="2B5F4C03">
          <wp:extent cx="1851166" cy="1041281"/>
          <wp:effectExtent l="0" t="0" r="0" b="0"/>
          <wp:docPr id="133884770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012566" name="Рисунок 15550125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5111" cy="104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A71762"/>
    <w:multiLevelType w:val="hybridMultilevel"/>
    <w:tmpl w:val="F118F08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C7EE1"/>
    <w:multiLevelType w:val="hybridMultilevel"/>
    <w:tmpl w:val="9BA48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951730">
    <w:abstractNumId w:val="8"/>
  </w:num>
  <w:num w:numId="2" w16cid:durableId="2022661511">
    <w:abstractNumId w:val="6"/>
  </w:num>
  <w:num w:numId="3" w16cid:durableId="1782606092">
    <w:abstractNumId w:val="5"/>
  </w:num>
  <w:num w:numId="4" w16cid:durableId="532959735">
    <w:abstractNumId w:val="4"/>
  </w:num>
  <w:num w:numId="5" w16cid:durableId="1533498618">
    <w:abstractNumId w:val="7"/>
  </w:num>
  <w:num w:numId="6" w16cid:durableId="820659010">
    <w:abstractNumId w:val="3"/>
  </w:num>
  <w:num w:numId="7" w16cid:durableId="1209298675">
    <w:abstractNumId w:val="2"/>
  </w:num>
  <w:num w:numId="8" w16cid:durableId="1226985800">
    <w:abstractNumId w:val="1"/>
  </w:num>
  <w:num w:numId="9" w16cid:durableId="1414274309">
    <w:abstractNumId w:val="0"/>
  </w:num>
  <w:num w:numId="10" w16cid:durableId="1590892528">
    <w:abstractNumId w:val="10"/>
  </w:num>
  <w:num w:numId="11" w16cid:durableId="1187450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9E8"/>
    <w:rsid w:val="00034616"/>
    <w:rsid w:val="0006063C"/>
    <w:rsid w:val="000779AE"/>
    <w:rsid w:val="000B2822"/>
    <w:rsid w:val="000E5E1C"/>
    <w:rsid w:val="00107AAE"/>
    <w:rsid w:val="001271AA"/>
    <w:rsid w:val="0015074B"/>
    <w:rsid w:val="00180C6B"/>
    <w:rsid w:val="001A301F"/>
    <w:rsid w:val="002144E1"/>
    <w:rsid w:val="00214C7A"/>
    <w:rsid w:val="002354DA"/>
    <w:rsid w:val="0026111E"/>
    <w:rsid w:val="0026532B"/>
    <w:rsid w:val="0029639D"/>
    <w:rsid w:val="00296EA4"/>
    <w:rsid w:val="002C71CF"/>
    <w:rsid w:val="00302AD8"/>
    <w:rsid w:val="00326F90"/>
    <w:rsid w:val="00335361"/>
    <w:rsid w:val="003813F9"/>
    <w:rsid w:val="00390F44"/>
    <w:rsid w:val="00447C94"/>
    <w:rsid w:val="004A6C7A"/>
    <w:rsid w:val="004C380B"/>
    <w:rsid w:val="004C509A"/>
    <w:rsid w:val="004E11EA"/>
    <w:rsid w:val="00501404"/>
    <w:rsid w:val="005079B9"/>
    <w:rsid w:val="00513E22"/>
    <w:rsid w:val="00572EEC"/>
    <w:rsid w:val="00572F5D"/>
    <w:rsid w:val="00585BAD"/>
    <w:rsid w:val="005A36E1"/>
    <w:rsid w:val="005E6202"/>
    <w:rsid w:val="005F1392"/>
    <w:rsid w:val="006041E3"/>
    <w:rsid w:val="006A064E"/>
    <w:rsid w:val="0072086A"/>
    <w:rsid w:val="007D7FEE"/>
    <w:rsid w:val="008D2166"/>
    <w:rsid w:val="008F21FA"/>
    <w:rsid w:val="00911A34"/>
    <w:rsid w:val="009366D9"/>
    <w:rsid w:val="009B38CF"/>
    <w:rsid w:val="009D7B94"/>
    <w:rsid w:val="009E3253"/>
    <w:rsid w:val="009E7EFC"/>
    <w:rsid w:val="009F144B"/>
    <w:rsid w:val="00A64AC8"/>
    <w:rsid w:val="00AA1D8D"/>
    <w:rsid w:val="00AB2527"/>
    <w:rsid w:val="00AE3071"/>
    <w:rsid w:val="00AF23AE"/>
    <w:rsid w:val="00B47730"/>
    <w:rsid w:val="00BA1134"/>
    <w:rsid w:val="00BC0D09"/>
    <w:rsid w:val="00C705DF"/>
    <w:rsid w:val="00C95293"/>
    <w:rsid w:val="00CB0664"/>
    <w:rsid w:val="00D0222E"/>
    <w:rsid w:val="00D60E3E"/>
    <w:rsid w:val="00D74546"/>
    <w:rsid w:val="00D7513C"/>
    <w:rsid w:val="00D82ECD"/>
    <w:rsid w:val="00D8647F"/>
    <w:rsid w:val="00DD29D0"/>
    <w:rsid w:val="00E266E7"/>
    <w:rsid w:val="00E44DEC"/>
    <w:rsid w:val="00E5113B"/>
    <w:rsid w:val="00E72C9F"/>
    <w:rsid w:val="00EB0589"/>
    <w:rsid w:val="00EF3BA7"/>
    <w:rsid w:val="00F1234B"/>
    <w:rsid w:val="00FC693F"/>
    <w:rsid w:val="02847F12"/>
    <w:rsid w:val="105F478B"/>
    <w:rsid w:val="1755BF9F"/>
    <w:rsid w:val="3B2E0E50"/>
    <w:rsid w:val="470F3512"/>
    <w:rsid w:val="5FA95A23"/>
    <w:rsid w:val="7793483D"/>
    <w:rsid w:val="7A08E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1F53E82A-3458-4D0B-8516-2839031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D0A84CEC4884F940CAC41A3833070" ma:contentTypeVersion="19" ma:contentTypeDescription="Create a new document." ma:contentTypeScope="" ma:versionID="fb016065b9d076da951850240abb3e28">
  <xsd:schema xmlns:xsd="http://www.w3.org/2001/XMLSchema" xmlns:xs="http://www.w3.org/2001/XMLSchema" xmlns:p="http://schemas.microsoft.com/office/2006/metadata/properties" xmlns:ns2="0d4ee979-6313-4d82-b03b-a5e08aa6bf23" xmlns:ns3="51f7c6f0-259c-4066-a49c-ca2eb717543d" targetNamespace="http://schemas.microsoft.com/office/2006/metadata/properties" ma:root="true" ma:fieldsID="48765cc92f4b84fbad64e9495c7209d7" ns2:_="" ns3:_="">
    <xsd:import namespace="0d4ee979-6313-4d82-b03b-a5e08aa6bf23"/>
    <xsd:import namespace="51f7c6f0-259c-4066-a49c-ca2eb7175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ee979-6313-4d82-b03b-a5e08aa6b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3ffb4c-4022-47fd-9791-a9167a5b6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c6f0-259c-4066-a49c-ca2eb7175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0a24-e5cc-46a4-9514-cbd03ab0d945}" ma:internalName="TaxCatchAll" ma:showField="CatchAllData" ma:web="51f7c6f0-259c-4066-a49c-ca2eb717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ee979-6313-4d82-b03b-a5e08aa6bf23">
      <Terms xmlns="http://schemas.microsoft.com/office/infopath/2007/PartnerControls"/>
    </lcf76f155ced4ddcb4097134ff3c332f>
    <TaxCatchAll xmlns="51f7c6f0-259c-4066-a49c-ca2eb71754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284DD9-08A6-4E20-A37E-A94465291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ee979-6313-4d82-b03b-a5e08aa6bf23"/>
    <ds:schemaRef ds:uri="51f7c6f0-259c-4066-a49c-ca2eb7175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6B442-3989-419F-B3E0-D3966D78C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23B81-ACF3-4510-97A9-D3A8E1B83C52}">
  <ds:schemaRefs>
    <ds:schemaRef ds:uri="http://schemas.microsoft.com/office/2006/metadata/properties"/>
    <ds:schemaRef ds:uri="http://schemas.microsoft.com/office/infopath/2007/PartnerControls"/>
    <ds:schemaRef ds:uri="0d4ee979-6313-4d82-b03b-a5e08aa6bf23"/>
    <ds:schemaRef ds:uri="51f7c6f0-259c-4066-a49c-ca2eb717543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1869</Characters>
  <Application>Microsoft Office Word</Application>
  <DocSecurity>0</DocSecurity>
  <Lines>38</Lines>
  <Paragraphs>20</Paragraphs>
  <ScaleCrop>false</ScaleCrop>
  <Manager/>
  <Company/>
  <LinksUpToDate>false</LinksUpToDate>
  <CharactersWithSpaces>2127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Kseniia Melnychenko</cp:lastModifiedBy>
  <cp:revision>58</cp:revision>
  <dcterms:created xsi:type="dcterms:W3CDTF">2025-12-29T08:41:00Z</dcterms:created>
  <dcterms:modified xsi:type="dcterms:W3CDTF">2026-07-20T10:02:00Z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0x0101007F3D0A84CEC4884F940CAC41A3833070</vt:lpwstr>
  </property>
  <property fmtid="{D5CDD505-2E9C-101B-9397-08002B2CF9AE}" pid="3" name="MediaServiceImageTags">
    <vt:lpwstr/>
  </property>
</Properties>
</file>