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Додаток №1 </w:t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до оголошення 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right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№ 10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/</w:t>
      </w: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MU/т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240" w:lineRule="auto"/>
        <w:jc w:val="center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color w:val="000000"/>
          <w:sz w:val="24"/>
          <w:szCs w:val="24"/>
          <w:rtl w:val="0"/>
        </w:rPr>
        <w:t xml:space="preserve">Тендерна форма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bookmarkStart w:colFirst="0" w:colLast="0" w:name="_heading=h.t25xn5c0vfqu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Особа, що підписалася нижче, ознайомившись з умовами та положеннями цього Тендеру, в рамках цього документу пропонує послуги, вказані в умовах та положеннях, що містяться в цьому документі.</w:t>
      </w:r>
    </w:p>
    <w:tbl>
      <w:tblPr>
        <w:tblStyle w:val="Table1"/>
        <w:tblW w:w="94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7200"/>
        <w:tblGridChange w:id="0">
          <w:tblGrid>
            <w:gridCol w:w="2250"/>
            <w:gridCol w:w="7200"/>
          </w:tblGrid>
        </w:tblGridChange>
      </w:tblGrid>
      <w:tr>
        <w:trPr>
          <w:cantSplit w:val="0"/>
          <w:trHeight w:val="380" w:hRule="atLeast"/>
          <w:tblHeader w:val="0"/>
        </w:trPr>
        <w:tc>
          <w:tcPr/>
          <w:p w:rsidR="00000000" w:rsidDel="00000000" w:rsidP="00000000" w:rsidRDefault="00000000" w:rsidRPr="00000000" w14:paraId="0000000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Дата:</w:t>
            </w:r>
          </w:p>
        </w:tc>
        <w:tc>
          <w:tcPr/>
          <w:p w:rsidR="00000000" w:rsidDel="00000000" w:rsidP="00000000" w:rsidRDefault="00000000" w:rsidRPr="00000000" w14:paraId="0000000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55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ПІБ та посада:</w:t>
            </w:r>
          </w:p>
        </w:tc>
        <w:tc>
          <w:tcPr/>
          <w:p w:rsidR="00000000" w:rsidDel="00000000" w:rsidP="00000000" w:rsidRDefault="00000000" w:rsidRPr="00000000" w14:paraId="0000000A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0" w:hRule="atLeast"/>
          <w:tblHeader w:val="0"/>
        </w:trPr>
        <w:tc>
          <w:tcPr/>
          <w:p w:rsidR="00000000" w:rsidDel="00000000" w:rsidP="00000000" w:rsidRDefault="00000000" w:rsidRPr="00000000" w14:paraId="0000000B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Назва компанії:</w:t>
            </w:r>
          </w:p>
        </w:tc>
        <w:tc>
          <w:tcPr/>
          <w:p w:rsidR="00000000" w:rsidDel="00000000" w:rsidP="00000000" w:rsidRDefault="00000000" w:rsidRPr="00000000" w14:paraId="0000000C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65" w:hRule="atLeast"/>
          <w:tblHeader w:val="0"/>
        </w:trPr>
        <w:tc>
          <w:tcPr/>
          <w:p w:rsidR="00000000" w:rsidDel="00000000" w:rsidP="00000000" w:rsidRDefault="00000000" w:rsidRPr="00000000" w14:paraId="0000000D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Адреса:</w:t>
            </w:r>
          </w:p>
        </w:tc>
        <w:tc>
          <w:tcPr/>
          <w:p w:rsidR="00000000" w:rsidDel="00000000" w:rsidP="00000000" w:rsidRDefault="00000000" w:rsidRPr="00000000" w14:paraId="0000000E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5" w:hRule="atLeast"/>
          <w:tblHeader w:val="0"/>
        </w:trPr>
        <w:tc>
          <w:tcPr/>
          <w:p w:rsidR="00000000" w:rsidDel="00000000" w:rsidP="00000000" w:rsidRDefault="00000000" w:rsidRPr="00000000" w14:paraId="0000000F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Телефон:</w:t>
            </w:r>
          </w:p>
        </w:tc>
        <w:tc>
          <w:tcPr/>
          <w:p w:rsidR="00000000" w:rsidDel="00000000" w:rsidP="00000000" w:rsidRDefault="00000000" w:rsidRPr="00000000" w14:paraId="00000010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5" w:hRule="atLeast"/>
          <w:tblHeader w:val="0"/>
        </w:trPr>
        <w:tc>
          <w:tcPr/>
          <w:p w:rsidR="00000000" w:rsidDel="00000000" w:rsidP="00000000" w:rsidRDefault="00000000" w:rsidRPr="00000000" w14:paraId="00000011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E-mail:</w:t>
            </w:r>
          </w:p>
        </w:tc>
        <w:tc>
          <w:tcPr/>
          <w:p w:rsidR="00000000" w:rsidDel="00000000" w:rsidP="00000000" w:rsidRDefault="00000000" w:rsidRPr="00000000" w14:paraId="00000012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65" w:hRule="atLeast"/>
          <w:tblHeader w:val="0"/>
        </w:trPr>
        <w:tc>
          <w:tcPr/>
          <w:p w:rsidR="00000000" w:rsidDel="00000000" w:rsidP="00000000" w:rsidRDefault="00000000" w:rsidRPr="00000000" w14:paraId="00000013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Чинність пропозиції: </w:t>
            </w:r>
          </w:p>
          <w:p w:rsidR="00000000" w:rsidDel="00000000" w:rsidP="00000000" w:rsidRDefault="00000000" w:rsidRPr="00000000" w14:paraId="00000014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(мінімум 30 днів)</w:t>
            </w:r>
          </w:p>
        </w:tc>
        <w:tc>
          <w:tcPr/>
          <w:p w:rsidR="00000000" w:rsidDel="00000000" w:rsidP="00000000" w:rsidRDefault="00000000" w:rsidRPr="00000000" w14:paraId="00000015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0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Умови оплати </w:t>
            </w:r>
          </w:p>
        </w:tc>
        <w:tc>
          <w:tcPr/>
          <w:p w:rsidR="00000000" w:rsidDel="00000000" w:rsidP="00000000" w:rsidRDefault="00000000" w:rsidRPr="00000000" w14:paraId="00000017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95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Підпис та печать:</w:t>
            </w:r>
          </w:p>
        </w:tc>
        <w:tc>
          <w:tcPr/>
          <w:p w:rsidR="00000000" w:rsidDel="00000000" w:rsidP="00000000" w:rsidRDefault="00000000" w:rsidRPr="00000000" w14:paraId="00000019">
            <w:pPr>
              <w:spacing w:after="0" w:line="276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A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before="240"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bookmarkStart w:colFirst="0" w:colLast="0" w:name="_heading=h.vtggnjgxzfis" w:id="1"/>
      <w:bookmarkEnd w:id="1"/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uk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+CggtcY2eBf5r2DK1SHxuq/XmFA==">CgMxLjAyDmgudDI1eG41YzB2ZnF1Mg5oLnZ0Z2duamd4emZpczgAciExV1ZIZ3hfWlVaQUx0TVk4bVR5djR2akVDTmFRc3hNUmQ=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