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left="0" w:firstLine="0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Профіль організації-кандидата на участь у партнерстві в межах міжнародного консорціуму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Erasmus+ COVE-CARE 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Повна назва організації українською та англійською мовами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Організаційно-правова форма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ЄДРПОУ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PIC (за наявності)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Рік заснування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Юридична адреса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Місто та область діяльності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Короткий опис місії та напрямів діяльності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Опис досвіду у сфері догляду, соціальних, медичних або медико-соціальних послуг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Опис зв’язку з роботодавцями, професійними спільнотами, установами або надавачами послуг (з назвами організацій та установ або посиланнями на публікації)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Приклади реалізованих проєктів, програм або послуг за останні 3–5 років (не менше 1 року)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Інформація про команду, яка може бути залучена до міжнародного проєкту (ім’я, посада, досвід, експертиза, посилання на соцмережі)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Інформація про досвід міжнародних проєктів або донорської звітності (за наявності)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Посилання на сайт, соціальні мережі, публічні звіти, презентації або інші підтвердження діяльності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Контактна особа для комунікації (ім’я, посада, пошта, телефон)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Коротке пояснення, яку додану цінність організація може дати українському компоненту COVE-CARE EU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