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3570" w14:textId="77777777" w:rsidR="00CA5126" w:rsidRPr="003777AB" w:rsidRDefault="00CA5126" w:rsidP="00347D80">
      <w:pPr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93030C" w14:textId="04ED52A1" w:rsidR="003B59DF" w:rsidRPr="003777AB" w:rsidRDefault="00DB758C" w:rsidP="003B59DF">
      <w:pPr>
        <w:spacing w:after="160" w:line="278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ТЕНДЕРНА ДОКУМЕНТАЦІЯ</w:t>
      </w:r>
    </w:p>
    <w:p w14:paraId="7DE8AF2F" w14:textId="47B7F509" w:rsidR="003B59DF" w:rsidRPr="003777AB" w:rsidRDefault="00531344" w:rsidP="004118F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 надання </w:t>
      </w:r>
      <w:r w:rsidR="00A36091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кейтерингових послуг</w:t>
      </w:r>
      <w:r w:rsidR="00E8339F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  м. Львів</w:t>
      </w:r>
      <w:r w:rsidR="00D470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на локації Замовника</w:t>
      </w:r>
    </w:p>
    <w:p w14:paraId="07A5EDF6" w14:textId="77777777" w:rsidR="00D470D3" w:rsidRDefault="003B59DF" w:rsidP="00D470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Замовник: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 Благодійна організація «Фонд Горіховий дім»</w:t>
      </w:r>
    </w:p>
    <w:p w14:paraId="6C390545" w14:textId="03A69B16" w:rsidR="003777AB" w:rsidRPr="003777AB" w:rsidRDefault="003B59DF" w:rsidP="00D470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470D3" w:rsidRPr="00315C20">
        <w:rPr>
          <w:rFonts w:ascii="Times New Roman" w:hAnsi="Times New Roman" w:cs="Times New Roman"/>
          <w:b/>
          <w:bCs/>
          <w:color w:val="auto"/>
        </w:rPr>
        <w:t>Проєкт</w:t>
      </w:r>
      <w:r w:rsidR="00D470D3" w:rsidRPr="003B59D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470D3" w:rsidRPr="007B24B8">
        <w:rPr>
          <w:rFonts w:ascii="Times New Roman" w:eastAsia="Times New Roman" w:hAnsi="Times New Roman" w:cs="Times New Roman"/>
          <w:color w:val="auto"/>
        </w:rPr>
        <w:t xml:space="preserve"> </w:t>
      </w:r>
      <w:r w:rsidR="00D470D3" w:rsidRPr="004B3DD2">
        <w:rPr>
          <w:rFonts w:ascii="Times New Roman" w:eastAsia="Times New Roman" w:hAnsi="Times New Roman" w:cs="Times New Roman"/>
          <w:b/>
          <w:bCs/>
          <w:color w:val="auto"/>
        </w:rPr>
        <w:t>«Стійкість для стійких: громади для жінок»</w:t>
      </w:r>
      <w:r w:rsidR="00D470D3" w:rsidRPr="004B3DD2">
        <w:rPr>
          <w:rFonts w:ascii="Times New Roman" w:eastAsia="Times New Roman" w:hAnsi="Times New Roman" w:cs="Times New Roman"/>
          <w:color w:val="auto"/>
        </w:rPr>
        <w:t xml:space="preserve">, </w:t>
      </w:r>
      <w:r w:rsidR="00D470D3" w:rsidRPr="007B24B8">
        <w:rPr>
          <w:rFonts w:ascii="Times New Roman" w:eastAsia="Times New Roman" w:hAnsi="Times New Roman" w:cs="Times New Roman"/>
          <w:color w:val="auto"/>
        </w:rPr>
        <w:t xml:space="preserve">впроваджується </w:t>
      </w:r>
      <w:r w:rsidR="00D470D3" w:rsidRPr="003B59DF">
        <w:rPr>
          <w:rFonts w:ascii="Times New Roman" w:eastAsia="Times New Roman" w:hAnsi="Times New Roman" w:cs="Times New Roman"/>
          <w:color w:val="auto"/>
        </w:rPr>
        <w:t xml:space="preserve">БО «Фонд Горіховий дім» </w:t>
      </w:r>
      <w:r w:rsidR="00D470D3">
        <w:rPr>
          <w:rFonts w:ascii="Times New Roman" w:eastAsia="Times New Roman" w:hAnsi="Times New Roman" w:cs="Times New Roman"/>
          <w:color w:val="auto"/>
        </w:rPr>
        <w:t xml:space="preserve">у </w:t>
      </w:r>
      <w:r w:rsidR="00D470D3" w:rsidRPr="004B3DD2">
        <w:rPr>
          <w:rFonts w:ascii="Times New Roman" w:eastAsia="Times New Roman" w:hAnsi="Times New Roman" w:cs="Times New Roman"/>
          <w:color w:val="auto"/>
        </w:rPr>
        <w:t>межах реалізації Програми «Спроможні та сильні», що виконується Фондом Східна Європа за підтримки Швейцарії</w:t>
      </w:r>
      <w:r w:rsidR="00D470D3">
        <w:rPr>
          <w:rFonts w:ascii="Times New Roman" w:eastAsia="Times New Roman" w:hAnsi="Times New Roman" w:cs="Times New Roman"/>
          <w:color w:val="auto"/>
        </w:rPr>
        <w:t>.</w:t>
      </w:r>
      <w:r w:rsidR="00D470D3" w:rsidRPr="004B3DD2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628C2485" w14:textId="77777777" w:rsidR="003777AB" w:rsidRPr="00F77C62" w:rsidRDefault="003777AB" w:rsidP="003777AB">
      <w:pPr>
        <w:spacing w:after="160"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Загальна інформація: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Запрошуємо зацікавлених постачальників (ФОП або юридичних осіб) подати свої пропозиції на обслуговування двох заходів у місті Львові.</w:t>
      </w:r>
    </w:p>
    <w:p w14:paraId="3561F748" w14:textId="77777777" w:rsidR="003777AB" w:rsidRPr="00F77C62" w:rsidRDefault="003777AB" w:rsidP="003777AB">
      <w:pPr>
        <w:spacing w:after="160"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Місце та терміни надання послуг:</w:t>
      </w:r>
    </w:p>
    <w:p w14:paraId="0A584D64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Локація: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 м. Львів, вул. Юрія Руфа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, 45-а</w:t>
      </w:r>
    </w:p>
    <w:p w14:paraId="53F731C8" w14:textId="3C8F2EC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Період проведення заходу: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80CCD">
        <w:rPr>
          <w:rFonts w:ascii="Times New Roman" w:hAnsi="Times New Roman" w:cs="Times New Roman"/>
          <w:color w:val="000000" w:themeColor="text1"/>
          <w:sz w:val="24"/>
          <w:szCs w:val="24"/>
        </w:rPr>
        <w:t>13-1</w:t>
      </w:r>
      <w:r w:rsidR="00F86C5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8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липня 2026 року</w:t>
      </w:r>
    </w:p>
    <w:p w14:paraId="4D3DAF14" w14:textId="7414D7CB" w:rsidR="003777AB" w:rsidRPr="00F77C62" w:rsidRDefault="003777AB" w:rsidP="003777AB">
      <w:pPr>
        <w:spacing w:after="160"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Обсяг послуг</w:t>
      </w:r>
      <w:r w:rsidR="00380C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Виконавець має забезпечити харчування згідно з наступним розрахунком:</w:t>
      </w:r>
    </w:p>
    <w:p w14:paraId="527281E8" w14:textId="3292528F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Каво-перерви: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2 рази на день протягом 4-х днів для </w:t>
      </w:r>
      <w:r w:rsidR="00380CCD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осіб (разом 8 каво-перерв на захід).</w:t>
      </w:r>
    </w:p>
    <w:p w14:paraId="0DEE93DA" w14:textId="3A1E9AE0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Обід: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1 раз на день протягом 4-х днів для </w:t>
      </w:r>
      <w:r w:rsidR="00380CCD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осіб (разом 4 обіди на захід).</w:t>
      </w:r>
    </w:p>
    <w:p w14:paraId="14AABB42" w14:textId="7BBF6AE3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Вечеря: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1 раз на день протягом </w:t>
      </w:r>
      <w:r w:rsidR="00380CCD"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4-х 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днів для </w:t>
      </w:r>
      <w:r w:rsidR="00380CCD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осіб (разом </w:t>
      </w:r>
      <w:r w:rsidR="00380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вечер</w:t>
      </w:r>
      <w:r w:rsidR="00380CCD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захід).</w:t>
      </w:r>
    </w:p>
    <w:p w14:paraId="1AF23E1F" w14:textId="77777777" w:rsidR="003777AB" w:rsidRPr="00F77C62" w:rsidRDefault="003777AB" w:rsidP="003777AB">
      <w:pPr>
        <w:spacing w:after="160"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Вимоги до послуг:</w:t>
      </w:r>
    </w:p>
    <w:p w14:paraId="5A45EBEC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Складання та погодження меню 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(із підтвердженням про готовність до пропозицій раціону для людей з особливими потребами в харчуванні)</w:t>
      </w:r>
    </w:p>
    <w:p w14:paraId="4778B392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Забезпечення необхідним посудом, обладнанням для підігріву страв та сервірування.</w:t>
      </w:r>
    </w:p>
    <w:p w14:paraId="7C8DC506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Доставка готових страв на локацію у визначений час.</w:t>
      </w:r>
    </w:p>
    <w:p w14:paraId="65CC60FA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Прибирання локації після завершення харчування.</w:t>
      </w:r>
    </w:p>
    <w:p w14:paraId="6CB142F0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Наявність санітарних книжок у персоналу та сертифікатів якості на продукти.</w:t>
      </w:r>
    </w:p>
    <w:p w14:paraId="6761F582" w14:textId="77777777" w:rsidR="003777AB" w:rsidRPr="00F77C62" w:rsidRDefault="003777AB" w:rsidP="003777AB">
      <w:pPr>
        <w:spacing w:after="160"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Склад тендерної пропозиції: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Учасник має надати:</w:t>
      </w:r>
    </w:p>
    <w:p w14:paraId="3414740A" w14:textId="07D83E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Технічну пропозицію: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 Орієнтовне меню для каво-перерв, обідів та вечерь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(із зазначенням виходу страв у грамах).</w:t>
      </w:r>
    </w:p>
    <w:p w14:paraId="0FB4681F" w14:textId="57BA8D89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Цінову пропозицію: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 Розрахунок вартості на одну особу (каво-перерва, обід, вечеря) та загальну вартість за весь обсяг послуг.</w:t>
      </w:r>
    </w:p>
    <w:p w14:paraId="170B217D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Кваліфікаційні документи: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 Виписка з ЄДР (із відповідними КВЕДами), копія податкового свідоцтва.</w:t>
      </w:r>
    </w:p>
    <w:p w14:paraId="2110830A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Портфоліо/Відгуки: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 Досвід надання аналогічних послуг буде перевагою.</w:t>
      </w:r>
    </w:p>
    <w:p w14:paraId="117FED2E" w14:textId="77777777" w:rsidR="003777AB" w:rsidRPr="00F77C62" w:rsidRDefault="003777AB" w:rsidP="003777AB">
      <w:pPr>
        <w:spacing w:after="160"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 Критерії вибору переможця:</w:t>
      </w:r>
    </w:p>
    <w:p w14:paraId="73BAA951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Співвідношення ціни та якості (складу меню).</w:t>
      </w:r>
    </w:p>
    <w:p w14:paraId="5AFE7DB0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Відповідність технічним вимогам замовника.</w:t>
      </w:r>
    </w:p>
    <w:p w14:paraId="7028AD1D" w14:textId="77777777" w:rsidR="003777AB" w:rsidRPr="00F77C62" w:rsidRDefault="003777AB" w:rsidP="003777AB">
      <w:pPr>
        <w:spacing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>Позитивний досвід роботи в сфері кейтерингу.</w:t>
      </w:r>
    </w:p>
    <w:p w14:paraId="63862C1E" w14:textId="77777777" w:rsidR="003777AB" w:rsidRPr="003777AB" w:rsidRDefault="003777AB" w:rsidP="003777A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 Умови тендеру та оплати:</w:t>
      </w:r>
    </w:p>
    <w:p w14:paraId="2D575B08" w14:textId="77777777" w:rsidR="003777AB" w:rsidRPr="003777AB" w:rsidRDefault="003777AB" w:rsidP="003777AB">
      <w:pPr>
        <w:pStyle w:val="af3"/>
        <w:numPr>
          <w:ilvl w:val="0"/>
          <w:numId w:val="3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Джерело фінансування: 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Закупівля послуг здійснюється за кошти проєкту.</w:t>
      </w:r>
    </w:p>
    <w:p w14:paraId="0B4C1D79" w14:textId="2AD497FD" w:rsidR="003777AB" w:rsidRPr="003777AB" w:rsidRDefault="003777AB" w:rsidP="003777AB">
      <w:pPr>
        <w:pStyle w:val="af3"/>
        <w:numPr>
          <w:ilvl w:val="0"/>
          <w:numId w:val="3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 розрахунків: 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проводиться шляхом безготівкового перерахунку </w:t>
      </w:r>
    </w:p>
    <w:p w14:paraId="02135D17" w14:textId="77777777" w:rsidR="003777AB" w:rsidRPr="003777AB" w:rsidRDefault="003777AB" w:rsidP="003777AB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КІНЦЕВИЙ ТЕРМІН ПРИЙМАННЯ КОНКУРСНИХ ПРОПОЗИЦІЙ </w:t>
      </w:r>
    </w:p>
    <w:p w14:paraId="3BE6DC53" w14:textId="3B2684FF" w:rsidR="003777AB" w:rsidRPr="003777AB" w:rsidRDefault="00A43230" w:rsidP="003777AB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26 червня</w:t>
      </w:r>
      <w:r w:rsidR="003777AB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 року, 23:59 год.</w:t>
      </w:r>
    </w:p>
    <w:p w14:paraId="229F3300" w14:textId="77777777" w:rsidR="003777AB" w:rsidRPr="003777AB" w:rsidRDefault="003777AB" w:rsidP="003777AB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t>РОЗКРИТТЯ КОНКУРСНИХ ПРОПОЗИЦІЙ УЧАСНИКІВ ТОРГІВ ВІДБУДЕТЬСЯ</w:t>
      </w:r>
    </w:p>
    <w:p w14:paraId="50743F1F" w14:textId="67D7B4B5" w:rsidR="003777AB" w:rsidRPr="003777AB" w:rsidRDefault="00A43230" w:rsidP="003777AB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29 червня</w:t>
      </w:r>
      <w:r w:rsidR="003777AB" w:rsidRPr="003777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2026 року</w:t>
      </w:r>
    </w:p>
    <w:p w14:paraId="16A663FA" w14:textId="77777777" w:rsidR="003777AB" w:rsidRPr="003777AB" w:rsidRDefault="003777AB" w:rsidP="003777AB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ОГОЛОШЕННЯ РЕЗУЛЬТАТІВ:</w:t>
      </w:r>
    </w:p>
    <w:p w14:paraId="08562DE3" w14:textId="7F500AA1" w:rsidR="003777AB" w:rsidRPr="003777AB" w:rsidRDefault="00A43230" w:rsidP="003777AB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 червня</w:t>
      </w:r>
      <w:r w:rsidR="003777AB" w:rsidRPr="003777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2026 року</w:t>
      </w:r>
    </w:p>
    <w:p w14:paraId="6D2B1C8D" w14:textId="77777777" w:rsidR="003777AB" w:rsidRPr="003777AB" w:rsidRDefault="003777AB" w:rsidP="003777AB">
      <w:pPr>
        <w:pStyle w:val="af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F34B2E" w14:textId="77777777" w:rsidR="003777AB" w:rsidRPr="003777AB" w:rsidRDefault="003777AB" w:rsidP="003777AB">
      <w:pPr>
        <w:pStyle w:val="af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97E439" w14:textId="77777777" w:rsidR="003777AB" w:rsidRPr="003777AB" w:rsidRDefault="003777AB" w:rsidP="003777A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Посадові особи Організатора, уповноважені здійснювати зв'язок з учасниками</w:t>
      </w:r>
    </w:p>
    <w:p w14:paraId="5F1B479B" w14:textId="77777777" w:rsidR="003777AB" w:rsidRPr="003777AB" w:rsidRDefault="003777AB" w:rsidP="003777AB">
      <w:pPr>
        <w:pStyle w:val="af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Карєва Ольга</w:t>
      </w:r>
    </w:p>
    <w:p w14:paraId="3496EA8A" w14:textId="2E8ED2D9" w:rsidR="003777AB" w:rsidRPr="003777AB" w:rsidRDefault="003777AB" w:rsidP="003777AB">
      <w:pPr>
        <w:pStyle w:val="af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тел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. (0</w:t>
      </w:r>
      <w:r w:rsidR="00A43230">
        <w:rPr>
          <w:rFonts w:ascii="Times New Roman" w:hAnsi="Times New Roman" w:cs="Times New Roman"/>
          <w:color w:val="000000" w:themeColor="text1"/>
          <w:sz w:val="24"/>
          <w:szCs w:val="24"/>
        </w:rPr>
        <w:t>98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A43230">
        <w:rPr>
          <w:rFonts w:ascii="Times New Roman" w:hAnsi="Times New Roman" w:cs="Times New Roman"/>
          <w:color w:val="000000" w:themeColor="text1"/>
          <w:sz w:val="24"/>
          <w:szCs w:val="24"/>
        </w:rPr>
        <w:t>6307431</w:t>
      </w:r>
    </w:p>
    <w:p w14:paraId="1CB072D2" w14:textId="77777777" w:rsidR="003777AB" w:rsidRPr="003777AB" w:rsidRDefault="003777AB" w:rsidP="003777AB">
      <w:pPr>
        <w:pStyle w:val="af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e-mail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fund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@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walnut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house</w:t>
      </w:r>
    </w:p>
    <w:p w14:paraId="3831AF17" w14:textId="77777777" w:rsidR="003777AB" w:rsidRPr="003777AB" w:rsidRDefault="003777AB" w:rsidP="003777A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5C8C71" w14:textId="77777777" w:rsidR="001F0948" w:rsidRPr="003777AB" w:rsidRDefault="001F0948" w:rsidP="00046F32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09340373" w14:textId="5292730E" w:rsidR="00EE383D" w:rsidRPr="003777AB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Порядок </w:t>
      </w:r>
      <w:r w:rsidR="00701EB5"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здійснення закупівлі</w:t>
      </w:r>
    </w:p>
    <w:p w14:paraId="47DFDDAF" w14:textId="01EAB85C" w:rsidR="00AD4342" w:rsidRPr="003777AB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- Передача наданих послуг супроводжується оформленням Акта наданих послуг та відповідних рахунків-фактур</w:t>
      </w:r>
      <w:r w:rsidR="00531344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091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і погоджених специфікацій (Меню)</w:t>
      </w:r>
    </w:p>
    <w:p w14:paraId="72485704" w14:textId="383B8801" w:rsidR="00AD4342" w:rsidRPr="003777AB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- Замовник залишає за собою право витребувати від Постачальника первинну документацію через сервіси електронного документообігу (Вчасно, Медок).</w:t>
      </w:r>
    </w:p>
    <w:p w14:paraId="5C3F297D" w14:textId="6475D695" w:rsidR="00AD4342" w:rsidRPr="003777AB" w:rsidRDefault="00AD4342" w:rsidP="00AD434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78157B" w14:textId="7E27961E" w:rsidR="00EE383D" w:rsidRPr="003777AB" w:rsidRDefault="00EE383D" w:rsidP="00AD434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Умови оплати </w:t>
      </w:r>
    </w:p>
    <w:p w14:paraId="01DCBF1E" w14:textId="0411119A" w:rsidR="00EE383D" w:rsidRPr="003777AB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оплата </w:t>
      </w:r>
      <w:r w:rsidR="00AD4342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послуг</w:t>
      </w:r>
      <w:r w:rsidR="003376E9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здійснюється </w:t>
      </w:r>
      <w:r w:rsidR="005B6831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протягом 5-ти банківських днів</w:t>
      </w:r>
      <w:r w:rsidR="00DB758C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376E9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підставі </w:t>
      </w:r>
      <w:r w:rsidR="00DB758C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рахунків, </w:t>
      </w:r>
      <w:r w:rsidR="00AD4342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актів </w:t>
      </w:r>
      <w:r w:rsidR="00A36091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наданих послуг</w:t>
      </w:r>
      <w:r w:rsidR="003376E9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, та підтверджуються підписан</w:t>
      </w:r>
      <w:r w:rsidR="00AD4342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ням</w:t>
      </w:r>
      <w:r w:rsidR="003376E9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уповноваженими представниками Сторін </w:t>
      </w:r>
    </w:p>
    <w:p w14:paraId="6739D09A" w14:textId="77777777" w:rsidR="00EE383D" w:rsidRPr="003777AB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Організаційні вимоги</w:t>
      </w:r>
    </w:p>
    <w:p w14:paraId="208161C0" w14:textId="77777777" w:rsidR="009263F3" w:rsidRPr="003777AB" w:rsidRDefault="009263F3" w:rsidP="009263F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1. До участі у тендері допускаються суб’єкти підприємницької діяльності, які відповідають наступним критеріям:</w:t>
      </w:r>
    </w:p>
    <w:p w14:paraId="1E8FC24B" w14:textId="5B641256" w:rsidR="009263F3" w:rsidRPr="003777AB" w:rsidRDefault="009263F3" w:rsidP="009263F3">
      <w:pPr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Правовий статус: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 Офіційно зареєстровані юридичні особи або фізичні особи-підприємці (ФОП)</w:t>
      </w:r>
      <w:r w:rsidR="003B59DF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згідно із законодавством України.</w:t>
      </w:r>
    </w:p>
    <w:p w14:paraId="0C1D6BED" w14:textId="77777777" w:rsidR="009263F3" w:rsidRPr="003777AB" w:rsidRDefault="009263F3" w:rsidP="009263F3">
      <w:pPr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- Система оподаткування:</w:t>
      </w:r>
    </w:p>
    <w:p w14:paraId="5FC20ACF" w14:textId="77777777" w:rsidR="009263F3" w:rsidRPr="003777AB" w:rsidRDefault="009263F3" w:rsidP="009263F3">
      <w:pPr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Суб'єкти на загальній системі оподаткування.</w:t>
      </w:r>
    </w:p>
    <w:p w14:paraId="32258B61" w14:textId="6F666E2E" w:rsidR="009263F3" w:rsidRPr="003777AB" w:rsidRDefault="009263F3" w:rsidP="009263F3">
      <w:pPr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Платники єдиного податку (ІІІ група).</w:t>
      </w:r>
    </w:p>
    <w:p w14:paraId="3BE96530" w14:textId="42DB6AE9" w:rsidR="00EE383D" w:rsidRPr="003777AB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Наявність власних ресурсів, необхідних для забезпечення </w:t>
      </w:r>
      <w:r w:rsidR="003376E9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виконання замовлення</w:t>
      </w:r>
      <w:r w:rsidR="00A36091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42CF90" w14:textId="4915918A" w:rsidR="002100D9" w:rsidRPr="003777AB" w:rsidRDefault="002100D9" w:rsidP="00EE383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B02019" w14:textId="414BB18A" w:rsidR="00EE383D" w:rsidRPr="003777AB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Ключові критерії оцінки </w:t>
      </w:r>
      <w:r w:rsidR="0026505A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комерційних</w:t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пропозицій</w:t>
      </w:r>
    </w:p>
    <w:p w14:paraId="57452614" w14:textId="68F3F8E7" w:rsidR="00AD4342" w:rsidRPr="003777AB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1. Єдиним критерієм оцінки пропозицій учасників є </w:t>
      </w:r>
      <w:r w:rsidR="000E6676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найнижча ціна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 за умови 100% відповідності послуг встановленим технічним характеристикам.</w:t>
      </w:r>
    </w:p>
    <w:p w14:paraId="342B4B05" w14:textId="0D8F8133" w:rsidR="00EE383D" w:rsidRPr="003777AB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Зміст </w:t>
      </w:r>
      <w:r w:rsidR="0026505A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комерційних </w:t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пропозицій</w:t>
      </w:r>
    </w:p>
    <w:p w14:paraId="7BE9DB59" w14:textId="7FD94318" w:rsidR="00EE383D" w:rsidRPr="003777AB" w:rsidRDefault="0026505A" w:rsidP="00EE383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Комерційна</w:t>
      </w:r>
      <w:r w:rsidR="00EE383D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пропозиція </w:t>
      </w:r>
      <w:r w:rsidR="00046F32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повинна </w:t>
      </w:r>
      <w:r w:rsidR="00EE383D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містит</w:t>
      </w:r>
      <w:r w:rsidR="00046F32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E383D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8861982" w14:textId="77777777" w:rsidR="00DB758C" w:rsidRPr="003777AB" w:rsidRDefault="00EE383D" w:rsidP="00372A8B">
      <w:pPr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72A8B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Копії реєстраційних </w:t>
      </w:r>
      <w:r w:rsidR="00DB758C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дозвільних </w:t>
      </w:r>
      <w:r w:rsidR="00372A8B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документів.</w:t>
      </w:r>
    </w:p>
    <w:p w14:paraId="28FDA338" w14:textId="42D32352" w:rsidR="00372A8B" w:rsidRPr="003777AB" w:rsidRDefault="00DB758C" w:rsidP="00372A8B">
      <w:pPr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="00372A8B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Заповнен</w:t>
      </w:r>
      <w:r w:rsidR="005B6831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підписан</w:t>
      </w:r>
      <w:r w:rsidR="005B6831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додат</w:t>
      </w:r>
      <w:r w:rsidR="005B6831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ки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5B6831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, 2.</w:t>
      </w:r>
    </w:p>
    <w:p w14:paraId="6F1EF192" w14:textId="38061FA1" w:rsidR="00EE383D" w:rsidRPr="003777AB" w:rsidRDefault="00DB758C" w:rsidP="003B59DF">
      <w:pPr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="00372A8B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Додаткова інформація, що може допомогти оцінити можливості учасника.</w:t>
      </w:r>
    </w:p>
    <w:p w14:paraId="1821FB60" w14:textId="598E5364" w:rsidR="00EE383D" w:rsidRPr="003777AB" w:rsidRDefault="00EE383D" w:rsidP="006130A4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ПРАВИЛА ОФОРМЛЕННЯ </w:t>
      </w:r>
      <w:r w:rsidR="0026505A"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КОНКУРСНОЇ</w:t>
      </w:r>
      <w:r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ПРОПОЗИЦІЇ</w:t>
      </w:r>
    </w:p>
    <w:p w14:paraId="6AB55C0D" w14:textId="32742DD0" w:rsidR="00EE383D" w:rsidRPr="003777AB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Учасники </w:t>
      </w:r>
      <w:r w:rsidR="004142CB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подають конкурсні пропозиції </w:t>
      </w:r>
      <w:r w:rsidR="00CF715D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електронною поштою, на електронну  адресу  </w:t>
      </w:r>
      <w:hyperlink r:id="rId8" w:history="1">
        <w:r w:rsidR="00CF715D" w:rsidRPr="003777A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fund</w:t>
        </w:r>
        <w:r w:rsidR="00CF715D" w:rsidRPr="003777A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@</w:t>
        </w:r>
        <w:r w:rsidR="00CF715D" w:rsidRPr="003777A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walnut</w:t>
        </w:r>
        <w:r w:rsidR="00CF715D" w:rsidRPr="003777A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.</w:t>
        </w:r>
        <w:r w:rsidR="00CF715D" w:rsidRPr="003777A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house</w:t>
        </w:r>
      </w:hyperlink>
      <w:r w:rsidR="00CF715D" w:rsidRPr="003777A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4A99582E" w14:textId="77777777" w:rsidR="00EE383D" w:rsidRPr="003777AB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Надані копії документів мають бути розбірливими та якісними.</w:t>
      </w:r>
    </w:p>
    <w:p w14:paraId="77D8C768" w14:textId="07FC0626" w:rsidR="00EE383D" w:rsidRPr="003777AB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Відповідальність за достовірність наданої інформації в своїй </w:t>
      </w:r>
      <w:r w:rsidR="0066458F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конкурсній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пропозиції несе </w:t>
      </w:r>
      <w:r w:rsidR="00A975ED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часник.</w:t>
      </w:r>
    </w:p>
    <w:p w14:paraId="5266D3CC" w14:textId="26615A78" w:rsidR="00EE383D" w:rsidRPr="003777AB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Строк дії </w:t>
      </w:r>
      <w:r w:rsidR="0026505A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конкурсної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пропозиції повинен становити не менше </w:t>
      </w:r>
      <w:r w:rsidR="00A36091" w:rsidRPr="003777A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6</w:t>
      </w:r>
      <w:r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календарних днів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дати розкриття </w:t>
      </w:r>
      <w:r w:rsidR="0026505A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конкурсних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пропозицій. </w:t>
      </w:r>
    </w:p>
    <w:p w14:paraId="4DD80C0E" w14:textId="0DC783E5" w:rsidR="00EE383D" w:rsidRPr="003777AB" w:rsidRDefault="00EE383D" w:rsidP="00EE0FD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разі, якщо </w:t>
      </w:r>
      <w:r w:rsidR="0026505A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конкурсна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пропозиція надійшла після спливу кінцевого терміну приймання </w:t>
      </w:r>
      <w:r w:rsidR="0026505A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комерційних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пропозицій, то </w:t>
      </w:r>
      <w:r w:rsidR="00D5518B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така пропозиція не береться до уваги</w:t>
      </w:r>
    </w:p>
    <w:p w14:paraId="745351D8" w14:textId="78595173" w:rsidR="00EE383D" w:rsidRPr="003777AB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До участі у оцінці </w:t>
      </w:r>
      <w:r w:rsidR="0026505A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конкурсних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пропозицій </w:t>
      </w:r>
      <w:r w:rsidR="002A2E9C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робочою групою та уповноваженою особою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із затвердження закупівлі Організатора допускаються тендерні пропозиції, які повністю відповідають умовам цього Оголошення. </w:t>
      </w:r>
    </w:p>
    <w:p w14:paraId="7D0F9FC3" w14:textId="7AF830AD" w:rsidR="00EE383D" w:rsidRPr="003777AB" w:rsidRDefault="00EE383D" w:rsidP="005B6831">
      <w:pPr>
        <w:pStyle w:val="af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КІНЦЕВИЙ ТЕРМІН ПРИЙМАННЯ </w:t>
      </w:r>
      <w:r w:rsidR="0026505A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КОНКУРСНИХ</w:t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ПРОПОЗИЦІЙ</w:t>
      </w:r>
      <w:r w:rsidR="005B6831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B710602" w14:textId="57CB2CBA" w:rsidR="00EE383D" w:rsidRPr="003777AB" w:rsidRDefault="00A43230" w:rsidP="005B6831">
      <w:pPr>
        <w:pStyle w:val="af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26 червня</w:t>
      </w:r>
      <w:r w:rsidR="00A4052B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</w:t>
      </w:r>
      <w:r w:rsidR="001C0305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30A4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року</w:t>
      </w:r>
    </w:p>
    <w:p w14:paraId="1A005278" w14:textId="10298FB6" w:rsidR="00EE383D" w:rsidRPr="003777AB" w:rsidRDefault="00EE383D" w:rsidP="005B6831">
      <w:pPr>
        <w:pStyle w:val="af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РОЗКРИТТЯ </w:t>
      </w:r>
      <w:r w:rsidR="0026505A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КОНКУРСНИХ</w:t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ПРОПОЗИЦІЙ УЧАСНИКІВ ТОРГІВ ВІДБУДЕТЬСЯ</w:t>
      </w:r>
      <w:r w:rsidR="005B6831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96893F9" w14:textId="33046011" w:rsidR="00EE383D" w:rsidRPr="003777AB" w:rsidRDefault="00A43230" w:rsidP="005B6831">
      <w:pPr>
        <w:pStyle w:val="af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29 червня</w:t>
      </w:r>
      <w:r w:rsidR="00A4052B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</w:t>
      </w:r>
      <w:r w:rsidR="006130A4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року</w:t>
      </w:r>
    </w:p>
    <w:p w14:paraId="0FA235CE" w14:textId="6BB07144" w:rsidR="003B59DF" w:rsidRPr="003777AB" w:rsidRDefault="003B59DF" w:rsidP="005B6831">
      <w:pPr>
        <w:pStyle w:val="af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ОГОЛОШЕННЯ РЕЗУЛЬТАТІВ:</w:t>
      </w:r>
    </w:p>
    <w:p w14:paraId="40F0C74B" w14:textId="30479898" w:rsidR="00A04BAB" w:rsidRPr="003777AB" w:rsidRDefault="00A43230" w:rsidP="005B6831">
      <w:pPr>
        <w:pStyle w:val="af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30 червня</w:t>
      </w:r>
      <w:r w:rsidR="003B59DF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 року</w:t>
      </w:r>
    </w:p>
    <w:p w14:paraId="65A32382" w14:textId="77777777" w:rsidR="005B6831" w:rsidRPr="003777AB" w:rsidRDefault="005B6831" w:rsidP="005B6831">
      <w:pPr>
        <w:pStyle w:val="af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BF9BF3" w14:textId="77777777" w:rsidR="00A36091" w:rsidRPr="003777AB" w:rsidRDefault="00A36091" w:rsidP="006C4249">
      <w:pPr>
        <w:pStyle w:val="af3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1183DD5C" w14:textId="2A2B1A1B" w:rsidR="006C4249" w:rsidRPr="003777AB" w:rsidRDefault="00EE383D" w:rsidP="006C4249">
      <w:pPr>
        <w:pStyle w:val="af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Додаток </w:t>
      </w:r>
      <w:r w:rsidR="001B28B9"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1</w:t>
      </w:r>
      <w:r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5F5346"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 </w:t>
      </w:r>
      <w:r w:rsidR="006C4249"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Конкурсної пропозиції щодо</w:t>
      </w:r>
      <w:r w:rsidR="0046498F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8339F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надання </w:t>
      </w:r>
      <w:r w:rsidR="00A36091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кейтерингових послуг</w:t>
      </w:r>
      <w:r w:rsidR="00E8339F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для двох заходів у  м. Львів</w:t>
      </w:r>
    </w:p>
    <w:p w14:paraId="7FA98E21" w14:textId="77777777" w:rsidR="00E8339F" w:rsidRPr="003777AB" w:rsidRDefault="00E8339F" w:rsidP="006C4249">
      <w:pPr>
        <w:pStyle w:val="af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D5C360" w14:textId="38DDA557" w:rsidR="006C4249" w:rsidRPr="003777AB" w:rsidRDefault="0046498F" w:rsidP="006C4249">
      <w:pPr>
        <w:pStyle w:val="af3"/>
        <w:ind w:left="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ЦІНОВА ПРОПОЗИЦІЯ</w:t>
      </w:r>
    </w:p>
    <w:p w14:paraId="21ADDB8D" w14:textId="77777777" w:rsidR="0046498F" w:rsidRPr="003777AB" w:rsidRDefault="0046498F" w:rsidP="0046498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(Оформлюється на фірмовому бланку учасника)</w:t>
      </w:r>
    </w:p>
    <w:p w14:paraId="25CC7C94" w14:textId="2F81E5EA" w:rsidR="0046498F" w:rsidRPr="003777AB" w:rsidRDefault="0046498F" w:rsidP="0046498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Дата: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 «___» __________ 2026 р.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Кому: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БО «Фонд Горіховий дім»</w:t>
      </w:r>
    </w:p>
    <w:p w14:paraId="4FF01741" w14:textId="77777777" w:rsidR="00E8339F" w:rsidRPr="003777AB" w:rsidRDefault="0046498F" w:rsidP="00E8339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Учасник (ФОП/ЮО):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 _______________</w:t>
      </w:r>
      <w:r w:rsidR="00E8339F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</w:p>
    <w:p w14:paraId="30D3F0C4" w14:textId="593BC704" w:rsidR="0046498F" w:rsidRPr="003777AB" w:rsidRDefault="0046498F" w:rsidP="00E8339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Адреса </w:t>
      </w:r>
      <w:r w:rsidR="00E8339F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реєстрації СГ</w:t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 ____</w:t>
      </w:r>
      <w:r w:rsidR="00E8339F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1A4823C1" w14:textId="1B92EA24" w:rsidR="004D1F78" w:rsidRPr="00F77C62" w:rsidRDefault="00E8339F" w:rsidP="004D1F78">
      <w:pPr>
        <w:spacing w:after="160"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Цією пропозицією підтверджую готовність надати послуги </w:t>
      </w:r>
      <w:r w:rsidR="004D1F78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кейтерингу, </w:t>
      </w:r>
      <w:r w:rsidRPr="00E8339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43230">
        <w:rPr>
          <w:rFonts w:ascii="Times New Roman" w:hAnsi="Times New Roman" w:cs="Times New Roman"/>
          <w:color w:val="000000" w:themeColor="text1"/>
          <w:sz w:val="24"/>
          <w:szCs w:val="24"/>
        </w:rPr>
        <w:t>13-1</w:t>
      </w:r>
      <w:r w:rsidR="00F86C5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432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липня 2026</w:t>
      </w:r>
      <w:r w:rsidRPr="00E8339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D1F78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432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з наступним розрахунком</w:t>
      </w:r>
      <w:r w:rsidR="004D1F78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C905264" w14:textId="0E7D9FB4" w:rsidR="004D1F78" w:rsidRPr="00F77C62" w:rsidRDefault="004D1F78" w:rsidP="004D1F78">
      <w:pPr>
        <w:numPr>
          <w:ilvl w:val="0"/>
          <w:numId w:val="40"/>
        </w:numPr>
        <w:spacing w:before="0" w:after="160"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Каво-перерви: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2 рази на день протягом 4-х днів для </w:t>
      </w:r>
      <w:r w:rsidR="00A4323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осіб (разом 8 каво-перерв на захід).</w:t>
      </w:r>
    </w:p>
    <w:p w14:paraId="27B5B7C5" w14:textId="1650FDAF" w:rsidR="004D1F78" w:rsidRPr="00F77C62" w:rsidRDefault="004D1F78" w:rsidP="004D1F78">
      <w:pPr>
        <w:numPr>
          <w:ilvl w:val="0"/>
          <w:numId w:val="40"/>
        </w:numPr>
        <w:spacing w:before="0" w:after="160"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Обід: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1 раз на день протягом 4-х днів для </w:t>
      </w:r>
      <w:r w:rsidR="00A4323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осіб (разом 4 обіди на захід).</w:t>
      </w:r>
    </w:p>
    <w:p w14:paraId="0157DA8F" w14:textId="58316C2A" w:rsidR="004D1F78" w:rsidRPr="00F77C62" w:rsidRDefault="004D1F78" w:rsidP="004D1F78">
      <w:pPr>
        <w:numPr>
          <w:ilvl w:val="0"/>
          <w:numId w:val="40"/>
        </w:numPr>
        <w:spacing w:before="0" w:after="160"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Вечеря: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1 раз на день протягом </w:t>
      </w:r>
      <w:r w:rsidR="00A43230">
        <w:rPr>
          <w:rFonts w:ascii="Times New Roman" w:hAnsi="Times New Roman" w:cs="Times New Roman"/>
          <w:color w:val="000000" w:themeColor="text1"/>
          <w:sz w:val="24"/>
          <w:szCs w:val="24"/>
        </w:rPr>
        <w:t>4-х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днів для </w:t>
      </w:r>
      <w:r w:rsidR="00A4323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осіб (разом </w:t>
      </w:r>
      <w:r w:rsidR="00A4323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вечер</w:t>
      </w:r>
      <w:r w:rsidR="00A43230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Pr="00F7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захід).</w:t>
      </w:r>
    </w:p>
    <w:p w14:paraId="3B58DE2C" w14:textId="77777777" w:rsidR="002D2611" w:rsidRPr="003777AB" w:rsidRDefault="006B4358" w:rsidP="006B4358">
      <w:pPr>
        <w:spacing w:before="0"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Та долучаю до цього пакету документів наступне Меню</w:t>
      </w:r>
      <w:r w:rsidR="002D2611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D2611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5FBDAE19" w14:textId="7D455225" w:rsidR="00403A4C" w:rsidRPr="003777AB" w:rsidRDefault="00403A4C" w:rsidP="006B4358">
      <w:pPr>
        <w:spacing w:before="0" w:after="160" w:line="278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Захід </w:t>
      </w:r>
      <w:r w:rsidR="00F86C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 – 16 липня 2026 року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96"/>
        <w:gridCol w:w="2422"/>
        <w:gridCol w:w="1254"/>
        <w:gridCol w:w="956"/>
        <w:gridCol w:w="1229"/>
        <w:gridCol w:w="1247"/>
        <w:gridCol w:w="946"/>
      </w:tblGrid>
      <w:tr w:rsidR="003777AB" w:rsidRPr="003777AB" w14:paraId="6C88DB33" w14:textId="77777777" w:rsidTr="00A43230">
        <w:tc>
          <w:tcPr>
            <w:tcW w:w="1296" w:type="dxa"/>
          </w:tcPr>
          <w:p w14:paraId="1BC513A5" w14:textId="507FAE10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422" w:type="dxa"/>
          </w:tcPr>
          <w:p w14:paraId="728F61C0" w14:textId="44E29C53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Найменування</w:t>
            </w:r>
          </w:p>
        </w:tc>
        <w:tc>
          <w:tcPr>
            <w:tcW w:w="1254" w:type="dxa"/>
          </w:tcPr>
          <w:p w14:paraId="01A60787" w14:textId="12D527DC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Вихід </w:t>
            </w:r>
            <w:proofErr w:type="spellStart"/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порції,г</w:t>
            </w:r>
            <w:proofErr w:type="spellEnd"/>
          </w:p>
        </w:tc>
        <w:tc>
          <w:tcPr>
            <w:tcW w:w="956" w:type="dxa"/>
          </w:tcPr>
          <w:p w14:paraId="597B746C" w14:textId="63CCE533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К-сть</w:t>
            </w:r>
          </w:p>
        </w:tc>
        <w:tc>
          <w:tcPr>
            <w:tcW w:w="1229" w:type="dxa"/>
          </w:tcPr>
          <w:p w14:paraId="702E3DC8" w14:textId="4CA4EDA8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Ціна</w:t>
            </w:r>
          </w:p>
        </w:tc>
        <w:tc>
          <w:tcPr>
            <w:tcW w:w="1247" w:type="dxa"/>
          </w:tcPr>
          <w:p w14:paraId="39051233" w14:textId="467E03CE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Сума</w:t>
            </w:r>
          </w:p>
        </w:tc>
        <w:tc>
          <w:tcPr>
            <w:tcW w:w="946" w:type="dxa"/>
          </w:tcPr>
          <w:p w14:paraId="129801C7" w14:textId="34245D03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К-сть ос.</w:t>
            </w:r>
          </w:p>
        </w:tc>
      </w:tr>
      <w:tr w:rsidR="003777AB" w:rsidRPr="003777AB" w14:paraId="1A45CCC8" w14:textId="77777777" w:rsidTr="00A43230">
        <w:tc>
          <w:tcPr>
            <w:tcW w:w="1296" w:type="dxa"/>
          </w:tcPr>
          <w:p w14:paraId="2365D281" w14:textId="2CFF2F86" w:rsidR="002D2611" w:rsidRPr="003777AB" w:rsidRDefault="00A43230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13.07.2026</w:t>
            </w:r>
          </w:p>
        </w:tc>
        <w:tc>
          <w:tcPr>
            <w:tcW w:w="2422" w:type="dxa"/>
          </w:tcPr>
          <w:p w14:paraId="14495723" w14:textId="5F6BD15C" w:rsidR="002D2611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1</w:t>
            </w:r>
          </w:p>
        </w:tc>
        <w:tc>
          <w:tcPr>
            <w:tcW w:w="1254" w:type="dxa"/>
          </w:tcPr>
          <w:p w14:paraId="5CA09D00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18B3E730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8B8DC47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6E76056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2567CD90" w14:textId="3D5EA564" w:rsidR="002D2611" w:rsidRPr="003777AB" w:rsidRDefault="00A43230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3777AB" w:rsidRPr="003777AB" w14:paraId="77BF67C8" w14:textId="77777777" w:rsidTr="00A43230">
        <w:tc>
          <w:tcPr>
            <w:tcW w:w="1296" w:type="dxa"/>
          </w:tcPr>
          <w:p w14:paraId="02CDC25E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2AA63BFC" w14:textId="4746F77A" w:rsidR="002D2611" w:rsidRPr="003777AB" w:rsidRDefault="00E14E18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54" w:type="dxa"/>
          </w:tcPr>
          <w:p w14:paraId="4657EFFE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369EABA8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02C1158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5A2111F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257795ED" w14:textId="77777777" w:rsidR="002D2611" w:rsidRPr="003777AB" w:rsidRDefault="002D2611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26F4DF0B" w14:textId="77777777" w:rsidTr="00A43230">
        <w:tc>
          <w:tcPr>
            <w:tcW w:w="1296" w:type="dxa"/>
          </w:tcPr>
          <w:p w14:paraId="73D530E6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54C1D001" w14:textId="2A7C361A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2</w:t>
            </w:r>
          </w:p>
        </w:tc>
        <w:tc>
          <w:tcPr>
            <w:tcW w:w="1254" w:type="dxa"/>
          </w:tcPr>
          <w:p w14:paraId="2A55984C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30C05E99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EF9D5E4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18F8284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698ED100" w14:textId="3E570257" w:rsidR="00403A4C" w:rsidRPr="003777AB" w:rsidRDefault="00A43230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03A4C" w:rsidRPr="003777AB" w14:paraId="634ECABE" w14:textId="77777777" w:rsidTr="00A43230">
        <w:tc>
          <w:tcPr>
            <w:tcW w:w="1296" w:type="dxa"/>
          </w:tcPr>
          <w:p w14:paraId="1B1D6E02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5312015E" w14:textId="3814047B" w:rsidR="00403A4C" w:rsidRPr="003777AB" w:rsidRDefault="00E14E18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54" w:type="dxa"/>
          </w:tcPr>
          <w:p w14:paraId="74CB474A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357AE169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62658FA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83054DF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0134D7FE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531BB586" w14:textId="77777777" w:rsidTr="00A43230">
        <w:tc>
          <w:tcPr>
            <w:tcW w:w="1296" w:type="dxa"/>
          </w:tcPr>
          <w:p w14:paraId="60C4BFF4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7704CC47" w14:textId="324E464B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Обід</w:t>
            </w:r>
          </w:p>
        </w:tc>
        <w:tc>
          <w:tcPr>
            <w:tcW w:w="1254" w:type="dxa"/>
          </w:tcPr>
          <w:p w14:paraId="0E1DBB6E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25AC1359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56F1380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14BEAFF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7882F5C6" w14:textId="75F107E1" w:rsidR="00403A4C" w:rsidRPr="003777AB" w:rsidRDefault="00A43230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03A4C" w:rsidRPr="003777AB" w14:paraId="3D53F721" w14:textId="77777777" w:rsidTr="00A43230">
        <w:tc>
          <w:tcPr>
            <w:tcW w:w="1296" w:type="dxa"/>
          </w:tcPr>
          <w:p w14:paraId="690FB49D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1A90CA32" w14:textId="6540ADB2" w:rsidR="00403A4C" w:rsidRPr="003777AB" w:rsidRDefault="00E14E18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54" w:type="dxa"/>
          </w:tcPr>
          <w:p w14:paraId="3FA9ADDD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6B7FDEFC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39A5260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256E4D8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0A96269C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07935B3B" w14:textId="77777777" w:rsidTr="00A43230">
        <w:tc>
          <w:tcPr>
            <w:tcW w:w="1296" w:type="dxa"/>
          </w:tcPr>
          <w:p w14:paraId="593C7944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0004FC1A" w14:textId="43F57046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Вечеря</w:t>
            </w:r>
          </w:p>
        </w:tc>
        <w:tc>
          <w:tcPr>
            <w:tcW w:w="1254" w:type="dxa"/>
          </w:tcPr>
          <w:p w14:paraId="5A480F1E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1978C90B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9C575D9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746F148" w14:textId="77777777" w:rsidR="00403A4C" w:rsidRPr="003777AB" w:rsidRDefault="00403A4C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37A31CC4" w14:textId="2E52B998" w:rsidR="00403A4C" w:rsidRPr="003777AB" w:rsidRDefault="00A43230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A43230" w:rsidRPr="003777AB" w14:paraId="5963F54D" w14:textId="77777777" w:rsidTr="00A43230">
        <w:tc>
          <w:tcPr>
            <w:tcW w:w="1296" w:type="dxa"/>
          </w:tcPr>
          <w:p w14:paraId="5AED2636" w14:textId="77777777" w:rsidR="00A43230" w:rsidRPr="003777AB" w:rsidRDefault="00A43230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56DFD423" w14:textId="691225E8" w:rsidR="00A43230" w:rsidRPr="003777AB" w:rsidRDefault="00A43230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54" w:type="dxa"/>
          </w:tcPr>
          <w:p w14:paraId="63DA197B" w14:textId="77777777" w:rsidR="00A43230" w:rsidRPr="003777AB" w:rsidRDefault="00A43230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41106A8F" w14:textId="77777777" w:rsidR="00A43230" w:rsidRPr="003777AB" w:rsidRDefault="00A43230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DD4D8DA" w14:textId="77777777" w:rsidR="00A43230" w:rsidRPr="003777AB" w:rsidRDefault="00A43230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98FE20F" w14:textId="77777777" w:rsidR="00A43230" w:rsidRPr="003777AB" w:rsidRDefault="00A43230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7FE0427F" w14:textId="77777777" w:rsidR="00A43230" w:rsidRDefault="00A43230" w:rsidP="006B4358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6B6731AC" w14:textId="77777777" w:rsidTr="00A43230">
        <w:tc>
          <w:tcPr>
            <w:tcW w:w="1296" w:type="dxa"/>
          </w:tcPr>
          <w:p w14:paraId="69A9EDDA" w14:textId="2A84DFB7" w:rsidR="00403A4C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14.07.2026</w:t>
            </w:r>
          </w:p>
        </w:tc>
        <w:tc>
          <w:tcPr>
            <w:tcW w:w="2422" w:type="dxa"/>
          </w:tcPr>
          <w:p w14:paraId="3716B2A4" w14:textId="0707A4A8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1</w:t>
            </w:r>
          </w:p>
        </w:tc>
        <w:tc>
          <w:tcPr>
            <w:tcW w:w="1254" w:type="dxa"/>
          </w:tcPr>
          <w:p w14:paraId="7CD00D60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549E06DF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D7A8189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FC84D84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7252BE9B" w14:textId="37BCC2A6" w:rsidR="00403A4C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03A4C" w:rsidRPr="003777AB" w14:paraId="19A4D2D4" w14:textId="77777777" w:rsidTr="00A43230">
        <w:tc>
          <w:tcPr>
            <w:tcW w:w="1296" w:type="dxa"/>
          </w:tcPr>
          <w:p w14:paraId="70E98CF1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4AD0E453" w14:textId="2998A143" w:rsidR="00403A4C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54" w:type="dxa"/>
          </w:tcPr>
          <w:p w14:paraId="4AD417D9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45A3B58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478B445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5A890F0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7ECD00CE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683F28AA" w14:textId="77777777" w:rsidTr="00A43230">
        <w:tc>
          <w:tcPr>
            <w:tcW w:w="1296" w:type="dxa"/>
          </w:tcPr>
          <w:p w14:paraId="6338C962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1492A18D" w14:textId="12CAF2F4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2</w:t>
            </w:r>
          </w:p>
        </w:tc>
        <w:tc>
          <w:tcPr>
            <w:tcW w:w="1254" w:type="dxa"/>
          </w:tcPr>
          <w:p w14:paraId="584C55BE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03824AB8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8792F83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C20970C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294F74C3" w14:textId="0FEB6133" w:rsidR="00403A4C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03A4C" w:rsidRPr="003777AB" w14:paraId="2331F308" w14:textId="77777777" w:rsidTr="00A43230">
        <w:tc>
          <w:tcPr>
            <w:tcW w:w="1296" w:type="dxa"/>
          </w:tcPr>
          <w:p w14:paraId="5A07FB11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7F3797EF" w14:textId="49DCADD6" w:rsidR="00403A4C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54" w:type="dxa"/>
          </w:tcPr>
          <w:p w14:paraId="12CCA716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5032A2D3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19D5C75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CF0CC3F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4CD85B43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21E7B8C3" w14:textId="77777777" w:rsidTr="00A43230">
        <w:tc>
          <w:tcPr>
            <w:tcW w:w="1296" w:type="dxa"/>
          </w:tcPr>
          <w:p w14:paraId="4E453DA4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515A9E35" w14:textId="36C8BD62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Обід</w:t>
            </w:r>
          </w:p>
        </w:tc>
        <w:tc>
          <w:tcPr>
            <w:tcW w:w="1254" w:type="dxa"/>
          </w:tcPr>
          <w:p w14:paraId="1C744B18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3471AA84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7A758C8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A05A76E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05F4F856" w14:textId="1CCD4EF3" w:rsidR="00403A4C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03A4C" w:rsidRPr="003777AB" w14:paraId="02C32F0E" w14:textId="77777777" w:rsidTr="00A43230">
        <w:tc>
          <w:tcPr>
            <w:tcW w:w="1296" w:type="dxa"/>
          </w:tcPr>
          <w:p w14:paraId="51A7C92F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2CDE00B1" w14:textId="257275DA" w:rsidR="00403A4C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54" w:type="dxa"/>
          </w:tcPr>
          <w:p w14:paraId="5BCD605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70F6B65C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3BEDAD0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BDD2CEA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3F10CE32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254F0FBE" w14:textId="77777777" w:rsidTr="00A43230">
        <w:tc>
          <w:tcPr>
            <w:tcW w:w="1296" w:type="dxa"/>
          </w:tcPr>
          <w:p w14:paraId="14F0EC3A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79A33321" w14:textId="50977416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Вечеря</w:t>
            </w:r>
          </w:p>
        </w:tc>
        <w:tc>
          <w:tcPr>
            <w:tcW w:w="1254" w:type="dxa"/>
          </w:tcPr>
          <w:p w14:paraId="04ED6377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220D840E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B8FCCEC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6B570A5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09AF4DF9" w14:textId="2B985C70" w:rsidR="00403A4C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A43230" w:rsidRPr="003777AB" w14:paraId="4283FC7E" w14:textId="77777777" w:rsidTr="00A43230">
        <w:tc>
          <w:tcPr>
            <w:tcW w:w="1296" w:type="dxa"/>
          </w:tcPr>
          <w:p w14:paraId="316A5620" w14:textId="77777777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5776D5C0" w14:textId="5C7A4271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54" w:type="dxa"/>
          </w:tcPr>
          <w:p w14:paraId="04F31593" w14:textId="77777777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7C8F4E50" w14:textId="77777777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0BC4FD2" w14:textId="77777777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34EEF65" w14:textId="77777777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3642FA2A" w14:textId="77777777" w:rsidR="00A43230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75EC0884" w14:textId="77777777" w:rsidTr="00A43230">
        <w:tc>
          <w:tcPr>
            <w:tcW w:w="1296" w:type="dxa"/>
          </w:tcPr>
          <w:p w14:paraId="0C273E63" w14:textId="235B080A" w:rsidR="00403A4C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15.07.2026</w:t>
            </w:r>
          </w:p>
        </w:tc>
        <w:tc>
          <w:tcPr>
            <w:tcW w:w="2422" w:type="dxa"/>
          </w:tcPr>
          <w:p w14:paraId="589106D3" w14:textId="3305E2AA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1</w:t>
            </w:r>
          </w:p>
        </w:tc>
        <w:tc>
          <w:tcPr>
            <w:tcW w:w="1254" w:type="dxa"/>
          </w:tcPr>
          <w:p w14:paraId="4EBFA298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28CD882C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FEDC97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057A185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0CDC2E61" w14:textId="327505A2" w:rsidR="00403A4C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03A4C" w:rsidRPr="003777AB" w14:paraId="2BF1CB7C" w14:textId="77777777" w:rsidTr="00A43230">
        <w:tc>
          <w:tcPr>
            <w:tcW w:w="1296" w:type="dxa"/>
          </w:tcPr>
          <w:p w14:paraId="7B0FA284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21DA97D1" w14:textId="698C92E1" w:rsidR="00403A4C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54" w:type="dxa"/>
          </w:tcPr>
          <w:p w14:paraId="59FEFC20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261B313E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C3CD449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4A900A3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228A3A78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13AF26A5" w14:textId="77777777" w:rsidTr="00A43230">
        <w:tc>
          <w:tcPr>
            <w:tcW w:w="1296" w:type="dxa"/>
          </w:tcPr>
          <w:p w14:paraId="76182F3B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18D8ECD0" w14:textId="625FFFF8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2</w:t>
            </w:r>
          </w:p>
        </w:tc>
        <w:tc>
          <w:tcPr>
            <w:tcW w:w="1254" w:type="dxa"/>
          </w:tcPr>
          <w:p w14:paraId="55019D23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39F61CAF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1B73EAA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DEBD879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3BDC7632" w14:textId="7EDE25AF" w:rsidR="00403A4C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03A4C" w:rsidRPr="003777AB" w14:paraId="07C18E81" w14:textId="77777777" w:rsidTr="00A43230">
        <w:tc>
          <w:tcPr>
            <w:tcW w:w="1296" w:type="dxa"/>
          </w:tcPr>
          <w:p w14:paraId="416A508C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26A0E513" w14:textId="7A6306EF" w:rsidR="00403A4C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54" w:type="dxa"/>
          </w:tcPr>
          <w:p w14:paraId="0580D80E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3AED55DF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E041C1C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EB73EAE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16EC7141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7C7518E8" w14:textId="77777777" w:rsidTr="00A43230">
        <w:tc>
          <w:tcPr>
            <w:tcW w:w="1296" w:type="dxa"/>
          </w:tcPr>
          <w:p w14:paraId="27848DB5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233D1DFD" w14:textId="5870116B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Обід</w:t>
            </w:r>
          </w:p>
        </w:tc>
        <w:tc>
          <w:tcPr>
            <w:tcW w:w="1254" w:type="dxa"/>
          </w:tcPr>
          <w:p w14:paraId="7AB44674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70FFBE48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E33D0F6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4E42A22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0031401C" w14:textId="03BEE47E" w:rsidR="00403A4C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03A4C" w:rsidRPr="003777AB" w14:paraId="615D560C" w14:textId="77777777" w:rsidTr="00A43230">
        <w:tc>
          <w:tcPr>
            <w:tcW w:w="1296" w:type="dxa"/>
          </w:tcPr>
          <w:p w14:paraId="334978F7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24B2672F" w14:textId="66991153" w:rsidR="00403A4C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54" w:type="dxa"/>
          </w:tcPr>
          <w:p w14:paraId="6B2D4C8A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43DE3B80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F9D7099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5F561EB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01BA4107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230" w:rsidRPr="003777AB" w14:paraId="3575F939" w14:textId="77777777" w:rsidTr="00A43230">
        <w:tc>
          <w:tcPr>
            <w:tcW w:w="1296" w:type="dxa"/>
          </w:tcPr>
          <w:p w14:paraId="57400013" w14:textId="77777777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4D4FC087" w14:textId="0499D4ED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Вечеря</w:t>
            </w:r>
          </w:p>
        </w:tc>
        <w:tc>
          <w:tcPr>
            <w:tcW w:w="1254" w:type="dxa"/>
          </w:tcPr>
          <w:p w14:paraId="0799DCE7" w14:textId="77777777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34BC45F0" w14:textId="77777777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5D3CE9F" w14:textId="77777777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9AA79B6" w14:textId="77777777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3C0C0DB0" w14:textId="7B7BA655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A43230" w:rsidRPr="003777AB" w14:paraId="4EB63CED" w14:textId="77777777" w:rsidTr="00A43230">
        <w:tc>
          <w:tcPr>
            <w:tcW w:w="1296" w:type="dxa"/>
          </w:tcPr>
          <w:p w14:paraId="09E6C2D9" w14:textId="77777777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74CDA8B7" w14:textId="404C3E8B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54" w:type="dxa"/>
          </w:tcPr>
          <w:p w14:paraId="10CE62EE" w14:textId="77777777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58B5EE0C" w14:textId="77777777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67A14EE" w14:textId="77777777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481CEBF" w14:textId="77777777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22E53886" w14:textId="77777777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54695A38" w14:textId="77777777" w:rsidTr="00A43230">
        <w:tc>
          <w:tcPr>
            <w:tcW w:w="1296" w:type="dxa"/>
          </w:tcPr>
          <w:p w14:paraId="39AE0FF8" w14:textId="621E80BE" w:rsidR="00403A4C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16.07.2026</w:t>
            </w:r>
          </w:p>
        </w:tc>
        <w:tc>
          <w:tcPr>
            <w:tcW w:w="2422" w:type="dxa"/>
          </w:tcPr>
          <w:p w14:paraId="65A7792E" w14:textId="65542D9A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1</w:t>
            </w:r>
          </w:p>
        </w:tc>
        <w:tc>
          <w:tcPr>
            <w:tcW w:w="1254" w:type="dxa"/>
          </w:tcPr>
          <w:p w14:paraId="64E0BC9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1CB0CA40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54BAC5A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31FCDE5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762A6B75" w14:textId="203335D0" w:rsidR="00403A4C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03A4C" w:rsidRPr="003777AB" w14:paraId="4F3D811D" w14:textId="77777777" w:rsidTr="00A43230">
        <w:tc>
          <w:tcPr>
            <w:tcW w:w="1296" w:type="dxa"/>
          </w:tcPr>
          <w:p w14:paraId="68B70AB5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51229EF7" w14:textId="3874A175" w:rsidR="00403A4C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54" w:type="dxa"/>
          </w:tcPr>
          <w:p w14:paraId="38394212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07A88C4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81B1EB1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3755965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77F36383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16F0A9DF" w14:textId="77777777" w:rsidTr="00A43230">
        <w:tc>
          <w:tcPr>
            <w:tcW w:w="1296" w:type="dxa"/>
          </w:tcPr>
          <w:p w14:paraId="058F1E5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5E8C8DAE" w14:textId="7B39218B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Кавоперерва 2</w:t>
            </w:r>
          </w:p>
        </w:tc>
        <w:tc>
          <w:tcPr>
            <w:tcW w:w="1254" w:type="dxa"/>
          </w:tcPr>
          <w:p w14:paraId="51243961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75BA3107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2F7BDE0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53BF63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18628763" w14:textId="5DD2EE19" w:rsidR="00403A4C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03A4C" w:rsidRPr="003777AB" w14:paraId="5AA931AB" w14:textId="77777777" w:rsidTr="00A43230">
        <w:tc>
          <w:tcPr>
            <w:tcW w:w="1296" w:type="dxa"/>
          </w:tcPr>
          <w:p w14:paraId="29B19FB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1E49D354" w14:textId="02C63FAC" w:rsidR="00403A4C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54" w:type="dxa"/>
          </w:tcPr>
          <w:p w14:paraId="113D03C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6CC7917B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F251CDC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DD10375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267E69AF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1C41E549" w14:textId="77777777" w:rsidTr="00A43230">
        <w:tc>
          <w:tcPr>
            <w:tcW w:w="1296" w:type="dxa"/>
          </w:tcPr>
          <w:p w14:paraId="27E357D2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57ACDFF1" w14:textId="581BAF52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Обід</w:t>
            </w:r>
          </w:p>
        </w:tc>
        <w:tc>
          <w:tcPr>
            <w:tcW w:w="1254" w:type="dxa"/>
          </w:tcPr>
          <w:p w14:paraId="1E17F36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17E24C08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F8B818E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5F61CB3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4DB7B905" w14:textId="5ECC51E0" w:rsidR="00403A4C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03A4C" w:rsidRPr="003777AB" w14:paraId="27CA9307" w14:textId="77777777" w:rsidTr="00A43230">
        <w:tc>
          <w:tcPr>
            <w:tcW w:w="1296" w:type="dxa"/>
          </w:tcPr>
          <w:p w14:paraId="2705EDA6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297AC1C3" w14:textId="3BD5BDD0" w:rsidR="00403A4C" w:rsidRPr="003777AB" w:rsidRDefault="00E14E18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54" w:type="dxa"/>
          </w:tcPr>
          <w:p w14:paraId="6568221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66F1AF4A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0DE9448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5EB654C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4299F7F7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A4C" w:rsidRPr="003777AB" w14:paraId="205929F2" w14:textId="77777777" w:rsidTr="00A43230">
        <w:tc>
          <w:tcPr>
            <w:tcW w:w="1296" w:type="dxa"/>
          </w:tcPr>
          <w:p w14:paraId="21773449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751D8598" w14:textId="7DE97821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Вечеря</w:t>
            </w:r>
          </w:p>
        </w:tc>
        <w:tc>
          <w:tcPr>
            <w:tcW w:w="1254" w:type="dxa"/>
          </w:tcPr>
          <w:p w14:paraId="089B1773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40DF5ABD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3A8D4D5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EF9D6DC" w14:textId="77777777" w:rsidR="00403A4C" w:rsidRPr="003777AB" w:rsidRDefault="00403A4C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21B4637B" w14:textId="187642B1" w:rsidR="00403A4C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A43230" w:rsidRPr="003777AB" w14:paraId="71062AB8" w14:textId="77777777" w:rsidTr="00A43230">
        <w:tc>
          <w:tcPr>
            <w:tcW w:w="1296" w:type="dxa"/>
          </w:tcPr>
          <w:p w14:paraId="594D86F7" w14:textId="77777777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2" w:type="dxa"/>
          </w:tcPr>
          <w:p w14:paraId="0E3F95C3" w14:textId="14A1D533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2, 3,…</w:t>
            </w:r>
          </w:p>
        </w:tc>
        <w:tc>
          <w:tcPr>
            <w:tcW w:w="1254" w:type="dxa"/>
          </w:tcPr>
          <w:p w14:paraId="38612020" w14:textId="77777777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</w:tcPr>
          <w:p w14:paraId="011A2DA4" w14:textId="77777777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455A107" w14:textId="77777777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40F6914" w14:textId="77777777" w:rsidR="00A43230" w:rsidRPr="003777AB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</w:tcPr>
          <w:p w14:paraId="1E3EF9E9" w14:textId="77777777" w:rsidR="00A43230" w:rsidRDefault="00A43230" w:rsidP="00403A4C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58305EEE" w14:textId="77777777" w:rsidTr="00A43230">
        <w:tc>
          <w:tcPr>
            <w:tcW w:w="5928" w:type="dxa"/>
            <w:gridSpan w:val="4"/>
          </w:tcPr>
          <w:p w14:paraId="467C2CD5" w14:textId="6ED4E3C5" w:rsidR="00EE67A7" w:rsidRPr="003777AB" w:rsidRDefault="00EE67A7" w:rsidP="00EE67A7">
            <w:pPr>
              <w:spacing w:after="160" w:line="278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Разом за захід: (сума прописом)</w:t>
            </w:r>
          </w:p>
        </w:tc>
        <w:tc>
          <w:tcPr>
            <w:tcW w:w="1229" w:type="dxa"/>
          </w:tcPr>
          <w:p w14:paraId="24D0C02C" w14:textId="77777777" w:rsidR="00EE67A7" w:rsidRPr="003777AB" w:rsidRDefault="00EE67A7" w:rsidP="00EE67A7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76914D3" w14:textId="4BF80A02" w:rsidR="00EE67A7" w:rsidRPr="003777AB" w:rsidRDefault="00EE67A7" w:rsidP="00EE67A7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Сума</w:t>
            </w:r>
          </w:p>
        </w:tc>
        <w:tc>
          <w:tcPr>
            <w:tcW w:w="946" w:type="dxa"/>
          </w:tcPr>
          <w:p w14:paraId="1550CF60" w14:textId="77777777" w:rsidR="00EE67A7" w:rsidRPr="003777AB" w:rsidRDefault="00EE67A7" w:rsidP="00EE67A7">
            <w:pPr>
              <w:spacing w:after="160" w:line="278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12DDEF1" w14:textId="2D7249C3" w:rsidR="006B4358" w:rsidRPr="003777AB" w:rsidRDefault="002D2611" w:rsidP="00F86C59">
      <w:pPr>
        <w:spacing w:before="0"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54532660" w14:textId="29F4C7E9" w:rsidR="00EE67A7" w:rsidRPr="003777AB" w:rsidRDefault="00EE67A7" w:rsidP="006B4358">
      <w:pPr>
        <w:spacing w:before="0" w:after="160" w:line="278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СУМА ВСЬОГО, ЗА НАДАННЯ КЕЙТЕРИНГОВИХ ПОСЛУГ</w:t>
      </w:r>
      <w:r w:rsidR="00F86C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597BA97" w14:textId="77777777" w:rsidR="00EE67A7" w:rsidRPr="003777AB" w:rsidRDefault="00EE67A7" w:rsidP="006B4358">
      <w:pPr>
        <w:spacing w:before="0" w:after="160" w:line="278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0,00 ГРН. (сума прописом)</w:t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</w:p>
    <w:p w14:paraId="2739652F" w14:textId="77777777" w:rsidR="00EE67A7" w:rsidRPr="00EE67A7" w:rsidRDefault="00EE67A7" w:rsidP="00EE67A7">
      <w:pPr>
        <w:spacing w:before="0" w:after="160" w:line="278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E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Кваліфікація та зобов'язання</w:t>
      </w:r>
    </w:p>
    <w:p w14:paraId="5FEB80EF" w14:textId="36DD0993" w:rsidR="00EE67A7" w:rsidRPr="00EE67A7" w:rsidRDefault="00EE67A7" w:rsidP="00EE67A7">
      <w:pPr>
        <w:spacing w:before="0"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E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Документи:</w:t>
      </w:r>
      <w:r w:rsidRPr="00EE67A7">
        <w:rPr>
          <w:rFonts w:ascii="Times New Roman" w:hAnsi="Times New Roman" w:cs="Times New Roman"/>
          <w:color w:val="000000" w:themeColor="text1"/>
          <w:sz w:val="24"/>
          <w:szCs w:val="24"/>
        </w:rPr>
        <w:t> Додаємо Виписку з ЄДР (КВЕД 56.21 — Постачання готових страв для подій</w:t>
      </w:r>
      <w:r w:rsidR="00F86C59">
        <w:rPr>
          <w:rFonts w:ascii="Times New Roman" w:hAnsi="Times New Roman" w:cs="Times New Roman"/>
          <w:color w:val="000000" w:themeColor="text1"/>
          <w:sz w:val="24"/>
          <w:szCs w:val="24"/>
        </w:rPr>
        <w:t>, 56.29 – Постачання інших готових страв</w:t>
      </w:r>
      <w:r w:rsidRPr="00EE67A7">
        <w:rPr>
          <w:rFonts w:ascii="Times New Roman" w:hAnsi="Times New Roman" w:cs="Times New Roman"/>
          <w:color w:val="000000" w:themeColor="text1"/>
          <w:sz w:val="24"/>
          <w:szCs w:val="24"/>
        </w:rPr>
        <w:t>) та свідоцтво платника податку.</w:t>
      </w:r>
    </w:p>
    <w:p w14:paraId="68BE27E4" w14:textId="24DFCA41" w:rsidR="00EE67A7" w:rsidRPr="00EE67A7" w:rsidRDefault="00EE67A7" w:rsidP="00EE67A7">
      <w:pPr>
        <w:spacing w:before="0"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Pr="00EE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Персонал:</w:t>
      </w:r>
      <w:r w:rsidRPr="00EE67A7">
        <w:rPr>
          <w:rFonts w:ascii="Times New Roman" w:hAnsi="Times New Roman" w:cs="Times New Roman"/>
          <w:color w:val="000000" w:themeColor="text1"/>
          <w:sz w:val="24"/>
          <w:szCs w:val="24"/>
        </w:rPr>
        <w:t> Весь персонал має актуальні санітарні книжки. Використовуємо лише сертифіковану продукцію.</w:t>
      </w:r>
    </w:p>
    <w:p w14:paraId="620D3237" w14:textId="2C55C2AE" w:rsidR="00EE67A7" w:rsidRPr="00EE67A7" w:rsidRDefault="00EE67A7" w:rsidP="00EE67A7">
      <w:pPr>
        <w:spacing w:before="0"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E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Сервіс:</w:t>
      </w:r>
      <w:r w:rsidRPr="00EE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Забезпечуємо професійні </w:t>
      </w:r>
      <w:proofErr w:type="spellStart"/>
      <w:r w:rsidRPr="00EE67A7">
        <w:rPr>
          <w:rFonts w:ascii="Times New Roman" w:hAnsi="Times New Roman" w:cs="Times New Roman"/>
          <w:color w:val="000000" w:themeColor="text1"/>
          <w:sz w:val="24"/>
          <w:szCs w:val="24"/>
        </w:rPr>
        <w:t>термобокси</w:t>
      </w:r>
      <w:proofErr w:type="spellEnd"/>
      <w:r w:rsidRPr="00EE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E67A7">
        <w:rPr>
          <w:rFonts w:ascii="Times New Roman" w:hAnsi="Times New Roman" w:cs="Times New Roman"/>
          <w:color w:val="000000" w:themeColor="text1"/>
          <w:sz w:val="24"/>
          <w:szCs w:val="24"/>
        </w:rPr>
        <w:t>марміти</w:t>
      </w:r>
      <w:proofErr w:type="spellEnd"/>
      <w:r w:rsidRPr="00EE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підтримки температури страв та повне прибирання зони харчування.</w:t>
      </w:r>
    </w:p>
    <w:p w14:paraId="489AB8EE" w14:textId="676D57F7" w:rsidR="00EE383D" w:rsidRPr="003777AB" w:rsidRDefault="00EE67A7" w:rsidP="00F86C59">
      <w:pPr>
        <w:spacing w:before="0" w:after="160" w:line="278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EE383D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Дата: ________________ 202</w:t>
      </w:r>
      <w:r w:rsidR="00383D62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E383D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</w:t>
      </w:r>
    </w:p>
    <w:p w14:paraId="687B7678" w14:textId="697E9BC4" w:rsidR="00523061" w:rsidRPr="003777AB" w:rsidRDefault="00EE383D" w:rsidP="00CA5126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52565"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Посада </w:t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A04BAB" w:rsidRPr="003777A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                                      </w:t>
      </w:r>
      <w:r w:rsidRPr="003777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[</w:t>
      </w:r>
      <w:r w:rsidR="00A04BAB" w:rsidRPr="003777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Прізвище, </w:t>
      </w:r>
      <w:r w:rsidRPr="003777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підпис]</w:t>
      </w:r>
    </w:p>
    <w:p w14:paraId="3535BAA6" w14:textId="77777777" w:rsidR="00C91CB7" w:rsidRPr="003777AB" w:rsidRDefault="00C91CB7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45D8FC29" w14:textId="77777777" w:rsidR="00C91CB7" w:rsidRPr="003777AB" w:rsidRDefault="00C91CB7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28C98BE9" w14:textId="6A0F2FDB" w:rsidR="0000132A" w:rsidRPr="003777AB" w:rsidRDefault="00347D80" w:rsidP="00347D80">
      <w:pPr>
        <w:pStyle w:val="af3"/>
        <w:ind w:left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Додаток 2 </w:t>
      </w:r>
      <w:r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 Конкурсної пропозиції щодо</w:t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надання </w:t>
      </w:r>
      <w:r w:rsidR="00A36091"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кейтерингових послуг</w:t>
      </w:r>
      <w:r w:rsidRPr="003777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для двох заходів у  м. Львів</w:t>
      </w:r>
    </w:p>
    <w:p w14:paraId="422EF2D5" w14:textId="2CF271A3" w:rsidR="00347D80" w:rsidRPr="003777AB" w:rsidRDefault="00347D80" w:rsidP="00347D80">
      <w:pPr>
        <w:spacing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Таблиця досвіду: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439"/>
        <w:gridCol w:w="2108"/>
        <w:gridCol w:w="2081"/>
      </w:tblGrid>
      <w:tr w:rsidR="003777AB" w:rsidRPr="003777AB" w14:paraId="0924802F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AC73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6DCD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 компанії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29E3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Аналогічні договори, наявність досвіду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031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Контактна особа в компанії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C2D7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 контактної особи</w:t>
            </w:r>
          </w:p>
        </w:tc>
      </w:tr>
      <w:tr w:rsidR="003777AB" w:rsidRPr="003777AB" w14:paraId="54D146D7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48E4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70D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D77E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D856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3F32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638BC019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9299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F863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AABC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ADB1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118B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002CC37E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2EE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E62D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4282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773B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CB9B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13D18D6D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6581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F090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9F59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0DC5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22E5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77AB" w:rsidRPr="003777AB" w14:paraId="2D9B9754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4717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3BE9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B77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5B8E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42EF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464454" w14:textId="77777777" w:rsidR="00347D80" w:rsidRPr="003777AB" w:rsidRDefault="00347D80" w:rsidP="00347D8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8"/>
        <w:gridCol w:w="5272"/>
      </w:tblGrid>
      <w:tr w:rsidR="003777AB" w:rsidRPr="003777AB" w14:paraId="6F72C1CB" w14:textId="77777777" w:rsidTr="0022563F">
        <w:tc>
          <w:tcPr>
            <w:tcW w:w="4361" w:type="dxa"/>
          </w:tcPr>
          <w:p w14:paraId="4FB7FCDC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Інша додаткова інформація </w:t>
            </w:r>
          </w:p>
          <w:p w14:paraId="606C50E9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8D9A8" w14:textId="77777777" w:rsidR="00347D80" w:rsidRPr="003777AB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1FFE02A" w14:textId="77777777" w:rsidR="00347D80" w:rsidRPr="003777AB" w:rsidRDefault="00347D80" w:rsidP="002F7015">
      <w:pPr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477822" w14:textId="77777777" w:rsidR="00347D80" w:rsidRPr="003777AB" w:rsidRDefault="00347D80" w:rsidP="00347D8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>Дата: ________________ 2026 р.</w:t>
      </w:r>
    </w:p>
    <w:p w14:paraId="3EE3970D" w14:textId="2E10B9D0" w:rsidR="0000132A" w:rsidRPr="003777AB" w:rsidRDefault="00347D80" w:rsidP="002F7015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77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77A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  <w:t xml:space="preserve">                                 </w:t>
      </w:r>
      <w:r w:rsidRPr="003777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[Прізвище, підпис]</w:t>
      </w:r>
    </w:p>
    <w:sectPr w:rsidR="0000132A" w:rsidRPr="003777AB" w:rsidSect="00ED378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51" w:right="1440" w:bottom="1077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6EAE" w14:textId="77777777" w:rsidR="00040B82" w:rsidRDefault="00040B82">
      <w:pPr>
        <w:spacing w:before="0" w:line="240" w:lineRule="auto"/>
      </w:pPr>
      <w:r>
        <w:separator/>
      </w:r>
    </w:p>
  </w:endnote>
  <w:endnote w:type="continuationSeparator" w:id="0">
    <w:p w14:paraId="51C666E7" w14:textId="77777777" w:rsidR="00040B82" w:rsidRDefault="00040B8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01A5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  <w:r>
      <w:rPr>
        <w:noProof/>
        <w:sz w:val="20"/>
        <w:szCs w:val="20"/>
        <w:lang w:eastAsia="uk-UA"/>
      </w:rPr>
      <w:drawing>
        <wp:inline distT="114300" distB="114300" distL="114300" distR="114300" wp14:anchorId="14CDBA7B" wp14:editId="3377BA9B">
          <wp:extent cx="7729538" cy="992434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103" t="4992"/>
                  <a:stretch>
                    <a:fillRect/>
                  </a:stretch>
                </pic:blipFill>
                <pic:spPr>
                  <a:xfrm>
                    <a:off x="0" y="0"/>
                    <a:ext cx="7729538" cy="992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FA0E26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E8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  <w:r>
      <w:rPr>
        <w:noProof/>
        <w:sz w:val="20"/>
        <w:szCs w:val="20"/>
        <w:lang w:eastAsia="uk-UA"/>
      </w:rPr>
      <w:drawing>
        <wp:inline distT="114300" distB="114300" distL="114300" distR="114300" wp14:anchorId="1AB454EB" wp14:editId="132A7D89">
          <wp:extent cx="7729538" cy="99828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103" t="4992"/>
                  <a:stretch>
                    <a:fillRect/>
                  </a:stretch>
                </pic:blipFill>
                <pic:spPr>
                  <a:xfrm>
                    <a:off x="0" y="0"/>
                    <a:ext cx="7729538" cy="998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7A2AD0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2944" w14:textId="77777777" w:rsidR="00040B82" w:rsidRDefault="00040B82">
      <w:pPr>
        <w:spacing w:before="0" w:line="240" w:lineRule="auto"/>
      </w:pPr>
      <w:r>
        <w:separator/>
      </w:r>
    </w:p>
  </w:footnote>
  <w:footnote w:type="continuationSeparator" w:id="0">
    <w:p w14:paraId="0F071ADA" w14:textId="77777777" w:rsidR="00040B82" w:rsidRDefault="00040B8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D567" w14:textId="77777777" w:rsidR="00EE383D" w:rsidRDefault="00062F99">
    <w:pPr>
      <w:pBdr>
        <w:top w:val="nil"/>
        <w:left w:val="nil"/>
        <w:bottom w:val="nil"/>
        <w:right w:val="nil"/>
        <w:between w:val="nil"/>
      </w:pBdr>
      <w:spacing w:before="800"/>
      <w:jc w:val="right"/>
      <w:rPr>
        <w:color w:val="5B0F00"/>
        <w:sz w:val="24"/>
        <w:szCs w:val="24"/>
      </w:rPr>
    </w:pPr>
    <w:r>
      <w:rPr>
        <w:color w:val="5B0F00"/>
        <w:sz w:val="24"/>
        <w:szCs w:val="24"/>
      </w:rPr>
      <w:fldChar w:fldCharType="begin"/>
    </w:r>
    <w:r w:rsidR="00EE383D">
      <w:rPr>
        <w:color w:val="5B0F00"/>
        <w:sz w:val="24"/>
        <w:szCs w:val="24"/>
      </w:rPr>
      <w:instrText>PAGE</w:instrText>
    </w:r>
    <w:r>
      <w:rPr>
        <w:color w:val="5B0F00"/>
        <w:sz w:val="24"/>
        <w:szCs w:val="24"/>
      </w:rPr>
      <w:fldChar w:fldCharType="separate"/>
    </w:r>
    <w:r w:rsidR="0040677B">
      <w:rPr>
        <w:noProof/>
        <w:color w:val="5B0F00"/>
        <w:sz w:val="24"/>
        <w:szCs w:val="24"/>
      </w:rPr>
      <w:t>5</w:t>
    </w:r>
    <w:r>
      <w:rPr>
        <w:color w:val="5B0F00"/>
        <w:sz w:val="24"/>
        <w:szCs w:val="24"/>
      </w:rPr>
      <w:fldChar w:fldCharType="end"/>
    </w:r>
    <w:r w:rsidR="00EE383D">
      <w:rPr>
        <w:color w:val="5B0F00"/>
        <w:sz w:val="24"/>
        <w:szCs w:val="24"/>
      </w:rPr>
      <w:t xml:space="preserve"> </w:t>
    </w:r>
  </w:p>
  <w:p w14:paraId="7EB1925A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800"/>
      <w:rPr>
        <w:color w:val="5B0F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6732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0" w:line="240" w:lineRule="auto"/>
      <w:rPr>
        <w:sz w:val="20"/>
        <w:szCs w:val="20"/>
      </w:rPr>
    </w:pPr>
  </w:p>
  <w:tbl>
    <w:tblPr>
      <w:tblStyle w:val="a5"/>
      <w:tblW w:w="9375" w:type="dxa"/>
      <w:tblInd w:w="8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125"/>
      <w:gridCol w:w="3125"/>
      <w:gridCol w:w="3125"/>
    </w:tblGrid>
    <w:tr w:rsidR="00EE383D" w14:paraId="0C2DFFCF" w14:textId="77777777">
      <w:trPr>
        <w:trHeight w:val="2420"/>
      </w:trPr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CE3BEBC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rPr>
              <w:sz w:val="18"/>
              <w:szCs w:val="18"/>
            </w:rPr>
          </w:pPr>
        </w:p>
        <w:p w14:paraId="6818F668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</w:rPr>
          </w:pPr>
        </w:p>
        <w:p w14:paraId="20B1D1E5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</w:rPr>
          </w:pPr>
        </w:p>
        <w:p w14:paraId="60CDF70F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proofErr w:type="spellStart"/>
          <w:r w:rsidRPr="00623CC8">
            <w:rPr>
              <w:sz w:val="18"/>
              <w:szCs w:val="18"/>
              <w:lang w:val="ru-RU"/>
            </w:rPr>
            <w:t>вул</w:t>
          </w:r>
          <w:proofErr w:type="spellEnd"/>
          <w:r w:rsidRPr="00623CC8">
            <w:rPr>
              <w:sz w:val="18"/>
              <w:szCs w:val="18"/>
              <w:lang w:val="ru-RU"/>
            </w:rPr>
            <w:t xml:space="preserve">. </w:t>
          </w:r>
          <w:proofErr w:type="spellStart"/>
          <w:r w:rsidRPr="00623CC8">
            <w:rPr>
              <w:sz w:val="18"/>
              <w:szCs w:val="18"/>
              <w:lang w:val="ru-RU"/>
            </w:rPr>
            <w:t>Тобілевича</w:t>
          </w:r>
          <w:proofErr w:type="spellEnd"/>
          <w:r w:rsidRPr="00623CC8">
            <w:rPr>
              <w:sz w:val="18"/>
              <w:szCs w:val="18"/>
              <w:lang w:val="ru-RU"/>
            </w:rPr>
            <w:t>, 8</w:t>
          </w:r>
        </w:p>
        <w:p w14:paraId="588BF57B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r w:rsidRPr="00623CC8">
            <w:rPr>
              <w:sz w:val="18"/>
              <w:szCs w:val="18"/>
              <w:lang w:val="ru-RU"/>
            </w:rPr>
            <w:t xml:space="preserve">м. </w:t>
          </w:r>
          <w:proofErr w:type="spellStart"/>
          <w:r w:rsidRPr="00623CC8">
            <w:rPr>
              <w:sz w:val="18"/>
              <w:szCs w:val="18"/>
              <w:lang w:val="ru-RU"/>
            </w:rPr>
            <w:t>Львів</w:t>
          </w:r>
          <w:proofErr w:type="spellEnd"/>
          <w:r w:rsidRPr="00623CC8">
            <w:rPr>
              <w:sz w:val="18"/>
              <w:szCs w:val="18"/>
              <w:lang w:val="ru-RU"/>
            </w:rPr>
            <w:t xml:space="preserve"> 70918</w:t>
          </w:r>
        </w:p>
        <w:p w14:paraId="0C555344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proofErr w:type="spellStart"/>
          <w:r>
            <w:rPr>
              <w:sz w:val="18"/>
              <w:szCs w:val="18"/>
            </w:rPr>
            <w:t>www</w:t>
          </w:r>
          <w:proofErr w:type="spellEnd"/>
          <w:r w:rsidRPr="00623CC8">
            <w:rPr>
              <w:sz w:val="18"/>
              <w:szCs w:val="18"/>
              <w:lang w:val="ru-RU"/>
            </w:rPr>
            <w:t>.</w:t>
          </w:r>
          <w:proofErr w:type="spellStart"/>
          <w:r>
            <w:rPr>
              <w:sz w:val="18"/>
              <w:szCs w:val="18"/>
            </w:rPr>
            <w:t>walnut</w:t>
          </w:r>
          <w:proofErr w:type="spellEnd"/>
          <w:r w:rsidRPr="00623CC8">
            <w:rPr>
              <w:sz w:val="18"/>
              <w:szCs w:val="18"/>
              <w:lang w:val="ru-RU"/>
            </w:rPr>
            <w:t>.</w:t>
          </w:r>
          <w:proofErr w:type="spellStart"/>
          <w:r>
            <w:rPr>
              <w:sz w:val="18"/>
              <w:szCs w:val="18"/>
            </w:rPr>
            <w:t>house</w:t>
          </w:r>
          <w:proofErr w:type="spellEnd"/>
        </w:p>
      </w:tc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0681A8A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rPr>
              <w:sz w:val="20"/>
              <w:szCs w:val="20"/>
              <w:lang w:val="ru-RU"/>
            </w:rPr>
          </w:pPr>
        </w:p>
        <w:p w14:paraId="74CEFADE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uk-UA"/>
            </w:rPr>
            <w:drawing>
              <wp:inline distT="114300" distB="114300" distL="114300" distR="114300" wp14:anchorId="133E8F73" wp14:editId="6211D8A9">
                <wp:extent cx="1062038" cy="1062038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38" cy="10620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37B1594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20"/>
              <w:szCs w:val="20"/>
            </w:rPr>
          </w:pPr>
        </w:p>
        <w:p w14:paraId="63F79D37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20"/>
              <w:szCs w:val="20"/>
            </w:rPr>
          </w:pPr>
        </w:p>
        <w:p w14:paraId="2D5727A4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18"/>
              <w:szCs w:val="18"/>
            </w:rPr>
          </w:pPr>
        </w:p>
        <w:p w14:paraId="03987E32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18"/>
              <w:szCs w:val="18"/>
            </w:rPr>
          </w:pPr>
          <w:r>
            <w:rPr>
              <w:sz w:val="18"/>
              <w:szCs w:val="18"/>
            </w:rPr>
            <w:t>+38 067 26 29 178</w:t>
          </w:r>
          <w:r>
            <w:rPr>
              <w:sz w:val="18"/>
              <w:szCs w:val="18"/>
            </w:rPr>
            <w:br/>
          </w:r>
          <w:proofErr w:type="spellStart"/>
          <w:r>
            <w:rPr>
              <w:sz w:val="18"/>
              <w:szCs w:val="18"/>
            </w:rPr>
            <w:t>fund@walnut.house</w:t>
          </w:r>
          <w:proofErr w:type="spellEnd"/>
        </w:p>
      </w:tc>
    </w:tr>
  </w:tbl>
  <w:p w14:paraId="5BBB7227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0" w:line="240" w:lineRule="auto"/>
      <w:ind w:left="-1440" w:right="-1440"/>
      <w:jc w:val="center"/>
    </w:pPr>
    <w:r>
      <w:rPr>
        <w:noProof/>
        <w:lang w:eastAsia="uk-UA"/>
      </w:rPr>
      <w:drawing>
        <wp:inline distT="114300" distB="114300" distL="114300" distR="114300" wp14:anchorId="61B1B9D6" wp14:editId="7A333CE7">
          <wp:extent cx="6705600" cy="349883"/>
          <wp:effectExtent l="0" t="0" r="0" b="0"/>
          <wp:docPr id="3" name="image1.png" descr="a4-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4-0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05600" cy="3498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325"/>
    <w:multiLevelType w:val="multilevel"/>
    <w:tmpl w:val="4212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F4E69"/>
    <w:multiLevelType w:val="multilevel"/>
    <w:tmpl w:val="BE125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20DE2"/>
    <w:multiLevelType w:val="multilevel"/>
    <w:tmpl w:val="7BDAC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8A236E"/>
    <w:multiLevelType w:val="multilevel"/>
    <w:tmpl w:val="F626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70E86"/>
    <w:multiLevelType w:val="multilevel"/>
    <w:tmpl w:val="AE98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FA0165"/>
    <w:multiLevelType w:val="hybridMultilevel"/>
    <w:tmpl w:val="7A84770E"/>
    <w:lvl w:ilvl="0" w:tplc="37F4D2E6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0E476B83"/>
    <w:multiLevelType w:val="hybridMultilevel"/>
    <w:tmpl w:val="3A02DCCA"/>
    <w:lvl w:ilvl="0" w:tplc="C9347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890FDC"/>
    <w:multiLevelType w:val="multilevel"/>
    <w:tmpl w:val="6224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63812"/>
    <w:multiLevelType w:val="multilevel"/>
    <w:tmpl w:val="90A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626F7"/>
    <w:multiLevelType w:val="hybridMultilevel"/>
    <w:tmpl w:val="C1D465F4"/>
    <w:lvl w:ilvl="0" w:tplc="B488390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87972"/>
    <w:multiLevelType w:val="hybridMultilevel"/>
    <w:tmpl w:val="BDB6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079DD"/>
    <w:multiLevelType w:val="multilevel"/>
    <w:tmpl w:val="C58AC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66221A"/>
    <w:multiLevelType w:val="multilevel"/>
    <w:tmpl w:val="D6B8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B95653"/>
    <w:multiLevelType w:val="multilevel"/>
    <w:tmpl w:val="D68C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037BF0"/>
    <w:multiLevelType w:val="multilevel"/>
    <w:tmpl w:val="08DA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D96785"/>
    <w:multiLevelType w:val="multilevel"/>
    <w:tmpl w:val="29F2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53181"/>
    <w:multiLevelType w:val="multilevel"/>
    <w:tmpl w:val="D6E0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871CD7"/>
    <w:multiLevelType w:val="hybridMultilevel"/>
    <w:tmpl w:val="3F1ECE2A"/>
    <w:lvl w:ilvl="0" w:tplc="545E2A3A">
      <w:start w:val="26"/>
      <w:numFmt w:val="bullet"/>
      <w:lvlText w:val="-"/>
      <w:lvlJc w:val="left"/>
      <w:pPr>
        <w:ind w:left="345" w:hanging="360"/>
      </w:pPr>
      <w:rPr>
        <w:rFonts w:ascii="Times New Roman" w:eastAsia="Robot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9" w15:restartNumberingAfterBreak="0">
    <w:nsid w:val="346F3650"/>
    <w:multiLevelType w:val="multilevel"/>
    <w:tmpl w:val="CCB6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EF5530"/>
    <w:multiLevelType w:val="multilevel"/>
    <w:tmpl w:val="CE32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91072B"/>
    <w:multiLevelType w:val="multilevel"/>
    <w:tmpl w:val="40F0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9554BE"/>
    <w:multiLevelType w:val="hybridMultilevel"/>
    <w:tmpl w:val="8B6AF0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FC82F36"/>
    <w:multiLevelType w:val="multilevel"/>
    <w:tmpl w:val="ECB6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C5566D"/>
    <w:multiLevelType w:val="multilevel"/>
    <w:tmpl w:val="C998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077F82"/>
    <w:multiLevelType w:val="multilevel"/>
    <w:tmpl w:val="0192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563C90"/>
    <w:multiLevelType w:val="multilevel"/>
    <w:tmpl w:val="4B10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F17146"/>
    <w:multiLevelType w:val="multilevel"/>
    <w:tmpl w:val="AE64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A50CEE"/>
    <w:multiLevelType w:val="multilevel"/>
    <w:tmpl w:val="58C8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101662"/>
    <w:multiLevelType w:val="hybridMultilevel"/>
    <w:tmpl w:val="3A4612F8"/>
    <w:lvl w:ilvl="0" w:tplc="914209B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1" w15:restartNumberingAfterBreak="0">
    <w:nsid w:val="585F0983"/>
    <w:multiLevelType w:val="hybridMultilevel"/>
    <w:tmpl w:val="2F44B0DE"/>
    <w:lvl w:ilvl="0" w:tplc="6FE62D8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2" w15:restartNumberingAfterBreak="0">
    <w:nsid w:val="58946FAA"/>
    <w:multiLevelType w:val="hybridMultilevel"/>
    <w:tmpl w:val="DEC826FE"/>
    <w:lvl w:ilvl="0" w:tplc="B4883904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3" w15:restartNumberingAfterBreak="0">
    <w:nsid w:val="5C0C0C2D"/>
    <w:multiLevelType w:val="hybridMultilevel"/>
    <w:tmpl w:val="B760720A"/>
    <w:lvl w:ilvl="0" w:tplc="B488390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86DF1"/>
    <w:multiLevelType w:val="multilevel"/>
    <w:tmpl w:val="18A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F66844"/>
    <w:multiLevelType w:val="multilevel"/>
    <w:tmpl w:val="BF28E9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6B70E4"/>
    <w:multiLevelType w:val="multilevel"/>
    <w:tmpl w:val="3B88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5A53A2"/>
    <w:multiLevelType w:val="multilevel"/>
    <w:tmpl w:val="866A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5F5052"/>
    <w:multiLevelType w:val="multilevel"/>
    <w:tmpl w:val="2BBA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1D6525"/>
    <w:multiLevelType w:val="hybridMultilevel"/>
    <w:tmpl w:val="2D126F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0B6F7D"/>
    <w:multiLevelType w:val="hybridMultilevel"/>
    <w:tmpl w:val="2A44DE5E"/>
    <w:lvl w:ilvl="0" w:tplc="F59016E8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1" w15:restartNumberingAfterBreak="0">
    <w:nsid w:val="74E24659"/>
    <w:multiLevelType w:val="multilevel"/>
    <w:tmpl w:val="002A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9A6693"/>
    <w:multiLevelType w:val="multilevel"/>
    <w:tmpl w:val="B6B6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9030E1"/>
    <w:multiLevelType w:val="multilevel"/>
    <w:tmpl w:val="E250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154945">
    <w:abstractNumId w:val="40"/>
  </w:num>
  <w:num w:numId="2" w16cid:durableId="2009400919">
    <w:abstractNumId w:val="32"/>
  </w:num>
  <w:num w:numId="3" w16cid:durableId="1455825562">
    <w:abstractNumId w:val="6"/>
  </w:num>
  <w:num w:numId="4" w16cid:durableId="1353413229">
    <w:abstractNumId w:val="11"/>
  </w:num>
  <w:num w:numId="5" w16cid:durableId="1173110088">
    <w:abstractNumId w:val="7"/>
  </w:num>
  <w:num w:numId="6" w16cid:durableId="2062366979">
    <w:abstractNumId w:val="3"/>
  </w:num>
  <w:num w:numId="7" w16cid:durableId="112942887">
    <w:abstractNumId w:val="20"/>
  </w:num>
  <w:num w:numId="8" w16cid:durableId="86199004">
    <w:abstractNumId w:val="23"/>
  </w:num>
  <w:num w:numId="9" w16cid:durableId="708113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3675020">
    <w:abstractNumId w:val="35"/>
  </w:num>
  <w:num w:numId="11" w16cid:durableId="1511329580">
    <w:abstractNumId w:val="30"/>
  </w:num>
  <w:num w:numId="12" w16cid:durableId="1881743688">
    <w:abstractNumId w:val="31"/>
  </w:num>
  <w:num w:numId="13" w16cid:durableId="2071882963">
    <w:abstractNumId w:val="28"/>
  </w:num>
  <w:num w:numId="14" w16cid:durableId="617683657">
    <w:abstractNumId w:val="19"/>
  </w:num>
  <w:num w:numId="15" w16cid:durableId="1446150019">
    <w:abstractNumId w:val="37"/>
  </w:num>
  <w:num w:numId="16" w16cid:durableId="811212257">
    <w:abstractNumId w:val="15"/>
  </w:num>
  <w:num w:numId="17" w16cid:durableId="1535844678">
    <w:abstractNumId w:val="43"/>
  </w:num>
  <w:num w:numId="18" w16cid:durableId="2146389908">
    <w:abstractNumId w:val="25"/>
  </w:num>
  <w:num w:numId="19" w16cid:durableId="578949279">
    <w:abstractNumId w:val="9"/>
  </w:num>
  <w:num w:numId="20" w16cid:durableId="136534086">
    <w:abstractNumId w:val="29"/>
  </w:num>
  <w:num w:numId="21" w16cid:durableId="863328427">
    <w:abstractNumId w:val="22"/>
  </w:num>
  <w:num w:numId="22" w16cid:durableId="1815028586">
    <w:abstractNumId w:val="38"/>
  </w:num>
  <w:num w:numId="23" w16cid:durableId="97146904">
    <w:abstractNumId w:val="33"/>
  </w:num>
  <w:num w:numId="24" w16cid:durableId="12540734">
    <w:abstractNumId w:val="34"/>
  </w:num>
  <w:num w:numId="25" w16cid:durableId="617876555">
    <w:abstractNumId w:val="16"/>
  </w:num>
  <w:num w:numId="26" w16cid:durableId="642589272">
    <w:abstractNumId w:val="24"/>
  </w:num>
  <w:num w:numId="27" w16cid:durableId="1469278709">
    <w:abstractNumId w:val="18"/>
  </w:num>
  <w:num w:numId="28" w16cid:durableId="1041785844">
    <w:abstractNumId w:val="42"/>
  </w:num>
  <w:num w:numId="29" w16cid:durableId="2058700144">
    <w:abstractNumId w:val="26"/>
  </w:num>
  <w:num w:numId="30" w16cid:durableId="490487765">
    <w:abstractNumId w:val="8"/>
  </w:num>
  <w:num w:numId="31" w16cid:durableId="1097673145">
    <w:abstractNumId w:val="2"/>
  </w:num>
  <w:num w:numId="32" w16cid:durableId="844131145">
    <w:abstractNumId w:val="10"/>
  </w:num>
  <w:num w:numId="33" w16cid:durableId="220288816">
    <w:abstractNumId w:val="17"/>
  </w:num>
  <w:num w:numId="34" w16cid:durableId="2021274584">
    <w:abstractNumId w:val="4"/>
  </w:num>
  <w:num w:numId="35" w16cid:durableId="717439918">
    <w:abstractNumId w:val="12"/>
  </w:num>
  <w:num w:numId="36" w16cid:durableId="757139453">
    <w:abstractNumId w:val="13"/>
  </w:num>
  <w:num w:numId="37" w16cid:durableId="40138001">
    <w:abstractNumId w:val="41"/>
  </w:num>
  <w:num w:numId="38" w16cid:durableId="635916741">
    <w:abstractNumId w:val="21"/>
  </w:num>
  <w:num w:numId="39" w16cid:durableId="2129860005">
    <w:abstractNumId w:val="36"/>
  </w:num>
  <w:num w:numId="40" w16cid:durableId="1499807581">
    <w:abstractNumId w:val="0"/>
  </w:num>
  <w:num w:numId="41" w16cid:durableId="1337539140">
    <w:abstractNumId w:val="5"/>
  </w:num>
  <w:num w:numId="42" w16cid:durableId="1850409290">
    <w:abstractNumId w:val="1"/>
  </w:num>
  <w:num w:numId="43" w16cid:durableId="774177561">
    <w:abstractNumId w:val="14"/>
  </w:num>
  <w:num w:numId="44" w16cid:durableId="19417949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A4"/>
    <w:rsid w:val="0000132A"/>
    <w:rsid w:val="00022930"/>
    <w:rsid w:val="0002489E"/>
    <w:rsid w:val="00025977"/>
    <w:rsid w:val="00036D81"/>
    <w:rsid w:val="00040B82"/>
    <w:rsid w:val="00046F32"/>
    <w:rsid w:val="00062D3F"/>
    <w:rsid w:val="00062F99"/>
    <w:rsid w:val="00070EE8"/>
    <w:rsid w:val="00084FFB"/>
    <w:rsid w:val="00091AE1"/>
    <w:rsid w:val="000B173A"/>
    <w:rsid w:val="000C7325"/>
    <w:rsid w:val="000E6676"/>
    <w:rsid w:val="001246C2"/>
    <w:rsid w:val="00152565"/>
    <w:rsid w:val="00190BA9"/>
    <w:rsid w:val="001A13D3"/>
    <w:rsid w:val="001A7F52"/>
    <w:rsid w:val="001B28B9"/>
    <w:rsid w:val="001C0305"/>
    <w:rsid w:val="001D0505"/>
    <w:rsid w:val="001D1464"/>
    <w:rsid w:val="001F0948"/>
    <w:rsid w:val="00201171"/>
    <w:rsid w:val="00205422"/>
    <w:rsid w:val="002100D9"/>
    <w:rsid w:val="00241A79"/>
    <w:rsid w:val="00254896"/>
    <w:rsid w:val="0026505A"/>
    <w:rsid w:val="00271B0C"/>
    <w:rsid w:val="00272E37"/>
    <w:rsid w:val="002813BC"/>
    <w:rsid w:val="0028175D"/>
    <w:rsid w:val="00297145"/>
    <w:rsid w:val="002A2E9C"/>
    <w:rsid w:val="002B6920"/>
    <w:rsid w:val="002D2611"/>
    <w:rsid w:val="002E6279"/>
    <w:rsid w:val="002E7258"/>
    <w:rsid w:val="002F7015"/>
    <w:rsid w:val="003376E9"/>
    <w:rsid w:val="00341EC3"/>
    <w:rsid w:val="00347D80"/>
    <w:rsid w:val="003703C5"/>
    <w:rsid w:val="00372A8B"/>
    <w:rsid w:val="00377565"/>
    <w:rsid w:val="003777AB"/>
    <w:rsid w:val="00380CCD"/>
    <w:rsid w:val="00383D62"/>
    <w:rsid w:val="003A77C9"/>
    <w:rsid w:val="003B59DF"/>
    <w:rsid w:val="00403A4C"/>
    <w:rsid w:val="00405EFE"/>
    <w:rsid w:val="0040677B"/>
    <w:rsid w:val="004118F7"/>
    <w:rsid w:val="004142CB"/>
    <w:rsid w:val="0046167A"/>
    <w:rsid w:val="0046498F"/>
    <w:rsid w:val="004A177B"/>
    <w:rsid w:val="004A5DAD"/>
    <w:rsid w:val="004B17C8"/>
    <w:rsid w:val="004D053E"/>
    <w:rsid w:val="004D1F78"/>
    <w:rsid w:val="004E3AF0"/>
    <w:rsid w:val="004F1847"/>
    <w:rsid w:val="00523061"/>
    <w:rsid w:val="00531188"/>
    <w:rsid w:val="00531344"/>
    <w:rsid w:val="00541909"/>
    <w:rsid w:val="0057081F"/>
    <w:rsid w:val="005729D2"/>
    <w:rsid w:val="005B5221"/>
    <w:rsid w:val="005B6831"/>
    <w:rsid w:val="005C0B65"/>
    <w:rsid w:val="005C0C4B"/>
    <w:rsid w:val="005D0051"/>
    <w:rsid w:val="005D034F"/>
    <w:rsid w:val="005D1C3B"/>
    <w:rsid w:val="005E5480"/>
    <w:rsid w:val="005F4599"/>
    <w:rsid w:val="005F5346"/>
    <w:rsid w:val="005F7D9C"/>
    <w:rsid w:val="006130A4"/>
    <w:rsid w:val="00616D28"/>
    <w:rsid w:val="00623CC8"/>
    <w:rsid w:val="0066458F"/>
    <w:rsid w:val="00665E2D"/>
    <w:rsid w:val="00672B65"/>
    <w:rsid w:val="006752B6"/>
    <w:rsid w:val="006B4358"/>
    <w:rsid w:val="006C4249"/>
    <w:rsid w:val="006D4131"/>
    <w:rsid w:val="006E2620"/>
    <w:rsid w:val="006F0142"/>
    <w:rsid w:val="00701EB5"/>
    <w:rsid w:val="00722B78"/>
    <w:rsid w:val="00723345"/>
    <w:rsid w:val="00732A12"/>
    <w:rsid w:val="00740FCF"/>
    <w:rsid w:val="00741EFC"/>
    <w:rsid w:val="00772A2F"/>
    <w:rsid w:val="007809FB"/>
    <w:rsid w:val="007A32D8"/>
    <w:rsid w:val="007C061A"/>
    <w:rsid w:val="007F6D2B"/>
    <w:rsid w:val="007F7FA2"/>
    <w:rsid w:val="00810BCC"/>
    <w:rsid w:val="008426C9"/>
    <w:rsid w:val="00842A2C"/>
    <w:rsid w:val="00846345"/>
    <w:rsid w:val="00847CC6"/>
    <w:rsid w:val="00851E79"/>
    <w:rsid w:val="00882ADD"/>
    <w:rsid w:val="008936A7"/>
    <w:rsid w:val="008A0C80"/>
    <w:rsid w:val="008A0D2E"/>
    <w:rsid w:val="008B0E5B"/>
    <w:rsid w:val="008B7B9E"/>
    <w:rsid w:val="008F2FC2"/>
    <w:rsid w:val="008F550B"/>
    <w:rsid w:val="008F5C56"/>
    <w:rsid w:val="009263F3"/>
    <w:rsid w:val="00937FAA"/>
    <w:rsid w:val="009403E3"/>
    <w:rsid w:val="00942DB0"/>
    <w:rsid w:val="0094385B"/>
    <w:rsid w:val="009904FF"/>
    <w:rsid w:val="009A2D4C"/>
    <w:rsid w:val="009B7C3F"/>
    <w:rsid w:val="009D1CBF"/>
    <w:rsid w:val="009E4CAE"/>
    <w:rsid w:val="00A04BAB"/>
    <w:rsid w:val="00A36091"/>
    <w:rsid w:val="00A4052B"/>
    <w:rsid w:val="00A43230"/>
    <w:rsid w:val="00A82775"/>
    <w:rsid w:val="00A908C2"/>
    <w:rsid w:val="00A95A5C"/>
    <w:rsid w:val="00A975ED"/>
    <w:rsid w:val="00A97D73"/>
    <w:rsid w:val="00AC7D30"/>
    <w:rsid w:val="00AD4342"/>
    <w:rsid w:val="00AF3FD6"/>
    <w:rsid w:val="00B0181F"/>
    <w:rsid w:val="00B105A2"/>
    <w:rsid w:val="00B83A92"/>
    <w:rsid w:val="00BA09D6"/>
    <w:rsid w:val="00BA40E3"/>
    <w:rsid w:val="00BB3284"/>
    <w:rsid w:val="00C101A3"/>
    <w:rsid w:val="00C368CA"/>
    <w:rsid w:val="00C5127F"/>
    <w:rsid w:val="00C673E3"/>
    <w:rsid w:val="00C91CB7"/>
    <w:rsid w:val="00CA5126"/>
    <w:rsid w:val="00CB5F7E"/>
    <w:rsid w:val="00CB701B"/>
    <w:rsid w:val="00CF55B0"/>
    <w:rsid w:val="00CF715D"/>
    <w:rsid w:val="00D15E71"/>
    <w:rsid w:val="00D203B6"/>
    <w:rsid w:val="00D470D3"/>
    <w:rsid w:val="00D54306"/>
    <w:rsid w:val="00D5518B"/>
    <w:rsid w:val="00D66596"/>
    <w:rsid w:val="00D927FF"/>
    <w:rsid w:val="00D9458A"/>
    <w:rsid w:val="00D9549C"/>
    <w:rsid w:val="00DB52CF"/>
    <w:rsid w:val="00DB758C"/>
    <w:rsid w:val="00DD3F8C"/>
    <w:rsid w:val="00DE4EFB"/>
    <w:rsid w:val="00DF7585"/>
    <w:rsid w:val="00DF7CD1"/>
    <w:rsid w:val="00E03B42"/>
    <w:rsid w:val="00E14E18"/>
    <w:rsid w:val="00E1732A"/>
    <w:rsid w:val="00E24E42"/>
    <w:rsid w:val="00E47EEB"/>
    <w:rsid w:val="00E552D6"/>
    <w:rsid w:val="00E8339F"/>
    <w:rsid w:val="00EA17B7"/>
    <w:rsid w:val="00ED3789"/>
    <w:rsid w:val="00EE383D"/>
    <w:rsid w:val="00EE4065"/>
    <w:rsid w:val="00EE67A7"/>
    <w:rsid w:val="00EE788B"/>
    <w:rsid w:val="00EF5754"/>
    <w:rsid w:val="00F24AA0"/>
    <w:rsid w:val="00F523CB"/>
    <w:rsid w:val="00F60A5F"/>
    <w:rsid w:val="00F635A4"/>
    <w:rsid w:val="00F77301"/>
    <w:rsid w:val="00F86C59"/>
    <w:rsid w:val="00FB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BDCD3"/>
  <w15:docId w15:val="{0F34980E-47D0-415C-9A96-343DC3B9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color w:val="666666"/>
        <w:sz w:val="22"/>
        <w:szCs w:val="22"/>
        <w:lang w:val="uk-UA" w:eastAsia="en-US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258"/>
  </w:style>
  <w:style w:type="paragraph" w:styleId="1">
    <w:name w:val="heading 1"/>
    <w:basedOn w:val="a"/>
    <w:next w:val="a"/>
    <w:uiPriority w:val="9"/>
    <w:qFormat/>
    <w:rsid w:val="002E7258"/>
    <w:pPr>
      <w:spacing w:before="480" w:line="240" w:lineRule="auto"/>
      <w:outlineLvl w:val="0"/>
    </w:pPr>
    <w:rPr>
      <w:color w:val="000000"/>
      <w:sz w:val="42"/>
      <w:szCs w:val="42"/>
    </w:rPr>
  </w:style>
  <w:style w:type="paragraph" w:styleId="2">
    <w:name w:val="heading 2"/>
    <w:basedOn w:val="a"/>
    <w:next w:val="a"/>
    <w:uiPriority w:val="9"/>
    <w:semiHidden/>
    <w:unhideWhenUsed/>
    <w:qFormat/>
    <w:rsid w:val="002E7258"/>
    <w:pPr>
      <w:spacing w:line="240" w:lineRule="auto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E7258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2E7258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5">
    <w:name w:val="heading 5"/>
    <w:basedOn w:val="a"/>
    <w:next w:val="a"/>
    <w:uiPriority w:val="9"/>
    <w:semiHidden/>
    <w:unhideWhenUsed/>
    <w:qFormat/>
    <w:rsid w:val="002E7258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6">
    <w:name w:val="heading 6"/>
    <w:basedOn w:val="a"/>
    <w:next w:val="a"/>
    <w:uiPriority w:val="9"/>
    <w:semiHidden/>
    <w:unhideWhenUsed/>
    <w:qFormat/>
    <w:rsid w:val="002E7258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2E7258"/>
    <w:pPr>
      <w:spacing w:before="400" w:line="240" w:lineRule="auto"/>
    </w:pPr>
    <w:rPr>
      <w:color w:val="283592"/>
      <w:sz w:val="68"/>
      <w:szCs w:val="68"/>
    </w:rPr>
  </w:style>
  <w:style w:type="paragraph" w:styleId="a4">
    <w:name w:val="Subtitle"/>
    <w:basedOn w:val="a"/>
    <w:next w:val="a"/>
    <w:uiPriority w:val="11"/>
    <w:qFormat/>
    <w:rsid w:val="002E7258"/>
    <w:rPr>
      <w:color w:val="E01B84"/>
    </w:rPr>
  </w:style>
  <w:style w:type="table" w:customStyle="1" w:styleId="a5">
    <w:basedOn w:val="a1"/>
    <w:rsid w:val="002E72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D034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D034F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5D034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D034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5D034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034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D034F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105A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523061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523061"/>
    <w:rPr>
      <w:color w:val="605E5C"/>
      <w:shd w:val="clear" w:color="auto" w:fill="E1DFDD"/>
    </w:rPr>
  </w:style>
  <w:style w:type="paragraph" w:styleId="af">
    <w:name w:val="footnote text"/>
    <w:basedOn w:val="a"/>
    <w:link w:val="af0"/>
    <w:rsid w:val="00EE383D"/>
    <w:pPr>
      <w:spacing w:before="0" w:line="240" w:lineRule="auto"/>
      <w:ind w:left="0"/>
    </w:pPr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f0">
    <w:name w:val="Текст виноски Знак"/>
    <w:basedOn w:val="a0"/>
    <w:link w:val="af"/>
    <w:rsid w:val="00EE383D"/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styleId="af1">
    <w:name w:val="footnote reference"/>
    <w:rsid w:val="00EE383D"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sid w:val="006130A4"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1A13D3"/>
    <w:pPr>
      <w:spacing w:before="0" w:line="240" w:lineRule="auto"/>
    </w:pPr>
  </w:style>
  <w:style w:type="table" w:styleId="af4">
    <w:name w:val="Table Grid"/>
    <w:basedOn w:val="a1"/>
    <w:uiPriority w:val="39"/>
    <w:rsid w:val="00CA512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5C0C4B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  <w:rsid w:val="005C0C4B"/>
  </w:style>
  <w:style w:type="paragraph" w:styleId="af7">
    <w:name w:val="footer"/>
    <w:basedOn w:val="a"/>
    <w:link w:val="af8"/>
    <w:uiPriority w:val="99"/>
    <w:unhideWhenUsed/>
    <w:rsid w:val="005C0C4B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5C0C4B"/>
  </w:style>
  <w:style w:type="character" w:styleId="af9">
    <w:name w:val="Strong"/>
    <w:basedOn w:val="a0"/>
    <w:uiPriority w:val="22"/>
    <w:qFormat/>
    <w:rsid w:val="00BB3284"/>
    <w:rPr>
      <w:b/>
      <w:bCs/>
    </w:rPr>
  </w:style>
  <w:style w:type="character" w:styleId="afa">
    <w:name w:val="Unresolved Mention"/>
    <w:basedOn w:val="a0"/>
    <w:uiPriority w:val="99"/>
    <w:semiHidden/>
    <w:unhideWhenUsed/>
    <w:rsid w:val="002A2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1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1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@walnut.hou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DFAA0-D031-40F9-9BB9-4FCDA395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4724</Words>
  <Characters>2693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kdukhnych</dc:creator>
  <cp:lastModifiedBy>Olha Karieva</cp:lastModifiedBy>
  <cp:revision>4</cp:revision>
  <dcterms:created xsi:type="dcterms:W3CDTF">2026-06-20T13:05:00Z</dcterms:created>
  <dcterms:modified xsi:type="dcterms:W3CDTF">2026-06-20T13:46:00Z</dcterms:modified>
</cp:coreProperties>
</file>