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84AE" w14:textId="319F9161" w:rsidR="00B77006" w:rsidRDefault="007D2CB7" w:rsidP="00371B32">
      <w:pPr>
        <w:shd w:val="clear" w:color="auto" w:fill="FFFFFF" w:themeFill="background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lang w:val="uk-UA"/>
        </w:rPr>
      </w:pPr>
      <w:r>
        <w:rPr>
          <w:noProof/>
        </w:rPr>
        <w:drawing>
          <wp:inline distT="0" distB="0" distL="0" distR="0" wp14:anchorId="5198FD32" wp14:editId="75364186">
            <wp:extent cx="3352800" cy="495300"/>
            <wp:effectExtent l="0" t="0" r="0" b="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82DA03AA-A2B8-9651-441B-51A6ADF83F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82DA03AA-A2B8-9651-441B-51A6ADF83F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6F0DF" w14:textId="77777777" w:rsidR="00B77006" w:rsidRDefault="00B77006" w:rsidP="00371B32">
      <w:pPr>
        <w:shd w:val="clear" w:color="auto" w:fill="FFFFFF" w:themeFill="background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4642AEB5" w14:textId="5F6ECD54" w:rsidR="00007FCB" w:rsidRPr="007B6695" w:rsidRDefault="000954B3" w:rsidP="00371B32">
      <w:pPr>
        <w:shd w:val="clear" w:color="auto" w:fill="FFFFFF" w:themeFill="background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lang w:val="uk-UA"/>
        </w:rPr>
      </w:pPr>
      <w:r>
        <w:rPr>
          <w:rFonts w:ascii="Times New Roman" w:eastAsia="Times New Roman" w:hAnsi="Times New Roman" w:cs="Times New Roman"/>
          <w:b/>
          <w:bCs/>
          <w:lang w:val="uk-UA"/>
        </w:rPr>
        <w:t>Запрошення</w:t>
      </w:r>
      <w:r w:rsidR="00007FCB" w:rsidRPr="007B6695">
        <w:rPr>
          <w:rFonts w:ascii="Times New Roman" w:eastAsia="Times New Roman" w:hAnsi="Times New Roman" w:cs="Times New Roman"/>
          <w:b/>
          <w:bCs/>
          <w:lang w:val="uk-UA"/>
        </w:rPr>
        <w:t xml:space="preserve"> </w:t>
      </w:r>
    </w:p>
    <w:p w14:paraId="0CE70114" w14:textId="163BA880" w:rsidR="008B5B2D" w:rsidRDefault="00BA2181" w:rsidP="007B66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uk-UA"/>
        </w:rPr>
      </w:pPr>
      <w:r w:rsidRPr="007B6695">
        <w:rPr>
          <w:rFonts w:ascii="Times New Roman" w:eastAsia="Times New Roman" w:hAnsi="Times New Roman" w:cs="Times New Roman"/>
          <w:b/>
          <w:bCs/>
          <w:lang w:val="uk-UA"/>
        </w:rPr>
        <w:t xml:space="preserve">до </w:t>
      </w:r>
      <w:r w:rsidR="00334BF2" w:rsidRPr="007B6695">
        <w:rPr>
          <w:rFonts w:ascii="Times New Roman" w:eastAsia="Times New Roman" w:hAnsi="Times New Roman" w:cs="Times New Roman"/>
          <w:b/>
          <w:bCs/>
          <w:lang w:val="uk-UA"/>
        </w:rPr>
        <w:t>тендеру</w:t>
      </w:r>
      <w:r w:rsidRPr="007B6695">
        <w:rPr>
          <w:rFonts w:ascii="Times New Roman" w:eastAsia="Times New Roman" w:hAnsi="Times New Roman" w:cs="Times New Roman"/>
          <w:b/>
          <w:bCs/>
          <w:lang w:val="uk-UA"/>
        </w:rPr>
        <w:t xml:space="preserve"> на</w:t>
      </w:r>
      <w:r w:rsidR="002B0AF9" w:rsidRPr="007B6695">
        <w:rPr>
          <w:rFonts w:ascii="Times New Roman" w:eastAsia="Times New Roman" w:hAnsi="Times New Roman" w:cs="Times New Roman"/>
          <w:b/>
          <w:bCs/>
          <w:lang w:val="uk-UA"/>
        </w:rPr>
        <w:t xml:space="preserve"> закупівл</w:t>
      </w:r>
      <w:r w:rsidRPr="007B6695">
        <w:rPr>
          <w:rFonts w:ascii="Times New Roman" w:eastAsia="Times New Roman" w:hAnsi="Times New Roman" w:cs="Times New Roman"/>
          <w:b/>
          <w:bCs/>
          <w:lang w:val="uk-UA"/>
        </w:rPr>
        <w:t>ю</w:t>
      </w:r>
      <w:r w:rsidR="00334BF2" w:rsidRPr="007B6695">
        <w:rPr>
          <w:rFonts w:ascii="Times New Roman" w:eastAsia="Times New Roman" w:hAnsi="Times New Roman" w:cs="Times New Roman"/>
          <w:b/>
          <w:bCs/>
          <w:lang w:val="uk-UA"/>
        </w:rPr>
        <w:t xml:space="preserve"> </w:t>
      </w:r>
      <w:r w:rsidR="00360C5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>ноутбуків</w:t>
      </w:r>
      <w:r w:rsidR="0036073E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 xml:space="preserve"> від</w:t>
      </w:r>
      <w:r w:rsidR="008B5B2D" w:rsidRPr="00E30933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 xml:space="preserve"> </w:t>
      </w:r>
      <w:r w:rsidR="008B5B2D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>БО «БФ «</w:t>
      </w:r>
      <w:r w:rsidR="0035604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>Рідні</w:t>
      </w:r>
      <w:r w:rsidR="008B5B2D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>»</w:t>
      </w:r>
      <w:r w:rsidR="00610BE4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 xml:space="preserve"> від </w:t>
      </w:r>
      <w:r w:rsidR="000063E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>22</w:t>
      </w:r>
      <w:r w:rsidR="00610BE4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 xml:space="preserve"> червня 2026 року</w:t>
      </w:r>
      <w:r w:rsidR="0035604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>.</w:t>
      </w:r>
      <w:r w:rsidR="008B5B2D" w:rsidRPr="00E30933">
        <w:rPr>
          <w:rStyle w:val="normaltextrun"/>
          <w:rFonts w:ascii="Times New Roman" w:hAnsi="Times New Roman" w:cs="Times New Roman"/>
          <w:color w:val="FF0000"/>
          <w:shd w:val="clear" w:color="auto" w:fill="FFFFFF"/>
          <w:lang w:val="uk-UA"/>
        </w:rPr>
        <w:t> </w:t>
      </w:r>
      <w:r w:rsidR="008B5B2D" w:rsidRPr="00E30933">
        <w:rPr>
          <w:rFonts w:ascii="Times New Roman" w:hAnsi="Times New Roman" w:cs="Times New Roman"/>
          <w:b/>
          <w:lang w:val="uk-UA"/>
        </w:rPr>
        <w:t xml:space="preserve">  </w:t>
      </w:r>
    </w:p>
    <w:p w14:paraId="0A631C45" w14:textId="6E4AAFF3" w:rsidR="00334BF2" w:rsidRPr="007B6695" w:rsidRDefault="00334BF2" w:rsidP="007B669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424CEDF8" w14:textId="77777777" w:rsidR="007B6695" w:rsidRPr="007B6695" w:rsidRDefault="007B6695" w:rsidP="007B669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39796C31" w14:textId="6D413106" w:rsidR="002B0AF9" w:rsidRPr="007B6695" w:rsidRDefault="002B0AF9" w:rsidP="00371B32">
      <w:pPr>
        <w:rPr>
          <w:rFonts w:ascii="Times New Roman" w:eastAsia="Times New Roman" w:hAnsi="Times New Roman" w:cs="Times New Roman"/>
          <w:lang w:val="uk-UA"/>
        </w:rPr>
      </w:pPr>
      <w:r w:rsidRPr="007B6695">
        <w:rPr>
          <w:rFonts w:ascii="Times New Roman" w:eastAsia="Times New Roman" w:hAnsi="Times New Roman" w:cs="Times New Roman"/>
          <w:b/>
          <w:bCs/>
          <w:lang w:val="uk-UA"/>
        </w:rPr>
        <w:t>Замовник:</w:t>
      </w:r>
      <w:r w:rsidRPr="007B6695">
        <w:rPr>
          <w:rFonts w:ascii="Times New Roman" w:hAnsi="Times New Roman" w:cs="Times New Roman"/>
          <w:lang w:val="uk-UA"/>
        </w:rPr>
        <w:br/>
      </w:r>
      <w:r w:rsidRPr="007B6695">
        <w:rPr>
          <w:rFonts w:ascii="Times New Roman" w:eastAsia="Times New Roman" w:hAnsi="Times New Roman" w:cs="Times New Roman"/>
          <w:lang w:val="uk-UA"/>
        </w:rPr>
        <w:t>Благодійна організація «Благодійний Фонд «</w:t>
      </w:r>
      <w:r w:rsidR="00565FAA">
        <w:rPr>
          <w:rFonts w:ascii="Times New Roman" w:eastAsia="Times New Roman" w:hAnsi="Times New Roman" w:cs="Times New Roman"/>
          <w:lang w:val="uk-UA"/>
        </w:rPr>
        <w:t>Рідні</w:t>
      </w:r>
      <w:r w:rsidRPr="007B6695">
        <w:rPr>
          <w:rFonts w:ascii="Times New Roman" w:eastAsia="Times New Roman" w:hAnsi="Times New Roman" w:cs="Times New Roman"/>
          <w:lang w:val="uk-UA"/>
        </w:rPr>
        <w:t>»</w:t>
      </w:r>
      <w:r w:rsidRPr="007B6695">
        <w:rPr>
          <w:rFonts w:ascii="Times New Roman" w:hAnsi="Times New Roman" w:cs="Times New Roman"/>
          <w:lang w:val="uk-UA"/>
        </w:rPr>
        <w:br/>
      </w:r>
      <w:r w:rsidRPr="007B6695">
        <w:rPr>
          <w:rFonts w:ascii="Times New Roman" w:eastAsia="Times New Roman" w:hAnsi="Times New Roman" w:cs="Times New Roman"/>
          <w:lang w:val="uk-UA"/>
        </w:rPr>
        <w:t xml:space="preserve">ЄДРПОУ </w:t>
      </w:r>
      <w:r w:rsidR="003D504C" w:rsidRPr="003D504C">
        <w:rPr>
          <w:rFonts w:ascii="Times New Roman" w:eastAsia="Times New Roman" w:hAnsi="Times New Roman" w:cs="Times New Roman"/>
          <w:lang w:val="uk-UA"/>
        </w:rPr>
        <w:t>38425626</w:t>
      </w:r>
      <w:r w:rsidRPr="007B6695">
        <w:rPr>
          <w:rFonts w:ascii="Times New Roman" w:hAnsi="Times New Roman" w:cs="Times New Roman"/>
          <w:lang w:val="uk-UA"/>
        </w:rPr>
        <w:br/>
      </w:r>
      <w:r w:rsidRPr="007B6695">
        <w:rPr>
          <w:rFonts w:ascii="Times New Roman" w:eastAsia="Times New Roman" w:hAnsi="Times New Roman" w:cs="Times New Roman"/>
          <w:lang w:val="uk-UA"/>
        </w:rPr>
        <w:t xml:space="preserve">Юридична адреса: </w:t>
      </w:r>
      <w:r w:rsidR="00262C77" w:rsidRPr="00262C77">
        <w:rPr>
          <w:rFonts w:ascii="Times New Roman" w:eastAsia="Times New Roman" w:hAnsi="Times New Roman" w:cs="Times New Roman"/>
          <w:lang w:val="uk-UA"/>
        </w:rPr>
        <w:t>79015, Україна, Львівська область, місто Львів, вулиця Порохова, будинок 20Д, офіс 68</w:t>
      </w:r>
    </w:p>
    <w:p w14:paraId="3AB3CE3E" w14:textId="77777777" w:rsidR="00371B32" w:rsidRPr="007B6695" w:rsidRDefault="00371B32" w:rsidP="00371B32">
      <w:pPr>
        <w:rPr>
          <w:rFonts w:ascii="Times New Roman" w:eastAsia="Times New Roman" w:hAnsi="Times New Roman" w:cs="Times New Roman"/>
          <w:lang w:val="uk-UA"/>
        </w:rPr>
      </w:pPr>
    </w:p>
    <w:p w14:paraId="33BA0EE0" w14:textId="77777777" w:rsidR="008B5B2D" w:rsidRDefault="008B5B2D" w:rsidP="00334BF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val="uk-UA"/>
        </w:rPr>
      </w:pPr>
      <w:r>
        <w:rPr>
          <w:rFonts w:ascii="Times New Roman" w:eastAsia="Times New Roman" w:hAnsi="Times New Roman" w:cs="Times New Roman"/>
          <w:b/>
          <w:bCs/>
          <w:lang w:val="uk-UA"/>
        </w:rPr>
        <w:t>Назва</w:t>
      </w:r>
      <w:r w:rsidR="002B0AF9" w:rsidRPr="007B6695">
        <w:rPr>
          <w:rFonts w:ascii="Times New Roman" w:eastAsia="Times New Roman" w:hAnsi="Times New Roman" w:cs="Times New Roman"/>
          <w:b/>
          <w:bCs/>
          <w:lang w:val="uk-UA"/>
        </w:rPr>
        <w:t xml:space="preserve"> проєкту:</w:t>
      </w:r>
    </w:p>
    <w:p w14:paraId="69B51F0D" w14:textId="77777777" w:rsidR="006059A8" w:rsidRPr="006059A8" w:rsidRDefault="006059A8" w:rsidP="006059A8">
      <w:pPr>
        <w:rPr>
          <w:rFonts w:ascii="Times New Roman" w:hAnsi="Times New Roman" w:cs="Times New Roman"/>
          <w:shd w:val="clear" w:color="auto" w:fill="FFFFFF"/>
          <w:lang w:val="uk-UA"/>
        </w:rPr>
      </w:pPr>
      <w:r w:rsidRPr="006059A8">
        <w:rPr>
          <w:rFonts w:ascii="Times New Roman" w:hAnsi="Times New Roman" w:cs="Times New Roman"/>
          <w:shd w:val="clear" w:color="auto" w:fill="FFFFFF"/>
          <w:lang w:val="uk-UA"/>
        </w:rPr>
        <w:t>"Комплексні послуги захисту постраждалого від бойових дій цивільного населення й покращення навичок стійкості працівників, які приходять на допомогу першими". Проєкт реалізується завдяки щедрій підтримці Уряду Сполучених Штатів Америки.</w:t>
      </w:r>
    </w:p>
    <w:p w14:paraId="40DDD4B2" w14:textId="670E4BA6" w:rsidR="00371B32" w:rsidRDefault="006059A8" w:rsidP="006059A8">
      <w:pPr>
        <w:rPr>
          <w:rFonts w:ascii="Times New Roman" w:hAnsi="Times New Roman" w:cs="Times New Roman"/>
          <w:shd w:val="clear" w:color="auto" w:fill="FFFFFF"/>
          <w:lang w:val="en-US"/>
        </w:rPr>
      </w:pPr>
      <w:r w:rsidRPr="006059A8">
        <w:rPr>
          <w:rFonts w:ascii="Times New Roman" w:hAnsi="Times New Roman" w:cs="Times New Roman"/>
          <w:shd w:val="clear" w:color="auto" w:fill="FFFFFF"/>
          <w:lang w:val="uk-UA"/>
        </w:rPr>
        <w:t>Відповідальність за зміст несе БФ "Рідні", і він не обов’язково відображає</w:t>
      </w:r>
      <w:r w:rsidR="00DD65A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6059A8">
        <w:rPr>
          <w:rFonts w:ascii="Times New Roman" w:hAnsi="Times New Roman" w:cs="Times New Roman"/>
          <w:shd w:val="clear" w:color="auto" w:fill="FFFFFF"/>
          <w:lang w:val="uk-UA"/>
        </w:rPr>
        <w:t>погляди Уряду Сполучених Штатів Америки.</w:t>
      </w:r>
    </w:p>
    <w:p w14:paraId="1126DEB4" w14:textId="77777777" w:rsidR="001C707C" w:rsidRPr="001C707C" w:rsidRDefault="001C707C" w:rsidP="006059A8">
      <w:pPr>
        <w:rPr>
          <w:rFonts w:ascii="Times New Roman" w:eastAsia="Times New Roman" w:hAnsi="Times New Roman" w:cs="Times New Roman"/>
          <w:lang w:val="en-US"/>
        </w:rPr>
      </w:pPr>
    </w:p>
    <w:p w14:paraId="09403143" w14:textId="77777777" w:rsidR="00334BF2" w:rsidRPr="007B6695" w:rsidRDefault="0F7629DF" w:rsidP="00334BF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val="uk-UA"/>
        </w:rPr>
      </w:pPr>
      <w:r w:rsidRPr="007B6695">
        <w:rPr>
          <w:rFonts w:ascii="Times New Roman" w:eastAsia="Times New Roman" w:hAnsi="Times New Roman" w:cs="Times New Roman"/>
          <w:b/>
          <w:bCs/>
          <w:lang w:val="uk-UA"/>
        </w:rPr>
        <w:t>Предмет закупівлі (назва послуг):</w:t>
      </w:r>
    </w:p>
    <w:p w14:paraId="3445267D" w14:textId="0D200742" w:rsidR="008B5B2D" w:rsidRDefault="006D79AB" w:rsidP="00334BF2">
      <w:pPr>
        <w:autoSpaceDE w:val="0"/>
        <w:autoSpaceDN w:val="0"/>
        <w:adjustRightInd w:val="0"/>
        <w:jc w:val="both"/>
        <w:rPr>
          <w:rStyle w:val="normaltextrun"/>
          <w:rFonts w:ascii="Times New Roman" w:hAnsi="Times New Roman" w:cs="Times New Roman"/>
          <w:bCs/>
          <w:color w:val="000000"/>
          <w:shd w:val="clear" w:color="auto" w:fill="FFFFFF"/>
          <w:lang w:val="uk-UA"/>
        </w:rPr>
      </w:pPr>
      <w:r>
        <w:rPr>
          <w:rStyle w:val="normaltextrun"/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Закупівля ноутбуків</w:t>
      </w:r>
      <w:r w:rsidRPr="006D79AB">
        <w:rPr>
          <w:rStyle w:val="normaltextrun"/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для виконання основних завдань проєкту</w:t>
      </w:r>
      <w:r>
        <w:rPr>
          <w:rStyle w:val="normaltextrun"/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(12 штук)</w:t>
      </w:r>
      <w:r w:rsidRPr="006D79AB">
        <w:rPr>
          <w:rStyle w:val="normaltextrun"/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.</w:t>
      </w:r>
      <w:r>
        <w:rPr>
          <w:rStyle w:val="normaltextrun"/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Технічні характеристики обладнання детально прописані у технічному додатку.</w:t>
      </w:r>
    </w:p>
    <w:p w14:paraId="683FB3B5" w14:textId="77777777" w:rsidR="00D54B5B" w:rsidRDefault="00D54B5B" w:rsidP="00334BF2">
      <w:pPr>
        <w:autoSpaceDE w:val="0"/>
        <w:autoSpaceDN w:val="0"/>
        <w:adjustRightInd w:val="0"/>
        <w:jc w:val="both"/>
        <w:rPr>
          <w:rStyle w:val="normaltextrun"/>
          <w:rFonts w:ascii="Times New Roman" w:hAnsi="Times New Roman" w:cs="Times New Roman"/>
          <w:bCs/>
          <w:color w:val="000000"/>
          <w:shd w:val="clear" w:color="auto" w:fill="FFFFFF"/>
          <w:lang w:val="uk-UA"/>
        </w:rPr>
      </w:pPr>
    </w:p>
    <w:p w14:paraId="26C8E7C2" w14:textId="16D456EE" w:rsidR="00D54B5B" w:rsidRPr="007C6CA9" w:rsidRDefault="00D54B5B" w:rsidP="00D54B5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val="uk-UA"/>
        </w:rPr>
      </w:pPr>
      <w:r w:rsidRPr="007C6CA9">
        <w:rPr>
          <w:rFonts w:ascii="Times New Roman" w:eastAsia="Times New Roman" w:hAnsi="Times New Roman" w:cs="Times New Roman"/>
          <w:b/>
          <w:bCs/>
          <w:lang w:val="uk-UA"/>
        </w:rPr>
        <w:t xml:space="preserve">Метод </w:t>
      </w:r>
      <w:r w:rsidR="007C6CA9" w:rsidRPr="007C6CA9">
        <w:rPr>
          <w:rFonts w:ascii="Times New Roman" w:eastAsia="Times New Roman" w:hAnsi="Times New Roman" w:cs="Times New Roman"/>
          <w:b/>
          <w:bCs/>
          <w:lang w:val="uk-UA"/>
        </w:rPr>
        <w:t>закупівлі:</w:t>
      </w:r>
    </w:p>
    <w:p w14:paraId="5ABA5FFC" w14:textId="046FC51D" w:rsidR="00D54B5B" w:rsidRPr="008B5B2D" w:rsidRDefault="00D54B5B" w:rsidP="00D54B5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uk-UA"/>
        </w:rPr>
      </w:pPr>
      <w:r w:rsidRPr="00D54B5B">
        <w:rPr>
          <w:rFonts w:ascii="Times New Roman" w:eastAsia="Times New Roman" w:hAnsi="Times New Roman" w:cs="Times New Roman"/>
          <w:lang w:val="uk-UA"/>
        </w:rPr>
        <w:t>Запит пропозицій (Request for Proposal, RFP). Вибір переможця здійснюється на основі технічної оцінки (нецінові критерії) та фінансової оцінки (ціновий критерій).</w:t>
      </w:r>
    </w:p>
    <w:p w14:paraId="0C5623A3" w14:textId="77777777" w:rsidR="00371B32" w:rsidRPr="007B6695" w:rsidRDefault="00371B32" w:rsidP="00371B32">
      <w:pPr>
        <w:pStyle w:val="Normal0"/>
        <w:rPr>
          <w:rFonts w:ascii="Times New Roman" w:eastAsia="Times New Roman" w:hAnsi="Times New Roman" w:cs="Times New Roman"/>
          <w:lang w:val="uk-UA"/>
        </w:rPr>
      </w:pPr>
    </w:p>
    <w:p w14:paraId="79718EEF" w14:textId="009CEDA6" w:rsidR="00334BF2" w:rsidRPr="007B6695" w:rsidRDefault="003E45BE" w:rsidP="00334BF2">
      <w:pPr>
        <w:jc w:val="both"/>
        <w:rPr>
          <w:rStyle w:val="normaltextrun"/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>Вимоги до постачальника</w:t>
      </w:r>
      <w:r w:rsidR="00334BF2" w:rsidRPr="007B6695">
        <w:rPr>
          <w:rFonts w:ascii="Times New Roman" w:eastAsia="Times New Roman" w:hAnsi="Times New Roman" w:cs="Times New Roman"/>
          <w:b/>
          <w:lang w:val="uk-UA"/>
        </w:rPr>
        <w:t>:</w:t>
      </w:r>
    </w:p>
    <w:p w14:paraId="294CAE46" w14:textId="1D478E7D" w:rsidR="001665A8" w:rsidRPr="001665A8" w:rsidRDefault="003E45BE" w:rsidP="001665A8">
      <w:pPr>
        <w:pStyle w:val="aa"/>
        <w:numPr>
          <w:ilvl w:val="0"/>
          <w:numId w:val="43"/>
        </w:numPr>
        <w:shd w:val="clear" w:color="auto" w:fill="FFFFFF"/>
        <w:rPr>
          <w:rFonts w:ascii="Times New Roman" w:eastAsia="Times New Roman" w:hAnsi="Times New Roman"/>
          <w:sz w:val="24"/>
          <w:szCs w:val="24"/>
          <w:lang w:val="uk-UA"/>
        </w:rPr>
      </w:pPr>
      <w:r w:rsidRPr="003E45BE">
        <w:rPr>
          <w:rFonts w:ascii="Times New Roman" w:eastAsia="Times New Roman" w:hAnsi="Times New Roman"/>
          <w:sz w:val="24"/>
          <w:szCs w:val="24"/>
          <w:lang w:val="uk-UA"/>
        </w:rPr>
        <w:t>Постачальник повинен бути належним чином зареєстрований відповідно до законодавства України як юридична особа або фізична особа-підприємець</w:t>
      </w:r>
      <w:r w:rsidR="001665A8" w:rsidRPr="001665A8"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7DC677E9" w14:textId="22304B22" w:rsidR="001665A8" w:rsidRPr="001665A8" w:rsidRDefault="003E45BE" w:rsidP="001665A8">
      <w:pPr>
        <w:pStyle w:val="aa"/>
        <w:numPr>
          <w:ilvl w:val="0"/>
          <w:numId w:val="43"/>
        </w:numPr>
        <w:shd w:val="clear" w:color="auto" w:fill="FFFFFF"/>
        <w:rPr>
          <w:rFonts w:ascii="Times New Roman" w:eastAsia="Times New Roman" w:hAnsi="Times New Roman"/>
          <w:sz w:val="24"/>
          <w:szCs w:val="24"/>
          <w:lang w:val="uk-UA"/>
        </w:rPr>
      </w:pPr>
      <w:r w:rsidRPr="003E45BE">
        <w:rPr>
          <w:rFonts w:ascii="Times New Roman" w:eastAsia="Times New Roman" w:hAnsi="Times New Roman"/>
          <w:sz w:val="24"/>
          <w:szCs w:val="24"/>
          <w:lang w:val="uk-UA"/>
        </w:rPr>
        <w:t>Учасник повинен надати актуальний витяг або виписку з Єдиного державного реєстру юридичних осіб, фізичних осіб-підприємців та громадських формувань</w:t>
      </w:r>
      <w:r w:rsidR="001665A8" w:rsidRPr="001665A8"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41F32699" w14:textId="2714EAEA" w:rsidR="001665A8" w:rsidRPr="001665A8" w:rsidRDefault="00701F1C" w:rsidP="001665A8">
      <w:pPr>
        <w:pStyle w:val="aa"/>
        <w:numPr>
          <w:ilvl w:val="0"/>
          <w:numId w:val="43"/>
        </w:numPr>
        <w:shd w:val="clear" w:color="auto" w:fill="FFFFFF"/>
        <w:rPr>
          <w:rFonts w:ascii="Times New Roman" w:eastAsia="Times New Roman" w:hAnsi="Times New Roman"/>
          <w:sz w:val="24"/>
          <w:szCs w:val="24"/>
          <w:lang w:val="uk-UA"/>
        </w:rPr>
      </w:pPr>
      <w:r w:rsidRPr="00701F1C">
        <w:rPr>
          <w:rFonts w:ascii="Times New Roman" w:eastAsia="Times New Roman" w:hAnsi="Times New Roman"/>
          <w:sz w:val="24"/>
          <w:szCs w:val="24"/>
          <w:lang w:val="uk-UA"/>
        </w:rPr>
        <w:t>Учасник повинен надати цінову пропозицію із зазначенням найменування товару, його технічних характеристик, кількості, вартості за одиницю та загальної вартості пропозиції</w:t>
      </w:r>
      <w:r w:rsidR="001665A8" w:rsidRPr="001665A8">
        <w:rPr>
          <w:rFonts w:ascii="Times New Roman" w:eastAsia="Times New Roman" w:hAnsi="Times New Roman"/>
          <w:sz w:val="24"/>
          <w:szCs w:val="24"/>
          <w:lang w:val="uk-UA"/>
        </w:rPr>
        <w:t xml:space="preserve">; </w:t>
      </w:r>
    </w:p>
    <w:p w14:paraId="281C864A" w14:textId="41F00352" w:rsidR="001665A8" w:rsidRPr="001665A8" w:rsidRDefault="00701F1C" w:rsidP="001665A8">
      <w:pPr>
        <w:pStyle w:val="aa"/>
        <w:numPr>
          <w:ilvl w:val="0"/>
          <w:numId w:val="43"/>
        </w:numPr>
        <w:shd w:val="clear" w:color="auto" w:fill="FFFFFF"/>
        <w:rPr>
          <w:rFonts w:ascii="Times New Roman" w:eastAsia="Times New Roman" w:hAnsi="Times New Roman"/>
          <w:sz w:val="24"/>
          <w:szCs w:val="24"/>
          <w:lang w:val="uk-UA"/>
        </w:rPr>
      </w:pPr>
      <w:r w:rsidRPr="00701F1C">
        <w:rPr>
          <w:rFonts w:ascii="Times New Roman" w:eastAsia="Times New Roman" w:hAnsi="Times New Roman"/>
          <w:sz w:val="24"/>
          <w:szCs w:val="24"/>
          <w:lang w:val="uk-UA"/>
        </w:rPr>
        <w:t>Учасник повинен надати довідку з реквізитами для укладення договору та здійснення розрахунків</w:t>
      </w:r>
      <w:r w:rsidR="001665A8" w:rsidRPr="001665A8">
        <w:rPr>
          <w:rFonts w:ascii="Times New Roman" w:eastAsia="Times New Roman" w:hAnsi="Times New Roman"/>
          <w:sz w:val="24"/>
          <w:szCs w:val="24"/>
          <w:lang w:val="uk-UA"/>
        </w:rPr>
        <w:t xml:space="preserve">; </w:t>
      </w:r>
    </w:p>
    <w:p w14:paraId="69587C07" w14:textId="74F8983D" w:rsidR="001665A8" w:rsidRPr="001665A8" w:rsidRDefault="00701F1C" w:rsidP="001665A8">
      <w:pPr>
        <w:pStyle w:val="aa"/>
        <w:numPr>
          <w:ilvl w:val="0"/>
          <w:numId w:val="43"/>
        </w:numPr>
        <w:shd w:val="clear" w:color="auto" w:fill="FFFFFF"/>
        <w:rPr>
          <w:rFonts w:ascii="Times New Roman" w:eastAsia="Times New Roman" w:hAnsi="Times New Roman"/>
          <w:sz w:val="24"/>
          <w:szCs w:val="24"/>
          <w:lang w:val="uk-UA"/>
        </w:rPr>
      </w:pPr>
      <w:r w:rsidRPr="00701F1C">
        <w:rPr>
          <w:rFonts w:ascii="Times New Roman" w:eastAsia="Times New Roman" w:hAnsi="Times New Roman"/>
          <w:sz w:val="24"/>
          <w:szCs w:val="24"/>
          <w:lang w:val="uk-UA"/>
        </w:rPr>
        <w:t>У разі визначення переможцем постачальник зобов'язується поставити товар у строки, визначені договором</w:t>
      </w:r>
      <w:r w:rsidR="001665A8" w:rsidRPr="001665A8">
        <w:rPr>
          <w:rFonts w:ascii="Times New Roman" w:eastAsia="Times New Roman" w:hAnsi="Times New Roman"/>
          <w:sz w:val="24"/>
          <w:szCs w:val="24"/>
          <w:lang w:val="uk-UA"/>
        </w:rPr>
        <w:t xml:space="preserve">; </w:t>
      </w:r>
    </w:p>
    <w:p w14:paraId="029B0CC3" w14:textId="21D6306C" w:rsidR="001665A8" w:rsidRPr="001665A8" w:rsidRDefault="00DF3BA9" w:rsidP="001665A8">
      <w:pPr>
        <w:pStyle w:val="aa"/>
        <w:numPr>
          <w:ilvl w:val="0"/>
          <w:numId w:val="43"/>
        </w:numPr>
        <w:shd w:val="clear" w:color="auto" w:fill="FFFFFF"/>
        <w:rPr>
          <w:rFonts w:ascii="Times New Roman" w:eastAsia="Times New Roman" w:hAnsi="Times New Roman"/>
          <w:sz w:val="24"/>
          <w:szCs w:val="24"/>
          <w:lang w:val="uk-UA"/>
        </w:rPr>
      </w:pPr>
      <w:r w:rsidRPr="00DF3BA9">
        <w:rPr>
          <w:rFonts w:ascii="Times New Roman" w:eastAsia="Times New Roman" w:hAnsi="Times New Roman"/>
          <w:sz w:val="24"/>
          <w:szCs w:val="24"/>
          <w:lang w:val="uk-UA"/>
        </w:rPr>
        <w:t>Розрахунки здійснюються виключно у безготівковій формі шляхом перерахування коштів на банківський рахунок постачальника на підставі належним чином оформлених первинних документів</w:t>
      </w:r>
      <w:r w:rsidR="001665A8" w:rsidRPr="001665A8"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11453DC1" w14:textId="61505FAD" w:rsidR="001665A8" w:rsidRPr="001665A8" w:rsidRDefault="00DF3BA9" w:rsidP="001665A8">
      <w:pPr>
        <w:pStyle w:val="aa"/>
        <w:numPr>
          <w:ilvl w:val="0"/>
          <w:numId w:val="43"/>
        </w:numPr>
        <w:shd w:val="clear" w:color="auto" w:fill="FFFFFF"/>
        <w:rPr>
          <w:rFonts w:ascii="Times New Roman" w:eastAsia="Times New Roman" w:hAnsi="Times New Roman"/>
          <w:sz w:val="24"/>
          <w:szCs w:val="24"/>
          <w:lang w:val="uk-UA"/>
        </w:rPr>
      </w:pPr>
      <w:r w:rsidRPr="00DF3BA9">
        <w:rPr>
          <w:rFonts w:ascii="Times New Roman" w:eastAsia="Times New Roman" w:hAnsi="Times New Roman"/>
          <w:sz w:val="24"/>
          <w:szCs w:val="24"/>
          <w:lang w:val="uk-UA"/>
        </w:rPr>
        <w:t>Ціна пропозиції повинна включати всі витрати, пов'язані з поставкою товару, у тому числі податки, збори, транспортування та інші супутні витрати</w:t>
      </w:r>
      <w:r w:rsidR="001665A8" w:rsidRPr="001665A8"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285ECF56" w14:textId="570A0FB6" w:rsidR="001665A8" w:rsidRPr="001665A8" w:rsidRDefault="00DF3BA9" w:rsidP="001665A8">
      <w:pPr>
        <w:pStyle w:val="aa"/>
        <w:numPr>
          <w:ilvl w:val="0"/>
          <w:numId w:val="43"/>
        </w:numPr>
        <w:shd w:val="clear" w:color="auto" w:fill="FFFFFF"/>
        <w:rPr>
          <w:rFonts w:ascii="Times New Roman" w:eastAsia="Times New Roman" w:hAnsi="Times New Roman"/>
          <w:sz w:val="24"/>
          <w:szCs w:val="24"/>
          <w:lang w:val="uk-UA"/>
        </w:rPr>
      </w:pPr>
      <w:r w:rsidRPr="00DF3BA9">
        <w:rPr>
          <w:rFonts w:ascii="Times New Roman" w:eastAsia="Times New Roman" w:hAnsi="Times New Roman"/>
          <w:sz w:val="24"/>
          <w:szCs w:val="24"/>
          <w:lang w:val="uk-UA"/>
        </w:rPr>
        <w:t>Учасник гарантує, що запропонований товар є новим, не був у використанні та забезпечується гарантією виробника або постачальника</w:t>
      </w:r>
      <w:r w:rsidR="001665A8" w:rsidRPr="001665A8"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728A384F" w14:textId="77777777" w:rsidR="004F06B4" w:rsidRPr="00277C40" w:rsidRDefault="004F06B4" w:rsidP="00371B3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lang w:val="uk-UA"/>
        </w:rPr>
      </w:pPr>
    </w:p>
    <w:p w14:paraId="2055D73B" w14:textId="25436074" w:rsidR="004D6EF4" w:rsidRDefault="004906DE" w:rsidP="00371B3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lang w:val="uk-UA"/>
        </w:rPr>
      </w:pPr>
      <w:r>
        <w:rPr>
          <w:rFonts w:ascii="Times New Roman" w:eastAsia="Times New Roman" w:hAnsi="Times New Roman" w:cs="Times New Roman"/>
          <w:b/>
          <w:bCs/>
          <w:lang w:val="uk-UA"/>
        </w:rPr>
        <w:lastRenderedPageBreak/>
        <w:t>Адреса доставки обладнання</w:t>
      </w:r>
      <w:r w:rsidR="00325A18">
        <w:rPr>
          <w:rFonts w:ascii="Times New Roman" w:eastAsia="Times New Roman" w:hAnsi="Times New Roman" w:cs="Times New Roman"/>
          <w:b/>
          <w:bCs/>
          <w:lang w:val="uk-UA"/>
        </w:rPr>
        <w:t xml:space="preserve">: </w:t>
      </w:r>
    </w:p>
    <w:p w14:paraId="108FDA18" w14:textId="3A61DF64" w:rsidR="00B538EC" w:rsidRDefault="004D6EF4" w:rsidP="00371B3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lang w:val="uk-UA"/>
        </w:rPr>
      </w:pPr>
      <w:r w:rsidRPr="004D6EF4">
        <w:rPr>
          <w:rFonts w:ascii="Times New Roman" w:eastAsia="Times New Roman" w:hAnsi="Times New Roman" w:cs="Times New Roman"/>
          <w:b/>
          <w:bCs/>
          <w:lang w:val="uk-UA"/>
        </w:rPr>
        <w:t>79071, Україна, Львівська область, м. Львів, вул. Кульпарківська, буд. 200А, 2-й поверх</w:t>
      </w:r>
      <w:r w:rsidR="00B538EC">
        <w:rPr>
          <w:rFonts w:ascii="Times New Roman" w:eastAsia="Times New Roman" w:hAnsi="Times New Roman" w:cs="Times New Roman"/>
          <w:b/>
          <w:bCs/>
          <w:lang w:val="uk-UA"/>
        </w:rPr>
        <w:t xml:space="preserve">, офіс </w:t>
      </w:r>
      <w:r w:rsidR="00B538EC" w:rsidRPr="00B538EC">
        <w:rPr>
          <w:rFonts w:ascii="Times New Roman" w:eastAsia="Times New Roman" w:hAnsi="Times New Roman" w:cs="Times New Roman"/>
          <w:b/>
          <w:bCs/>
          <w:lang w:val="uk-UA"/>
        </w:rPr>
        <w:t>БО «БФ «РІДНІ»</w:t>
      </w:r>
      <w:r w:rsidR="00B538EC">
        <w:rPr>
          <w:rFonts w:ascii="Times New Roman" w:eastAsia="Times New Roman" w:hAnsi="Times New Roman" w:cs="Times New Roman"/>
          <w:b/>
          <w:bCs/>
          <w:lang w:val="uk-UA"/>
        </w:rPr>
        <w:t>.</w:t>
      </w:r>
    </w:p>
    <w:p w14:paraId="33C917EE" w14:textId="5A85CC88" w:rsidR="00B538EC" w:rsidRPr="00B538EC" w:rsidRDefault="00B538EC" w:rsidP="00371B3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59BC1B8A" w14:textId="68A23F38" w:rsidR="009B4D73" w:rsidRDefault="0015347D" w:rsidP="00371B3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lang w:val="uk-UA"/>
        </w:rPr>
      </w:pPr>
      <w:r w:rsidRPr="0015347D">
        <w:rPr>
          <w:rFonts w:ascii="Times New Roman" w:eastAsia="Times New Roman" w:hAnsi="Times New Roman" w:cs="Times New Roman"/>
          <w:lang w:val="uk-UA"/>
        </w:rPr>
        <w:t>Тендерна пропозиція подається учасник</w:t>
      </w:r>
      <w:r w:rsidR="009C4D67">
        <w:rPr>
          <w:rFonts w:ascii="Times New Roman" w:eastAsia="Times New Roman" w:hAnsi="Times New Roman" w:cs="Times New Roman"/>
          <w:lang w:val="uk-UA"/>
        </w:rPr>
        <w:t>ом</w:t>
      </w:r>
      <w:r w:rsidRPr="0015347D">
        <w:rPr>
          <w:rFonts w:ascii="Times New Roman" w:eastAsia="Times New Roman" w:hAnsi="Times New Roman" w:cs="Times New Roman"/>
          <w:lang w:val="uk-UA"/>
        </w:rPr>
        <w:t xml:space="preserve"> з </w:t>
      </w:r>
      <w:r w:rsidR="00B538EC">
        <w:rPr>
          <w:rFonts w:ascii="Times New Roman" w:eastAsia="Times New Roman" w:hAnsi="Times New Roman" w:cs="Times New Roman"/>
          <w:lang w:val="uk-UA"/>
        </w:rPr>
        <w:t>будь якого міста України</w:t>
      </w:r>
      <w:r w:rsidRPr="0015347D">
        <w:rPr>
          <w:rFonts w:ascii="Times New Roman" w:eastAsia="Times New Roman" w:hAnsi="Times New Roman" w:cs="Times New Roman"/>
          <w:lang w:val="uk-UA"/>
        </w:rPr>
        <w:t>, у якому учасник проживає та планує надавати послуги.</w:t>
      </w:r>
    </w:p>
    <w:p w14:paraId="707EF285" w14:textId="77777777" w:rsidR="009B4D73" w:rsidRPr="00277C40" w:rsidRDefault="009B4D73" w:rsidP="00371B3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lang w:val="uk-UA"/>
        </w:rPr>
      </w:pPr>
    </w:p>
    <w:p w14:paraId="68D54215" w14:textId="3211FB65" w:rsidR="197F77B4" w:rsidRPr="00277C40" w:rsidRDefault="00A45313" w:rsidP="00371B3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lang w:val="uk-UA"/>
        </w:rPr>
      </w:pPr>
      <w:bookmarkStart w:id="0" w:name="_Hlk213924334"/>
      <w:r>
        <w:rPr>
          <w:rFonts w:ascii="Times New Roman" w:eastAsia="Times New Roman" w:hAnsi="Times New Roman" w:cs="Times New Roman"/>
          <w:b/>
          <w:bCs/>
          <w:lang w:val="uk-UA"/>
        </w:rPr>
        <w:t>Дата доставки обладнання</w:t>
      </w:r>
      <w:r w:rsidR="197F77B4" w:rsidRPr="00277C40">
        <w:rPr>
          <w:rFonts w:ascii="Times New Roman" w:eastAsia="Times New Roman" w:hAnsi="Times New Roman" w:cs="Times New Roman"/>
          <w:b/>
          <w:bCs/>
          <w:lang w:val="uk-UA"/>
        </w:rPr>
        <w:t>: </w:t>
      </w:r>
    </w:p>
    <w:p w14:paraId="44A36EE1" w14:textId="04B56F97" w:rsidR="001665A8" w:rsidRDefault="00A45313" w:rsidP="0054219E">
      <w:pPr>
        <w:textAlignment w:val="baseline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Не пізніше ніж</w:t>
      </w:r>
      <w:r w:rsidR="00F0595E">
        <w:rPr>
          <w:rFonts w:ascii="Times New Roman" w:eastAsia="Times New Roman" w:hAnsi="Times New Roman" w:cs="Times New Roman"/>
          <w:lang w:val="uk-UA"/>
        </w:rPr>
        <w:t xml:space="preserve"> </w:t>
      </w:r>
      <w:r w:rsidR="009D790C">
        <w:rPr>
          <w:rFonts w:ascii="Times New Roman" w:eastAsia="Times New Roman" w:hAnsi="Times New Roman" w:cs="Times New Roman"/>
          <w:lang w:val="uk-UA"/>
        </w:rPr>
        <w:t>03</w:t>
      </w:r>
      <w:r w:rsidR="00F0595E">
        <w:rPr>
          <w:rFonts w:ascii="Times New Roman" w:eastAsia="Times New Roman" w:hAnsi="Times New Roman" w:cs="Times New Roman"/>
          <w:lang w:val="uk-UA"/>
        </w:rPr>
        <w:t xml:space="preserve"> </w:t>
      </w:r>
      <w:r w:rsidR="009D790C">
        <w:rPr>
          <w:rFonts w:ascii="Times New Roman" w:eastAsia="Times New Roman" w:hAnsi="Times New Roman" w:cs="Times New Roman"/>
          <w:lang w:val="uk-UA"/>
        </w:rPr>
        <w:t>липня</w:t>
      </w:r>
      <w:r w:rsidR="00F0595E">
        <w:rPr>
          <w:rFonts w:ascii="Times New Roman" w:eastAsia="Times New Roman" w:hAnsi="Times New Roman" w:cs="Times New Roman"/>
          <w:lang w:val="uk-UA"/>
        </w:rPr>
        <w:t xml:space="preserve"> 2026 року</w:t>
      </w:r>
      <w:r w:rsidR="00DE0521" w:rsidRPr="00277C40">
        <w:rPr>
          <w:rFonts w:ascii="Times New Roman" w:eastAsia="Times New Roman" w:hAnsi="Times New Roman" w:cs="Times New Roman"/>
          <w:lang w:val="uk-UA"/>
        </w:rPr>
        <w:t>.  </w:t>
      </w:r>
      <w:bookmarkEnd w:id="0"/>
    </w:p>
    <w:p w14:paraId="3837C274" w14:textId="77777777" w:rsidR="00C431B3" w:rsidRPr="00277C40" w:rsidRDefault="00C431B3" w:rsidP="00C431B3">
      <w:pPr>
        <w:pStyle w:val="paragraph"/>
        <w:spacing w:before="0" w:beforeAutospacing="0" w:after="0" w:afterAutospacing="0"/>
        <w:textAlignment w:val="baseline"/>
        <w:rPr>
          <w:lang w:val="uk-UA"/>
        </w:rPr>
      </w:pPr>
    </w:p>
    <w:p w14:paraId="7068A245" w14:textId="4DE18FF0" w:rsidR="00007FCB" w:rsidRPr="00277C40" w:rsidRDefault="00007FCB" w:rsidP="00371B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u w:val="single"/>
          <w:lang w:val="uk-UA"/>
        </w:rPr>
      </w:pPr>
      <w:r w:rsidRPr="00277C40">
        <w:rPr>
          <w:rStyle w:val="normaltextrun"/>
          <w:b/>
          <w:bCs/>
          <w:u w:val="single"/>
          <w:lang w:val="uk-UA"/>
        </w:rPr>
        <w:t>Документи від учасник</w:t>
      </w:r>
      <w:r w:rsidR="006B146B" w:rsidRPr="00277C40">
        <w:rPr>
          <w:rStyle w:val="normaltextrun"/>
          <w:b/>
          <w:bCs/>
          <w:u w:val="single"/>
          <w:lang w:val="uk-UA"/>
        </w:rPr>
        <w:t>а тендеру</w:t>
      </w:r>
      <w:r w:rsidRPr="00277C40">
        <w:rPr>
          <w:rStyle w:val="normaltextrun"/>
          <w:b/>
          <w:bCs/>
          <w:u w:val="single"/>
          <w:lang w:val="uk-UA"/>
        </w:rPr>
        <w:t>:</w:t>
      </w:r>
    </w:p>
    <w:p w14:paraId="09D41F95" w14:textId="570F3918" w:rsidR="00EA4DE8" w:rsidRPr="00EA4DE8" w:rsidRDefault="009A357D" w:rsidP="00EA4DE8">
      <w:pPr>
        <w:pStyle w:val="aa"/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val="uk-UA"/>
        </w:rPr>
      </w:pPr>
      <w:r w:rsidRPr="009A357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копія виписки з Єдиного державного реєстру юридичних осіб, фізичних осіб-підприємців та громадських формувань (або витяг)</w:t>
      </w:r>
      <w:r w:rsidR="00EA4DE8" w:rsidRPr="00EA4DE8">
        <w:rPr>
          <w:rFonts w:ascii="Times New Roman" w:eastAsia="Times New Roman" w:hAnsi="Times New Roman"/>
          <w:color w:val="000000"/>
          <w:sz w:val="24"/>
          <w:szCs w:val="24"/>
          <w:highlight w:val="white"/>
          <w:lang w:val="uk-UA"/>
        </w:rPr>
        <w:t>;</w:t>
      </w:r>
    </w:p>
    <w:p w14:paraId="3559B2E2" w14:textId="2C2B62F6" w:rsidR="00EA37AE" w:rsidRPr="00EA4DE8" w:rsidRDefault="009651F3" w:rsidP="00EA4DE8">
      <w:pPr>
        <w:pStyle w:val="aa"/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9651F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копія Статуту, рішення про призначення директора (у разі якщо Ви є юридичною особою)</w:t>
      </w:r>
      <w:r w:rsidR="00EA37AE" w:rsidRPr="00EA4DE8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;</w:t>
      </w:r>
      <w:r w:rsidR="00EA37AE" w:rsidRPr="00EA4DE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14:paraId="21649230" w14:textId="44D82DDC" w:rsidR="00B57396" w:rsidRDefault="009651F3" w:rsidP="00371B32">
      <w:pPr>
        <w:pStyle w:val="aa"/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651F3">
        <w:rPr>
          <w:rFonts w:ascii="Times New Roman" w:eastAsia="Times New Roman" w:hAnsi="Times New Roman"/>
          <w:sz w:val="24"/>
          <w:szCs w:val="24"/>
          <w:lang w:val="uk-UA"/>
        </w:rPr>
        <w:t>копія РНОКПП, паспорту фізичної особи (у разі якщо Ви є ФОП)</w:t>
      </w:r>
      <w:r w:rsidR="00B57396" w:rsidRPr="00277C40"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179294A4" w14:textId="5E8E3117" w:rsidR="00EA4DE8" w:rsidRPr="00AA557B" w:rsidRDefault="009651F3" w:rsidP="00371B32">
      <w:pPr>
        <w:pStyle w:val="aa"/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651F3">
        <w:rPr>
          <w:rFonts w:ascii="Times New Roman" w:hAnsi="Times New Roman"/>
          <w:sz w:val="24"/>
          <w:szCs w:val="24"/>
        </w:rPr>
        <w:t>копія витягу (виписки) з Реєстру платників єдиного податку із зазначенням видів діяльності (у разі якщо Ви є платником єдиного податку)</w:t>
      </w:r>
      <w:r w:rsidR="00EA4DE8" w:rsidRPr="00EA4DE8">
        <w:rPr>
          <w:rFonts w:ascii="Times New Roman" w:hAnsi="Times New Roman"/>
          <w:sz w:val="24"/>
          <w:szCs w:val="24"/>
          <w:lang w:val="uk-UA"/>
        </w:rPr>
        <w:t>;</w:t>
      </w:r>
    </w:p>
    <w:p w14:paraId="027586EA" w14:textId="742521F6" w:rsidR="00AA557B" w:rsidRDefault="00AA557B" w:rsidP="00371B32">
      <w:pPr>
        <w:pStyle w:val="aa"/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A557B">
        <w:rPr>
          <w:rFonts w:ascii="Times New Roman" w:eastAsia="Times New Roman" w:hAnsi="Times New Roman"/>
          <w:sz w:val="24"/>
          <w:szCs w:val="24"/>
          <w:lang w:val="uk-UA"/>
        </w:rPr>
        <w:t>копія витягу з реєстру платників ПДВ (якщо Ви є платником ПДВ)</w:t>
      </w:r>
      <w:r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1C3BA8AB" w14:textId="48B870D6" w:rsidR="00AA557B" w:rsidRDefault="00AA557B" w:rsidP="00371B32">
      <w:pPr>
        <w:pStyle w:val="aa"/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A557B">
        <w:rPr>
          <w:rFonts w:ascii="Times New Roman" w:eastAsia="Times New Roman" w:hAnsi="Times New Roman"/>
          <w:sz w:val="24"/>
          <w:szCs w:val="24"/>
          <w:lang w:val="uk-UA"/>
        </w:rPr>
        <w:t>довідка про відкриття рахунку в банку</w:t>
      </w:r>
      <w:r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19F8128B" w14:textId="3CA1B86E" w:rsidR="00663C37" w:rsidRDefault="00663C37" w:rsidP="00371B32">
      <w:pPr>
        <w:pStyle w:val="aa"/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663C37">
        <w:rPr>
          <w:rFonts w:ascii="Times New Roman" w:eastAsia="Times New Roman" w:hAnsi="Times New Roman"/>
          <w:sz w:val="24"/>
          <w:szCs w:val="24"/>
          <w:lang w:val="uk-UA"/>
        </w:rPr>
        <w:t>технічна пропозиція із зазначенням конкретних технічних характеристик запропонованих ноутбуків</w:t>
      </w:r>
      <w:r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13BF2BA0" w14:textId="4746800C" w:rsidR="00663C37" w:rsidRPr="00EA4DE8" w:rsidRDefault="00663C37" w:rsidP="00371B32">
      <w:pPr>
        <w:pStyle w:val="aa"/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663C37">
        <w:rPr>
          <w:rFonts w:ascii="Times New Roman" w:eastAsia="Times New Roman" w:hAnsi="Times New Roman"/>
          <w:sz w:val="24"/>
          <w:szCs w:val="24"/>
          <w:lang w:val="uk-UA"/>
        </w:rPr>
        <w:t>гарантійні зобов'язання виробника або постачальника на запропоноване обладнання</w:t>
      </w:r>
      <w:r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6C85C79D" w14:textId="6EB41CA8" w:rsidR="0043616C" w:rsidRDefault="00675D9A" w:rsidP="00371B32">
      <w:pPr>
        <w:pStyle w:val="aa"/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  <w:bookmarkStart w:id="1" w:name="_Hlk213926101"/>
      <w:r w:rsidRPr="00277C40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і</w:t>
      </w:r>
      <w:r w:rsidR="00007FCB" w:rsidRPr="00277C40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нші документи, які можуть бути корисними для оцінки пропозиції (</w:t>
      </w:r>
      <w:r w:rsidR="00E671FD" w:rsidRPr="00E671FD">
        <w:rPr>
          <w:rFonts w:ascii="Times New Roman" w:eastAsia="Times New Roman" w:hAnsi="Times New Roman"/>
          <w:sz w:val="24"/>
          <w:szCs w:val="24"/>
          <w:lang w:val="uk-UA"/>
        </w:rPr>
        <w:t>рекомендаційні листи, договори, акти</w:t>
      </w:r>
      <w:r w:rsidR="00E671F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E671FD" w:rsidRPr="00E671FD">
        <w:rPr>
          <w:rFonts w:ascii="Times New Roman" w:eastAsia="Times New Roman" w:hAnsi="Times New Roman"/>
          <w:sz w:val="24"/>
          <w:szCs w:val="24"/>
          <w:lang w:val="uk-UA"/>
        </w:rPr>
        <w:t>що підтверджують досвід постачання комп'ютерної техніки тощо</w:t>
      </w:r>
      <w:r w:rsidR="00007FCB" w:rsidRPr="00277C40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).</w:t>
      </w:r>
    </w:p>
    <w:p w14:paraId="13BA28CB" w14:textId="77777777" w:rsidR="007B3CFA" w:rsidRPr="00277C40" w:rsidRDefault="007B3CFA" w:rsidP="007B3CFA">
      <w:pPr>
        <w:pStyle w:val="aa"/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</w:p>
    <w:bookmarkEnd w:id="1"/>
    <w:p w14:paraId="24D1A3AB" w14:textId="56103741" w:rsidR="00007FCB" w:rsidRPr="00277C40" w:rsidRDefault="00007FCB" w:rsidP="00371B32">
      <w:pPr>
        <w:jc w:val="both"/>
        <w:rPr>
          <w:rFonts w:ascii="Times New Roman" w:eastAsia="Times New Roman" w:hAnsi="Times New Roman" w:cs="Times New Roman"/>
          <w:i/>
          <w:iCs/>
          <w:lang w:val="uk-UA"/>
        </w:rPr>
      </w:pPr>
      <w:r w:rsidRPr="00277C40">
        <w:rPr>
          <w:rFonts w:ascii="Times New Roman" w:eastAsia="Times New Roman" w:hAnsi="Times New Roman" w:cs="Times New Roman"/>
          <w:i/>
          <w:iCs/>
          <w:lang w:val="uk-UA"/>
        </w:rPr>
        <w:t>Текст наданих документів повинен бути чітким</w:t>
      </w:r>
      <w:r w:rsidR="00687AE7" w:rsidRPr="00277C40">
        <w:rPr>
          <w:rFonts w:ascii="Times New Roman" w:eastAsia="Times New Roman" w:hAnsi="Times New Roman" w:cs="Times New Roman"/>
          <w:i/>
          <w:iCs/>
          <w:lang w:val="uk-UA"/>
        </w:rPr>
        <w:t xml:space="preserve"> та </w:t>
      </w:r>
      <w:r w:rsidRPr="00277C40">
        <w:rPr>
          <w:rFonts w:ascii="Times New Roman" w:eastAsia="Times New Roman" w:hAnsi="Times New Roman" w:cs="Times New Roman"/>
          <w:i/>
          <w:iCs/>
          <w:lang w:val="uk-UA"/>
        </w:rPr>
        <w:t xml:space="preserve">читабельним. </w:t>
      </w:r>
    </w:p>
    <w:p w14:paraId="4724947A" w14:textId="77777777" w:rsidR="00371B32" w:rsidRPr="00277C40" w:rsidRDefault="00371B32" w:rsidP="00371B32">
      <w:pPr>
        <w:jc w:val="both"/>
        <w:rPr>
          <w:rFonts w:ascii="Times New Roman" w:eastAsia="Times New Roman" w:hAnsi="Times New Roman" w:cs="Times New Roman"/>
          <w:i/>
          <w:iCs/>
          <w:lang w:val="uk-UA"/>
        </w:rPr>
      </w:pPr>
    </w:p>
    <w:p w14:paraId="5A3A41D1" w14:textId="359D2EE3" w:rsidR="00AB06D4" w:rsidRPr="00EA4DE8" w:rsidRDefault="00303D82" w:rsidP="00EA4DE8">
      <w:pPr>
        <w:pStyle w:val="a8"/>
        <w:spacing w:before="0" w:beforeAutospacing="0" w:after="0" w:afterAutospacing="0"/>
        <w:rPr>
          <w:b/>
          <w:bCs/>
          <w:shd w:val="clear" w:color="auto" w:fill="FFFFFF"/>
          <w:lang w:val="uk-UA"/>
        </w:rPr>
      </w:pPr>
      <w:r w:rsidRPr="00277C40">
        <w:rPr>
          <w:rStyle w:val="a9"/>
          <w:lang w:val="uk-UA"/>
        </w:rPr>
        <w:t>Порядок подання документів:</w:t>
      </w:r>
      <w:r w:rsidRPr="00277C40">
        <w:rPr>
          <w:lang w:val="uk-UA"/>
        </w:rPr>
        <w:br/>
      </w:r>
      <w:r w:rsidR="00B57396" w:rsidRPr="00277C40">
        <w:rPr>
          <w:lang w:val="uk-UA"/>
        </w:rPr>
        <w:t>Документи</w:t>
      </w:r>
      <w:r w:rsidRPr="00277C40">
        <w:rPr>
          <w:lang w:val="uk-UA"/>
        </w:rPr>
        <w:t xml:space="preserve"> пода</w:t>
      </w:r>
      <w:r w:rsidR="00B57396" w:rsidRPr="00277C40">
        <w:rPr>
          <w:lang w:val="uk-UA"/>
        </w:rPr>
        <w:t>ю</w:t>
      </w:r>
      <w:r w:rsidRPr="00277C40">
        <w:rPr>
          <w:lang w:val="uk-UA"/>
        </w:rPr>
        <w:t xml:space="preserve">ться </w:t>
      </w:r>
      <w:r w:rsidRPr="00277C40">
        <w:rPr>
          <w:rStyle w:val="a9"/>
          <w:b w:val="0"/>
          <w:bCs w:val="0"/>
          <w:lang w:val="uk-UA"/>
        </w:rPr>
        <w:t>в електронному вигляді</w:t>
      </w:r>
      <w:r w:rsidRPr="00277C40">
        <w:rPr>
          <w:lang w:val="uk-UA"/>
        </w:rPr>
        <w:t xml:space="preserve"> на адресу: </w:t>
      </w:r>
      <w:hyperlink r:id="rId12" w:history="1">
        <w:r w:rsidR="00105284" w:rsidRPr="00510B04">
          <w:rPr>
            <w:rStyle w:val="a3"/>
            <w:rFonts w:ascii="Times New Roman" w:hAnsi="Times New Roman"/>
            <w:b w:val="0"/>
            <w:bCs/>
            <w:color w:val="auto"/>
            <w:lang w:val="en-US"/>
          </w:rPr>
          <w:t>procurement</w:t>
        </w:r>
      </w:hyperlink>
      <w:r w:rsidR="004D2A61" w:rsidRPr="00510B04">
        <w:rPr>
          <w:b/>
          <w:bCs/>
          <w:lang w:val="en-US"/>
        </w:rPr>
        <w:t>@ridni.org.ua</w:t>
      </w:r>
      <w:r w:rsidR="00B57396" w:rsidRPr="00277C40">
        <w:rPr>
          <w:rStyle w:val="a9"/>
          <w:b w:val="0"/>
          <w:bCs w:val="0"/>
          <w:lang w:val="uk-UA"/>
        </w:rPr>
        <w:t xml:space="preserve"> з назвою листа «</w:t>
      </w:r>
      <w:r w:rsidR="00EA4DE8">
        <w:rPr>
          <w:b/>
          <w:bCs/>
          <w:color w:val="000000"/>
          <w:highlight w:val="white"/>
        </w:rPr>
        <w:t xml:space="preserve">ПІБ учасника </w:t>
      </w:r>
      <w:r w:rsidR="00EA4DE8">
        <w:rPr>
          <w:b/>
          <w:bCs/>
          <w:color w:val="000000"/>
          <w:highlight w:val="white"/>
          <w:lang w:val="uk-UA"/>
        </w:rPr>
        <w:t xml:space="preserve">тендеру </w:t>
      </w:r>
      <w:r w:rsidR="00F44403">
        <w:rPr>
          <w:b/>
          <w:bCs/>
          <w:color w:val="000000"/>
          <w:highlight w:val="white"/>
          <w:lang w:val="en-US"/>
        </w:rPr>
        <w:t>–</w:t>
      </w:r>
      <w:r w:rsidR="00EA4DE8">
        <w:rPr>
          <w:b/>
          <w:bCs/>
          <w:color w:val="000000"/>
          <w:highlight w:val="white"/>
          <w:lang w:val="uk-UA"/>
        </w:rPr>
        <w:t xml:space="preserve"> </w:t>
      </w:r>
      <w:r w:rsidR="00F44403">
        <w:rPr>
          <w:rFonts w:eastAsia="Garamond"/>
          <w:b/>
          <w:bCs/>
          <w:color w:val="000000" w:themeColor="text1"/>
          <w:lang w:val="uk-UA"/>
        </w:rPr>
        <w:t>Цінова пропозиція на закупівлю ноутбуків</w:t>
      </w:r>
      <w:r w:rsidR="00AB06D4">
        <w:rPr>
          <w:b/>
          <w:bCs/>
          <w:shd w:val="clear" w:color="auto" w:fill="FFFFFF"/>
          <w:lang w:val="uk-UA"/>
        </w:rPr>
        <w:t>.</w:t>
      </w:r>
    </w:p>
    <w:p w14:paraId="0793425E" w14:textId="62F585FE" w:rsidR="00371B32" w:rsidRPr="00AB06D4" w:rsidRDefault="00371B32" w:rsidP="00AB06D4">
      <w:pPr>
        <w:pStyle w:val="a8"/>
        <w:spacing w:before="0" w:beforeAutospacing="0" w:after="0" w:afterAutospacing="0"/>
        <w:jc w:val="both"/>
        <w:rPr>
          <w:lang w:val="uk-UA"/>
        </w:rPr>
      </w:pPr>
    </w:p>
    <w:p w14:paraId="29031AF6" w14:textId="354B4683" w:rsidR="00007FCB" w:rsidRPr="00277C40" w:rsidRDefault="00007FCB" w:rsidP="00371B32">
      <w:pPr>
        <w:pStyle w:val="a8"/>
        <w:shd w:val="clear" w:color="auto" w:fill="FFFFFF" w:themeFill="background1"/>
        <w:spacing w:before="0" w:beforeAutospacing="0" w:after="0" w:afterAutospacing="0"/>
        <w:rPr>
          <w:lang w:val="uk-UA"/>
        </w:rPr>
      </w:pPr>
      <w:r w:rsidRPr="00277C40">
        <w:rPr>
          <w:b/>
          <w:bCs/>
          <w:lang w:val="uk-UA"/>
        </w:rPr>
        <w:t>Кінцевий термін подання пропозицій:</w:t>
      </w:r>
      <w:r w:rsidRPr="00277C40">
        <w:rPr>
          <w:b/>
          <w:lang w:val="uk-UA"/>
        </w:rPr>
        <w:t xml:space="preserve"> </w:t>
      </w:r>
      <w:r w:rsidR="00CB30A2">
        <w:rPr>
          <w:lang w:val="uk-UA"/>
        </w:rPr>
        <w:t>2</w:t>
      </w:r>
      <w:r w:rsidR="00DD3B06">
        <w:rPr>
          <w:lang w:val="uk-UA"/>
        </w:rPr>
        <w:t>3</w:t>
      </w:r>
      <w:r w:rsidR="002D5657" w:rsidRPr="00277C40">
        <w:rPr>
          <w:lang w:val="uk-UA"/>
        </w:rPr>
        <w:t xml:space="preserve"> </w:t>
      </w:r>
      <w:r w:rsidR="003F36F3">
        <w:rPr>
          <w:lang w:val="uk-UA"/>
        </w:rPr>
        <w:t>червня</w:t>
      </w:r>
      <w:r w:rsidR="002D5657" w:rsidRPr="00277C40">
        <w:rPr>
          <w:lang w:val="uk-UA"/>
        </w:rPr>
        <w:t xml:space="preserve"> 2026 року</w:t>
      </w:r>
      <w:r w:rsidR="00CB30A2">
        <w:rPr>
          <w:lang w:val="uk-UA"/>
        </w:rPr>
        <w:t>.</w:t>
      </w:r>
    </w:p>
    <w:p w14:paraId="56D7D9BE" w14:textId="77777777" w:rsidR="00371B32" w:rsidRPr="00277C40" w:rsidRDefault="00371B32" w:rsidP="00371B32">
      <w:pPr>
        <w:pStyle w:val="a8"/>
        <w:shd w:val="clear" w:color="auto" w:fill="FFFFFF" w:themeFill="background1"/>
        <w:spacing w:before="0" w:beforeAutospacing="0" w:after="0" w:afterAutospacing="0"/>
        <w:rPr>
          <w:color w:val="405E66"/>
          <w:lang w:val="uk-UA"/>
        </w:rPr>
      </w:pPr>
    </w:p>
    <w:p w14:paraId="2A9E81A4" w14:textId="089F0738" w:rsidR="00EA4DE8" w:rsidRPr="00CB30A2" w:rsidRDefault="00EA4DE8" w:rsidP="00EA4DE8">
      <w:pPr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bCs/>
        </w:rPr>
        <w:t>Умови оплати:</w:t>
      </w:r>
      <w:r>
        <w:rPr>
          <w:rFonts w:ascii="Times New Roman" w:eastAsia="Times New Roman" w:hAnsi="Times New Roman" w:cs="Times New Roman"/>
        </w:rPr>
        <w:t xml:space="preserve"> безготівковий розрахунок на підставі укладеного договору.</w:t>
      </w:r>
      <w:r>
        <w:rPr>
          <w:rFonts w:ascii="Times New Roman" w:eastAsia="Times New Roman" w:hAnsi="Times New Roman" w:cs="Times New Roman"/>
        </w:rPr>
        <w:br/>
        <w:t>Оплата здійснюється в національній валюті України (гривня).</w:t>
      </w:r>
    </w:p>
    <w:p w14:paraId="07E07B59" w14:textId="77777777" w:rsidR="007B3CFA" w:rsidRDefault="007B3CFA" w:rsidP="00EA4DE8">
      <w:pPr>
        <w:jc w:val="both"/>
        <w:rPr>
          <w:rFonts w:ascii="Arial" w:eastAsia="Arial" w:hAnsi="Arial" w:cs="Arial"/>
          <w:color w:val="405E66"/>
          <w:lang w:val="en-US"/>
        </w:rPr>
      </w:pPr>
    </w:p>
    <w:p w14:paraId="6788F369" w14:textId="77777777" w:rsidR="004E0306" w:rsidRDefault="004E0306" w:rsidP="00EA4DE8">
      <w:pPr>
        <w:jc w:val="both"/>
        <w:rPr>
          <w:rFonts w:ascii="Arial" w:eastAsia="Arial" w:hAnsi="Arial" w:cs="Arial"/>
          <w:color w:val="405E66"/>
          <w:lang w:val="uk-UA"/>
        </w:rPr>
      </w:pPr>
    </w:p>
    <w:p w14:paraId="3C7116FD" w14:textId="77777777" w:rsidR="00677305" w:rsidRPr="00677305" w:rsidRDefault="00677305" w:rsidP="00EA4DE8">
      <w:pPr>
        <w:jc w:val="both"/>
        <w:rPr>
          <w:rFonts w:ascii="Arial" w:eastAsia="Arial" w:hAnsi="Arial" w:cs="Arial"/>
          <w:color w:val="405E66"/>
          <w:lang w:val="uk-UA"/>
        </w:rPr>
      </w:pPr>
    </w:p>
    <w:p w14:paraId="2AEC5D78" w14:textId="77777777" w:rsidR="007D315C" w:rsidRDefault="007D315C" w:rsidP="007D315C">
      <w:pPr>
        <w:pStyle w:val="a8"/>
        <w:shd w:val="clear" w:color="auto" w:fill="FFFFFF" w:themeFill="background1"/>
        <w:spacing w:before="0" w:beforeAutospacing="0" w:after="0" w:afterAutospacing="0"/>
        <w:rPr>
          <w:b/>
          <w:bCs/>
          <w:lang w:val="uk-UA"/>
        </w:rPr>
      </w:pPr>
      <w:r w:rsidRPr="007B6695">
        <w:rPr>
          <w:b/>
          <w:bCs/>
          <w:lang w:val="uk-UA"/>
        </w:rPr>
        <w:t>Критерії оцінювання</w:t>
      </w:r>
      <w:r>
        <w:rPr>
          <w:b/>
          <w:bCs/>
          <w:lang w:val="uk-UA"/>
        </w:rPr>
        <w:t>:</w:t>
      </w:r>
    </w:p>
    <w:p w14:paraId="48CA8C26" w14:textId="77777777" w:rsidR="007D315C" w:rsidRPr="007B6695" w:rsidRDefault="007D315C" w:rsidP="007D315C">
      <w:pPr>
        <w:pStyle w:val="a8"/>
        <w:shd w:val="clear" w:color="auto" w:fill="FFFFFF" w:themeFill="background1"/>
        <w:spacing w:before="0" w:beforeAutospacing="0" w:after="0" w:afterAutospacing="0"/>
        <w:rPr>
          <w:b/>
          <w:bCs/>
          <w:lang w:val="uk-UA"/>
        </w:rPr>
      </w:pPr>
    </w:p>
    <w:p w14:paraId="1D6F798E" w14:textId="7D166095" w:rsidR="007D315C" w:rsidRPr="007B6695" w:rsidRDefault="007D315C" w:rsidP="007D315C">
      <w:pPr>
        <w:rPr>
          <w:rFonts w:ascii="Times New Roman" w:eastAsia="Times New Roman" w:hAnsi="Times New Roman" w:cs="Times New Roman"/>
          <w:b/>
          <w:bCs/>
          <w:lang w:val="uk-UA"/>
        </w:rPr>
      </w:pPr>
      <w:r w:rsidRPr="007B6695">
        <w:rPr>
          <w:rFonts w:ascii="Times New Roman" w:eastAsia="Times New Roman" w:hAnsi="Times New Roman" w:cs="Times New Roman"/>
          <w:b/>
          <w:bCs/>
          <w:u w:val="single"/>
          <w:lang w:val="uk-UA"/>
        </w:rPr>
        <w:t xml:space="preserve">Відповідність вимогам до учасника тендеру </w:t>
      </w:r>
      <w:r w:rsidRPr="007B6695">
        <w:rPr>
          <w:rFonts w:ascii="Times New Roman" w:eastAsia="Times New Roman" w:hAnsi="Times New Roman" w:cs="Times New Roman"/>
          <w:b/>
          <w:bCs/>
          <w:lang w:val="uk-UA"/>
        </w:rPr>
        <w:t xml:space="preserve"> (максимально </w:t>
      </w:r>
      <w:r w:rsidR="00AB782A">
        <w:rPr>
          <w:rFonts w:ascii="Times New Roman" w:eastAsia="Times New Roman" w:hAnsi="Times New Roman" w:cs="Times New Roman"/>
          <w:b/>
          <w:bCs/>
          <w:lang w:val="uk-UA"/>
        </w:rPr>
        <w:t>70</w:t>
      </w:r>
      <w:r w:rsidRPr="007B6695">
        <w:rPr>
          <w:rFonts w:ascii="Times New Roman" w:eastAsia="Times New Roman" w:hAnsi="Times New Roman" w:cs="Times New Roman"/>
          <w:b/>
          <w:bCs/>
          <w:lang w:val="uk-UA"/>
        </w:rPr>
        <w:t xml:space="preserve"> балів): </w:t>
      </w:r>
    </w:p>
    <w:p w14:paraId="5896F7B4" w14:textId="27C0650E" w:rsidR="007D315C" w:rsidRPr="0064245A" w:rsidRDefault="00B85D5D" w:rsidP="007D315C">
      <w:pPr>
        <w:pStyle w:val="aa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85D5D">
        <w:rPr>
          <w:rFonts w:ascii="Times New Roman" w:hAnsi="Times New Roman"/>
          <w:sz w:val="24"/>
          <w:szCs w:val="24"/>
          <w:lang w:val="uk-UA"/>
        </w:rPr>
        <w:t>Відповідність технічних характеристик ноутбуків вимогам технічного завдання (процесор, RAM, SSD, дисплей, акумулятор)</w:t>
      </w:r>
      <w:r w:rsidR="007D315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7D315C">
        <w:rPr>
          <w:rFonts w:ascii="Times New Roman" w:hAnsi="Times New Roman"/>
          <w:color w:val="212527"/>
          <w:shd w:val="clear" w:color="auto" w:fill="FFFFFF"/>
          <w:lang w:val="uk-UA"/>
        </w:rPr>
        <w:t>-</w:t>
      </w:r>
      <w:r w:rsidR="007D315C" w:rsidRPr="0064245A">
        <w:rPr>
          <w:rFonts w:ascii="Times New Roman" w:hAnsi="Times New Roman"/>
          <w:color w:val="212527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212527"/>
          <w:shd w:val="clear" w:color="auto" w:fill="FFFFFF"/>
          <w:lang w:val="uk-UA"/>
        </w:rPr>
        <w:t>30</w:t>
      </w:r>
      <w:r w:rsidR="007D315C" w:rsidRPr="0064245A">
        <w:rPr>
          <w:rFonts w:ascii="Times New Roman" w:hAnsi="Times New Roman"/>
          <w:color w:val="212527"/>
          <w:shd w:val="clear" w:color="auto" w:fill="FFFFFF"/>
          <w:lang w:val="uk-UA"/>
        </w:rPr>
        <w:t xml:space="preserve"> бал</w:t>
      </w:r>
      <w:r>
        <w:rPr>
          <w:rFonts w:ascii="Times New Roman" w:hAnsi="Times New Roman"/>
          <w:color w:val="212527"/>
          <w:shd w:val="clear" w:color="auto" w:fill="FFFFFF"/>
          <w:lang w:val="uk-UA"/>
        </w:rPr>
        <w:t>ів</w:t>
      </w:r>
      <w:r w:rsidR="007D315C" w:rsidRPr="0064245A"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32A99A4B" w14:textId="238BD24E" w:rsidR="007D315C" w:rsidRPr="0064245A" w:rsidRDefault="00D45ABB" w:rsidP="007D315C">
      <w:pPr>
        <w:pStyle w:val="aa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D45ABB">
        <w:rPr>
          <w:rFonts w:ascii="Times New Roman" w:hAnsi="Times New Roman"/>
          <w:sz w:val="24"/>
          <w:szCs w:val="24"/>
          <w:lang w:val="uk-UA"/>
        </w:rPr>
        <w:t>Термін та умови гарантійного обслуговування (тривалість гарантії, наявність сервісних центрів в Україні)</w:t>
      </w:r>
      <w:r w:rsidR="007D315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212527"/>
          <w:shd w:val="clear" w:color="auto" w:fill="FFFFFF"/>
          <w:lang w:val="uk-UA"/>
        </w:rPr>
        <w:t>-</w:t>
      </w:r>
      <w:r w:rsidR="007D315C" w:rsidRPr="0064245A">
        <w:rPr>
          <w:rFonts w:ascii="Times New Roman" w:hAnsi="Times New Roman"/>
          <w:color w:val="212527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212527"/>
          <w:shd w:val="clear" w:color="auto" w:fill="FFFFFF"/>
          <w:lang w:val="uk-UA"/>
        </w:rPr>
        <w:t>15</w:t>
      </w:r>
      <w:r w:rsidR="007D315C" w:rsidRPr="0064245A">
        <w:rPr>
          <w:rFonts w:ascii="Times New Roman" w:hAnsi="Times New Roman"/>
          <w:color w:val="212527"/>
          <w:shd w:val="clear" w:color="auto" w:fill="FFFFFF"/>
          <w:lang w:val="uk-UA"/>
        </w:rPr>
        <w:t xml:space="preserve"> бал</w:t>
      </w:r>
      <w:r>
        <w:rPr>
          <w:rFonts w:ascii="Times New Roman" w:hAnsi="Times New Roman"/>
          <w:color w:val="212527"/>
          <w:shd w:val="clear" w:color="auto" w:fill="FFFFFF"/>
          <w:lang w:val="uk-UA"/>
        </w:rPr>
        <w:t>ів</w:t>
      </w:r>
      <w:r w:rsidR="007D315C" w:rsidRPr="0064245A"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2F910A49" w14:textId="4FB051EE" w:rsidR="007D315C" w:rsidRPr="0064245A" w:rsidRDefault="00D45ABB" w:rsidP="007D315C">
      <w:pPr>
        <w:pStyle w:val="aa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D45ABB">
        <w:rPr>
          <w:rFonts w:ascii="Times New Roman" w:hAnsi="Times New Roman"/>
          <w:sz w:val="24"/>
          <w:szCs w:val="24"/>
          <w:lang w:val="uk-UA"/>
        </w:rPr>
        <w:t>Досвід постачання комп'ютерної техніки (підтверджений аналогічними договорами або рекомендаційними листами)</w:t>
      </w:r>
      <w:r w:rsidR="007D315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7D315C">
        <w:rPr>
          <w:rFonts w:ascii="Times New Roman" w:hAnsi="Times New Roman"/>
          <w:color w:val="212527"/>
          <w:shd w:val="clear" w:color="auto" w:fill="FFFFFF"/>
          <w:lang w:val="uk-UA"/>
        </w:rPr>
        <w:t>-</w:t>
      </w:r>
      <w:r w:rsidR="007D315C" w:rsidRPr="0064245A">
        <w:rPr>
          <w:rFonts w:ascii="Times New Roman" w:hAnsi="Times New Roman"/>
          <w:color w:val="212527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212527"/>
          <w:shd w:val="clear" w:color="auto" w:fill="FFFFFF"/>
          <w:lang w:val="uk-UA"/>
        </w:rPr>
        <w:t>15</w:t>
      </w:r>
      <w:r w:rsidR="007D315C" w:rsidRPr="0064245A">
        <w:rPr>
          <w:rFonts w:ascii="Times New Roman" w:hAnsi="Times New Roman"/>
          <w:color w:val="212527"/>
          <w:shd w:val="clear" w:color="auto" w:fill="FFFFFF"/>
          <w:lang w:val="uk-UA"/>
        </w:rPr>
        <w:t xml:space="preserve"> бал</w:t>
      </w:r>
      <w:r>
        <w:rPr>
          <w:rFonts w:ascii="Times New Roman" w:hAnsi="Times New Roman"/>
          <w:color w:val="212527"/>
          <w:shd w:val="clear" w:color="auto" w:fill="FFFFFF"/>
          <w:lang w:val="uk-UA"/>
        </w:rPr>
        <w:t>ів</w:t>
      </w:r>
      <w:r w:rsidR="007D315C" w:rsidRPr="0064245A"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6A446098" w14:textId="7A39BABA" w:rsidR="007D315C" w:rsidRDefault="004E0306" w:rsidP="007D315C">
      <w:pPr>
        <w:pStyle w:val="aa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4E0306">
        <w:rPr>
          <w:rFonts w:ascii="Times New Roman" w:eastAsia="Times New Roman" w:hAnsi="Times New Roman"/>
          <w:sz w:val="24"/>
          <w:szCs w:val="24"/>
          <w:lang w:val="uk-UA"/>
        </w:rPr>
        <w:t xml:space="preserve">Термін поставки (чим коротший </w:t>
      </w:r>
      <w:r w:rsidR="002C4EAA">
        <w:rPr>
          <w:rFonts w:ascii="Times New Roman" w:eastAsia="Times New Roman" w:hAnsi="Times New Roman"/>
          <w:sz w:val="24"/>
          <w:szCs w:val="24"/>
          <w:lang w:val="uk-UA"/>
        </w:rPr>
        <w:t>-</w:t>
      </w:r>
      <w:r w:rsidRPr="004E0306">
        <w:rPr>
          <w:rFonts w:ascii="Times New Roman" w:eastAsia="Times New Roman" w:hAnsi="Times New Roman"/>
          <w:sz w:val="24"/>
          <w:szCs w:val="24"/>
          <w:lang w:val="uk-UA"/>
        </w:rPr>
        <w:t xml:space="preserve"> тим вищий бал, з дотриманням кінцевого строку 30.06.2026)</w:t>
      </w:r>
      <w:r w:rsidR="007D315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7D315C">
        <w:rPr>
          <w:rFonts w:ascii="Times New Roman" w:hAnsi="Times New Roman"/>
          <w:color w:val="212527"/>
          <w:shd w:val="clear" w:color="auto" w:fill="FFFFFF"/>
          <w:lang w:val="uk-UA"/>
        </w:rPr>
        <w:t>-</w:t>
      </w:r>
      <w:r w:rsidR="007D315C" w:rsidRPr="0064245A">
        <w:rPr>
          <w:rFonts w:ascii="Times New Roman" w:hAnsi="Times New Roman"/>
          <w:color w:val="212527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212527"/>
          <w:shd w:val="clear" w:color="auto" w:fill="FFFFFF"/>
          <w:lang w:val="uk-UA"/>
        </w:rPr>
        <w:t>10</w:t>
      </w:r>
      <w:r w:rsidR="007D315C" w:rsidRPr="0064245A">
        <w:rPr>
          <w:rFonts w:ascii="Times New Roman" w:hAnsi="Times New Roman"/>
          <w:color w:val="212527"/>
          <w:shd w:val="clear" w:color="auto" w:fill="FFFFFF"/>
          <w:lang w:val="uk-UA"/>
        </w:rPr>
        <w:t xml:space="preserve"> бал</w:t>
      </w:r>
      <w:r>
        <w:rPr>
          <w:rFonts w:ascii="Times New Roman" w:hAnsi="Times New Roman"/>
          <w:color w:val="212527"/>
          <w:shd w:val="clear" w:color="auto" w:fill="FFFFFF"/>
          <w:lang w:val="uk-UA"/>
        </w:rPr>
        <w:t>ів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44A444B9" w14:textId="77777777" w:rsidR="007D315C" w:rsidRPr="0064245A" w:rsidRDefault="007D315C" w:rsidP="007D315C">
      <w:pPr>
        <w:pStyle w:val="aa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4CC9D3" w14:textId="77777777" w:rsidR="00671300" w:rsidRPr="00671300" w:rsidRDefault="00671300" w:rsidP="00671300">
      <w:pPr>
        <w:tabs>
          <w:tab w:val="center" w:pos="-2694"/>
          <w:tab w:val="left" w:pos="-2410"/>
          <w:tab w:val="left" w:pos="720"/>
        </w:tabs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</w:pPr>
      <w:r w:rsidRPr="00671300"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  <w:t>Шкала оцінювання технічних критеріїв:</w:t>
      </w:r>
    </w:p>
    <w:p w14:paraId="36E79C83" w14:textId="77777777" w:rsidR="00671300" w:rsidRPr="00671300" w:rsidRDefault="00671300" w:rsidP="00671300">
      <w:pPr>
        <w:tabs>
          <w:tab w:val="center" w:pos="-2694"/>
          <w:tab w:val="left" w:pos="-2410"/>
          <w:tab w:val="left" w:pos="720"/>
        </w:tabs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</w:pPr>
      <w:r w:rsidRPr="00671300"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  <w:t>0 балів - не відповідає вимогам / документи не надано;</w:t>
      </w:r>
    </w:p>
    <w:p w14:paraId="6E6C26E7" w14:textId="77777777" w:rsidR="00671300" w:rsidRPr="00671300" w:rsidRDefault="00671300" w:rsidP="00671300">
      <w:pPr>
        <w:tabs>
          <w:tab w:val="center" w:pos="-2694"/>
          <w:tab w:val="left" w:pos="-2410"/>
          <w:tab w:val="left" w:pos="720"/>
        </w:tabs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</w:pPr>
      <w:r w:rsidRPr="00671300"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  <w:t>часткова відповідність - від 1 до 50% максимального балу за критерієм;</w:t>
      </w:r>
    </w:p>
    <w:p w14:paraId="067E006C" w14:textId="461D598A" w:rsidR="007D315C" w:rsidRPr="007B6695" w:rsidRDefault="00671300" w:rsidP="00671300">
      <w:pPr>
        <w:tabs>
          <w:tab w:val="center" w:pos="-2694"/>
          <w:tab w:val="left" w:pos="-2410"/>
          <w:tab w:val="left" w:pos="720"/>
        </w:tabs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</w:pPr>
      <w:r w:rsidRPr="00671300"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  <w:t>повна відповідність - максимальний бал за критерієм.</w:t>
      </w:r>
    </w:p>
    <w:p w14:paraId="02859CE9" w14:textId="77777777" w:rsidR="00ED1B08" w:rsidRPr="0083127C" w:rsidRDefault="007D315C" w:rsidP="00ED1B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a9"/>
          <w:rFonts w:ascii="Times New Roman" w:eastAsia="Times New Roman" w:hAnsi="Times New Roman" w:cs="Times New Roman"/>
          <w:lang w:val="uk-UA"/>
        </w:rPr>
      </w:pPr>
      <w:r w:rsidRPr="007B6695">
        <w:rPr>
          <w:rFonts w:ascii="Times New Roman" w:hAnsi="Times New Roman" w:cs="Times New Roman"/>
          <w:b/>
          <w:lang w:val="uk-UA"/>
        </w:rPr>
        <w:br/>
      </w:r>
      <w:r w:rsidR="00ED1B08" w:rsidRPr="00ED1B08">
        <w:rPr>
          <w:rStyle w:val="a9"/>
          <w:rFonts w:ascii="Times New Roman" w:eastAsia="Times New Roman" w:hAnsi="Times New Roman" w:cs="Times New Roman"/>
          <w:lang w:val="uk-UA"/>
        </w:rPr>
        <w:t>Фінансова оцінка</w:t>
      </w:r>
      <w:r w:rsidR="00ED1B08" w:rsidRPr="00ED1B08">
        <w:rPr>
          <w:rStyle w:val="a9"/>
          <w:rFonts w:ascii="Times New Roman" w:eastAsia="Times New Roman" w:hAnsi="Times New Roman" w:cs="Times New Roman"/>
          <w:b w:val="0"/>
          <w:bCs w:val="0"/>
          <w:lang w:val="uk-UA"/>
        </w:rPr>
        <w:t xml:space="preserve"> </w:t>
      </w:r>
      <w:r w:rsidR="00ED1B08" w:rsidRPr="0083127C">
        <w:rPr>
          <w:rStyle w:val="a9"/>
          <w:rFonts w:ascii="Times New Roman" w:eastAsia="Times New Roman" w:hAnsi="Times New Roman" w:cs="Times New Roman"/>
          <w:lang w:val="uk-UA"/>
        </w:rPr>
        <w:t>(максимально 30 балів):</w:t>
      </w:r>
    </w:p>
    <w:p w14:paraId="5AE136FA" w14:textId="77777777" w:rsidR="00ED1B08" w:rsidRPr="00ED1B08" w:rsidRDefault="00ED1B08" w:rsidP="00ED1B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a9"/>
          <w:rFonts w:ascii="Times New Roman" w:eastAsia="Times New Roman" w:hAnsi="Times New Roman" w:cs="Times New Roman"/>
          <w:b w:val="0"/>
          <w:bCs w:val="0"/>
          <w:lang w:val="uk-UA"/>
        </w:rPr>
      </w:pPr>
      <w:r w:rsidRPr="00ED1B08">
        <w:rPr>
          <w:rStyle w:val="a9"/>
          <w:rFonts w:ascii="Times New Roman" w:eastAsia="Times New Roman" w:hAnsi="Times New Roman" w:cs="Times New Roman"/>
          <w:b w:val="0"/>
          <w:bCs w:val="0"/>
          <w:lang w:val="uk-UA"/>
        </w:rPr>
        <w:t>Фінансова оцінка розраховується за формулою:</w:t>
      </w:r>
    </w:p>
    <w:p w14:paraId="0D06E9FB" w14:textId="77777777" w:rsidR="00ED1B08" w:rsidRPr="00ED1B08" w:rsidRDefault="00ED1B08" w:rsidP="00A174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Style w:val="a9"/>
          <w:rFonts w:ascii="Times New Roman" w:eastAsia="Times New Roman" w:hAnsi="Times New Roman" w:cs="Times New Roman"/>
          <w:b w:val="0"/>
          <w:bCs w:val="0"/>
          <w:lang w:val="uk-UA"/>
        </w:rPr>
      </w:pPr>
      <w:r w:rsidRPr="00ED1B08">
        <w:rPr>
          <w:rStyle w:val="a9"/>
          <w:rFonts w:ascii="Times New Roman" w:eastAsia="Times New Roman" w:hAnsi="Times New Roman" w:cs="Times New Roman"/>
          <w:b w:val="0"/>
          <w:bCs w:val="0"/>
          <w:lang w:val="uk-UA"/>
        </w:rPr>
        <w:t>Бали учасника = (мінімальна запропонована ціна / ціна учасника) × 30</w:t>
      </w:r>
    </w:p>
    <w:p w14:paraId="5D4B0A1D" w14:textId="77777777" w:rsidR="00ED1B08" w:rsidRPr="00F222D4" w:rsidRDefault="00ED1B08" w:rsidP="00ED1B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a9"/>
          <w:rFonts w:ascii="Times New Roman" w:eastAsia="Times New Roman" w:hAnsi="Times New Roman" w:cs="Times New Roman"/>
          <w:lang w:val="uk-UA"/>
        </w:rPr>
      </w:pPr>
      <w:r w:rsidRPr="00F222D4">
        <w:rPr>
          <w:rStyle w:val="a9"/>
          <w:rFonts w:ascii="Times New Roman" w:eastAsia="Times New Roman" w:hAnsi="Times New Roman" w:cs="Times New Roman"/>
          <w:lang w:val="uk-UA"/>
        </w:rPr>
        <w:t>Підсумковий рейтинг:</w:t>
      </w:r>
    </w:p>
    <w:p w14:paraId="2AE2F226" w14:textId="22CFE2C3" w:rsidR="007D315C" w:rsidRPr="00ED1B08" w:rsidRDefault="00ED1B08" w:rsidP="00ED1B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lang w:val="uk-UA"/>
        </w:rPr>
      </w:pPr>
      <w:r w:rsidRPr="00ED1B08">
        <w:rPr>
          <w:rStyle w:val="a9"/>
          <w:rFonts w:ascii="Times New Roman" w:eastAsia="Times New Roman" w:hAnsi="Times New Roman" w:cs="Times New Roman"/>
          <w:b w:val="0"/>
          <w:bCs w:val="0"/>
          <w:lang w:val="uk-UA"/>
        </w:rPr>
        <w:t>Переможцем визначається учасник, який набрав найвищу суму балів за технічною та фінансовою оцінками (максимум 100 балів). У разі рівності балів перевага надається учаснику з нижчою ціновою пропозицією.</w:t>
      </w:r>
    </w:p>
    <w:p w14:paraId="7DEDE80E" w14:textId="77777777" w:rsidR="007D315C" w:rsidRPr="00CA2C99" w:rsidRDefault="007D315C" w:rsidP="00EA4DE8">
      <w:pPr>
        <w:jc w:val="both"/>
        <w:rPr>
          <w:rFonts w:ascii="Arial" w:eastAsia="Arial" w:hAnsi="Arial" w:cs="Arial"/>
          <w:color w:val="405E66"/>
          <w:lang w:val="uk-UA"/>
        </w:rPr>
      </w:pPr>
    </w:p>
    <w:p w14:paraId="42F0E226" w14:textId="77777777" w:rsidR="00371B32" w:rsidRPr="007B6695" w:rsidRDefault="00371B32" w:rsidP="00371B32">
      <w:pPr>
        <w:jc w:val="both"/>
        <w:rPr>
          <w:rFonts w:ascii="Times New Roman" w:eastAsia="Times New Roman" w:hAnsi="Times New Roman" w:cs="Times New Roman"/>
          <w:lang w:val="uk-UA"/>
        </w:rPr>
      </w:pPr>
    </w:p>
    <w:p w14:paraId="79B1722F" w14:textId="4655FB7D" w:rsidR="2016ADFA" w:rsidRPr="007B6695" w:rsidRDefault="2016ADFA" w:rsidP="00C335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lang w:val="uk-UA"/>
        </w:rPr>
      </w:pPr>
    </w:p>
    <w:sectPr w:rsidR="2016ADFA" w:rsidRPr="007B6695" w:rsidSect="00DB1EE2">
      <w:footerReference w:type="default" r:id="rId13"/>
      <w:pgSz w:w="11900" w:h="16840" w:code="9"/>
      <w:pgMar w:top="1134" w:right="851" w:bottom="1134" w:left="1701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9D16" w14:textId="77777777" w:rsidR="003C728C" w:rsidRDefault="003C728C" w:rsidP="00A1521E">
      <w:r>
        <w:separator/>
      </w:r>
    </w:p>
  </w:endnote>
  <w:endnote w:type="continuationSeparator" w:id="0">
    <w:p w14:paraId="11FD8496" w14:textId="77777777" w:rsidR="003C728C" w:rsidRDefault="003C728C" w:rsidP="00A1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INPr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0DBC" w14:textId="2BED7500" w:rsidR="00DA3B7B" w:rsidRDefault="00DA3B7B" w:rsidP="0082248B">
    <w:pPr>
      <w:pStyle w:val="a6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EAAA" w14:textId="77777777" w:rsidR="003C728C" w:rsidRDefault="003C728C" w:rsidP="00A1521E">
      <w:r>
        <w:separator/>
      </w:r>
    </w:p>
  </w:footnote>
  <w:footnote w:type="continuationSeparator" w:id="0">
    <w:p w14:paraId="7A6B8348" w14:textId="77777777" w:rsidR="003C728C" w:rsidRDefault="003C728C" w:rsidP="00A15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572"/>
    <w:multiLevelType w:val="hybridMultilevel"/>
    <w:tmpl w:val="49D2767C"/>
    <w:lvl w:ilvl="0" w:tplc="263E962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A21A5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44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6C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AD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C4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C4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A8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D94"/>
    <w:multiLevelType w:val="multilevel"/>
    <w:tmpl w:val="4568FED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9AB2A95"/>
    <w:multiLevelType w:val="multilevel"/>
    <w:tmpl w:val="24B2313E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1672"/>
    <w:multiLevelType w:val="multilevel"/>
    <w:tmpl w:val="6C849A3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F9D27B2"/>
    <w:multiLevelType w:val="hybridMultilevel"/>
    <w:tmpl w:val="2896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B23BA"/>
    <w:multiLevelType w:val="multilevel"/>
    <w:tmpl w:val="B4E2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5A7C8"/>
    <w:multiLevelType w:val="hybridMultilevel"/>
    <w:tmpl w:val="251C2CBA"/>
    <w:lvl w:ilvl="0" w:tplc="4CF25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8F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6C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89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23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A8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04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4E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A6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23272"/>
    <w:multiLevelType w:val="multilevel"/>
    <w:tmpl w:val="D45E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51309E"/>
    <w:multiLevelType w:val="multilevel"/>
    <w:tmpl w:val="9144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C876F9"/>
    <w:multiLevelType w:val="multilevel"/>
    <w:tmpl w:val="07D2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6D044B"/>
    <w:multiLevelType w:val="multilevel"/>
    <w:tmpl w:val="C9B8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091304"/>
    <w:multiLevelType w:val="hybridMultilevel"/>
    <w:tmpl w:val="F75E9854"/>
    <w:lvl w:ilvl="0" w:tplc="C5F4CD5E">
      <w:start w:val="6"/>
      <w:numFmt w:val="bullet"/>
      <w:lvlText w:val="-"/>
      <w:lvlJc w:val="left"/>
      <w:pPr>
        <w:ind w:left="1778" w:hanging="360"/>
      </w:pPr>
      <w:rPr>
        <w:rFonts w:ascii="Times New Roman" w:hAnsi="Times New Roman" w:hint="default"/>
      </w:rPr>
    </w:lvl>
    <w:lvl w:ilvl="1" w:tplc="473E96A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34AAD8E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01EF29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816F83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A9A6D72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AC4A8F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48A745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9606E94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DAB2BAD"/>
    <w:multiLevelType w:val="multilevel"/>
    <w:tmpl w:val="AA3A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9C4481"/>
    <w:multiLevelType w:val="hybridMultilevel"/>
    <w:tmpl w:val="A270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C6180"/>
    <w:multiLevelType w:val="multilevel"/>
    <w:tmpl w:val="5CEE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A958A8"/>
    <w:multiLevelType w:val="multilevel"/>
    <w:tmpl w:val="D1B46BF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1D0D92"/>
    <w:multiLevelType w:val="multilevel"/>
    <w:tmpl w:val="9408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722DAA"/>
    <w:multiLevelType w:val="multilevel"/>
    <w:tmpl w:val="FFE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62C92"/>
    <w:multiLevelType w:val="multilevel"/>
    <w:tmpl w:val="19C037C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376F602A"/>
    <w:multiLevelType w:val="hybridMultilevel"/>
    <w:tmpl w:val="E6C2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C239E"/>
    <w:multiLevelType w:val="multilevel"/>
    <w:tmpl w:val="2D86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BE6FAF"/>
    <w:multiLevelType w:val="hybridMultilevel"/>
    <w:tmpl w:val="035C56C8"/>
    <w:lvl w:ilvl="0" w:tplc="B9BAA65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AB3804DA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5C86FB50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3F4803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9A08822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9DCA7C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918F9C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4741494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B08A27C0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C4311EE"/>
    <w:multiLevelType w:val="multilevel"/>
    <w:tmpl w:val="3A5A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32269D"/>
    <w:multiLevelType w:val="multilevel"/>
    <w:tmpl w:val="199A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EF43B0"/>
    <w:multiLevelType w:val="multilevel"/>
    <w:tmpl w:val="E7A6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321F88"/>
    <w:multiLevelType w:val="hybridMultilevel"/>
    <w:tmpl w:val="F07EC84C"/>
    <w:lvl w:ilvl="0" w:tplc="FF5AAE56">
      <w:start w:val="1"/>
      <w:numFmt w:val="decimal"/>
      <w:lvlText w:val="%1."/>
      <w:lvlJc w:val="left"/>
      <w:pPr>
        <w:ind w:left="360" w:hanging="360"/>
      </w:pPr>
    </w:lvl>
    <w:lvl w:ilvl="1" w:tplc="90EE8B4C" w:tentative="1">
      <w:start w:val="1"/>
      <w:numFmt w:val="lowerLetter"/>
      <w:lvlText w:val="%2."/>
      <w:lvlJc w:val="left"/>
      <w:pPr>
        <w:ind w:left="1440" w:hanging="360"/>
      </w:pPr>
    </w:lvl>
    <w:lvl w:ilvl="2" w:tplc="6C684C94" w:tentative="1">
      <w:start w:val="1"/>
      <w:numFmt w:val="lowerRoman"/>
      <w:lvlText w:val="%3."/>
      <w:lvlJc w:val="right"/>
      <w:pPr>
        <w:ind w:left="2160" w:hanging="180"/>
      </w:pPr>
    </w:lvl>
    <w:lvl w:ilvl="3" w:tplc="24AAFC1A" w:tentative="1">
      <w:start w:val="1"/>
      <w:numFmt w:val="decimal"/>
      <w:lvlText w:val="%4."/>
      <w:lvlJc w:val="left"/>
      <w:pPr>
        <w:ind w:left="2880" w:hanging="360"/>
      </w:pPr>
    </w:lvl>
    <w:lvl w:ilvl="4" w:tplc="26DE7D2C" w:tentative="1">
      <w:start w:val="1"/>
      <w:numFmt w:val="lowerLetter"/>
      <w:lvlText w:val="%5."/>
      <w:lvlJc w:val="left"/>
      <w:pPr>
        <w:ind w:left="3600" w:hanging="360"/>
      </w:pPr>
    </w:lvl>
    <w:lvl w:ilvl="5" w:tplc="A1941D5E" w:tentative="1">
      <w:start w:val="1"/>
      <w:numFmt w:val="lowerRoman"/>
      <w:lvlText w:val="%6."/>
      <w:lvlJc w:val="right"/>
      <w:pPr>
        <w:ind w:left="4320" w:hanging="180"/>
      </w:pPr>
    </w:lvl>
    <w:lvl w:ilvl="6" w:tplc="1548DFC0" w:tentative="1">
      <w:start w:val="1"/>
      <w:numFmt w:val="decimal"/>
      <w:lvlText w:val="%7."/>
      <w:lvlJc w:val="left"/>
      <w:pPr>
        <w:ind w:left="5040" w:hanging="360"/>
      </w:pPr>
    </w:lvl>
    <w:lvl w:ilvl="7" w:tplc="64741990" w:tentative="1">
      <w:start w:val="1"/>
      <w:numFmt w:val="lowerLetter"/>
      <w:lvlText w:val="%8."/>
      <w:lvlJc w:val="left"/>
      <w:pPr>
        <w:ind w:left="5760" w:hanging="360"/>
      </w:pPr>
    </w:lvl>
    <w:lvl w:ilvl="8" w:tplc="EAE63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F60D1"/>
    <w:multiLevelType w:val="multilevel"/>
    <w:tmpl w:val="1CDEC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B0363B6"/>
    <w:multiLevelType w:val="hybridMultilevel"/>
    <w:tmpl w:val="C9FEB75A"/>
    <w:lvl w:ilvl="0" w:tplc="CD3E55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C0C8F78">
      <w:start w:val="1"/>
      <w:numFmt w:val="lowerLetter"/>
      <w:lvlText w:val="%2."/>
      <w:lvlJc w:val="left"/>
      <w:pPr>
        <w:ind w:left="1440" w:hanging="360"/>
      </w:pPr>
    </w:lvl>
    <w:lvl w:ilvl="2" w:tplc="9878ABC2" w:tentative="1">
      <w:start w:val="1"/>
      <w:numFmt w:val="lowerRoman"/>
      <w:lvlText w:val="%3."/>
      <w:lvlJc w:val="right"/>
      <w:pPr>
        <w:ind w:left="2160" w:hanging="180"/>
      </w:pPr>
    </w:lvl>
    <w:lvl w:ilvl="3" w:tplc="BC208C98" w:tentative="1">
      <w:start w:val="1"/>
      <w:numFmt w:val="decimal"/>
      <w:lvlText w:val="%4."/>
      <w:lvlJc w:val="left"/>
      <w:pPr>
        <w:ind w:left="2880" w:hanging="360"/>
      </w:pPr>
    </w:lvl>
    <w:lvl w:ilvl="4" w:tplc="111EED60" w:tentative="1">
      <w:start w:val="1"/>
      <w:numFmt w:val="lowerLetter"/>
      <w:lvlText w:val="%5."/>
      <w:lvlJc w:val="left"/>
      <w:pPr>
        <w:ind w:left="3600" w:hanging="360"/>
      </w:pPr>
    </w:lvl>
    <w:lvl w:ilvl="5" w:tplc="15944D98" w:tentative="1">
      <w:start w:val="1"/>
      <w:numFmt w:val="lowerRoman"/>
      <w:lvlText w:val="%6."/>
      <w:lvlJc w:val="right"/>
      <w:pPr>
        <w:ind w:left="4320" w:hanging="180"/>
      </w:pPr>
    </w:lvl>
    <w:lvl w:ilvl="6" w:tplc="4404C2D0" w:tentative="1">
      <w:start w:val="1"/>
      <w:numFmt w:val="decimal"/>
      <w:lvlText w:val="%7."/>
      <w:lvlJc w:val="left"/>
      <w:pPr>
        <w:ind w:left="5040" w:hanging="360"/>
      </w:pPr>
    </w:lvl>
    <w:lvl w:ilvl="7" w:tplc="2B8E3DCC" w:tentative="1">
      <w:start w:val="1"/>
      <w:numFmt w:val="lowerLetter"/>
      <w:lvlText w:val="%8."/>
      <w:lvlJc w:val="left"/>
      <w:pPr>
        <w:ind w:left="5760" w:hanging="360"/>
      </w:pPr>
    </w:lvl>
    <w:lvl w:ilvl="8" w:tplc="14E04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41397"/>
    <w:multiLevelType w:val="hybridMultilevel"/>
    <w:tmpl w:val="6918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219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C4E62"/>
    <w:multiLevelType w:val="multilevel"/>
    <w:tmpl w:val="778477CA"/>
    <w:lvl w:ilvl="0">
      <w:start w:val="1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0E19D9"/>
    <w:multiLevelType w:val="multilevel"/>
    <w:tmpl w:val="7F0C8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60492398"/>
    <w:multiLevelType w:val="multilevel"/>
    <w:tmpl w:val="5742102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62A76663"/>
    <w:multiLevelType w:val="multilevel"/>
    <w:tmpl w:val="7186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2B453F"/>
    <w:multiLevelType w:val="multilevel"/>
    <w:tmpl w:val="06121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40A72"/>
    <w:multiLevelType w:val="multilevel"/>
    <w:tmpl w:val="CF0A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25BFC"/>
    <w:multiLevelType w:val="multilevel"/>
    <w:tmpl w:val="5E78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4C1834"/>
    <w:multiLevelType w:val="multilevel"/>
    <w:tmpl w:val="617E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B23E3B"/>
    <w:multiLevelType w:val="hybridMultilevel"/>
    <w:tmpl w:val="36B2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515D4"/>
    <w:multiLevelType w:val="multilevel"/>
    <w:tmpl w:val="3E70D6F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9" w15:restartNumberingAfterBreak="0">
    <w:nsid w:val="74D472A1"/>
    <w:multiLevelType w:val="multilevel"/>
    <w:tmpl w:val="E2187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36E59"/>
    <w:multiLevelType w:val="multilevel"/>
    <w:tmpl w:val="3834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3409B7"/>
    <w:multiLevelType w:val="hybridMultilevel"/>
    <w:tmpl w:val="B63C89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D217A"/>
    <w:multiLevelType w:val="multilevel"/>
    <w:tmpl w:val="DCEA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F67965"/>
    <w:multiLevelType w:val="hybridMultilevel"/>
    <w:tmpl w:val="7BFE306E"/>
    <w:lvl w:ilvl="0" w:tplc="167E376A">
      <w:start w:val="1"/>
      <w:numFmt w:val="decimal"/>
      <w:lvlText w:val="%1."/>
      <w:lvlJc w:val="left"/>
      <w:pPr>
        <w:ind w:left="1778" w:hanging="360"/>
      </w:pPr>
    </w:lvl>
    <w:lvl w:ilvl="1" w:tplc="70B2D1BC" w:tentative="1">
      <w:start w:val="1"/>
      <w:numFmt w:val="lowerLetter"/>
      <w:lvlText w:val="%2."/>
      <w:lvlJc w:val="left"/>
      <w:pPr>
        <w:ind w:left="2498" w:hanging="360"/>
      </w:pPr>
    </w:lvl>
    <w:lvl w:ilvl="2" w:tplc="C926416C" w:tentative="1">
      <w:start w:val="1"/>
      <w:numFmt w:val="lowerRoman"/>
      <w:lvlText w:val="%3."/>
      <w:lvlJc w:val="right"/>
      <w:pPr>
        <w:ind w:left="3218" w:hanging="180"/>
      </w:pPr>
    </w:lvl>
    <w:lvl w:ilvl="3" w:tplc="5C84CB3C" w:tentative="1">
      <w:start w:val="1"/>
      <w:numFmt w:val="decimal"/>
      <w:lvlText w:val="%4."/>
      <w:lvlJc w:val="left"/>
      <w:pPr>
        <w:ind w:left="3938" w:hanging="360"/>
      </w:pPr>
    </w:lvl>
    <w:lvl w:ilvl="4" w:tplc="5D5C06D4" w:tentative="1">
      <w:start w:val="1"/>
      <w:numFmt w:val="lowerLetter"/>
      <w:lvlText w:val="%5."/>
      <w:lvlJc w:val="left"/>
      <w:pPr>
        <w:ind w:left="4658" w:hanging="360"/>
      </w:pPr>
    </w:lvl>
    <w:lvl w:ilvl="5" w:tplc="71D8FADE" w:tentative="1">
      <w:start w:val="1"/>
      <w:numFmt w:val="lowerRoman"/>
      <w:lvlText w:val="%6."/>
      <w:lvlJc w:val="right"/>
      <w:pPr>
        <w:ind w:left="5378" w:hanging="180"/>
      </w:pPr>
    </w:lvl>
    <w:lvl w:ilvl="6" w:tplc="E178330A" w:tentative="1">
      <w:start w:val="1"/>
      <w:numFmt w:val="decimal"/>
      <w:lvlText w:val="%7."/>
      <w:lvlJc w:val="left"/>
      <w:pPr>
        <w:ind w:left="6098" w:hanging="360"/>
      </w:pPr>
    </w:lvl>
    <w:lvl w:ilvl="7" w:tplc="5BB21130" w:tentative="1">
      <w:start w:val="1"/>
      <w:numFmt w:val="lowerLetter"/>
      <w:lvlText w:val="%8."/>
      <w:lvlJc w:val="left"/>
      <w:pPr>
        <w:ind w:left="6818" w:hanging="360"/>
      </w:pPr>
    </w:lvl>
    <w:lvl w:ilvl="8" w:tplc="D0E09E9E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458643625">
    <w:abstractNumId w:val="21"/>
  </w:num>
  <w:num w:numId="2" w16cid:durableId="1589196028">
    <w:abstractNumId w:val="6"/>
  </w:num>
  <w:num w:numId="3" w16cid:durableId="91360843">
    <w:abstractNumId w:val="2"/>
  </w:num>
  <w:num w:numId="4" w16cid:durableId="676733285">
    <w:abstractNumId w:val="33"/>
  </w:num>
  <w:num w:numId="5" w16cid:durableId="2113233133">
    <w:abstractNumId w:val="39"/>
  </w:num>
  <w:num w:numId="6" w16cid:durableId="1602836778">
    <w:abstractNumId w:val="27"/>
  </w:num>
  <w:num w:numId="7" w16cid:durableId="1502235572">
    <w:abstractNumId w:val="25"/>
  </w:num>
  <w:num w:numId="8" w16cid:durableId="695157475">
    <w:abstractNumId w:val="11"/>
  </w:num>
  <w:num w:numId="9" w16cid:durableId="38165519">
    <w:abstractNumId w:val="43"/>
  </w:num>
  <w:num w:numId="10" w16cid:durableId="1433938933">
    <w:abstractNumId w:val="30"/>
  </w:num>
  <w:num w:numId="11" w16cid:durableId="731461474">
    <w:abstractNumId w:val="0"/>
  </w:num>
  <w:num w:numId="12" w16cid:durableId="720517523">
    <w:abstractNumId w:val="31"/>
  </w:num>
  <w:num w:numId="13" w16cid:durableId="1029793057">
    <w:abstractNumId w:val="18"/>
  </w:num>
  <w:num w:numId="14" w16cid:durableId="1751921416">
    <w:abstractNumId w:val="15"/>
  </w:num>
  <w:num w:numId="15" w16cid:durableId="1041437304">
    <w:abstractNumId w:val="3"/>
  </w:num>
  <w:num w:numId="16" w16cid:durableId="1808743309">
    <w:abstractNumId w:val="1"/>
  </w:num>
  <w:num w:numId="17" w16cid:durableId="1958638435">
    <w:abstractNumId w:val="38"/>
  </w:num>
  <w:num w:numId="18" w16cid:durableId="49114097">
    <w:abstractNumId w:val="35"/>
  </w:num>
  <w:num w:numId="19" w16cid:durableId="348995791">
    <w:abstractNumId w:val="9"/>
  </w:num>
  <w:num w:numId="20" w16cid:durableId="1159612309">
    <w:abstractNumId w:val="29"/>
  </w:num>
  <w:num w:numId="21" w16cid:durableId="1669358110">
    <w:abstractNumId w:val="7"/>
  </w:num>
  <w:num w:numId="22" w16cid:durableId="780149235">
    <w:abstractNumId w:val="24"/>
  </w:num>
  <w:num w:numId="23" w16cid:durableId="1892184487">
    <w:abstractNumId w:val="26"/>
  </w:num>
  <w:num w:numId="24" w16cid:durableId="415636169">
    <w:abstractNumId w:val="12"/>
  </w:num>
  <w:num w:numId="25" w16cid:durableId="539900128">
    <w:abstractNumId w:val="36"/>
  </w:num>
  <w:num w:numId="26" w16cid:durableId="401371136">
    <w:abstractNumId w:val="28"/>
  </w:num>
  <w:num w:numId="27" w16cid:durableId="196357279">
    <w:abstractNumId w:val="32"/>
  </w:num>
  <w:num w:numId="28" w16cid:durableId="889458880">
    <w:abstractNumId w:val="20"/>
  </w:num>
  <w:num w:numId="29" w16cid:durableId="1442989261">
    <w:abstractNumId w:val="4"/>
  </w:num>
  <w:num w:numId="30" w16cid:durableId="1479032703">
    <w:abstractNumId w:val="17"/>
  </w:num>
  <w:num w:numId="31" w16cid:durableId="621229363">
    <w:abstractNumId w:val="41"/>
  </w:num>
  <w:num w:numId="32" w16cid:durableId="1470319382">
    <w:abstractNumId w:val="8"/>
  </w:num>
  <w:num w:numId="33" w16cid:durableId="1623337975">
    <w:abstractNumId w:val="23"/>
  </w:num>
  <w:num w:numId="34" w16cid:durableId="1180244277">
    <w:abstractNumId w:val="14"/>
  </w:num>
  <w:num w:numId="35" w16cid:durableId="116335074">
    <w:abstractNumId w:val="5"/>
  </w:num>
  <w:num w:numId="36" w16cid:durableId="1653169451">
    <w:abstractNumId w:val="22"/>
  </w:num>
  <w:num w:numId="37" w16cid:durableId="891043676">
    <w:abstractNumId w:val="40"/>
  </w:num>
  <w:num w:numId="38" w16cid:durableId="650793681">
    <w:abstractNumId w:val="42"/>
  </w:num>
  <w:num w:numId="39" w16cid:durableId="1897425542">
    <w:abstractNumId w:val="10"/>
  </w:num>
  <w:num w:numId="40" w16cid:durableId="1828666374">
    <w:abstractNumId w:val="37"/>
  </w:num>
  <w:num w:numId="41" w16cid:durableId="902179449">
    <w:abstractNumId w:val="34"/>
  </w:num>
  <w:num w:numId="42" w16cid:durableId="1958677243">
    <w:abstractNumId w:val="16"/>
  </w:num>
  <w:num w:numId="43" w16cid:durableId="1144660967">
    <w:abstractNumId w:val="13"/>
  </w:num>
  <w:num w:numId="44" w16cid:durableId="6671787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1E"/>
    <w:rsid w:val="00005D99"/>
    <w:rsid w:val="000063EF"/>
    <w:rsid w:val="00007FCB"/>
    <w:rsid w:val="0001432F"/>
    <w:rsid w:val="00015E6A"/>
    <w:rsid w:val="0004011E"/>
    <w:rsid w:val="00044066"/>
    <w:rsid w:val="00046CF9"/>
    <w:rsid w:val="00062A3B"/>
    <w:rsid w:val="00073A47"/>
    <w:rsid w:val="0008403E"/>
    <w:rsid w:val="00087B42"/>
    <w:rsid w:val="000954B3"/>
    <w:rsid w:val="000A4960"/>
    <w:rsid w:val="000A49B5"/>
    <w:rsid w:val="000B0AA1"/>
    <w:rsid w:val="000B3A56"/>
    <w:rsid w:val="000C303F"/>
    <w:rsid w:val="000C6CB5"/>
    <w:rsid w:val="000D5AE0"/>
    <w:rsid w:val="000D6550"/>
    <w:rsid w:val="000D6BAE"/>
    <w:rsid w:val="000D6C24"/>
    <w:rsid w:val="000D6CB7"/>
    <w:rsid w:val="000E462F"/>
    <w:rsid w:val="000E4FCC"/>
    <w:rsid w:val="000F3869"/>
    <w:rsid w:val="000F6178"/>
    <w:rsid w:val="000F6340"/>
    <w:rsid w:val="00105284"/>
    <w:rsid w:val="00112D45"/>
    <w:rsid w:val="001136CD"/>
    <w:rsid w:val="00115FFD"/>
    <w:rsid w:val="00121381"/>
    <w:rsid w:val="0015347D"/>
    <w:rsid w:val="00153BC7"/>
    <w:rsid w:val="001665A8"/>
    <w:rsid w:val="001717A9"/>
    <w:rsid w:val="00172D95"/>
    <w:rsid w:val="00175EF0"/>
    <w:rsid w:val="00194FB2"/>
    <w:rsid w:val="001A21A0"/>
    <w:rsid w:val="001A52E3"/>
    <w:rsid w:val="001A6754"/>
    <w:rsid w:val="001B7287"/>
    <w:rsid w:val="001C1780"/>
    <w:rsid w:val="001C707C"/>
    <w:rsid w:val="001D026C"/>
    <w:rsid w:val="001D6310"/>
    <w:rsid w:val="001E2021"/>
    <w:rsid w:val="001E3180"/>
    <w:rsid w:val="001E4331"/>
    <w:rsid w:val="001E554A"/>
    <w:rsid w:val="002051B1"/>
    <w:rsid w:val="0021133A"/>
    <w:rsid w:val="00212F2F"/>
    <w:rsid w:val="002139FE"/>
    <w:rsid w:val="00221D23"/>
    <w:rsid w:val="00223A0E"/>
    <w:rsid w:val="00235AB2"/>
    <w:rsid w:val="00237850"/>
    <w:rsid w:val="00242719"/>
    <w:rsid w:val="00252180"/>
    <w:rsid w:val="00262C77"/>
    <w:rsid w:val="00277C40"/>
    <w:rsid w:val="00286505"/>
    <w:rsid w:val="002B0AF9"/>
    <w:rsid w:val="002B3724"/>
    <w:rsid w:val="002B7A2D"/>
    <w:rsid w:val="002C19CF"/>
    <w:rsid w:val="002C4EAA"/>
    <w:rsid w:val="002C7509"/>
    <w:rsid w:val="002D5657"/>
    <w:rsid w:val="002D6E52"/>
    <w:rsid w:val="002E4D4C"/>
    <w:rsid w:val="002F0B10"/>
    <w:rsid w:val="002F4791"/>
    <w:rsid w:val="002F4C46"/>
    <w:rsid w:val="00302907"/>
    <w:rsid w:val="00303D82"/>
    <w:rsid w:val="00311807"/>
    <w:rsid w:val="003175EB"/>
    <w:rsid w:val="00323FAD"/>
    <w:rsid w:val="00325A18"/>
    <w:rsid w:val="003307DA"/>
    <w:rsid w:val="00334BF2"/>
    <w:rsid w:val="0033643C"/>
    <w:rsid w:val="003404FF"/>
    <w:rsid w:val="00340EBF"/>
    <w:rsid w:val="00353AF9"/>
    <w:rsid w:val="00354ED2"/>
    <w:rsid w:val="0035604F"/>
    <w:rsid w:val="0036073E"/>
    <w:rsid w:val="00360C5F"/>
    <w:rsid w:val="003639D3"/>
    <w:rsid w:val="003661C9"/>
    <w:rsid w:val="0037133B"/>
    <w:rsid w:val="00371B32"/>
    <w:rsid w:val="00382B4F"/>
    <w:rsid w:val="0039377E"/>
    <w:rsid w:val="003A33F2"/>
    <w:rsid w:val="003A37EA"/>
    <w:rsid w:val="003A4313"/>
    <w:rsid w:val="003C56C4"/>
    <w:rsid w:val="003C6C0C"/>
    <w:rsid w:val="003C728C"/>
    <w:rsid w:val="003D3839"/>
    <w:rsid w:val="003D504C"/>
    <w:rsid w:val="003D6A66"/>
    <w:rsid w:val="003E3DA3"/>
    <w:rsid w:val="003E45BE"/>
    <w:rsid w:val="003E4D0F"/>
    <w:rsid w:val="003F36F3"/>
    <w:rsid w:val="003F429F"/>
    <w:rsid w:val="00400A50"/>
    <w:rsid w:val="00400DC1"/>
    <w:rsid w:val="00403289"/>
    <w:rsid w:val="00412C38"/>
    <w:rsid w:val="00416743"/>
    <w:rsid w:val="00420500"/>
    <w:rsid w:val="00420DB5"/>
    <w:rsid w:val="00424D7C"/>
    <w:rsid w:val="00425E16"/>
    <w:rsid w:val="0043187D"/>
    <w:rsid w:val="004333E9"/>
    <w:rsid w:val="0043616C"/>
    <w:rsid w:val="00440A5C"/>
    <w:rsid w:val="004444BF"/>
    <w:rsid w:val="00451054"/>
    <w:rsid w:val="00457A6C"/>
    <w:rsid w:val="004665D2"/>
    <w:rsid w:val="0046752A"/>
    <w:rsid w:val="00483BDC"/>
    <w:rsid w:val="00484392"/>
    <w:rsid w:val="0048692F"/>
    <w:rsid w:val="004906DE"/>
    <w:rsid w:val="00496911"/>
    <w:rsid w:val="004A1728"/>
    <w:rsid w:val="004B3BF8"/>
    <w:rsid w:val="004B479E"/>
    <w:rsid w:val="004B7FE5"/>
    <w:rsid w:val="004C2B72"/>
    <w:rsid w:val="004D2A61"/>
    <w:rsid w:val="004D6EF4"/>
    <w:rsid w:val="004E0306"/>
    <w:rsid w:val="004F06B4"/>
    <w:rsid w:val="0050086F"/>
    <w:rsid w:val="00505891"/>
    <w:rsid w:val="00506997"/>
    <w:rsid w:val="0051078E"/>
    <w:rsid w:val="00510B04"/>
    <w:rsid w:val="005172A3"/>
    <w:rsid w:val="00525CD9"/>
    <w:rsid w:val="00532113"/>
    <w:rsid w:val="0054219E"/>
    <w:rsid w:val="00544C8F"/>
    <w:rsid w:val="00555F4E"/>
    <w:rsid w:val="00561A09"/>
    <w:rsid w:val="00565FAA"/>
    <w:rsid w:val="0057301B"/>
    <w:rsid w:val="0057358F"/>
    <w:rsid w:val="00586C87"/>
    <w:rsid w:val="005904B5"/>
    <w:rsid w:val="00591CBA"/>
    <w:rsid w:val="00593BFF"/>
    <w:rsid w:val="005A0259"/>
    <w:rsid w:val="005A5A1F"/>
    <w:rsid w:val="005A7527"/>
    <w:rsid w:val="005A7BD0"/>
    <w:rsid w:val="005B1EDD"/>
    <w:rsid w:val="005B47CD"/>
    <w:rsid w:val="005E2360"/>
    <w:rsid w:val="005E23CB"/>
    <w:rsid w:val="005F6369"/>
    <w:rsid w:val="0060583D"/>
    <w:rsid w:val="006059A8"/>
    <w:rsid w:val="006102D9"/>
    <w:rsid w:val="00610BE4"/>
    <w:rsid w:val="00614D33"/>
    <w:rsid w:val="006166D7"/>
    <w:rsid w:val="00621ECC"/>
    <w:rsid w:val="00633132"/>
    <w:rsid w:val="0064245A"/>
    <w:rsid w:val="006428D5"/>
    <w:rsid w:val="00652E4C"/>
    <w:rsid w:val="00654CF5"/>
    <w:rsid w:val="00655FE8"/>
    <w:rsid w:val="0065627E"/>
    <w:rsid w:val="006607A0"/>
    <w:rsid w:val="00663C37"/>
    <w:rsid w:val="00666A1C"/>
    <w:rsid w:val="00671300"/>
    <w:rsid w:val="006716BF"/>
    <w:rsid w:val="00675D9A"/>
    <w:rsid w:val="00677305"/>
    <w:rsid w:val="00680770"/>
    <w:rsid w:val="006846A1"/>
    <w:rsid w:val="00687AE7"/>
    <w:rsid w:val="00690A26"/>
    <w:rsid w:val="0069688A"/>
    <w:rsid w:val="006A0BD0"/>
    <w:rsid w:val="006A1E18"/>
    <w:rsid w:val="006B010B"/>
    <w:rsid w:val="006B146B"/>
    <w:rsid w:val="006B1685"/>
    <w:rsid w:val="006B445B"/>
    <w:rsid w:val="006C007A"/>
    <w:rsid w:val="006D420C"/>
    <w:rsid w:val="006D7465"/>
    <w:rsid w:val="006D79AB"/>
    <w:rsid w:val="006E5395"/>
    <w:rsid w:val="006F1C55"/>
    <w:rsid w:val="00701F1C"/>
    <w:rsid w:val="00703036"/>
    <w:rsid w:val="007042F4"/>
    <w:rsid w:val="00726D3C"/>
    <w:rsid w:val="007344C2"/>
    <w:rsid w:val="007468E9"/>
    <w:rsid w:val="00747657"/>
    <w:rsid w:val="007510E9"/>
    <w:rsid w:val="00754E84"/>
    <w:rsid w:val="00755613"/>
    <w:rsid w:val="0076023B"/>
    <w:rsid w:val="00761C1F"/>
    <w:rsid w:val="00762990"/>
    <w:rsid w:val="0076548C"/>
    <w:rsid w:val="00774E3A"/>
    <w:rsid w:val="00781FFE"/>
    <w:rsid w:val="00782733"/>
    <w:rsid w:val="0078494A"/>
    <w:rsid w:val="0078760C"/>
    <w:rsid w:val="0079062A"/>
    <w:rsid w:val="007944F8"/>
    <w:rsid w:val="007A0685"/>
    <w:rsid w:val="007A2192"/>
    <w:rsid w:val="007B25DB"/>
    <w:rsid w:val="007B279C"/>
    <w:rsid w:val="007B3CFA"/>
    <w:rsid w:val="007B4E72"/>
    <w:rsid w:val="007B6695"/>
    <w:rsid w:val="007B68E8"/>
    <w:rsid w:val="007C6CA9"/>
    <w:rsid w:val="007D00C4"/>
    <w:rsid w:val="007D0F17"/>
    <w:rsid w:val="007D2CB7"/>
    <w:rsid w:val="007D2FE6"/>
    <w:rsid w:val="007D315C"/>
    <w:rsid w:val="007D7CE2"/>
    <w:rsid w:val="007E574C"/>
    <w:rsid w:val="007F754A"/>
    <w:rsid w:val="008128DB"/>
    <w:rsid w:val="0082248B"/>
    <w:rsid w:val="00822D83"/>
    <w:rsid w:val="0082602A"/>
    <w:rsid w:val="0083127C"/>
    <w:rsid w:val="008325C1"/>
    <w:rsid w:val="00836083"/>
    <w:rsid w:val="00842891"/>
    <w:rsid w:val="00842B6B"/>
    <w:rsid w:val="00844A44"/>
    <w:rsid w:val="00845313"/>
    <w:rsid w:val="00847307"/>
    <w:rsid w:val="008516F3"/>
    <w:rsid w:val="008519B9"/>
    <w:rsid w:val="00861210"/>
    <w:rsid w:val="00874096"/>
    <w:rsid w:val="00876520"/>
    <w:rsid w:val="00882793"/>
    <w:rsid w:val="00891497"/>
    <w:rsid w:val="008A4EC6"/>
    <w:rsid w:val="008B32B1"/>
    <w:rsid w:val="008B459F"/>
    <w:rsid w:val="008B49FC"/>
    <w:rsid w:val="008B5B2D"/>
    <w:rsid w:val="008B6509"/>
    <w:rsid w:val="008C0189"/>
    <w:rsid w:val="008C13DD"/>
    <w:rsid w:val="008C398E"/>
    <w:rsid w:val="008C6A8A"/>
    <w:rsid w:val="008D1CE0"/>
    <w:rsid w:val="008D3CB8"/>
    <w:rsid w:val="008D4C9C"/>
    <w:rsid w:val="008E3B90"/>
    <w:rsid w:val="008F1096"/>
    <w:rsid w:val="008F1283"/>
    <w:rsid w:val="008F378D"/>
    <w:rsid w:val="008F5AEE"/>
    <w:rsid w:val="00903171"/>
    <w:rsid w:val="00906580"/>
    <w:rsid w:val="0091216C"/>
    <w:rsid w:val="0092413A"/>
    <w:rsid w:val="009323A3"/>
    <w:rsid w:val="0093708A"/>
    <w:rsid w:val="009510E3"/>
    <w:rsid w:val="00951769"/>
    <w:rsid w:val="00953074"/>
    <w:rsid w:val="009554B2"/>
    <w:rsid w:val="009628D3"/>
    <w:rsid w:val="00963552"/>
    <w:rsid w:val="009651F3"/>
    <w:rsid w:val="009737E5"/>
    <w:rsid w:val="00976E42"/>
    <w:rsid w:val="00982737"/>
    <w:rsid w:val="00984FDA"/>
    <w:rsid w:val="009A357D"/>
    <w:rsid w:val="009B2F51"/>
    <w:rsid w:val="009B4D73"/>
    <w:rsid w:val="009C3AC0"/>
    <w:rsid w:val="009C4D67"/>
    <w:rsid w:val="009C6678"/>
    <w:rsid w:val="009D4730"/>
    <w:rsid w:val="009D790C"/>
    <w:rsid w:val="009E1EF7"/>
    <w:rsid w:val="009E264D"/>
    <w:rsid w:val="009F2E1F"/>
    <w:rsid w:val="009F5F01"/>
    <w:rsid w:val="009F6E6D"/>
    <w:rsid w:val="00A049C1"/>
    <w:rsid w:val="00A1521E"/>
    <w:rsid w:val="00A1740A"/>
    <w:rsid w:val="00A367EF"/>
    <w:rsid w:val="00A40257"/>
    <w:rsid w:val="00A45313"/>
    <w:rsid w:val="00A46936"/>
    <w:rsid w:val="00A5115E"/>
    <w:rsid w:val="00A619E2"/>
    <w:rsid w:val="00A63B40"/>
    <w:rsid w:val="00A81216"/>
    <w:rsid w:val="00A8241A"/>
    <w:rsid w:val="00A95BC2"/>
    <w:rsid w:val="00A9636C"/>
    <w:rsid w:val="00AA06C0"/>
    <w:rsid w:val="00AA1551"/>
    <w:rsid w:val="00AA557B"/>
    <w:rsid w:val="00AB06D4"/>
    <w:rsid w:val="00AB782A"/>
    <w:rsid w:val="00AC117F"/>
    <w:rsid w:val="00AD274F"/>
    <w:rsid w:val="00AF2143"/>
    <w:rsid w:val="00B06FA4"/>
    <w:rsid w:val="00B106BD"/>
    <w:rsid w:val="00B326D8"/>
    <w:rsid w:val="00B34CB9"/>
    <w:rsid w:val="00B364B9"/>
    <w:rsid w:val="00B43C10"/>
    <w:rsid w:val="00B538EC"/>
    <w:rsid w:val="00B57396"/>
    <w:rsid w:val="00B636E4"/>
    <w:rsid w:val="00B665CE"/>
    <w:rsid w:val="00B70C20"/>
    <w:rsid w:val="00B71F7A"/>
    <w:rsid w:val="00B7391C"/>
    <w:rsid w:val="00B77006"/>
    <w:rsid w:val="00B8354C"/>
    <w:rsid w:val="00B85D5D"/>
    <w:rsid w:val="00B920C9"/>
    <w:rsid w:val="00B9261B"/>
    <w:rsid w:val="00B9305E"/>
    <w:rsid w:val="00B93A3E"/>
    <w:rsid w:val="00BA2181"/>
    <w:rsid w:val="00BA4848"/>
    <w:rsid w:val="00BB4210"/>
    <w:rsid w:val="00BC2DFC"/>
    <w:rsid w:val="00BC44FC"/>
    <w:rsid w:val="00BC4E80"/>
    <w:rsid w:val="00BC7EC4"/>
    <w:rsid w:val="00BD0618"/>
    <w:rsid w:val="00BD4C8E"/>
    <w:rsid w:val="00BD7E4C"/>
    <w:rsid w:val="00BE14DE"/>
    <w:rsid w:val="00BE23B3"/>
    <w:rsid w:val="00BF3035"/>
    <w:rsid w:val="00BF3CC2"/>
    <w:rsid w:val="00C22457"/>
    <w:rsid w:val="00C300DD"/>
    <w:rsid w:val="00C307E1"/>
    <w:rsid w:val="00C3358C"/>
    <w:rsid w:val="00C33ACD"/>
    <w:rsid w:val="00C36826"/>
    <w:rsid w:val="00C37919"/>
    <w:rsid w:val="00C431B3"/>
    <w:rsid w:val="00C54989"/>
    <w:rsid w:val="00C56875"/>
    <w:rsid w:val="00C606D9"/>
    <w:rsid w:val="00C63430"/>
    <w:rsid w:val="00C7176E"/>
    <w:rsid w:val="00C744FB"/>
    <w:rsid w:val="00C75AE1"/>
    <w:rsid w:val="00CA065C"/>
    <w:rsid w:val="00CA0FE7"/>
    <w:rsid w:val="00CA2C99"/>
    <w:rsid w:val="00CB1367"/>
    <w:rsid w:val="00CB1E07"/>
    <w:rsid w:val="00CB30A2"/>
    <w:rsid w:val="00CC0FC4"/>
    <w:rsid w:val="00CC3F05"/>
    <w:rsid w:val="00CC6DCE"/>
    <w:rsid w:val="00CD5C14"/>
    <w:rsid w:val="00CD7CD9"/>
    <w:rsid w:val="00CE57A4"/>
    <w:rsid w:val="00D00197"/>
    <w:rsid w:val="00D0193C"/>
    <w:rsid w:val="00D01D9D"/>
    <w:rsid w:val="00D14D4C"/>
    <w:rsid w:val="00D17BBB"/>
    <w:rsid w:val="00D22B3A"/>
    <w:rsid w:val="00D24C04"/>
    <w:rsid w:val="00D257E5"/>
    <w:rsid w:val="00D25E68"/>
    <w:rsid w:val="00D31319"/>
    <w:rsid w:val="00D32C83"/>
    <w:rsid w:val="00D3382B"/>
    <w:rsid w:val="00D40432"/>
    <w:rsid w:val="00D40A81"/>
    <w:rsid w:val="00D44341"/>
    <w:rsid w:val="00D45ABB"/>
    <w:rsid w:val="00D54977"/>
    <w:rsid w:val="00D54B5B"/>
    <w:rsid w:val="00D56E55"/>
    <w:rsid w:val="00D57DDB"/>
    <w:rsid w:val="00D645A2"/>
    <w:rsid w:val="00D67743"/>
    <w:rsid w:val="00D775EE"/>
    <w:rsid w:val="00D93E9C"/>
    <w:rsid w:val="00D95799"/>
    <w:rsid w:val="00D96057"/>
    <w:rsid w:val="00DA3B7B"/>
    <w:rsid w:val="00DA614E"/>
    <w:rsid w:val="00DB1EE2"/>
    <w:rsid w:val="00DC078F"/>
    <w:rsid w:val="00DD25F4"/>
    <w:rsid w:val="00DD3B06"/>
    <w:rsid w:val="00DD42F6"/>
    <w:rsid w:val="00DD65AD"/>
    <w:rsid w:val="00DE0521"/>
    <w:rsid w:val="00DF2FA4"/>
    <w:rsid w:val="00DF3374"/>
    <w:rsid w:val="00DF3BA9"/>
    <w:rsid w:val="00E24947"/>
    <w:rsid w:val="00E40376"/>
    <w:rsid w:val="00E46B5F"/>
    <w:rsid w:val="00E548A5"/>
    <w:rsid w:val="00E55240"/>
    <w:rsid w:val="00E611B4"/>
    <w:rsid w:val="00E64822"/>
    <w:rsid w:val="00E66E8F"/>
    <w:rsid w:val="00E67086"/>
    <w:rsid w:val="00E671FD"/>
    <w:rsid w:val="00E73DDE"/>
    <w:rsid w:val="00E830ED"/>
    <w:rsid w:val="00E9399D"/>
    <w:rsid w:val="00EA37AE"/>
    <w:rsid w:val="00EA460C"/>
    <w:rsid w:val="00EA4DE8"/>
    <w:rsid w:val="00EC3FA3"/>
    <w:rsid w:val="00EC7E98"/>
    <w:rsid w:val="00ED1039"/>
    <w:rsid w:val="00ED1B08"/>
    <w:rsid w:val="00EE3642"/>
    <w:rsid w:val="00EE4C21"/>
    <w:rsid w:val="00EE74DB"/>
    <w:rsid w:val="00EF1A66"/>
    <w:rsid w:val="00EF3A65"/>
    <w:rsid w:val="00EF6368"/>
    <w:rsid w:val="00EFF7B3"/>
    <w:rsid w:val="00F04BF3"/>
    <w:rsid w:val="00F0595E"/>
    <w:rsid w:val="00F222D4"/>
    <w:rsid w:val="00F22335"/>
    <w:rsid w:val="00F223CB"/>
    <w:rsid w:val="00F23384"/>
    <w:rsid w:val="00F30152"/>
    <w:rsid w:val="00F319F7"/>
    <w:rsid w:val="00F34678"/>
    <w:rsid w:val="00F44403"/>
    <w:rsid w:val="00F44F15"/>
    <w:rsid w:val="00F45DE2"/>
    <w:rsid w:val="00F568FA"/>
    <w:rsid w:val="00F61D93"/>
    <w:rsid w:val="00F6385A"/>
    <w:rsid w:val="00F648DD"/>
    <w:rsid w:val="00F70262"/>
    <w:rsid w:val="00F77517"/>
    <w:rsid w:val="00F7769B"/>
    <w:rsid w:val="00F80B54"/>
    <w:rsid w:val="00F8132C"/>
    <w:rsid w:val="00F815B1"/>
    <w:rsid w:val="00F8546B"/>
    <w:rsid w:val="00F85F06"/>
    <w:rsid w:val="00F85F41"/>
    <w:rsid w:val="00F938BC"/>
    <w:rsid w:val="00FB405D"/>
    <w:rsid w:val="00FE09DD"/>
    <w:rsid w:val="00FE3099"/>
    <w:rsid w:val="00FE5A44"/>
    <w:rsid w:val="00FF56F4"/>
    <w:rsid w:val="00FF65BE"/>
    <w:rsid w:val="012F8449"/>
    <w:rsid w:val="01336322"/>
    <w:rsid w:val="018CD1FF"/>
    <w:rsid w:val="018DB64A"/>
    <w:rsid w:val="01ED0E3D"/>
    <w:rsid w:val="024F3C6C"/>
    <w:rsid w:val="027CB570"/>
    <w:rsid w:val="03675AA0"/>
    <w:rsid w:val="043B6BF5"/>
    <w:rsid w:val="0579405C"/>
    <w:rsid w:val="0799F154"/>
    <w:rsid w:val="0870C62B"/>
    <w:rsid w:val="08D503C9"/>
    <w:rsid w:val="0931A0E6"/>
    <w:rsid w:val="09387548"/>
    <w:rsid w:val="0988C6E4"/>
    <w:rsid w:val="09BE4F8A"/>
    <w:rsid w:val="09CE48B8"/>
    <w:rsid w:val="09EFC0B7"/>
    <w:rsid w:val="0A25ADC4"/>
    <w:rsid w:val="0A86D29F"/>
    <w:rsid w:val="0BDFD1BE"/>
    <w:rsid w:val="0D05282A"/>
    <w:rsid w:val="0D7C759E"/>
    <w:rsid w:val="0D98D047"/>
    <w:rsid w:val="0DBB2785"/>
    <w:rsid w:val="0DF9F8BA"/>
    <w:rsid w:val="0E7ACB30"/>
    <w:rsid w:val="0EB0FA61"/>
    <w:rsid w:val="0F4AF748"/>
    <w:rsid w:val="0F7629DF"/>
    <w:rsid w:val="0F8B2DB3"/>
    <w:rsid w:val="106170A2"/>
    <w:rsid w:val="12212A31"/>
    <w:rsid w:val="1239F3DA"/>
    <w:rsid w:val="127A1F6B"/>
    <w:rsid w:val="1318A3F3"/>
    <w:rsid w:val="1318D2B7"/>
    <w:rsid w:val="13264BDC"/>
    <w:rsid w:val="134F6266"/>
    <w:rsid w:val="13766636"/>
    <w:rsid w:val="13A2D48F"/>
    <w:rsid w:val="1609A10E"/>
    <w:rsid w:val="16CB2BC4"/>
    <w:rsid w:val="16DA7B13"/>
    <w:rsid w:val="170A9976"/>
    <w:rsid w:val="1721501D"/>
    <w:rsid w:val="172DF14A"/>
    <w:rsid w:val="173ED4E1"/>
    <w:rsid w:val="17658F8C"/>
    <w:rsid w:val="182AF227"/>
    <w:rsid w:val="18C8645E"/>
    <w:rsid w:val="18ED4A32"/>
    <w:rsid w:val="197F77B4"/>
    <w:rsid w:val="19CA0772"/>
    <w:rsid w:val="19E204F6"/>
    <w:rsid w:val="1ABA4CBC"/>
    <w:rsid w:val="1B42ECFE"/>
    <w:rsid w:val="1B7A0893"/>
    <w:rsid w:val="1BEE0B70"/>
    <w:rsid w:val="1C561CAF"/>
    <w:rsid w:val="1C6074F9"/>
    <w:rsid w:val="1DA1A5CD"/>
    <w:rsid w:val="1DC322C2"/>
    <w:rsid w:val="1DF4D055"/>
    <w:rsid w:val="1E062068"/>
    <w:rsid w:val="1EE2FE59"/>
    <w:rsid w:val="1F2BFACB"/>
    <w:rsid w:val="1F3902A8"/>
    <w:rsid w:val="2016ADFA"/>
    <w:rsid w:val="2017DED3"/>
    <w:rsid w:val="20690693"/>
    <w:rsid w:val="21450ECB"/>
    <w:rsid w:val="2146497D"/>
    <w:rsid w:val="21A0570F"/>
    <w:rsid w:val="21B06CFA"/>
    <w:rsid w:val="21BAB70C"/>
    <w:rsid w:val="227C2578"/>
    <w:rsid w:val="228C165B"/>
    <w:rsid w:val="22AAB0C9"/>
    <w:rsid w:val="22C00159"/>
    <w:rsid w:val="24BCA7E0"/>
    <w:rsid w:val="2544A9C7"/>
    <w:rsid w:val="2667E469"/>
    <w:rsid w:val="2733FD67"/>
    <w:rsid w:val="27690555"/>
    <w:rsid w:val="276DF6F3"/>
    <w:rsid w:val="2841554B"/>
    <w:rsid w:val="29120425"/>
    <w:rsid w:val="29D725D4"/>
    <w:rsid w:val="29E72A6F"/>
    <w:rsid w:val="2A6385D2"/>
    <w:rsid w:val="2B3B5474"/>
    <w:rsid w:val="2B5EBF62"/>
    <w:rsid w:val="2C7F5812"/>
    <w:rsid w:val="2C9E1F20"/>
    <w:rsid w:val="2D401907"/>
    <w:rsid w:val="2D5BB6D3"/>
    <w:rsid w:val="2F964474"/>
    <w:rsid w:val="30267C03"/>
    <w:rsid w:val="30DF8146"/>
    <w:rsid w:val="32689395"/>
    <w:rsid w:val="3363C865"/>
    <w:rsid w:val="340DBECC"/>
    <w:rsid w:val="342A6760"/>
    <w:rsid w:val="3515A31C"/>
    <w:rsid w:val="355DEE01"/>
    <w:rsid w:val="35B0CEE8"/>
    <w:rsid w:val="36AB7019"/>
    <w:rsid w:val="36BF43D7"/>
    <w:rsid w:val="36E6CBC9"/>
    <w:rsid w:val="377049F0"/>
    <w:rsid w:val="37749782"/>
    <w:rsid w:val="388F0FF8"/>
    <w:rsid w:val="38E84F4D"/>
    <w:rsid w:val="394ADF8A"/>
    <w:rsid w:val="3976B04A"/>
    <w:rsid w:val="3985796F"/>
    <w:rsid w:val="3A9BF4B0"/>
    <w:rsid w:val="3B9D4B8D"/>
    <w:rsid w:val="3C233924"/>
    <w:rsid w:val="3C962E5A"/>
    <w:rsid w:val="3D66476B"/>
    <w:rsid w:val="3D8DCAEB"/>
    <w:rsid w:val="3DEEEFCE"/>
    <w:rsid w:val="3E462F5E"/>
    <w:rsid w:val="3F0977B3"/>
    <w:rsid w:val="3F181BAE"/>
    <w:rsid w:val="3F5A10E2"/>
    <w:rsid w:val="3FC75389"/>
    <w:rsid w:val="40B440C8"/>
    <w:rsid w:val="41619156"/>
    <w:rsid w:val="4379CD80"/>
    <w:rsid w:val="449AEFEF"/>
    <w:rsid w:val="450F6ACC"/>
    <w:rsid w:val="463D6F32"/>
    <w:rsid w:val="463FC35E"/>
    <w:rsid w:val="4643C592"/>
    <w:rsid w:val="46915D68"/>
    <w:rsid w:val="47526D99"/>
    <w:rsid w:val="47CB70C8"/>
    <w:rsid w:val="481646CD"/>
    <w:rsid w:val="48621E33"/>
    <w:rsid w:val="48B0968D"/>
    <w:rsid w:val="49098552"/>
    <w:rsid w:val="4931358B"/>
    <w:rsid w:val="499A24B8"/>
    <w:rsid w:val="49DBEFB3"/>
    <w:rsid w:val="49F436F6"/>
    <w:rsid w:val="4B8C9C9F"/>
    <w:rsid w:val="4BEC9415"/>
    <w:rsid w:val="4C0D549D"/>
    <w:rsid w:val="4C7C222E"/>
    <w:rsid w:val="4CDB14D6"/>
    <w:rsid w:val="4D392F48"/>
    <w:rsid w:val="4D79DCC0"/>
    <w:rsid w:val="4D894001"/>
    <w:rsid w:val="4F612FA6"/>
    <w:rsid w:val="4F7D3ADD"/>
    <w:rsid w:val="4F86592A"/>
    <w:rsid w:val="4FCE034A"/>
    <w:rsid w:val="4FEF91D5"/>
    <w:rsid w:val="5086168F"/>
    <w:rsid w:val="50EC1F57"/>
    <w:rsid w:val="512187FF"/>
    <w:rsid w:val="51501052"/>
    <w:rsid w:val="51548407"/>
    <w:rsid w:val="5166BC67"/>
    <w:rsid w:val="51EE8B3B"/>
    <w:rsid w:val="520D6ADC"/>
    <w:rsid w:val="52124FEA"/>
    <w:rsid w:val="523E7891"/>
    <w:rsid w:val="526C628F"/>
    <w:rsid w:val="52A016CD"/>
    <w:rsid w:val="52F3CC1C"/>
    <w:rsid w:val="53801B0C"/>
    <w:rsid w:val="539076AB"/>
    <w:rsid w:val="539A9CF7"/>
    <w:rsid w:val="539EAFD5"/>
    <w:rsid w:val="53DF70F7"/>
    <w:rsid w:val="5488C21F"/>
    <w:rsid w:val="566A3D87"/>
    <w:rsid w:val="56E2B6A1"/>
    <w:rsid w:val="5712366F"/>
    <w:rsid w:val="57390148"/>
    <w:rsid w:val="574D99CA"/>
    <w:rsid w:val="57B37E29"/>
    <w:rsid w:val="58147972"/>
    <w:rsid w:val="5821ED68"/>
    <w:rsid w:val="58422D37"/>
    <w:rsid w:val="58425A66"/>
    <w:rsid w:val="58540408"/>
    <w:rsid w:val="58C1EB54"/>
    <w:rsid w:val="59C4284B"/>
    <w:rsid w:val="5B2E8808"/>
    <w:rsid w:val="5BBF5B92"/>
    <w:rsid w:val="5C2066B2"/>
    <w:rsid w:val="5C406958"/>
    <w:rsid w:val="5CFB3EBB"/>
    <w:rsid w:val="5D50EDB7"/>
    <w:rsid w:val="5D7FA9BD"/>
    <w:rsid w:val="5DDB03F9"/>
    <w:rsid w:val="5E4BE50B"/>
    <w:rsid w:val="5E6EA075"/>
    <w:rsid w:val="5F22D693"/>
    <w:rsid w:val="61015764"/>
    <w:rsid w:val="6189DAB2"/>
    <w:rsid w:val="6194CA34"/>
    <w:rsid w:val="61D48288"/>
    <w:rsid w:val="61E125A0"/>
    <w:rsid w:val="62B7AB68"/>
    <w:rsid w:val="63361793"/>
    <w:rsid w:val="6489A443"/>
    <w:rsid w:val="64D36837"/>
    <w:rsid w:val="64D65CE4"/>
    <w:rsid w:val="650B6D12"/>
    <w:rsid w:val="6547AFF7"/>
    <w:rsid w:val="65C21E19"/>
    <w:rsid w:val="65D8F03A"/>
    <w:rsid w:val="65FFBC3C"/>
    <w:rsid w:val="66E4AF22"/>
    <w:rsid w:val="6842E2D7"/>
    <w:rsid w:val="689BBBF1"/>
    <w:rsid w:val="68A48E42"/>
    <w:rsid w:val="690D1B9E"/>
    <w:rsid w:val="69ACCB25"/>
    <w:rsid w:val="69DD53A6"/>
    <w:rsid w:val="69FF83D7"/>
    <w:rsid w:val="6A56A3C5"/>
    <w:rsid w:val="6A77097D"/>
    <w:rsid w:val="6AC0FFBE"/>
    <w:rsid w:val="6B157719"/>
    <w:rsid w:val="6B6FD0E4"/>
    <w:rsid w:val="6CB8BD48"/>
    <w:rsid w:val="6D0BF25B"/>
    <w:rsid w:val="6D94FE15"/>
    <w:rsid w:val="6D9EF87C"/>
    <w:rsid w:val="6DF6930C"/>
    <w:rsid w:val="6F085645"/>
    <w:rsid w:val="6F11C54A"/>
    <w:rsid w:val="6F2E7A4D"/>
    <w:rsid w:val="6FE7BF15"/>
    <w:rsid w:val="700DD01A"/>
    <w:rsid w:val="708C6A97"/>
    <w:rsid w:val="70B55D56"/>
    <w:rsid w:val="718E622F"/>
    <w:rsid w:val="71AA2781"/>
    <w:rsid w:val="720C66EB"/>
    <w:rsid w:val="729C7B18"/>
    <w:rsid w:val="73786E36"/>
    <w:rsid w:val="7401B291"/>
    <w:rsid w:val="740554F4"/>
    <w:rsid w:val="74C33552"/>
    <w:rsid w:val="75C5FDC9"/>
    <w:rsid w:val="768335C4"/>
    <w:rsid w:val="774B05EE"/>
    <w:rsid w:val="781882EE"/>
    <w:rsid w:val="7844D521"/>
    <w:rsid w:val="78C77782"/>
    <w:rsid w:val="78ECD260"/>
    <w:rsid w:val="7912A57E"/>
    <w:rsid w:val="7B45DDC8"/>
    <w:rsid w:val="7B859765"/>
    <w:rsid w:val="7BA429E1"/>
    <w:rsid w:val="7BBCAA54"/>
    <w:rsid w:val="7BBD88A9"/>
    <w:rsid w:val="7BFA0D51"/>
    <w:rsid w:val="7C312272"/>
    <w:rsid w:val="7D2B5896"/>
    <w:rsid w:val="7D7CC1EE"/>
    <w:rsid w:val="7DD64092"/>
    <w:rsid w:val="7E080FAF"/>
    <w:rsid w:val="7E14A919"/>
    <w:rsid w:val="7E961BC8"/>
    <w:rsid w:val="7EB5BA14"/>
    <w:rsid w:val="7EDC6870"/>
    <w:rsid w:val="7F1E0774"/>
    <w:rsid w:val="7F1F8E5D"/>
    <w:rsid w:val="7F248433"/>
    <w:rsid w:val="7FE0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CFB2"/>
  <w15:chartTrackingRefBased/>
  <w15:docId w15:val="{45C786E1-142B-5842-9558-A89E3F40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5A"/>
  </w:style>
  <w:style w:type="paragraph" w:styleId="1">
    <w:name w:val="heading 1"/>
    <w:basedOn w:val="a"/>
    <w:next w:val="a"/>
    <w:link w:val="10"/>
    <w:uiPriority w:val="9"/>
    <w:qFormat/>
    <w:rsid w:val="00D22B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C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F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A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E3A"/>
    <w:rPr>
      <w:rFonts w:ascii="DINPro" w:hAnsi="DINPro"/>
      <w:b/>
      <w:i w:val="0"/>
      <w:color w:val="FF0000"/>
      <w:u w:val="none"/>
    </w:rPr>
  </w:style>
  <w:style w:type="paragraph" w:styleId="a4">
    <w:name w:val="header"/>
    <w:basedOn w:val="a"/>
    <w:link w:val="a5"/>
    <w:uiPriority w:val="99"/>
    <w:unhideWhenUsed/>
    <w:rsid w:val="00A1521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A1521E"/>
  </w:style>
  <w:style w:type="paragraph" w:styleId="a6">
    <w:name w:val="footer"/>
    <w:basedOn w:val="a"/>
    <w:link w:val="a7"/>
    <w:uiPriority w:val="99"/>
    <w:unhideWhenUsed/>
    <w:rsid w:val="00A1521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1521E"/>
  </w:style>
  <w:style w:type="character" w:customStyle="1" w:styleId="10">
    <w:name w:val="Заголовок 1 Знак"/>
    <w:basedOn w:val="a0"/>
    <w:link w:val="1"/>
    <w:uiPriority w:val="9"/>
    <w:rsid w:val="00D2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0F61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9">
    <w:name w:val="Strong"/>
    <w:basedOn w:val="a0"/>
    <w:uiPriority w:val="22"/>
    <w:qFormat/>
    <w:rsid w:val="000F6178"/>
    <w:rPr>
      <w:b/>
      <w:bCs/>
    </w:rPr>
  </w:style>
  <w:style w:type="character" w:customStyle="1" w:styleId="apple-converted-space">
    <w:name w:val="apple-converted-space"/>
    <w:basedOn w:val="a0"/>
    <w:rsid w:val="000F6178"/>
  </w:style>
  <w:style w:type="character" w:customStyle="1" w:styleId="40">
    <w:name w:val="Заголовок 4 Знак"/>
    <w:basedOn w:val="a0"/>
    <w:link w:val="4"/>
    <w:uiPriority w:val="9"/>
    <w:semiHidden/>
    <w:rsid w:val="000B0AA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a">
    <w:name w:val="List Paragraph"/>
    <w:aliases w:val="AC List 01,EBRD List,CA bullets,Details,Заголовок 1.1,List Paragraph,Список уровня 2,название табл/рис,заголовок 1.1,Number Bullets,List Paragraph (numbered (a)),1 Буллет"/>
    <w:basedOn w:val="a"/>
    <w:link w:val="ab"/>
    <w:uiPriority w:val="34"/>
    <w:qFormat/>
    <w:rsid w:val="000B0AA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0E4FCC"/>
    <w:rPr>
      <w:rFonts w:asciiTheme="majorHAnsi" w:eastAsiaTheme="majorEastAsia" w:hAnsiTheme="majorHAnsi" w:cstheme="majorBidi"/>
      <w:color w:val="1F3763" w:themeColor="accent1" w:themeShade="7F"/>
    </w:rPr>
  </w:style>
  <w:style w:type="table" w:styleId="ac">
    <w:name w:val="Table Grid"/>
    <w:basedOn w:val="a1"/>
    <w:uiPriority w:val="39"/>
    <w:rsid w:val="0065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F303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F3035"/>
    <w:rPr>
      <w:rFonts w:ascii="Segoe UI" w:hAnsi="Segoe UI" w:cs="Segoe UI"/>
      <w:sz w:val="18"/>
      <w:szCs w:val="18"/>
    </w:rPr>
  </w:style>
  <w:style w:type="character" w:customStyle="1" w:styleId="ab">
    <w:name w:val="Абзац списку Знак"/>
    <w:aliases w:val="AC List 01 Знак,EBRD List Знак,CA bullets Знак,Details Знак,Заголовок 1.1 Знак,List Paragraph Знак,Список уровня 2 Знак,название табл/рис Знак,заголовок 1.1 Знак,Number Bullets Знак,List Paragraph (numbered (a)) Знак,1 Буллет Знак"/>
    <w:link w:val="aa"/>
    <w:uiPriority w:val="34"/>
    <w:locked/>
    <w:rsid w:val="0037133B"/>
    <w:rPr>
      <w:rFonts w:ascii="Calibri" w:eastAsia="Calibri" w:hAnsi="Calibri" w:cs="Times New Roman"/>
      <w:sz w:val="22"/>
      <w:szCs w:val="22"/>
    </w:rPr>
  </w:style>
  <w:style w:type="character" w:customStyle="1" w:styleId="af">
    <w:name w:val="Основной текст_"/>
    <w:basedOn w:val="a0"/>
    <w:link w:val="21"/>
    <w:locked/>
    <w:rsid w:val="003713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f"/>
    <w:rsid w:val="0037133B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character" w:customStyle="1" w:styleId="af0">
    <w:name w:val="Основной текст + Полужирный"/>
    <w:basedOn w:val="af"/>
    <w:rsid w:val="003713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uk-UA"/>
    </w:rPr>
  </w:style>
  <w:style w:type="character" w:customStyle="1" w:styleId="af1">
    <w:name w:val="Основний текст_"/>
    <w:link w:val="11"/>
    <w:locked/>
    <w:rsid w:val="0037133B"/>
    <w:rPr>
      <w:shd w:val="clear" w:color="auto" w:fill="FFFFFF"/>
    </w:rPr>
  </w:style>
  <w:style w:type="paragraph" w:customStyle="1" w:styleId="11">
    <w:name w:val="Основний текст1"/>
    <w:basedOn w:val="a"/>
    <w:link w:val="af1"/>
    <w:rsid w:val="0037133B"/>
    <w:pPr>
      <w:widowControl w:val="0"/>
      <w:shd w:val="clear" w:color="auto" w:fill="FFFFFF"/>
      <w:spacing w:line="274" w:lineRule="exact"/>
      <w:jc w:val="both"/>
    </w:pPr>
  </w:style>
  <w:style w:type="paragraph" w:customStyle="1" w:styleId="paragraph">
    <w:name w:val="paragraph"/>
    <w:basedOn w:val="a"/>
    <w:rsid w:val="00007FC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a0"/>
    <w:rsid w:val="00007FCB"/>
  </w:style>
  <w:style w:type="character" w:customStyle="1" w:styleId="eop">
    <w:name w:val="eop"/>
    <w:basedOn w:val="a0"/>
    <w:rsid w:val="00007FCB"/>
  </w:style>
  <w:style w:type="character" w:customStyle="1" w:styleId="20">
    <w:name w:val="Заголовок 2 Знак"/>
    <w:basedOn w:val="a0"/>
    <w:link w:val="2"/>
    <w:uiPriority w:val="9"/>
    <w:semiHidden/>
    <w:rsid w:val="008D1C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2">
    <w:name w:val="Emphasis"/>
    <w:basedOn w:val="a0"/>
    <w:uiPriority w:val="20"/>
    <w:qFormat/>
    <w:rsid w:val="002B0AF9"/>
    <w:rPr>
      <w:i/>
      <w:iCs/>
    </w:rPr>
  </w:style>
  <w:style w:type="paragraph" w:customStyle="1" w:styleId="Normal0">
    <w:name w:val="Normal0"/>
    <w:basedOn w:val="a"/>
    <w:uiPriority w:val="1"/>
    <w:qFormat/>
    <w:rsid w:val="61015764"/>
    <w:rPr>
      <w:rFonts w:ascii="Liberation Serif" w:eastAsia="NSimSun" w:hAnsi="Liberation Serif" w:cs="Lucida Sans"/>
    </w:rPr>
  </w:style>
  <w:style w:type="paragraph" w:customStyle="1" w:styleId="text">
    <w:name w:val="text"/>
    <w:basedOn w:val="a"/>
    <w:rsid w:val="002D56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43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1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41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6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@voices.org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7D534136180F46B360A4D0865975F1" ma:contentTypeVersion="16" ma:contentTypeDescription="Створення нового документа." ma:contentTypeScope="" ma:versionID="15b8e474a4a67d695fbac8fc0d628b10">
  <xsd:schema xmlns:xsd="http://www.w3.org/2001/XMLSchema" xmlns:xs="http://www.w3.org/2001/XMLSchema" xmlns:p="http://schemas.microsoft.com/office/2006/metadata/properties" xmlns:ns2="f5596e8d-83f4-4fe9-94d4-1ff0ec3701e5" xmlns:ns3="03d6eda4-981c-4675-81dd-b55b8f80c206" targetNamespace="http://schemas.microsoft.com/office/2006/metadata/properties" ma:root="true" ma:fieldsID="c74631061c3e2f48f7b26004a0af4087" ns2:_="" ns3:_="">
    <xsd:import namespace="f5596e8d-83f4-4fe9-94d4-1ff0ec3701e5"/>
    <xsd:import namespace="03d6eda4-981c-4675-81dd-b55b8f80c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96e8d-83f4-4fe9-94d4-1ff0ec370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cc83ff0-b943-40f8-bc60-767387cca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6eda4-981c-4675-81dd-b55b8f80c2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33c0bb-78e0-40bf-b3bb-53fd9d49a184}" ma:internalName="TaxCatchAll" ma:showField="CatchAllData" ma:web="03d6eda4-981c-4675-81dd-b55b8f80c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6eda4-981c-4675-81dd-b55b8f80c206" xsi:nil="true"/>
    <lcf76f155ced4ddcb4097134ff3c332f xmlns="f5596e8d-83f4-4fe9-94d4-1ff0ec3701e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7607D-5FB7-4151-9646-C75F1A97E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4F11D-D2D6-4634-BBB7-CD2C6C1BF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96e8d-83f4-4fe9-94d4-1ff0ec3701e5"/>
    <ds:schemaRef ds:uri="03d6eda4-981c-4675-81dd-b55b8f80c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3F60A2-EB06-400A-B41A-56381ADDF1CC}">
  <ds:schemaRefs>
    <ds:schemaRef ds:uri="http://schemas.microsoft.com/office/2006/metadata/properties"/>
    <ds:schemaRef ds:uri="http://schemas.microsoft.com/office/infopath/2007/PartnerControls"/>
    <ds:schemaRef ds:uri="03d6eda4-981c-4675-81dd-b55b8f80c206"/>
    <ds:schemaRef ds:uri="f5596e8d-83f4-4fe9-94d4-1ff0ec3701e5"/>
  </ds:schemaRefs>
</ds:datastoreItem>
</file>

<file path=customXml/itemProps4.xml><?xml version="1.0" encoding="utf-8"?>
<ds:datastoreItem xmlns:ds="http://schemas.openxmlformats.org/officeDocument/2006/customXml" ds:itemID="{962FE9F9-A4FB-485D-BE00-252324077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639</Words>
  <Characters>4376</Characters>
  <Application>Microsoft Office Word</Application>
  <DocSecurity>0</DocSecurity>
  <Lines>115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Pavlo Timachkov</cp:lastModifiedBy>
  <cp:revision>43</cp:revision>
  <cp:lastPrinted>2025-06-02T08:57:00Z</cp:lastPrinted>
  <dcterms:created xsi:type="dcterms:W3CDTF">2026-06-02T14:34:00Z</dcterms:created>
  <dcterms:modified xsi:type="dcterms:W3CDTF">2026-06-22T13:10:00Z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0x010100AD7D534136180F46B360A4D0865975F1</vt:lpwstr>
  </property>
  <property fmtid="{D5CDD505-2E9C-101B-9397-08002B2CF9AE}" pid="3" name="MediaServiceImageTags">
    <vt:lpwstr/>
  </property>
</Properties>
</file>