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ECEC9" w14:textId="40FD93B4" w:rsidR="00C97512" w:rsidRDefault="002A57D7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Додаток 2/</w:t>
      </w:r>
      <w:r w:rsidR="00A26CA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Annex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</w:t>
      </w:r>
    </w:p>
    <w:p w14:paraId="3E93D565" w14:textId="756BF1D4" w:rsidR="00C97512" w:rsidRDefault="002A57D7" w:rsidP="00FE00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  <w:r w:rsidR="00FE00B8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</w:rPr>
        <w:t xml:space="preserve">SUPPLIER REGISTRATION FORM </w:t>
      </w:r>
    </w:p>
    <w:p w14:paraId="486E5118" w14:textId="619C702B" w:rsidR="00C97512" w:rsidRPr="009F6A52" w:rsidRDefault="00FE00B8" w:rsidP="00FE00B8">
      <w:pPr>
        <w:jc w:val="center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ru-RU"/>
        </w:rPr>
        <w:t>Номер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ru-RU"/>
        </w:rPr>
        <w:t>активності</w:t>
      </w:r>
      <w:proofErr w:type="spellEnd"/>
      <w:r w:rsidRPr="00A76A01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  <w:lang w:val="en-US"/>
        </w:rPr>
        <w:t>Activity number:</w:t>
      </w:r>
      <w:r w:rsidR="00A76A01">
        <w:rPr>
          <w:rFonts w:ascii="Times New Roman" w:eastAsia="Times New Roman" w:hAnsi="Times New Roman" w:cs="Times New Roman"/>
          <w:b/>
        </w:rPr>
        <w:t xml:space="preserve"> </w:t>
      </w:r>
      <w:r w:rsidR="0037460A" w:rsidRPr="003746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IPG 2026-</w:t>
      </w:r>
      <w:r w:rsidR="007923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41</w:t>
      </w:r>
      <w:r w:rsidR="009F6A52" w:rsidRPr="009F6A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2</w:t>
      </w:r>
      <w:r w:rsidR="0037460A" w:rsidRPr="003746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="009F6A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RFP</w:t>
      </w:r>
    </w:p>
    <w:tbl>
      <w:tblPr>
        <w:tblStyle w:val="a5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0"/>
        <w:gridCol w:w="3511"/>
        <w:gridCol w:w="2934"/>
      </w:tblGrid>
      <w:tr w:rsidR="00C97512" w14:paraId="4D034D99" w14:textId="77777777">
        <w:trPr>
          <w:trHeight w:val="374"/>
        </w:trPr>
        <w:tc>
          <w:tcPr>
            <w:tcW w:w="9345" w:type="dxa"/>
            <w:gridSpan w:val="3"/>
            <w:shd w:val="clear" w:color="auto" w:fill="auto"/>
          </w:tcPr>
          <w:p w14:paraId="4B29D18C" w14:textId="5B183D9A" w:rsidR="00C97512" w:rsidRDefault="002A57D7" w:rsidP="00A26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ВІДОМОСТІ ПРО КОМПАНІЮ ТА ЗАГАЛЬНА ІНФОРМАЦІЯ/</w:t>
            </w:r>
          </w:p>
          <w:p w14:paraId="1E58BACF" w14:textId="55AF7178" w:rsidR="00C97512" w:rsidRDefault="002A57D7" w:rsidP="00A2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INFORMATION ABOUT COMPANY AND GENERAL INFORMATION</w:t>
            </w:r>
          </w:p>
        </w:tc>
      </w:tr>
      <w:tr w:rsidR="00C97512" w14:paraId="12CC10E4" w14:textId="77777777" w:rsidTr="00A26CAA">
        <w:trPr>
          <w:trHeight w:val="374"/>
        </w:trPr>
        <w:tc>
          <w:tcPr>
            <w:tcW w:w="2900" w:type="dxa"/>
            <w:shd w:val="clear" w:color="auto" w:fill="auto"/>
            <w:vAlign w:val="center"/>
          </w:tcPr>
          <w:p w14:paraId="5CE7D350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Назва компанії (ПІБ підприємця)/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2C4BB7B" w14:textId="405C2A1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Company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name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entrepreneur's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full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name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>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0590972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5DC292A" w14:textId="77777777" w:rsidTr="00A26CAA">
        <w:tc>
          <w:tcPr>
            <w:tcW w:w="2900" w:type="dxa"/>
            <w:shd w:val="clear" w:color="auto" w:fill="auto"/>
            <w:vAlign w:val="center"/>
          </w:tcPr>
          <w:p w14:paraId="43C858F3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Код ЄДРПОУ (ідентифікаційний код)/</w:t>
            </w:r>
          </w:p>
          <w:p w14:paraId="39B0B054" w14:textId="2AC7D95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Company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registration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number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 xml:space="preserve">(*або USREOU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>code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>)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identifying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code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>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4A69548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FBBA9B0" w14:textId="77777777" w:rsidTr="00A26CAA">
        <w:tc>
          <w:tcPr>
            <w:tcW w:w="2900" w:type="dxa"/>
            <w:shd w:val="clear" w:color="auto" w:fill="auto"/>
            <w:vAlign w:val="center"/>
          </w:tcPr>
          <w:p w14:paraId="7710D0EC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адреса/</w:t>
            </w:r>
          </w:p>
          <w:p w14:paraId="2A24089A" w14:textId="4FEA041F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Legal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address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436AB55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6247005" w14:textId="77777777" w:rsidTr="00A26CAA">
        <w:tc>
          <w:tcPr>
            <w:tcW w:w="2900" w:type="dxa"/>
            <w:shd w:val="clear" w:color="auto" w:fill="auto"/>
            <w:vAlign w:val="center"/>
          </w:tcPr>
          <w:p w14:paraId="342FD9A2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Фактична адреса/</w:t>
            </w:r>
          </w:p>
          <w:p w14:paraId="0D69B209" w14:textId="5FACFC77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Actual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address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ADFC8BB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79A94230" w14:textId="77777777" w:rsidTr="00A26CAA">
        <w:tc>
          <w:tcPr>
            <w:tcW w:w="2900" w:type="dxa"/>
            <w:shd w:val="clear" w:color="auto" w:fill="auto"/>
            <w:vAlign w:val="center"/>
          </w:tcPr>
          <w:p w14:paraId="1EEA519A" w14:textId="052B7475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Phone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number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1E4935FF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E6F96F" w14:textId="77777777" w:rsidTr="00A26CAA">
        <w:tc>
          <w:tcPr>
            <w:tcW w:w="2900" w:type="dxa"/>
            <w:shd w:val="clear" w:color="auto" w:fill="auto"/>
            <w:vAlign w:val="center"/>
          </w:tcPr>
          <w:p w14:paraId="6D5D215F" w14:textId="6F1F660C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8D6361F" w14:textId="77777777" w:rsidR="00C97512" w:rsidRDefault="00C9751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38969C" w14:textId="77777777" w:rsidTr="00A26CAA">
        <w:trPr>
          <w:trHeight w:val="561"/>
        </w:trPr>
        <w:tc>
          <w:tcPr>
            <w:tcW w:w="2900" w:type="dxa"/>
            <w:vMerge w:val="restart"/>
            <w:shd w:val="clear" w:color="auto" w:fill="auto"/>
            <w:vAlign w:val="center"/>
          </w:tcPr>
          <w:p w14:paraId="03FBFDAE" w14:textId="229AC762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Контактна особа (ПІБ і посада)/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Contact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person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Full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position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</w:p>
          <w:p w14:paraId="753FB454" w14:textId="26DFB92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Phone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number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7F5FC98" w14:textId="6FCF73C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22E8134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340BA03" w14:textId="77777777" w:rsidTr="00A26CAA">
        <w:trPr>
          <w:trHeight w:val="255"/>
        </w:trPr>
        <w:tc>
          <w:tcPr>
            <w:tcW w:w="2900" w:type="dxa"/>
            <w:vMerge/>
            <w:shd w:val="clear" w:color="auto" w:fill="auto"/>
            <w:vAlign w:val="center"/>
          </w:tcPr>
          <w:p w14:paraId="61F6B64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50BB0F2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E532316" w14:textId="77777777" w:rsidTr="00A26CAA">
        <w:trPr>
          <w:trHeight w:val="255"/>
        </w:trPr>
        <w:tc>
          <w:tcPr>
            <w:tcW w:w="2900" w:type="dxa"/>
            <w:vMerge/>
            <w:shd w:val="clear" w:color="auto" w:fill="auto"/>
            <w:vAlign w:val="center"/>
          </w:tcPr>
          <w:p w14:paraId="552CC81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3204699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D8E48BF" w14:textId="77777777" w:rsidTr="00A26CAA">
        <w:tc>
          <w:tcPr>
            <w:tcW w:w="2900" w:type="dxa"/>
            <w:shd w:val="clear" w:color="auto" w:fill="auto"/>
            <w:vAlign w:val="center"/>
          </w:tcPr>
          <w:p w14:paraId="2012ECEF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Організаційно-правова форма господарювання (ФОП, ПП, ТОВ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.)/</w:t>
            </w:r>
          </w:p>
          <w:p w14:paraId="0675F869" w14:textId="11185728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Legal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form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business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organization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76C77988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A99AAEC" w14:textId="77777777" w:rsidTr="00A26CAA">
        <w:tc>
          <w:tcPr>
            <w:tcW w:w="2900" w:type="dxa"/>
            <w:vMerge w:val="restart"/>
            <w:shd w:val="clear" w:color="auto" w:fill="auto"/>
            <w:vAlign w:val="center"/>
          </w:tcPr>
          <w:p w14:paraId="7C47430B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Сфера в якій Ви плануєте брати участь 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закупівлях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(так/ні)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/ </w:t>
            </w:r>
          </w:p>
          <w:p w14:paraId="3689A86B" w14:textId="55E99007" w:rsidR="00C97512" w:rsidRPr="00FD073F" w:rsidRDefault="00FD073F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The area in which you plan to participate in procurement (yes/no)</w:t>
            </w:r>
          </w:p>
        </w:tc>
        <w:tc>
          <w:tcPr>
            <w:tcW w:w="6445" w:type="dxa"/>
            <w:gridSpan w:val="2"/>
            <w:shd w:val="clear" w:color="auto" w:fill="auto"/>
          </w:tcPr>
          <w:p w14:paraId="5A0EF353" w14:textId="77777777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Постачання товарів: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/ Supply of goods:</w:t>
            </w:r>
          </w:p>
        </w:tc>
      </w:tr>
      <w:tr w:rsidR="00C97512" w14:paraId="752CF5BC" w14:textId="77777777">
        <w:tc>
          <w:tcPr>
            <w:tcW w:w="2900" w:type="dxa"/>
            <w:vMerge/>
            <w:shd w:val="clear" w:color="auto" w:fill="auto"/>
          </w:tcPr>
          <w:p w14:paraId="443EC53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37200879" w14:textId="29452BCB" w:rsidR="00C97512" w:rsidRPr="00A26CAA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6CAA">
              <w:rPr>
                <w:rFonts w:ascii="Times New Roman" w:eastAsia="Times New Roman" w:hAnsi="Times New Roman" w:cs="Times New Roman"/>
              </w:rPr>
              <w:t>Гігієна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/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lang w:val="ru-RU"/>
              </w:rPr>
              <w:t>Hygiene</w:t>
            </w:r>
            <w:proofErr w:type="spellEnd"/>
          </w:p>
        </w:tc>
        <w:tc>
          <w:tcPr>
            <w:tcW w:w="2934" w:type="dxa"/>
          </w:tcPr>
          <w:p w14:paraId="62F1E6B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2D1DA37" w14:textId="77777777">
        <w:tc>
          <w:tcPr>
            <w:tcW w:w="2900" w:type="dxa"/>
            <w:vMerge/>
            <w:shd w:val="clear" w:color="auto" w:fill="auto"/>
          </w:tcPr>
          <w:p w14:paraId="58DC25C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0A2467F" w14:textId="542245F6" w:rsidR="00C97512" w:rsidRPr="00A26CAA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2A57D7" w:rsidRPr="00A26CAA">
              <w:rPr>
                <w:rFonts w:ascii="Times New Roman" w:eastAsia="Times New Roman" w:hAnsi="Times New Roman" w:cs="Times New Roman"/>
              </w:rPr>
              <w:t>родукти харчування</w:t>
            </w:r>
            <w:r w:rsidR="00FD073F"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/ 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Food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lang w:val="ru-RU"/>
              </w:rPr>
              <w:t>products</w:t>
            </w:r>
            <w:proofErr w:type="spellEnd"/>
          </w:p>
        </w:tc>
        <w:tc>
          <w:tcPr>
            <w:tcW w:w="2934" w:type="dxa"/>
          </w:tcPr>
          <w:p w14:paraId="3C772BA3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2BBD5D4" w14:textId="77777777">
        <w:tc>
          <w:tcPr>
            <w:tcW w:w="2900" w:type="dxa"/>
            <w:vMerge/>
            <w:shd w:val="clear" w:color="auto" w:fill="auto"/>
          </w:tcPr>
          <w:p w14:paraId="07AD4D3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E772925" w14:textId="046EC9ED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D073F" w:rsidRPr="00A26CAA">
              <w:rPr>
                <w:rFonts w:ascii="Times New Roman" w:hAnsi="Times New Roman" w:cs="Times New Roman"/>
              </w:rPr>
              <w:t>удівельні матеріали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/ building materials</w:t>
            </w:r>
          </w:p>
        </w:tc>
        <w:tc>
          <w:tcPr>
            <w:tcW w:w="2934" w:type="dxa"/>
          </w:tcPr>
          <w:p w14:paraId="5C7229D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31B06F53" w14:textId="77777777">
        <w:tc>
          <w:tcPr>
            <w:tcW w:w="2900" w:type="dxa"/>
            <w:vMerge/>
            <w:shd w:val="clear" w:color="auto" w:fill="auto"/>
          </w:tcPr>
          <w:p w14:paraId="1B06ECC0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73B54735" w14:textId="0C97EFC6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Оргтехніка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O</w:t>
            </w:r>
            <w:r w:rsidRPr="00A26CAA">
              <w:rPr>
                <w:rFonts w:ascii="Times New Roman" w:hAnsi="Times New Roman" w:cs="Times New Roman"/>
                <w:lang w:val="en-US"/>
              </w:rPr>
              <w:t>ffice equipment</w:t>
            </w:r>
          </w:p>
        </w:tc>
        <w:tc>
          <w:tcPr>
            <w:tcW w:w="2934" w:type="dxa"/>
          </w:tcPr>
          <w:p w14:paraId="0C79A4B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39C2EB9" w14:textId="77777777">
        <w:tc>
          <w:tcPr>
            <w:tcW w:w="2900" w:type="dxa"/>
            <w:vMerge/>
            <w:shd w:val="clear" w:color="auto" w:fill="auto"/>
          </w:tcPr>
          <w:p w14:paraId="58AB8623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45D564" w14:textId="5219F79F" w:rsidR="00FD073F" w:rsidRPr="00A26CAA" w:rsidRDefault="00FE00B8" w:rsidP="00FD07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D073F" w:rsidRPr="00A26CAA">
              <w:rPr>
                <w:rFonts w:ascii="Times New Roman" w:hAnsi="Times New Roman" w:cs="Times New Roman"/>
              </w:rPr>
              <w:t>овари побутового вжитку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H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ousehold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goods</w:t>
            </w:r>
          </w:p>
        </w:tc>
        <w:tc>
          <w:tcPr>
            <w:tcW w:w="2934" w:type="dxa"/>
          </w:tcPr>
          <w:p w14:paraId="5D182DA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54C96AB2" w14:textId="77777777">
        <w:tc>
          <w:tcPr>
            <w:tcW w:w="2900" w:type="dxa"/>
            <w:vMerge/>
            <w:shd w:val="clear" w:color="auto" w:fill="auto"/>
          </w:tcPr>
          <w:p w14:paraId="19B91486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6C551DB0" w14:textId="53BF3A34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Меблі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urniture</w:t>
            </w:r>
          </w:p>
        </w:tc>
        <w:tc>
          <w:tcPr>
            <w:tcW w:w="2934" w:type="dxa"/>
          </w:tcPr>
          <w:p w14:paraId="1860CDF2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BC15C4C" w14:textId="77777777">
        <w:tc>
          <w:tcPr>
            <w:tcW w:w="2900" w:type="dxa"/>
            <w:vMerge/>
            <w:shd w:val="clear" w:color="auto" w:fill="auto"/>
          </w:tcPr>
          <w:p w14:paraId="4E0F07D4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31AC2FB3" w14:textId="37CA2F42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Паливо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uel</w:t>
            </w:r>
          </w:p>
        </w:tc>
        <w:tc>
          <w:tcPr>
            <w:tcW w:w="2934" w:type="dxa"/>
          </w:tcPr>
          <w:p w14:paraId="35AEBE2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ABE9AAE" w14:textId="77777777">
        <w:tc>
          <w:tcPr>
            <w:tcW w:w="2900" w:type="dxa"/>
            <w:vMerge/>
            <w:shd w:val="clear" w:color="auto" w:fill="auto"/>
          </w:tcPr>
          <w:p w14:paraId="13FE94B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289B3646" w14:textId="27F0F3A9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FD073F" w:rsidRPr="00A26CAA">
              <w:rPr>
                <w:rFonts w:ascii="Times New Roman" w:hAnsi="Times New Roman" w:cs="Times New Roman"/>
              </w:rPr>
              <w:t>нше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ther</w:t>
            </w:r>
            <w:r>
              <w:rPr>
                <w:rFonts w:ascii="Times New Roman" w:hAnsi="Times New Roman" w:cs="Times New Roman"/>
                <w:lang w:val="en-US"/>
              </w:rPr>
              <w:t xml:space="preserve"> goods</w:t>
            </w:r>
          </w:p>
        </w:tc>
        <w:tc>
          <w:tcPr>
            <w:tcW w:w="2934" w:type="dxa"/>
          </w:tcPr>
          <w:p w14:paraId="657DEB73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8AA19C5" w14:textId="77777777">
        <w:tc>
          <w:tcPr>
            <w:tcW w:w="2900" w:type="dxa"/>
            <w:vMerge/>
            <w:shd w:val="clear" w:color="auto" w:fill="auto"/>
          </w:tcPr>
          <w:p w14:paraId="6D40E15F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  <w:shd w:val="clear" w:color="auto" w:fill="auto"/>
          </w:tcPr>
          <w:p w14:paraId="6D12E362" w14:textId="3A09B1BB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Надання послу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г</w:t>
            </w:r>
            <w:r w:rsidR="00FD073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/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Provision of services:</w:t>
            </w:r>
          </w:p>
        </w:tc>
      </w:tr>
      <w:tr w:rsidR="00C97512" w14:paraId="3B94D857" w14:textId="77777777">
        <w:tc>
          <w:tcPr>
            <w:tcW w:w="2900" w:type="dxa"/>
            <w:vMerge/>
            <w:shd w:val="clear" w:color="auto" w:fill="auto"/>
          </w:tcPr>
          <w:p w14:paraId="00AB551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EC0183" w14:textId="20F42A14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Будівельні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Pr="00FD073F">
              <w:rPr>
                <w:rFonts w:ascii="Times New Roman" w:eastAsia="Times New Roman" w:hAnsi="Times New Roman" w:cs="Times New Roman"/>
                <w:lang w:val="en-US"/>
              </w:rPr>
              <w:t>Construction</w:t>
            </w:r>
          </w:p>
        </w:tc>
        <w:tc>
          <w:tcPr>
            <w:tcW w:w="2934" w:type="dxa"/>
          </w:tcPr>
          <w:p w14:paraId="4402D43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3752F8A" w14:textId="77777777">
        <w:tc>
          <w:tcPr>
            <w:tcW w:w="2900" w:type="dxa"/>
            <w:vMerge/>
            <w:shd w:val="clear" w:color="auto" w:fill="auto"/>
          </w:tcPr>
          <w:p w14:paraId="583C539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1D5F23AB" w14:textId="4E9C7DC7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ransportation </w:t>
            </w:r>
          </w:p>
        </w:tc>
        <w:tc>
          <w:tcPr>
            <w:tcW w:w="2934" w:type="dxa"/>
          </w:tcPr>
          <w:p w14:paraId="65E814D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8ADEED4" w14:textId="77777777">
        <w:tc>
          <w:tcPr>
            <w:tcW w:w="2900" w:type="dxa"/>
            <w:vMerge/>
            <w:shd w:val="clear" w:color="auto" w:fill="auto"/>
          </w:tcPr>
          <w:p w14:paraId="11AD7F0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7EEE45E" w14:textId="6E299068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Логістичні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ogistics </w:t>
            </w:r>
          </w:p>
        </w:tc>
        <w:tc>
          <w:tcPr>
            <w:tcW w:w="2934" w:type="dxa"/>
          </w:tcPr>
          <w:p w14:paraId="32BBC62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FACA662" w14:textId="77777777">
        <w:tc>
          <w:tcPr>
            <w:tcW w:w="2900" w:type="dxa"/>
            <w:vMerge/>
            <w:shd w:val="clear" w:color="auto" w:fill="auto"/>
          </w:tcPr>
          <w:p w14:paraId="73B0365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4A21CD6C" w14:textId="79EAB7E0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Оренда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ental </w:t>
            </w:r>
          </w:p>
        </w:tc>
        <w:tc>
          <w:tcPr>
            <w:tcW w:w="2934" w:type="dxa"/>
          </w:tcPr>
          <w:p w14:paraId="0DD2810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71C6BB9" w14:textId="77777777">
        <w:tc>
          <w:tcPr>
            <w:tcW w:w="2900" w:type="dxa"/>
            <w:vMerge/>
            <w:shd w:val="clear" w:color="auto" w:fill="auto"/>
          </w:tcPr>
          <w:p w14:paraId="7D77EA52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shd w:val="clear" w:color="auto" w:fill="auto"/>
          </w:tcPr>
          <w:p w14:paraId="7C653B21" w14:textId="10E3EEB4" w:rsidR="00C97512" w:rsidRPr="00FD073F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  <w:r w:rsidR="002A57D7">
              <w:rPr>
                <w:rFonts w:ascii="Times New Roman" w:eastAsia="Times New Roman" w:hAnsi="Times New Roman" w:cs="Times New Roman"/>
              </w:rPr>
              <w:t>нші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>ther</w:t>
            </w:r>
          </w:p>
        </w:tc>
        <w:tc>
          <w:tcPr>
            <w:tcW w:w="2934" w:type="dxa"/>
          </w:tcPr>
          <w:p w14:paraId="529A5E3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5D5D97" w14:textId="77777777" w:rsidR="00C97512" w:rsidRDefault="00C97512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307017" w14:paraId="7E430824" w14:textId="77777777" w:rsidTr="00307017">
        <w:trPr>
          <w:trHeight w:val="374"/>
        </w:trPr>
        <w:tc>
          <w:tcPr>
            <w:tcW w:w="3397" w:type="dxa"/>
            <w:shd w:val="clear" w:color="auto" w:fill="auto"/>
          </w:tcPr>
          <w:p w14:paraId="77CC7F21" w14:textId="18528108" w:rsidR="00307017" w:rsidRP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БАНКІВСЬКА ІНФОРМАЦІЯ (якщо є)/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BANK DETAILS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applicable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60DC4B56" w14:textId="5141B5F6" w:rsid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7512" w14:paraId="76BCE099" w14:textId="77777777" w:rsidTr="00307017">
        <w:trPr>
          <w:trHeight w:val="374"/>
        </w:trPr>
        <w:tc>
          <w:tcPr>
            <w:tcW w:w="3397" w:type="dxa"/>
            <w:shd w:val="clear" w:color="auto" w:fill="auto"/>
          </w:tcPr>
          <w:p w14:paraId="6C9C4E7A" w14:textId="4669E859" w:rsidR="00C97512" w:rsidRPr="00A26CAA" w:rsidRDefault="002A57D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 банку/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bank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437B92D5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217767B" w14:textId="77777777" w:rsidTr="00307017">
        <w:tc>
          <w:tcPr>
            <w:tcW w:w="3397" w:type="dxa"/>
            <w:shd w:val="clear" w:color="auto" w:fill="auto"/>
          </w:tcPr>
          <w:p w14:paraId="47014B03" w14:textId="5978FE02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МФО/</w:t>
            </w:r>
            <w:r w:rsidR="004D15E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MFO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Code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17A78EA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CC8974A" w14:textId="77777777" w:rsidTr="00307017">
        <w:tc>
          <w:tcPr>
            <w:tcW w:w="3397" w:type="dxa"/>
            <w:shd w:val="clear" w:color="auto" w:fill="auto"/>
          </w:tcPr>
          <w:p w14:paraId="292904CE" w14:textId="68767E08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Розрахунковий рахунок/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Current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bank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account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number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  <w:shd w:val="clear" w:color="auto" w:fill="auto"/>
          </w:tcPr>
          <w:p w14:paraId="25AA2E8D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60B0F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4672180C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22116B2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1148E5D4" w14:textId="1A60BFED" w:rsidR="00C97512" w:rsidRDefault="002A57D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 ______________ 202</w:t>
      </w:r>
      <w:r w:rsidR="0037460A">
        <w:rPr>
          <w:rFonts w:ascii="Times New Roman" w:eastAsia="Times New Roman" w:hAnsi="Times New Roman" w:cs="Times New Roman"/>
          <w:lang w:val="en-US"/>
        </w:rPr>
        <w:t>6</w:t>
      </w:r>
      <w:r w:rsidR="000B380F">
        <w:rPr>
          <w:rFonts w:ascii="Times New Roman" w:eastAsia="Times New Roman" w:hAnsi="Times New Roman" w:cs="Times New Roman"/>
          <w:lang w:val="en-US"/>
        </w:rPr>
        <w:t xml:space="preserve"> р.</w:t>
      </w:r>
      <w:r>
        <w:rPr>
          <w:rFonts w:ascii="Times New Roman" w:eastAsia="Times New Roman" w:hAnsi="Times New Roman" w:cs="Times New Roman"/>
        </w:rPr>
        <w:t xml:space="preserve">     _______________  _________________________________</w:t>
      </w:r>
    </w:p>
    <w:p w14:paraId="34A5B901" w14:textId="11B569DF" w:rsidR="00C97512" w:rsidRDefault="002A57D7">
      <w:pPr>
        <w:ind w:left="3540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(підпис/</w:t>
      </w:r>
      <w:r w:rsidR="00A26CAA">
        <w:rPr>
          <w:rFonts w:ascii="Times New Roman" w:eastAsia="Times New Roman" w:hAnsi="Times New Roman" w:cs="Times New Roman"/>
          <w:vertAlign w:val="superscript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vertAlign w:val="superscript"/>
        </w:rPr>
        <w:t>signature</w:t>
      </w:r>
      <w:proofErr w:type="spellEnd"/>
      <w:r>
        <w:rPr>
          <w:rFonts w:ascii="Times New Roman" w:eastAsia="Times New Roman" w:hAnsi="Times New Roman" w:cs="Times New Roman"/>
          <w:vertAlign w:val="superscript"/>
        </w:rPr>
        <w:t>)</w:t>
      </w:r>
      <w:r>
        <w:rPr>
          <w:rFonts w:ascii="Times New Roman" w:eastAsia="Times New Roman" w:hAnsi="Times New Roman" w:cs="Times New Roman"/>
          <w:vertAlign w:val="superscript"/>
        </w:rPr>
        <w:tab/>
        <w:t xml:space="preserve">                                  ПІБ/ </w:t>
      </w:r>
      <w:r w:rsidR="004D15E7">
        <w:rPr>
          <w:rFonts w:ascii="Times New Roman" w:eastAsia="Times New Roman" w:hAnsi="Times New Roman" w:cs="Times New Roman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vertAlign w:val="superscript"/>
        </w:rPr>
        <w:t>Full</w:t>
      </w:r>
      <w:proofErr w:type="spellEnd"/>
      <w:r>
        <w:rPr>
          <w:rFonts w:ascii="Times New Roman" w:eastAsia="Times New Roman" w:hAnsi="Times New Roman" w:cs="Times New Roman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vertAlign w:val="superscript"/>
        </w:rPr>
        <w:t>Name</w:t>
      </w:r>
      <w:proofErr w:type="spellEnd"/>
    </w:p>
    <w:p w14:paraId="54B71DAD" w14:textId="77777777" w:rsidR="00C97512" w:rsidRDefault="00C97512"/>
    <w:sectPr w:rsidR="00C97512">
      <w:footerReference w:type="default" r:id="rId7"/>
      <w:headerReference w:type="first" r:id="rId8"/>
      <w:pgSz w:w="11906" w:h="16838"/>
      <w:pgMar w:top="1134" w:right="850" w:bottom="993" w:left="1701" w:header="68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C52CE" w14:textId="77777777" w:rsidR="00E24E44" w:rsidRDefault="00E24E44">
      <w:pPr>
        <w:spacing w:after="0" w:line="240" w:lineRule="auto"/>
      </w:pPr>
      <w:r>
        <w:separator/>
      </w:r>
    </w:p>
  </w:endnote>
  <w:endnote w:type="continuationSeparator" w:id="0">
    <w:p w14:paraId="66599A33" w14:textId="77777777" w:rsidR="00E24E44" w:rsidRDefault="00E2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61CA" w14:textId="77777777" w:rsidR="00C97512" w:rsidRDefault="00C97512">
    <w:pPr>
      <w:tabs>
        <w:tab w:val="left" w:pos="3225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D7171" w14:textId="77777777" w:rsidR="00E24E44" w:rsidRDefault="00E24E44">
      <w:pPr>
        <w:spacing w:after="0" w:line="240" w:lineRule="auto"/>
      </w:pPr>
      <w:r>
        <w:separator/>
      </w:r>
    </w:p>
  </w:footnote>
  <w:footnote w:type="continuationSeparator" w:id="0">
    <w:p w14:paraId="5E286D13" w14:textId="77777777" w:rsidR="00E24E44" w:rsidRDefault="00E2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E23F" w14:textId="77777777" w:rsidR="00C97512" w:rsidRDefault="002A57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46F466F" wp14:editId="4BEDEC7C">
          <wp:extent cx="2517775" cy="10179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77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B4ED4"/>
    <w:multiLevelType w:val="multilevel"/>
    <w:tmpl w:val="AE64D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12"/>
    <w:rsid w:val="00052A80"/>
    <w:rsid w:val="000B380F"/>
    <w:rsid w:val="000F1AF6"/>
    <w:rsid w:val="00273DCB"/>
    <w:rsid w:val="002A57D7"/>
    <w:rsid w:val="00307017"/>
    <w:rsid w:val="00354506"/>
    <w:rsid w:val="0037460A"/>
    <w:rsid w:val="004D15E7"/>
    <w:rsid w:val="00651FE7"/>
    <w:rsid w:val="006C47C4"/>
    <w:rsid w:val="006C6A00"/>
    <w:rsid w:val="006E459A"/>
    <w:rsid w:val="00792319"/>
    <w:rsid w:val="007A1BC8"/>
    <w:rsid w:val="007E79E8"/>
    <w:rsid w:val="008A22D0"/>
    <w:rsid w:val="009F6A52"/>
    <w:rsid w:val="00A26CAA"/>
    <w:rsid w:val="00A76A01"/>
    <w:rsid w:val="00AA5B61"/>
    <w:rsid w:val="00BE3538"/>
    <w:rsid w:val="00C317DC"/>
    <w:rsid w:val="00C830FD"/>
    <w:rsid w:val="00C97512"/>
    <w:rsid w:val="00E06496"/>
    <w:rsid w:val="00E24E44"/>
    <w:rsid w:val="00F67F66"/>
    <w:rsid w:val="00FB5FC1"/>
    <w:rsid w:val="00FD073F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3C75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233</Words>
  <Characters>1395</Characters>
  <Application>Microsoft Office Word</Application>
  <DocSecurity>0</DocSecurity>
  <Lines>53</Lines>
  <Paragraphs>20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Анастасія Петрушова</cp:lastModifiedBy>
  <cp:revision>18</cp:revision>
  <dcterms:created xsi:type="dcterms:W3CDTF">2023-07-26T12:50:00Z</dcterms:created>
  <dcterms:modified xsi:type="dcterms:W3CDTF">2026-05-12T10:30:00Z</dcterms:modified>
</cp:coreProperties>
</file>