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23CBF" w14:textId="54CA6BC7" w:rsidR="00046F32" w:rsidRPr="004E3AF0" w:rsidRDefault="00046F32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C913570" w14:textId="77777777" w:rsidR="00CA5126" w:rsidRPr="004E3AF0" w:rsidRDefault="00CA5126" w:rsidP="00523061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93030C" w14:textId="04ED52A1" w:rsidR="003B59DF" w:rsidRPr="00315C20" w:rsidRDefault="00DB758C" w:rsidP="003B59DF">
      <w:pPr>
        <w:spacing w:after="160" w:line="278" w:lineRule="auto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ТЕНДЕРНА ДОКУМЕНТАЦІЯ</w:t>
      </w:r>
    </w:p>
    <w:p w14:paraId="7DE8AF2F" w14:textId="1F879666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на надання послуг проживання учасників тренінгу у м. Львів</w:t>
      </w:r>
    </w:p>
    <w:p w14:paraId="637027D9" w14:textId="77777777" w:rsidR="00DB758C" w:rsidRDefault="003B59DF" w:rsidP="003B59DF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Замовник:</w:t>
      </w:r>
      <w:r w:rsidRPr="00315C20">
        <w:rPr>
          <w:rFonts w:ascii="Times New Roman" w:hAnsi="Times New Roman" w:cs="Times New Roman"/>
          <w:color w:val="auto"/>
        </w:rPr>
        <w:t> Благодійна організація «Фонд Горіховий дім»</w:t>
      </w:r>
    </w:p>
    <w:p w14:paraId="1FDD6771" w14:textId="60B5A4F1" w:rsidR="003B59DF" w:rsidRPr="00315C20" w:rsidRDefault="003B59DF" w:rsidP="00DB7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br/>
      </w:r>
      <w:r w:rsidRPr="00315C20">
        <w:rPr>
          <w:rFonts w:ascii="Times New Roman" w:hAnsi="Times New Roman" w:cs="Times New Roman"/>
          <w:b/>
          <w:bCs/>
          <w:color w:val="auto"/>
        </w:rPr>
        <w:t>Проєкт</w:t>
      </w:r>
      <w:r w:rsidRPr="003B59DF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7B24B8">
        <w:rPr>
          <w:rFonts w:ascii="Times New Roman" w:eastAsia="Times New Roman" w:hAnsi="Times New Roman" w:cs="Times New Roman"/>
          <w:color w:val="auto"/>
        </w:rPr>
        <w:t xml:space="preserve"> впроваджується </w:t>
      </w:r>
      <w:r w:rsidRPr="003B59DF">
        <w:rPr>
          <w:rFonts w:ascii="Times New Roman" w:eastAsia="Times New Roman" w:hAnsi="Times New Roman" w:cs="Times New Roman"/>
          <w:color w:val="auto"/>
        </w:rPr>
        <w:t xml:space="preserve">БО «Фонд Горіховий дім» </w:t>
      </w:r>
      <w:r w:rsidRPr="007B24B8">
        <w:rPr>
          <w:rFonts w:ascii="Times New Roman" w:eastAsia="Times New Roman" w:hAnsi="Times New Roman" w:cs="Times New Roman"/>
          <w:color w:val="auto"/>
        </w:rPr>
        <w:t>в межах І етапу програми «Розширення можливостей громадянського суспільства для стійкості та відновлення України» («Імпульс»), що виконується Міжнародним фондом «Відродження» у співпраці з Фондом Східна Європа за фінансової підтримки Урядів Норвегії (Norad) та Швеції (Sida).</w:t>
      </w:r>
    </w:p>
    <w:p w14:paraId="0BD60F8E" w14:textId="77777777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1. Предмет закупівлі:</w:t>
      </w:r>
      <w:r w:rsidRPr="00315C20">
        <w:rPr>
          <w:rFonts w:ascii="Times New Roman" w:hAnsi="Times New Roman" w:cs="Times New Roman"/>
          <w:color w:val="auto"/>
        </w:rPr>
        <w:br/>
        <w:t>Послуги з готельного розміщення (проживання) та сніданків для учасників/ниць двох навчальних циклів у квітні та травні 2026 року.</w:t>
      </w:r>
    </w:p>
    <w:p w14:paraId="2E1F6239" w14:textId="77777777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2. Вимоги до об’єкта та послуг:</w:t>
      </w:r>
    </w:p>
    <w:p w14:paraId="050801EC" w14:textId="06111BCA" w:rsidR="003B59DF" w:rsidRPr="00315C20" w:rsidRDefault="003B59DF" w:rsidP="003B59DF">
      <w:pPr>
        <w:numPr>
          <w:ilvl w:val="0"/>
          <w:numId w:val="28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Локація:</w:t>
      </w:r>
      <w:r w:rsidRPr="00315C20">
        <w:rPr>
          <w:rFonts w:ascii="Times New Roman" w:hAnsi="Times New Roman" w:cs="Times New Roman"/>
          <w:color w:val="auto"/>
        </w:rPr>
        <w:t> м. Львів, центральна частина міста (пішохідна доступність до вул. Юрія Руфа, 45 а.</w:t>
      </w:r>
    </w:p>
    <w:p w14:paraId="1F3E6CB7" w14:textId="77777777" w:rsidR="003B59DF" w:rsidRPr="00315C20" w:rsidRDefault="003B59DF" w:rsidP="003B59DF">
      <w:pPr>
        <w:numPr>
          <w:ilvl w:val="0"/>
          <w:numId w:val="28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Кількість номерів:</w:t>
      </w:r>
      <w:r w:rsidRPr="00315C20">
        <w:rPr>
          <w:rFonts w:ascii="Times New Roman" w:hAnsi="Times New Roman" w:cs="Times New Roman"/>
          <w:color w:val="auto"/>
        </w:rPr>
        <w:t> 26 одномісних номерів  для одночасного розміщення.</w:t>
      </w:r>
    </w:p>
    <w:p w14:paraId="38DD61E0" w14:textId="77777777" w:rsidR="003B59DF" w:rsidRPr="00315C20" w:rsidRDefault="003B59DF" w:rsidP="003B59DF">
      <w:pPr>
        <w:numPr>
          <w:ilvl w:val="0"/>
          <w:numId w:val="28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Харчування:</w:t>
      </w:r>
      <w:r w:rsidRPr="00315C20">
        <w:rPr>
          <w:rFonts w:ascii="Times New Roman" w:hAnsi="Times New Roman" w:cs="Times New Roman"/>
          <w:color w:val="auto"/>
        </w:rPr>
        <w:t> сніданки за системою «шведська лінія» (вільний вибір страв).</w:t>
      </w:r>
    </w:p>
    <w:p w14:paraId="2000AD76" w14:textId="77777777" w:rsidR="003B59DF" w:rsidRPr="00315C20" w:rsidRDefault="003B59DF" w:rsidP="003B59DF">
      <w:pPr>
        <w:numPr>
          <w:ilvl w:val="0"/>
          <w:numId w:val="28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Безпека:</w:t>
      </w:r>
      <w:r w:rsidRPr="00315C20">
        <w:rPr>
          <w:rFonts w:ascii="Times New Roman" w:hAnsi="Times New Roman" w:cs="Times New Roman"/>
          <w:color w:val="auto"/>
        </w:rPr>
        <w:t> обов'язкова наявність облаштованого укриття та альтернативного джерела енергопостачання (генератора).</w:t>
      </w:r>
    </w:p>
    <w:p w14:paraId="550B4E99" w14:textId="77777777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3. Графік надання послуг:</w:t>
      </w:r>
    </w:p>
    <w:p w14:paraId="2DD32F68" w14:textId="77777777" w:rsidR="003B59DF" w:rsidRPr="00315C20" w:rsidRDefault="003B59DF" w:rsidP="003B59DF">
      <w:pPr>
        <w:numPr>
          <w:ilvl w:val="0"/>
          <w:numId w:val="29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I цикл:</w:t>
      </w:r>
      <w:r w:rsidRPr="00315C20">
        <w:rPr>
          <w:rFonts w:ascii="Times New Roman" w:hAnsi="Times New Roman" w:cs="Times New Roman"/>
          <w:color w:val="auto"/>
        </w:rPr>
        <w:t> заїзд 28.04.2026 — виїзд 02.05.2026.</w:t>
      </w:r>
    </w:p>
    <w:p w14:paraId="19CE6ADF" w14:textId="77777777" w:rsidR="003B59DF" w:rsidRPr="00315C20" w:rsidRDefault="003B59DF" w:rsidP="003B59DF">
      <w:pPr>
        <w:numPr>
          <w:ilvl w:val="0"/>
          <w:numId w:val="29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lastRenderedPageBreak/>
        <w:t>II цикл:</w:t>
      </w:r>
      <w:r w:rsidRPr="00315C20">
        <w:rPr>
          <w:rFonts w:ascii="Times New Roman" w:hAnsi="Times New Roman" w:cs="Times New Roman"/>
          <w:color w:val="auto"/>
        </w:rPr>
        <w:t> заїзд 19.05.2026 — виїзд 23.05.2026.</w:t>
      </w:r>
    </w:p>
    <w:p w14:paraId="1EE6A86F" w14:textId="77777777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4. Кваліфікаційні вимоги до учасників:</w:t>
      </w:r>
    </w:p>
    <w:p w14:paraId="11D85F60" w14:textId="77777777" w:rsidR="003B59DF" w:rsidRPr="00315C20" w:rsidRDefault="003B59DF" w:rsidP="003B59DF">
      <w:pPr>
        <w:numPr>
          <w:ilvl w:val="0"/>
          <w:numId w:val="30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Можливість надання послуг у вказані терміни та в повному обсязі.</w:t>
      </w:r>
    </w:p>
    <w:p w14:paraId="34CFB06E" w14:textId="60842D24" w:rsidR="003B59DF" w:rsidRPr="00315C20" w:rsidRDefault="003B59DF" w:rsidP="003B59DF">
      <w:pPr>
        <w:numPr>
          <w:ilvl w:val="0"/>
          <w:numId w:val="30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Готовність до безготівкового розрахунку (за актом наданих послуг</w:t>
      </w:r>
      <w:r w:rsidRPr="002100D9">
        <w:rPr>
          <w:rFonts w:ascii="Times New Roman" w:hAnsi="Times New Roman" w:cs="Times New Roman"/>
          <w:color w:val="auto"/>
        </w:rPr>
        <w:t xml:space="preserve"> з деталізованою специфікацією</w:t>
      </w:r>
      <w:r w:rsidRPr="00315C20">
        <w:rPr>
          <w:rFonts w:ascii="Times New Roman" w:hAnsi="Times New Roman" w:cs="Times New Roman"/>
          <w:color w:val="auto"/>
        </w:rPr>
        <w:t>).</w:t>
      </w:r>
    </w:p>
    <w:p w14:paraId="1EB03B8A" w14:textId="77777777" w:rsidR="003B59DF" w:rsidRPr="00315C20" w:rsidRDefault="003B59DF" w:rsidP="003B59DF">
      <w:pPr>
        <w:numPr>
          <w:ilvl w:val="0"/>
          <w:numId w:val="30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Наявність діючих дозвільних документів на провадження готельної діяльності.</w:t>
      </w:r>
    </w:p>
    <w:p w14:paraId="69E8CCDC" w14:textId="77777777" w:rsidR="003B59DF" w:rsidRPr="00315C20" w:rsidRDefault="003B59DF" w:rsidP="003B59DF">
      <w:pPr>
        <w:spacing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b/>
          <w:bCs/>
          <w:color w:val="auto"/>
        </w:rPr>
        <w:t>5. Перелік документів для подання пропозиції:</w:t>
      </w:r>
    </w:p>
    <w:p w14:paraId="230808D0" w14:textId="77777777" w:rsidR="003B59DF" w:rsidRPr="00315C20" w:rsidRDefault="003B59DF" w:rsidP="003B59DF">
      <w:pPr>
        <w:numPr>
          <w:ilvl w:val="0"/>
          <w:numId w:val="31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Цінова пропозиція (із зазначенням вартості за добу за 1 особу та загальної вартості за два цикли)</w:t>
      </w:r>
      <w:r w:rsidRPr="003B59DF">
        <w:rPr>
          <w:rFonts w:ascii="Times New Roman" w:hAnsi="Times New Roman" w:cs="Times New Roman"/>
          <w:color w:val="auto"/>
        </w:rPr>
        <w:t>, - додаток 4 до тендерної документації</w:t>
      </w:r>
    </w:p>
    <w:p w14:paraId="0646D4D4" w14:textId="77777777" w:rsidR="003B59DF" w:rsidRPr="00315C20" w:rsidRDefault="003B59DF" w:rsidP="003B59DF">
      <w:pPr>
        <w:numPr>
          <w:ilvl w:val="0"/>
          <w:numId w:val="31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Опис номерного фонду та підтвердження наявності генератора/укриття.</w:t>
      </w:r>
    </w:p>
    <w:p w14:paraId="665F8482" w14:textId="77777777" w:rsidR="003B59DF" w:rsidRPr="00315C20" w:rsidRDefault="003B59DF" w:rsidP="003B59DF">
      <w:pPr>
        <w:numPr>
          <w:ilvl w:val="0"/>
          <w:numId w:val="31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Копії реєстраційних документів (Виписка з ЄДР, свідоцтво платника податків).</w:t>
      </w:r>
    </w:p>
    <w:p w14:paraId="796B519B" w14:textId="77777777" w:rsidR="003B59DF" w:rsidRPr="003B59DF" w:rsidRDefault="003B59DF" w:rsidP="003B59DF">
      <w:pPr>
        <w:numPr>
          <w:ilvl w:val="0"/>
          <w:numId w:val="31"/>
        </w:numPr>
        <w:spacing w:before="0" w:after="160" w:line="278" w:lineRule="auto"/>
        <w:rPr>
          <w:rFonts w:ascii="Times New Roman" w:hAnsi="Times New Roman" w:cs="Times New Roman"/>
          <w:color w:val="auto"/>
        </w:rPr>
      </w:pPr>
      <w:r w:rsidRPr="00315C20">
        <w:rPr>
          <w:rFonts w:ascii="Times New Roman" w:hAnsi="Times New Roman" w:cs="Times New Roman"/>
          <w:color w:val="auto"/>
        </w:rPr>
        <w:t>Інформація про точну відстань до вул. Юрія Руфа, 45 а.</w:t>
      </w:r>
    </w:p>
    <w:p w14:paraId="2526941B" w14:textId="77777777" w:rsidR="003B59DF" w:rsidRPr="003B59DF" w:rsidRDefault="003B59DF" w:rsidP="003B59DF">
      <w:pPr>
        <w:rPr>
          <w:rFonts w:ascii="Times New Roman" w:hAnsi="Times New Roman" w:cs="Times New Roman"/>
          <w:b/>
          <w:bCs/>
          <w:color w:val="auto"/>
        </w:rPr>
      </w:pPr>
      <w:r w:rsidRPr="003B59DF">
        <w:rPr>
          <w:rFonts w:ascii="Times New Roman" w:hAnsi="Times New Roman" w:cs="Times New Roman"/>
          <w:b/>
          <w:bCs/>
          <w:color w:val="auto"/>
        </w:rPr>
        <w:t>6. Умови тендеру та оплати:</w:t>
      </w:r>
    </w:p>
    <w:p w14:paraId="540C9FC2" w14:textId="77777777" w:rsidR="003B59DF" w:rsidRPr="003B59DF" w:rsidRDefault="003B59DF" w:rsidP="003B59DF">
      <w:pPr>
        <w:pStyle w:val="af3"/>
        <w:numPr>
          <w:ilvl w:val="0"/>
          <w:numId w:val="32"/>
        </w:numPr>
        <w:rPr>
          <w:rFonts w:ascii="Times New Roman" w:hAnsi="Times New Roman" w:cs="Times New Roman"/>
          <w:b/>
          <w:bCs/>
          <w:color w:val="auto"/>
        </w:rPr>
      </w:pPr>
      <w:r w:rsidRPr="003B59DF">
        <w:rPr>
          <w:rFonts w:ascii="Times New Roman" w:hAnsi="Times New Roman" w:cs="Times New Roman"/>
          <w:b/>
          <w:bCs/>
          <w:color w:val="auto"/>
        </w:rPr>
        <w:t>Джерело фінансування: </w:t>
      </w:r>
      <w:r w:rsidRPr="003B59DF">
        <w:rPr>
          <w:rFonts w:ascii="Times New Roman" w:hAnsi="Times New Roman" w:cs="Times New Roman"/>
          <w:color w:val="auto"/>
        </w:rPr>
        <w:t>Закупівля послуг здійснюється за кошти проєкту.</w:t>
      </w:r>
    </w:p>
    <w:p w14:paraId="0359A80D" w14:textId="246B6AB6" w:rsidR="003B59DF" w:rsidRDefault="003B59DF" w:rsidP="003B59DF">
      <w:pPr>
        <w:pStyle w:val="af3"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3B59DF">
        <w:rPr>
          <w:rFonts w:ascii="Times New Roman" w:hAnsi="Times New Roman" w:cs="Times New Roman"/>
          <w:b/>
          <w:bCs/>
          <w:color w:val="auto"/>
        </w:rPr>
        <w:t>Порядок розрахунків: </w:t>
      </w:r>
      <w:r w:rsidRPr="003B59DF">
        <w:rPr>
          <w:rFonts w:ascii="Times New Roman" w:hAnsi="Times New Roman" w:cs="Times New Roman"/>
          <w:color w:val="auto"/>
        </w:rPr>
        <w:t>Оплата проводиться шляхом безготівкового перерахунку згідно з умовами договору та підписання</w:t>
      </w:r>
      <w:r w:rsidR="00DB758C">
        <w:rPr>
          <w:rFonts w:ascii="Times New Roman" w:hAnsi="Times New Roman" w:cs="Times New Roman"/>
          <w:color w:val="auto"/>
        </w:rPr>
        <w:t>м</w:t>
      </w:r>
      <w:r w:rsidRPr="003B59DF">
        <w:rPr>
          <w:rFonts w:ascii="Times New Roman" w:hAnsi="Times New Roman" w:cs="Times New Roman"/>
          <w:color w:val="auto"/>
        </w:rPr>
        <w:t xml:space="preserve"> Акту наданих послуг з деталізованою специфікацією.</w:t>
      </w:r>
    </w:p>
    <w:p w14:paraId="18E7D6A8" w14:textId="77777777" w:rsidR="00152565" w:rsidRPr="003B59DF" w:rsidRDefault="00152565" w:rsidP="00152565">
      <w:pPr>
        <w:pStyle w:val="af3"/>
        <w:ind w:left="720"/>
        <w:rPr>
          <w:rFonts w:ascii="Times New Roman" w:hAnsi="Times New Roman" w:cs="Times New Roman"/>
          <w:color w:val="auto"/>
        </w:rPr>
      </w:pPr>
    </w:p>
    <w:p w14:paraId="2190B4A5" w14:textId="77777777" w:rsidR="003B59DF" w:rsidRPr="003B59DF" w:rsidRDefault="003B59DF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/>
          <w:bCs/>
          <w:iCs/>
          <w:color w:val="auto"/>
        </w:rPr>
      </w:pPr>
      <w:r w:rsidRPr="003B59DF">
        <w:rPr>
          <w:rFonts w:ascii="Times New Roman" w:hAnsi="Times New Roman" w:cs="Times New Roman"/>
          <w:b/>
          <w:bCs/>
          <w:iCs/>
          <w:color w:val="auto"/>
        </w:rPr>
        <w:t xml:space="preserve">КІНЦЕВИЙ ТЕРМІН ПРИЙМАННЯ КОНКУРСНИХ ПРОПОЗИЦІЙ </w:t>
      </w:r>
    </w:p>
    <w:p w14:paraId="476EE114" w14:textId="77777777" w:rsidR="003B59DF" w:rsidRPr="003B59DF" w:rsidRDefault="003B59DF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color w:val="auto"/>
        </w:rPr>
      </w:pPr>
      <w:r w:rsidRPr="003B59DF">
        <w:rPr>
          <w:rFonts w:ascii="Times New Roman" w:hAnsi="Times New Roman" w:cs="Times New Roman"/>
          <w:color w:val="auto"/>
        </w:rPr>
        <w:t>05 квітня 2026 року, 23:59 год.</w:t>
      </w:r>
    </w:p>
    <w:p w14:paraId="03BD8C85" w14:textId="77777777" w:rsidR="003B59DF" w:rsidRPr="003B59DF" w:rsidRDefault="003B59DF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color w:val="auto"/>
        </w:rPr>
      </w:pPr>
      <w:r w:rsidRPr="003B59DF">
        <w:rPr>
          <w:rFonts w:ascii="Times New Roman" w:hAnsi="Times New Roman" w:cs="Times New Roman"/>
          <w:b/>
          <w:bCs/>
          <w:iCs/>
          <w:color w:val="auto"/>
        </w:rPr>
        <w:t>РОЗКРИТТЯ КОНКУРСНИХ ПРОПОЗИЦІЙ УЧАСНИКІВ ТОРГІВ ВІДБУДЕТЬСЯ</w:t>
      </w:r>
    </w:p>
    <w:p w14:paraId="19C46C09" w14:textId="77777777" w:rsidR="003B59DF" w:rsidRPr="003B59DF" w:rsidRDefault="003B59DF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3B59DF">
        <w:rPr>
          <w:rFonts w:ascii="Times New Roman" w:hAnsi="Times New Roman" w:cs="Times New Roman"/>
          <w:bCs/>
          <w:color w:val="auto"/>
        </w:rPr>
        <w:t>06 квітня 2026 року</w:t>
      </w:r>
    </w:p>
    <w:p w14:paraId="1F716512" w14:textId="77777777" w:rsidR="003B59DF" w:rsidRPr="003B59DF" w:rsidRDefault="003B59DF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3B59DF">
        <w:rPr>
          <w:rFonts w:ascii="Times New Roman" w:hAnsi="Times New Roman" w:cs="Times New Roman"/>
          <w:b/>
          <w:color w:val="auto"/>
        </w:rPr>
        <w:t>ОГОЛОШЕННЯ РЕЗУЛЬТАТІВ:</w:t>
      </w:r>
    </w:p>
    <w:p w14:paraId="5C3F282C" w14:textId="77777777" w:rsidR="003B59DF" w:rsidRPr="003B59DF" w:rsidRDefault="003B59DF" w:rsidP="003B59DF">
      <w:pPr>
        <w:pStyle w:val="ad"/>
        <w:numPr>
          <w:ilvl w:val="0"/>
          <w:numId w:val="32"/>
        </w:numPr>
        <w:spacing w:before="0" w:after="16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3B59DF">
        <w:rPr>
          <w:rFonts w:ascii="Times New Roman" w:hAnsi="Times New Roman" w:cs="Times New Roman"/>
          <w:bCs/>
          <w:color w:val="auto"/>
        </w:rPr>
        <w:t>07 квітня 2026 року</w:t>
      </w:r>
    </w:p>
    <w:p w14:paraId="7DF50882" w14:textId="77777777" w:rsidR="003B59DF" w:rsidRPr="003B59DF" w:rsidRDefault="003B59DF" w:rsidP="003B59DF">
      <w:pPr>
        <w:pStyle w:val="af3"/>
        <w:rPr>
          <w:rFonts w:ascii="Times New Roman" w:hAnsi="Times New Roman" w:cs="Times New Roman"/>
          <w:b/>
          <w:bCs/>
          <w:color w:val="auto"/>
        </w:rPr>
      </w:pPr>
    </w:p>
    <w:p w14:paraId="3C544BFA" w14:textId="77777777" w:rsidR="003B59DF" w:rsidRPr="003B59DF" w:rsidRDefault="003B59DF" w:rsidP="003B59DF">
      <w:pPr>
        <w:pStyle w:val="af3"/>
        <w:rPr>
          <w:rFonts w:ascii="Times New Roman" w:hAnsi="Times New Roman" w:cs="Times New Roman"/>
          <w:b/>
          <w:bCs/>
          <w:color w:val="auto"/>
        </w:rPr>
      </w:pPr>
    </w:p>
    <w:p w14:paraId="08F38D44" w14:textId="77777777" w:rsidR="003B59DF" w:rsidRPr="003B59DF" w:rsidRDefault="003B59DF" w:rsidP="003B59DF">
      <w:pPr>
        <w:spacing w:line="240" w:lineRule="auto"/>
        <w:jc w:val="both"/>
        <w:rPr>
          <w:rFonts w:ascii="Times New Roman" w:hAnsi="Times New Roman" w:cs="Times New Roman"/>
          <w:b/>
          <w:color w:val="auto"/>
        </w:rPr>
      </w:pPr>
      <w:r w:rsidRPr="003B59DF">
        <w:rPr>
          <w:rFonts w:ascii="Times New Roman" w:hAnsi="Times New Roman" w:cs="Times New Roman"/>
          <w:b/>
          <w:color w:val="auto"/>
        </w:rPr>
        <w:t>Посадові особи Організатора, уповноважені здійснювати зв'язок з учасниками</w:t>
      </w:r>
    </w:p>
    <w:p w14:paraId="027F1C35" w14:textId="77777777" w:rsidR="003B59DF" w:rsidRPr="003B59DF" w:rsidRDefault="003B59DF" w:rsidP="003B59DF">
      <w:pPr>
        <w:pStyle w:val="af3"/>
        <w:rPr>
          <w:rFonts w:ascii="Times New Roman" w:hAnsi="Times New Roman" w:cs="Times New Roman"/>
          <w:color w:val="auto"/>
        </w:rPr>
      </w:pPr>
      <w:r w:rsidRPr="003B59DF">
        <w:rPr>
          <w:rFonts w:ascii="Times New Roman" w:hAnsi="Times New Roman" w:cs="Times New Roman"/>
          <w:color w:val="auto"/>
        </w:rPr>
        <w:t>Карєва Ольга</w:t>
      </w:r>
    </w:p>
    <w:p w14:paraId="6169E110" w14:textId="77777777" w:rsidR="003B59DF" w:rsidRPr="003B59DF" w:rsidRDefault="003B59DF" w:rsidP="003B59DF">
      <w:pPr>
        <w:pStyle w:val="af3"/>
        <w:rPr>
          <w:rFonts w:ascii="Times New Roman" w:hAnsi="Times New Roman" w:cs="Times New Roman"/>
          <w:color w:val="auto"/>
        </w:rPr>
      </w:pPr>
      <w:r w:rsidRPr="003B59DF">
        <w:rPr>
          <w:rFonts w:ascii="Times New Roman" w:hAnsi="Times New Roman" w:cs="Times New Roman"/>
          <w:b/>
          <w:color w:val="auto"/>
        </w:rPr>
        <w:t>тел</w:t>
      </w:r>
      <w:r w:rsidRPr="003B59DF">
        <w:rPr>
          <w:rFonts w:ascii="Times New Roman" w:hAnsi="Times New Roman" w:cs="Times New Roman"/>
          <w:color w:val="auto"/>
        </w:rPr>
        <w:t>. (067) 2629178</w:t>
      </w:r>
    </w:p>
    <w:p w14:paraId="74FD0A6E" w14:textId="77C72537" w:rsidR="001A13D3" w:rsidRPr="002100D9" w:rsidRDefault="003B59DF" w:rsidP="002100D9">
      <w:pPr>
        <w:pStyle w:val="af3"/>
        <w:rPr>
          <w:rFonts w:ascii="Times New Roman" w:hAnsi="Times New Roman" w:cs="Times New Roman"/>
          <w:b/>
          <w:bCs/>
          <w:color w:val="auto"/>
        </w:rPr>
      </w:pPr>
      <w:r w:rsidRPr="003B59DF">
        <w:rPr>
          <w:rFonts w:ascii="Times New Roman" w:hAnsi="Times New Roman" w:cs="Times New Roman"/>
          <w:b/>
          <w:color w:val="auto"/>
        </w:rPr>
        <w:t>e-mail</w:t>
      </w:r>
      <w:r w:rsidRPr="003B59DF">
        <w:rPr>
          <w:rFonts w:ascii="Times New Roman" w:hAnsi="Times New Roman" w:cs="Times New Roman"/>
          <w:color w:val="auto"/>
        </w:rPr>
        <w:t xml:space="preserve"> </w:t>
      </w:r>
      <w:r w:rsidRPr="003B59DF">
        <w:rPr>
          <w:rFonts w:ascii="Times New Roman" w:hAnsi="Times New Roman" w:cs="Times New Roman"/>
          <w:color w:val="auto"/>
          <w:lang w:val="de-DE"/>
        </w:rPr>
        <w:t>fund</w:t>
      </w:r>
      <w:r w:rsidRPr="002100D9">
        <w:rPr>
          <w:rFonts w:ascii="Times New Roman" w:hAnsi="Times New Roman" w:cs="Times New Roman"/>
          <w:color w:val="auto"/>
        </w:rPr>
        <w:t>@</w:t>
      </w:r>
      <w:r w:rsidRPr="003B59DF">
        <w:rPr>
          <w:rFonts w:ascii="Times New Roman" w:hAnsi="Times New Roman" w:cs="Times New Roman"/>
          <w:color w:val="auto"/>
          <w:lang w:val="de-DE"/>
        </w:rPr>
        <w:t>walnut</w:t>
      </w:r>
      <w:r w:rsidRPr="002100D9">
        <w:rPr>
          <w:rFonts w:ascii="Times New Roman" w:hAnsi="Times New Roman" w:cs="Times New Roman"/>
          <w:color w:val="auto"/>
        </w:rPr>
        <w:t>.</w:t>
      </w:r>
      <w:r w:rsidRPr="003B59DF">
        <w:rPr>
          <w:rFonts w:ascii="Times New Roman" w:hAnsi="Times New Roman" w:cs="Times New Roman"/>
          <w:color w:val="auto"/>
          <w:lang w:val="de-DE"/>
        </w:rPr>
        <w:t>house</w:t>
      </w:r>
    </w:p>
    <w:p w14:paraId="605C8C71" w14:textId="77777777" w:rsidR="001F0948" w:rsidRDefault="001F0948" w:rsidP="00046F32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14:paraId="09340373" w14:textId="5292730E" w:rsidR="00EE383D" w:rsidRPr="00701EB5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Порядок </w:t>
      </w:r>
      <w:r w:rsidR="00701EB5">
        <w:rPr>
          <w:rFonts w:ascii="Times New Roman" w:hAnsi="Times New Roman" w:cs="Times New Roman"/>
          <w:b/>
          <w:color w:val="auto"/>
          <w:sz w:val="24"/>
          <w:szCs w:val="24"/>
        </w:rPr>
        <w:t>здійснення закупівлі</w:t>
      </w:r>
    </w:p>
    <w:p w14:paraId="47DFDDAF" w14:textId="276A1304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Передача наданих послуг супроводжується оформленням Акта наданих послуг та відповідних рахунків-фактур.</w:t>
      </w:r>
    </w:p>
    <w:p w14:paraId="72485704" w14:textId="1FACEC6F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Замовник залишає за собою право витребувати від Постачальника первинну документацію за кожним окремим заходом через сервіси електронного документообігу (Вчасно, Медок).</w:t>
      </w:r>
    </w:p>
    <w:p w14:paraId="5C3F297D" w14:textId="6475D695" w:rsidR="00AD4342" w:rsidRPr="00AD4342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878157B" w14:textId="7E27961E" w:rsidR="00EE383D" w:rsidRPr="004E3AF0" w:rsidRDefault="00EE383D" w:rsidP="00AD4342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Умови оплати </w:t>
      </w:r>
    </w:p>
    <w:p w14:paraId="01DCBF1E" w14:textId="0F4CBFF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- оплата 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послуг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здійснюється </w:t>
      </w:r>
      <w:r w:rsidR="00DB758C">
        <w:rPr>
          <w:rFonts w:ascii="Times New Roman" w:hAnsi="Times New Roman" w:cs="Times New Roman"/>
          <w:color w:val="auto"/>
          <w:sz w:val="24"/>
          <w:szCs w:val="24"/>
        </w:rPr>
        <w:t xml:space="preserve">відповідно до умов договору,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на підставі </w:t>
      </w:r>
      <w:r w:rsidR="00DB758C">
        <w:rPr>
          <w:rFonts w:ascii="Times New Roman" w:hAnsi="Times New Roman" w:cs="Times New Roman"/>
          <w:color w:val="auto"/>
          <w:sz w:val="24"/>
          <w:szCs w:val="24"/>
        </w:rPr>
        <w:t xml:space="preserve">рахунків, 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актів виконаних робіт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, та підтверджуються підписан</w:t>
      </w:r>
      <w:r w:rsidR="00AD4342">
        <w:rPr>
          <w:rFonts w:ascii="Times New Roman" w:hAnsi="Times New Roman" w:cs="Times New Roman"/>
          <w:color w:val="auto"/>
          <w:sz w:val="24"/>
          <w:szCs w:val="24"/>
        </w:rPr>
        <w:t>ням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уповноваженими представниками Сторін </w:t>
      </w:r>
    </w:p>
    <w:p w14:paraId="6739D09A" w14:textId="77777777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Організаційні вимоги</w:t>
      </w:r>
    </w:p>
    <w:p w14:paraId="208161C0" w14:textId="77777777" w:rsidR="009263F3" w:rsidRPr="00F10835" w:rsidRDefault="009263F3" w:rsidP="009263F3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352C7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До участі у тендері допускаються суб’єкти підприємницької діяльності, які відповідають наступним критеріям:</w:t>
      </w:r>
    </w:p>
    <w:p w14:paraId="1E8FC24B" w14:textId="5B641256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Правовий статус: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 Офіційно зареєстровані юридичні особи або фізичні особи-підприємці (ФОП)</w:t>
      </w:r>
      <w:r w:rsidR="003B59D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F10835">
        <w:rPr>
          <w:rFonts w:ascii="Times New Roman" w:hAnsi="Times New Roman" w:cs="Times New Roman"/>
          <w:color w:val="auto"/>
          <w:sz w:val="24"/>
          <w:szCs w:val="24"/>
        </w:rPr>
        <w:t>згідно із законодавством України.</w:t>
      </w:r>
    </w:p>
    <w:p w14:paraId="0C1D6BED" w14:textId="77777777" w:rsidR="009263F3" w:rsidRPr="00F10835" w:rsidRDefault="009263F3" w:rsidP="009263F3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- </w:t>
      </w:r>
      <w:r w:rsidRPr="00F10835">
        <w:rPr>
          <w:rFonts w:ascii="Times New Roman" w:hAnsi="Times New Roman" w:cs="Times New Roman"/>
          <w:b/>
          <w:bCs/>
          <w:color w:val="auto"/>
          <w:sz w:val="24"/>
          <w:szCs w:val="24"/>
        </w:rPr>
        <w:t>Система оподаткування:</w:t>
      </w:r>
    </w:p>
    <w:p w14:paraId="5FC20ACF" w14:textId="77777777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Суб'єкти на загальній системі оподаткування.</w:t>
      </w:r>
    </w:p>
    <w:p w14:paraId="32258B61" w14:textId="6F666E2E" w:rsidR="009263F3" w:rsidRPr="00F10835" w:rsidRDefault="009263F3" w:rsidP="009263F3">
      <w:pPr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10835">
        <w:rPr>
          <w:rFonts w:ascii="Times New Roman" w:hAnsi="Times New Roman" w:cs="Times New Roman"/>
          <w:color w:val="auto"/>
          <w:sz w:val="24"/>
          <w:szCs w:val="24"/>
        </w:rPr>
        <w:t>Платники єдиного податку (ІІІ група).</w:t>
      </w:r>
    </w:p>
    <w:p w14:paraId="3BE96530" w14:textId="2C290E72" w:rsidR="00EE383D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2. Наявність власних ресурсів, необхідних для забезпечення </w:t>
      </w:r>
      <w:r w:rsidR="003376E9" w:rsidRPr="004E3AF0">
        <w:rPr>
          <w:rFonts w:ascii="Times New Roman" w:hAnsi="Times New Roman" w:cs="Times New Roman"/>
          <w:color w:val="auto"/>
          <w:sz w:val="24"/>
          <w:szCs w:val="24"/>
        </w:rPr>
        <w:t>виконання замовлення;</w:t>
      </w:r>
    </w:p>
    <w:p w14:paraId="1E42CF90" w14:textId="626FB6C6" w:rsidR="002100D9" w:rsidRPr="004E3AF0" w:rsidRDefault="002100D9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 Наявність </w:t>
      </w:r>
      <w:r w:rsidRPr="00315C20">
        <w:rPr>
          <w:rFonts w:ascii="Times New Roman" w:hAnsi="Times New Roman" w:cs="Times New Roman"/>
          <w:color w:val="auto"/>
        </w:rPr>
        <w:t>дозвільних документів на провадження готельної діяльності</w:t>
      </w:r>
    </w:p>
    <w:p w14:paraId="77B02019" w14:textId="414BB18A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Ключові критерії оцінки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пропозицій</w:t>
      </w:r>
    </w:p>
    <w:p w14:paraId="57452614" w14:textId="044438FE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Єдиним критерієм оцінки пропозицій учасників є </w:t>
      </w:r>
      <w:r w:rsidRPr="00AD4342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найнижча ціна</w:t>
      </w:r>
      <w:r w:rsidRPr="00AD4342">
        <w:rPr>
          <w:rFonts w:ascii="Times New Roman" w:hAnsi="Times New Roman" w:cs="Times New Roman"/>
          <w:color w:val="auto"/>
          <w:sz w:val="24"/>
          <w:szCs w:val="24"/>
        </w:rPr>
        <w:t> за умови 100% відповідності послуг встановленим технічним, локаційним та якісним характеристикам.</w:t>
      </w:r>
    </w:p>
    <w:p w14:paraId="38DCCBE6" w14:textId="292054B8" w:rsidR="00AD4342" w:rsidRPr="00AD4342" w:rsidRDefault="00AD4342" w:rsidP="00AD4342">
      <w:pPr>
        <w:spacing w:line="240" w:lineRule="auto"/>
        <w:ind w:lef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98719EA" w14:textId="43169CCB" w:rsidR="00AD4342" w:rsidRPr="00AD4342" w:rsidRDefault="00AD4342" w:rsidP="00AD4342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42B4B05" w14:textId="0D8F8133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Зміст </w:t>
      </w:r>
      <w:r w:rsidR="0026505A"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комерційних </w:t>
      </w:r>
      <w:r w:rsidRPr="004E3AF0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пропозицій</w:t>
      </w:r>
    </w:p>
    <w:p w14:paraId="7BE9DB59" w14:textId="7FD94318" w:rsidR="00EE383D" w:rsidRPr="004E3AF0" w:rsidRDefault="0026505A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Комерційна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повинна 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містит</w:t>
      </w:r>
      <w:r w:rsidR="00046F32" w:rsidRPr="004E3AF0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EE383D" w:rsidRPr="004E3AF0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8861982" w14:textId="77777777" w:rsidR="00DB758C" w:rsidRDefault="00EE383D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Копії реєстраційних </w:t>
      </w:r>
      <w:r w:rsidR="00DB758C">
        <w:rPr>
          <w:rFonts w:ascii="Times New Roman" w:hAnsi="Times New Roman" w:cs="Times New Roman"/>
          <w:color w:val="auto"/>
          <w:sz w:val="24"/>
          <w:szCs w:val="24"/>
        </w:rPr>
        <w:t xml:space="preserve">та дозвільних 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>документів.</w:t>
      </w:r>
    </w:p>
    <w:p w14:paraId="28FDA338" w14:textId="6B8D61D2" w:rsidR="00372A8B" w:rsidRPr="004E3AF0" w:rsidRDefault="00DB758C" w:rsidP="00372A8B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 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Заповнений та підписаний додаток 1</w:t>
      </w:r>
    </w:p>
    <w:p w14:paraId="6F1EF192" w14:textId="38061FA1" w:rsidR="00EE383D" w:rsidRPr="003B59DF" w:rsidRDefault="00DB758C" w:rsidP="003B59DF">
      <w:pPr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 </w:t>
      </w:r>
      <w:r w:rsidR="00372A8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Додаткова інформація, що може допомогти оцінити можливості учасника.</w:t>
      </w:r>
    </w:p>
    <w:p w14:paraId="1821FB60" w14:textId="598E5364" w:rsidR="00EE383D" w:rsidRPr="004E3AF0" w:rsidRDefault="00EE383D" w:rsidP="006130A4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ПРАВИЛА ОФОРМЛЕННЯ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ПРОПОЗИЦІЇ</w:t>
      </w:r>
    </w:p>
    <w:p w14:paraId="6AB55C0D" w14:textId="32742DD0" w:rsidR="00EE383D" w:rsidRPr="00CF715D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trike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Учасники </w:t>
      </w:r>
      <w:r w:rsidR="004142CB">
        <w:rPr>
          <w:rFonts w:ascii="Times New Roman" w:hAnsi="Times New Roman" w:cs="Times New Roman"/>
          <w:color w:val="auto"/>
          <w:sz w:val="24"/>
          <w:szCs w:val="24"/>
        </w:rPr>
        <w:t xml:space="preserve">подають конкурсні пропозиції </w:t>
      </w:r>
      <w:r w:rsidR="00CF715D">
        <w:rPr>
          <w:rFonts w:ascii="Times New Roman" w:hAnsi="Times New Roman" w:cs="Times New Roman"/>
          <w:color w:val="auto"/>
          <w:sz w:val="24"/>
          <w:szCs w:val="24"/>
        </w:rPr>
        <w:t xml:space="preserve">електронною поштою, на електронну  адресу  </w:t>
      </w:r>
      <w:hyperlink r:id="rId8" w:history="1"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fund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@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walnut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CF715D" w:rsidRPr="00CC3C28">
          <w:rPr>
            <w:rStyle w:val="ae"/>
            <w:rFonts w:ascii="Times New Roman" w:hAnsi="Times New Roman" w:cs="Times New Roman"/>
            <w:sz w:val="24"/>
            <w:szCs w:val="24"/>
            <w:lang w:val="en-US"/>
          </w:rPr>
          <w:t>house</w:t>
        </w:r>
      </w:hyperlink>
      <w:r w:rsidR="00CF715D" w:rsidRPr="00CF715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14:paraId="4A99582E" w14:textId="7777777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Надані копії документів мають бути розбірливими та якісними.</w:t>
      </w:r>
    </w:p>
    <w:p w14:paraId="77D8C768" w14:textId="07FC0626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Відповідальність за достовірність наданої інформації в своїй </w:t>
      </w:r>
      <w:r w:rsidR="0066458F" w:rsidRPr="004E3AF0">
        <w:rPr>
          <w:rFonts w:ascii="Times New Roman" w:hAnsi="Times New Roman" w:cs="Times New Roman"/>
          <w:color w:val="auto"/>
          <w:sz w:val="24"/>
          <w:szCs w:val="24"/>
        </w:rPr>
        <w:t>конкурсній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несе </w:t>
      </w:r>
      <w:r w:rsidR="00A975ED" w:rsidRPr="004E3AF0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>часник.</w:t>
      </w:r>
    </w:p>
    <w:p w14:paraId="5266D3CC" w14:textId="73582027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Строк дії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конкурсної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пропозиції повинен становити не менше </w:t>
      </w:r>
      <w:r w:rsidR="004142CB" w:rsidRPr="004142C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9</w:t>
      </w:r>
      <w:r w:rsidRPr="004E3AF0">
        <w:rPr>
          <w:rFonts w:ascii="Times New Roman" w:hAnsi="Times New Roman" w:cs="Times New Roman"/>
          <w:b/>
          <w:color w:val="auto"/>
          <w:sz w:val="24"/>
          <w:szCs w:val="24"/>
        </w:rPr>
        <w:t>0 календарних днів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з дати розкриття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пропозицій. </w:t>
      </w:r>
    </w:p>
    <w:p w14:paraId="4DD80C0E" w14:textId="0DC783E5" w:rsidR="00EE383D" w:rsidRPr="004E3AF0" w:rsidRDefault="00EE383D" w:rsidP="00EE0FD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У разі, якщо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конкурсна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пропозиція надійшла після спливу кінцевого терміну приймання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комерційних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пропозицій, то </w:t>
      </w:r>
      <w:r w:rsidR="00D5518B" w:rsidRPr="004E3AF0">
        <w:rPr>
          <w:rFonts w:ascii="Times New Roman" w:hAnsi="Times New Roman" w:cs="Times New Roman"/>
          <w:color w:val="auto"/>
          <w:sz w:val="24"/>
          <w:szCs w:val="24"/>
        </w:rPr>
        <w:t>така пропозиція не береться до уваги</w:t>
      </w:r>
    </w:p>
    <w:p w14:paraId="745351D8" w14:textId="78595173" w:rsidR="00EE383D" w:rsidRPr="004E3AF0" w:rsidRDefault="00EE383D" w:rsidP="00EE383D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До участі у оцінці </w:t>
      </w:r>
      <w:r w:rsidR="0026505A" w:rsidRPr="004E3AF0">
        <w:rPr>
          <w:rFonts w:ascii="Times New Roman" w:hAnsi="Times New Roman" w:cs="Times New Roman"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пропозицій </w:t>
      </w:r>
      <w:r w:rsidR="002A2E9C">
        <w:rPr>
          <w:rFonts w:ascii="Times New Roman" w:hAnsi="Times New Roman" w:cs="Times New Roman"/>
          <w:color w:val="auto"/>
          <w:sz w:val="24"/>
          <w:szCs w:val="24"/>
        </w:rPr>
        <w:t>робочою групою та уповноваженою особою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із затвердження закупівлі Організатора допускаються тендерні пропозиції, які повністю відповідають умовам цього Оголошення. </w:t>
      </w:r>
    </w:p>
    <w:p w14:paraId="7D0F9FC3" w14:textId="2C38D361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КІНЦЕВИЙ ТЕРМІН ПРИЙМАННЯ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</w:t>
      </w:r>
    </w:p>
    <w:p w14:paraId="5B710602" w14:textId="50A021DB" w:rsidR="00EE383D" w:rsidRPr="004E3AF0" w:rsidRDefault="003B59DF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05 квітня</w:t>
      </w:r>
      <w:r w:rsidR="00A4052B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2026</w:t>
      </w:r>
      <w:r w:rsidR="001C0305"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130A4" w:rsidRPr="004E3AF0">
        <w:rPr>
          <w:rFonts w:ascii="Times New Roman" w:hAnsi="Times New Roman" w:cs="Times New Roman"/>
          <w:color w:val="auto"/>
          <w:sz w:val="24"/>
          <w:szCs w:val="24"/>
        </w:rPr>
        <w:t>року</w:t>
      </w:r>
    </w:p>
    <w:p w14:paraId="1A005278" w14:textId="1C226992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РОЗКРИТТЯ </w:t>
      </w:r>
      <w:r w:rsidR="0026505A"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КОНКУРСНИХ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ПРОПОЗИЦІЙ УЧАСНИКІВ ТОРГІВ ВІДБУДЕТЬСЯ</w:t>
      </w:r>
    </w:p>
    <w:p w14:paraId="196893F9" w14:textId="4F806481" w:rsidR="00EE383D" w:rsidRDefault="003B59DF" w:rsidP="00EE383D">
      <w:pPr>
        <w:spacing w:line="240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06 квітня</w:t>
      </w:r>
      <w:r w:rsidR="00A4052B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2026</w:t>
      </w:r>
      <w:r w:rsidR="006130A4" w:rsidRPr="004E3AF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року</w:t>
      </w:r>
    </w:p>
    <w:p w14:paraId="0FA235CE" w14:textId="6BB07144" w:rsidR="003B59DF" w:rsidRPr="003B59DF" w:rsidRDefault="003B59DF" w:rsidP="00EE383D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B59DF">
        <w:rPr>
          <w:rFonts w:ascii="Times New Roman" w:hAnsi="Times New Roman" w:cs="Times New Roman"/>
          <w:b/>
          <w:color w:val="auto"/>
          <w:sz w:val="24"/>
          <w:szCs w:val="24"/>
        </w:rPr>
        <w:t>ОГОЛОШЕННЯ РЕЗУЛЬТАТІВ:</w:t>
      </w:r>
    </w:p>
    <w:p w14:paraId="40F0C74B" w14:textId="3052F1D6" w:rsidR="00A04BAB" w:rsidRPr="004E3AF0" w:rsidRDefault="003B59DF" w:rsidP="001B28B9">
      <w:pPr>
        <w:spacing w:line="24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07 квітня 2026 року</w:t>
      </w:r>
    </w:p>
    <w:p w14:paraId="5E00823F" w14:textId="20DBA3E2" w:rsidR="0046498F" w:rsidRDefault="00EE383D" w:rsidP="0046498F">
      <w:pPr>
        <w:pStyle w:val="af3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lastRenderedPageBreak/>
        <w:t xml:space="preserve">Додаток </w:t>
      </w:r>
      <w:r w:rsidR="001B28B9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1</w:t>
      </w:r>
      <w:r w:rsidRPr="004E3AF0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 </w:t>
      </w:r>
      <w:r w:rsidR="005F5346" w:rsidRPr="004E3AF0">
        <w:rPr>
          <w:rFonts w:ascii="Times New Roman" w:hAnsi="Times New Roman" w:cs="Times New Roman"/>
          <w:b/>
          <w:color w:val="auto"/>
          <w:sz w:val="24"/>
          <w:szCs w:val="24"/>
        </w:rPr>
        <w:t xml:space="preserve">до </w:t>
      </w:r>
      <w:r w:rsidR="006C4249" w:rsidRPr="004E3AF0">
        <w:rPr>
          <w:rFonts w:ascii="Times New Roman" w:hAnsi="Times New Roman" w:cs="Times New Roman"/>
          <w:b/>
          <w:color w:val="auto"/>
          <w:sz w:val="24"/>
          <w:szCs w:val="24"/>
        </w:rPr>
        <w:t>Конкурсної пропозиції щодо</w:t>
      </w:r>
      <w:r w:rsidR="0046498F" w:rsidRPr="00315C20">
        <w:rPr>
          <w:rFonts w:ascii="Times New Roman" w:hAnsi="Times New Roman" w:cs="Times New Roman"/>
          <w:b/>
          <w:bCs/>
          <w:color w:val="auto"/>
        </w:rPr>
        <w:t xml:space="preserve"> надання послуг із проживання учасників тренінгу у м. Львів</w:t>
      </w:r>
      <w:r w:rsidR="0046498F" w:rsidRPr="004E3AF0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</w:p>
    <w:p w14:paraId="1183DD5C" w14:textId="5491962F" w:rsidR="006C4249" w:rsidRPr="004E3AF0" w:rsidRDefault="006C4249" w:rsidP="006C4249">
      <w:pPr>
        <w:pStyle w:val="af3"/>
        <w:rPr>
          <w:rFonts w:ascii="Times New Roman" w:hAnsi="Times New Roman" w:cs="Times New Roman"/>
          <w:color w:val="auto"/>
          <w:sz w:val="24"/>
          <w:szCs w:val="24"/>
        </w:rPr>
      </w:pPr>
    </w:p>
    <w:p w14:paraId="71D5C360" w14:textId="38DDA557" w:rsidR="006C4249" w:rsidRDefault="0046498F" w:rsidP="006C4249">
      <w:pPr>
        <w:pStyle w:val="af3"/>
        <w:ind w:left="0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ЦІНОВА ПРОПОЗИЦІЯ</w:t>
      </w:r>
    </w:p>
    <w:p w14:paraId="21ADDB8D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i/>
          <w:iCs/>
          <w:color w:val="auto"/>
          <w:sz w:val="24"/>
          <w:szCs w:val="24"/>
        </w:rPr>
        <w:t>(Оформлюється на фірмовому бланку учасника)</w:t>
      </w:r>
    </w:p>
    <w:p w14:paraId="25CC7C94" w14:textId="2F81E5EA" w:rsidR="0046498F" w:rsidRPr="0046498F" w:rsidRDefault="0046498F" w:rsidP="0046498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Дата: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«___» __________ 202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Кому: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БО «Фонд Горіховий дім»</w:t>
      </w:r>
    </w:p>
    <w:p w14:paraId="30D3F0C4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Учасник (Назва готелю/ФОП/ЮО):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_________________________________________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Адреса об’єкта розміщення: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________________________________________________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Відстань до вул. Юрія Руфа, 45 а (у метрах/хвилинах пішки):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_________________</w:t>
      </w:r>
    </w:p>
    <w:p w14:paraId="4DC84F1E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color w:val="auto"/>
          <w:sz w:val="24"/>
          <w:szCs w:val="24"/>
        </w:rPr>
        <w:t>Вивчивши вимоги до закупівлі послуг із проживання учасників проєкту «Академія Горіхового дому», ми, що нижче підписалися, пропонуємо наступну вартість послуг:</w:t>
      </w:r>
    </w:p>
    <w:p w14:paraId="1890096B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1. Розрахунок вартості проживання (зі сніданками):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1853"/>
        <w:gridCol w:w="1020"/>
        <w:gridCol w:w="1986"/>
        <w:gridCol w:w="2084"/>
        <w:gridCol w:w="1397"/>
      </w:tblGrid>
      <w:tr w:rsidR="0046498F" w:rsidRPr="0046498F" w14:paraId="5DFA864B" w14:textId="77777777" w:rsidTr="004649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8C60757" w14:textId="77777777" w:rsidR="0046498F" w:rsidRPr="0046498F" w:rsidRDefault="0046498F" w:rsidP="004649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Етап навчання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0147AA9" w14:textId="77777777" w:rsidR="0046498F" w:rsidRPr="0046498F" w:rsidRDefault="0046498F" w:rsidP="004649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Дати заїзду/виїзду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7CB26801" w14:textId="77777777" w:rsidR="0046498F" w:rsidRPr="0046498F" w:rsidRDefault="0046498F" w:rsidP="004649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К-ть ночей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634CDA8F" w14:textId="3E25BD90" w:rsidR="0046498F" w:rsidRPr="0046498F" w:rsidRDefault="0046498F" w:rsidP="0046498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К-ть номерів (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одномісних</w:t>
            </w: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66984E1" w14:textId="70BE7851" w:rsidR="0046498F" w:rsidRPr="0046498F" w:rsidRDefault="0046498F" w:rsidP="0046498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Ціна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за</w:t>
            </w: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номер/добу (з ПДВ/без ПДВ)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691B78EA" w14:textId="77777777" w:rsidR="0046498F" w:rsidRPr="0046498F" w:rsidRDefault="0046498F" w:rsidP="0046498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Загальна вартість етапу</w:t>
            </w:r>
          </w:p>
        </w:tc>
      </w:tr>
      <w:tr w:rsidR="0046498F" w:rsidRPr="0046498F" w14:paraId="6B5F7DB0" w14:textId="77777777" w:rsidTr="004649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FECA8D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 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AD8539" w14:textId="26FD0B4D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28.04.2026– 02.05.2026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EDCBB3D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50803B3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F82E3A3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B63B68F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6498F" w:rsidRPr="0046498F" w14:paraId="1F451AAA" w14:textId="77777777" w:rsidTr="004649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965BEF3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II цикл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5B4D69" w14:textId="22A4CA99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19.05.2026–  23.05.2026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B5ACE1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0B6179D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4B4E71C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B12E76C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6498F" w:rsidRPr="0046498F" w14:paraId="3D1C6FAC" w14:textId="77777777" w:rsidTr="004649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91CAC1F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03FC3A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FF0042D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5DD1AA7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E542626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D486375" w14:textId="77777777" w:rsidR="0046498F" w:rsidRPr="0046498F" w:rsidRDefault="0046498F" w:rsidP="0046498F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6498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[Сума]</w:t>
            </w:r>
          </w:p>
        </w:tc>
      </w:tr>
    </w:tbl>
    <w:p w14:paraId="06F4F01B" w14:textId="20691A2E" w:rsidR="0046498F" w:rsidRPr="0046498F" w:rsidRDefault="00152565" w:rsidP="0046498F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Загальна вартість пропозиції ____________грн. (Сума прописом)</w:t>
      </w:r>
    </w:p>
    <w:p w14:paraId="7DABEE62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2. Підтвердження відповідності технічним вимогам:</w:t>
      </w:r>
    </w:p>
    <w:p w14:paraId="47E516BE" w14:textId="77777777" w:rsidR="0046498F" w:rsidRPr="0046498F" w:rsidRDefault="0046498F" w:rsidP="0046498F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Наявність укриття: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[ ] Так / [ ] Ні (короткий опис: ________________________)</w:t>
      </w:r>
    </w:p>
    <w:p w14:paraId="3AA65BA7" w14:textId="77777777" w:rsidR="0046498F" w:rsidRPr="0046498F" w:rsidRDefault="0046498F" w:rsidP="0046498F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Наявність генератора: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[ ] Так / [ ] Ні (потужність: ________________________)</w:t>
      </w:r>
    </w:p>
    <w:p w14:paraId="1B16ED56" w14:textId="77777777" w:rsidR="0046498F" w:rsidRPr="0046498F" w:rsidRDefault="0046498F" w:rsidP="0046498F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Сніданок «шведська лінія»: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[ ] Так / [ ] Ні</w:t>
      </w:r>
    </w:p>
    <w:p w14:paraId="599BC3A6" w14:textId="77777777" w:rsidR="0046498F" w:rsidRPr="0046498F" w:rsidRDefault="0046498F" w:rsidP="0046498F">
      <w:pPr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Можливість безготівкової оплати:</w:t>
      </w:r>
      <w:r w:rsidRPr="0046498F">
        <w:rPr>
          <w:rFonts w:ascii="Times New Roman" w:hAnsi="Times New Roman" w:cs="Times New Roman"/>
          <w:color w:val="auto"/>
          <w:sz w:val="24"/>
          <w:szCs w:val="24"/>
        </w:rPr>
        <w:t> [ ] Так / [ ] Ні</w:t>
      </w:r>
    </w:p>
    <w:p w14:paraId="47AD951D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b/>
          <w:bCs/>
          <w:color w:val="auto"/>
          <w:sz w:val="24"/>
          <w:szCs w:val="24"/>
        </w:rPr>
        <w:t>3. Додаткова інформація (заповнюється учасником):</w:t>
      </w:r>
    </w:p>
    <w:p w14:paraId="693E6342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i/>
          <w:iCs/>
          <w:color w:val="auto"/>
          <w:sz w:val="24"/>
          <w:szCs w:val="24"/>
        </w:rPr>
        <w:t>Укажіть час заїзду/виїзду (Check-in/Check-out), наявність Wi-Fi або інші умови, що входять у вартість.</w:t>
      </w:r>
    </w:p>
    <w:p w14:paraId="1972C022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color w:val="auto"/>
          <w:sz w:val="24"/>
          <w:szCs w:val="24"/>
        </w:rPr>
        <w:pict w14:anchorId="2CB34DC3">
          <v:rect id="_x0000_i1037" style="width:0;height:.75pt" o:hralign="center" o:hrstd="t" o:hr="t" fillcolor="#a0a0a0" stroked="f"/>
        </w:pict>
      </w:r>
    </w:p>
    <w:p w14:paraId="62419411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color w:val="auto"/>
          <w:sz w:val="24"/>
          <w:szCs w:val="24"/>
        </w:rPr>
        <w:pict w14:anchorId="75BAFDF7">
          <v:rect id="_x0000_i1038" style="width:0;height:.75pt" o:hralign="center" o:hrstd="t" o:hr="t" fillcolor="#a0a0a0" stroked="f"/>
        </w:pict>
      </w:r>
    </w:p>
    <w:p w14:paraId="08DA4777" w14:textId="77777777" w:rsidR="0046498F" w:rsidRPr="0046498F" w:rsidRDefault="0046498F" w:rsidP="0046498F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6498F">
        <w:rPr>
          <w:rFonts w:ascii="Times New Roman" w:hAnsi="Times New Roman" w:cs="Times New Roman"/>
          <w:color w:val="auto"/>
          <w:sz w:val="24"/>
          <w:szCs w:val="24"/>
        </w:rPr>
        <w:t>Ми підтверджуємо, що ознайомлені з умовами оплати (післяплата за актом наданих послуг) та готові надати послуги у вказані терміни.</w:t>
      </w:r>
    </w:p>
    <w:p w14:paraId="1E1C81DC" w14:textId="77777777" w:rsidR="00BB3284" w:rsidRDefault="00BB3284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9AB8EE" w14:textId="1E9A3CD5" w:rsidR="00EE383D" w:rsidRPr="004E3AF0" w:rsidRDefault="00EE383D" w:rsidP="00EE383D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>Дата: ________________ 202</w:t>
      </w:r>
      <w:r w:rsidR="00383D62" w:rsidRPr="004E3AF0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4E3AF0">
        <w:rPr>
          <w:rFonts w:ascii="Times New Roman" w:hAnsi="Times New Roman" w:cs="Times New Roman"/>
          <w:color w:val="auto"/>
          <w:sz w:val="24"/>
          <w:szCs w:val="24"/>
        </w:rPr>
        <w:t xml:space="preserve"> р.</w:t>
      </w:r>
    </w:p>
    <w:p w14:paraId="687B7678" w14:textId="697E9BC4" w:rsidR="00523061" w:rsidRDefault="00EE383D" w:rsidP="00CA5126">
      <w:pPr>
        <w:spacing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4E3AF0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52565">
        <w:rPr>
          <w:rFonts w:ascii="Times New Roman" w:hAnsi="Times New Roman" w:cs="Times New Roman"/>
          <w:color w:val="auto"/>
          <w:sz w:val="24"/>
          <w:szCs w:val="24"/>
        </w:rPr>
        <w:t xml:space="preserve">Посада </w:t>
      </w:r>
      <w:r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ab/>
      </w:r>
      <w:r w:rsidR="00A04BAB" w:rsidRPr="004E3AF0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                                           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[</w:t>
      </w:r>
      <w:r w:rsidR="00A04BAB"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Прізвище, </w:t>
      </w:r>
      <w:r w:rsidRPr="004E3AF0">
        <w:rPr>
          <w:rFonts w:ascii="Times New Roman" w:hAnsi="Times New Roman" w:cs="Times New Roman"/>
          <w:i/>
          <w:iCs/>
          <w:color w:val="auto"/>
          <w:sz w:val="24"/>
          <w:szCs w:val="24"/>
        </w:rPr>
        <w:t>підпис]</w:t>
      </w:r>
    </w:p>
    <w:sectPr w:rsidR="00523061" w:rsidSect="00ED378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851" w:right="1440" w:bottom="1077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FBB2" w14:textId="77777777" w:rsidR="003A77C9" w:rsidRDefault="003A77C9">
      <w:pPr>
        <w:spacing w:before="0" w:line="240" w:lineRule="auto"/>
      </w:pPr>
      <w:r>
        <w:separator/>
      </w:r>
    </w:p>
  </w:endnote>
  <w:endnote w:type="continuationSeparator" w:id="0">
    <w:p w14:paraId="7DB3DA15" w14:textId="77777777" w:rsidR="003A77C9" w:rsidRDefault="003A77C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01A5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4CDBA7B" wp14:editId="3377BA9B">
          <wp:extent cx="7729538" cy="992434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2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CFA0E26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E8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  <w:r>
      <w:rPr>
        <w:noProof/>
        <w:sz w:val="20"/>
        <w:szCs w:val="20"/>
        <w:lang w:eastAsia="uk-UA"/>
      </w:rPr>
      <w:drawing>
        <wp:inline distT="114300" distB="114300" distL="114300" distR="114300" wp14:anchorId="1AB454EB" wp14:editId="132A7D89">
          <wp:extent cx="7729538" cy="99828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2103" t="4992"/>
                  <a:stretch>
                    <a:fillRect/>
                  </a:stretch>
                </pic:blipFill>
                <pic:spPr>
                  <a:xfrm>
                    <a:off x="0" y="0"/>
                    <a:ext cx="7729538" cy="998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7A2AD0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line="240" w:lineRule="auto"/>
      <w:ind w:left="-144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62B23" w14:textId="77777777" w:rsidR="003A77C9" w:rsidRDefault="003A77C9">
      <w:pPr>
        <w:spacing w:before="0" w:line="240" w:lineRule="auto"/>
      </w:pPr>
      <w:r>
        <w:separator/>
      </w:r>
    </w:p>
  </w:footnote>
  <w:footnote w:type="continuationSeparator" w:id="0">
    <w:p w14:paraId="313B17E1" w14:textId="77777777" w:rsidR="003A77C9" w:rsidRDefault="003A77C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D567" w14:textId="77777777" w:rsidR="00EE383D" w:rsidRDefault="00062F99">
    <w:pPr>
      <w:pBdr>
        <w:top w:val="nil"/>
        <w:left w:val="nil"/>
        <w:bottom w:val="nil"/>
        <w:right w:val="nil"/>
        <w:between w:val="nil"/>
      </w:pBdr>
      <w:spacing w:before="800"/>
      <w:jc w:val="right"/>
      <w:rPr>
        <w:color w:val="5B0F00"/>
        <w:sz w:val="24"/>
        <w:szCs w:val="24"/>
      </w:rPr>
    </w:pPr>
    <w:r>
      <w:rPr>
        <w:color w:val="5B0F00"/>
        <w:sz w:val="24"/>
        <w:szCs w:val="24"/>
      </w:rPr>
      <w:fldChar w:fldCharType="begin"/>
    </w:r>
    <w:r w:rsidR="00EE383D">
      <w:rPr>
        <w:color w:val="5B0F00"/>
        <w:sz w:val="24"/>
        <w:szCs w:val="24"/>
      </w:rPr>
      <w:instrText>PAGE</w:instrText>
    </w:r>
    <w:r>
      <w:rPr>
        <w:color w:val="5B0F00"/>
        <w:sz w:val="24"/>
        <w:szCs w:val="24"/>
      </w:rPr>
      <w:fldChar w:fldCharType="separate"/>
    </w:r>
    <w:r w:rsidR="0040677B">
      <w:rPr>
        <w:noProof/>
        <w:color w:val="5B0F00"/>
        <w:sz w:val="24"/>
        <w:szCs w:val="24"/>
      </w:rPr>
      <w:t>5</w:t>
    </w:r>
    <w:r>
      <w:rPr>
        <w:color w:val="5B0F00"/>
        <w:sz w:val="24"/>
        <w:szCs w:val="24"/>
      </w:rPr>
      <w:fldChar w:fldCharType="end"/>
    </w:r>
    <w:r w:rsidR="00EE383D">
      <w:rPr>
        <w:color w:val="5B0F00"/>
        <w:sz w:val="24"/>
        <w:szCs w:val="24"/>
      </w:rPr>
      <w:t xml:space="preserve"> </w:t>
    </w:r>
  </w:p>
  <w:p w14:paraId="7EB1925A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800"/>
      <w:rPr>
        <w:color w:val="5B0F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6732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rPr>
        <w:sz w:val="20"/>
        <w:szCs w:val="20"/>
      </w:rPr>
    </w:pPr>
  </w:p>
  <w:tbl>
    <w:tblPr>
      <w:tblStyle w:val="a5"/>
      <w:tblW w:w="9375" w:type="dxa"/>
      <w:tblInd w:w="8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125"/>
      <w:gridCol w:w="3125"/>
      <w:gridCol w:w="3125"/>
    </w:tblGrid>
    <w:tr w:rsidR="00EE383D" w14:paraId="0C2DFFCF" w14:textId="77777777">
      <w:trPr>
        <w:trHeight w:val="2420"/>
      </w:trPr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1CE3BEBC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18"/>
              <w:szCs w:val="18"/>
            </w:rPr>
          </w:pPr>
        </w:p>
        <w:p w14:paraId="6818F668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20B1D1E5" w14:textId="77777777" w:rsidR="00EE383D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</w:rPr>
          </w:pPr>
        </w:p>
        <w:p w14:paraId="60CDF70F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623CC8">
            <w:rPr>
              <w:sz w:val="18"/>
              <w:szCs w:val="18"/>
              <w:lang w:val="ru-RU"/>
            </w:rPr>
            <w:t>вул. Тобілевича, 8</w:t>
          </w:r>
        </w:p>
        <w:p w14:paraId="588BF57B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 w:rsidRPr="00623CC8">
            <w:rPr>
              <w:sz w:val="18"/>
              <w:szCs w:val="18"/>
              <w:lang w:val="ru-RU"/>
            </w:rPr>
            <w:t>м. Львів 70918</w:t>
          </w:r>
        </w:p>
        <w:p w14:paraId="0C555344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jc w:val="right"/>
            <w:rPr>
              <w:sz w:val="18"/>
              <w:szCs w:val="18"/>
              <w:lang w:val="ru-RU"/>
            </w:rPr>
          </w:pPr>
          <w:r>
            <w:rPr>
              <w:sz w:val="18"/>
              <w:szCs w:val="18"/>
            </w:rPr>
            <w:t>www</w:t>
          </w:r>
          <w:r w:rsidRPr="00623CC8">
            <w:rPr>
              <w:sz w:val="18"/>
              <w:szCs w:val="18"/>
              <w:lang w:val="ru-RU"/>
            </w:rPr>
            <w:t>.</w:t>
          </w:r>
          <w:r>
            <w:rPr>
              <w:sz w:val="18"/>
              <w:szCs w:val="18"/>
            </w:rPr>
            <w:t>walnut</w:t>
          </w:r>
          <w:r w:rsidRPr="00623CC8">
            <w:rPr>
              <w:sz w:val="18"/>
              <w:szCs w:val="18"/>
              <w:lang w:val="ru-RU"/>
            </w:rPr>
            <w:t>.</w:t>
          </w:r>
          <w:r>
            <w:rPr>
              <w:sz w:val="18"/>
              <w:szCs w:val="18"/>
            </w:rPr>
            <w:t>house</w:t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0681A8A" w14:textId="77777777" w:rsidR="00EE383D" w:rsidRPr="00623CC8" w:rsidRDefault="00EE38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rPr>
              <w:sz w:val="20"/>
              <w:szCs w:val="20"/>
              <w:lang w:val="ru-RU"/>
            </w:rPr>
          </w:pPr>
        </w:p>
        <w:p w14:paraId="74CEFADE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uk-UA"/>
            </w:rPr>
            <w:drawing>
              <wp:inline distT="114300" distB="114300" distL="114300" distR="114300" wp14:anchorId="133E8F73" wp14:editId="6211D8A9">
                <wp:extent cx="1062038" cy="1062038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38" cy="10620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37B159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63F79D37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20"/>
              <w:szCs w:val="20"/>
            </w:rPr>
          </w:pPr>
        </w:p>
        <w:p w14:paraId="2D5727A4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</w:p>
        <w:p w14:paraId="03987E32" w14:textId="77777777" w:rsidR="00EE383D" w:rsidRDefault="00EE383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0" w:line="240" w:lineRule="auto"/>
            <w:ind w:left="0"/>
            <w:rPr>
              <w:sz w:val="18"/>
              <w:szCs w:val="18"/>
            </w:rPr>
          </w:pPr>
          <w:r>
            <w:rPr>
              <w:sz w:val="18"/>
              <w:szCs w:val="18"/>
            </w:rPr>
            <w:t>+38 067 26 29 178</w:t>
          </w:r>
          <w:r>
            <w:rPr>
              <w:sz w:val="18"/>
              <w:szCs w:val="18"/>
            </w:rPr>
            <w:br/>
            <w:t>fund@walnut.house</w:t>
          </w:r>
        </w:p>
      </w:tc>
    </w:tr>
  </w:tbl>
  <w:p w14:paraId="5BBB7227" w14:textId="77777777" w:rsidR="00EE383D" w:rsidRDefault="00EE383D">
    <w:pPr>
      <w:pBdr>
        <w:top w:val="nil"/>
        <w:left w:val="nil"/>
        <w:bottom w:val="nil"/>
        <w:right w:val="nil"/>
        <w:between w:val="nil"/>
      </w:pBdr>
      <w:spacing w:before="0" w:line="240" w:lineRule="auto"/>
      <w:ind w:left="-1440" w:right="-1440"/>
      <w:jc w:val="center"/>
    </w:pPr>
    <w:r>
      <w:rPr>
        <w:noProof/>
        <w:lang w:eastAsia="uk-UA"/>
      </w:rPr>
      <w:drawing>
        <wp:inline distT="114300" distB="114300" distL="114300" distR="114300" wp14:anchorId="61B1B9D6" wp14:editId="7A333CE7">
          <wp:extent cx="6705600" cy="349883"/>
          <wp:effectExtent l="0" t="0" r="0" b="0"/>
          <wp:docPr id="3" name="image1.png" descr="a4-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4-0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05600" cy="349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DE2"/>
    <w:multiLevelType w:val="multilevel"/>
    <w:tmpl w:val="7BDA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A0165"/>
    <w:multiLevelType w:val="hybridMultilevel"/>
    <w:tmpl w:val="7A84770E"/>
    <w:lvl w:ilvl="0" w:tplc="37F4D2E6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0E476B83"/>
    <w:multiLevelType w:val="hybridMultilevel"/>
    <w:tmpl w:val="3A02DCCA"/>
    <w:lvl w:ilvl="0" w:tplc="C9347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890FDC"/>
    <w:multiLevelType w:val="multilevel"/>
    <w:tmpl w:val="6224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63812"/>
    <w:multiLevelType w:val="multilevel"/>
    <w:tmpl w:val="90A8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626F7"/>
    <w:multiLevelType w:val="hybridMultilevel"/>
    <w:tmpl w:val="C1D465F4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7972"/>
    <w:multiLevelType w:val="hybridMultilevel"/>
    <w:tmpl w:val="BDB6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7BF0"/>
    <w:multiLevelType w:val="multilevel"/>
    <w:tmpl w:val="08DAE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D96785"/>
    <w:multiLevelType w:val="multilevel"/>
    <w:tmpl w:val="29F29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453181"/>
    <w:multiLevelType w:val="multilevel"/>
    <w:tmpl w:val="D6E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871CD7"/>
    <w:multiLevelType w:val="hybridMultilevel"/>
    <w:tmpl w:val="3F1ECE2A"/>
    <w:lvl w:ilvl="0" w:tplc="545E2A3A">
      <w:start w:val="26"/>
      <w:numFmt w:val="bullet"/>
      <w:lvlText w:val="-"/>
      <w:lvlJc w:val="left"/>
      <w:pPr>
        <w:ind w:left="345" w:hanging="360"/>
      </w:pPr>
      <w:rPr>
        <w:rFonts w:ascii="Times New Roman" w:eastAsia="Robot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2" w15:restartNumberingAfterBreak="0">
    <w:nsid w:val="346F3650"/>
    <w:multiLevelType w:val="multilevel"/>
    <w:tmpl w:val="CCB6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1072B"/>
    <w:multiLevelType w:val="multilevel"/>
    <w:tmpl w:val="40F0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9554BE"/>
    <w:multiLevelType w:val="hybridMultilevel"/>
    <w:tmpl w:val="8B6AF0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FC82F36"/>
    <w:multiLevelType w:val="multilevel"/>
    <w:tmpl w:val="ECB6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C5566D"/>
    <w:multiLevelType w:val="multilevel"/>
    <w:tmpl w:val="C998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77F82"/>
    <w:multiLevelType w:val="multilevel"/>
    <w:tmpl w:val="0192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F17146"/>
    <w:multiLevelType w:val="multilevel"/>
    <w:tmpl w:val="AE64A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A50CEE"/>
    <w:multiLevelType w:val="multilevel"/>
    <w:tmpl w:val="58C8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101662"/>
    <w:multiLevelType w:val="hybridMultilevel"/>
    <w:tmpl w:val="3A4612F8"/>
    <w:lvl w:ilvl="0" w:tplc="914209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585F0983"/>
    <w:multiLevelType w:val="hybridMultilevel"/>
    <w:tmpl w:val="2F44B0DE"/>
    <w:lvl w:ilvl="0" w:tplc="6FE62D8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3" w15:restartNumberingAfterBreak="0">
    <w:nsid w:val="58946FAA"/>
    <w:multiLevelType w:val="hybridMultilevel"/>
    <w:tmpl w:val="DEC826FE"/>
    <w:lvl w:ilvl="0" w:tplc="B4883904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4" w15:restartNumberingAfterBreak="0">
    <w:nsid w:val="5C0C0C2D"/>
    <w:multiLevelType w:val="hybridMultilevel"/>
    <w:tmpl w:val="B760720A"/>
    <w:lvl w:ilvl="0" w:tplc="B4883904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86DF1"/>
    <w:multiLevelType w:val="multilevel"/>
    <w:tmpl w:val="18A0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66844"/>
    <w:multiLevelType w:val="multilevel"/>
    <w:tmpl w:val="BF28E9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F5A53A2"/>
    <w:multiLevelType w:val="multilevel"/>
    <w:tmpl w:val="866AF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5F5052"/>
    <w:multiLevelType w:val="multilevel"/>
    <w:tmpl w:val="2BBA0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1D6525"/>
    <w:multiLevelType w:val="hybridMultilevel"/>
    <w:tmpl w:val="2D126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0B6F7D"/>
    <w:multiLevelType w:val="hybridMultilevel"/>
    <w:tmpl w:val="2A44DE5E"/>
    <w:lvl w:ilvl="0" w:tplc="F59016E8">
      <w:numFmt w:val="bullet"/>
      <w:lvlText w:val="-"/>
      <w:lvlJc w:val="left"/>
      <w:pPr>
        <w:ind w:left="345" w:hanging="360"/>
      </w:pPr>
      <w:rPr>
        <w:rFonts w:ascii="Roboto" w:eastAsia="Roboto" w:hAnsi="Roboto" w:cs="Roboto" w:hint="default"/>
      </w:rPr>
    </w:lvl>
    <w:lvl w:ilvl="1" w:tplc="0422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1" w15:restartNumberingAfterBreak="0">
    <w:nsid w:val="799A6693"/>
    <w:multiLevelType w:val="multilevel"/>
    <w:tmpl w:val="B6B6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030E1"/>
    <w:multiLevelType w:val="multilevel"/>
    <w:tmpl w:val="E25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8154945">
    <w:abstractNumId w:val="30"/>
  </w:num>
  <w:num w:numId="2" w16cid:durableId="2009400919">
    <w:abstractNumId w:val="23"/>
  </w:num>
  <w:num w:numId="3" w16cid:durableId="1455825562">
    <w:abstractNumId w:val="2"/>
  </w:num>
  <w:num w:numId="4" w16cid:durableId="1353413229">
    <w:abstractNumId w:val="7"/>
  </w:num>
  <w:num w:numId="5" w16cid:durableId="1173110088">
    <w:abstractNumId w:val="3"/>
  </w:num>
  <w:num w:numId="6" w16cid:durableId="2062366979">
    <w:abstractNumId w:val="1"/>
  </w:num>
  <w:num w:numId="7" w16cid:durableId="112942887">
    <w:abstractNumId w:val="13"/>
  </w:num>
  <w:num w:numId="8" w16cid:durableId="86199004">
    <w:abstractNumId w:val="15"/>
  </w:num>
  <w:num w:numId="9" w16cid:durableId="708113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3675020">
    <w:abstractNumId w:val="26"/>
  </w:num>
  <w:num w:numId="11" w16cid:durableId="1511329580">
    <w:abstractNumId w:val="21"/>
  </w:num>
  <w:num w:numId="12" w16cid:durableId="1881743688">
    <w:abstractNumId w:val="22"/>
  </w:num>
  <w:num w:numId="13" w16cid:durableId="2071882963">
    <w:abstractNumId w:val="19"/>
  </w:num>
  <w:num w:numId="14" w16cid:durableId="617683657">
    <w:abstractNumId w:val="12"/>
  </w:num>
  <w:num w:numId="15" w16cid:durableId="1446150019">
    <w:abstractNumId w:val="27"/>
  </w:num>
  <w:num w:numId="16" w16cid:durableId="811212257">
    <w:abstractNumId w:val="8"/>
  </w:num>
  <w:num w:numId="17" w16cid:durableId="1535844678">
    <w:abstractNumId w:val="32"/>
  </w:num>
  <w:num w:numId="18" w16cid:durableId="2146389908">
    <w:abstractNumId w:val="17"/>
  </w:num>
  <w:num w:numId="19" w16cid:durableId="578949279">
    <w:abstractNumId w:val="5"/>
  </w:num>
  <w:num w:numId="20" w16cid:durableId="136534086">
    <w:abstractNumId w:val="20"/>
  </w:num>
  <w:num w:numId="21" w16cid:durableId="863328427">
    <w:abstractNumId w:val="14"/>
  </w:num>
  <w:num w:numId="22" w16cid:durableId="1815028586">
    <w:abstractNumId w:val="28"/>
  </w:num>
  <w:num w:numId="23" w16cid:durableId="97146904">
    <w:abstractNumId w:val="24"/>
  </w:num>
  <w:num w:numId="24" w16cid:durableId="12540734">
    <w:abstractNumId w:val="25"/>
  </w:num>
  <w:num w:numId="25" w16cid:durableId="617876555">
    <w:abstractNumId w:val="9"/>
  </w:num>
  <w:num w:numId="26" w16cid:durableId="642589272">
    <w:abstractNumId w:val="16"/>
  </w:num>
  <w:num w:numId="27" w16cid:durableId="1469278709">
    <w:abstractNumId w:val="11"/>
  </w:num>
  <w:num w:numId="28" w16cid:durableId="1041785844">
    <w:abstractNumId w:val="31"/>
  </w:num>
  <w:num w:numId="29" w16cid:durableId="2058700144">
    <w:abstractNumId w:val="18"/>
  </w:num>
  <w:num w:numId="30" w16cid:durableId="490487765">
    <w:abstractNumId w:val="4"/>
  </w:num>
  <w:num w:numId="31" w16cid:durableId="1097673145">
    <w:abstractNumId w:val="0"/>
  </w:num>
  <w:num w:numId="32" w16cid:durableId="844131145">
    <w:abstractNumId w:val="6"/>
  </w:num>
  <w:num w:numId="33" w16cid:durableId="220288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A4"/>
    <w:rsid w:val="0002489E"/>
    <w:rsid w:val="00025977"/>
    <w:rsid w:val="00036D81"/>
    <w:rsid w:val="00046F32"/>
    <w:rsid w:val="00062D3F"/>
    <w:rsid w:val="00062F99"/>
    <w:rsid w:val="00070EE8"/>
    <w:rsid w:val="00084FFB"/>
    <w:rsid w:val="00091AE1"/>
    <w:rsid w:val="000B173A"/>
    <w:rsid w:val="000C7325"/>
    <w:rsid w:val="001246C2"/>
    <w:rsid w:val="00152565"/>
    <w:rsid w:val="00190BA9"/>
    <w:rsid w:val="001A13D3"/>
    <w:rsid w:val="001A7F52"/>
    <w:rsid w:val="001B28B9"/>
    <w:rsid w:val="001C0305"/>
    <w:rsid w:val="001D0505"/>
    <w:rsid w:val="001D1464"/>
    <w:rsid w:val="001F0948"/>
    <w:rsid w:val="00201171"/>
    <w:rsid w:val="00205422"/>
    <w:rsid w:val="002100D9"/>
    <w:rsid w:val="00254896"/>
    <w:rsid w:val="0026505A"/>
    <w:rsid w:val="00271B0C"/>
    <w:rsid w:val="00272E37"/>
    <w:rsid w:val="002813BC"/>
    <w:rsid w:val="0028175D"/>
    <w:rsid w:val="00297145"/>
    <w:rsid w:val="002A2E9C"/>
    <w:rsid w:val="002B6920"/>
    <w:rsid w:val="002E6279"/>
    <w:rsid w:val="002E7258"/>
    <w:rsid w:val="003376E9"/>
    <w:rsid w:val="00341EC3"/>
    <w:rsid w:val="003703C5"/>
    <w:rsid w:val="00372A8B"/>
    <w:rsid w:val="00377565"/>
    <w:rsid w:val="00383D62"/>
    <w:rsid w:val="003A77C9"/>
    <w:rsid w:val="003B59DF"/>
    <w:rsid w:val="0040677B"/>
    <w:rsid w:val="004142CB"/>
    <w:rsid w:val="0046167A"/>
    <w:rsid w:val="0046498F"/>
    <w:rsid w:val="004A177B"/>
    <w:rsid w:val="004A5DAD"/>
    <w:rsid w:val="004B17C8"/>
    <w:rsid w:val="004D053E"/>
    <w:rsid w:val="004E3AF0"/>
    <w:rsid w:val="00523061"/>
    <w:rsid w:val="00531188"/>
    <w:rsid w:val="00541909"/>
    <w:rsid w:val="0057081F"/>
    <w:rsid w:val="005729D2"/>
    <w:rsid w:val="005B5221"/>
    <w:rsid w:val="005C0B65"/>
    <w:rsid w:val="005C0C4B"/>
    <w:rsid w:val="005D0051"/>
    <w:rsid w:val="005D034F"/>
    <w:rsid w:val="005D1C3B"/>
    <w:rsid w:val="005E5480"/>
    <w:rsid w:val="005F4599"/>
    <w:rsid w:val="005F5346"/>
    <w:rsid w:val="005F7D9C"/>
    <w:rsid w:val="006130A4"/>
    <w:rsid w:val="00616D28"/>
    <w:rsid w:val="00623CC8"/>
    <w:rsid w:val="0066458F"/>
    <w:rsid w:val="00665E2D"/>
    <w:rsid w:val="00672B65"/>
    <w:rsid w:val="006C4249"/>
    <w:rsid w:val="006D4131"/>
    <w:rsid w:val="006E2620"/>
    <w:rsid w:val="006F0142"/>
    <w:rsid w:val="00701EB5"/>
    <w:rsid w:val="00722B78"/>
    <w:rsid w:val="00723345"/>
    <w:rsid w:val="00732A12"/>
    <w:rsid w:val="00740FCF"/>
    <w:rsid w:val="00741EFC"/>
    <w:rsid w:val="00772A2F"/>
    <w:rsid w:val="007809FB"/>
    <w:rsid w:val="007C061A"/>
    <w:rsid w:val="007F6D2B"/>
    <w:rsid w:val="007F7FA2"/>
    <w:rsid w:val="00810BCC"/>
    <w:rsid w:val="008426C9"/>
    <w:rsid w:val="00842A2C"/>
    <w:rsid w:val="00846345"/>
    <w:rsid w:val="00847CC6"/>
    <w:rsid w:val="00882ADD"/>
    <w:rsid w:val="008936A7"/>
    <w:rsid w:val="008A0C80"/>
    <w:rsid w:val="008A0D2E"/>
    <w:rsid w:val="008B0E5B"/>
    <w:rsid w:val="008B7B9E"/>
    <w:rsid w:val="008F2FC2"/>
    <w:rsid w:val="008F550B"/>
    <w:rsid w:val="009263F3"/>
    <w:rsid w:val="00937FAA"/>
    <w:rsid w:val="009403E3"/>
    <w:rsid w:val="0094385B"/>
    <w:rsid w:val="009904FF"/>
    <w:rsid w:val="009A2D4C"/>
    <w:rsid w:val="009B7C3F"/>
    <w:rsid w:val="009D1CBF"/>
    <w:rsid w:val="00A04BAB"/>
    <w:rsid w:val="00A4052B"/>
    <w:rsid w:val="00A82775"/>
    <w:rsid w:val="00A908C2"/>
    <w:rsid w:val="00A95A5C"/>
    <w:rsid w:val="00A975ED"/>
    <w:rsid w:val="00A97D73"/>
    <w:rsid w:val="00AC7D30"/>
    <w:rsid w:val="00AD4342"/>
    <w:rsid w:val="00AF3FD6"/>
    <w:rsid w:val="00B0181F"/>
    <w:rsid w:val="00B105A2"/>
    <w:rsid w:val="00B83A92"/>
    <w:rsid w:val="00BA09D6"/>
    <w:rsid w:val="00BA40E3"/>
    <w:rsid w:val="00BB3284"/>
    <w:rsid w:val="00C101A3"/>
    <w:rsid w:val="00C368CA"/>
    <w:rsid w:val="00C5127F"/>
    <w:rsid w:val="00C673E3"/>
    <w:rsid w:val="00CA5126"/>
    <w:rsid w:val="00CB5F7E"/>
    <w:rsid w:val="00CB701B"/>
    <w:rsid w:val="00CF55B0"/>
    <w:rsid w:val="00CF715D"/>
    <w:rsid w:val="00D15E71"/>
    <w:rsid w:val="00D203B6"/>
    <w:rsid w:val="00D54306"/>
    <w:rsid w:val="00D5518B"/>
    <w:rsid w:val="00D66596"/>
    <w:rsid w:val="00D927FF"/>
    <w:rsid w:val="00D9458A"/>
    <w:rsid w:val="00D9549C"/>
    <w:rsid w:val="00DB52CF"/>
    <w:rsid w:val="00DB758C"/>
    <w:rsid w:val="00DD3F8C"/>
    <w:rsid w:val="00DE4EFB"/>
    <w:rsid w:val="00DF7585"/>
    <w:rsid w:val="00DF7CD1"/>
    <w:rsid w:val="00E24E42"/>
    <w:rsid w:val="00E47EEB"/>
    <w:rsid w:val="00E552D6"/>
    <w:rsid w:val="00EA17B7"/>
    <w:rsid w:val="00ED3789"/>
    <w:rsid w:val="00EE383D"/>
    <w:rsid w:val="00EE4065"/>
    <w:rsid w:val="00EE788B"/>
    <w:rsid w:val="00EF5754"/>
    <w:rsid w:val="00F24AA0"/>
    <w:rsid w:val="00F523CB"/>
    <w:rsid w:val="00F60A5F"/>
    <w:rsid w:val="00F635A4"/>
    <w:rsid w:val="00F77301"/>
    <w:rsid w:val="00FB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DCD3"/>
  <w15:docId w15:val="{0F34980E-47D0-415C-9A96-343DC3B9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" w:eastAsia="Roboto" w:hAnsi="Roboto" w:cs="Roboto"/>
        <w:color w:val="666666"/>
        <w:sz w:val="22"/>
        <w:szCs w:val="22"/>
        <w:lang w:val="uk-UA" w:eastAsia="en-US" w:bidi="ar-SA"/>
      </w:rPr>
    </w:rPrDefault>
    <w:pPrDefault>
      <w:pPr>
        <w:spacing w:before="200" w:line="335" w:lineRule="auto"/>
        <w:ind w:left="-1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258"/>
  </w:style>
  <w:style w:type="paragraph" w:styleId="1">
    <w:name w:val="heading 1"/>
    <w:basedOn w:val="a"/>
    <w:next w:val="a"/>
    <w:uiPriority w:val="9"/>
    <w:qFormat/>
    <w:rsid w:val="002E7258"/>
    <w:pPr>
      <w:spacing w:before="480" w:line="240" w:lineRule="auto"/>
      <w:outlineLvl w:val="0"/>
    </w:pPr>
    <w:rPr>
      <w:color w:val="000000"/>
      <w:sz w:val="42"/>
      <w:szCs w:val="42"/>
    </w:rPr>
  </w:style>
  <w:style w:type="paragraph" w:styleId="2">
    <w:name w:val="heading 2"/>
    <w:basedOn w:val="a"/>
    <w:next w:val="a"/>
    <w:uiPriority w:val="9"/>
    <w:semiHidden/>
    <w:unhideWhenUsed/>
    <w:qFormat/>
    <w:rsid w:val="002E7258"/>
    <w:pPr>
      <w:spacing w:line="240" w:lineRule="auto"/>
      <w:outlineLvl w:val="1"/>
    </w:pPr>
    <w:rPr>
      <w:color w:val="000000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2E7258"/>
    <w:pPr>
      <w:spacing w:line="240" w:lineRule="auto"/>
      <w:outlineLvl w:val="2"/>
    </w:pPr>
    <w:rPr>
      <w:b/>
      <w:color w:val="E01B84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rsid w:val="002E7258"/>
    <w:pPr>
      <w:keepNext/>
      <w:keepLines/>
      <w:spacing w:before="0"/>
      <w:outlineLvl w:val="3"/>
    </w:pPr>
    <w:rPr>
      <w:b/>
      <w:color w:val="6D64E8"/>
      <w:sz w:val="40"/>
      <w:szCs w:val="40"/>
    </w:rPr>
  </w:style>
  <w:style w:type="paragraph" w:styleId="5">
    <w:name w:val="heading 5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4"/>
    </w:pPr>
    <w:rPr>
      <w:rFonts w:ascii="Trebuchet MS" w:eastAsia="Trebuchet MS" w:hAnsi="Trebuchet MS" w:cs="Trebuchet MS"/>
    </w:rPr>
  </w:style>
  <w:style w:type="paragraph" w:styleId="6">
    <w:name w:val="heading 6"/>
    <w:basedOn w:val="a"/>
    <w:next w:val="a"/>
    <w:uiPriority w:val="9"/>
    <w:semiHidden/>
    <w:unhideWhenUsed/>
    <w:qFormat/>
    <w:rsid w:val="002E7258"/>
    <w:pPr>
      <w:keepNext/>
      <w:keepLines/>
      <w:spacing w:before="160"/>
      <w:outlineLvl w:val="5"/>
    </w:pPr>
    <w:rPr>
      <w:rFonts w:ascii="Trebuchet MS" w:eastAsia="Trebuchet MS" w:hAnsi="Trebuchet MS" w:cs="Trebuchet MS"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2E7258"/>
    <w:pPr>
      <w:spacing w:before="400" w:line="240" w:lineRule="auto"/>
    </w:pPr>
    <w:rPr>
      <w:color w:val="283592"/>
      <w:sz w:val="68"/>
      <w:szCs w:val="68"/>
    </w:rPr>
  </w:style>
  <w:style w:type="paragraph" w:styleId="a4">
    <w:name w:val="Subtitle"/>
    <w:basedOn w:val="a"/>
    <w:next w:val="a"/>
    <w:uiPriority w:val="11"/>
    <w:qFormat/>
    <w:rsid w:val="002E7258"/>
    <w:rPr>
      <w:color w:val="E01B84"/>
    </w:rPr>
  </w:style>
  <w:style w:type="table" w:customStyle="1" w:styleId="a5">
    <w:basedOn w:val="a1"/>
    <w:rsid w:val="002E725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5D034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D034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5D034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D034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5D034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D034F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D034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105A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523061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523061"/>
    <w:rPr>
      <w:color w:val="605E5C"/>
      <w:shd w:val="clear" w:color="auto" w:fill="E1DFDD"/>
    </w:rPr>
  </w:style>
  <w:style w:type="paragraph" w:styleId="af">
    <w:name w:val="footnote text"/>
    <w:basedOn w:val="a"/>
    <w:link w:val="af0"/>
    <w:rsid w:val="00EE383D"/>
    <w:pPr>
      <w:spacing w:before="0" w:line="240" w:lineRule="auto"/>
      <w:ind w:left="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customStyle="1" w:styleId="af0">
    <w:name w:val="Текст виноски Знак"/>
    <w:basedOn w:val="a0"/>
    <w:link w:val="af"/>
    <w:rsid w:val="00EE383D"/>
    <w:rPr>
      <w:rFonts w:ascii="Times New Roman" w:eastAsia="Times New Roman" w:hAnsi="Times New Roman" w:cs="Times New Roman"/>
      <w:color w:val="auto"/>
      <w:sz w:val="20"/>
      <w:szCs w:val="20"/>
      <w:lang w:val="ru-RU" w:eastAsia="ru-RU"/>
    </w:rPr>
  </w:style>
  <w:style w:type="character" w:styleId="af1">
    <w:name w:val="footnote reference"/>
    <w:rsid w:val="00EE383D"/>
    <w:rPr>
      <w:vertAlign w:val="superscript"/>
    </w:rPr>
  </w:style>
  <w:style w:type="character" w:styleId="af2">
    <w:name w:val="FollowedHyperlink"/>
    <w:basedOn w:val="a0"/>
    <w:uiPriority w:val="99"/>
    <w:semiHidden/>
    <w:unhideWhenUsed/>
    <w:rsid w:val="006130A4"/>
    <w:rPr>
      <w:color w:val="800080" w:themeColor="followedHyperlink"/>
      <w:u w:val="single"/>
    </w:rPr>
  </w:style>
  <w:style w:type="paragraph" w:styleId="af3">
    <w:name w:val="No Spacing"/>
    <w:uiPriority w:val="1"/>
    <w:qFormat/>
    <w:rsid w:val="001A13D3"/>
    <w:pPr>
      <w:spacing w:before="0" w:line="240" w:lineRule="auto"/>
    </w:pPr>
  </w:style>
  <w:style w:type="table" w:styleId="af4">
    <w:name w:val="Table Grid"/>
    <w:basedOn w:val="a1"/>
    <w:uiPriority w:val="39"/>
    <w:rsid w:val="00CA512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  <w:rsid w:val="005C0C4B"/>
  </w:style>
  <w:style w:type="paragraph" w:styleId="af7">
    <w:name w:val="footer"/>
    <w:basedOn w:val="a"/>
    <w:link w:val="af8"/>
    <w:uiPriority w:val="99"/>
    <w:unhideWhenUsed/>
    <w:rsid w:val="005C0C4B"/>
    <w:pPr>
      <w:tabs>
        <w:tab w:val="center" w:pos="4819"/>
        <w:tab w:val="right" w:pos="9639"/>
      </w:tabs>
      <w:spacing w:before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  <w:rsid w:val="005C0C4B"/>
  </w:style>
  <w:style w:type="character" w:styleId="af9">
    <w:name w:val="Strong"/>
    <w:basedOn w:val="a0"/>
    <w:uiPriority w:val="22"/>
    <w:qFormat/>
    <w:rsid w:val="00BB3284"/>
    <w:rPr>
      <w:b/>
      <w:bCs/>
    </w:rPr>
  </w:style>
  <w:style w:type="character" w:styleId="afa">
    <w:name w:val="Unresolved Mention"/>
    <w:basedOn w:val="a0"/>
    <w:uiPriority w:val="99"/>
    <w:semiHidden/>
    <w:unhideWhenUsed/>
    <w:rsid w:val="002A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13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4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1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2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@walnut.hou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DFAA0-D031-40F9-9BB9-4FCDA395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885</Words>
  <Characters>5587</Characters>
  <Application>Microsoft Office Word</Application>
  <DocSecurity>0</DocSecurity>
  <Lines>214</Lines>
  <Paragraphs>99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kdukhnych</dc:creator>
  <cp:lastModifiedBy>Olha Karieva</cp:lastModifiedBy>
  <cp:revision>6</cp:revision>
  <dcterms:created xsi:type="dcterms:W3CDTF">2026-04-01T08:49:00Z</dcterms:created>
  <dcterms:modified xsi:type="dcterms:W3CDTF">2026-04-01T12:35:00Z</dcterms:modified>
</cp:coreProperties>
</file>