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EC70" w14:textId="77777777" w:rsidR="00901C72" w:rsidRPr="008D43E8" w:rsidRDefault="00901C72" w:rsidP="000D1C68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</w:t>
      </w:r>
      <w:r>
        <w:t xml:space="preserve">          </w:t>
      </w:r>
    </w:p>
    <w:p w14:paraId="24B65DA1" w14:textId="77777777" w:rsidR="002A78C6" w:rsidRDefault="002A78C6">
      <w:pPr>
        <w:pStyle w:val="a3"/>
        <w:spacing w:before="71"/>
        <w:rPr>
          <w:rFonts w:ascii="Arial"/>
          <w:b/>
          <w:sz w:val="18"/>
        </w:rPr>
      </w:pPr>
    </w:p>
    <w:p w14:paraId="0332B445" w14:textId="77777777" w:rsidR="002A78C6" w:rsidRDefault="004E06DB">
      <w:pPr>
        <w:pStyle w:val="1"/>
        <w:ind w:left="3134" w:right="3454" w:firstLine="0"/>
        <w:jc w:val="center"/>
      </w:pPr>
      <w:bookmarkStart w:id="0" w:name="ЗАПРОШЕННЯ_ДО_УЧАСТІ_У_ТЕНДЕРІ_ITB_10-20"/>
      <w:bookmarkEnd w:id="0"/>
      <w:r>
        <w:t>ЗАПРОШЕННЯ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УЧАСТІ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 xml:space="preserve">ТЕНДЕРІ </w:t>
      </w:r>
    </w:p>
    <w:p w14:paraId="4B3A792E" w14:textId="1D59D0D1" w:rsidR="002A78C6" w:rsidRDefault="00761233">
      <w:pPr>
        <w:pStyle w:val="a3"/>
        <w:spacing w:before="1"/>
        <w:rPr>
          <w:rFonts w:ascii="Arial" w:hAnsi="Arial"/>
          <w:b/>
          <w:szCs w:val="22"/>
        </w:rPr>
      </w:pPr>
      <w:r w:rsidRPr="00761233">
        <w:rPr>
          <w:rFonts w:ascii="Arial" w:hAnsi="Arial"/>
          <w:b/>
          <w:szCs w:val="22"/>
        </w:rPr>
        <w:t>закупівлю послуг з прожив</w:t>
      </w:r>
      <w:r>
        <w:rPr>
          <w:rFonts w:ascii="Arial" w:hAnsi="Arial"/>
          <w:b/>
          <w:szCs w:val="22"/>
        </w:rPr>
        <w:t xml:space="preserve">ання, харчування учасників </w:t>
      </w:r>
      <w:r w:rsidR="006D6D13">
        <w:rPr>
          <w:rFonts w:ascii="Arial" w:hAnsi="Arial"/>
          <w:b/>
          <w:szCs w:val="22"/>
        </w:rPr>
        <w:t>2</w:t>
      </w:r>
      <w:r w:rsidR="000E0497">
        <w:rPr>
          <w:rFonts w:ascii="Arial" w:hAnsi="Arial"/>
          <w:b/>
          <w:szCs w:val="22"/>
        </w:rPr>
        <w:t>-денного тренінг</w:t>
      </w:r>
      <w:r w:rsidR="008D4F2B">
        <w:rPr>
          <w:rFonts w:ascii="Arial" w:hAnsi="Arial"/>
          <w:b/>
          <w:szCs w:val="22"/>
        </w:rPr>
        <w:t>у</w:t>
      </w:r>
      <w:r w:rsidRPr="00761233">
        <w:rPr>
          <w:rFonts w:ascii="Arial" w:hAnsi="Arial"/>
          <w:b/>
          <w:szCs w:val="22"/>
        </w:rPr>
        <w:t xml:space="preserve">, а також оренду зали та технічний </w:t>
      </w:r>
      <w:r>
        <w:rPr>
          <w:rFonts w:ascii="Arial" w:hAnsi="Arial"/>
          <w:b/>
          <w:szCs w:val="22"/>
        </w:rPr>
        <w:t>супрові</w:t>
      </w:r>
      <w:r w:rsidR="000E0497">
        <w:rPr>
          <w:rFonts w:ascii="Arial" w:hAnsi="Arial"/>
          <w:b/>
          <w:szCs w:val="22"/>
        </w:rPr>
        <w:t xml:space="preserve">д для проведення заходу </w:t>
      </w:r>
      <w:r w:rsidR="006D6D13">
        <w:rPr>
          <w:rFonts w:ascii="Arial" w:hAnsi="Arial"/>
          <w:b/>
          <w:szCs w:val="22"/>
        </w:rPr>
        <w:t>16-18 квітня 2026 у м. Одеса</w:t>
      </w:r>
    </w:p>
    <w:p w14:paraId="1D47C9CF" w14:textId="77777777" w:rsidR="000D1C68" w:rsidRDefault="000D1C68">
      <w:pPr>
        <w:pStyle w:val="a3"/>
        <w:spacing w:before="1"/>
        <w:rPr>
          <w:rFonts w:ascii="Arial" w:hAnsi="Arial"/>
          <w:b/>
          <w:szCs w:val="22"/>
        </w:rPr>
      </w:pPr>
    </w:p>
    <w:p w14:paraId="6615CA7C" w14:textId="77777777" w:rsidR="000D1C68" w:rsidRDefault="000D1C68">
      <w:pPr>
        <w:pStyle w:val="a3"/>
        <w:spacing w:before="1"/>
        <w:rPr>
          <w:rFonts w:ascii="Arial"/>
          <w:b/>
        </w:rPr>
      </w:pPr>
    </w:p>
    <w:p w14:paraId="6D05F167" w14:textId="77777777" w:rsidR="002A78C6" w:rsidRDefault="004E06DB">
      <w:pPr>
        <w:ind w:left="325" w:right="64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КІНЦЕВИЙ</w:t>
      </w:r>
      <w:r>
        <w:rPr>
          <w:rFonts w:ascii="Arial" w:hAnsi="Arial"/>
          <w:b/>
          <w:color w:val="FF0000"/>
          <w:spacing w:val="-1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ТЕРМІН</w:t>
      </w:r>
      <w:r>
        <w:rPr>
          <w:rFonts w:ascii="Arial" w:hAnsi="Arial"/>
          <w:b/>
          <w:color w:val="FF0000"/>
          <w:spacing w:val="-10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ОТРИМАННЯ</w:t>
      </w:r>
      <w:r>
        <w:rPr>
          <w:rFonts w:ascii="Arial" w:hAnsi="Arial"/>
          <w:b/>
          <w:color w:val="FF0000"/>
          <w:spacing w:val="-10"/>
          <w:sz w:val="20"/>
        </w:rPr>
        <w:t xml:space="preserve"> </w:t>
      </w:r>
      <w:r>
        <w:rPr>
          <w:rFonts w:ascii="Arial" w:hAnsi="Arial"/>
          <w:b/>
          <w:color w:val="FF0000"/>
          <w:spacing w:val="-2"/>
          <w:sz w:val="20"/>
        </w:rPr>
        <w:t>ПРОПОЗИЦІЙ:</w:t>
      </w:r>
    </w:p>
    <w:p w14:paraId="180AEE03" w14:textId="33FFD8F8" w:rsidR="002A78C6" w:rsidRPr="0045466F" w:rsidRDefault="004E06DB" w:rsidP="0045466F">
      <w:pPr>
        <w:pStyle w:val="2"/>
        <w:ind w:left="329" w:right="648"/>
        <w:jc w:val="center"/>
        <w:rPr>
          <w:u w:val="none"/>
        </w:rPr>
      </w:pPr>
      <w:r>
        <w:rPr>
          <w:color w:val="FF0000"/>
          <w:u w:val="thick" w:color="FF0000"/>
        </w:rPr>
        <w:t>23:59</w:t>
      </w:r>
      <w:r>
        <w:rPr>
          <w:color w:val="FF0000"/>
          <w:spacing w:val="-8"/>
          <w:u w:val="thick" w:color="FF0000"/>
        </w:rPr>
        <w:t xml:space="preserve"> </w:t>
      </w:r>
      <w:r>
        <w:rPr>
          <w:color w:val="FF0000"/>
          <w:u w:val="thick" w:color="FF0000"/>
        </w:rPr>
        <w:t>год.</w:t>
      </w:r>
      <w:r>
        <w:rPr>
          <w:color w:val="FF0000"/>
          <w:spacing w:val="-6"/>
          <w:u w:val="thick" w:color="FF0000"/>
        </w:rPr>
        <w:t xml:space="preserve"> </w:t>
      </w:r>
      <w:r>
        <w:rPr>
          <w:color w:val="FF0000"/>
          <w:u w:val="thick" w:color="FF0000"/>
        </w:rPr>
        <w:t>за</w:t>
      </w:r>
      <w:r>
        <w:rPr>
          <w:color w:val="FF0000"/>
          <w:spacing w:val="-7"/>
          <w:u w:val="thick" w:color="FF0000"/>
        </w:rPr>
        <w:t xml:space="preserve"> </w:t>
      </w:r>
      <w:r>
        <w:rPr>
          <w:color w:val="FF0000"/>
          <w:u w:val="thick" w:color="FF0000"/>
        </w:rPr>
        <w:t>східноєвропейським</w:t>
      </w:r>
      <w:r>
        <w:rPr>
          <w:color w:val="FF0000"/>
          <w:spacing w:val="-6"/>
          <w:u w:val="thick" w:color="FF0000"/>
        </w:rPr>
        <w:t xml:space="preserve"> </w:t>
      </w:r>
      <w:r>
        <w:rPr>
          <w:color w:val="FF0000"/>
          <w:u w:val="thick" w:color="FF0000"/>
        </w:rPr>
        <w:t>часом</w:t>
      </w:r>
      <w:r>
        <w:rPr>
          <w:color w:val="FF0000"/>
          <w:spacing w:val="-8"/>
          <w:u w:val="thick" w:color="FF0000"/>
        </w:rPr>
        <w:t xml:space="preserve"> </w:t>
      </w:r>
      <w:r w:rsidR="00142CD7">
        <w:rPr>
          <w:color w:val="FF0000"/>
          <w:u w:val="thick" w:color="FF0000"/>
        </w:rPr>
        <w:t xml:space="preserve">  </w:t>
      </w:r>
      <w:r w:rsidR="008D4F2B">
        <w:rPr>
          <w:color w:val="FF0000"/>
          <w:u w:val="thick" w:color="FF0000"/>
        </w:rPr>
        <w:t>0</w:t>
      </w:r>
      <w:r w:rsidR="006D6D13">
        <w:rPr>
          <w:color w:val="FF0000"/>
          <w:u w:val="thick" w:color="FF0000"/>
        </w:rPr>
        <w:t>7 квітня</w:t>
      </w:r>
      <w:r w:rsidR="00901C72">
        <w:rPr>
          <w:color w:val="FF0000"/>
          <w:u w:val="thick" w:color="FF0000"/>
        </w:rPr>
        <w:t xml:space="preserve"> </w:t>
      </w:r>
      <w:r>
        <w:rPr>
          <w:color w:val="FF0000"/>
          <w:spacing w:val="-9"/>
          <w:u w:val="thick" w:color="FF0000"/>
        </w:rPr>
        <w:t xml:space="preserve"> </w:t>
      </w:r>
      <w:r w:rsidR="0045466F">
        <w:rPr>
          <w:color w:val="FF0000"/>
          <w:u w:val="thick" w:color="FF0000"/>
        </w:rPr>
        <w:t>202</w:t>
      </w:r>
      <w:r w:rsidR="008D4F2B">
        <w:rPr>
          <w:color w:val="FF0000"/>
          <w:u w:val="thick" w:color="FF0000"/>
        </w:rPr>
        <w:t>6</w:t>
      </w:r>
      <w:r>
        <w:rPr>
          <w:color w:val="FF0000"/>
          <w:spacing w:val="-7"/>
          <w:u w:val="thick" w:color="FF0000"/>
        </w:rPr>
        <w:t xml:space="preserve"> </w:t>
      </w:r>
      <w:r>
        <w:rPr>
          <w:color w:val="FF0000"/>
          <w:spacing w:val="-4"/>
          <w:u w:val="thick" w:color="FF0000"/>
        </w:rPr>
        <w:t>року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314DA9" wp14:editId="657D16A6">
                <wp:simplePos x="0" y="0"/>
                <wp:positionH relativeFrom="page">
                  <wp:posOffset>800100</wp:posOffset>
                </wp:positionH>
                <wp:positionV relativeFrom="paragraph">
                  <wp:posOffset>153157</wp:posOffset>
                </wp:positionV>
                <wp:extent cx="6167755" cy="2794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775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7755" h="27940">
                              <a:moveTo>
                                <a:pt x="6167755" y="0"/>
                              </a:moveTo>
                              <a:lnTo>
                                <a:pt x="0" y="0"/>
                              </a:lnTo>
                              <a:lnTo>
                                <a:pt x="0" y="27940"/>
                              </a:lnTo>
                              <a:lnTo>
                                <a:pt x="6167755" y="27940"/>
                              </a:lnTo>
                              <a:lnTo>
                                <a:pt x="6167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C3358" id="Graphic 2" o:spid="_x0000_s1026" style="position:absolute;margin-left:63pt;margin-top:12.05pt;width:485.65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775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" path="m6167755,l,,,27940r6167755,l61677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59AAA6" w14:textId="77777777" w:rsidR="00901C72" w:rsidRDefault="00901C72">
      <w:pPr>
        <w:pStyle w:val="a3"/>
        <w:rPr>
          <w:rFonts w:ascii="Palatino Linotype" w:hAnsi="Palatino Linotype"/>
          <w:w w:val="105"/>
          <w:sz w:val="23"/>
        </w:rPr>
      </w:pPr>
    </w:p>
    <w:p w14:paraId="68F4A008" w14:textId="77777777" w:rsidR="00090DDA" w:rsidRPr="00090DDA" w:rsidRDefault="00090DDA" w:rsidP="00090DDA">
      <w:pPr>
        <w:ind w:left="284" w:firstLine="567"/>
        <w:jc w:val="both"/>
        <w:rPr>
          <w:rFonts w:ascii="Palatino Linotype" w:hAnsi="Palatino Linotype"/>
          <w:w w:val="105"/>
          <w:sz w:val="23"/>
        </w:rPr>
      </w:pPr>
      <w:r w:rsidRPr="00090DDA">
        <w:rPr>
          <w:rFonts w:ascii="Palatino Linotype" w:hAnsi="Palatino Linotype"/>
          <w:w w:val="105"/>
          <w:sz w:val="23"/>
        </w:rPr>
        <w:t xml:space="preserve">Громадська організація Херсонський обласний центр «УСПІШНА ЖІНКА» (надалі </w:t>
      </w:r>
      <w:r w:rsidRPr="00090DDA">
        <w:rPr>
          <w:rFonts w:ascii="Palatino Linotype" w:hAnsi="Palatino Linotype"/>
          <w:w w:val="160"/>
          <w:sz w:val="23"/>
        </w:rPr>
        <w:t>–ГО – «</w:t>
      </w:r>
      <w:r w:rsidRPr="00090DDA">
        <w:rPr>
          <w:rFonts w:ascii="Palatino Linotype" w:hAnsi="Palatino Linotype"/>
          <w:w w:val="105"/>
          <w:sz w:val="23"/>
        </w:rPr>
        <w:t>УСПІШНА ЖІНКА» просить надати В</w:t>
      </w:r>
      <w:r w:rsidR="00761233">
        <w:rPr>
          <w:rFonts w:ascii="Palatino Linotype" w:hAnsi="Palatino Linotype"/>
          <w:w w:val="105"/>
          <w:sz w:val="23"/>
        </w:rPr>
        <w:t>ашу тендерну пропозицію на послугу, зазначену</w:t>
      </w:r>
      <w:r w:rsidRPr="00090DDA">
        <w:rPr>
          <w:rFonts w:ascii="Palatino Linotype" w:hAnsi="Palatino Linotype"/>
          <w:w w:val="105"/>
          <w:sz w:val="23"/>
        </w:rPr>
        <w:t xml:space="preserve"> у цьому Запрошенні до участі у тендері  (Запрошення).</w:t>
      </w:r>
    </w:p>
    <w:p w14:paraId="0BAC4B52" w14:textId="77777777" w:rsidR="00090DDA" w:rsidRPr="00090DDA" w:rsidRDefault="00090DDA" w:rsidP="00090DDA">
      <w:pPr>
        <w:ind w:left="284" w:firstLine="567"/>
        <w:jc w:val="both"/>
        <w:rPr>
          <w:rFonts w:ascii="Palatino Linotype" w:hAnsi="Palatino Linotype"/>
          <w:w w:val="105"/>
          <w:sz w:val="23"/>
        </w:rPr>
      </w:pPr>
    </w:p>
    <w:p w14:paraId="6BD2384B" w14:textId="77777777" w:rsidR="00090DDA" w:rsidRPr="00090DDA" w:rsidRDefault="00090DDA" w:rsidP="00090DDA">
      <w:pPr>
        <w:numPr>
          <w:ilvl w:val="0"/>
          <w:numId w:val="6"/>
        </w:numPr>
        <w:jc w:val="both"/>
        <w:rPr>
          <w:rFonts w:ascii="Palatino Linotype" w:hAnsi="Palatino Linotype"/>
          <w:b/>
          <w:color w:val="548DD4" w:themeColor="text2" w:themeTint="99"/>
          <w:w w:val="105"/>
          <w:sz w:val="23"/>
          <w:u w:val="single"/>
        </w:rPr>
      </w:pPr>
      <w:r w:rsidRPr="00090DDA">
        <w:rPr>
          <w:rFonts w:ascii="Palatino Linotype" w:hAnsi="Palatino Linotype"/>
          <w:b/>
          <w:color w:val="548DD4" w:themeColor="text2" w:themeTint="99"/>
          <w:w w:val="105"/>
          <w:sz w:val="23"/>
          <w:u w:val="single"/>
        </w:rPr>
        <w:t>ПОТРЕБИ</w:t>
      </w:r>
    </w:p>
    <w:p w14:paraId="7AC6753A" w14:textId="011A9803" w:rsidR="00090DDA" w:rsidRDefault="00090DDA" w:rsidP="00090DDA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090DDA">
        <w:rPr>
          <w:rFonts w:ascii="Palatino Linotype" w:hAnsi="Palatino Linotype"/>
          <w:w w:val="105"/>
          <w:sz w:val="23"/>
        </w:rPr>
        <w:t>ГО «Успішна жінка» запрошує кваліфікова</w:t>
      </w:r>
      <w:r w:rsidR="00761233">
        <w:rPr>
          <w:rFonts w:ascii="Palatino Linotype" w:hAnsi="Palatino Linotype"/>
          <w:w w:val="105"/>
          <w:sz w:val="23"/>
        </w:rPr>
        <w:t>них постачальників надати комерційну пропозицію</w:t>
      </w:r>
      <w:r w:rsidRPr="00090DDA">
        <w:rPr>
          <w:rFonts w:ascii="Palatino Linotype" w:hAnsi="Palatino Linotype"/>
          <w:w w:val="105"/>
          <w:sz w:val="23"/>
        </w:rPr>
        <w:t xml:space="preserve"> на укладення дог</w:t>
      </w:r>
      <w:r>
        <w:rPr>
          <w:rFonts w:ascii="Palatino Linotype" w:hAnsi="Palatino Linotype"/>
          <w:w w:val="105"/>
          <w:sz w:val="23"/>
        </w:rPr>
        <w:t xml:space="preserve">овору на закупівлю </w:t>
      </w:r>
      <w:r w:rsidR="00761233">
        <w:rPr>
          <w:rFonts w:ascii="Palatino Linotype" w:hAnsi="Palatino Linotype"/>
          <w:w w:val="105"/>
          <w:sz w:val="23"/>
        </w:rPr>
        <w:t xml:space="preserve">послуг з проживання, харчування учасників, оренду зала з обладнанням, </w:t>
      </w:r>
      <w:r w:rsidRPr="00090DDA">
        <w:rPr>
          <w:rFonts w:ascii="Palatino Linotype" w:hAnsi="Palatino Linotype"/>
          <w:w w:val="105"/>
          <w:sz w:val="23"/>
        </w:rPr>
        <w:t xml:space="preserve">для проведення </w:t>
      </w:r>
      <w:r w:rsidR="00761233">
        <w:rPr>
          <w:rFonts w:ascii="Palatino Linotype" w:hAnsi="Palatino Linotype"/>
          <w:w w:val="105"/>
          <w:sz w:val="23"/>
        </w:rPr>
        <w:t>групового заходу</w:t>
      </w:r>
      <w:r w:rsidRPr="00090DDA">
        <w:rPr>
          <w:rFonts w:ascii="Palatino Linotype" w:hAnsi="Palatino Linotype"/>
          <w:w w:val="105"/>
          <w:sz w:val="23"/>
        </w:rPr>
        <w:t xml:space="preserve"> в рамках  реалізації </w:t>
      </w:r>
      <w:proofErr w:type="spellStart"/>
      <w:r w:rsidRPr="00090DDA">
        <w:rPr>
          <w:rFonts w:ascii="Palatino Linotype" w:hAnsi="Palatino Linotype"/>
          <w:w w:val="105"/>
          <w:sz w:val="23"/>
        </w:rPr>
        <w:t>проекту</w:t>
      </w:r>
      <w:proofErr w:type="spellEnd"/>
      <w:r w:rsidRPr="00090DDA">
        <w:t xml:space="preserve"> </w:t>
      </w:r>
      <w:r w:rsidR="008D4F2B" w:rsidRPr="008D4F2B">
        <w:rPr>
          <w:rFonts w:ascii="Times New Roman" w:hAnsi="Times New Roman" w:cs="Times New Roman"/>
          <w:sz w:val="24"/>
          <w:szCs w:val="24"/>
        </w:rPr>
        <w:t xml:space="preserve">«Підвищення інституційної спроможності та гуманітарної компетентності для </w:t>
      </w:r>
      <w:proofErr w:type="spellStart"/>
      <w:r w:rsidR="008D4F2B" w:rsidRPr="008D4F2B">
        <w:rPr>
          <w:rFonts w:ascii="Times New Roman" w:hAnsi="Times New Roman" w:cs="Times New Roman"/>
          <w:sz w:val="24"/>
          <w:szCs w:val="24"/>
        </w:rPr>
        <w:t>гендерно</w:t>
      </w:r>
      <w:proofErr w:type="spellEnd"/>
      <w:r w:rsidR="008D4F2B" w:rsidRPr="008D4F2B">
        <w:rPr>
          <w:rFonts w:ascii="Times New Roman" w:hAnsi="Times New Roman" w:cs="Times New Roman"/>
          <w:sz w:val="24"/>
          <w:szCs w:val="24"/>
        </w:rPr>
        <w:t>-чутливих програм Громадської організації «Херсонський обласний центр “Успішна жінка”» за підтримки ОКСФАМ.</w:t>
      </w:r>
    </w:p>
    <w:p w14:paraId="2A8C2623" w14:textId="77777777" w:rsidR="004D66EB" w:rsidRDefault="004D66EB" w:rsidP="00090DDA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5D9FCE20" w14:textId="30E37DFD" w:rsidR="00B358AA" w:rsidRPr="000D1C68" w:rsidRDefault="00761233" w:rsidP="003D4F9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1C68">
        <w:rPr>
          <w:rFonts w:ascii="Times New Roman" w:hAnsi="Times New Roman" w:cs="Times New Roman"/>
          <w:sz w:val="24"/>
          <w:szCs w:val="24"/>
        </w:rPr>
        <w:t>Предметом закуп</w:t>
      </w:r>
      <w:r w:rsidR="000E0497">
        <w:rPr>
          <w:rFonts w:ascii="Times New Roman" w:hAnsi="Times New Roman" w:cs="Times New Roman"/>
          <w:sz w:val="24"/>
          <w:szCs w:val="24"/>
        </w:rPr>
        <w:t xml:space="preserve">івлі є наступні послуги, а саме ( </w:t>
      </w:r>
      <w:r w:rsidR="006D6D13">
        <w:rPr>
          <w:rFonts w:ascii="Times New Roman" w:hAnsi="Times New Roman" w:cs="Times New Roman"/>
          <w:sz w:val="24"/>
          <w:szCs w:val="24"/>
        </w:rPr>
        <w:t>16-18 квітня 2026</w:t>
      </w:r>
      <w:r w:rsidR="000E0497">
        <w:rPr>
          <w:rFonts w:ascii="Times New Roman" w:hAnsi="Times New Roman" w:cs="Times New Roman"/>
          <w:sz w:val="24"/>
          <w:szCs w:val="24"/>
        </w:rPr>
        <w:t>)</w:t>
      </w:r>
    </w:p>
    <w:p w14:paraId="56B3916B" w14:textId="77777777" w:rsidR="00761233" w:rsidRPr="000D1C68" w:rsidRDefault="00761233" w:rsidP="003D4F9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1DE9003" w14:textId="3F4362E8" w:rsidR="00761233" w:rsidRPr="000D1C68" w:rsidRDefault="00761233" w:rsidP="0027204A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 у го</w:t>
      </w:r>
      <w:r w:rsidR="000E0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телі  в локації м. Одеса  для </w:t>
      </w:r>
      <w:r w:rsidR="008D4F2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учасників тренінгу, а саме одномісне розміщення у номерах зі зручностями </w:t>
      </w:r>
      <w:r w:rsidR="009F2C05"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(санвузол, душ) та зі сніданком:</w:t>
      </w:r>
    </w:p>
    <w:p w14:paraId="12478A46" w14:textId="07890262" w:rsidR="009F2C05" w:rsidRPr="000D1C68" w:rsidRDefault="009F2C05" w:rsidP="009F2C05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r w:rsidR="000E0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</w:t>
      </w:r>
      <w:r w:rsidR="008D4F2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одномісний</w:t>
      </w:r>
      <w:r w:rsidR="000E0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6D6D1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кімнат</w:t>
      </w:r>
    </w:p>
    <w:p w14:paraId="5D906855" w14:textId="77777777" w:rsidR="0027204A" w:rsidRPr="000D1C68" w:rsidRDefault="0027204A" w:rsidP="002720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F7AF8" w14:textId="1BC95213" w:rsidR="0027204A" w:rsidRPr="000D1C68" w:rsidRDefault="0027204A" w:rsidP="0027204A">
      <w:pPr>
        <w:pStyle w:val="a5"/>
        <w:numPr>
          <w:ilvl w:val="0"/>
          <w:numId w:val="11"/>
        </w:numPr>
        <w:shd w:val="clear" w:color="auto" w:fill="FFFFFF"/>
        <w:spacing w:after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Оренда зали (мінімум 80 </w:t>
      </w:r>
      <w:proofErr w:type="spellStart"/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м.кв</w:t>
      </w:r>
      <w:proofErr w:type="spellEnd"/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для проведення тренінгу та технічний супровід тренінгу (наявність проєктора, екрана, колонок та </w:t>
      </w:r>
      <w:proofErr w:type="spellStart"/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фліпчарту</w:t>
      </w:r>
      <w:proofErr w:type="spellEnd"/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Півдня з заїздом, </w:t>
      </w:r>
      <w:r w:rsidR="006D6D1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півдня з виїздом.</w:t>
      </w:r>
      <w:r w:rsidRPr="000D1C68">
        <w:rPr>
          <w:rFonts w:ascii="Times New Roman" w:hAnsi="Times New Roman" w:cs="Times New Roman"/>
          <w:sz w:val="24"/>
          <w:szCs w:val="24"/>
        </w:rPr>
        <w:t xml:space="preserve"> </w:t>
      </w: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 заплановані дні в одному залі.</w:t>
      </w:r>
    </w:p>
    <w:p w14:paraId="6F1D39C2" w14:textId="77777777" w:rsidR="0027204A" w:rsidRPr="000D1C68" w:rsidRDefault="0027204A" w:rsidP="0027204A">
      <w:pPr>
        <w:pStyle w:val="a5"/>
        <w:numPr>
          <w:ilvl w:val="0"/>
          <w:numId w:val="11"/>
        </w:numPr>
        <w:shd w:val="clear" w:color="auto" w:fill="FFFFFF"/>
        <w:spacing w:after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Послуги харчування повинні надаватися на території готелю, де будуть надаватися послуги. </w:t>
      </w:r>
    </w:p>
    <w:p w14:paraId="4F3DB41F" w14:textId="15DAE1C2" w:rsidR="0027204A" w:rsidRPr="000D1C68" w:rsidRDefault="0027204A" w:rsidP="0027204A">
      <w:pPr>
        <w:pStyle w:val="a5"/>
        <w:shd w:val="clear" w:color="auto" w:fill="FFFFFF"/>
        <w:spacing w:after="300"/>
        <w:ind w:left="121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Постачальник має запропонувати різноманітне та збалансоване меню з можливістю приготування вегетаріанських  та пісних страв. Обіди повинні вміщати: перша страва, друга страва (м’ясо або риба з гарніром), салат, напій для кожного учасника. Кількість – </w:t>
      </w:r>
      <w:r w:rsidR="006D6D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обіду, </w:t>
      </w:r>
      <w:r w:rsidR="006D6D1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</w:t>
      </w:r>
      <w:r w:rsidR="006D6D1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33F1CA" w14:textId="4CD00646" w:rsidR="0027204A" w:rsidRDefault="0027204A" w:rsidP="0027204A">
      <w:pPr>
        <w:pStyle w:val="a5"/>
        <w:shd w:val="clear" w:color="auto" w:fill="FFFFFF"/>
        <w:spacing w:after="300"/>
        <w:ind w:left="121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Кава-паузи повинні вміщати: чай чорний, зелений/кава натуральна, вода питна у пляшках</w:t>
      </w:r>
      <w:r w:rsidR="000E0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0,5 л з газом/без газу,</w:t>
      </w: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випічка та/або  кондитерські вироби д</w:t>
      </w:r>
      <w:r w:rsidR="000E0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кожного учасника. (1 день - </w:t>
      </w:r>
      <w:r w:rsidR="008D4F2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прийом , 2 день </w:t>
      </w:r>
      <w:r w:rsidR="008D4F2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8D4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прийоми</w:t>
      </w: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, 3 день – 1</w:t>
      </w:r>
      <w:r w:rsidR="008D4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прийом</w:t>
      </w: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83D43B4" w14:textId="77777777" w:rsidR="0027204A" w:rsidRPr="000D1C68" w:rsidRDefault="000E0497" w:rsidP="0027204A">
      <w:pPr>
        <w:shd w:val="clear" w:color="auto" w:fill="FFFFFF"/>
        <w:spacing w:after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27204A"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 до постачальника товарів/послуг – учасника тендеру:</w:t>
      </w:r>
    </w:p>
    <w:p w14:paraId="615B364B" w14:textId="77777777" w:rsidR="0027204A" w:rsidRPr="000D1C68" w:rsidRDefault="000E0497" w:rsidP="0027204A">
      <w:pPr>
        <w:shd w:val="clear" w:color="auto" w:fill="FFFFFF"/>
        <w:spacing w:after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27204A"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участі у тендері запрошуються суб‘єкти підприємницької діяльності, належним чином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7204A"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 за законодавством України: постачальники, що мають  досвід роботи у відповідній сфері, відповідні КВЕД для надання зазначених послуг, можливість надати заявлені послуги у вказаній кількості та у вказаний строк за зазначеною адресою, можливість надати оригінали супроводжуючих документів з печаткою (я разі наявності) та підписом (договір про надання послуг, рахунок, видаткова накладна/ акт наданих послуг)</w:t>
      </w:r>
    </w:p>
    <w:p w14:paraId="033EB64A" w14:textId="77777777" w:rsidR="0027204A" w:rsidRPr="000D1C68" w:rsidRDefault="000E0497" w:rsidP="0027204A">
      <w:pPr>
        <w:shd w:val="clear" w:color="auto" w:fill="FFFFFF"/>
        <w:spacing w:after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27204A"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 тендеру надає організатору наступні документи:</w:t>
      </w:r>
    </w:p>
    <w:p w14:paraId="17E3DC99" w14:textId="77777777" w:rsidR="0027204A" w:rsidRPr="000D1C68" w:rsidRDefault="0027204A" w:rsidP="0027204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 документу, що підтверджує державну реєстрацію.</w:t>
      </w:r>
    </w:p>
    <w:p w14:paraId="1B929767" w14:textId="77777777" w:rsidR="0027204A" w:rsidRPr="000D1C68" w:rsidRDefault="0027204A" w:rsidP="0027204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 документу, що підтверджує податковий статус.</w:t>
      </w:r>
    </w:p>
    <w:p w14:paraId="61C70F46" w14:textId="77777777" w:rsidR="0027204A" w:rsidRPr="000D1C68" w:rsidRDefault="0027204A" w:rsidP="0027204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Тендерна пропозиція.</w:t>
      </w:r>
    </w:p>
    <w:p w14:paraId="2CA1EDDC" w14:textId="77777777" w:rsidR="0027204A" w:rsidRPr="000D1C68" w:rsidRDefault="0027204A" w:rsidP="0027204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 угоди про надання послуг.</w:t>
      </w:r>
    </w:p>
    <w:p w14:paraId="5B2EED4F" w14:textId="77777777" w:rsidR="0027204A" w:rsidRPr="000D1C68" w:rsidRDefault="0027204A" w:rsidP="0027204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 інші документи, якщо вважає  за необхідне.</w:t>
      </w:r>
    </w:p>
    <w:p w14:paraId="3252C81E" w14:textId="77777777" w:rsidR="0027204A" w:rsidRPr="000D1C68" w:rsidRDefault="0027204A" w:rsidP="0027204A">
      <w:pPr>
        <w:shd w:val="clear" w:color="auto" w:fill="FFFFFF"/>
        <w:spacing w:after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Істотні критерії (умови) відбору тендерних пропозицій:</w:t>
      </w:r>
    </w:p>
    <w:p w14:paraId="2CD3E743" w14:textId="77777777" w:rsidR="0027204A" w:rsidRPr="000D1C68" w:rsidRDefault="0027204A" w:rsidP="0027204A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 учасника кваліфікаційним вимогам тендерного оголошення.</w:t>
      </w:r>
    </w:p>
    <w:p w14:paraId="585BD04D" w14:textId="77777777" w:rsidR="0027204A" w:rsidRPr="000D1C68" w:rsidRDefault="0027204A" w:rsidP="0027204A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 поданих документів умовам тендерного оголошення.</w:t>
      </w:r>
    </w:p>
    <w:p w14:paraId="55530771" w14:textId="77777777" w:rsidR="0027204A" w:rsidRPr="000D1C68" w:rsidRDefault="0027204A" w:rsidP="0027204A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 опису послуг та відповідність очікуванням організатора.</w:t>
      </w:r>
    </w:p>
    <w:p w14:paraId="6D516259" w14:textId="77777777" w:rsidR="0027204A" w:rsidRPr="000D1C68" w:rsidRDefault="0027204A" w:rsidP="0027204A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Прийнятна ціна, умови оплати та умови надання послуг.</w:t>
      </w:r>
    </w:p>
    <w:p w14:paraId="6636EA8A" w14:textId="77777777" w:rsidR="0027204A" w:rsidRPr="000D1C68" w:rsidRDefault="0027204A" w:rsidP="0027204A">
      <w:pPr>
        <w:shd w:val="clear" w:color="auto" w:fill="FFFFFF"/>
        <w:spacing w:after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Тендерні процедури:</w:t>
      </w:r>
    </w:p>
    <w:p w14:paraId="63D093DC" w14:textId="77777777" w:rsidR="0027204A" w:rsidRPr="000D1C68" w:rsidRDefault="0027204A" w:rsidP="0027204A">
      <w:pPr>
        <w:shd w:val="clear" w:color="auto" w:fill="FFFFFF"/>
        <w:spacing w:after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Тендерні документи повинні бути складені українською мовою, підписані уповноваженою особою учасника та засвідчені печаткою (за наявності)</w:t>
      </w:r>
    </w:p>
    <w:p w14:paraId="53C5560F" w14:textId="77777777" w:rsidR="0027204A" w:rsidRPr="000D1C68" w:rsidRDefault="0027204A" w:rsidP="0027204A">
      <w:pPr>
        <w:shd w:val="clear" w:color="auto" w:fill="FFFFFF"/>
        <w:spacing w:after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 щодо тендеру можна надсилати в електронному вигляді з темою листа </w:t>
      </w:r>
      <w:r w:rsidR="000D1C68" w:rsidRPr="000D1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«Т</w:t>
      </w:r>
      <w:r w:rsidRPr="000D1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ендер на закупівлю послуг»</w:t>
      </w:r>
    </w:p>
    <w:p w14:paraId="54834FF2" w14:textId="77777777" w:rsidR="001D31BA" w:rsidRPr="000D1C68" w:rsidRDefault="001D31BA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14:paraId="4C9ED03A" w14:textId="77777777" w:rsidR="002A78C6" w:rsidRPr="000D1C68" w:rsidRDefault="00883968">
      <w:pPr>
        <w:pStyle w:val="2"/>
        <w:ind w:left="252"/>
        <w:jc w:val="both"/>
        <w:rPr>
          <w:rFonts w:ascii="Times New Roman" w:hAnsi="Times New Roman" w:cs="Times New Roman"/>
          <w:spacing w:val="-2"/>
          <w:sz w:val="24"/>
          <w:szCs w:val="24"/>
          <w:u w:val="thick"/>
        </w:rPr>
      </w:pPr>
      <w:bookmarkStart w:id="1" w:name="Якщо_пропозиція_буде_надсилатися_електро"/>
      <w:bookmarkEnd w:id="1"/>
      <w:r w:rsidRPr="000D1C68">
        <w:rPr>
          <w:rFonts w:ascii="Times New Roman" w:hAnsi="Times New Roman" w:cs="Times New Roman"/>
          <w:sz w:val="24"/>
          <w:szCs w:val="24"/>
          <w:u w:val="thick"/>
        </w:rPr>
        <w:t>П</w:t>
      </w:r>
      <w:r w:rsidR="004E06DB" w:rsidRPr="000D1C68">
        <w:rPr>
          <w:rFonts w:ascii="Times New Roman" w:hAnsi="Times New Roman" w:cs="Times New Roman"/>
          <w:sz w:val="24"/>
          <w:szCs w:val="24"/>
          <w:u w:val="thick"/>
        </w:rPr>
        <w:t>ропозиція</w:t>
      </w:r>
      <w:r w:rsidR="004E06DB" w:rsidRPr="000D1C68">
        <w:rPr>
          <w:rFonts w:ascii="Times New Roman" w:hAnsi="Times New Roman" w:cs="Times New Roman"/>
          <w:spacing w:val="-9"/>
          <w:sz w:val="24"/>
          <w:szCs w:val="24"/>
          <w:u w:val="thick"/>
        </w:rPr>
        <w:t xml:space="preserve"> </w:t>
      </w:r>
      <w:r w:rsidRPr="000D1C68">
        <w:rPr>
          <w:rFonts w:ascii="Times New Roman" w:hAnsi="Times New Roman" w:cs="Times New Roman"/>
          <w:spacing w:val="-9"/>
          <w:sz w:val="24"/>
          <w:szCs w:val="24"/>
          <w:u w:val="thick"/>
        </w:rPr>
        <w:t xml:space="preserve"> </w:t>
      </w:r>
      <w:r w:rsidRPr="000D1C68">
        <w:rPr>
          <w:rFonts w:ascii="Times New Roman" w:hAnsi="Times New Roman" w:cs="Times New Roman"/>
          <w:sz w:val="24"/>
          <w:szCs w:val="24"/>
          <w:u w:val="thick"/>
        </w:rPr>
        <w:t>надіслана</w:t>
      </w:r>
      <w:r w:rsidR="004E06DB" w:rsidRPr="000D1C68">
        <w:rPr>
          <w:rFonts w:ascii="Times New Roman" w:hAnsi="Times New Roman" w:cs="Times New Roman"/>
          <w:spacing w:val="-10"/>
          <w:sz w:val="24"/>
          <w:szCs w:val="24"/>
          <w:u w:val="thick"/>
        </w:rPr>
        <w:t xml:space="preserve"> </w:t>
      </w:r>
      <w:r w:rsidR="004E06DB" w:rsidRPr="000D1C68">
        <w:rPr>
          <w:rFonts w:ascii="Times New Roman" w:hAnsi="Times New Roman" w:cs="Times New Roman"/>
          <w:sz w:val="24"/>
          <w:szCs w:val="24"/>
          <w:u w:val="thick"/>
        </w:rPr>
        <w:t>електронною</w:t>
      </w:r>
      <w:r w:rsidR="004E06DB" w:rsidRPr="000D1C68">
        <w:rPr>
          <w:rFonts w:ascii="Times New Roman" w:hAnsi="Times New Roman" w:cs="Times New Roman"/>
          <w:spacing w:val="-11"/>
          <w:sz w:val="24"/>
          <w:szCs w:val="24"/>
          <w:u w:val="thick"/>
        </w:rPr>
        <w:t xml:space="preserve"> </w:t>
      </w:r>
      <w:r w:rsidR="004E06DB" w:rsidRPr="000D1C68">
        <w:rPr>
          <w:rFonts w:ascii="Times New Roman" w:hAnsi="Times New Roman" w:cs="Times New Roman"/>
          <w:spacing w:val="-2"/>
          <w:sz w:val="24"/>
          <w:szCs w:val="24"/>
          <w:u w:val="thick"/>
        </w:rPr>
        <w:t>поштою:</w:t>
      </w:r>
    </w:p>
    <w:p w14:paraId="03A72EB2" w14:textId="77777777" w:rsidR="001D31BA" w:rsidRPr="000D1C68" w:rsidRDefault="001D31BA">
      <w:pPr>
        <w:pStyle w:val="2"/>
        <w:ind w:left="252"/>
        <w:jc w:val="both"/>
        <w:rPr>
          <w:rFonts w:ascii="Times New Roman" w:hAnsi="Times New Roman" w:cs="Times New Roman"/>
          <w:sz w:val="24"/>
          <w:szCs w:val="24"/>
          <w:u w:val="none"/>
        </w:rPr>
      </w:pPr>
    </w:p>
    <w:p w14:paraId="3FB70C2D" w14:textId="77777777" w:rsidR="002A78C6" w:rsidRPr="000D1C68" w:rsidRDefault="004E06DB">
      <w:pPr>
        <w:pStyle w:val="a3"/>
        <w:spacing w:before="6"/>
        <w:ind w:left="25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D1C68">
        <w:rPr>
          <w:rFonts w:ascii="Times New Roman" w:hAnsi="Times New Roman" w:cs="Times New Roman"/>
          <w:sz w:val="24"/>
          <w:szCs w:val="24"/>
        </w:rPr>
        <w:t>Укажіть,</w:t>
      </w:r>
      <w:r w:rsidRPr="000D1C6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1C68">
        <w:rPr>
          <w:rFonts w:ascii="Times New Roman" w:hAnsi="Times New Roman" w:cs="Times New Roman"/>
          <w:sz w:val="24"/>
          <w:szCs w:val="24"/>
        </w:rPr>
        <w:t>будь</w:t>
      </w:r>
      <w:r w:rsidRPr="000D1C6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1C68">
        <w:rPr>
          <w:rFonts w:ascii="Times New Roman" w:hAnsi="Times New Roman" w:cs="Times New Roman"/>
          <w:sz w:val="24"/>
          <w:szCs w:val="24"/>
        </w:rPr>
        <w:t>ласка,</w:t>
      </w:r>
      <w:r w:rsidRPr="000D1C6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1C68">
        <w:rPr>
          <w:rFonts w:ascii="Times New Roman" w:hAnsi="Times New Roman" w:cs="Times New Roman"/>
          <w:sz w:val="24"/>
          <w:szCs w:val="24"/>
        </w:rPr>
        <w:t>у</w:t>
      </w:r>
      <w:r w:rsidRPr="000D1C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1C68">
        <w:rPr>
          <w:rFonts w:ascii="Times New Roman" w:hAnsi="Times New Roman" w:cs="Times New Roman"/>
          <w:sz w:val="24"/>
          <w:szCs w:val="24"/>
        </w:rPr>
        <w:t>темі</w:t>
      </w:r>
      <w:r w:rsidRPr="000D1C6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1C68">
        <w:rPr>
          <w:rFonts w:ascii="Times New Roman" w:hAnsi="Times New Roman" w:cs="Times New Roman"/>
          <w:spacing w:val="-2"/>
          <w:sz w:val="24"/>
          <w:szCs w:val="24"/>
        </w:rPr>
        <w:t>листа:</w:t>
      </w:r>
    </w:p>
    <w:p w14:paraId="6C5AE5F3" w14:textId="77777777" w:rsidR="001D31BA" w:rsidRPr="000D1C68" w:rsidRDefault="001D31BA">
      <w:pPr>
        <w:pStyle w:val="a3"/>
        <w:spacing w:before="6"/>
        <w:ind w:left="252"/>
        <w:jc w:val="both"/>
        <w:rPr>
          <w:rFonts w:ascii="Times New Roman" w:hAnsi="Times New Roman" w:cs="Times New Roman"/>
          <w:sz w:val="24"/>
          <w:szCs w:val="24"/>
        </w:rPr>
      </w:pPr>
    </w:p>
    <w:p w14:paraId="76347FAE" w14:textId="77777777" w:rsidR="002A78C6" w:rsidRPr="000D1C68" w:rsidRDefault="004E06DB">
      <w:pPr>
        <w:pStyle w:val="a5"/>
        <w:numPr>
          <w:ilvl w:val="0"/>
          <w:numId w:val="1"/>
        </w:numPr>
        <w:tabs>
          <w:tab w:val="left" w:pos="972"/>
        </w:tabs>
        <w:spacing w:before="3" w:line="240" w:lineRule="exact"/>
        <w:rPr>
          <w:rFonts w:ascii="Times New Roman" w:hAnsi="Times New Roman" w:cs="Times New Roman"/>
          <w:sz w:val="24"/>
          <w:szCs w:val="24"/>
        </w:rPr>
      </w:pPr>
      <w:r w:rsidRPr="000D1C68">
        <w:rPr>
          <w:rFonts w:ascii="Times New Roman" w:hAnsi="Times New Roman" w:cs="Times New Roman"/>
          <w:sz w:val="24"/>
          <w:szCs w:val="24"/>
        </w:rPr>
        <w:t>Фраза</w:t>
      </w:r>
      <w:r w:rsidRPr="000D1C6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1C68">
        <w:rPr>
          <w:rFonts w:ascii="Times New Roman" w:hAnsi="Times New Roman" w:cs="Times New Roman"/>
          <w:sz w:val="24"/>
          <w:szCs w:val="24"/>
        </w:rPr>
        <w:t>«Тендер.</w:t>
      </w:r>
      <w:r w:rsidRPr="000D1C6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D1C68" w:rsidRPr="000D1C68">
        <w:rPr>
          <w:rFonts w:ascii="Times New Roman" w:hAnsi="Times New Roman" w:cs="Times New Roman"/>
          <w:sz w:val="24"/>
          <w:szCs w:val="24"/>
        </w:rPr>
        <w:t>Послуги</w:t>
      </w:r>
      <w:r w:rsidRPr="000D1C6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1C68">
        <w:rPr>
          <w:rFonts w:ascii="Times New Roman" w:hAnsi="Times New Roman" w:cs="Times New Roman"/>
          <w:sz w:val="24"/>
          <w:szCs w:val="24"/>
        </w:rPr>
        <w:t>для</w:t>
      </w:r>
      <w:r w:rsidRPr="000D1C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1C68">
        <w:rPr>
          <w:rFonts w:ascii="Times New Roman" w:hAnsi="Times New Roman" w:cs="Times New Roman"/>
          <w:sz w:val="24"/>
          <w:szCs w:val="24"/>
        </w:rPr>
        <w:t>проведення</w:t>
      </w:r>
      <w:r w:rsidRPr="000D1C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1C68">
        <w:rPr>
          <w:rFonts w:ascii="Times New Roman" w:hAnsi="Times New Roman" w:cs="Times New Roman"/>
          <w:sz w:val="24"/>
          <w:szCs w:val="24"/>
        </w:rPr>
        <w:t>групових</w:t>
      </w:r>
      <w:r w:rsidRPr="000D1C6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1C68">
        <w:rPr>
          <w:rFonts w:ascii="Times New Roman" w:hAnsi="Times New Roman" w:cs="Times New Roman"/>
          <w:spacing w:val="-2"/>
          <w:sz w:val="24"/>
          <w:szCs w:val="24"/>
        </w:rPr>
        <w:t>заходів»;</w:t>
      </w:r>
    </w:p>
    <w:p w14:paraId="57131F56" w14:textId="77777777" w:rsidR="001D31BA" w:rsidRPr="000D1C68" w:rsidRDefault="001D31BA" w:rsidP="001D31BA">
      <w:pPr>
        <w:pStyle w:val="a5"/>
        <w:tabs>
          <w:tab w:val="left" w:pos="972"/>
        </w:tabs>
        <w:spacing w:before="3" w:line="240" w:lineRule="exact"/>
        <w:ind w:left="972" w:firstLine="0"/>
        <w:rPr>
          <w:rFonts w:ascii="Times New Roman" w:hAnsi="Times New Roman" w:cs="Times New Roman"/>
          <w:sz w:val="24"/>
          <w:szCs w:val="24"/>
        </w:rPr>
      </w:pPr>
    </w:p>
    <w:p w14:paraId="13A5FA17" w14:textId="77777777" w:rsidR="002A78C6" w:rsidRPr="000D1C68" w:rsidRDefault="004E06DB">
      <w:pPr>
        <w:pStyle w:val="a5"/>
        <w:numPr>
          <w:ilvl w:val="0"/>
          <w:numId w:val="1"/>
        </w:numPr>
        <w:tabs>
          <w:tab w:val="left" w:pos="972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0D1C68">
        <w:rPr>
          <w:rFonts w:ascii="Times New Roman" w:hAnsi="Times New Roman" w:cs="Times New Roman"/>
          <w:sz w:val="24"/>
          <w:szCs w:val="24"/>
        </w:rPr>
        <w:t>назву</w:t>
      </w:r>
      <w:r w:rsidRPr="000D1C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1C68">
        <w:rPr>
          <w:rFonts w:ascii="Times New Roman" w:hAnsi="Times New Roman" w:cs="Times New Roman"/>
          <w:sz w:val="24"/>
          <w:szCs w:val="24"/>
        </w:rPr>
        <w:t>своєї</w:t>
      </w:r>
      <w:r w:rsidRPr="000D1C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1C68">
        <w:rPr>
          <w:rFonts w:ascii="Times New Roman" w:hAnsi="Times New Roman" w:cs="Times New Roman"/>
          <w:spacing w:val="-2"/>
          <w:sz w:val="24"/>
          <w:szCs w:val="24"/>
        </w:rPr>
        <w:t>фірми.</w:t>
      </w:r>
    </w:p>
    <w:p w14:paraId="617801A5" w14:textId="77777777" w:rsidR="002A78C6" w:rsidRPr="000D1C68" w:rsidRDefault="004E06DB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  <w:r w:rsidRPr="000D1C68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DAB85F" wp14:editId="03DFD4BB">
                <wp:simplePos x="0" y="0"/>
                <wp:positionH relativeFrom="page">
                  <wp:posOffset>752475</wp:posOffset>
                </wp:positionH>
                <wp:positionV relativeFrom="paragraph">
                  <wp:posOffset>149225</wp:posOffset>
                </wp:positionV>
                <wp:extent cx="6324600" cy="1171575"/>
                <wp:effectExtent l="19050" t="19050" r="19050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11715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FE0E04" w14:textId="77777777" w:rsidR="002A78C6" w:rsidRDefault="004E06DB">
                            <w:pPr>
                              <w:pStyle w:val="a3"/>
                              <w:spacing w:before="222" w:line="249" w:lineRule="auto"/>
                              <w:ind w:left="2671" w:right="286" w:hanging="2461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УВАГА!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t>Технічна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пропозиція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фінансова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пропозиція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повинні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надаватися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ОКРЕМИМИ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ФАЙЛАМИ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t>з назвами, що дозволяють їх чітко ідентифікувати</w:t>
                            </w:r>
                          </w:p>
                          <w:p w14:paraId="706C6420" w14:textId="77777777" w:rsidR="002A78C6" w:rsidRDefault="002A78C6">
                            <w:pPr>
                              <w:pStyle w:val="a3"/>
                              <w:spacing w:before="8"/>
                            </w:pPr>
                          </w:p>
                          <w:p w14:paraId="094A1411" w14:textId="37D3C458" w:rsidR="002A78C6" w:rsidRDefault="004E06DB" w:rsidP="00901C72">
                            <w:pPr>
                              <w:spacing w:line="235" w:lineRule="auto"/>
                              <w:ind w:left="631" w:right="428" w:firstLine="694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 xml:space="preserve">Пропозиція повинна бути надіслана лише за наступною електронною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адресою</w:t>
                            </w:r>
                            <w:proofErr w:type="spellEnd"/>
                            <w:r w:rsidR="00901C72"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88396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lang w:val="en-US"/>
                              </w:rPr>
                              <w:t>zimina</w:t>
                            </w:r>
                            <w:proofErr w:type="spellEnd"/>
                            <w:r w:rsidR="00883968" w:rsidRPr="0088396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lang w:val="ru-RU"/>
                              </w:rPr>
                              <w:t>197611@</w:t>
                            </w:r>
                            <w:proofErr w:type="spellStart"/>
                            <w:r w:rsidR="0088396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lang w:val="en-US"/>
                              </w:rPr>
                              <w:t>ukr</w:t>
                            </w:r>
                            <w:proofErr w:type="spellEnd"/>
                            <w:r w:rsidR="00883968" w:rsidRPr="0088396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lang w:val="ru-RU"/>
                              </w:rPr>
                              <w:t>.</w:t>
                            </w:r>
                            <w:r w:rsidR="00883968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lang w:val="en-US"/>
                              </w:rPr>
                              <w:t>net</w:t>
                            </w:r>
                            <w:hyperlink r:id="rId5">
                              <w:r w:rsidR="00901C72" w:rsidRPr="00901C72">
                                <w:rPr>
                                  <w:rFonts w:ascii="Palatino Linotype" w:hAnsi="Palatino Linotype"/>
                                  <w:sz w:val="23"/>
                                  <w:szCs w:val="23"/>
                                </w:rPr>
                                <w:t>.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до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23.59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год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F7780C">
                              <w:rPr>
                                <w:rFonts w:ascii="Arial" w:hAnsi="Arial"/>
                                <w:b/>
                                <w:sz w:val="20"/>
                                <w:lang w:val="ru-RU"/>
                              </w:rPr>
                              <w:t>0</w:t>
                            </w:r>
                            <w:r w:rsidR="006D6D13">
                              <w:rPr>
                                <w:rFonts w:ascii="Arial" w:hAnsi="Arial"/>
                                <w:b/>
                                <w:sz w:val="20"/>
                                <w:lang w:val="ru-RU"/>
                              </w:rPr>
                              <w:t>7.04</w:t>
                            </w:r>
                            <w:r w:rsidR="00F7780C">
                              <w:rPr>
                                <w:rFonts w:ascii="Arial" w:hAnsi="Arial"/>
                                <w:b/>
                                <w:sz w:val="20"/>
                                <w:lang w:val="ru-RU"/>
                              </w:rPr>
                              <w:t>.2026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року.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Пропозиції,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що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надійдуть</w:t>
                            </w:r>
                            <w:r w:rsidR="00901C7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пізніше,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розглядатися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будуть.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AB85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9.25pt;margin-top:11.75pt;width:498pt;height:92.25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" filled="f" strokeweight="2.25pt">
                <v:path arrowok="t"/>
                <v:textbox inset="0,0,0,0">
                  <w:txbxContent>
                    <w:p w14:paraId="1FFE0E04" w14:textId="77777777" w:rsidR="002A78C6" w:rsidRDefault="004E06DB">
                      <w:pPr>
                        <w:pStyle w:val="a3"/>
                        <w:spacing w:before="222" w:line="249" w:lineRule="auto"/>
                        <w:ind w:left="2671" w:right="286" w:hanging="2461"/>
                      </w:pPr>
                      <w:r>
                        <w:rPr>
                          <w:rFonts w:ascii="Arial" w:hAnsi="Arial"/>
                          <w:b/>
                        </w:rPr>
                        <w:t>УВАГА!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t>Технічна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пропозиція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фінансова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пропозиція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повинні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надаватися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ОКРЕМИМИ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ФАЙЛАМИ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t>з назвами, що дозволяють їх чітко ідентифікувати</w:t>
                      </w:r>
                    </w:p>
                    <w:p w14:paraId="706C6420" w14:textId="77777777" w:rsidR="002A78C6" w:rsidRDefault="002A78C6">
                      <w:pPr>
                        <w:pStyle w:val="a3"/>
                        <w:spacing w:before="8"/>
                      </w:pPr>
                    </w:p>
                    <w:p w14:paraId="094A1411" w14:textId="37D3C458" w:rsidR="002A78C6" w:rsidRDefault="004E06DB" w:rsidP="00901C72">
                      <w:pPr>
                        <w:spacing w:line="235" w:lineRule="auto"/>
                        <w:ind w:left="631" w:right="428" w:firstLine="694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 xml:space="preserve">Пропозиція повинна бути надіслана лише за наступною електронною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адресою</w:t>
                      </w:r>
                      <w:proofErr w:type="spellEnd"/>
                      <w:r w:rsidR="00901C72">
                        <w:rPr>
                          <w:rFonts w:ascii="Arial" w:hAnsi="Arial"/>
                          <w:b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883968">
                        <w:rPr>
                          <w:rFonts w:ascii="Arial" w:hAnsi="Arial"/>
                          <w:b/>
                          <w:i/>
                          <w:sz w:val="20"/>
                          <w:lang w:val="en-US"/>
                        </w:rPr>
                        <w:t>zimina</w:t>
                      </w:r>
                      <w:proofErr w:type="spellEnd"/>
                      <w:r w:rsidR="00883968" w:rsidRPr="00883968">
                        <w:rPr>
                          <w:rFonts w:ascii="Arial" w:hAnsi="Arial"/>
                          <w:b/>
                          <w:i/>
                          <w:sz w:val="20"/>
                          <w:lang w:val="ru-RU"/>
                        </w:rPr>
                        <w:t>197611@</w:t>
                      </w:r>
                      <w:proofErr w:type="spellStart"/>
                      <w:r w:rsidR="00883968">
                        <w:rPr>
                          <w:rFonts w:ascii="Arial" w:hAnsi="Arial"/>
                          <w:b/>
                          <w:i/>
                          <w:sz w:val="20"/>
                          <w:lang w:val="en-US"/>
                        </w:rPr>
                        <w:t>ukr</w:t>
                      </w:r>
                      <w:proofErr w:type="spellEnd"/>
                      <w:r w:rsidR="00883968" w:rsidRPr="00883968">
                        <w:rPr>
                          <w:rFonts w:ascii="Arial" w:hAnsi="Arial"/>
                          <w:b/>
                          <w:i/>
                          <w:sz w:val="20"/>
                          <w:lang w:val="ru-RU"/>
                        </w:rPr>
                        <w:t>.</w:t>
                      </w:r>
                      <w:r w:rsidR="00883968">
                        <w:rPr>
                          <w:rFonts w:ascii="Arial" w:hAnsi="Arial"/>
                          <w:b/>
                          <w:i/>
                          <w:sz w:val="20"/>
                          <w:lang w:val="en-US"/>
                        </w:rPr>
                        <w:t>net</w:t>
                      </w:r>
                      <w:hyperlink r:id="rId6">
                        <w:r w:rsidR="00901C72" w:rsidRPr="00901C72">
                          <w:rPr>
                            <w:rFonts w:ascii="Palatino Linotype" w:hAnsi="Palatino Linotype"/>
                            <w:sz w:val="23"/>
                            <w:szCs w:val="23"/>
                          </w:rPr>
                          <w:t>.</w:t>
                        </w:r>
                      </w:hyperlink>
                      <w:r>
                        <w:rPr>
                          <w:color w:val="0000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до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23.59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год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="00F7780C">
                        <w:rPr>
                          <w:rFonts w:ascii="Arial" w:hAnsi="Arial"/>
                          <w:b/>
                          <w:sz w:val="20"/>
                          <w:lang w:val="ru-RU"/>
                        </w:rPr>
                        <w:t>0</w:t>
                      </w:r>
                      <w:r w:rsidR="006D6D13">
                        <w:rPr>
                          <w:rFonts w:ascii="Arial" w:hAnsi="Arial"/>
                          <w:b/>
                          <w:sz w:val="20"/>
                          <w:lang w:val="ru-RU"/>
                        </w:rPr>
                        <w:t>7.04</w:t>
                      </w:r>
                      <w:r w:rsidR="00F7780C">
                        <w:rPr>
                          <w:rFonts w:ascii="Arial" w:hAnsi="Arial"/>
                          <w:b/>
                          <w:sz w:val="20"/>
                          <w:lang w:val="ru-RU"/>
                        </w:rPr>
                        <w:t>.2026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року.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Пропозиції,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що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надійдуть</w:t>
                      </w:r>
                      <w:r w:rsidR="00901C72">
                        <w:rPr>
                          <w:rFonts w:ascii="Arial" w:hAnsi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пізніше,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розглядатися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не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будуть.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E4071C" w14:textId="77777777" w:rsidR="00901C72" w:rsidRPr="000D1C68" w:rsidRDefault="00901C72" w:rsidP="00901C7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" w:name="ЯКЩО_ПРОПОЗИЦІЯ_БУДЕ_ДОСТАВЛЯТИСЯ_КУР’ЄР"/>
      <w:bookmarkStart w:id="3" w:name="УВАГА!_ПРОСИМО_НАДАВАТИ_ТЕХНІЧНУ_ТА_ФІНА"/>
      <w:bookmarkEnd w:id="2"/>
      <w:bookmarkEnd w:id="3"/>
    </w:p>
    <w:p w14:paraId="6DF193C9" w14:textId="77777777" w:rsidR="002A78C6" w:rsidRPr="000D1C68" w:rsidRDefault="002A78C6">
      <w:pPr>
        <w:pStyle w:val="a3"/>
        <w:spacing w:before="229"/>
        <w:rPr>
          <w:rFonts w:ascii="Times New Roman" w:hAnsi="Times New Roman" w:cs="Times New Roman"/>
          <w:b/>
          <w:sz w:val="24"/>
          <w:szCs w:val="24"/>
        </w:rPr>
      </w:pPr>
    </w:p>
    <w:p w14:paraId="67BF8552" w14:textId="77777777" w:rsidR="002A78C6" w:rsidRPr="000D1C68" w:rsidRDefault="004E06DB">
      <w:pPr>
        <w:pStyle w:val="2"/>
        <w:spacing w:line="242" w:lineRule="auto"/>
        <w:ind w:left="3134" w:right="3452"/>
        <w:jc w:val="center"/>
        <w:rPr>
          <w:rFonts w:ascii="Times New Roman" w:hAnsi="Times New Roman" w:cs="Times New Roman"/>
          <w:sz w:val="24"/>
          <w:szCs w:val="24"/>
          <w:u w:val="none"/>
        </w:rPr>
      </w:pPr>
      <w:r w:rsidRPr="000D1C68">
        <w:rPr>
          <w:rFonts w:ascii="Times New Roman" w:hAnsi="Times New Roman" w:cs="Times New Roman"/>
          <w:sz w:val="24"/>
          <w:szCs w:val="24"/>
          <w:u w:val="thick"/>
        </w:rPr>
        <w:t>Остаточний</w:t>
      </w:r>
      <w:r w:rsidRPr="000D1C68">
        <w:rPr>
          <w:rFonts w:ascii="Times New Roman" w:hAnsi="Times New Roman" w:cs="Times New Roman"/>
          <w:spacing w:val="-14"/>
          <w:sz w:val="24"/>
          <w:szCs w:val="24"/>
          <w:u w:val="thick"/>
        </w:rPr>
        <w:t xml:space="preserve"> </w:t>
      </w:r>
      <w:r w:rsidRPr="000D1C68">
        <w:rPr>
          <w:rFonts w:ascii="Times New Roman" w:hAnsi="Times New Roman" w:cs="Times New Roman"/>
          <w:sz w:val="24"/>
          <w:szCs w:val="24"/>
          <w:u w:val="thick"/>
        </w:rPr>
        <w:t>термін</w:t>
      </w:r>
      <w:r w:rsidRPr="000D1C68">
        <w:rPr>
          <w:rFonts w:ascii="Times New Roman" w:hAnsi="Times New Roman" w:cs="Times New Roman"/>
          <w:spacing w:val="-14"/>
          <w:sz w:val="24"/>
          <w:szCs w:val="24"/>
          <w:u w:val="thick"/>
        </w:rPr>
        <w:t xml:space="preserve"> </w:t>
      </w:r>
      <w:r w:rsidRPr="000D1C68">
        <w:rPr>
          <w:rFonts w:ascii="Times New Roman" w:hAnsi="Times New Roman" w:cs="Times New Roman"/>
          <w:sz w:val="24"/>
          <w:szCs w:val="24"/>
          <w:u w:val="thick"/>
        </w:rPr>
        <w:t>подання</w:t>
      </w:r>
      <w:r w:rsidRPr="000D1C6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bookmarkStart w:id="4" w:name="до_23.59_год_08_травня_2023_року"/>
      <w:bookmarkEnd w:id="4"/>
      <w:r w:rsidRPr="000D1C68">
        <w:rPr>
          <w:rFonts w:ascii="Times New Roman" w:hAnsi="Times New Roman" w:cs="Times New Roman"/>
          <w:spacing w:val="-2"/>
          <w:sz w:val="24"/>
          <w:szCs w:val="24"/>
          <w:u w:val="thick"/>
        </w:rPr>
        <w:t>пропозицій:</w:t>
      </w:r>
    </w:p>
    <w:p w14:paraId="396A8C02" w14:textId="3289A68C" w:rsidR="002A78C6" w:rsidRPr="000D1C68" w:rsidRDefault="00901C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1C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до</w:t>
      </w:r>
      <w:r w:rsidRPr="000D1C6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D1C68">
        <w:rPr>
          <w:rFonts w:ascii="Times New Roman" w:hAnsi="Times New Roman" w:cs="Times New Roman"/>
          <w:b/>
          <w:sz w:val="24"/>
          <w:szCs w:val="24"/>
        </w:rPr>
        <w:t>23.59</w:t>
      </w:r>
      <w:r w:rsidRPr="000D1C6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D1C68">
        <w:rPr>
          <w:rFonts w:ascii="Times New Roman" w:hAnsi="Times New Roman" w:cs="Times New Roman"/>
          <w:b/>
          <w:sz w:val="24"/>
          <w:szCs w:val="24"/>
        </w:rPr>
        <w:t>год</w:t>
      </w:r>
      <w:r w:rsidRPr="000D1C6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F7780C">
        <w:rPr>
          <w:rFonts w:ascii="Times New Roman" w:hAnsi="Times New Roman" w:cs="Times New Roman"/>
          <w:b/>
          <w:sz w:val="24"/>
          <w:szCs w:val="24"/>
        </w:rPr>
        <w:t>0</w:t>
      </w:r>
      <w:r w:rsidR="006D6D13">
        <w:rPr>
          <w:rFonts w:ascii="Times New Roman" w:hAnsi="Times New Roman" w:cs="Times New Roman"/>
          <w:b/>
          <w:sz w:val="24"/>
          <w:szCs w:val="24"/>
        </w:rPr>
        <w:t>7.04</w:t>
      </w:r>
      <w:r w:rsidR="00F7780C">
        <w:rPr>
          <w:rFonts w:ascii="Times New Roman" w:hAnsi="Times New Roman" w:cs="Times New Roman"/>
          <w:b/>
          <w:sz w:val="24"/>
          <w:szCs w:val="24"/>
        </w:rPr>
        <w:t>.2026</w:t>
      </w:r>
      <w:r w:rsidRPr="000D1C6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D1C68">
        <w:rPr>
          <w:rFonts w:ascii="Times New Roman" w:hAnsi="Times New Roman" w:cs="Times New Roman"/>
          <w:b/>
          <w:sz w:val="24"/>
          <w:szCs w:val="24"/>
        </w:rPr>
        <w:t>року</w:t>
      </w:r>
    </w:p>
    <w:p w14:paraId="4789EDCF" w14:textId="77777777" w:rsidR="002A78C6" w:rsidRPr="000D1C68" w:rsidRDefault="002A78C6">
      <w:pPr>
        <w:pStyle w:val="a3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11750A2D" w14:textId="77777777" w:rsidR="00901C72" w:rsidRPr="000D1C68" w:rsidRDefault="00883968" w:rsidP="00901C72">
      <w:pPr>
        <w:ind w:left="460" w:right="7091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  <w:r w:rsidRPr="000D1C68"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>Щиро дякуємо вам за  ува</w:t>
      </w:r>
      <w:r w:rsidR="00901C72" w:rsidRPr="000D1C68"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>гу.</w:t>
      </w:r>
    </w:p>
    <w:p w14:paraId="52140A02" w14:textId="77777777" w:rsidR="00901C72" w:rsidRPr="000D1C68" w:rsidRDefault="00901C72" w:rsidP="00901C72">
      <w:pPr>
        <w:ind w:left="426" w:right="7091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</w:p>
    <w:p w14:paraId="65D0C844" w14:textId="1D442051" w:rsidR="00901C72" w:rsidRPr="000D1C68" w:rsidRDefault="00F7780C" w:rsidP="00F7780C">
      <w:pPr>
        <w:ind w:left="426" w:right="7091"/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>Геращенко Іраїда</w:t>
      </w:r>
      <w:r w:rsidR="00901C72" w:rsidRPr="000D1C68"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>Голова правління</w:t>
      </w:r>
      <w:r w:rsidR="00901C72" w:rsidRPr="000D1C68"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  ГО «Успішна жінка»        </w:t>
      </w:r>
    </w:p>
    <w:p w14:paraId="159FB4DE" w14:textId="77777777" w:rsidR="00901C72" w:rsidRPr="006D61E5" w:rsidRDefault="00901C72" w:rsidP="00901C72">
      <w:pPr>
        <w:ind w:left="426" w:right="7091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ru-RU"/>
        </w:rPr>
      </w:pPr>
    </w:p>
    <w:p w14:paraId="2AEA6C29" w14:textId="77777777" w:rsidR="00901C72" w:rsidRPr="004E0585" w:rsidRDefault="00901C72" w:rsidP="00901C72">
      <w:pPr>
        <w:shd w:val="clear" w:color="auto" w:fill="FFFFFF"/>
        <w:ind w:firstLine="720"/>
        <w:jc w:val="both"/>
        <w:rPr>
          <w:rFonts w:ascii="Palatino Linotype" w:eastAsia="Times New Roman" w:hAnsi="Palatino Linotype" w:cs="Times New Roman"/>
          <w:sz w:val="24"/>
          <w:szCs w:val="24"/>
          <w:lang w:val="ru-RU"/>
        </w:rPr>
      </w:pPr>
    </w:p>
    <w:p w14:paraId="7E442D9E" w14:textId="77777777" w:rsidR="00901C72" w:rsidRDefault="00901C72" w:rsidP="00901C7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7069A" w14:textId="77777777" w:rsidR="00901C72" w:rsidRDefault="00901C72" w:rsidP="00901C7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E513B0" w14:textId="77777777" w:rsidR="002A78C6" w:rsidRDefault="002A78C6" w:rsidP="00901C72">
      <w:pPr>
        <w:pStyle w:val="a3"/>
        <w:ind w:left="3134" w:right="3459"/>
        <w:jc w:val="center"/>
      </w:pPr>
    </w:p>
    <w:sectPr w:rsidR="002A78C6">
      <w:pgSz w:w="11920" w:h="16850"/>
      <w:pgMar w:top="1340" w:right="5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CAD"/>
    <w:multiLevelType w:val="multilevel"/>
    <w:tmpl w:val="825221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03F2055A"/>
    <w:multiLevelType w:val="hybridMultilevel"/>
    <w:tmpl w:val="024EDF46"/>
    <w:lvl w:ilvl="0" w:tplc="410AA490">
      <w:start w:val="1"/>
      <w:numFmt w:val="decimal"/>
      <w:lvlText w:val="%1."/>
      <w:lvlJc w:val="left"/>
      <w:pPr>
        <w:ind w:left="252" w:hanging="21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uk-UA" w:eastAsia="en-US" w:bidi="ar-SA"/>
      </w:rPr>
    </w:lvl>
    <w:lvl w:ilvl="1" w:tplc="ACC0C688">
      <w:numFmt w:val="bullet"/>
      <w:lvlText w:val="•"/>
      <w:lvlJc w:val="left"/>
      <w:pPr>
        <w:ind w:left="1281" w:hanging="219"/>
      </w:pPr>
      <w:rPr>
        <w:rFonts w:hint="default"/>
        <w:lang w:val="uk-UA" w:eastAsia="en-US" w:bidi="ar-SA"/>
      </w:rPr>
    </w:lvl>
    <w:lvl w:ilvl="2" w:tplc="DEB6772A">
      <w:numFmt w:val="bullet"/>
      <w:lvlText w:val="•"/>
      <w:lvlJc w:val="left"/>
      <w:pPr>
        <w:ind w:left="2302" w:hanging="219"/>
      </w:pPr>
      <w:rPr>
        <w:rFonts w:hint="default"/>
        <w:lang w:val="uk-UA" w:eastAsia="en-US" w:bidi="ar-SA"/>
      </w:rPr>
    </w:lvl>
    <w:lvl w:ilvl="3" w:tplc="025CBCB2">
      <w:numFmt w:val="bullet"/>
      <w:lvlText w:val="•"/>
      <w:lvlJc w:val="left"/>
      <w:pPr>
        <w:ind w:left="3323" w:hanging="219"/>
      </w:pPr>
      <w:rPr>
        <w:rFonts w:hint="default"/>
        <w:lang w:val="uk-UA" w:eastAsia="en-US" w:bidi="ar-SA"/>
      </w:rPr>
    </w:lvl>
    <w:lvl w:ilvl="4" w:tplc="71C40066">
      <w:numFmt w:val="bullet"/>
      <w:lvlText w:val="•"/>
      <w:lvlJc w:val="left"/>
      <w:pPr>
        <w:ind w:left="4344" w:hanging="219"/>
      </w:pPr>
      <w:rPr>
        <w:rFonts w:hint="default"/>
        <w:lang w:val="uk-UA" w:eastAsia="en-US" w:bidi="ar-SA"/>
      </w:rPr>
    </w:lvl>
    <w:lvl w:ilvl="5" w:tplc="9E3AC242">
      <w:numFmt w:val="bullet"/>
      <w:lvlText w:val="•"/>
      <w:lvlJc w:val="left"/>
      <w:pPr>
        <w:ind w:left="5365" w:hanging="219"/>
      </w:pPr>
      <w:rPr>
        <w:rFonts w:hint="default"/>
        <w:lang w:val="uk-UA" w:eastAsia="en-US" w:bidi="ar-SA"/>
      </w:rPr>
    </w:lvl>
    <w:lvl w:ilvl="6" w:tplc="D30610DC">
      <w:numFmt w:val="bullet"/>
      <w:lvlText w:val="•"/>
      <w:lvlJc w:val="left"/>
      <w:pPr>
        <w:ind w:left="6386" w:hanging="219"/>
      </w:pPr>
      <w:rPr>
        <w:rFonts w:hint="default"/>
        <w:lang w:val="uk-UA" w:eastAsia="en-US" w:bidi="ar-SA"/>
      </w:rPr>
    </w:lvl>
    <w:lvl w:ilvl="7" w:tplc="1C961956">
      <w:numFmt w:val="bullet"/>
      <w:lvlText w:val="•"/>
      <w:lvlJc w:val="left"/>
      <w:pPr>
        <w:ind w:left="7407" w:hanging="219"/>
      </w:pPr>
      <w:rPr>
        <w:rFonts w:hint="default"/>
        <w:lang w:val="uk-UA" w:eastAsia="en-US" w:bidi="ar-SA"/>
      </w:rPr>
    </w:lvl>
    <w:lvl w:ilvl="8" w:tplc="6A00240E">
      <w:numFmt w:val="bullet"/>
      <w:lvlText w:val="•"/>
      <w:lvlJc w:val="left"/>
      <w:pPr>
        <w:ind w:left="8428" w:hanging="219"/>
      </w:pPr>
      <w:rPr>
        <w:rFonts w:hint="default"/>
        <w:lang w:val="uk-UA" w:eastAsia="en-US" w:bidi="ar-SA"/>
      </w:rPr>
    </w:lvl>
  </w:abstractNum>
  <w:abstractNum w:abstractNumId="2" w15:restartNumberingAfterBreak="0">
    <w:nsid w:val="04CF2F11"/>
    <w:multiLevelType w:val="multilevel"/>
    <w:tmpl w:val="CF6C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F09F1"/>
    <w:multiLevelType w:val="hybridMultilevel"/>
    <w:tmpl w:val="3EE09C60"/>
    <w:lvl w:ilvl="0" w:tplc="CC0EAEC4">
      <w:start w:val="22"/>
      <w:numFmt w:val="bullet"/>
      <w:lvlText w:val="-"/>
      <w:lvlJc w:val="left"/>
      <w:pPr>
        <w:ind w:left="482" w:hanging="360"/>
      </w:pPr>
      <w:rPr>
        <w:rFonts w:ascii="Palatino Linotype" w:eastAsia="Calibri" w:hAnsi="Palatino Linotype" w:cs="Calibri" w:hint="default"/>
      </w:rPr>
    </w:lvl>
    <w:lvl w:ilvl="1" w:tplc="041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4" w15:restartNumberingAfterBreak="0">
    <w:nsid w:val="34B54787"/>
    <w:multiLevelType w:val="multilevel"/>
    <w:tmpl w:val="0CEABB9C"/>
    <w:lvl w:ilvl="0">
      <w:start w:val="1"/>
      <w:numFmt w:val="decimal"/>
      <w:lvlText w:val="%1."/>
      <w:lvlJc w:val="left"/>
      <w:pPr>
        <w:ind w:left="960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60" w:hanging="709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07" w:hanging="55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3073" w:hanging="5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30" w:hanging="5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7" w:hanging="5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4" w:hanging="5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00" w:hanging="5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57" w:hanging="555"/>
      </w:pPr>
      <w:rPr>
        <w:rFonts w:hint="default"/>
        <w:lang w:val="uk-UA" w:eastAsia="en-US" w:bidi="ar-SA"/>
      </w:rPr>
    </w:lvl>
  </w:abstractNum>
  <w:abstractNum w:abstractNumId="5" w15:restartNumberingAfterBreak="0">
    <w:nsid w:val="37A20BE3"/>
    <w:multiLevelType w:val="hybridMultilevel"/>
    <w:tmpl w:val="362203AE"/>
    <w:lvl w:ilvl="0" w:tplc="8D5C8E72">
      <w:start w:val="22"/>
      <w:numFmt w:val="bullet"/>
      <w:lvlText w:val="-"/>
      <w:lvlJc w:val="left"/>
      <w:pPr>
        <w:ind w:left="482" w:hanging="360"/>
      </w:pPr>
      <w:rPr>
        <w:rFonts w:ascii="Palatino Linotype" w:eastAsia="Calibri" w:hAnsi="Palatino Linotype" w:cs="Calibri" w:hint="default"/>
      </w:rPr>
    </w:lvl>
    <w:lvl w:ilvl="1" w:tplc="041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6" w15:restartNumberingAfterBreak="0">
    <w:nsid w:val="46060A80"/>
    <w:multiLevelType w:val="hybridMultilevel"/>
    <w:tmpl w:val="FE2C7FF8"/>
    <w:lvl w:ilvl="0" w:tplc="7F8243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956D4C"/>
    <w:multiLevelType w:val="hybridMultilevel"/>
    <w:tmpl w:val="931C1DA0"/>
    <w:lvl w:ilvl="0" w:tplc="36C8DE9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ECD5336"/>
    <w:multiLevelType w:val="hybridMultilevel"/>
    <w:tmpl w:val="E544F15E"/>
    <w:lvl w:ilvl="0" w:tplc="6A0241EC">
      <w:start w:val="1"/>
      <w:numFmt w:val="decimal"/>
      <w:lvlText w:val="%1."/>
      <w:lvlJc w:val="left"/>
      <w:pPr>
        <w:ind w:left="473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uk-UA" w:eastAsia="en-US" w:bidi="ar-SA"/>
      </w:rPr>
    </w:lvl>
    <w:lvl w:ilvl="1" w:tplc="7F3462A2">
      <w:numFmt w:val="bullet"/>
      <w:lvlText w:val="•"/>
      <w:lvlJc w:val="left"/>
      <w:pPr>
        <w:ind w:left="1479" w:hanging="221"/>
      </w:pPr>
      <w:rPr>
        <w:rFonts w:hint="default"/>
        <w:lang w:val="uk-UA" w:eastAsia="en-US" w:bidi="ar-SA"/>
      </w:rPr>
    </w:lvl>
    <w:lvl w:ilvl="2" w:tplc="467EAD38">
      <w:numFmt w:val="bullet"/>
      <w:lvlText w:val="•"/>
      <w:lvlJc w:val="left"/>
      <w:pPr>
        <w:ind w:left="2478" w:hanging="221"/>
      </w:pPr>
      <w:rPr>
        <w:rFonts w:hint="default"/>
        <w:lang w:val="uk-UA" w:eastAsia="en-US" w:bidi="ar-SA"/>
      </w:rPr>
    </w:lvl>
    <w:lvl w:ilvl="3" w:tplc="F3A6C63A">
      <w:numFmt w:val="bullet"/>
      <w:lvlText w:val="•"/>
      <w:lvlJc w:val="left"/>
      <w:pPr>
        <w:ind w:left="3477" w:hanging="221"/>
      </w:pPr>
      <w:rPr>
        <w:rFonts w:hint="default"/>
        <w:lang w:val="uk-UA" w:eastAsia="en-US" w:bidi="ar-SA"/>
      </w:rPr>
    </w:lvl>
    <w:lvl w:ilvl="4" w:tplc="2578D2D6">
      <w:numFmt w:val="bullet"/>
      <w:lvlText w:val="•"/>
      <w:lvlJc w:val="left"/>
      <w:pPr>
        <w:ind w:left="4476" w:hanging="221"/>
      </w:pPr>
      <w:rPr>
        <w:rFonts w:hint="default"/>
        <w:lang w:val="uk-UA" w:eastAsia="en-US" w:bidi="ar-SA"/>
      </w:rPr>
    </w:lvl>
    <w:lvl w:ilvl="5" w:tplc="1818B782">
      <w:numFmt w:val="bullet"/>
      <w:lvlText w:val="•"/>
      <w:lvlJc w:val="left"/>
      <w:pPr>
        <w:ind w:left="5475" w:hanging="221"/>
      </w:pPr>
      <w:rPr>
        <w:rFonts w:hint="default"/>
        <w:lang w:val="uk-UA" w:eastAsia="en-US" w:bidi="ar-SA"/>
      </w:rPr>
    </w:lvl>
    <w:lvl w:ilvl="6" w:tplc="66F09C72">
      <w:numFmt w:val="bullet"/>
      <w:lvlText w:val="•"/>
      <w:lvlJc w:val="left"/>
      <w:pPr>
        <w:ind w:left="6474" w:hanging="221"/>
      </w:pPr>
      <w:rPr>
        <w:rFonts w:hint="default"/>
        <w:lang w:val="uk-UA" w:eastAsia="en-US" w:bidi="ar-SA"/>
      </w:rPr>
    </w:lvl>
    <w:lvl w:ilvl="7" w:tplc="6B62F6D6">
      <w:numFmt w:val="bullet"/>
      <w:lvlText w:val="•"/>
      <w:lvlJc w:val="left"/>
      <w:pPr>
        <w:ind w:left="7473" w:hanging="221"/>
      </w:pPr>
      <w:rPr>
        <w:rFonts w:hint="default"/>
        <w:lang w:val="uk-UA" w:eastAsia="en-US" w:bidi="ar-SA"/>
      </w:rPr>
    </w:lvl>
    <w:lvl w:ilvl="8" w:tplc="18CEDB7E">
      <w:numFmt w:val="bullet"/>
      <w:lvlText w:val="•"/>
      <w:lvlJc w:val="left"/>
      <w:pPr>
        <w:ind w:left="8472" w:hanging="221"/>
      </w:pPr>
      <w:rPr>
        <w:rFonts w:hint="default"/>
        <w:lang w:val="uk-UA" w:eastAsia="en-US" w:bidi="ar-SA"/>
      </w:rPr>
    </w:lvl>
  </w:abstractNum>
  <w:abstractNum w:abstractNumId="9" w15:restartNumberingAfterBreak="0">
    <w:nsid w:val="528C7FA0"/>
    <w:multiLevelType w:val="hybridMultilevel"/>
    <w:tmpl w:val="FB8A7CC6"/>
    <w:lvl w:ilvl="0" w:tplc="29F4E8AE">
      <w:numFmt w:val="bullet"/>
      <w:lvlText w:val="­"/>
      <w:lvlJc w:val="left"/>
      <w:pPr>
        <w:ind w:left="853" w:hanging="358"/>
      </w:pPr>
      <w:rPr>
        <w:rFonts w:ascii="Courier New" w:eastAsia="Courier New" w:hAnsi="Courier New" w:cs="Courier New" w:hint="default"/>
        <w:spacing w:val="0"/>
        <w:w w:val="99"/>
        <w:lang w:val="uk-UA" w:eastAsia="en-US" w:bidi="ar-SA"/>
      </w:rPr>
    </w:lvl>
    <w:lvl w:ilvl="1" w:tplc="F97A708C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48BEFC84">
      <w:numFmt w:val="bullet"/>
      <w:lvlText w:val="•"/>
      <w:lvlJc w:val="left"/>
      <w:pPr>
        <w:ind w:left="1994" w:hanging="358"/>
      </w:pPr>
      <w:rPr>
        <w:rFonts w:hint="default"/>
        <w:lang w:val="uk-UA" w:eastAsia="en-US" w:bidi="ar-SA"/>
      </w:rPr>
    </w:lvl>
    <w:lvl w:ilvl="3" w:tplc="1BCE11A0">
      <w:numFmt w:val="bullet"/>
      <w:lvlText w:val="•"/>
      <w:lvlJc w:val="left"/>
      <w:pPr>
        <w:ind w:left="2562" w:hanging="358"/>
      </w:pPr>
      <w:rPr>
        <w:rFonts w:hint="default"/>
        <w:lang w:val="uk-UA" w:eastAsia="en-US" w:bidi="ar-SA"/>
      </w:rPr>
    </w:lvl>
    <w:lvl w:ilvl="4" w:tplc="7D325892">
      <w:numFmt w:val="bullet"/>
      <w:lvlText w:val="•"/>
      <w:lvlJc w:val="left"/>
      <w:pPr>
        <w:ind w:left="3129" w:hanging="358"/>
      </w:pPr>
      <w:rPr>
        <w:rFonts w:hint="default"/>
        <w:lang w:val="uk-UA" w:eastAsia="en-US" w:bidi="ar-SA"/>
      </w:rPr>
    </w:lvl>
    <w:lvl w:ilvl="5" w:tplc="3F8A0048">
      <w:numFmt w:val="bullet"/>
      <w:lvlText w:val="•"/>
      <w:lvlJc w:val="left"/>
      <w:pPr>
        <w:ind w:left="3697" w:hanging="358"/>
      </w:pPr>
      <w:rPr>
        <w:rFonts w:hint="default"/>
        <w:lang w:val="uk-UA" w:eastAsia="en-US" w:bidi="ar-SA"/>
      </w:rPr>
    </w:lvl>
    <w:lvl w:ilvl="6" w:tplc="332A1B88">
      <w:numFmt w:val="bullet"/>
      <w:lvlText w:val="•"/>
      <w:lvlJc w:val="left"/>
      <w:pPr>
        <w:ind w:left="4264" w:hanging="358"/>
      </w:pPr>
      <w:rPr>
        <w:rFonts w:hint="default"/>
        <w:lang w:val="uk-UA" w:eastAsia="en-US" w:bidi="ar-SA"/>
      </w:rPr>
    </w:lvl>
    <w:lvl w:ilvl="7" w:tplc="77768ED2">
      <w:numFmt w:val="bullet"/>
      <w:lvlText w:val="•"/>
      <w:lvlJc w:val="left"/>
      <w:pPr>
        <w:ind w:left="4831" w:hanging="358"/>
      </w:pPr>
      <w:rPr>
        <w:rFonts w:hint="default"/>
        <w:lang w:val="uk-UA" w:eastAsia="en-US" w:bidi="ar-SA"/>
      </w:rPr>
    </w:lvl>
    <w:lvl w:ilvl="8" w:tplc="AD26FB96">
      <w:numFmt w:val="bullet"/>
      <w:lvlText w:val="•"/>
      <w:lvlJc w:val="left"/>
      <w:pPr>
        <w:ind w:left="5399" w:hanging="358"/>
      </w:pPr>
      <w:rPr>
        <w:rFonts w:hint="default"/>
        <w:lang w:val="uk-UA" w:eastAsia="en-US" w:bidi="ar-SA"/>
      </w:rPr>
    </w:lvl>
  </w:abstractNum>
  <w:abstractNum w:abstractNumId="10" w15:restartNumberingAfterBreak="0">
    <w:nsid w:val="621A5B25"/>
    <w:multiLevelType w:val="hybridMultilevel"/>
    <w:tmpl w:val="B51A4D8C"/>
    <w:lvl w:ilvl="0" w:tplc="712C11E8">
      <w:numFmt w:val="bullet"/>
      <w:lvlText w:val="●"/>
      <w:lvlJc w:val="left"/>
      <w:pPr>
        <w:ind w:left="9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787EE7CE">
      <w:numFmt w:val="bullet"/>
      <w:lvlText w:val="•"/>
      <w:lvlJc w:val="left"/>
      <w:pPr>
        <w:ind w:left="1929" w:hanging="360"/>
      </w:pPr>
      <w:rPr>
        <w:rFonts w:hint="default"/>
        <w:lang w:val="uk-UA" w:eastAsia="en-US" w:bidi="ar-SA"/>
      </w:rPr>
    </w:lvl>
    <w:lvl w:ilvl="2" w:tplc="4888EBF2">
      <w:numFmt w:val="bullet"/>
      <w:lvlText w:val="•"/>
      <w:lvlJc w:val="left"/>
      <w:pPr>
        <w:ind w:left="2878" w:hanging="360"/>
      </w:pPr>
      <w:rPr>
        <w:rFonts w:hint="default"/>
        <w:lang w:val="uk-UA" w:eastAsia="en-US" w:bidi="ar-SA"/>
      </w:rPr>
    </w:lvl>
    <w:lvl w:ilvl="3" w:tplc="3C0022B0">
      <w:numFmt w:val="bullet"/>
      <w:lvlText w:val="•"/>
      <w:lvlJc w:val="left"/>
      <w:pPr>
        <w:ind w:left="3827" w:hanging="360"/>
      </w:pPr>
      <w:rPr>
        <w:rFonts w:hint="default"/>
        <w:lang w:val="uk-UA" w:eastAsia="en-US" w:bidi="ar-SA"/>
      </w:rPr>
    </w:lvl>
    <w:lvl w:ilvl="4" w:tplc="21807E44">
      <w:numFmt w:val="bullet"/>
      <w:lvlText w:val="•"/>
      <w:lvlJc w:val="left"/>
      <w:pPr>
        <w:ind w:left="4776" w:hanging="360"/>
      </w:pPr>
      <w:rPr>
        <w:rFonts w:hint="default"/>
        <w:lang w:val="uk-UA" w:eastAsia="en-US" w:bidi="ar-SA"/>
      </w:rPr>
    </w:lvl>
    <w:lvl w:ilvl="5" w:tplc="91CE2E68">
      <w:numFmt w:val="bullet"/>
      <w:lvlText w:val="•"/>
      <w:lvlJc w:val="left"/>
      <w:pPr>
        <w:ind w:left="5725" w:hanging="360"/>
      </w:pPr>
      <w:rPr>
        <w:rFonts w:hint="default"/>
        <w:lang w:val="uk-UA" w:eastAsia="en-US" w:bidi="ar-SA"/>
      </w:rPr>
    </w:lvl>
    <w:lvl w:ilvl="6" w:tplc="C56AECB4">
      <w:numFmt w:val="bullet"/>
      <w:lvlText w:val="•"/>
      <w:lvlJc w:val="left"/>
      <w:pPr>
        <w:ind w:left="6674" w:hanging="360"/>
      </w:pPr>
      <w:rPr>
        <w:rFonts w:hint="default"/>
        <w:lang w:val="uk-UA" w:eastAsia="en-US" w:bidi="ar-SA"/>
      </w:rPr>
    </w:lvl>
    <w:lvl w:ilvl="7" w:tplc="6FD2510A">
      <w:numFmt w:val="bullet"/>
      <w:lvlText w:val="•"/>
      <w:lvlJc w:val="left"/>
      <w:pPr>
        <w:ind w:left="7623" w:hanging="360"/>
      </w:pPr>
      <w:rPr>
        <w:rFonts w:hint="default"/>
        <w:lang w:val="uk-UA" w:eastAsia="en-US" w:bidi="ar-SA"/>
      </w:rPr>
    </w:lvl>
    <w:lvl w:ilvl="8" w:tplc="5F245650">
      <w:numFmt w:val="bullet"/>
      <w:lvlText w:val="•"/>
      <w:lvlJc w:val="left"/>
      <w:pPr>
        <w:ind w:left="8572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6B1A130D"/>
    <w:multiLevelType w:val="multilevel"/>
    <w:tmpl w:val="2DEE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770876"/>
    <w:multiLevelType w:val="hybridMultilevel"/>
    <w:tmpl w:val="3552D488"/>
    <w:lvl w:ilvl="0" w:tplc="CC628672">
      <w:numFmt w:val="bullet"/>
      <w:lvlText w:val="-"/>
      <w:lvlJc w:val="left"/>
      <w:pPr>
        <w:ind w:left="482" w:hanging="360"/>
      </w:pPr>
      <w:rPr>
        <w:rFonts w:ascii="Palatino Linotype" w:eastAsia="Calibri" w:hAnsi="Palatino Linotype" w:cs="Calibri" w:hint="default"/>
      </w:rPr>
    </w:lvl>
    <w:lvl w:ilvl="1" w:tplc="041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num w:numId="1" w16cid:durableId="110050270">
    <w:abstractNumId w:val="10"/>
  </w:num>
  <w:num w:numId="2" w16cid:durableId="2107798387">
    <w:abstractNumId w:val="8"/>
  </w:num>
  <w:num w:numId="3" w16cid:durableId="1484663426">
    <w:abstractNumId w:val="1"/>
  </w:num>
  <w:num w:numId="4" w16cid:durableId="1380932947">
    <w:abstractNumId w:val="9"/>
  </w:num>
  <w:num w:numId="5" w16cid:durableId="1494493059">
    <w:abstractNumId w:val="4"/>
  </w:num>
  <w:num w:numId="6" w16cid:durableId="1642343707">
    <w:abstractNumId w:val="0"/>
  </w:num>
  <w:num w:numId="7" w16cid:durableId="1639144260">
    <w:abstractNumId w:val="3"/>
  </w:num>
  <w:num w:numId="8" w16cid:durableId="438111225">
    <w:abstractNumId w:val="5"/>
  </w:num>
  <w:num w:numId="9" w16cid:durableId="937255539">
    <w:abstractNumId w:val="12"/>
  </w:num>
  <w:num w:numId="10" w16cid:durableId="360471860">
    <w:abstractNumId w:val="7"/>
  </w:num>
  <w:num w:numId="11" w16cid:durableId="1365984243">
    <w:abstractNumId w:val="6"/>
  </w:num>
  <w:num w:numId="12" w16cid:durableId="1989018403">
    <w:abstractNumId w:val="2"/>
  </w:num>
  <w:num w:numId="13" w16cid:durableId="1878155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8C6"/>
    <w:rsid w:val="00090DDA"/>
    <w:rsid w:val="000C6609"/>
    <w:rsid w:val="000D1C68"/>
    <w:rsid w:val="000E0497"/>
    <w:rsid w:val="00103CF3"/>
    <w:rsid w:val="00142CD7"/>
    <w:rsid w:val="001D31BA"/>
    <w:rsid w:val="00261260"/>
    <w:rsid w:val="0027204A"/>
    <w:rsid w:val="002A78C6"/>
    <w:rsid w:val="003C1C22"/>
    <w:rsid w:val="003D4F97"/>
    <w:rsid w:val="0045466F"/>
    <w:rsid w:val="004D66EB"/>
    <w:rsid w:val="004E06DB"/>
    <w:rsid w:val="0052531C"/>
    <w:rsid w:val="005B69C0"/>
    <w:rsid w:val="006A1794"/>
    <w:rsid w:val="006D6D13"/>
    <w:rsid w:val="00761233"/>
    <w:rsid w:val="007D75E3"/>
    <w:rsid w:val="00807558"/>
    <w:rsid w:val="0082263A"/>
    <w:rsid w:val="00883968"/>
    <w:rsid w:val="008D43E8"/>
    <w:rsid w:val="008D4F2B"/>
    <w:rsid w:val="00901C72"/>
    <w:rsid w:val="009E7B7D"/>
    <w:rsid w:val="009F2C05"/>
    <w:rsid w:val="00A57B58"/>
    <w:rsid w:val="00A73773"/>
    <w:rsid w:val="00A82B8B"/>
    <w:rsid w:val="00B358AA"/>
    <w:rsid w:val="00B65653"/>
    <w:rsid w:val="00B85692"/>
    <w:rsid w:val="00BA4E05"/>
    <w:rsid w:val="00D43591"/>
    <w:rsid w:val="00D74160"/>
    <w:rsid w:val="00EB21F8"/>
    <w:rsid w:val="00F7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E1FE"/>
  <w15:docId w15:val="{C548EB72-0C07-43E9-A7F2-4B830905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1"/>
    <w:qFormat/>
    <w:pPr>
      <w:ind w:left="960" w:hanging="70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ind w:left="802"/>
      <w:outlineLvl w:val="1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68"/>
      <w:ind w:left="3267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60" w:hanging="708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table" w:styleId="a6">
    <w:name w:val="Table Grid"/>
    <w:basedOn w:val="a1"/>
    <w:uiPriority w:val="39"/>
    <w:rsid w:val="00901C72"/>
    <w:pPr>
      <w:widowControl/>
      <w:autoSpaceDE/>
      <w:autoSpaceDN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03C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CF3"/>
    <w:rPr>
      <w:rFonts w:ascii="Tahoma" w:eastAsia="Microsoft Sans Serif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s@dk.od.ua" TargetMode="External"/><Relationship Id="rId5" Type="http://schemas.openxmlformats.org/officeDocument/2006/relationships/hyperlink" Target="mailto:tenders@dk.od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Snitko</dc:creator>
  <cp:lastModifiedBy>admin</cp:lastModifiedBy>
  <cp:revision>30</cp:revision>
  <cp:lastPrinted>2024-09-04T16:05:00Z</cp:lastPrinted>
  <dcterms:created xsi:type="dcterms:W3CDTF">2024-02-13T09:23:00Z</dcterms:created>
  <dcterms:modified xsi:type="dcterms:W3CDTF">2026-03-31T10:57:00Z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2024-02-13T00:00:00Z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D:20230407120947</vt:lpwstr>
  </property>
</Properties>
</file>