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F844F73" w:rsidR="006E454A" w:rsidRDefault="005164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Додаток 3 </w:t>
      </w:r>
    </w:p>
    <w:p w14:paraId="31E8C013" w14:textId="5E37516F" w:rsidR="0051648E" w:rsidRPr="0051648E" w:rsidRDefault="0051648E" w:rsidP="005164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Фінансова пропозиція</w:t>
      </w:r>
    </w:p>
    <w:p w14:paraId="00000002" w14:textId="77777777" w:rsidR="006E454A" w:rsidRDefault="00D03E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Меблі та устаткування</w:t>
      </w:r>
    </w:p>
    <w:p w14:paraId="00000003" w14:textId="77777777" w:rsidR="006E454A" w:rsidRDefault="00D03E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Бажана дата поставки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:14 днів після отримання </w:t>
      </w:r>
      <w:sdt>
        <w:sdtPr>
          <w:tag w:val="goog_rdk_0"/>
          <w:id w:val="1371596426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заявки на замовлення від Замовника.</w:t>
      </w:r>
    </w:p>
    <w:p w14:paraId="00000004" w14:textId="009F2FEF" w:rsidR="006E454A" w:rsidRPr="009534C3" w:rsidRDefault="00D03E1C" w:rsidP="009534C3">
      <w:pPr>
        <w:pBdr>
          <w:top w:val="nil"/>
          <w:left w:val="nil"/>
          <w:bottom w:val="nil"/>
          <w:right w:val="nil"/>
          <w:between w:val="nil"/>
        </w:pBdr>
        <w:spacing w:before="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 поставки : </w:t>
      </w:r>
      <w:r w:rsidR="00912EA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м. Запоріжжя, проспект Інженера Преображенського 15  та </w:t>
      </w:r>
      <w:r w:rsidR="00912EAD" w:rsidRPr="00260B08">
        <w:rPr>
          <w:rFonts w:ascii="Times New Roman" w:hAnsi="Times New Roman" w:cs="Times New Roman"/>
          <w:b/>
          <w:color w:val="000000"/>
          <w:sz w:val="24"/>
          <w:szCs w:val="24"/>
        </w:rPr>
        <w:t>м. Кривий Ріг, вул. Володимира Великого, 34Б</w:t>
      </w:r>
    </w:p>
    <w:p w14:paraId="0000000B" w14:textId="286BF970" w:rsidR="006E454A" w:rsidRDefault="00D03E1C" w:rsidP="006415D7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Вартість товару має включати доставку, занесення та монтаж меблів на зазначеній локації.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Оплата здійснюватиметься у безготівковій формі в національній валюті України— гривні.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Переможець(ці) тендеру зобов’язується(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ються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зберігати оголошені ціни протягом усього терміну дії контракту на постачання</w:t>
      </w:r>
      <w:r>
        <w:rPr>
          <w:b/>
          <w:bCs/>
          <w:sz w:val="24"/>
          <w:szCs w:val="24"/>
        </w:rPr>
        <w:t>.</w:t>
      </w:r>
    </w:p>
    <w:p w14:paraId="0000000C" w14:textId="77777777" w:rsidR="006E454A" w:rsidRDefault="006E454A">
      <w:pPr>
        <w:spacing w:before="240" w:after="240"/>
        <w:jc w:val="center"/>
        <w:rPr>
          <w:b/>
          <w:bCs/>
          <w:sz w:val="24"/>
          <w:szCs w:val="24"/>
        </w:rPr>
      </w:pPr>
    </w:p>
    <w:tbl>
      <w:tblPr>
        <w:tblStyle w:val="a9"/>
        <w:tblW w:w="14738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"/>
        <w:gridCol w:w="693"/>
        <w:gridCol w:w="851"/>
        <w:gridCol w:w="567"/>
        <w:gridCol w:w="2409"/>
        <w:gridCol w:w="4395"/>
        <w:gridCol w:w="2268"/>
        <w:gridCol w:w="1417"/>
        <w:gridCol w:w="1701"/>
      </w:tblGrid>
      <w:tr w:rsidR="006E454A" w14:paraId="25BBDF6C" w14:textId="77777777" w:rsidTr="00912EAD">
        <w:trPr>
          <w:trHeight w:val="621"/>
        </w:trPr>
        <w:tc>
          <w:tcPr>
            <w:tcW w:w="437" w:type="dxa"/>
          </w:tcPr>
          <w:p w14:paraId="0000000D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693" w:type="dxa"/>
          </w:tcPr>
          <w:p w14:paraId="0000000E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Найменування</w:t>
            </w:r>
          </w:p>
        </w:tc>
        <w:tc>
          <w:tcPr>
            <w:tcW w:w="851" w:type="dxa"/>
          </w:tcPr>
          <w:p w14:paraId="0000000F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Одиниця виміру</w:t>
            </w:r>
          </w:p>
        </w:tc>
        <w:tc>
          <w:tcPr>
            <w:tcW w:w="567" w:type="dxa"/>
          </w:tcPr>
          <w:p w14:paraId="00000010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Кількість одиниць</w:t>
            </w:r>
          </w:p>
        </w:tc>
        <w:tc>
          <w:tcPr>
            <w:tcW w:w="2409" w:type="dxa"/>
          </w:tcPr>
          <w:p w14:paraId="00000011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Характеристики запропонованого товару</w:t>
            </w:r>
          </w:p>
        </w:tc>
        <w:tc>
          <w:tcPr>
            <w:tcW w:w="4395" w:type="dxa"/>
          </w:tcPr>
          <w:p w14:paraId="00000012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Можливий вигляд виробу      </w:t>
            </w:r>
          </w:p>
        </w:tc>
        <w:tc>
          <w:tcPr>
            <w:tcW w:w="2268" w:type="dxa"/>
          </w:tcPr>
          <w:p w14:paraId="00000013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eading=h.bargl72vmihv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Фото запропонованого товару </w:t>
            </w:r>
          </w:p>
        </w:tc>
        <w:tc>
          <w:tcPr>
            <w:tcW w:w="1417" w:type="dxa"/>
          </w:tcPr>
          <w:p w14:paraId="00000014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Ціна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шт,грн</w:t>
            </w:r>
            <w:proofErr w:type="spellEnd"/>
          </w:p>
        </w:tc>
        <w:tc>
          <w:tcPr>
            <w:tcW w:w="1701" w:type="dxa"/>
          </w:tcPr>
          <w:p w14:paraId="00000015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Всього ,грн</w:t>
            </w:r>
          </w:p>
        </w:tc>
      </w:tr>
      <w:tr w:rsidR="00912EAD" w14:paraId="3376EBA1" w14:textId="77777777" w:rsidTr="00912EAD">
        <w:tc>
          <w:tcPr>
            <w:tcW w:w="437" w:type="dxa"/>
          </w:tcPr>
          <w:p w14:paraId="00000016" w14:textId="709B3A32" w:rsidR="00912EAD" w:rsidRPr="006415D7" w:rsidRDefault="00912EAD" w:rsidP="00912EAD">
            <w:pPr>
              <w:jc w:val="center"/>
              <w:rPr>
                <w:sz w:val="20"/>
                <w:szCs w:val="20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93" w:type="dxa"/>
          </w:tcPr>
          <w:p w14:paraId="0E1476BF" w14:textId="77777777" w:rsidR="00912EAD" w:rsidRPr="002B6A3C" w:rsidRDefault="00912EAD" w:rsidP="00912E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2B6A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Складаний стілець</w:t>
            </w:r>
          </w:p>
          <w:p w14:paraId="00000017" w14:textId="0DE3286D" w:rsidR="00912EAD" w:rsidRPr="00D03E1C" w:rsidRDefault="00912EAD" w:rsidP="00912EAD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851" w:type="dxa"/>
          </w:tcPr>
          <w:p w14:paraId="00000018" w14:textId="421C2420" w:rsidR="00912EAD" w:rsidRPr="00D03E1C" w:rsidRDefault="00912EAD" w:rsidP="00912EAD">
            <w:pPr>
              <w:jc w:val="center"/>
              <w:rPr>
                <w:sz w:val="20"/>
                <w:szCs w:val="20"/>
                <w:lang w:val="uk-UA"/>
              </w:rPr>
            </w:pPr>
            <w:r w:rsidRPr="002B6A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567" w:type="dxa"/>
          </w:tcPr>
          <w:p w14:paraId="00000019" w14:textId="4CA2B5F1" w:rsidR="00912EAD" w:rsidRDefault="00912EAD" w:rsidP="00912EAD">
            <w:pPr>
              <w:jc w:val="center"/>
              <w:rPr>
                <w:sz w:val="20"/>
                <w:szCs w:val="20"/>
              </w:rPr>
            </w:pPr>
            <w:r w:rsidRPr="002B6A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409" w:type="dxa"/>
          </w:tcPr>
          <w:p w14:paraId="4C521965" w14:textId="014102BB" w:rsidR="00912EAD" w:rsidRDefault="00912EAD" w:rsidP="00912EAD">
            <w:pPr>
              <w:spacing w:after="0"/>
              <w:ind w:right="75"/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</w:pPr>
            <w:r w:rsidRPr="002B6A3C">
              <w:rPr>
                <w:rStyle w:val="af1"/>
                <w:rFonts w:ascii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shd w:val="clear" w:color="auto" w:fill="FFFFFF"/>
              </w:rPr>
              <w:t>Матеріал виготовлення</w:t>
            </w:r>
            <w:r w:rsidRPr="002B6A3C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: Бук</w:t>
            </w:r>
            <w:r w:rsidRPr="002B6A3C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br/>
            </w:r>
            <w:r w:rsidRPr="002B6A3C">
              <w:rPr>
                <w:rStyle w:val="af1"/>
                <w:rFonts w:ascii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shd w:val="clear" w:color="auto" w:fill="FFFFFF"/>
              </w:rPr>
              <w:t>Колір</w:t>
            </w:r>
            <w:r w:rsidRPr="002B6A3C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: Білий</w:t>
            </w:r>
            <w:r w:rsidRPr="002B6A3C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br/>
            </w:r>
            <w:r w:rsidRPr="002B6A3C">
              <w:rPr>
                <w:rStyle w:val="af1"/>
                <w:rFonts w:ascii="Times New Roman" w:hAnsi="Times New Roman" w:cs="Times New Roman"/>
                <w:color w:val="666666"/>
                <w:sz w:val="24"/>
                <w:szCs w:val="24"/>
                <w:bdr w:val="none" w:sz="0" w:space="0" w:color="auto" w:frame="1"/>
                <w:shd w:val="clear" w:color="auto" w:fill="FFFFFF"/>
              </w:rPr>
              <w:t>Розмір і вага</w:t>
            </w:r>
            <w:r w:rsidRPr="002B6A3C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: Ширина: 44 см. Глибина: 51 см. Висота: 77 см. Ширина сидіння: 38 см. Глибина сидіння: 33 см. Висота сидіння: 46 см.</w:t>
            </w:r>
          </w:p>
          <w:p w14:paraId="4B50C392" w14:textId="36127429" w:rsidR="00912EAD" w:rsidRDefault="00912EAD" w:rsidP="00912EAD">
            <w:pPr>
              <w:spacing w:after="0"/>
              <w:ind w:right="75"/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</w:pPr>
          </w:p>
          <w:p w14:paraId="00000022" w14:textId="746B8D9B" w:rsidR="00912EAD" w:rsidRDefault="00912EAD" w:rsidP="00912EAD">
            <w:pPr>
              <w:spacing w:after="0"/>
              <w:ind w:right="75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  <w:lang w:val="uk-UA"/>
              </w:rPr>
              <w:t>Поставка в м. Кривий Ріг</w:t>
            </w:r>
          </w:p>
        </w:tc>
        <w:tc>
          <w:tcPr>
            <w:tcW w:w="4395" w:type="dxa"/>
          </w:tcPr>
          <w:p w14:paraId="00000023" w14:textId="5D245DC8" w:rsidR="00912EAD" w:rsidRDefault="00912EAD" w:rsidP="00912EAD">
            <w:pPr>
              <w:rPr>
                <w:sz w:val="20"/>
                <w:szCs w:val="20"/>
              </w:rPr>
            </w:pPr>
            <w:r w:rsidRPr="002B6A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drawing>
                <wp:inline distT="0" distB="0" distL="0" distR="0" wp14:anchorId="572E9FD7" wp14:editId="32B6E14F">
                  <wp:extent cx="2095792" cy="220058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2" cy="220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24" w14:textId="77777777" w:rsidR="00912EAD" w:rsidRDefault="00912EAD" w:rsidP="00912E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25" w14:textId="77777777" w:rsidR="00912EAD" w:rsidRDefault="00912EAD" w:rsidP="00912E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26" w14:textId="77777777" w:rsidR="00912EAD" w:rsidRDefault="00912EAD" w:rsidP="00912EAD">
            <w:pPr>
              <w:jc w:val="center"/>
              <w:rPr>
                <w:sz w:val="20"/>
                <w:szCs w:val="20"/>
              </w:rPr>
            </w:pPr>
          </w:p>
        </w:tc>
      </w:tr>
      <w:tr w:rsidR="00912EAD" w14:paraId="743A5E92" w14:textId="77777777" w:rsidTr="00912EAD">
        <w:tc>
          <w:tcPr>
            <w:tcW w:w="437" w:type="dxa"/>
          </w:tcPr>
          <w:p w14:paraId="00000027" w14:textId="2CEE6440" w:rsidR="00912EAD" w:rsidRPr="006415D7" w:rsidRDefault="00912EAD" w:rsidP="00912EAD">
            <w:pPr>
              <w:jc w:val="center"/>
              <w:rPr>
                <w:sz w:val="20"/>
                <w:szCs w:val="20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693" w:type="dxa"/>
          </w:tcPr>
          <w:p w14:paraId="5088A8D7" w14:textId="77777777" w:rsidR="00912EAD" w:rsidRPr="002B6A3C" w:rsidRDefault="00912EAD" w:rsidP="00912E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2B6A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Складаний стілець</w:t>
            </w:r>
          </w:p>
          <w:p w14:paraId="00000028" w14:textId="7450845E" w:rsidR="00912EAD" w:rsidRDefault="00912EAD" w:rsidP="00912E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000029" w14:textId="25C225C9" w:rsidR="00912EAD" w:rsidRDefault="00912EAD" w:rsidP="00912EAD">
            <w:pPr>
              <w:jc w:val="center"/>
              <w:rPr>
                <w:sz w:val="20"/>
                <w:szCs w:val="20"/>
              </w:rPr>
            </w:pPr>
            <w:r w:rsidRPr="002B6A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567" w:type="dxa"/>
          </w:tcPr>
          <w:p w14:paraId="0000002A" w14:textId="24305628" w:rsidR="00912EAD" w:rsidRDefault="00912EAD" w:rsidP="00912EAD">
            <w:pPr>
              <w:jc w:val="center"/>
              <w:rPr>
                <w:sz w:val="20"/>
                <w:szCs w:val="20"/>
              </w:rPr>
            </w:pPr>
            <w:r w:rsidRPr="002B6A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2409" w:type="dxa"/>
          </w:tcPr>
          <w:p w14:paraId="6D65F09B" w14:textId="77777777" w:rsidR="00912EAD" w:rsidRDefault="00912EAD" w:rsidP="00912EAD">
            <w:pPr>
              <w:pStyle w:val="af"/>
              <w:shd w:val="clear" w:color="auto" w:fill="FFFFFF"/>
              <w:spacing w:before="300" w:beforeAutospacing="0" w:after="300" w:afterAutospacing="0"/>
              <w:rPr>
                <w:color w:val="666666"/>
                <w:shd w:val="clear" w:color="auto" w:fill="FFFFFF"/>
              </w:rPr>
            </w:pPr>
            <w:r w:rsidRPr="002B6A3C">
              <w:rPr>
                <w:rStyle w:val="af1"/>
                <w:color w:val="666666"/>
                <w:bdr w:val="none" w:sz="0" w:space="0" w:color="auto" w:frame="1"/>
                <w:shd w:val="clear" w:color="auto" w:fill="FFFFFF"/>
              </w:rPr>
              <w:t>Матеріал виготовлення</w:t>
            </w:r>
            <w:r w:rsidRPr="002B6A3C">
              <w:rPr>
                <w:color w:val="666666"/>
                <w:shd w:val="clear" w:color="auto" w:fill="FFFFFF"/>
              </w:rPr>
              <w:t>: Бук</w:t>
            </w:r>
            <w:r w:rsidRPr="002B6A3C">
              <w:rPr>
                <w:color w:val="666666"/>
              </w:rPr>
              <w:br/>
            </w:r>
            <w:r w:rsidRPr="002B6A3C">
              <w:rPr>
                <w:rStyle w:val="af1"/>
                <w:color w:val="666666"/>
                <w:bdr w:val="none" w:sz="0" w:space="0" w:color="auto" w:frame="1"/>
                <w:shd w:val="clear" w:color="auto" w:fill="FFFFFF"/>
              </w:rPr>
              <w:t>Колір</w:t>
            </w:r>
            <w:r w:rsidRPr="002B6A3C">
              <w:rPr>
                <w:color w:val="666666"/>
                <w:shd w:val="clear" w:color="auto" w:fill="FFFFFF"/>
              </w:rPr>
              <w:t>: Білий</w:t>
            </w:r>
            <w:r w:rsidRPr="002B6A3C">
              <w:rPr>
                <w:color w:val="666666"/>
              </w:rPr>
              <w:br/>
            </w:r>
            <w:r w:rsidRPr="002B6A3C">
              <w:rPr>
                <w:rStyle w:val="af1"/>
                <w:color w:val="666666"/>
                <w:bdr w:val="none" w:sz="0" w:space="0" w:color="auto" w:frame="1"/>
                <w:shd w:val="clear" w:color="auto" w:fill="FFFFFF"/>
              </w:rPr>
              <w:t>Розмір і вага</w:t>
            </w:r>
            <w:r w:rsidRPr="002B6A3C">
              <w:rPr>
                <w:color w:val="666666"/>
                <w:shd w:val="clear" w:color="auto" w:fill="FFFFFF"/>
              </w:rPr>
              <w:t>: Ширина: 44 см. Глибина: 51 см. Висота: 77 см. Ширина сидіння: 38 см. Глибина сидіння: 33 см. Висота сидіння: 46 см.</w:t>
            </w:r>
          </w:p>
          <w:p w14:paraId="7ACC4D5C" w14:textId="77777777" w:rsidR="00912EAD" w:rsidRDefault="00912EAD" w:rsidP="00912EAD">
            <w:pPr>
              <w:pStyle w:val="af"/>
              <w:shd w:val="clear" w:color="auto" w:fill="FFFFFF"/>
              <w:spacing w:before="300" w:beforeAutospacing="0" w:after="300" w:afterAutospacing="0"/>
              <w:rPr>
                <w:color w:val="666666"/>
                <w:shd w:val="clear" w:color="auto" w:fill="FFFFFF"/>
              </w:rPr>
            </w:pPr>
          </w:p>
          <w:p w14:paraId="0000002F" w14:textId="0AC0C7B9" w:rsidR="00912EAD" w:rsidRDefault="00912EAD" w:rsidP="00912EA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color w:val="666666"/>
                <w:shd w:val="clear" w:color="auto" w:fill="FFFFFF"/>
              </w:rPr>
              <w:t>Поставка в м. Запоріжжя</w:t>
            </w:r>
          </w:p>
        </w:tc>
        <w:tc>
          <w:tcPr>
            <w:tcW w:w="4395" w:type="dxa"/>
          </w:tcPr>
          <w:p w14:paraId="00000030" w14:textId="20BABD14" w:rsidR="00912EAD" w:rsidRDefault="00912EAD" w:rsidP="00912EAD">
            <w:pPr>
              <w:jc w:val="center"/>
              <w:rPr>
                <w:sz w:val="20"/>
                <w:szCs w:val="20"/>
              </w:rPr>
            </w:pPr>
            <w:r w:rsidRPr="002B6A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drawing>
                <wp:inline distT="0" distB="0" distL="0" distR="0" wp14:anchorId="36F47CEF" wp14:editId="5C69C067">
                  <wp:extent cx="2095792" cy="2200582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2" cy="220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31" w14:textId="77777777" w:rsidR="00912EAD" w:rsidRDefault="00912EAD" w:rsidP="00912EA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32" w14:textId="77777777" w:rsidR="00912EAD" w:rsidRDefault="00912EAD" w:rsidP="00912EA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33" w14:textId="77777777" w:rsidR="00912EAD" w:rsidRDefault="00912EAD" w:rsidP="00912EAD">
            <w:pPr>
              <w:rPr>
                <w:sz w:val="20"/>
                <w:szCs w:val="20"/>
              </w:rPr>
            </w:pPr>
          </w:p>
        </w:tc>
      </w:tr>
      <w:tr w:rsidR="006415D7" w14:paraId="39A93994" w14:textId="77777777" w:rsidTr="001009E3">
        <w:tc>
          <w:tcPr>
            <w:tcW w:w="13037" w:type="dxa"/>
            <w:gridSpan w:val="8"/>
          </w:tcPr>
          <w:p w14:paraId="2E4AE997" w14:textId="6CC40A5F" w:rsidR="006415D7" w:rsidRPr="006415D7" w:rsidRDefault="006415D7" w:rsidP="006415D7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Всього:</w:t>
            </w:r>
          </w:p>
        </w:tc>
        <w:tc>
          <w:tcPr>
            <w:tcW w:w="1701" w:type="dxa"/>
          </w:tcPr>
          <w:p w14:paraId="0AF02432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0000CE" w14:textId="77777777" w:rsidR="006E454A" w:rsidRDefault="006E454A">
      <w:pPr>
        <w:ind w:left="-426" w:firstLine="426"/>
        <w:jc w:val="center"/>
        <w:rPr>
          <w:sz w:val="20"/>
          <w:szCs w:val="20"/>
        </w:rPr>
      </w:pPr>
    </w:p>
    <w:p w14:paraId="000000CF" w14:textId="77777777" w:rsidR="006E454A" w:rsidRDefault="006E454A">
      <w:pPr>
        <w:ind w:left="-426" w:firstLine="426"/>
        <w:jc w:val="center"/>
        <w:rPr>
          <w:sz w:val="20"/>
          <w:szCs w:val="20"/>
        </w:rPr>
      </w:pPr>
    </w:p>
    <w:tbl>
      <w:tblPr>
        <w:tblW w:w="30660" w:type="dxa"/>
        <w:tblLook w:val="04A0" w:firstRow="1" w:lastRow="0" w:firstColumn="1" w:lastColumn="0" w:noHBand="0" w:noVBand="1"/>
      </w:tblPr>
      <w:tblGrid>
        <w:gridCol w:w="20400"/>
        <w:gridCol w:w="1000"/>
        <w:gridCol w:w="4260"/>
        <w:gridCol w:w="1000"/>
        <w:gridCol w:w="1000"/>
        <w:gridCol w:w="1000"/>
        <w:gridCol w:w="1000"/>
        <w:gridCol w:w="1000"/>
      </w:tblGrid>
      <w:tr w:rsidR="009534C3" w:rsidRPr="009534C3" w14:paraId="4AF4AF04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EA9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Своїм підписом підтверджуємо зобов’язання у випадку акцепту цієї пропозиції Організацією: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CC9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7A53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B38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C86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4ED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811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553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224FE8AD" w14:textId="77777777" w:rsidTr="009534C3">
        <w:trPr>
          <w:trHeight w:val="755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A95D7" w14:textId="77777777" w:rsidR="008020C8" w:rsidRDefault="009534C3" w:rsidP="009534C3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Не вносити жодних змін до цієї пропозиції та дотримуватись умов цієї пропозиції протягом періоду дії пропозиції,</w:t>
            </w:r>
          </w:p>
          <w:p w14:paraId="50724AD5" w14:textId="77777777" w:rsidR="008020C8" w:rsidRDefault="008020C8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який становить – 3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 календарних</w:t>
            </w: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днів з дати подачі пропозиції. Ця цінова пропозиція може бути прийнята (акцептована) Організацією в</w:t>
            </w:r>
          </w:p>
          <w:p w14:paraId="27EB0159" w14:textId="260CB46C" w:rsidR="009534C3" w:rsidRPr="008020C8" w:rsidRDefault="009534C3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будь-який момент до завершення періоду її дії;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8573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8FF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45C3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F886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5E66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C57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693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38E63DA3" w14:textId="77777777" w:rsidTr="009534C3">
        <w:trPr>
          <w:trHeight w:val="66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D2FC2" w14:textId="350E084F" w:rsidR="008020C8" w:rsidRPr="008020C8" w:rsidRDefault="009534C3" w:rsidP="008020C8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Підписати договір поставки/надання послуг або виконання робіт протягом 30-и днів з дати прийняття (акцепту) цієї цінової пропозиції з</w:t>
            </w:r>
          </w:p>
          <w:p w14:paraId="6E9E0731" w14:textId="4BAD9EAD" w:rsidR="009534C3" w:rsidRPr="008020C8" w:rsidRDefault="009534C3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обов’язковим дотриманням положень вимог оголошення;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D48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A82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708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CF4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4BB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16B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AB5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1E5F9403" w14:textId="77777777" w:rsidTr="009534C3">
        <w:trPr>
          <w:trHeight w:val="54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E0069" w14:textId="77777777" w:rsidR="008020C8" w:rsidRDefault="009534C3" w:rsidP="008020C8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Поставити необхідний товар, виконати роботи або надати послуги у відповідності до умов цієї цінової пропозиції та проекту договору </w:t>
            </w:r>
          </w:p>
          <w:p w14:paraId="73D77AFE" w14:textId="0910B435" w:rsidR="009534C3" w:rsidRPr="008020C8" w:rsidRDefault="009534C3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поставки 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47E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41E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197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400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224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F02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665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260FE481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4E855" w14:textId="4531A792" w:rsidR="008020C8" w:rsidRPr="008020C8" w:rsidRDefault="009534C3" w:rsidP="008020C8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Забезпечити повноту та точність виконання цієї цінової пропозиції за формою, цінами/тарифами та у строки, вказані у цій ціновій пропозиції </w:t>
            </w:r>
          </w:p>
          <w:p w14:paraId="53BDF55B" w14:textId="2BCD8B47" w:rsidR="009534C3" w:rsidRPr="008020C8" w:rsidRDefault="009534C3" w:rsidP="008020C8">
            <w:pPr>
              <w:pStyle w:val="af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та оголошенні.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7BB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55F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35A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4B36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3BC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D6A6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6F3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629228A6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BDF9E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343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2AF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416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818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F17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3A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3A6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0C9D03C3" w14:textId="77777777" w:rsidTr="009534C3">
        <w:trPr>
          <w:trHeight w:val="465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55D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Підписанням та поданням цієї цінової пропозиції учасник погоджується з наступним: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609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626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1CE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62F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D11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F32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83D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74835330" w14:textId="77777777" w:rsidTr="009534C3">
        <w:trPr>
          <w:trHeight w:val="708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5C195" w14:textId="77777777" w:rsidR="00912EAD" w:rsidRDefault="00912EAD" w:rsidP="00912E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>1.</w:t>
            </w:r>
            <w:r w:rsidR="009534C3" w:rsidRPr="00912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Організація не зобов’язана приймати найкращу за ціною пропозицію чи будь-яку із отриманих пропозицій. До моменту підписання договору</w:t>
            </w:r>
          </w:p>
          <w:p w14:paraId="7EA600D7" w14:textId="3CFA3591" w:rsidR="009534C3" w:rsidRPr="00912EAD" w:rsidRDefault="009534C3" w:rsidP="00912E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912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про закупівлю Організація не несе жодних зобов’язань по відношенню до учасників закупівлі або потенційних учасників закупівлі;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305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4E2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1D5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418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334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3D6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6A7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450373FE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B5C7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2. Організація залишає за собою право відхилити цінові пропозиції всіх учасників процедури закупівлі;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F6C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11E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C4C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9AD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87B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691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E59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3BC320E2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85B75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3. Організація  залишає за собою право застосувати процедуру </w:t>
            </w:r>
            <w:proofErr w:type="spellStart"/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редукціону</w:t>
            </w:r>
            <w:proofErr w:type="spellEnd"/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0C7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5A92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5A0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660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EA1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30E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B86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162FC387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32B2E" w14:textId="64D23DC8" w:rsidR="008020C8" w:rsidRPr="008020C8" w:rsidRDefault="008020C8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4.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Дана цінова  пропозиція та оголошення є невід’ємними частинами відповідного договору на закупівлю товарів/послуг, що буде укладений </w:t>
            </w:r>
          </w:p>
          <w:p w14:paraId="47D1534B" w14:textId="2AC4D243" w:rsidR="009534C3" w:rsidRPr="008020C8" w:rsidRDefault="009534C3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Організацією з переможцем конкурсних торгів;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523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E0E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CEB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E892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26E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E53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E1F2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65C44FC9" w14:textId="77777777" w:rsidTr="009534C3">
        <w:trPr>
          <w:trHeight w:val="925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E9B19" w14:textId="3BFEC1E5" w:rsidR="008020C8" w:rsidRPr="008020C8" w:rsidRDefault="008020C8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5.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Участь у конкурсних торгах пов’язаних осіб або ж змова учасників торгів забороняється. У разі виявлення таких фактів, результати торгів </w:t>
            </w:r>
          </w:p>
          <w:p w14:paraId="37DAC1C1" w14:textId="77777777" w:rsidR="00912EAD" w:rsidRDefault="009534C3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буде відмінено або договір з відповідним постачальником буде достроково розірвано в односторонньому порядку з поверненням всього отриманого </w:t>
            </w:r>
          </w:p>
          <w:p w14:paraId="416CD7E0" w14:textId="661B13FD" w:rsidR="009534C3" w:rsidRPr="008020C8" w:rsidRDefault="009534C3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bookmarkStart w:id="1" w:name="_GoBack"/>
            <w:bookmarkEnd w:id="1"/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таким постачальником за </w:t>
            </w:r>
            <w:r w:rsidRPr="008020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договором </w:t>
            </w: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та відшкодуванням збитків завданих Організації;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914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2A8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C0E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30B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9C3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C05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E6E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0508B01D" w14:textId="77777777" w:rsidTr="009534C3">
        <w:trPr>
          <w:trHeight w:val="66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E3E2B" w14:textId="675A09B9" w:rsidR="008020C8" w:rsidRPr="008020C8" w:rsidRDefault="008020C8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6.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Цим підтверджуємо(-ю) нашу(-мою) юридичну, фінансову та іншу спроможність виконати умови даної цінової пропозиції та оголошення, укласти </w:t>
            </w:r>
          </w:p>
          <w:p w14:paraId="3735B573" w14:textId="37613DD7" w:rsidR="009534C3" w:rsidRPr="008020C8" w:rsidRDefault="009534C3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договір на закупівлю товарів/послуг та правдивість всіх відомостей зазначених у цій ціновій пропозиції.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D80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DA9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90D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D08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13C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845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0A8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7E6CCF96" w14:textId="41BDD7F0" w:rsidR="009534C3" w:rsidRDefault="009534C3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B11E0F0" w14:textId="67EF2D5A" w:rsidR="008020C8" w:rsidRDefault="008020C8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21251" w:type="dxa"/>
        <w:tblInd w:w="-8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"/>
        <w:gridCol w:w="764"/>
        <w:gridCol w:w="3390"/>
        <w:gridCol w:w="2929"/>
        <w:gridCol w:w="10994"/>
        <w:gridCol w:w="6"/>
        <w:gridCol w:w="2272"/>
      </w:tblGrid>
      <w:tr w:rsidR="008020C8" w14:paraId="73CD1DFE" w14:textId="77777777" w:rsidTr="00912EAD">
        <w:trPr>
          <w:trHeight w:val="630"/>
        </w:trPr>
        <w:tc>
          <w:tcPr>
            <w:tcW w:w="212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4B2D2" w14:textId="77777777" w:rsidR="008020C8" w:rsidRDefault="008020C8">
            <w:pPr>
              <w:rPr>
                <w:color w:val="000000"/>
              </w:rPr>
            </w:pPr>
            <w:r>
              <w:rPr>
                <w:color w:val="000000"/>
              </w:rPr>
              <w:t>_______</w:t>
            </w:r>
            <w:r>
              <w:rPr>
                <w:color w:val="000000"/>
                <w:u w:val="single"/>
              </w:rPr>
              <w:t xml:space="preserve">___________________ </w:t>
            </w:r>
            <w:r>
              <w:rPr>
                <w:color w:val="000000"/>
              </w:rPr>
              <w:t xml:space="preserve">                     </w:t>
            </w:r>
            <w:r>
              <w:rPr>
                <w:color w:val="000000"/>
                <w:u w:val="single"/>
              </w:rPr>
              <w:t>_________________________</w:t>
            </w:r>
            <w:r>
              <w:rPr>
                <w:color w:val="000000"/>
              </w:rPr>
              <w:t xml:space="preserve">           _______________________________________________________      </w:t>
            </w:r>
          </w:p>
        </w:tc>
      </w:tr>
      <w:tr w:rsidR="008020C8" w14:paraId="27545707" w14:textId="77777777" w:rsidTr="00912EAD">
        <w:trPr>
          <w:trHeight w:val="690"/>
        </w:trPr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9548" w14:textId="77777777" w:rsidR="008020C8" w:rsidRDefault="008020C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FB650" w14:textId="77777777" w:rsidR="008020C8" w:rsidRDefault="008020C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(підпис)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61D5A8" w14:textId="77777777" w:rsidR="008020C8" w:rsidRDefault="008020C8">
            <w:pPr>
              <w:rPr>
                <w:color w:val="00000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E6984" w14:textId="77777777" w:rsidR="008020C8" w:rsidRDefault="008020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(ПІБ)</w:t>
            </w:r>
          </w:p>
        </w:tc>
        <w:tc>
          <w:tcPr>
            <w:tcW w:w="10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E4D7" w14:textId="77777777" w:rsidR="008020C8" w:rsidRDefault="008020C8" w:rsidP="008020C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81D78E" w14:textId="699B6222" w:rsidR="008020C8" w:rsidRDefault="008020C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75F6B" w14:textId="77777777" w:rsidR="008020C8" w:rsidRDefault="008020C8">
            <w:pPr>
              <w:rPr>
                <w:color w:val="000000"/>
              </w:rPr>
            </w:pPr>
          </w:p>
        </w:tc>
      </w:tr>
    </w:tbl>
    <w:p w14:paraId="5DABD18D" w14:textId="2392F1BB" w:rsidR="008020C8" w:rsidRDefault="008020C8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7504ECD" w14:textId="3EEBED55" w:rsidR="008020C8" w:rsidRDefault="008020C8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0000D1" w14:textId="77777777" w:rsidR="006E454A" w:rsidRPr="009534C3" w:rsidRDefault="006E454A">
      <w:pPr>
        <w:ind w:left="-426" w:firstLine="426"/>
        <w:rPr>
          <w:rFonts w:ascii="Times New Roman" w:hAnsi="Times New Roman" w:cs="Times New Roman"/>
          <w:sz w:val="24"/>
          <w:szCs w:val="24"/>
        </w:rPr>
      </w:pPr>
    </w:p>
    <w:sectPr w:rsidR="006E454A" w:rsidRPr="009534C3">
      <w:pgSz w:w="16838" w:h="11906" w:orient="landscape"/>
      <w:pgMar w:top="873" w:right="712" w:bottom="685" w:left="118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1DE613C-1D03-4802-9184-7F1D5F68737A}"/>
    <w:embedBold r:id="rId2" w:fontKey="{B58DE84C-7F36-4077-A420-0222D1093AA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Yu Gothic UI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BC28B503-0836-459B-983A-9B412A7E65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1AF1E30C-FD6E-4B60-86EC-1A5D668C32F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1624A1E6-BC61-46CB-8A7F-9EE6ED658E4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4CF4EC17-08C0-4BC1-8C48-65D89ECCB00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6347D"/>
    <w:multiLevelType w:val="hybridMultilevel"/>
    <w:tmpl w:val="EE70BD68"/>
    <w:lvl w:ilvl="0" w:tplc="2228A5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3C3E"/>
    <w:multiLevelType w:val="hybridMultilevel"/>
    <w:tmpl w:val="6E9A97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65608"/>
    <w:multiLevelType w:val="hybridMultilevel"/>
    <w:tmpl w:val="68C844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4A"/>
    <w:rsid w:val="0051648E"/>
    <w:rsid w:val="005B4547"/>
    <w:rsid w:val="005F313F"/>
    <w:rsid w:val="006415D7"/>
    <w:rsid w:val="006E454A"/>
    <w:rsid w:val="008020C8"/>
    <w:rsid w:val="00912EAD"/>
    <w:rsid w:val="009534C3"/>
    <w:rsid w:val="00D03E1C"/>
    <w:rsid w:val="00FF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EB878"/>
  <w15:docId w15:val="{3E00CB02-E149-43FE-B863-704DA406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5">
    <w:name w:val="Body Text"/>
    <w:link w:val="a6"/>
    <w:uiPriority w:val="1"/>
    <w:qFormat/>
    <w:pPr>
      <w:spacing w:after="0" w:line="240" w:lineRule="auto"/>
    </w:pPr>
    <w:rPr>
      <w:rFonts w:ascii="Gill Sans MT" w:eastAsia="Gill Sans MT" w:hAnsi="Gill Sans MT"/>
      <w:sz w:val="24"/>
      <w:szCs w:val="24"/>
      <w:lang w:val="zh-CN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ий текст Знак"/>
    <w:basedOn w:val="a0"/>
    <w:link w:val="a5"/>
    <w:uiPriority w:val="1"/>
    <w:qFormat/>
    <w:rPr>
      <w:rFonts w:ascii="Gill Sans MT" w:eastAsia="Gill Sans MT" w:hAnsi="Gill Sans MT"/>
      <w:kern w:val="0"/>
    </w:rPr>
  </w:style>
  <w:style w:type="character" w:customStyle="1" w:styleId="BodyTextChar1">
    <w:name w:val="Body Text Char1"/>
    <w:basedOn w:val="a0"/>
    <w:uiPriority w:val="99"/>
    <w:semiHidden/>
    <w:rPr>
      <w:sz w:val="22"/>
      <w:szCs w:val="22"/>
      <w:lang w:val="en-US"/>
    </w:rPr>
  </w:style>
  <w:style w:type="paragraph" w:customStyle="1" w:styleId="Default">
    <w:name w:val="Default"/>
    <w:qFormat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uiPriority w:val="9"/>
    <w:rsid w:val="000B2F5D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en-US" w:eastAsia="en-US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D03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D03E1C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unhideWhenUsed/>
    <w:rsid w:val="0064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10">
    <w:name w:val="Заголовок 1 Знак"/>
    <w:basedOn w:val="a0"/>
    <w:link w:val="1"/>
    <w:uiPriority w:val="9"/>
    <w:rsid w:val="006415D7"/>
    <w:rPr>
      <w:b/>
      <w:bCs/>
      <w:sz w:val="48"/>
      <w:szCs w:val="48"/>
    </w:rPr>
  </w:style>
  <w:style w:type="paragraph" w:styleId="af0">
    <w:name w:val="List Paragraph"/>
    <w:basedOn w:val="a"/>
    <w:uiPriority w:val="34"/>
    <w:qFormat/>
    <w:rsid w:val="009534C3"/>
    <w:pPr>
      <w:ind w:left="720"/>
      <w:contextualSpacing/>
    </w:pPr>
  </w:style>
  <w:style w:type="character" w:styleId="af1">
    <w:name w:val="Strong"/>
    <w:basedOn w:val="a0"/>
    <w:uiPriority w:val="22"/>
    <w:qFormat/>
    <w:rsid w:val="00912E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8f7/FzcPiRUUXnoqPNTAka8Iw==">CgMxLjAaJwoBMBIiCiAIBCocCgtBQUFCMk42U1I3MBAIGgtBQUFCMk42U1I3MCLvBQoLQUFBQjJONlNSNzASvQUKC0FBQUIyTjZTUjcwEgtBQUFCMk42U1I3MBq7AQoJdGV4dC9odG1sEq0B0L7RgtGA0LjQvNCw0L3QvdGPINC30LDRj9Cy0LrQuCDQvdCwINC30LDQvNC+0LLQu9C10L3QvdGPINCy0ZbQtCDQl9Cw0LzQvtCy0L3QuNC60LAgQDxhIGhyZWY9Im1haWx0bzpwcm9jdXJlbWVudEBzdGVwbmdvLmluLnVhIiB0YXJnZXQ9Il9ibGFuayI+cHJvY3VyZW1lbnRAc3RlcG5nby5pbi51YTwvYT4ifAoKdGV4dC9wbGFpbhJu0L7RgtGA0LjQvNCw0L3QvdGPINC30LDRj9Cy0LrQuCDQvdCwINC30LDQvNC+0LLQu9C10L3QvdGPINCy0ZbQtCDQl9Cw0LzQvtCy0L3QuNC60LAgQHByb2N1cmVtZW50QHN0ZXBuZ28uaW4udWEqGyIVMTExOTcyODEzNjgxMzY2OTc1MzU1KAA4ADCyqsG90DM4sqrBvdAzSj4KCnRleHQvcGxhaW4SMNC90LDQtNCw0L3QvdGPINC30LDRj9Cy0LrQuCDQl9Cw0LzQvtCy0L3QuNC60L7QvFAEWgxlM2Fpa3VpenFwOHdyAiAAeACSAR0KGyIVMTA2MjY5NDkyMjg4MTQzNTg1NTkwKAA4AJoBBggAEAAYAKoBsAESrQHQvtGC0YDQuNC80LDQvdC90Y8g0LfQsNGP0LLQutC4INC90LAg0LfQsNC80L7QstC70LXQvdC90Y8g0LLRltC0INCX0LDQvNC+0LLQvdC40LrQsCBAPGEgaHJlZj0ibWFpbHRvOnByb2N1cmVtZW50QHN0ZXBuZ28uaW4udWEiIHRhcmdldD0iX2JsYW5rIj5wcm9jdXJlbWVudEBzdGVwbmdvLmluLnVhPC9hPrABALgBAMgBABiyqsG90DMgsqrBvdAzMABCEGtpeC5lMW42cXpmdWh1dHgyDmguYmFyZ2w3MnZtaWh2OAByITFfRngzUXAwSFNGcHVQckt3ZG9ETUVkdml0N0h6TmZE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2327</Words>
  <Characters>1327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kaatarina82@gmail.com</dc:creator>
  <cp:lastModifiedBy>RePack by Diakov</cp:lastModifiedBy>
  <cp:revision>9</cp:revision>
  <dcterms:created xsi:type="dcterms:W3CDTF">2026-03-24T11:01:00Z</dcterms:created>
  <dcterms:modified xsi:type="dcterms:W3CDTF">2026-04-09T05:12:00Z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1049-12.2.0.23197</vt:lpwstr>
  </property>
  <property fmtid="{D5CDD505-2E9C-101B-9397-08002B2CF9AE}" pid="3" name="ICV">
    <vt:lpwstr>A5810C266497487BA3A2719BDFFC9D15_12</vt:lpwstr>
  </property>
</Properties>
</file>