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ДОДАТОК № 2 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МІСЦЯ ПОСТАВКИ СЕРТИФІКАТІВ ТА НАДАННЯ ПОСЛУГ</w:t>
      </w:r>
    </w:p>
    <w:p w:rsidR="00000000" w:rsidDel="00000000" w:rsidP="00000000" w:rsidRDefault="00000000" w:rsidRPr="00000000" w14:paraId="00000004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highlight w:val="white"/>
          <w:rtl w:val="0"/>
        </w:rPr>
        <w:t xml:space="preserve">Сертифікати повинні бути доставлені до місця поставки протягом 7 календарних днів з моменту запиту Покупця(Замовника) до переможців за результатами тендеру. У разі недотримання термінів поставки Замовник може розірвати договір або застосувати інші види санкцій, передбачені договором та законодавством.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Сертифікати повинні бути поставлені в наступні місця відповідно до узгодженого із Замовником графіка: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Лот 1</w:t>
      </w:r>
    </w:p>
    <w:tbl>
      <w:tblPr>
        <w:tblStyle w:val="Table1"/>
        <w:tblW w:w="10050.0" w:type="dxa"/>
        <w:jc w:val="left"/>
        <w:tblInd w:w="-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2835"/>
        <w:gridCol w:w="6450"/>
        <w:tblGridChange w:id="0">
          <w:tblGrid>
            <w:gridCol w:w="765"/>
            <w:gridCol w:w="2835"/>
            <w:gridCol w:w="64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Формат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Спосіб передачі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Електронний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Надсилання на електронну пошту Замовника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Паперовий </w:t>
            </w:r>
          </w:p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(за потреби)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Доставка Новою поштою на головний офіс Замовника у місті Харків</w:t>
            </w:r>
          </w:p>
        </w:tc>
      </w:tr>
    </w:tbl>
    <w:p w:rsidR="00000000" w:rsidDel="00000000" w:rsidP="00000000" w:rsidRDefault="00000000" w:rsidRPr="00000000" w14:paraId="00000010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2"/>
        <w:tblW w:w="9945.0" w:type="dxa"/>
        <w:jc w:val="left"/>
        <w:tblInd w:w="-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9180"/>
        <w:tblGridChange w:id="0">
          <w:tblGrid>
            <w:gridCol w:w="765"/>
            <w:gridCol w:w="91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Спосіб надання послуг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Онлайн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Офлайн (м.Харків, м.Тернопіль)</w:t>
            </w:r>
          </w:p>
        </w:tc>
      </w:tr>
    </w:tbl>
    <w:p w:rsidR="00000000" w:rsidDel="00000000" w:rsidP="00000000" w:rsidRDefault="00000000" w:rsidRPr="00000000" w14:paraId="00000017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27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pu8lsBmbLHkxdly9lP/OlilEKw==">CgMxLjA4AHIhMWNvbGMtNDNpLWlwcXk1UEl0UkR5NTU2dEozRXFVS2cw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