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8797F" w14:textId="77777777" w:rsidR="00C95746" w:rsidRPr="00FB2601" w:rsidRDefault="003835F0" w:rsidP="00C95746">
      <w:pPr>
        <w:pStyle w:val="a6"/>
        <w:spacing w:before="0" w:beforeAutospacing="0" w:after="0" w:afterAutospacing="0"/>
        <w:jc w:val="center"/>
        <w:rPr>
          <w:b/>
          <w:color w:val="262626" w:themeColor="text1" w:themeTint="D9"/>
        </w:rPr>
      </w:pPr>
      <w:r w:rsidRPr="00FB2601">
        <w:rPr>
          <w:b/>
          <w:color w:val="262626" w:themeColor="text1" w:themeTint="D9"/>
        </w:rPr>
        <w:t xml:space="preserve">Громадська організація </w:t>
      </w:r>
      <w:r w:rsidR="00C95746" w:rsidRPr="00FB2601">
        <w:rPr>
          <w:b/>
          <w:color w:val="262626" w:themeColor="text1" w:themeTint="D9"/>
        </w:rPr>
        <w:t>ГО “Жінки Західного Донбасу”</w:t>
      </w:r>
    </w:p>
    <w:p w14:paraId="5129BC00" w14:textId="77777777" w:rsidR="00C95746" w:rsidRPr="00FB2601" w:rsidRDefault="00C95746" w:rsidP="00C95746">
      <w:pPr>
        <w:pStyle w:val="a6"/>
        <w:spacing w:before="0" w:beforeAutospacing="0" w:after="0" w:afterAutospacing="0"/>
        <w:jc w:val="center"/>
        <w:rPr>
          <w:b/>
          <w:color w:val="262626" w:themeColor="text1" w:themeTint="D9"/>
        </w:rPr>
      </w:pPr>
    </w:p>
    <w:p w14:paraId="491E350D" w14:textId="74024DD5" w:rsidR="00C95746" w:rsidRPr="00FB2601" w:rsidRDefault="008F5A64" w:rsidP="00C95746">
      <w:pPr>
        <w:widowControl/>
        <w:autoSpaceDE/>
        <w:autoSpaceDN/>
        <w:spacing w:after="80" w:line="259" w:lineRule="auto"/>
        <w:jc w:val="both"/>
        <w:rPr>
          <w:bCs/>
          <w:color w:val="262626" w:themeColor="text1" w:themeTint="D9"/>
          <w:sz w:val="24"/>
          <w:szCs w:val="24"/>
        </w:rPr>
      </w:pPr>
      <w:r w:rsidRPr="008F5A64">
        <w:rPr>
          <w:b/>
          <w:color w:val="262626" w:themeColor="text1" w:themeTint="D9"/>
          <w:sz w:val="24"/>
          <w:szCs w:val="24"/>
          <w:lang w:eastAsia="uk-UA"/>
        </w:rPr>
        <w:t>Проєкт  "Підтримка жінок ВПО та громади м. Павлоград, шляхом проведення групових заходів та надання гуманітарної допомоги» що  здійснюється в межах мультидонорського проєкту "Посилення постраждалих від війни громад України через місцеві ініціативи (EMPOWER)", що фінансується Федеральним міністерством економічного співробітництва та розвитку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ГмбХ.</w:t>
      </w:r>
    </w:p>
    <w:p w14:paraId="5E92D614" w14:textId="77777777" w:rsidR="006570BA" w:rsidRPr="00FB2601" w:rsidRDefault="006570BA">
      <w:pPr>
        <w:pStyle w:val="a3"/>
        <w:ind w:left="0" w:firstLine="0"/>
        <w:jc w:val="left"/>
        <w:rPr>
          <w:b/>
          <w:color w:val="262626" w:themeColor="text1" w:themeTint="D9"/>
        </w:rPr>
      </w:pPr>
    </w:p>
    <w:p w14:paraId="7D9674FF" w14:textId="10E2658B" w:rsidR="006570BA" w:rsidRPr="006A3C51" w:rsidRDefault="00170C2B">
      <w:pPr>
        <w:pStyle w:val="a3"/>
        <w:spacing w:before="1"/>
        <w:ind w:left="0" w:firstLine="0"/>
        <w:jc w:val="left"/>
        <w:rPr>
          <w:b/>
          <w:bCs/>
          <w:color w:val="262626" w:themeColor="text1" w:themeTint="D9"/>
          <w:lang w:val="ru-RU"/>
        </w:rPr>
      </w:pPr>
      <w:r w:rsidRPr="00FB2601">
        <w:rPr>
          <w:b/>
          <w:bCs/>
          <w:color w:val="262626" w:themeColor="text1" w:themeTint="D9"/>
        </w:rPr>
        <w:t xml:space="preserve">                                           </w:t>
      </w:r>
      <w:r w:rsidR="00B752AD" w:rsidRPr="00B752AD">
        <w:rPr>
          <w:b/>
          <w:bCs/>
          <w:color w:val="262626" w:themeColor="text1" w:themeTint="D9"/>
        </w:rPr>
        <w:t xml:space="preserve">Специфікація до Тендерного Запрошення (ТЗ) </w:t>
      </w:r>
      <w:r w:rsidR="00E06C64">
        <w:rPr>
          <w:b/>
          <w:bCs/>
          <w:color w:val="262626" w:themeColor="text1" w:themeTint="D9"/>
        </w:rPr>
        <w:t>№</w:t>
      </w:r>
      <w:r w:rsidR="008F5A64">
        <w:rPr>
          <w:b/>
          <w:bCs/>
          <w:color w:val="262626" w:themeColor="text1" w:themeTint="D9"/>
        </w:rPr>
        <w:t xml:space="preserve">6 </w:t>
      </w:r>
      <w:r w:rsidR="002F774D">
        <w:rPr>
          <w:b/>
          <w:bCs/>
          <w:color w:val="262626" w:themeColor="text1" w:themeTint="D9"/>
        </w:rPr>
        <w:t xml:space="preserve"> ВІД </w:t>
      </w:r>
      <w:r w:rsidR="008F5A64">
        <w:rPr>
          <w:b/>
          <w:bCs/>
          <w:color w:val="262626" w:themeColor="text1" w:themeTint="D9"/>
        </w:rPr>
        <w:t>2</w:t>
      </w:r>
      <w:r w:rsidR="00947384">
        <w:rPr>
          <w:b/>
          <w:bCs/>
          <w:color w:val="262626" w:themeColor="text1" w:themeTint="D9"/>
        </w:rPr>
        <w:t>9</w:t>
      </w:r>
      <w:r w:rsidR="007B7426">
        <w:rPr>
          <w:b/>
          <w:bCs/>
          <w:color w:val="262626" w:themeColor="text1" w:themeTint="D9"/>
        </w:rPr>
        <w:t>.</w:t>
      </w:r>
      <w:r w:rsidR="008F5A64">
        <w:rPr>
          <w:b/>
          <w:bCs/>
          <w:color w:val="262626" w:themeColor="text1" w:themeTint="D9"/>
        </w:rPr>
        <w:t>04</w:t>
      </w:r>
      <w:r w:rsidR="00630D00">
        <w:rPr>
          <w:b/>
          <w:bCs/>
          <w:color w:val="262626" w:themeColor="text1" w:themeTint="D9"/>
          <w:lang w:val="ru-RU"/>
        </w:rPr>
        <w:t>.</w:t>
      </w:r>
      <w:r w:rsidRPr="00FB2601">
        <w:rPr>
          <w:b/>
          <w:bCs/>
          <w:color w:val="262626" w:themeColor="text1" w:themeTint="D9"/>
        </w:rPr>
        <w:t>202</w:t>
      </w:r>
      <w:r w:rsidR="008F5A64">
        <w:rPr>
          <w:b/>
          <w:bCs/>
          <w:color w:val="262626" w:themeColor="text1" w:themeTint="D9"/>
        </w:rPr>
        <w:t>6</w:t>
      </w:r>
      <w:r w:rsidRPr="00FB2601">
        <w:rPr>
          <w:b/>
          <w:bCs/>
          <w:color w:val="262626" w:themeColor="text1" w:themeTint="D9"/>
        </w:rPr>
        <w:t xml:space="preserve"> року</w:t>
      </w:r>
    </w:p>
    <w:p w14:paraId="506DD2FF" w14:textId="77777777" w:rsidR="007B7426" w:rsidRPr="006A3C51" w:rsidRDefault="007B7426" w:rsidP="007B7426">
      <w:pPr>
        <w:pStyle w:val="a3"/>
        <w:spacing w:before="1"/>
        <w:ind w:firstLine="0"/>
        <w:jc w:val="left"/>
        <w:rPr>
          <w:color w:val="262626" w:themeColor="text1" w:themeTint="D9"/>
          <w:lang w:val="ru-RU"/>
        </w:rPr>
      </w:pPr>
    </w:p>
    <w:p w14:paraId="20445A7A" w14:textId="77777777" w:rsidR="007B7426" w:rsidRPr="006A3C51" w:rsidRDefault="007B7426" w:rsidP="007B7426">
      <w:pPr>
        <w:pStyle w:val="a3"/>
        <w:spacing w:before="1"/>
        <w:ind w:firstLine="0"/>
        <w:jc w:val="left"/>
        <w:rPr>
          <w:color w:val="262626" w:themeColor="text1" w:themeTint="D9"/>
          <w:lang w:val="ru-RU"/>
        </w:rPr>
      </w:pPr>
    </w:p>
    <w:p w14:paraId="0ABC4452" w14:textId="1CAB38D4" w:rsidR="007B7426" w:rsidRPr="007B7426" w:rsidRDefault="007B7426" w:rsidP="007B7426">
      <w:pPr>
        <w:pStyle w:val="a3"/>
        <w:spacing w:before="1"/>
        <w:ind w:firstLine="0"/>
        <w:jc w:val="left"/>
        <w:rPr>
          <w:color w:val="262626" w:themeColor="text1" w:themeTint="D9"/>
          <w:lang w:val="ru-RU"/>
        </w:rPr>
      </w:pPr>
      <w:r w:rsidRPr="007B7426">
        <w:rPr>
          <w:color w:val="262626" w:themeColor="text1" w:themeTint="D9"/>
          <w:lang w:val="ru-RU"/>
        </w:rPr>
        <w:t xml:space="preserve">Всі характеристики запропонованого Учасником товару повинні відповідати або бути кращими за характеристики, зазначені Замовником у цьому додатку до тендерної документації. </w:t>
      </w:r>
    </w:p>
    <w:p w14:paraId="4703438B" w14:textId="7395AF2A" w:rsidR="007B7426" w:rsidRPr="007B7426" w:rsidRDefault="007B7426" w:rsidP="007B7426">
      <w:pPr>
        <w:pStyle w:val="a3"/>
        <w:spacing w:before="1"/>
        <w:ind w:left="0" w:firstLine="0"/>
        <w:jc w:val="left"/>
        <w:rPr>
          <w:color w:val="262626" w:themeColor="text1" w:themeTint="D9"/>
          <w:lang w:val="ru-RU"/>
        </w:rPr>
      </w:pPr>
      <w:r w:rsidRPr="007B7426">
        <w:rPr>
          <w:color w:val="262626" w:themeColor="text1" w:themeTint="D9"/>
          <w:lang w:val="ru-RU"/>
        </w:rPr>
        <w:t>Інформація про необхідні технічні, якісні та кількісні характеристики предмету закупівлі – технічна специфікація</w:t>
      </w:r>
    </w:p>
    <w:p w14:paraId="2C97B839" w14:textId="77777777" w:rsidR="00170C2B" w:rsidRPr="006A3C51" w:rsidRDefault="00170C2B" w:rsidP="007B7426">
      <w:pPr>
        <w:spacing w:line="274" w:lineRule="exact"/>
        <w:ind w:left="704"/>
        <w:rPr>
          <w:b/>
          <w:color w:val="262626" w:themeColor="text1" w:themeTint="D9"/>
          <w:sz w:val="24"/>
          <w:szCs w:val="24"/>
          <w:lang w:val="ru-RU"/>
        </w:rPr>
      </w:pPr>
    </w:p>
    <w:p w14:paraId="1D0BBA18" w14:textId="77777777" w:rsidR="007B7426" w:rsidRPr="006A3C51" w:rsidRDefault="007B7426" w:rsidP="007B7426">
      <w:pPr>
        <w:spacing w:line="274" w:lineRule="exact"/>
        <w:ind w:left="704"/>
        <w:rPr>
          <w:b/>
          <w:color w:val="262626" w:themeColor="text1" w:themeTint="D9"/>
          <w:sz w:val="24"/>
          <w:szCs w:val="24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77"/>
        <w:gridCol w:w="3885"/>
        <w:gridCol w:w="3964"/>
      </w:tblGrid>
      <w:tr w:rsidR="007B7426" w:rsidRPr="00E66CA3" w14:paraId="3DBD6C55" w14:textId="77777777" w:rsidTr="00DD1C53">
        <w:tc>
          <w:tcPr>
            <w:tcW w:w="6962" w:type="dxa"/>
            <w:gridSpan w:val="2"/>
          </w:tcPr>
          <w:p w14:paraId="674780E2" w14:textId="77777777" w:rsidR="007B7426" w:rsidRPr="00E66CA3" w:rsidRDefault="007B7426" w:rsidP="00DD1C53">
            <w:pPr>
              <w:widowControl w:val="0"/>
              <w:tabs>
                <w:tab w:val="left" w:pos="2616"/>
              </w:tabs>
              <w:autoSpaceDE w:val="0"/>
              <w:autoSpaceDN w:val="0"/>
              <w:jc w:val="both"/>
              <w:rPr>
                <w:b/>
                <w:color w:val="262626" w:themeColor="text1" w:themeTint="D9"/>
                <w:sz w:val="24"/>
                <w:szCs w:val="24"/>
                <w:lang w:val="ru-RU"/>
              </w:rPr>
            </w:pPr>
            <w:r w:rsidRPr="00E66CA3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>Технічні, кількісні та якісні характеристики</w:t>
            </w:r>
          </w:p>
          <w:p w14:paraId="3D284A99" w14:textId="77777777" w:rsidR="007B7426" w:rsidRPr="00E66CA3" w:rsidRDefault="007B7426" w:rsidP="00DD1C53">
            <w:pPr>
              <w:widowControl w:val="0"/>
              <w:tabs>
                <w:tab w:val="left" w:pos="2616"/>
              </w:tabs>
              <w:autoSpaceDE w:val="0"/>
              <w:autoSpaceDN w:val="0"/>
              <w:jc w:val="both"/>
              <w:rPr>
                <w:b/>
                <w:color w:val="262626" w:themeColor="text1" w:themeTint="D9"/>
                <w:sz w:val="24"/>
                <w:szCs w:val="24"/>
                <w:lang w:val="ru-RU"/>
              </w:rPr>
            </w:pPr>
            <w:r w:rsidRPr="00E66CA3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>предмета закупівлі</w:t>
            </w:r>
          </w:p>
        </w:tc>
        <w:tc>
          <w:tcPr>
            <w:tcW w:w="3964" w:type="dxa"/>
          </w:tcPr>
          <w:p w14:paraId="4DC2AA05" w14:textId="77777777" w:rsidR="007B7426" w:rsidRPr="00E66CA3" w:rsidRDefault="007B7426" w:rsidP="00DD1C53">
            <w:pPr>
              <w:widowControl w:val="0"/>
              <w:tabs>
                <w:tab w:val="left" w:pos="2616"/>
              </w:tabs>
              <w:autoSpaceDE w:val="0"/>
              <w:autoSpaceDN w:val="0"/>
              <w:jc w:val="both"/>
              <w:rPr>
                <w:b/>
                <w:color w:val="262626" w:themeColor="text1" w:themeTint="D9"/>
                <w:sz w:val="24"/>
                <w:szCs w:val="24"/>
                <w:lang w:val="ru-RU"/>
              </w:rPr>
            </w:pPr>
            <w:r w:rsidRPr="00E66CA3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 xml:space="preserve">Технічні, кількісні та якісні характеристики  </w:t>
            </w:r>
          </w:p>
          <w:p w14:paraId="400164DF" w14:textId="46222D7F" w:rsidR="007B7426" w:rsidRPr="00E66CA3" w:rsidRDefault="007B7426" w:rsidP="00DD1C53">
            <w:pPr>
              <w:widowControl w:val="0"/>
              <w:tabs>
                <w:tab w:val="left" w:pos="2616"/>
              </w:tabs>
              <w:autoSpaceDE w:val="0"/>
              <w:autoSpaceDN w:val="0"/>
              <w:jc w:val="both"/>
              <w:rPr>
                <w:b/>
                <w:color w:val="262626" w:themeColor="text1" w:themeTint="D9"/>
                <w:sz w:val="24"/>
                <w:szCs w:val="24"/>
                <w:lang w:val="ru-RU"/>
              </w:rPr>
            </w:pPr>
            <w:r w:rsidRPr="00E66CA3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>предмета закупівлі,</w:t>
            </w:r>
            <w:r w:rsidR="00247BC1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 xml:space="preserve"> назва або бренд товару</w:t>
            </w:r>
            <w:r w:rsidRPr="00E66CA3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 xml:space="preserve"> що пропонується до постачання</w:t>
            </w:r>
          </w:p>
          <w:p w14:paraId="10879DCD" w14:textId="4C20A31B" w:rsidR="007B7426" w:rsidRPr="00E66CA3" w:rsidRDefault="007B7426" w:rsidP="00DD1C53">
            <w:pPr>
              <w:widowControl w:val="0"/>
              <w:tabs>
                <w:tab w:val="left" w:pos="2616"/>
              </w:tabs>
              <w:autoSpaceDE w:val="0"/>
              <w:autoSpaceDN w:val="0"/>
              <w:jc w:val="both"/>
              <w:rPr>
                <w:b/>
                <w:color w:val="262626" w:themeColor="text1" w:themeTint="D9"/>
                <w:sz w:val="24"/>
                <w:szCs w:val="24"/>
                <w:lang w:val="ru-RU"/>
              </w:rPr>
            </w:pPr>
            <w:r w:rsidRPr="00E66CA3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>(ЗАПОВНЮЄТЬСЯ УЧАСНИКОМ)</w:t>
            </w:r>
          </w:p>
        </w:tc>
      </w:tr>
      <w:tr w:rsidR="007B7426" w:rsidRPr="00E66CA3" w14:paraId="0D04DCA9" w14:textId="77777777" w:rsidTr="00DD1C53">
        <w:tc>
          <w:tcPr>
            <w:tcW w:w="0" w:type="auto"/>
          </w:tcPr>
          <w:p w14:paraId="26F1CED3" w14:textId="77777777" w:rsidR="007B7426" w:rsidRPr="00E66CA3" w:rsidRDefault="007B7426" w:rsidP="00DD1C53">
            <w:pPr>
              <w:widowControl w:val="0"/>
              <w:tabs>
                <w:tab w:val="left" w:pos="2616"/>
              </w:tabs>
              <w:autoSpaceDE w:val="0"/>
              <w:autoSpaceDN w:val="0"/>
              <w:jc w:val="both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E66CA3">
              <w:rPr>
                <w:b/>
                <w:bCs/>
                <w:color w:val="262626" w:themeColor="text1" w:themeTint="D9"/>
                <w:sz w:val="24"/>
                <w:szCs w:val="24"/>
              </w:rPr>
              <w:t>Лот 1.</w:t>
            </w:r>
          </w:p>
          <w:p w14:paraId="2598353E" w14:textId="7AEA7FC4" w:rsidR="007B7426" w:rsidRPr="00E66CA3" w:rsidRDefault="007B7426" w:rsidP="00DD1C53">
            <w:pPr>
              <w:widowControl w:val="0"/>
              <w:tabs>
                <w:tab w:val="left" w:pos="2616"/>
              </w:tabs>
              <w:autoSpaceDE w:val="0"/>
              <w:autoSpaceDN w:val="0"/>
              <w:jc w:val="both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E66CA3"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1.1 </w:t>
            </w:r>
            <w:r w:rsidRPr="00042F9A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="00CF52FF" w:rsidRPr="00CF52FF">
              <w:rPr>
                <w:color w:val="262626" w:themeColor="text1" w:themeTint="D9"/>
                <w:sz w:val="24"/>
                <w:szCs w:val="24"/>
              </w:rPr>
              <w:t>Крем-мило з дозатором</w:t>
            </w:r>
          </w:p>
        </w:tc>
        <w:tc>
          <w:tcPr>
            <w:tcW w:w="3885" w:type="dxa"/>
          </w:tcPr>
          <w:p w14:paraId="48EB8A33" w14:textId="77777777" w:rsidR="004C061C" w:rsidRDefault="004C061C" w:rsidP="00DD1C53">
            <w:pPr>
              <w:tabs>
                <w:tab w:val="left" w:pos="2616"/>
              </w:tabs>
              <w:jc w:val="both"/>
              <w:rPr>
                <w:color w:val="262626" w:themeColor="text1" w:themeTint="D9"/>
                <w:sz w:val="24"/>
                <w:szCs w:val="24"/>
                <w:lang w:val="ru-RU"/>
              </w:rPr>
            </w:pPr>
            <w:r w:rsidRPr="003A255D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>Тип</w:t>
            </w:r>
            <w:r>
              <w:rPr>
                <w:color w:val="262626" w:themeColor="text1" w:themeTint="D9"/>
                <w:sz w:val="24"/>
                <w:szCs w:val="24"/>
                <w:lang w:val="ru-RU"/>
              </w:rPr>
              <w:t xml:space="preserve">: </w:t>
            </w:r>
            <w:r w:rsidR="00247BC1">
              <w:rPr>
                <w:color w:val="262626" w:themeColor="text1" w:themeTint="D9"/>
                <w:sz w:val="24"/>
                <w:szCs w:val="24"/>
              </w:rPr>
              <w:t xml:space="preserve">Крем мило, </w:t>
            </w:r>
          </w:p>
          <w:p w14:paraId="3E459237" w14:textId="4BCFE995" w:rsidR="007B7426" w:rsidRDefault="004C061C" w:rsidP="00DD1C53">
            <w:pPr>
              <w:tabs>
                <w:tab w:val="left" w:pos="2616"/>
              </w:tabs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3A255D">
              <w:rPr>
                <w:b/>
                <w:color w:val="262626" w:themeColor="text1" w:themeTint="D9"/>
                <w:sz w:val="24"/>
                <w:szCs w:val="24"/>
              </w:rPr>
              <w:t>Є</w:t>
            </w:r>
            <w:r w:rsidR="00247BC1" w:rsidRPr="003A255D">
              <w:rPr>
                <w:b/>
                <w:color w:val="262626" w:themeColor="text1" w:themeTint="D9"/>
                <w:sz w:val="24"/>
                <w:szCs w:val="24"/>
              </w:rPr>
              <w:t>мність</w:t>
            </w:r>
            <w:r>
              <w:rPr>
                <w:color w:val="262626" w:themeColor="text1" w:themeTint="D9"/>
                <w:sz w:val="24"/>
                <w:szCs w:val="24"/>
              </w:rPr>
              <w:t>:</w:t>
            </w:r>
            <w:r w:rsidR="008F5A64">
              <w:rPr>
                <w:color w:val="262626" w:themeColor="text1" w:themeTint="D9"/>
                <w:sz w:val="24"/>
                <w:szCs w:val="24"/>
              </w:rPr>
              <w:t xml:space="preserve"> щонайменше 400 м</w:t>
            </w:r>
            <w:r w:rsidR="00CF52FF">
              <w:rPr>
                <w:color w:val="262626" w:themeColor="text1" w:themeTint="D9"/>
                <w:sz w:val="24"/>
                <w:szCs w:val="24"/>
              </w:rPr>
              <w:t>л.</w:t>
            </w:r>
            <w:r>
              <w:rPr>
                <w:color w:val="262626" w:themeColor="text1" w:themeTint="D9"/>
                <w:sz w:val="24"/>
                <w:szCs w:val="24"/>
              </w:rPr>
              <w:t xml:space="preserve"> У ПЕТ пляшках.</w:t>
            </w:r>
          </w:p>
          <w:p w14:paraId="5F17FF65" w14:textId="06DCC354" w:rsidR="004C061C" w:rsidRPr="00042F9A" w:rsidRDefault="004C061C" w:rsidP="00DD1C53">
            <w:pPr>
              <w:tabs>
                <w:tab w:val="left" w:pos="2616"/>
              </w:tabs>
              <w:jc w:val="both"/>
              <w:rPr>
                <w:color w:val="262626" w:themeColor="text1" w:themeTint="D9"/>
                <w:sz w:val="24"/>
                <w:szCs w:val="24"/>
                <w:lang w:val="ru-RU" w:eastAsia="zh-TW"/>
              </w:rPr>
            </w:pPr>
            <w:r w:rsidRPr="003A255D">
              <w:rPr>
                <w:b/>
                <w:color w:val="262626" w:themeColor="text1" w:themeTint="D9"/>
                <w:sz w:val="24"/>
                <w:szCs w:val="24"/>
                <w:lang w:val="ru-RU" w:eastAsia="zh-TW"/>
              </w:rPr>
              <w:t>Форма випуску</w:t>
            </w:r>
            <w:r w:rsidR="00CF280C">
              <w:rPr>
                <w:b/>
                <w:color w:val="262626" w:themeColor="text1" w:themeTint="D9"/>
                <w:sz w:val="24"/>
                <w:szCs w:val="24"/>
                <w:lang w:val="ru-RU" w:eastAsia="zh-TW"/>
              </w:rPr>
              <w:t xml:space="preserve"> (упаковка)</w:t>
            </w:r>
            <w:r>
              <w:rPr>
                <w:color w:val="262626" w:themeColor="text1" w:themeTint="D9"/>
                <w:sz w:val="24"/>
                <w:szCs w:val="24"/>
                <w:lang w:val="ru-RU" w:eastAsia="zh-TW"/>
              </w:rPr>
              <w:t>: з дозатором (механічний, методод натискання)</w:t>
            </w:r>
          </w:p>
          <w:p w14:paraId="0E071430" w14:textId="77777777" w:rsidR="007B7426" w:rsidRPr="00CF52FF" w:rsidRDefault="007B7426" w:rsidP="00DD1C53">
            <w:pPr>
              <w:tabs>
                <w:tab w:val="left" w:pos="2616"/>
              </w:tabs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val="ru-RU"/>
              </w:rPr>
            </w:pPr>
          </w:p>
        </w:tc>
        <w:tc>
          <w:tcPr>
            <w:tcW w:w="3964" w:type="dxa"/>
          </w:tcPr>
          <w:p w14:paraId="409E1E80" w14:textId="77777777" w:rsidR="007B7426" w:rsidRPr="00E66CA3" w:rsidRDefault="007B7426" w:rsidP="00DD1C53">
            <w:pPr>
              <w:widowControl w:val="0"/>
              <w:tabs>
                <w:tab w:val="left" w:pos="2616"/>
              </w:tabs>
              <w:autoSpaceDE w:val="0"/>
              <w:autoSpaceDN w:val="0"/>
              <w:jc w:val="both"/>
              <w:rPr>
                <w:b/>
                <w:color w:val="262626" w:themeColor="text1" w:themeTint="D9"/>
                <w:sz w:val="24"/>
                <w:szCs w:val="24"/>
                <w:lang w:val="ru-RU"/>
              </w:rPr>
            </w:pPr>
          </w:p>
        </w:tc>
      </w:tr>
      <w:tr w:rsidR="007B7426" w:rsidRPr="00E66CA3" w14:paraId="2309BA2A" w14:textId="77777777" w:rsidTr="00DD1C53">
        <w:tc>
          <w:tcPr>
            <w:tcW w:w="0" w:type="auto"/>
          </w:tcPr>
          <w:p w14:paraId="0E91EFCD" w14:textId="6B1C2298" w:rsidR="007B7426" w:rsidRPr="00CF52FF" w:rsidRDefault="007B7426" w:rsidP="00CF52FF">
            <w:pPr>
              <w:widowControl w:val="0"/>
              <w:tabs>
                <w:tab w:val="left" w:pos="2616"/>
              </w:tabs>
              <w:autoSpaceDE w:val="0"/>
              <w:autoSpaceDN w:val="0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042F9A">
              <w:rPr>
                <w:b/>
                <w:color w:val="262626" w:themeColor="text1" w:themeTint="D9"/>
                <w:sz w:val="24"/>
                <w:szCs w:val="24"/>
                <w:lang w:val="ru-RU" w:eastAsia="zh-TW"/>
              </w:rPr>
              <w:t xml:space="preserve">1.2 </w:t>
            </w:r>
            <w:r w:rsidR="00B752AD">
              <w:rPr>
                <w:color w:val="262626" w:themeColor="text1" w:themeTint="D9"/>
                <w:sz w:val="24"/>
                <w:szCs w:val="24"/>
                <w:lang w:val="ru-RU" w:eastAsia="zh-TW"/>
              </w:rPr>
              <w:t xml:space="preserve">Серветки вологі </w:t>
            </w:r>
          </w:p>
        </w:tc>
        <w:tc>
          <w:tcPr>
            <w:tcW w:w="3885" w:type="dxa"/>
          </w:tcPr>
          <w:p w14:paraId="2384E513" w14:textId="4AFB0A0C" w:rsidR="003A255D" w:rsidRDefault="003A255D" w:rsidP="00B752AD">
            <w:pPr>
              <w:tabs>
                <w:tab w:val="left" w:pos="2616"/>
              </w:tabs>
              <w:jc w:val="both"/>
              <w:rPr>
                <w:color w:val="262626" w:themeColor="text1" w:themeTint="D9"/>
                <w:sz w:val="24"/>
                <w:szCs w:val="24"/>
                <w:lang w:eastAsia="zh-TW"/>
              </w:rPr>
            </w:pPr>
            <w:r>
              <w:rPr>
                <w:b/>
                <w:color w:val="262626" w:themeColor="text1" w:themeTint="D9"/>
                <w:sz w:val="24"/>
                <w:szCs w:val="24"/>
                <w:lang w:val="ru-RU" w:eastAsia="zh-TW"/>
              </w:rPr>
              <w:t xml:space="preserve">Тип: </w:t>
            </w:r>
            <w:r w:rsidRPr="003A255D">
              <w:rPr>
                <w:color w:val="262626" w:themeColor="text1" w:themeTint="D9"/>
                <w:sz w:val="24"/>
                <w:szCs w:val="24"/>
                <w:lang w:val="ru-RU" w:eastAsia="zh-TW"/>
              </w:rPr>
              <w:t>Воло</w:t>
            </w:r>
            <w:r>
              <w:rPr>
                <w:color w:val="262626" w:themeColor="text1" w:themeTint="D9"/>
                <w:sz w:val="24"/>
                <w:szCs w:val="24"/>
                <w:lang w:eastAsia="zh-TW"/>
              </w:rPr>
              <w:t>гі серветки.</w:t>
            </w:r>
          </w:p>
          <w:p w14:paraId="1F7D3609" w14:textId="2061BA99" w:rsidR="00B752AD" w:rsidRPr="00B752AD" w:rsidRDefault="00B752AD" w:rsidP="00B752AD">
            <w:pPr>
              <w:tabs>
                <w:tab w:val="left" w:pos="2616"/>
              </w:tabs>
              <w:jc w:val="both"/>
              <w:rPr>
                <w:color w:val="262626" w:themeColor="text1" w:themeTint="D9"/>
                <w:sz w:val="24"/>
                <w:szCs w:val="24"/>
                <w:lang w:val="ru-RU" w:eastAsia="zh-TW"/>
              </w:rPr>
            </w:pPr>
            <w:r w:rsidRPr="003A255D">
              <w:rPr>
                <w:b/>
                <w:color w:val="262626" w:themeColor="text1" w:themeTint="D9"/>
                <w:sz w:val="24"/>
                <w:szCs w:val="24"/>
                <w:lang w:val="ru-RU" w:eastAsia="zh-TW"/>
              </w:rPr>
              <w:t>Кількість в упаковці</w:t>
            </w:r>
            <w:r w:rsidRPr="00B752AD">
              <w:rPr>
                <w:color w:val="262626" w:themeColor="text1" w:themeTint="D9"/>
                <w:sz w:val="24"/>
                <w:szCs w:val="24"/>
                <w:lang w:val="ru-RU" w:eastAsia="zh-TW"/>
              </w:rPr>
              <w:t xml:space="preserve">: </w:t>
            </w:r>
            <w:r w:rsidR="008F5A64">
              <w:rPr>
                <w:color w:val="262626" w:themeColor="text1" w:themeTint="D9"/>
                <w:sz w:val="24"/>
                <w:szCs w:val="24"/>
                <w:lang w:val="ru-RU" w:eastAsia="zh-TW"/>
              </w:rPr>
              <w:t xml:space="preserve">щонайменш </w:t>
            </w:r>
            <w:r w:rsidR="00947384">
              <w:rPr>
                <w:color w:val="262626" w:themeColor="text1" w:themeTint="D9"/>
                <w:sz w:val="24"/>
                <w:szCs w:val="24"/>
                <w:lang w:val="ru-RU" w:eastAsia="zh-TW"/>
              </w:rPr>
              <w:t>72</w:t>
            </w:r>
            <w:r w:rsidRPr="00B752AD">
              <w:rPr>
                <w:color w:val="262626" w:themeColor="text1" w:themeTint="D9"/>
                <w:sz w:val="24"/>
                <w:szCs w:val="24"/>
                <w:lang w:val="ru-RU" w:eastAsia="zh-TW"/>
              </w:rPr>
              <w:t xml:space="preserve"> шт.</w:t>
            </w:r>
          </w:p>
          <w:p w14:paraId="218EB58A" w14:textId="46D2C3F6" w:rsidR="00B752AD" w:rsidRDefault="003A255D" w:rsidP="00B752AD">
            <w:pPr>
              <w:tabs>
                <w:tab w:val="left" w:pos="2616"/>
              </w:tabs>
              <w:jc w:val="both"/>
              <w:rPr>
                <w:color w:val="262626" w:themeColor="text1" w:themeTint="D9"/>
                <w:sz w:val="24"/>
                <w:szCs w:val="24"/>
                <w:lang w:val="ru-RU" w:eastAsia="zh-TW"/>
              </w:rPr>
            </w:pPr>
            <w:r w:rsidRPr="003A255D">
              <w:rPr>
                <w:b/>
                <w:color w:val="262626" w:themeColor="text1" w:themeTint="D9"/>
                <w:sz w:val="24"/>
                <w:szCs w:val="24"/>
                <w:lang w:val="ru-RU" w:eastAsia="zh-TW"/>
              </w:rPr>
              <w:t>Характеристики:</w:t>
            </w:r>
            <w:r w:rsidR="00B64F3D">
              <w:rPr>
                <w:b/>
                <w:color w:val="262626" w:themeColor="text1" w:themeTint="D9"/>
                <w:sz w:val="24"/>
                <w:szCs w:val="24"/>
                <w:lang w:val="ru-RU" w:eastAsia="zh-TW"/>
              </w:rPr>
              <w:t xml:space="preserve"> </w:t>
            </w:r>
            <w:r w:rsidR="00B752AD" w:rsidRPr="00B752AD">
              <w:rPr>
                <w:color w:val="262626" w:themeColor="text1" w:themeTint="D9"/>
                <w:sz w:val="24"/>
                <w:szCs w:val="24"/>
                <w:lang w:val="ru-RU" w:eastAsia="zh-TW"/>
              </w:rPr>
              <w:t>Не містять спирту</w:t>
            </w:r>
            <w:r>
              <w:rPr>
                <w:color w:val="262626" w:themeColor="text1" w:themeTint="D9"/>
                <w:sz w:val="24"/>
                <w:szCs w:val="24"/>
                <w:lang w:val="ru-RU" w:eastAsia="zh-TW"/>
              </w:rPr>
              <w:t xml:space="preserve">, </w:t>
            </w:r>
            <w:r w:rsidR="00175715">
              <w:rPr>
                <w:color w:val="262626" w:themeColor="text1" w:themeTint="D9"/>
                <w:sz w:val="24"/>
                <w:szCs w:val="24"/>
                <w:lang w:val="ru-RU" w:eastAsia="zh-TW"/>
              </w:rPr>
              <w:t>з</w:t>
            </w:r>
            <w:r w:rsidR="008F5A64">
              <w:rPr>
                <w:color w:val="262626" w:themeColor="text1" w:themeTint="D9"/>
                <w:sz w:val="24"/>
                <w:szCs w:val="24"/>
                <w:lang w:val="ru-RU" w:eastAsia="zh-TW"/>
              </w:rPr>
              <w:t xml:space="preserve"> клапан</w:t>
            </w:r>
            <w:r w:rsidR="00175715">
              <w:rPr>
                <w:color w:val="262626" w:themeColor="text1" w:themeTint="D9"/>
                <w:sz w:val="24"/>
                <w:szCs w:val="24"/>
                <w:lang w:val="ru-RU" w:eastAsia="zh-TW"/>
              </w:rPr>
              <w:t>ом</w:t>
            </w:r>
            <w:r w:rsidR="008F5A64">
              <w:rPr>
                <w:color w:val="262626" w:themeColor="text1" w:themeTint="D9"/>
                <w:sz w:val="24"/>
                <w:szCs w:val="24"/>
                <w:lang w:val="ru-RU" w:eastAsia="zh-TW"/>
              </w:rPr>
              <w:t>.</w:t>
            </w:r>
          </w:p>
          <w:p w14:paraId="51DEB184" w14:textId="77777777" w:rsidR="00175715" w:rsidRDefault="008F5A64" w:rsidP="00B752AD">
            <w:pPr>
              <w:tabs>
                <w:tab w:val="left" w:pos="2616"/>
              </w:tabs>
              <w:jc w:val="both"/>
              <w:rPr>
                <w:color w:val="262626" w:themeColor="text1" w:themeTint="D9"/>
                <w:sz w:val="24"/>
                <w:szCs w:val="24"/>
                <w:lang w:val="ru-RU" w:eastAsia="zh-TW"/>
              </w:rPr>
            </w:pPr>
            <w:r>
              <w:rPr>
                <w:color w:val="262626" w:themeColor="text1" w:themeTint="D9"/>
                <w:sz w:val="24"/>
                <w:szCs w:val="24"/>
                <w:lang w:val="ru-RU" w:eastAsia="zh-TW"/>
              </w:rPr>
              <w:t xml:space="preserve">Щільність </w:t>
            </w:r>
            <w:r w:rsidR="00175715">
              <w:rPr>
                <w:color w:val="262626" w:themeColor="text1" w:themeTint="D9"/>
                <w:sz w:val="24"/>
                <w:szCs w:val="24"/>
                <w:lang w:val="ru-RU" w:eastAsia="zh-TW"/>
              </w:rPr>
              <w:t>щонаймен</w:t>
            </w:r>
            <w:r w:rsidR="00175715">
              <w:t xml:space="preserve"> </w:t>
            </w:r>
            <w:r w:rsidR="00175715" w:rsidRPr="00175715">
              <w:rPr>
                <w:color w:val="262626" w:themeColor="text1" w:themeTint="D9"/>
                <w:sz w:val="24"/>
                <w:szCs w:val="24"/>
                <w:lang w:val="ru-RU" w:eastAsia="zh-TW"/>
              </w:rPr>
              <w:t>(40-50 г/м²</w:t>
            </w:r>
            <w:r w:rsidR="00175715">
              <w:rPr>
                <w:color w:val="262626" w:themeColor="text1" w:themeTint="D9"/>
                <w:sz w:val="24"/>
                <w:szCs w:val="24"/>
                <w:lang w:val="ru-RU" w:eastAsia="zh-TW"/>
              </w:rPr>
              <w:t>)</w:t>
            </w:r>
          </w:p>
          <w:p w14:paraId="72A32EAD" w14:textId="4B3F1768" w:rsidR="008F5A64" w:rsidRDefault="00175715" w:rsidP="00B752AD">
            <w:pPr>
              <w:tabs>
                <w:tab w:val="left" w:pos="2616"/>
              </w:tabs>
              <w:jc w:val="both"/>
              <w:rPr>
                <w:color w:val="262626" w:themeColor="text1" w:themeTint="D9"/>
                <w:sz w:val="24"/>
                <w:szCs w:val="24"/>
                <w:lang w:val="ru-RU" w:eastAsia="zh-TW"/>
              </w:rPr>
            </w:pPr>
            <w:r>
              <w:rPr>
                <w:color w:val="262626" w:themeColor="text1" w:themeTint="D9"/>
                <w:sz w:val="24"/>
                <w:szCs w:val="24"/>
                <w:lang w:val="ru-RU" w:eastAsia="zh-TW"/>
              </w:rPr>
              <w:t xml:space="preserve">Розмір серветки щонайменш </w:t>
            </w:r>
            <w:r w:rsidRPr="00175715">
              <w:rPr>
                <w:color w:val="262626" w:themeColor="text1" w:themeTint="D9"/>
                <w:sz w:val="24"/>
                <w:szCs w:val="24"/>
                <w:lang w:val="ru-RU" w:eastAsia="zh-TW"/>
              </w:rPr>
              <w:t>200х150 мм.</w:t>
            </w:r>
          </w:p>
          <w:p w14:paraId="337A43CB" w14:textId="77777777" w:rsidR="008F5A64" w:rsidRDefault="00B752AD" w:rsidP="003A255D">
            <w:pPr>
              <w:tabs>
                <w:tab w:val="left" w:pos="2616"/>
              </w:tabs>
              <w:jc w:val="both"/>
              <w:rPr>
                <w:color w:val="262626" w:themeColor="text1" w:themeTint="D9"/>
                <w:sz w:val="24"/>
                <w:szCs w:val="24"/>
                <w:lang w:val="ru-RU" w:eastAsia="zh-TW"/>
              </w:rPr>
            </w:pPr>
            <w:r w:rsidRPr="003A255D">
              <w:rPr>
                <w:b/>
                <w:color w:val="262626" w:themeColor="text1" w:themeTint="D9"/>
                <w:sz w:val="24"/>
                <w:szCs w:val="24"/>
                <w:lang w:val="ru-RU" w:eastAsia="zh-TW"/>
              </w:rPr>
              <w:t>Призначення:</w:t>
            </w:r>
            <w:r w:rsidRPr="00B752AD">
              <w:rPr>
                <w:color w:val="262626" w:themeColor="text1" w:themeTint="D9"/>
                <w:sz w:val="24"/>
                <w:szCs w:val="24"/>
                <w:lang w:val="ru-RU" w:eastAsia="zh-TW"/>
              </w:rPr>
              <w:t xml:space="preserve"> дог</w:t>
            </w:r>
            <w:r w:rsidR="003A255D">
              <w:rPr>
                <w:color w:val="262626" w:themeColor="text1" w:themeTint="D9"/>
                <w:sz w:val="24"/>
                <w:szCs w:val="24"/>
                <w:lang w:val="ru-RU" w:eastAsia="zh-TW"/>
              </w:rPr>
              <w:t>ляд</w:t>
            </w:r>
            <w:r w:rsidR="004C061C">
              <w:rPr>
                <w:color w:val="262626" w:themeColor="text1" w:themeTint="D9"/>
                <w:sz w:val="24"/>
                <w:szCs w:val="24"/>
                <w:lang w:val="ru-RU" w:eastAsia="zh-TW"/>
              </w:rPr>
              <w:t xml:space="preserve"> за шкірою,</w:t>
            </w:r>
          </w:p>
          <w:p w14:paraId="3F5959A4" w14:textId="09C3B16C" w:rsidR="007B7426" w:rsidRPr="00B752AD" w:rsidRDefault="004C061C" w:rsidP="003A255D">
            <w:pPr>
              <w:tabs>
                <w:tab w:val="left" w:pos="2616"/>
              </w:tabs>
              <w:jc w:val="both"/>
              <w:rPr>
                <w:color w:val="262626" w:themeColor="text1" w:themeTint="D9"/>
                <w:sz w:val="24"/>
                <w:szCs w:val="24"/>
                <w:lang w:val="ru-RU" w:eastAsia="zh-TW"/>
              </w:rPr>
            </w:pPr>
            <w:r>
              <w:rPr>
                <w:color w:val="262626" w:themeColor="text1" w:themeTint="D9"/>
                <w:sz w:val="24"/>
                <w:szCs w:val="24"/>
                <w:lang w:val="ru-RU" w:eastAsia="zh-TW"/>
              </w:rPr>
              <w:t xml:space="preserve"> </w:t>
            </w:r>
          </w:p>
        </w:tc>
        <w:tc>
          <w:tcPr>
            <w:tcW w:w="3964" w:type="dxa"/>
          </w:tcPr>
          <w:p w14:paraId="61D0D1B3" w14:textId="77777777" w:rsidR="007B7426" w:rsidRPr="00B752AD" w:rsidRDefault="007B7426" w:rsidP="00DD1C53">
            <w:pPr>
              <w:widowControl w:val="0"/>
              <w:tabs>
                <w:tab w:val="left" w:pos="2616"/>
              </w:tabs>
              <w:autoSpaceDE w:val="0"/>
              <w:autoSpaceDN w:val="0"/>
              <w:jc w:val="both"/>
              <w:rPr>
                <w:b/>
                <w:color w:val="262626" w:themeColor="text1" w:themeTint="D9"/>
                <w:sz w:val="24"/>
                <w:szCs w:val="24"/>
                <w:lang w:val="ru-RU"/>
              </w:rPr>
            </w:pPr>
          </w:p>
        </w:tc>
      </w:tr>
      <w:tr w:rsidR="007B7426" w:rsidRPr="00E66CA3" w14:paraId="757CBBFA" w14:textId="77777777" w:rsidTr="00DD1C53">
        <w:tc>
          <w:tcPr>
            <w:tcW w:w="0" w:type="auto"/>
          </w:tcPr>
          <w:p w14:paraId="3A25890E" w14:textId="3C54BDC1" w:rsidR="007B7426" w:rsidRPr="00042F9A" w:rsidRDefault="007B7426" w:rsidP="00CF52FF">
            <w:pPr>
              <w:tabs>
                <w:tab w:val="left" w:pos="2616"/>
              </w:tabs>
              <w:jc w:val="both"/>
              <w:rPr>
                <w:b/>
                <w:color w:val="262626" w:themeColor="text1" w:themeTint="D9"/>
                <w:sz w:val="24"/>
                <w:szCs w:val="24"/>
                <w:lang w:val="ru-RU" w:eastAsia="zh-TW"/>
              </w:rPr>
            </w:pPr>
            <w:r w:rsidRPr="00042F9A">
              <w:rPr>
                <w:b/>
                <w:color w:val="262626" w:themeColor="text1" w:themeTint="D9"/>
                <w:sz w:val="24"/>
                <w:szCs w:val="24"/>
                <w:lang w:val="ru-RU" w:eastAsia="zh-TW"/>
              </w:rPr>
              <w:t xml:space="preserve">1.3 </w:t>
            </w:r>
            <w:r w:rsidR="00CF52FF">
              <w:rPr>
                <w:rFonts w:eastAsia="Calibri"/>
                <w:color w:val="262626"/>
                <w:sz w:val="24"/>
                <w:szCs w:val="24"/>
                <w:lang w:val="ru-RU"/>
              </w:rPr>
              <w:t xml:space="preserve">Шампунь </w:t>
            </w:r>
            <w:r w:rsidR="00B752AD">
              <w:rPr>
                <w:rFonts w:eastAsia="Calibri"/>
                <w:color w:val="262626"/>
                <w:sz w:val="24"/>
                <w:szCs w:val="24"/>
                <w:lang w:val="ru-RU"/>
              </w:rPr>
              <w:t>для волосся</w:t>
            </w:r>
          </w:p>
        </w:tc>
        <w:tc>
          <w:tcPr>
            <w:tcW w:w="3885" w:type="dxa"/>
          </w:tcPr>
          <w:p w14:paraId="515EF46D" w14:textId="64BC600B" w:rsidR="003A255D" w:rsidRPr="00175715" w:rsidRDefault="003A255D" w:rsidP="00853E6E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  <w:lang w:val="ru-RU"/>
              </w:rPr>
            </w:pPr>
            <w:r w:rsidRPr="003A255D">
              <w:rPr>
                <w:rFonts w:eastAsia="Calibri"/>
                <w:b/>
                <w:color w:val="262626"/>
                <w:sz w:val="24"/>
                <w:szCs w:val="24"/>
                <w:lang w:val="ru-RU"/>
              </w:rPr>
              <w:t>Тип:</w:t>
            </w:r>
            <w:r>
              <w:rPr>
                <w:rFonts w:eastAsia="Calibri"/>
                <w:color w:val="262626"/>
                <w:sz w:val="24"/>
                <w:szCs w:val="24"/>
                <w:lang w:val="ru-RU"/>
              </w:rPr>
              <w:t xml:space="preserve"> </w:t>
            </w:r>
            <w:r w:rsidR="00882337">
              <w:rPr>
                <w:rFonts w:eastAsia="Calibri"/>
                <w:color w:val="262626"/>
                <w:sz w:val="24"/>
                <w:szCs w:val="24"/>
                <w:lang w:val="ru-RU"/>
              </w:rPr>
              <w:t>Шампунь для дорослих, жіночій</w:t>
            </w:r>
            <w:r w:rsidR="0026272E">
              <w:rPr>
                <w:rFonts w:eastAsia="Calibri"/>
                <w:color w:val="262626"/>
                <w:sz w:val="24"/>
                <w:szCs w:val="24"/>
              </w:rPr>
              <w:t xml:space="preserve">, рідкий </w:t>
            </w:r>
            <w:r w:rsidR="00B752AD">
              <w:rPr>
                <w:rFonts w:eastAsia="Calibri"/>
                <w:color w:val="262626"/>
                <w:sz w:val="24"/>
                <w:szCs w:val="24"/>
                <w:lang w:val="ru-RU"/>
              </w:rPr>
              <w:t>для волосся</w:t>
            </w:r>
            <w:r>
              <w:rPr>
                <w:rFonts w:eastAsia="Calibri"/>
                <w:color w:val="262626"/>
                <w:sz w:val="24"/>
                <w:szCs w:val="24"/>
                <w:lang w:val="ru-RU"/>
              </w:rPr>
              <w:t>.</w:t>
            </w:r>
          </w:p>
          <w:p w14:paraId="2991CCB8" w14:textId="21CED2BB" w:rsidR="007B7426" w:rsidRDefault="004C061C" w:rsidP="00853E6E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  <w:lang w:val="ru-RU"/>
              </w:rPr>
            </w:pPr>
            <w:r w:rsidRPr="003A255D">
              <w:rPr>
                <w:rFonts w:eastAsia="Calibri"/>
                <w:b/>
                <w:color w:val="262626"/>
                <w:sz w:val="24"/>
                <w:szCs w:val="24"/>
                <w:lang w:val="ru-RU"/>
              </w:rPr>
              <w:t>Ємність</w:t>
            </w:r>
            <w:r w:rsidR="003A255D">
              <w:rPr>
                <w:rFonts w:eastAsia="Calibri"/>
                <w:color w:val="262626"/>
                <w:sz w:val="24"/>
                <w:szCs w:val="24"/>
                <w:lang w:val="ru-RU"/>
              </w:rPr>
              <w:t xml:space="preserve">: </w:t>
            </w:r>
            <w:r w:rsidR="00247BC1">
              <w:rPr>
                <w:rFonts w:eastAsia="Calibri"/>
                <w:color w:val="262626"/>
                <w:sz w:val="24"/>
                <w:szCs w:val="24"/>
                <w:lang w:val="ru-RU"/>
              </w:rPr>
              <w:t xml:space="preserve">щонайменше </w:t>
            </w:r>
            <w:r w:rsidR="00175715">
              <w:rPr>
                <w:rFonts w:eastAsia="Calibri"/>
                <w:color w:val="262626"/>
                <w:sz w:val="24"/>
                <w:szCs w:val="24"/>
                <w:lang w:val="ru-RU"/>
              </w:rPr>
              <w:t>3</w:t>
            </w:r>
            <w:r w:rsidR="00947384">
              <w:rPr>
                <w:rFonts w:eastAsia="Calibri"/>
                <w:color w:val="262626"/>
                <w:sz w:val="24"/>
                <w:szCs w:val="24"/>
                <w:lang w:val="ru-RU"/>
              </w:rPr>
              <w:t>5</w:t>
            </w:r>
            <w:r w:rsidR="00CF52FF">
              <w:rPr>
                <w:rFonts w:eastAsia="Calibri"/>
                <w:color w:val="262626"/>
                <w:sz w:val="24"/>
                <w:szCs w:val="24"/>
                <w:lang w:val="ru-RU"/>
              </w:rPr>
              <w:t>0 мл.</w:t>
            </w:r>
            <w:r w:rsidR="0026272E">
              <w:rPr>
                <w:rFonts w:eastAsia="Calibri"/>
                <w:color w:val="262626"/>
                <w:sz w:val="24"/>
                <w:szCs w:val="24"/>
                <w:lang w:val="ru-RU"/>
              </w:rPr>
              <w:t xml:space="preserve"> </w:t>
            </w:r>
          </w:p>
          <w:p w14:paraId="2B43D524" w14:textId="77777777" w:rsidR="004C061C" w:rsidRDefault="004C061C" w:rsidP="00853E6E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  <w:lang w:val="ru-RU"/>
              </w:rPr>
            </w:pPr>
            <w:r w:rsidRPr="003A255D">
              <w:rPr>
                <w:rFonts w:eastAsia="Calibri"/>
                <w:b/>
                <w:color w:val="262626"/>
                <w:sz w:val="24"/>
                <w:szCs w:val="24"/>
                <w:lang w:val="ru-RU"/>
              </w:rPr>
              <w:t>Форма випуску</w:t>
            </w:r>
            <w:r w:rsidR="00CF280C">
              <w:rPr>
                <w:rFonts w:eastAsia="Calibri"/>
                <w:b/>
                <w:color w:val="262626"/>
                <w:sz w:val="24"/>
                <w:szCs w:val="24"/>
                <w:lang w:val="ru-RU"/>
              </w:rPr>
              <w:t xml:space="preserve"> (упаковка</w:t>
            </w:r>
            <w:r w:rsidR="003A255D">
              <w:rPr>
                <w:rFonts w:eastAsia="Calibri"/>
                <w:color w:val="262626"/>
                <w:sz w:val="24"/>
                <w:szCs w:val="24"/>
                <w:lang w:val="ru-RU"/>
              </w:rPr>
              <w:t xml:space="preserve"> у </w:t>
            </w:r>
            <w:r>
              <w:rPr>
                <w:rFonts w:eastAsia="Calibri"/>
                <w:color w:val="262626"/>
                <w:sz w:val="24"/>
                <w:szCs w:val="24"/>
                <w:lang w:val="ru-RU"/>
              </w:rPr>
              <w:t>ПЕТ пляшка</w:t>
            </w:r>
            <w:r w:rsidR="003A255D">
              <w:rPr>
                <w:rFonts w:eastAsia="Calibri"/>
                <w:color w:val="262626"/>
                <w:sz w:val="24"/>
                <w:szCs w:val="24"/>
                <w:lang w:val="ru-RU"/>
              </w:rPr>
              <w:t>х.</w:t>
            </w:r>
          </w:p>
          <w:p w14:paraId="0DC641DA" w14:textId="0B2D5256" w:rsidR="00175715" w:rsidRPr="00B64F3D" w:rsidRDefault="00DC1D30" w:rsidP="00B64F3D">
            <w:pPr>
              <w:spacing w:after="160" w:line="259" w:lineRule="auto"/>
              <w:contextualSpacing/>
              <w:rPr>
                <w:color w:val="262626" w:themeColor="text1" w:themeTint="D9"/>
                <w:sz w:val="24"/>
                <w:szCs w:val="24"/>
                <w:lang w:val="ru-RU" w:eastAsia="zh-TW"/>
              </w:rPr>
            </w:pPr>
            <w:r w:rsidRPr="00B64F3D">
              <w:rPr>
                <w:b/>
                <w:bCs/>
                <w:color w:val="262626" w:themeColor="text1" w:themeTint="D9"/>
                <w:sz w:val="24"/>
                <w:szCs w:val="24"/>
                <w:lang w:val="ru-RU" w:eastAsia="zh-TW"/>
              </w:rPr>
              <w:t>Особливост</w:t>
            </w:r>
            <w:r w:rsidR="00B64F3D" w:rsidRPr="00B64F3D">
              <w:rPr>
                <w:b/>
                <w:bCs/>
                <w:color w:val="262626" w:themeColor="text1" w:themeTint="D9"/>
                <w:sz w:val="24"/>
                <w:szCs w:val="24"/>
                <w:lang w:eastAsia="zh-TW"/>
              </w:rPr>
              <w:t>і</w:t>
            </w:r>
            <w:r w:rsidR="00B64F3D">
              <w:rPr>
                <w:color w:val="262626" w:themeColor="text1" w:themeTint="D9"/>
                <w:sz w:val="24"/>
                <w:szCs w:val="24"/>
                <w:lang w:eastAsia="zh-TW"/>
              </w:rPr>
              <w:t xml:space="preserve"> - </w:t>
            </w:r>
            <w:r w:rsidR="00B64F3D" w:rsidRPr="00B64F3D">
              <w:rPr>
                <w:color w:val="262626" w:themeColor="text1" w:themeTint="D9"/>
                <w:sz w:val="24"/>
                <w:szCs w:val="24"/>
                <w:lang w:eastAsia="zh-TW"/>
              </w:rPr>
              <w:t>Без парабенів</w:t>
            </w:r>
            <w:r w:rsidR="00B64F3D">
              <w:rPr>
                <w:color w:val="262626" w:themeColor="text1" w:themeTint="D9"/>
                <w:sz w:val="24"/>
                <w:szCs w:val="24"/>
                <w:lang w:eastAsia="zh-TW"/>
              </w:rPr>
              <w:t>, б</w:t>
            </w:r>
            <w:r w:rsidR="00B64F3D" w:rsidRPr="00B64F3D">
              <w:rPr>
                <w:color w:val="262626" w:themeColor="text1" w:themeTint="D9"/>
                <w:sz w:val="24"/>
                <w:szCs w:val="24"/>
                <w:lang w:eastAsia="zh-TW"/>
              </w:rPr>
              <w:t>ез сульфатів</w:t>
            </w:r>
            <w:r w:rsidR="00B64F3D">
              <w:rPr>
                <w:color w:val="262626" w:themeColor="text1" w:themeTint="D9"/>
                <w:sz w:val="24"/>
                <w:szCs w:val="24"/>
                <w:lang w:eastAsia="zh-TW"/>
              </w:rPr>
              <w:t>, б</w:t>
            </w:r>
            <w:r w:rsidR="00B64F3D" w:rsidRPr="00B64F3D">
              <w:rPr>
                <w:color w:val="262626" w:themeColor="text1" w:themeTint="D9"/>
                <w:sz w:val="24"/>
                <w:szCs w:val="24"/>
                <w:lang w:eastAsia="zh-TW"/>
              </w:rPr>
              <w:t>ез силіконів</w:t>
            </w:r>
            <w:r w:rsidR="00B64F3D">
              <w:rPr>
                <w:color w:val="262626" w:themeColor="text1" w:themeTint="D9"/>
                <w:sz w:val="24"/>
                <w:szCs w:val="24"/>
                <w:lang w:eastAsia="zh-TW"/>
              </w:rPr>
              <w:t xml:space="preserve">. </w:t>
            </w:r>
            <w:r w:rsidR="00B64F3D">
              <w:rPr>
                <w:color w:val="262626" w:themeColor="text1" w:themeTint="D9"/>
                <w:sz w:val="24"/>
                <w:szCs w:val="24"/>
                <w:lang w:val="en-US" w:eastAsia="zh-TW"/>
              </w:rPr>
              <w:t>P</w:t>
            </w:r>
            <w:r w:rsidR="00B64F3D" w:rsidRPr="00B64F3D">
              <w:rPr>
                <w:color w:val="262626" w:themeColor="text1" w:themeTint="D9"/>
                <w:sz w:val="24"/>
                <w:szCs w:val="24"/>
                <w:lang w:eastAsia="zh-TW"/>
              </w:rPr>
              <w:t xml:space="preserve">H </w:t>
            </w:r>
            <w:r w:rsidR="00B64F3D">
              <w:rPr>
                <w:color w:val="262626" w:themeColor="text1" w:themeTint="D9"/>
                <w:sz w:val="24"/>
                <w:szCs w:val="24"/>
                <w:lang w:eastAsia="zh-TW"/>
              </w:rPr>
              <w:t>не більше</w:t>
            </w:r>
            <w:r w:rsidR="00B64F3D" w:rsidRPr="00B64F3D">
              <w:rPr>
                <w:color w:val="262626" w:themeColor="text1" w:themeTint="D9"/>
                <w:sz w:val="24"/>
                <w:szCs w:val="24"/>
                <w:lang w:eastAsia="zh-TW"/>
              </w:rPr>
              <w:t xml:space="preserve"> 5.</w:t>
            </w:r>
            <w:r w:rsidR="00B64F3D" w:rsidRPr="00B64F3D">
              <w:rPr>
                <w:color w:val="262626" w:themeColor="text1" w:themeTint="D9"/>
                <w:sz w:val="24"/>
                <w:szCs w:val="24"/>
                <w:lang w:val="ru-RU" w:eastAsia="zh-TW"/>
              </w:rPr>
              <w:t>5</w:t>
            </w:r>
          </w:p>
          <w:p w14:paraId="750CF17E" w14:textId="543833F0" w:rsidR="00B64F3D" w:rsidRPr="00B64F3D" w:rsidRDefault="00B64F3D" w:rsidP="00B64F3D">
            <w:pPr>
              <w:spacing w:after="160" w:line="259" w:lineRule="auto"/>
              <w:contextualSpacing/>
              <w:rPr>
                <w:color w:val="262626" w:themeColor="text1" w:themeTint="D9"/>
                <w:sz w:val="24"/>
                <w:szCs w:val="24"/>
                <w:lang w:eastAsia="zh-TW"/>
              </w:rPr>
            </w:pPr>
            <w:r w:rsidRPr="00B64F3D">
              <w:rPr>
                <w:b/>
                <w:bCs/>
                <w:color w:val="262626" w:themeColor="text1" w:themeTint="D9"/>
                <w:sz w:val="24"/>
                <w:szCs w:val="24"/>
                <w:lang w:eastAsia="zh-TW"/>
              </w:rPr>
              <w:t>Призначення</w:t>
            </w:r>
            <w:r>
              <w:rPr>
                <w:color w:val="262626" w:themeColor="text1" w:themeTint="D9"/>
                <w:sz w:val="24"/>
                <w:szCs w:val="24"/>
                <w:lang w:eastAsia="zh-TW"/>
              </w:rPr>
              <w:t xml:space="preserve"> – </w:t>
            </w:r>
            <w:r w:rsidRPr="00B64F3D">
              <w:rPr>
                <w:color w:val="262626" w:themeColor="text1" w:themeTint="D9"/>
                <w:sz w:val="24"/>
                <w:szCs w:val="24"/>
                <w:lang w:eastAsia="zh-TW"/>
              </w:rPr>
              <w:t>Очищення</w:t>
            </w:r>
            <w:r>
              <w:rPr>
                <w:color w:val="262626" w:themeColor="text1" w:themeTint="D9"/>
                <w:sz w:val="24"/>
                <w:szCs w:val="24"/>
                <w:lang w:eastAsia="zh-TW"/>
              </w:rPr>
              <w:t>, живлення. Для нормального волосся</w:t>
            </w:r>
          </w:p>
        </w:tc>
        <w:tc>
          <w:tcPr>
            <w:tcW w:w="3964" w:type="dxa"/>
          </w:tcPr>
          <w:p w14:paraId="0C99707A" w14:textId="77777777" w:rsidR="007B7426" w:rsidRPr="007B7426" w:rsidRDefault="007B7426" w:rsidP="00DD1C53">
            <w:pPr>
              <w:tabs>
                <w:tab w:val="left" w:pos="2616"/>
              </w:tabs>
              <w:jc w:val="both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7B7426" w:rsidRPr="00E66CA3" w14:paraId="782AA490" w14:textId="77777777" w:rsidTr="00DD1C53">
        <w:tc>
          <w:tcPr>
            <w:tcW w:w="0" w:type="auto"/>
          </w:tcPr>
          <w:p w14:paraId="542A6494" w14:textId="4D851871" w:rsidR="007B7426" w:rsidRPr="00042F9A" w:rsidRDefault="007B7426" w:rsidP="00DD1C53">
            <w:pPr>
              <w:spacing w:after="160" w:line="259" w:lineRule="auto"/>
              <w:contextualSpacing/>
              <w:rPr>
                <w:b/>
                <w:color w:val="262626" w:themeColor="text1" w:themeTint="D9"/>
                <w:sz w:val="24"/>
                <w:szCs w:val="24"/>
                <w:lang w:val="ru-RU" w:eastAsia="zh-TW"/>
              </w:rPr>
            </w:pPr>
            <w:r w:rsidRPr="00042F9A">
              <w:rPr>
                <w:rFonts w:eastAsia="Calibri"/>
                <w:b/>
                <w:color w:val="262626"/>
                <w:sz w:val="24"/>
                <w:szCs w:val="24"/>
              </w:rPr>
              <w:lastRenderedPageBreak/>
              <w:t>1.4</w:t>
            </w:r>
            <w:r w:rsidRPr="00042F9A">
              <w:rPr>
                <w:rFonts w:eastAsia="Calibri"/>
                <w:bCs/>
                <w:color w:val="262626"/>
                <w:sz w:val="24"/>
                <w:szCs w:val="24"/>
                <w:lang w:val="ru-RU"/>
              </w:rPr>
              <w:t xml:space="preserve"> </w:t>
            </w:r>
            <w:r w:rsidR="00CF52FF" w:rsidRPr="00CF52FF">
              <w:rPr>
                <w:rFonts w:eastAsia="Calibri"/>
                <w:bCs/>
                <w:color w:val="262626"/>
                <w:sz w:val="24"/>
                <w:szCs w:val="24"/>
                <w:lang w:val="ru-RU"/>
              </w:rPr>
              <w:t xml:space="preserve">Серветки віскозні </w:t>
            </w:r>
          </w:p>
        </w:tc>
        <w:tc>
          <w:tcPr>
            <w:tcW w:w="3885" w:type="dxa"/>
          </w:tcPr>
          <w:p w14:paraId="2DCDA753" w14:textId="77777777" w:rsidR="0031663B" w:rsidRPr="0031663B" w:rsidRDefault="0031663B" w:rsidP="00CF52FF">
            <w:pPr>
              <w:spacing w:after="160" w:line="259" w:lineRule="auto"/>
              <w:contextualSpacing/>
              <w:rPr>
                <w:rFonts w:eastAsia="Calibri"/>
                <w:bCs/>
                <w:color w:val="262626"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color w:val="262626"/>
                <w:sz w:val="24"/>
                <w:szCs w:val="24"/>
                <w:lang w:val="ru-RU"/>
              </w:rPr>
              <w:t xml:space="preserve">Тип: </w:t>
            </w:r>
            <w:r w:rsidRPr="0031663B">
              <w:rPr>
                <w:rFonts w:eastAsia="Calibri"/>
                <w:bCs/>
                <w:color w:val="262626"/>
                <w:sz w:val="24"/>
                <w:szCs w:val="24"/>
                <w:lang w:val="ru-RU"/>
              </w:rPr>
              <w:t xml:space="preserve">Серветки </w:t>
            </w:r>
          </w:p>
          <w:p w14:paraId="6AE5459B" w14:textId="56A32F49" w:rsidR="004C061C" w:rsidRDefault="00247BC1" w:rsidP="00CF52FF">
            <w:pPr>
              <w:spacing w:after="160" w:line="259" w:lineRule="auto"/>
              <w:contextualSpacing/>
              <w:rPr>
                <w:rFonts w:eastAsia="Calibri"/>
                <w:bCs/>
                <w:color w:val="262626"/>
                <w:sz w:val="24"/>
                <w:szCs w:val="24"/>
                <w:lang w:val="ru-RU"/>
              </w:rPr>
            </w:pPr>
            <w:r w:rsidRPr="0031663B">
              <w:rPr>
                <w:rFonts w:eastAsia="Calibri"/>
                <w:b/>
                <w:bCs/>
                <w:color w:val="262626"/>
                <w:sz w:val="24"/>
                <w:szCs w:val="24"/>
                <w:lang w:val="ru-RU"/>
              </w:rPr>
              <w:t>Матеріал:</w:t>
            </w:r>
            <w:r>
              <w:rPr>
                <w:rFonts w:eastAsia="Calibri"/>
                <w:bCs/>
                <w:color w:val="262626"/>
                <w:sz w:val="24"/>
                <w:szCs w:val="24"/>
                <w:lang w:val="ru-RU"/>
              </w:rPr>
              <w:t xml:space="preserve"> віскоз</w:t>
            </w:r>
            <w:r w:rsidR="00C952D5">
              <w:rPr>
                <w:rFonts w:eastAsia="Calibri"/>
                <w:bCs/>
                <w:color w:val="262626"/>
                <w:sz w:val="24"/>
                <w:szCs w:val="24"/>
                <w:lang w:val="ru-RU"/>
              </w:rPr>
              <w:t>а</w:t>
            </w:r>
            <w:r>
              <w:rPr>
                <w:rFonts w:eastAsia="Calibri"/>
                <w:bCs/>
                <w:color w:val="262626"/>
                <w:sz w:val="24"/>
                <w:szCs w:val="24"/>
                <w:lang w:val="ru-RU"/>
              </w:rPr>
              <w:t xml:space="preserve">. </w:t>
            </w:r>
          </w:p>
          <w:p w14:paraId="28583F24" w14:textId="78AC4A89" w:rsidR="007B7426" w:rsidRPr="00042F9A" w:rsidDel="00E66CA3" w:rsidRDefault="00247BC1" w:rsidP="00CF52FF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bCs/>
                <w:color w:val="262626"/>
                <w:sz w:val="24"/>
                <w:szCs w:val="24"/>
                <w:lang w:val="ru-RU"/>
              </w:rPr>
              <w:t>Кількість в упаковці</w:t>
            </w:r>
            <w:r>
              <w:rPr>
                <w:rFonts w:eastAsia="Calibri"/>
                <w:bCs/>
                <w:color w:val="262626"/>
                <w:sz w:val="24"/>
                <w:szCs w:val="24"/>
                <w:lang w:val="ru-RU"/>
              </w:rPr>
              <w:t xml:space="preserve"> 3-5 шт. </w:t>
            </w:r>
          </w:p>
        </w:tc>
        <w:tc>
          <w:tcPr>
            <w:tcW w:w="3964" w:type="dxa"/>
          </w:tcPr>
          <w:p w14:paraId="5C7B103C" w14:textId="77777777" w:rsidR="007B7426" w:rsidRPr="00E66CA3" w:rsidRDefault="007B7426" w:rsidP="00DD1C53">
            <w:pPr>
              <w:tabs>
                <w:tab w:val="left" w:pos="2616"/>
              </w:tabs>
              <w:jc w:val="both"/>
              <w:rPr>
                <w:b/>
                <w:color w:val="262626" w:themeColor="text1" w:themeTint="D9"/>
                <w:sz w:val="24"/>
                <w:szCs w:val="24"/>
                <w:lang w:val="ru-RU"/>
              </w:rPr>
            </w:pPr>
          </w:p>
        </w:tc>
      </w:tr>
      <w:tr w:rsidR="007B7426" w:rsidRPr="00E66CA3" w14:paraId="5C2EE833" w14:textId="77777777" w:rsidTr="00DD1C53">
        <w:tc>
          <w:tcPr>
            <w:tcW w:w="0" w:type="auto"/>
          </w:tcPr>
          <w:p w14:paraId="16F80F31" w14:textId="4598D692" w:rsidR="007B7426" w:rsidRPr="00042F9A" w:rsidRDefault="007B7426" w:rsidP="00DD1C53">
            <w:pPr>
              <w:spacing w:after="160" w:line="259" w:lineRule="auto"/>
              <w:contextualSpacing/>
              <w:rPr>
                <w:rFonts w:eastAsia="Calibri"/>
                <w:b/>
                <w:color w:val="262626"/>
                <w:sz w:val="24"/>
                <w:szCs w:val="24"/>
              </w:rPr>
            </w:pPr>
            <w:r w:rsidRPr="00042F9A">
              <w:rPr>
                <w:rFonts w:eastAsia="Calibri"/>
                <w:b/>
                <w:bCs/>
                <w:color w:val="262626"/>
                <w:sz w:val="24"/>
                <w:szCs w:val="24"/>
                <w:lang w:val="ru-RU"/>
              </w:rPr>
              <w:t>1.5</w:t>
            </w:r>
            <w:r w:rsidRPr="00042F9A">
              <w:rPr>
                <w:rFonts w:eastAsia="Calibri"/>
                <w:color w:val="262626"/>
                <w:sz w:val="24"/>
                <w:szCs w:val="24"/>
              </w:rPr>
              <w:t xml:space="preserve"> </w:t>
            </w:r>
            <w:r w:rsidR="00CF52FF" w:rsidRPr="00CF52FF">
              <w:rPr>
                <w:rFonts w:eastAsia="Calibri"/>
                <w:color w:val="262626"/>
                <w:sz w:val="24"/>
                <w:szCs w:val="24"/>
              </w:rPr>
              <w:t>Гель для миття посуду</w:t>
            </w:r>
          </w:p>
        </w:tc>
        <w:tc>
          <w:tcPr>
            <w:tcW w:w="3885" w:type="dxa"/>
          </w:tcPr>
          <w:p w14:paraId="43A27EB2" w14:textId="77777777" w:rsidR="0031663B" w:rsidRDefault="0031663B" w:rsidP="00DD1C53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Тип</w:t>
            </w:r>
            <w:r>
              <w:rPr>
                <w:rFonts w:eastAsia="Calibri"/>
                <w:color w:val="262626"/>
                <w:sz w:val="24"/>
                <w:szCs w:val="24"/>
              </w:rPr>
              <w:t>:</w:t>
            </w:r>
            <w:r w:rsidR="00247BC1" w:rsidRPr="00247BC1">
              <w:rPr>
                <w:rFonts w:eastAsia="Calibri"/>
                <w:color w:val="262626"/>
                <w:sz w:val="24"/>
                <w:szCs w:val="24"/>
              </w:rPr>
              <w:t>Гель для миття посуду з дозатором</w:t>
            </w:r>
            <w:r w:rsidR="00882337">
              <w:rPr>
                <w:rFonts w:eastAsia="Calibri"/>
                <w:color w:val="262626"/>
                <w:sz w:val="24"/>
                <w:szCs w:val="24"/>
              </w:rPr>
              <w:t xml:space="preserve"> </w:t>
            </w:r>
          </w:p>
          <w:p w14:paraId="2F43320C" w14:textId="6870F440" w:rsidR="00882337" w:rsidRDefault="0031663B" w:rsidP="00DD1C53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  <w:lang w:val="ru-RU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Характеристики</w:t>
            </w:r>
            <w:r>
              <w:rPr>
                <w:rFonts w:eastAsia="Calibri"/>
                <w:color w:val="262626"/>
                <w:sz w:val="24"/>
                <w:szCs w:val="24"/>
              </w:rPr>
              <w:t xml:space="preserve">: </w:t>
            </w:r>
            <w:r w:rsidR="003C2DB6">
              <w:rPr>
                <w:rFonts w:eastAsia="Calibri"/>
                <w:color w:val="262626"/>
                <w:sz w:val="24"/>
                <w:szCs w:val="24"/>
                <w:lang w:val="ru-RU"/>
              </w:rPr>
              <w:t>Без фосфатний</w:t>
            </w:r>
          </w:p>
          <w:p w14:paraId="415D710F" w14:textId="29EE47FC" w:rsidR="0031663B" w:rsidRDefault="003C2DB6" w:rsidP="00DD1C53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262626"/>
                <w:sz w:val="24"/>
                <w:szCs w:val="24"/>
                <w:lang w:val="ru-RU"/>
              </w:rPr>
              <w:t xml:space="preserve"> </w:t>
            </w:r>
            <w:r w:rsidR="0031663B" w:rsidRPr="0031663B">
              <w:rPr>
                <w:rFonts w:eastAsia="Calibri"/>
                <w:b/>
                <w:color w:val="262626"/>
                <w:sz w:val="24"/>
                <w:szCs w:val="24"/>
              </w:rPr>
              <w:t>Ємність</w:t>
            </w:r>
            <w:r w:rsidR="00247BC1" w:rsidRPr="00247BC1">
              <w:rPr>
                <w:rFonts w:eastAsia="Calibri"/>
                <w:color w:val="262626"/>
                <w:sz w:val="24"/>
                <w:szCs w:val="24"/>
              </w:rPr>
              <w:t xml:space="preserve">: </w:t>
            </w:r>
            <w:r w:rsidR="00C952D5">
              <w:rPr>
                <w:rFonts w:eastAsia="Calibri"/>
                <w:color w:val="262626"/>
                <w:sz w:val="24"/>
                <w:szCs w:val="24"/>
              </w:rPr>
              <w:t xml:space="preserve">щонайменш </w:t>
            </w:r>
            <w:r w:rsidR="00247BC1" w:rsidRPr="00247BC1">
              <w:rPr>
                <w:rFonts w:eastAsia="Calibri"/>
                <w:color w:val="262626"/>
                <w:sz w:val="24"/>
                <w:szCs w:val="24"/>
              </w:rPr>
              <w:t>500</w:t>
            </w:r>
            <w:r w:rsidR="00C952D5">
              <w:rPr>
                <w:rFonts w:eastAsia="Calibri"/>
                <w:color w:val="262626"/>
                <w:sz w:val="24"/>
                <w:szCs w:val="24"/>
              </w:rPr>
              <w:t xml:space="preserve"> </w:t>
            </w:r>
            <w:r w:rsidR="00247BC1" w:rsidRPr="00247BC1">
              <w:rPr>
                <w:rFonts w:eastAsia="Calibri"/>
                <w:color w:val="262626"/>
                <w:sz w:val="24"/>
                <w:szCs w:val="24"/>
              </w:rPr>
              <w:t>мл.</w:t>
            </w:r>
            <w:r w:rsidR="004C061C">
              <w:rPr>
                <w:rFonts w:eastAsia="Calibri"/>
                <w:color w:val="262626"/>
                <w:sz w:val="24"/>
                <w:szCs w:val="24"/>
                <w:lang w:val="ru-RU"/>
              </w:rPr>
              <w:t xml:space="preserve"> </w:t>
            </w:r>
          </w:p>
          <w:p w14:paraId="50FDAB88" w14:textId="112E1A51" w:rsidR="007B7426" w:rsidRPr="004C061C" w:rsidDel="00E66CA3" w:rsidRDefault="0031663B" w:rsidP="00DD1C53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  <w:lang w:val="ru-RU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  <w:lang w:val="ru-RU"/>
              </w:rPr>
              <w:t>Форма випуску</w:t>
            </w:r>
            <w:r w:rsidR="00CF280C">
              <w:rPr>
                <w:rFonts w:eastAsia="Calibri"/>
                <w:b/>
                <w:color w:val="262626"/>
                <w:sz w:val="24"/>
                <w:szCs w:val="24"/>
                <w:lang w:val="ru-RU"/>
              </w:rPr>
              <w:t xml:space="preserve"> (упаковка)</w:t>
            </w:r>
            <w:r>
              <w:rPr>
                <w:rFonts w:eastAsia="Calibri"/>
                <w:color w:val="262626"/>
                <w:sz w:val="24"/>
                <w:szCs w:val="24"/>
                <w:lang w:val="ru-RU"/>
              </w:rPr>
              <w:t xml:space="preserve">: </w:t>
            </w:r>
            <w:r w:rsidR="004C061C">
              <w:rPr>
                <w:rFonts w:eastAsia="Calibri"/>
                <w:color w:val="262626"/>
                <w:sz w:val="24"/>
                <w:szCs w:val="24"/>
                <w:lang w:val="ru-RU"/>
              </w:rPr>
              <w:t xml:space="preserve">У ПЕТ </w:t>
            </w:r>
            <w:r w:rsidR="00882337">
              <w:rPr>
                <w:rFonts w:eastAsia="Calibri"/>
                <w:color w:val="262626"/>
                <w:sz w:val="24"/>
                <w:szCs w:val="24"/>
                <w:lang w:val="ru-RU"/>
              </w:rPr>
              <w:t>пляшках</w:t>
            </w:r>
          </w:p>
        </w:tc>
        <w:tc>
          <w:tcPr>
            <w:tcW w:w="3964" w:type="dxa"/>
          </w:tcPr>
          <w:p w14:paraId="2EAA73F2" w14:textId="77777777" w:rsidR="007B7426" w:rsidRPr="00E66CA3" w:rsidRDefault="007B7426" w:rsidP="00DD1C53">
            <w:pPr>
              <w:tabs>
                <w:tab w:val="left" w:pos="2616"/>
              </w:tabs>
              <w:jc w:val="both"/>
              <w:rPr>
                <w:b/>
                <w:color w:val="262626" w:themeColor="text1" w:themeTint="D9"/>
                <w:sz w:val="24"/>
                <w:szCs w:val="24"/>
                <w:lang w:val="ru-RU"/>
              </w:rPr>
            </w:pPr>
          </w:p>
        </w:tc>
      </w:tr>
      <w:tr w:rsidR="007B7426" w:rsidRPr="00E66CA3" w14:paraId="23517D74" w14:textId="77777777" w:rsidTr="00DD1C53">
        <w:tc>
          <w:tcPr>
            <w:tcW w:w="0" w:type="auto"/>
          </w:tcPr>
          <w:p w14:paraId="0E8ECBD7" w14:textId="3D2F2277" w:rsidR="007B7426" w:rsidRPr="00042F9A" w:rsidRDefault="007B7426" w:rsidP="00DD1C53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042F9A">
              <w:rPr>
                <w:rFonts w:eastAsia="Calibri"/>
                <w:b/>
                <w:color w:val="262626"/>
                <w:sz w:val="24"/>
                <w:szCs w:val="24"/>
              </w:rPr>
              <w:t xml:space="preserve">1.6 </w:t>
            </w:r>
            <w:r w:rsidR="00CF52FF" w:rsidRPr="00CF52FF">
              <w:rPr>
                <w:rFonts w:eastAsia="Calibri"/>
                <w:color w:val="262626"/>
                <w:sz w:val="24"/>
                <w:szCs w:val="24"/>
              </w:rPr>
              <w:t>Гель універсальний, дизенфікуючий</w:t>
            </w:r>
          </w:p>
          <w:p w14:paraId="172EAC62" w14:textId="77777777" w:rsidR="007B7426" w:rsidRPr="00042F9A" w:rsidRDefault="007B7426" w:rsidP="00DD1C53">
            <w:pPr>
              <w:spacing w:after="160" w:line="259" w:lineRule="auto"/>
              <w:contextualSpacing/>
              <w:rPr>
                <w:rFonts w:eastAsia="Calibri"/>
                <w:b/>
                <w:color w:val="262626"/>
                <w:sz w:val="24"/>
                <w:szCs w:val="24"/>
              </w:rPr>
            </w:pPr>
          </w:p>
        </w:tc>
        <w:tc>
          <w:tcPr>
            <w:tcW w:w="3885" w:type="dxa"/>
          </w:tcPr>
          <w:p w14:paraId="1A7721D1" w14:textId="141368DB" w:rsidR="00247BC1" w:rsidRPr="00247BC1" w:rsidRDefault="0031663B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Тип:</w:t>
            </w:r>
            <w:r>
              <w:rPr>
                <w:rFonts w:eastAsia="Calibri"/>
                <w:color w:val="262626"/>
                <w:sz w:val="24"/>
                <w:szCs w:val="24"/>
              </w:rPr>
              <w:t xml:space="preserve"> </w:t>
            </w:r>
            <w:r w:rsidR="00247BC1" w:rsidRPr="00247BC1">
              <w:rPr>
                <w:rFonts w:eastAsia="Calibri"/>
                <w:color w:val="262626"/>
                <w:sz w:val="24"/>
                <w:szCs w:val="24"/>
              </w:rPr>
              <w:t xml:space="preserve">Гель універсальний, </w:t>
            </w:r>
            <w:r w:rsidR="00882337" w:rsidRPr="0031663B">
              <w:rPr>
                <w:rFonts w:eastAsia="Calibri"/>
                <w:b/>
                <w:color w:val="262626"/>
                <w:sz w:val="24"/>
                <w:szCs w:val="24"/>
              </w:rPr>
              <w:t>Призначення</w:t>
            </w:r>
            <w:r w:rsidR="00882337">
              <w:rPr>
                <w:rFonts w:eastAsia="Calibri"/>
                <w:color w:val="262626"/>
                <w:sz w:val="24"/>
                <w:szCs w:val="24"/>
              </w:rPr>
              <w:t xml:space="preserve">: </w:t>
            </w:r>
            <w:r w:rsidR="00247BC1" w:rsidRPr="00247BC1">
              <w:rPr>
                <w:rFonts w:eastAsia="Calibri"/>
                <w:color w:val="262626"/>
                <w:sz w:val="24"/>
                <w:szCs w:val="24"/>
              </w:rPr>
              <w:t xml:space="preserve">дизенфікуючий  </w:t>
            </w:r>
            <w:r w:rsidR="00247BC1">
              <w:rPr>
                <w:rFonts w:eastAsia="Calibri"/>
                <w:color w:val="262626"/>
                <w:sz w:val="24"/>
                <w:szCs w:val="24"/>
              </w:rPr>
              <w:t>для туалету.</w:t>
            </w:r>
          </w:p>
          <w:p w14:paraId="7497E4B2" w14:textId="59A2A1F4" w:rsidR="007B7426" w:rsidRPr="007B7426" w:rsidDel="00E66CA3" w:rsidRDefault="0031663B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Ємність</w:t>
            </w:r>
            <w:r w:rsidR="0026272E" w:rsidRPr="0031663B">
              <w:rPr>
                <w:rFonts w:eastAsia="Calibri"/>
                <w:b/>
                <w:color w:val="262626"/>
                <w:sz w:val="24"/>
                <w:szCs w:val="24"/>
              </w:rPr>
              <w:t>:</w:t>
            </w:r>
            <w:r w:rsidR="0026272E">
              <w:rPr>
                <w:rFonts w:eastAsia="Calibri"/>
                <w:color w:val="262626"/>
                <w:sz w:val="24"/>
                <w:szCs w:val="24"/>
              </w:rPr>
              <w:t xml:space="preserve"> щонайменш 700 мл.</w:t>
            </w:r>
          </w:p>
        </w:tc>
        <w:tc>
          <w:tcPr>
            <w:tcW w:w="3964" w:type="dxa"/>
          </w:tcPr>
          <w:p w14:paraId="022D6A3E" w14:textId="77777777" w:rsidR="007B7426" w:rsidRPr="00E66CA3" w:rsidRDefault="007B7426" w:rsidP="00DD1C53">
            <w:pPr>
              <w:tabs>
                <w:tab w:val="left" w:pos="2616"/>
              </w:tabs>
              <w:jc w:val="both"/>
              <w:rPr>
                <w:b/>
                <w:color w:val="262626" w:themeColor="text1" w:themeTint="D9"/>
                <w:sz w:val="24"/>
                <w:szCs w:val="24"/>
                <w:lang w:val="ru-RU"/>
              </w:rPr>
            </w:pPr>
          </w:p>
        </w:tc>
      </w:tr>
      <w:tr w:rsidR="007B7426" w:rsidRPr="00E66CA3" w14:paraId="70E94946" w14:textId="77777777" w:rsidTr="00DD1C53">
        <w:tc>
          <w:tcPr>
            <w:tcW w:w="0" w:type="auto"/>
          </w:tcPr>
          <w:p w14:paraId="08469613" w14:textId="2E5B1E43" w:rsidR="007B7426" w:rsidRPr="00042F9A" w:rsidRDefault="007B7426" w:rsidP="00DD1C53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042F9A">
              <w:rPr>
                <w:rFonts w:eastAsia="Calibri"/>
                <w:b/>
                <w:color w:val="262626"/>
                <w:sz w:val="24"/>
                <w:szCs w:val="24"/>
              </w:rPr>
              <w:t>1.7</w:t>
            </w:r>
            <w:r w:rsidRPr="00042F9A">
              <w:rPr>
                <w:rFonts w:eastAsia="Calibri"/>
                <w:color w:val="262626"/>
                <w:sz w:val="24"/>
                <w:szCs w:val="24"/>
              </w:rPr>
              <w:t xml:space="preserve"> </w:t>
            </w:r>
            <w:r w:rsidR="00CF52FF" w:rsidRPr="00CF52FF">
              <w:rPr>
                <w:rFonts w:eastAsia="Calibri"/>
                <w:color w:val="262626"/>
                <w:sz w:val="24"/>
                <w:szCs w:val="24"/>
              </w:rPr>
              <w:t>Туалетний папір</w:t>
            </w:r>
            <w:r w:rsidRPr="00042F9A">
              <w:rPr>
                <w:rFonts w:eastAsia="Calibri"/>
                <w:color w:val="262626"/>
                <w:sz w:val="24"/>
                <w:szCs w:val="24"/>
              </w:rPr>
              <w:t xml:space="preserve">,  </w:t>
            </w:r>
          </w:p>
          <w:p w14:paraId="16F81399" w14:textId="77777777" w:rsidR="007B7426" w:rsidRPr="00042F9A" w:rsidRDefault="007B7426" w:rsidP="00DD1C53">
            <w:pPr>
              <w:spacing w:after="160" w:line="259" w:lineRule="auto"/>
              <w:contextualSpacing/>
              <w:rPr>
                <w:rFonts w:eastAsia="Calibri"/>
                <w:b/>
                <w:color w:val="262626"/>
                <w:sz w:val="24"/>
                <w:szCs w:val="24"/>
              </w:rPr>
            </w:pPr>
          </w:p>
        </w:tc>
        <w:tc>
          <w:tcPr>
            <w:tcW w:w="3885" w:type="dxa"/>
          </w:tcPr>
          <w:p w14:paraId="00AB10DF" w14:textId="4F2BFDE2" w:rsidR="00247BC1" w:rsidRPr="00247BC1" w:rsidRDefault="0031663B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Тип</w:t>
            </w:r>
            <w:r>
              <w:rPr>
                <w:rFonts w:eastAsia="Calibri"/>
                <w:color w:val="262626"/>
                <w:sz w:val="24"/>
                <w:szCs w:val="24"/>
              </w:rPr>
              <w:t>:</w:t>
            </w:r>
            <w:r w:rsidR="00247BC1" w:rsidRPr="00247BC1">
              <w:rPr>
                <w:rFonts w:eastAsia="Calibri"/>
                <w:color w:val="262626"/>
                <w:sz w:val="24"/>
                <w:szCs w:val="24"/>
              </w:rPr>
              <w:t xml:space="preserve">Туалетний папір </w:t>
            </w:r>
          </w:p>
          <w:p w14:paraId="173A8655" w14:textId="77777777" w:rsidR="0031663B" w:rsidRDefault="00247BC1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Кількість в упаковці</w:t>
            </w:r>
            <w:r w:rsidR="0031663B">
              <w:rPr>
                <w:rFonts w:eastAsia="Calibri"/>
                <w:color w:val="262626"/>
                <w:sz w:val="24"/>
                <w:szCs w:val="24"/>
              </w:rPr>
              <w:t xml:space="preserve">: мінімум 4 </w:t>
            </w:r>
            <w:r>
              <w:rPr>
                <w:rFonts w:eastAsia="Calibri"/>
                <w:color w:val="262626"/>
                <w:sz w:val="24"/>
                <w:szCs w:val="24"/>
              </w:rPr>
              <w:t>шт.</w:t>
            </w:r>
          </w:p>
          <w:p w14:paraId="1D723097" w14:textId="3B4035E2" w:rsidR="007B7426" w:rsidRPr="00042F9A" w:rsidDel="00E66CA3" w:rsidRDefault="0031663B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Характеристики:</w:t>
            </w:r>
            <w:r w:rsidR="00247BC1">
              <w:rPr>
                <w:rFonts w:eastAsia="Calibri"/>
                <w:color w:val="262626"/>
                <w:sz w:val="24"/>
                <w:szCs w:val="24"/>
              </w:rPr>
              <w:t xml:space="preserve"> Білого кольору. Мінімум двошаровий.</w:t>
            </w:r>
            <w:r w:rsidR="00247BC1" w:rsidRPr="00247BC1">
              <w:rPr>
                <w:rFonts w:eastAsia="Calibri"/>
                <w:color w:val="262626"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40BEC06F" w14:textId="77777777" w:rsidR="007B7426" w:rsidRPr="00CF52FF" w:rsidRDefault="007B7426" w:rsidP="00DD1C53">
            <w:pPr>
              <w:tabs>
                <w:tab w:val="left" w:pos="2616"/>
              </w:tabs>
              <w:jc w:val="both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7B7426" w:rsidRPr="00E66CA3" w14:paraId="7DC08B4C" w14:textId="77777777" w:rsidTr="00DD1C53">
        <w:tc>
          <w:tcPr>
            <w:tcW w:w="0" w:type="auto"/>
          </w:tcPr>
          <w:p w14:paraId="45D82ECB" w14:textId="226018CF" w:rsidR="007B7426" w:rsidRPr="00042F9A" w:rsidRDefault="007B7426" w:rsidP="00CF52FF">
            <w:pPr>
              <w:spacing w:after="160" w:line="259" w:lineRule="auto"/>
              <w:contextualSpacing/>
              <w:rPr>
                <w:rFonts w:eastAsia="Calibri"/>
                <w:b/>
                <w:color w:val="262626"/>
                <w:sz w:val="24"/>
                <w:szCs w:val="24"/>
              </w:rPr>
            </w:pPr>
            <w:r w:rsidRPr="00042F9A">
              <w:rPr>
                <w:rFonts w:eastAsia="Calibri"/>
                <w:b/>
                <w:color w:val="262626"/>
                <w:sz w:val="24"/>
                <w:szCs w:val="24"/>
              </w:rPr>
              <w:t>1.8</w:t>
            </w:r>
            <w:r w:rsidRPr="00042F9A">
              <w:rPr>
                <w:rFonts w:eastAsia="Calibri"/>
                <w:color w:val="262626"/>
                <w:sz w:val="24"/>
                <w:szCs w:val="24"/>
              </w:rPr>
              <w:t xml:space="preserve"> </w:t>
            </w:r>
            <w:r w:rsidR="00CF52FF" w:rsidRPr="00CF52FF">
              <w:rPr>
                <w:rFonts w:eastAsia="Calibri"/>
                <w:color w:val="262626"/>
                <w:sz w:val="24"/>
                <w:szCs w:val="24"/>
              </w:rPr>
              <w:t xml:space="preserve">Зубна паста </w:t>
            </w:r>
          </w:p>
        </w:tc>
        <w:tc>
          <w:tcPr>
            <w:tcW w:w="3885" w:type="dxa"/>
          </w:tcPr>
          <w:p w14:paraId="712AC008" w14:textId="77777777" w:rsidR="0031663B" w:rsidRDefault="0031663B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Тип</w:t>
            </w:r>
            <w:r>
              <w:rPr>
                <w:rFonts w:eastAsia="Calibri"/>
                <w:color w:val="262626"/>
                <w:sz w:val="24"/>
                <w:szCs w:val="24"/>
              </w:rPr>
              <w:t>:</w:t>
            </w:r>
            <w:r w:rsidR="00CF52FF" w:rsidRPr="00CF52FF">
              <w:rPr>
                <w:rFonts w:eastAsia="Calibri"/>
                <w:color w:val="262626"/>
                <w:sz w:val="24"/>
                <w:szCs w:val="24"/>
              </w:rPr>
              <w:t>Зубна паста</w:t>
            </w:r>
            <w:r w:rsidR="00247BC1">
              <w:rPr>
                <w:rFonts w:eastAsia="Calibri"/>
                <w:color w:val="262626"/>
                <w:sz w:val="24"/>
                <w:szCs w:val="24"/>
              </w:rPr>
              <w:t>.</w:t>
            </w:r>
            <w:r w:rsidR="00CF52FF" w:rsidRPr="00CF52FF">
              <w:rPr>
                <w:rFonts w:eastAsia="Calibri"/>
                <w:color w:val="262626"/>
                <w:sz w:val="24"/>
                <w:szCs w:val="24"/>
              </w:rPr>
              <w:t xml:space="preserve"> </w:t>
            </w:r>
          </w:p>
          <w:p w14:paraId="66BF585E" w14:textId="771288CB" w:rsidR="00247BC1" w:rsidRPr="00247BC1" w:rsidRDefault="0031663B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Ємність</w:t>
            </w:r>
            <w:r w:rsidR="00247BC1" w:rsidRPr="00247BC1">
              <w:rPr>
                <w:rFonts w:eastAsia="Calibri"/>
                <w:color w:val="262626"/>
                <w:sz w:val="24"/>
                <w:szCs w:val="24"/>
              </w:rPr>
              <w:t xml:space="preserve">: мінімум 75 мл. </w:t>
            </w:r>
          </w:p>
          <w:p w14:paraId="6A633C16" w14:textId="77777777" w:rsidR="001A329A" w:rsidRDefault="00247BC1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Призначення:</w:t>
            </w:r>
            <w:r w:rsidRPr="00247BC1">
              <w:rPr>
                <w:rFonts w:eastAsia="Calibri"/>
                <w:color w:val="262626"/>
                <w:sz w:val="24"/>
                <w:szCs w:val="24"/>
              </w:rPr>
              <w:t xml:space="preserve"> для дорослих</w:t>
            </w:r>
            <w:r w:rsidR="002F774D">
              <w:rPr>
                <w:rFonts w:eastAsia="Calibri"/>
                <w:color w:val="262626"/>
                <w:sz w:val="24"/>
                <w:szCs w:val="24"/>
              </w:rPr>
              <w:t xml:space="preserve">. </w:t>
            </w:r>
          </w:p>
          <w:p w14:paraId="280926BB" w14:textId="77777777" w:rsidR="00C952D5" w:rsidRDefault="00DC1D30" w:rsidP="00DC1D30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  <w:lang w:val="ru-RU"/>
              </w:rPr>
            </w:pPr>
            <w:r w:rsidRPr="00DC1D30">
              <w:rPr>
                <w:rFonts w:eastAsia="Calibri"/>
                <w:b/>
                <w:bCs/>
                <w:color w:val="262626"/>
                <w:sz w:val="24"/>
                <w:szCs w:val="24"/>
                <w:lang w:val="ru-RU"/>
              </w:rPr>
              <w:t>Особливості</w:t>
            </w:r>
            <w:r>
              <w:rPr>
                <w:rFonts w:eastAsia="Calibri"/>
                <w:color w:val="262626"/>
                <w:sz w:val="24"/>
                <w:szCs w:val="24"/>
                <w:lang w:val="ru-RU"/>
              </w:rPr>
              <w:t xml:space="preserve"> - </w:t>
            </w:r>
            <w:r w:rsidRPr="00DC1D30">
              <w:rPr>
                <w:rFonts w:eastAsia="Calibri"/>
                <w:color w:val="262626"/>
                <w:sz w:val="24"/>
                <w:szCs w:val="24"/>
                <w:lang w:val="ru-RU"/>
              </w:rPr>
              <w:t>Із фтором</w:t>
            </w:r>
          </w:p>
          <w:p w14:paraId="3D378CB8" w14:textId="01918FB6" w:rsidR="00DC1D30" w:rsidRPr="00947384" w:rsidDel="00E66CA3" w:rsidRDefault="00DC1D30" w:rsidP="00DC1D30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  <w:lang w:val="ru-RU"/>
              </w:rPr>
            </w:pPr>
            <w:r w:rsidRPr="00DC1D30">
              <w:rPr>
                <w:rFonts w:eastAsia="Calibri"/>
                <w:b/>
                <w:bCs/>
                <w:color w:val="262626"/>
                <w:sz w:val="24"/>
                <w:szCs w:val="24"/>
                <w:lang w:val="ru-RU"/>
              </w:rPr>
              <w:t>Призначення</w:t>
            </w:r>
            <w:r>
              <w:rPr>
                <w:rFonts w:eastAsia="Calibri"/>
                <w:color w:val="262626"/>
                <w:sz w:val="24"/>
                <w:szCs w:val="24"/>
                <w:lang w:val="ru-RU"/>
              </w:rPr>
              <w:t xml:space="preserve"> – </w:t>
            </w:r>
            <w:r w:rsidRPr="00DC1D30">
              <w:rPr>
                <w:rFonts w:eastAsia="Calibri"/>
                <w:color w:val="262626"/>
                <w:sz w:val="24"/>
                <w:szCs w:val="24"/>
                <w:lang w:val="ru-RU"/>
              </w:rPr>
              <w:t>Очищення</w:t>
            </w:r>
            <w:r>
              <w:rPr>
                <w:rFonts w:eastAsia="Calibri"/>
                <w:color w:val="262626"/>
                <w:sz w:val="24"/>
                <w:szCs w:val="24"/>
                <w:lang w:val="ru-RU"/>
              </w:rPr>
              <w:t>.</w:t>
            </w:r>
            <w:r>
              <w:t xml:space="preserve"> </w:t>
            </w:r>
            <w:r w:rsidRPr="00DC1D30">
              <w:rPr>
                <w:rFonts w:eastAsia="Calibri"/>
                <w:color w:val="262626"/>
                <w:sz w:val="24"/>
                <w:szCs w:val="24"/>
                <w:lang w:val="ru-RU"/>
              </w:rPr>
              <w:t>Від зубного нальоту</w:t>
            </w:r>
            <w:r>
              <w:rPr>
                <w:rFonts w:eastAsia="Calibri"/>
                <w:color w:val="262626"/>
                <w:sz w:val="24"/>
                <w:szCs w:val="24"/>
                <w:lang w:val="ru-RU"/>
              </w:rPr>
              <w:t xml:space="preserve">. </w:t>
            </w:r>
            <w:r w:rsidRPr="00DC1D30">
              <w:rPr>
                <w:rFonts w:eastAsia="Calibri"/>
                <w:color w:val="262626"/>
                <w:sz w:val="24"/>
                <w:szCs w:val="24"/>
                <w:lang w:val="ru-RU"/>
              </w:rPr>
              <w:t>Від карієсу</w:t>
            </w:r>
            <w:r>
              <w:rPr>
                <w:rFonts w:eastAsia="Calibri"/>
                <w:color w:val="262626"/>
                <w:sz w:val="24"/>
                <w:szCs w:val="24"/>
                <w:lang w:val="ru-RU"/>
              </w:rPr>
              <w:t>.</w:t>
            </w:r>
          </w:p>
        </w:tc>
        <w:tc>
          <w:tcPr>
            <w:tcW w:w="3964" w:type="dxa"/>
          </w:tcPr>
          <w:p w14:paraId="171E3AC0" w14:textId="77777777" w:rsidR="007B7426" w:rsidRPr="00CF52FF" w:rsidRDefault="007B7426" w:rsidP="00DD1C53">
            <w:pPr>
              <w:tabs>
                <w:tab w:val="left" w:pos="2616"/>
              </w:tabs>
              <w:jc w:val="both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7B7426" w:rsidRPr="00E66CA3" w14:paraId="55FA04CF" w14:textId="77777777" w:rsidTr="00DD1C53">
        <w:tc>
          <w:tcPr>
            <w:tcW w:w="0" w:type="auto"/>
          </w:tcPr>
          <w:p w14:paraId="29581961" w14:textId="64AA4AFD" w:rsidR="007B7426" w:rsidRPr="00042F9A" w:rsidRDefault="007B7426" w:rsidP="00DD1C53">
            <w:pPr>
              <w:spacing w:after="160" w:line="259" w:lineRule="auto"/>
              <w:contextualSpacing/>
              <w:rPr>
                <w:rFonts w:eastAsia="Calibri"/>
                <w:b/>
                <w:color w:val="262626"/>
                <w:sz w:val="24"/>
                <w:szCs w:val="24"/>
              </w:rPr>
            </w:pPr>
            <w:r w:rsidRPr="00042F9A">
              <w:rPr>
                <w:rFonts w:eastAsia="Calibri"/>
                <w:b/>
                <w:color w:val="262626"/>
                <w:sz w:val="24"/>
                <w:szCs w:val="24"/>
              </w:rPr>
              <w:t>1.9</w:t>
            </w:r>
            <w:r w:rsidRPr="00042F9A">
              <w:rPr>
                <w:rFonts w:eastAsia="Calibri"/>
                <w:color w:val="262626"/>
                <w:sz w:val="24"/>
                <w:szCs w:val="24"/>
              </w:rPr>
              <w:t xml:space="preserve"> </w:t>
            </w:r>
            <w:r w:rsidR="00CF52FF" w:rsidRPr="00CF52FF">
              <w:rPr>
                <w:rFonts w:eastAsia="Calibri"/>
                <w:color w:val="262626"/>
                <w:sz w:val="24"/>
                <w:szCs w:val="24"/>
              </w:rPr>
              <w:t>Губка кухона</w:t>
            </w:r>
          </w:p>
        </w:tc>
        <w:tc>
          <w:tcPr>
            <w:tcW w:w="3885" w:type="dxa"/>
          </w:tcPr>
          <w:p w14:paraId="07C06C8F" w14:textId="77777777" w:rsidR="0031663B" w:rsidRDefault="0031663B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Тип:</w:t>
            </w:r>
            <w:r w:rsidR="00247BC1" w:rsidRPr="00247BC1">
              <w:rPr>
                <w:rFonts w:eastAsia="Calibri"/>
                <w:color w:val="262626"/>
                <w:sz w:val="24"/>
                <w:szCs w:val="24"/>
              </w:rPr>
              <w:t>Губка кухон</w:t>
            </w:r>
            <w:r w:rsidR="00882337">
              <w:rPr>
                <w:rFonts w:eastAsia="Calibri"/>
                <w:color w:val="262626"/>
                <w:sz w:val="24"/>
                <w:szCs w:val="24"/>
              </w:rPr>
              <w:t>н</w:t>
            </w:r>
            <w:r w:rsidR="00247BC1" w:rsidRPr="00247BC1">
              <w:rPr>
                <w:rFonts w:eastAsia="Calibri"/>
                <w:color w:val="262626"/>
                <w:sz w:val="24"/>
                <w:szCs w:val="24"/>
              </w:rPr>
              <w:t xml:space="preserve">а </w:t>
            </w:r>
          </w:p>
          <w:p w14:paraId="47180B4D" w14:textId="4D10E2EB" w:rsidR="00247BC1" w:rsidRPr="00247BC1" w:rsidRDefault="0031663B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Характеристики</w:t>
            </w:r>
            <w:r>
              <w:rPr>
                <w:rFonts w:eastAsia="Calibri"/>
                <w:color w:val="262626"/>
                <w:sz w:val="24"/>
                <w:szCs w:val="24"/>
              </w:rPr>
              <w:t xml:space="preserve">: </w:t>
            </w:r>
            <w:r w:rsidR="00247BC1" w:rsidRPr="00247BC1">
              <w:rPr>
                <w:rFonts w:eastAsia="Calibri"/>
                <w:color w:val="262626"/>
                <w:sz w:val="24"/>
                <w:szCs w:val="24"/>
              </w:rPr>
              <w:t>двошарова</w:t>
            </w:r>
          </w:p>
          <w:p w14:paraId="1BDE4104" w14:textId="77777777" w:rsidR="0031663B" w:rsidRDefault="00247BC1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247BC1">
              <w:rPr>
                <w:rFonts w:eastAsia="Calibri"/>
                <w:color w:val="262626"/>
                <w:sz w:val="24"/>
                <w:szCs w:val="24"/>
              </w:rPr>
              <w:t xml:space="preserve">( м’який шар – губка та жорсткий шар – наявний ) </w:t>
            </w:r>
          </w:p>
          <w:p w14:paraId="580A3F1F" w14:textId="387102A8" w:rsidR="00247BC1" w:rsidRPr="00247BC1" w:rsidRDefault="00247BC1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Кількість в упаковці</w:t>
            </w:r>
            <w:r>
              <w:rPr>
                <w:rFonts w:eastAsia="Calibri"/>
                <w:color w:val="262626"/>
                <w:sz w:val="24"/>
                <w:szCs w:val="24"/>
              </w:rPr>
              <w:t>: 5-10 шт</w:t>
            </w:r>
            <w:r w:rsidRPr="00247BC1">
              <w:rPr>
                <w:rFonts w:eastAsia="Calibri"/>
                <w:color w:val="262626"/>
                <w:sz w:val="24"/>
                <w:szCs w:val="24"/>
              </w:rPr>
              <w:t xml:space="preserve">. </w:t>
            </w:r>
          </w:p>
          <w:p w14:paraId="7FED68E3" w14:textId="77777777" w:rsidR="007B7426" w:rsidRDefault="00247BC1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Матеріал</w:t>
            </w:r>
            <w:r w:rsidRPr="00247BC1">
              <w:rPr>
                <w:rFonts w:eastAsia="Calibri"/>
                <w:color w:val="262626"/>
                <w:sz w:val="24"/>
                <w:szCs w:val="24"/>
              </w:rPr>
              <w:t>: поролон (пінополіуретан)</w:t>
            </w:r>
          </w:p>
          <w:p w14:paraId="33D273CF" w14:textId="41059F66" w:rsidR="001C2833" w:rsidRPr="00042F9A" w:rsidDel="00E66CA3" w:rsidRDefault="001C2833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1C2833">
              <w:rPr>
                <w:rFonts w:eastAsia="Calibri"/>
                <w:b/>
                <w:bCs/>
                <w:color w:val="262626"/>
                <w:sz w:val="24"/>
                <w:szCs w:val="24"/>
              </w:rPr>
              <w:t>Розмір</w:t>
            </w:r>
            <w:r>
              <w:rPr>
                <w:rFonts w:eastAsia="Calibri"/>
                <w:color w:val="262626"/>
                <w:sz w:val="24"/>
                <w:szCs w:val="24"/>
              </w:rPr>
              <w:t xml:space="preserve"> щонайменш 100*70*35 мм</w:t>
            </w:r>
          </w:p>
        </w:tc>
        <w:tc>
          <w:tcPr>
            <w:tcW w:w="3964" w:type="dxa"/>
          </w:tcPr>
          <w:p w14:paraId="2BB19050" w14:textId="77777777" w:rsidR="007B7426" w:rsidRPr="00420C06" w:rsidRDefault="007B7426" w:rsidP="00DD1C53">
            <w:pPr>
              <w:tabs>
                <w:tab w:val="left" w:pos="2616"/>
              </w:tabs>
              <w:jc w:val="both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7B7426" w:rsidRPr="00E66CA3" w14:paraId="5F9C5EAC" w14:textId="77777777" w:rsidTr="00DD1C53">
        <w:tc>
          <w:tcPr>
            <w:tcW w:w="0" w:type="auto"/>
          </w:tcPr>
          <w:p w14:paraId="7397586E" w14:textId="1F1A5245" w:rsidR="007B7426" w:rsidRPr="00042F9A" w:rsidRDefault="007B7426" w:rsidP="00420C06">
            <w:pPr>
              <w:spacing w:after="160" w:line="259" w:lineRule="auto"/>
              <w:contextualSpacing/>
              <w:rPr>
                <w:rFonts w:eastAsia="Calibri"/>
                <w:b/>
                <w:color w:val="262626"/>
                <w:sz w:val="24"/>
                <w:szCs w:val="24"/>
              </w:rPr>
            </w:pPr>
            <w:r w:rsidRPr="00042F9A">
              <w:rPr>
                <w:rFonts w:eastAsia="Calibri"/>
                <w:b/>
                <w:color w:val="262626"/>
                <w:sz w:val="24"/>
                <w:szCs w:val="24"/>
              </w:rPr>
              <w:t xml:space="preserve">1.10 </w:t>
            </w:r>
            <w:r w:rsidR="00420C06" w:rsidRPr="00420C06">
              <w:rPr>
                <w:rFonts w:eastAsia="Calibri"/>
                <w:color w:val="262626"/>
                <w:sz w:val="24"/>
                <w:szCs w:val="24"/>
              </w:rPr>
              <w:t xml:space="preserve">Гель для прання </w:t>
            </w:r>
          </w:p>
        </w:tc>
        <w:tc>
          <w:tcPr>
            <w:tcW w:w="3885" w:type="dxa"/>
          </w:tcPr>
          <w:p w14:paraId="2B7C5B43" w14:textId="627FB674" w:rsidR="00247BC1" w:rsidRPr="00247BC1" w:rsidRDefault="0031663B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Тип</w:t>
            </w:r>
            <w:r>
              <w:rPr>
                <w:rFonts w:eastAsia="Calibri"/>
                <w:color w:val="262626"/>
                <w:sz w:val="24"/>
                <w:szCs w:val="24"/>
              </w:rPr>
              <w:t xml:space="preserve">: </w:t>
            </w:r>
            <w:r w:rsidR="00247BC1" w:rsidRPr="00247BC1">
              <w:rPr>
                <w:rFonts w:eastAsia="Calibri"/>
                <w:color w:val="262626"/>
                <w:sz w:val="24"/>
                <w:szCs w:val="24"/>
              </w:rPr>
              <w:t>Гель для прання</w:t>
            </w:r>
          </w:p>
          <w:p w14:paraId="5CC5DF06" w14:textId="222F2A8C" w:rsidR="00247BC1" w:rsidRPr="00247BC1" w:rsidRDefault="0031663B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Ємність</w:t>
            </w:r>
            <w:r>
              <w:rPr>
                <w:rFonts w:eastAsia="Calibri"/>
                <w:color w:val="262626"/>
                <w:sz w:val="24"/>
                <w:szCs w:val="24"/>
              </w:rPr>
              <w:t xml:space="preserve">: </w:t>
            </w:r>
            <w:r w:rsidR="001C2833">
              <w:rPr>
                <w:rFonts w:eastAsia="Calibri"/>
                <w:color w:val="262626"/>
                <w:sz w:val="24"/>
                <w:szCs w:val="24"/>
              </w:rPr>
              <w:t xml:space="preserve">щонаймен 3,5 – 5 </w:t>
            </w:r>
            <w:r w:rsidR="00247BC1" w:rsidRPr="00247BC1">
              <w:rPr>
                <w:rFonts w:eastAsia="Calibri"/>
                <w:color w:val="262626"/>
                <w:sz w:val="24"/>
                <w:szCs w:val="24"/>
              </w:rPr>
              <w:t xml:space="preserve">л.  </w:t>
            </w:r>
          </w:p>
          <w:p w14:paraId="08A41314" w14:textId="143BD39E" w:rsidR="001A329A" w:rsidRDefault="0031663B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Характеристики</w:t>
            </w:r>
            <w:r w:rsidR="00247BC1">
              <w:rPr>
                <w:rFonts w:eastAsia="Calibri"/>
                <w:color w:val="262626"/>
                <w:sz w:val="24"/>
                <w:szCs w:val="24"/>
              </w:rPr>
              <w:t xml:space="preserve">: </w:t>
            </w:r>
            <w:r>
              <w:rPr>
                <w:rFonts w:eastAsia="Calibri"/>
                <w:color w:val="262626"/>
                <w:sz w:val="24"/>
                <w:szCs w:val="24"/>
              </w:rPr>
              <w:t xml:space="preserve">універсальний </w:t>
            </w:r>
            <w:r w:rsidR="00247BC1">
              <w:rPr>
                <w:rFonts w:eastAsia="Calibri"/>
                <w:color w:val="262626"/>
                <w:sz w:val="24"/>
                <w:szCs w:val="24"/>
              </w:rPr>
              <w:t>або для кольорових рече</w:t>
            </w:r>
            <w:r w:rsidR="00247BC1" w:rsidRPr="00247BC1">
              <w:rPr>
                <w:rFonts w:eastAsia="Calibri"/>
                <w:color w:val="262626"/>
                <w:sz w:val="24"/>
                <w:szCs w:val="24"/>
              </w:rPr>
              <w:t>й.</w:t>
            </w:r>
            <w:r w:rsidR="00247BC1">
              <w:rPr>
                <w:rFonts w:eastAsia="Calibri"/>
                <w:color w:val="262626"/>
                <w:sz w:val="24"/>
                <w:szCs w:val="24"/>
              </w:rPr>
              <w:t xml:space="preserve"> </w:t>
            </w:r>
          </w:p>
          <w:p w14:paraId="4DC920F8" w14:textId="56321C41" w:rsidR="007B7426" w:rsidRDefault="001A329A" w:rsidP="00247BC1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Призначення</w:t>
            </w:r>
            <w:r w:rsidR="0031663B">
              <w:rPr>
                <w:rFonts w:eastAsia="Calibri"/>
                <w:b/>
                <w:color w:val="262626"/>
                <w:sz w:val="24"/>
                <w:szCs w:val="24"/>
              </w:rPr>
              <w:t>:</w:t>
            </w:r>
            <w:r>
              <w:rPr>
                <w:rFonts w:eastAsia="Calibri"/>
                <w:color w:val="262626"/>
                <w:sz w:val="24"/>
                <w:szCs w:val="24"/>
              </w:rPr>
              <w:t xml:space="preserve"> </w:t>
            </w:r>
            <w:r w:rsidR="00247BC1">
              <w:rPr>
                <w:rFonts w:eastAsia="Calibri"/>
                <w:color w:val="262626"/>
                <w:sz w:val="24"/>
                <w:szCs w:val="24"/>
              </w:rPr>
              <w:t>Для машинного та ручного прання.</w:t>
            </w:r>
          </w:p>
          <w:p w14:paraId="2A8805A2" w14:textId="1EB49E65" w:rsidR="009C321D" w:rsidRDefault="0031663B" w:rsidP="0031663B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31663B">
              <w:rPr>
                <w:rFonts w:eastAsia="Calibri"/>
                <w:b/>
                <w:color w:val="262626"/>
                <w:sz w:val="24"/>
                <w:szCs w:val="24"/>
              </w:rPr>
              <w:t>Форма випуску(упаковка</w:t>
            </w:r>
            <w:r>
              <w:rPr>
                <w:rFonts w:eastAsia="Calibri"/>
                <w:color w:val="262626"/>
                <w:sz w:val="24"/>
                <w:szCs w:val="24"/>
              </w:rPr>
              <w:t>)</w:t>
            </w:r>
            <w:r w:rsidR="009C321D">
              <w:rPr>
                <w:rFonts w:eastAsia="Calibri"/>
                <w:color w:val="262626"/>
                <w:sz w:val="24"/>
                <w:szCs w:val="24"/>
              </w:rPr>
              <w:t>: ПЕТ пляшка (не прозорий пластик)</w:t>
            </w:r>
          </w:p>
          <w:p w14:paraId="122D3CFF" w14:textId="77657297" w:rsidR="00B64F3D" w:rsidRDefault="00B64F3D" w:rsidP="00B64F3D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  <w:r w:rsidRPr="0010438D">
              <w:rPr>
                <w:rFonts w:eastAsia="Calibri"/>
                <w:b/>
                <w:bCs/>
                <w:color w:val="262626"/>
                <w:sz w:val="24"/>
                <w:szCs w:val="24"/>
              </w:rPr>
              <w:t>Особливост</w:t>
            </w:r>
            <w:r w:rsidRPr="0010438D">
              <w:rPr>
                <w:rFonts w:eastAsia="Calibri"/>
                <w:b/>
                <w:bCs/>
                <w:color w:val="262626"/>
                <w:sz w:val="24"/>
                <w:szCs w:val="24"/>
              </w:rPr>
              <w:t>і</w:t>
            </w:r>
            <w:r>
              <w:rPr>
                <w:rFonts w:eastAsia="Calibri"/>
                <w:color w:val="262626"/>
                <w:sz w:val="24"/>
                <w:szCs w:val="24"/>
              </w:rPr>
              <w:t xml:space="preserve"> </w:t>
            </w:r>
            <w:r w:rsidR="0010438D">
              <w:rPr>
                <w:rFonts w:eastAsia="Calibri"/>
                <w:color w:val="262626"/>
                <w:sz w:val="24"/>
                <w:szCs w:val="24"/>
              </w:rPr>
              <w:t xml:space="preserve"> - </w:t>
            </w:r>
            <w:r w:rsidRPr="00B64F3D">
              <w:rPr>
                <w:rFonts w:eastAsia="Calibri"/>
                <w:color w:val="262626"/>
                <w:sz w:val="24"/>
                <w:szCs w:val="24"/>
              </w:rPr>
              <w:t>Без фосфатів</w:t>
            </w:r>
          </w:p>
          <w:p w14:paraId="09EA12EE" w14:textId="5B3F2FDB" w:rsidR="0010438D" w:rsidRPr="0010438D" w:rsidRDefault="0010438D" w:rsidP="0010438D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262626"/>
                <w:sz w:val="24"/>
                <w:szCs w:val="24"/>
              </w:rPr>
            </w:pPr>
            <w:r w:rsidRPr="0010438D">
              <w:rPr>
                <w:rFonts w:eastAsia="Calibri"/>
                <w:b/>
                <w:bCs/>
                <w:color w:val="262626"/>
                <w:sz w:val="24"/>
                <w:szCs w:val="24"/>
              </w:rPr>
              <w:t>Призначення</w:t>
            </w:r>
            <w:r>
              <w:rPr>
                <w:rFonts w:eastAsia="Calibri"/>
                <w:b/>
                <w:bCs/>
                <w:color w:val="262626"/>
                <w:sz w:val="24"/>
                <w:szCs w:val="24"/>
              </w:rPr>
              <w:t xml:space="preserve"> - </w:t>
            </w:r>
            <w:r w:rsidRPr="0010438D">
              <w:rPr>
                <w:rFonts w:eastAsia="Calibri"/>
                <w:color w:val="262626"/>
                <w:sz w:val="24"/>
                <w:szCs w:val="24"/>
              </w:rPr>
              <w:t>Для видалення плям</w:t>
            </w:r>
          </w:p>
          <w:p w14:paraId="27BBF923" w14:textId="4842EE64" w:rsidR="001C2833" w:rsidRPr="00042F9A" w:rsidDel="00E66CA3" w:rsidRDefault="001C2833" w:rsidP="0031663B">
            <w:pPr>
              <w:spacing w:after="160" w:line="259" w:lineRule="auto"/>
              <w:contextualSpacing/>
              <w:rPr>
                <w:rFonts w:eastAsia="Calibri"/>
                <w:color w:val="262626"/>
                <w:sz w:val="24"/>
                <w:szCs w:val="24"/>
              </w:rPr>
            </w:pPr>
          </w:p>
        </w:tc>
        <w:tc>
          <w:tcPr>
            <w:tcW w:w="3964" w:type="dxa"/>
          </w:tcPr>
          <w:p w14:paraId="7151865C" w14:textId="77777777" w:rsidR="007B7426" w:rsidRPr="00420C06" w:rsidRDefault="007B7426" w:rsidP="00DD1C53">
            <w:pPr>
              <w:tabs>
                <w:tab w:val="left" w:pos="2616"/>
              </w:tabs>
              <w:jc w:val="both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191986F7" w14:textId="77777777" w:rsidR="007B7426" w:rsidRPr="001C2833" w:rsidRDefault="007B7426" w:rsidP="007B7426">
      <w:pPr>
        <w:spacing w:line="274" w:lineRule="exact"/>
        <w:ind w:left="704"/>
        <w:rPr>
          <w:b/>
          <w:color w:val="262626" w:themeColor="text1" w:themeTint="D9"/>
          <w:sz w:val="24"/>
          <w:szCs w:val="24"/>
        </w:rPr>
      </w:pPr>
    </w:p>
    <w:p w14:paraId="131ACC87" w14:textId="77777777" w:rsidR="00CF280C" w:rsidRPr="001C2833" w:rsidRDefault="00CF280C" w:rsidP="00CF280C">
      <w:pPr>
        <w:spacing w:line="274" w:lineRule="exact"/>
        <w:rPr>
          <w:b/>
          <w:color w:val="262626" w:themeColor="text1" w:themeTint="D9"/>
          <w:sz w:val="24"/>
          <w:szCs w:val="24"/>
        </w:rPr>
      </w:pPr>
      <w:r w:rsidRPr="001C2833">
        <w:rPr>
          <w:b/>
          <w:color w:val="262626" w:themeColor="text1" w:themeTint="D9"/>
          <w:sz w:val="24"/>
          <w:szCs w:val="24"/>
        </w:rPr>
        <w:t xml:space="preserve">                </w:t>
      </w:r>
    </w:p>
    <w:p w14:paraId="575073A2" w14:textId="77777777" w:rsidR="00CF280C" w:rsidRPr="001C2833" w:rsidRDefault="00CF280C" w:rsidP="00CF280C">
      <w:pPr>
        <w:spacing w:line="274" w:lineRule="exact"/>
        <w:rPr>
          <w:b/>
          <w:color w:val="262626" w:themeColor="text1" w:themeTint="D9"/>
          <w:sz w:val="24"/>
          <w:szCs w:val="24"/>
        </w:rPr>
      </w:pPr>
    </w:p>
    <w:p w14:paraId="4470EA2A" w14:textId="77777777" w:rsidR="00CF280C" w:rsidRPr="001C2833" w:rsidRDefault="00CF280C" w:rsidP="00CF280C">
      <w:pPr>
        <w:spacing w:line="274" w:lineRule="exact"/>
        <w:rPr>
          <w:b/>
          <w:color w:val="262626" w:themeColor="text1" w:themeTint="D9"/>
          <w:sz w:val="24"/>
          <w:szCs w:val="24"/>
        </w:rPr>
      </w:pPr>
    </w:p>
    <w:p w14:paraId="3AD41EB5" w14:textId="77777777" w:rsidR="00CF280C" w:rsidRPr="001C2833" w:rsidRDefault="00CF280C" w:rsidP="00CF280C">
      <w:pPr>
        <w:spacing w:line="274" w:lineRule="exact"/>
        <w:rPr>
          <w:b/>
          <w:color w:val="262626" w:themeColor="text1" w:themeTint="D9"/>
          <w:sz w:val="24"/>
          <w:szCs w:val="24"/>
        </w:rPr>
      </w:pPr>
    </w:p>
    <w:p w14:paraId="76AACA3C" w14:textId="77777777" w:rsidR="00CF280C" w:rsidRPr="001C2833" w:rsidRDefault="00CF280C" w:rsidP="00CF280C">
      <w:pPr>
        <w:spacing w:line="274" w:lineRule="exact"/>
        <w:rPr>
          <w:b/>
          <w:color w:val="262626" w:themeColor="text1" w:themeTint="D9"/>
          <w:sz w:val="24"/>
          <w:szCs w:val="24"/>
        </w:rPr>
      </w:pPr>
    </w:p>
    <w:p w14:paraId="1D755FF4" w14:textId="77777777" w:rsidR="0010438D" w:rsidRDefault="00CF280C" w:rsidP="00CF280C">
      <w:pPr>
        <w:spacing w:line="274" w:lineRule="exact"/>
        <w:rPr>
          <w:b/>
          <w:color w:val="262626" w:themeColor="text1" w:themeTint="D9"/>
          <w:sz w:val="24"/>
          <w:szCs w:val="24"/>
        </w:rPr>
      </w:pPr>
      <w:r w:rsidRPr="001C2833">
        <w:rPr>
          <w:b/>
          <w:color w:val="262626" w:themeColor="text1" w:themeTint="D9"/>
          <w:sz w:val="24"/>
          <w:szCs w:val="24"/>
        </w:rPr>
        <w:t xml:space="preserve">    </w:t>
      </w:r>
    </w:p>
    <w:p w14:paraId="775384CE" w14:textId="77777777" w:rsidR="0010438D" w:rsidRDefault="0010438D" w:rsidP="00CF280C">
      <w:pPr>
        <w:spacing w:line="274" w:lineRule="exact"/>
        <w:rPr>
          <w:b/>
          <w:color w:val="262626" w:themeColor="text1" w:themeTint="D9"/>
          <w:sz w:val="24"/>
          <w:szCs w:val="24"/>
        </w:rPr>
      </w:pPr>
    </w:p>
    <w:p w14:paraId="6CB21DA1" w14:textId="3AEED44E" w:rsidR="00F65E9A" w:rsidRPr="00F65E9A" w:rsidRDefault="00F65E9A" w:rsidP="00CF280C">
      <w:pPr>
        <w:spacing w:line="274" w:lineRule="exact"/>
        <w:rPr>
          <w:color w:val="262626" w:themeColor="text1" w:themeTint="D9"/>
          <w:sz w:val="24"/>
          <w:szCs w:val="24"/>
          <w:lang w:val="ru-RU"/>
        </w:rPr>
      </w:pPr>
      <w:r w:rsidRPr="00F65E9A">
        <w:rPr>
          <w:color w:val="262626" w:themeColor="text1" w:themeTint="D9"/>
          <w:sz w:val="24"/>
          <w:szCs w:val="24"/>
          <w:lang w:val="ru-RU"/>
        </w:rPr>
        <w:lastRenderedPageBreak/>
        <w:t xml:space="preserve">1. </w:t>
      </w:r>
      <w:r w:rsidRPr="002F774D">
        <w:rPr>
          <w:b/>
          <w:color w:val="262626" w:themeColor="text1" w:themeTint="D9"/>
          <w:sz w:val="24"/>
          <w:szCs w:val="24"/>
          <w:lang w:val="ru-RU"/>
        </w:rPr>
        <w:t>Місце поставки товару</w:t>
      </w:r>
      <w:r w:rsidR="002F774D" w:rsidRPr="002F774D">
        <w:rPr>
          <w:b/>
          <w:color w:val="262626" w:themeColor="text1" w:themeTint="D9"/>
          <w:sz w:val="24"/>
          <w:szCs w:val="24"/>
          <w:lang w:val="ru-RU"/>
        </w:rPr>
        <w:t xml:space="preserve"> здійснюється в</w:t>
      </w:r>
      <w:r w:rsidR="002F774D">
        <w:rPr>
          <w:b/>
          <w:color w:val="262626" w:themeColor="text1" w:themeTint="D9"/>
          <w:sz w:val="24"/>
          <w:szCs w:val="24"/>
          <w:lang w:val="ru-RU"/>
        </w:rPr>
        <w:t xml:space="preserve"> офіс </w:t>
      </w:r>
      <w:r w:rsidR="00507A1F">
        <w:rPr>
          <w:color w:val="262626" w:themeColor="text1" w:themeTint="D9"/>
          <w:sz w:val="24"/>
          <w:szCs w:val="24"/>
          <w:lang w:val="ru-RU"/>
        </w:rPr>
        <w:t xml:space="preserve"> за адресою</w:t>
      </w:r>
      <w:r w:rsidRPr="00F65E9A">
        <w:rPr>
          <w:color w:val="262626" w:themeColor="text1" w:themeTint="D9"/>
          <w:sz w:val="24"/>
          <w:szCs w:val="24"/>
          <w:lang w:val="ru-RU"/>
        </w:rPr>
        <w:t>:</w:t>
      </w:r>
    </w:p>
    <w:p w14:paraId="0827941D" w14:textId="7B1DEC62" w:rsidR="00F65E9A" w:rsidRPr="00F65E9A" w:rsidRDefault="00507A1F" w:rsidP="00F65E9A">
      <w:pPr>
        <w:spacing w:line="274" w:lineRule="exact"/>
        <w:ind w:left="704"/>
        <w:rPr>
          <w:color w:val="262626" w:themeColor="text1" w:themeTint="D9"/>
          <w:sz w:val="24"/>
          <w:szCs w:val="24"/>
          <w:lang w:val="ru-RU"/>
        </w:rPr>
      </w:pPr>
      <w:r>
        <w:rPr>
          <w:color w:val="262626" w:themeColor="text1" w:themeTint="D9"/>
          <w:sz w:val="24"/>
          <w:szCs w:val="24"/>
          <w:lang w:val="ru-RU"/>
        </w:rPr>
        <w:t xml:space="preserve">м.Павлоград, вул. Ватоліно 4 </w:t>
      </w:r>
      <w:r w:rsidR="002F774D">
        <w:rPr>
          <w:color w:val="262626" w:themeColor="text1" w:themeTint="D9"/>
          <w:sz w:val="24"/>
          <w:szCs w:val="24"/>
          <w:lang w:val="ru-RU"/>
        </w:rPr>
        <w:t xml:space="preserve"> (</w:t>
      </w:r>
      <w:r w:rsidR="002F774D" w:rsidRPr="0010438D">
        <w:rPr>
          <w:b/>
          <w:bCs/>
          <w:color w:val="262626" w:themeColor="text1" w:themeTint="D9"/>
          <w:sz w:val="24"/>
          <w:szCs w:val="24"/>
          <w:lang w:val="ru-RU"/>
        </w:rPr>
        <w:t xml:space="preserve">доставка </w:t>
      </w:r>
      <w:r w:rsidR="002A5612" w:rsidRPr="0010438D">
        <w:rPr>
          <w:b/>
          <w:bCs/>
          <w:color w:val="262626" w:themeColor="text1" w:themeTint="D9"/>
          <w:sz w:val="24"/>
          <w:szCs w:val="24"/>
          <w:lang w:val="ru-RU"/>
        </w:rPr>
        <w:t xml:space="preserve">та занос </w:t>
      </w:r>
      <w:r w:rsidR="002F774D" w:rsidRPr="0010438D">
        <w:rPr>
          <w:b/>
          <w:bCs/>
          <w:color w:val="262626" w:themeColor="text1" w:themeTint="D9"/>
          <w:sz w:val="24"/>
          <w:szCs w:val="24"/>
          <w:lang w:val="ru-RU"/>
        </w:rPr>
        <w:t>товару</w:t>
      </w:r>
      <w:r w:rsidR="002A5612" w:rsidRPr="0010438D">
        <w:rPr>
          <w:b/>
          <w:bCs/>
          <w:color w:val="262626" w:themeColor="text1" w:themeTint="D9"/>
          <w:sz w:val="24"/>
          <w:szCs w:val="24"/>
          <w:lang w:val="ru-RU"/>
        </w:rPr>
        <w:t xml:space="preserve"> в офіс </w:t>
      </w:r>
      <w:r w:rsidR="002F774D" w:rsidRPr="0010438D">
        <w:rPr>
          <w:b/>
          <w:bCs/>
          <w:color w:val="262626" w:themeColor="text1" w:themeTint="D9"/>
          <w:sz w:val="24"/>
          <w:szCs w:val="24"/>
          <w:lang w:val="ru-RU"/>
        </w:rPr>
        <w:t>повинна бути включена у вартість товару</w:t>
      </w:r>
      <w:r w:rsidR="002F774D">
        <w:rPr>
          <w:color w:val="262626" w:themeColor="text1" w:themeTint="D9"/>
          <w:sz w:val="24"/>
          <w:szCs w:val="24"/>
          <w:lang w:val="ru-RU"/>
        </w:rPr>
        <w:t>)</w:t>
      </w:r>
    </w:p>
    <w:p w14:paraId="7169E24A" w14:textId="77777777" w:rsidR="00F65E9A" w:rsidRPr="00F65E9A" w:rsidRDefault="00F65E9A" w:rsidP="00F65E9A">
      <w:pPr>
        <w:spacing w:line="274" w:lineRule="exact"/>
        <w:ind w:left="704"/>
        <w:rPr>
          <w:color w:val="262626" w:themeColor="text1" w:themeTint="D9"/>
          <w:sz w:val="24"/>
          <w:szCs w:val="24"/>
          <w:lang w:val="ru-RU"/>
        </w:rPr>
      </w:pPr>
      <w:r w:rsidRPr="00F65E9A">
        <w:rPr>
          <w:color w:val="262626" w:themeColor="text1" w:themeTint="D9"/>
          <w:sz w:val="24"/>
          <w:szCs w:val="24"/>
          <w:lang w:val="ru-RU"/>
        </w:rPr>
        <w:t>2. Приймання Товару за кількістю і якістю здійснюється представником замовника.</w:t>
      </w:r>
    </w:p>
    <w:p w14:paraId="061B3536" w14:textId="77777777" w:rsidR="00F65E9A" w:rsidRPr="00F65E9A" w:rsidRDefault="00F65E9A" w:rsidP="00F65E9A">
      <w:pPr>
        <w:spacing w:line="274" w:lineRule="exact"/>
        <w:ind w:left="704"/>
        <w:rPr>
          <w:color w:val="262626" w:themeColor="text1" w:themeTint="D9"/>
          <w:sz w:val="24"/>
          <w:szCs w:val="24"/>
          <w:lang w:val="ru-RU"/>
        </w:rPr>
      </w:pPr>
      <w:r w:rsidRPr="00F65E9A">
        <w:rPr>
          <w:color w:val="262626" w:themeColor="text1" w:themeTint="D9"/>
          <w:sz w:val="24"/>
          <w:szCs w:val="24"/>
          <w:lang w:val="ru-RU"/>
        </w:rPr>
        <w:t>3. Діяльність постачальника повинна відповідати законодавству про санкції.</w:t>
      </w:r>
    </w:p>
    <w:p w14:paraId="5CD503B3" w14:textId="77777777" w:rsidR="00F65E9A" w:rsidRPr="00630D00" w:rsidRDefault="00F65E9A" w:rsidP="00F65E9A">
      <w:pPr>
        <w:spacing w:line="274" w:lineRule="exact"/>
        <w:ind w:left="704"/>
        <w:rPr>
          <w:color w:val="262626" w:themeColor="text1" w:themeTint="D9"/>
          <w:sz w:val="24"/>
          <w:szCs w:val="24"/>
          <w:lang w:val="ru-RU"/>
        </w:rPr>
      </w:pPr>
      <w:r w:rsidRPr="00630D00">
        <w:rPr>
          <w:color w:val="262626" w:themeColor="text1" w:themeTint="D9"/>
          <w:sz w:val="24"/>
          <w:szCs w:val="24"/>
          <w:lang w:val="ru-RU"/>
        </w:rPr>
        <w:t>4. Вимоги щодо продукції:</w:t>
      </w:r>
    </w:p>
    <w:p w14:paraId="67ECA9E5" w14:textId="72FBD4DF" w:rsidR="007B7426" w:rsidRPr="00F65E9A" w:rsidRDefault="00F65E9A" w:rsidP="00F65E9A">
      <w:pPr>
        <w:spacing w:line="274" w:lineRule="exact"/>
        <w:ind w:left="704"/>
        <w:rPr>
          <w:color w:val="262626" w:themeColor="text1" w:themeTint="D9"/>
          <w:sz w:val="24"/>
          <w:szCs w:val="24"/>
          <w:lang w:val="ru-RU"/>
        </w:rPr>
      </w:pPr>
      <w:r w:rsidRPr="00F65E9A">
        <w:rPr>
          <w:color w:val="262626" w:themeColor="text1" w:themeTint="D9"/>
          <w:sz w:val="24"/>
          <w:szCs w:val="24"/>
          <w:lang w:val="ru-RU"/>
        </w:rPr>
        <w:t>Якість продукції повинна відповідати вимогам стандартів, а також умовам, встановленим чинним законодавством до товару даного виду.</w:t>
      </w:r>
    </w:p>
    <w:p w14:paraId="11263772" w14:textId="1A4C50F9" w:rsidR="0094227A" w:rsidRPr="0094227A" w:rsidRDefault="0094227A" w:rsidP="00494D98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color w:val="262626"/>
          <w:sz w:val="24"/>
          <w:szCs w:val="24"/>
        </w:rPr>
      </w:pPr>
    </w:p>
    <w:p w14:paraId="7B420F6A" w14:textId="77777777" w:rsidR="001A3C6A" w:rsidRPr="00FB2601" w:rsidRDefault="001A3C6A" w:rsidP="001A3C6A">
      <w:pPr>
        <w:pStyle w:val="a3"/>
        <w:ind w:right="136"/>
        <w:rPr>
          <w:b/>
          <w:bCs/>
          <w:color w:val="262626" w:themeColor="text1" w:themeTint="D9"/>
        </w:rPr>
      </w:pPr>
      <w:r w:rsidRPr="00FB2601">
        <w:rPr>
          <w:b/>
          <w:bCs/>
          <w:color w:val="262626" w:themeColor="text1" w:themeTint="D9"/>
        </w:rPr>
        <w:t xml:space="preserve">Інші умови: </w:t>
      </w:r>
    </w:p>
    <w:p w14:paraId="30564A2C" w14:textId="5297B2F2" w:rsidR="001A3C6A" w:rsidRPr="00FB2601" w:rsidRDefault="001A3C6A" w:rsidP="001A3C6A">
      <w:pPr>
        <w:pStyle w:val="a3"/>
        <w:ind w:right="136"/>
        <w:rPr>
          <w:bCs/>
          <w:color w:val="262626" w:themeColor="text1" w:themeTint="D9"/>
        </w:rPr>
      </w:pPr>
      <w:r w:rsidRPr="00FB2601">
        <w:rPr>
          <w:bCs/>
          <w:color w:val="262626" w:themeColor="text1" w:themeTint="D9"/>
        </w:rPr>
        <w:t>1.</w:t>
      </w:r>
      <w:r w:rsidR="006C7DD8" w:rsidRPr="00FB2601">
        <w:rPr>
          <w:bCs/>
          <w:color w:val="262626" w:themeColor="text1" w:themeTint="D9"/>
        </w:rPr>
        <w:t xml:space="preserve"> </w:t>
      </w:r>
      <w:r w:rsidRPr="00FB2601">
        <w:rPr>
          <w:bCs/>
          <w:color w:val="262626" w:themeColor="text1" w:themeTint="D9"/>
        </w:rPr>
        <w:t>Термін подачі комерційної пропозиції</w:t>
      </w:r>
      <w:r w:rsidR="00F65E9A">
        <w:rPr>
          <w:bCs/>
          <w:color w:val="262626" w:themeColor="text1" w:themeTint="D9"/>
        </w:rPr>
        <w:t xml:space="preserve">, </w:t>
      </w:r>
      <w:r w:rsidR="00F65E9A" w:rsidRPr="00F65E9A">
        <w:rPr>
          <w:bCs/>
          <w:color w:val="262626" w:themeColor="text1" w:themeTint="D9"/>
        </w:rPr>
        <w:t>, Специфікації</w:t>
      </w:r>
      <w:r w:rsidRPr="00FB2601">
        <w:rPr>
          <w:bCs/>
          <w:color w:val="262626" w:themeColor="text1" w:themeTint="D9"/>
        </w:rPr>
        <w:t xml:space="preserve"> та реєстраційни</w:t>
      </w:r>
      <w:r w:rsidR="00F65E9A">
        <w:rPr>
          <w:bCs/>
          <w:color w:val="262626" w:themeColor="text1" w:themeTint="D9"/>
        </w:rPr>
        <w:t>х</w:t>
      </w:r>
      <w:r w:rsidR="00247BC1">
        <w:rPr>
          <w:bCs/>
          <w:color w:val="262626" w:themeColor="text1" w:themeTint="D9"/>
        </w:rPr>
        <w:t xml:space="preserve"> </w:t>
      </w:r>
      <w:r w:rsidR="002A5612">
        <w:rPr>
          <w:bCs/>
          <w:color w:val="262626" w:themeColor="text1" w:themeTint="D9"/>
        </w:rPr>
        <w:t xml:space="preserve">документів: не пізніше 23:59, </w:t>
      </w:r>
      <w:r w:rsidR="0010438D">
        <w:rPr>
          <w:bCs/>
          <w:color w:val="262626" w:themeColor="text1" w:themeTint="D9"/>
        </w:rPr>
        <w:t>1</w:t>
      </w:r>
      <w:bookmarkStart w:id="0" w:name="_GoBack"/>
      <w:bookmarkEnd w:id="0"/>
      <w:r w:rsidR="00E622E4">
        <w:rPr>
          <w:bCs/>
          <w:color w:val="262626" w:themeColor="text1" w:themeTint="D9"/>
        </w:rPr>
        <w:t>0</w:t>
      </w:r>
      <w:r w:rsidR="00247BC1">
        <w:rPr>
          <w:bCs/>
          <w:color w:val="262626" w:themeColor="text1" w:themeTint="D9"/>
        </w:rPr>
        <w:t xml:space="preserve"> </w:t>
      </w:r>
      <w:r w:rsidR="00E622E4">
        <w:rPr>
          <w:bCs/>
          <w:color w:val="262626" w:themeColor="text1" w:themeTint="D9"/>
        </w:rPr>
        <w:t>травня</w:t>
      </w:r>
      <w:r w:rsidR="00F65E9A">
        <w:rPr>
          <w:bCs/>
          <w:color w:val="262626" w:themeColor="text1" w:themeTint="D9"/>
        </w:rPr>
        <w:t xml:space="preserve"> </w:t>
      </w:r>
      <w:r w:rsidRPr="00FB2601">
        <w:rPr>
          <w:bCs/>
          <w:color w:val="262626" w:themeColor="text1" w:themeTint="D9"/>
        </w:rPr>
        <w:t xml:space="preserve"> 202</w:t>
      </w:r>
      <w:r w:rsidR="00E622E4">
        <w:rPr>
          <w:bCs/>
          <w:color w:val="262626" w:themeColor="text1" w:themeTint="D9"/>
        </w:rPr>
        <w:t>6</w:t>
      </w:r>
      <w:r w:rsidRPr="00FB2601">
        <w:rPr>
          <w:bCs/>
          <w:color w:val="262626" w:themeColor="text1" w:themeTint="D9"/>
        </w:rPr>
        <w:t>р.  на ел</w:t>
      </w:r>
      <w:r w:rsidR="006A3C51">
        <w:rPr>
          <w:bCs/>
          <w:color w:val="262626" w:themeColor="text1" w:themeTint="D9"/>
        </w:rPr>
        <w:t xml:space="preserve">ектронну пошту </w:t>
      </w:r>
      <w:r w:rsidR="006A3C51" w:rsidRPr="006A3C51">
        <w:rPr>
          <w:bCs/>
          <w:color w:val="262626" w:themeColor="text1" w:themeTint="D9"/>
        </w:rPr>
        <w:t>donbaswomen2013@ukr.net</w:t>
      </w:r>
    </w:p>
    <w:p w14:paraId="79684CC7" w14:textId="227A78E1" w:rsidR="001A3C6A" w:rsidRPr="00FB2601" w:rsidRDefault="001A3C6A" w:rsidP="001A3C6A">
      <w:pPr>
        <w:pStyle w:val="a3"/>
        <w:ind w:right="136"/>
        <w:rPr>
          <w:bCs/>
          <w:color w:val="262626" w:themeColor="text1" w:themeTint="D9"/>
        </w:rPr>
      </w:pPr>
      <w:r w:rsidRPr="00FB2601">
        <w:rPr>
          <w:bCs/>
          <w:color w:val="262626" w:themeColor="text1" w:themeTint="D9"/>
        </w:rPr>
        <w:t>2.</w:t>
      </w:r>
      <w:r w:rsidR="006C7DD8" w:rsidRPr="00FB2601">
        <w:rPr>
          <w:bCs/>
          <w:color w:val="262626" w:themeColor="text1" w:themeTint="D9"/>
        </w:rPr>
        <w:t xml:space="preserve">  </w:t>
      </w:r>
      <w:r w:rsidRPr="00FB2601">
        <w:rPr>
          <w:bCs/>
          <w:color w:val="262626" w:themeColor="text1" w:themeTint="D9"/>
        </w:rPr>
        <w:t xml:space="preserve">Умови оплати: безготівковий розрахунок </w:t>
      </w:r>
    </w:p>
    <w:p w14:paraId="3156637B" w14:textId="36341292" w:rsidR="001A3C6A" w:rsidRPr="00FB2601" w:rsidRDefault="001A3C6A" w:rsidP="001A3C6A">
      <w:pPr>
        <w:pStyle w:val="a3"/>
        <w:ind w:right="136"/>
        <w:rPr>
          <w:bCs/>
          <w:color w:val="262626" w:themeColor="text1" w:themeTint="D9"/>
        </w:rPr>
      </w:pPr>
      <w:r w:rsidRPr="00FB2601">
        <w:rPr>
          <w:bCs/>
          <w:color w:val="262626" w:themeColor="text1" w:themeTint="D9"/>
        </w:rPr>
        <w:t xml:space="preserve">3. Цінова пропозиція </w:t>
      </w:r>
      <w:r w:rsidR="00F65E9A">
        <w:rPr>
          <w:bCs/>
          <w:color w:val="262626" w:themeColor="text1" w:themeTint="D9"/>
        </w:rPr>
        <w:t xml:space="preserve">та специфікація </w:t>
      </w:r>
      <w:r w:rsidRPr="00FB2601">
        <w:rPr>
          <w:bCs/>
          <w:color w:val="262626" w:themeColor="text1" w:themeTint="D9"/>
        </w:rPr>
        <w:t>дійсна протягом не менше 14 днів від дати подання комерційної пропозиції.</w:t>
      </w:r>
    </w:p>
    <w:p w14:paraId="5A3342D1" w14:textId="77777777" w:rsidR="001A3C6A" w:rsidRPr="00FB2601" w:rsidRDefault="001A3C6A" w:rsidP="001A3C6A">
      <w:pPr>
        <w:pStyle w:val="a3"/>
        <w:ind w:right="136"/>
        <w:rPr>
          <w:b/>
          <w:bCs/>
          <w:color w:val="262626" w:themeColor="text1" w:themeTint="D9"/>
        </w:rPr>
      </w:pPr>
      <w:r w:rsidRPr="00FB2601">
        <w:rPr>
          <w:b/>
          <w:bCs/>
          <w:color w:val="262626" w:themeColor="text1" w:themeTint="D9"/>
        </w:rPr>
        <w:t xml:space="preserve">Пропозиція повинна містити: </w:t>
      </w:r>
    </w:p>
    <w:p w14:paraId="7B9743A8" w14:textId="6A813F34" w:rsidR="001A3C6A" w:rsidRPr="00FB2601" w:rsidRDefault="001A3C6A" w:rsidP="00F65E9A">
      <w:pPr>
        <w:pStyle w:val="a3"/>
        <w:numPr>
          <w:ilvl w:val="0"/>
          <w:numId w:val="8"/>
        </w:numPr>
        <w:ind w:right="136"/>
        <w:rPr>
          <w:bCs/>
          <w:color w:val="262626" w:themeColor="text1" w:themeTint="D9"/>
        </w:rPr>
      </w:pPr>
      <w:r w:rsidRPr="00FB2601">
        <w:rPr>
          <w:bCs/>
          <w:color w:val="262626" w:themeColor="text1" w:themeTint="D9"/>
        </w:rPr>
        <w:t xml:space="preserve">Комерційну пропозицію (використовуйте шаблон комерційної пропозиції у Додатку 1), </w:t>
      </w:r>
      <w:r w:rsidR="00F65E9A" w:rsidRPr="00F65E9A">
        <w:rPr>
          <w:bCs/>
          <w:color w:val="262626" w:themeColor="text1" w:themeTint="D9"/>
        </w:rPr>
        <w:t>Специфікацію (Додаток 2</w:t>
      </w:r>
      <w:r w:rsidR="00F65E9A">
        <w:rPr>
          <w:bCs/>
          <w:color w:val="262626" w:themeColor="text1" w:themeTint="D9"/>
        </w:rPr>
        <w:t xml:space="preserve">) </w:t>
      </w:r>
      <w:r w:rsidRPr="00FB2601">
        <w:rPr>
          <w:bCs/>
          <w:color w:val="262626" w:themeColor="text1" w:themeTint="D9"/>
        </w:rPr>
        <w:t xml:space="preserve">підписана та проставлена дата. </w:t>
      </w:r>
    </w:p>
    <w:p w14:paraId="750B8E45" w14:textId="77777777" w:rsidR="001A3C6A" w:rsidRPr="00FB2601" w:rsidRDefault="001A3C6A" w:rsidP="001A3C6A">
      <w:pPr>
        <w:pStyle w:val="a3"/>
        <w:ind w:right="136"/>
        <w:rPr>
          <w:bCs/>
          <w:color w:val="262626" w:themeColor="text1" w:themeTint="D9"/>
        </w:rPr>
      </w:pPr>
      <w:r w:rsidRPr="00FB2601">
        <w:rPr>
          <w:bCs/>
          <w:color w:val="262626" w:themeColor="text1" w:themeTint="D9"/>
        </w:rPr>
        <w:t>Ціна вказується тільки в національній валюті (без прив'язки до іноземної).</w:t>
      </w:r>
    </w:p>
    <w:p w14:paraId="395EF63E" w14:textId="2164508D" w:rsidR="006C7DD8" w:rsidRPr="00FB2601" w:rsidRDefault="001A3C6A" w:rsidP="006C7DD8">
      <w:pPr>
        <w:pStyle w:val="a3"/>
        <w:ind w:right="136"/>
        <w:rPr>
          <w:bCs/>
          <w:color w:val="262626" w:themeColor="text1" w:themeTint="D9"/>
        </w:rPr>
      </w:pPr>
      <w:r w:rsidRPr="00FB2601">
        <w:rPr>
          <w:bCs/>
          <w:color w:val="262626" w:themeColor="text1" w:themeTint="D9"/>
        </w:rPr>
        <w:t>Ціна повинн</w:t>
      </w:r>
      <w:r w:rsidR="006C7DD8" w:rsidRPr="00FB2601">
        <w:rPr>
          <w:bCs/>
          <w:color w:val="262626" w:themeColor="text1" w:themeTint="D9"/>
        </w:rPr>
        <w:t xml:space="preserve">а </w:t>
      </w:r>
      <w:r w:rsidR="002F774D">
        <w:rPr>
          <w:bCs/>
          <w:color w:val="262626" w:themeColor="text1" w:themeTint="D9"/>
        </w:rPr>
        <w:t>включати послугу,</w:t>
      </w:r>
      <w:r w:rsidR="006C7DD8" w:rsidRPr="00FB2601">
        <w:rPr>
          <w:bCs/>
          <w:color w:val="262626" w:themeColor="text1" w:themeTint="D9"/>
        </w:rPr>
        <w:t xml:space="preserve"> податки</w:t>
      </w:r>
      <w:r w:rsidR="002F774D">
        <w:rPr>
          <w:bCs/>
          <w:color w:val="262626" w:themeColor="text1" w:themeTint="D9"/>
        </w:rPr>
        <w:t>, доставка та в</w:t>
      </w:r>
      <w:r w:rsidR="00E622E4">
        <w:rPr>
          <w:bCs/>
          <w:color w:val="262626" w:themeColor="text1" w:themeTint="D9"/>
        </w:rPr>
        <w:t>ідвантаження</w:t>
      </w:r>
      <w:r w:rsidR="002F774D">
        <w:rPr>
          <w:bCs/>
          <w:color w:val="262626" w:themeColor="text1" w:themeTint="D9"/>
        </w:rPr>
        <w:t xml:space="preserve"> товару в офіс</w:t>
      </w:r>
      <w:r w:rsidR="006C7DD8" w:rsidRPr="00FB2601">
        <w:rPr>
          <w:bCs/>
          <w:color w:val="262626" w:themeColor="text1" w:themeTint="D9"/>
        </w:rPr>
        <w:t>.</w:t>
      </w:r>
    </w:p>
    <w:p w14:paraId="4A21F947" w14:textId="6B3DEBE1" w:rsidR="001A3C6A" w:rsidRPr="00FB2601" w:rsidRDefault="006C7DD8" w:rsidP="006C7DD8">
      <w:pPr>
        <w:pStyle w:val="a3"/>
        <w:ind w:left="0" w:right="136" w:firstLine="0"/>
        <w:rPr>
          <w:bCs/>
          <w:color w:val="262626" w:themeColor="text1" w:themeTint="D9"/>
        </w:rPr>
      </w:pPr>
      <w:r w:rsidRPr="00FB2601">
        <w:rPr>
          <w:bCs/>
          <w:color w:val="262626" w:themeColor="text1" w:themeTint="D9"/>
        </w:rPr>
        <w:t xml:space="preserve">       </w:t>
      </w:r>
      <w:r w:rsidR="001A3C6A" w:rsidRPr="00FB2601">
        <w:rPr>
          <w:bCs/>
          <w:color w:val="262626" w:themeColor="text1" w:themeTint="D9"/>
        </w:rPr>
        <w:t xml:space="preserve">     2.  Разом з пропозицією необхідно надати скан-копії реєстраційних документів:</w:t>
      </w:r>
    </w:p>
    <w:p w14:paraId="1464F5B5" w14:textId="77777777" w:rsidR="001A3C6A" w:rsidRPr="00FB2601" w:rsidRDefault="001A3C6A" w:rsidP="001A3C6A">
      <w:pPr>
        <w:pStyle w:val="a3"/>
        <w:ind w:right="136"/>
        <w:rPr>
          <w:bCs/>
          <w:color w:val="262626" w:themeColor="text1" w:themeTint="D9"/>
        </w:rPr>
      </w:pPr>
      <w:r w:rsidRPr="00FB2601">
        <w:rPr>
          <w:bCs/>
          <w:color w:val="262626" w:themeColor="text1" w:themeTint="D9"/>
        </w:rPr>
        <w:t>- копія витягу з Єдиного державного реєстру юридичних осіб та фізичних осіб-підприємці</w:t>
      </w:r>
    </w:p>
    <w:p w14:paraId="0032DD3A" w14:textId="77777777" w:rsidR="001A3C6A" w:rsidRPr="00FB2601" w:rsidRDefault="001A3C6A" w:rsidP="001A3C6A">
      <w:pPr>
        <w:pStyle w:val="a3"/>
        <w:ind w:right="136"/>
        <w:rPr>
          <w:bCs/>
          <w:color w:val="262626" w:themeColor="text1" w:themeTint="D9"/>
        </w:rPr>
      </w:pPr>
      <w:r w:rsidRPr="00FB2601">
        <w:rPr>
          <w:bCs/>
          <w:color w:val="262626" w:themeColor="text1" w:themeTint="D9"/>
        </w:rPr>
        <w:t>- копія діючого витягу з реєстру платників єдиного податку із зазначенням КВЕД, що дає право на провадження відповідної діяльності.</w:t>
      </w:r>
    </w:p>
    <w:p w14:paraId="3A5D9D96" w14:textId="77777777" w:rsidR="001A3C6A" w:rsidRPr="00FB2601" w:rsidRDefault="001A3C6A" w:rsidP="001A3C6A">
      <w:pPr>
        <w:pStyle w:val="a3"/>
        <w:ind w:right="136"/>
        <w:rPr>
          <w:bCs/>
          <w:color w:val="262626" w:themeColor="text1" w:themeTint="D9"/>
        </w:rPr>
      </w:pPr>
    </w:p>
    <w:p w14:paraId="6FBCEDD4" w14:textId="77777777" w:rsidR="00F65E9A" w:rsidRPr="00F65E9A" w:rsidRDefault="006171A2" w:rsidP="00F65E9A">
      <w:pPr>
        <w:pStyle w:val="a3"/>
        <w:ind w:right="136"/>
        <w:rPr>
          <w:color w:val="262626" w:themeColor="text1" w:themeTint="D9"/>
        </w:rPr>
      </w:pPr>
      <w:r w:rsidRPr="00FB2601">
        <w:rPr>
          <w:color w:val="262626" w:themeColor="text1" w:themeTint="D9"/>
        </w:rPr>
        <w:t>.</w:t>
      </w:r>
      <w:r w:rsidR="00042F9A">
        <w:rPr>
          <w:color w:val="262626" w:themeColor="text1" w:themeTint="D9"/>
        </w:rPr>
        <w:t xml:space="preserve">        </w:t>
      </w:r>
      <w:r w:rsidR="00F65E9A" w:rsidRPr="00F65E9A">
        <w:rPr>
          <w:color w:val="262626" w:themeColor="text1" w:themeTint="D9"/>
        </w:rPr>
        <w:t xml:space="preserve">З умовами технічного завдання ознайомлені та з вимогами до постачання погоджуємось </w:t>
      </w:r>
    </w:p>
    <w:p w14:paraId="3DFCD7ED" w14:textId="77777777" w:rsidR="00F65E9A" w:rsidRPr="00F65E9A" w:rsidRDefault="00F65E9A" w:rsidP="00F65E9A">
      <w:pPr>
        <w:pStyle w:val="a3"/>
        <w:ind w:right="136"/>
        <w:rPr>
          <w:color w:val="262626" w:themeColor="text1" w:themeTint="D9"/>
        </w:rPr>
      </w:pPr>
      <w:r w:rsidRPr="00F65E9A">
        <w:rPr>
          <w:color w:val="262626" w:themeColor="text1" w:themeTint="D9"/>
        </w:rPr>
        <w:t xml:space="preserve"> </w:t>
      </w:r>
    </w:p>
    <w:p w14:paraId="72B3E79F" w14:textId="77777777" w:rsidR="00F65E9A" w:rsidRDefault="00F65E9A" w:rsidP="00F65E9A">
      <w:pPr>
        <w:pStyle w:val="a3"/>
        <w:ind w:right="136"/>
        <w:rPr>
          <w:color w:val="262626" w:themeColor="text1" w:themeTint="D9"/>
        </w:rPr>
      </w:pPr>
    </w:p>
    <w:p w14:paraId="7AC9B213" w14:textId="77777777" w:rsidR="00F65E9A" w:rsidRDefault="00F65E9A" w:rsidP="00F65E9A">
      <w:pPr>
        <w:pStyle w:val="a3"/>
        <w:ind w:right="136"/>
        <w:rPr>
          <w:color w:val="262626" w:themeColor="text1" w:themeTint="D9"/>
        </w:rPr>
      </w:pPr>
    </w:p>
    <w:p w14:paraId="27F466F5" w14:textId="24CE0270" w:rsidR="00F65E9A" w:rsidRPr="00F65E9A" w:rsidRDefault="00F65E9A" w:rsidP="00F65E9A">
      <w:pPr>
        <w:pStyle w:val="a3"/>
        <w:ind w:right="136"/>
        <w:rPr>
          <w:color w:val="262626" w:themeColor="text1" w:themeTint="D9"/>
        </w:rPr>
      </w:pPr>
      <w:r>
        <w:rPr>
          <w:color w:val="262626" w:themeColor="text1" w:themeTint="D9"/>
        </w:rPr>
        <w:t xml:space="preserve">Підпис учасника </w:t>
      </w:r>
      <w:r w:rsidRPr="00F65E9A">
        <w:rPr>
          <w:color w:val="262626" w:themeColor="text1" w:themeTint="D9"/>
        </w:rPr>
        <w:tab/>
      </w:r>
      <w:r>
        <w:rPr>
          <w:color w:val="262626" w:themeColor="text1" w:themeTint="D9"/>
        </w:rPr>
        <w:t xml:space="preserve">      </w:t>
      </w:r>
      <w:r w:rsidRPr="00F65E9A">
        <w:rPr>
          <w:color w:val="262626" w:themeColor="text1" w:themeTint="D9"/>
        </w:rPr>
        <w:t>_______________</w:t>
      </w:r>
      <w:r w:rsidRPr="00F65E9A">
        <w:rPr>
          <w:color w:val="262626" w:themeColor="text1" w:themeTint="D9"/>
        </w:rPr>
        <w:tab/>
      </w:r>
      <w:r w:rsidRPr="00F65E9A">
        <w:rPr>
          <w:color w:val="262626" w:themeColor="text1" w:themeTint="D9"/>
        </w:rPr>
        <w:tab/>
      </w:r>
      <w:r w:rsidRPr="00F65E9A">
        <w:rPr>
          <w:color w:val="262626" w:themeColor="text1" w:themeTint="D9"/>
        </w:rPr>
        <w:tab/>
        <w:t>___________________</w:t>
      </w:r>
    </w:p>
    <w:p w14:paraId="661E7FE5" w14:textId="61D83FFC" w:rsidR="00F65E9A" w:rsidRPr="00F65E9A" w:rsidRDefault="00F65E9A" w:rsidP="00F65E9A">
      <w:pPr>
        <w:pStyle w:val="a3"/>
        <w:ind w:right="136"/>
        <w:rPr>
          <w:color w:val="262626" w:themeColor="text1" w:themeTint="D9"/>
        </w:rPr>
      </w:pPr>
      <w:r w:rsidRPr="00F65E9A">
        <w:rPr>
          <w:color w:val="262626" w:themeColor="text1" w:themeTint="D9"/>
        </w:rPr>
        <w:t xml:space="preserve">       </w:t>
      </w:r>
      <w:r>
        <w:rPr>
          <w:color w:val="262626" w:themeColor="text1" w:themeTint="D9"/>
        </w:rPr>
        <w:t xml:space="preserve">                   </w:t>
      </w:r>
      <w:r w:rsidRPr="00F65E9A">
        <w:rPr>
          <w:color w:val="262626" w:themeColor="text1" w:themeTint="D9"/>
        </w:rPr>
        <w:tab/>
      </w:r>
      <w:r>
        <w:rPr>
          <w:color w:val="262626" w:themeColor="text1" w:themeTint="D9"/>
        </w:rPr>
        <w:t xml:space="preserve">           </w:t>
      </w:r>
      <w:r w:rsidRPr="00F65E9A">
        <w:rPr>
          <w:color w:val="262626" w:themeColor="text1" w:themeTint="D9"/>
        </w:rPr>
        <w:t xml:space="preserve"> (підпис)       </w:t>
      </w:r>
      <w:r w:rsidRPr="00F65E9A">
        <w:rPr>
          <w:color w:val="262626" w:themeColor="text1" w:themeTint="D9"/>
        </w:rPr>
        <w:tab/>
      </w:r>
      <w:r w:rsidRPr="00F65E9A">
        <w:rPr>
          <w:color w:val="262626" w:themeColor="text1" w:themeTint="D9"/>
        </w:rPr>
        <w:tab/>
        <w:t xml:space="preserve"> </w:t>
      </w:r>
      <w:r w:rsidRPr="00F65E9A">
        <w:rPr>
          <w:color w:val="262626" w:themeColor="text1" w:themeTint="D9"/>
        </w:rPr>
        <w:tab/>
        <w:t xml:space="preserve">(розшифрування підпису (П.І.Б.)                               </w:t>
      </w:r>
    </w:p>
    <w:p w14:paraId="0AC09DFB" w14:textId="77777777" w:rsidR="00F65E9A" w:rsidRDefault="00F65E9A" w:rsidP="00F65E9A">
      <w:pPr>
        <w:pStyle w:val="a3"/>
        <w:ind w:right="136"/>
        <w:rPr>
          <w:color w:val="262626" w:themeColor="text1" w:themeTint="D9"/>
        </w:rPr>
      </w:pPr>
      <w:r w:rsidRPr="00F65E9A">
        <w:rPr>
          <w:color w:val="262626" w:themeColor="text1" w:themeTint="D9"/>
        </w:rPr>
        <w:t xml:space="preserve">     </w:t>
      </w:r>
      <w:r w:rsidRPr="00F65E9A">
        <w:rPr>
          <w:color w:val="262626" w:themeColor="text1" w:themeTint="D9"/>
        </w:rPr>
        <w:tab/>
      </w:r>
      <w:r w:rsidRPr="00F65E9A">
        <w:rPr>
          <w:color w:val="262626" w:themeColor="text1" w:themeTint="D9"/>
        </w:rPr>
        <w:tab/>
      </w:r>
      <w:r w:rsidRPr="00F65E9A">
        <w:rPr>
          <w:color w:val="262626" w:themeColor="text1" w:themeTint="D9"/>
        </w:rPr>
        <w:tab/>
      </w:r>
      <w:r w:rsidRPr="00F65E9A">
        <w:rPr>
          <w:color w:val="262626" w:themeColor="text1" w:themeTint="D9"/>
        </w:rPr>
        <w:tab/>
      </w:r>
      <w:r>
        <w:rPr>
          <w:color w:val="262626" w:themeColor="text1" w:themeTint="D9"/>
        </w:rPr>
        <w:t xml:space="preserve">  </w:t>
      </w:r>
      <w:r w:rsidRPr="00F65E9A">
        <w:rPr>
          <w:color w:val="262626" w:themeColor="text1" w:themeTint="D9"/>
        </w:rPr>
        <w:tab/>
      </w:r>
      <w:r w:rsidRPr="00F65E9A">
        <w:rPr>
          <w:color w:val="262626" w:themeColor="text1" w:themeTint="D9"/>
        </w:rPr>
        <w:tab/>
      </w:r>
      <w:r w:rsidRPr="00F65E9A">
        <w:rPr>
          <w:color w:val="262626" w:themeColor="text1" w:themeTint="D9"/>
        </w:rPr>
        <w:tab/>
      </w:r>
      <w:r w:rsidRPr="00F65E9A">
        <w:rPr>
          <w:color w:val="262626" w:themeColor="text1" w:themeTint="D9"/>
        </w:rPr>
        <w:tab/>
      </w:r>
    </w:p>
    <w:p w14:paraId="3C185E13" w14:textId="77777777" w:rsidR="00F65E9A" w:rsidRDefault="00F65E9A" w:rsidP="00F65E9A">
      <w:pPr>
        <w:pStyle w:val="a3"/>
        <w:ind w:right="136"/>
        <w:rPr>
          <w:color w:val="262626" w:themeColor="text1" w:themeTint="D9"/>
        </w:rPr>
      </w:pPr>
    </w:p>
    <w:p w14:paraId="0DDDE4F5" w14:textId="77777777" w:rsidR="00F65E9A" w:rsidRDefault="00F65E9A" w:rsidP="00F65E9A">
      <w:pPr>
        <w:pStyle w:val="a3"/>
        <w:ind w:right="136"/>
        <w:rPr>
          <w:color w:val="262626" w:themeColor="text1" w:themeTint="D9"/>
        </w:rPr>
      </w:pPr>
    </w:p>
    <w:p w14:paraId="14A54D9E" w14:textId="77777777" w:rsidR="00F65E9A" w:rsidRDefault="00F65E9A" w:rsidP="00F65E9A">
      <w:pPr>
        <w:pStyle w:val="a3"/>
        <w:ind w:right="136"/>
        <w:rPr>
          <w:color w:val="262626" w:themeColor="text1" w:themeTint="D9"/>
        </w:rPr>
      </w:pPr>
    </w:p>
    <w:p w14:paraId="6E543802" w14:textId="2C02B3A9" w:rsidR="00F65E9A" w:rsidRDefault="00F65E9A" w:rsidP="00F65E9A">
      <w:pPr>
        <w:pStyle w:val="a3"/>
        <w:ind w:right="136"/>
        <w:rPr>
          <w:color w:val="262626" w:themeColor="text1" w:themeTint="D9"/>
        </w:rPr>
      </w:pPr>
      <w:r>
        <w:rPr>
          <w:color w:val="262626" w:themeColor="text1" w:themeTint="D9"/>
        </w:rPr>
        <w:t xml:space="preserve">М.П. </w:t>
      </w:r>
      <w:r w:rsidR="00042F9A">
        <w:rPr>
          <w:color w:val="262626" w:themeColor="text1" w:themeTint="D9"/>
        </w:rPr>
        <w:t xml:space="preserve">                  </w:t>
      </w:r>
    </w:p>
    <w:p w14:paraId="796F8220" w14:textId="77777777" w:rsidR="00F65E9A" w:rsidRDefault="00F65E9A" w:rsidP="00042F9A">
      <w:pPr>
        <w:pStyle w:val="a3"/>
        <w:ind w:right="136"/>
        <w:rPr>
          <w:color w:val="262626" w:themeColor="text1" w:themeTint="D9"/>
        </w:rPr>
      </w:pPr>
    </w:p>
    <w:p w14:paraId="45DFF7D1" w14:textId="77777777" w:rsidR="00F65E9A" w:rsidRDefault="00F65E9A" w:rsidP="00042F9A">
      <w:pPr>
        <w:pStyle w:val="a3"/>
        <w:ind w:right="136"/>
        <w:rPr>
          <w:color w:val="262626" w:themeColor="text1" w:themeTint="D9"/>
        </w:rPr>
      </w:pPr>
    </w:p>
    <w:p w14:paraId="3C32DFDF" w14:textId="77777777" w:rsidR="00F65E9A" w:rsidRDefault="00F65E9A" w:rsidP="00042F9A">
      <w:pPr>
        <w:pStyle w:val="a3"/>
        <w:ind w:right="136"/>
        <w:rPr>
          <w:color w:val="262626" w:themeColor="text1" w:themeTint="D9"/>
        </w:rPr>
      </w:pPr>
    </w:p>
    <w:p w14:paraId="06C34AC7" w14:textId="77777777" w:rsidR="00F65E9A" w:rsidRDefault="00F65E9A" w:rsidP="00042F9A">
      <w:pPr>
        <w:pStyle w:val="a3"/>
        <w:ind w:right="136"/>
        <w:rPr>
          <w:color w:val="262626" w:themeColor="text1" w:themeTint="D9"/>
        </w:rPr>
      </w:pPr>
    </w:p>
    <w:p w14:paraId="0D1862D4" w14:textId="77777777" w:rsidR="00F65E9A" w:rsidRDefault="00F65E9A" w:rsidP="00042F9A">
      <w:pPr>
        <w:pStyle w:val="a3"/>
        <w:ind w:right="136"/>
        <w:rPr>
          <w:color w:val="262626" w:themeColor="text1" w:themeTint="D9"/>
        </w:rPr>
      </w:pPr>
    </w:p>
    <w:p w14:paraId="7B940AC5" w14:textId="77777777" w:rsidR="00F65E9A" w:rsidRDefault="00F65E9A" w:rsidP="00042F9A">
      <w:pPr>
        <w:pStyle w:val="a3"/>
        <w:ind w:right="136"/>
        <w:rPr>
          <w:color w:val="262626" w:themeColor="text1" w:themeTint="D9"/>
        </w:rPr>
      </w:pPr>
    </w:p>
    <w:sectPr w:rsidR="00F65E9A">
      <w:headerReference w:type="default" r:id="rId8"/>
      <w:pgSz w:w="11910" w:h="16840"/>
      <w:pgMar w:top="960" w:right="600" w:bottom="280" w:left="6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DB111" w14:textId="77777777" w:rsidR="00EE4C79" w:rsidRDefault="00EE4C79">
      <w:r>
        <w:separator/>
      </w:r>
    </w:p>
  </w:endnote>
  <w:endnote w:type="continuationSeparator" w:id="0">
    <w:p w14:paraId="1D96469E" w14:textId="77777777" w:rsidR="00EE4C79" w:rsidRDefault="00EE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05872" w14:textId="77777777" w:rsidR="00EE4C79" w:rsidRDefault="00EE4C79">
      <w:r>
        <w:separator/>
      </w:r>
    </w:p>
  </w:footnote>
  <w:footnote w:type="continuationSeparator" w:id="0">
    <w:p w14:paraId="659C1BDA" w14:textId="77777777" w:rsidR="00EE4C79" w:rsidRDefault="00EE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87D18" w14:textId="77777777" w:rsidR="006570BA" w:rsidRDefault="00EE4C79">
    <w:pPr>
      <w:pStyle w:val="a3"/>
      <w:spacing w:line="14" w:lineRule="auto"/>
      <w:ind w:left="0" w:firstLine="0"/>
      <w:jc w:val="left"/>
      <w:rPr>
        <w:sz w:val="20"/>
      </w:rPr>
    </w:pPr>
    <w:r>
      <w:pict w14:anchorId="62D6BC2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.95pt;margin-top:36.55pt;width:11.6pt;height:13pt;z-index:-251658752;mso-position-horizontal-relative:page;mso-position-vertical-relative:page" filled="f" stroked="f">
          <v:textbox inset="0,0,0,0">
            <w:txbxContent>
              <w:p w14:paraId="29D5BEEA" w14:textId="77777777" w:rsidR="006570BA" w:rsidRDefault="003835F0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A5612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2399C"/>
    <w:multiLevelType w:val="multilevel"/>
    <w:tmpl w:val="B63CAD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A86C0E"/>
    <w:multiLevelType w:val="hybridMultilevel"/>
    <w:tmpl w:val="BC64EA08"/>
    <w:lvl w:ilvl="0" w:tplc="424E1004">
      <w:start w:val="36"/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2B190EE8"/>
    <w:multiLevelType w:val="hybridMultilevel"/>
    <w:tmpl w:val="3578B472"/>
    <w:lvl w:ilvl="0" w:tplc="20F23D46">
      <w:start w:val="3"/>
      <w:numFmt w:val="decimal"/>
      <w:lvlText w:val="%1."/>
      <w:lvlJc w:val="left"/>
      <w:pPr>
        <w:ind w:left="94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0A14EE18">
      <w:numFmt w:val="bullet"/>
      <w:lvlText w:val="•"/>
      <w:lvlJc w:val="left"/>
      <w:pPr>
        <w:ind w:left="1916" w:hanging="240"/>
      </w:pPr>
      <w:rPr>
        <w:rFonts w:hint="default"/>
        <w:lang w:val="uk-UA" w:eastAsia="en-US" w:bidi="ar-SA"/>
      </w:rPr>
    </w:lvl>
    <w:lvl w:ilvl="2" w:tplc="CED0A7EA">
      <w:numFmt w:val="bullet"/>
      <w:lvlText w:val="•"/>
      <w:lvlJc w:val="left"/>
      <w:pPr>
        <w:ind w:left="2893" w:hanging="240"/>
      </w:pPr>
      <w:rPr>
        <w:rFonts w:hint="default"/>
        <w:lang w:val="uk-UA" w:eastAsia="en-US" w:bidi="ar-SA"/>
      </w:rPr>
    </w:lvl>
    <w:lvl w:ilvl="3" w:tplc="31FE3F7E">
      <w:numFmt w:val="bullet"/>
      <w:lvlText w:val="•"/>
      <w:lvlJc w:val="left"/>
      <w:pPr>
        <w:ind w:left="3870" w:hanging="240"/>
      </w:pPr>
      <w:rPr>
        <w:rFonts w:hint="default"/>
        <w:lang w:val="uk-UA" w:eastAsia="en-US" w:bidi="ar-SA"/>
      </w:rPr>
    </w:lvl>
    <w:lvl w:ilvl="4" w:tplc="107CCF66">
      <w:numFmt w:val="bullet"/>
      <w:lvlText w:val="•"/>
      <w:lvlJc w:val="left"/>
      <w:pPr>
        <w:ind w:left="4847" w:hanging="240"/>
      </w:pPr>
      <w:rPr>
        <w:rFonts w:hint="default"/>
        <w:lang w:val="uk-UA" w:eastAsia="en-US" w:bidi="ar-SA"/>
      </w:rPr>
    </w:lvl>
    <w:lvl w:ilvl="5" w:tplc="0EF04894">
      <w:numFmt w:val="bullet"/>
      <w:lvlText w:val="•"/>
      <w:lvlJc w:val="left"/>
      <w:pPr>
        <w:ind w:left="5824" w:hanging="240"/>
      </w:pPr>
      <w:rPr>
        <w:rFonts w:hint="default"/>
        <w:lang w:val="uk-UA" w:eastAsia="en-US" w:bidi="ar-SA"/>
      </w:rPr>
    </w:lvl>
    <w:lvl w:ilvl="6" w:tplc="E7CC3CFC">
      <w:numFmt w:val="bullet"/>
      <w:lvlText w:val="•"/>
      <w:lvlJc w:val="left"/>
      <w:pPr>
        <w:ind w:left="6800" w:hanging="240"/>
      </w:pPr>
      <w:rPr>
        <w:rFonts w:hint="default"/>
        <w:lang w:val="uk-UA" w:eastAsia="en-US" w:bidi="ar-SA"/>
      </w:rPr>
    </w:lvl>
    <w:lvl w:ilvl="7" w:tplc="1A2A0930">
      <w:numFmt w:val="bullet"/>
      <w:lvlText w:val="•"/>
      <w:lvlJc w:val="left"/>
      <w:pPr>
        <w:ind w:left="7777" w:hanging="240"/>
      </w:pPr>
      <w:rPr>
        <w:rFonts w:hint="default"/>
        <w:lang w:val="uk-UA" w:eastAsia="en-US" w:bidi="ar-SA"/>
      </w:rPr>
    </w:lvl>
    <w:lvl w:ilvl="8" w:tplc="C3E49A3E">
      <w:numFmt w:val="bullet"/>
      <w:lvlText w:val="•"/>
      <w:lvlJc w:val="left"/>
      <w:pPr>
        <w:ind w:left="8754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41341FE5"/>
    <w:multiLevelType w:val="hybridMultilevel"/>
    <w:tmpl w:val="B7C81EE2"/>
    <w:lvl w:ilvl="0" w:tplc="1EC49B6A">
      <w:start w:val="4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9634DCE0">
      <w:numFmt w:val="bullet"/>
      <w:lvlText w:val="•"/>
      <w:lvlJc w:val="left"/>
      <w:pPr>
        <w:ind w:left="1916" w:hanging="240"/>
      </w:pPr>
      <w:rPr>
        <w:rFonts w:hint="default"/>
        <w:lang w:val="uk-UA" w:eastAsia="en-US" w:bidi="ar-SA"/>
      </w:rPr>
    </w:lvl>
    <w:lvl w:ilvl="2" w:tplc="3CC8203A">
      <w:numFmt w:val="bullet"/>
      <w:lvlText w:val="•"/>
      <w:lvlJc w:val="left"/>
      <w:pPr>
        <w:ind w:left="2893" w:hanging="240"/>
      </w:pPr>
      <w:rPr>
        <w:rFonts w:hint="default"/>
        <w:lang w:val="uk-UA" w:eastAsia="en-US" w:bidi="ar-SA"/>
      </w:rPr>
    </w:lvl>
    <w:lvl w:ilvl="3" w:tplc="9C700B84">
      <w:numFmt w:val="bullet"/>
      <w:lvlText w:val="•"/>
      <w:lvlJc w:val="left"/>
      <w:pPr>
        <w:ind w:left="3870" w:hanging="240"/>
      </w:pPr>
      <w:rPr>
        <w:rFonts w:hint="default"/>
        <w:lang w:val="uk-UA" w:eastAsia="en-US" w:bidi="ar-SA"/>
      </w:rPr>
    </w:lvl>
    <w:lvl w:ilvl="4" w:tplc="424CF426">
      <w:numFmt w:val="bullet"/>
      <w:lvlText w:val="•"/>
      <w:lvlJc w:val="left"/>
      <w:pPr>
        <w:ind w:left="4847" w:hanging="240"/>
      </w:pPr>
      <w:rPr>
        <w:rFonts w:hint="default"/>
        <w:lang w:val="uk-UA" w:eastAsia="en-US" w:bidi="ar-SA"/>
      </w:rPr>
    </w:lvl>
    <w:lvl w:ilvl="5" w:tplc="F150180A">
      <w:numFmt w:val="bullet"/>
      <w:lvlText w:val="•"/>
      <w:lvlJc w:val="left"/>
      <w:pPr>
        <w:ind w:left="5824" w:hanging="240"/>
      </w:pPr>
      <w:rPr>
        <w:rFonts w:hint="default"/>
        <w:lang w:val="uk-UA" w:eastAsia="en-US" w:bidi="ar-SA"/>
      </w:rPr>
    </w:lvl>
    <w:lvl w:ilvl="6" w:tplc="8800ECE0">
      <w:numFmt w:val="bullet"/>
      <w:lvlText w:val="•"/>
      <w:lvlJc w:val="left"/>
      <w:pPr>
        <w:ind w:left="6800" w:hanging="240"/>
      </w:pPr>
      <w:rPr>
        <w:rFonts w:hint="default"/>
        <w:lang w:val="uk-UA" w:eastAsia="en-US" w:bidi="ar-SA"/>
      </w:rPr>
    </w:lvl>
    <w:lvl w:ilvl="7" w:tplc="F9F4CA92">
      <w:numFmt w:val="bullet"/>
      <w:lvlText w:val="•"/>
      <w:lvlJc w:val="left"/>
      <w:pPr>
        <w:ind w:left="7777" w:hanging="240"/>
      </w:pPr>
      <w:rPr>
        <w:rFonts w:hint="default"/>
        <w:lang w:val="uk-UA" w:eastAsia="en-US" w:bidi="ar-SA"/>
      </w:rPr>
    </w:lvl>
    <w:lvl w:ilvl="8" w:tplc="C0922C48">
      <w:numFmt w:val="bullet"/>
      <w:lvlText w:val="•"/>
      <w:lvlJc w:val="left"/>
      <w:pPr>
        <w:ind w:left="8754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462C5899"/>
    <w:multiLevelType w:val="hybridMultilevel"/>
    <w:tmpl w:val="3C7028B6"/>
    <w:lvl w:ilvl="0" w:tplc="4C10514E">
      <w:start w:val="1"/>
      <w:numFmt w:val="decimal"/>
      <w:lvlText w:val="%1."/>
      <w:lvlJc w:val="left"/>
      <w:pPr>
        <w:ind w:left="94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65AAC2E">
      <w:numFmt w:val="bullet"/>
      <w:lvlText w:val="•"/>
      <w:lvlJc w:val="left"/>
      <w:pPr>
        <w:ind w:left="1916" w:hanging="240"/>
      </w:pPr>
      <w:rPr>
        <w:rFonts w:hint="default"/>
        <w:lang w:val="uk-UA" w:eastAsia="en-US" w:bidi="ar-SA"/>
      </w:rPr>
    </w:lvl>
    <w:lvl w:ilvl="2" w:tplc="F536A3E8">
      <w:numFmt w:val="bullet"/>
      <w:lvlText w:val="•"/>
      <w:lvlJc w:val="left"/>
      <w:pPr>
        <w:ind w:left="2893" w:hanging="240"/>
      </w:pPr>
      <w:rPr>
        <w:rFonts w:hint="default"/>
        <w:lang w:val="uk-UA" w:eastAsia="en-US" w:bidi="ar-SA"/>
      </w:rPr>
    </w:lvl>
    <w:lvl w:ilvl="3" w:tplc="74208DF6">
      <w:numFmt w:val="bullet"/>
      <w:lvlText w:val="•"/>
      <w:lvlJc w:val="left"/>
      <w:pPr>
        <w:ind w:left="3870" w:hanging="240"/>
      </w:pPr>
      <w:rPr>
        <w:rFonts w:hint="default"/>
        <w:lang w:val="uk-UA" w:eastAsia="en-US" w:bidi="ar-SA"/>
      </w:rPr>
    </w:lvl>
    <w:lvl w:ilvl="4" w:tplc="A016F892">
      <w:numFmt w:val="bullet"/>
      <w:lvlText w:val="•"/>
      <w:lvlJc w:val="left"/>
      <w:pPr>
        <w:ind w:left="4847" w:hanging="240"/>
      </w:pPr>
      <w:rPr>
        <w:rFonts w:hint="default"/>
        <w:lang w:val="uk-UA" w:eastAsia="en-US" w:bidi="ar-SA"/>
      </w:rPr>
    </w:lvl>
    <w:lvl w:ilvl="5" w:tplc="82BAA166">
      <w:numFmt w:val="bullet"/>
      <w:lvlText w:val="•"/>
      <w:lvlJc w:val="left"/>
      <w:pPr>
        <w:ind w:left="5824" w:hanging="240"/>
      </w:pPr>
      <w:rPr>
        <w:rFonts w:hint="default"/>
        <w:lang w:val="uk-UA" w:eastAsia="en-US" w:bidi="ar-SA"/>
      </w:rPr>
    </w:lvl>
    <w:lvl w:ilvl="6" w:tplc="3D6CB546">
      <w:numFmt w:val="bullet"/>
      <w:lvlText w:val="•"/>
      <w:lvlJc w:val="left"/>
      <w:pPr>
        <w:ind w:left="6800" w:hanging="240"/>
      </w:pPr>
      <w:rPr>
        <w:rFonts w:hint="default"/>
        <w:lang w:val="uk-UA" w:eastAsia="en-US" w:bidi="ar-SA"/>
      </w:rPr>
    </w:lvl>
    <w:lvl w:ilvl="7" w:tplc="DFB25FDA">
      <w:numFmt w:val="bullet"/>
      <w:lvlText w:val="•"/>
      <w:lvlJc w:val="left"/>
      <w:pPr>
        <w:ind w:left="7777" w:hanging="240"/>
      </w:pPr>
      <w:rPr>
        <w:rFonts w:hint="default"/>
        <w:lang w:val="uk-UA" w:eastAsia="en-US" w:bidi="ar-SA"/>
      </w:rPr>
    </w:lvl>
    <w:lvl w:ilvl="8" w:tplc="9EE2AD52">
      <w:numFmt w:val="bullet"/>
      <w:lvlText w:val="•"/>
      <w:lvlJc w:val="left"/>
      <w:pPr>
        <w:ind w:left="8754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56054676"/>
    <w:multiLevelType w:val="hybridMultilevel"/>
    <w:tmpl w:val="78282EAC"/>
    <w:lvl w:ilvl="0" w:tplc="2024896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657870EB"/>
    <w:multiLevelType w:val="hybridMultilevel"/>
    <w:tmpl w:val="7FF43E46"/>
    <w:lvl w:ilvl="0" w:tplc="715419EE">
      <w:start w:val="1"/>
      <w:numFmt w:val="decimal"/>
      <w:lvlText w:val="%1."/>
      <w:lvlJc w:val="left"/>
      <w:pPr>
        <w:ind w:left="136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A9419E4">
      <w:numFmt w:val="bullet"/>
      <w:lvlText w:val="•"/>
      <w:lvlJc w:val="left"/>
      <w:pPr>
        <w:ind w:left="1196" w:hanging="564"/>
      </w:pPr>
      <w:rPr>
        <w:rFonts w:hint="default"/>
        <w:lang w:val="uk-UA" w:eastAsia="en-US" w:bidi="ar-SA"/>
      </w:rPr>
    </w:lvl>
    <w:lvl w:ilvl="2" w:tplc="97D2CB4C">
      <w:numFmt w:val="bullet"/>
      <w:lvlText w:val="•"/>
      <w:lvlJc w:val="left"/>
      <w:pPr>
        <w:ind w:left="2253" w:hanging="564"/>
      </w:pPr>
      <w:rPr>
        <w:rFonts w:hint="default"/>
        <w:lang w:val="uk-UA" w:eastAsia="en-US" w:bidi="ar-SA"/>
      </w:rPr>
    </w:lvl>
    <w:lvl w:ilvl="3" w:tplc="D654ED9C">
      <w:numFmt w:val="bullet"/>
      <w:lvlText w:val="•"/>
      <w:lvlJc w:val="left"/>
      <w:pPr>
        <w:ind w:left="3310" w:hanging="564"/>
      </w:pPr>
      <w:rPr>
        <w:rFonts w:hint="default"/>
        <w:lang w:val="uk-UA" w:eastAsia="en-US" w:bidi="ar-SA"/>
      </w:rPr>
    </w:lvl>
    <w:lvl w:ilvl="4" w:tplc="34AAA9E0">
      <w:numFmt w:val="bullet"/>
      <w:lvlText w:val="•"/>
      <w:lvlJc w:val="left"/>
      <w:pPr>
        <w:ind w:left="4367" w:hanging="564"/>
      </w:pPr>
      <w:rPr>
        <w:rFonts w:hint="default"/>
        <w:lang w:val="uk-UA" w:eastAsia="en-US" w:bidi="ar-SA"/>
      </w:rPr>
    </w:lvl>
    <w:lvl w:ilvl="5" w:tplc="8792920C">
      <w:numFmt w:val="bullet"/>
      <w:lvlText w:val="•"/>
      <w:lvlJc w:val="left"/>
      <w:pPr>
        <w:ind w:left="5424" w:hanging="564"/>
      </w:pPr>
      <w:rPr>
        <w:rFonts w:hint="default"/>
        <w:lang w:val="uk-UA" w:eastAsia="en-US" w:bidi="ar-SA"/>
      </w:rPr>
    </w:lvl>
    <w:lvl w:ilvl="6" w:tplc="752EC9DA">
      <w:numFmt w:val="bullet"/>
      <w:lvlText w:val="•"/>
      <w:lvlJc w:val="left"/>
      <w:pPr>
        <w:ind w:left="6480" w:hanging="564"/>
      </w:pPr>
      <w:rPr>
        <w:rFonts w:hint="default"/>
        <w:lang w:val="uk-UA" w:eastAsia="en-US" w:bidi="ar-SA"/>
      </w:rPr>
    </w:lvl>
    <w:lvl w:ilvl="7" w:tplc="565EDAE6">
      <w:numFmt w:val="bullet"/>
      <w:lvlText w:val="•"/>
      <w:lvlJc w:val="left"/>
      <w:pPr>
        <w:ind w:left="7537" w:hanging="564"/>
      </w:pPr>
      <w:rPr>
        <w:rFonts w:hint="default"/>
        <w:lang w:val="uk-UA" w:eastAsia="en-US" w:bidi="ar-SA"/>
      </w:rPr>
    </w:lvl>
    <w:lvl w:ilvl="8" w:tplc="4124829C">
      <w:numFmt w:val="bullet"/>
      <w:lvlText w:val="•"/>
      <w:lvlJc w:val="left"/>
      <w:pPr>
        <w:ind w:left="8594" w:hanging="564"/>
      </w:pPr>
      <w:rPr>
        <w:rFonts w:hint="default"/>
        <w:lang w:val="uk-UA" w:eastAsia="en-US" w:bidi="ar-SA"/>
      </w:rPr>
    </w:lvl>
  </w:abstractNum>
  <w:abstractNum w:abstractNumId="7" w15:restartNumberingAfterBreak="0">
    <w:nsid w:val="6B573CDA"/>
    <w:multiLevelType w:val="hybridMultilevel"/>
    <w:tmpl w:val="7FCE74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02A29"/>
    <w:multiLevelType w:val="hybridMultilevel"/>
    <w:tmpl w:val="2772A596"/>
    <w:lvl w:ilvl="0" w:tplc="054467AA">
      <w:numFmt w:val="bullet"/>
      <w:lvlText w:val=""/>
      <w:lvlJc w:val="left"/>
      <w:pPr>
        <w:ind w:left="136" w:hanging="42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574EC8D6">
      <w:numFmt w:val="bullet"/>
      <w:lvlText w:val="•"/>
      <w:lvlJc w:val="left"/>
      <w:pPr>
        <w:ind w:left="1196" w:hanging="424"/>
      </w:pPr>
      <w:rPr>
        <w:rFonts w:hint="default"/>
        <w:lang w:val="uk-UA" w:eastAsia="en-US" w:bidi="ar-SA"/>
      </w:rPr>
    </w:lvl>
    <w:lvl w:ilvl="2" w:tplc="552AAC2E">
      <w:numFmt w:val="bullet"/>
      <w:lvlText w:val="•"/>
      <w:lvlJc w:val="left"/>
      <w:pPr>
        <w:ind w:left="2253" w:hanging="424"/>
      </w:pPr>
      <w:rPr>
        <w:rFonts w:hint="default"/>
        <w:lang w:val="uk-UA" w:eastAsia="en-US" w:bidi="ar-SA"/>
      </w:rPr>
    </w:lvl>
    <w:lvl w:ilvl="3" w:tplc="14EE2BEE">
      <w:numFmt w:val="bullet"/>
      <w:lvlText w:val="•"/>
      <w:lvlJc w:val="left"/>
      <w:pPr>
        <w:ind w:left="3310" w:hanging="424"/>
      </w:pPr>
      <w:rPr>
        <w:rFonts w:hint="default"/>
        <w:lang w:val="uk-UA" w:eastAsia="en-US" w:bidi="ar-SA"/>
      </w:rPr>
    </w:lvl>
    <w:lvl w:ilvl="4" w:tplc="AC0831A2">
      <w:numFmt w:val="bullet"/>
      <w:lvlText w:val="•"/>
      <w:lvlJc w:val="left"/>
      <w:pPr>
        <w:ind w:left="4367" w:hanging="424"/>
      </w:pPr>
      <w:rPr>
        <w:rFonts w:hint="default"/>
        <w:lang w:val="uk-UA" w:eastAsia="en-US" w:bidi="ar-SA"/>
      </w:rPr>
    </w:lvl>
    <w:lvl w:ilvl="5" w:tplc="A2144E26">
      <w:numFmt w:val="bullet"/>
      <w:lvlText w:val="•"/>
      <w:lvlJc w:val="left"/>
      <w:pPr>
        <w:ind w:left="5424" w:hanging="424"/>
      </w:pPr>
      <w:rPr>
        <w:rFonts w:hint="default"/>
        <w:lang w:val="uk-UA" w:eastAsia="en-US" w:bidi="ar-SA"/>
      </w:rPr>
    </w:lvl>
    <w:lvl w:ilvl="6" w:tplc="58A294A6">
      <w:numFmt w:val="bullet"/>
      <w:lvlText w:val="•"/>
      <w:lvlJc w:val="left"/>
      <w:pPr>
        <w:ind w:left="6480" w:hanging="424"/>
      </w:pPr>
      <w:rPr>
        <w:rFonts w:hint="default"/>
        <w:lang w:val="uk-UA" w:eastAsia="en-US" w:bidi="ar-SA"/>
      </w:rPr>
    </w:lvl>
    <w:lvl w:ilvl="7" w:tplc="456830B8">
      <w:numFmt w:val="bullet"/>
      <w:lvlText w:val="•"/>
      <w:lvlJc w:val="left"/>
      <w:pPr>
        <w:ind w:left="7537" w:hanging="424"/>
      </w:pPr>
      <w:rPr>
        <w:rFonts w:hint="default"/>
        <w:lang w:val="uk-UA" w:eastAsia="en-US" w:bidi="ar-SA"/>
      </w:rPr>
    </w:lvl>
    <w:lvl w:ilvl="8" w:tplc="555412C6">
      <w:numFmt w:val="bullet"/>
      <w:lvlText w:val="•"/>
      <w:lvlJc w:val="left"/>
      <w:pPr>
        <w:ind w:left="8594" w:hanging="42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0BA"/>
    <w:rsid w:val="000345D9"/>
    <w:rsid w:val="00042F9A"/>
    <w:rsid w:val="000D51A4"/>
    <w:rsid w:val="000D74A9"/>
    <w:rsid w:val="000E2517"/>
    <w:rsid w:val="0010438D"/>
    <w:rsid w:val="00170C2B"/>
    <w:rsid w:val="00175715"/>
    <w:rsid w:val="001A329A"/>
    <w:rsid w:val="001A3C6A"/>
    <w:rsid w:val="001C2833"/>
    <w:rsid w:val="001C651D"/>
    <w:rsid w:val="001D756D"/>
    <w:rsid w:val="00206DC2"/>
    <w:rsid w:val="00232D41"/>
    <w:rsid w:val="00246442"/>
    <w:rsid w:val="00247BC1"/>
    <w:rsid w:val="0025108C"/>
    <w:rsid w:val="0026272E"/>
    <w:rsid w:val="002A11AF"/>
    <w:rsid w:val="002A5612"/>
    <w:rsid w:val="002F2CC0"/>
    <w:rsid w:val="002F774D"/>
    <w:rsid w:val="0031365C"/>
    <w:rsid w:val="0031663B"/>
    <w:rsid w:val="003260F4"/>
    <w:rsid w:val="003604EB"/>
    <w:rsid w:val="003835F0"/>
    <w:rsid w:val="00393787"/>
    <w:rsid w:val="003A255D"/>
    <w:rsid w:val="003A3CFC"/>
    <w:rsid w:val="003C2DB6"/>
    <w:rsid w:val="00420C06"/>
    <w:rsid w:val="004633B3"/>
    <w:rsid w:val="00494D98"/>
    <w:rsid w:val="004C061C"/>
    <w:rsid w:val="004C448F"/>
    <w:rsid w:val="00507A1F"/>
    <w:rsid w:val="0051379A"/>
    <w:rsid w:val="005A64E4"/>
    <w:rsid w:val="005B3D56"/>
    <w:rsid w:val="005C4F5B"/>
    <w:rsid w:val="006171A2"/>
    <w:rsid w:val="00626D4E"/>
    <w:rsid w:val="00630D00"/>
    <w:rsid w:val="0064731C"/>
    <w:rsid w:val="006570BA"/>
    <w:rsid w:val="006A3C51"/>
    <w:rsid w:val="006C7DD8"/>
    <w:rsid w:val="006D19AA"/>
    <w:rsid w:val="006F0BCB"/>
    <w:rsid w:val="007B7426"/>
    <w:rsid w:val="008462AC"/>
    <w:rsid w:val="00853E6E"/>
    <w:rsid w:val="00882337"/>
    <w:rsid w:val="008F5A64"/>
    <w:rsid w:val="00923F96"/>
    <w:rsid w:val="0094227A"/>
    <w:rsid w:val="00947384"/>
    <w:rsid w:val="009C321D"/>
    <w:rsid w:val="009E40BB"/>
    <w:rsid w:val="00A01609"/>
    <w:rsid w:val="00A758DE"/>
    <w:rsid w:val="00A867ED"/>
    <w:rsid w:val="00B24F62"/>
    <w:rsid w:val="00B64F3D"/>
    <w:rsid w:val="00B752AD"/>
    <w:rsid w:val="00B760D8"/>
    <w:rsid w:val="00BB45B5"/>
    <w:rsid w:val="00BC7C44"/>
    <w:rsid w:val="00BF6055"/>
    <w:rsid w:val="00C952D5"/>
    <w:rsid w:val="00C95746"/>
    <w:rsid w:val="00CD5021"/>
    <w:rsid w:val="00CF280C"/>
    <w:rsid w:val="00CF52FF"/>
    <w:rsid w:val="00DB49DB"/>
    <w:rsid w:val="00DC1D30"/>
    <w:rsid w:val="00DD180F"/>
    <w:rsid w:val="00E06C64"/>
    <w:rsid w:val="00E15919"/>
    <w:rsid w:val="00E34C8F"/>
    <w:rsid w:val="00E5703B"/>
    <w:rsid w:val="00E622E4"/>
    <w:rsid w:val="00E83770"/>
    <w:rsid w:val="00EA697D"/>
    <w:rsid w:val="00EE4C79"/>
    <w:rsid w:val="00F65E9A"/>
    <w:rsid w:val="00F92AAF"/>
    <w:rsid w:val="00FB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8AFCB5"/>
  <w15:docId w15:val="{2DA4E5DB-6A81-4E51-BE46-7D06EA76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94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5" w:firstLine="56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35" w:firstLine="568"/>
      <w:jc w:val="both"/>
    </w:pPr>
  </w:style>
  <w:style w:type="paragraph" w:customStyle="1" w:styleId="TableParagraph">
    <w:name w:val="Table Paragraph"/>
    <w:basedOn w:val="a"/>
    <w:uiPriority w:val="1"/>
    <w:qFormat/>
    <w:pPr>
      <w:ind w:left="55"/>
    </w:pPr>
  </w:style>
  <w:style w:type="paragraph" w:styleId="a5">
    <w:name w:val="Revision"/>
    <w:hidden/>
    <w:uiPriority w:val="99"/>
    <w:semiHidden/>
    <w:rsid w:val="00C95746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paragraph" w:styleId="a6">
    <w:name w:val="Normal (Web)"/>
    <w:basedOn w:val="a"/>
    <w:uiPriority w:val="99"/>
    <w:semiHidden/>
    <w:unhideWhenUsed/>
    <w:rsid w:val="00C957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ectionname">
    <w:name w:val="Section name"/>
    <w:rsid w:val="006D19AA"/>
    <w:rPr>
      <w:rFonts w:ascii="Arial" w:hAnsi="Arial"/>
      <w:b/>
      <w:sz w:val="22"/>
      <w:lang w:val="uk-UA" w:eastAsia="x-none"/>
    </w:rPr>
  </w:style>
  <w:style w:type="character" w:styleId="a7">
    <w:name w:val="page number"/>
    <w:basedOn w:val="a0"/>
    <w:uiPriority w:val="99"/>
    <w:semiHidden/>
    <w:unhideWhenUsed/>
    <w:rsid w:val="009E40BB"/>
    <w:rPr>
      <w:rFonts w:cs="Times New Roman"/>
    </w:rPr>
  </w:style>
  <w:style w:type="table" w:styleId="a8">
    <w:name w:val="Table Grid"/>
    <w:basedOn w:val="a1"/>
    <w:uiPriority w:val="39"/>
    <w:rsid w:val="009E40BB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val="ru-RU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9E40BB"/>
    <w:pPr>
      <w:widowControl/>
      <w:autoSpaceDE/>
      <w:autoSpaceDN/>
      <w:spacing w:after="120" w:line="480" w:lineRule="auto"/>
      <w:ind w:left="283"/>
    </w:pPr>
    <w:rPr>
      <w:rFonts w:asciiTheme="minorHAnsi" w:hAnsiTheme="minorHAns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40BB"/>
    <w:rPr>
      <w:rFonts w:eastAsia="Times New Roman" w:cs="Times New Roman"/>
      <w:lang w:val="uk-UA"/>
    </w:rPr>
  </w:style>
  <w:style w:type="character" w:styleId="a9">
    <w:name w:val="annotation reference"/>
    <w:basedOn w:val="a0"/>
    <w:uiPriority w:val="99"/>
    <w:semiHidden/>
    <w:unhideWhenUsed/>
    <w:rsid w:val="007B742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B742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B742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7B74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7426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EA0F-C7F9-423A-8C07-A6D9C5CD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ІСПР</dc:creator>
  <cp:lastModifiedBy>Ольга Суслова</cp:lastModifiedBy>
  <cp:revision>50</cp:revision>
  <cp:lastPrinted>2024-10-05T12:11:00Z</cp:lastPrinted>
  <dcterms:created xsi:type="dcterms:W3CDTF">2021-02-23T22:40:00Z</dcterms:created>
  <dcterms:modified xsi:type="dcterms:W3CDTF">2026-04-29T06:30:00Z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2021-02-23T00:00:00Z</vt:filetime>
  </property>
</Properties>
</file>