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2BB1" w14:textId="54E1A249" w:rsidR="00BF6E16" w:rsidRPr="005936C2" w:rsidRDefault="00C959AE" w:rsidP="0080203D">
      <w:pPr>
        <w:spacing w:before="60" w:line="240" w:lineRule="auto"/>
        <w:ind w:right="10"/>
        <w:contextualSpacing/>
        <w:jc w:val="center"/>
        <w:rPr>
          <w:rFonts w:cstheme="minorHAnsi"/>
          <w:b/>
        </w:rPr>
      </w:pPr>
      <w:r w:rsidRPr="00172C58">
        <w:rPr>
          <w:rFonts w:cstheme="minorHAnsi"/>
          <w:bCs/>
          <w:noProof/>
        </w:rPr>
        <w:drawing>
          <wp:anchor distT="0" distB="0" distL="114300" distR="114300" simplePos="0" relativeHeight="251658240" behindDoc="0" locked="0" layoutInCell="1" allowOverlap="1" wp14:anchorId="6F1BBD3B" wp14:editId="6E727DA0">
            <wp:simplePos x="0" y="0"/>
            <wp:positionH relativeFrom="column">
              <wp:posOffset>-485775</wp:posOffset>
            </wp:positionH>
            <wp:positionV relativeFrom="paragraph">
              <wp:posOffset>-590550</wp:posOffset>
            </wp:positionV>
            <wp:extent cx="2103635" cy="590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3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0D3CD" w14:textId="7D769B1F" w:rsidR="00BF6E16" w:rsidRPr="005936C2" w:rsidRDefault="00BF6E16" w:rsidP="0045054B">
      <w:pPr>
        <w:spacing w:line="240" w:lineRule="auto"/>
        <w:ind w:right="10"/>
        <w:contextualSpacing/>
        <w:jc w:val="center"/>
        <w:rPr>
          <w:rFonts w:cstheme="minorHAnsi"/>
          <w:b/>
          <w:lang w:val="en-US"/>
        </w:rPr>
      </w:pPr>
      <w:r w:rsidRPr="005936C2">
        <w:rPr>
          <w:rFonts w:cstheme="minorHAnsi"/>
          <w:b/>
        </w:rPr>
        <w:t>To/</w:t>
      </w:r>
      <w:r w:rsidRPr="005936C2">
        <w:rPr>
          <w:rFonts w:cstheme="minorHAnsi"/>
          <w:b/>
          <w:lang w:val="ru-RU"/>
        </w:rPr>
        <w:t>До</w:t>
      </w:r>
    </w:p>
    <w:p w14:paraId="4A29FCDB" w14:textId="77777777" w:rsidR="00BF6E16" w:rsidRPr="005936C2" w:rsidRDefault="00BF6E16" w:rsidP="0080203D">
      <w:pPr>
        <w:spacing w:line="240" w:lineRule="auto"/>
        <w:ind w:right="10"/>
        <w:contextualSpacing/>
        <w:jc w:val="center"/>
        <w:rPr>
          <w:rFonts w:cstheme="minorHAnsi"/>
          <w:b/>
        </w:rPr>
      </w:pPr>
    </w:p>
    <w:p w14:paraId="359B2420" w14:textId="77777777" w:rsidR="00FF2BCA" w:rsidRPr="00FF2BCA" w:rsidRDefault="00C959AE" w:rsidP="00FF2BCA">
      <w:pPr>
        <w:spacing w:line="240" w:lineRule="auto"/>
        <w:contextualSpacing/>
        <w:jc w:val="center"/>
        <w:rPr>
          <w:rFonts w:cstheme="minorHAnsi"/>
          <w:b/>
          <w:bCs/>
          <w:lang w:val="uk-UA"/>
        </w:rPr>
      </w:pPr>
      <w:r w:rsidRPr="00C959AE">
        <w:rPr>
          <w:rFonts w:cstheme="minorHAnsi"/>
          <w:b/>
          <w:lang w:val="en-US"/>
        </w:rPr>
        <w:t>RFQ № PR 26-</w:t>
      </w:r>
      <w:r w:rsidR="00FF2BCA">
        <w:rPr>
          <w:rFonts w:cstheme="minorHAnsi"/>
          <w:b/>
          <w:lang w:val="en-US"/>
        </w:rPr>
        <w:t>205</w:t>
      </w:r>
      <w:r w:rsidR="00BF6E16" w:rsidRPr="005936C2">
        <w:rPr>
          <w:rFonts w:cstheme="minorHAnsi"/>
          <w:b/>
          <w:lang w:val="en-US"/>
        </w:rPr>
        <w:t xml:space="preserve">- </w:t>
      </w:r>
      <w:r w:rsidR="00FF2BCA" w:rsidRPr="00FF2BCA">
        <w:rPr>
          <w:rFonts w:cstheme="minorHAnsi"/>
          <w:b/>
          <w:bCs/>
          <w:lang w:val="en"/>
        </w:rPr>
        <w:t>Request for a framework agreement for the supply of IT equipment</w:t>
      </w:r>
    </w:p>
    <w:p w14:paraId="5A427224" w14:textId="1BC5BBB7" w:rsidR="00CC5D0A" w:rsidRPr="00C527B7" w:rsidRDefault="00C959AE" w:rsidP="00FF2BCA">
      <w:pPr>
        <w:spacing w:line="240" w:lineRule="auto"/>
        <w:contextualSpacing/>
        <w:jc w:val="center"/>
        <w:rPr>
          <w:rFonts w:cstheme="minorHAnsi"/>
          <w:b/>
          <w:lang w:val="ru-RU"/>
        </w:rPr>
      </w:pPr>
      <w:r w:rsidRPr="00C959AE">
        <w:rPr>
          <w:rFonts w:cstheme="minorHAnsi"/>
          <w:b/>
          <w:lang w:val="en-US"/>
        </w:rPr>
        <w:t>RFQ</w:t>
      </w:r>
      <w:r w:rsidRPr="00C959AE">
        <w:rPr>
          <w:rFonts w:cstheme="minorHAnsi"/>
          <w:b/>
          <w:lang w:val="ru-RU"/>
        </w:rPr>
        <w:t xml:space="preserve"> № </w:t>
      </w:r>
      <w:r w:rsidRPr="00C959AE">
        <w:rPr>
          <w:rFonts w:cstheme="minorHAnsi"/>
          <w:b/>
          <w:lang w:val="en-US"/>
        </w:rPr>
        <w:t>PR</w:t>
      </w:r>
      <w:r w:rsidRPr="00C959AE">
        <w:rPr>
          <w:rFonts w:cstheme="minorHAnsi"/>
          <w:b/>
          <w:lang w:val="ru-RU"/>
        </w:rPr>
        <w:t xml:space="preserve"> 26-</w:t>
      </w:r>
      <w:r w:rsidR="00FF2BCA" w:rsidRPr="00FF2BCA">
        <w:rPr>
          <w:rFonts w:cstheme="minorHAnsi"/>
          <w:b/>
          <w:lang w:val="ru-RU"/>
        </w:rPr>
        <w:t>20</w:t>
      </w:r>
      <w:r w:rsidRPr="00C959AE">
        <w:rPr>
          <w:rFonts w:cstheme="minorHAnsi"/>
          <w:b/>
          <w:lang w:val="ru-RU"/>
        </w:rPr>
        <w:t>5</w:t>
      </w:r>
      <w:r w:rsidR="00BF6E16" w:rsidRPr="00C527B7">
        <w:rPr>
          <w:rFonts w:cstheme="minorHAnsi"/>
          <w:b/>
          <w:lang w:val="ru-RU"/>
        </w:rPr>
        <w:t xml:space="preserve">- </w:t>
      </w:r>
      <w:r w:rsidR="00FF2BCA" w:rsidRPr="00FF2BCA">
        <w:rPr>
          <w:rFonts w:cstheme="minorHAnsi"/>
          <w:b/>
          <w:bCs/>
          <w:lang w:val="uk-UA"/>
        </w:rPr>
        <w:t xml:space="preserve">Запит на </w:t>
      </w:r>
      <w:proofErr w:type="spellStart"/>
      <w:proofErr w:type="gramStart"/>
      <w:r w:rsidR="00FF2BCA" w:rsidRPr="00FF2BCA">
        <w:rPr>
          <w:rFonts w:cstheme="minorHAnsi"/>
          <w:b/>
          <w:bCs/>
          <w:lang w:val="ru-RU"/>
        </w:rPr>
        <w:t>укладання</w:t>
      </w:r>
      <w:proofErr w:type="spellEnd"/>
      <w:r w:rsidR="00FF2BCA" w:rsidRPr="00FF2BCA">
        <w:rPr>
          <w:rFonts w:cstheme="minorHAnsi"/>
          <w:b/>
          <w:bCs/>
          <w:lang w:val="ru-RU"/>
        </w:rPr>
        <w:t xml:space="preserve">  </w:t>
      </w:r>
      <w:proofErr w:type="spellStart"/>
      <w:r w:rsidR="00FF2BCA" w:rsidRPr="00FF2BCA">
        <w:rPr>
          <w:rFonts w:cstheme="minorHAnsi"/>
          <w:b/>
          <w:bCs/>
          <w:lang w:val="ru-RU"/>
        </w:rPr>
        <w:t>рамково</w:t>
      </w:r>
      <w:proofErr w:type="spellEnd"/>
      <w:r w:rsidR="00FF2BCA" w:rsidRPr="00FF2BCA">
        <w:rPr>
          <w:rFonts w:cstheme="minorHAnsi"/>
          <w:b/>
          <w:bCs/>
          <w:lang w:val="uk-UA"/>
        </w:rPr>
        <w:t>ї</w:t>
      </w:r>
      <w:proofErr w:type="gramEnd"/>
      <w:r w:rsidR="00FF2BCA" w:rsidRPr="00FF2BCA">
        <w:rPr>
          <w:rFonts w:cstheme="minorHAnsi"/>
          <w:b/>
          <w:bCs/>
          <w:lang w:val="uk-UA"/>
        </w:rPr>
        <w:t xml:space="preserve"> угоди </w:t>
      </w:r>
      <w:r w:rsidR="00FF2BCA" w:rsidRPr="00FF2BCA">
        <w:rPr>
          <w:rFonts w:cstheme="minorHAnsi"/>
          <w:b/>
          <w:bCs/>
          <w:lang w:val="ru-RU"/>
        </w:rPr>
        <w:t xml:space="preserve">на </w:t>
      </w:r>
      <w:proofErr w:type="spellStart"/>
      <w:r w:rsidR="00FF2BCA" w:rsidRPr="00FF2BCA">
        <w:rPr>
          <w:rFonts w:cstheme="minorHAnsi"/>
          <w:b/>
          <w:bCs/>
          <w:lang w:val="ru-RU"/>
        </w:rPr>
        <w:t>постачання</w:t>
      </w:r>
      <w:proofErr w:type="spellEnd"/>
      <w:r w:rsidR="00FF2BCA" w:rsidRPr="00FF2BCA">
        <w:rPr>
          <w:rFonts w:cstheme="minorHAnsi"/>
          <w:b/>
          <w:bCs/>
          <w:lang w:val="ru-RU"/>
        </w:rPr>
        <w:t xml:space="preserve"> ІТ-</w:t>
      </w:r>
      <w:proofErr w:type="spellStart"/>
      <w:r w:rsidR="00FF2BCA" w:rsidRPr="00FF2BCA">
        <w:rPr>
          <w:rFonts w:cstheme="minorHAnsi"/>
          <w:b/>
          <w:bCs/>
          <w:lang w:val="ru-RU"/>
        </w:rPr>
        <w:t>обладнання</w:t>
      </w:r>
      <w:proofErr w:type="spellEnd"/>
      <w:r w:rsidR="00FF2BCA" w:rsidRPr="00FF2BCA">
        <w:rPr>
          <w:rFonts w:cstheme="minorHAnsi"/>
          <w:b/>
          <w:bCs/>
          <w:lang w:val="uk-UA"/>
        </w:rPr>
        <w:t xml:space="preserve">  </w:t>
      </w:r>
    </w:p>
    <w:p w14:paraId="3BDED815" w14:textId="77777777" w:rsidR="00BF6E16" w:rsidRPr="005936C2" w:rsidRDefault="00BF6E16" w:rsidP="0080203D">
      <w:pPr>
        <w:tabs>
          <w:tab w:val="left" w:pos="3285"/>
        </w:tabs>
        <w:spacing w:line="240" w:lineRule="auto"/>
        <w:contextualSpacing/>
        <w:jc w:val="center"/>
        <w:rPr>
          <w:rFonts w:cstheme="minorHAnsi"/>
          <w:b/>
          <w:lang w:val="uk-UA"/>
        </w:rPr>
      </w:pPr>
    </w:p>
    <w:p w14:paraId="5E52DD21" w14:textId="42A087D6" w:rsidR="00BF6E16" w:rsidRPr="005936C2" w:rsidRDefault="00BF6E16" w:rsidP="0080203D">
      <w:pPr>
        <w:spacing w:line="240" w:lineRule="auto"/>
        <w:ind w:right="10" w:hanging="727"/>
        <w:contextualSpacing/>
        <w:jc w:val="center"/>
        <w:rPr>
          <w:rFonts w:cstheme="minorHAnsi"/>
          <w:b/>
          <w:lang w:val="uk-UA"/>
        </w:rPr>
      </w:pPr>
      <w:r w:rsidRPr="005936C2">
        <w:rPr>
          <w:rFonts w:cstheme="minorHAnsi"/>
          <w:b/>
          <w:spacing w:val="-1"/>
        </w:rPr>
        <w:t>R</w:t>
      </w:r>
      <w:r w:rsidRPr="005936C2">
        <w:rPr>
          <w:rFonts w:cstheme="minorHAnsi"/>
          <w:b/>
          <w:spacing w:val="2"/>
        </w:rPr>
        <w:t>F</w:t>
      </w:r>
      <w:r w:rsidR="00C959AE">
        <w:rPr>
          <w:rFonts w:cstheme="minorHAnsi"/>
          <w:b/>
        </w:rPr>
        <w:t>Q</w:t>
      </w:r>
      <w:r w:rsidRPr="005936C2">
        <w:rPr>
          <w:rFonts w:cstheme="minorHAnsi"/>
          <w:b/>
          <w:spacing w:val="1"/>
          <w:lang w:val="uk-UA"/>
        </w:rPr>
        <w:t xml:space="preserve"> </w:t>
      </w:r>
      <w:r w:rsidRPr="005936C2">
        <w:rPr>
          <w:rFonts w:cstheme="minorHAnsi"/>
          <w:b/>
          <w:spacing w:val="-1"/>
        </w:rPr>
        <w:t>Issu</w:t>
      </w:r>
      <w:r w:rsidRPr="005936C2">
        <w:rPr>
          <w:rFonts w:cstheme="minorHAnsi"/>
          <w:b/>
        </w:rPr>
        <w:t>a</w:t>
      </w:r>
      <w:r w:rsidRPr="005936C2">
        <w:rPr>
          <w:rFonts w:cstheme="minorHAnsi"/>
          <w:b/>
          <w:spacing w:val="-1"/>
        </w:rPr>
        <w:t>n</w:t>
      </w:r>
      <w:r w:rsidRPr="005936C2">
        <w:rPr>
          <w:rFonts w:cstheme="minorHAnsi"/>
          <w:b/>
          <w:spacing w:val="1"/>
        </w:rPr>
        <w:t>c</w:t>
      </w:r>
      <w:r w:rsidRPr="005936C2">
        <w:rPr>
          <w:rFonts w:cstheme="minorHAnsi"/>
          <w:b/>
        </w:rPr>
        <w:t>e</w:t>
      </w:r>
      <w:r w:rsidRPr="005936C2">
        <w:rPr>
          <w:rFonts w:cstheme="minorHAnsi"/>
          <w:b/>
          <w:spacing w:val="1"/>
          <w:lang w:val="uk-UA"/>
        </w:rPr>
        <w:t xml:space="preserve"> </w:t>
      </w:r>
      <w:r w:rsidRPr="005936C2">
        <w:rPr>
          <w:rFonts w:cstheme="minorHAnsi"/>
          <w:b/>
          <w:spacing w:val="-1"/>
        </w:rPr>
        <w:t>D</w:t>
      </w:r>
      <w:r w:rsidRPr="005936C2">
        <w:rPr>
          <w:rFonts w:cstheme="minorHAnsi"/>
          <w:b/>
        </w:rPr>
        <w:t>at</w:t>
      </w:r>
      <w:r w:rsidRPr="005936C2">
        <w:rPr>
          <w:rFonts w:cstheme="minorHAnsi"/>
          <w:b/>
          <w:spacing w:val="1"/>
        </w:rPr>
        <w:t>e</w:t>
      </w:r>
      <w:r w:rsidRPr="005936C2">
        <w:rPr>
          <w:rFonts w:cstheme="minorHAnsi"/>
          <w:b/>
          <w:lang w:val="uk-UA"/>
        </w:rPr>
        <w:t>:</w:t>
      </w:r>
      <w:r w:rsidRPr="005936C2">
        <w:rPr>
          <w:rFonts w:cstheme="minorHAnsi"/>
          <w:b/>
          <w:spacing w:val="1"/>
          <w:lang w:val="uk-UA"/>
        </w:rPr>
        <w:t xml:space="preserve"> </w:t>
      </w:r>
      <w:r w:rsidR="00FF2BCA">
        <w:rPr>
          <w:rFonts w:cstheme="minorHAnsi"/>
          <w:b/>
          <w:spacing w:val="1"/>
        </w:rPr>
        <w:t>April</w:t>
      </w:r>
      <w:r w:rsidR="00C959AE" w:rsidRPr="00C959AE">
        <w:rPr>
          <w:rFonts w:cstheme="minorHAnsi"/>
          <w:b/>
          <w:spacing w:val="1"/>
          <w:lang w:val="uk-UA"/>
        </w:rPr>
        <w:t xml:space="preserve"> </w:t>
      </w:r>
      <w:r w:rsidR="00FF2BCA" w:rsidRPr="00FF2BCA">
        <w:rPr>
          <w:rFonts w:cstheme="minorHAnsi"/>
          <w:b/>
          <w:spacing w:val="1"/>
          <w:lang w:val="uk-UA"/>
        </w:rPr>
        <w:t>0</w:t>
      </w:r>
      <w:r w:rsidR="004137CD">
        <w:rPr>
          <w:rFonts w:cstheme="minorHAnsi"/>
          <w:b/>
          <w:spacing w:val="1"/>
          <w:lang w:val="uk-UA"/>
        </w:rPr>
        <w:t>3</w:t>
      </w:r>
      <w:r w:rsidR="00C959AE" w:rsidRPr="00C959AE">
        <w:rPr>
          <w:rFonts w:cstheme="minorHAnsi"/>
          <w:b/>
          <w:spacing w:val="1"/>
          <w:lang w:val="uk-UA"/>
        </w:rPr>
        <w:t>, 2026</w:t>
      </w:r>
    </w:p>
    <w:p w14:paraId="2BFA35CC" w14:textId="77C1AF15" w:rsidR="00BF6E16" w:rsidRPr="005936C2" w:rsidRDefault="00BF6E16" w:rsidP="0080203D">
      <w:pPr>
        <w:spacing w:line="240" w:lineRule="auto"/>
        <w:ind w:right="10"/>
        <w:contextualSpacing/>
        <w:jc w:val="center"/>
        <w:rPr>
          <w:rFonts w:cstheme="minorHAnsi"/>
          <w:b/>
          <w:spacing w:val="-1"/>
          <w:lang w:val="uk-UA"/>
        </w:rPr>
      </w:pPr>
      <w:r w:rsidRPr="005936C2">
        <w:rPr>
          <w:rFonts w:cstheme="minorHAnsi"/>
          <w:b/>
          <w:spacing w:val="-1"/>
          <w:lang w:val="uk-UA"/>
        </w:rPr>
        <w:t xml:space="preserve">Дата випуску Запиту на надання пропозиції : </w:t>
      </w:r>
      <w:r w:rsidR="00FF2BCA" w:rsidRPr="00FF2BCA">
        <w:rPr>
          <w:rFonts w:cstheme="minorHAnsi"/>
          <w:b/>
          <w:spacing w:val="-1"/>
          <w:lang w:val="uk-UA"/>
        </w:rPr>
        <w:t>0</w:t>
      </w:r>
      <w:r w:rsidR="00C959AE" w:rsidRPr="00C959AE">
        <w:rPr>
          <w:rFonts w:cstheme="minorHAnsi"/>
          <w:b/>
          <w:spacing w:val="-1"/>
          <w:lang w:val="uk-UA"/>
        </w:rPr>
        <w:t xml:space="preserve">3 </w:t>
      </w:r>
      <w:r w:rsidR="00FF2BCA">
        <w:rPr>
          <w:rFonts w:cstheme="minorHAnsi"/>
          <w:b/>
          <w:spacing w:val="-1"/>
          <w:lang w:val="uk-UA"/>
        </w:rPr>
        <w:t>Квітня</w:t>
      </w:r>
      <w:r w:rsidR="00C959AE" w:rsidRPr="00C959AE">
        <w:rPr>
          <w:rFonts w:cstheme="minorHAnsi"/>
          <w:b/>
          <w:spacing w:val="-1"/>
          <w:lang w:val="uk-UA"/>
        </w:rPr>
        <w:t xml:space="preserve"> 2026 року</w:t>
      </w:r>
    </w:p>
    <w:p w14:paraId="38EEA1C9" w14:textId="77777777" w:rsidR="00BF6E16" w:rsidRPr="005936C2" w:rsidRDefault="00BF6E16" w:rsidP="0080203D">
      <w:pPr>
        <w:spacing w:line="240" w:lineRule="auto"/>
        <w:ind w:right="10" w:hanging="727"/>
        <w:contextualSpacing/>
        <w:jc w:val="center"/>
        <w:rPr>
          <w:rFonts w:cstheme="minorHAnsi"/>
          <w:b/>
          <w:lang w:val="uk-UA"/>
        </w:rPr>
      </w:pPr>
    </w:p>
    <w:p w14:paraId="2707EC1B" w14:textId="77777777" w:rsidR="00BF6E16" w:rsidRPr="00A017AB" w:rsidRDefault="00BF6E16" w:rsidP="0080203D">
      <w:pPr>
        <w:spacing w:line="240" w:lineRule="auto"/>
        <w:ind w:right="4532"/>
        <w:contextualSpacing/>
        <w:rPr>
          <w:rFonts w:cstheme="minorHAnsi"/>
          <w:lang w:val="uk-UA"/>
        </w:rPr>
      </w:pPr>
    </w:p>
    <w:p w14:paraId="02D844B5" w14:textId="77777777" w:rsidR="00BF6E16" w:rsidRPr="005936C2" w:rsidRDefault="00BF6E16" w:rsidP="0080203D">
      <w:pPr>
        <w:spacing w:before="29" w:line="240" w:lineRule="auto"/>
        <w:ind w:left="101"/>
        <w:contextualSpacing/>
        <w:rPr>
          <w:rFonts w:cstheme="minorHAnsi"/>
        </w:rPr>
      </w:pPr>
      <w:r w:rsidRPr="005936C2">
        <w:rPr>
          <w:rFonts w:cstheme="minorHAnsi"/>
          <w:spacing w:val="1"/>
        </w:rPr>
        <w:t>T</w:t>
      </w:r>
      <w:r w:rsidRPr="005936C2">
        <w:rPr>
          <w:rFonts w:cstheme="minorHAnsi"/>
        </w:rPr>
        <w:t>h</w:t>
      </w:r>
      <w:r w:rsidRPr="005936C2">
        <w:rPr>
          <w:rFonts w:cstheme="minorHAnsi"/>
          <w:spacing w:val="1"/>
        </w:rPr>
        <w:t>i</w:t>
      </w:r>
      <w:r w:rsidRPr="005936C2">
        <w:rPr>
          <w:rFonts w:cstheme="minorHAnsi"/>
        </w:rPr>
        <w:t>s</w:t>
      </w:r>
      <w:r w:rsidRPr="005936C2">
        <w:rPr>
          <w:rFonts w:cstheme="minorHAnsi"/>
          <w:spacing w:val="-1"/>
        </w:rPr>
        <w:t xml:space="preserve"> A</w:t>
      </w:r>
      <w:r w:rsidRPr="005936C2">
        <w:rPr>
          <w:rFonts w:cstheme="minorHAnsi"/>
          <w:spacing w:val="1"/>
        </w:rPr>
        <w:t>me</w:t>
      </w:r>
      <w:r w:rsidRPr="005936C2">
        <w:rPr>
          <w:rFonts w:cstheme="minorHAnsi"/>
        </w:rPr>
        <w:t>nd</w:t>
      </w:r>
      <w:r w:rsidRPr="005936C2">
        <w:rPr>
          <w:rFonts w:cstheme="minorHAnsi"/>
          <w:spacing w:val="1"/>
        </w:rPr>
        <w:t>me</w:t>
      </w:r>
      <w:r w:rsidRPr="005936C2">
        <w:rPr>
          <w:rFonts w:cstheme="minorHAnsi"/>
          <w:spacing w:val="-4"/>
        </w:rPr>
        <w:t>n</w:t>
      </w:r>
      <w:r w:rsidRPr="005936C2">
        <w:rPr>
          <w:rFonts w:cstheme="minorHAnsi"/>
        </w:rPr>
        <w:t>t</w:t>
      </w:r>
      <w:r w:rsidRPr="005936C2">
        <w:rPr>
          <w:rFonts w:cstheme="minorHAnsi"/>
          <w:spacing w:val="1"/>
        </w:rPr>
        <w:t xml:space="preserve"> i</w:t>
      </w:r>
      <w:r w:rsidRPr="005936C2">
        <w:rPr>
          <w:rFonts w:cstheme="minorHAnsi"/>
        </w:rPr>
        <w:t>s</w:t>
      </w:r>
      <w:r w:rsidRPr="005936C2">
        <w:rPr>
          <w:rFonts w:cstheme="minorHAnsi"/>
          <w:spacing w:val="-1"/>
        </w:rPr>
        <w:t xml:space="preserve"> </w:t>
      </w:r>
      <w:r w:rsidRPr="005936C2">
        <w:rPr>
          <w:rFonts w:cstheme="minorHAnsi"/>
          <w:spacing w:val="1"/>
        </w:rPr>
        <w:t>i</w:t>
      </w:r>
      <w:r w:rsidRPr="005936C2">
        <w:rPr>
          <w:rFonts w:cstheme="minorHAnsi"/>
          <w:spacing w:val="-1"/>
        </w:rPr>
        <w:t>ss</w:t>
      </w:r>
      <w:r w:rsidRPr="005936C2">
        <w:rPr>
          <w:rFonts w:cstheme="minorHAnsi"/>
        </w:rPr>
        <w:t>u</w:t>
      </w:r>
      <w:r w:rsidRPr="005936C2">
        <w:rPr>
          <w:rFonts w:cstheme="minorHAnsi"/>
          <w:spacing w:val="1"/>
        </w:rPr>
        <w:t>e</w:t>
      </w:r>
      <w:r w:rsidRPr="005936C2">
        <w:rPr>
          <w:rFonts w:cstheme="minorHAnsi"/>
        </w:rPr>
        <w:t>d</w:t>
      </w:r>
      <w:r w:rsidRPr="005936C2">
        <w:rPr>
          <w:rFonts w:cstheme="minorHAnsi"/>
          <w:spacing w:val="4"/>
        </w:rPr>
        <w:t xml:space="preserve"> </w:t>
      </w:r>
      <w:r w:rsidRPr="005936C2">
        <w:rPr>
          <w:rFonts w:cstheme="minorHAnsi"/>
          <w:spacing w:val="1"/>
        </w:rPr>
        <w:t>t</w:t>
      </w:r>
      <w:r w:rsidRPr="005936C2">
        <w:rPr>
          <w:rFonts w:cstheme="minorHAnsi"/>
        </w:rPr>
        <w:t xml:space="preserve">o/ </w:t>
      </w:r>
      <w:r w:rsidRPr="005936C2">
        <w:rPr>
          <w:rFonts w:cstheme="minorHAnsi"/>
          <w:lang w:val="ru-RU"/>
        </w:rPr>
        <w:t>Дан</w:t>
      </w:r>
      <w:r w:rsidRPr="005936C2">
        <w:rPr>
          <w:rFonts w:cstheme="minorHAnsi"/>
          <w:lang w:val="uk-UA"/>
        </w:rPr>
        <w:t>і</w:t>
      </w:r>
      <w:r w:rsidRPr="005936C2">
        <w:rPr>
          <w:rFonts w:cstheme="minorHAnsi"/>
        </w:rPr>
        <w:t xml:space="preserve"> </w:t>
      </w:r>
      <w:r w:rsidRPr="005936C2">
        <w:rPr>
          <w:rFonts w:cstheme="minorHAnsi"/>
          <w:lang w:val="ru-RU"/>
        </w:rPr>
        <w:t>зміни</w:t>
      </w:r>
      <w:r w:rsidRPr="005936C2">
        <w:rPr>
          <w:rFonts w:cstheme="minorHAnsi"/>
        </w:rPr>
        <w:t xml:space="preserve"> </w:t>
      </w:r>
      <w:r w:rsidRPr="005936C2">
        <w:rPr>
          <w:rFonts w:cstheme="minorHAnsi"/>
          <w:lang w:val="ru-RU"/>
        </w:rPr>
        <w:t>поширюються</w:t>
      </w:r>
      <w:r w:rsidRPr="005936C2">
        <w:rPr>
          <w:rFonts w:cstheme="minorHAnsi"/>
        </w:rPr>
        <w:t xml:space="preserve"> </w:t>
      </w:r>
      <w:r w:rsidRPr="005936C2">
        <w:rPr>
          <w:rFonts w:cstheme="minorHAnsi"/>
          <w:lang w:val="ru-RU"/>
        </w:rPr>
        <w:t>на</w:t>
      </w:r>
      <w:r w:rsidRPr="005936C2">
        <w:rPr>
          <w:rFonts w:cstheme="minorHAnsi"/>
        </w:rPr>
        <w:t>:</w:t>
      </w:r>
    </w:p>
    <w:p w14:paraId="3C56C2F3" w14:textId="77777777" w:rsidR="00BF6E16" w:rsidRPr="005936C2" w:rsidRDefault="00BF6E16" w:rsidP="0080203D">
      <w:pPr>
        <w:spacing w:line="240" w:lineRule="auto"/>
        <w:ind w:left="101"/>
        <w:contextualSpacing/>
        <w:rPr>
          <w:rFonts w:cstheme="minorHAnsi"/>
        </w:rPr>
      </w:pPr>
      <w:r w:rsidRPr="005936C2">
        <w:rPr>
          <w:rFonts w:cstheme="minorHAnsi"/>
          <w:spacing w:val="1"/>
        </w:rPr>
        <w:t>T</w:t>
      </w:r>
      <w:r w:rsidRPr="005936C2">
        <w:rPr>
          <w:rFonts w:cstheme="minorHAnsi"/>
        </w:rPr>
        <w:t>he</w:t>
      </w:r>
      <w:r w:rsidRPr="005936C2">
        <w:rPr>
          <w:rFonts w:cstheme="minorHAnsi"/>
          <w:spacing w:val="1"/>
        </w:rPr>
        <w:t xml:space="preserve"> </w:t>
      </w:r>
      <w:r w:rsidRPr="005936C2">
        <w:rPr>
          <w:rFonts w:cstheme="minorHAnsi"/>
        </w:rPr>
        <w:t>d</w:t>
      </w:r>
      <w:r w:rsidRPr="005936C2">
        <w:rPr>
          <w:rFonts w:cstheme="minorHAnsi"/>
          <w:spacing w:val="1"/>
        </w:rPr>
        <w:t>e</w:t>
      </w:r>
      <w:r w:rsidRPr="005936C2">
        <w:rPr>
          <w:rFonts w:cstheme="minorHAnsi"/>
          <w:spacing w:val="-3"/>
        </w:rPr>
        <w:t>t</w:t>
      </w:r>
      <w:r w:rsidRPr="005936C2">
        <w:rPr>
          <w:rFonts w:cstheme="minorHAnsi"/>
          <w:spacing w:val="1"/>
        </w:rPr>
        <w:t>ail</w:t>
      </w:r>
      <w:r w:rsidRPr="005936C2">
        <w:rPr>
          <w:rFonts w:cstheme="minorHAnsi"/>
        </w:rPr>
        <w:t>s</w:t>
      </w:r>
      <w:r w:rsidRPr="005936C2">
        <w:rPr>
          <w:rFonts w:cstheme="minorHAnsi"/>
          <w:spacing w:val="-1"/>
        </w:rPr>
        <w:t xml:space="preserve"> </w:t>
      </w:r>
      <w:r w:rsidRPr="005936C2">
        <w:rPr>
          <w:rFonts w:cstheme="minorHAnsi"/>
        </w:rPr>
        <w:t xml:space="preserve">of </w:t>
      </w:r>
      <w:r w:rsidRPr="005936C2">
        <w:rPr>
          <w:rFonts w:cstheme="minorHAnsi"/>
          <w:spacing w:val="1"/>
        </w:rPr>
        <w:t>t</w:t>
      </w:r>
      <w:r w:rsidRPr="005936C2">
        <w:rPr>
          <w:rFonts w:cstheme="minorHAnsi"/>
          <w:spacing w:val="-4"/>
        </w:rPr>
        <w:t>h</w:t>
      </w:r>
      <w:r w:rsidRPr="005936C2">
        <w:rPr>
          <w:rFonts w:cstheme="minorHAnsi"/>
        </w:rPr>
        <w:t>e</w:t>
      </w:r>
      <w:r w:rsidRPr="005936C2">
        <w:rPr>
          <w:rFonts w:cstheme="minorHAnsi"/>
          <w:spacing w:val="4"/>
        </w:rPr>
        <w:t xml:space="preserve"> </w:t>
      </w:r>
      <w:r w:rsidRPr="005936C2">
        <w:rPr>
          <w:rFonts w:cstheme="minorHAnsi"/>
          <w:spacing w:val="-3"/>
        </w:rPr>
        <w:t>a</w:t>
      </w:r>
      <w:r w:rsidRPr="005936C2">
        <w:rPr>
          <w:rFonts w:cstheme="minorHAnsi"/>
          <w:spacing w:val="1"/>
        </w:rPr>
        <w:t>me</w:t>
      </w:r>
      <w:r w:rsidRPr="005936C2">
        <w:rPr>
          <w:rFonts w:cstheme="minorHAnsi"/>
        </w:rPr>
        <w:t>nd</w:t>
      </w:r>
      <w:r w:rsidRPr="005936C2">
        <w:rPr>
          <w:rFonts w:cstheme="minorHAnsi"/>
          <w:spacing w:val="-3"/>
        </w:rPr>
        <w:t>m</w:t>
      </w:r>
      <w:r w:rsidRPr="005936C2">
        <w:rPr>
          <w:rFonts w:cstheme="minorHAnsi"/>
          <w:spacing w:val="1"/>
        </w:rPr>
        <w:t>e</w:t>
      </w:r>
      <w:r w:rsidRPr="005936C2">
        <w:rPr>
          <w:rFonts w:cstheme="minorHAnsi"/>
        </w:rPr>
        <w:t>nt</w:t>
      </w:r>
      <w:r w:rsidRPr="005936C2">
        <w:rPr>
          <w:rFonts w:cstheme="minorHAnsi"/>
          <w:spacing w:val="3"/>
        </w:rPr>
        <w:t xml:space="preserve"> </w:t>
      </w:r>
      <w:r w:rsidRPr="005936C2">
        <w:rPr>
          <w:rFonts w:cstheme="minorHAnsi"/>
          <w:spacing w:val="1"/>
        </w:rPr>
        <w:t>a</w:t>
      </w:r>
      <w:r w:rsidRPr="005936C2">
        <w:rPr>
          <w:rFonts w:cstheme="minorHAnsi"/>
          <w:spacing w:val="-4"/>
        </w:rPr>
        <w:t>r</w:t>
      </w:r>
      <w:r w:rsidRPr="005936C2">
        <w:rPr>
          <w:rFonts w:cstheme="minorHAnsi"/>
        </w:rPr>
        <w:t>e</w:t>
      </w:r>
      <w:r w:rsidRPr="005936C2">
        <w:rPr>
          <w:rFonts w:cstheme="minorHAnsi"/>
          <w:spacing w:val="1"/>
        </w:rPr>
        <w:t xml:space="preserve"> a</w:t>
      </w:r>
      <w:r w:rsidRPr="005936C2">
        <w:rPr>
          <w:rFonts w:cstheme="minorHAnsi"/>
        </w:rPr>
        <w:t>s</w:t>
      </w:r>
      <w:r w:rsidRPr="005936C2">
        <w:rPr>
          <w:rFonts w:cstheme="minorHAnsi"/>
          <w:spacing w:val="-1"/>
        </w:rPr>
        <w:t xml:space="preserve"> </w:t>
      </w:r>
      <w:r w:rsidRPr="005936C2">
        <w:rPr>
          <w:rFonts w:cstheme="minorHAnsi"/>
        </w:rPr>
        <w:t>fo</w:t>
      </w:r>
      <w:r w:rsidRPr="005936C2">
        <w:rPr>
          <w:rFonts w:cstheme="minorHAnsi"/>
          <w:spacing w:val="1"/>
        </w:rPr>
        <w:t>ll</w:t>
      </w:r>
      <w:r w:rsidRPr="005936C2">
        <w:rPr>
          <w:rFonts w:cstheme="minorHAnsi"/>
          <w:spacing w:val="-4"/>
        </w:rPr>
        <w:t>o</w:t>
      </w:r>
      <w:r w:rsidRPr="005936C2">
        <w:rPr>
          <w:rFonts w:cstheme="minorHAnsi"/>
          <w:spacing w:val="-1"/>
        </w:rPr>
        <w:t>ws</w:t>
      </w:r>
      <w:r w:rsidRPr="005936C2">
        <w:rPr>
          <w:rFonts w:cstheme="minorHAnsi"/>
          <w:spacing w:val="-1"/>
          <w:lang w:val="uk-UA"/>
        </w:rPr>
        <w:t>) / Деталі до змін наступні</w:t>
      </w:r>
      <w:r w:rsidRPr="005936C2">
        <w:rPr>
          <w:rFonts w:cstheme="minorHAnsi"/>
        </w:rPr>
        <w:t>:</w:t>
      </w:r>
    </w:p>
    <w:p w14:paraId="77B4F313" w14:textId="77777777" w:rsidR="00BF6E16" w:rsidRPr="005936C2" w:rsidRDefault="00BF6E16" w:rsidP="0080203D">
      <w:pPr>
        <w:pStyle w:val="a5"/>
        <w:numPr>
          <w:ilvl w:val="0"/>
          <w:numId w:val="30"/>
        </w:numPr>
        <w:spacing w:after="200"/>
        <w:contextualSpacing/>
        <w:rPr>
          <w:rFonts w:asciiTheme="minorHAnsi" w:hAnsiTheme="minorHAnsi" w:cstheme="minorHAnsi"/>
          <w:sz w:val="22"/>
          <w:szCs w:val="22"/>
          <w:lang w:val="en-US"/>
        </w:rPr>
      </w:pPr>
      <w:r w:rsidRPr="005936C2">
        <w:rPr>
          <w:rFonts w:asciiTheme="minorHAnsi" w:hAnsiTheme="minorHAnsi" w:cstheme="minorHAnsi"/>
          <w:spacing w:val="-1"/>
          <w:sz w:val="22"/>
          <w:szCs w:val="22"/>
          <w:lang w:val="en-US"/>
        </w:rPr>
        <w:t>A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5936C2">
        <w:rPr>
          <w:rFonts w:asciiTheme="minorHAnsi" w:hAnsiTheme="minorHAnsi" w:cstheme="minorHAnsi"/>
          <w:spacing w:val="-1"/>
          <w:sz w:val="22"/>
          <w:szCs w:val="22"/>
          <w:lang w:val="en-US"/>
        </w:rPr>
        <w:t>sw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e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rs</w:t>
      </w:r>
      <w:r w:rsidRPr="005936C2">
        <w:rPr>
          <w:rFonts w:asciiTheme="minorHAnsi" w:hAnsiTheme="minorHAnsi" w:cstheme="minorHAnsi"/>
          <w:spacing w:val="-1"/>
          <w:sz w:val="22"/>
          <w:szCs w:val="22"/>
          <w:lang w:val="en-US"/>
        </w:rPr>
        <w:t xml:space="preserve"> 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t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 xml:space="preserve">o 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t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he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 xml:space="preserve"> 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qu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e</w:t>
      </w:r>
      <w:r w:rsidRPr="005936C2">
        <w:rPr>
          <w:rFonts w:asciiTheme="minorHAnsi" w:hAnsiTheme="minorHAnsi" w:cstheme="minorHAnsi"/>
          <w:spacing w:val="-1"/>
          <w:sz w:val="22"/>
          <w:szCs w:val="22"/>
          <w:lang w:val="en-US"/>
        </w:rPr>
        <w:t>s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ti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ons</w:t>
      </w:r>
      <w:r w:rsidRPr="005936C2">
        <w:rPr>
          <w:rFonts w:asciiTheme="minorHAnsi" w:hAnsiTheme="minorHAnsi" w:cstheme="minorHAnsi"/>
          <w:spacing w:val="-1"/>
          <w:sz w:val="22"/>
          <w:szCs w:val="22"/>
          <w:lang w:val="en-US"/>
        </w:rPr>
        <w:t xml:space="preserve"> 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e</w:t>
      </w:r>
      <w:r w:rsidRPr="005936C2">
        <w:rPr>
          <w:rFonts w:asciiTheme="minorHAnsi" w:hAnsiTheme="minorHAnsi" w:cstheme="minorHAnsi"/>
          <w:spacing w:val="-3"/>
          <w:sz w:val="22"/>
          <w:szCs w:val="22"/>
          <w:lang w:val="en-US"/>
        </w:rPr>
        <w:t>c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ei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v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e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d fr</w:t>
      </w:r>
      <w:r w:rsidRPr="005936C2">
        <w:rPr>
          <w:rFonts w:asciiTheme="minorHAnsi" w:hAnsiTheme="minorHAnsi" w:cstheme="minorHAnsi"/>
          <w:spacing w:val="-4"/>
          <w:sz w:val="22"/>
          <w:szCs w:val="22"/>
          <w:lang w:val="en-US"/>
        </w:rPr>
        <w:t>o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 xml:space="preserve"> 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i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dd</w:t>
      </w:r>
      <w:r w:rsidRPr="005936C2">
        <w:rPr>
          <w:rFonts w:asciiTheme="minorHAnsi" w:hAnsiTheme="minorHAnsi" w:cstheme="minorHAnsi"/>
          <w:spacing w:val="1"/>
          <w:sz w:val="22"/>
          <w:szCs w:val="22"/>
          <w:lang w:val="en-US"/>
        </w:rPr>
        <w:t>e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r’</w:t>
      </w:r>
      <w:r w:rsidRPr="005936C2">
        <w:rPr>
          <w:rFonts w:asciiTheme="minorHAnsi" w:hAnsiTheme="minorHAnsi" w:cstheme="minorHAnsi"/>
          <w:spacing w:val="-1"/>
          <w:sz w:val="22"/>
          <w:szCs w:val="22"/>
          <w:lang w:val="en-US"/>
        </w:rPr>
        <w:t>s</w:t>
      </w:r>
      <w:r w:rsidRPr="005936C2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73DE2379" w14:textId="77777777" w:rsidR="00BF6E16" w:rsidRPr="005936C2" w:rsidRDefault="00BF6E16" w:rsidP="0080203D">
      <w:pPr>
        <w:pStyle w:val="a5"/>
        <w:numPr>
          <w:ilvl w:val="0"/>
          <w:numId w:val="31"/>
        </w:numPr>
        <w:spacing w:after="200"/>
        <w:contextualSpacing/>
        <w:rPr>
          <w:rFonts w:asciiTheme="minorHAnsi" w:hAnsiTheme="minorHAnsi" w:cstheme="minorHAnsi"/>
          <w:sz w:val="22"/>
          <w:szCs w:val="22"/>
          <w:lang w:val="uk-UA"/>
        </w:rPr>
      </w:pPr>
      <w:r w:rsidRPr="005936C2">
        <w:rPr>
          <w:rFonts w:asciiTheme="minorHAnsi" w:hAnsiTheme="minorHAnsi" w:cstheme="minorHAnsi"/>
          <w:sz w:val="22"/>
          <w:szCs w:val="22"/>
          <w:lang w:val="uk-UA"/>
        </w:rPr>
        <w:t>Відповіді на запитання від</w:t>
      </w:r>
      <w:r w:rsidRPr="005936C2">
        <w:rPr>
          <w:rFonts w:asciiTheme="minorHAnsi" w:hAnsiTheme="minorHAnsi" w:cstheme="minorHAnsi"/>
          <w:sz w:val="22"/>
          <w:szCs w:val="22"/>
        </w:rPr>
        <w:t xml:space="preserve"> учасників:</w:t>
      </w:r>
    </w:p>
    <w:p w14:paraId="6A104034" w14:textId="77777777" w:rsidR="00C13C8E" w:rsidRPr="005936C2" w:rsidRDefault="00C13C8E" w:rsidP="0080203D">
      <w:pPr>
        <w:widowControl w:val="0"/>
        <w:spacing w:line="240" w:lineRule="auto"/>
        <w:ind w:left="360"/>
        <w:contextualSpacing/>
        <w:jc w:val="both"/>
        <w:rPr>
          <w:rFonts w:cstheme="minorHAnsi"/>
          <w:lang w:val="uk-UA"/>
        </w:rPr>
      </w:pP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4680"/>
        <w:gridCol w:w="4770"/>
      </w:tblGrid>
      <w:tr w:rsidR="00516ACF" w:rsidRPr="007C1215" w14:paraId="641155A3" w14:textId="77777777" w:rsidTr="427D292F">
        <w:trPr>
          <w:trHeight w:val="300"/>
        </w:trPr>
        <w:tc>
          <w:tcPr>
            <w:tcW w:w="1440" w:type="dxa"/>
          </w:tcPr>
          <w:p w14:paraId="131E7FCB" w14:textId="3EF2C1E8" w:rsidR="00516ACF" w:rsidRPr="007C1215" w:rsidRDefault="00516ACF" w:rsidP="007C1215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 w:themeColor="text1"/>
                <w:spacing w:val="-1"/>
                <w:lang w:val="uk-UA"/>
              </w:rPr>
            </w:pPr>
            <w:r w:rsidRPr="007C1215">
              <w:rPr>
                <w:rFonts w:cstheme="minorHAnsi"/>
                <w:b/>
                <w:bCs/>
                <w:color w:val="000000" w:themeColor="text1"/>
                <w:spacing w:val="-1"/>
                <w:lang w:val="uk-UA"/>
              </w:rPr>
              <w:t xml:space="preserve">Question </w:t>
            </w:r>
            <w:r>
              <w:rPr>
                <w:rFonts w:cstheme="minorHAnsi"/>
                <w:b/>
                <w:bCs/>
                <w:color w:val="000000" w:themeColor="text1"/>
                <w:spacing w:val="-1"/>
                <w:lang w:val="ru-RU"/>
              </w:rPr>
              <w:t>№</w:t>
            </w:r>
            <w:r w:rsidRPr="007C1215">
              <w:rPr>
                <w:rFonts w:cstheme="minorHAnsi"/>
                <w:b/>
                <w:bCs/>
                <w:color w:val="000000" w:themeColor="text1"/>
                <w:spacing w:val="-1"/>
                <w:lang w:val="uk-UA"/>
              </w:rPr>
              <w:t xml:space="preserve">/ </w:t>
            </w:r>
            <w:r w:rsidRPr="007C1215">
              <w:rPr>
                <w:rFonts w:cstheme="minorHAnsi"/>
                <w:b/>
                <w:bCs/>
                <w:color w:val="000000" w:themeColor="text1"/>
                <w:spacing w:val="-1"/>
              </w:rPr>
              <w:t>A</w:t>
            </w:r>
            <w:r w:rsidRPr="007C1215">
              <w:rPr>
                <w:rFonts w:cstheme="minorHAnsi"/>
                <w:b/>
                <w:bCs/>
                <w:color w:val="000000" w:themeColor="text1"/>
                <w:spacing w:val="-1"/>
                <w:lang w:val="uk-UA"/>
              </w:rPr>
              <w:t>nswer</w:t>
            </w:r>
            <w:r>
              <w:rPr>
                <w:rFonts w:cstheme="minorHAnsi"/>
                <w:b/>
                <w:bCs/>
                <w:color w:val="000000" w:themeColor="text1"/>
                <w:spacing w:val="-1"/>
                <w:lang w:val="uk-UA"/>
              </w:rPr>
              <w:t xml:space="preserve"> №</w:t>
            </w:r>
          </w:p>
        </w:tc>
        <w:tc>
          <w:tcPr>
            <w:tcW w:w="4680" w:type="dxa"/>
          </w:tcPr>
          <w:p w14:paraId="44247E62" w14:textId="384BBBC5" w:rsidR="00516ACF" w:rsidRPr="007C1215" w:rsidRDefault="00516ACF" w:rsidP="007C1215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 w:themeColor="text1"/>
                <w:spacing w:val="-1"/>
                <w:lang w:val="uk-UA"/>
              </w:rPr>
            </w:pPr>
            <w:r w:rsidRPr="007C1215">
              <w:rPr>
                <w:rFonts w:cstheme="minorHAnsi"/>
                <w:b/>
                <w:bCs/>
                <w:color w:val="000000" w:themeColor="text1"/>
                <w:spacing w:val="-1"/>
                <w:lang w:val="uk-UA"/>
              </w:rPr>
              <w:t xml:space="preserve">Question / </w:t>
            </w:r>
            <w:r w:rsidRPr="007C1215">
              <w:rPr>
                <w:rFonts w:cstheme="minorHAnsi"/>
                <w:b/>
                <w:bCs/>
                <w:color w:val="000000" w:themeColor="text1"/>
                <w:spacing w:val="-1"/>
              </w:rPr>
              <w:t>A</w:t>
            </w:r>
            <w:r w:rsidRPr="007C1215">
              <w:rPr>
                <w:rFonts w:cstheme="minorHAnsi"/>
                <w:b/>
                <w:bCs/>
                <w:color w:val="000000" w:themeColor="text1"/>
                <w:spacing w:val="-1"/>
                <w:lang w:val="uk-UA"/>
              </w:rPr>
              <w:t>nswer</w:t>
            </w:r>
          </w:p>
        </w:tc>
        <w:tc>
          <w:tcPr>
            <w:tcW w:w="4770" w:type="dxa"/>
            <w:shd w:val="clear" w:color="auto" w:fill="auto"/>
          </w:tcPr>
          <w:p w14:paraId="56FF7604" w14:textId="0F9AC899" w:rsidR="00516ACF" w:rsidRPr="007C1215" w:rsidRDefault="00516ACF" w:rsidP="007C1215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242438"/>
                <w:shd w:val="clear" w:color="auto" w:fill="FFFFFF"/>
              </w:rPr>
            </w:pPr>
            <w:r w:rsidRPr="007C1215">
              <w:rPr>
                <w:rFonts w:cstheme="minorHAnsi"/>
                <w:b/>
                <w:bCs/>
                <w:spacing w:val="1"/>
                <w:lang w:val="uk-UA"/>
              </w:rPr>
              <w:t>Запитання / відповідь</w:t>
            </w:r>
          </w:p>
        </w:tc>
      </w:tr>
      <w:tr w:rsidR="00516ACF" w:rsidRPr="00C959AE" w14:paraId="4B9CDA5B" w14:textId="77777777" w:rsidTr="427D292F">
        <w:trPr>
          <w:trHeight w:val="300"/>
        </w:trPr>
        <w:tc>
          <w:tcPr>
            <w:tcW w:w="1440" w:type="dxa"/>
          </w:tcPr>
          <w:p w14:paraId="4F7470EC" w14:textId="46313545" w:rsidR="00516ACF" w:rsidRPr="007C1215" w:rsidRDefault="00516ACF" w:rsidP="00783B89">
            <w:pPr>
              <w:tabs>
                <w:tab w:val="left" w:pos="316"/>
              </w:tabs>
              <w:spacing w:after="160" w:line="240" w:lineRule="auto"/>
              <w:contextualSpacing/>
              <w:jc w:val="both"/>
              <w:rPr>
                <w:rFonts w:cstheme="minorHAnsi"/>
                <w:color w:val="242438"/>
                <w:shd w:val="clear" w:color="auto" w:fill="FFFFFF"/>
                <w:lang w:val="uk-UA"/>
              </w:rPr>
            </w:pPr>
            <w:r w:rsidRPr="007C1215">
              <w:rPr>
                <w:rFonts w:cstheme="minorHAnsi"/>
                <w:color w:val="242438"/>
                <w:shd w:val="clear" w:color="auto" w:fill="FFFFFF"/>
                <w:lang w:val="en-US"/>
              </w:rPr>
              <w:t xml:space="preserve">Question </w:t>
            </w:r>
            <w:r w:rsidRPr="007C1215">
              <w:rPr>
                <w:rFonts w:cstheme="minorHAnsi"/>
                <w:color w:val="242438"/>
                <w:shd w:val="clear" w:color="auto" w:fill="FFFFFF"/>
                <w:lang w:val="uk-UA"/>
              </w:rPr>
              <w:t>1</w:t>
            </w:r>
          </w:p>
        </w:tc>
        <w:tc>
          <w:tcPr>
            <w:tcW w:w="4680" w:type="dxa"/>
          </w:tcPr>
          <w:p w14:paraId="4BAB5E57" w14:textId="77777777" w:rsidR="00FF2BCA" w:rsidRPr="00FF2BCA" w:rsidRDefault="00FF2BCA" w:rsidP="00FF2BCA">
            <w:pPr>
              <w:tabs>
                <w:tab w:val="left" w:pos="316"/>
              </w:tabs>
              <w:spacing w:after="160" w:line="240" w:lineRule="auto"/>
              <w:contextualSpacing/>
              <w:jc w:val="both"/>
              <w:rPr>
                <w:lang w:val="uk-UA"/>
              </w:rPr>
            </w:pPr>
            <w:r w:rsidRPr="00FF2BCA">
              <w:rPr>
                <w:lang w:val="uk-UA"/>
              </w:rPr>
              <w:t>Чи має обмеження бренд Країни реєстрації Китай?</w:t>
            </w:r>
          </w:p>
          <w:p w14:paraId="222572D2" w14:textId="5C66B981" w:rsidR="00516ACF" w:rsidRPr="00FF2BCA" w:rsidRDefault="00516ACF" w:rsidP="00FF2BCA">
            <w:pPr>
              <w:tabs>
                <w:tab w:val="left" w:pos="316"/>
              </w:tabs>
              <w:spacing w:after="160" w:line="240" w:lineRule="auto"/>
              <w:contextualSpacing/>
              <w:jc w:val="both"/>
              <w:rPr>
                <w:rStyle w:val="ui-provider"/>
                <w:lang w:val="uk-UA"/>
              </w:rPr>
            </w:pPr>
          </w:p>
        </w:tc>
        <w:tc>
          <w:tcPr>
            <w:tcW w:w="4770" w:type="dxa"/>
          </w:tcPr>
          <w:p w14:paraId="62178ECC" w14:textId="49FC0E0A" w:rsidR="00516ACF" w:rsidRPr="00FF2BCA" w:rsidRDefault="00FF2BCA" w:rsidP="00FF2BCA">
            <w:pPr>
              <w:tabs>
                <w:tab w:val="left" w:pos="316"/>
              </w:tabs>
              <w:spacing w:after="160" w:line="240" w:lineRule="auto"/>
              <w:contextualSpacing/>
              <w:rPr>
                <w:rFonts w:cstheme="minorHAnsi"/>
                <w:lang w:val="en-US"/>
              </w:rPr>
            </w:pPr>
            <w:r w:rsidRPr="00FF2BCA">
              <w:rPr>
                <w:lang w:val="en-US"/>
              </w:rPr>
              <w:t>Does the brand have any restrictions in its country of registration, China?</w:t>
            </w:r>
            <w:r w:rsidR="00C959AE" w:rsidRPr="00FF2BCA">
              <w:rPr>
                <w:lang w:val="en-US"/>
              </w:rPr>
              <w:br/>
            </w:r>
          </w:p>
        </w:tc>
      </w:tr>
      <w:tr w:rsidR="00516ACF" w:rsidRPr="00BF4963" w14:paraId="2F43D9AE" w14:textId="77777777" w:rsidTr="00FA197E">
        <w:trPr>
          <w:trHeight w:val="1363"/>
        </w:trPr>
        <w:tc>
          <w:tcPr>
            <w:tcW w:w="1440" w:type="dxa"/>
          </w:tcPr>
          <w:p w14:paraId="0C124DE8" w14:textId="5C1766AD" w:rsidR="00516ACF" w:rsidRPr="007C1215" w:rsidRDefault="00516ACF" w:rsidP="00783B89">
            <w:pPr>
              <w:spacing w:line="240" w:lineRule="auto"/>
              <w:contextualSpacing/>
              <w:jc w:val="both"/>
              <w:rPr>
                <w:rFonts w:cstheme="minorHAnsi"/>
                <w:bCs/>
                <w:color w:val="0070C0"/>
                <w:lang w:val="uk-UA"/>
              </w:rPr>
            </w:pPr>
            <w:r w:rsidRPr="007C1215">
              <w:rPr>
                <w:rFonts w:cstheme="minorHAnsi"/>
                <w:bCs/>
                <w:color w:val="0070C0"/>
                <w:lang w:val="en-US"/>
              </w:rPr>
              <w:t xml:space="preserve">Answer </w:t>
            </w:r>
            <w:r w:rsidRPr="007C1215">
              <w:rPr>
                <w:rFonts w:cstheme="minorHAnsi"/>
                <w:bCs/>
                <w:color w:val="0070C0"/>
                <w:lang w:val="uk-UA"/>
              </w:rPr>
              <w:t>1</w:t>
            </w:r>
          </w:p>
        </w:tc>
        <w:tc>
          <w:tcPr>
            <w:tcW w:w="4680" w:type="dxa"/>
          </w:tcPr>
          <w:p w14:paraId="6F6E8015" w14:textId="77777777" w:rsidR="008343FC" w:rsidRPr="008343FC" w:rsidRDefault="00BF4963" w:rsidP="008343FC">
            <w:pPr>
              <w:spacing w:line="240" w:lineRule="auto"/>
              <w:contextualSpacing/>
              <w:jc w:val="both"/>
              <w:rPr>
                <w:rFonts w:cstheme="minorHAnsi"/>
                <w:color w:val="0070C0"/>
                <w:lang w:val="uk-UA"/>
              </w:rPr>
            </w:pPr>
            <w:r>
              <w:rPr>
                <w:rFonts w:cstheme="minorHAnsi"/>
                <w:color w:val="0070C0"/>
                <w:lang w:val="uk-UA"/>
              </w:rPr>
              <w:t>Ф</w:t>
            </w:r>
            <w:r w:rsidRPr="00BF4963">
              <w:rPr>
                <w:rFonts w:cstheme="minorHAnsi"/>
                <w:color w:val="0070C0"/>
                <w:lang w:val="uk-UA"/>
              </w:rPr>
              <w:t xml:space="preserve">ормальних обмежень по країні реєстрації (КНР) немає, проте пропозиція повинна повністю відповідати актуальним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санкційним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спискам РНБО</w:t>
            </w:r>
            <w:r w:rsidR="008343FC" w:rsidRPr="008343FC">
              <w:rPr>
                <w:rFonts w:cstheme="minorHAnsi"/>
                <w:color w:val="0070C0"/>
                <w:lang w:val="uk-UA"/>
              </w:rPr>
              <w:t xml:space="preserve">, </w:t>
            </w:r>
            <w:r w:rsidR="008343FC" w:rsidRPr="008343FC">
              <w:rPr>
                <w:rFonts w:cstheme="minorHAnsi"/>
                <w:color w:val="0070C0"/>
                <w:lang w:val="uk-UA"/>
              </w:rPr>
              <w:t>Це дозволить нам уникнути дискримінації та водночас заблокувати сумнівних виробників, якщо вони потрапили під державні санкції.</w:t>
            </w:r>
          </w:p>
          <w:p w14:paraId="5829B3B0" w14:textId="7D3492B9" w:rsidR="00BF4963" w:rsidRPr="008343FC" w:rsidRDefault="00BF4963" w:rsidP="00BF4963">
            <w:pPr>
              <w:spacing w:line="240" w:lineRule="auto"/>
              <w:contextualSpacing/>
              <w:jc w:val="both"/>
              <w:rPr>
                <w:rFonts w:cstheme="minorHAnsi"/>
                <w:color w:val="0070C0"/>
                <w:lang w:val="uk-UA"/>
              </w:rPr>
            </w:pPr>
          </w:p>
          <w:p w14:paraId="1C25F4FC" w14:textId="6445007D" w:rsidR="00516ACF" w:rsidRPr="00BF4963" w:rsidRDefault="00516ACF" w:rsidP="00783B89">
            <w:pPr>
              <w:spacing w:line="240" w:lineRule="auto"/>
              <w:contextualSpacing/>
              <w:jc w:val="both"/>
              <w:rPr>
                <w:rFonts w:cstheme="minorHAnsi"/>
                <w:color w:val="0070C0"/>
                <w:lang w:val="uk-UA"/>
              </w:rPr>
            </w:pPr>
          </w:p>
        </w:tc>
        <w:tc>
          <w:tcPr>
            <w:tcW w:w="4770" w:type="dxa"/>
          </w:tcPr>
          <w:p w14:paraId="5B71AEBF" w14:textId="63CCE51A" w:rsidR="00516ACF" w:rsidRPr="00F243A4" w:rsidRDefault="008343FC" w:rsidP="00783B89">
            <w:pPr>
              <w:spacing w:line="240" w:lineRule="auto"/>
              <w:contextualSpacing/>
              <w:jc w:val="both"/>
              <w:rPr>
                <w:rFonts w:cstheme="minorHAnsi"/>
                <w:color w:val="0070C0"/>
                <w:lang w:val="uk-UA"/>
              </w:rPr>
            </w:pP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There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are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no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formal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restrictions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regarding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country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of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registration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(PRC);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however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,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proposal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must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fully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comply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with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National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Security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and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Defence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Council’s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current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sanctions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lists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.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This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will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enable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us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to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avoid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discrimination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whilst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simultaneously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blocking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dubious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manufacturers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if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they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are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subject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to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state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8343FC">
              <w:rPr>
                <w:rFonts w:cstheme="minorHAnsi"/>
                <w:color w:val="0070C0"/>
                <w:lang w:val="uk-UA"/>
              </w:rPr>
              <w:t>sanctions</w:t>
            </w:r>
            <w:proofErr w:type="spellEnd"/>
            <w:r w:rsidRPr="008343FC">
              <w:rPr>
                <w:rFonts w:cstheme="minorHAnsi"/>
                <w:color w:val="0070C0"/>
                <w:lang w:val="uk-UA"/>
              </w:rPr>
              <w:t>.</w:t>
            </w:r>
          </w:p>
        </w:tc>
      </w:tr>
      <w:tr w:rsidR="00516ACF" w:rsidRPr="00FF2BCA" w14:paraId="725CA8E3" w14:textId="77777777" w:rsidTr="427D292F">
        <w:trPr>
          <w:trHeight w:val="860"/>
        </w:trPr>
        <w:tc>
          <w:tcPr>
            <w:tcW w:w="1440" w:type="dxa"/>
          </w:tcPr>
          <w:p w14:paraId="7829CA0F" w14:textId="357829AF" w:rsidR="00516ACF" w:rsidRPr="007C1215" w:rsidRDefault="00516ACF" w:rsidP="00783B89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bCs/>
                <w:lang w:val="uk-UA"/>
              </w:rPr>
            </w:pPr>
            <w:r w:rsidRPr="007C1215">
              <w:rPr>
                <w:rFonts w:cstheme="minorHAnsi"/>
                <w:bCs/>
                <w:lang w:val="en-US"/>
              </w:rPr>
              <w:t xml:space="preserve">Question </w:t>
            </w:r>
            <w:r w:rsidRPr="007C1215">
              <w:rPr>
                <w:rFonts w:cstheme="minorHAnsi"/>
                <w:bCs/>
                <w:lang w:val="uk-UA"/>
              </w:rPr>
              <w:t>2</w:t>
            </w:r>
          </w:p>
        </w:tc>
        <w:tc>
          <w:tcPr>
            <w:tcW w:w="4680" w:type="dxa"/>
          </w:tcPr>
          <w:p w14:paraId="33C656AA" w14:textId="5AB4D358" w:rsidR="00516ACF" w:rsidRPr="00FF2BCA" w:rsidRDefault="00FF2BCA" w:rsidP="00783B89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В</w:t>
            </w:r>
            <w:r w:rsidRPr="00FF2BCA">
              <w:rPr>
                <w:rFonts w:cstheme="minorHAnsi"/>
                <w:lang w:val="ru-RU"/>
              </w:rPr>
              <w:t xml:space="preserve">алюта </w:t>
            </w:r>
            <w:proofErr w:type="gramStart"/>
            <w:r w:rsidRPr="00FF2BCA">
              <w:rPr>
                <w:rFonts w:cstheme="minorHAnsi"/>
                <w:lang w:val="ru-RU"/>
              </w:rPr>
              <w:t>КП  дол</w:t>
            </w:r>
            <w:proofErr w:type="gramEnd"/>
            <w:r w:rsidRPr="00FF2BCA">
              <w:rPr>
                <w:rFonts w:cstheme="minorHAnsi"/>
                <w:lang w:val="ru-RU"/>
              </w:rPr>
              <w:t xml:space="preserve">. США на момент </w:t>
            </w:r>
            <w:proofErr w:type="spellStart"/>
            <w:r w:rsidRPr="00FF2BCA">
              <w:rPr>
                <w:rFonts w:cstheme="minorHAnsi"/>
                <w:lang w:val="ru-RU"/>
              </w:rPr>
              <w:t>відвантаження</w:t>
            </w:r>
            <w:proofErr w:type="spellEnd"/>
            <w:r w:rsidRPr="00FF2BCA">
              <w:rPr>
                <w:rFonts w:cstheme="minorHAnsi"/>
                <w:lang w:val="ru-RU"/>
              </w:rPr>
              <w:t xml:space="preserve"> товару, </w:t>
            </w:r>
            <w:proofErr w:type="spellStart"/>
            <w:r w:rsidRPr="00FF2BCA">
              <w:rPr>
                <w:rFonts w:cstheme="minorHAnsi"/>
                <w:lang w:val="ru-RU"/>
              </w:rPr>
              <w:t>рахується</w:t>
            </w:r>
            <w:proofErr w:type="spellEnd"/>
            <w:r w:rsidRPr="00FF2BCA">
              <w:rPr>
                <w:rFonts w:cstheme="minorHAnsi"/>
                <w:lang w:val="ru-RU"/>
              </w:rPr>
              <w:t xml:space="preserve"> по курсу </w:t>
            </w:r>
            <w:proofErr w:type="gramStart"/>
            <w:r w:rsidRPr="00FF2BCA">
              <w:rPr>
                <w:rFonts w:cstheme="minorHAnsi"/>
                <w:lang w:val="ru-RU"/>
              </w:rPr>
              <w:t>НБУ ?</w:t>
            </w:r>
            <w:proofErr w:type="gramEnd"/>
          </w:p>
        </w:tc>
        <w:tc>
          <w:tcPr>
            <w:tcW w:w="4770" w:type="dxa"/>
          </w:tcPr>
          <w:p w14:paraId="7055E273" w14:textId="0D30F214" w:rsidR="00516ACF" w:rsidRPr="00FF2BCA" w:rsidRDefault="00FF2BCA" w:rsidP="00783B89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lang w:val="en-US"/>
              </w:rPr>
            </w:pPr>
            <w:r w:rsidRPr="00FF2BCA">
              <w:rPr>
                <w:rFonts w:cstheme="minorHAnsi"/>
                <w:lang w:val="en-US"/>
              </w:rPr>
              <w:t>Is the currency of the contract (US dollars) at the time of shipment calculated at the NBU exchange rate?</w:t>
            </w:r>
          </w:p>
        </w:tc>
      </w:tr>
      <w:tr w:rsidR="00516ACF" w:rsidRPr="00AB4387" w14:paraId="0D914C16" w14:textId="77777777" w:rsidTr="00FA197E">
        <w:trPr>
          <w:trHeight w:val="828"/>
        </w:trPr>
        <w:tc>
          <w:tcPr>
            <w:tcW w:w="1440" w:type="dxa"/>
          </w:tcPr>
          <w:p w14:paraId="19BC6F48" w14:textId="0B9F14DF" w:rsidR="00516ACF" w:rsidRPr="00ED62D1" w:rsidRDefault="00516ACF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bCs/>
                <w:color w:val="0070C0"/>
                <w:lang w:val="uk-UA"/>
              </w:rPr>
            </w:pPr>
            <w:r w:rsidRPr="00ED62D1">
              <w:rPr>
                <w:rFonts w:cstheme="minorHAnsi"/>
                <w:bCs/>
                <w:color w:val="0070C0"/>
                <w:lang w:val="en-US"/>
              </w:rPr>
              <w:t xml:space="preserve">Answer </w:t>
            </w:r>
            <w:r w:rsidRPr="00ED62D1">
              <w:rPr>
                <w:rFonts w:cstheme="minorHAnsi"/>
                <w:bCs/>
                <w:color w:val="0070C0"/>
                <w:lang w:val="uk-UA"/>
              </w:rPr>
              <w:t>2</w:t>
            </w:r>
          </w:p>
        </w:tc>
        <w:tc>
          <w:tcPr>
            <w:tcW w:w="4680" w:type="dxa"/>
          </w:tcPr>
          <w:p w14:paraId="7E036130" w14:textId="690E3623" w:rsidR="00516ACF" w:rsidRPr="00ED62D1" w:rsidRDefault="00AB4387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color w:val="0070C0"/>
                <w:lang w:val="uk-UA"/>
              </w:rPr>
            </w:pPr>
            <w:r w:rsidRPr="00AB4387">
              <w:rPr>
                <w:color w:val="0070C0"/>
                <w:lang w:val="uk-UA"/>
              </w:rPr>
              <w:t>Валюта комерційної пропозиції визначається у доларах США. Розрахунок здійснюється за офіційним курсом Національного банку України, що діє на дату виставлення рахунку.</w:t>
            </w:r>
          </w:p>
        </w:tc>
        <w:tc>
          <w:tcPr>
            <w:tcW w:w="4770" w:type="dxa"/>
          </w:tcPr>
          <w:p w14:paraId="3173F799" w14:textId="25FB5AC7" w:rsidR="00516ACF" w:rsidRPr="00ED62D1" w:rsidRDefault="00AB4387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color w:val="0070C0"/>
                <w:lang w:val="uk-UA"/>
              </w:rPr>
            </w:pPr>
            <w:proofErr w:type="spellStart"/>
            <w:r w:rsidRPr="00AB4387">
              <w:rPr>
                <w:color w:val="0070C0"/>
                <w:lang w:val="uk-UA"/>
              </w:rPr>
              <w:t>The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currency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of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the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commercial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offer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is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specified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in</w:t>
            </w:r>
            <w:proofErr w:type="spellEnd"/>
            <w:r w:rsidRPr="00AB4387">
              <w:rPr>
                <w:color w:val="0070C0"/>
                <w:lang w:val="uk-UA"/>
              </w:rPr>
              <w:t xml:space="preserve"> US </w:t>
            </w:r>
            <w:proofErr w:type="spellStart"/>
            <w:r w:rsidRPr="00AB4387">
              <w:rPr>
                <w:color w:val="0070C0"/>
                <w:lang w:val="uk-UA"/>
              </w:rPr>
              <w:t>dollars</w:t>
            </w:r>
            <w:proofErr w:type="spellEnd"/>
            <w:r w:rsidRPr="00AB4387">
              <w:rPr>
                <w:color w:val="0070C0"/>
                <w:lang w:val="uk-UA"/>
              </w:rPr>
              <w:t xml:space="preserve">. </w:t>
            </w:r>
            <w:proofErr w:type="spellStart"/>
            <w:r w:rsidRPr="00AB4387">
              <w:rPr>
                <w:color w:val="0070C0"/>
                <w:lang w:val="uk-UA"/>
              </w:rPr>
              <w:t>Payments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shall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be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made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at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the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official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exchange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rate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of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the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National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Bank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of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Ukraine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in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force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on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the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date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the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invoice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is</w:t>
            </w:r>
            <w:proofErr w:type="spellEnd"/>
            <w:r w:rsidRPr="00AB4387">
              <w:rPr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color w:val="0070C0"/>
                <w:lang w:val="uk-UA"/>
              </w:rPr>
              <w:t>issued</w:t>
            </w:r>
            <w:proofErr w:type="spellEnd"/>
            <w:r w:rsidRPr="00AB4387">
              <w:rPr>
                <w:color w:val="0070C0"/>
                <w:lang w:val="uk-UA"/>
              </w:rPr>
              <w:t>.</w:t>
            </w:r>
          </w:p>
        </w:tc>
      </w:tr>
      <w:tr w:rsidR="00516ACF" w:rsidRPr="00FF2BCA" w14:paraId="1E7717D2" w14:textId="77777777" w:rsidTr="427D292F">
        <w:trPr>
          <w:trHeight w:val="300"/>
        </w:trPr>
        <w:tc>
          <w:tcPr>
            <w:tcW w:w="1440" w:type="dxa"/>
          </w:tcPr>
          <w:p w14:paraId="7518A033" w14:textId="7A984695" w:rsidR="00516ACF" w:rsidRPr="007C1215" w:rsidRDefault="00516ACF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bCs/>
                <w:color w:val="0070C0"/>
                <w:lang w:val="ru-RU"/>
              </w:rPr>
            </w:pPr>
            <w:r w:rsidRPr="007C1215">
              <w:rPr>
                <w:rFonts w:cstheme="minorHAnsi"/>
                <w:bCs/>
                <w:lang w:val="en-US"/>
              </w:rPr>
              <w:t xml:space="preserve">Question </w:t>
            </w:r>
            <w:r w:rsidRPr="007C1215">
              <w:rPr>
                <w:rFonts w:cstheme="minorHAnsi"/>
                <w:bCs/>
                <w:lang w:val="uk-UA"/>
              </w:rPr>
              <w:t>3</w:t>
            </w:r>
          </w:p>
        </w:tc>
        <w:tc>
          <w:tcPr>
            <w:tcW w:w="4680" w:type="dxa"/>
          </w:tcPr>
          <w:p w14:paraId="005135FF" w14:textId="199D3DB2" w:rsidR="00516ACF" w:rsidRDefault="00FF2BCA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lang w:val="uk-UA"/>
              </w:rPr>
            </w:pPr>
            <w:r w:rsidRPr="00FF2BCA">
              <w:rPr>
                <w:rFonts w:cstheme="minorHAnsi"/>
                <w:lang w:val="uk-UA"/>
              </w:rPr>
              <w:t xml:space="preserve">Чи є бренди/ країна </w:t>
            </w:r>
            <w:proofErr w:type="spellStart"/>
            <w:r w:rsidRPr="00FF2BCA">
              <w:rPr>
                <w:rFonts w:cstheme="minorHAnsi"/>
                <w:lang w:val="uk-UA"/>
              </w:rPr>
              <w:t>виробник,яким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віддається перевага?</w:t>
            </w:r>
          </w:p>
        </w:tc>
        <w:tc>
          <w:tcPr>
            <w:tcW w:w="4770" w:type="dxa"/>
          </w:tcPr>
          <w:p w14:paraId="4CC6C122" w14:textId="1BACC77E" w:rsidR="00516ACF" w:rsidRPr="007C1215" w:rsidRDefault="00FF2BCA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lang w:val="uk-UA"/>
              </w:rPr>
            </w:pPr>
            <w:proofErr w:type="spellStart"/>
            <w:r w:rsidRPr="00FF2BCA">
              <w:rPr>
                <w:rFonts w:cstheme="minorHAnsi"/>
                <w:lang w:val="uk-UA"/>
              </w:rPr>
              <w:t>Are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there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any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preferred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brands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or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countries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of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origin</w:t>
            </w:r>
            <w:proofErr w:type="spellEnd"/>
            <w:r w:rsidRPr="00FF2BCA">
              <w:rPr>
                <w:rFonts w:cstheme="minorHAnsi"/>
                <w:lang w:val="uk-UA"/>
              </w:rPr>
              <w:t>?</w:t>
            </w:r>
          </w:p>
        </w:tc>
      </w:tr>
      <w:tr w:rsidR="00516ACF" w:rsidRPr="00AB4387" w14:paraId="1F560A68" w14:textId="77777777" w:rsidTr="00FA197E">
        <w:trPr>
          <w:trHeight w:val="1004"/>
        </w:trPr>
        <w:tc>
          <w:tcPr>
            <w:tcW w:w="1440" w:type="dxa"/>
          </w:tcPr>
          <w:p w14:paraId="59D98B8F" w14:textId="5CABEFA9" w:rsidR="00516ACF" w:rsidRPr="00ED62D1" w:rsidRDefault="00516ACF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bCs/>
                <w:color w:val="0070C0"/>
                <w:lang w:val="ru-RU"/>
              </w:rPr>
            </w:pPr>
            <w:r w:rsidRPr="00ED62D1">
              <w:rPr>
                <w:rFonts w:cstheme="minorHAnsi"/>
                <w:bCs/>
                <w:color w:val="0070C0"/>
                <w:lang w:val="en-US"/>
              </w:rPr>
              <w:t xml:space="preserve">Answer </w:t>
            </w:r>
            <w:r w:rsidRPr="00ED62D1">
              <w:rPr>
                <w:rFonts w:cstheme="minorHAnsi"/>
                <w:bCs/>
                <w:color w:val="0070C0"/>
                <w:lang w:val="uk-UA"/>
              </w:rPr>
              <w:t>3</w:t>
            </w:r>
          </w:p>
        </w:tc>
        <w:tc>
          <w:tcPr>
            <w:tcW w:w="4680" w:type="dxa"/>
          </w:tcPr>
          <w:p w14:paraId="4252D56A" w14:textId="1E5EE789" w:rsidR="00516ACF" w:rsidRPr="00ED62D1" w:rsidRDefault="00AB4387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color w:val="0070C0"/>
                <w:lang w:val="uk-UA"/>
              </w:rPr>
            </w:pPr>
            <w:r w:rsidRPr="00AB4387">
              <w:rPr>
                <w:rFonts w:cstheme="minorHAnsi"/>
                <w:color w:val="0070C0"/>
                <w:lang w:val="uk-UA"/>
              </w:rPr>
              <w:t>Запропонована перевага відсутня. Відповідно до вимог, визначальним критерієм при оцінці пропозицій є відповідність товару технічним характеристикам, зазначеним у запиті RFQ 26-205. Походження продукції, бренд чи країна-виробник не мають пріоритетного значення у процесі відбору.</w:t>
            </w:r>
          </w:p>
        </w:tc>
        <w:tc>
          <w:tcPr>
            <w:tcW w:w="4770" w:type="dxa"/>
          </w:tcPr>
          <w:p w14:paraId="09CBD69A" w14:textId="71D9DF92" w:rsidR="00516ACF" w:rsidRPr="00ED62D1" w:rsidRDefault="00AB4387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color w:val="0070C0"/>
                <w:lang w:val="uk-UA"/>
              </w:rPr>
            </w:pP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claimed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advantage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does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not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apply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.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In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accordance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with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requirements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,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decisive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criterion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for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evaluating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tenders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is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conformity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of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goods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with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technical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specifications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set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out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in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RFQ 26-205.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origin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of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products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,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brand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or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country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of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manufacture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are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not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given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priority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in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selection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AB4387">
              <w:rPr>
                <w:rFonts w:cstheme="minorHAnsi"/>
                <w:color w:val="0070C0"/>
                <w:lang w:val="uk-UA"/>
              </w:rPr>
              <w:t>process</w:t>
            </w:r>
            <w:proofErr w:type="spellEnd"/>
            <w:r w:rsidRPr="00AB4387">
              <w:rPr>
                <w:rFonts w:cstheme="minorHAnsi"/>
                <w:color w:val="0070C0"/>
                <w:lang w:val="uk-UA"/>
              </w:rPr>
              <w:t>.</w:t>
            </w:r>
          </w:p>
        </w:tc>
      </w:tr>
      <w:tr w:rsidR="00516ACF" w:rsidRPr="00FF2BCA" w14:paraId="79DC2EF1" w14:textId="77777777" w:rsidTr="427D292F">
        <w:trPr>
          <w:trHeight w:val="962"/>
        </w:trPr>
        <w:tc>
          <w:tcPr>
            <w:tcW w:w="1440" w:type="dxa"/>
          </w:tcPr>
          <w:p w14:paraId="16E77D13" w14:textId="6504F5DB" w:rsidR="00516ACF" w:rsidRPr="007C1215" w:rsidRDefault="00516ACF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lang w:val="en-US"/>
              </w:rPr>
            </w:pPr>
            <w:r w:rsidRPr="007C1215">
              <w:rPr>
                <w:rFonts w:cstheme="minorHAnsi"/>
                <w:lang w:val="en-US"/>
              </w:rPr>
              <w:t>Question 4</w:t>
            </w:r>
          </w:p>
        </w:tc>
        <w:tc>
          <w:tcPr>
            <w:tcW w:w="4680" w:type="dxa"/>
          </w:tcPr>
          <w:p w14:paraId="29F39364" w14:textId="6E86DD5E" w:rsidR="00516ACF" w:rsidRPr="004573F9" w:rsidRDefault="00FF2BCA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lang w:val="uk-UA"/>
              </w:rPr>
            </w:pPr>
            <w:r w:rsidRPr="00FF2BCA">
              <w:rPr>
                <w:rFonts w:cstheme="minorHAnsi"/>
                <w:lang w:val="uk-UA"/>
              </w:rPr>
              <w:t xml:space="preserve">Який сегмент подавати дешевий/середній/ вище середнього?  </w:t>
            </w:r>
          </w:p>
        </w:tc>
        <w:tc>
          <w:tcPr>
            <w:tcW w:w="4770" w:type="dxa"/>
          </w:tcPr>
          <w:p w14:paraId="36EF1C8B" w14:textId="75A4C885" w:rsidR="00516ACF" w:rsidRPr="007C1215" w:rsidRDefault="00FF2BCA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lang w:val="uk-UA"/>
              </w:rPr>
            </w:pPr>
            <w:proofErr w:type="spellStart"/>
            <w:r w:rsidRPr="00FF2BCA">
              <w:rPr>
                <w:rFonts w:cstheme="minorHAnsi"/>
                <w:lang w:val="uk-UA"/>
              </w:rPr>
              <w:t>Which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segment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should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we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target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: </w:t>
            </w:r>
            <w:proofErr w:type="spellStart"/>
            <w:r w:rsidRPr="00FF2BCA">
              <w:rPr>
                <w:rFonts w:cstheme="minorHAnsi"/>
                <w:lang w:val="uk-UA"/>
              </w:rPr>
              <w:t>budget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, </w:t>
            </w:r>
            <w:proofErr w:type="spellStart"/>
            <w:r w:rsidRPr="00FF2BCA">
              <w:rPr>
                <w:rFonts w:cstheme="minorHAnsi"/>
                <w:lang w:val="uk-UA"/>
              </w:rPr>
              <w:t>mid-range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or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above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F2BCA">
              <w:rPr>
                <w:rFonts w:cstheme="minorHAnsi"/>
                <w:lang w:val="uk-UA"/>
              </w:rPr>
              <w:t>average</w:t>
            </w:r>
            <w:proofErr w:type="spellEnd"/>
            <w:r w:rsidRPr="00FF2BCA">
              <w:rPr>
                <w:rFonts w:cstheme="minorHAnsi"/>
                <w:lang w:val="uk-UA"/>
              </w:rPr>
              <w:t xml:space="preserve">?  </w:t>
            </w:r>
          </w:p>
        </w:tc>
      </w:tr>
      <w:tr w:rsidR="00516ACF" w:rsidRPr="00BF4963" w14:paraId="3BFE04EA" w14:textId="77777777" w:rsidTr="00A017AB">
        <w:trPr>
          <w:trHeight w:val="1000"/>
        </w:trPr>
        <w:tc>
          <w:tcPr>
            <w:tcW w:w="1440" w:type="dxa"/>
          </w:tcPr>
          <w:p w14:paraId="63FDE2A2" w14:textId="24C25B76" w:rsidR="00516ACF" w:rsidRPr="007C1215" w:rsidRDefault="00516ACF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color w:val="0070C0"/>
                <w:lang w:val="en-US"/>
              </w:rPr>
            </w:pPr>
            <w:r w:rsidRPr="007C1215">
              <w:rPr>
                <w:rFonts w:cstheme="minorHAnsi"/>
                <w:color w:val="0070C0"/>
                <w:lang w:val="en-US"/>
              </w:rPr>
              <w:lastRenderedPageBreak/>
              <w:t>Answer 4</w:t>
            </w:r>
          </w:p>
        </w:tc>
        <w:tc>
          <w:tcPr>
            <w:tcW w:w="4680" w:type="dxa"/>
          </w:tcPr>
          <w:p w14:paraId="5D1C431C" w14:textId="08C07D3E" w:rsidR="00516ACF" w:rsidRPr="00ED62D1" w:rsidRDefault="00BF4963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color w:val="0070C0"/>
                <w:lang w:val="uk-UA"/>
              </w:rPr>
            </w:pPr>
            <w:r w:rsidRPr="00BF4963">
              <w:rPr>
                <w:rFonts w:cstheme="minorHAnsi"/>
                <w:color w:val="0070C0"/>
                <w:lang w:val="uk-UA"/>
              </w:rPr>
              <w:t>Відповідно до умов запиту на комерційну пропозицію (RFQ), поставлений товар повинен відповідати визначеним технічним параметрам та вимогам. Дотримання зазначених характеристик є обов’язковим для забезпечення належної якості продукції</w:t>
            </w:r>
          </w:p>
        </w:tc>
        <w:tc>
          <w:tcPr>
            <w:tcW w:w="4770" w:type="dxa"/>
          </w:tcPr>
          <w:p w14:paraId="6785131F" w14:textId="36568625" w:rsidR="00516ACF" w:rsidRPr="00ED62D1" w:rsidRDefault="00BF4963" w:rsidP="00783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color w:val="0070C0"/>
                <w:lang w:val="uk-UA"/>
              </w:rPr>
            </w:pP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In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accordance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with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terms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of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Request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for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Quotation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(RFQ),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goods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supplied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must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comply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with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specified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technical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specifications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and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requirements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.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Compliance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with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these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specifications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is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mandatory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to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ensure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appropriate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quality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of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the</w:t>
            </w:r>
            <w:proofErr w:type="spellEnd"/>
            <w:r w:rsidRPr="00BF4963">
              <w:rPr>
                <w:rFonts w:cstheme="minorHAnsi"/>
                <w:color w:val="0070C0"/>
                <w:lang w:val="uk-UA"/>
              </w:rPr>
              <w:t xml:space="preserve"> </w:t>
            </w:r>
            <w:proofErr w:type="spellStart"/>
            <w:r w:rsidRPr="00BF4963">
              <w:rPr>
                <w:rFonts w:cstheme="minorHAnsi"/>
                <w:color w:val="0070C0"/>
                <w:lang w:val="uk-UA"/>
              </w:rPr>
              <w:t>products</w:t>
            </w:r>
            <w:proofErr w:type="spellEnd"/>
          </w:p>
        </w:tc>
      </w:tr>
    </w:tbl>
    <w:p w14:paraId="7D376A4D" w14:textId="47CA39FF" w:rsidR="2400994D" w:rsidRPr="0010788F" w:rsidRDefault="2400994D">
      <w:pPr>
        <w:rPr>
          <w:lang w:val="en-US"/>
        </w:rPr>
      </w:pPr>
    </w:p>
    <w:p w14:paraId="2DE27F14" w14:textId="77777777" w:rsidR="00C12611" w:rsidRPr="005936C2" w:rsidRDefault="00C12611" w:rsidP="0045054B">
      <w:pPr>
        <w:pStyle w:val="a3"/>
        <w:tabs>
          <w:tab w:val="clear" w:pos="4320"/>
          <w:tab w:val="clear" w:pos="8640"/>
        </w:tabs>
        <w:contextualSpacing/>
        <w:rPr>
          <w:rFonts w:asciiTheme="minorHAnsi" w:hAnsiTheme="minorHAnsi" w:cstheme="minorHAnsi"/>
          <w:szCs w:val="22"/>
          <w:lang w:val="uk-UA"/>
        </w:rPr>
      </w:pPr>
    </w:p>
    <w:p w14:paraId="30A8BB0D" w14:textId="77777777" w:rsidR="00C12611" w:rsidRPr="005936C2" w:rsidRDefault="00C12611" w:rsidP="005F7042">
      <w:pPr>
        <w:spacing w:before="29"/>
        <w:ind w:left="-360" w:right="-710"/>
        <w:rPr>
          <w:b/>
          <w:sz w:val="24"/>
          <w:szCs w:val="24"/>
          <w:u w:val="thick" w:color="000000"/>
          <w:lang w:val="uk-UA"/>
        </w:rPr>
      </w:pPr>
      <w:r w:rsidRPr="005936C2">
        <w:rPr>
          <w:b/>
          <w:sz w:val="24"/>
          <w:szCs w:val="24"/>
          <w:u w:val="thick" w:color="000000"/>
        </w:rPr>
        <w:t>Ex</w:t>
      </w:r>
      <w:r w:rsidRPr="005936C2">
        <w:rPr>
          <w:b/>
          <w:spacing w:val="1"/>
          <w:sz w:val="24"/>
          <w:szCs w:val="24"/>
          <w:u w:val="thick" w:color="000000"/>
        </w:rPr>
        <w:t>ce</w:t>
      </w:r>
      <w:r w:rsidRPr="005936C2">
        <w:rPr>
          <w:b/>
          <w:spacing w:val="-1"/>
          <w:sz w:val="24"/>
          <w:szCs w:val="24"/>
          <w:u w:val="thick" w:color="000000"/>
        </w:rPr>
        <w:t>p</w:t>
      </w:r>
      <w:r w:rsidRPr="005936C2">
        <w:rPr>
          <w:b/>
          <w:sz w:val="24"/>
          <w:szCs w:val="24"/>
          <w:u w:val="thick" w:color="000000"/>
        </w:rPr>
        <w:t>t as</w:t>
      </w:r>
      <w:r w:rsidRPr="005936C2">
        <w:rPr>
          <w:b/>
          <w:spacing w:val="-1"/>
          <w:sz w:val="24"/>
          <w:szCs w:val="24"/>
          <w:u w:val="thick" w:color="000000"/>
        </w:rPr>
        <w:t xml:space="preserve"> p</w:t>
      </w:r>
      <w:r w:rsidRPr="005936C2">
        <w:rPr>
          <w:b/>
          <w:spacing w:val="1"/>
          <w:sz w:val="24"/>
          <w:szCs w:val="24"/>
          <w:u w:val="thick" w:color="000000"/>
        </w:rPr>
        <w:t>r</w:t>
      </w:r>
      <w:r w:rsidRPr="005936C2">
        <w:rPr>
          <w:b/>
          <w:sz w:val="24"/>
          <w:szCs w:val="24"/>
          <w:u w:val="thick" w:color="000000"/>
        </w:rPr>
        <w:t>ov</w:t>
      </w:r>
      <w:r w:rsidRPr="005936C2">
        <w:rPr>
          <w:b/>
          <w:spacing w:val="1"/>
          <w:sz w:val="24"/>
          <w:szCs w:val="24"/>
          <w:u w:val="thick" w:color="000000"/>
        </w:rPr>
        <w:t>i</w:t>
      </w:r>
      <w:r w:rsidRPr="005936C2">
        <w:rPr>
          <w:b/>
          <w:spacing w:val="-1"/>
          <w:sz w:val="24"/>
          <w:szCs w:val="24"/>
          <w:u w:val="thick" w:color="000000"/>
        </w:rPr>
        <w:t>d</w:t>
      </w:r>
      <w:r w:rsidRPr="005936C2">
        <w:rPr>
          <w:b/>
          <w:spacing w:val="1"/>
          <w:sz w:val="24"/>
          <w:szCs w:val="24"/>
          <w:u w:val="thick" w:color="000000"/>
        </w:rPr>
        <w:t>e</w:t>
      </w:r>
      <w:r w:rsidRPr="005936C2">
        <w:rPr>
          <w:b/>
          <w:sz w:val="24"/>
          <w:szCs w:val="24"/>
          <w:u w:val="thick" w:color="000000"/>
        </w:rPr>
        <w:t>d</w:t>
      </w:r>
      <w:r w:rsidRPr="005936C2">
        <w:rPr>
          <w:b/>
          <w:spacing w:val="-1"/>
          <w:sz w:val="24"/>
          <w:szCs w:val="24"/>
          <w:u w:val="thick" w:color="000000"/>
        </w:rPr>
        <w:t xml:space="preserve"> h</w:t>
      </w:r>
      <w:r w:rsidRPr="005936C2">
        <w:rPr>
          <w:b/>
          <w:spacing w:val="1"/>
          <w:sz w:val="24"/>
          <w:szCs w:val="24"/>
          <w:u w:val="thick" w:color="000000"/>
        </w:rPr>
        <w:t>erei</w:t>
      </w:r>
      <w:r w:rsidRPr="005936C2">
        <w:rPr>
          <w:b/>
          <w:spacing w:val="-1"/>
          <w:sz w:val="24"/>
          <w:szCs w:val="24"/>
          <w:u w:val="thick" w:color="000000"/>
        </w:rPr>
        <w:t>n</w:t>
      </w:r>
      <w:r w:rsidRPr="005936C2">
        <w:rPr>
          <w:b/>
          <w:sz w:val="24"/>
          <w:szCs w:val="24"/>
          <w:u w:val="thick" w:color="000000"/>
        </w:rPr>
        <w:t>, a</w:t>
      </w:r>
      <w:r w:rsidRPr="005936C2">
        <w:rPr>
          <w:b/>
          <w:spacing w:val="1"/>
          <w:sz w:val="24"/>
          <w:szCs w:val="24"/>
          <w:u w:val="thick" w:color="000000"/>
        </w:rPr>
        <w:t>l</w:t>
      </w:r>
      <w:r w:rsidRPr="005936C2">
        <w:rPr>
          <w:b/>
          <w:sz w:val="24"/>
          <w:szCs w:val="24"/>
          <w:u w:val="thick" w:color="000000"/>
        </w:rPr>
        <w:t>l</w:t>
      </w:r>
      <w:r w:rsidRPr="005936C2">
        <w:rPr>
          <w:b/>
          <w:spacing w:val="1"/>
          <w:sz w:val="24"/>
          <w:szCs w:val="24"/>
          <w:u w:val="thick" w:color="000000"/>
        </w:rPr>
        <w:t xml:space="preserve"> </w:t>
      </w:r>
      <w:r w:rsidRPr="005936C2">
        <w:rPr>
          <w:b/>
          <w:sz w:val="24"/>
          <w:szCs w:val="24"/>
          <w:u w:val="thick" w:color="000000"/>
        </w:rPr>
        <w:t>ot</w:t>
      </w:r>
      <w:r w:rsidRPr="005936C2">
        <w:rPr>
          <w:b/>
          <w:spacing w:val="-1"/>
          <w:sz w:val="24"/>
          <w:szCs w:val="24"/>
          <w:u w:val="thick" w:color="000000"/>
        </w:rPr>
        <w:t>h</w:t>
      </w:r>
      <w:r w:rsidRPr="005936C2">
        <w:rPr>
          <w:b/>
          <w:spacing w:val="-3"/>
          <w:sz w:val="24"/>
          <w:szCs w:val="24"/>
          <w:u w:val="thick" w:color="000000"/>
        </w:rPr>
        <w:t>e</w:t>
      </w:r>
      <w:r w:rsidRPr="005936C2">
        <w:rPr>
          <w:b/>
          <w:sz w:val="24"/>
          <w:szCs w:val="24"/>
          <w:u w:val="thick" w:color="000000"/>
        </w:rPr>
        <w:t>r</w:t>
      </w:r>
      <w:r w:rsidRPr="005936C2">
        <w:rPr>
          <w:b/>
          <w:spacing w:val="1"/>
          <w:sz w:val="24"/>
          <w:szCs w:val="24"/>
          <w:u w:val="thick" w:color="000000"/>
        </w:rPr>
        <w:t xml:space="preserve"> </w:t>
      </w:r>
      <w:r w:rsidRPr="005936C2">
        <w:rPr>
          <w:b/>
          <w:sz w:val="24"/>
          <w:szCs w:val="24"/>
          <w:u w:val="thick" w:color="000000"/>
        </w:rPr>
        <w:t>t</w:t>
      </w:r>
      <w:r w:rsidRPr="005936C2">
        <w:rPr>
          <w:b/>
          <w:spacing w:val="1"/>
          <w:sz w:val="24"/>
          <w:szCs w:val="24"/>
          <w:u w:val="thick" w:color="000000"/>
        </w:rPr>
        <w:t>e</w:t>
      </w:r>
      <w:r w:rsidRPr="005936C2">
        <w:rPr>
          <w:b/>
          <w:spacing w:val="-3"/>
          <w:sz w:val="24"/>
          <w:szCs w:val="24"/>
          <w:u w:val="thick" w:color="000000"/>
        </w:rPr>
        <w:t>r</w:t>
      </w:r>
      <w:r w:rsidRPr="005936C2">
        <w:rPr>
          <w:b/>
          <w:sz w:val="24"/>
          <w:szCs w:val="24"/>
          <w:u w:val="thick" w:color="000000"/>
        </w:rPr>
        <w:t>ms</w:t>
      </w:r>
      <w:r w:rsidRPr="005936C2">
        <w:rPr>
          <w:b/>
          <w:spacing w:val="-1"/>
          <w:sz w:val="24"/>
          <w:szCs w:val="24"/>
          <w:u w:val="thick" w:color="000000"/>
        </w:rPr>
        <w:t xml:space="preserve"> </w:t>
      </w:r>
      <w:r w:rsidRPr="005936C2">
        <w:rPr>
          <w:b/>
          <w:sz w:val="24"/>
          <w:szCs w:val="24"/>
          <w:u w:val="thick" w:color="000000"/>
        </w:rPr>
        <w:t>a</w:t>
      </w:r>
      <w:r w:rsidRPr="005936C2">
        <w:rPr>
          <w:b/>
          <w:spacing w:val="-1"/>
          <w:sz w:val="24"/>
          <w:szCs w:val="24"/>
          <w:u w:val="thick" w:color="000000"/>
        </w:rPr>
        <w:t>n</w:t>
      </w:r>
      <w:r w:rsidRPr="005936C2">
        <w:rPr>
          <w:b/>
          <w:sz w:val="24"/>
          <w:szCs w:val="24"/>
          <w:u w:val="thick" w:color="000000"/>
        </w:rPr>
        <w:t>d</w:t>
      </w:r>
      <w:r w:rsidRPr="005936C2">
        <w:rPr>
          <w:b/>
          <w:spacing w:val="-1"/>
          <w:sz w:val="24"/>
          <w:szCs w:val="24"/>
          <w:u w:val="thick" w:color="000000"/>
        </w:rPr>
        <w:t xml:space="preserve"> </w:t>
      </w:r>
      <w:r w:rsidRPr="005936C2">
        <w:rPr>
          <w:b/>
          <w:spacing w:val="1"/>
          <w:sz w:val="24"/>
          <w:szCs w:val="24"/>
          <w:u w:val="thick" w:color="000000"/>
        </w:rPr>
        <w:t>c</w:t>
      </w:r>
      <w:r w:rsidRPr="005936C2">
        <w:rPr>
          <w:b/>
          <w:sz w:val="24"/>
          <w:szCs w:val="24"/>
          <w:u w:val="thick" w:color="000000"/>
        </w:rPr>
        <w:t>o</w:t>
      </w:r>
      <w:r w:rsidRPr="005936C2">
        <w:rPr>
          <w:b/>
          <w:spacing w:val="-1"/>
          <w:sz w:val="24"/>
          <w:szCs w:val="24"/>
          <w:u w:val="thick" w:color="000000"/>
        </w:rPr>
        <w:t>nd</w:t>
      </w:r>
      <w:r w:rsidRPr="005936C2">
        <w:rPr>
          <w:b/>
          <w:spacing w:val="1"/>
          <w:sz w:val="24"/>
          <w:szCs w:val="24"/>
          <w:u w:val="thick" w:color="000000"/>
        </w:rPr>
        <w:t>i</w:t>
      </w:r>
      <w:r w:rsidRPr="005936C2">
        <w:rPr>
          <w:b/>
          <w:sz w:val="24"/>
          <w:szCs w:val="24"/>
          <w:u w:val="thick" w:color="000000"/>
        </w:rPr>
        <w:t>t</w:t>
      </w:r>
      <w:r w:rsidRPr="005936C2">
        <w:rPr>
          <w:b/>
          <w:spacing w:val="1"/>
          <w:sz w:val="24"/>
          <w:szCs w:val="24"/>
          <w:u w:val="thick" w:color="000000"/>
        </w:rPr>
        <w:t>i</w:t>
      </w:r>
      <w:r w:rsidRPr="005936C2">
        <w:rPr>
          <w:b/>
          <w:sz w:val="24"/>
          <w:szCs w:val="24"/>
          <w:u w:val="thick" w:color="000000"/>
        </w:rPr>
        <w:t>o</w:t>
      </w:r>
      <w:r w:rsidRPr="005936C2">
        <w:rPr>
          <w:b/>
          <w:spacing w:val="-1"/>
          <w:sz w:val="24"/>
          <w:szCs w:val="24"/>
          <w:u w:val="thick" w:color="000000"/>
        </w:rPr>
        <w:t>n</w:t>
      </w:r>
      <w:r w:rsidRPr="005936C2">
        <w:rPr>
          <w:b/>
          <w:sz w:val="24"/>
          <w:szCs w:val="24"/>
          <w:u w:val="thick" w:color="000000"/>
        </w:rPr>
        <w:t>s</w:t>
      </w:r>
      <w:r w:rsidRPr="005936C2">
        <w:rPr>
          <w:b/>
          <w:spacing w:val="-1"/>
          <w:sz w:val="24"/>
          <w:szCs w:val="24"/>
          <w:u w:val="thick" w:color="000000"/>
        </w:rPr>
        <w:t xml:space="preserve"> </w:t>
      </w:r>
      <w:r w:rsidRPr="005936C2">
        <w:rPr>
          <w:b/>
          <w:sz w:val="24"/>
          <w:szCs w:val="24"/>
          <w:u w:val="thick" w:color="000000"/>
        </w:rPr>
        <w:t xml:space="preserve">of </w:t>
      </w:r>
      <w:r w:rsidRPr="005936C2">
        <w:rPr>
          <w:b/>
          <w:spacing w:val="4"/>
          <w:sz w:val="24"/>
          <w:szCs w:val="24"/>
          <w:u w:val="thick" w:color="000000"/>
        </w:rPr>
        <w:t>t</w:t>
      </w:r>
      <w:r w:rsidRPr="005936C2">
        <w:rPr>
          <w:b/>
          <w:spacing w:val="-1"/>
          <w:sz w:val="24"/>
          <w:szCs w:val="24"/>
          <w:u w:val="thick" w:color="000000"/>
        </w:rPr>
        <w:t>h</w:t>
      </w:r>
      <w:r w:rsidRPr="005936C2">
        <w:rPr>
          <w:b/>
          <w:sz w:val="24"/>
          <w:szCs w:val="24"/>
          <w:u w:val="thick" w:color="000000"/>
        </w:rPr>
        <w:t>e</w:t>
      </w:r>
      <w:r w:rsidRPr="005936C2">
        <w:rPr>
          <w:b/>
          <w:spacing w:val="8"/>
          <w:sz w:val="24"/>
          <w:szCs w:val="24"/>
          <w:u w:val="thick" w:color="000000"/>
        </w:rPr>
        <w:t xml:space="preserve"> </w:t>
      </w:r>
      <w:r w:rsidRPr="005936C2">
        <w:rPr>
          <w:b/>
          <w:spacing w:val="-1"/>
          <w:sz w:val="24"/>
          <w:szCs w:val="24"/>
          <w:u w:val="thick" w:color="000000"/>
        </w:rPr>
        <w:t>R</w:t>
      </w:r>
      <w:r w:rsidRPr="005936C2">
        <w:rPr>
          <w:b/>
          <w:spacing w:val="2"/>
          <w:sz w:val="24"/>
          <w:szCs w:val="24"/>
          <w:u w:val="thick" w:color="000000"/>
        </w:rPr>
        <w:t>F</w:t>
      </w:r>
      <w:r w:rsidRPr="005936C2">
        <w:rPr>
          <w:b/>
          <w:sz w:val="24"/>
          <w:szCs w:val="24"/>
          <w:u w:val="thick" w:color="000000"/>
        </w:rPr>
        <w:t>P</w:t>
      </w:r>
      <w:r w:rsidRPr="005936C2">
        <w:rPr>
          <w:b/>
          <w:spacing w:val="1"/>
          <w:sz w:val="24"/>
          <w:szCs w:val="24"/>
          <w:u w:val="thick" w:color="000000"/>
        </w:rPr>
        <w:t xml:space="preserve"> </w:t>
      </w:r>
      <w:r w:rsidRPr="005936C2">
        <w:rPr>
          <w:b/>
          <w:spacing w:val="2"/>
          <w:sz w:val="24"/>
          <w:szCs w:val="24"/>
          <w:u w:val="thick" w:color="000000"/>
        </w:rPr>
        <w:t>r</w:t>
      </w:r>
      <w:r w:rsidRPr="005936C2">
        <w:rPr>
          <w:b/>
          <w:spacing w:val="1"/>
          <w:sz w:val="24"/>
          <w:szCs w:val="24"/>
          <w:u w:val="thick" w:color="000000"/>
        </w:rPr>
        <w:t>e</w:t>
      </w:r>
      <w:r w:rsidRPr="005936C2">
        <w:rPr>
          <w:b/>
          <w:sz w:val="24"/>
          <w:szCs w:val="24"/>
          <w:u w:val="thick" w:color="000000"/>
        </w:rPr>
        <w:t>ma</w:t>
      </w:r>
      <w:r w:rsidRPr="005936C2">
        <w:rPr>
          <w:b/>
          <w:spacing w:val="1"/>
          <w:sz w:val="24"/>
          <w:szCs w:val="24"/>
          <w:u w:val="thick" w:color="000000"/>
        </w:rPr>
        <w:t>i</w:t>
      </w:r>
      <w:r w:rsidRPr="005936C2">
        <w:rPr>
          <w:b/>
          <w:spacing w:val="-1"/>
          <w:sz w:val="24"/>
          <w:szCs w:val="24"/>
          <w:u w:val="thick" w:color="000000"/>
        </w:rPr>
        <w:t>n</w:t>
      </w:r>
      <w:r w:rsidRPr="005936C2">
        <w:rPr>
          <w:b/>
          <w:sz w:val="24"/>
          <w:szCs w:val="24"/>
          <w:u w:val="thick" w:color="000000"/>
        </w:rPr>
        <w:t>s</w:t>
      </w:r>
      <w:r w:rsidRPr="005936C2">
        <w:rPr>
          <w:b/>
          <w:spacing w:val="-1"/>
          <w:sz w:val="24"/>
          <w:szCs w:val="24"/>
          <w:u w:val="thick" w:color="000000"/>
        </w:rPr>
        <w:t xml:space="preserve"> un</w:t>
      </w:r>
      <w:r w:rsidRPr="005936C2">
        <w:rPr>
          <w:b/>
          <w:spacing w:val="1"/>
          <w:sz w:val="24"/>
          <w:szCs w:val="24"/>
          <w:u w:val="thick" w:color="000000"/>
        </w:rPr>
        <w:t>c</w:t>
      </w:r>
      <w:r w:rsidRPr="005936C2">
        <w:rPr>
          <w:b/>
          <w:spacing w:val="-1"/>
          <w:sz w:val="24"/>
          <w:szCs w:val="24"/>
          <w:u w:val="thick" w:color="000000"/>
        </w:rPr>
        <w:t>h</w:t>
      </w:r>
      <w:r w:rsidRPr="005936C2">
        <w:rPr>
          <w:b/>
          <w:sz w:val="24"/>
          <w:szCs w:val="24"/>
          <w:u w:val="thick" w:color="000000"/>
        </w:rPr>
        <w:t>a</w:t>
      </w:r>
      <w:r w:rsidRPr="005936C2">
        <w:rPr>
          <w:b/>
          <w:spacing w:val="-1"/>
          <w:sz w:val="24"/>
          <w:szCs w:val="24"/>
          <w:u w:val="thick" w:color="000000"/>
        </w:rPr>
        <w:t>n</w:t>
      </w:r>
      <w:r w:rsidRPr="005936C2">
        <w:rPr>
          <w:b/>
          <w:sz w:val="24"/>
          <w:szCs w:val="24"/>
          <w:u w:val="thick" w:color="000000"/>
        </w:rPr>
        <w:t>g</w:t>
      </w:r>
      <w:r w:rsidRPr="005936C2">
        <w:rPr>
          <w:b/>
          <w:spacing w:val="1"/>
          <w:sz w:val="24"/>
          <w:szCs w:val="24"/>
          <w:u w:val="thick" w:color="000000"/>
        </w:rPr>
        <w:t>e</w:t>
      </w:r>
      <w:r w:rsidRPr="005936C2">
        <w:rPr>
          <w:b/>
          <w:sz w:val="24"/>
          <w:szCs w:val="24"/>
          <w:u w:val="thick" w:color="000000"/>
        </w:rPr>
        <w:t>d</w:t>
      </w:r>
      <w:r w:rsidRPr="005936C2">
        <w:rPr>
          <w:b/>
          <w:sz w:val="24"/>
          <w:szCs w:val="24"/>
          <w:u w:val="thick" w:color="000000"/>
          <w:lang w:val="uk-UA"/>
        </w:rPr>
        <w:t xml:space="preserve"> </w:t>
      </w:r>
    </w:p>
    <w:p w14:paraId="21AE43E6" w14:textId="5D90A247" w:rsidR="00C12611" w:rsidRPr="0080203D" w:rsidRDefault="00C12611" w:rsidP="005F7042">
      <w:pPr>
        <w:spacing w:before="29"/>
        <w:ind w:left="-360" w:right="-710"/>
        <w:rPr>
          <w:rFonts w:cstheme="minorHAnsi"/>
          <w:lang w:val="uk-UA"/>
        </w:rPr>
      </w:pPr>
      <w:r w:rsidRPr="005936C2">
        <w:rPr>
          <w:b/>
          <w:sz w:val="24"/>
          <w:szCs w:val="24"/>
          <w:u w:val="thick" w:color="000000"/>
          <w:lang w:val="uk-UA"/>
        </w:rPr>
        <w:t>За винятком випадків, передбачених цим документом, всі інші умови запиту залишаються незмінними</w:t>
      </w:r>
    </w:p>
    <w:sectPr w:rsidR="00C12611" w:rsidRPr="0080203D" w:rsidSect="0010788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1FC1"/>
    <w:multiLevelType w:val="hybridMultilevel"/>
    <w:tmpl w:val="8578B132"/>
    <w:lvl w:ilvl="0" w:tplc="D93EC58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097829E8"/>
    <w:multiLevelType w:val="hybridMultilevel"/>
    <w:tmpl w:val="6E0C4408"/>
    <w:lvl w:ilvl="0" w:tplc="6958CBB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E1E4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EA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0F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2D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40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0C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CB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8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32C8"/>
    <w:multiLevelType w:val="hybridMultilevel"/>
    <w:tmpl w:val="FC40EE98"/>
    <w:lvl w:ilvl="0" w:tplc="D13A5F3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29AE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0C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43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6A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C4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24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02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CC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2210"/>
    <w:multiLevelType w:val="multilevel"/>
    <w:tmpl w:val="FAB2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E54F0"/>
    <w:multiLevelType w:val="multilevel"/>
    <w:tmpl w:val="A704B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C365C"/>
    <w:multiLevelType w:val="hybridMultilevel"/>
    <w:tmpl w:val="78CA69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DE0D"/>
    <w:multiLevelType w:val="hybridMultilevel"/>
    <w:tmpl w:val="FFFFFFFF"/>
    <w:lvl w:ilvl="0" w:tplc="A532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E8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AB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08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2D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C2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66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06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42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616C4"/>
    <w:multiLevelType w:val="hybridMultilevel"/>
    <w:tmpl w:val="157E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02952"/>
    <w:multiLevelType w:val="hybridMultilevel"/>
    <w:tmpl w:val="2ECA5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63842"/>
    <w:multiLevelType w:val="multilevel"/>
    <w:tmpl w:val="F61649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50BBD"/>
    <w:multiLevelType w:val="hybridMultilevel"/>
    <w:tmpl w:val="5EE4CC4C"/>
    <w:lvl w:ilvl="0" w:tplc="21DC7CE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1C4F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4B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60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8D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8D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EE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20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83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3460"/>
    <w:multiLevelType w:val="hybridMultilevel"/>
    <w:tmpl w:val="B380DCC6"/>
    <w:lvl w:ilvl="0" w:tplc="187E166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B682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A2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5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A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2A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28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A3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F1905"/>
    <w:multiLevelType w:val="hybridMultilevel"/>
    <w:tmpl w:val="18582EAA"/>
    <w:lvl w:ilvl="0" w:tplc="A15A7D5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8BE9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4A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6E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B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6C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49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A6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5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4EF6"/>
    <w:multiLevelType w:val="multilevel"/>
    <w:tmpl w:val="9F669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hint="default"/>
        <w:color w:val="1F1F1F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Calibri" w:hint="default"/>
        <w:color w:val="1F1F1F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Calibri" w:hint="default"/>
        <w:color w:val="1F1F1F"/>
        <w:sz w:val="24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Calibri" w:hint="default"/>
        <w:color w:val="1F1F1F"/>
        <w:sz w:val="24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Calibri" w:hint="default"/>
        <w:color w:val="1F1F1F"/>
        <w:sz w:val="24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="Calibri" w:hint="default"/>
        <w:color w:val="1F1F1F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="Calibri" w:hint="default"/>
        <w:color w:val="1F1F1F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eastAsia="Calibri" w:hint="default"/>
        <w:color w:val="1F1F1F"/>
        <w:sz w:val="24"/>
      </w:rPr>
    </w:lvl>
  </w:abstractNum>
  <w:abstractNum w:abstractNumId="14" w15:restartNumberingAfterBreak="0">
    <w:nsid w:val="46BDA4B6"/>
    <w:multiLevelType w:val="hybridMultilevel"/>
    <w:tmpl w:val="E2F6BDFE"/>
    <w:lvl w:ilvl="0" w:tplc="42DC6EC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A867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4B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9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08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8E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C4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A6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61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90AF8"/>
    <w:multiLevelType w:val="hybridMultilevel"/>
    <w:tmpl w:val="6AE08DE8"/>
    <w:lvl w:ilvl="0" w:tplc="603EB7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9AB48"/>
    <w:multiLevelType w:val="hybridMultilevel"/>
    <w:tmpl w:val="E158AAA8"/>
    <w:lvl w:ilvl="0" w:tplc="78583E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5E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80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A7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A9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69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4F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88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6A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39AE"/>
    <w:multiLevelType w:val="hybridMultilevel"/>
    <w:tmpl w:val="011CD4EA"/>
    <w:lvl w:ilvl="0" w:tplc="CDA27AF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BEAF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8E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08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44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6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01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04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6B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A60F1"/>
    <w:multiLevelType w:val="hybridMultilevel"/>
    <w:tmpl w:val="5B02DAB4"/>
    <w:lvl w:ilvl="0" w:tplc="C77EE7E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440A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47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A4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E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80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CC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E4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00E71"/>
    <w:multiLevelType w:val="hybridMultilevel"/>
    <w:tmpl w:val="47785B8C"/>
    <w:lvl w:ilvl="0" w:tplc="74BA68F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8BEA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24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29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C9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03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C6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E1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FE9B6"/>
    <w:multiLevelType w:val="hybridMultilevel"/>
    <w:tmpl w:val="7A50C7CE"/>
    <w:lvl w:ilvl="0" w:tplc="BDEEC3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E6C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E5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69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E0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E1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6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22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80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21D5B"/>
    <w:multiLevelType w:val="multilevel"/>
    <w:tmpl w:val="EC36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8B544"/>
    <w:multiLevelType w:val="hybridMultilevel"/>
    <w:tmpl w:val="242E4972"/>
    <w:lvl w:ilvl="0" w:tplc="27CE5B4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5547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40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40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23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F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41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E8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CB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E27B6"/>
    <w:multiLevelType w:val="hybridMultilevel"/>
    <w:tmpl w:val="A7840A18"/>
    <w:lvl w:ilvl="0" w:tplc="238E88B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4" w15:restartNumberingAfterBreak="0">
    <w:nsid w:val="65966E7E"/>
    <w:multiLevelType w:val="hybridMultilevel"/>
    <w:tmpl w:val="6732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46E20"/>
    <w:multiLevelType w:val="hybridMultilevel"/>
    <w:tmpl w:val="47145570"/>
    <w:lvl w:ilvl="0" w:tplc="14F4220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48C9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EF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26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4A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CF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6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20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C5E1A"/>
    <w:multiLevelType w:val="multilevel"/>
    <w:tmpl w:val="96B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3F4211"/>
    <w:multiLevelType w:val="hybridMultilevel"/>
    <w:tmpl w:val="CCAEB7EA"/>
    <w:lvl w:ilvl="0" w:tplc="16DC6FC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71300"/>
    <w:multiLevelType w:val="hybridMultilevel"/>
    <w:tmpl w:val="43AA62BE"/>
    <w:lvl w:ilvl="0" w:tplc="7506C8F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5F67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88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4B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A7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CD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8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C7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C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4303E"/>
    <w:multiLevelType w:val="hybridMultilevel"/>
    <w:tmpl w:val="D2E88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838AF"/>
    <w:multiLevelType w:val="hybridMultilevel"/>
    <w:tmpl w:val="2DC2E5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FB0BA"/>
    <w:multiLevelType w:val="hybridMultilevel"/>
    <w:tmpl w:val="FFFFFFFF"/>
    <w:lvl w:ilvl="0" w:tplc="84704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E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65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C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66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E5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A4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1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48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2D39"/>
    <w:multiLevelType w:val="hybridMultilevel"/>
    <w:tmpl w:val="5090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F39EC"/>
    <w:multiLevelType w:val="multilevel"/>
    <w:tmpl w:val="AA58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84A32"/>
    <w:multiLevelType w:val="hybridMultilevel"/>
    <w:tmpl w:val="DD8242A4"/>
    <w:lvl w:ilvl="0" w:tplc="CD827FAE">
      <w:start w:val="1"/>
      <w:numFmt w:val="decimal"/>
      <w:lvlText w:val="%1-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5" w15:restartNumberingAfterBreak="0">
    <w:nsid w:val="7A446506"/>
    <w:multiLevelType w:val="hybridMultilevel"/>
    <w:tmpl w:val="FCECA7AE"/>
    <w:lvl w:ilvl="0" w:tplc="2AA69E80">
      <w:start w:val="1"/>
      <w:numFmt w:val="decimal"/>
      <w:lvlText w:val="%1-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16"/>
  </w:num>
  <w:num w:numId="2">
    <w:abstractNumId w:val="6"/>
  </w:num>
  <w:num w:numId="3">
    <w:abstractNumId w:val="20"/>
  </w:num>
  <w:num w:numId="4">
    <w:abstractNumId w:val="1"/>
  </w:num>
  <w:num w:numId="5">
    <w:abstractNumId w:val="18"/>
  </w:num>
  <w:num w:numId="6">
    <w:abstractNumId w:val="11"/>
  </w:num>
  <w:num w:numId="7">
    <w:abstractNumId w:val="28"/>
  </w:num>
  <w:num w:numId="8">
    <w:abstractNumId w:val="17"/>
  </w:num>
  <w:num w:numId="9">
    <w:abstractNumId w:val="14"/>
  </w:num>
  <w:num w:numId="10">
    <w:abstractNumId w:val="19"/>
  </w:num>
  <w:num w:numId="11">
    <w:abstractNumId w:val="10"/>
  </w:num>
  <w:num w:numId="12">
    <w:abstractNumId w:val="12"/>
  </w:num>
  <w:num w:numId="13">
    <w:abstractNumId w:val="25"/>
  </w:num>
  <w:num w:numId="14">
    <w:abstractNumId w:val="2"/>
  </w:num>
  <w:num w:numId="15">
    <w:abstractNumId w:val="22"/>
  </w:num>
  <w:num w:numId="16">
    <w:abstractNumId w:val="13"/>
  </w:num>
  <w:num w:numId="17">
    <w:abstractNumId w:val="27"/>
  </w:num>
  <w:num w:numId="18">
    <w:abstractNumId w:val="15"/>
  </w:num>
  <w:num w:numId="19">
    <w:abstractNumId w:val="7"/>
  </w:num>
  <w:num w:numId="20">
    <w:abstractNumId w:val="24"/>
  </w:num>
  <w:num w:numId="21">
    <w:abstractNumId w:val="32"/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5"/>
  </w:num>
  <w:num w:numId="30">
    <w:abstractNumId w:val="0"/>
  </w:num>
  <w:num w:numId="31">
    <w:abstractNumId w:val="23"/>
  </w:num>
  <w:num w:numId="32">
    <w:abstractNumId w:val="31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9C"/>
    <w:rsid w:val="00000323"/>
    <w:rsid w:val="00004ECF"/>
    <w:rsid w:val="00005930"/>
    <w:rsid w:val="00007C31"/>
    <w:rsid w:val="00007EAD"/>
    <w:rsid w:val="000174F2"/>
    <w:rsid w:val="0002064F"/>
    <w:rsid w:val="00031BD5"/>
    <w:rsid w:val="0003417E"/>
    <w:rsid w:val="00037F26"/>
    <w:rsid w:val="0004218F"/>
    <w:rsid w:val="000424D3"/>
    <w:rsid w:val="0005629B"/>
    <w:rsid w:val="00057629"/>
    <w:rsid w:val="00060074"/>
    <w:rsid w:val="000613E4"/>
    <w:rsid w:val="000616DC"/>
    <w:rsid w:val="00061B40"/>
    <w:rsid w:val="000652D8"/>
    <w:rsid w:val="00066255"/>
    <w:rsid w:val="00067649"/>
    <w:rsid w:val="0008409F"/>
    <w:rsid w:val="00084CA3"/>
    <w:rsid w:val="00085238"/>
    <w:rsid w:val="00086009"/>
    <w:rsid w:val="0009022C"/>
    <w:rsid w:val="000975E0"/>
    <w:rsid w:val="00097759"/>
    <w:rsid w:val="000A21D8"/>
    <w:rsid w:val="000A4E21"/>
    <w:rsid w:val="000A5BC4"/>
    <w:rsid w:val="000B0EA3"/>
    <w:rsid w:val="000B22B1"/>
    <w:rsid w:val="000B367E"/>
    <w:rsid w:val="000B3A39"/>
    <w:rsid w:val="000C0530"/>
    <w:rsid w:val="000C0762"/>
    <w:rsid w:val="000C41AF"/>
    <w:rsid w:val="000C5665"/>
    <w:rsid w:val="000C67D3"/>
    <w:rsid w:val="000D1A0F"/>
    <w:rsid w:val="000D284E"/>
    <w:rsid w:val="000E4C95"/>
    <w:rsid w:val="000E558B"/>
    <w:rsid w:val="000E6111"/>
    <w:rsid w:val="000F11C4"/>
    <w:rsid w:val="00100177"/>
    <w:rsid w:val="00101290"/>
    <w:rsid w:val="0010788F"/>
    <w:rsid w:val="0011108E"/>
    <w:rsid w:val="001116F1"/>
    <w:rsid w:val="00112830"/>
    <w:rsid w:val="0011523B"/>
    <w:rsid w:val="001213D1"/>
    <w:rsid w:val="00124C3B"/>
    <w:rsid w:val="001256FE"/>
    <w:rsid w:val="00125806"/>
    <w:rsid w:val="0013703D"/>
    <w:rsid w:val="00142AD0"/>
    <w:rsid w:val="00144028"/>
    <w:rsid w:val="00145117"/>
    <w:rsid w:val="00147AE9"/>
    <w:rsid w:val="00155294"/>
    <w:rsid w:val="00156057"/>
    <w:rsid w:val="00160FD9"/>
    <w:rsid w:val="00163066"/>
    <w:rsid w:val="00164070"/>
    <w:rsid w:val="001675B0"/>
    <w:rsid w:val="001681BF"/>
    <w:rsid w:val="001747ED"/>
    <w:rsid w:val="00175E20"/>
    <w:rsid w:val="00176B46"/>
    <w:rsid w:val="00183810"/>
    <w:rsid w:val="00184F83"/>
    <w:rsid w:val="0018758B"/>
    <w:rsid w:val="00187C11"/>
    <w:rsid w:val="001952CC"/>
    <w:rsid w:val="001A031A"/>
    <w:rsid w:val="001A3ECE"/>
    <w:rsid w:val="001A74FA"/>
    <w:rsid w:val="001B284F"/>
    <w:rsid w:val="001B336B"/>
    <w:rsid w:val="001C0765"/>
    <w:rsid w:val="001C3DCF"/>
    <w:rsid w:val="001C5013"/>
    <w:rsid w:val="001C55C1"/>
    <w:rsid w:val="001D1157"/>
    <w:rsid w:val="001D2945"/>
    <w:rsid w:val="001D4A4B"/>
    <w:rsid w:val="001D4AAC"/>
    <w:rsid w:val="001D5A73"/>
    <w:rsid w:val="001D6C76"/>
    <w:rsid w:val="001D767B"/>
    <w:rsid w:val="001E2792"/>
    <w:rsid w:val="001F282F"/>
    <w:rsid w:val="001F5E4A"/>
    <w:rsid w:val="002103DB"/>
    <w:rsid w:val="00213071"/>
    <w:rsid w:val="002137DB"/>
    <w:rsid w:val="00216D73"/>
    <w:rsid w:val="002208FA"/>
    <w:rsid w:val="00221F81"/>
    <w:rsid w:val="00231AD8"/>
    <w:rsid w:val="00236F1D"/>
    <w:rsid w:val="0024436B"/>
    <w:rsid w:val="00247473"/>
    <w:rsid w:val="002478F8"/>
    <w:rsid w:val="00255961"/>
    <w:rsid w:val="0026634D"/>
    <w:rsid w:val="002670E1"/>
    <w:rsid w:val="0027143F"/>
    <w:rsid w:val="0027232E"/>
    <w:rsid w:val="00276BD5"/>
    <w:rsid w:val="00276C28"/>
    <w:rsid w:val="002820E5"/>
    <w:rsid w:val="00292139"/>
    <w:rsid w:val="00296120"/>
    <w:rsid w:val="002A0F53"/>
    <w:rsid w:val="002A7433"/>
    <w:rsid w:val="002B2751"/>
    <w:rsid w:val="002B330F"/>
    <w:rsid w:val="002B4264"/>
    <w:rsid w:val="002B6464"/>
    <w:rsid w:val="002B6979"/>
    <w:rsid w:val="002C1CC9"/>
    <w:rsid w:val="002C3A2F"/>
    <w:rsid w:val="002C4CEF"/>
    <w:rsid w:val="002C60BF"/>
    <w:rsid w:val="002C7D6A"/>
    <w:rsid w:val="002D05AA"/>
    <w:rsid w:val="002E544F"/>
    <w:rsid w:val="002E7B45"/>
    <w:rsid w:val="002E7D19"/>
    <w:rsid w:val="002F211B"/>
    <w:rsid w:val="002F2BE9"/>
    <w:rsid w:val="002F726D"/>
    <w:rsid w:val="002F7648"/>
    <w:rsid w:val="00300AAC"/>
    <w:rsid w:val="0030212C"/>
    <w:rsid w:val="00317C3A"/>
    <w:rsid w:val="00317FC9"/>
    <w:rsid w:val="00323D29"/>
    <w:rsid w:val="003254AB"/>
    <w:rsid w:val="003329D7"/>
    <w:rsid w:val="003366D7"/>
    <w:rsid w:val="00355B5B"/>
    <w:rsid w:val="00361A52"/>
    <w:rsid w:val="00362DDF"/>
    <w:rsid w:val="00364E38"/>
    <w:rsid w:val="00365442"/>
    <w:rsid w:val="00370AF3"/>
    <w:rsid w:val="0038355D"/>
    <w:rsid w:val="0038D388"/>
    <w:rsid w:val="0039058F"/>
    <w:rsid w:val="00390B85"/>
    <w:rsid w:val="00392BAF"/>
    <w:rsid w:val="00396358"/>
    <w:rsid w:val="003B1480"/>
    <w:rsid w:val="003B2403"/>
    <w:rsid w:val="003B2AD5"/>
    <w:rsid w:val="003B3EF1"/>
    <w:rsid w:val="003B70E8"/>
    <w:rsid w:val="003C7962"/>
    <w:rsid w:val="003D1DF1"/>
    <w:rsid w:val="003D2362"/>
    <w:rsid w:val="003D2707"/>
    <w:rsid w:val="003D6CBB"/>
    <w:rsid w:val="003E7002"/>
    <w:rsid w:val="003E7F8A"/>
    <w:rsid w:val="003F14DB"/>
    <w:rsid w:val="003F3E08"/>
    <w:rsid w:val="003F40AF"/>
    <w:rsid w:val="003F6FD9"/>
    <w:rsid w:val="0040274D"/>
    <w:rsid w:val="004036C0"/>
    <w:rsid w:val="00405382"/>
    <w:rsid w:val="00412D67"/>
    <w:rsid w:val="004137CD"/>
    <w:rsid w:val="00413E87"/>
    <w:rsid w:val="0041440A"/>
    <w:rsid w:val="00423E5A"/>
    <w:rsid w:val="004241D4"/>
    <w:rsid w:val="0042587D"/>
    <w:rsid w:val="004307D7"/>
    <w:rsid w:val="00435A66"/>
    <w:rsid w:val="00436FCD"/>
    <w:rsid w:val="00446015"/>
    <w:rsid w:val="00446383"/>
    <w:rsid w:val="0045054B"/>
    <w:rsid w:val="00450BED"/>
    <w:rsid w:val="00453EBA"/>
    <w:rsid w:val="00457168"/>
    <w:rsid w:val="004573F9"/>
    <w:rsid w:val="00461562"/>
    <w:rsid w:val="0046474D"/>
    <w:rsid w:val="00470272"/>
    <w:rsid w:val="004714C5"/>
    <w:rsid w:val="004716F7"/>
    <w:rsid w:val="00477B60"/>
    <w:rsid w:val="004832CA"/>
    <w:rsid w:val="00484562"/>
    <w:rsid w:val="00491BD1"/>
    <w:rsid w:val="004950D7"/>
    <w:rsid w:val="0049519B"/>
    <w:rsid w:val="00497C0C"/>
    <w:rsid w:val="004A04D1"/>
    <w:rsid w:val="004B310A"/>
    <w:rsid w:val="004B3627"/>
    <w:rsid w:val="004B544E"/>
    <w:rsid w:val="004B6423"/>
    <w:rsid w:val="004B6D60"/>
    <w:rsid w:val="004B7132"/>
    <w:rsid w:val="004C0977"/>
    <w:rsid w:val="004D156B"/>
    <w:rsid w:val="004E25F7"/>
    <w:rsid w:val="004E70D7"/>
    <w:rsid w:val="004F4454"/>
    <w:rsid w:val="004F4B95"/>
    <w:rsid w:val="004F7040"/>
    <w:rsid w:val="005023BB"/>
    <w:rsid w:val="005024AE"/>
    <w:rsid w:val="00503563"/>
    <w:rsid w:val="00506764"/>
    <w:rsid w:val="00511FD7"/>
    <w:rsid w:val="00513040"/>
    <w:rsid w:val="00513F96"/>
    <w:rsid w:val="00516ACF"/>
    <w:rsid w:val="00525A78"/>
    <w:rsid w:val="00526B29"/>
    <w:rsid w:val="00532669"/>
    <w:rsid w:val="00535BDF"/>
    <w:rsid w:val="00540EE1"/>
    <w:rsid w:val="00541D84"/>
    <w:rsid w:val="005425FE"/>
    <w:rsid w:val="005439B6"/>
    <w:rsid w:val="00545E46"/>
    <w:rsid w:val="00547560"/>
    <w:rsid w:val="00547E2C"/>
    <w:rsid w:val="00550F10"/>
    <w:rsid w:val="00552F9C"/>
    <w:rsid w:val="0055310E"/>
    <w:rsid w:val="0055336D"/>
    <w:rsid w:val="00560913"/>
    <w:rsid w:val="00561D18"/>
    <w:rsid w:val="00563DF3"/>
    <w:rsid w:val="00564874"/>
    <w:rsid w:val="00572210"/>
    <w:rsid w:val="00573BBD"/>
    <w:rsid w:val="00576266"/>
    <w:rsid w:val="00584BF2"/>
    <w:rsid w:val="0058583D"/>
    <w:rsid w:val="00585E80"/>
    <w:rsid w:val="005873E1"/>
    <w:rsid w:val="005936C2"/>
    <w:rsid w:val="0059373E"/>
    <w:rsid w:val="00593993"/>
    <w:rsid w:val="00594814"/>
    <w:rsid w:val="0059695F"/>
    <w:rsid w:val="005A0548"/>
    <w:rsid w:val="005A155D"/>
    <w:rsid w:val="005A3F55"/>
    <w:rsid w:val="005A5152"/>
    <w:rsid w:val="005A5A7A"/>
    <w:rsid w:val="005A74E4"/>
    <w:rsid w:val="005A778C"/>
    <w:rsid w:val="005B102F"/>
    <w:rsid w:val="005B1031"/>
    <w:rsid w:val="005B4C05"/>
    <w:rsid w:val="005C4BAE"/>
    <w:rsid w:val="005C4D1F"/>
    <w:rsid w:val="005C5D83"/>
    <w:rsid w:val="005C5ECC"/>
    <w:rsid w:val="005C716C"/>
    <w:rsid w:val="005E40F8"/>
    <w:rsid w:val="005E5F1F"/>
    <w:rsid w:val="005E6ED3"/>
    <w:rsid w:val="005E78F5"/>
    <w:rsid w:val="005F15B7"/>
    <w:rsid w:val="005F5268"/>
    <w:rsid w:val="005F7042"/>
    <w:rsid w:val="00601ED3"/>
    <w:rsid w:val="006025D9"/>
    <w:rsid w:val="006033BA"/>
    <w:rsid w:val="0061184F"/>
    <w:rsid w:val="006124D2"/>
    <w:rsid w:val="006216A9"/>
    <w:rsid w:val="00621934"/>
    <w:rsid w:val="00624C60"/>
    <w:rsid w:val="00627AB5"/>
    <w:rsid w:val="006323D5"/>
    <w:rsid w:val="0063590B"/>
    <w:rsid w:val="006403D5"/>
    <w:rsid w:val="00646492"/>
    <w:rsid w:val="00653DF1"/>
    <w:rsid w:val="006557BC"/>
    <w:rsid w:val="00655BC6"/>
    <w:rsid w:val="0066057A"/>
    <w:rsid w:val="00661285"/>
    <w:rsid w:val="006646F6"/>
    <w:rsid w:val="00667539"/>
    <w:rsid w:val="006722BA"/>
    <w:rsid w:val="00676D95"/>
    <w:rsid w:val="00677AE8"/>
    <w:rsid w:val="006912DE"/>
    <w:rsid w:val="006919C1"/>
    <w:rsid w:val="00691F80"/>
    <w:rsid w:val="00694696"/>
    <w:rsid w:val="006A1636"/>
    <w:rsid w:val="006A1C84"/>
    <w:rsid w:val="006A50FD"/>
    <w:rsid w:val="006A7065"/>
    <w:rsid w:val="006B01EC"/>
    <w:rsid w:val="006B7A59"/>
    <w:rsid w:val="006C6EBC"/>
    <w:rsid w:val="006D3075"/>
    <w:rsid w:val="006D5BFF"/>
    <w:rsid w:val="006E02FA"/>
    <w:rsid w:val="006E039A"/>
    <w:rsid w:val="006E2F97"/>
    <w:rsid w:val="006E341F"/>
    <w:rsid w:val="006E5AA3"/>
    <w:rsid w:val="006F1323"/>
    <w:rsid w:val="00706560"/>
    <w:rsid w:val="007075F5"/>
    <w:rsid w:val="0071609E"/>
    <w:rsid w:val="007244D9"/>
    <w:rsid w:val="0073086E"/>
    <w:rsid w:val="00730BA8"/>
    <w:rsid w:val="00734478"/>
    <w:rsid w:val="00736DD3"/>
    <w:rsid w:val="00737F40"/>
    <w:rsid w:val="0074131A"/>
    <w:rsid w:val="007453D2"/>
    <w:rsid w:val="00745FFD"/>
    <w:rsid w:val="007506A2"/>
    <w:rsid w:val="00754DC8"/>
    <w:rsid w:val="007559C2"/>
    <w:rsid w:val="00756B9C"/>
    <w:rsid w:val="007638E2"/>
    <w:rsid w:val="00763981"/>
    <w:rsid w:val="00765C72"/>
    <w:rsid w:val="00770D53"/>
    <w:rsid w:val="007771AC"/>
    <w:rsid w:val="0078185B"/>
    <w:rsid w:val="00782FF8"/>
    <w:rsid w:val="0078357E"/>
    <w:rsid w:val="00783B89"/>
    <w:rsid w:val="00791026"/>
    <w:rsid w:val="00792A25"/>
    <w:rsid w:val="007954EB"/>
    <w:rsid w:val="007A2BB8"/>
    <w:rsid w:val="007A7101"/>
    <w:rsid w:val="007B5D1E"/>
    <w:rsid w:val="007C0D91"/>
    <w:rsid w:val="007C1215"/>
    <w:rsid w:val="007C12A1"/>
    <w:rsid w:val="007C511E"/>
    <w:rsid w:val="007C69C9"/>
    <w:rsid w:val="007D1CE0"/>
    <w:rsid w:val="007D4E61"/>
    <w:rsid w:val="007E5998"/>
    <w:rsid w:val="007E6F11"/>
    <w:rsid w:val="007F10F9"/>
    <w:rsid w:val="007F16DA"/>
    <w:rsid w:val="0080203D"/>
    <w:rsid w:val="00806AD3"/>
    <w:rsid w:val="00814416"/>
    <w:rsid w:val="00814D69"/>
    <w:rsid w:val="008150B6"/>
    <w:rsid w:val="00821582"/>
    <w:rsid w:val="00826B1A"/>
    <w:rsid w:val="00830A85"/>
    <w:rsid w:val="00831176"/>
    <w:rsid w:val="008330F9"/>
    <w:rsid w:val="008343FC"/>
    <w:rsid w:val="008365C5"/>
    <w:rsid w:val="008369A4"/>
    <w:rsid w:val="00837A37"/>
    <w:rsid w:val="00841D34"/>
    <w:rsid w:val="00843594"/>
    <w:rsid w:val="008436F9"/>
    <w:rsid w:val="00845A16"/>
    <w:rsid w:val="0085170A"/>
    <w:rsid w:val="00851A67"/>
    <w:rsid w:val="00851AB7"/>
    <w:rsid w:val="008534E7"/>
    <w:rsid w:val="008541BE"/>
    <w:rsid w:val="00854728"/>
    <w:rsid w:val="00854FFB"/>
    <w:rsid w:val="008552C5"/>
    <w:rsid w:val="008566EF"/>
    <w:rsid w:val="00857A1C"/>
    <w:rsid w:val="00857DE8"/>
    <w:rsid w:val="00860197"/>
    <w:rsid w:val="00871BC0"/>
    <w:rsid w:val="00872A58"/>
    <w:rsid w:val="00880490"/>
    <w:rsid w:val="00883F24"/>
    <w:rsid w:val="008862EE"/>
    <w:rsid w:val="008908AF"/>
    <w:rsid w:val="00890B32"/>
    <w:rsid w:val="00895001"/>
    <w:rsid w:val="00895308"/>
    <w:rsid w:val="00896B4F"/>
    <w:rsid w:val="008A3C32"/>
    <w:rsid w:val="008A45FB"/>
    <w:rsid w:val="008A4EFB"/>
    <w:rsid w:val="008A5D72"/>
    <w:rsid w:val="008B1584"/>
    <w:rsid w:val="008B3601"/>
    <w:rsid w:val="008B3A71"/>
    <w:rsid w:val="008B5077"/>
    <w:rsid w:val="008B5EC6"/>
    <w:rsid w:val="008C2749"/>
    <w:rsid w:val="008C6D9A"/>
    <w:rsid w:val="008C7499"/>
    <w:rsid w:val="008D0739"/>
    <w:rsid w:val="008D0881"/>
    <w:rsid w:val="008D0F2B"/>
    <w:rsid w:val="008D2321"/>
    <w:rsid w:val="008D74AD"/>
    <w:rsid w:val="008E355C"/>
    <w:rsid w:val="008F0F8A"/>
    <w:rsid w:val="0090319D"/>
    <w:rsid w:val="009108CC"/>
    <w:rsid w:val="00910D4E"/>
    <w:rsid w:val="009115B9"/>
    <w:rsid w:val="0091238C"/>
    <w:rsid w:val="00922AB3"/>
    <w:rsid w:val="009266ED"/>
    <w:rsid w:val="0092689A"/>
    <w:rsid w:val="00926C35"/>
    <w:rsid w:val="00926D6F"/>
    <w:rsid w:val="0093038B"/>
    <w:rsid w:val="00934872"/>
    <w:rsid w:val="00934F5B"/>
    <w:rsid w:val="00936222"/>
    <w:rsid w:val="00940DFB"/>
    <w:rsid w:val="00941208"/>
    <w:rsid w:val="0095157B"/>
    <w:rsid w:val="00952552"/>
    <w:rsid w:val="00960851"/>
    <w:rsid w:val="009615B6"/>
    <w:rsid w:val="00961F1C"/>
    <w:rsid w:val="009645D8"/>
    <w:rsid w:val="009659CC"/>
    <w:rsid w:val="00966529"/>
    <w:rsid w:val="00966D98"/>
    <w:rsid w:val="0096756B"/>
    <w:rsid w:val="00970A80"/>
    <w:rsid w:val="00976620"/>
    <w:rsid w:val="00976D34"/>
    <w:rsid w:val="00977AA7"/>
    <w:rsid w:val="009812EC"/>
    <w:rsid w:val="00983BFA"/>
    <w:rsid w:val="00983DE5"/>
    <w:rsid w:val="00987114"/>
    <w:rsid w:val="0099195A"/>
    <w:rsid w:val="00991F91"/>
    <w:rsid w:val="00993804"/>
    <w:rsid w:val="009948DB"/>
    <w:rsid w:val="00996099"/>
    <w:rsid w:val="009A5CC0"/>
    <w:rsid w:val="009B0AF0"/>
    <w:rsid w:val="009B2F3D"/>
    <w:rsid w:val="009B7F8C"/>
    <w:rsid w:val="009C1FD2"/>
    <w:rsid w:val="009C2E16"/>
    <w:rsid w:val="009C45EE"/>
    <w:rsid w:val="009C5F80"/>
    <w:rsid w:val="009D52EF"/>
    <w:rsid w:val="009D6330"/>
    <w:rsid w:val="009E2809"/>
    <w:rsid w:val="009E3DC0"/>
    <w:rsid w:val="009F392F"/>
    <w:rsid w:val="009F4499"/>
    <w:rsid w:val="009F651F"/>
    <w:rsid w:val="00A017AB"/>
    <w:rsid w:val="00A0604F"/>
    <w:rsid w:val="00A06702"/>
    <w:rsid w:val="00A1058E"/>
    <w:rsid w:val="00A129B4"/>
    <w:rsid w:val="00A1463E"/>
    <w:rsid w:val="00A167EB"/>
    <w:rsid w:val="00A2495B"/>
    <w:rsid w:val="00A25D8C"/>
    <w:rsid w:val="00A27594"/>
    <w:rsid w:val="00A369E9"/>
    <w:rsid w:val="00A42718"/>
    <w:rsid w:val="00A45000"/>
    <w:rsid w:val="00A51B25"/>
    <w:rsid w:val="00A5479E"/>
    <w:rsid w:val="00A547CA"/>
    <w:rsid w:val="00A550A7"/>
    <w:rsid w:val="00A557F7"/>
    <w:rsid w:val="00A56C7F"/>
    <w:rsid w:val="00A610B1"/>
    <w:rsid w:val="00A61406"/>
    <w:rsid w:val="00A6387A"/>
    <w:rsid w:val="00A721BA"/>
    <w:rsid w:val="00A72C47"/>
    <w:rsid w:val="00A7630F"/>
    <w:rsid w:val="00A76F13"/>
    <w:rsid w:val="00A7752D"/>
    <w:rsid w:val="00A822A0"/>
    <w:rsid w:val="00A8482D"/>
    <w:rsid w:val="00A863D3"/>
    <w:rsid w:val="00A91E49"/>
    <w:rsid w:val="00A92C62"/>
    <w:rsid w:val="00A95EF5"/>
    <w:rsid w:val="00A97B3A"/>
    <w:rsid w:val="00AA0073"/>
    <w:rsid w:val="00AA5254"/>
    <w:rsid w:val="00AA6BAB"/>
    <w:rsid w:val="00AA6F29"/>
    <w:rsid w:val="00AB3D4B"/>
    <w:rsid w:val="00AB4387"/>
    <w:rsid w:val="00AB6D54"/>
    <w:rsid w:val="00AB74F1"/>
    <w:rsid w:val="00AC40C1"/>
    <w:rsid w:val="00AC5E3B"/>
    <w:rsid w:val="00AD2250"/>
    <w:rsid w:val="00AD34DE"/>
    <w:rsid w:val="00AD6008"/>
    <w:rsid w:val="00AD6E40"/>
    <w:rsid w:val="00AE4D0A"/>
    <w:rsid w:val="00AE69B8"/>
    <w:rsid w:val="00AF2957"/>
    <w:rsid w:val="00AF355B"/>
    <w:rsid w:val="00B1232F"/>
    <w:rsid w:val="00B21AD4"/>
    <w:rsid w:val="00B227A4"/>
    <w:rsid w:val="00B22DCE"/>
    <w:rsid w:val="00B2310A"/>
    <w:rsid w:val="00B253D5"/>
    <w:rsid w:val="00B3156E"/>
    <w:rsid w:val="00B33FB0"/>
    <w:rsid w:val="00B34141"/>
    <w:rsid w:val="00B3448B"/>
    <w:rsid w:val="00B4060A"/>
    <w:rsid w:val="00B41A33"/>
    <w:rsid w:val="00B4579A"/>
    <w:rsid w:val="00B57281"/>
    <w:rsid w:val="00B57869"/>
    <w:rsid w:val="00B65101"/>
    <w:rsid w:val="00B6718C"/>
    <w:rsid w:val="00B705FB"/>
    <w:rsid w:val="00B711D2"/>
    <w:rsid w:val="00B803D6"/>
    <w:rsid w:val="00B80D3A"/>
    <w:rsid w:val="00B821B7"/>
    <w:rsid w:val="00B867E4"/>
    <w:rsid w:val="00B86A2E"/>
    <w:rsid w:val="00B914CA"/>
    <w:rsid w:val="00B960C4"/>
    <w:rsid w:val="00BA1007"/>
    <w:rsid w:val="00BA2701"/>
    <w:rsid w:val="00BA5E15"/>
    <w:rsid w:val="00BA7556"/>
    <w:rsid w:val="00BB2B10"/>
    <w:rsid w:val="00BC1EA4"/>
    <w:rsid w:val="00BC24E1"/>
    <w:rsid w:val="00BC39A9"/>
    <w:rsid w:val="00BD5199"/>
    <w:rsid w:val="00BE20E3"/>
    <w:rsid w:val="00BE56B1"/>
    <w:rsid w:val="00BE58CB"/>
    <w:rsid w:val="00BF005D"/>
    <w:rsid w:val="00BF4609"/>
    <w:rsid w:val="00BF4963"/>
    <w:rsid w:val="00BF4D46"/>
    <w:rsid w:val="00BF4D71"/>
    <w:rsid w:val="00BF542D"/>
    <w:rsid w:val="00BF6E16"/>
    <w:rsid w:val="00C02C3B"/>
    <w:rsid w:val="00C12611"/>
    <w:rsid w:val="00C13C8E"/>
    <w:rsid w:val="00C1443D"/>
    <w:rsid w:val="00C152CF"/>
    <w:rsid w:val="00C23B03"/>
    <w:rsid w:val="00C37B17"/>
    <w:rsid w:val="00C40B09"/>
    <w:rsid w:val="00C423CC"/>
    <w:rsid w:val="00C527B7"/>
    <w:rsid w:val="00C53581"/>
    <w:rsid w:val="00C563CF"/>
    <w:rsid w:val="00C57050"/>
    <w:rsid w:val="00C66BD7"/>
    <w:rsid w:val="00C7070C"/>
    <w:rsid w:val="00C70BFC"/>
    <w:rsid w:val="00C80A27"/>
    <w:rsid w:val="00C83C6B"/>
    <w:rsid w:val="00C90B67"/>
    <w:rsid w:val="00C93FEE"/>
    <w:rsid w:val="00C95048"/>
    <w:rsid w:val="00C959AE"/>
    <w:rsid w:val="00C977FF"/>
    <w:rsid w:val="00CA3A14"/>
    <w:rsid w:val="00CA4090"/>
    <w:rsid w:val="00CA6FE2"/>
    <w:rsid w:val="00CB379A"/>
    <w:rsid w:val="00CC025E"/>
    <w:rsid w:val="00CC3EF1"/>
    <w:rsid w:val="00CC5D0A"/>
    <w:rsid w:val="00CC5D45"/>
    <w:rsid w:val="00CC6B82"/>
    <w:rsid w:val="00CE0201"/>
    <w:rsid w:val="00CE0CD2"/>
    <w:rsid w:val="00CE419C"/>
    <w:rsid w:val="00CF66DD"/>
    <w:rsid w:val="00CF761F"/>
    <w:rsid w:val="00D03A91"/>
    <w:rsid w:val="00D0401A"/>
    <w:rsid w:val="00D05A84"/>
    <w:rsid w:val="00D0616B"/>
    <w:rsid w:val="00D06DC1"/>
    <w:rsid w:val="00D07393"/>
    <w:rsid w:val="00D12571"/>
    <w:rsid w:val="00D13B06"/>
    <w:rsid w:val="00D220DD"/>
    <w:rsid w:val="00D220F8"/>
    <w:rsid w:val="00D24677"/>
    <w:rsid w:val="00D24E48"/>
    <w:rsid w:val="00D25470"/>
    <w:rsid w:val="00D31CD4"/>
    <w:rsid w:val="00D3560E"/>
    <w:rsid w:val="00D405C7"/>
    <w:rsid w:val="00D40767"/>
    <w:rsid w:val="00D428CC"/>
    <w:rsid w:val="00D42FF2"/>
    <w:rsid w:val="00D43A6A"/>
    <w:rsid w:val="00D451EC"/>
    <w:rsid w:val="00D4673F"/>
    <w:rsid w:val="00D50222"/>
    <w:rsid w:val="00D5219E"/>
    <w:rsid w:val="00D525EF"/>
    <w:rsid w:val="00D57ED8"/>
    <w:rsid w:val="00D60FFD"/>
    <w:rsid w:val="00D6191F"/>
    <w:rsid w:val="00D61EAD"/>
    <w:rsid w:val="00D61F6E"/>
    <w:rsid w:val="00D62B6A"/>
    <w:rsid w:val="00D72996"/>
    <w:rsid w:val="00D73BD4"/>
    <w:rsid w:val="00D74796"/>
    <w:rsid w:val="00D76413"/>
    <w:rsid w:val="00D76833"/>
    <w:rsid w:val="00D80B8A"/>
    <w:rsid w:val="00D82476"/>
    <w:rsid w:val="00D84875"/>
    <w:rsid w:val="00D8499C"/>
    <w:rsid w:val="00D9020B"/>
    <w:rsid w:val="00D9186E"/>
    <w:rsid w:val="00DA1D19"/>
    <w:rsid w:val="00DA7F6A"/>
    <w:rsid w:val="00DB0630"/>
    <w:rsid w:val="00DB12A9"/>
    <w:rsid w:val="00DB189E"/>
    <w:rsid w:val="00DB25E6"/>
    <w:rsid w:val="00DB2C71"/>
    <w:rsid w:val="00DB46F3"/>
    <w:rsid w:val="00DB47E6"/>
    <w:rsid w:val="00DB4AFC"/>
    <w:rsid w:val="00DB6353"/>
    <w:rsid w:val="00DC1F7D"/>
    <w:rsid w:val="00DC4A54"/>
    <w:rsid w:val="00DD0F7E"/>
    <w:rsid w:val="00DE0718"/>
    <w:rsid w:val="00DE296C"/>
    <w:rsid w:val="00DE306F"/>
    <w:rsid w:val="00DE6CA9"/>
    <w:rsid w:val="00DE6F2C"/>
    <w:rsid w:val="00DF1E2C"/>
    <w:rsid w:val="00DF30C1"/>
    <w:rsid w:val="00DF3B1B"/>
    <w:rsid w:val="00E00646"/>
    <w:rsid w:val="00E01D54"/>
    <w:rsid w:val="00E03DD2"/>
    <w:rsid w:val="00E048D2"/>
    <w:rsid w:val="00E049AE"/>
    <w:rsid w:val="00E17B41"/>
    <w:rsid w:val="00E275FE"/>
    <w:rsid w:val="00E30782"/>
    <w:rsid w:val="00E34512"/>
    <w:rsid w:val="00E35438"/>
    <w:rsid w:val="00E40D1B"/>
    <w:rsid w:val="00E40F70"/>
    <w:rsid w:val="00E40FA2"/>
    <w:rsid w:val="00E41431"/>
    <w:rsid w:val="00E4213B"/>
    <w:rsid w:val="00E44BBF"/>
    <w:rsid w:val="00E472A5"/>
    <w:rsid w:val="00E47D48"/>
    <w:rsid w:val="00E521AA"/>
    <w:rsid w:val="00E613A7"/>
    <w:rsid w:val="00E617C1"/>
    <w:rsid w:val="00E62D76"/>
    <w:rsid w:val="00E719A0"/>
    <w:rsid w:val="00E76C71"/>
    <w:rsid w:val="00E86AE7"/>
    <w:rsid w:val="00E942AB"/>
    <w:rsid w:val="00E95B86"/>
    <w:rsid w:val="00E962A7"/>
    <w:rsid w:val="00EA2136"/>
    <w:rsid w:val="00EA2946"/>
    <w:rsid w:val="00EB1F7B"/>
    <w:rsid w:val="00EC5282"/>
    <w:rsid w:val="00EC7689"/>
    <w:rsid w:val="00ED62D1"/>
    <w:rsid w:val="00ED6A6A"/>
    <w:rsid w:val="00ED6E13"/>
    <w:rsid w:val="00EE1519"/>
    <w:rsid w:val="00EF0094"/>
    <w:rsid w:val="00EF1620"/>
    <w:rsid w:val="00EF53CC"/>
    <w:rsid w:val="00EF5BC8"/>
    <w:rsid w:val="00EF70BB"/>
    <w:rsid w:val="00F00D55"/>
    <w:rsid w:val="00F01980"/>
    <w:rsid w:val="00F020A0"/>
    <w:rsid w:val="00F02A7B"/>
    <w:rsid w:val="00F065F6"/>
    <w:rsid w:val="00F10B0E"/>
    <w:rsid w:val="00F1669A"/>
    <w:rsid w:val="00F1777A"/>
    <w:rsid w:val="00F243A4"/>
    <w:rsid w:val="00F25E0C"/>
    <w:rsid w:val="00F27B5F"/>
    <w:rsid w:val="00F27BE6"/>
    <w:rsid w:val="00F3693B"/>
    <w:rsid w:val="00F37489"/>
    <w:rsid w:val="00F40DA8"/>
    <w:rsid w:val="00F417B1"/>
    <w:rsid w:val="00F51951"/>
    <w:rsid w:val="00F52ED4"/>
    <w:rsid w:val="00F5414E"/>
    <w:rsid w:val="00F54AEE"/>
    <w:rsid w:val="00F63EEC"/>
    <w:rsid w:val="00F6523E"/>
    <w:rsid w:val="00F72430"/>
    <w:rsid w:val="00F7365E"/>
    <w:rsid w:val="00F739B5"/>
    <w:rsid w:val="00F81B76"/>
    <w:rsid w:val="00F83C82"/>
    <w:rsid w:val="00F87738"/>
    <w:rsid w:val="00F904F2"/>
    <w:rsid w:val="00F92C5B"/>
    <w:rsid w:val="00F92C77"/>
    <w:rsid w:val="00F9496B"/>
    <w:rsid w:val="00F96756"/>
    <w:rsid w:val="00F97009"/>
    <w:rsid w:val="00FA197E"/>
    <w:rsid w:val="00FA1BDC"/>
    <w:rsid w:val="00FA6558"/>
    <w:rsid w:val="00FA6627"/>
    <w:rsid w:val="00FB04A4"/>
    <w:rsid w:val="00FB05BE"/>
    <w:rsid w:val="00FB4E8F"/>
    <w:rsid w:val="00FC1793"/>
    <w:rsid w:val="00FD21FA"/>
    <w:rsid w:val="00FD3411"/>
    <w:rsid w:val="00FD3AD2"/>
    <w:rsid w:val="00FD4194"/>
    <w:rsid w:val="00FD47E9"/>
    <w:rsid w:val="00FD492D"/>
    <w:rsid w:val="00FE00B6"/>
    <w:rsid w:val="00FE3B56"/>
    <w:rsid w:val="00FE54C6"/>
    <w:rsid w:val="00FE7196"/>
    <w:rsid w:val="00FF1333"/>
    <w:rsid w:val="00FF2BCA"/>
    <w:rsid w:val="00FF3159"/>
    <w:rsid w:val="00FF36E9"/>
    <w:rsid w:val="00FF5442"/>
    <w:rsid w:val="00FF5A75"/>
    <w:rsid w:val="00FF6360"/>
    <w:rsid w:val="00FF67A6"/>
    <w:rsid w:val="00FF6DA6"/>
    <w:rsid w:val="00FF71E4"/>
    <w:rsid w:val="00FF7FC0"/>
    <w:rsid w:val="0114819F"/>
    <w:rsid w:val="017418EA"/>
    <w:rsid w:val="018C5E49"/>
    <w:rsid w:val="019B06FD"/>
    <w:rsid w:val="01CE60DB"/>
    <w:rsid w:val="01CE61CE"/>
    <w:rsid w:val="01E8B72D"/>
    <w:rsid w:val="02355964"/>
    <w:rsid w:val="0252CA45"/>
    <w:rsid w:val="028B40EE"/>
    <w:rsid w:val="0298047A"/>
    <w:rsid w:val="035B8644"/>
    <w:rsid w:val="0367CB37"/>
    <w:rsid w:val="037121A8"/>
    <w:rsid w:val="037EEB5F"/>
    <w:rsid w:val="039290FF"/>
    <w:rsid w:val="03A5B608"/>
    <w:rsid w:val="041171F4"/>
    <w:rsid w:val="041F1320"/>
    <w:rsid w:val="0429A09F"/>
    <w:rsid w:val="0436E792"/>
    <w:rsid w:val="043CBA75"/>
    <w:rsid w:val="045E13E1"/>
    <w:rsid w:val="048F747E"/>
    <w:rsid w:val="0492BA25"/>
    <w:rsid w:val="04BC6006"/>
    <w:rsid w:val="04C322E8"/>
    <w:rsid w:val="04D8F61B"/>
    <w:rsid w:val="04D907A7"/>
    <w:rsid w:val="04DD7EA6"/>
    <w:rsid w:val="05596889"/>
    <w:rsid w:val="057B81E3"/>
    <w:rsid w:val="0597D16E"/>
    <w:rsid w:val="05A44E18"/>
    <w:rsid w:val="05D0EA5B"/>
    <w:rsid w:val="05F710D3"/>
    <w:rsid w:val="0600F5CC"/>
    <w:rsid w:val="06148A42"/>
    <w:rsid w:val="06224086"/>
    <w:rsid w:val="067123D5"/>
    <w:rsid w:val="0674C67C"/>
    <w:rsid w:val="067A3FAF"/>
    <w:rsid w:val="06A876B9"/>
    <w:rsid w:val="06D25B55"/>
    <w:rsid w:val="07015210"/>
    <w:rsid w:val="07185CC1"/>
    <w:rsid w:val="0748342A"/>
    <w:rsid w:val="07745B37"/>
    <w:rsid w:val="077AB4C4"/>
    <w:rsid w:val="077CABFC"/>
    <w:rsid w:val="07BABDE3"/>
    <w:rsid w:val="08046FB4"/>
    <w:rsid w:val="0809E5D7"/>
    <w:rsid w:val="081096DD"/>
    <w:rsid w:val="086EDE9B"/>
    <w:rsid w:val="08A9A85C"/>
    <w:rsid w:val="08AE350F"/>
    <w:rsid w:val="08BCEF2A"/>
    <w:rsid w:val="08E4E317"/>
    <w:rsid w:val="09028544"/>
    <w:rsid w:val="0962A46A"/>
    <w:rsid w:val="09A618E2"/>
    <w:rsid w:val="09BF9A0B"/>
    <w:rsid w:val="09C321FE"/>
    <w:rsid w:val="09EC4932"/>
    <w:rsid w:val="09EE2CE3"/>
    <w:rsid w:val="09FCBBCB"/>
    <w:rsid w:val="0A081237"/>
    <w:rsid w:val="0A736503"/>
    <w:rsid w:val="0A8F771F"/>
    <w:rsid w:val="0A9A6489"/>
    <w:rsid w:val="0AC6A10D"/>
    <w:rsid w:val="0ACC19F4"/>
    <w:rsid w:val="0B0CCED2"/>
    <w:rsid w:val="0B54CC53"/>
    <w:rsid w:val="0B575567"/>
    <w:rsid w:val="0B89FD44"/>
    <w:rsid w:val="0B93B910"/>
    <w:rsid w:val="0B9742E5"/>
    <w:rsid w:val="0BA49D88"/>
    <w:rsid w:val="0BA8C3EA"/>
    <w:rsid w:val="0BB8BAE1"/>
    <w:rsid w:val="0BCAC465"/>
    <w:rsid w:val="0BDB678F"/>
    <w:rsid w:val="0BDF7054"/>
    <w:rsid w:val="0C09E770"/>
    <w:rsid w:val="0C279AFA"/>
    <w:rsid w:val="0C3E21D0"/>
    <w:rsid w:val="0C4DD305"/>
    <w:rsid w:val="0C637BC2"/>
    <w:rsid w:val="0C785245"/>
    <w:rsid w:val="0C94A1D5"/>
    <w:rsid w:val="0CA8CE9C"/>
    <w:rsid w:val="0CB8D5D8"/>
    <w:rsid w:val="0CF1F46B"/>
    <w:rsid w:val="0D2F8971"/>
    <w:rsid w:val="0DAF8626"/>
    <w:rsid w:val="0DF74194"/>
    <w:rsid w:val="0E2B3BA9"/>
    <w:rsid w:val="0E6CC489"/>
    <w:rsid w:val="0EA4A04A"/>
    <w:rsid w:val="0ED72DD8"/>
    <w:rsid w:val="0ED7C4B4"/>
    <w:rsid w:val="0EE1881D"/>
    <w:rsid w:val="0F13FBD9"/>
    <w:rsid w:val="0F2A2D3C"/>
    <w:rsid w:val="0F38C9FF"/>
    <w:rsid w:val="0F4325F2"/>
    <w:rsid w:val="0F54249B"/>
    <w:rsid w:val="0F691BA8"/>
    <w:rsid w:val="0F91C8E4"/>
    <w:rsid w:val="10257DF2"/>
    <w:rsid w:val="104CCB08"/>
    <w:rsid w:val="10851724"/>
    <w:rsid w:val="113D7A7F"/>
    <w:rsid w:val="1149B40E"/>
    <w:rsid w:val="1162DC6B"/>
    <w:rsid w:val="11C9F4A6"/>
    <w:rsid w:val="11D07CAF"/>
    <w:rsid w:val="11F7E8B5"/>
    <w:rsid w:val="124AA913"/>
    <w:rsid w:val="124C2C65"/>
    <w:rsid w:val="124C7D6D"/>
    <w:rsid w:val="12774646"/>
    <w:rsid w:val="1288642E"/>
    <w:rsid w:val="12E0EAEF"/>
    <w:rsid w:val="12F87D41"/>
    <w:rsid w:val="12FC4F7C"/>
    <w:rsid w:val="13055E10"/>
    <w:rsid w:val="13128627"/>
    <w:rsid w:val="1319777D"/>
    <w:rsid w:val="1349C5A8"/>
    <w:rsid w:val="137DB352"/>
    <w:rsid w:val="13950F29"/>
    <w:rsid w:val="13B5F83F"/>
    <w:rsid w:val="144A73CE"/>
    <w:rsid w:val="145334E7"/>
    <w:rsid w:val="147DBCEC"/>
    <w:rsid w:val="1482072F"/>
    <w:rsid w:val="149A7D2D"/>
    <w:rsid w:val="150EF5D1"/>
    <w:rsid w:val="15396A19"/>
    <w:rsid w:val="15547989"/>
    <w:rsid w:val="15804663"/>
    <w:rsid w:val="158E4020"/>
    <w:rsid w:val="159D4296"/>
    <w:rsid w:val="15C706C6"/>
    <w:rsid w:val="15D94DD9"/>
    <w:rsid w:val="15DC8E7C"/>
    <w:rsid w:val="16026C11"/>
    <w:rsid w:val="1614E94E"/>
    <w:rsid w:val="165E9616"/>
    <w:rsid w:val="16BEF756"/>
    <w:rsid w:val="16CD6CE2"/>
    <w:rsid w:val="16D6F9A7"/>
    <w:rsid w:val="16D811E5"/>
    <w:rsid w:val="16EAE797"/>
    <w:rsid w:val="16F607D8"/>
    <w:rsid w:val="175E2FC9"/>
    <w:rsid w:val="17A5D98E"/>
    <w:rsid w:val="17B0BB13"/>
    <w:rsid w:val="17B25D76"/>
    <w:rsid w:val="17B67945"/>
    <w:rsid w:val="17E1A4F7"/>
    <w:rsid w:val="17E5F74A"/>
    <w:rsid w:val="17ECA5DE"/>
    <w:rsid w:val="180F8F08"/>
    <w:rsid w:val="183529D6"/>
    <w:rsid w:val="1836120D"/>
    <w:rsid w:val="18D9D0AF"/>
    <w:rsid w:val="18F4D5B3"/>
    <w:rsid w:val="18F6A7A2"/>
    <w:rsid w:val="1902AB8E"/>
    <w:rsid w:val="1911F803"/>
    <w:rsid w:val="19A3AF2F"/>
    <w:rsid w:val="19A4EB82"/>
    <w:rsid w:val="19D0208B"/>
    <w:rsid w:val="19D811B3"/>
    <w:rsid w:val="1A0A8AD9"/>
    <w:rsid w:val="1A9EC4C8"/>
    <w:rsid w:val="1AA0D577"/>
    <w:rsid w:val="1AE1F7BC"/>
    <w:rsid w:val="1B1A4135"/>
    <w:rsid w:val="1B40BBE3"/>
    <w:rsid w:val="1B45D884"/>
    <w:rsid w:val="1B5338D7"/>
    <w:rsid w:val="1B5B0503"/>
    <w:rsid w:val="1B6305EA"/>
    <w:rsid w:val="1B69496E"/>
    <w:rsid w:val="1B77E730"/>
    <w:rsid w:val="1B994B6D"/>
    <w:rsid w:val="1BA80E94"/>
    <w:rsid w:val="1BAA9979"/>
    <w:rsid w:val="1BBB0FED"/>
    <w:rsid w:val="1C16A0F8"/>
    <w:rsid w:val="1C3A9529"/>
    <w:rsid w:val="1C46E98C"/>
    <w:rsid w:val="1C5D9546"/>
    <w:rsid w:val="1C830118"/>
    <w:rsid w:val="1C90FC2D"/>
    <w:rsid w:val="1C93E401"/>
    <w:rsid w:val="1C9F3F3F"/>
    <w:rsid w:val="1CA0B96A"/>
    <w:rsid w:val="1CA58F12"/>
    <w:rsid w:val="1CAE0E05"/>
    <w:rsid w:val="1CB53B17"/>
    <w:rsid w:val="1CD8D2DE"/>
    <w:rsid w:val="1CE59A5C"/>
    <w:rsid w:val="1CF00B37"/>
    <w:rsid w:val="1D43DEF5"/>
    <w:rsid w:val="1D99C7F9"/>
    <w:rsid w:val="1DA17F6B"/>
    <w:rsid w:val="1DCD714D"/>
    <w:rsid w:val="1DE2B2CB"/>
    <w:rsid w:val="1DF177E5"/>
    <w:rsid w:val="1E3434A9"/>
    <w:rsid w:val="1E46FFAE"/>
    <w:rsid w:val="1E58AB0B"/>
    <w:rsid w:val="1E984897"/>
    <w:rsid w:val="1ED9683C"/>
    <w:rsid w:val="1EEB9D15"/>
    <w:rsid w:val="1F0DA343"/>
    <w:rsid w:val="1F19AA35"/>
    <w:rsid w:val="1F257D6B"/>
    <w:rsid w:val="1F3119A1"/>
    <w:rsid w:val="1F5D89DD"/>
    <w:rsid w:val="1F7235EB"/>
    <w:rsid w:val="1FD433B7"/>
    <w:rsid w:val="1FD6E001"/>
    <w:rsid w:val="1FEA1E2B"/>
    <w:rsid w:val="1FEE048D"/>
    <w:rsid w:val="200F1F01"/>
    <w:rsid w:val="201B04E4"/>
    <w:rsid w:val="204B5DD3"/>
    <w:rsid w:val="205A1DE4"/>
    <w:rsid w:val="20A9192A"/>
    <w:rsid w:val="20D69E3B"/>
    <w:rsid w:val="210E064C"/>
    <w:rsid w:val="213BECEC"/>
    <w:rsid w:val="2190D35A"/>
    <w:rsid w:val="219A0864"/>
    <w:rsid w:val="2201660A"/>
    <w:rsid w:val="2250DCDA"/>
    <w:rsid w:val="22ADB0B6"/>
    <w:rsid w:val="22B623EE"/>
    <w:rsid w:val="22D7123F"/>
    <w:rsid w:val="232EA687"/>
    <w:rsid w:val="23309777"/>
    <w:rsid w:val="23E5BC6F"/>
    <w:rsid w:val="2400994D"/>
    <w:rsid w:val="24055F09"/>
    <w:rsid w:val="24089389"/>
    <w:rsid w:val="24E0D230"/>
    <w:rsid w:val="24EC8D7D"/>
    <w:rsid w:val="252D69C3"/>
    <w:rsid w:val="25317C7B"/>
    <w:rsid w:val="25352819"/>
    <w:rsid w:val="253D8BE1"/>
    <w:rsid w:val="2580899F"/>
    <w:rsid w:val="25996F2B"/>
    <w:rsid w:val="259C69AE"/>
    <w:rsid w:val="25DDCFD9"/>
    <w:rsid w:val="2655BFA4"/>
    <w:rsid w:val="267104C3"/>
    <w:rsid w:val="272DBD32"/>
    <w:rsid w:val="27827EC5"/>
    <w:rsid w:val="279A0907"/>
    <w:rsid w:val="27DE842E"/>
    <w:rsid w:val="282BA4D7"/>
    <w:rsid w:val="28B92D92"/>
    <w:rsid w:val="28C55568"/>
    <w:rsid w:val="28C61094"/>
    <w:rsid w:val="28CAED4B"/>
    <w:rsid w:val="28DFB0A2"/>
    <w:rsid w:val="28E5819C"/>
    <w:rsid w:val="28EC9B55"/>
    <w:rsid w:val="2918B5F7"/>
    <w:rsid w:val="29191831"/>
    <w:rsid w:val="291A2D8A"/>
    <w:rsid w:val="291E4F26"/>
    <w:rsid w:val="291FFF37"/>
    <w:rsid w:val="293A19A3"/>
    <w:rsid w:val="2961FE5A"/>
    <w:rsid w:val="29866EFF"/>
    <w:rsid w:val="298F2FEF"/>
    <w:rsid w:val="29A8A585"/>
    <w:rsid w:val="29B012AB"/>
    <w:rsid w:val="29C0A342"/>
    <w:rsid w:val="29D2527A"/>
    <w:rsid w:val="2A39439B"/>
    <w:rsid w:val="2A6170F5"/>
    <w:rsid w:val="2A6D442B"/>
    <w:rsid w:val="2A76E442"/>
    <w:rsid w:val="2A882DD3"/>
    <w:rsid w:val="2AAEE27E"/>
    <w:rsid w:val="2AF5F35F"/>
    <w:rsid w:val="2B0EF461"/>
    <w:rsid w:val="2B333BAB"/>
    <w:rsid w:val="2B3FEF90"/>
    <w:rsid w:val="2B64C180"/>
    <w:rsid w:val="2B8795A2"/>
    <w:rsid w:val="2B97024C"/>
    <w:rsid w:val="2BC2941F"/>
    <w:rsid w:val="2BD76BE3"/>
    <w:rsid w:val="2BF0CE54"/>
    <w:rsid w:val="2BF23F39"/>
    <w:rsid w:val="2C50965D"/>
    <w:rsid w:val="2C5B0E15"/>
    <w:rsid w:val="2CAAC4C2"/>
    <w:rsid w:val="2CE04647"/>
    <w:rsid w:val="2CFD427A"/>
    <w:rsid w:val="2D14E1AE"/>
    <w:rsid w:val="2D2379C8"/>
    <w:rsid w:val="2D3E6593"/>
    <w:rsid w:val="2D696D11"/>
    <w:rsid w:val="2D856D2F"/>
    <w:rsid w:val="2DB04BA6"/>
    <w:rsid w:val="2DEB8FA2"/>
    <w:rsid w:val="2DEC8954"/>
    <w:rsid w:val="2DF1C049"/>
    <w:rsid w:val="2EBF3664"/>
    <w:rsid w:val="2EF91213"/>
    <w:rsid w:val="2EFADB75"/>
    <w:rsid w:val="2EFAFB69"/>
    <w:rsid w:val="2F19A7D5"/>
    <w:rsid w:val="2F2C3434"/>
    <w:rsid w:val="2F4E3689"/>
    <w:rsid w:val="2F51A252"/>
    <w:rsid w:val="2F51BE74"/>
    <w:rsid w:val="2F897137"/>
    <w:rsid w:val="2F8EA811"/>
    <w:rsid w:val="2F9804C1"/>
    <w:rsid w:val="2F9F8B46"/>
    <w:rsid w:val="2FE91D7F"/>
    <w:rsid w:val="2FF5F222"/>
    <w:rsid w:val="300A4E08"/>
    <w:rsid w:val="3038E8DE"/>
    <w:rsid w:val="303CC86A"/>
    <w:rsid w:val="306A9215"/>
    <w:rsid w:val="308E3CCC"/>
    <w:rsid w:val="30959BB6"/>
    <w:rsid w:val="30E1ABD9"/>
    <w:rsid w:val="30EDC776"/>
    <w:rsid w:val="30FC9FDC"/>
    <w:rsid w:val="31054C2B"/>
    <w:rsid w:val="310DE25D"/>
    <w:rsid w:val="31254198"/>
    <w:rsid w:val="31354597"/>
    <w:rsid w:val="315B1FB8"/>
    <w:rsid w:val="317185D6"/>
    <w:rsid w:val="317E35E5"/>
    <w:rsid w:val="31806856"/>
    <w:rsid w:val="31C1B127"/>
    <w:rsid w:val="31C311ED"/>
    <w:rsid w:val="31E1F536"/>
    <w:rsid w:val="3202E68C"/>
    <w:rsid w:val="322761C0"/>
    <w:rsid w:val="3258D59D"/>
    <w:rsid w:val="326E0C91"/>
    <w:rsid w:val="33175111"/>
    <w:rsid w:val="331A0646"/>
    <w:rsid w:val="331F9861"/>
    <w:rsid w:val="33486588"/>
    <w:rsid w:val="334C1CA5"/>
    <w:rsid w:val="335EE24E"/>
    <w:rsid w:val="3369DF18"/>
    <w:rsid w:val="339A8059"/>
    <w:rsid w:val="339B9399"/>
    <w:rsid w:val="339DF3BE"/>
    <w:rsid w:val="33FA7B3D"/>
    <w:rsid w:val="34469D18"/>
    <w:rsid w:val="344B773C"/>
    <w:rsid w:val="34754C01"/>
    <w:rsid w:val="34973442"/>
    <w:rsid w:val="34BD0736"/>
    <w:rsid w:val="34BE64DE"/>
    <w:rsid w:val="34DCF4E2"/>
    <w:rsid w:val="352D7131"/>
    <w:rsid w:val="35340694"/>
    <w:rsid w:val="3554A2FD"/>
    <w:rsid w:val="3589CED2"/>
    <w:rsid w:val="359DA2A2"/>
    <w:rsid w:val="35CA3B7D"/>
    <w:rsid w:val="35F149D6"/>
    <w:rsid w:val="361D7F9B"/>
    <w:rsid w:val="3678C543"/>
    <w:rsid w:val="36A15D0F"/>
    <w:rsid w:val="36D23962"/>
    <w:rsid w:val="36DFC0F9"/>
    <w:rsid w:val="36EABA9F"/>
    <w:rsid w:val="3706DFC9"/>
    <w:rsid w:val="372F7DDC"/>
    <w:rsid w:val="3743E0FC"/>
    <w:rsid w:val="376444F2"/>
    <w:rsid w:val="3799B9F6"/>
    <w:rsid w:val="37C1B61C"/>
    <w:rsid w:val="37F0A92F"/>
    <w:rsid w:val="381495A4"/>
    <w:rsid w:val="38272666"/>
    <w:rsid w:val="3835E87D"/>
    <w:rsid w:val="38AC85BE"/>
    <w:rsid w:val="38DFB15D"/>
    <w:rsid w:val="3951392B"/>
    <w:rsid w:val="399CD468"/>
    <w:rsid w:val="39B49E4B"/>
    <w:rsid w:val="39C19FE9"/>
    <w:rsid w:val="39E22D23"/>
    <w:rsid w:val="3A3FAA47"/>
    <w:rsid w:val="3A7CBE00"/>
    <w:rsid w:val="3A981134"/>
    <w:rsid w:val="3ABF532E"/>
    <w:rsid w:val="3AC7B4CA"/>
    <w:rsid w:val="3B027CFE"/>
    <w:rsid w:val="3B247D91"/>
    <w:rsid w:val="3B4B624B"/>
    <w:rsid w:val="3C33854C"/>
    <w:rsid w:val="3CA74FE8"/>
    <w:rsid w:val="3CD17088"/>
    <w:rsid w:val="3CD4752A"/>
    <w:rsid w:val="3CEEA8B3"/>
    <w:rsid w:val="3D005B09"/>
    <w:rsid w:val="3D1F5AB9"/>
    <w:rsid w:val="3D29BBF6"/>
    <w:rsid w:val="3D308E7F"/>
    <w:rsid w:val="3D5505EE"/>
    <w:rsid w:val="3DABE64D"/>
    <w:rsid w:val="3DACB45A"/>
    <w:rsid w:val="3DC26134"/>
    <w:rsid w:val="3DF86C93"/>
    <w:rsid w:val="3E40E577"/>
    <w:rsid w:val="3E6D40E9"/>
    <w:rsid w:val="3E716EFE"/>
    <w:rsid w:val="3EA5E419"/>
    <w:rsid w:val="3EB7242B"/>
    <w:rsid w:val="3EF4C56D"/>
    <w:rsid w:val="3F246653"/>
    <w:rsid w:val="3F3FFC4F"/>
    <w:rsid w:val="3FA7C93E"/>
    <w:rsid w:val="3FD40171"/>
    <w:rsid w:val="3FD57EB5"/>
    <w:rsid w:val="3FD5B927"/>
    <w:rsid w:val="4018FE1B"/>
    <w:rsid w:val="4035F859"/>
    <w:rsid w:val="40BBFA52"/>
    <w:rsid w:val="40EF2FD3"/>
    <w:rsid w:val="413AA6AC"/>
    <w:rsid w:val="4190A467"/>
    <w:rsid w:val="41A46804"/>
    <w:rsid w:val="41AFD3D3"/>
    <w:rsid w:val="41BF3917"/>
    <w:rsid w:val="41D91BF0"/>
    <w:rsid w:val="41EEC0C3"/>
    <w:rsid w:val="41F7D19C"/>
    <w:rsid w:val="420CB068"/>
    <w:rsid w:val="427D292F"/>
    <w:rsid w:val="42C4C164"/>
    <w:rsid w:val="42FA969F"/>
    <w:rsid w:val="43452CC0"/>
    <w:rsid w:val="43881720"/>
    <w:rsid w:val="43A32D94"/>
    <w:rsid w:val="43AF03D6"/>
    <w:rsid w:val="43B7F454"/>
    <w:rsid w:val="43D4C21C"/>
    <w:rsid w:val="44BA02A3"/>
    <w:rsid w:val="44C80996"/>
    <w:rsid w:val="44F4BBB0"/>
    <w:rsid w:val="44FDCB68"/>
    <w:rsid w:val="450F75B3"/>
    <w:rsid w:val="45306698"/>
    <w:rsid w:val="45961ADB"/>
    <w:rsid w:val="45A28B95"/>
    <w:rsid w:val="45A9265F"/>
    <w:rsid w:val="45BC3C27"/>
    <w:rsid w:val="45BF70A7"/>
    <w:rsid w:val="45E71A12"/>
    <w:rsid w:val="4633E4DA"/>
    <w:rsid w:val="4663D9F7"/>
    <w:rsid w:val="471F4DED"/>
    <w:rsid w:val="476A4DEC"/>
    <w:rsid w:val="47A21BE1"/>
    <w:rsid w:val="47B197F6"/>
    <w:rsid w:val="47C9AA44"/>
    <w:rsid w:val="48045BA9"/>
    <w:rsid w:val="48227F7A"/>
    <w:rsid w:val="48A40A90"/>
    <w:rsid w:val="48EA31AC"/>
    <w:rsid w:val="491639A1"/>
    <w:rsid w:val="4918F474"/>
    <w:rsid w:val="493C7E15"/>
    <w:rsid w:val="49515168"/>
    <w:rsid w:val="4A2648B7"/>
    <w:rsid w:val="4A2B4692"/>
    <w:rsid w:val="4A7FDFE1"/>
    <w:rsid w:val="4A8BF7DE"/>
    <w:rsid w:val="4A9F85CC"/>
    <w:rsid w:val="4AF0BC3D"/>
    <w:rsid w:val="4B22380B"/>
    <w:rsid w:val="4B51936D"/>
    <w:rsid w:val="4B56B619"/>
    <w:rsid w:val="4B586EDE"/>
    <w:rsid w:val="4B6C401E"/>
    <w:rsid w:val="4B6CC884"/>
    <w:rsid w:val="4B890956"/>
    <w:rsid w:val="4BA37E0F"/>
    <w:rsid w:val="4BB90A06"/>
    <w:rsid w:val="4C112848"/>
    <w:rsid w:val="4C2960D4"/>
    <w:rsid w:val="4C554908"/>
    <w:rsid w:val="4D13D5AF"/>
    <w:rsid w:val="4D4C4D56"/>
    <w:rsid w:val="4D5BF2C6"/>
    <w:rsid w:val="4DDACFCA"/>
    <w:rsid w:val="4E0543D1"/>
    <w:rsid w:val="4E4C0EFD"/>
    <w:rsid w:val="4E5850DF"/>
    <w:rsid w:val="4EF7C313"/>
    <w:rsid w:val="4F0FAFC9"/>
    <w:rsid w:val="4F2D6A17"/>
    <w:rsid w:val="4F74EB37"/>
    <w:rsid w:val="4F8CE9CA"/>
    <w:rsid w:val="4FA33136"/>
    <w:rsid w:val="4FCC4F86"/>
    <w:rsid w:val="4FD164C5"/>
    <w:rsid w:val="4FE25FB0"/>
    <w:rsid w:val="4FFDAE8E"/>
    <w:rsid w:val="502A273C"/>
    <w:rsid w:val="50428DA3"/>
    <w:rsid w:val="50459228"/>
    <w:rsid w:val="504FEFF9"/>
    <w:rsid w:val="506265DD"/>
    <w:rsid w:val="5071B443"/>
    <w:rsid w:val="507B6996"/>
    <w:rsid w:val="507CB700"/>
    <w:rsid w:val="50CD26D2"/>
    <w:rsid w:val="5117311B"/>
    <w:rsid w:val="513FBD52"/>
    <w:rsid w:val="5143291D"/>
    <w:rsid w:val="515827F4"/>
    <w:rsid w:val="51765409"/>
    <w:rsid w:val="51C8198D"/>
    <w:rsid w:val="51DC4852"/>
    <w:rsid w:val="51F11BA5"/>
    <w:rsid w:val="51F8733D"/>
    <w:rsid w:val="522F63D5"/>
    <w:rsid w:val="52387FB4"/>
    <w:rsid w:val="52814983"/>
    <w:rsid w:val="52A8CDDB"/>
    <w:rsid w:val="52AC364A"/>
    <w:rsid w:val="52B64F94"/>
    <w:rsid w:val="52D7E25B"/>
    <w:rsid w:val="52DDB2E9"/>
    <w:rsid w:val="532BE9BD"/>
    <w:rsid w:val="5336DB6A"/>
    <w:rsid w:val="53536745"/>
    <w:rsid w:val="537F3F89"/>
    <w:rsid w:val="53BD3178"/>
    <w:rsid w:val="53DD60C8"/>
    <w:rsid w:val="53F95EBA"/>
    <w:rsid w:val="5428D5F6"/>
    <w:rsid w:val="546BDA35"/>
    <w:rsid w:val="54C6C58F"/>
    <w:rsid w:val="54E55BCB"/>
    <w:rsid w:val="55112A26"/>
    <w:rsid w:val="551D9C3F"/>
    <w:rsid w:val="554984A5"/>
    <w:rsid w:val="554F9B64"/>
    <w:rsid w:val="55515D77"/>
    <w:rsid w:val="557FE47A"/>
    <w:rsid w:val="55B74D9E"/>
    <w:rsid w:val="55E3D70C"/>
    <w:rsid w:val="55FA27DC"/>
    <w:rsid w:val="561E7E30"/>
    <w:rsid w:val="56260FE9"/>
    <w:rsid w:val="564D1195"/>
    <w:rsid w:val="56849705"/>
    <w:rsid w:val="569EDC4C"/>
    <w:rsid w:val="56B6E04B"/>
    <w:rsid w:val="56D4A444"/>
    <w:rsid w:val="56FED62F"/>
    <w:rsid w:val="5734A713"/>
    <w:rsid w:val="576076B8"/>
    <w:rsid w:val="5763CC38"/>
    <w:rsid w:val="5782F2BB"/>
    <w:rsid w:val="57B02DDC"/>
    <w:rsid w:val="57F79F98"/>
    <w:rsid w:val="57F9DBC7"/>
    <w:rsid w:val="5848CAE8"/>
    <w:rsid w:val="586A69F4"/>
    <w:rsid w:val="586ADDAE"/>
    <w:rsid w:val="58812567"/>
    <w:rsid w:val="588DD4DB"/>
    <w:rsid w:val="5890CE82"/>
    <w:rsid w:val="5895602E"/>
    <w:rsid w:val="58B0D96B"/>
    <w:rsid w:val="58B86601"/>
    <w:rsid w:val="593CDCAF"/>
    <w:rsid w:val="594D3B45"/>
    <w:rsid w:val="594EC4D1"/>
    <w:rsid w:val="598876F5"/>
    <w:rsid w:val="59B636E5"/>
    <w:rsid w:val="5A31308F"/>
    <w:rsid w:val="5A4C69B8"/>
    <w:rsid w:val="5A4CA9CC"/>
    <w:rsid w:val="5A8FDD37"/>
    <w:rsid w:val="5A9B2CF0"/>
    <w:rsid w:val="5A9E33F7"/>
    <w:rsid w:val="5AF38568"/>
    <w:rsid w:val="5B459E9B"/>
    <w:rsid w:val="5B632CF2"/>
    <w:rsid w:val="5B6A77CD"/>
    <w:rsid w:val="5B8500F0"/>
    <w:rsid w:val="5B8AC9FB"/>
    <w:rsid w:val="5BA1411C"/>
    <w:rsid w:val="5C33E7DB"/>
    <w:rsid w:val="5C4C9E7D"/>
    <w:rsid w:val="5C7CFBE4"/>
    <w:rsid w:val="5C9129BF"/>
    <w:rsid w:val="5CB95A1C"/>
    <w:rsid w:val="5D2621CF"/>
    <w:rsid w:val="5D418DA2"/>
    <w:rsid w:val="5D6B9B18"/>
    <w:rsid w:val="5D6F961A"/>
    <w:rsid w:val="5DA9624A"/>
    <w:rsid w:val="5DCFB83C"/>
    <w:rsid w:val="5DE17A41"/>
    <w:rsid w:val="5DE60FB4"/>
    <w:rsid w:val="5DF9A900"/>
    <w:rsid w:val="5E0539C1"/>
    <w:rsid w:val="5E1401E5"/>
    <w:rsid w:val="5E40635F"/>
    <w:rsid w:val="5E406F5F"/>
    <w:rsid w:val="5EBBE3F2"/>
    <w:rsid w:val="5EC1F230"/>
    <w:rsid w:val="5ECCBB65"/>
    <w:rsid w:val="5F135F62"/>
    <w:rsid w:val="5F6774D8"/>
    <w:rsid w:val="5F7F153B"/>
    <w:rsid w:val="5FA10A22"/>
    <w:rsid w:val="5FB3C913"/>
    <w:rsid w:val="5FEA783A"/>
    <w:rsid w:val="6002E44E"/>
    <w:rsid w:val="60343A33"/>
    <w:rsid w:val="6039E150"/>
    <w:rsid w:val="608BBD22"/>
    <w:rsid w:val="60AB0119"/>
    <w:rsid w:val="60B3AF8E"/>
    <w:rsid w:val="60B8FE18"/>
    <w:rsid w:val="60C9E0B1"/>
    <w:rsid w:val="60F9E40F"/>
    <w:rsid w:val="61086D07"/>
    <w:rsid w:val="616330DD"/>
    <w:rsid w:val="6169B286"/>
    <w:rsid w:val="618527AB"/>
    <w:rsid w:val="61CD9BA7"/>
    <w:rsid w:val="61F992F2"/>
    <w:rsid w:val="62052083"/>
    <w:rsid w:val="621CB944"/>
    <w:rsid w:val="62265E91"/>
    <w:rsid w:val="627ED453"/>
    <w:rsid w:val="629F05B3"/>
    <w:rsid w:val="62D930F2"/>
    <w:rsid w:val="62E29BDC"/>
    <w:rsid w:val="62FCE334"/>
    <w:rsid w:val="6305CD20"/>
    <w:rsid w:val="6358C971"/>
    <w:rsid w:val="6380454D"/>
    <w:rsid w:val="63A07E29"/>
    <w:rsid w:val="63CF8C6E"/>
    <w:rsid w:val="63E43099"/>
    <w:rsid w:val="63F66627"/>
    <w:rsid w:val="63F7FC35"/>
    <w:rsid w:val="646ADEAD"/>
    <w:rsid w:val="64827502"/>
    <w:rsid w:val="64ACAFFD"/>
    <w:rsid w:val="64B79B01"/>
    <w:rsid w:val="64BC28A1"/>
    <w:rsid w:val="64EAD108"/>
    <w:rsid w:val="65174F2C"/>
    <w:rsid w:val="657EE118"/>
    <w:rsid w:val="65FB25D4"/>
    <w:rsid w:val="66011441"/>
    <w:rsid w:val="6629B10D"/>
    <w:rsid w:val="66393C4E"/>
    <w:rsid w:val="66556D0B"/>
    <w:rsid w:val="6695707B"/>
    <w:rsid w:val="66BBA4B5"/>
    <w:rsid w:val="66D2B02A"/>
    <w:rsid w:val="674071CA"/>
    <w:rsid w:val="675806F2"/>
    <w:rsid w:val="67B25AC5"/>
    <w:rsid w:val="67D50CAF"/>
    <w:rsid w:val="67DE00EC"/>
    <w:rsid w:val="682C3A94"/>
    <w:rsid w:val="68322EE1"/>
    <w:rsid w:val="6850D225"/>
    <w:rsid w:val="689E9638"/>
    <w:rsid w:val="68BCF3C8"/>
    <w:rsid w:val="68CEE3BC"/>
    <w:rsid w:val="68F68D51"/>
    <w:rsid w:val="692A317F"/>
    <w:rsid w:val="69373A70"/>
    <w:rsid w:val="6944A261"/>
    <w:rsid w:val="694F76DB"/>
    <w:rsid w:val="6951DD60"/>
    <w:rsid w:val="69750015"/>
    <w:rsid w:val="6979D14D"/>
    <w:rsid w:val="69CC5538"/>
    <w:rsid w:val="69F4B96A"/>
    <w:rsid w:val="69FA734C"/>
    <w:rsid w:val="6A0C8BDD"/>
    <w:rsid w:val="6A20B89E"/>
    <w:rsid w:val="6A44B877"/>
    <w:rsid w:val="6A8263EE"/>
    <w:rsid w:val="6A86F915"/>
    <w:rsid w:val="6AA5FF42"/>
    <w:rsid w:val="6AB1290A"/>
    <w:rsid w:val="6ABAD610"/>
    <w:rsid w:val="6AD9B48F"/>
    <w:rsid w:val="6B35EFB5"/>
    <w:rsid w:val="6B37507B"/>
    <w:rsid w:val="6B556337"/>
    <w:rsid w:val="6B809B97"/>
    <w:rsid w:val="6B8B4731"/>
    <w:rsid w:val="6BD18659"/>
    <w:rsid w:val="6BF3477A"/>
    <w:rsid w:val="6C32E55D"/>
    <w:rsid w:val="6C3D9BED"/>
    <w:rsid w:val="6CBDF32D"/>
    <w:rsid w:val="6D114BCC"/>
    <w:rsid w:val="6D161C25"/>
    <w:rsid w:val="6D4A96F3"/>
    <w:rsid w:val="6D650310"/>
    <w:rsid w:val="6DF677C3"/>
    <w:rsid w:val="6E208875"/>
    <w:rsid w:val="6E2CCA57"/>
    <w:rsid w:val="6E49308A"/>
    <w:rsid w:val="6E4CEC42"/>
    <w:rsid w:val="6E76B68C"/>
    <w:rsid w:val="6EA78310"/>
    <w:rsid w:val="6EBB8E40"/>
    <w:rsid w:val="6ECB28EE"/>
    <w:rsid w:val="6EF0F09F"/>
    <w:rsid w:val="6EF4FF5B"/>
    <w:rsid w:val="6EFCF1E0"/>
    <w:rsid w:val="6F1643BB"/>
    <w:rsid w:val="6F22936F"/>
    <w:rsid w:val="6F3A80E7"/>
    <w:rsid w:val="6F6CEC8A"/>
    <w:rsid w:val="6FA8CACC"/>
    <w:rsid w:val="6FCAE67B"/>
    <w:rsid w:val="6FD6FF43"/>
    <w:rsid w:val="70264473"/>
    <w:rsid w:val="702FD77E"/>
    <w:rsid w:val="704DBCE7"/>
    <w:rsid w:val="70557A09"/>
    <w:rsid w:val="705D5B06"/>
    <w:rsid w:val="707FA45C"/>
    <w:rsid w:val="7088FBF8"/>
    <w:rsid w:val="70E25788"/>
    <w:rsid w:val="71069AB3"/>
    <w:rsid w:val="716090F1"/>
    <w:rsid w:val="719E7A86"/>
    <w:rsid w:val="71EFDD1B"/>
    <w:rsid w:val="722F06FB"/>
    <w:rsid w:val="725F9A26"/>
    <w:rsid w:val="72D63066"/>
    <w:rsid w:val="72D66001"/>
    <w:rsid w:val="72E06B8E"/>
    <w:rsid w:val="7304E389"/>
    <w:rsid w:val="73248D9C"/>
    <w:rsid w:val="7365B4B0"/>
    <w:rsid w:val="7370F3E0"/>
    <w:rsid w:val="73980DA8"/>
    <w:rsid w:val="73B3F06B"/>
    <w:rsid w:val="73CCFFFA"/>
    <w:rsid w:val="73EBC7F7"/>
    <w:rsid w:val="7429FD5F"/>
    <w:rsid w:val="742BA338"/>
    <w:rsid w:val="746EC2B7"/>
    <w:rsid w:val="747C3BEF"/>
    <w:rsid w:val="749360BB"/>
    <w:rsid w:val="74962F07"/>
    <w:rsid w:val="74BC83F4"/>
    <w:rsid w:val="74D0128F"/>
    <w:rsid w:val="74E011C0"/>
    <w:rsid w:val="752221F5"/>
    <w:rsid w:val="7530CC29"/>
    <w:rsid w:val="75A0BA61"/>
    <w:rsid w:val="760E7603"/>
    <w:rsid w:val="767D0224"/>
    <w:rsid w:val="76BC34BC"/>
    <w:rsid w:val="76CC9C8A"/>
    <w:rsid w:val="76DEFB2C"/>
    <w:rsid w:val="7734178F"/>
    <w:rsid w:val="77619E21"/>
    <w:rsid w:val="777A918F"/>
    <w:rsid w:val="77B3086C"/>
    <w:rsid w:val="77F424B6"/>
    <w:rsid w:val="7807B351"/>
    <w:rsid w:val="78307EF9"/>
    <w:rsid w:val="78615637"/>
    <w:rsid w:val="788CDF26"/>
    <w:rsid w:val="78F98D74"/>
    <w:rsid w:val="796B79ED"/>
    <w:rsid w:val="798DBF70"/>
    <w:rsid w:val="79991D72"/>
    <w:rsid w:val="79E61C45"/>
    <w:rsid w:val="79EA00E6"/>
    <w:rsid w:val="79FD2698"/>
    <w:rsid w:val="7A020E00"/>
    <w:rsid w:val="7A637DD7"/>
    <w:rsid w:val="7A789349"/>
    <w:rsid w:val="7A7C3293"/>
    <w:rsid w:val="7A8E8FDE"/>
    <w:rsid w:val="7A9A84F4"/>
    <w:rsid w:val="7AE278E4"/>
    <w:rsid w:val="7AEEB1F3"/>
    <w:rsid w:val="7BC66D8E"/>
    <w:rsid w:val="7C01D1E5"/>
    <w:rsid w:val="7C1F196B"/>
    <w:rsid w:val="7C350F44"/>
    <w:rsid w:val="7C780B3B"/>
    <w:rsid w:val="7C7E0ECB"/>
    <w:rsid w:val="7C960348"/>
    <w:rsid w:val="7CCCCCCE"/>
    <w:rsid w:val="7CF4EFDF"/>
    <w:rsid w:val="7D16542F"/>
    <w:rsid w:val="7D1D4C26"/>
    <w:rsid w:val="7D23BE59"/>
    <w:rsid w:val="7D3D63F9"/>
    <w:rsid w:val="7D993C32"/>
    <w:rsid w:val="7DCB6720"/>
    <w:rsid w:val="7E12B384"/>
    <w:rsid w:val="7E689D2F"/>
    <w:rsid w:val="7EF29492"/>
    <w:rsid w:val="7F0A6F5E"/>
    <w:rsid w:val="7F165786"/>
    <w:rsid w:val="7F1C189F"/>
    <w:rsid w:val="7F36EEFA"/>
    <w:rsid w:val="7F3B9BC0"/>
    <w:rsid w:val="7F577B00"/>
    <w:rsid w:val="7F9F4BFC"/>
    <w:rsid w:val="7FAFABFD"/>
    <w:rsid w:val="7FE9F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1BA0"/>
  <w15:chartTrackingRefBased/>
  <w15:docId w15:val="{47A75445-0A92-4032-8BD4-C488B3F6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0A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Medium Grid 3"/>
    <w:basedOn w:val="a1"/>
    <w:uiPriority w:val="69"/>
    <w:semiHidden/>
    <w:unhideWhenUsed/>
    <w:rsid w:val="00CC5D0A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3">
    <w:name w:val="header"/>
    <w:basedOn w:val="a"/>
    <w:link w:val="a4"/>
    <w:uiPriority w:val="99"/>
    <w:rsid w:val="00C13C8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C13C8E"/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5">
    <w:name w:val="List Paragraph"/>
    <w:aliases w:val="Resume Title,Citation List,heading 4,Don't Use,First Level Outline,Heading Italic,Primus H 3,Dot pt,F5 List Paragraph,List Paragraph Char Char Char,Indicator Text,Numbered Para 1,Bullet Points,List Paragraph2,MAIN CONTENT,Normal numbered"/>
    <w:basedOn w:val="a"/>
    <w:link w:val="a6"/>
    <w:uiPriority w:val="34"/>
    <w:qFormat/>
    <w:rsid w:val="00C13C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13C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у Знак"/>
    <w:aliases w:val="Resume Title Знак,Citation List Знак,heading 4 Знак,Don't Use Знак,First Level Outline Знак,Heading Italic Знак,Primus H 3 Знак,Dot pt Знак,F5 List Paragraph Знак,List Paragraph Char Char Char Знак,Indicator Text Знак,MAIN CONTENT Знак"/>
    <w:link w:val="a5"/>
    <w:uiPriority w:val="34"/>
    <w:locked/>
    <w:rsid w:val="00C13C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6655468721687868373msolistparagraph">
    <w:name w:val="m_6655468721687868373msolistparagraph"/>
    <w:basedOn w:val="a"/>
    <w:rsid w:val="000D284E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styleId="a8">
    <w:name w:val="Revision"/>
    <w:hidden/>
    <w:uiPriority w:val="99"/>
    <w:semiHidden/>
    <w:rsid w:val="00BF6E16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a0"/>
    <w:rsid w:val="009659CC"/>
  </w:style>
  <w:style w:type="character" w:customStyle="1" w:styleId="eop">
    <w:name w:val="eop"/>
    <w:basedOn w:val="a0"/>
    <w:rsid w:val="00DC1F7D"/>
  </w:style>
  <w:style w:type="paragraph" w:customStyle="1" w:styleId="paragraph">
    <w:name w:val="paragraph"/>
    <w:basedOn w:val="a"/>
    <w:rsid w:val="003D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332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i-provider">
    <w:name w:val="ui-provider"/>
    <w:basedOn w:val="a0"/>
    <w:rsid w:val="005A155D"/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F7D666B8C474CA59E147D095F2624" ma:contentTypeVersion="18" ma:contentTypeDescription="Create a new document." ma:contentTypeScope="" ma:versionID="334f5f46223370a73f2d760789c8ee31">
  <xsd:schema xmlns:xsd="http://www.w3.org/2001/XMLSchema" xmlns:xs="http://www.w3.org/2001/XMLSchema" xmlns:p="http://schemas.microsoft.com/office/2006/metadata/properties" xmlns:ns2="8246a0a2-e1ed-41de-a95c-7b35b3c62f49" xmlns:ns3="1bc5f031-f147-497b-9bb1-32630cbe4dcb" targetNamespace="http://schemas.microsoft.com/office/2006/metadata/properties" ma:root="true" ma:fieldsID="d5ff9b79cf2645aecc7962558db8e6a8" ns2:_="" ns3:_="">
    <xsd:import namespace="8246a0a2-e1ed-41de-a95c-7b35b3c62f49"/>
    <xsd:import namespace="1bc5f031-f147-497b-9bb1-32630cbe4d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6a0a2-e1ed-41de-a95c-7b35b3c62f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ba157c-4f1d-48cb-8088-243f9cd7ed00}" ma:internalName="TaxCatchAll" ma:showField="CatchAllData" ma:web="8246a0a2-e1ed-41de-a95c-7b35b3c62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5f031-f147-497b-9bb1-32630cbe4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e14187-b4d4-4fc9-8c4a-20dc3cc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5f031-f147-497b-9bb1-32630cbe4dcb">
      <Terms xmlns="http://schemas.microsoft.com/office/infopath/2007/PartnerControls"/>
    </lcf76f155ced4ddcb4097134ff3c332f>
    <TaxCatchAll xmlns="8246a0a2-e1ed-41de-a95c-7b35b3c62f49" xsi:nil="true"/>
    <SharedWithUsers xmlns="8246a0a2-e1ed-41de-a95c-7b35b3c62f49">
      <UserInfo>
        <DisplayName>Thomas O'Callaghan</DisplayName>
        <AccountId>2059</AccountId>
        <AccountType/>
      </UserInfo>
      <UserInfo>
        <DisplayName>Andriy Fedosyeyev</DisplayName>
        <AccountId>2400</AccountId>
        <AccountType/>
      </UserInfo>
      <UserInfo>
        <DisplayName>Danyl Buzunov</DisplayName>
        <AccountId>3189</AccountId>
        <AccountType/>
      </UserInfo>
      <UserInfo>
        <DisplayName>Artur Perel</DisplayName>
        <AccountId>3275</AccountId>
        <AccountType/>
      </UserInfo>
      <UserInfo>
        <DisplayName>Rekha Lal</DisplayName>
        <AccountId>3147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C2CDD9-B467-4CA1-8930-F59DFE50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AF578-1EDF-4F32-8B21-F2E0A5083D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63A23-0DC9-4044-AC0D-4449A387A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6a0a2-e1ed-41de-a95c-7b35b3c62f49"/>
    <ds:schemaRef ds:uri="1bc5f031-f147-497b-9bb1-32630cb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3D5C0-8D5F-48A7-AA91-D02989242750}">
  <ds:schemaRefs>
    <ds:schemaRef ds:uri="http://schemas.microsoft.com/office/2006/metadata/properties"/>
    <ds:schemaRef ds:uri="http://schemas.microsoft.com/office/infopath/2007/PartnerControls"/>
    <ds:schemaRef ds:uri="1bc5f031-f147-497b-9bb1-32630cbe4dcb"/>
    <ds:schemaRef ds:uri="8246a0a2-e1ed-41de-a95c-7b35b3c62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Ivanova</dc:creator>
  <cp:keywords/>
  <dc:description/>
  <cp:lastModifiedBy>Pavlo Polushyn</cp:lastModifiedBy>
  <cp:revision>9</cp:revision>
  <cp:lastPrinted>2026-04-09T10:05:00Z</cp:lastPrinted>
  <dcterms:created xsi:type="dcterms:W3CDTF">2026-04-07T09:17:00Z</dcterms:created>
  <dcterms:modified xsi:type="dcterms:W3CDTF">2026-04-09T11:47:00Z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0x010100A68F7D666B8C474CA59E147D095F2624</vt:lpwstr>
  </property>
  <property fmtid="{D5CDD505-2E9C-101B-9397-08002B2CF9AE}" pid="3" name="MediaServiceImageTags">
    <vt:lpwstr/>
  </property>
</Properties>
</file>