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9C4B25" w:rsidR="008D3201" w:rsidRDefault="00E23EEB">
      <w:pPr>
        <w:widowControl w:val="0"/>
        <w:spacing w:before="276" w:line="229" w:lineRule="auto"/>
        <w:ind w:left="56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Додаток .</w:t>
      </w:r>
    </w:p>
    <w:p w14:paraId="00000002" w14:textId="77777777" w:rsidR="008D3201" w:rsidRDefault="00E23EEB">
      <w:pPr>
        <w:widowControl w:val="0"/>
        <w:spacing w:before="276" w:line="229" w:lineRule="auto"/>
        <w:ind w:left="56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Акт огляду об’єкта </w:t>
      </w:r>
      <w:r>
        <w:rPr>
          <w:rFonts w:ascii="Times New Roman" w:eastAsia="Times New Roman" w:hAnsi="Times New Roman" w:cs="Times New Roman"/>
          <w:sz w:val="20"/>
          <w:szCs w:val="20"/>
        </w:rPr>
        <w:t>(Загальний)</w:t>
      </w:r>
    </w:p>
    <w:p w14:paraId="00000003" w14:textId="423A3131" w:rsidR="008D3201" w:rsidRDefault="00E23EEB">
      <w:pPr>
        <w:widowControl w:val="0"/>
        <w:spacing w:before="276" w:line="229" w:lineRule="auto"/>
        <w:ind w:left="56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«____» ____________ 202</w:t>
      </w:r>
      <w:r w:rsidR="00356494">
        <w:rPr>
          <w:rFonts w:ascii="Times New Roman" w:eastAsia="Times New Roman" w:hAnsi="Times New Roman" w:cs="Times New Roman"/>
          <w:sz w:val="20"/>
          <w:szCs w:val="20"/>
          <w:lang w:val="uk-UA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р.</w:t>
      </w:r>
    </w:p>
    <w:p w14:paraId="00000004" w14:textId="7C24A8EA" w:rsidR="008D3201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Місце складання:  Україна, </w:t>
      </w:r>
      <w:r w:rsidR="00356494" w:rsidRPr="00356494"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  <w:r w:rsidR="00B60DA0">
        <w:rPr>
          <w:rFonts w:ascii="Times New Roman" w:eastAsia="Times New Roman" w:hAnsi="Times New Roman" w:cs="Times New Roman"/>
          <w:sz w:val="20"/>
          <w:szCs w:val="20"/>
          <w:lang w:val="uk-UA"/>
        </w:rPr>
        <w:t>Новодмитрівка</w:t>
      </w:r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, Херсонської області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5" w14:textId="77777777" w:rsidR="008D3201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Огляд об’єктів у складі:</w:t>
      </w:r>
    </w:p>
    <w:p w14:paraId="00000006" w14:textId="77777777" w:rsidR="008D3201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______________________________________________________Представник ГО«ПІВДЕННА СТРАТЕГІЯ РОЗВИТКУ»</w:t>
      </w:r>
    </w:p>
    <w:p w14:paraId="00000007" w14:textId="77777777" w:rsidR="008D3201" w:rsidRDefault="00E23EEB">
      <w:pPr>
        <w:widowControl w:val="0"/>
        <w:spacing w:line="240" w:lineRule="auto"/>
        <w:ind w:left="2726" w:firstLine="15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(ПІБ, посада) </w:t>
      </w:r>
    </w:p>
    <w:p w14:paraId="00000008" w14:textId="77777777" w:rsidR="008D3201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 Представник____________________________________</w:t>
      </w:r>
    </w:p>
    <w:p w14:paraId="00000009" w14:textId="77777777" w:rsidR="008D3201" w:rsidRDefault="00E23EEB">
      <w:pPr>
        <w:widowControl w:val="0"/>
        <w:spacing w:line="229" w:lineRule="auto"/>
        <w:ind w:left="2726" w:firstLine="15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(ПІБ, посада)                                                                                       (назва організації)</w:t>
      </w:r>
    </w:p>
    <w:p w14:paraId="0000000A" w14:textId="77777777" w:rsidR="008D3201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Мета огляду: (огляд будинків та перевірка відповідності технічним специфікаціям Додатка 1).</w:t>
      </w:r>
    </w:p>
    <w:p w14:paraId="0000000B" w14:textId="77777777" w:rsidR="008D3201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Об'єкт огляду: Житлові будинки</w:t>
      </w:r>
    </w:p>
    <w:p w14:paraId="0000000C" w14:textId="1555A737" w:rsidR="008D3201" w:rsidRPr="00356494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Назва об'єкта: </w:t>
      </w:r>
      <w:r w:rsidR="00356494" w:rsidRPr="00356494">
        <w:rPr>
          <w:rFonts w:ascii="Times New Roman" w:eastAsia="Times New Roman" w:hAnsi="Times New Roman" w:cs="Times New Roman"/>
          <w:b/>
          <w:sz w:val="20"/>
          <w:szCs w:val="20"/>
        </w:rPr>
        <w:t xml:space="preserve">Поточні ремонти постраждалих від воєнних дій домогосподарств в с. </w:t>
      </w:r>
      <w:r w:rsidR="00B60DA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Новодмитрівка та с. Старосілля</w:t>
      </w:r>
      <w:r w:rsidR="00356494" w:rsidRPr="00356494">
        <w:rPr>
          <w:rFonts w:ascii="Times New Roman" w:eastAsia="Times New Roman" w:hAnsi="Times New Roman" w:cs="Times New Roman"/>
          <w:b/>
          <w:sz w:val="20"/>
          <w:szCs w:val="20"/>
        </w:rPr>
        <w:t xml:space="preserve"> (Херсонська область)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356494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0000000D" w14:textId="5E4B33B2" w:rsidR="008D3201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Адреси: </w:t>
      </w:r>
    </w:p>
    <w:p w14:paraId="79EF5E9B" w14:textId="27B7D454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>Херсонська область, с. Новодмитрівка, вул. Шкільна, 76</w:t>
      </w:r>
    </w:p>
    <w:p w14:paraId="6F0D6C59" w14:textId="302C3DCC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Вишнева , 11 </w:t>
      </w:r>
    </w:p>
    <w:p w14:paraId="71027EE7" w14:textId="7DD5E209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Надії , 3 </w:t>
      </w:r>
    </w:p>
    <w:p w14:paraId="07CB4567" w14:textId="67561FB3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Сумська , 6 </w:t>
      </w:r>
    </w:p>
    <w:p w14:paraId="1C324009" w14:textId="5EFE1E46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Шкільна , 77 </w:t>
      </w:r>
    </w:p>
    <w:p w14:paraId="4ECF54E9" w14:textId="72192A79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Шкільна, 97 </w:t>
      </w:r>
    </w:p>
    <w:p w14:paraId="02F95EF7" w14:textId="471847FF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Шкільна, 70 </w:t>
      </w:r>
    </w:p>
    <w:p w14:paraId="33BCE7EC" w14:textId="619896F0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Шкільна, 41 </w:t>
      </w:r>
    </w:p>
    <w:p w14:paraId="711A196F" w14:textId="179971BC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Шкільна, 16 </w:t>
      </w:r>
    </w:p>
    <w:p w14:paraId="114E99DC" w14:textId="0425E83F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Херсонська, 11 </w:t>
      </w:r>
    </w:p>
    <w:p w14:paraId="0F713B02" w14:textId="7A5FEA42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Травнева, 2 </w:t>
      </w:r>
    </w:p>
    <w:p w14:paraId="05F1640B" w14:textId="4CAADB64" w:rsidR="00B60DA0" w:rsidRP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Новодмитрівка, вул. Степова, 2 </w:t>
      </w:r>
    </w:p>
    <w:p w14:paraId="3F365967" w14:textId="51AF5714" w:rsidR="00B60DA0" w:rsidRDefault="00B60DA0" w:rsidP="00B60DA0">
      <w:pPr>
        <w:widowControl w:val="0"/>
        <w:spacing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DA0">
        <w:rPr>
          <w:rFonts w:ascii="Times New Roman" w:eastAsia="Times New Roman" w:hAnsi="Times New Roman" w:cs="Times New Roman"/>
          <w:sz w:val="20"/>
          <w:szCs w:val="20"/>
        </w:rPr>
        <w:t xml:space="preserve">Херсонська область, с. Старосілля, вул. Флотська, 6 </w:t>
      </w:r>
    </w:p>
    <w:p w14:paraId="515D2716" w14:textId="3223F0AA" w:rsidR="00B60DA0" w:rsidRDefault="00B60DA0" w:rsidP="00B60DA0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D4803A" w14:textId="77777777" w:rsidR="00B60DA0" w:rsidRDefault="00B60DA0" w:rsidP="00B60DA0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9" w14:textId="2310AA2C" w:rsidR="008D3201" w:rsidRDefault="00E23EEB" w:rsidP="00B60DA0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______________________________________________________Представник ГО«ПІВДЕННА СТРАТЕГІЯ РОЗВИТКУ»</w:t>
      </w:r>
    </w:p>
    <w:p w14:paraId="0000001A" w14:textId="77777777" w:rsidR="008D3201" w:rsidRDefault="00E23EEB">
      <w:pPr>
        <w:widowControl w:val="0"/>
        <w:spacing w:line="240" w:lineRule="auto"/>
        <w:ind w:left="2726" w:firstLine="15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(Підпис, ПІБ) </w:t>
      </w:r>
    </w:p>
    <w:p w14:paraId="0000001B" w14:textId="77777777" w:rsidR="008D3201" w:rsidRDefault="00E23EEB">
      <w:pPr>
        <w:widowControl w:val="0"/>
        <w:spacing w:before="276" w:line="229" w:lineRule="auto"/>
        <w:ind w:left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 Представник____________________________________</w:t>
      </w:r>
    </w:p>
    <w:p w14:paraId="0000001C" w14:textId="77777777" w:rsidR="008D3201" w:rsidRDefault="00E23EEB">
      <w:pPr>
        <w:widowControl w:val="0"/>
        <w:spacing w:line="229" w:lineRule="auto"/>
        <w:ind w:left="2726" w:firstLine="15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(Підпис, ПІБ)                                                                                        (назва організації)</w:t>
      </w:r>
    </w:p>
    <w:sectPr w:rsidR="008D3201">
      <w:footerReference w:type="default" r:id="rId8"/>
      <w:pgSz w:w="12240" w:h="15840"/>
      <w:pgMar w:top="708" w:right="789" w:bottom="1473" w:left="62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182F" w14:textId="77777777" w:rsidR="00C16256" w:rsidRDefault="00C16256">
      <w:pPr>
        <w:spacing w:line="240" w:lineRule="auto"/>
      </w:pPr>
      <w:r>
        <w:separator/>
      </w:r>
    </w:p>
  </w:endnote>
  <w:endnote w:type="continuationSeparator" w:id="0">
    <w:p w14:paraId="746F76F0" w14:textId="77777777" w:rsidR="00C16256" w:rsidRDefault="00C16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8D3201" w:rsidRDefault="008D32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CA6B" w14:textId="77777777" w:rsidR="00C16256" w:rsidRDefault="00C16256">
      <w:pPr>
        <w:spacing w:line="240" w:lineRule="auto"/>
      </w:pPr>
      <w:r>
        <w:separator/>
      </w:r>
    </w:p>
  </w:footnote>
  <w:footnote w:type="continuationSeparator" w:id="0">
    <w:p w14:paraId="6CB57CFD" w14:textId="77777777" w:rsidR="00C16256" w:rsidRDefault="00C162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D42"/>
    <w:multiLevelType w:val="multilevel"/>
    <w:tmpl w:val="2604EC2A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3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01"/>
    <w:rsid w:val="00001C85"/>
    <w:rsid w:val="00055C71"/>
    <w:rsid w:val="000A299B"/>
    <w:rsid w:val="00356494"/>
    <w:rsid w:val="00390C6E"/>
    <w:rsid w:val="00440485"/>
    <w:rsid w:val="008D3201"/>
    <w:rsid w:val="008E04DF"/>
    <w:rsid w:val="00B25E58"/>
    <w:rsid w:val="00B60DA0"/>
    <w:rsid w:val="00C16256"/>
    <w:rsid w:val="00E2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4763"/>
  <w15:docId w15:val="{EF319E77-7D77-4908-9C25-E1E579E5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N/x2BGbI260nMdVmO3KxBLYnA==">CgMxLjA4AHIhMU54MXZsRHJBQ1IzTFpLRzg2ZTRzd0dYNXBjSmp4TDNK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Iryna</cp:lastModifiedBy>
  <cp:revision>7</cp:revision>
  <dcterms:created xsi:type="dcterms:W3CDTF">2025-11-14T08:12:00Z</dcterms:created>
  <dcterms:modified xsi:type="dcterms:W3CDTF">2026-03-18T09:28:00Z</dcterms:modified>
</cp:coreProperties>
</file>