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D511A" w14:textId="77777777" w:rsidR="00891044" w:rsidRDefault="00000000" w:rsidP="00D8311B">
      <w:pPr>
        <w:pStyle w:val="a9"/>
      </w:pPr>
      <w:r>
        <w:t>ЦІНОВА ПРОПОЗИЦІЯ</w:t>
      </w:r>
      <w:r>
        <w:br/>
        <w:t>[НА БЛАНКУ ПОСТАЧАЛЬНИКА]</w:t>
      </w:r>
    </w:p>
    <w:p w14:paraId="4F1D2E9B" w14:textId="77777777" w:rsidR="00891044" w:rsidRDefault="00000000">
      <w:r>
        <w:t>БО “БФ “</w:t>
      </w:r>
      <w:proofErr w:type="spellStart"/>
      <w:r>
        <w:t>Місія</w:t>
      </w:r>
      <w:proofErr w:type="spellEnd"/>
      <w:r>
        <w:t xml:space="preserve"> </w:t>
      </w:r>
      <w:proofErr w:type="spellStart"/>
      <w:r>
        <w:t>Харків</w:t>
      </w:r>
      <w:proofErr w:type="spellEnd"/>
      <w:r>
        <w:t>”</w:t>
      </w:r>
    </w:p>
    <w:p w14:paraId="2D91DA2F" w14:textId="77777777" w:rsidR="00891044" w:rsidRDefault="00000000">
      <w:proofErr w:type="spellStart"/>
      <w:r>
        <w:t>Пропонуємо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«Умов </w:t>
      </w:r>
      <w:proofErr w:type="spellStart"/>
      <w:r>
        <w:t>постачання</w:t>
      </w:r>
      <w:proofErr w:type="spellEnd"/>
      <w:r>
        <w:t>» та «</w:t>
      </w:r>
      <w:proofErr w:type="spellStart"/>
      <w:r>
        <w:t>Технічних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»,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товарів</w:t>
      </w:r>
      <w:proofErr w:type="spellEnd"/>
      <w:r>
        <w:t>:</w:t>
      </w:r>
    </w:p>
    <w:tbl>
      <w:tblPr>
        <w:tblStyle w:val="aff8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15"/>
        <w:gridCol w:w="2760"/>
        <w:gridCol w:w="1450"/>
        <w:gridCol w:w="1470"/>
        <w:gridCol w:w="1245"/>
      </w:tblGrid>
      <w:tr w:rsidR="00891044" w14:paraId="20F21AF2" w14:textId="77777777">
        <w:tc>
          <w:tcPr>
            <w:tcW w:w="1715" w:type="dxa"/>
          </w:tcPr>
          <w:p w14:paraId="4F6C09CD" w14:textId="77777777" w:rsidR="00891044" w:rsidRDefault="00000000">
            <w:proofErr w:type="spellStart"/>
            <w:r>
              <w:t>Найменування</w:t>
            </w:r>
            <w:proofErr w:type="spellEnd"/>
          </w:p>
        </w:tc>
        <w:tc>
          <w:tcPr>
            <w:tcW w:w="2760" w:type="dxa"/>
          </w:tcPr>
          <w:p w14:paraId="7EC0D74F" w14:textId="77777777" w:rsidR="00891044" w:rsidRDefault="00000000">
            <w:proofErr w:type="spellStart"/>
            <w:r>
              <w:t>Опис</w:t>
            </w:r>
            <w:proofErr w:type="spellEnd"/>
            <w:r>
              <w:t xml:space="preserve"> / </w:t>
            </w:r>
            <w:proofErr w:type="spellStart"/>
            <w:r>
              <w:t>Примітка</w:t>
            </w:r>
            <w:proofErr w:type="spellEnd"/>
          </w:p>
        </w:tc>
        <w:tc>
          <w:tcPr>
            <w:tcW w:w="1450" w:type="dxa"/>
          </w:tcPr>
          <w:p w14:paraId="4710E9BC" w14:textId="77777777" w:rsidR="00891044" w:rsidRDefault="00000000">
            <w:proofErr w:type="spellStart"/>
            <w:r>
              <w:t>Одиниця</w:t>
            </w:r>
            <w:proofErr w:type="spellEnd"/>
            <w:r>
              <w:t xml:space="preserve"> </w:t>
            </w:r>
            <w:proofErr w:type="spellStart"/>
            <w:r>
              <w:t>виміру</w:t>
            </w:r>
            <w:proofErr w:type="spellEnd"/>
          </w:p>
        </w:tc>
        <w:tc>
          <w:tcPr>
            <w:tcW w:w="1470" w:type="dxa"/>
          </w:tcPr>
          <w:p w14:paraId="6EE3AAD5" w14:textId="77777777" w:rsidR="00891044" w:rsidRDefault="00000000">
            <w:proofErr w:type="spellStart"/>
            <w:r>
              <w:t>Кількість</w:t>
            </w:r>
            <w:proofErr w:type="spellEnd"/>
          </w:p>
        </w:tc>
        <w:tc>
          <w:tcPr>
            <w:tcW w:w="1245" w:type="dxa"/>
          </w:tcPr>
          <w:p w14:paraId="2F1DAFE8" w14:textId="77777777" w:rsidR="00891044" w:rsidRDefault="00000000">
            <w:proofErr w:type="spellStart"/>
            <w:r>
              <w:t>Ціна</w:t>
            </w:r>
            <w:proofErr w:type="spellEnd"/>
          </w:p>
        </w:tc>
      </w:tr>
      <w:tr w:rsidR="00891044" w14:paraId="52F0D2FD" w14:textId="77777777">
        <w:tc>
          <w:tcPr>
            <w:tcW w:w="1715" w:type="dxa"/>
          </w:tcPr>
          <w:p w14:paraId="03006A38" w14:textId="77777777" w:rsidR="00891044" w:rsidRDefault="00000000">
            <w:proofErr w:type="spellStart"/>
            <w:r>
              <w:t>Гіпоалергенне</w:t>
            </w:r>
            <w:proofErr w:type="spellEnd"/>
            <w:r>
              <w:t xml:space="preserve"> мило </w:t>
            </w:r>
            <w:proofErr w:type="spellStart"/>
            <w:r>
              <w:t>або</w:t>
            </w:r>
            <w:proofErr w:type="spellEnd"/>
            <w:r>
              <w:t xml:space="preserve"> гель </w:t>
            </w:r>
            <w:proofErr w:type="gramStart"/>
            <w:r>
              <w:t>для душу</w:t>
            </w:r>
            <w:proofErr w:type="gramEnd"/>
          </w:p>
        </w:tc>
        <w:tc>
          <w:tcPr>
            <w:tcW w:w="2760" w:type="dxa"/>
          </w:tcPr>
          <w:p w14:paraId="41F79194" w14:textId="77777777" w:rsidR="00891044" w:rsidRDefault="00000000">
            <w:r>
              <w:t>200–250 мл</w:t>
            </w:r>
          </w:p>
        </w:tc>
        <w:tc>
          <w:tcPr>
            <w:tcW w:w="1450" w:type="dxa"/>
          </w:tcPr>
          <w:p w14:paraId="5198AD30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6938F3C9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48ED4EB2" w14:textId="77777777" w:rsidR="00891044" w:rsidRDefault="00891044"/>
        </w:tc>
      </w:tr>
      <w:tr w:rsidR="00891044" w14:paraId="4AD3ADA2" w14:textId="77777777">
        <w:tc>
          <w:tcPr>
            <w:tcW w:w="1715" w:type="dxa"/>
          </w:tcPr>
          <w:p w14:paraId="7BDB02F5" w14:textId="77777777" w:rsidR="00891044" w:rsidRDefault="00000000">
            <w:r>
              <w:t xml:space="preserve">Антисептик для рук </w:t>
            </w:r>
            <w:proofErr w:type="gramStart"/>
            <w:r>
              <w:t>без спирту</w:t>
            </w:r>
            <w:proofErr w:type="gramEnd"/>
          </w:p>
        </w:tc>
        <w:tc>
          <w:tcPr>
            <w:tcW w:w="2760" w:type="dxa"/>
          </w:tcPr>
          <w:p w14:paraId="1C0D630C" w14:textId="77777777" w:rsidR="00891044" w:rsidRDefault="00000000">
            <w:proofErr w:type="spellStart"/>
            <w:r>
              <w:t>Делікатний</w:t>
            </w:r>
            <w:proofErr w:type="spellEnd"/>
            <w:r>
              <w:t xml:space="preserve"> для </w:t>
            </w:r>
            <w:proofErr w:type="spellStart"/>
            <w:r>
              <w:t>шкіри</w:t>
            </w:r>
            <w:proofErr w:type="spellEnd"/>
            <w:r>
              <w:t xml:space="preserve"> (50–150 мл)</w:t>
            </w:r>
          </w:p>
        </w:tc>
        <w:tc>
          <w:tcPr>
            <w:tcW w:w="1450" w:type="dxa"/>
          </w:tcPr>
          <w:p w14:paraId="489D8885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5E8B22E4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1AC67719" w14:textId="77777777" w:rsidR="00891044" w:rsidRDefault="00891044"/>
        </w:tc>
      </w:tr>
      <w:tr w:rsidR="00891044" w14:paraId="11E2EB5E" w14:textId="77777777">
        <w:tc>
          <w:tcPr>
            <w:tcW w:w="1715" w:type="dxa"/>
          </w:tcPr>
          <w:p w14:paraId="35B8F87E" w14:textId="77777777" w:rsidR="00891044" w:rsidRDefault="00000000">
            <w:proofErr w:type="spellStart"/>
            <w:r>
              <w:t>М’який</w:t>
            </w:r>
            <w:proofErr w:type="spellEnd"/>
            <w:r>
              <w:t xml:space="preserve"> </w:t>
            </w:r>
            <w:proofErr w:type="spellStart"/>
            <w:r>
              <w:t>туалетний</w:t>
            </w:r>
            <w:proofErr w:type="spellEnd"/>
            <w:r>
              <w:t xml:space="preserve"> </w:t>
            </w:r>
            <w:proofErr w:type="spellStart"/>
            <w:r>
              <w:t>папір</w:t>
            </w:r>
            <w:proofErr w:type="spellEnd"/>
          </w:p>
        </w:tc>
        <w:tc>
          <w:tcPr>
            <w:tcW w:w="2760" w:type="dxa"/>
          </w:tcPr>
          <w:p w14:paraId="1421CF0B" w14:textId="77777777" w:rsidR="00891044" w:rsidRDefault="00000000">
            <w:r>
              <w:t>3-шаровий, рулон</w:t>
            </w:r>
          </w:p>
        </w:tc>
        <w:tc>
          <w:tcPr>
            <w:tcW w:w="1450" w:type="dxa"/>
          </w:tcPr>
          <w:p w14:paraId="7010A798" w14:textId="77777777" w:rsidR="00891044" w:rsidRDefault="00000000">
            <w:r>
              <w:t>рулон</w:t>
            </w:r>
          </w:p>
        </w:tc>
        <w:tc>
          <w:tcPr>
            <w:tcW w:w="1470" w:type="dxa"/>
          </w:tcPr>
          <w:p w14:paraId="49FA60D0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2560E94D" w14:textId="77777777" w:rsidR="00891044" w:rsidRDefault="00891044"/>
        </w:tc>
      </w:tr>
      <w:tr w:rsidR="00891044" w14:paraId="435CFEDC" w14:textId="77777777">
        <w:tc>
          <w:tcPr>
            <w:tcW w:w="1715" w:type="dxa"/>
          </w:tcPr>
          <w:p w14:paraId="496C380F" w14:textId="77777777" w:rsidR="00891044" w:rsidRDefault="00000000">
            <w:proofErr w:type="spellStart"/>
            <w:r>
              <w:t>М’який</w:t>
            </w:r>
            <w:proofErr w:type="spellEnd"/>
            <w:r>
              <w:t xml:space="preserve"> </w:t>
            </w:r>
            <w:proofErr w:type="spellStart"/>
            <w:r>
              <w:t>паперовий</w:t>
            </w:r>
            <w:proofErr w:type="spellEnd"/>
            <w:r>
              <w:t xml:space="preserve"> рушник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мікрофіброва</w:t>
            </w:r>
            <w:proofErr w:type="spellEnd"/>
            <w:r>
              <w:t xml:space="preserve"> </w:t>
            </w:r>
            <w:proofErr w:type="spellStart"/>
            <w:r>
              <w:t>серветка</w:t>
            </w:r>
            <w:proofErr w:type="spellEnd"/>
          </w:p>
        </w:tc>
        <w:tc>
          <w:tcPr>
            <w:tcW w:w="2760" w:type="dxa"/>
          </w:tcPr>
          <w:p w14:paraId="57AF7928" w14:textId="77777777" w:rsidR="00891044" w:rsidRDefault="00000000">
            <w:proofErr w:type="spellStart"/>
            <w:r>
              <w:t>Індивідуальний</w:t>
            </w:r>
            <w:proofErr w:type="spellEnd"/>
            <w:r>
              <w:t xml:space="preserve"> рушник, </w:t>
            </w:r>
            <w:proofErr w:type="spellStart"/>
            <w:r>
              <w:t>швидко</w:t>
            </w:r>
            <w:proofErr w:type="spellEnd"/>
            <w:r>
              <w:t xml:space="preserve"> </w:t>
            </w:r>
            <w:proofErr w:type="spellStart"/>
            <w:r>
              <w:t>висихає</w:t>
            </w:r>
            <w:proofErr w:type="spellEnd"/>
          </w:p>
        </w:tc>
        <w:tc>
          <w:tcPr>
            <w:tcW w:w="1450" w:type="dxa"/>
          </w:tcPr>
          <w:p w14:paraId="01C7C7FB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684F907E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4F672756" w14:textId="77777777" w:rsidR="00891044" w:rsidRDefault="00891044"/>
        </w:tc>
      </w:tr>
      <w:tr w:rsidR="00891044" w14:paraId="3406D11F" w14:textId="77777777">
        <w:tc>
          <w:tcPr>
            <w:tcW w:w="1715" w:type="dxa"/>
          </w:tcPr>
          <w:p w14:paraId="61AA17FC" w14:textId="77777777" w:rsidR="00891044" w:rsidRDefault="00000000">
            <w:proofErr w:type="spellStart"/>
            <w:r>
              <w:t>Зубна</w:t>
            </w:r>
            <w:proofErr w:type="spellEnd"/>
            <w:r>
              <w:t xml:space="preserve"> </w:t>
            </w:r>
            <w:proofErr w:type="spellStart"/>
            <w:r>
              <w:t>щітка</w:t>
            </w:r>
            <w:proofErr w:type="spellEnd"/>
            <w:r>
              <w:t xml:space="preserve"> (</w:t>
            </w:r>
            <w:proofErr w:type="spellStart"/>
            <w:r>
              <w:t>м’яка</w:t>
            </w:r>
            <w:proofErr w:type="spellEnd"/>
            <w:r>
              <w:t xml:space="preserve"> щетина)</w:t>
            </w:r>
          </w:p>
        </w:tc>
        <w:tc>
          <w:tcPr>
            <w:tcW w:w="2760" w:type="dxa"/>
          </w:tcPr>
          <w:p w14:paraId="5567051F" w14:textId="77777777" w:rsidR="00891044" w:rsidRDefault="00000000">
            <w:proofErr w:type="spellStart"/>
            <w:r>
              <w:t>Делікатна</w:t>
            </w:r>
            <w:proofErr w:type="spellEnd"/>
            <w:r>
              <w:t xml:space="preserve"> для </w:t>
            </w:r>
            <w:proofErr w:type="spellStart"/>
            <w:r>
              <w:t>чутливих</w:t>
            </w:r>
            <w:proofErr w:type="spellEnd"/>
            <w:r>
              <w:t xml:space="preserve"> ясен</w:t>
            </w:r>
          </w:p>
        </w:tc>
        <w:tc>
          <w:tcPr>
            <w:tcW w:w="1450" w:type="dxa"/>
          </w:tcPr>
          <w:p w14:paraId="6C3C69A6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64ADFB04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183B015" w14:textId="77777777" w:rsidR="00891044" w:rsidRDefault="00891044"/>
        </w:tc>
      </w:tr>
      <w:tr w:rsidR="00891044" w14:paraId="652A4491" w14:textId="77777777">
        <w:tc>
          <w:tcPr>
            <w:tcW w:w="1715" w:type="dxa"/>
          </w:tcPr>
          <w:p w14:paraId="049174A6" w14:textId="77777777" w:rsidR="00891044" w:rsidRDefault="00000000">
            <w:proofErr w:type="spellStart"/>
            <w:r>
              <w:t>Зубна</w:t>
            </w:r>
            <w:proofErr w:type="spellEnd"/>
            <w:r>
              <w:t xml:space="preserve"> паста (</w:t>
            </w:r>
            <w:proofErr w:type="spellStart"/>
            <w:r>
              <w:t>м’яка</w:t>
            </w:r>
            <w:proofErr w:type="spellEnd"/>
            <w:r>
              <w:t>, з фтором)</w:t>
            </w:r>
          </w:p>
        </w:tc>
        <w:tc>
          <w:tcPr>
            <w:tcW w:w="2760" w:type="dxa"/>
          </w:tcPr>
          <w:p w14:paraId="5B34AFE0" w14:textId="77777777" w:rsidR="00891044" w:rsidRDefault="00000000">
            <w:r>
              <w:t xml:space="preserve">Без </w:t>
            </w:r>
            <w:proofErr w:type="spellStart"/>
            <w:r>
              <w:t>відбілюючих</w:t>
            </w:r>
            <w:proofErr w:type="spellEnd"/>
            <w:r>
              <w:t>/</w:t>
            </w:r>
            <w:proofErr w:type="spellStart"/>
            <w:r>
              <w:t>агресивних</w:t>
            </w:r>
            <w:proofErr w:type="spellEnd"/>
            <w:r>
              <w:t xml:space="preserve"> </w:t>
            </w:r>
            <w:proofErr w:type="spellStart"/>
            <w:r>
              <w:t>компонентів</w:t>
            </w:r>
            <w:proofErr w:type="spellEnd"/>
            <w:r>
              <w:t>, 75-100 мл</w:t>
            </w:r>
          </w:p>
        </w:tc>
        <w:tc>
          <w:tcPr>
            <w:tcW w:w="1450" w:type="dxa"/>
          </w:tcPr>
          <w:p w14:paraId="0F4C02FA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721ADD7A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BAF750E" w14:textId="77777777" w:rsidR="00891044" w:rsidRDefault="00891044"/>
        </w:tc>
      </w:tr>
      <w:tr w:rsidR="00891044" w14:paraId="461268A5" w14:textId="77777777">
        <w:tc>
          <w:tcPr>
            <w:tcW w:w="1715" w:type="dxa"/>
          </w:tcPr>
          <w:p w14:paraId="21956E81" w14:textId="77777777" w:rsidR="00891044" w:rsidRDefault="00000000">
            <w:r>
              <w:t>Шампунь (</w:t>
            </w:r>
            <w:proofErr w:type="spellStart"/>
            <w:r>
              <w:t>м’який</w:t>
            </w:r>
            <w:proofErr w:type="spellEnd"/>
            <w:r>
              <w:t>, без запаху)</w:t>
            </w:r>
          </w:p>
        </w:tc>
        <w:tc>
          <w:tcPr>
            <w:tcW w:w="2760" w:type="dxa"/>
          </w:tcPr>
          <w:p w14:paraId="7CBD200E" w14:textId="77777777" w:rsidR="00891044" w:rsidRDefault="00000000">
            <w:r>
              <w:t>100-150 мл</w:t>
            </w:r>
          </w:p>
        </w:tc>
        <w:tc>
          <w:tcPr>
            <w:tcW w:w="1450" w:type="dxa"/>
          </w:tcPr>
          <w:p w14:paraId="7E83A714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1BAD9CFC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6E6C269E" w14:textId="77777777" w:rsidR="00891044" w:rsidRDefault="00891044"/>
        </w:tc>
      </w:tr>
      <w:tr w:rsidR="00891044" w14:paraId="645AD918" w14:textId="77777777">
        <w:tc>
          <w:tcPr>
            <w:tcW w:w="1715" w:type="dxa"/>
          </w:tcPr>
          <w:p w14:paraId="4B45557C" w14:textId="77777777" w:rsidR="00891044" w:rsidRDefault="00000000">
            <w:proofErr w:type="spellStart"/>
            <w:r>
              <w:t>Гребінець</w:t>
            </w:r>
            <w:proofErr w:type="spellEnd"/>
            <w:r>
              <w:t xml:space="preserve">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щітка</w:t>
            </w:r>
            <w:proofErr w:type="spellEnd"/>
            <w:r>
              <w:t xml:space="preserve"> з </w:t>
            </w:r>
            <w:proofErr w:type="spellStart"/>
            <w:r>
              <w:t>м’якою</w:t>
            </w:r>
            <w:proofErr w:type="spellEnd"/>
            <w:r>
              <w:t xml:space="preserve"> щетиною</w:t>
            </w:r>
          </w:p>
        </w:tc>
        <w:tc>
          <w:tcPr>
            <w:tcW w:w="2760" w:type="dxa"/>
          </w:tcPr>
          <w:p w14:paraId="3DED6431" w14:textId="77777777" w:rsidR="00891044" w:rsidRDefault="00000000">
            <w:r>
              <w:t xml:space="preserve">Для </w:t>
            </w:r>
            <w:proofErr w:type="spellStart"/>
            <w:r>
              <w:t>чутливої</w:t>
            </w:r>
            <w:proofErr w:type="spellEnd"/>
            <w:r>
              <w:t xml:space="preserve"> </w:t>
            </w:r>
            <w:proofErr w:type="spellStart"/>
            <w:r>
              <w:t>шкіри</w:t>
            </w:r>
            <w:proofErr w:type="spellEnd"/>
            <w:r>
              <w:t xml:space="preserve"> </w:t>
            </w:r>
            <w:proofErr w:type="spellStart"/>
            <w:r>
              <w:t>голови</w:t>
            </w:r>
            <w:proofErr w:type="spellEnd"/>
          </w:p>
        </w:tc>
        <w:tc>
          <w:tcPr>
            <w:tcW w:w="1450" w:type="dxa"/>
          </w:tcPr>
          <w:p w14:paraId="57298617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6F09F579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6C1B09FB" w14:textId="77777777" w:rsidR="00891044" w:rsidRDefault="00891044"/>
        </w:tc>
      </w:tr>
      <w:tr w:rsidR="00891044" w14:paraId="7C6BC3AA" w14:textId="77777777">
        <w:tc>
          <w:tcPr>
            <w:tcW w:w="1715" w:type="dxa"/>
          </w:tcPr>
          <w:p w14:paraId="0C4751C0" w14:textId="77777777" w:rsidR="00891044" w:rsidRDefault="00000000">
            <w:proofErr w:type="spellStart"/>
            <w:r>
              <w:lastRenderedPageBreak/>
              <w:t>Вологі</w:t>
            </w:r>
            <w:proofErr w:type="spellEnd"/>
            <w:r>
              <w:t xml:space="preserve"> </w:t>
            </w:r>
            <w:proofErr w:type="spellStart"/>
            <w:r>
              <w:t>серветки</w:t>
            </w:r>
            <w:proofErr w:type="spellEnd"/>
          </w:p>
        </w:tc>
        <w:tc>
          <w:tcPr>
            <w:tcW w:w="2760" w:type="dxa"/>
          </w:tcPr>
          <w:p w14:paraId="2717F909" w14:textId="77777777" w:rsidR="00891044" w:rsidRDefault="00000000">
            <w:r>
              <w:t xml:space="preserve">Упаковка 50-120 </w:t>
            </w:r>
            <w:proofErr w:type="spellStart"/>
            <w:r>
              <w:t>шт</w:t>
            </w:r>
            <w:proofErr w:type="spellEnd"/>
            <w:r>
              <w:t xml:space="preserve">, </w:t>
            </w:r>
            <w:proofErr w:type="spellStart"/>
            <w:r>
              <w:t>гіпоалергенні</w:t>
            </w:r>
            <w:proofErr w:type="spellEnd"/>
            <w:r>
              <w:t xml:space="preserve">, </w:t>
            </w:r>
            <w:proofErr w:type="gramStart"/>
            <w:r>
              <w:t>без спирту</w:t>
            </w:r>
            <w:proofErr w:type="gramEnd"/>
          </w:p>
        </w:tc>
        <w:tc>
          <w:tcPr>
            <w:tcW w:w="1450" w:type="dxa"/>
          </w:tcPr>
          <w:p w14:paraId="5DB99048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32E0F4F8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7B22ADA0" w14:textId="77777777" w:rsidR="00891044" w:rsidRDefault="00891044"/>
        </w:tc>
      </w:tr>
      <w:tr w:rsidR="00891044" w14:paraId="442F6859" w14:textId="77777777">
        <w:tc>
          <w:tcPr>
            <w:tcW w:w="1715" w:type="dxa"/>
          </w:tcPr>
          <w:p w14:paraId="4D3E4A5E" w14:textId="77777777" w:rsidR="00891044" w:rsidRDefault="00000000">
            <w:r>
              <w:t>Бальзам для губ</w:t>
            </w:r>
          </w:p>
        </w:tc>
        <w:tc>
          <w:tcPr>
            <w:tcW w:w="2760" w:type="dxa"/>
          </w:tcPr>
          <w:p w14:paraId="69B7CA7E" w14:textId="77777777" w:rsidR="00891044" w:rsidRDefault="00000000">
            <w:proofErr w:type="spellStart"/>
            <w:r>
              <w:t>Запобігає</w:t>
            </w:r>
            <w:proofErr w:type="spellEnd"/>
            <w:r>
              <w:t xml:space="preserve"> </w:t>
            </w:r>
            <w:proofErr w:type="spellStart"/>
            <w:r>
              <w:t>сухості</w:t>
            </w:r>
            <w:proofErr w:type="spellEnd"/>
            <w:r>
              <w:t xml:space="preserve"> та </w:t>
            </w:r>
            <w:proofErr w:type="spellStart"/>
            <w:r>
              <w:t>тріщинам</w:t>
            </w:r>
            <w:proofErr w:type="spellEnd"/>
          </w:p>
        </w:tc>
        <w:tc>
          <w:tcPr>
            <w:tcW w:w="1450" w:type="dxa"/>
          </w:tcPr>
          <w:p w14:paraId="4AE03584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1671D874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2889A944" w14:textId="77777777" w:rsidR="00891044" w:rsidRDefault="00891044"/>
        </w:tc>
      </w:tr>
      <w:tr w:rsidR="00891044" w14:paraId="6E87ADDC" w14:textId="77777777">
        <w:tc>
          <w:tcPr>
            <w:tcW w:w="1715" w:type="dxa"/>
          </w:tcPr>
          <w:p w14:paraId="69C30595" w14:textId="77777777" w:rsidR="00891044" w:rsidRDefault="00000000">
            <w:proofErr w:type="spellStart"/>
            <w:r>
              <w:t>Бепантен</w:t>
            </w:r>
            <w:proofErr w:type="spellEnd"/>
            <w:r>
              <w:t xml:space="preserve"> крем 30 г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Судокрем</w:t>
            </w:r>
            <w:proofErr w:type="spellEnd"/>
            <w:r>
              <w:t xml:space="preserve"> 60 г</w:t>
            </w:r>
          </w:p>
        </w:tc>
        <w:tc>
          <w:tcPr>
            <w:tcW w:w="2760" w:type="dxa"/>
          </w:tcPr>
          <w:p w14:paraId="79BA0A81" w14:textId="77777777" w:rsidR="00891044" w:rsidRDefault="00000000">
            <w:r>
              <w:t xml:space="preserve">Крем для </w:t>
            </w:r>
            <w:proofErr w:type="spellStart"/>
            <w:r>
              <w:t>загоєння</w:t>
            </w:r>
            <w:proofErr w:type="spellEnd"/>
          </w:p>
        </w:tc>
        <w:tc>
          <w:tcPr>
            <w:tcW w:w="1450" w:type="dxa"/>
          </w:tcPr>
          <w:p w14:paraId="7131EDD9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237E88C2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485135BF" w14:textId="77777777" w:rsidR="00891044" w:rsidRDefault="00891044"/>
        </w:tc>
      </w:tr>
      <w:tr w:rsidR="00891044" w14:paraId="68C655F1" w14:textId="77777777">
        <w:tc>
          <w:tcPr>
            <w:tcW w:w="1715" w:type="dxa"/>
          </w:tcPr>
          <w:p w14:paraId="6625CA14" w14:textId="77777777" w:rsidR="00891044" w:rsidRPr="00D8311B" w:rsidRDefault="00000000">
            <w:pPr>
              <w:rPr>
                <w:lang w:val="en-US"/>
              </w:rPr>
            </w:pPr>
            <w:proofErr w:type="spellStart"/>
            <w:r>
              <w:t>Лосьйон</w:t>
            </w:r>
            <w:proofErr w:type="spellEnd"/>
            <w:r w:rsidRPr="00D8311B">
              <w:rPr>
                <w:lang w:val="en-US"/>
              </w:rPr>
              <w:t xml:space="preserve"> </w:t>
            </w:r>
            <w:r>
              <w:t>для</w:t>
            </w:r>
            <w:r w:rsidRPr="00D8311B">
              <w:rPr>
                <w:lang w:val="en-US"/>
              </w:rPr>
              <w:t xml:space="preserve"> </w:t>
            </w:r>
            <w:proofErr w:type="spellStart"/>
            <w:r>
              <w:t>тіла</w:t>
            </w:r>
            <w:proofErr w:type="spellEnd"/>
            <w:r w:rsidRPr="00D8311B">
              <w:rPr>
                <w:lang w:val="en-US"/>
              </w:rPr>
              <w:t xml:space="preserve"> Vaseline Intensive Care Advanced Repair 200 </w:t>
            </w:r>
            <w:r>
              <w:t>мл</w:t>
            </w:r>
            <w:r w:rsidRPr="00D8311B">
              <w:rPr>
                <w:lang w:val="en-US"/>
              </w:rPr>
              <w:t xml:space="preserve"> </w:t>
            </w:r>
            <w:proofErr w:type="spellStart"/>
            <w:r>
              <w:t>або</w:t>
            </w:r>
            <w:proofErr w:type="spellEnd"/>
            <w:r w:rsidRPr="00D8311B">
              <w:rPr>
                <w:lang w:val="en-US"/>
              </w:rPr>
              <w:t xml:space="preserve"> (Cicaplast Baume B5 / La Roche-Posay 100 </w:t>
            </w:r>
            <w:r>
              <w:t>мл</w:t>
            </w:r>
            <w:r w:rsidRPr="00D8311B">
              <w:rPr>
                <w:lang w:val="en-US"/>
              </w:rPr>
              <w:t>)</w:t>
            </w:r>
          </w:p>
        </w:tc>
        <w:tc>
          <w:tcPr>
            <w:tcW w:w="2760" w:type="dxa"/>
          </w:tcPr>
          <w:p w14:paraId="52C65687" w14:textId="77777777" w:rsidR="00891044" w:rsidRDefault="00000000">
            <w:proofErr w:type="spellStart"/>
            <w:r>
              <w:t>Зволожувальний</w:t>
            </w:r>
            <w:proofErr w:type="spellEnd"/>
            <w:r>
              <w:t xml:space="preserve"> крем</w:t>
            </w:r>
          </w:p>
        </w:tc>
        <w:tc>
          <w:tcPr>
            <w:tcW w:w="1450" w:type="dxa"/>
          </w:tcPr>
          <w:p w14:paraId="1DF25D26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75EC480E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4952558" w14:textId="77777777" w:rsidR="00891044" w:rsidRDefault="00891044"/>
        </w:tc>
      </w:tr>
      <w:tr w:rsidR="00891044" w14:paraId="60A6EA9E" w14:textId="77777777">
        <w:tc>
          <w:tcPr>
            <w:tcW w:w="1715" w:type="dxa"/>
          </w:tcPr>
          <w:p w14:paraId="1BDBE880" w14:textId="77777777" w:rsidR="00891044" w:rsidRDefault="00000000">
            <w:r>
              <w:t xml:space="preserve">Пилочка для </w:t>
            </w:r>
            <w:proofErr w:type="spellStart"/>
            <w:r>
              <w:t>нігтів</w:t>
            </w:r>
            <w:proofErr w:type="spellEnd"/>
          </w:p>
        </w:tc>
        <w:tc>
          <w:tcPr>
            <w:tcW w:w="2760" w:type="dxa"/>
          </w:tcPr>
          <w:p w14:paraId="5E734A32" w14:textId="77777777" w:rsidR="00891044" w:rsidRDefault="00000000">
            <w:proofErr w:type="spellStart"/>
            <w:r>
              <w:t>Безпечна</w:t>
            </w:r>
            <w:proofErr w:type="spellEnd"/>
            <w:r>
              <w:t xml:space="preserve"> пилочка</w:t>
            </w:r>
          </w:p>
        </w:tc>
        <w:tc>
          <w:tcPr>
            <w:tcW w:w="1450" w:type="dxa"/>
          </w:tcPr>
          <w:p w14:paraId="07F235E3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7209F125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27514AD" w14:textId="77777777" w:rsidR="00891044" w:rsidRDefault="00891044"/>
        </w:tc>
      </w:tr>
      <w:tr w:rsidR="00891044" w14:paraId="4E73179B" w14:textId="77777777">
        <w:tc>
          <w:tcPr>
            <w:tcW w:w="1715" w:type="dxa"/>
          </w:tcPr>
          <w:p w14:paraId="7E838AF6" w14:textId="77777777" w:rsidR="00891044" w:rsidRDefault="00000000">
            <w:proofErr w:type="spellStart"/>
            <w:r>
              <w:t>Одноразові</w:t>
            </w:r>
            <w:proofErr w:type="spellEnd"/>
            <w:r>
              <w:t xml:space="preserve"> </w:t>
            </w:r>
            <w:proofErr w:type="spellStart"/>
            <w:r>
              <w:t>бритви</w:t>
            </w:r>
            <w:proofErr w:type="spellEnd"/>
            <w:r>
              <w:t xml:space="preserve"> (</w:t>
            </w:r>
            <w:proofErr w:type="spellStart"/>
            <w:r>
              <w:t>універсальні</w:t>
            </w:r>
            <w:proofErr w:type="spellEnd"/>
            <w:r>
              <w:t>)</w:t>
            </w:r>
          </w:p>
        </w:tc>
        <w:tc>
          <w:tcPr>
            <w:tcW w:w="2760" w:type="dxa"/>
          </w:tcPr>
          <w:p w14:paraId="1776EEDD" w14:textId="77777777" w:rsidR="00891044" w:rsidRDefault="00000000">
            <w:r>
              <w:t xml:space="preserve">В </w:t>
            </w:r>
            <w:proofErr w:type="spellStart"/>
            <w:r>
              <w:t>індивідуальній</w:t>
            </w:r>
            <w:proofErr w:type="spellEnd"/>
            <w:r>
              <w:t xml:space="preserve"> </w:t>
            </w:r>
            <w:proofErr w:type="spellStart"/>
            <w:r>
              <w:t>упаковці</w:t>
            </w:r>
            <w:proofErr w:type="spellEnd"/>
            <w:r>
              <w:t xml:space="preserve"> 3-5 </w:t>
            </w:r>
            <w:proofErr w:type="spellStart"/>
            <w:r>
              <w:t>шт</w:t>
            </w:r>
            <w:proofErr w:type="spellEnd"/>
          </w:p>
        </w:tc>
        <w:tc>
          <w:tcPr>
            <w:tcW w:w="1450" w:type="dxa"/>
          </w:tcPr>
          <w:p w14:paraId="48B6528D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1589C2E4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61066C3C" w14:textId="77777777" w:rsidR="00891044" w:rsidRDefault="00891044"/>
        </w:tc>
      </w:tr>
      <w:tr w:rsidR="00891044" w14:paraId="67FF2B59" w14:textId="77777777">
        <w:tc>
          <w:tcPr>
            <w:tcW w:w="1715" w:type="dxa"/>
          </w:tcPr>
          <w:p w14:paraId="305D7F09" w14:textId="77777777" w:rsidR="00891044" w:rsidRDefault="00000000">
            <w:r>
              <w:t>Дезодорант (</w:t>
            </w:r>
            <w:proofErr w:type="spellStart"/>
            <w:r>
              <w:t>роликовий</w:t>
            </w:r>
            <w:proofErr w:type="spellEnd"/>
            <w:r>
              <w:t xml:space="preserve"> 50-70 мл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твердий</w:t>
            </w:r>
            <w:proofErr w:type="spellEnd"/>
            <w:r>
              <w:t xml:space="preserve"> 50-70г)</w:t>
            </w:r>
          </w:p>
        </w:tc>
        <w:tc>
          <w:tcPr>
            <w:tcW w:w="2760" w:type="dxa"/>
          </w:tcPr>
          <w:p w14:paraId="0DDF3B10" w14:textId="77777777" w:rsidR="00891044" w:rsidRDefault="00000000">
            <w:proofErr w:type="gramStart"/>
            <w:r>
              <w:t>Без запаху</w:t>
            </w:r>
            <w:proofErr w:type="gramEnd"/>
            <w:r>
              <w:t xml:space="preserve">, </w:t>
            </w:r>
            <w:proofErr w:type="spellStart"/>
            <w:r>
              <w:t>гіпоалергенний</w:t>
            </w:r>
            <w:proofErr w:type="spellEnd"/>
          </w:p>
        </w:tc>
        <w:tc>
          <w:tcPr>
            <w:tcW w:w="1450" w:type="dxa"/>
          </w:tcPr>
          <w:p w14:paraId="47E99088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665A8254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3946B0F3" w14:textId="77777777" w:rsidR="00891044" w:rsidRDefault="00891044"/>
        </w:tc>
      </w:tr>
      <w:tr w:rsidR="00891044" w14:paraId="577816FE" w14:textId="77777777">
        <w:tc>
          <w:tcPr>
            <w:tcW w:w="1715" w:type="dxa"/>
          </w:tcPr>
          <w:p w14:paraId="432EE3B4" w14:textId="77777777" w:rsidR="00891044" w:rsidRDefault="00000000">
            <w:proofErr w:type="spellStart"/>
            <w:r>
              <w:t>Одноразові</w:t>
            </w:r>
            <w:proofErr w:type="spellEnd"/>
            <w:r>
              <w:t xml:space="preserve"> рукавички </w:t>
            </w:r>
            <w:proofErr w:type="spellStart"/>
            <w:r>
              <w:t>нестерильні</w:t>
            </w:r>
            <w:proofErr w:type="spellEnd"/>
            <w:r>
              <w:t xml:space="preserve">, </w:t>
            </w:r>
            <w:proofErr w:type="spellStart"/>
            <w:r>
              <w:t>неопудрені</w:t>
            </w:r>
            <w:proofErr w:type="spellEnd"/>
            <w:r>
              <w:t xml:space="preserve">, </w:t>
            </w:r>
            <w:proofErr w:type="spellStart"/>
            <w:r>
              <w:t>нітрилові</w:t>
            </w:r>
            <w:proofErr w:type="spellEnd"/>
          </w:p>
        </w:tc>
        <w:tc>
          <w:tcPr>
            <w:tcW w:w="2760" w:type="dxa"/>
          </w:tcPr>
          <w:p w14:paraId="78E23938" w14:textId="77777777" w:rsidR="00891044" w:rsidRDefault="00000000">
            <w:r>
              <w:t>Упаковка №10–30</w:t>
            </w:r>
          </w:p>
        </w:tc>
        <w:tc>
          <w:tcPr>
            <w:tcW w:w="1450" w:type="dxa"/>
          </w:tcPr>
          <w:p w14:paraId="19BA0877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10E37F18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28F8899" w14:textId="77777777" w:rsidR="00891044" w:rsidRDefault="00891044"/>
        </w:tc>
      </w:tr>
      <w:tr w:rsidR="00891044" w14:paraId="46A8FDCC" w14:textId="77777777">
        <w:tc>
          <w:tcPr>
            <w:tcW w:w="1715" w:type="dxa"/>
          </w:tcPr>
          <w:p w14:paraId="3516FE12" w14:textId="77777777" w:rsidR="00891044" w:rsidRDefault="00000000">
            <w:proofErr w:type="spellStart"/>
            <w:r>
              <w:t>Пакування</w:t>
            </w:r>
            <w:proofErr w:type="spellEnd"/>
          </w:p>
        </w:tc>
        <w:tc>
          <w:tcPr>
            <w:tcW w:w="2760" w:type="dxa"/>
          </w:tcPr>
          <w:p w14:paraId="4E1DC351" w14:textId="77777777" w:rsidR="00891044" w:rsidRDefault="00000000">
            <w:r>
              <w:t>коробка</w:t>
            </w:r>
          </w:p>
        </w:tc>
        <w:tc>
          <w:tcPr>
            <w:tcW w:w="1450" w:type="dxa"/>
          </w:tcPr>
          <w:p w14:paraId="66DADEE7" w14:textId="77777777" w:rsidR="00891044" w:rsidRDefault="00000000">
            <w:proofErr w:type="spellStart"/>
            <w:r>
              <w:t>шт</w:t>
            </w:r>
            <w:proofErr w:type="spellEnd"/>
          </w:p>
        </w:tc>
        <w:tc>
          <w:tcPr>
            <w:tcW w:w="1470" w:type="dxa"/>
          </w:tcPr>
          <w:p w14:paraId="75A63402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042626BE" w14:textId="77777777" w:rsidR="00891044" w:rsidRDefault="00891044"/>
        </w:tc>
      </w:tr>
      <w:tr w:rsidR="00891044" w14:paraId="29EC858B" w14:textId="77777777">
        <w:tc>
          <w:tcPr>
            <w:tcW w:w="1715" w:type="dxa"/>
          </w:tcPr>
          <w:p w14:paraId="5C1D4C7B" w14:textId="77777777" w:rsidR="00891044" w:rsidRDefault="00000000">
            <w:proofErr w:type="spellStart"/>
            <w:r>
              <w:t>Абсорбуючі</w:t>
            </w:r>
            <w:proofErr w:type="spellEnd"/>
            <w:r>
              <w:t xml:space="preserve"> </w:t>
            </w:r>
            <w:proofErr w:type="spellStart"/>
            <w:r>
              <w:t>пелюшки</w:t>
            </w:r>
            <w:proofErr w:type="spellEnd"/>
            <w:r>
              <w:t xml:space="preserve"> (</w:t>
            </w:r>
            <w:proofErr w:type="spellStart"/>
            <w:r>
              <w:t>одноразові</w:t>
            </w:r>
            <w:proofErr w:type="spellEnd"/>
            <w:r>
              <w:t>)</w:t>
            </w:r>
          </w:p>
        </w:tc>
        <w:tc>
          <w:tcPr>
            <w:tcW w:w="2760" w:type="dxa"/>
          </w:tcPr>
          <w:p w14:paraId="6B0BEE90" w14:textId="77777777" w:rsidR="00891044" w:rsidRDefault="00000000">
            <w:r>
              <w:t xml:space="preserve">Упаковка 10 </w:t>
            </w:r>
            <w:proofErr w:type="spellStart"/>
            <w:r>
              <w:t>шт</w:t>
            </w:r>
            <w:proofErr w:type="spellEnd"/>
            <w:r>
              <w:t>; 60×90 см</w:t>
            </w:r>
          </w:p>
        </w:tc>
        <w:tc>
          <w:tcPr>
            <w:tcW w:w="1450" w:type="dxa"/>
          </w:tcPr>
          <w:p w14:paraId="43CBE906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00B75570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14555D64" w14:textId="77777777" w:rsidR="00891044" w:rsidRDefault="00891044"/>
        </w:tc>
      </w:tr>
      <w:tr w:rsidR="00891044" w14:paraId="57EBD7F0" w14:textId="77777777">
        <w:tc>
          <w:tcPr>
            <w:tcW w:w="1715" w:type="dxa"/>
          </w:tcPr>
          <w:p w14:paraId="71CBFE05" w14:textId="77777777" w:rsidR="00891044" w:rsidRDefault="00000000">
            <w:proofErr w:type="spellStart"/>
            <w:r>
              <w:lastRenderedPageBreak/>
              <w:t>Підгузки</w:t>
            </w:r>
            <w:proofErr w:type="spellEnd"/>
            <w:r>
              <w:t xml:space="preserve"> для </w:t>
            </w:r>
            <w:proofErr w:type="spellStart"/>
            <w:r>
              <w:t>дорослих</w:t>
            </w:r>
            <w:proofErr w:type="spellEnd"/>
          </w:p>
        </w:tc>
        <w:tc>
          <w:tcPr>
            <w:tcW w:w="2760" w:type="dxa"/>
          </w:tcPr>
          <w:p w14:paraId="39DD0A2E" w14:textId="77777777" w:rsidR="00891044" w:rsidRDefault="00000000">
            <w:r>
              <w:t xml:space="preserve">Упаковка 30 </w:t>
            </w:r>
            <w:proofErr w:type="spellStart"/>
            <w:r>
              <w:t>шт</w:t>
            </w:r>
            <w:proofErr w:type="spellEnd"/>
            <w:r>
              <w:t xml:space="preserve">; </w:t>
            </w:r>
            <w:proofErr w:type="gramStart"/>
            <w:r>
              <w:t>M,L</w:t>
            </w:r>
            <w:proofErr w:type="gramEnd"/>
            <w:r>
              <w:t>,</w:t>
            </w:r>
            <w:proofErr w:type="gramStart"/>
            <w:r>
              <w:t>S,XL</w:t>
            </w:r>
            <w:proofErr w:type="gramEnd"/>
            <w:r>
              <w:t xml:space="preserve"> 5%:60%:5%:30%,</w:t>
            </w:r>
          </w:p>
          <w:p w14:paraId="6FDC486C" w14:textId="77777777" w:rsidR="00891044" w:rsidRDefault="00000000">
            <w:proofErr w:type="spellStart"/>
            <w:r>
              <w:t>підгузки</w:t>
            </w:r>
            <w:proofErr w:type="spellEnd"/>
            <w:r>
              <w:t xml:space="preserve"> не </w:t>
            </w:r>
            <w:proofErr w:type="spellStart"/>
            <w:r>
              <w:t>входять</w:t>
            </w:r>
            <w:proofErr w:type="spellEnd"/>
            <w:r>
              <w:t xml:space="preserve"> до </w:t>
            </w:r>
            <w:proofErr w:type="spellStart"/>
            <w:r>
              <w:t>загального</w:t>
            </w:r>
            <w:proofErr w:type="spellEnd"/>
            <w:r>
              <w:t xml:space="preserve"> </w:t>
            </w:r>
            <w:proofErr w:type="spellStart"/>
            <w:r>
              <w:t>пакування</w:t>
            </w:r>
            <w:proofErr w:type="spellEnd"/>
          </w:p>
        </w:tc>
        <w:tc>
          <w:tcPr>
            <w:tcW w:w="1450" w:type="dxa"/>
          </w:tcPr>
          <w:p w14:paraId="70D33C89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72C643C9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3B236524" w14:textId="77777777" w:rsidR="00891044" w:rsidRDefault="00891044"/>
        </w:tc>
      </w:tr>
      <w:tr w:rsidR="00891044" w14:paraId="03F334C6" w14:textId="77777777">
        <w:tc>
          <w:tcPr>
            <w:tcW w:w="1715" w:type="dxa"/>
          </w:tcPr>
          <w:p w14:paraId="0DC8056E" w14:textId="77777777" w:rsidR="00891044" w:rsidRDefault="00000000">
            <w:proofErr w:type="spellStart"/>
            <w:r>
              <w:t>Урологічні</w:t>
            </w:r>
            <w:proofErr w:type="spellEnd"/>
            <w:r>
              <w:t xml:space="preserve"> прокладки (</w:t>
            </w:r>
            <w:proofErr w:type="spellStart"/>
            <w:r>
              <w:t>універсальні</w:t>
            </w:r>
            <w:proofErr w:type="spellEnd"/>
            <w:r>
              <w:t>)</w:t>
            </w:r>
          </w:p>
        </w:tc>
        <w:tc>
          <w:tcPr>
            <w:tcW w:w="2760" w:type="dxa"/>
          </w:tcPr>
          <w:p w14:paraId="4D850E5F" w14:textId="77777777" w:rsidR="00891044" w:rsidRDefault="00000000">
            <w:r>
              <w:t xml:space="preserve">Упаковка 8-15 </w:t>
            </w:r>
            <w:proofErr w:type="spellStart"/>
            <w:r>
              <w:t>шт</w:t>
            </w:r>
            <w:proofErr w:type="spellEnd"/>
          </w:p>
        </w:tc>
        <w:tc>
          <w:tcPr>
            <w:tcW w:w="1450" w:type="dxa"/>
          </w:tcPr>
          <w:p w14:paraId="0485424F" w14:textId="77777777" w:rsidR="00891044" w:rsidRDefault="00000000">
            <w:proofErr w:type="spellStart"/>
            <w:r>
              <w:t>уп</w:t>
            </w:r>
            <w:proofErr w:type="spellEnd"/>
          </w:p>
        </w:tc>
        <w:tc>
          <w:tcPr>
            <w:tcW w:w="1470" w:type="dxa"/>
          </w:tcPr>
          <w:p w14:paraId="074D847A" w14:textId="77777777" w:rsidR="00891044" w:rsidRDefault="00000000">
            <w:r>
              <w:t>1</w:t>
            </w:r>
          </w:p>
        </w:tc>
        <w:tc>
          <w:tcPr>
            <w:tcW w:w="1245" w:type="dxa"/>
          </w:tcPr>
          <w:p w14:paraId="43E00381" w14:textId="77777777" w:rsidR="00891044" w:rsidRDefault="00891044"/>
        </w:tc>
      </w:tr>
    </w:tbl>
    <w:p w14:paraId="243C394B" w14:textId="77777777" w:rsidR="00891044" w:rsidRDefault="00891044"/>
    <w:p w14:paraId="356EAFEA" w14:textId="77777777" w:rsidR="00891044" w:rsidRDefault="00000000">
      <w:r>
        <w:t>ЗАГАЛЬНА СУМА ЦІНОВОЇ ПРОПОЗИЦІЇ: __________________________</w:t>
      </w:r>
    </w:p>
    <w:p w14:paraId="725F6A4A" w14:textId="77777777" w:rsidR="00891044" w:rsidRDefault="00891044"/>
    <w:p w14:paraId="517D8142" w14:textId="77777777" w:rsidR="00891044" w:rsidRDefault="00000000">
      <w:proofErr w:type="spellStart"/>
      <w:r>
        <w:t>Загальні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організація</w:t>
      </w:r>
      <w:proofErr w:type="spellEnd"/>
      <w:r>
        <w:t>:</w:t>
      </w:r>
    </w:p>
    <w:p w14:paraId="56D49BDD" w14:textId="77777777" w:rsidR="00891044" w:rsidRDefault="00000000">
      <w:r>
        <w:t xml:space="preserve">- </w:t>
      </w:r>
      <w:proofErr w:type="spellStart"/>
      <w:r>
        <w:t>Офіційно</w:t>
      </w:r>
      <w:proofErr w:type="spellEnd"/>
      <w:r>
        <w:t xml:space="preserve"> </w:t>
      </w:r>
      <w:proofErr w:type="spellStart"/>
      <w:r>
        <w:t>зареєстрована</w:t>
      </w:r>
      <w:proofErr w:type="spellEnd"/>
      <w:r>
        <w:t xml:space="preserve"> </w:t>
      </w:r>
      <w:proofErr w:type="spellStart"/>
      <w:r>
        <w:t>компанія</w:t>
      </w:r>
      <w:proofErr w:type="spellEnd"/>
      <w:r>
        <w:t xml:space="preserve"> (для </w:t>
      </w:r>
      <w:proofErr w:type="spellStart"/>
      <w:r>
        <w:t>українських</w:t>
      </w:r>
      <w:proofErr w:type="spellEnd"/>
      <w:r>
        <w:t xml:space="preserve"> </w:t>
      </w:r>
      <w:proofErr w:type="spellStart"/>
      <w:r>
        <w:t>компаній</w:t>
      </w:r>
      <w:proofErr w:type="spellEnd"/>
      <w:r>
        <w:t xml:space="preserve"> – </w:t>
      </w:r>
      <w:proofErr w:type="spellStart"/>
      <w:r>
        <w:t>компанія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зареєстрована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, </w:t>
      </w:r>
      <w:proofErr w:type="spellStart"/>
      <w:r>
        <w:t>підконтрольній</w:t>
      </w:r>
      <w:proofErr w:type="spellEnd"/>
      <w:r>
        <w:t xml:space="preserve"> уряду </w:t>
      </w:r>
      <w:proofErr w:type="spellStart"/>
      <w:r>
        <w:t>України</w:t>
      </w:r>
      <w:proofErr w:type="spellEnd"/>
      <w:r>
        <w:t>).</w:t>
      </w:r>
    </w:p>
    <w:p w14:paraId="356C53CA" w14:textId="77777777" w:rsidR="00891044" w:rsidRDefault="00000000">
      <w:r>
        <w:t xml:space="preserve">- </w:t>
      </w:r>
      <w:proofErr w:type="spellStart"/>
      <w:r>
        <w:t>Досвід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аналогічної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2 </w:t>
      </w:r>
      <w:proofErr w:type="spellStart"/>
      <w:r>
        <w:t>років</w:t>
      </w:r>
      <w:proofErr w:type="spellEnd"/>
      <w:r>
        <w:t xml:space="preserve">,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КВЕДів</w:t>
      </w:r>
      <w:proofErr w:type="spellEnd"/>
      <w:r>
        <w:t>.</w:t>
      </w:r>
    </w:p>
    <w:p w14:paraId="17D73272" w14:textId="77777777" w:rsidR="00891044" w:rsidRDefault="00891044"/>
    <w:p w14:paraId="35B6EC86" w14:textId="77777777" w:rsidR="00891044" w:rsidRDefault="00000000">
      <w:r>
        <w:t xml:space="preserve">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>:</w:t>
      </w:r>
    </w:p>
    <w:p w14:paraId="459C917E" w14:textId="77777777" w:rsidR="00891044" w:rsidRDefault="00000000">
      <w:r>
        <w:t xml:space="preserve">1. </w:t>
      </w:r>
      <w:proofErr w:type="spellStart"/>
      <w:r>
        <w:t>Рахунок</w:t>
      </w:r>
      <w:proofErr w:type="spellEnd"/>
    </w:p>
    <w:p w14:paraId="22866D2F" w14:textId="77777777" w:rsidR="00891044" w:rsidRDefault="00000000">
      <w:r>
        <w:t xml:space="preserve">o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виписано</w:t>
      </w:r>
      <w:proofErr w:type="spellEnd"/>
      <w:r>
        <w:t xml:space="preserve"> на БО “БФ “</w:t>
      </w:r>
      <w:proofErr w:type="spellStart"/>
      <w:r>
        <w:t>Місія</w:t>
      </w:r>
      <w:proofErr w:type="spellEnd"/>
      <w:r>
        <w:t xml:space="preserve"> </w:t>
      </w:r>
      <w:proofErr w:type="spellStart"/>
      <w:r>
        <w:t>Харків</w:t>
      </w:r>
      <w:proofErr w:type="spellEnd"/>
      <w:r>
        <w:t>”</w:t>
      </w:r>
    </w:p>
    <w:p w14:paraId="1A1778D2" w14:textId="77777777" w:rsidR="00891044" w:rsidRDefault="00000000">
      <w:r>
        <w:t xml:space="preserve">o </w:t>
      </w:r>
      <w:proofErr w:type="spellStart"/>
      <w:r>
        <w:t>Ціни</w:t>
      </w:r>
      <w:proofErr w:type="spellEnd"/>
      <w:r>
        <w:t xml:space="preserve"> </w:t>
      </w:r>
    </w:p>
    <w:p w14:paraId="1182D47A" w14:textId="77777777" w:rsidR="00891044" w:rsidRDefault="00000000">
      <w:proofErr w:type="gramStart"/>
      <w:r>
        <w:t>o На</w:t>
      </w:r>
      <w:proofErr w:type="gramEnd"/>
      <w:r>
        <w:t xml:space="preserve"> </w:t>
      </w:r>
      <w:proofErr w:type="spellStart"/>
      <w:r>
        <w:t>рахунку</w:t>
      </w:r>
      <w:proofErr w:type="spellEnd"/>
      <w:r>
        <w:t xml:space="preserve"> є </w:t>
      </w:r>
      <w:proofErr w:type="spellStart"/>
      <w:r>
        <w:t>примітка</w:t>
      </w:r>
      <w:proofErr w:type="spellEnd"/>
      <w:r>
        <w:t xml:space="preserve"> «</w:t>
      </w:r>
      <w:proofErr w:type="spellStart"/>
      <w:r>
        <w:t>Ціни</w:t>
      </w:r>
      <w:proofErr w:type="spellEnd"/>
      <w:r>
        <w:t xml:space="preserve">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днів</w:t>
      </w:r>
      <w:proofErr w:type="spellEnd"/>
      <w:r>
        <w:t xml:space="preserve"> з моменту </w:t>
      </w:r>
      <w:proofErr w:type="spellStart"/>
      <w:r>
        <w:t>виставлення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рахунку</w:t>
      </w:r>
      <w:proofErr w:type="spellEnd"/>
      <w:r>
        <w:t>»</w:t>
      </w:r>
    </w:p>
    <w:p w14:paraId="631E0B09" w14:textId="77777777" w:rsidR="00891044" w:rsidRDefault="00000000">
      <w:r>
        <w:t xml:space="preserve">2. </w:t>
      </w:r>
      <w:proofErr w:type="spellStart"/>
      <w:r>
        <w:t>Витяг</w:t>
      </w:r>
      <w:proofErr w:type="spellEnd"/>
      <w:r>
        <w:t xml:space="preserve"> про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реєстрацію</w:t>
      </w:r>
      <w:proofErr w:type="spellEnd"/>
      <w:r>
        <w:t>.</w:t>
      </w:r>
    </w:p>
    <w:sectPr w:rsidR="0089104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FEA4CB34-B437-4536-8695-961E824C367E}"/>
    <w:embedBold r:id="rId2" w:fontKey="{3C6E3176-2740-46F2-875A-A9F3A3D905F2}"/>
    <w:embedItalic r:id="rId3" w:fontKey="{762334C6-197A-4DDC-ABF9-7D05D0310B1E}"/>
    <w:embedBoldItalic r:id="rId4" w:fontKey="{E58393F4-E7D9-4294-91E0-5AD5281BB7C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8CA491B-E6C0-49E4-B5B6-300A960BC360}"/>
    <w:embedBold r:id="rId6" w:fontKey="{301F1C22-65CF-491D-A9A5-7AFA73EB60E0}"/>
    <w:embedItalic r:id="rId7" w:fontKey="{FAACD02B-D51B-4589-A84E-4BDA9D87F373}"/>
    <w:embedBoldItalic r:id="rId8" w:fontKey="{2CD6367D-23BB-4C25-92E9-44590722BD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55464"/>
    <w:multiLevelType w:val="multilevel"/>
    <w:tmpl w:val="72D612A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31322660">
    <w:abstractNumId w:val="0"/>
  </w:num>
  <w:num w:numId="2" w16cid:durableId="15324580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819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491133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70199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5231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044"/>
    <w:rsid w:val="00891044"/>
    <w:rsid w:val="00D8311B"/>
    <w:rsid w:val="00F1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6997"/>
  <w15:docId w15:val="{F49C74B8-E58C-47BA-AD32-B9FA7D14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E+oCc9nbCsewEnwGuGme4dUmw==">CgMxLjA4AGonChRzdWdnZXN0LmlkbXhhejU0cGJiORIPWXVsaXlhIFNoZXZjaHVraicKFHN1Z2dlc3QubXFrd3JnazFvaXEyEg9ZdWxpeWEgU2hldmNodWtqJwoUc3VnZ2VzdC5ocjMwbjE2ZTZuYm8SD1l1bGl5YSBTaGV2Y2h1a2onChRzdWdnZXN0Ljg3MngzdDNybzE2cxIPWXVsaXlhIFNoZXZjaHVraicKFHN1Z2dlc3QuNzd2YWhxbnBsYnh1Eg9ZdWxpeWEgU2hldmNodWtqJwoUc3VnZ2VzdC55a2w1YzBzanozdXASD1l1bGl5YSBTaGV2Y2h1a2onChRzdWdnZXN0LmE4bnRmZnN5dzgyaxIPWXVsaXlhIFNoZXZjaHVraicKFHN1Z2dlc3QuODc5eWN2NWN1OHQ1Eg9ZdWxpeWEgU2hldmNodWtyITEwLVNFOGtHVUtUcHVuLXpNZkhnNDRSY3RJUDZPZ1l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2026-02-23T14:35:00Z</dcterms:created>
  <dcterms:modified xsi:type="dcterms:W3CDTF">2026-02-23T14:35:00Z</dcterms:modified>
</cp:coreProperties>
</file>