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4B083"/>
        <w:tblLook w:val="04A0" w:firstRow="1" w:lastRow="0" w:firstColumn="1" w:lastColumn="0" w:noHBand="0" w:noVBand="1"/>
      </w:tblPr>
      <w:tblGrid>
        <w:gridCol w:w="2771"/>
        <w:gridCol w:w="6857"/>
      </w:tblGrid>
      <w:tr w:rsidR="004F6C00" w:rsidRPr="00A835D0" w14:paraId="02B75704" w14:textId="77777777" w:rsidTr="003B15C4">
        <w:tc>
          <w:tcPr>
            <w:tcW w:w="2771" w:type="dxa"/>
            <w:tcBorders>
              <w:top w:val="single" w:sz="4" w:space="0" w:color="auto"/>
              <w:left w:val="single" w:sz="4" w:space="0" w:color="auto"/>
              <w:bottom w:val="single" w:sz="4" w:space="0" w:color="auto"/>
              <w:right w:val="single" w:sz="4" w:space="0" w:color="auto"/>
            </w:tcBorders>
            <w:shd w:val="clear" w:color="auto" w:fill="F4B083"/>
            <w:hideMark/>
          </w:tcPr>
          <w:p w14:paraId="275DDE95" w14:textId="77777777" w:rsidR="004F6C00" w:rsidRPr="00A835D0" w:rsidRDefault="004F6C00" w:rsidP="004F6C00">
            <w:pPr>
              <w:pStyle w:val="3"/>
              <w:spacing w:after="0"/>
              <w:rPr>
                <w:rFonts w:ascii="Verdana" w:hAnsi="Verdana" w:cs="Calibri Light"/>
                <w:b/>
                <w:bCs/>
                <w:szCs w:val="18"/>
              </w:rPr>
            </w:pPr>
            <w:r w:rsidRPr="00A835D0">
              <w:rPr>
                <w:rFonts w:ascii="Verdana" w:hAnsi="Verdana" w:cs="Calibri Light"/>
                <w:b/>
                <w:bCs/>
                <w:szCs w:val="18"/>
              </w:rPr>
              <w:t>Project Title:</w:t>
            </w:r>
          </w:p>
        </w:tc>
        <w:tc>
          <w:tcPr>
            <w:tcW w:w="6857" w:type="dxa"/>
            <w:tcBorders>
              <w:top w:val="single" w:sz="4" w:space="0" w:color="auto"/>
              <w:left w:val="single" w:sz="4" w:space="0" w:color="auto"/>
              <w:bottom w:val="single" w:sz="4" w:space="0" w:color="auto"/>
              <w:right w:val="single" w:sz="4" w:space="0" w:color="auto"/>
            </w:tcBorders>
            <w:shd w:val="clear" w:color="auto" w:fill="F4B083"/>
          </w:tcPr>
          <w:p w14:paraId="5730B5B2" w14:textId="03A7292A" w:rsidR="004F6C00" w:rsidRPr="00A835D0" w:rsidRDefault="004F6C00" w:rsidP="004F6C00">
            <w:pPr>
              <w:spacing w:after="0"/>
              <w:jc w:val="both"/>
              <w:rPr>
                <w:rFonts w:ascii="Verdana" w:hAnsi="Verdana" w:cs="Calibri Light"/>
                <w:sz w:val="18"/>
                <w:szCs w:val="18"/>
              </w:rPr>
            </w:pPr>
            <w:r w:rsidRPr="00A835D0">
              <w:rPr>
                <w:rFonts w:ascii="Verdana" w:hAnsi="Verdana"/>
                <w:sz w:val="18"/>
                <w:szCs w:val="18"/>
              </w:rPr>
              <w:t xml:space="preserve">Comprehensive Support for Protection and Recovery in </w:t>
            </w:r>
            <w:proofErr w:type="spellStart"/>
            <w:r w:rsidRPr="00A835D0">
              <w:rPr>
                <w:rFonts w:ascii="Verdana" w:hAnsi="Verdana"/>
                <w:sz w:val="18"/>
                <w:szCs w:val="18"/>
              </w:rPr>
              <w:t>Kharkiv</w:t>
            </w:r>
            <w:proofErr w:type="spellEnd"/>
            <w:r w:rsidRPr="00A835D0">
              <w:rPr>
                <w:rFonts w:ascii="Verdana" w:hAnsi="Verdana"/>
                <w:sz w:val="18"/>
                <w:szCs w:val="18"/>
              </w:rPr>
              <w:t xml:space="preserve"> Oblast</w:t>
            </w:r>
          </w:p>
        </w:tc>
      </w:tr>
      <w:tr w:rsidR="004F6C00" w:rsidRPr="00A835D0" w14:paraId="39A65A19" w14:textId="77777777" w:rsidTr="003B15C4">
        <w:tc>
          <w:tcPr>
            <w:tcW w:w="2771" w:type="dxa"/>
            <w:tcBorders>
              <w:top w:val="single" w:sz="4" w:space="0" w:color="auto"/>
              <w:left w:val="single" w:sz="4" w:space="0" w:color="auto"/>
              <w:bottom w:val="single" w:sz="4" w:space="0" w:color="auto"/>
              <w:right w:val="single" w:sz="4" w:space="0" w:color="auto"/>
            </w:tcBorders>
            <w:shd w:val="clear" w:color="auto" w:fill="F4B083"/>
            <w:hideMark/>
          </w:tcPr>
          <w:p w14:paraId="4E91F6C4" w14:textId="77777777" w:rsidR="004F6C00" w:rsidRPr="00A835D0" w:rsidRDefault="004F6C00" w:rsidP="004F6C00">
            <w:pPr>
              <w:pStyle w:val="3"/>
              <w:spacing w:after="0"/>
              <w:rPr>
                <w:rFonts w:ascii="Verdana" w:hAnsi="Verdana" w:cs="Calibri Light"/>
                <w:b/>
                <w:bCs/>
                <w:szCs w:val="18"/>
              </w:rPr>
            </w:pPr>
            <w:r w:rsidRPr="00A835D0">
              <w:rPr>
                <w:rFonts w:ascii="Verdana" w:hAnsi="Verdana" w:cs="Calibri Light"/>
                <w:b/>
                <w:bCs/>
                <w:szCs w:val="18"/>
              </w:rPr>
              <w:t>Cesvi project Code:</w:t>
            </w:r>
          </w:p>
        </w:tc>
        <w:tc>
          <w:tcPr>
            <w:tcW w:w="6857" w:type="dxa"/>
            <w:tcBorders>
              <w:top w:val="single" w:sz="4" w:space="0" w:color="auto"/>
              <w:left w:val="single" w:sz="4" w:space="0" w:color="auto"/>
              <w:bottom w:val="single" w:sz="4" w:space="0" w:color="auto"/>
              <w:right w:val="single" w:sz="4" w:space="0" w:color="auto"/>
            </w:tcBorders>
            <w:shd w:val="clear" w:color="auto" w:fill="F4B083"/>
          </w:tcPr>
          <w:p w14:paraId="50B48D87" w14:textId="20F9D876" w:rsidR="004F6C00" w:rsidRPr="00A835D0" w:rsidRDefault="004F6C00" w:rsidP="004F6C00">
            <w:pPr>
              <w:spacing w:after="0"/>
              <w:jc w:val="both"/>
              <w:rPr>
                <w:rFonts w:ascii="Verdana" w:hAnsi="Verdana" w:cs="Calibri Light"/>
                <w:sz w:val="18"/>
                <w:szCs w:val="18"/>
              </w:rPr>
            </w:pPr>
            <w:r w:rsidRPr="00A835D0">
              <w:rPr>
                <w:rFonts w:ascii="Verdana" w:hAnsi="Verdana"/>
                <w:sz w:val="18"/>
                <w:szCs w:val="18"/>
              </w:rPr>
              <w:t>EUKR023</w:t>
            </w:r>
          </w:p>
        </w:tc>
      </w:tr>
      <w:tr w:rsidR="004F6C00" w:rsidRPr="00A835D0" w14:paraId="46226211" w14:textId="77777777" w:rsidTr="003B15C4">
        <w:tc>
          <w:tcPr>
            <w:tcW w:w="2771" w:type="dxa"/>
            <w:tcBorders>
              <w:top w:val="single" w:sz="4" w:space="0" w:color="auto"/>
              <w:left w:val="single" w:sz="4" w:space="0" w:color="auto"/>
              <w:bottom w:val="single" w:sz="4" w:space="0" w:color="auto"/>
              <w:right w:val="single" w:sz="4" w:space="0" w:color="auto"/>
            </w:tcBorders>
            <w:shd w:val="clear" w:color="auto" w:fill="F4B083"/>
            <w:hideMark/>
          </w:tcPr>
          <w:p w14:paraId="3DDB33B2" w14:textId="77777777" w:rsidR="004F6C00" w:rsidRPr="00A835D0" w:rsidRDefault="004F6C00" w:rsidP="004F6C00">
            <w:pPr>
              <w:pStyle w:val="3"/>
              <w:spacing w:after="0"/>
              <w:rPr>
                <w:rFonts w:ascii="Verdana" w:hAnsi="Verdana" w:cs="Calibri Light"/>
                <w:b/>
                <w:bCs/>
                <w:szCs w:val="18"/>
              </w:rPr>
            </w:pPr>
            <w:r w:rsidRPr="00A835D0">
              <w:rPr>
                <w:rFonts w:ascii="Verdana" w:hAnsi="Verdana" w:cs="Calibri Light"/>
                <w:b/>
                <w:bCs/>
                <w:szCs w:val="18"/>
              </w:rPr>
              <w:t xml:space="preserve">Donor: </w:t>
            </w:r>
          </w:p>
        </w:tc>
        <w:tc>
          <w:tcPr>
            <w:tcW w:w="6857" w:type="dxa"/>
            <w:tcBorders>
              <w:top w:val="single" w:sz="4" w:space="0" w:color="auto"/>
              <w:left w:val="single" w:sz="4" w:space="0" w:color="auto"/>
              <w:bottom w:val="single" w:sz="4" w:space="0" w:color="auto"/>
              <w:right w:val="single" w:sz="4" w:space="0" w:color="auto"/>
            </w:tcBorders>
            <w:shd w:val="clear" w:color="auto" w:fill="F4B083"/>
          </w:tcPr>
          <w:p w14:paraId="1D5AF980" w14:textId="7D6E18CB" w:rsidR="004F6C00" w:rsidRPr="00A835D0" w:rsidRDefault="004F6C00" w:rsidP="004F6C00">
            <w:pPr>
              <w:spacing w:after="0"/>
              <w:jc w:val="both"/>
              <w:rPr>
                <w:rFonts w:ascii="Verdana" w:hAnsi="Verdana" w:cs="Calibri Light"/>
                <w:sz w:val="18"/>
                <w:szCs w:val="18"/>
              </w:rPr>
            </w:pPr>
            <w:r w:rsidRPr="00A835D0">
              <w:rPr>
                <w:rFonts w:ascii="Verdana" w:hAnsi="Verdana"/>
                <w:sz w:val="18"/>
                <w:szCs w:val="18"/>
              </w:rPr>
              <w:t>UHF</w:t>
            </w:r>
          </w:p>
        </w:tc>
      </w:tr>
      <w:tr w:rsidR="004F6C00" w:rsidRPr="00A835D0" w14:paraId="58F89C7E" w14:textId="77777777" w:rsidTr="003B15C4">
        <w:tc>
          <w:tcPr>
            <w:tcW w:w="2771" w:type="dxa"/>
            <w:tcBorders>
              <w:top w:val="single" w:sz="4" w:space="0" w:color="auto"/>
              <w:left w:val="single" w:sz="4" w:space="0" w:color="auto"/>
              <w:bottom w:val="single" w:sz="4" w:space="0" w:color="auto"/>
              <w:right w:val="single" w:sz="4" w:space="0" w:color="auto"/>
            </w:tcBorders>
            <w:shd w:val="clear" w:color="auto" w:fill="F4B083"/>
            <w:hideMark/>
          </w:tcPr>
          <w:p w14:paraId="3018F35A" w14:textId="77777777" w:rsidR="004F6C00" w:rsidRPr="00A835D0" w:rsidRDefault="004F6C00" w:rsidP="004F6C00">
            <w:pPr>
              <w:spacing w:after="0"/>
              <w:rPr>
                <w:rFonts w:ascii="Verdana" w:hAnsi="Verdana" w:cs="Calibri Light"/>
                <w:sz w:val="18"/>
                <w:szCs w:val="18"/>
              </w:rPr>
            </w:pPr>
            <w:r w:rsidRPr="00A835D0">
              <w:rPr>
                <w:rFonts w:ascii="Verdana" w:hAnsi="Verdana" w:cs="Calibri Light"/>
                <w:b/>
                <w:bCs/>
                <w:sz w:val="18"/>
                <w:szCs w:val="18"/>
              </w:rPr>
              <w:t>Donor Project code:</w:t>
            </w:r>
          </w:p>
        </w:tc>
        <w:tc>
          <w:tcPr>
            <w:tcW w:w="6857" w:type="dxa"/>
            <w:tcBorders>
              <w:top w:val="single" w:sz="4" w:space="0" w:color="auto"/>
              <w:left w:val="single" w:sz="4" w:space="0" w:color="auto"/>
              <w:bottom w:val="single" w:sz="4" w:space="0" w:color="auto"/>
              <w:right w:val="single" w:sz="4" w:space="0" w:color="auto"/>
            </w:tcBorders>
            <w:shd w:val="clear" w:color="auto" w:fill="F4B083"/>
          </w:tcPr>
          <w:p w14:paraId="483CA0FB" w14:textId="17A5CB95" w:rsidR="004F6C00" w:rsidRPr="00A835D0" w:rsidRDefault="004F6C00" w:rsidP="004F6C00">
            <w:pPr>
              <w:spacing w:after="0"/>
              <w:jc w:val="both"/>
              <w:rPr>
                <w:rFonts w:ascii="Verdana" w:hAnsi="Verdana" w:cs="Calibri Light"/>
                <w:sz w:val="18"/>
                <w:szCs w:val="18"/>
              </w:rPr>
            </w:pPr>
            <w:r w:rsidRPr="00A835D0">
              <w:rPr>
                <w:rFonts w:ascii="Verdana" w:hAnsi="Verdana"/>
                <w:sz w:val="18"/>
                <w:szCs w:val="18"/>
              </w:rPr>
              <w:t>CBPF-UKR-25-S-NGO-36258</w:t>
            </w:r>
          </w:p>
        </w:tc>
      </w:tr>
      <w:tr w:rsidR="004F6C00" w:rsidRPr="00A835D0" w14:paraId="7BB9BD84" w14:textId="77777777" w:rsidTr="003B15C4">
        <w:tc>
          <w:tcPr>
            <w:tcW w:w="2771" w:type="dxa"/>
            <w:tcBorders>
              <w:top w:val="single" w:sz="4" w:space="0" w:color="auto"/>
              <w:left w:val="single" w:sz="4" w:space="0" w:color="auto"/>
              <w:bottom w:val="single" w:sz="4" w:space="0" w:color="auto"/>
              <w:right w:val="single" w:sz="4" w:space="0" w:color="auto"/>
            </w:tcBorders>
            <w:shd w:val="clear" w:color="auto" w:fill="F4B083"/>
            <w:hideMark/>
          </w:tcPr>
          <w:p w14:paraId="54986969" w14:textId="77777777" w:rsidR="004F6C00" w:rsidRPr="00A835D0" w:rsidRDefault="004F6C00" w:rsidP="004F6C00">
            <w:pPr>
              <w:spacing w:after="0"/>
              <w:rPr>
                <w:rFonts w:ascii="Verdana" w:hAnsi="Verdana" w:cs="Calibri Light"/>
                <w:b/>
                <w:bCs/>
                <w:sz w:val="18"/>
                <w:szCs w:val="18"/>
              </w:rPr>
            </w:pPr>
            <w:r w:rsidRPr="00A835D0">
              <w:rPr>
                <w:rFonts w:ascii="Verdana" w:hAnsi="Verdana" w:cs="Calibri Light"/>
                <w:b/>
                <w:bCs/>
                <w:sz w:val="18"/>
                <w:szCs w:val="18"/>
              </w:rPr>
              <w:t>Procedure Code:</w:t>
            </w:r>
          </w:p>
        </w:tc>
        <w:tc>
          <w:tcPr>
            <w:tcW w:w="6857" w:type="dxa"/>
            <w:tcBorders>
              <w:top w:val="single" w:sz="4" w:space="0" w:color="auto"/>
              <w:left w:val="single" w:sz="4" w:space="0" w:color="auto"/>
              <w:bottom w:val="single" w:sz="4" w:space="0" w:color="auto"/>
              <w:right w:val="single" w:sz="4" w:space="0" w:color="auto"/>
            </w:tcBorders>
            <w:shd w:val="clear" w:color="auto" w:fill="F4B083"/>
            <w:hideMark/>
          </w:tcPr>
          <w:p w14:paraId="7610C09A" w14:textId="162CA2E8" w:rsidR="004F6C00" w:rsidRPr="00A835D0" w:rsidRDefault="004F6C00" w:rsidP="004F6C00">
            <w:pPr>
              <w:spacing w:after="0"/>
              <w:jc w:val="both"/>
              <w:rPr>
                <w:rFonts w:ascii="Verdana" w:hAnsi="Verdana" w:cs="Calibri Light"/>
                <w:sz w:val="18"/>
                <w:szCs w:val="18"/>
              </w:rPr>
            </w:pPr>
            <w:r w:rsidRPr="00A835D0">
              <w:rPr>
                <w:rFonts w:ascii="Verdana" w:hAnsi="Verdana"/>
                <w:sz w:val="18"/>
                <w:szCs w:val="18"/>
              </w:rPr>
              <w:t>EUKR023/3Q/02</w:t>
            </w:r>
          </w:p>
        </w:tc>
      </w:tr>
      <w:tr w:rsidR="004F6C00" w:rsidRPr="00A835D0" w14:paraId="1C20BCDF" w14:textId="77777777" w:rsidTr="003B15C4">
        <w:tc>
          <w:tcPr>
            <w:tcW w:w="2771" w:type="dxa"/>
            <w:tcBorders>
              <w:top w:val="single" w:sz="4" w:space="0" w:color="auto"/>
              <w:left w:val="single" w:sz="4" w:space="0" w:color="auto"/>
              <w:bottom w:val="single" w:sz="4" w:space="0" w:color="auto"/>
              <w:right w:val="single" w:sz="4" w:space="0" w:color="auto"/>
            </w:tcBorders>
            <w:shd w:val="clear" w:color="auto" w:fill="F4B083"/>
            <w:hideMark/>
          </w:tcPr>
          <w:p w14:paraId="1FA86E9C" w14:textId="77777777" w:rsidR="004F6C00" w:rsidRPr="00A835D0" w:rsidRDefault="004F6C00" w:rsidP="004F6C00">
            <w:pPr>
              <w:spacing w:after="0"/>
              <w:rPr>
                <w:rFonts w:ascii="Verdana" w:hAnsi="Verdana" w:cs="Calibri Light"/>
                <w:b/>
                <w:bCs/>
                <w:sz w:val="18"/>
                <w:szCs w:val="18"/>
              </w:rPr>
            </w:pPr>
            <w:r w:rsidRPr="00A835D0">
              <w:rPr>
                <w:rFonts w:ascii="Verdana" w:hAnsi="Verdana" w:cs="Calibri Light"/>
                <w:b/>
                <w:bCs/>
                <w:sz w:val="18"/>
                <w:szCs w:val="18"/>
              </w:rPr>
              <w:t>Budget line:</w:t>
            </w:r>
          </w:p>
        </w:tc>
        <w:tc>
          <w:tcPr>
            <w:tcW w:w="6857" w:type="dxa"/>
            <w:tcBorders>
              <w:top w:val="single" w:sz="4" w:space="0" w:color="auto"/>
              <w:left w:val="single" w:sz="4" w:space="0" w:color="auto"/>
              <w:bottom w:val="single" w:sz="4" w:space="0" w:color="auto"/>
              <w:right w:val="single" w:sz="4" w:space="0" w:color="auto"/>
            </w:tcBorders>
            <w:shd w:val="clear" w:color="auto" w:fill="F4B083"/>
          </w:tcPr>
          <w:p w14:paraId="1BA821AD" w14:textId="440496A3" w:rsidR="004F6C00" w:rsidRPr="00A835D0" w:rsidRDefault="004F6C00" w:rsidP="004F6C00">
            <w:pPr>
              <w:spacing w:after="0"/>
              <w:jc w:val="both"/>
              <w:rPr>
                <w:rFonts w:ascii="Verdana" w:hAnsi="Verdana" w:cs="Calibri Light"/>
                <w:sz w:val="18"/>
                <w:szCs w:val="18"/>
              </w:rPr>
            </w:pPr>
            <w:r w:rsidRPr="00A835D0">
              <w:rPr>
                <w:rFonts w:ascii="Verdana" w:hAnsi="Verdana"/>
                <w:sz w:val="18"/>
                <w:szCs w:val="18"/>
              </w:rPr>
              <w:t>3.1 IT equipment for staff</w:t>
            </w:r>
          </w:p>
        </w:tc>
      </w:tr>
    </w:tbl>
    <w:p w14:paraId="4FD1C466" w14:textId="77777777" w:rsidR="00B92501" w:rsidRPr="00A835D0" w:rsidRDefault="00B92501" w:rsidP="00E120F0">
      <w:pPr>
        <w:tabs>
          <w:tab w:val="center" w:pos="4819"/>
        </w:tabs>
        <w:spacing w:before="100" w:after="60"/>
        <w:jc w:val="center"/>
        <w:outlineLvl w:val="0"/>
        <w:rPr>
          <w:rFonts w:ascii="Verdana" w:hAnsi="Verdana" w:cstheme="majorHAnsi"/>
          <w:b/>
          <w:kern w:val="28"/>
          <w:sz w:val="18"/>
          <w:szCs w:val="18"/>
        </w:rPr>
      </w:pPr>
    </w:p>
    <w:p w14:paraId="3D50615B" w14:textId="49C6199F" w:rsidR="00AE1112" w:rsidRPr="00A835D0" w:rsidRDefault="006644CE" w:rsidP="00E120F0">
      <w:pPr>
        <w:tabs>
          <w:tab w:val="center" w:pos="4819"/>
        </w:tabs>
        <w:spacing w:before="100" w:after="60"/>
        <w:jc w:val="center"/>
        <w:outlineLvl w:val="0"/>
        <w:rPr>
          <w:rFonts w:ascii="Verdana" w:hAnsi="Verdana" w:cstheme="majorHAnsi"/>
          <w:b/>
          <w:kern w:val="28"/>
          <w:sz w:val="18"/>
          <w:szCs w:val="18"/>
        </w:rPr>
      </w:pPr>
      <w:r w:rsidRPr="00A835D0">
        <w:rPr>
          <w:rFonts w:ascii="Verdana" w:hAnsi="Verdana" w:cstheme="majorHAnsi"/>
          <w:b/>
          <w:kern w:val="28"/>
          <w:sz w:val="18"/>
          <w:szCs w:val="18"/>
        </w:rPr>
        <w:t>ELIGIBILITY,</w:t>
      </w:r>
      <w:r w:rsidR="00F465B7" w:rsidRPr="00A835D0">
        <w:rPr>
          <w:rFonts w:ascii="Verdana" w:hAnsi="Verdana" w:cstheme="majorHAnsi"/>
          <w:b/>
          <w:kern w:val="28"/>
          <w:sz w:val="18"/>
          <w:szCs w:val="18"/>
        </w:rPr>
        <w:t xml:space="preserve"> ETHICAL AND MANUFACTURING</w:t>
      </w:r>
      <w:r w:rsidRPr="00A835D0">
        <w:rPr>
          <w:rFonts w:ascii="Verdana" w:hAnsi="Verdana" w:cstheme="majorHAnsi"/>
          <w:b/>
          <w:kern w:val="28"/>
          <w:sz w:val="18"/>
          <w:szCs w:val="18"/>
        </w:rPr>
        <w:t>,</w:t>
      </w:r>
      <w:r w:rsidR="00F465B7" w:rsidRPr="00A835D0">
        <w:rPr>
          <w:rFonts w:ascii="Verdana" w:hAnsi="Verdana" w:cstheme="majorHAnsi"/>
          <w:b/>
          <w:kern w:val="28"/>
          <w:sz w:val="18"/>
          <w:szCs w:val="18"/>
        </w:rPr>
        <w:t xml:space="preserve"> CONFIDENTIALITY </w:t>
      </w:r>
      <w:r w:rsidRPr="00A835D0">
        <w:rPr>
          <w:rFonts w:ascii="Verdana" w:hAnsi="Verdana" w:cstheme="majorHAnsi"/>
          <w:b/>
          <w:kern w:val="28"/>
          <w:sz w:val="18"/>
          <w:szCs w:val="18"/>
        </w:rPr>
        <w:t xml:space="preserve">and POLICY </w:t>
      </w:r>
      <w:r w:rsidR="00F465B7" w:rsidRPr="00A835D0">
        <w:rPr>
          <w:rFonts w:ascii="Verdana" w:hAnsi="Verdana" w:cstheme="majorHAnsi"/>
          <w:b/>
          <w:kern w:val="28"/>
          <w:sz w:val="18"/>
          <w:szCs w:val="18"/>
        </w:rPr>
        <w:t>DECLARATION</w:t>
      </w:r>
    </w:p>
    <w:p w14:paraId="0261065C" w14:textId="77777777" w:rsidR="00AE1112" w:rsidRPr="00A835D0" w:rsidRDefault="00AE1112" w:rsidP="00AE1112">
      <w:pPr>
        <w:pStyle w:val="a4"/>
        <w:spacing w:after="0"/>
        <w:rPr>
          <w:rFonts w:ascii="Verdana" w:hAnsi="Verdana" w:cstheme="majorHAnsi"/>
          <w:sz w:val="18"/>
          <w:szCs w:val="18"/>
        </w:rPr>
      </w:pPr>
    </w:p>
    <w:p w14:paraId="53BA1F2F" w14:textId="7614998B" w:rsidR="0083079A" w:rsidRPr="00A835D0" w:rsidRDefault="00385178" w:rsidP="00AE1112">
      <w:pPr>
        <w:pStyle w:val="a4"/>
        <w:spacing w:after="0"/>
        <w:rPr>
          <w:rFonts w:ascii="Verdana" w:hAnsi="Verdana" w:cstheme="majorHAnsi"/>
          <w:sz w:val="18"/>
          <w:szCs w:val="18"/>
        </w:rPr>
      </w:pPr>
      <w:r w:rsidRPr="00A835D0">
        <w:rPr>
          <w:rFonts w:ascii="Verdana" w:hAnsi="Verdana" w:cstheme="majorHAnsi"/>
          <w:sz w:val="18"/>
          <w:szCs w:val="18"/>
        </w:rPr>
        <w:t>The undersigned</w:t>
      </w:r>
      <w:r w:rsidRPr="00A835D0">
        <w:rPr>
          <w:rFonts w:ascii="Verdana" w:hAnsi="Verdana" w:cstheme="majorHAnsi"/>
          <w:i/>
          <w:sz w:val="18"/>
          <w:szCs w:val="18"/>
        </w:rPr>
        <w:t>…………………………………</w:t>
      </w:r>
      <w:r w:rsidR="00AE1112" w:rsidRPr="00A835D0">
        <w:rPr>
          <w:rFonts w:ascii="Verdana" w:hAnsi="Verdana" w:cstheme="majorHAnsi"/>
          <w:sz w:val="18"/>
          <w:szCs w:val="18"/>
        </w:rPr>
        <w:t>………………</w:t>
      </w:r>
      <w:r w:rsidR="0083079A" w:rsidRPr="00A835D0">
        <w:rPr>
          <w:rFonts w:ascii="Verdana" w:hAnsi="Verdana" w:cstheme="majorHAnsi"/>
          <w:sz w:val="18"/>
          <w:szCs w:val="18"/>
        </w:rPr>
        <w:t>…………</w:t>
      </w:r>
      <w:r w:rsidR="00AE1112" w:rsidRPr="00A835D0">
        <w:rPr>
          <w:rFonts w:ascii="Verdana" w:hAnsi="Verdana" w:cstheme="majorHAnsi"/>
          <w:sz w:val="18"/>
          <w:szCs w:val="18"/>
        </w:rPr>
        <w:t>………………………………………………………………………………</w:t>
      </w:r>
      <w:r w:rsidR="0083079A" w:rsidRPr="00A835D0">
        <w:rPr>
          <w:rFonts w:ascii="Verdana" w:hAnsi="Verdana" w:cstheme="majorHAnsi"/>
          <w:sz w:val="18"/>
          <w:szCs w:val="18"/>
        </w:rPr>
        <w:t>.</w:t>
      </w:r>
    </w:p>
    <w:p w14:paraId="264B1FD3" w14:textId="39A6F57D" w:rsidR="00776577" w:rsidRPr="00A835D0" w:rsidRDefault="00385178" w:rsidP="00AE1112">
      <w:pPr>
        <w:pStyle w:val="a4"/>
        <w:spacing w:after="0"/>
        <w:rPr>
          <w:rFonts w:ascii="Verdana" w:hAnsi="Verdana" w:cstheme="majorHAnsi"/>
          <w:sz w:val="18"/>
          <w:szCs w:val="18"/>
        </w:rPr>
      </w:pPr>
      <w:r w:rsidRPr="00A835D0">
        <w:rPr>
          <w:rFonts w:ascii="Verdana" w:hAnsi="Verdana" w:cstheme="majorHAnsi"/>
          <w:sz w:val="18"/>
          <w:szCs w:val="18"/>
        </w:rPr>
        <w:t>i</w:t>
      </w:r>
      <w:r w:rsidR="00776577" w:rsidRPr="00A835D0">
        <w:rPr>
          <w:rFonts w:ascii="Verdana" w:hAnsi="Verdana" w:cstheme="majorHAnsi"/>
          <w:sz w:val="18"/>
          <w:szCs w:val="18"/>
        </w:rPr>
        <w:t>n response to your letter of invitation to the present procurement procedure, hereby declare</w:t>
      </w:r>
      <w:r w:rsidRPr="00A835D0">
        <w:rPr>
          <w:rFonts w:ascii="Verdana" w:hAnsi="Verdana" w:cstheme="majorHAnsi"/>
          <w:sz w:val="18"/>
          <w:szCs w:val="18"/>
        </w:rPr>
        <w:t>s</w:t>
      </w:r>
      <w:r w:rsidR="00AE1112" w:rsidRPr="00A835D0">
        <w:rPr>
          <w:rFonts w:ascii="Verdana" w:hAnsi="Verdana" w:cstheme="majorHAnsi"/>
          <w:sz w:val="18"/>
          <w:szCs w:val="18"/>
        </w:rPr>
        <w:t xml:space="preserve"> the following</w:t>
      </w:r>
      <w:r w:rsidR="00776577" w:rsidRPr="00A835D0">
        <w:rPr>
          <w:rFonts w:ascii="Verdana" w:hAnsi="Verdana" w:cstheme="majorHAnsi"/>
          <w:sz w:val="18"/>
          <w:szCs w:val="18"/>
        </w:rPr>
        <w:t>:</w:t>
      </w:r>
    </w:p>
    <w:p w14:paraId="3DD29403" w14:textId="77777777" w:rsidR="00AE1112" w:rsidRPr="00A835D0" w:rsidRDefault="00AE1112" w:rsidP="00AE1112">
      <w:pPr>
        <w:pStyle w:val="a6"/>
        <w:spacing w:before="0" w:after="0"/>
        <w:ind w:left="426" w:hanging="426"/>
        <w:rPr>
          <w:rFonts w:ascii="Verdana" w:hAnsi="Verdana" w:cstheme="majorHAnsi"/>
          <w:kern w:val="0"/>
          <w:sz w:val="18"/>
          <w:szCs w:val="18"/>
        </w:rPr>
      </w:pPr>
    </w:p>
    <w:p w14:paraId="2B109BA6" w14:textId="4FB3BFD1" w:rsidR="0083079A" w:rsidRPr="00A835D0" w:rsidRDefault="0083079A" w:rsidP="00AE1112">
      <w:pPr>
        <w:pStyle w:val="a6"/>
        <w:spacing w:before="0" w:after="0"/>
        <w:ind w:left="426" w:hanging="426"/>
        <w:rPr>
          <w:rFonts w:ascii="Verdana" w:hAnsi="Verdana" w:cstheme="majorHAnsi"/>
          <w:kern w:val="0"/>
          <w:sz w:val="18"/>
          <w:szCs w:val="18"/>
        </w:rPr>
      </w:pPr>
      <w:r w:rsidRPr="00A835D0">
        <w:rPr>
          <w:rFonts w:ascii="Verdana" w:hAnsi="Verdana" w:cstheme="majorHAnsi"/>
          <w:kern w:val="0"/>
          <w:sz w:val="18"/>
          <w:szCs w:val="18"/>
        </w:rPr>
        <w:t>ELIGIBILITY DECLARATION</w:t>
      </w:r>
    </w:p>
    <w:p w14:paraId="37242EE3" w14:textId="3B269C8B" w:rsidR="0083079A" w:rsidRPr="00A835D0" w:rsidRDefault="00AE1112" w:rsidP="00AE1112">
      <w:pPr>
        <w:spacing w:after="0"/>
        <w:jc w:val="both"/>
        <w:rPr>
          <w:rFonts w:ascii="Verdana" w:hAnsi="Verdana" w:cstheme="majorHAnsi"/>
          <w:sz w:val="18"/>
          <w:szCs w:val="18"/>
        </w:rPr>
      </w:pPr>
      <w:r w:rsidRPr="00A835D0">
        <w:rPr>
          <w:rFonts w:ascii="Verdana" w:hAnsi="Verdana" w:cstheme="majorHAnsi"/>
          <w:sz w:val="18"/>
          <w:szCs w:val="18"/>
        </w:rPr>
        <w:t>T</w:t>
      </w:r>
      <w:r w:rsidR="0083079A" w:rsidRPr="00A835D0">
        <w:rPr>
          <w:rFonts w:ascii="Verdana" w:hAnsi="Verdana" w:cstheme="majorHAnsi"/>
          <w:sz w:val="18"/>
          <w:szCs w:val="18"/>
        </w:rPr>
        <w:t xml:space="preserve">hat </w:t>
      </w:r>
      <w:r w:rsidR="00385178" w:rsidRPr="00A835D0">
        <w:rPr>
          <w:rFonts w:ascii="Verdana" w:hAnsi="Verdana" w:cstheme="majorHAnsi"/>
          <w:sz w:val="18"/>
          <w:szCs w:val="18"/>
        </w:rPr>
        <w:t>the undersigned is not involved</w:t>
      </w:r>
      <w:r w:rsidR="0083079A" w:rsidRPr="00A835D0">
        <w:rPr>
          <w:rFonts w:ascii="Verdana" w:hAnsi="Verdana" w:cstheme="majorHAnsi"/>
          <w:sz w:val="18"/>
          <w:szCs w:val="18"/>
        </w:rPr>
        <w:t xml:space="preserve"> in any of the situations excluding us from participating in </w:t>
      </w:r>
      <w:r w:rsidR="005C4E55" w:rsidRPr="00A835D0">
        <w:rPr>
          <w:rFonts w:ascii="Verdana" w:hAnsi="Verdana" w:cstheme="majorHAnsi"/>
          <w:sz w:val="18"/>
          <w:szCs w:val="18"/>
        </w:rPr>
        <w:t>contracts, which are listed here</w:t>
      </w:r>
      <w:r w:rsidR="0083079A" w:rsidRPr="00A835D0">
        <w:rPr>
          <w:rFonts w:ascii="Verdana" w:hAnsi="Verdana" w:cstheme="majorHAnsi"/>
          <w:sz w:val="18"/>
          <w:szCs w:val="18"/>
        </w:rPr>
        <w:t>:</w:t>
      </w:r>
    </w:p>
    <w:p w14:paraId="2CF971CD" w14:textId="52112D11" w:rsidR="00497DF6" w:rsidRPr="00A835D0" w:rsidRDefault="00497DF6" w:rsidP="002B4999">
      <w:pPr>
        <w:pStyle w:val="a4"/>
        <w:numPr>
          <w:ilvl w:val="0"/>
          <w:numId w:val="3"/>
        </w:numPr>
        <w:spacing w:after="0"/>
        <w:jc w:val="left"/>
        <w:rPr>
          <w:rFonts w:ascii="Verdana" w:hAnsi="Verdana" w:cstheme="majorHAnsi"/>
          <w:sz w:val="18"/>
          <w:szCs w:val="18"/>
        </w:rPr>
      </w:pPr>
      <w:r w:rsidRPr="00A835D0">
        <w:rPr>
          <w:rFonts w:ascii="Verdana" w:hAnsi="Verdana" w:cstheme="majorHAnsi"/>
          <w:sz w:val="18"/>
          <w:szCs w:val="18"/>
        </w:rPr>
        <w:t xml:space="preserve">Bankruptcy or being wound up, having </w:t>
      </w:r>
      <w:r w:rsidR="00695E46" w:rsidRPr="00A835D0">
        <w:rPr>
          <w:rFonts w:ascii="Verdana" w:hAnsi="Verdana" w:cstheme="majorHAnsi"/>
          <w:sz w:val="18"/>
          <w:szCs w:val="18"/>
        </w:rPr>
        <w:t>my own</w:t>
      </w:r>
      <w:r w:rsidRPr="00A835D0">
        <w:rPr>
          <w:rFonts w:ascii="Verdana" w:hAnsi="Verdana" w:cstheme="majorHAnsi"/>
          <w:sz w:val="18"/>
          <w:szCs w:val="18"/>
        </w:rPr>
        <w:t xml:space="preserve"> affairs administered by the courts, have entered into an arrangement with creditors, have suspended business activities, are the subject of</w:t>
      </w:r>
      <w:r w:rsidR="00695E46" w:rsidRPr="00A835D0">
        <w:rPr>
          <w:rFonts w:ascii="Verdana" w:hAnsi="Verdana" w:cstheme="majorHAnsi"/>
          <w:sz w:val="18"/>
          <w:szCs w:val="18"/>
        </w:rPr>
        <w:t xml:space="preserve"> </w:t>
      </w:r>
      <w:r w:rsidRPr="00A835D0">
        <w:rPr>
          <w:rFonts w:ascii="Verdana" w:hAnsi="Verdana" w:cstheme="majorHAnsi"/>
          <w:sz w:val="18"/>
          <w:szCs w:val="18"/>
        </w:rPr>
        <w:t>proceedings concerning those matters, or are in any analogous situation arising from a similar</w:t>
      </w:r>
      <w:r w:rsidR="00695E46" w:rsidRPr="00A835D0">
        <w:rPr>
          <w:rFonts w:ascii="Verdana" w:hAnsi="Verdana" w:cstheme="majorHAnsi"/>
          <w:sz w:val="18"/>
          <w:szCs w:val="18"/>
        </w:rPr>
        <w:t xml:space="preserve"> </w:t>
      </w:r>
      <w:r w:rsidRPr="00A835D0">
        <w:rPr>
          <w:rFonts w:ascii="Verdana" w:hAnsi="Verdana" w:cstheme="majorHAnsi"/>
          <w:sz w:val="18"/>
          <w:szCs w:val="18"/>
        </w:rPr>
        <w:t>procedure provided for in national legislation or regulations;</w:t>
      </w:r>
    </w:p>
    <w:p w14:paraId="525A6A88" w14:textId="393A592F" w:rsidR="00497DF6" w:rsidRPr="00A835D0" w:rsidRDefault="0014460F" w:rsidP="002B4999">
      <w:pPr>
        <w:pStyle w:val="a4"/>
        <w:numPr>
          <w:ilvl w:val="0"/>
          <w:numId w:val="3"/>
        </w:numPr>
        <w:spacing w:after="0"/>
        <w:jc w:val="left"/>
        <w:rPr>
          <w:rFonts w:ascii="Verdana" w:hAnsi="Verdana" w:cstheme="majorHAnsi"/>
          <w:sz w:val="18"/>
          <w:szCs w:val="18"/>
        </w:rPr>
      </w:pPr>
      <w:r w:rsidRPr="00A835D0">
        <w:rPr>
          <w:rFonts w:ascii="Verdana" w:hAnsi="Verdana" w:cstheme="majorHAnsi"/>
          <w:sz w:val="18"/>
          <w:szCs w:val="18"/>
        </w:rPr>
        <w:t>I</w:t>
      </w:r>
      <w:r w:rsidR="00497DF6" w:rsidRPr="00A835D0">
        <w:rPr>
          <w:rFonts w:ascii="Verdana" w:hAnsi="Verdana" w:cstheme="majorHAnsi"/>
          <w:sz w:val="18"/>
          <w:szCs w:val="18"/>
        </w:rPr>
        <w:t xml:space="preserve"> or persons having powers of representation, decision-making or control over </w:t>
      </w:r>
      <w:r w:rsidR="00695E46" w:rsidRPr="00A835D0">
        <w:rPr>
          <w:rFonts w:ascii="Verdana" w:hAnsi="Verdana" w:cstheme="majorHAnsi"/>
          <w:sz w:val="18"/>
          <w:szCs w:val="18"/>
        </w:rPr>
        <w:t>me</w:t>
      </w:r>
      <w:r w:rsidR="00497DF6" w:rsidRPr="00A835D0">
        <w:rPr>
          <w:rFonts w:ascii="Verdana" w:hAnsi="Verdana" w:cstheme="majorHAnsi"/>
          <w:sz w:val="18"/>
          <w:szCs w:val="18"/>
        </w:rPr>
        <w:t xml:space="preserve"> have been</w:t>
      </w:r>
      <w:r w:rsidRPr="00A835D0">
        <w:rPr>
          <w:rFonts w:ascii="Verdana" w:hAnsi="Verdana" w:cstheme="majorHAnsi"/>
          <w:sz w:val="18"/>
          <w:szCs w:val="18"/>
        </w:rPr>
        <w:t xml:space="preserve"> </w:t>
      </w:r>
      <w:r w:rsidR="00497DF6" w:rsidRPr="00A835D0">
        <w:rPr>
          <w:rFonts w:ascii="Verdana" w:hAnsi="Verdana" w:cstheme="majorHAnsi"/>
          <w:sz w:val="18"/>
          <w:szCs w:val="18"/>
        </w:rPr>
        <w:t xml:space="preserve">convicted of an offence concerning </w:t>
      </w:r>
      <w:r w:rsidRPr="00A835D0">
        <w:rPr>
          <w:rFonts w:ascii="Verdana" w:hAnsi="Verdana" w:cstheme="majorHAnsi"/>
          <w:sz w:val="18"/>
          <w:szCs w:val="18"/>
        </w:rPr>
        <w:t>our</w:t>
      </w:r>
      <w:r w:rsidR="00497DF6" w:rsidRPr="00A835D0">
        <w:rPr>
          <w:rFonts w:ascii="Verdana" w:hAnsi="Verdana" w:cstheme="majorHAnsi"/>
          <w:sz w:val="18"/>
          <w:szCs w:val="18"/>
        </w:rPr>
        <w:t xml:space="preserve"> professional conduct by a judgement that has the force</w:t>
      </w:r>
      <w:r w:rsidRPr="00A835D0">
        <w:rPr>
          <w:rFonts w:ascii="Verdana" w:hAnsi="Verdana" w:cstheme="majorHAnsi"/>
          <w:sz w:val="18"/>
          <w:szCs w:val="18"/>
        </w:rPr>
        <w:t xml:space="preserve"> </w:t>
      </w:r>
      <w:r w:rsidR="00497DF6" w:rsidRPr="00A835D0">
        <w:rPr>
          <w:rFonts w:ascii="Verdana" w:hAnsi="Verdana" w:cstheme="majorHAnsi"/>
          <w:sz w:val="18"/>
          <w:szCs w:val="18"/>
        </w:rPr>
        <w:t>of res judicata;</w:t>
      </w:r>
    </w:p>
    <w:p w14:paraId="648E8708" w14:textId="132BD381" w:rsidR="00497DF6" w:rsidRPr="00A835D0" w:rsidRDefault="0014460F" w:rsidP="002B4999">
      <w:pPr>
        <w:pStyle w:val="a4"/>
        <w:numPr>
          <w:ilvl w:val="0"/>
          <w:numId w:val="3"/>
        </w:numPr>
        <w:spacing w:after="0"/>
        <w:jc w:val="left"/>
        <w:rPr>
          <w:rFonts w:ascii="Verdana" w:hAnsi="Verdana" w:cstheme="majorHAnsi"/>
          <w:sz w:val="18"/>
          <w:szCs w:val="18"/>
        </w:rPr>
      </w:pPr>
      <w:r w:rsidRPr="00A835D0">
        <w:rPr>
          <w:rFonts w:ascii="Verdana" w:hAnsi="Verdana" w:cstheme="majorHAnsi"/>
          <w:sz w:val="18"/>
          <w:szCs w:val="18"/>
        </w:rPr>
        <w:t>I</w:t>
      </w:r>
      <w:r w:rsidR="00497DF6" w:rsidRPr="00A835D0">
        <w:rPr>
          <w:rFonts w:ascii="Verdana" w:hAnsi="Verdana" w:cstheme="majorHAnsi"/>
          <w:sz w:val="18"/>
          <w:szCs w:val="18"/>
        </w:rPr>
        <w:t xml:space="preserve"> have been guilty of grave professional misconduct proven by any means that the contracting</w:t>
      </w:r>
      <w:r w:rsidRPr="00A835D0">
        <w:rPr>
          <w:rFonts w:ascii="Verdana" w:hAnsi="Verdana" w:cstheme="majorHAnsi"/>
          <w:sz w:val="18"/>
          <w:szCs w:val="18"/>
        </w:rPr>
        <w:t xml:space="preserve"> </w:t>
      </w:r>
      <w:r w:rsidR="00497DF6" w:rsidRPr="00A835D0">
        <w:rPr>
          <w:rFonts w:ascii="Verdana" w:hAnsi="Verdana" w:cstheme="majorHAnsi"/>
          <w:sz w:val="18"/>
          <w:szCs w:val="18"/>
        </w:rPr>
        <w:t>authority can justify;</w:t>
      </w:r>
    </w:p>
    <w:p w14:paraId="22AFE256" w14:textId="26B2E735" w:rsidR="00497DF6" w:rsidRPr="00A835D0" w:rsidRDefault="0014460F" w:rsidP="002B4999">
      <w:pPr>
        <w:pStyle w:val="a4"/>
        <w:numPr>
          <w:ilvl w:val="0"/>
          <w:numId w:val="3"/>
        </w:numPr>
        <w:spacing w:after="0"/>
        <w:jc w:val="left"/>
        <w:rPr>
          <w:rFonts w:ascii="Verdana" w:hAnsi="Verdana" w:cstheme="majorHAnsi"/>
          <w:sz w:val="18"/>
          <w:szCs w:val="18"/>
        </w:rPr>
      </w:pPr>
      <w:r w:rsidRPr="00A835D0">
        <w:rPr>
          <w:rFonts w:ascii="Verdana" w:hAnsi="Verdana" w:cstheme="majorHAnsi"/>
          <w:sz w:val="18"/>
          <w:szCs w:val="18"/>
        </w:rPr>
        <w:t xml:space="preserve">I </w:t>
      </w:r>
      <w:r w:rsidR="00497DF6" w:rsidRPr="00A835D0">
        <w:rPr>
          <w:rFonts w:ascii="Verdana" w:hAnsi="Verdana" w:cstheme="majorHAnsi"/>
          <w:sz w:val="18"/>
          <w:szCs w:val="18"/>
        </w:rPr>
        <w:t>have not fulfilled obligations relating to the payment of social security contributions or the</w:t>
      </w:r>
      <w:r w:rsidRPr="00A835D0">
        <w:rPr>
          <w:rFonts w:ascii="Verdana" w:hAnsi="Verdana" w:cstheme="majorHAnsi"/>
          <w:sz w:val="18"/>
          <w:szCs w:val="18"/>
        </w:rPr>
        <w:t xml:space="preserve"> </w:t>
      </w:r>
      <w:r w:rsidR="00497DF6" w:rsidRPr="00A835D0">
        <w:rPr>
          <w:rFonts w:ascii="Verdana" w:hAnsi="Verdana" w:cstheme="majorHAnsi"/>
          <w:sz w:val="18"/>
          <w:szCs w:val="18"/>
        </w:rPr>
        <w:t xml:space="preserve">payment of taxes in accordance with the legal provisions of the country in which </w:t>
      </w:r>
      <w:r w:rsidRPr="00A835D0">
        <w:rPr>
          <w:rFonts w:ascii="Verdana" w:hAnsi="Verdana" w:cstheme="majorHAnsi"/>
          <w:sz w:val="18"/>
          <w:szCs w:val="18"/>
        </w:rPr>
        <w:t xml:space="preserve">I am </w:t>
      </w:r>
      <w:r w:rsidR="00497DF6" w:rsidRPr="00A835D0">
        <w:rPr>
          <w:rFonts w:ascii="Verdana" w:hAnsi="Verdana" w:cstheme="majorHAnsi"/>
          <w:sz w:val="18"/>
          <w:szCs w:val="18"/>
        </w:rPr>
        <w:t xml:space="preserve">established or those of </w:t>
      </w:r>
      <w:r w:rsidRPr="00A835D0">
        <w:rPr>
          <w:rFonts w:ascii="Verdana" w:hAnsi="Verdana" w:cstheme="majorHAnsi"/>
          <w:sz w:val="18"/>
          <w:szCs w:val="18"/>
        </w:rPr>
        <w:t>Italy</w:t>
      </w:r>
      <w:r w:rsidR="00497DF6" w:rsidRPr="00A835D0">
        <w:rPr>
          <w:rFonts w:ascii="Verdana" w:hAnsi="Verdana" w:cstheme="majorHAnsi"/>
          <w:sz w:val="18"/>
          <w:szCs w:val="18"/>
        </w:rPr>
        <w:t xml:space="preserve"> or those of the country where the contract is to be</w:t>
      </w:r>
      <w:r w:rsidRPr="00A835D0">
        <w:rPr>
          <w:rFonts w:ascii="Verdana" w:hAnsi="Verdana" w:cstheme="majorHAnsi"/>
          <w:sz w:val="18"/>
          <w:szCs w:val="18"/>
        </w:rPr>
        <w:t xml:space="preserve"> </w:t>
      </w:r>
      <w:r w:rsidR="00497DF6" w:rsidRPr="00A835D0">
        <w:rPr>
          <w:rFonts w:ascii="Verdana" w:hAnsi="Verdana" w:cstheme="majorHAnsi"/>
          <w:sz w:val="18"/>
          <w:szCs w:val="18"/>
        </w:rPr>
        <w:t>performed;</w:t>
      </w:r>
    </w:p>
    <w:p w14:paraId="07FF6C55" w14:textId="54D81D03" w:rsidR="00497DF6" w:rsidRPr="00A835D0" w:rsidRDefault="0014460F" w:rsidP="002B4999">
      <w:pPr>
        <w:pStyle w:val="a4"/>
        <w:numPr>
          <w:ilvl w:val="0"/>
          <w:numId w:val="3"/>
        </w:numPr>
        <w:spacing w:after="0"/>
        <w:jc w:val="left"/>
        <w:rPr>
          <w:rFonts w:ascii="Verdana" w:hAnsi="Verdana" w:cstheme="majorHAnsi"/>
          <w:sz w:val="18"/>
          <w:szCs w:val="18"/>
        </w:rPr>
      </w:pPr>
      <w:r w:rsidRPr="00A835D0">
        <w:rPr>
          <w:rFonts w:ascii="Verdana" w:hAnsi="Verdana" w:cstheme="majorHAnsi"/>
          <w:sz w:val="18"/>
          <w:szCs w:val="18"/>
        </w:rPr>
        <w:t>I</w:t>
      </w:r>
      <w:r w:rsidR="00497DF6" w:rsidRPr="00A835D0">
        <w:rPr>
          <w:rFonts w:ascii="Verdana" w:hAnsi="Verdana" w:cstheme="majorHAnsi"/>
          <w:sz w:val="18"/>
          <w:szCs w:val="18"/>
        </w:rPr>
        <w:t xml:space="preserve"> or persons having powers of representation, decision making or control over </w:t>
      </w:r>
      <w:r w:rsidRPr="00A835D0">
        <w:rPr>
          <w:rFonts w:ascii="Verdana" w:hAnsi="Verdana" w:cstheme="majorHAnsi"/>
          <w:sz w:val="18"/>
          <w:szCs w:val="18"/>
        </w:rPr>
        <w:t>me</w:t>
      </w:r>
      <w:r w:rsidR="00497DF6" w:rsidRPr="00A835D0">
        <w:rPr>
          <w:rFonts w:ascii="Verdana" w:hAnsi="Verdana" w:cstheme="majorHAnsi"/>
          <w:sz w:val="18"/>
          <w:szCs w:val="18"/>
        </w:rPr>
        <w:t xml:space="preserve"> have been</w:t>
      </w:r>
      <w:r w:rsidRPr="00A835D0">
        <w:rPr>
          <w:rFonts w:ascii="Verdana" w:hAnsi="Verdana" w:cstheme="majorHAnsi"/>
          <w:sz w:val="18"/>
          <w:szCs w:val="18"/>
        </w:rPr>
        <w:t xml:space="preserve"> </w:t>
      </w:r>
      <w:r w:rsidR="00497DF6" w:rsidRPr="00A835D0">
        <w:rPr>
          <w:rFonts w:ascii="Verdana" w:hAnsi="Verdana" w:cstheme="majorHAnsi"/>
          <w:sz w:val="18"/>
          <w:szCs w:val="18"/>
        </w:rPr>
        <w:t>the subject of a judgment which has the force of res judicata for fraud, corruption, involvement in</w:t>
      </w:r>
      <w:r w:rsidRPr="00A835D0">
        <w:rPr>
          <w:rFonts w:ascii="Verdana" w:hAnsi="Verdana" w:cstheme="majorHAnsi"/>
          <w:sz w:val="18"/>
          <w:szCs w:val="18"/>
        </w:rPr>
        <w:t xml:space="preserve"> </w:t>
      </w:r>
      <w:r w:rsidR="00497DF6" w:rsidRPr="00A835D0">
        <w:rPr>
          <w:rFonts w:ascii="Verdana" w:hAnsi="Verdana" w:cstheme="majorHAnsi"/>
          <w:sz w:val="18"/>
          <w:szCs w:val="18"/>
        </w:rPr>
        <w:t>a criminal organisation, money laundering or any other illegal activity;</w:t>
      </w:r>
    </w:p>
    <w:p w14:paraId="26010A99" w14:textId="058F2926" w:rsidR="00497DF6" w:rsidRPr="00A835D0" w:rsidRDefault="0014460F" w:rsidP="002B4999">
      <w:pPr>
        <w:pStyle w:val="a4"/>
        <w:numPr>
          <w:ilvl w:val="0"/>
          <w:numId w:val="3"/>
        </w:numPr>
        <w:spacing w:after="0"/>
        <w:jc w:val="left"/>
        <w:rPr>
          <w:rFonts w:ascii="Verdana" w:hAnsi="Verdana" w:cstheme="majorHAnsi"/>
          <w:sz w:val="18"/>
          <w:szCs w:val="18"/>
        </w:rPr>
      </w:pPr>
      <w:r w:rsidRPr="00A835D0">
        <w:rPr>
          <w:rFonts w:ascii="Verdana" w:hAnsi="Verdana" w:cstheme="majorHAnsi"/>
          <w:sz w:val="18"/>
          <w:szCs w:val="18"/>
        </w:rPr>
        <w:t>I</w:t>
      </w:r>
      <w:r w:rsidR="00497DF6" w:rsidRPr="00A835D0">
        <w:rPr>
          <w:rFonts w:ascii="Verdana" w:hAnsi="Verdana" w:cstheme="majorHAnsi"/>
          <w:sz w:val="18"/>
          <w:szCs w:val="18"/>
        </w:rPr>
        <w:t xml:space="preserve"> do engage in the employment of children, disrespect basic social rights and working</w:t>
      </w:r>
      <w:r w:rsidRPr="00A835D0">
        <w:rPr>
          <w:rFonts w:ascii="Verdana" w:hAnsi="Verdana" w:cstheme="majorHAnsi"/>
          <w:sz w:val="18"/>
          <w:szCs w:val="18"/>
        </w:rPr>
        <w:t xml:space="preserve"> </w:t>
      </w:r>
      <w:r w:rsidR="00497DF6" w:rsidRPr="00A835D0">
        <w:rPr>
          <w:rFonts w:ascii="Verdana" w:hAnsi="Verdana" w:cstheme="majorHAnsi"/>
          <w:sz w:val="18"/>
          <w:szCs w:val="18"/>
        </w:rPr>
        <w:t>conditions based on international labour standards;</w:t>
      </w:r>
    </w:p>
    <w:p w14:paraId="4ED933F9" w14:textId="2CC891F0" w:rsidR="00497DF6" w:rsidRPr="00A835D0" w:rsidRDefault="0014460F" w:rsidP="002B4999">
      <w:pPr>
        <w:pStyle w:val="a4"/>
        <w:numPr>
          <w:ilvl w:val="0"/>
          <w:numId w:val="3"/>
        </w:numPr>
        <w:spacing w:after="0"/>
        <w:jc w:val="left"/>
        <w:rPr>
          <w:rFonts w:ascii="Verdana" w:hAnsi="Verdana" w:cstheme="majorHAnsi"/>
          <w:sz w:val="18"/>
          <w:szCs w:val="18"/>
        </w:rPr>
      </w:pPr>
      <w:r w:rsidRPr="00A835D0">
        <w:rPr>
          <w:rFonts w:ascii="Verdana" w:hAnsi="Verdana" w:cstheme="majorHAnsi"/>
          <w:sz w:val="18"/>
          <w:szCs w:val="18"/>
        </w:rPr>
        <w:t>I</w:t>
      </w:r>
      <w:r w:rsidR="00497DF6" w:rsidRPr="00A835D0">
        <w:rPr>
          <w:rFonts w:ascii="Verdana" w:hAnsi="Verdana" w:cstheme="majorHAnsi"/>
          <w:sz w:val="18"/>
          <w:szCs w:val="18"/>
        </w:rPr>
        <w:t xml:space="preserve"> have engaged in the trafficking in persons and have provided any support (direct or indirect)</w:t>
      </w:r>
      <w:r w:rsidRPr="00A835D0">
        <w:rPr>
          <w:rFonts w:ascii="Verdana" w:hAnsi="Verdana" w:cstheme="majorHAnsi"/>
          <w:sz w:val="18"/>
          <w:szCs w:val="18"/>
        </w:rPr>
        <w:t xml:space="preserve"> </w:t>
      </w:r>
      <w:r w:rsidR="00497DF6" w:rsidRPr="00A835D0">
        <w:rPr>
          <w:rFonts w:ascii="Verdana" w:hAnsi="Verdana" w:cstheme="majorHAnsi"/>
          <w:sz w:val="18"/>
          <w:szCs w:val="18"/>
        </w:rPr>
        <w:t>of terrorism, including the financing of terrorism, or transactions with persons connected with</w:t>
      </w:r>
      <w:r w:rsidRPr="00A835D0">
        <w:rPr>
          <w:rFonts w:ascii="Verdana" w:hAnsi="Verdana" w:cstheme="majorHAnsi"/>
          <w:sz w:val="18"/>
          <w:szCs w:val="18"/>
        </w:rPr>
        <w:t xml:space="preserve"> </w:t>
      </w:r>
      <w:r w:rsidR="00497DF6" w:rsidRPr="00A835D0">
        <w:rPr>
          <w:rFonts w:ascii="Verdana" w:hAnsi="Verdana" w:cstheme="majorHAnsi"/>
          <w:sz w:val="18"/>
          <w:szCs w:val="18"/>
        </w:rPr>
        <w:t>terrorism;</w:t>
      </w:r>
    </w:p>
    <w:p w14:paraId="3F335CFB" w14:textId="24CF470F" w:rsidR="00497DF6" w:rsidRPr="00A835D0" w:rsidRDefault="0014460F" w:rsidP="002B4999">
      <w:pPr>
        <w:pStyle w:val="a4"/>
        <w:numPr>
          <w:ilvl w:val="0"/>
          <w:numId w:val="3"/>
        </w:numPr>
        <w:spacing w:after="0"/>
        <w:jc w:val="left"/>
        <w:rPr>
          <w:rFonts w:ascii="Verdana" w:hAnsi="Verdana" w:cstheme="majorHAnsi"/>
          <w:sz w:val="18"/>
          <w:szCs w:val="18"/>
        </w:rPr>
      </w:pPr>
      <w:r w:rsidRPr="00A835D0">
        <w:rPr>
          <w:rFonts w:ascii="Verdana" w:hAnsi="Verdana" w:cstheme="majorHAnsi"/>
          <w:sz w:val="18"/>
          <w:szCs w:val="18"/>
        </w:rPr>
        <w:t>I am</w:t>
      </w:r>
      <w:r w:rsidR="00497DF6" w:rsidRPr="00A835D0">
        <w:rPr>
          <w:rFonts w:ascii="Verdana" w:hAnsi="Verdana" w:cstheme="majorHAnsi"/>
          <w:sz w:val="18"/>
          <w:szCs w:val="18"/>
        </w:rPr>
        <w:t xml:space="preserve"> currently subject to an administrative penalty imposed by donor or have been listed by</w:t>
      </w:r>
      <w:r w:rsidR="002E1C7E" w:rsidRPr="00A835D0">
        <w:rPr>
          <w:rFonts w:ascii="Verdana" w:hAnsi="Verdana" w:cstheme="majorHAnsi"/>
          <w:sz w:val="18"/>
          <w:szCs w:val="18"/>
        </w:rPr>
        <w:t xml:space="preserve"> </w:t>
      </w:r>
      <w:r w:rsidR="00497DF6" w:rsidRPr="00A835D0">
        <w:rPr>
          <w:rFonts w:ascii="Verdana" w:hAnsi="Verdana" w:cstheme="majorHAnsi"/>
          <w:sz w:val="18"/>
          <w:szCs w:val="18"/>
        </w:rPr>
        <w:t>the donor as ineligible for participation in award procedures financed by donor´s money;</w:t>
      </w:r>
    </w:p>
    <w:p w14:paraId="2CE95C0A" w14:textId="57AC772B" w:rsidR="00AE1112" w:rsidRPr="00A835D0" w:rsidRDefault="002E1C7E" w:rsidP="002B4999">
      <w:pPr>
        <w:pStyle w:val="a4"/>
        <w:numPr>
          <w:ilvl w:val="0"/>
          <w:numId w:val="3"/>
        </w:numPr>
        <w:spacing w:after="0"/>
        <w:jc w:val="left"/>
        <w:rPr>
          <w:rFonts w:ascii="Verdana" w:hAnsi="Verdana" w:cstheme="majorHAnsi"/>
          <w:b/>
          <w:sz w:val="18"/>
          <w:szCs w:val="18"/>
        </w:rPr>
      </w:pPr>
      <w:r w:rsidRPr="00A835D0">
        <w:rPr>
          <w:rFonts w:ascii="Verdana" w:hAnsi="Verdana" w:cstheme="majorHAnsi"/>
          <w:sz w:val="18"/>
          <w:szCs w:val="18"/>
        </w:rPr>
        <w:t>I</w:t>
      </w:r>
      <w:r w:rsidR="00497DF6" w:rsidRPr="00A835D0">
        <w:rPr>
          <w:rFonts w:ascii="Verdana" w:hAnsi="Verdana" w:cstheme="majorHAnsi"/>
          <w:sz w:val="18"/>
          <w:szCs w:val="18"/>
        </w:rPr>
        <w:t xml:space="preserve"> or any of </w:t>
      </w:r>
      <w:r w:rsidR="002B4999" w:rsidRPr="00A835D0">
        <w:rPr>
          <w:rFonts w:ascii="Verdana" w:hAnsi="Verdana" w:cstheme="majorHAnsi"/>
          <w:sz w:val="18"/>
          <w:szCs w:val="18"/>
        </w:rPr>
        <w:t>my</w:t>
      </w:r>
      <w:r w:rsidR="00497DF6" w:rsidRPr="00A835D0">
        <w:rPr>
          <w:rFonts w:ascii="Verdana" w:hAnsi="Verdana" w:cstheme="majorHAnsi"/>
          <w:sz w:val="18"/>
          <w:szCs w:val="18"/>
        </w:rPr>
        <w:t xml:space="preserve"> employees, associates or other persons related to them provided technical</w:t>
      </w:r>
      <w:r w:rsidR="002B4999" w:rsidRPr="00A835D0">
        <w:rPr>
          <w:rFonts w:ascii="Verdana" w:hAnsi="Verdana" w:cstheme="majorHAnsi"/>
          <w:sz w:val="18"/>
          <w:szCs w:val="18"/>
        </w:rPr>
        <w:t xml:space="preserve"> </w:t>
      </w:r>
      <w:r w:rsidR="00497DF6" w:rsidRPr="00A835D0">
        <w:rPr>
          <w:rFonts w:ascii="Verdana" w:hAnsi="Verdana" w:cstheme="majorHAnsi"/>
          <w:sz w:val="18"/>
          <w:szCs w:val="18"/>
        </w:rPr>
        <w:t xml:space="preserve">assistance to </w:t>
      </w:r>
      <w:r w:rsidR="002B4999" w:rsidRPr="00A835D0">
        <w:rPr>
          <w:rFonts w:ascii="Verdana" w:hAnsi="Verdana" w:cstheme="majorHAnsi"/>
          <w:sz w:val="18"/>
          <w:szCs w:val="18"/>
        </w:rPr>
        <w:t>CESVI</w:t>
      </w:r>
      <w:r w:rsidR="00497DF6" w:rsidRPr="00A835D0">
        <w:rPr>
          <w:rFonts w:ascii="Verdana" w:hAnsi="Verdana" w:cstheme="majorHAnsi"/>
          <w:sz w:val="18"/>
          <w:szCs w:val="18"/>
        </w:rPr>
        <w:t xml:space="preserve"> under that same procurement procedure.</w:t>
      </w:r>
    </w:p>
    <w:p w14:paraId="649C1DA8" w14:textId="77777777" w:rsidR="002B4999" w:rsidRPr="00A835D0" w:rsidRDefault="002B4999" w:rsidP="002B4999">
      <w:pPr>
        <w:pStyle w:val="a4"/>
        <w:spacing w:after="0"/>
        <w:ind w:left="720"/>
        <w:jc w:val="left"/>
        <w:rPr>
          <w:rFonts w:ascii="Verdana" w:hAnsi="Verdana" w:cstheme="majorHAnsi"/>
          <w:b/>
          <w:sz w:val="18"/>
          <w:szCs w:val="18"/>
        </w:rPr>
      </w:pPr>
    </w:p>
    <w:p w14:paraId="573C5D1F" w14:textId="2E6D29CD" w:rsidR="00385178" w:rsidRPr="00A835D0" w:rsidRDefault="0083079A" w:rsidP="00AE1112">
      <w:pPr>
        <w:pStyle w:val="a4"/>
        <w:spacing w:after="0"/>
        <w:jc w:val="center"/>
        <w:rPr>
          <w:rFonts w:ascii="Verdana" w:hAnsi="Verdana" w:cstheme="majorHAnsi"/>
          <w:b/>
          <w:sz w:val="18"/>
          <w:szCs w:val="18"/>
        </w:rPr>
      </w:pPr>
      <w:r w:rsidRPr="00A835D0">
        <w:rPr>
          <w:rFonts w:ascii="Verdana" w:hAnsi="Verdana" w:cstheme="majorHAnsi"/>
          <w:b/>
          <w:sz w:val="18"/>
          <w:szCs w:val="18"/>
        </w:rPr>
        <w:t>ETHICAL AND MANUFACTURING DECLARATION</w:t>
      </w:r>
    </w:p>
    <w:p w14:paraId="03A171F3" w14:textId="3E67F048" w:rsidR="0083079A" w:rsidRPr="00A835D0" w:rsidRDefault="00311FCC" w:rsidP="00AE1112">
      <w:pPr>
        <w:pStyle w:val="a4"/>
        <w:spacing w:after="0"/>
        <w:rPr>
          <w:rFonts w:ascii="Verdana" w:hAnsi="Verdana" w:cstheme="majorHAnsi"/>
          <w:sz w:val="18"/>
          <w:szCs w:val="18"/>
        </w:rPr>
      </w:pPr>
      <w:r w:rsidRPr="00A835D0">
        <w:rPr>
          <w:rFonts w:ascii="Verdana" w:hAnsi="Verdana" w:cstheme="majorHAnsi"/>
          <w:sz w:val="18"/>
          <w:szCs w:val="18"/>
        </w:rPr>
        <w:t>T</w:t>
      </w:r>
      <w:r w:rsidR="0083079A" w:rsidRPr="00A835D0">
        <w:rPr>
          <w:rFonts w:ascii="Verdana" w:hAnsi="Verdana" w:cstheme="majorHAnsi"/>
          <w:sz w:val="18"/>
          <w:szCs w:val="18"/>
        </w:rPr>
        <w:t>he offered supplies are not produced with exploitation of child labour and respect the basic social rights and working conditions.</w:t>
      </w:r>
    </w:p>
    <w:p w14:paraId="180F7A61" w14:textId="77777777" w:rsidR="00385178" w:rsidRPr="00A835D0" w:rsidRDefault="00385178" w:rsidP="00AE1112">
      <w:pPr>
        <w:pStyle w:val="a4"/>
        <w:spacing w:after="0"/>
        <w:rPr>
          <w:rFonts w:ascii="Verdana" w:hAnsi="Verdana" w:cstheme="majorHAnsi"/>
          <w:sz w:val="18"/>
          <w:szCs w:val="18"/>
        </w:rPr>
      </w:pPr>
    </w:p>
    <w:p w14:paraId="1D0B5BFB" w14:textId="77777777" w:rsidR="0083079A" w:rsidRPr="00A835D0" w:rsidRDefault="0083079A" w:rsidP="00AE1112">
      <w:pPr>
        <w:pStyle w:val="3"/>
        <w:tabs>
          <w:tab w:val="left" w:pos="2127"/>
        </w:tabs>
        <w:spacing w:after="0"/>
        <w:jc w:val="center"/>
        <w:rPr>
          <w:rFonts w:ascii="Verdana" w:hAnsi="Verdana" w:cstheme="majorHAnsi"/>
          <w:b/>
          <w:bCs/>
          <w:szCs w:val="18"/>
        </w:rPr>
      </w:pPr>
      <w:r w:rsidRPr="00A835D0">
        <w:rPr>
          <w:rFonts w:ascii="Verdana" w:hAnsi="Verdana" w:cstheme="majorHAnsi"/>
          <w:b/>
          <w:bCs/>
          <w:szCs w:val="18"/>
        </w:rPr>
        <w:t>CONFIDENTIALITY DECLARATION</w:t>
      </w:r>
    </w:p>
    <w:p w14:paraId="57D46F3E" w14:textId="0F534FC7" w:rsidR="0083079A" w:rsidRPr="00A835D0" w:rsidRDefault="00311FCC" w:rsidP="00AE1112">
      <w:pPr>
        <w:pStyle w:val="a4"/>
        <w:spacing w:after="0"/>
        <w:rPr>
          <w:rFonts w:ascii="Verdana" w:hAnsi="Verdana" w:cstheme="majorHAnsi"/>
          <w:sz w:val="18"/>
          <w:szCs w:val="18"/>
        </w:rPr>
      </w:pPr>
      <w:r w:rsidRPr="00A835D0">
        <w:rPr>
          <w:rFonts w:ascii="Verdana" w:hAnsi="Verdana" w:cstheme="majorHAnsi"/>
          <w:sz w:val="18"/>
          <w:szCs w:val="18"/>
        </w:rPr>
        <w:t>A</w:t>
      </w:r>
      <w:r w:rsidR="00385178" w:rsidRPr="00A835D0">
        <w:rPr>
          <w:rFonts w:ascii="Verdana" w:hAnsi="Verdana" w:cstheme="majorHAnsi"/>
          <w:sz w:val="18"/>
          <w:szCs w:val="18"/>
        </w:rPr>
        <w:t>grees</w:t>
      </w:r>
      <w:r w:rsidR="0083079A" w:rsidRPr="00A835D0">
        <w:rPr>
          <w:rFonts w:ascii="Verdana" w:hAnsi="Verdana" w:cstheme="majorHAnsi"/>
          <w:sz w:val="18"/>
          <w:szCs w:val="18"/>
        </w:rPr>
        <w:t xml:space="preserve"> to hold in trust and confidence any information or documents disclosed to it, discovered by it or prepared by it in the course of or as a result of its participation in the above-mentioned procurement procedure, and agrees that it shall be used only for the purposes of this procedure. </w:t>
      </w:r>
    </w:p>
    <w:p w14:paraId="7A32056D" w14:textId="77777777" w:rsidR="00AE1112" w:rsidRPr="00A835D0" w:rsidRDefault="00AE1112" w:rsidP="00AE1112">
      <w:pPr>
        <w:spacing w:after="0"/>
        <w:jc w:val="center"/>
        <w:rPr>
          <w:rFonts w:ascii="Verdana" w:hAnsi="Verdana" w:cstheme="majorHAnsi"/>
          <w:bCs/>
          <w:snapToGrid w:val="0"/>
          <w:sz w:val="18"/>
          <w:szCs w:val="18"/>
        </w:rPr>
      </w:pPr>
    </w:p>
    <w:p w14:paraId="5B8076D2" w14:textId="6F9D2219" w:rsidR="0083079A" w:rsidRPr="00A835D0" w:rsidRDefault="0083079A" w:rsidP="00AE1112">
      <w:pPr>
        <w:spacing w:after="0"/>
        <w:jc w:val="center"/>
        <w:rPr>
          <w:rFonts w:ascii="Verdana" w:hAnsi="Verdana" w:cstheme="majorHAnsi"/>
          <w:b/>
          <w:bCs/>
          <w:snapToGrid w:val="0"/>
          <w:sz w:val="18"/>
          <w:szCs w:val="18"/>
        </w:rPr>
      </w:pPr>
      <w:r w:rsidRPr="00A835D0">
        <w:rPr>
          <w:rFonts w:ascii="Verdana" w:hAnsi="Verdana" w:cstheme="majorHAnsi"/>
          <w:b/>
          <w:bCs/>
          <w:snapToGrid w:val="0"/>
          <w:sz w:val="18"/>
          <w:szCs w:val="18"/>
        </w:rPr>
        <w:t>CESVI POLICY DECLARATION</w:t>
      </w:r>
    </w:p>
    <w:p w14:paraId="6A5B4C13" w14:textId="32726279" w:rsidR="0083079A" w:rsidRPr="00A835D0" w:rsidRDefault="0083079A" w:rsidP="00AE1112">
      <w:pPr>
        <w:spacing w:after="0"/>
        <w:jc w:val="center"/>
        <w:rPr>
          <w:rFonts w:ascii="Verdana" w:hAnsi="Verdana" w:cstheme="majorHAnsi"/>
          <w:sz w:val="18"/>
          <w:szCs w:val="18"/>
        </w:rPr>
      </w:pPr>
      <w:r w:rsidRPr="00A835D0">
        <w:rPr>
          <w:rFonts w:ascii="Verdana" w:hAnsi="Verdana" w:cstheme="majorHAnsi"/>
          <w:sz w:val="18"/>
          <w:szCs w:val="18"/>
        </w:rPr>
        <w:t>(</w:t>
      </w:r>
      <w:proofErr w:type="gramStart"/>
      <w:r w:rsidRPr="00A835D0">
        <w:rPr>
          <w:rFonts w:ascii="Verdana" w:hAnsi="Verdana" w:cstheme="majorHAnsi"/>
          <w:sz w:val="18"/>
          <w:szCs w:val="18"/>
        </w:rPr>
        <w:t>all</w:t>
      </w:r>
      <w:proofErr w:type="gramEnd"/>
      <w:r w:rsidRPr="00A835D0">
        <w:rPr>
          <w:rFonts w:ascii="Verdana" w:hAnsi="Verdana" w:cstheme="majorHAnsi"/>
          <w:sz w:val="18"/>
          <w:szCs w:val="18"/>
        </w:rPr>
        <w:t xml:space="preserve"> documents available at: </w:t>
      </w:r>
      <w:hyperlink r:id="rId10" w:history="1">
        <w:r w:rsidRPr="00A835D0">
          <w:rPr>
            <w:rStyle w:val="a3"/>
            <w:rFonts w:ascii="Verdana" w:hAnsi="Verdana" w:cstheme="majorHAnsi"/>
            <w:sz w:val="18"/>
            <w:szCs w:val="18"/>
          </w:rPr>
          <w:t>www.cesvi.org</w:t>
        </w:r>
      </w:hyperlink>
      <w:r w:rsidRPr="00A835D0">
        <w:rPr>
          <w:rFonts w:ascii="Verdana" w:hAnsi="Verdana" w:cstheme="majorHAnsi"/>
          <w:sz w:val="18"/>
          <w:szCs w:val="18"/>
        </w:rPr>
        <w:t>)</w:t>
      </w:r>
    </w:p>
    <w:p w14:paraId="4B82636C" w14:textId="0B24F6D6" w:rsidR="0083079A" w:rsidRPr="00A835D0" w:rsidRDefault="00385178" w:rsidP="00AE1112">
      <w:pPr>
        <w:spacing w:after="0"/>
        <w:jc w:val="both"/>
        <w:rPr>
          <w:rFonts w:ascii="Verdana" w:hAnsi="Verdana" w:cstheme="majorHAnsi"/>
          <w:sz w:val="18"/>
          <w:szCs w:val="18"/>
        </w:rPr>
      </w:pPr>
      <w:r w:rsidRPr="00A835D0">
        <w:rPr>
          <w:rFonts w:ascii="Verdana" w:hAnsi="Verdana" w:cstheme="majorHAnsi"/>
          <w:sz w:val="18"/>
          <w:szCs w:val="18"/>
        </w:rPr>
        <w:t xml:space="preserve">The undersigned has </w:t>
      </w:r>
      <w:r w:rsidR="00A2119C" w:rsidRPr="00A835D0">
        <w:rPr>
          <w:rFonts w:ascii="Verdana" w:hAnsi="Verdana" w:cstheme="majorHAnsi"/>
          <w:sz w:val="18"/>
          <w:szCs w:val="18"/>
        </w:rPr>
        <w:t>read</w:t>
      </w:r>
      <w:r w:rsidR="0083079A" w:rsidRPr="00A835D0">
        <w:rPr>
          <w:rFonts w:ascii="Verdana" w:hAnsi="Verdana" w:cstheme="majorHAnsi"/>
          <w:sz w:val="18"/>
          <w:szCs w:val="18"/>
        </w:rPr>
        <w:t>:</w:t>
      </w:r>
    </w:p>
    <w:p w14:paraId="642CFD00" w14:textId="77777777" w:rsidR="0083079A" w:rsidRPr="00A835D0" w:rsidRDefault="0083079A" w:rsidP="00AE1112">
      <w:pPr>
        <w:numPr>
          <w:ilvl w:val="0"/>
          <w:numId w:val="1"/>
        </w:numPr>
        <w:spacing w:after="0"/>
        <w:jc w:val="both"/>
        <w:rPr>
          <w:rFonts w:ascii="Verdana" w:hAnsi="Verdana" w:cstheme="majorHAnsi"/>
          <w:sz w:val="18"/>
          <w:szCs w:val="18"/>
        </w:rPr>
      </w:pPr>
      <w:r w:rsidRPr="00A835D0">
        <w:rPr>
          <w:rFonts w:ascii="Verdana" w:hAnsi="Verdana" w:cstheme="majorHAnsi"/>
          <w:sz w:val="18"/>
          <w:szCs w:val="18"/>
        </w:rPr>
        <w:t>Cesvi Ethical Code;</w:t>
      </w:r>
    </w:p>
    <w:p w14:paraId="2CF2CFE1" w14:textId="77777777" w:rsidR="0083079A" w:rsidRPr="00A835D0" w:rsidRDefault="0083079A" w:rsidP="00AE1112">
      <w:pPr>
        <w:numPr>
          <w:ilvl w:val="0"/>
          <w:numId w:val="1"/>
        </w:numPr>
        <w:spacing w:after="0"/>
        <w:jc w:val="both"/>
        <w:rPr>
          <w:rFonts w:ascii="Verdana" w:hAnsi="Verdana" w:cstheme="majorHAnsi"/>
          <w:sz w:val="18"/>
          <w:szCs w:val="18"/>
        </w:rPr>
      </w:pPr>
      <w:r w:rsidRPr="00A835D0">
        <w:rPr>
          <w:rFonts w:ascii="Verdana" w:hAnsi="Verdana" w:cstheme="majorHAnsi"/>
          <w:sz w:val="18"/>
          <w:szCs w:val="18"/>
        </w:rPr>
        <w:t>Cesvi Protection from sexual exploitation and Abuse (PSEA) Policy;</w:t>
      </w:r>
    </w:p>
    <w:p w14:paraId="7A1DAD45" w14:textId="78B8FA0C" w:rsidR="0083079A" w:rsidRPr="00A835D0" w:rsidRDefault="0083079A" w:rsidP="00AE1112">
      <w:pPr>
        <w:numPr>
          <w:ilvl w:val="0"/>
          <w:numId w:val="1"/>
        </w:numPr>
        <w:spacing w:after="0"/>
        <w:jc w:val="both"/>
        <w:rPr>
          <w:rFonts w:ascii="Verdana" w:hAnsi="Verdana" w:cstheme="majorHAnsi"/>
          <w:sz w:val="18"/>
          <w:szCs w:val="18"/>
        </w:rPr>
      </w:pPr>
      <w:r w:rsidRPr="00A835D0">
        <w:rPr>
          <w:rFonts w:ascii="Verdana" w:hAnsi="Verdana" w:cstheme="majorHAnsi"/>
          <w:sz w:val="18"/>
          <w:szCs w:val="18"/>
        </w:rPr>
        <w:t>Cesvi Policy to prevent corruption and fraud (20</w:t>
      </w:r>
      <w:r w:rsidR="00B26337" w:rsidRPr="00A835D0">
        <w:rPr>
          <w:rFonts w:ascii="Verdana" w:hAnsi="Verdana" w:cstheme="majorHAnsi"/>
          <w:sz w:val="18"/>
          <w:szCs w:val="18"/>
          <w:lang w:val="uk-UA"/>
        </w:rPr>
        <w:t>24</w:t>
      </w:r>
      <w:r w:rsidRPr="00A835D0">
        <w:rPr>
          <w:rFonts w:ascii="Verdana" w:hAnsi="Verdana" w:cstheme="majorHAnsi"/>
          <w:sz w:val="18"/>
          <w:szCs w:val="18"/>
        </w:rPr>
        <w:t>)</w:t>
      </w:r>
    </w:p>
    <w:p w14:paraId="0C2FC3EE" w14:textId="65584B29" w:rsidR="00B41F61" w:rsidRPr="00A835D0" w:rsidRDefault="00385178" w:rsidP="00B41F61">
      <w:pPr>
        <w:pStyle w:val="af3"/>
        <w:numPr>
          <w:ilvl w:val="0"/>
          <w:numId w:val="1"/>
        </w:numPr>
        <w:spacing w:after="0"/>
        <w:rPr>
          <w:rFonts w:ascii="Verdana" w:hAnsi="Verdana" w:cstheme="majorHAnsi"/>
          <w:sz w:val="18"/>
          <w:szCs w:val="18"/>
        </w:rPr>
      </w:pPr>
      <w:r w:rsidRPr="00A835D0">
        <w:rPr>
          <w:rFonts w:ascii="Verdana" w:hAnsi="Verdana" w:cstheme="majorHAnsi"/>
          <w:sz w:val="18"/>
          <w:szCs w:val="18"/>
        </w:rPr>
        <w:t>Cesvi Child Safeguarding Policy</w:t>
      </w:r>
      <w:r w:rsidR="00311FCC" w:rsidRPr="00A835D0">
        <w:rPr>
          <w:rFonts w:ascii="Verdana" w:hAnsi="Verdana" w:cstheme="majorHAnsi"/>
          <w:sz w:val="18"/>
          <w:szCs w:val="18"/>
        </w:rPr>
        <w:t xml:space="preserve"> (20</w:t>
      </w:r>
      <w:r w:rsidR="008B775E" w:rsidRPr="00A835D0">
        <w:rPr>
          <w:rFonts w:ascii="Verdana" w:hAnsi="Verdana" w:cstheme="majorHAnsi"/>
          <w:sz w:val="18"/>
          <w:szCs w:val="18"/>
          <w:lang w:val="uk-UA"/>
        </w:rPr>
        <w:t>24</w:t>
      </w:r>
      <w:r w:rsidR="00311FCC" w:rsidRPr="00A835D0">
        <w:rPr>
          <w:rFonts w:ascii="Verdana" w:hAnsi="Verdana" w:cstheme="majorHAnsi"/>
          <w:sz w:val="18"/>
          <w:szCs w:val="18"/>
        </w:rPr>
        <w:t>)</w:t>
      </w:r>
    </w:p>
    <w:p w14:paraId="5F8D3BA8" w14:textId="43C0731E" w:rsidR="0083079A" w:rsidRPr="00A835D0" w:rsidRDefault="0083079A" w:rsidP="00AE1112">
      <w:pPr>
        <w:spacing w:after="0"/>
        <w:jc w:val="both"/>
        <w:rPr>
          <w:rFonts w:ascii="Verdana" w:hAnsi="Verdana" w:cstheme="majorHAnsi"/>
          <w:sz w:val="18"/>
          <w:szCs w:val="18"/>
        </w:rPr>
      </w:pPr>
      <w:r w:rsidRPr="00A835D0">
        <w:rPr>
          <w:rFonts w:ascii="Verdana" w:hAnsi="Verdana" w:cstheme="majorHAnsi"/>
          <w:sz w:val="18"/>
          <w:szCs w:val="18"/>
        </w:rPr>
        <w:t>and understand</w:t>
      </w:r>
      <w:r w:rsidR="00311FCC" w:rsidRPr="00A835D0">
        <w:rPr>
          <w:rFonts w:ascii="Verdana" w:hAnsi="Verdana" w:cstheme="majorHAnsi"/>
          <w:sz w:val="18"/>
          <w:szCs w:val="18"/>
        </w:rPr>
        <w:t>s</w:t>
      </w:r>
      <w:r w:rsidRPr="00A835D0">
        <w:rPr>
          <w:rFonts w:ascii="Verdana" w:hAnsi="Verdana" w:cstheme="majorHAnsi"/>
          <w:sz w:val="18"/>
          <w:szCs w:val="18"/>
        </w:rPr>
        <w:t xml:space="preserve"> them in full and to agree to. </w:t>
      </w:r>
    </w:p>
    <w:p w14:paraId="6B116652" w14:textId="77777777" w:rsidR="00B41F61" w:rsidRPr="00A835D0" w:rsidRDefault="00B41F61" w:rsidP="00AE1112">
      <w:pPr>
        <w:spacing w:after="0"/>
        <w:jc w:val="both"/>
        <w:rPr>
          <w:rFonts w:ascii="Verdana" w:hAnsi="Verdana" w:cstheme="majorHAnsi"/>
          <w:sz w:val="18"/>
          <w:szCs w:val="18"/>
        </w:rPr>
      </w:pPr>
    </w:p>
    <w:p w14:paraId="11FA9D3D" w14:textId="013E664E" w:rsidR="00B41F61" w:rsidRPr="00A835D0" w:rsidRDefault="00B41F61" w:rsidP="00AE1112">
      <w:pPr>
        <w:spacing w:after="0"/>
        <w:jc w:val="both"/>
        <w:rPr>
          <w:rFonts w:ascii="Verdana" w:hAnsi="Verdana" w:cstheme="majorHAnsi"/>
          <w:sz w:val="18"/>
          <w:szCs w:val="18"/>
        </w:rPr>
      </w:pPr>
      <w:r w:rsidRPr="00A835D0">
        <w:rPr>
          <w:rFonts w:ascii="Verdana" w:hAnsi="Verdana" w:cstheme="majorHAnsi"/>
          <w:sz w:val="18"/>
          <w:szCs w:val="18"/>
        </w:rPr>
        <w:t xml:space="preserve">In response to your letter of invitation to negotiated procedure for the above contract, we, the undersigned, hereby declare that we adhere to the UN code of Conduct as per the available version in the website </w:t>
      </w:r>
      <w:hyperlink r:id="rId11" w:history="1">
        <w:r w:rsidR="00A45949" w:rsidRPr="00A835D0">
          <w:rPr>
            <w:rStyle w:val="a3"/>
            <w:rFonts w:ascii="Verdana" w:hAnsi="Verdana" w:cstheme="majorHAnsi"/>
            <w:sz w:val="18"/>
            <w:szCs w:val="18"/>
          </w:rPr>
          <w:t>www.un.org/Depts/ptd/about-us/un-supplier-code-conduct</w:t>
        </w:r>
      </w:hyperlink>
      <w:r w:rsidR="00A45949" w:rsidRPr="00A835D0">
        <w:rPr>
          <w:rFonts w:ascii="Verdana" w:hAnsi="Verdana" w:cstheme="majorHAnsi"/>
          <w:sz w:val="18"/>
          <w:szCs w:val="18"/>
        </w:rPr>
        <w:t xml:space="preserve"> </w:t>
      </w:r>
      <w:r w:rsidRPr="00A835D0">
        <w:rPr>
          <w:rFonts w:ascii="Verdana" w:hAnsi="Verdana" w:cstheme="majorHAnsi"/>
          <w:sz w:val="18"/>
          <w:szCs w:val="18"/>
        </w:rPr>
        <w:t xml:space="preserve">. </w:t>
      </w:r>
    </w:p>
    <w:p w14:paraId="7A7DF2EA" w14:textId="77777777" w:rsidR="00B41F61" w:rsidRPr="00A835D0" w:rsidRDefault="00B41F61" w:rsidP="00AE1112">
      <w:pPr>
        <w:spacing w:after="0"/>
        <w:jc w:val="both"/>
        <w:rPr>
          <w:rFonts w:ascii="Verdana" w:hAnsi="Verdana" w:cstheme="majorHAnsi"/>
          <w:sz w:val="18"/>
          <w:szCs w:val="18"/>
        </w:rPr>
      </w:pPr>
    </w:p>
    <w:p w14:paraId="48368528" w14:textId="0BB1F785" w:rsidR="0083079A" w:rsidRPr="00A835D0" w:rsidRDefault="0083079A" w:rsidP="00AE1112">
      <w:pPr>
        <w:spacing w:after="0"/>
        <w:jc w:val="both"/>
        <w:rPr>
          <w:rFonts w:ascii="Verdana" w:hAnsi="Verdana" w:cstheme="majorHAnsi"/>
          <w:sz w:val="18"/>
          <w:szCs w:val="18"/>
        </w:rPr>
      </w:pPr>
      <w:r w:rsidRPr="00A835D0">
        <w:rPr>
          <w:rFonts w:ascii="Verdana" w:hAnsi="Verdana" w:cstheme="majorHAnsi"/>
          <w:sz w:val="18"/>
          <w:szCs w:val="18"/>
        </w:rPr>
        <w:lastRenderedPageBreak/>
        <w:t xml:space="preserve">The </w:t>
      </w:r>
      <w:r w:rsidR="001B7FDC" w:rsidRPr="00A835D0">
        <w:rPr>
          <w:rFonts w:ascii="Verdana" w:hAnsi="Verdana" w:cstheme="majorHAnsi"/>
          <w:sz w:val="18"/>
          <w:szCs w:val="18"/>
        </w:rPr>
        <w:t>undersigned</w:t>
      </w:r>
      <w:r w:rsidRPr="00A835D0">
        <w:rPr>
          <w:rFonts w:ascii="Verdana" w:hAnsi="Verdana" w:cstheme="majorHAnsi"/>
          <w:sz w:val="18"/>
          <w:szCs w:val="18"/>
        </w:rPr>
        <w:t xml:space="preserve"> hereby represent</w:t>
      </w:r>
      <w:r w:rsidR="001B7FDC" w:rsidRPr="00A835D0">
        <w:rPr>
          <w:rFonts w:ascii="Verdana" w:hAnsi="Verdana" w:cstheme="majorHAnsi"/>
          <w:sz w:val="18"/>
          <w:szCs w:val="18"/>
        </w:rPr>
        <w:t>s</w:t>
      </w:r>
      <w:r w:rsidRPr="00A835D0">
        <w:rPr>
          <w:rFonts w:ascii="Verdana" w:hAnsi="Verdana" w:cstheme="majorHAnsi"/>
          <w:sz w:val="18"/>
          <w:szCs w:val="18"/>
        </w:rPr>
        <w:t xml:space="preserve"> and warrant</w:t>
      </w:r>
      <w:r w:rsidR="001B7FDC" w:rsidRPr="00A835D0">
        <w:rPr>
          <w:rFonts w:ascii="Verdana" w:hAnsi="Verdana" w:cstheme="majorHAnsi"/>
          <w:sz w:val="18"/>
          <w:szCs w:val="18"/>
        </w:rPr>
        <w:t>s</w:t>
      </w:r>
      <w:r w:rsidRPr="00A835D0">
        <w:rPr>
          <w:rFonts w:ascii="Verdana" w:hAnsi="Verdana" w:cstheme="majorHAnsi"/>
          <w:sz w:val="18"/>
          <w:szCs w:val="18"/>
        </w:rPr>
        <w:t xml:space="preserve"> that is well aware that it is his/her obligation to act in a manner which promotes the best interests of Cesvi and commits to avoid any violations when making decisions and taking actions on behalf of Cesvi. </w:t>
      </w:r>
    </w:p>
    <w:p w14:paraId="6E9F234C" w14:textId="6D335830" w:rsidR="0083079A" w:rsidRPr="00A835D0" w:rsidRDefault="0083079A" w:rsidP="00AE1112">
      <w:pPr>
        <w:spacing w:after="0"/>
        <w:jc w:val="both"/>
        <w:rPr>
          <w:rFonts w:ascii="Verdana" w:hAnsi="Verdana" w:cstheme="majorHAnsi"/>
          <w:sz w:val="18"/>
          <w:szCs w:val="18"/>
        </w:rPr>
      </w:pPr>
      <w:r w:rsidRPr="00A835D0">
        <w:rPr>
          <w:rFonts w:ascii="Verdana" w:hAnsi="Verdana" w:cstheme="majorHAnsi"/>
          <w:sz w:val="18"/>
          <w:szCs w:val="18"/>
        </w:rPr>
        <w:t>Should a possible violation arise in future, the candidate/Tenderer recognize</w:t>
      </w:r>
      <w:r w:rsidR="00311FCC" w:rsidRPr="00A835D0">
        <w:rPr>
          <w:rFonts w:ascii="Verdana" w:hAnsi="Verdana" w:cstheme="majorHAnsi"/>
          <w:sz w:val="18"/>
          <w:szCs w:val="18"/>
        </w:rPr>
        <w:t>s</w:t>
      </w:r>
      <w:r w:rsidRPr="00A835D0">
        <w:rPr>
          <w:rFonts w:ascii="Verdana" w:hAnsi="Verdana" w:cstheme="majorHAnsi"/>
          <w:sz w:val="18"/>
          <w:szCs w:val="18"/>
        </w:rPr>
        <w:t xml:space="preserve"> to have the obligation to notify, based on his/her position, the appropriate person as established in </w:t>
      </w:r>
      <w:r w:rsidR="00311FCC" w:rsidRPr="00A835D0">
        <w:rPr>
          <w:rFonts w:ascii="Verdana" w:hAnsi="Verdana" w:cstheme="majorHAnsi"/>
          <w:sz w:val="18"/>
          <w:szCs w:val="18"/>
        </w:rPr>
        <w:t>C</w:t>
      </w:r>
      <w:r w:rsidRPr="00A835D0">
        <w:rPr>
          <w:rFonts w:ascii="Verdana" w:hAnsi="Verdana" w:cstheme="majorHAnsi"/>
          <w:sz w:val="18"/>
          <w:szCs w:val="18"/>
        </w:rPr>
        <w:t>esvi Policies and Procedures or to report the situation in other relevant manner as described in listed documentation and related policies.</w:t>
      </w:r>
    </w:p>
    <w:p w14:paraId="58CD2F30" w14:textId="7BB3EFD0" w:rsidR="00AE1112" w:rsidRPr="00A835D0" w:rsidRDefault="0083079A" w:rsidP="00AE1112">
      <w:pPr>
        <w:spacing w:after="0"/>
        <w:jc w:val="both"/>
        <w:rPr>
          <w:rFonts w:ascii="Verdana" w:hAnsi="Verdana" w:cstheme="majorHAnsi"/>
          <w:sz w:val="18"/>
          <w:szCs w:val="18"/>
        </w:rPr>
      </w:pPr>
      <w:r w:rsidRPr="00A835D0">
        <w:rPr>
          <w:rFonts w:ascii="Verdana" w:hAnsi="Verdana" w:cstheme="majorHAnsi"/>
          <w:sz w:val="18"/>
          <w:szCs w:val="18"/>
        </w:rPr>
        <w:t>If any changes to the information or responses provided on this form occur, the declarant is required to update the information on this form in writing, and submit the update to his/her line manager or other authorized person of Cesvi.</w:t>
      </w:r>
    </w:p>
    <w:p w14:paraId="4103FF4A" w14:textId="77777777" w:rsidR="007A18C8" w:rsidRPr="00A835D0" w:rsidRDefault="007A18C8" w:rsidP="00AE1112">
      <w:pPr>
        <w:spacing w:after="0"/>
        <w:jc w:val="both"/>
        <w:rPr>
          <w:rFonts w:ascii="Verdana" w:hAnsi="Verdana" w:cstheme="majorHAnsi"/>
          <w:b/>
          <w:bCs/>
          <w:snapToGrid w:val="0"/>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tblGrid>
      <w:tr w:rsidR="0083079A" w:rsidRPr="00A835D0" w14:paraId="12664D62" w14:textId="77777777" w:rsidTr="00D310B8">
        <w:tc>
          <w:tcPr>
            <w:tcW w:w="4786" w:type="dxa"/>
            <w:tcBorders>
              <w:top w:val="dotted" w:sz="4" w:space="0" w:color="auto"/>
              <w:left w:val="nil"/>
              <w:bottom w:val="nil"/>
              <w:right w:val="nil"/>
            </w:tcBorders>
          </w:tcPr>
          <w:p w14:paraId="019A2ABD" w14:textId="77777777" w:rsidR="0083079A" w:rsidRPr="00A835D0" w:rsidRDefault="0083079A" w:rsidP="00AE1112">
            <w:pPr>
              <w:spacing w:after="0"/>
              <w:jc w:val="both"/>
              <w:rPr>
                <w:rFonts w:ascii="Verdana" w:hAnsi="Verdana" w:cstheme="majorHAnsi"/>
                <w:sz w:val="18"/>
                <w:szCs w:val="18"/>
              </w:rPr>
            </w:pPr>
            <w:r w:rsidRPr="00A835D0">
              <w:rPr>
                <w:rFonts w:ascii="Verdana" w:hAnsi="Verdana" w:cstheme="majorHAnsi"/>
                <w:sz w:val="18"/>
                <w:szCs w:val="18"/>
              </w:rPr>
              <w:t>Place and date</w:t>
            </w:r>
          </w:p>
        </w:tc>
      </w:tr>
    </w:tbl>
    <w:p w14:paraId="79B36F55" w14:textId="52982A7D" w:rsidR="0083079A" w:rsidRPr="00A835D0" w:rsidRDefault="0083079A" w:rsidP="00AE1112">
      <w:pPr>
        <w:spacing w:after="0"/>
        <w:jc w:val="both"/>
        <w:rPr>
          <w:rFonts w:ascii="Verdana" w:hAnsi="Verdana" w:cstheme="majorHAnsi"/>
          <w:snapToGrid w:val="0"/>
          <w:sz w:val="18"/>
          <w:szCs w:val="18"/>
          <w:lang w:eastAsia="en-US"/>
        </w:rPr>
      </w:pPr>
    </w:p>
    <w:p w14:paraId="32A2E663" w14:textId="77777777" w:rsidR="00AE1112" w:rsidRPr="00A835D0" w:rsidRDefault="00AE1112" w:rsidP="00AE1112">
      <w:pPr>
        <w:spacing w:after="0"/>
        <w:jc w:val="both"/>
        <w:rPr>
          <w:rFonts w:ascii="Verdana" w:hAnsi="Verdana" w:cstheme="majorHAnsi"/>
          <w:snapToGrid w:val="0"/>
          <w:sz w:val="18"/>
          <w:szCs w:val="18"/>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6"/>
        <w:gridCol w:w="282"/>
        <w:gridCol w:w="4670"/>
      </w:tblGrid>
      <w:tr w:rsidR="0083079A" w:rsidRPr="00A835D0" w14:paraId="197552B1" w14:textId="77777777" w:rsidTr="00AE1112">
        <w:trPr>
          <w:trHeight w:val="64"/>
        </w:trPr>
        <w:tc>
          <w:tcPr>
            <w:tcW w:w="4786" w:type="dxa"/>
            <w:tcBorders>
              <w:top w:val="dotted" w:sz="4" w:space="0" w:color="auto"/>
              <w:left w:val="nil"/>
              <w:bottom w:val="nil"/>
              <w:right w:val="nil"/>
            </w:tcBorders>
          </w:tcPr>
          <w:p w14:paraId="73C30733" w14:textId="412240AD" w:rsidR="0083079A" w:rsidRPr="00A835D0" w:rsidRDefault="0083079A" w:rsidP="00AE1112">
            <w:pPr>
              <w:spacing w:after="0"/>
              <w:jc w:val="both"/>
              <w:rPr>
                <w:rFonts w:ascii="Verdana" w:hAnsi="Verdana" w:cstheme="majorHAnsi"/>
                <w:sz w:val="18"/>
                <w:szCs w:val="18"/>
              </w:rPr>
            </w:pPr>
            <w:r w:rsidRPr="00A835D0">
              <w:rPr>
                <w:rFonts w:ascii="Verdana" w:hAnsi="Verdana" w:cstheme="majorHAnsi"/>
                <w:sz w:val="18"/>
                <w:szCs w:val="18"/>
              </w:rPr>
              <w:t xml:space="preserve">Name of the </w:t>
            </w:r>
            <w:r w:rsidR="00AE1112" w:rsidRPr="00A835D0">
              <w:rPr>
                <w:rFonts w:ascii="Verdana" w:hAnsi="Verdana" w:cstheme="majorHAnsi"/>
                <w:sz w:val="18"/>
                <w:szCs w:val="18"/>
              </w:rPr>
              <w:t>Bidder</w:t>
            </w:r>
            <w:r w:rsidRPr="00A835D0">
              <w:rPr>
                <w:rFonts w:ascii="Verdana" w:hAnsi="Verdana" w:cstheme="majorHAnsi"/>
                <w:sz w:val="18"/>
                <w:szCs w:val="18"/>
              </w:rPr>
              <w:t xml:space="preserve"> Representative</w:t>
            </w:r>
          </w:p>
        </w:tc>
        <w:tc>
          <w:tcPr>
            <w:tcW w:w="284" w:type="dxa"/>
            <w:tcBorders>
              <w:top w:val="nil"/>
              <w:left w:val="nil"/>
              <w:bottom w:val="nil"/>
              <w:right w:val="nil"/>
            </w:tcBorders>
          </w:tcPr>
          <w:p w14:paraId="1BF826BE" w14:textId="77777777" w:rsidR="0083079A" w:rsidRPr="00A835D0" w:rsidRDefault="0083079A" w:rsidP="00AE1112">
            <w:pPr>
              <w:spacing w:after="0"/>
              <w:jc w:val="both"/>
              <w:rPr>
                <w:rFonts w:ascii="Verdana" w:hAnsi="Verdana" w:cstheme="majorHAnsi"/>
                <w:sz w:val="18"/>
                <w:szCs w:val="18"/>
              </w:rPr>
            </w:pPr>
          </w:p>
        </w:tc>
        <w:tc>
          <w:tcPr>
            <w:tcW w:w="4785" w:type="dxa"/>
            <w:tcBorders>
              <w:top w:val="dotted" w:sz="4" w:space="0" w:color="auto"/>
              <w:left w:val="nil"/>
              <w:bottom w:val="nil"/>
              <w:right w:val="nil"/>
            </w:tcBorders>
          </w:tcPr>
          <w:p w14:paraId="19F2FA34" w14:textId="77777777" w:rsidR="0083079A" w:rsidRPr="00A835D0" w:rsidRDefault="0083079A" w:rsidP="00AE1112">
            <w:pPr>
              <w:spacing w:after="0"/>
              <w:jc w:val="both"/>
              <w:rPr>
                <w:rFonts w:ascii="Verdana" w:hAnsi="Verdana" w:cstheme="majorHAnsi"/>
                <w:sz w:val="18"/>
                <w:szCs w:val="18"/>
              </w:rPr>
            </w:pPr>
            <w:r w:rsidRPr="00A835D0">
              <w:rPr>
                <w:rFonts w:ascii="Verdana" w:hAnsi="Verdana" w:cstheme="majorHAnsi"/>
                <w:sz w:val="18"/>
                <w:szCs w:val="18"/>
              </w:rPr>
              <w:t>Signature and Stamp</w:t>
            </w:r>
          </w:p>
        </w:tc>
      </w:tr>
    </w:tbl>
    <w:p w14:paraId="20D5DD2B" w14:textId="1E9448AC" w:rsidR="00DF77D0" w:rsidRPr="00A835D0" w:rsidRDefault="00DF77D0" w:rsidP="00AE1112">
      <w:pPr>
        <w:pStyle w:val="a4"/>
        <w:spacing w:after="0"/>
        <w:rPr>
          <w:rFonts w:ascii="Verdana" w:hAnsi="Verdana" w:cstheme="majorHAnsi"/>
          <w:sz w:val="18"/>
          <w:szCs w:val="18"/>
          <w:lang w:val="it-IT"/>
        </w:rPr>
      </w:pPr>
    </w:p>
    <w:sectPr w:rsidR="00DF77D0" w:rsidRPr="00A835D0" w:rsidSect="005706AC">
      <w:headerReference w:type="default" r:id="rId12"/>
      <w:pgSz w:w="11906" w:h="16838"/>
      <w:pgMar w:top="1843" w:right="1134" w:bottom="709" w:left="1134" w:header="708" w:footer="44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94022F" w14:textId="77777777" w:rsidR="005B53A5" w:rsidRDefault="005B53A5" w:rsidP="00F465B7">
      <w:pPr>
        <w:spacing w:after="0"/>
      </w:pPr>
      <w:r>
        <w:separator/>
      </w:r>
    </w:p>
  </w:endnote>
  <w:endnote w:type="continuationSeparator" w:id="0">
    <w:p w14:paraId="6CC5D399" w14:textId="77777777" w:rsidR="005B53A5" w:rsidRDefault="005B53A5" w:rsidP="00F465B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439627" w14:textId="77777777" w:rsidR="005B53A5" w:rsidRDefault="005B53A5" w:rsidP="00F465B7">
      <w:pPr>
        <w:spacing w:after="0"/>
      </w:pPr>
      <w:r>
        <w:separator/>
      </w:r>
    </w:p>
  </w:footnote>
  <w:footnote w:type="continuationSeparator" w:id="0">
    <w:p w14:paraId="7AFF1D57" w14:textId="77777777" w:rsidR="005B53A5" w:rsidRDefault="005B53A5" w:rsidP="00F465B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285A43" w14:textId="5AA65585" w:rsidR="00F465B7" w:rsidRPr="000A0638" w:rsidRDefault="00932972" w:rsidP="007A18C8">
    <w:pPr>
      <w:pStyle w:val="a8"/>
      <w:jc w:val="right"/>
      <w:rPr>
        <w:rFonts w:ascii="Tahoma" w:hAnsi="Tahoma" w:cs="Tahoma"/>
        <w:sz w:val="18"/>
        <w:szCs w:val="18"/>
      </w:rPr>
    </w:pPr>
    <w:r w:rsidRPr="000A0638">
      <w:rPr>
        <w:rFonts w:ascii="Tahoma" w:hAnsi="Tahoma" w:cs="Tahoma"/>
        <w:bCs/>
        <w:iCs/>
        <w:caps/>
        <w:noProof/>
        <w:color w:val="C0C0C0"/>
        <w:sz w:val="16"/>
        <w:szCs w:val="18"/>
        <w:lang w:val="it-IT" w:eastAsia="it-IT"/>
      </w:rPr>
      <w:drawing>
        <wp:anchor distT="0" distB="0" distL="114300" distR="114300" simplePos="0" relativeHeight="251659264" behindDoc="0" locked="0" layoutInCell="1" allowOverlap="1" wp14:anchorId="4311B539" wp14:editId="63FC764E">
          <wp:simplePos x="0" y="0"/>
          <wp:positionH relativeFrom="margin">
            <wp:align>left</wp:align>
          </wp:positionH>
          <wp:positionV relativeFrom="paragraph">
            <wp:posOffset>-238760</wp:posOffset>
          </wp:positionV>
          <wp:extent cx="473710" cy="717550"/>
          <wp:effectExtent l="0" t="0" r="2540" b="6350"/>
          <wp:wrapSquare wrapText="bothSides"/>
          <wp:docPr id="1372507387" name="Picture 4" descr="marchio semplice istituziona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rchio semplice istituzionale"/>
                  <pic:cNvPicPr>
                    <a:picLocks noChangeAspect="1" noChangeArrowheads="1"/>
                  </pic:cNvPicPr>
                </pic:nvPicPr>
                <pic:blipFill>
                  <a:blip r:embed="rId1"/>
                  <a:srcRect/>
                  <a:stretch>
                    <a:fillRect/>
                  </a:stretch>
                </pic:blipFill>
                <pic:spPr bwMode="auto">
                  <a:xfrm>
                    <a:off x="0" y="0"/>
                    <a:ext cx="473710" cy="71755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C6B73"/>
    <w:multiLevelType w:val="hybridMultilevel"/>
    <w:tmpl w:val="D7A4294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574131EA"/>
    <w:multiLevelType w:val="hybridMultilevel"/>
    <w:tmpl w:val="46D0F2DC"/>
    <w:lvl w:ilvl="0" w:tplc="69AC67F2">
      <w:start w:val="1"/>
      <w:numFmt w:val="decimal"/>
      <w:lvlText w:val="%1."/>
      <w:lvlJc w:val="left"/>
      <w:pPr>
        <w:ind w:left="720" w:hanging="360"/>
      </w:pPr>
      <w:rPr>
        <w:rFonts w:ascii="Calibri" w:eastAsia="Times New Roman" w:hAnsi="Calibri" w:cs="Arial"/>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1"/>
    <w:lvlOverride w:ilvl="0">
      <w:startOverride w:val="1"/>
    </w:lvlOverride>
    <w:lvlOverride w:ilvl="1"/>
    <w:lvlOverride w:ilvl="2"/>
    <w:lvlOverride w:ilvl="3"/>
    <w:lvlOverride w:ilvl="4"/>
    <w:lvlOverride w:ilvl="5"/>
    <w:lvlOverride w:ilvl="6"/>
    <w:lvlOverride w:ilvl="7"/>
    <w:lvlOverride w:ilvl="8"/>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079A"/>
    <w:rsid w:val="0009063D"/>
    <w:rsid w:val="000A0638"/>
    <w:rsid w:val="000A6B43"/>
    <w:rsid w:val="0014460F"/>
    <w:rsid w:val="00162F43"/>
    <w:rsid w:val="001B7FDC"/>
    <w:rsid w:val="00282A81"/>
    <w:rsid w:val="002B4999"/>
    <w:rsid w:val="002E1C7E"/>
    <w:rsid w:val="00311FCC"/>
    <w:rsid w:val="00385178"/>
    <w:rsid w:val="003B15C4"/>
    <w:rsid w:val="003F37E5"/>
    <w:rsid w:val="00426697"/>
    <w:rsid w:val="00474CE0"/>
    <w:rsid w:val="00490B05"/>
    <w:rsid w:val="00497DF6"/>
    <w:rsid w:val="004F6C00"/>
    <w:rsid w:val="004F7033"/>
    <w:rsid w:val="005030D9"/>
    <w:rsid w:val="005706AC"/>
    <w:rsid w:val="005A4D82"/>
    <w:rsid w:val="005B53A5"/>
    <w:rsid w:val="005C4E55"/>
    <w:rsid w:val="006644CE"/>
    <w:rsid w:val="00695E46"/>
    <w:rsid w:val="00776577"/>
    <w:rsid w:val="007A18C8"/>
    <w:rsid w:val="0083079A"/>
    <w:rsid w:val="00850FD9"/>
    <w:rsid w:val="00863039"/>
    <w:rsid w:val="008703F3"/>
    <w:rsid w:val="008B775E"/>
    <w:rsid w:val="008D715C"/>
    <w:rsid w:val="00907324"/>
    <w:rsid w:val="00912039"/>
    <w:rsid w:val="00932972"/>
    <w:rsid w:val="00A2119C"/>
    <w:rsid w:val="00A45949"/>
    <w:rsid w:val="00A835D0"/>
    <w:rsid w:val="00A87300"/>
    <w:rsid w:val="00A93837"/>
    <w:rsid w:val="00AE1112"/>
    <w:rsid w:val="00B26337"/>
    <w:rsid w:val="00B41F61"/>
    <w:rsid w:val="00B82956"/>
    <w:rsid w:val="00B8474F"/>
    <w:rsid w:val="00B92501"/>
    <w:rsid w:val="00BD3468"/>
    <w:rsid w:val="00BD4323"/>
    <w:rsid w:val="00C170BA"/>
    <w:rsid w:val="00C81591"/>
    <w:rsid w:val="00D344E2"/>
    <w:rsid w:val="00D944B5"/>
    <w:rsid w:val="00DA7D85"/>
    <w:rsid w:val="00DF77D0"/>
    <w:rsid w:val="00E120F0"/>
    <w:rsid w:val="00E46A62"/>
    <w:rsid w:val="00ED3719"/>
    <w:rsid w:val="00F465B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09E325"/>
  <w15:chartTrackingRefBased/>
  <w15:docId w15:val="{69DFFAD9-E31C-44D5-BEB8-114C8DB41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3079A"/>
    <w:pPr>
      <w:spacing w:after="120" w:line="240" w:lineRule="auto"/>
    </w:pPr>
    <w:rPr>
      <w:rFonts w:ascii="Arial" w:eastAsia="Times New Roman" w:hAnsi="Arial" w:cs="Times New Roman"/>
      <w:sz w:val="20"/>
      <w:szCs w:val="20"/>
      <w:lang w:val="en-GB" w:eastAsia="it-IT"/>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rsid w:val="0083079A"/>
    <w:rPr>
      <w:color w:val="0000FF"/>
      <w:u w:val="single"/>
    </w:rPr>
  </w:style>
  <w:style w:type="paragraph" w:styleId="a4">
    <w:name w:val="Body Text"/>
    <w:basedOn w:val="a"/>
    <w:link w:val="a5"/>
    <w:semiHidden/>
    <w:rsid w:val="0083079A"/>
    <w:pPr>
      <w:jc w:val="both"/>
    </w:pPr>
    <w:rPr>
      <w:sz w:val="24"/>
    </w:rPr>
  </w:style>
  <w:style w:type="character" w:customStyle="1" w:styleId="a5">
    <w:name w:val="Основний текст Знак"/>
    <w:basedOn w:val="a0"/>
    <w:link w:val="a4"/>
    <w:semiHidden/>
    <w:rsid w:val="0083079A"/>
    <w:rPr>
      <w:rFonts w:ascii="Arial" w:eastAsia="Times New Roman" w:hAnsi="Arial" w:cs="Times New Roman"/>
      <w:sz w:val="24"/>
      <w:szCs w:val="20"/>
      <w:lang w:val="en-GB" w:eastAsia="it-IT"/>
    </w:rPr>
  </w:style>
  <w:style w:type="paragraph" w:styleId="a6">
    <w:name w:val="Title"/>
    <w:basedOn w:val="a"/>
    <w:link w:val="a7"/>
    <w:uiPriority w:val="10"/>
    <w:qFormat/>
    <w:rsid w:val="0083079A"/>
    <w:pPr>
      <w:spacing w:before="240" w:after="60"/>
      <w:jc w:val="center"/>
      <w:outlineLvl w:val="0"/>
    </w:pPr>
    <w:rPr>
      <w:b/>
      <w:kern w:val="28"/>
      <w:sz w:val="32"/>
    </w:rPr>
  </w:style>
  <w:style w:type="character" w:customStyle="1" w:styleId="a7">
    <w:name w:val="Назва Знак"/>
    <w:basedOn w:val="a0"/>
    <w:link w:val="a6"/>
    <w:uiPriority w:val="10"/>
    <w:rsid w:val="0083079A"/>
    <w:rPr>
      <w:rFonts w:ascii="Arial" w:eastAsia="Times New Roman" w:hAnsi="Arial" w:cs="Times New Roman"/>
      <w:b/>
      <w:kern w:val="28"/>
      <w:sz w:val="32"/>
      <w:szCs w:val="20"/>
      <w:lang w:val="en-GB" w:eastAsia="it-IT"/>
    </w:rPr>
  </w:style>
  <w:style w:type="paragraph" w:styleId="3">
    <w:name w:val="Body Text 3"/>
    <w:basedOn w:val="a"/>
    <w:link w:val="30"/>
    <w:semiHidden/>
    <w:rsid w:val="0083079A"/>
    <w:rPr>
      <w:sz w:val="18"/>
    </w:rPr>
  </w:style>
  <w:style w:type="character" w:customStyle="1" w:styleId="30">
    <w:name w:val="Основний текст 3 Знак"/>
    <w:basedOn w:val="a0"/>
    <w:link w:val="3"/>
    <w:semiHidden/>
    <w:rsid w:val="0083079A"/>
    <w:rPr>
      <w:rFonts w:ascii="Arial" w:eastAsia="Times New Roman" w:hAnsi="Arial" w:cs="Times New Roman"/>
      <w:sz w:val="18"/>
      <w:szCs w:val="20"/>
      <w:lang w:val="en-GB" w:eastAsia="it-IT"/>
    </w:rPr>
  </w:style>
  <w:style w:type="paragraph" w:styleId="a8">
    <w:name w:val="header"/>
    <w:basedOn w:val="a"/>
    <w:link w:val="a9"/>
    <w:semiHidden/>
    <w:rsid w:val="00DF77D0"/>
    <w:pPr>
      <w:tabs>
        <w:tab w:val="center" w:pos="4153"/>
        <w:tab w:val="right" w:pos="8306"/>
      </w:tabs>
      <w:suppressAutoHyphens/>
    </w:pPr>
    <w:rPr>
      <w:lang w:eastAsia="ar-SA"/>
    </w:rPr>
  </w:style>
  <w:style w:type="character" w:customStyle="1" w:styleId="a9">
    <w:name w:val="Верхній колонтитул Знак"/>
    <w:basedOn w:val="a0"/>
    <w:link w:val="a8"/>
    <w:semiHidden/>
    <w:rsid w:val="00DF77D0"/>
    <w:rPr>
      <w:rFonts w:ascii="Arial" w:eastAsia="Times New Roman" w:hAnsi="Arial" w:cs="Times New Roman"/>
      <w:sz w:val="20"/>
      <w:szCs w:val="20"/>
      <w:lang w:val="en-GB" w:eastAsia="ar-SA"/>
    </w:rPr>
  </w:style>
  <w:style w:type="character" w:styleId="aa">
    <w:name w:val="annotation reference"/>
    <w:uiPriority w:val="99"/>
    <w:semiHidden/>
    <w:unhideWhenUsed/>
    <w:rsid w:val="00DF77D0"/>
    <w:rPr>
      <w:sz w:val="16"/>
      <w:szCs w:val="16"/>
    </w:rPr>
  </w:style>
  <w:style w:type="paragraph" w:styleId="ab">
    <w:name w:val="annotation text"/>
    <w:basedOn w:val="a"/>
    <w:link w:val="ac"/>
    <w:uiPriority w:val="99"/>
    <w:semiHidden/>
    <w:unhideWhenUsed/>
    <w:rsid w:val="00DF77D0"/>
    <w:pPr>
      <w:suppressAutoHyphens/>
    </w:pPr>
    <w:rPr>
      <w:lang w:eastAsia="ar-SA"/>
    </w:rPr>
  </w:style>
  <w:style w:type="character" w:customStyle="1" w:styleId="ac">
    <w:name w:val="Текст примітки Знак"/>
    <w:basedOn w:val="a0"/>
    <w:link w:val="ab"/>
    <w:uiPriority w:val="99"/>
    <w:semiHidden/>
    <w:rsid w:val="00DF77D0"/>
    <w:rPr>
      <w:rFonts w:ascii="Arial" w:eastAsia="Times New Roman" w:hAnsi="Arial" w:cs="Times New Roman"/>
      <w:sz w:val="20"/>
      <w:szCs w:val="20"/>
      <w:lang w:val="en-GB" w:eastAsia="ar-SA"/>
    </w:rPr>
  </w:style>
  <w:style w:type="paragraph" w:styleId="ad">
    <w:name w:val="Balloon Text"/>
    <w:basedOn w:val="a"/>
    <w:link w:val="ae"/>
    <w:uiPriority w:val="99"/>
    <w:semiHidden/>
    <w:unhideWhenUsed/>
    <w:rsid w:val="00DF77D0"/>
    <w:pPr>
      <w:spacing w:after="0"/>
    </w:pPr>
    <w:rPr>
      <w:rFonts w:ascii="Segoe UI" w:hAnsi="Segoe UI" w:cs="Segoe UI"/>
      <w:sz w:val="18"/>
      <w:szCs w:val="18"/>
    </w:rPr>
  </w:style>
  <w:style w:type="character" w:customStyle="1" w:styleId="ae">
    <w:name w:val="Текст у виносці Знак"/>
    <w:basedOn w:val="a0"/>
    <w:link w:val="ad"/>
    <w:uiPriority w:val="99"/>
    <w:semiHidden/>
    <w:rsid w:val="00DF77D0"/>
    <w:rPr>
      <w:rFonts w:ascii="Segoe UI" w:eastAsia="Times New Roman" w:hAnsi="Segoe UI" w:cs="Segoe UI"/>
      <w:sz w:val="18"/>
      <w:szCs w:val="18"/>
      <w:lang w:val="en-GB" w:eastAsia="it-IT"/>
    </w:rPr>
  </w:style>
  <w:style w:type="paragraph" w:styleId="af">
    <w:name w:val="footer"/>
    <w:basedOn w:val="a"/>
    <w:link w:val="af0"/>
    <w:uiPriority w:val="99"/>
    <w:unhideWhenUsed/>
    <w:rsid w:val="00F465B7"/>
    <w:pPr>
      <w:tabs>
        <w:tab w:val="center" w:pos="4819"/>
        <w:tab w:val="right" w:pos="9638"/>
      </w:tabs>
      <w:spacing w:after="0"/>
    </w:pPr>
  </w:style>
  <w:style w:type="character" w:customStyle="1" w:styleId="af0">
    <w:name w:val="Нижній колонтитул Знак"/>
    <w:basedOn w:val="a0"/>
    <w:link w:val="af"/>
    <w:uiPriority w:val="99"/>
    <w:rsid w:val="00F465B7"/>
    <w:rPr>
      <w:rFonts w:ascii="Arial" w:eastAsia="Times New Roman" w:hAnsi="Arial" w:cs="Times New Roman"/>
      <w:sz w:val="20"/>
      <w:szCs w:val="20"/>
      <w:lang w:val="en-GB" w:eastAsia="it-IT"/>
    </w:rPr>
  </w:style>
  <w:style w:type="paragraph" w:styleId="af1">
    <w:name w:val="annotation subject"/>
    <w:basedOn w:val="ab"/>
    <w:next w:val="ab"/>
    <w:link w:val="af2"/>
    <w:uiPriority w:val="99"/>
    <w:semiHidden/>
    <w:unhideWhenUsed/>
    <w:rsid w:val="00F465B7"/>
    <w:pPr>
      <w:suppressAutoHyphens w:val="0"/>
    </w:pPr>
    <w:rPr>
      <w:b/>
      <w:bCs/>
      <w:lang w:eastAsia="it-IT"/>
    </w:rPr>
  </w:style>
  <w:style w:type="character" w:customStyle="1" w:styleId="af2">
    <w:name w:val="Тема примітки Знак"/>
    <w:basedOn w:val="ac"/>
    <w:link w:val="af1"/>
    <w:uiPriority w:val="99"/>
    <w:semiHidden/>
    <w:rsid w:val="00F465B7"/>
    <w:rPr>
      <w:rFonts w:ascii="Arial" w:eastAsia="Times New Roman" w:hAnsi="Arial" w:cs="Times New Roman"/>
      <w:b/>
      <w:bCs/>
      <w:sz w:val="20"/>
      <w:szCs w:val="20"/>
      <w:lang w:val="en-GB" w:eastAsia="it-IT"/>
    </w:rPr>
  </w:style>
  <w:style w:type="paragraph" w:styleId="af3">
    <w:name w:val="List Paragraph"/>
    <w:basedOn w:val="a"/>
    <w:uiPriority w:val="34"/>
    <w:qFormat/>
    <w:rsid w:val="00385178"/>
    <w:pPr>
      <w:ind w:left="720"/>
      <w:contextualSpacing/>
    </w:pPr>
  </w:style>
  <w:style w:type="character" w:styleId="af4">
    <w:name w:val="Unresolved Mention"/>
    <w:basedOn w:val="a0"/>
    <w:uiPriority w:val="99"/>
    <w:semiHidden/>
    <w:unhideWhenUsed/>
    <w:rsid w:val="00A459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185161">
      <w:bodyDiv w:val="1"/>
      <w:marLeft w:val="0"/>
      <w:marRight w:val="0"/>
      <w:marTop w:val="0"/>
      <w:marBottom w:val="0"/>
      <w:divBdr>
        <w:top w:val="none" w:sz="0" w:space="0" w:color="auto"/>
        <w:left w:val="none" w:sz="0" w:space="0" w:color="auto"/>
        <w:bottom w:val="none" w:sz="0" w:space="0" w:color="auto"/>
        <w:right w:val="none" w:sz="0" w:space="0" w:color="auto"/>
      </w:divBdr>
    </w:div>
    <w:div w:id="533617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un.org/Depts/ptd/about-us/un-supplier-code-conduct" TargetMode="External"/><Relationship Id="rId5" Type="http://schemas.openxmlformats.org/officeDocument/2006/relationships/styles" Target="styles.xml"/><Relationship Id="rId10" Type="http://schemas.openxmlformats.org/officeDocument/2006/relationships/hyperlink" Target="http://www.cesvi.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d22ec72-e399-4fe5-b335-9cbbfa935f98" xsi:nil="true"/>
    <lcf76f155ced4ddcb4097134ff3c332f xmlns="e79ab242-ebbe-4d4b-a5db-dd3aa74a4cd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409FC3EB92AB44B9A7E22FB732BD401" ma:contentTypeVersion="13" ma:contentTypeDescription="Create a new document." ma:contentTypeScope="" ma:versionID="8125b6f2c493b9bf16563074dacc19a1">
  <xsd:schema xmlns:xsd="http://www.w3.org/2001/XMLSchema" xmlns:xs="http://www.w3.org/2001/XMLSchema" xmlns:p="http://schemas.microsoft.com/office/2006/metadata/properties" xmlns:ns2="e79ab242-ebbe-4d4b-a5db-dd3aa74a4cd4" xmlns:ns3="fd22ec72-e399-4fe5-b335-9cbbfa935f98" targetNamespace="http://schemas.microsoft.com/office/2006/metadata/properties" ma:root="true" ma:fieldsID="0af6904da6b6b52875d2c65b67d8c021" ns2:_="" ns3:_="">
    <xsd:import namespace="e79ab242-ebbe-4d4b-a5db-dd3aa74a4cd4"/>
    <xsd:import namespace="fd22ec72-e399-4fe5-b335-9cbbfa935f9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9ab242-ebbe-4d4b-a5db-dd3aa74a4c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975db62-74fa-4e9e-bc9b-2850ec159e43"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d22ec72-e399-4fe5-b335-9cbbfa935f9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23962b3-0002-4b0e-92c3-0f08b70f4322}" ma:internalName="TaxCatchAll" ma:showField="CatchAllData" ma:web="fd22ec72-e399-4fe5-b335-9cbbfa935f98">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39055D-CFAC-4180-AEAF-E7E4CCE20D6E}">
  <ds:schemaRefs>
    <ds:schemaRef ds:uri="http://schemas.microsoft.com/office/2006/metadata/properties"/>
    <ds:schemaRef ds:uri="http://schemas.microsoft.com/office/infopath/2007/PartnerControls"/>
    <ds:schemaRef ds:uri="fd22ec72-e399-4fe5-b335-9cbbfa935f98"/>
    <ds:schemaRef ds:uri="e79ab242-ebbe-4d4b-a5db-dd3aa74a4cd4"/>
  </ds:schemaRefs>
</ds:datastoreItem>
</file>

<file path=customXml/itemProps2.xml><?xml version="1.0" encoding="utf-8"?>
<ds:datastoreItem xmlns:ds="http://schemas.openxmlformats.org/officeDocument/2006/customXml" ds:itemID="{27F1439F-2196-4137-B757-40432385F996}">
  <ds:schemaRefs>
    <ds:schemaRef ds:uri="http://schemas.microsoft.com/sharepoint/v3/contenttype/forms"/>
  </ds:schemaRefs>
</ds:datastoreItem>
</file>

<file path=customXml/itemProps3.xml><?xml version="1.0" encoding="utf-8"?>
<ds:datastoreItem xmlns:ds="http://schemas.openxmlformats.org/officeDocument/2006/customXml" ds:itemID="{34C4B0F0-0A50-4B24-AF4D-51962F6B9B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9ab242-ebbe-4d4b-a5db-dd3aa74a4cd4"/>
    <ds:schemaRef ds:uri="fd22ec72-e399-4fe5-b335-9cbbfa935f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689</Words>
  <Characters>3931</Characters>
  <Application>Microsoft Office Word</Application>
  <DocSecurity>0</DocSecurity>
  <Lines>32</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Nataliia Tarasenko</cp:lastModifiedBy>
  <cp:revision>9</cp:revision>
  <dcterms:created xsi:type="dcterms:W3CDTF">2025-11-25T08:43:00Z</dcterms:created>
  <dcterms:modified xsi:type="dcterms:W3CDTF">2026-02-12T15:33:00Z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0x0101006409FC3EB92AB44B9A7E22FB732BD401</vt:lpwstr>
  </property>
</Properties>
</file>