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1E49F" w14:textId="4F82C0A4" w:rsidR="008D5FC1" w:rsidRPr="007D538D" w:rsidRDefault="008D5FC1" w:rsidP="008D5FC1">
      <w:pPr>
        <w:spacing w:after="0" w:line="240" w:lineRule="auto"/>
        <w:jc w:val="both"/>
        <w:rPr>
          <w:rFonts w:asciiTheme="minorHAnsi" w:hAnsiTheme="minorHAnsi" w:cstheme="minorHAnsi"/>
          <w:b/>
          <w:bCs/>
          <w:i/>
          <w:lang w:val="uk-UA"/>
        </w:rPr>
      </w:pPr>
    </w:p>
    <w:p w14:paraId="3F1C6D85" w14:textId="08AC9766" w:rsidR="008D5FC1" w:rsidRPr="007D538D" w:rsidRDefault="008D5FC1" w:rsidP="008D5FC1">
      <w:pPr>
        <w:spacing w:after="0" w:line="240" w:lineRule="auto"/>
        <w:jc w:val="right"/>
        <w:rPr>
          <w:rFonts w:asciiTheme="minorHAnsi" w:hAnsiTheme="minorHAnsi" w:cstheme="minorHAnsi"/>
          <w:b/>
          <w:bCs/>
          <w:i/>
        </w:rPr>
      </w:pPr>
      <w:r w:rsidRPr="007D538D">
        <w:rPr>
          <w:rFonts w:asciiTheme="minorHAnsi" w:hAnsiTheme="minorHAnsi" w:cstheme="minorHAnsi"/>
          <w:b/>
          <w:bCs/>
          <w:i/>
          <w:lang w:val="ru-RU"/>
        </w:rPr>
        <w:t>Запит</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цінової</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пропозиції</w:t>
      </w:r>
      <w:r w:rsidRPr="007D538D">
        <w:rPr>
          <w:rFonts w:asciiTheme="minorHAnsi" w:hAnsiTheme="minorHAnsi" w:cstheme="minorHAnsi"/>
          <w:b/>
          <w:bCs/>
          <w:i/>
          <w:lang w:val="en-GB"/>
        </w:rPr>
        <w:t xml:space="preserve"> RFQ </w:t>
      </w:r>
      <w:r w:rsidRPr="007D538D">
        <w:rPr>
          <w:rFonts w:asciiTheme="minorHAnsi" w:hAnsiTheme="minorHAnsi" w:cstheme="minorHAnsi"/>
          <w:b/>
          <w:bCs/>
          <w:i/>
          <w:lang w:val="uk-UA"/>
        </w:rPr>
        <w:t xml:space="preserve">№ </w:t>
      </w:r>
      <w:r w:rsidR="00D033CF" w:rsidRPr="007D538D">
        <w:rPr>
          <w:rFonts w:asciiTheme="minorHAnsi" w:hAnsiTheme="minorHAnsi" w:cstheme="minorHAnsi"/>
          <w:b/>
          <w:bCs/>
          <w:i/>
        </w:rPr>
        <w:t>260101</w:t>
      </w:r>
    </w:p>
    <w:p w14:paraId="3B7471BC" w14:textId="77777777" w:rsidR="008D5FC1" w:rsidRPr="007D538D" w:rsidRDefault="008D5FC1" w:rsidP="008D5FC1">
      <w:pPr>
        <w:spacing w:after="0" w:line="240" w:lineRule="auto"/>
        <w:jc w:val="right"/>
        <w:rPr>
          <w:rFonts w:asciiTheme="minorHAnsi" w:hAnsiTheme="minorHAnsi" w:cstheme="minorHAnsi"/>
          <w:b/>
          <w:bCs/>
          <w:i/>
          <w:lang w:val="en-GB"/>
        </w:rPr>
      </w:pPr>
    </w:p>
    <w:p w14:paraId="40A26547" w14:textId="77777777" w:rsidR="008D5FC1" w:rsidRPr="007D538D" w:rsidRDefault="008D5FC1" w:rsidP="008D5FC1">
      <w:pPr>
        <w:spacing w:after="0" w:line="240" w:lineRule="auto"/>
        <w:jc w:val="both"/>
        <w:rPr>
          <w:rFonts w:asciiTheme="minorHAnsi" w:hAnsiTheme="minorHAnsi" w:cstheme="minorHAnsi"/>
          <w:i/>
          <w:lang w:val="en-GB"/>
        </w:rPr>
      </w:pPr>
      <w:r w:rsidRPr="007D538D">
        <w:rPr>
          <w:rFonts w:asciiTheme="minorHAnsi" w:hAnsiTheme="minorHAnsi" w:cstheme="minorHAnsi"/>
          <w:b/>
          <w:bCs/>
          <w:i/>
          <w:lang w:val="ru-RU"/>
        </w:rPr>
        <w:t>Проект</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міжнародної</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технічної</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допомоги</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Підвищення</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глобальної</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безпеки</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охорони</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здоров</w:t>
      </w:r>
      <w:r w:rsidRPr="007D538D">
        <w:rPr>
          <w:rFonts w:asciiTheme="minorHAnsi" w:hAnsiTheme="minorHAnsi" w:cstheme="minorHAnsi"/>
          <w:b/>
          <w:bCs/>
          <w:i/>
          <w:lang w:val="en-GB"/>
        </w:rPr>
        <w:t>’</w:t>
      </w:r>
      <w:r w:rsidRPr="007D538D">
        <w:rPr>
          <w:rFonts w:asciiTheme="minorHAnsi" w:hAnsiTheme="minorHAnsi" w:cstheme="minorHAnsi"/>
          <w:b/>
          <w:bCs/>
          <w:i/>
          <w:lang w:val="ru-RU"/>
        </w:rPr>
        <w:t>я</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Посилення</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систем</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нагляду</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за</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громадським</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здоров</w:t>
      </w:r>
      <w:r w:rsidRPr="007D538D">
        <w:rPr>
          <w:rFonts w:asciiTheme="minorHAnsi" w:hAnsiTheme="minorHAnsi" w:cstheme="minorHAnsi"/>
          <w:b/>
          <w:bCs/>
          <w:i/>
          <w:lang w:val="en-GB"/>
        </w:rPr>
        <w:t>’</w:t>
      </w:r>
      <w:r w:rsidRPr="007D538D">
        <w:rPr>
          <w:rFonts w:asciiTheme="minorHAnsi" w:hAnsiTheme="minorHAnsi" w:cstheme="minorHAnsi"/>
          <w:b/>
          <w:bCs/>
          <w:i/>
          <w:lang w:val="ru-RU"/>
        </w:rPr>
        <w:t>ям</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і</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готовності</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в</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глобальному</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масштабі</w:t>
      </w:r>
      <w:r w:rsidRPr="007D538D">
        <w:rPr>
          <w:rFonts w:asciiTheme="minorHAnsi" w:hAnsiTheme="minorHAnsi" w:cstheme="minorHAnsi"/>
          <w:b/>
          <w:bCs/>
          <w:i/>
          <w:lang w:val="en-GB"/>
        </w:rPr>
        <w:t xml:space="preserve">” </w:t>
      </w:r>
    </w:p>
    <w:p w14:paraId="31142617" w14:textId="6E094D8A" w:rsidR="008D5FC1" w:rsidRPr="007D538D" w:rsidRDefault="00D033CF" w:rsidP="280CEDD1">
      <w:pPr>
        <w:spacing w:after="0" w:line="240" w:lineRule="auto"/>
        <w:jc w:val="right"/>
        <w:rPr>
          <w:rFonts w:asciiTheme="minorHAnsi" w:hAnsiTheme="minorHAnsi" w:cstheme="minorBidi"/>
          <w:i/>
          <w:iCs/>
        </w:rPr>
      </w:pPr>
      <w:r w:rsidRPr="007D538D">
        <w:rPr>
          <w:rFonts w:asciiTheme="minorHAnsi" w:hAnsiTheme="minorHAnsi" w:cstheme="minorBidi"/>
          <w:i/>
          <w:iCs/>
        </w:rPr>
        <w:t>8</w:t>
      </w:r>
      <w:r w:rsidR="2DBEC204" w:rsidRPr="007D538D">
        <w:rPr>
          <w:rFonts w:asciiTheme="minorHAnsi" w:hAnsiTheme="minorHAnsi" w:cstheme="minorBidi"/>
          <w:i/>
          <w:iCs/>
          <w:lang w:val="uk-UA"/>
        </w:rPr>
        <w:t xml:space="preserve"> </w:t>
      </w:r>
      <w:r w:rsidRPr="007D538D">
        <w:rPr>
          <w:rFonts w:asciiTheme="minorHAnsi" w:hAnsiTheme="minorHAnsi" w:cstheme="minorBidi"/>
          <w:i/>
          <w:iCs/>
          <w:lang w:val="uk-UA"/>
        </w:rPr>
        <w:t>січня</w:t>
      </w:r>
      <w:r w:rsidR="008D5FC1" w:rsidRPr="007D538D">
        <w:rPr>
          <w:rFonts w:asciiTheme="minorHAnsi" w:hAnsiTheme="minorHAnsi" w:cstheme="minorBidi"/>
          <w:i/>
          <w:iCs/>
          <w:lang w:val="uk-UA"/>
        </w:rPr>
        <w:t xml:space="preserve"> 202</w:t>
      </w:r>
      <w:r w:rsidRPr="007D538D">
        <w:rPr>
          <w:rFonts w:asciiTheme="minorHAnsi" w:hAnsiTheme="minorHAnsi" w:cstheme="minorBidi"/>
          <w:i/>
          <w:iCs/>
          <w:lang w:val="uk-UA"/>
        </w:rPr>
        <w:t>6</w:t>
      </w:r>
      <w:r w:rsidR="008D5FC1" w:rsidRPr="007D538D">
        <w:rPr>
          <w:rFonts w:asciiTheme="minorHAnsi" w:hAnsiTheme="minorHAnsi" w:cstheme="minorBidi"/>
          <w:i/>
          <w:iCs/>
          <w:lang w:val="uk-UA"/>
        </w:rPr>
        <w:t xml:space="preserve"> року</w:t>
      </w:r>
    </w:p>
    <w:p w14:paraId="01C01988" w14:textId="77777777" w:rsidR="008D5FC1" w:rsidRPr="007D538D" w:rsidRDefault="008D5FC1" w:rsidP="008D5FC1">
      <w:pPr>
        <w:spacing w:after="0" w:line="240" w:lineRule="auto"/>
        <w:jc w:val="right"/>
        <w:rPr>
          <w:rFonts w:asciiTheme="minorHAnsi" w:hAnsiTheme="minorHAnsi" w:cstheme="minorHAnsi"/>
          <w:i/>
        </w:rPr>
      </w:pPr>
    </w:p>
    <w:p w14:paraId="3A78FD7F" w14:textId="77777777" w:rsidR="008D5FC1" w:rsidRPr="007D538D" w:rsidRDefault="008D5FC1" w:rsidP="008D5FC1">
      <w:pPr>
        <w:spacing w:after="0" w:line="240" w:lineRule="auto"/>
        <w:jc w:val="right"/>
        <w:rPr>
          <w:rFonts w:asciiTheme="minorHAnsi" w:hAnsiTheme="minorHAnsi" w:cstheme="minorHAnsi"/>
          <w:i/>
        </w:rPr>
      </w:pPr>
    </w:p>
    <w:p w14:paraId="3031FD4D" w14:textId="77777777" w:rsidR="008D5FC1" w:rsidRPr="007D538D" w:rsidRDefault="008D5FC1" w:rsidP="008D5FC1">
      <w:pPr>
        <w:spacing w:after="0" w:line="240" w:lineRule="auto"/>
        <w:jc w:val="center"/>
        <w:rPr>
          <w:rFonts w:asciiTheme="minorHAnsi" w:hAnsiTheme="minorHAnsi" w:cstheme="minorHAnsi"/>
          <w:b/>
          <w:bCs/>
          <w:i/>
          <w:lang w:val="uk-UA"/>
        </w:rPr>
      </w:pPr>
      <w:r w:rsidRPr="007D538D">
        <w:rPr>
          <w:rFonts w:asciiTheme="minorHAnsi" w:hAnsiTheme="minorHAnsi" w:cstheme="minorHAnsi"/>
          <w:b/>
          <w:bCs/>
          <w:i/>
          <w:lang w:val="uk-UA"/>
        </w:rPr>
        <w:t>Шановні учасники,</w:t>
      </w:r>
    </w:p>
    <w:p w14:paraId="11CB8FDF" w14:textId="77777777" w:rsidR="008D5FC1" w:rsidRPr="007D538D" w:rsidRDefault="008D5FC1" w:rsidP="008D5FC1">
      <w:pPr>
        <w:spacing w:after="0" w:line="240" w:lineRule="auto"/>
        <w:jc w:val="both"/>
        <w:rPr>
          <w:rFonts w:asciiTheme="minorHAnsi" w:hAnsiTheme="minorHAnsi" w:cstheme="minorHAnsi"/>
          <w:i/>
          <w:lang w:val="uk-UA"/>
        </w:rPr>
      </w:pPr>
    </w:p>
    <w:p w14:paraId="6D061D44" w14:textId="79B9ACD4" w:rsidR="008D5FC1" w:rsidRPr="007D538D" w:rsidRDefault="008D5FC1" w:rsidP="008D5FC1">
      <w:pPr>
        <w:spacing w:after="0" w:line="240" w:lineRule="auto"/>
        <w:jc w:val="both"/>
        <w:rPr>
          <w:rFonts w:asciiTheme="minorHAnsi" w:hAnsiTheme="minorHAnsi" w:cstheme="minorHAnsi"/>
          <w:i/>
          <w:lang w:val="en-GB"/>
        </w:rPr>
      </w:pPr>
      <w:r w:rsidRPr="007D538D">
        <w:rPr>
          <w:rFonts w:asciiTheme="minorHAnsi" w:hAnsiTheme="minorHAnsi" w:cstheme="minorHAnsi"/>
          <w:i/>
          <w:lang w:val="uk-UA"/>
        </w:rPr>
        <w:t xml:space="preserve">Даним запитом пропонуємо Вам надати цінову пропозицію на </w:t>
      </w:r>
      <w:r w:rsidR="00D033CF" w:rsidRPr="007D538D">
        <w:rPr>
          <w:rFonts w:asciiTheme="minorHAnsi" w:hAnsiTheme="minorHAnsi" w:cstheme="minorHAnsi"/>
          <w:b/>
          <w:bCs/>
          <w:i/>
          <w:lang w:val="uk-UA"/>
        </w:rPr>
        <w:t>витратні матеріали</w:t>
      </w:r>
      <w:r w:rsidR="00C56C2D" w:rsidRPr="007D538D">
        <w:rPr>
          <w:rFonts w:asciiTheme="minorHAnsi" w:hAnsiTheme="minorHAnsi" w:cstheme="minorHAnsi"/>
          <w:b/>
          <w:bCs/>
          <w:i/>
          <w:lang w:val="uk-UA"/>
        </w:rPr>
        <w:t xml:space="preserve"> (</w:t>
      </w:r>
      <w:r w:rsidR="00D033CF" w:rsidRPr="007D538D">
        <w:rPr>
          <w:rFonts w:asciiTheme="minorHAnsi" w:hAnsiTheme="minorHAnsi" w:cstheme="minorHAnsi"/>
          <w:b/>
          <w:bCs/>
          <w:i/>
          <w:lang w:val="uk-UA"/>
        </w:rPr>
        <w:t>кріопробірки</w:t>
      </w:r>
      <w:r w:rsidR="00C56C2D" w:rsidRPr="007D538D">
        <w:rPr>
          <w:rFonts w:asciiTheme="minorHAnsi" w:hAnsiTheme="minorHAnsi" w:cstheme="minorHAnsi"/>
          <w:b/>
          <w:bCs/>
          <w:i/>
          <w:lang w:val="uk-UA"/>
        </w:rPr>
        <w:t>)</w:t>
      </w:r>
      <w:r w:rsidRPr="007D538D">
        <w:rPr>
          <w:rFonts w:asciiTheme="minorHAnsi" w:hAnsiTheme="minorHAnsi" w:cstheme="minorHAnsi"/>
          <w:i/>
          <w:lang w:val="uk-UA"/>
        </w:rPr>
        <w:t xml:space="preserve"> для </w:t>
      </w:r>
      <w:r w:rsidRPr="007D538D">
        <w:rPr>
          <w:rFonts w:asciiTheme="minorHAnsi" w:hAnsiTheme="minorHAnsi" w:cstheme="minorHAnsi"/>
          <w:b/>
          <w:bCs/>
          <w:i/>
          <w:lang w:val="uk-UA"/>
        </w:rPr>
        <w:t>Проекту міжнародної технічної допомоги “Підвищення глобальної безпеки охорони здоров’я: Посилення систем нагляду за громадським здоров’ям і готовності в глобальному</w:t>
      </w:r>
      <w:r w:rsidRPr="007D538D">
        <w:rPr>
          <w:rFonts w:asciiTheme="minorHAnsi" w:hAnsiTheme="minorHAnsi" w:cstheme="minorHAnsi"/>
          <w:b/>
          <w:bCs/>
          <w:i/>
          <w:lang w:val="en-GB"/>
        </w:rPr>
        <w:t xml:space="preserve"> </w:t>
      </w:r>
      <w:r w:rsidRPr="007D538D">
        <w:rPr>
          <w:rFonts w:asciiTheme="minorHAnsi" w:hAnsiTheme="minorHAnsi" w:cstheme="minorHAnsi"/>
          <w:b/>
          <w:bCs/>
          <w:i/>
          <w:lang w:val="ru-RU"/>
        </w:rPr>
        <w:t>масштабі</w:t>
      </w:r>
      <w:r w:rsidRPr="007D538D">
        <w:rPr>
          <w:rFonts w:asciiTheme="minorHAnsi" w:hAnsiTheme="minorHAnsi" w:cstheme="minorHAnsi"/>
          <w:b/>
          <w:bCs/>
          <w:i/>
          <w:lang w:val="en-GB"/>
        </w:rPr>
        <w:t xml:space="preserve">” </w:t>
      </w:r>
      <w:r w:rsidRPr="007D538D">
        <w:rPr>
          <w:rFonts w:asciiTheme="minorHAnsi" w:hAnsiTheme="minorHAnsi" w:cstheme="minorHAnsi"/>
          <w:i/>
          <w:lang w:val="en-GB"/>
        </w:rPr>
        <w:t>(</w:t>
      </w:r>
      <w:r w:rsidRPr="007D538D">
        <w:rPr>
          <w:rFonts w:asciiTheme="minorHAnsi" w:hAnsiTheme="minorHAnsi" w:cstheme="minorHAnsi"/>
          <w:i/>
          <w:lang w:val="ru-RU"/>
        </w:rPr>
        <w:t>далі</w:t>
      </w:r>
      <w:r w:rsidRPr="007D538D">
        <w:rPr>
          <w:rFonts w:asciiTheme="minorHAnsi" w:hAnsiTheme="minorHAnsi" w:cstheme="minorHAnsi"/>
          <w:i/>
          <w:lang w:val="en-GB"/>
        </w:rPr>
        <w:t xml:space="preserve"> – “ICAP”).</w:t>
      </w:r>
    </w:p>
    <w:p w14:paraId="66730C42" w14:textId="77777777" w:rsidR="008D5FC1" w:rsidRPr="007D538D" w:rsidRDefault="008D5FC1" w:rsidP="008D5FC1">
      <w:pPr>
        <w:spacing w:after="0" w:line="240" w:lineRule="auto"/>
        <w:jc w:val="both"/>
        <w:rPr>
          <w:rFonts w:asciiTheme="minorHAnsi" w:hAnsiTheme="minorHAnsi" w:cstheme="minorHAnsi"/>
          <w:i/>
          <w:lang w:val="en-GB"/>
        </w:rPr>
      </w:pPr>
    </w:p>
    <w:p w14:paraId="1E9D9C89" w14:textId="51FEDDBB" w:rsidR="008D5FC1" w:rsidRPr="007D538D" w:rsidRDefault="008D5FC1" w:rsidP="008D5FC1">
      <w:pPr>
        <w:spacing w:after="0" w:line="240" w:lineRule="auto"/>
        <w:jc w:val="both"/>
        <w:rPr>
          <w:rFonts w:asciiTheme="minorHAnsi" w:hAnsiTheme="minorHAnsi" w:cstheme="minorHAnsi"/>
          <w:b/>
          <w:bCs/>
          <w:i/>
          <w:lang w:val="ru-RU"/>
        </w:rPr>
      </w:pPr>
      <w:r w:rsidRPr="007D538D">
        <w:rPr>
          <w:rFonts w:asciiTheme="minorHAnsi" w:hAnsiTheme="minorHAnsi" w:cstheme="minorHAnsi"/>
          <w:b/>
          <w:bCs/>
          <w:i/>
          <w:lang w:val="ru-RU"/>
        </w:rPr>
        <w:t>Скановану версію цінової пропозиції у форматі *.</w:t>
      </w:r>
      <w:r w:rsidRPr="007D538D">
        <w:rPr>
          <w:rFonts w:asciiTheme="minorHAnsi" w:hAnsiTheme="minorHAnsi" w:cstheme="minorHAnsi"/>
          <w:b/>
          <w:bCs/>
          <w:i/>
          <w:lang w:val="en-GB"/>
        </w:rPr>
        <w:t>pdf</w:t>
      </w:r>
      <w:r w:rsidRPr="007D538D">
        <w:rPr>
          <w:rFonts w:asciiTheme="minorHAnsi" w:hAnsiTheme="minorHAnsi" w:cstheme="minorHAnsi"/>
          <w:b/>
          <w:bCs/>
          <w:i/>
          <w:lang w:val="ru-RU"/>
        </w:rPr>
        <w:t xml:space="preserve"> </w:t>
      </w:r>
      <w:r w:rsidRPr="007D538D">
        <w:rPr>
          <w:rFonts w:asciiTheme="minorHAnsi" w:hAnsiTheme="minorHAnsi" w:cstheme="minorHAnsi"/>
          <w:b/>
          <w:bCs/>
          <w:i/>
          <w:lang w:val="uk-UA"/>
        </w:rPr>
        <w:t xml:space="preserve">та </w:t>
      </w:r>
      <w:r w:rsidRPr="007D538D">
        <w:rPr>
          <w:rFonts w:asciiTheme="minorHAnsi" w:hAnsiTheme="minorHAnsi" w:cstheme="minorHAnsi"/>
          <w:b/>
          <w:bCs/>
          <w:i/>
          <w:lang w:val="en-GB"/>
        </w:rPr>
        <w:t>Word</w:t>
      </w:r>
      <w:r w:rsidRPr="007D538D">
        <w:rPr>
          <w:rFonts w:asciiTheme="minorHAnsi" w:hAnsiTheme="minorHAnsi" w:cstheme="minorHAnsi"/>
          <w:b/>
          <w:bCs/>
          <w:i/>
          <w:lang w:val="ru-RU"/>
        </w:rPr>
        <w:t xml:space="preserve"> / Ексель слід надіслати на електронні адреси: </w:t>
      </w:r>
    </w:p>
    <w:p w14:paraId="1F8AFDBA" w14:textId="77777777" w:rsidR="008D5FC1" w:rsidRPr="007D538D" w:rsidRDefault="008D5FC1" w:rsidP="008D5FC1">
      <w:pPr>
        <w:spacing w:after="0" w:line="240" w:lineRule="auto"/>
        <w:jc w:val="both"/>
        <w:rPr>
          <w:rFonts w:asciiTheme="minorHAnsi" w:hAnsiTheme="minorHAnsi" w:cstheme="minorHAnsi"/>
          <w:i/>
          <w:lang w:val="ru-RU"/>
        </w:rPr>
      </w:pPr>
      <w:hyperlink r:id="rId11" w:history="1">
        <w:r w:rsidRPr="007D538D">
          <w:rPr>
            <w:rStyle w:val="Hyperlink"/>
            <w:rFonts w:asciiTheme="minorHAnsi" w:hAnsiTheme="minorHAnsi" w:cstheme="minorHAnsi"/>
            <w:i/>
            <w:color w:val="auto"/>
            <w:lang w:val="en-GB"/>
          </w:rPr>
          <w:t>icapukraine</w:t>
        </w:r>
        <w:r w:rsidRPr="007D538D">
          <w:rPr>
            <w:rStyle w:val="Hyperlink"/>
            <w:rFonts w:asciiTheme="minorHAnsi" w:hAnsiTheme="minorHAnsi" w:cstheme="minorHAnsi"/>
            <w:i/>
            <w:color w:val="auto"/>
            <w:lang w:val="ru-RU"/>
          </w:rPr>
          <w:t>@</w:t>
        </w:r>
        <w:r w:rsidRPr="007D538D">
          <w:rPr>
            <w:rStyle w:val="Hyperlink"/>
            <w:rFonts w:asciiTheme="minorHAnsi" w:hAnsiTheme="minorHAnsi" w:cstheme="minorHAnsi"/>
            <w:i/>
            <w:color w:val="auto"/>
            <w:lang w:val="en-GB"/>
          </w:rPr>
          <w:t>gmail</w:t>
        </w:r>
        <w:r w:rsidRPr="007D538D">
          <w:rPr>
            <w:rStyle w:val="Hyperlink"/>
            <w:rFonts w:asciiTheme="minorHAnsi" w:hAnsiTheme="minorHAnsi" w:cstheme="minorHAnsi"/>
            <w:i/>
            <w:color w:val="auto"/>
            <w:lang w:val="ru-RU"/>
          </w:rPr>
          <w:t>.</w:t>
        </w:r>
        <w:r w:rsidRPr="007D538D">
          <w:rPr>
            <w:rStyle w:val="Hyperlink"/>
            <w:rFonts w:asciiTheme="minorHAnsi" w:hAnsiTheme="minorHAnsi" w:cstheme="minorHAnsi"/>
            <w:i/>
            <w:color w:val="auto"/>
            <w:lang w:val="en-GB"/>
          </w:rPr>
          <w:t>com</w:t>
        </w:r>
      </w:hyperlink>
      <w:r w:rsidRPr="007D538D">
        <w:rPr>
          <w:rFonts w:asciiTheme="minorHAnsi" w:hAnsiTheme="minorHAnsi" w:cstheme="minorHAnsi"/>
          <w:i/>
          <w:lang w:val="ru-RU"/>
        </w:rPr>
        <w:t xml:space="preserve"> </w:t>
      </w:r>
    </w:p>
    <w:p w14:paraId="323486C3" w14:textId="77777777" w:rsidR="008D5FC1" w:rsidRPr="007D538D" w:rsidRDefault="008D5FC1" w:rsidP="008D5FC1">
      <w:pPr>
        <w:spacing w:after="0" w:line="240" w:lineRule="auto"/>
        <w:jc w:val="both"/>
        <w:rPr>
          <w:rFonts w:asciiTheme="minorHAnsi" w:hAnsiTheme="minorHAnsi" w:cstheme="minorHAnsi"/>
          <w:i/>
          <w:lang w:val="ru-RU"/>
        </w:rPr>
      </w:pPr>
      <w:hyperlink r:id="rId12" w:history="1">
        <w:r w:rsidRPr="007D538D">
          <w:rPr>
            <w:rStyle w:val="Hyperlink"/>
            <w:rFonts w:asciiTheme="minorHAnsi" w:hAnsiTheme="minorHAnsi" w:cstheme="minorHAnsi"/>
            <w:i/>
            <w:color w:val="auto"/>
            <w:lang w:val="en-GB"/>
          </w:rPr>
          <w:t>procurement</w:t>
        </w:r>
        <w:r w:rsidRPr="007D538D">
          <w:rPr>
            <w:rStyle w:val="Hyperlink"/>
            <w:rFonts w:asciiTheme="minorHAnsi" w:hAnsiTheme="minorHAnsi" w:cstheme="minorHAnsi"/>
            <w:i/>
            <w:color w:val="auto"/>
            <w:lang w:val="ru-RU"/>
          </w:rPr>
          <w:t>_</w:t>
        </w:r>
        <w:r w:rsidRPr="007D538D">
          <w:rPr>
            <w:rStyle w:val="Hyperlink"/>
            <w:rFonts w:asciiTheme="minorHAnsi" w:hAnsiTheme="minorHAnsi" w:cstheme="minorHAnsi"/>
            <w:i/>
            <w:color w:val="auto"/>
            <w:lang w:val="en-GB"/>
          </w:rPr>
          <w:t>ua</w:t>
        </w:r>
        <w:r w:rsidRPr="007D538D">
          <w:rPr>
            <w:rStyle w:val="Hyperlink"/>
            <w:rFonts w:asciiTheme="minorHAnsi" w:hAnsiTheme="minorHAnsi" w:cstheme="minorHAnsi"/>
            <w:i/>
            <w:color w:val="auto"/>
            <w:lang w:val="ru-RU"/>
          </w:rPr>
          <w:t>@</w:t>
        </w:r>
        <w:r w:rsidRPr="007D538D">
          <w:rPr>
            <w:rStyle w:val="Hyperlink"/>
            <w:rFonts w:asciiTheme="minorHAnsi" w:hAnsiTheme="minorHAnsi" w:cstheme="minorHAnsi"/>
            <w:i/>
            <w:color w:val="auto"/>
            <w:lang w:val="en-GB"/>
          </w:rPr>
          <w:t>cumc</w:t>
        </w:r>
        <w:r w:rsidRPr="007D538D">
          <w:rPr>
            <w:rStyle w:val="Hyperlink"/>
            <w:rFonts w:asciiTheme="minorHAnsi" w:hAnsiTheme="minorHAnsi" w:cstheme="minorHAnsi"/>
            <w:i/>
            <w:color w:val="auto"/>
            <w:lang w:val="ru-RU"/>
          </w:rPr>
          <w:t>.</w:t>
        </w:r>
        <w:r w:rsidRPr="007D538D">
          <w:rPr>
            <w:rStyle w:val="Hyperlink"/>
            <w:rFonts w:asciiTheme="minorHAnsi" w:hAnsiTheme="minorHAnsi" w:cstheme="minorHAnsi"/>
            <w:i/>
            <w:color w:val="auto"/>
            <w:lang w:val="en-GB"/>
          </w:rPr>
          <w:t>columbia</w:t>
        </w:r>
        <w:r w:rsidRPr="007D538D">
          <w:rPr>
            <w:rStyle w:val="Hyperlink"/>
            <w:rFonts w:asciiTheme="minorHAnsi" w:hAnsiTheme="minorHAnsi" w:cstheme="minorHAnsi"/>
            <w:i/>
            <w:color w:val="auto"/>
            <w:lang w:val="ru-RU"/>
          </w:rPr>
          <w:t>.</w:t>
        </w:r>
        <w:r w:rsidRPr="007D538D">
          <w:rPr>
            <w:rStyle w:val="Hyperlink"/>
            <w:rFonts w:asciiTheme="minorHAnsi" w:hAnsiTheme="minorHAnsi" w:cstheme="minorHAnsi"/>
            <w:i/>
            <w:color w:val="auto"/>
            <w:lang w:val="en-GB"/>
          </w:rPr>
          <w:t>edu</w:t>
        </w:r>
      </w:hyperlink>
      <w:r w:rsidRPr="007D538D">
        <w:rPr>
          <w:rFonts w:asciiTheme="minorHAnsi" w:hAnsiTheme="minorHAnsi" w:cstheme="minorHAnsi"/>
          <w:i/>
          <w:lang w:val="ru-RU"/>
        </w:rPr>
        <w:t>;</w:t>
      </w:r>
    </w:p>
    <w:p w14:paraId="77A1D4D4" w14:textId="77777777" w:rsidR="008D5FC1" w:rsidRPr="007D538D" w:rsidRDefault="008D5FC1" w:rsidP="008D5FC1">
      <w:pPr>
        <w:spacing w:after="0" w:line="240" w:lineRule="auto"/>
        <w:jc w:val="both"/>
        <w:rPr>
          <w:rFonts w:asciiTheme="minorHAnsi" w:hAnsiTheme="minorHAnsi" w:cstheme="minorHAnsi"/>
          <w:i/>
          <w:lang w:val="uk-UA"/>
        </w:rPr>
      </w:pPr>
      <w:r w:rsidRPr="007D538D">
        <w:rPr>
          <w:rFonts w:asciiTheme="minorHAnsi" w:hAnsiTheme="minorHAnsi" w:cstheme="minorHAnsi"/>
          <w:i/>
          <w:lang w:val="ru-RU"/>
        </w:rPr>
        <w:t xml:space="preserve">Будь ласка, в кажіть номер </w:t>
      </w:r>
      <w:r w:rsidRPr="007D538D">
        <w:rPr>
          <w:rFonts w:asciiTheme="minorHAnsi" w:hAnsiTheme="minorHAnsi" w:cstheme="minorHAnsi"/>
          <w:i/>
          <w:lang w:val="en-GB"/>
        </w:rPr>
        <w:t>RFQ</w:t>
      </w:r>
      <w:r w:rsidRPr="007D538D">
        <w:rPr>
          <w:rFonts w:asciiTheme="minorHAnsi" w:hAnsiTheme="minorHAnsi" w:cstheme="minorHAnsi"/>
          <w:i/>
          <w:lang w:val="ru-RU"/>
        </w:rPr>
        <w:t xml:space="preserve"> </w:t>
      </w:r>
      <w:r w:rsidRPr="007D538D">
        <w:rPr>
          <w:rFonts w:asciiTheme="minorHAnsi" w:hAnsiTheme="minorHAnsi" w:cstheme="minorHAnsi"/>
          <w:i/>
          <w:lang w:val="uk-UA"/>
        </w:rPr>
        <w:t>у темі листа.</w:t>
      </w:r>
    </w:p>
    <w:p w14:paraId="7B363980" w14:textId="77777777" w:rsidR="008D5FC1" w:rsidRPr="007D538D" w:rsidRDefault="008D5FC1" w:rsidP="008D5FC1">
      <w:pPr>
        <w:spacing w:after="0" w:line="240" w:lineRule="auto"/>
        <w:jc w:val="both"/>
        <w:rPr>
          <w:rFonts w:asciiTheme="minorHAnsi" w:hAnsiTheme="minorHAnsi" w:cstheme="minorHAnsi"/>
          <w:i/>
          <w:lang w:val="ru-RU"/>
        </w:rPr>
      </w:pPr>
    </w:p>
    <w:p w14:paraId="166EB644" w14:textId="1F472BAD" w:rsidR="008D5FC1" w:rsidRPr="007D538D" w:rsidRDefault="008D5FC1" w:rsidP="280CEDD1">
      <w:pPr>
        <w:spacing w:after="0" w:line="240" w:lineRule="auto"/>
        <w:jc w:val="both"/>
        <w:rPr>
          <w:rFonts w:asciiTheme="minorHAnsi" w:hAnsiTheme="minorHAnsi" w:cstheme="minorBidi"/>
          <w:i/>
          <w:iCs/>
          <w:lang w:val="ru-RU"/>
        </w:rPr>
      </w:pPr>
      <w:r w:rsidRPr="007D538D">
        <w:rPr>
          <w:rFonts w:asciiTheme="minorHAnsi" w:hAnsiTheme="minorHAnsi" w:cstheme="minorBidi"/>
          <w:i/>
          <w:iCs/>
          <w:lang w:val="ru-RU"/>
        </w:rPr>
        <w:t xml:space="preserve">Термін подання цінової пропозиції – </w:t>
      </w:r>
      <w:r w:rsidRPr="007D538D">
        <w:rPr>
          <w:rFonts w:asciiTheme="minorHAnsi" w:hAnsiTheme="minorHAnsi" w:cstheme="minorBidi"/>
          <w:b/>
          <w:bCs/>
          <w:i/>
          <w:iCs/>
          <w:lang w:val="ru-RU"/>
        </w:rPr>
        <w:t xml:space="preserve">до 15:00 години місцевого часу, </w:t>
      </w:r>
      <w:r w:rsidR="00454E78" w:rsidRPr="007D538D">
        <w:rPr>
          <w:rFonts w:asciiTheme="minorHAnsi" w:hAnsiTheme="minorHAnsi" w:cstheme="minorBidi"/>
          <w:b/>
          <w:bCs/>
          <w:i/>
          <w:iCs/>
          <w:lang w:val="uk-UA"/>
        </w:rPr>
        <w:t>16</w:t>
      </w:r>
      <w:r w:rsidR="0F773E34" w:rsidRPr="007D538D">
        <w:rPr>
          <w:rFonts w:asciiTheme="minorHAnsi" w:hAnsiTheme="minorHAnsi" w:cstheme="minorBidi"/>
          <w:b/>
          <w:bCs/>
          <w:i/>
          <w:iCs/>
          <w:lang w:val="uk-UA"/>
        </w:rPr>
        <w:t xml:space="preserve"> </w:t>
      </w:r>
      <w:r w:rsidR="00454E78" w:rsidRPr="007D538D">
        <w:rPr>
          <w:rFonts w:asciiTheme="minorHAnsi" w:hAnsiTheme="minorHAnsi" w:cstheme="minorBidi"/>
          <w:b/>
          <w:bCs/>
          <w:i/>
          <w:iCs/>
          <w:lang w:val="uk-UA"/>
        </w:rPr>
        <w:t>січня</w:t>
      </w:r>
      <w:r w:rsidRPr="007D538D">
        <w:rPr>
          <w:rFonts w:asciiTheme="minorHAnsi" w:hAnsiTheme="minorHAnsi" w:cstheme="minorBidi"/>
          <w:b/>
          <w:bCs/>
          <w:i/>
          <w:iCs/>
          <w:lang w:val="ru-RU"/>
        </w:rPr>
        <w:t xml:space="preserve"> 202</w:t>
      </w:r>
      <w:r w:rsidR="00454E78" w:rsidRPr="007D538D">
        <w:rPr>
          <w:rFonts w:asciiTheme="minorHAnsi" w:hAnsiTheme="minorHAnsi" w:cstheme="minorBidi"/>
          <w:b/>
          <w:bCs/>
          <w:i/>
          <w:iCs/>
          <w:lang w:val="ru-RU"/>
        </w:rPr>
        <w:t>6</w:t>
      </w:r>
      <w:r w:rsidRPr="007D538D">
        <w:rPr>
          <w:rFonts w:asciiTheme="minorHAnsi" w:hAnsiTheme="minorHAnsi" w:cstheme="minorBidi"/>
          <w:b/>
          <w:bCs/>
          <w:i/>
          <w:iCs/>
          <w:lang w:val="ru-RU"/>
        </w:rPr>
        <w:t xml:space="preserve"> року</w:t>
      </w:r>
      <w:r w:rsidRPr="007D538D">
        <w:rPr>
          <w:rFonts w:asciiTheme="minorHAnsi" w:hAnsiTheme="minorHAnsi" w:cstheme="minorBidi"/>
          <w:i/>
          <w:iCs/>
          <w:lang w:val="ru-RU"/>
        </w:rPr>
        <w:t>.</w:t>
      </w:r>
    </w:p>
    <w:p w14:paraId="3052FBE3" w14:textId="443CA52A" w:rsidR="008D5FC1" w:rsidRPr="007D538D" w:rsidRDefault="008D5FC1" w:rsidP="008D5FC1">
      <w:pPr>
        <w:spacing w:after="0" w:line="240" w:lineRule="auto"/>
        <w:jc w:val="both"/>
        <w:rPr>
          <w:rFonts w:asciiTheme="minorHAnsi" w:hAnsiTheme="minorHAnsi" w:cstheme="minorHAnsi"/>
          <w:i/>
          <w:lang w:val="uk-UA"/>
        </w:rPr>
      </w:pPr>
      <w:r w:rsidRPr="007D538D">
        <w:rPr>
          <w:rFonts w:asciiTheme="minorHAnsi" w:hAnsiTheme="minorHAnsi" w:cstheme="minorHAnsi"/>
          <w:i/>
          <w:lang w:val="ru-RU"/>
        </w:rPr>
        <w:t xml:space="preserve">Цінову пропозицію слід надати у валюті – </w:t>
      </w:r>
      <w:r w:rsidRPr="007D538D">
        <w:rPr>
          <w:rFonts w:asciiTheme="minorHAnsi" w:hAnsiTheme="minorHAnsi" w:cstheme="minorHAnsi"/>
          <w:i/>
        </w:rPr>
        <w:t>UAH</w:t>
      </w:r>
      <w:r w:rsidRPr="007D538D">
        <w:rPr>
          <w:rFonts w:asciiTheme="minorHAnsi" w:hAnsiTheme="minorHAnsi" w:cstheme="minorHAnsi"/>
          <w:i/>
          <w:lang w:val="uk-UA"/>
        </w:rPr>
        <w:t>.</w:t>
      </w:r>
    </w:p>
    <w:p w14:paraId="7A95FB3E" w14:textId="67666C70" w:rsidR="008D5FC1" w:rsidRPr="007D538D" w:rsidRDefault="008D5FC1" w:rsidP="280CEDD1">
      <w:pPr>
        <w:spacing w:after="0" w:line="240" w:lineRule="auto"/>
        <w:jc w:val="both"/>
        <w:rPr>
          <w:rFonts w:asciiTheme="minorHAnsi" w:hAnsiTheme="minorHAnsi" w:cstheme="minorBidi"/>
          <w:i/>
          <w:iCs/>
          <w:lang w:val="uk-UA"/>
        </w:rPr>
      </w:pPr>
      <w:r w:rsidRPr="007D538D">
        <w:rPr>
          <w:rFonts w:asciiTheme="minorHAnsi" w:hAnsiTheme="minorHAnsi" w:cstheme="minorBidi"/>
          <w:i/>
          <w:iCs/>
          <w:lang w:val="uk-UA"/>
        </w:rPr>
        <w:t xml:space="preserve">Цінова пропозиція має бути дійсною протягом </w:t>
      </w:r>
      <w:r w:rsidR="00C56C2D" w:rsidRPr="007D538D">
        <w:rPr>
          <w:rFonts w:asciiTheme="minorHAnsi" w:hAnsiTheme="minorHAnsi" w:cstheme="minorBidi"/>
          <w:i/>
          <w:iCs/>
          <w:lang w:val="uk-UA"/>
        </w:rPr>
        <w:t>2</w:t>
      </w:r>
      <w:r w:rsidRPr="007D538D">
        <w:rPr>
          <w:rFonts w:asciiTheme="minorHAnsi" w:hAnsiTheme="minorHAnsi" w:cstheme="minorBidi"/>
          <w:i/>
          <w:iCs/>
          <w:lang w:val="uk-UA"/>
        </w:rPr>
        <w:t xml:space="preserve"> (</w:t>
      </w:r>
      <w:r w:rsidR="00C56C2D" w:rsidRPr="007D538D">
        <w:rPr>
          <w:rFonts w:asciiTheme="minorHAnsi" w:hAnsiTheme="minorHAnsi" w:cstheme="minorBidi"/>
          <w:i/>
          <w:iCs/>
          <w:lang w:val="uk-UA"/>
        </w:rPr>
        <w:t>двох</w:t>
      </w:r>
      <w:r w:rsidRPr="007D538D">
        <w:rPr>
          <w:rFonts w:asciiTheme="minorHAnsi" w:hAnsiTheme="minorHAnsi" w:cstheme="minorBidi"/>
          <w:i/>
          <w:iCs/>
          <w:lang w:val="uk-UA"/>
        </w:rPr>
        <w:t xml:space="preserve">) місяців, починаючи з </w:t>
      </w:r>
      <w:r w:rsidR="00454E78" w:rsidRPr="007D538D">
        <w:rPr>
          <w:rFonts w:asciiTheme="minorHAnsi" w:hAnsiTheme="minorHAnsi" w:cstheme="minorBidi"/>
          <w:i/>
          <w:iCs/>
          <w:lang w:val="uk-UA"/>
        </w:rPr>
        <w:t>16</w:t>
      </w:r>
      <w:r w:rsidR="7B74A4A3" w:rsidRPr="007D538D">
        <w:rPr>
          <w:rFonts w:asciiTheme="minorHAnsi" w:hAnsiTheme="minorHAnsi" w:cstheme="minorBidi"/>
          <w:i/>
          <w:iCs/>
          <w:lang w:val="uk-UA"/>
        </w:rPr>
        <w:t xml:space="preserve"> </w:t>
      </w:r>
      <w:r w:rsidR="00454E78" w:rsidRPr="007D538D">
        <w:rPr>
          <w:rFonts w:asciiTheme="minorHAnsi" w:hAnsiTheme="minorHAnsi" w:cstheme="minorBidi"/>
          <w:i/>
          <w:iCs/>
          <w:lang w:val="uk-UA"/>
        </w:rPr>
        <w:t>січня</w:t>
      </w:r>
      <w:r w:rsidRPr="007D538D">
        <w:rPr>
          <w:rFonts w:asciiTheme="minorHAnsi" w:hAnsiTheme="minorHAnsi" w:cstheme="minorBidi"/>
          <w:i/>
          <w:iCs/>
          <w:lang w:val="uk-UA"/>
        </w:rPr>
        <w:t xml:space="preserve"> 202</w:t>
      </w:r>
      <w:r w:rsidR="00454E78" w:rsidRPr="007D538D">
        <w:rPr>
          <w:rFonts w:asciiTheme="minorHAnsi" w:hAnsiTheme="minorHAnsi" w:cstheme="minorBidi"/>
          <w:i/>
          <w:iCs/>
          <w:lang w:val="uk-UA"/>
        </w:rPr>
        <w:t>6</w:t>
      </w:r>
      <w:r w:rsidRPr="007D538D">
        <w:rPr>
          <w:rFonts w:asciiTheme="minorHAnsi" w:hAnsiTheme="minorHAnsi" w:cstheme="minorBidi"/>
          <w:i/>
          <w:iCs/>
          <w:lang w:val="uk-UA"/>
        </w:rPr>
        <w:t xml:space="preserve"> року.</w:t>
      </w:r>
    </w:p>
    <w:p w14:paraId="70E798F6" w14:textId="77777777" w:rsidR="008D5FC1" w:rsidRPr="007D538D" w:rsidRDefault="008D5FC1" w:rsidP="008D5FC1">
      <w:pPr>
        <w:spacing w:after="0" w:line="240" w:lineRule="auto"/>
        <w:jc w:val="both"/>
        <w:rPr>
          <w:rFonts w:asciiTheme="minorHAnsi" w:hAnsiTheme="minorHAnsi" w:cstheme="minorHAnsi"/>
          <w:i/>
          <w:lang w:val="uk-UA"/>
        </w:rPr>
      </w:pPr>
    </w:p>
    <w:p w14:paraId="66D47A2C" w14:textId="5FB25AC7" w:rsidR="008D5FC1" w:rsidRPr="007D538D" w:rsidRDefault="008D5FC1" w:rsidP="008D5FC1">
      <w:pPr>
        <w:spacing w:after="0" w:line="240" w:lineRule="auto"/>
        <w:jc w:val="both"/>
        <w:rPr>
          <w:rFonts w:asciiTheme="minorHAnsi" w:hAnsiTheme="minorHAnsi" w:cstheme="minorHAnsi"/>
          <w:i/>
          <w:lang w:val="uk-UA"/>
        </w:rPr>
        <w:sectPr w:rsidR="008D5FC1" w:rsidRPr="007D538D" w:rsidSect="008D5FC1">
          <w:headerReference w:type="default" r:id="rId13"/>
          <w:pgSz w:w="11906" w:h="16838"/>
          <w:pgMar w:top="1440" w:right="1440" w:bottom="1440" w:left="1440" w:header="708" w:footer="708" w:gutter="0"/>
          <w:cols w:space="708"/>
          <w:docGrid w:linePitch="360"/>
        </w:sectPr>
      </w:pPr>
      <w:r w:rsidRPr="007D538D">
        <w:rPr>
          <w:rFonts w:asciiTheme="minorHAnsi" w:hAnsiTheme="minorHAnsi" w:cstheme="minorHAnsi"/>
          <w:i/>
          <w:lang w:val="uk-UA"/>
        </w:rPr>
        <w:t>Цінова пропозиція має містити вартість товарів та послуг, відображених у Додатку №1 для контракту з фіксованою ціною, що включає всі супутні витрати (доставка у міст</w:t>
      </w:r>
      <w:r w:rsidR="005A0AC3" w:rsidRPr="007D538D">
        <w:rPr>
          <w:rFonts w:asciiTheme="minorHAnsi" w:hAnsiTheme="minorHAnsi" w:cstheme="minorHAnsi"/>
          <w:i/>
          <w:lang w:val="uk-UA"/>
        </w:rPr>
        <w:t>а:</w:t>
      </w:r>
      <w:r w:rsidR="00C56C2D" w:rsidRPr="007D538D">
        <w:rPr>
          <w:rFonts w:asciiTheme="minorHAnsi" w:hAnsiTheme="minorHAnsi" w:cstheme="minorHAnsi"/>
          <w:i/>
          <w:lang w:val="uk-UA"/>
        </w:rPr>
        <w:t xml:space="preserve"> </w:t>
      </w:r>
      <w:r w:rsidRPr="007D538D">
        <w:rPr>
          <w:rFonts w:asciiTheme="minorHAnsi" w:hAnsiTheme="minorHAnsi" w:cstheme="minorHAnsi"/>
          <w:i/>
          <w:lang w:val="uk-UA"/>
        </w:rPr>
        <w:t xml:space="preserve">Дніпро, </w:t>
      </w:r>
      <w:r w:rsidR="005A0AC3" w:rsidRPr="007D538D">
        <w:rPr>
          <w:rFonts w:asciiTheme="minorHAnsi" w:hAnsiTheme="minorHAnsi" w:cstheme="minorHAnsi"/>
          <w:i/>
          <w:lang w:val="uk-UA"/>
        </w:rPr>
        <w:t xml:space="preserve">Тернопіль, Вінниця та Хмельницький, </w:t>
      </w:r>
      <w:r w:rsidRPr="007D538D">
        <w:rPr>
          <w:rFonts w:asciiTheme="minorHAnsi" w:hAnsiTheme="minorHAnsi" w:cstheme="minorHAnsi"/>
          <w:i/>
          <w:lang w:val="uk-UA"/>
        </w:rPr>
        <w:t xml:space="preserve">відрядження, розмитнення, тощо). </w:t>
      </w:r>
      <w:r w:rsidRPr="007D538D">
        <w:rPr>
          <w:rFonts w:asciiTheme="minorHAnsi" w:hAnsiTheme="minorHAnsi" w:cstheme="minorHAnsi"/>
          <w:i/>
          <w:lang w:val="ru-RU"/>
        </w:rPr>
        <w:t>Контракт</w:t>
      </w:r>
      <w:r w:rsidRPr="007D538D">
        <w:rPr>
          <w:rFonts w:asciiTheme="minorHAnsi" w:hAnsiTheme="minorHAnsi" w:cstheme="minorHAnsi"/>
          <w:i/>
          <w:lang w:val="uk-UA"/>
        </w:rPr>
        <w:t xml:space="preserve">,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країні-партнера. Жодні такі податки, ПДВ, тарифи, мита або збори країни-партнера не сплачуються згідно з договорами. Відтак, </w:t>
      </w:r>
      <w:r w:rsidRPr="007D538D">
        <w:rPr>
          <w:rFonts w:asciiTheme="minorHAnsi" w:hAnsiTheme="minorHAnsi" w:cstheme="minorHAnsi"/>
          <w:b/>
          <w:bCs/>
          <w:i/>
          <w:lang w:val="uk-UA"/>
        </w:rPr>
        <w:t>Проект міжнародної технічної допомоги “Підвищення глобальної безпеки охорони здоров’я: Посилення систем нагляду за громадським здоров’ям і готовності в глобальному масштабі”</w:t>
      </w:r>
      <w:r w:rsidRPr="007D538D">
        <w:rPr>
          <w:rFonts w:asciiTheme="minorHAnsi" w:hAnsiTheme="minorHAnsi" w:cstheme="minorHAnsi"/>
          <w:i/>
          <w:lang w:val="uk-UA"/>
        </w:rPr>
        <w:t xml:space="preserve"> </w:t>
      </w:r>
      <w:r w:rsidRPr="007D538D">
        <w:rPr>
          <w:rFonts w:asciiTheme="minorHAnsi" w:hAnsiTheme="minorHAnsi" w:cstheme="minorHAnsi"/>
          <w:b/>
          <w:bCs/>
          <w:i/>
          <w:lang w:val="uk-UA"/>
        </w:rPr>
        <w:t>оплачуватиме вартість товарів/ послуг без ПДВ.</w:t>
      </w:r>
    </w:p>
    <w:p w14:paraId="005FE58C" w14:textId="59CE3220" w:rsidR="008D5FC1" w:rsidRPr="007D538D" w:rsidRDefault="008D5FC1" w:rsidP="00FD4FF5">
      <w:pPr>
        <w:spacing w:after="0" w:line="240" w:lineRule="auto"/>
        <w:ind w:left="794" w:right="113"/>
        <w:jc w:val="right"/>
        <w:rPr>
          <w:rFonts w:asciiTheme="minorHAnsi" w:hAnsiTheme="minorHAnsi" w:cstheme="minorHAnsi"/>
          <w:b/>
          <w:bCs/>
          <w:i/>
        </w:rPr>
      </w:pPr>
      <w:r w:rsidRPr="007D538D">
        <w:rPr>
          <w:rFonts w:asciiTheme="minorHAnsi" w:hAnsiTheme="minorHAnsi" w:cstheme="minorHAnsi"/>
          <w:b/>
          <w:bCs/>
          <w:i/>
          <w:lang w:val="en-GB"/>
        </w:rPr>
        <w:lastRenderedPageBreak/>
        <w:t xml:space="preserve">Request for Quotations (RFQ) </w:t>
      </w:r>
      <w:r w:rsidRPr="007D538D">
        <w:rPr>
          <w:rFonts w:asciiTheme="minorHAnsi" w:hAnsiTheme="minorHAnsi" w:cstheme="minorHAnsi"/>
          <w:b/>
          <w:bCs/>
          <w:i/>
          <w:lang w:val="uk-UA"/>
        </w:rPr>
        <w:t xml:space="preserve">№ </w:t>
      </w:r>
      <w:r w:rsidR="005A0AC3" w:rsidRPr="007D538D">
        <w:rPr>
          <w:rFonts w:asciiTheme="minorHAnsi" w:hAnsiTheme="minorHAnsi" w:cstheme="minorHAnsi"/>
          <w:b/>
          <w:bCs/>
          <w:i/>
          <w:lang w:val="uk-UA"/>
        </w:rPr>
        <w:t>260101</w:t>
      </w:r>
    </w:p>
    <w:p w14:paraId="2025ED0E" w14:textId="77777777" w:rsidR="008D5FC1" w:rsidRPr="007D538D" w:rsidRDefault="008D5FC1" w:rsidP="00FD4FF5">
      <w:pPr>
        <w:spacing w:after="0" w:line="240" w:lineRule="auto"/>
        <w:ind w:left="794" w:right="113"/>
        <w:jc w:val="right"/>
        <w:rPr>
          <w:rFonts w:asciiTheme="minorHAnsi" w:hAnsiTheme="minorHAnsi" w:cstheme="minorHAnsi"/>
          <w:b/>
          <w:bCs/>
          <w:i/>
          <w:lang w:val="uk-UA"/>
        </w:rPr>
      </w:pPr>
    </w:p>
    <w:p w14:paraId="79F5CD20" w14:textId="77777777" w:rsidR="008D5FC1" w:rsidRPr="007D538D" w:rsidRDefault="008D5FC1" w:rsidP="00FD4FF5">
      <w:pPr>
        <w:spacing w:after="0" w:line="240" w:lineRule="auto"/>
        <w:ind w:left="794" w:right="113"/>
        <w:jc w:val="both"/>
        <w:rPr>
          <w:rFonts w:asciiTheme="minorHAnsi" w:hAnsiTheme="minorHAnsi" w:cstheme="minorHAnsi"/>
          <w:i/>
          <w:lang w:val="en-GB"/>
        </w:rPr>
      </w:pPr>
      <w:bookmarkStart w:id="0" w:name="_Hlk127025263"/>
      <w:r w:rsidRPr="007D538D">
        <w:rPr>
          <w:rFonts w:asciiTheme="minorHAnsi" w:hAnsiTheme="minorHAnsi" w:cstheme="minorHAnsi"/>
          <w:b/>
          <w:bCs/>
          <w:i/>
          <w:lang w:val="en-GB"/>
        </w:rPr>
        <w:t xml:space="preserve">International Technical Assistance Project “Enhancing Global Health Security: Strengthening Public Health Surveillance Systems and Preparedness Globally”, </w:t>
      </w:r>
      <w:bookmarkEnd w:id="0"/>
      <w:r w:rsidRPr="007D538D">
        <w:rPr>
          <w:rFonts w:asciiTheme="minorHAnsi" w:hAnsiTheme="minorHAnsi" w:cstheme="minorHAnsi"/>
          <w:b/>
          <w:bCs/>
          <w:i/>
          <w:lang w:val="en-GB"/>
        </w:rPr>
        <w:t>implemented by the Trustees of Columbia University in the City of New York through ICAP at the Mailman school of Public Health</w:t>
      </w:r>
    </w:p>
    <w:p w14:paraId="42DC98CA" w14:textId="77777777" w:rsidR="008D5FC1" w:rsidRPr="007D538D" w:rsidRDefault="008D5FC1" w:rsidP="00FD4FF5">
      <w:pPr>
        <w:spacing w:after="0" w:line="240" w:lineRule="auto"/>
        <w:ind w:left="794" w:right="113"/>
        <w:jc w:val="right"/>
        <w:rPr>
          <w:rFonts w:asciiTheme="minorHAnsi" w:hAnsiTheme="minorHAnsi" w:cstheme="minorHAnsi"/>
          <w:i/>
          <w:lang w:val="uk-UA"/>
        </w:rPr>
      </w:pPr>
    </w:p>
    <w:p w14:paraId="65CB3757" w14:textId="6BDC5D41" w:rsidR="008D5FC1" w:rsidRPr="007D538D" w:rsidRDefault="005A0AC3" w:rsidP="33AB5271">
      <w:pPr>
        <w:spacing w:after="0" w:line="240" w:lineRule="auto"/>
        <w:ind w:left="794" w:right="113"/>
        <w:jc w:val="right"/>
        <w:rPr>
          <w:rFonts w:asciiTheme="minorHAnsi" w:hAnsiTheme="minorHAnsi" w:cstheme="minorBidi"/>
          <w:i/>
          <w:iCs/>
          <w:lang w:val="uk-UA"/>
        </w:rPr>
      </w:pPr>
      <w:r w:rsidRPr="007D538D">
        <w:rPr>
          <w:rFonts w:asciiTheme="minorHAnsi" w:hAnsiTheme="minorHAnsi" w:cstheme="minorBidi"/>
          <w:i/>
          <w:iCs/>
          <w:lang w:val="en-GB"/>
        </w:rPr>
        <w:t>January</w:t>
      </w:r>
      <w:r w:rsidR="008D5FC1" w:rsidRPr="007D538D">
        <w:rPr>
          <w:rFonts w:asciiTheme="minorHAnsi" w:hAnsiTheme="minorHAnsi" w:cstheme="minorBidi"/>
          <w:i/>
          <w:iCs/>
          <w:lang w:val="en-GB"/>
        </w:rPr>
        <w:t xml:space="preserve"> </w:t>
      </w:r>
      <w:r w:rsidR="00C56C2D" w:rsidRPr="007D538D">
        <w:rPr>
          <w:rFonts w:asciiTheme="minorHAnsi" w:hAnsiTheme="minorHAnsi" w:cstheme="minorBidi"/>
          <w:i/>
          <w:iCs/>
        </w:rPr>
        <w:t>8</w:t>
      </w:r>
      <w:r w:rsidR="008D5FC1" w:rsidRPr="007D538D">
        <w:rPr>
          <w:rFonts w:asciiTheme="minorHAnsi" w:hAnsiTheme="minorHAnsi" w:cstheme="minorBidi"/>
          <w:i/>
          <w:iCs/>
          <w:lang w:val="en-GB"/>
        </w:rPr>
        <w:t>, 202</w:t>
      </w:r>
      <w:r w:rsidRPr="007D538D">
        <w:rPr>
          <w:rFonts w:asciiTheme="minorHAnsi" w:hAnsiTheme="minorHAnsi" w:cstheme="minorBidi"/>
          <w:i/>
          <w:iCs/>
          <w:lang w:val="en-GB"/>
        </w:rPr>
        <w:t>6</w:t>
      </w:r>
    </w:p>
    <w:p w14:paraId="211E95E7" w14:textId="77777777" w:rsidR="008D5FC1" w:rsidRPr="007D538D" w:rsidRDefault="008D5FC1" w:rsidP="00FD4FF5">
      <w:pPr>
        <w:spacing w:after="0" w:line="240" w:lineRule="auto"/>
        <w:ind w:left="794" w:right="113"/>
        <w:jc w:val="right"/>
        <w:rPr>
          <w:rFonts w:asciiTheme="minorHAnsi" w:hAnsiTheme="minorHAnsi" w:cstheme="minorHAnsi"/>
          <w:i/>
          <w:lang w:val="uk-UA"/>
        </w:rPr>
      </w:pPr>
    </w:p>
    <w:p w14:paraId="4016F06D" w14:textId="78EF24B9" w:rsidR="008D5FC1" w:rsidRPr="007D538D" w:rsidRDefault="008D5FC1" w:rsidP="00C56C2D">
      <w:pPr>
        <w:spacing w:line="240" w:lineRule="auto"/>
        <w:ind w:left="794" w:right="113"/>
        <w:jc w:val="both"/>
        <w:rPr>
          <w:rFonts w:asciiTheme="minorHAnsi" w:hAnsiTheme="minorHAnsi" w:cstheme="minorHAnsi"/>
          <w:i/>
          <w:lang w:val="uk-UA"/>
        </w:rPr>
      </w:pPr>
      <w:r w:rsidRPr="007D538D">
        <w:rPr>
          <w:rFonts w:asciiTheme="minorHAnsi" w:hAnsiTheme="minorHAnsi" w:cstheme="minorHAnsi"/>
          <w:i/>
          <w:lang w:val="en-GB"/>
        </w:rPr>
        <w:t xml:space="preserve">With this request, we ask you to provide a price proposal </w:t>
      </w:r>
      <w:r w:rsidRPr="007D538D">
        <w:rPr>
          <w:rFonts w:asciiTheme="minorHAnsi" w:hAnsiTheme="minorHAnsi" w:cstheme="minorHAnsi"/>
          <w:b/>
          <w:bCs/>
          <w:i/>
          <w:lang w:val="en-GB"/>
        </w:rPr>
        <w:t xml:space="preserve">for </w:t>
      </w:r>
      <w:r w:rsidR="005A0AC3" w:rsidRPr="007D538D">
        <w:rPr>
          <w:rFonts w:asciiTheme="minorHAnsi" w:hAnsiTheme="minorHAnsi" w:cstheme="minorHAnsi"/>
          <w:b/>
          <w:bCs/>
          <w:i/>
          <w:lang w:val="en-GB"/>
        </w:rPr>
        <w:t>consumables</w:t>
      </w:r>
      <w:r w:rsidRPr="007D538D">
        <w:rPr>
          <w:rFonts w:asciiTheme="minorHAnsi" w:hAnsiTheme="minorHAnsi" w:cstheme="minorHAnsi"/>
          <w:i/>
          <w:lang w:val="en-GB"/>
        </w:rPr>
        <w:t xml:space="preserve"> </w:t>
      </w:r>
      <w:r w:rsidRPr="007D538D">
        <w:rPr>
          <w:rFonts w:asciiTheme="minorHAnsi" w:hAnsiTheme="minorHAnsi" w:cstheme="minorHAnsi"/>
          <w:b/>
          <w:bCs/>
          <w:i/>
          <w:lang w:val="en-GB"/>
        </w:rPr>
        <w:t>(</w:t>
      </w:r>
      <w:r w:rsidR="005A0AC3" w:rsidRPr="007D538D">
        <w:rPr>
          <w:rFonts w:asciiTheme="minorHAnsi" w:hAnsiTheme="minorHAnsi" w:cstheme="minorHAnsi"/>
          <w:b/>
          <w:bCs/>
          <w:i/>
          <w:lang w:val="en"/>
        </w:rPr>
        <w:t>cryotubes</w:t>
      </w:r>
      <w:r w:rsidR="00C56C2D" w:rsidRPr="007D538D">
        <w:rPr>
          <w:rFonts w:asciiTheme="minorHAnsi" w:hAnsiTheme="minorHAnsi" w:cstheme="minorHAnsi"/>
          <w:b/>
          <w:bCs/>
          <w:i/>
          <w:lang w:val="en"/>
        </w:rPr>
        <w:t>)</w:t>
      </w:r>
      <w:r w:rsidR="00C56C2D" w:rsidRPr="007D538D">
        <w:rPr>
          <w:rFonts w:asciiTheme="minorHAnsi" w:hAnsiTheme="minorHAnsi" w:cstheme="minorHAnsi"/>
          <w:b/>
          <w:bCs/>
          <w:i/>
        </w:rPr>
        <w:t xml:space="preserve"> </w:t>
      </w:r>
      <w:r w:rsidRPr="007D538D">
        <w:rPr>
          <w:rFonts w:asciiTheme="minorHAnsi" w:hAnsiTheme="minorHAnsi" w:cstheme="minorHAnsi"/>
          <w:b/>
          <w:bCs/>
          <w:i/>
          <w:lang w:val="en-GB"/>
        </w:rPr>
        <w:t>for</w:t>
      </w:r>
      <w:r w:rsidRPr="007D538D">
        <w:rPr>
          <w:rFonts w:asciiTheme="minorHAnsi" w:hAnsiTheme="minorHAnsi" w:cstheme="minorHAnsi"/>
          <w:i/>
          <w:lang w:val="en-GB"/>
        </w:rPr>
        <w:t xml:space="preserve"> </w:t>
      </w:r>
      <w:r w:rsidRPr="007D538D">
        <w:rPr>
          <w:rFonts w:asciiTheme="minorHAnsi" w:hAnsiTheme="minorHAnsi" w:cstheme="minorHAnsi"/>
          <w:b/>
          <w:bCs/>
          <w:i/>
          <w:lang w:val="en-GB"/>
        </w:rPr>
        <w:t>the International Technical Assistance Project “Enhancing Global Health Security: Strengthening Public Health Surveillance Systems and Preparedness Globally” (hereinafter – “ICAP”)</w:t>
      </w:r>
      <w:r w:rsidRPr="007D538D">
        <w:rPr>
          <w:rFonts w:asciiTheme="minorHAnsi" w:hAnsiTheme="minorHAnsi" w:cstheme="minorHAnsi"/>
          <w:i/>
          <w:lang w:val="en-GB"/>
        </w:rPr>
        <w:t>.</w:t>
      </w:r>
    </w:p>
    <w:p w14:paraId="38C9FE21" w14:textId="77777777" w:rsidR="008D5FC1" w:rsidRPr="007D538D" w:rsidRDefault="008D5FC1" w:rsidP="00FD4FF5">
      <w:pPr>
        <w:spacing w:after="0" w:line="240" w:lineRule="auto"/>
        <w:ind w:left="794" w:right="113"/>
        <w:jc w:val="both"/>
        <w:rPr>
          <w:rFonts w:asciiTheme="minorHAnsi" w:hAnsiTheme="minorHAnsi" w:cstheme="minorHAnsi"/>
          <w:i/>
          <w:lang w:val="en-GB"/>
        </w:rPr>
      </w:pPr>
    </w:p>
    <w:p w14:paraId="4B126E0C" w14:textId="272B0776" w:rsidR="008D5FC1" w:rsidRPr="007D538D" w:rsidRDefault="008D5FC1" w:rsidP="00FD4FF5">
      <w:pPr>
        <w:spacing w:after="0" w:line="240" w:lineRule="auto"/>
        <w:ind w:left="794" w:right="113"/>
        <w:jc w:val="both"/>
        <w:rPr>
          <w:rFonts w:asciiTheme="minorHAnsi" w:hAnsiTheme="minorHAnsi" w:cstheme="minorHAnsi"/>
          <w:i/>
          <w:lang w:val="en-GB"/>
        </w:rPr>
      </w:pPr>
      <w:r w:rsidRPr="007D538D">
        <w:rPr>
          <w:rFonts w:asciiTheme="minorHAnsi" w:hAnsiTheme="minorHAnsi" w:cstheme="minorHAnsi"/>
          <w:i/>
          <w:lang w:val="en-GB"/>
        </w:rPr>
        <w:t>The scanned version of the price offer in *.pdf and Word/</w:t>
      </w:r>
      <w:proofErr w:type="spellStart"/>
      <w:r w:rsidRPr="007D538D">
        <w:rPr>
          <w:rFonts w:asciiTheme="minorHAnsi" w:hAnsiTheme="minorHAnsi" w:cstheme="minorHAnsi"/>
          <w:i/>
          <w:lang w:val="en-GB"/>
        </w:rPr>
        <w:t>Exel</w:t>
      </w:r>
      <w:proofErr w:type="spellEnd"/>
      <w:r w:rsidRPr="007D538D">
        <w:rPr>
          <w:rFonts w:asciiTheme="minorHAnsi" w:hAnsiTheme="minorHAnsi" w:cstheme="minorHAnsi"/>
          <w:i/>
          <w:lang w:val="en-GB"/>
        </w:rPr>
        <w:t xml:space="preserve"> format should be sent to the e-mail addresses:</w:t>
      </w:r>
    </w:p>
    <w:p w14:paraId="1D14A425" w14:textId="77777777" w:rsidR="008D5FC1" w:rsidRPr="007D538D" w:rsidRDefault="008D5FC1" w:rsidP="00FD4FF5">
      <w:pPr>
        <w:spacing w:after="0" w:line="240" w:lineRule="auto"/>
        <w:ind w:left="794" w:right="113"/>
        <w:jc w:val="both"/>
        <w:rPr>
          <w:rFonts w:asciiTheme="minorHAnsi" w:hAnsiTheme="minorHAnsi" w:cstheme="minorHAnsi"/>
          <w:i/>
          <w:lang w:val="en-GB"/>
        </w:rPr>
      </w:pPr>
      <w:hyperlink r:id="rId14" w:history="1">
        <w:r w:rsidRPr="007D538D">
          <w:rPr>
            <w:rStyle w:val="Hyperlink"/>
            <w:rFonts w:asciiTheme="minorHAnsi" w:hAnsiTheme="minorHAnsi" w:cstheme="minorHAnsi"/>
            <w:i/>
            <w:color w:val="auto"/>
            <w:lang w:val="en-GB"/>
          </w:rPr>
          <w:t>icapukraine@gmail.com</w:t>
        </w:r>
      </w:hyperlink>
      <w:r w:rsidRPr="007D538D">
        <w:rPr>
          <w:rFonts w:asciiTheme="minorHAnsi" w:hAnsiTheme="minorHAnsi" w:cstheme="minorHAnsi"/>
          <w:i/>
          <w:lang w:val="en-GB"/>
        </w:rPr>
        <w:t xml:space="preserve"> </w:t>
      </w:r>
    </w:p>
    <w:p w14:paraId="3BE9D47E" w14:textId="77777777" w:rsidR="008D5FC1" w:rsidRPr="007D538D" w:rsidRDefault="008D5FC1" w:rsidP="00FD4FF5">
      <w:pPr>
        <w:spacing w:after="0" w:line="240" w:lineRule="auto"/>
        <w:ind w:left="794" w:right="113"/>
        <w:jc w:val="both"/>
        <w:rPr>
          <w:rFonts w:asciiTheme="minorHAnsi" w:hAnsiTheme="minorHAnsi" w:cstheme="minorHAnsi"/>
          <w:i/>
          <w:lang w:val="en-GB"/>
        </w:rPr>
      </w:pPr>
      <w:hyperlink r:id="rId15" w:history="1">
        <w:r w:rsidRPr="007D538D">
          <w:rPr>
            <w:rStyle w:val="Hyperlink"/>
            <w:rFonts w:asciiTheme="minorHAnsi" w:hAnsiTheme="minorHAnsi" w:cstheme="minorHAnsi"/>
            <w:i/>
            <w:color w:val="auto"/>
            <w:lang w:val="en-GB"/>
          </w:rPr>
          <w:t>procurement_ua@cumc.columbia.edu</w:t>
        </w:r>
      </w:hyperlink>
      <w:r w:rsidRPr="007D538D">
        <w:rPr>
          <w:rFonts w:asciiTheme="minorHAnsi" w:hAnsiTheme="minorHAnsi" w:cstheme="minorHAnsi"/>
          <w:i/>
          <w:lang w:val="en-GB"/>
        </w:rPr>
        <w:t>;</w:t>
      </w:r>
    </w:p>
    <w:p w14:paraId="4F798673" w14:textId="4ADE867A" w:rsidR="008D5FC1" w:rsidRPr="007D538D" w:rsidRDefault="008D5FC1" w:rsidP="00FD4FF5">
      <w:pPr>
        <w:spacing w:after="0" w:line="240" w:lineRule="auto"/>
        <w:ind w:left="794" w:right="113"/>
        <w:jc w:val="both"/>
        <w:rPr>
          <w:rFonts w:asciiTheme="minorHAnsi" w:hAnsiTheme="minorHAnsi" w:cstheme="minorHAnsi"/>
          <w:i/>
          <w:lang w:val="en-GB"/>
        </w:rPr>
      </w:pPr>
      <w:r w:rsidRPr="007D538D">
        <w:rPr>
          <w:rFonts w:asciiTheme="minorHAnsi" w:hAnsiTheme="minorHAnsi" w:cstheme="minorHAnsi"/>
          <w:i/>
          <w:lang w:val="en-GB"/>
        </w:rPr>
        <w:t>Please indicate RFQ number in the subject.</w:t>
      </w:r>
    </w:p>
    <w:p w14:paraId="1F69EE33" w14:textId="77777777" w:rsidR="008D5FC1" w:rsidRPr="007D538D" w:rsidRDefault="008D5FC1" w:rsidP="00FD4FF5">
      <w:pPr>
        <w:spacing w:after="0" w:line="240" w:lineRule="auto"/>
        <w:ind w:left="794" w:right="113"/>
        <w:jc w:val="both"/>
        <w:rPr>
          <w:rFonts w:asciiTheme="minorHAnsi" w:hAnsiTheme="minorHAnsi" w:cstheme="minorHAnsi"/>
          <w:i/>
          <w:lang w:val="en-GB"/>
        </w:rPr>
      </w:pPr>
    </w:p>
    <w:p w14:paraId="0427B84F" w14:textId="5DE7F21B" w:rsidR="008D5FC1" w:rsidRPr="007D538D" w:rsidRDefault="008D5FC1" w:rsidP="33AB5271">
      <w:pPr>
        <w:spacing w:after="0" w:line="240" w:lineRule="auto"/>
        <w:ind w:left="794" w:right="113"/>
        <w:jc w:val="both"/>
        <w:rPr>
          <w:rFonts w:asciiTheme="minorHAnsi" w:hAnsiTheme="minorHAnsi" w:cstheme="minorBidi"/>
          <w:i/>
          <w:iCs/>
          <w:lang w:val="en-GB"/>
        </w:rPr>
      </w:pPr>
      <w:r w:rsidRPr="007D538D">
        <w:rPr>
          <w:rFonts w:asciiTheme="minorHAnsi" w:hAnsiTheme="minorHAnsi" w:cstheme="minorBidi"/>
          <w:i/>
          <w:iCs/>
          <w:lang w:val="en-GB"/>
        </w:rPr>
        <w:t xml:space="preserve">The deadline for submitting a quotation is </w:t>
      </w:r>
      <w:r w:rsidRPr="007D538D">
        <w:rPr>
          <w:rFonts w:asciiTheme="minorHAnsi" w:hAnsiTheme="minorHAnsi" w:cstheme="minorBidi"/>
          <w:b/>
          <w:bCs/>
          <w:i/>
          <w:iCs/>
          <w:lang w:val="en-GB"/>
        </w:rPr>
        <w:t xml:space="preserve">15:00 a.m. local Kyiv time on </w:t>
      </w:r>
      <w:r w:rsidR="004A6E5B" w:rsidRPr="007D538D">
        <w:rPr>
          <w:rFonts w:asciiTheme="minorHAnsi" w:hAnsiTheme="minorHAnsi" w:cstheme="minorBidi"/>
          <w:b/>
          <w:bCs/>
          <w:i/>
          <w:iCs/>
          <w:lang w:val="en-GB"/>
        </w:rPr>
        <w:t xml:space="preserve">January </w:t>
      </w:r>
      <w:r w:rsidR="005A0AC3" w:rsidRPr="007D538D">
        <w:rPr>
          <w:rFonts w:asciiTheme="minorHAnsi" w:hAnsiTheme="minorHAnsi" w:cstheme="minorBidi"/>
          <w:b/>
          <w:bCs/>
          <w:i/>
          <w:iCs/>
        </w:rPr>
        <w:t>16</w:t>
      </w:r>
      <w:r w:rsidRPr="007D538D">
        <w:rPr>
          <w:rFonts w:asciiTheme="minorHAnsi" w:hAnsiTheme="minorHAnsi" w:cstheme="minorBidi"/>
          <w:b/>
          <w:bCs/>
          <w:i/>
          <w:iCs/>
          <w:lang w:val="en-GB"/>
        </w:rPr>
        <w:t>, 202</w:t>
      </w:r>
      <w:r w:rsidR="005A0AC3" w:rsidRPr="007D538D">
        <w:rPr>
          <w:rFonts w:asciiTheme="minorHAnsi" w:hAnsiTheme="minorHAnsi" w:cstheme="minorBidi"/>
          <w:b/>
          <w:bCs/>
          <w:i/>
          <w:iCs/>
          <w:lang w:val="en-GB"/>
        </w:rPr>
        <w:t>6</w:t>
      </w:r>
      <w:r w:rsidRPr="007D538D">
        <w:rPr>
          <w:rFonts w:asciiTheme="minorHAnsi" w:hAnsiTheme="minorHAnsi" w:cstheme="minorBidi"/>
          <w:i/>
          <w:iCs/>
          <w:lang w:val="en-GB"/>
        </w:rPr>
        <w:t>.</w:t>
      </w:r>
    </w:p>
    <w:p w14:paraId="02D65511" w14:textId="74EE0D4E" w:rsidR="008D5FC1" w:rsidRPr="007D538D" w:rsidRDefault="008D5FC1" w:rsidP="00FD4FF5">
      <w:pPr>
        <w:spacing w:after="0" w:line="240" w:lineRule="auto"/>
        <w:ind w:left="794" w:right="113"/>
        <w:jc w:val="both"/>
        <w:rPr>
          <w:rFonts w:asciiTheme="minorHAnsi" w:hAnsiTheme="minorHAnsi" w:cstheme="minorHAnsi"/>
          <w:i/>
          <w:lang w:val="en-GB"/>
        </w:rPr>
      </w:pPr>
      <w:r w:rsidRPr="007D538D">
        <w:rPr>
          <w:rFonts w:asciiTheme="minorHAnsi" w:hAnsiTheme="minorHAnsi" w:cstheme="minorHAnsi"/>
          <w:i/>
          <w:lang w:val="en-GB"/>
        </w:rPr>
        <w:t>The quotation should be submitted in UAH currency.</w:t>
      </w:r>
    </w:p>
    <w:p w14:paraId="738A20A6" w14:textId="0B63A687" w:rsidR="008D5FC1" w:rsidRPr="007D538D" w:rsidRDefault="008D5FC1" w:rsidP="33AB5271">
      <w:pPr>
        <w:spacing w:after="0" w:line="240" w:lineRule="auto"/>
        <w:ind w:left="794" w:right="113"/>
        <w:jc w:val="both"/>
        <w:rPr>
          <w:rFonts w:asciiTheme="minorHAnsi" w:hAnsiTheme="minorHAnsi" w:cstheme="minorBidi"/>
          <w:i/>
          <w:iCs/>
          <w:lang w:val="en-GB"/>
        </w:rPr>
      </w:pPr>
      <w:r w:rsidRPr="007D538D">
        <w:rPr>
          <w:rFonts w:asciiTheme="minorHAnsi" w:hAnsiTheme="minorHAnsi" w:cstheme="minorBidi"/>
          <w:i/>
          <w:iCs/>
          <w:lang w:val="en-GB"/>
        </w:rPr>
        <w:t xml:space="preserve">The quotation must be valid for a period of </w:t>
      </w:r>
      <w:r w:rsidR="00C56C2D" w:rsidRPr="007D538D">
        <w:rPr>
          <w:rFonts w:asciiTheme="minorHAnsi" w:hAnsiTheme="minorHAnsi" w:cstheme="minorBidi"/>
          <w:i/>
          <w:iCs/>
          <w:lang w:val="en-GB"/>
        </w:rPr>
        <w:t>2</w:t>
      </w:r>
      <w:r w:rsidRPr="007D538D">
        <w:rPr>
          <w:rFonts w:asciiTheme="minorHAnsi" w:hAnsiTheme="minorHAnsi" w:cstheme="minorBidi"/>
          <w:i/>
          <w:iCs/>
          <w:lang w:val="en-GB"/>
        </w:rPr>
        <w:t xml:space="preserve"> (</w:t>
      </w:r>
      <w:r w:rsidR="00C56C2D" w:rsidRPr="007D538D">
        <w:rPr>
          <w:rFonts w:asciiTheme="minorHAnsi" w:hAnsiTheme="minorHAnsi" w:cstheme="minorBidi"/>
          <w:i/>
          <w:iCs/>
        </w:rPr>
        <w:t>two</w:t>
      </w:r>
      <w:r w:rsidRPr="007D538D">
        <w:rPr>
          <w:rFonts w:asciiTheme="minorHAnsi" w:hAnsiTheme="minorHAnsi" w:cstheme="minorBidi"/>
          <w:i/>
          <w:iCs/>
          <w:lang w:val="en-GB"/>
        </w:rPr>
        <w:t xml:space="preserve">) month commencing </w:t>
      </w:r>
      <w:proofErr w:type="gramStart"/>
      <w:r w:rsidR="004A6E5B" w:rsidRPr="007D538D">
        <w:rPr>
          <w:rFonts w:asciiTheme="minorHAnsi" w:hAnsiTheme="minorHAnsi" w:cstheme="minorBidi"/>
          <w:i/>
          <w:iCs/>
          <w:lang w:val="en-GB"/>
        </w:rPr>
        <w:t>in</w:t>
      </w:r>
      <w:proofErr w:type="gramEnd"/>
      <w:r w:rsidRPr="007D538D">
        <w:rPr>
          <w:rFonts w:asciiTheme="minorHAnsi" w:hAnsiTheme="minorHAnsi" w:cstheme="minorBidi"/>
          <w:i/>
          <w:iCs/>
          <w:lang w:val="en-GB"/>
        </w:rPr>
        <w:t xml:space="preserve"> </w:t>
      </w:r>
      <w:r w:rsidR="004A6E5B" w:rsidRPr="007D538D">
        <w:rPr>
          <w:rFonts w:asciiTheme="minorHAnsi" w:hAnsiTheme="minorHAnsi" w:cstheme="minorBidi"/>
          <w:i/>
          <w:iCs/>
          <w:lang w:val="en-GB"/>
        </w:rPr>
        <w:t xml:space="preserve">January </w:t>
      </w:r>
      <w:r w:rsidR="005A0AC3" w:rsidRPr="007D538D">
        <w:rPr>
          <w:rFonts w:asciiTheme="minorHAnsi" w:hAnsiTheme="minorHAnsi" w:cstheme="minorBidi"/>
          <w:i/>
          <w:iCs/>
        </w:rPr>
        <w:t>16</w:t>
      </w:r>
      <w:r w:rsidRPr="007D538D">
        <w:rPr>
          <w:rFonts w:asciiTheme="minorHAnsi" w:hAnsiTheme="minorHAnsi" w:cstheme="minorBidi"/>
          <w:i/>
          <w:iCs/>
          <w:lang w:val="en-GB"/>
        </w:rPr>
        <w:t>, 202</w:t>
      </w:r>
      <w:r w:rsidR="005A0AC3" w:rsidRPr="007D538D">
        <w:rPr>
          <w:rFonts w:asciiTheme="minorHAnsi" w:hAnsiTheme="minorHAnsi" w:cstheme="minorBidi"/>
          <w:i/>
          <w:iCs/>
          <w:lang w:val="en-GB"/>
        </w:rPr>
        <w:t>6</w:t>
      </w:r>
      <w:r w:rsidRPr="007D538D">
        <w:rPr>
          <w:rFonts w:asciiTheme="minorHAnsi" w:hAnsiTheme="minorHAnsi" w:cstheme="minorBidi"/>
          <w:i/>
          <w:iCs/>
          <w:lang w:val="en-GB"/>
        </w:rPr>
        <w:t>.</w:t>
      </w:r>
    </w:p>
    <w:p w14:paraId="5DFC5022" w14:textId="77777777" w:rsidR="00FD4FF5" w:rsidRPr="007D538D" w:rsidRDefault="00FD4FF5" w:rsidP="00FD4FF5">
      <w:pPr>
        <w:spacing w:after="0" w:line="240" w:lineRule="auto"/>
        <w:ind w:left="794" w:right="113"/>
        <w:jc w:val="both"/>
        <w:rPr>
          <w:rFonts w:asciiTheme="minorHAnsi" w:hAnsiTheme="minorHAnsi" w:cstheme="minorHAnsi"/>
          <w:i/>
          <w:lang w:val="en-GB"/>
        </w:rPr>
      </w:pPr>
    </w:p>
    <w:p w14:paraId="15137858" w14:textId="6F62DA6A" w:rsidR="008D5FC1" w:rsidRPr="007D538D" w:rsidRDefault="008D5FC1" w:rsidP="00FD4FF5">
      <w:pPr>
        <w:spacing w:after="0" w:line="240" w:lineRule="auto"/>
        <w:ind w:left="794" w:right="113"/>
        <w:jc w:val="both"/>
        <w:rPr>
          <w:rFonts w:asciiTheme="minorHAnsi" w:hAnsiTheme="minorHAnsi" w:cstheme="minorHAnsi"/>
          <w:i/>
        </w:rPr>
      </w:pPr>
      <w:r w:rsidRPr="007D538D">
        <w:rPr>
          <w:rFonts w:asciiTheme="minorHAnsi" w:hAnsiTheme="minorHAnsi" w:cstheme="minorHAnsi"/>
          <w:i/>
        </w:rPr>
        <w:t xml:space="preserve">The quotation must contain the cost of goods and services shown in Annex №1 for a fixed-price Contract and include related costs (such as delivery to </w:t>
      </w:r>
      <w:r w:rsidR="00E44432" w:rsidRPr="007D538D">
        <w:rPr>
          <w:rFonts w:asciiTheme="minorHAnsi" w:hAnsiTheme="minorHAnsi" w:cstheme="minorHAnsi"/>
          <w:i/>
        </w:rPr>
        <w:t>Dnipro, Ternopil, Vinnytsia and Khmelnytskyi,</w:t>
      </w:r>
      <w:r w:rsidR="00E66CF4" w:rsidRPr="007D538D">
        <w:rPr>
          <w:rFonts w:asciiTheme="minorHAnsi" w:hAnsiTheme="minorHAnsi" w:cstheme="minorHAnsi"/>
          <w:i/>
        </w:rPr>
        <w:t xml:space="preserve"> </w:t>
      </w:r>
      <w:r w:rsidR="00FD4FF5" w:rsidRPr="007D538D">
        <w:rPr>
          <w:rFonts w:asciiTheme="minorHAnsi" w:hAnsiTheme="minorHAnsi" w:cstheme="minorHAnsi"/>
          <w:i/>
        </w:rPr>
        <w:t>travel costs, customs fee etc.</w:t>
      </w:r>
      <w:r w:rsidRPr="007D538D">
        <w:rPr>
          <w:rFonts w:asciiTheme="minorHAnsi" w:hAnsiTheme="minorHAnsi" w:cstheme="minorHAnsi"/>
          <w:i/>
        </w:rPr>
        <w:t xml:space="preserve">). The Contract 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Therefore, </w:t>
      </w:r>
      <w:r w:rsidRPr="007D538D">
        <w:rPr>
          <w:rFonts w:asciiTheme="minorHAnsi" w:hAnsiTheme="minorHAnsi" w:cstheme="minorHAnsi"/>
          <w:b/>
          <w:bCs/>
          <w:i/>
        </w:rPr>
        <w:t>International Technical Assistance Project “Enhancing Global Health Security: Strengthening Public Health Surveillance Systems and Preparedness Globally” shall pay for the cost of commodities/ services exclusive of VAT.</w:t>
      </w:r>
      <w:r w:rsidRPr="007D538D">
        <w:rPr>
          <w:rFonts w:asciiTheme="minorHAnsi" w:hAnsiTheme="minorHAnsi" w:cstheme="minorHAnsi"/>
          <w:i/>
        </w:rPr>
        <w:t xml:space="preserve"> </w:t>
      </w:r>
    </w:p>
    <w:p w14:paraId="26FC9213" w14:textId="77777777" w:rsidR="008D5FC1" w:rsidRPr="007D538D" w:rsidRDefault="008D5FC1" w:rsidP="00FD4FF5">
      <w:pPr>
        <w:spacing w:after="0" w:line="240" w:lineRule="auto"/>
        <w:ind w:left="794" w:right="113"/>
        <w:jc w:val="both"/>
        <w:rPr>
          <w:rFonts w:asciiTheme="minorHAnsi" w:hAnsiTheme="minorHAnsi" w:cstheme="minorHAnsi"/>
          <w:i/>
          <w:iCs/>
          <w:lang w:val="en-GB"/>
        </w:rPr>
      </w:pPr>
    </w:p>
    <w:p w14:paraId="427CAF08" w14:textId="77777777" w:rsidR="008D5FC1" w:rsidRPr="007D538D" w:rsidRDefault="008D5FC1" w:rsidP="00FD4FF5">
      <w:pPr>
        <w:spacing w:after="0" w:line="240" w:lineRule="auto"/>
        <w:ind w:left="794" w:right="113"/>
        <w:jc w:val="both"/>
        <w:rPr>
          <w:rFonts w:asciiTheme="minorHAnsi" w:hAnsiTheme="minorHAnsi" w:cstheme="minorHAnsi"/>
          <w:i/>
          <w:iCs/>
          <w:lang w:val="en-GB"/>
        </w:rPr>
      </w:pPr>
    </w:p>
    <w:p w14:paraId="44538E5D" w14:textId="77777777" w:rsidR="008D5FC1" w:rsidRPr="007D538D" w:rsidRDefault="008D5FC1" w:rsidP="00FD4FF5">
      <w:pPr>
        <w:spacing w:after="0" w:line="240" w:lineRule="auto"/>
        <w:ind w:left="794" w:right="113"/>
        <w:jc w:val="both"/>
        <w:rPr>
          <w:rFonts w:asciiTheme="minorHAnsi" w:hAnsiTheme="minorHAnsi" w:cstheme="minorHAnsi"/>
          <w:i/>
          <w:iCs/>
          <w:lang w:val="en-GB"/>
        </w:rPr>
      </w:pPr>
    </w:p>
    <w:p w14:paraId="54895210" w14:textId="77777777" w:rsidR="008D5FC1" w:rsidRPr="007D538D" w:rsidRDefault="008D5FC1" w:rsidP="00FD4FF5">
      <w:pPr>
        <w:spacing w:after="0" w:line="240" w:lineRule="auto"/>
        <w:ind w:left="794" w:right="113"/>
        <w:jc w:val="both"/>
        <w:rPr>
          <w:rFonts w:asciiTheme="minorHAnsi" w:hAnsiTheme="minorHAnsi" w:cstheme="minorHAnsi"/>
          <w:i/>
          <w:iCs/>
          <w:lang w:val="en-GB"/>
        </w:rPr>
      </w:pPr>
    </w:p>
    <w:p w14:paraId="46F7D667" w14:textId="77777777" w:rsidR="008D5FC1" w:rsidRPr="007D538D" w:rsidRDefault="008D5FC1" w:rsidP="00FD4FF5">
      <w:pPr>
        <w:spacing w:after="0" w:line="240" w:lineRule="auto"/>
        <w:ind w:left="567"/>
        <w:jc w:val="both"/>
        <w:rPr>
          <w:rFonts w:asciiTheme="minorHAnsi" w:hAnsiTheme="minorHAnsi" w:cstheme="minorHAnsi"/>
          <w:i/>
          <w:iCs/>
          <w:lang w:val="en-GB"/>
        </w:rPr>
        <w:sectPr w:rsidR="008D5FC1" w:rsidRPr="007D538D" w:rsidSect="008D5FC1">
          <w:pgSz w:w="12240" w:h="15840" w:code="1"/>
          <w:pgMar w:top="1440" w:right="992" w:bottom="992" w:left="544" w:header="720" w:footer="232" w:gutter="0"/>
          <w:cols w:space="720"/>
          <w:docGrid w:linePitch="360"/>
        </w:sectPr>
      </w:pPr>
    </w:p>
    <w:p w14:paraId="4FD486E6" w14:textId="77777777" w:rsidR="008D5FC1" w:rsidRPr="007D538D" w:rsidRDefault="008D5FC1" w:rsidP="00FD4FF5">
      <w:pPr>
        <w:spacing w:after="0" w:line="240" w:lineRule="auto"/>
        <w:ind w:left="624"/>
        <w:jc w:val="both"/>
        <w:rPr>
          <w:rFonts w:asciiTheme="minorHAnsi" w:hAnsiTheme="minorHAnsi" w:cstheme="minorHAnsi"/>
          <w:i/>
        </w:rPr>
      </w:pPr>
      <w:r w:rsidRPr="007D538D">
        <w:rPr>
          <w:rFonts w:asciiTheme="minorHAnsi" w:hAnsiTheme="minorHAnsi" w:cstheme="minorHAnsi"/>
          <w:i/>
          <w:lang w:val="ru-RU"/>
        </w:rPr>
        <w:lastRenderedPageBreak/>
        <w:t>Додаток №1</w:t>
      </w:r>
      <w:r w:rsidRPr="007D538D">
        <w:rPr>
          <w:rFonts w:asciiTheme="minorHAnsi" w:hAnsiTheme="minorHAnsi" w:cstheme="minorHAnsi"/>
          <w:i/>
          <w:lang w:val="en-GB"/>
        </w:rPr>
        <w:t xml:space="preserve">/Annex </w:t>
      </w:r>
      <w:r w:rsidRPr="007D538D">
        <w:rPr>
          <w:rFonts w:asciiTheme="minorHAnsi" w:hAnsiTheme="minorHAnsi" w:cstheme="minorHAnsi"/>
          <w:i/>
          <w:lang w:val="ru-RU"/>
        </w:rPr>
        <w:t>№1</w:t>
      </w:r>
    </w:p>
    <w:p w14:paraId="37A9AD85" w14:textId="77777777" w:rsidR="00FD4FF5" w:rsidRPr="007D538D" w:rsidRDefault="00FD4FF5" w:rsidP="00FD4FF5">
      <w:pPr>
        <w:spacing w:after="0" w:line="240" w:lineRule="auto"/>
        <w:ind w:left="624"/>
        <w:jc w:val="both"/>
        <w:rPr>
          <w:rFonts w:asciiTheme="minorHAnsi" w:hAnsiTheme="minorHAnsi" w:cstheme="minorHAnsi"/>
          <w:i/>
        </w:rPr>
      </w:pPr>
    </w:p>
    <w:p w14:paraId="274809E3" w14:textId="77777777" w:rsidR="008D5FC1" w:rsidRPr="007D538D" w:rsidRDefault="008D5FC1" w:rsidP="00FD4FF5">
      <w:pPr>
        <w:spacing w:after="0" w:line="240" w:lineRule="auto"/>
        <w:ind w:left="624"/>
        <w:jc w:val="both"/>
        <w:rPr>
          <w:rFonts w:asciiTheme="minorHAnsi" w:hAnsiTheme="minorHAnsi" w:cstheme="minorHAnsi"/>
          <w:b/>
          <w:bCs/>
          <w:i/>
          <w:lang w:val="en-GB"/>
        </w:rPr>
      </w:pPr>
      <w:r w:rsidRPr="007D538D">
        <w:rPr>
          <w:rFonts w:asciiTheme="minorHAnsi" w:hAnsiTheme="minorHAnsi" w:cstheme="minorHAnsi"/>
          <w:b/>
          <w:bCs/>
          <w:i/>
          <w:lang w:val="en-GB"/>
        </w:rPr>
        <w:t>Quotation form</w:t>
      </w:r>
    </w:p>
    <w:tbl>
      <w:tblPr>
        <w:tblStyle w:val="TableGrid"/>
        <w:tblW w:w="12474" w:type="dxa"/>
        <w:tblInd w:w="704" w:type="dxa"/>
        <w:tblLook w:val="04A0" w:firstRow="1" w:lastRow="0" w:firstColumn="1" w:lastColumn="0" w:noHBand="0" w:noVBand="1"/>
      </w:tblPr>
      <w:tblGrid>
        <w:gridCol w:w="5812"/>
        <w:gridCol w:w="6662"/>
      </w:tblGrid>
      <w:tr w:rsidR="008D5FC1" w:rsidRPr="007D538D" w14:paraId="6416FCF5" w14:textId="77777777" w:rsidTr="00FD4FF5">
        <w:trPr>
          <w:trHeight w:val="287"/>
        </w:trPr>
        <w:tc>
          <w:tcPr>
            <w:tcW w:w="5812" w:type="dxa"/>
            <w:shd w:val="clear" w:color="auto" w:fill="DEEAF6" w:themeFill="accent5" w:themeFillTint="33"/>
          </w:tcPr>
          <w:p w14:paraId="11B00543" w14:textId="77777777" w:rsidR="008D5FC1" w:rsidRPr="007D538D" w:rsidRDefault="008D5FC1" w:rsidP="00FD4FF5">
            <w:pPr>
              <w:spacing w:after="0" w:line="240" w:lineRule="auto"/>
              <w:ind w:left="31"/>
              <w:jc w:val="both"/>
              <w:rPr>
                <w:rFonts w:asciiTheme="minorHAnsi" w:hAnsiTheme="minorHAnsi" w:cstheme="minorHAnsi"/>
                <w:b/>
                <w:bCs/>
                <w:i/>
                <w:lang w:val="ru-RU"/>
              </w:rPr>
            </w:pPr>
            <w:r w:rsidRPr="007D538D">
              <w:rPr>
                <w:rFonts w:asciiTheme="minorHAnsi" w:hAnsiTheme="minorHAnsi" w:cstheme="minorHAnsi"/>
                <w:b/>
                <w:bCs/>
                <w:i/>
                <w:lang w:val="ru-RU"/>
              </w:rPr>
              <w:t>Company name/Назва компанії:</w:t>
            </w:r>
          </w:p>
        </w:tc>
        <w:tc>
          <w:tcPr>
            <w:tcW w:w="6662" w:type="dxa"/>
          </w:tcPr>
          <w:p w14:paraId="28C68CDF" w14:textId="77777777" w:rsidR="008D5FC1" w:rsidRPr="007D538D" w:rsidRDefault="008D5FC1" w:rsidP="00FD4FF5">
            <w:pPr>
              <w:spacing w:after="0" w:line="240" w:lineRule="auto"/>
              <w:ind w:left="624"/>
              <w:jc w:val="both"/>
              <w:rPr>
                <w:rFonts w:asciiTheme="minorHAnsi" w:hAnsiTheme="minorHAnsi" w:cstheme="minorHAnsi"/>
                <w:i/>
                <w:lang w:val="ru-RU"/>
              </w:rPr>
            </w:pPr>
          </w:p>
        </w:tc>
      </w:tr>
      <w:tr w:rsidR="008D5FC1" w:rsidRPr="007D538D" w14:paraId="7C2F1EBB" w14:textId="77777777" w:rsidTr="00FD4FF5">
        <w:trPr>
          <w:trHeight w:val="368"/>
        </w:trPr>
        <w:tc>
          <w:tcPr>
            <w:tcW w:w="5812" w:type="dxa"/>
            <w:shd w:val="clear" w:color="auto" w:fill="DEEAF6" w:themeFill="accent5" w:themeFillTint="33"/>
          </w:tcPr>
          <w:p w14:paraId="60F33AD0" w14:textId="77777777" w:rsidR="008D5FC1" w:rsidRPr="007D538D" w:rsidRDefault="008D5FC1" w:rsidP="00FD4FF5">
            <w:pPr>
              <w:spacing w:after="0" w:line="240" w:lineRule="auto"/>
              <w:ind w:left="31"/>
              <w:jc w:val="both"/>
              <w:rPr>
                <w:rFonts w:asciiTheme="minorHAnsi" w:hAnsiTheme="minorHAnsi" w:cstheme="minorHAnsi"/>
                <w:b/>
                <w:bCs/>
                <w:i/>
                <w:lang w:val="en-GB"/>
              </w:rPr>
            </w:pPr>
            <w:r w:rsidRPr="007D538D">
              <w:rPr>
                <w:rFonts w:asciiTheme="minorHAnsi" w:hAnsiTheme="minorHAnsi" w:cstheme="minorHAnsi"/>
                <w:b/>
                <w:bCs/>
                <w:i/>
                <w:lang w:val="en-GB"/>
              </w:rPr>
              <w:t>Name and position of authorized representative</w:t>
            </w:r>
            <w:r w:rsidRPr="007D538D">
              <w:rPr>
                <w:rFonts w:asciiTheme="minorHAnsi" w:hAnsiTheme="minorHAnsi" w:cstheme="minorHAnsi"/>
                <w:b/>
                <w:bCs/>
                <w:i/>
                <w:lang w:val="uk-UA"/>
              </w:rPr>
              <w:t>/Ім’я та посада уповноваженого представника</w:t>
            </w:r>
            <w:r w:rsidRPr="007D538D">
              <w:rPr>
                <w:rFonts w:asciiTheme="minorHAnsi" w:hAnsiTheme="minorHAnsi" w:cstheme="minorHAnsi"/>
                <w:b/>
                <w:bCs/>
                <w:i/>
                <w:lang w:val="en-GB"/>
              </w:rPr>
              <w:t>:</w:t>
            </w:r>
          </w:p>
        </w:tc>
        <w:tc>
          <w:tcPr>
            <w:tcW w:w="6662" w:type="dxa"/>
          </w:tcPr>
          <w:p w14:paraId="6E242868" w14:textId="77777777" w:rsidR="008D5FC1" w:rsidRPr="007D538D" w:rsidRDefault="008D5FC1" w:rsidP="00FD4FF5">
            <w:pPr>
              <w:spacing w:after="0" w:line="240" w:lineRule="auto"/>
              <w:ind w:left="624"/>
              <w:jc w:val="both"/>
              <w:rPr>
                <w:rFonts w:asciiTheme="minorHAnsi" w:hAnsiTheme="minorHAnsi" w:cstheme="minorHAnsi"/>
                <w:i/>
                <w:lang w:val="en-GB"/>
              </w:rPr>
            </w:pPr>
          </w:p>
        </w:tc>
      </w:tr>
      <w:tr w:rsidR="008D5FC1" w:rsidRPr="007D538D" w14:paraId="287E1D50" w14:textId="77777777" w:rsidTr="00FD4FF5">
        <w:trPr>
          <w:trHeight w:val="498"/>
        </w:trPr>
        <w:tc>
          <w:tcPr>
            <w:tcW w:w="5812" w:type="dxa"/>
            <w:shd w:val="clear" w:color="auto" w:fill="DEEAF6" w:themeFill="accent5" w:themeFillTint="33"/>
          </w:tcPr>
          <w:p w14:paraId="36BADD00" w14:textId="77777777" w:rsidR="008D5FC1" w:rsidRPr="007D538D" w:rsidRDefault="008D5FC1" w:rsidP="00FD4FF5">
            <w:pPr>
              <w:spacing w:after="0" w:line="240" w:lineRule="auto"/>
              <w:ind w:left="31"/>
              <w:jc w:val="both"/>
              <w:rPr>
                <w:rFonts w:asciiTheme="minorHAnsi" w:hAnsiTheme="minorHAnsi" w:cstheme="minorHAnsi"/>
                <w:b/>
                <w:bCs/>
                <w:i/>
                <w:lang w:val="en-GB"/>
              </w:rPr>
            </w:pPr>
            <w:r w:rsidRPr="007D538D">
              <w:rPr>
                <w:rFonts w:asciiTheme="minorHAnsi" w:hAnsiTheme="minorHAnsi" w:cstheme="minorHAnsi"/>
                <w:b/>
                <w:bCs/>
                <w:i/>
                <w:lang w:val="en-GB"/>
              </w:rPr>
              <w:t>Contacts of an authorized representative (phone, e-mail)</w:t>
            </w:r>
            <w:r w:rsidRPr="007D538D">
              <w:rPr>
                <w:rFonts w:asciiTheme="minorHAnsi" w:hAnsiTheme="minorHAnsi" w:cstheme="minorHAnsi"/>
                <w:b/>
                <w:bCs/>
                <w:i/>
                <w:lang w:val="uk-UA"/>
              </w:rPr>
              <w:t>/Контакти уповноваженого представника</w:t>
            </w:r>
            <w:r w:rsidRPr="007D538D">
              <w:rPr>
                <w:rFonts w:asciiTheme="minorHAnsi" w:hAnsiTheme="minorHAnsi" w:cstheme="minorHAnsi"/>
                <w:b/>
                <w:bCs/>
                <w:i/>
                <w:lang w:val="en-GB"/>
              </w:rPr>
              <w:t>:</w:t>
            </w:r>
          </w:p>
        </w:tc>
        <w:tc>
          <w:tcPr>
            <w:tcW w:w="6662" w:type="dxa"/>
          </w:tcPr>
          <w:p w14:paraId="39BD2696" w14:textId="77777777" w:rsidR="008D5FC1" w:rsidRPr="007D538D" w:rsidRDefault="008D5FC1" w:rsidP="00FD4FF5">
            <w:pPr>
              <w:spacing w:after="0" w:line="240" w:lineRule="auto"/>
              <w:ind w:left="624"/>
              <w:jc w:val="both"/>
              <w:rPr>
                <w:rFonts w:asciiTheme="minorHAnsi" w:hAnsiTheme="minorHAnsi" w:cstheme="minorHAnsi"/>
                <w:i/>
                <w:lang w:val="en-GB"/>
              </w:rPr>
            </w:pPr>
          </w:p>
        </w:tc>
      </w:tr>
    </w:tbl>
    <w:p w14:paraId="09375138" w14:textId="77777777" w:rsidR="008D5FC1" w:rsidRPr="007D538D" w:rsidRDefault="008D5FC1" w:rsidP="00FD4FF5">
      <w:pPr>
        <w:spacing w:after="0" w:line="240" w:lineRule="auto"/>
        <w:ind w:left="624"/>
        <w:jc w:val="both"/>
        <w:rPr>
          <w:rFonts w:asciiTheme="minorHAnsi" w:hAnsiTheme="minorHAnsi" w:cstheme="minorHAnsi"/>
          <w:i/>
          <w:lang w:val="uk-UA"/>
        </w:rPr>
      </w:pPr>
    </w:p>
    <w:p w14:paraId="5E522431" w14:textId="77777777" w:rsidR="00405A3B" w:rsidRPr="007D538D" w:rsidRDefault="00405A3B" w:rsidP="00FD4FF5">
      <w:pPr>
        <w:spacing w:after="0" w:line="240" w:lineRule="auto"/>
        <w:ind w:left="624"/>
        <w:jc w:val="both"/>
        <w:rPr>
          <w:rFonts w:asciiTheme="minorHAnsi" w:hAnsiTheme="minorHAnsi" w:cstheme="minorHAnsi"/>
          <w:i/>
          <w:lang w:val="uk-UA"/>
        </w:rPr>
      </w:pPr>
      <w:r w:rsidRPr="007D538D">
        <w:rPr>
          <w:rFonts w:asciiTheme="minorHAnsi" w:hAnsiTheme="minorHAnsi" w:cstheme="minorHAnsi"/>
          <w:i/>
          <w:lang w:val="uk-UA"/>
        </w:rPr>
        <w:t>У таблиці нижче наведені технічні вимоги до товарів/ обладнання. Учасники тендеру повинні подати пропозиції, що містять відповідну інформацію на фірмовому бланку або відповідно до офіційного формату пропозиції. /</w:t>
      </w:r>
    </w:p>
    <w:p w14:paraId="10435680" w14:textId="77777777" w:rsidR="00405A3B" w:rsidRPr="007D538D" w:rsidRDefault="00405A3B" w:rsidP="00FD4FF5">
      <w:pPr>
        <w:spacing w:after="0" w:line="240" w:lineRule="auto"/>
        <w:ind w:left="624"/>
        <w:jc w:val="both"/>
        <w:rPr>
          <w:rFonts w:asciiTheme="minorHAnsi" w:eastAsia="Arial" w:hAnsiTheme="minorHAnsi" w:cstheme="minorHAnsi"/>
          <w:sz w:val="20"/>
          <w:szCs w:val="20"/>
          <w:lang w:val="uk-UA" w:eastAsia="uk-UA"/>
        </w:rPr>
      </w:pPr>
      <w:r w:rsidRPr="007D538D">
        <w:rPr>
          <w:rFonts w:asciiTheme="minorHAnsi" w:hAnsiTheme="minorHAnsi" w:cstheme="minorHAnsi"/>
          <w:i/>
        </w:rPr>
        <w:t xml:space="preserve">The table below contains the technical requirements of the commodities/ equipment. Offerors are requested to provide quotations containing the information below on official letterhead or official quotation format. </w:t>
      </w:r>
    </w:p>
    <w:p w14:paraId="025A3928" w14:textId="77777777" w:rsidR="004F01FE" w:rsidRPr="007D538D" w:rsidRDefault="004F01FE" w:rsidP="00405A3B">
      <w:pPr>
        <w:suppressAutoHyphens/>
        <w:spacing w:after="0" w:line="240" w:lineRule="auto"/>
        <w:jc w:val="right"/>
        <w:rPr>
          <w:rFonts w:asciiTheme="minorHAnsi" w:eastAsia="Arial" w:hAnsiTheme="minorHAnsi" w:cstheme="minorHAnsi"/>
          <w:b/>
          <w:bCs/>
          <w:sz w:val="20"/>
          <w:szCs w:val="20"/>
          <w:lang w:val="uk-UA" w:eastAsia="uk-UA"/>
        </w:rPr>
      </w:pPr>
    </w:p>
    <w:p w14:paraId="769E021D" w14:textId="77777777" w:rsidR="00FD4FF5" w:rsidRPr="007D538D" w:rsidRDefault="00FD4FF5" w:rsidP="00405A3B">
      <w:pPr>
        <w:suppressAutoHyphens/>
        <w:spacing w:after="0" w:line="240" w:lineRule="auto"/>
        <w:jc w:val="right"/>
        <w:rPr>
          <w:rFonts w:asciiTheme="minorHAnsi" w:eastAsia="Arial" w:hAnsiTheme="minorHAnsi" w:cstheme="minorHAnsi"/>
          <w:b/>
          <w:bCs/>
          <w:sz w:val="20"/>
          <w:szCs w:val="20"/>
          <w:lang w:val="uk-UA" w:eastAsia="uk-UA"/>
        </w:rPr>
      </w:pPr>
    </w:p>
    <w:p w14:paraId="5A4F600A" w14:textId="77777777" w:rsidR="00405A3B" w:rsidRPr="007D538D" w:rsidRDefault="00405A3B" w:rsidP="00405A3B">
      <w:pPr>
        <w:suppressAutoHyphens/>
        <w:spacing w:after="0" w:line="240" w:lineRule="auto"/>
        <w:jc w:val="right"/>
        <w:rPr>
          <w:rFonts w:asciiTheme="minorHAnsi" w:eastAsia="Arial" w:hAnsiTheme="minorHAnsi" w:cstheme="minorHAnsi"/>
          <w:sz w:val="20"/>
          <w:szCs w:val="20"/>
          <w:lang w:val="uk-UA" w:eastAsia="uk-UA"/>
        </w:rPr>
      </w:pPr>
      <w:r w:rsidRPr="007D538D">
        <w:rPr>
          <w:rFonts w:asciiTheme="minorHAnsi" w:eastAsia="Arial" w:hAnsiTheme="minorHAnsi" w:cstheme="minorHAnsi"/>
          <w:b/>
          <w:bCs/>
          <w:sz w:val="20"/>
          <w:szCs w:val="20"/>
          <w:lang w:val="uk-UA" w:eastAsia="uk-UA"/>
        </w:rPr>
        <w:t xml:space="preserve">Всі ціни в грн. без ПДВ/ </w:t>
      </w:r>
      <w:r w:rsidRPr="007D538D">
        <w:rPr>
          <w:rFonts w:asciiTheme="minorHAnsi" w:eastAsia="Arial" w:hAnsiTheme="minorHAnsi" w:cstheme="minorHAnsi"/>
          <w:b/>
          <w:bCs/>
          <w:sz w:val="20"/>
          <w:szCs w:val="20"/>
          <w:lang w:eastAsia="uk-UA"/>
        </w:rPr>
        <w:t>All prices in UAH without VAT</w:t>
      </w:r>
    </w:p>
    <w:p w14:paraId="3224356E" w14:textId="77777777" w:rsidR="00405A3B" w:rsidRPr="007D538D" w:rsidRDefault="00405A3B" w:rsidP="00405A3B">
      <w:pPr>
        <w:spacing w:after="0" w:line="240" w:lineRule="auto"/>
        <w:jc w:val="right"/>
        <w:rPr>
          <w:rFonts w:asciiTheme="minorHAnsi" w:hAnsiTheme="minorHAnsi" w:cstheme="minorHAnsi"/>
          <w:sz w:val="18"/>
          <w:szCs w:val="18"/>
        </w:rPr>
      </w:pPr>
      <w:bookmarkStart w:id="1" w:name="_Hlk57896383"/>
      <w:bookmarkStart w:id="2" w:name="_Hlk74743474"/>
      <w:r w:rsidRPr="007D538D">
        <w:rPr>
          <w:rFonts w:asciiTheme="minorHAnsi" w:hAnsiTheme="minorHAnsi" w:cstheme="minorHAnsi"/>
          <w:sz w:val="18"/>
          <w:szCs w:val="18"/>
          <w:lang w:val="uk-UA"/>
        </w:rPr>
        <w:t>Всі ціни в грн. без ПДВ/</w:t>
      </w:r>
      <w:r w:rsidRPr="007D538D">
        <w:rPr>
          <w:rFonts w:asciiTheme="minorHAnsi" w:hAnsiTheme="minorHAnsi" w:cstheme="minorHAnsi"/>
          <w:sz w:val="18"/>
          <w:szCs w:val="18"/>
        </w:rPr>
        <w:t xml:space="preserve"> All prices in UAH without VAT</w:t>
      </w:r>
    </w:p>
    <w:bookmarkEnd w:id="1"/>
    <w:p w14:paraId="3222869E" w14:textId="14C518B8" w:rsidR="00405A3B" w:rsidRPr="007D538D" w:rsidRDefault="00FD4FF5" w:rsidP="00405A3B">
      <w:pPr>
        <w:spacing w:after="0" w:line="240" w:lineRule="auto"/>
        <w:rPr>
          <w:rFonts w:asciiTheme="minorHAnsi" w:hAnsiTheme="minorHAnsi" w:cstheme="minorHAnsi"/>
          <w:lang w:val="uk-UA"/>
        </w:rPr>
      </w:pPr>
      <w:r w:rsidRPr="007D538D">
        <w:rPr>
          <w:rFonts w:asciiTheme="minorHAnsi" w:hAnsiTheme="minorHAnsi" w:cstheme="minorHAnsi"/>
        </w:rPr>
        <w:t xml:space="preserve">Table 1 / </w:t>
      </w:r>
      <w:r w:rsidRPr="007D538D">
        <w:rPr>
          <w:rFonts w:asciiTheme="minorHAnsi" w:hAnsiTheme="minorHAnsi" w:cstheme="minorHAnsi"/>
          <w:lang w:val="uk-UA"/>
        </w:rPr>
        <w:t>Таблиця 1</w:t>
      </w:r>
    </w:p>
    <w:tbl>
      <w:tblPr>
        <w:tblW w:w="1403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2286"/>
        <w:gridCol w:w="4111"/>
        <w:gridCol w:w="1134"/>
        <w:gridCol w:w="3118"/>
        <w:gridCol w:w="866"/>
        <w:gridCol w:w="410"/>
        <w:gridCol w:w="1294"/>
        <w:gridCol w:w="6"/>
      </w:tblGrid>
      <w:tr w:rsidR="00405A3B" w:rsidRPr="007D538D" w14:paraId="7A9131DC" w14:textId="77777777" w:rsidTr="00CA7CB1">
        <w:trPr>
          <w:gridAfter w:val="1"/>
          <w:wAfter w:w="6" w:type="dxa"/>
          <w:trHeight w:val="485"/>
          <w:tblHeader/>
        </w:trPr>
        <w:tc>
          <w:tcPr>
            <w:tcW w:w="810" w:type="dxa"/>
            <w:vAlign w:val="center"/>
          </w:tcPr>
          <w:bookmarkEnd w:id="2"/>
          <w:p w14:paraId="71932414" w14:textId="77777777" w:rsidR="00405A3B" w:rsidRPr="007D538D" w:rsidRDefault="00405A3B" w:rsidP="000A20CA">
            <w:pPr>
              <w:widowControl w:val="0"/>
              <w:spacing w:after="0" w:line="192" w:lineRule="auto"/>
              <w:ind w:left="-115" w:right="-101"/>
              <w:jc w:val="center"/>
              <w:rPr>
                <w:rFonts w:ascii="Times New Roman" w:hAnsi="Times New Roman"/>
                <w:b/>
                <w:sz w:val="18"/>
                <w:szCs w:val="18"/>
                <w:lang w:val="uk-UA"/>
              </w:rPr>
            </w:pPr>
            <w:r w:rsidRPr="007D538D">
              <w:rPr>
                <w:rFonts w:ascii="Times New Roman" w:hAnsi="Times New Roman"/>
                <w:b/>
                <w:sz w:val="18"/>
                <w:szCs w:val="18"/>
                <w:lang w:val="uk-UA"/>
              </w:rPr>
              <w:t>Пункт</w:t>
            </w:r>
          </w:p>
          <w:p w14:paraId="34DBF473" w14:textId="77777777" w:rsidR="00405A3B" w:rsidRPr="007D538D" w:rsidRDefault="00405A3B" w:rsidP="000A20CA">
            <w:pPr>
              <w:widowControl w:val="0"/>
              <w:spacing w:after="0" w:line="192" w:lineRule="auto"/>
              <w:ind w:left="-115" w:right="-101"/>
              <w:jc w:val="center"/>
              <w:rPr>
                <w:rFonts w:ascii="Times New Roman" w:hAnsi="Times New Roman"/>
                <w:b/>
                <w:sz w:val="18"/>
                <w:szCs w:val="18"/>
                <w:lang w:val="uk-UA"/>
              </w:rPr>
            </w:pPr>
            <w:r w:rsidRPr="007D538D">
              <w:rPr>
                <w:rFonts w:ascii="Times New Roman" w:hAnsi="Times New Roman"/>
                <w:b/>
                <w:sz w:val="18"/>
                <w:szCs w:val="18"/>
                <w:lang w:val="uk-UA"/>
              </w:rPr>
              <w:t>/</w:t>
            </w:r>
          </w:p>
          <w:p w14:paraId="753DA9E1" w14:textId="77777777" w:rsidR="00405A3B" w:rsidRPr="007D538D" w:rsidRDefault="00405A3B" w:rsidP="000A20CA">
            <w:pPr>
              <w:widowControl w:val="0"/>
              <w:spacing w:after="0" w:line="192" w:lineRule="auto"/>
              <w:ind w:left="-115" w:right="-101"/>
              <w:jc w:val="center"/>
              <w:rPr>
                <w:rFonts w:ascii="Times New Roman" w:hAnsi="Times New Roman"/>
                <w:b/>
                <w:sz w:val="18"/>
                <w:szCs w:val="18"/>
                <w:lang w:val="uk-UA"/>
              </w:rPr>
            </w:pPr>
            <w:r w:rsidRPr="007D538D">
              <w:rPr>
                <w:rFonts w:ascii="Times New Roman" w:hAnsi="Times New Roman"/>
                <w:b/>
                <w:sz w:val="18"/>
                <w:szCs w:val="18"/>
              </w:rPr>
              <w:t>Line Item</w:t>
            </w:r>
            <w:r w:rsidRPr="007D538D">
              <w:rPr>
                <w:rFonts w:ascii="Times New Roman" w:hAnsi="Times New Roman"/>
                <w:b/>
                <w:sz w:val="18"/>
                <w:szCs w:val="18"/>
                <w:lang w:val="uk-UA"/>
              </w:rPr>
              <w:t xml:space="preserve"> </w:t>
            </w:r>
          </w:p>
        </w:tc>
        <w:tc>
          <w:tcPr>
            <w:tcW w:w="2286" w:type="dxa"/>
            <w:vAlign w:val="center"/>
          </w:tcPr>
          <w:p w14:paraId="59AB0F3A" w14:textId="77777777" w:rsidR="00405A3B" w:rsidRPr="007D538D" w:rsidRDefault="00405A3B" w:rsidP="000A20CA">
            <w:pPr>
              <w:widowControl w:val="0"/>
              <w:spacing w:after="0" w:line="240" w:lineRule="auto"/>
              <w:jc w:val="center"/>
              <w:rPr>
                <w:rFonts w:ascii="Times New Roman" w:hAnsi="Times New Roman"/>
                <w:b/>
                <w:sz w:val="18"/>
                <w:szCs w:val="18"/>
              </w:rPr>
            </w:pPr>
            <w:r w:rsidRPr="007D538D">
              <w:rPr>
                <w:rFonts w:ascii="Times New Roman" w:hAnsi="Times New Roman"/>
                <w:b/>
                <w:sz w:val="18"/>
                <w:szCs w:val="18"/>
                <w:lang w:val="uk-UA"/>
              </w:rPr>
              <w:t>Опис/</w:t>
            </w:r>
            <w:r w:rsidRPr="007D538D">
              <w:rPr>
                <w:rFonts w:ascii="Times New Roman" w:hAnsi="Times New Roman"/>
                <w:b/>
                <w:sz w:val="18"/>
                <w:szCs w:val="18"/>
              </w:rPr>
              <w:t xml:space="preserve"> </w:t>
            </w:r>
          </w:p>
          <w:p w14:paraId="127412E4" w14:textId="77777777"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rPr>
              <w:t>Description</w:t>
            </w:r>
          </w:p>
          <w:p w14:paraId="0A05811C" w14:textId="77777777" w:rsidR="00405A3B" w:rsidRPr="007D538D" w:rsidRDefault="00405A3B" w:rsidP="000A20CA">
            <w:pPr>
              <w:widowControl w:val="0"/>
              <w:spacing w:after="0" w:line="240" w:lineRule="auto"/>
              <w:jc w:val="center"/>
              <w:rPr>
                <w:rFonts w:ascii="Times New Roman" w:hAnsi="Times New Roman"/>
                <w:b/>
                <w:sz w:val="18"/>
                <w:szCs w:val="18"/>
                <w:lang w:val="uk-UA"/>
              </w:rPr>
            </w:pPr>
          </w:p>
          <w:p w14:paraId="1036BF34" w14:textId="77777777" w:rsidR="00405A3B" w:rsidRPr="007D538D" w:rsidRDefault="00405A3B" w:rsidP="000A20CA">
            <w:pPr>
              <w:widowControl w:val="0"/>
              <w:spacing w:after="0" w:line="240" w:lineRule="auto"/>
              <w:jc w:val="center"/>
              <w:rPr>
                <w:rFonts w:ascii="Times New Roman" w:hAnsi="Times New Roman"/>
                <w:b/>
                <w:sz w:val="18"/>
                <w:szCs w:val="18"/>
                <w:lang w:val="uk-UA"/>
              </w:rPr>
            </w:pPr>
          </w:p>
        </w:tc>
        <w:tc>
          <w:tcPr>
            <w:tcW w:w="4111" w:type="dxa"/>
          </w:tcPr>
          <w:p w14:paraId="1F51F1EE" w14:textId="77777777" w:rsidR="00405A3B" w:rsidRPr="007D538D" w:rsidRDefault="00405A3B" w:rsidP="000A20CA">
            <w:pPr>
              <w:widowControl w:val="0"/>
              <w:spacing w:after="0" w:line="240" w:lineRule="auto"/>
              <w:jc w:val="center"/>
              <w:rPr>
                <w:rFonts w:ascii="Times New Roman" w:hAnsi="Times New Roman"/>
                <w:b/>
                <w:sz w:val="18"/>
                <w:szCs w:val="18"/>
              </w:rPr>
            </w:pPr>
            <w:r w:rsidRPr="007D538D">
              <w:rPr>
                <w:rFonts w:ascii="Times New Roman" w:hAnsi="Times New Roman"/>
                <w:b/>
                <w:sz w:val="18"/>
                <w:szCs w:val="18"/>
                <w:lang w:val="uk-UA"/>
              </w:rPr>
              <w:t>Специфікація / Specification</w:t>
            </w:r>
          </w:p>
        </w:tc>
        <w:tc>
          <w:tcPr>
            <w:tcW w:w="1134" w:type="dxa"/>
            <w:vAlign w:val="center"/>
          </w:tcPr>
          <w:p w14:paraId="25BAE83E" w14:textId="2B3CCE20"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lang w:val="uk-UA"/>
              </w:rPr>
              <w:t>Кількість,</w:t>
            </w:r>
            <w:r w:rsidR="006D48A4" w:rsidRPr="007D538D">
              <w:rPr>
                <w:rFonts w:ascii="Times New Roman" w:hAnsi="Times New Roman"/>
                <w:b/>
                <w:sz w:val="18"/>
                <w:szCs w:val="18"/>
                <w:lang w:val="uk-UA"/>
              </w:rPr>
              <w:t xml:space="preserve"> уп</w:t>
            </w:r>
            <w:r w:rsidRPr="007D538D">
              <w:rPr>
                <w:rFonts w:ascii="Times New Roman" w:hAnsi="Times New Roman"/>
                <w:b/>
                <w:sz w:val="18"/>
                <w:szCs w:val="18"/>
                <w:lang w:val="uk-UA"/>
              </w:rPr>
              <w:t>. /</w:t>
            </w:r>
          </w:p>
          <w:p w14:paraId="0E6C4F85" w14:textId="2BA2B835"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lang w:val="uk-UA"/>
              </w:rPr>
              <w:t xml:space="preserve"> QTY, </w:t>
            </w:r>
            <w:r w:rsidR="006D48A4" w:rsidRPr="007D538D">
              <w:rPr>
                <w:rFonts w:ascii="Times New Roman" w:hAnsi="Times New Roman"/>
                <w:b/>
                <w:sz w:val="18"/>
                <w:szCs w:val="18"/>
                <w:lang w:val="uk-UA"/>
              </w:rPr>
              <w:t>pack</w:t>
            </w:r>
            <w:r w:rsidR="007D538D" w:rsidRPr="007D538D">
              <w:rPr>
                <w:rFonts w:ascii="Times New Roman" w:hAnsi="Times New Roman"/>
                <w:b/>
                <w:sz w:val="18"/>
                <w:szCs w:val="18"/>
              </w:rPr>
              <w:t>s</w:t>
            </w:r>
          </w:p>
        </w:tc>
        <w:tc>
          <w:tcPr>
            <w:tcW w:w="3118" w:type="dxa"/>
            <w:vAlign w:val="center"/>
          </w:tcPr>
          <w:p w14:paraId="6C334F3F" w14:textId="56BC5AB8"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lang w:val="uk-UA"/>
              </w:rPr>
              <w:t>Пропоновані елементи та технічні характеристики</w:t>
            </w:r>
            <w:r w:rsidR="00C22B6C" w:rsidRPr="007D538D">
              <w:rPr>
                <w:rFonts w:ascii="Times New Roman" w:hAnsi="Times New Roman"/>
                <w:b/>
                <w:sz w:val="18"/>
                <w:szCs w:val="18"/>
                <w:lang w:val="uk-UA"/>
              </w:rPr>
              <w:t>, Виробник, країна Виробника</w:t>
            </w:r>
            <w:r w:rsidR="00640741">
              <w:rPr>
                <w:rFonts w:ascii="Times New Roman" w:hAnsi="Times New Roman"/>
                <w:b/>
                <w:sz w:val="18"/>
                <w:szCs w:val="18"/>
                <w:lang w:val="uk-UA"/>
              </w:rPr>
              <w:t>*</w:t>
            </w:r>
            <w:r w:rsidRPr="007D538D">
              <w:rPr>
                <w:rFonts w:ascii="Times New Roman" w:hAnsi="Times New Roman"/>
                <w:b/>
                <w:sz w:val="18"/>
                <w:szCs w:val="18"/>
                <w:lang w:val="uk-UA"/>
              </w:rPr>
              <w:t xml:space="preserve">/ </w:t>
            </w:r>
          </w:p>
          <w:p w14:paraId="7BF13D78" w14:textId="020C0597" w:rsidR="00405A3B" w:rsidRPr="007D538D" w:rsidRDefault="00405A3B" w:rsidP="000A20CA">
            <w:pPr>
              <w:widowControl w:val="0"/>
              <w:spacing w:after="0" w:line="240" w:lineRule="auto"/>
              <w:jc w:val="center"/>
              <w:rPr>
                <w:rFonts w:ascii="Times New Roman" w:hAnsi="Times New Roman"/>
                <w:b/>
                <w:sz w:val="18"/>
                <w:szCs w:val="18"/>
              </w:rPr>
            </w:pPr>
            <w:r w:rsidRPr="007D538D">
              <w:rPr>
                <w:rFonts w:ascii="Times New Roman" w:hAnsi="Times New Roman"/>
                <w:b/>
                <w:sz w:val="18"/>
                <w:szCs w:val="18"/>
              </w:rPr>
              <w:t>Items</w:t>
            </w:r>
            <w:r w:rsidRPr="007D538D">
              <w:rPr>
                <w:rFonts w:ascii="Times New Roman" w:hAnsi="Times New Roman"/>
                <w:b/>
                <w:sz w:val="18"/>
                <w:szCs w:val="18"/>
                <w:lang w:val="uk-UA"/>
              </w:rPr>
              <w:t xml:space="preserve"> </w:t>
            </w:r>
            <w:r w:rsidRPr="007D538D">
              <w:rPr>
                <w:rFonts w:ascii="Times New Roman" w:hAnsi="Times New Roman"/>
                <w:b/>
                <w:sz w:val="18"/>
                <w:szCs w:val="18"/>
              </w:rPr>
              <w:t>and</w:t>
            </w:r>
            <w:r w:rsidRPr="007D538D">
              <w:rPr>
                <w:rFonts w:ascii="Times New Roman" w:hAnsi="Times New Roman"/>
                <w:b/>
                <w:sz w:val="18"/>
                <w:szCs w:val="18"/>
                <w:lang w:val="uk-UA"/>
              </w:rPr>
              <w:t xml:space="preserve"> </w:t>
            </w:r>
            <w:r w:rsidRPr="007D538D">
              <w:rPr>
                <w:rFonts w:ascii="Times New Roman" w:hAnsi="Times New Roman"/>
                <w:b/>
                <w:sz w:val="18"/>
                <w:szCs w:val="18"/>
              </w:rPr>
              <w:t>Specifications</w:t>
            </w:r>
            <w:r w:rsidRPr="007D538D">
              <w:rPr>
                <w:rFonts w:ascii="Times New Roman" w:hAnsi="Times New Roman"/>
                <w:b/>
                <w:sz w:val="18"/>
                <w:szCs w:val="18"/>
                <w:lang w:val="uk-UA"/>
              </w:rPr>
              <w:t xml:space="preserve"> </w:t>
            </w:r>
            <w:r w:rsidRPr="007D538D">
              <w:rPr>
                <w:rFonts w:ascii="Times New Roman" w:hAnsi="Times New Roman"/>
                <w:b/>
                <w:sz w:val="18"/>
                <w:szCs w:val="18"/>
              </w:rPr>
              <w:t>Offered</w:t>
            </w:r>
            <w:r w:rsidR="00DA4241">
              <w:rPr>
                <w:rFonts w:ascii="Times New Roman" w:hAnsi="Times New Roman"/>
                <w:b/>
                <w:sz w:val="18"/>
                <w:szCs w:val="18"/>
              </w:rPr>
              <w:t xml:space="preserve"> /</w:t>
            </w:r>
          </w:p>
          <w:p w14:paraId="07740AFE" w14:textId="12F12E6C" w:rsidR="00C22B6C" w:rsidRPr="00640741" w:rsidRDefault="00C22B6C"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rPr>
              <w:t>Manufacturer, Country</w:t>
            </w:r>
            <w:r w:rsidR="00640741">
              <w:rPr>
                <w:rFonts w:ascii="Times New Roman" w:hAnsi="Times New Roman"/>
                <w:b/>
                <w:sz w:val="18"/>
                <w:szCs w:val="18"/>
                <w:lang w:val="uk-UA"/>
              </w:rPr>
              <w:t>*</w:t>
            </w:r>
          </w:p>
        </w:tc>
        <w:tc>
          <w:tcPr>
            <w:tcW w:w="1276" w:type="dxa"/>
            <w:gridSpan w:val="2"/>
            <w:vAlign w:val="center"/>
          </w:tcPr>
          <w:p w14:paraId="09D6635B" w14:textId="1C81960F"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lang w:val="uk-UA"/>
              </w:rPr>
              <w:t xml:space="preserve">Ціна за </w:t>
            </w:r>
            <w:r w:rsidR="00C22B6C" w:rsidRPr="007D538D">
              <w:rPr>
                <w:rFonts w:ascii="Times New Roman" w:hAnsi="Times New Roman"/>
                <w:b/>
                <w:sz w:val="18"/>
                <w:szCs w:val="18"/>
                <w:lang w:val="uk-UA"/>
              </w:rPr>
              <w:t>уп</w:t>
            </w:r>
            <w:r w:rsidRPr="007D538D">
              <w:rPr>
                <w:rFonts w:ascii="Times New Roman" w:hAnsi="Times New Roman"/>
                <w:b/>
                <w:sz w:val="18"/>
                <w:szCs w:val="18"/>
                <w:lang w:val="uk-UA"/>
              </w:rPr>
              <w:t>.</w:t>
            </w:r>
            <w:r w:rsidRPr="007D538D">
              <w:rPr>
                <w:rFonts w:ascii="Times New Roman" w:hAnsi="Times New Roman"/>
                <w:b/>
                <w:sz w:val="18"/>
                <w:szCs w:val="18"/>
                <w:lang w:val="ru-RU"/>
              </w:rPr>
              <w:t>,</w:t>
            </w:r>
            <w:r w:rsidRPr="007D538D">
              <w:rPr>
                <w:rFonts w:ascii="Times New Roman" w:hAnsi="Times New Roman"/>
                <w:b/>
                <w:sz w:val="18"/>
                <w:szCs w:val="18"/>
                <w:lang w:val="uk-UA"/>
              </w:rPr>
              <w:t xml:space="preserve"> </w:t>
            </w:r>
            <w:r w:rsidRPr="007D538D">
              <w:rPr>
                <w:rFonts w:ascii="Times New Roman" w:hAnsi="Times New Roman"/>
                <w:bCs/>
                <w:sz w:val="18"/>
                <w:szCs w:val="18"/>
                <w:lang w:val="uk-UA"/>
              </w:rPr>
              <w:t>грн. без ПДВ</w:t>
            </w:r>
            <w:r w:rsidRPr="007D538D">
              <w:rPr>
                <w:rFonts w:ascii="Times New Roman" w:hAnsi="Times New Roman"/>
                <w:b/>
                <w:sz w:val="18"/>
                <w:szCs w:val="18"/>
                <w:lang w:val="uk-UA"/>
              </w:rPr>
              <w:t xml:space="preserve">/ </w:t>
            </w:r>
          </w:p>
          <w:p w14:paraId="00AE4C91" w14:textId="69C74A56"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rPr>
              <w:t>Unit Price</w:t>
            </w:r>
            <w:r w:rsidR="00C22B6C" w:rsidRPr="007D538D">
              <w:rPr>
                <w:rFonts w:ascii="Times New Roman" w:hAnsi="Times New Roman"/>
                <w:b/>
                <w:sz w:val="18"/>
                <w:szCs w:val="18"/>
                <w:lang w:val="uk-UA"/>
              </w:rPr>
              <w:t xml:space="preserve"> (</w:t>
            </w:r>
            <w:r w:rsidR="00C22B6C" w:rsidRPr="007D538D">
              <w:rPr>
                <w:rFonts w:ascii="Times New Roman" w:hAnsi="Times New Roman"/>
                <w:b/>
                <w:sz w:val="18"/>
                <w:szCs w:val="18"/>
              </w:rPr>
              <w:t>pack</w:t>
            </w:r>
            <w:r w:rsidR="00C22B6C" w:rsidRPr="007D538D">
              <w:rPr>
                <w:rFonts w:ascii="Times New Roman" w:hAnsi="Times New Roman"/>
                <w:b/>
                <w:sz w:val="18"/>
                <w:szCs w:val="18"/>
                <w:lang w:val="uk-UA"/>
              </w:rPr>
              <w:t>)</w:t>
            </w:r>
            <w:r w:rsidRPr="007D538D">
              <w:rPr>
                <w:rFonts w:ascii="Times New Roman" w:hAnsi="Times New Roman"/>
                <w:b/>
                <w:sz w:val="18"/>
                <w:szCs w:val="18"/>
              </w:rPr>
              <w:t xml:space="preserve">, </w:t>
            </w:r>
            <w:r w:rsidRPr="007D538D">
              <w:rPr>
                <w:rFonts w:ascii="Times New Roman" w:hAnsi="Times New Roman"/>
                <w:bCs/>
                <w:sz w:val="18"/>
                <w:szCs w:val="18"/>
              </w:rPr>
              <w:t>UAH, without VAT</w:t>
            </w:r>
          </w:p>
        </w:tc>
        <w:tc>
          <w:tcPr>
            <w:tcW w:w="1294" w:type="dxa"/>
            <w:vAlign w:val="center"/>
          </w:tcPr>
          <w:p w14:paraId="39BBF420" w14:textId="77777777" w:rsidR="00405A3B" w:rsidRPr="007D538D" w:rsidRDefault="00405A3B" w:rsidP="000A20CA">
            <w:pPr>
              <w:widowControl w:val="0"/>
              <w:spacing w:after="0" w:line="240" w:lineRule="auto"/>
              <w:jc w:val="center"/>
              <w:rPr>
                <w:rFonts w:ascii="Times New Roman" w:hAnsi="Times New Roman"/>
                <w:sz w:val="18"/>
                <w:szCs w:val="18"/>
                <w:lang w:val="en-GB"/>
              </w:rPr>
            </w:pPr>
            <w:r w:rsidRPr="007D538D">
              <w:rPr>
                <w:rFonts w:ascii="Times New Roman" w:hAnsi="Times New Roman"/>
                <w:b/>
                <w:sz w:val="18"/>
                <w:szCs w:val="18"/>
                <w:lang w:val="uk-UA"/>
              </w:rPr>
              <w:t xml:space="preserve">Всього, </w:t>
            </w:r>
            <w:r w:rsidRPr="007D538D">
              <w:rPr>
                <w:rFonts w:ascii="Times New Roman" w:hAnsi="Times New Roman"/>
                <w:bCs/>
                <w:sz w:val="18"/>
                <w:szCs w:val="18"/>
                <w:lang w:val="uk-UA"/>
              </w:rPr>
              <w:t>грн. без ПДВ</w:t>
            </w:r>
            <w:r w:rsidRPr="007D538D">
              <w:rPr>
                <w:rFonts w:ascii="Times New Roman" w:hAnsi="Times New Roman"/>
                <w:b/>
                <w:sz w:val="18"/>
                <w:szCs w:val="18"/>
                <w:lang w:val="uk-UA"/>
              </w:rPr>
              <w:t xml:space="preserve"> / </w:t>
            </w:r>
            <w:r w:rsidRPr="007D538D">
              <w:rPr>
                <w:rFonts w:ascii="Times New Roman" w:hAnsi="Times New Roman"/>
                <w:b/>
                <w:sz w:val="18"/>
                <w:szCs w:val="18"/>
              </w:rPr>
              <w:t>Total</w:t>
            </w:r>
            <w:r w:rsidRPr="007D538D">
              <w:rPr>
                <w:rFonts w:ascii="Times New Roman" w:hAnsi="Times New Roman"/>
                <w:b/>
                <w:sz w:val="18"/>
                <w:szCs w:val="18"/>
                <w:lang w:val="uk-UA"/>
              </w:rPr>
              <w:t xml:space="preserve"> </w:t>
            </w:r>
            <w:r w:rsidRPr="007D538D">
              <w:rPr>
                <w:rFonts w:ascii="Times New Roman" w:hAnsi="Times New Roman"/>
                <w:b/>
                <w:sz w:val="18"/>
                <w:szCs w:val="18"/>
              </w:rPr>
              <w:t>Price</w:t>
            </w:r>
            <w:r w:rsidRPr="007D538D">
              <w:rPr>
                <w:rFonts w:ascii="Times New Roman" w:hAnsi="Times New Roman"/>
                <w:b/>
                <w:sz w:val="18"/>
                <w:szCs w:val="18"/>
                <w:lang w:val="uk-UA"/>
              </w:rPr>
              <w:t>,</w:t>
            </w:r>
            <w:r w:rsidRPr="007D538D">
              <w:rPr>
                <w:rFonts w:ascii="Times New Roman" w:hAnsi="Times New Roman"/>
                <w:b/>
                <w:sz w:val="18"/>
                <w:szCs w:val="18"/>
                <w:lang w:val="en-GB"/>
              </w:rPr>
              <w:t xml:space="preserve"> </w:t>
            </w:r>
            <w:r w:rsidRPr="007D538D">
              <w:rPr>
                <w:rFonts w:ascii="Times New Roman" w:hAnsi="Times New Roman"/>
                <w:bCs/>
                <w:sz w:val="18"/>
                <w:szCs w:val="18"/>
              </w:rPr>
              <w:t>UAH, without VAT</w:t>
            </w:r>
          </w:p>
        </w:tc>
      </w:tr>
      <w:tr w:rsidR="00405A3B" w:rsidRPr="007D538D" w14:paraId="6ED4F72E" w14:textId="77777777" w:rsidTr="00CA7CB1">
        <w:trPr>
          <w:gridAfter w:val="1"/>
          <w:wAfter w:w="6" w:type="dxa"/>
          <w:trHeight w:val="170"/>
          <w:tblHeader/>
        </w:trPr>
        <w:tc>
          <w:tcPr>
            <w:tcW w:w="810" w:type="dxa"/>
            <w:vAlign w:val="center"/>
          </w:tcPr>
          <w:p w14:paraId="2F32C01B" w14:textId="77777777" w:rsidR="00405A3B" w:rsidRPr="007D538D" w:rsidRDefault="00405A3B" w:rsidP="000A20CA">
            <w:pPr>
              <w:widowControl w:val="0"/>
              <w:spacing w:after="0" w:line="240" w:lineRule="auto"/>
              <w:ind w:left="-110" w:right="-106"/>
              <w:jc w:val="center"/>
              <w:rPr>
                <w:rFonts w:ascii="Times New Roman" w:hAnsi="Times New Roman"/>
                <w:b/>
                <w:sz w:val="18"/>
                <w:szCs w:val="18"/>
              </w:rPr>
            </w:pPr>
            <w:r w:rsidRPr="007D538D">
              <w:rPr>
                <w:rFonts w:ascii="Times New Roman" w:hAnsi="Times New Roman"/>
                <w:b/>
                <w:sz w:val="18"/>
                <w:szCs w:val="18"/>
              </w:rPr>
              <w:t>1</w:t>
            </w:r>
          </w:p>
        </w:tc>
        <w:tc>
          <w:tcPr>
            <w:tcW w:w="2286" w:type="dxa"/>
            <w:vAlign w:val="center"/>
          </w:tcPr>
          <w:p w14:paraId="490096F6" w14:textId="77777777" w:rsidR="00405A3B" w:rsidRPr="007D538D" w:rsidRDefault="00405A3B" w:rsidP="000A20CA">
            <w:pPr>
              <w:widowControl w:val="0"/>
              <w:spacing w:after="0" w:line="240" w:lineRule="auto"/>
              <w:jc w:val="center"/>
              <w:rPr>
                <w:rFonts w:ascii="Times New Roman" w:hAnsi="Times New Roman"/>
                <w:b/>
                <w:sz w:val="18"/>
                <w:szCs w:val="18"/>
              </w:rPr>
            </w:pPr>
            <w:r w:rsidRPr="007D538D">
              <w:rPr>
                <w:rFonts w:ascii="Times New Roman" w:hAnsi="Times New Roman"/>
                <w:b/>
                <w:sz w:val="18"/>
                <w:szCs w:val="18"/>
              </w:rPr>
              <w:t>2</w:t>
            </w:r>
          </w:p>
        </w:tc>
        <w:tc>
          <w:tcPr>
            <w:tcW w:w="4111" w:type="dxa"/>
          </w:tcPr>
          <w:p w14:paraId="36AC3C53" w14:textId="77777777"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lang w:val="uk-UA"/>
              </w:rPr>
              <w:t>3</w:t>
            </w:r>
          </w:p>
        </w:tc>
        <w:tc>
          <w:tcPr>
            <w:tcW w:w="1134" w:type="dxa"/>
            <w:vAlign w:val="center"/>
          </w:tcPr>
          <w:p w14:paraId="089317A5" w14:textId="77777777"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lang w:val="uk-UA"/>
              </w:rPr>
              <w:t>4</w:t>
            </w:r>
          </w:p>
        </w:tc>
        <w:tc>
          <w:tcPr>
            <w:tcW w:w="3118" w:type="dxa"/>
            <w:vAlign w:val="center"/>
          </w:tcPr>
          <w:p w14:paraId="0DFEC01A" w14:textId="77777777"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lang w:val="uk-UA"/>
              </w:rPr>
              <w:t>5</w:t>
            </w:r>
          </w:p>
        </w:tc>
        <w:tc>
          <w:tcPr>
            <w:tcW w:w="1276" w:type="dxa"/>
            <w:gridSpan w:val="2"/>
            <w:vAlign w:val="center"/>
          </w:tcPr>
          <w:p w14:paraId="011C70E7" w14:textId="77777777"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lang w:val="uk-UA"/>
              </w:rPr>
              <w:t>6</w:t>
            </w:r>
          </w:p>
        </w:tc>
        <w:tc>
          <w:tcPr>
            <w:tcW w:w="1294" w:type="dxa"/>
            <w:vAlign w:val="center"/>
          </w:tcPr>
          <w:p w14:paraId="3B23FE06" w14:textId="77777777" w:rsidR="00405A3B" w:rsidRPr="007D538D" w:rsidRDefault="00405A3B" w:rsidP="000A20CA">
            <w:pPr>
              <w:widowControl w:val="0"/>
              <w:spacing w:after="0" w:line="240" w:lineRule="auto"/>
              <w:jc w:val="center"/>
              <w:rPr>
                <w:rFonts w:ascii="Times New Roman" w:hAnsi="Times New Roman"/>
                <w:b/>
                <w:sz w:val="18"/>
                <w:szCs w:val="18"/>
                <w:lang w:val="uk-UA"/>
              </w:rPr>
            </w:pPr>
            <w:r w:rsidRPr="007D538D">
              <w:rPr>
                <w:rFonts w:ascii="Times New Roman" w:hAnsi="Times New Roman"/>
                <w:b/>
                <w:sz w:val="18"/>
                <w:szCs w:val="18"/>
                <w:lang w:val="uk-UA"/>
              </w:rPr>
              <w:t>7</w:t>
            </w:r>
          </w:p>
        </w:tc>
      </w:tr>
      <w:tr w:rsidR="00405A3B" w:rsidRPr="007D538D" w14:paraId="4C9BA40A" w14:textId="77777777" w:rsidTr="00CA7CB1">
        <w:trPr>
          <w:gridAfter w:val="1"/>
          <w:wAfter w:w="6" w:type="dxa"/>
          <w:trHeight w:val="494"/>
        </w:trPr>
        <w:tc>
          <w:tcPr>
            <w:tcW w:w="810" w:type="dxa"/>
            <w:vAlign w:val="center"/>
          </w:tcPr>
          <w:p w14:paraId="01C5B341" w14:textId="2BA64ED4" w:rsidR="00405A3B" w:rsidRPr="007D538D" w:rsidRDefault="00C56C2D" w:rsidP="000A20CA">
            <w:pPr>
              <w:widowControl w:val="0"/>
              <w:spacing w:after="0" w:line="240" w:lineRule="auto"/>
              <w:ind w:left="-110" w:right="-106"/>
              <w:jc w:val="center"/>
              <w:rPr>
                <w:rFonts w:ascii="Times New Roman" w:hAnsi="Times New Roman"/>
                <w:sz w:val="18"/>
                <w:szCs w:val="18"/>
                <w:lang w:val="uk-UA"/>
              </w:rPr>
            </w:pPr>
            <w:r w:rsidRPr="007D538D">
              <w:rPr>
                <w:rFonts w:ascii="Times New Roman" w:hAnsi="Times New Roman"/>
                <w:sz w:val="18"/>
                <w:szCs w:val="18"/>
                <w:lang w:val="uk-UA"/>
              </w:rPr>
              <w:t>1</w:t>
            </w:r>
          </w:p>
        </w:tc>
        <w:tc>
          <w:tcPr>
            <w:tcW w:w="2286" w:type="dxa"/>
          </w:tcPr>
          <w:p w14:paraId="01179728" w14:textId="326677E5" w:rsidR="00C61CC0" w:rsidRPr="007D538D" w:rsidRDefault="00C25898" w:rsidP="002A4DEC">
            <w:pPr>
              <w:spacing w:after="0" w:line="240" w:lineRule="auto"/>
              <w:ind w:left="23"/>
              <w:rPr>
                <w:rFonts w:ascii="Times New Roman" w:hAnsi="Times New Roman"/>
                <w:b/>
                <w:bCs/>
                <w:i/>
                <w:sz w:val="18"/>
                <w:szCs w:val="18"/>
              </w:rPr>
            </w:pPr>
            <w:r w:rsidRPr="007D538D">
              <w:rPr>
                <w:rFonts w:ascii="Times New Roman" w:hAnsi="Times New Roman"/>
                <w:b/>
                <w:bCs/>
                <w:i/>
                <w:sz w:val="18"/>
                <w:szCs w:val="18"/>
                <w:lang w:val="uk-UA"/>
              </w:rPr>
              <w:t>Cryotubes 2 ml (100 pcs/pack)</w:t>
            </w:r>
            <w:r w:rsidR="00C56C2D" w:rsidRPr="007D538D">
              <w:rPr>
                <w:rFonts w:ascii="Times New Roman" w:hAnsi="Times New Roman"/>
                <w:b/>
                <w:bCs/>
                <w:i/>
                <w:sz w:val="18"/>
                <w:szCs w:val="18"/>
                <w:lang w:val="uk-UA"/>
              </w:rPr>
              <w:t xml:space="preserve"> </w:t>
            </w:r>
          </w:p>
          <w:p w14:paraId="027482B0" w14:textId="2D506AA2" w:rsidR="00C61CC0" w:rsidRPr="007D538D" w:rsidRDefault="00C56C2D" w:rsidP="002A4DEC">
            <w:pPr>
              <w:spacing w:after="0" w:line="240" w:lineRule="auto"/>
              <w:ind w:left="23"/>
              <w:rPr>
                <w:rFonts w:ascii="Times New Roman" w:hAnsi="Times New Roman"/>
                <w:b/>
                <w:bCs/>
                <w:i/>
                <w:sz w:val="18"/>
                <w:szCs w:val="18"/>
                <w:lang w:val="ru-RU"/>
              </w:rPr>
            </w:pPr>
            <w:r w:rsidRPr="007D538D">
              <w:rPr>
                <w:rFonts w:ascii="Times New Roman" w:hAnsi="Times New Roman"/>
                <w:b/>
                <w:bCs/>
                <w:i/>
                <w:sz w:val="18"/>
                <w:szCs w:val="18"/>
                <w:lang w:val="uk-UA"/>
              </w:rPr>
              <w:t xml:space="preserve">/ </w:t>
            </w:r>
          </w:p>
          <w:p w14:paraId="187A7253" w14:textId="201259BF" w:rsidR="00405A3B" w:rsidRPr="007D538D" w:rsidRDefault="00C61CC0" w:rsidP="002A4DEC">
            <w:pPr>
              <w:spacing w:after="0" w:line="240" w:lineRule="auto"/>
              <w:ind w:left="23"/>
              <w:rPr>
                <w:rFonts w:ascii="Times New Roman" w:hAnsi="Times New Roman"/>
                <w:b/>
                <w:bCs/>
                <w:sz w:val="18"/>
                <w:szCs w:val="18"/>
                <w:lang w:val="uk-UA"/>
              </w:rPr>
            </w:pPr>
            <w:r w:rsidRPr="007D538D">
              <w:rPr>
                <w:rFonts w:ascii="Times New Roman" w:hAnsi="Times New Roman"/>
                <w:b/>
                <w:bCs/>
                <w:i/>
                <w:sz w:val="18"/>
                <w:szCs w:val="18"/>
                <w:lang w:val="uk-UA"/>
              </w:rPr>
              <w:t>Кріопробірки 2 мл  (100 шт./уп.)</w:t>
            </w:r>
          </w:p>
        </w:tc>
        <w:tc>
          <w:tcPr>
            <w:tcW w:w="4111" w:type="dxa"/>
          </w:tcPr>
          <w:p w14:paraId="2C8085FD" w14:textId="1509172A" w:rsidR="00D62B00" w:rsidRPr="007D538D" w:rsidRDefault="00D62B00" w:rsidP="00D62B00">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Основні характеристики</w:t>
            </w:r>
            <w:r w:rsidR="00153EC5" w:rsidRPr="007D538D">
              <w:rPr>
                <w:rFonts w:ascii="Times New Roman" w:eastAsia="Arial" w:hAnsi="Times New Roman"/>
                <w:sz w:val="18"/>
                <w:szCs w:val="18"/>
                <w:lang w:val="uk-UA" w:eastAsia="uk-UA"/>
              </w:rPr>
              <w:t>:</w:t>
            </w:r>
          </w:p>
          <w:p w14:paraId="2CB8F0C4" w14:textId="37B27274" w:rsidR="0026640E" w:rsidRPr="007D538D" w:rsidRDefault="0026640E" w:rsidP="0026640E">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Об'єм - 2,0 мл</w:t>
            </w:r>
          </w:p>
          <w:p w14:paraId="375B0228" w14:textId="5BB29541" w:rsidR="007738B3" w:rsidRPr="007D538D" w:rsidRDefault="007738B3" w:rsidP="0026640E">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Високоякісний поліпропілен (PP)</w:t>
            </w:r>
          </w:p>
          <w:p w14:paraId="2773D553" w14:textId="7B09A7C9" w:rsidR="0026640E" w:rsidRPr="007D538D" w:rsidRDefault="0026640E" w:rsidP="00D62B00">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З плоским</w:t>
            </w:r>
            <w:r w:rsidR="00F63631" w:rsidRPr="007D538D">
              <w:rPr>
                <w:rFonts w:ascii="Times New Roman" w:eastAsia="Arial" w:hAnsi="Times New Roman"/>
                <w:sz w:val="18"/>
                <w:szCs w:val="18"/>
                <w:lang w:val="uk-UA" w:eastAsia="uk-UA"/>
              </w:rPr>
              <w:t xml:space="preserve">, </w:t>
            </w:r>
            <w:r w:rsidRPr="007D538D">
              <w:rPr>
                <w:rFonts w:ascii="Times New Roman" w:eastAsia="Arial" w:hAnsi="Times New Roman"/>
                <w:sz w:val="18"/>
                <w:szCs w:val="18"/>
                <w:lang w:val="uk-UA" w:eastAsia="uk-UA"/>
              </w:rPr>
              <w:t xml:space="preserve">окремостоячим дном </w:t>
            </w:r>
          </w:p>
          <w:p w14:paraId="49A1D3AB" w14:textId="3C76BB16" w:rsidR="0026640E" w:rsidRPr="007D538D" w:rsidRDefault="0026640E" w:rsidP="00D62B00">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З плоскою</w:t>
            </w:r>
            <w:r w:rsidR="00F63631" w:rsidRPr="007D538D">
              <w:rPr>
                <w:rFonts w:ascii="Times New Roman" w:eastAsia="Arial" w:hAnsi="Times New Roman"/>
                <w:sz w:val="18"/>
                <w:szCs w:val="18"/>
                <w:lang w:val="uk-UA" w:eastAsia="uk-UA"/>
              </w:rPr>
              <w:t xml:space="preserve">, </w:t>
            </w:r>
            <w:r w:rsidRPr="007D538D">
              <w:rPr>
                <w:rFonts w:ascii="Times New Roman" w:eastAsia="Arial" w:hAnsi="Times New Roman"/>
                <w:sz w:val="18"/>
                <w:szCs w:val="18"/>
                <w:lang w:val="uk-UA" w:eastAsia="uk-UA"/>
              </w:rPr>
              <w:t xml:space="preserve">гвинтовою кришкою </w:t>
            </w:r>
          </w:p>
          <w:p w14:paraId="6C47CD11" w14:textId="77777777" w:rsidR="0026640E" w:rsidRPr="007D538D" w:rsidRDefault="00B868D3" w:rsidP="00D62B00">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Вільні від ДНК</w:t>
            </w:r>
            <w:r w:rsidR="0026640E" w:rsidRPr="007D538D">
              <w:rPr>
                <w:rFonts w:ascii="Times New Roman" w:eastAsia="Arial" w:hAnsi="Times New Roman"/>
                <w:sz w:val="18"/>
                <w:szCs w:val="18"/>
                <w:lang w:val="uk-UA" w:eastAsia="uk-UA"/>
              </w:rPr>
              <w:t>,</w:t>
            </w:r>
            <w:r w:rsidRPr="007D538D">
              <w:rPr>
                <w:rFonts w:ascii="Times New Roman" w:eastAsia="Arial" w:hAnsi="Times New Roman"/>
                <w:sz w:val="18"/>
                <w:szCs w:val="18"/>
                <w:lang w:val="uk-UA" w:eastAsia="uk-UA"/>
              </w:rPr>
              <w:t xml:space="preserve"> ДНК-зи, РНК-зи, пірогенів, АТФ</w:t>
            </w:r>
          </w:p>
          <w:p w14:paraId="6921E820" w14:textId="23EA3D8B" w:rsidR="0026640E" w:rsidRPr="007D538D" w:rsidRDefault="0026640E" w:rsidP="00D62B00">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С</w:t>
            </w:r>
            <w:r w:rsidR="00B868D3" w:rsidRPr="007D538D">
              <w:rPr>
                <w:rFonts w:ascii="Times New Roman" w:eastAsia="Arial" w:hAnsi="Times New Roman"/>
                <w:sz w:val="18"/>
                <w:szCs w:val="18"/>
                <w:lang w:val="uk-UA" w:eastAsia="uk-UA"/>
              </w:rPr>
              <w:t xml:space="preserve">терильні, </w:t>
            </w:r>
          </w:p>
          <w:p w14:paraId="5DF9D7C2" w14:textId="77B03D91" w:rsidR="00B868D3" w:rsidRPr="007D538D" w:rsidRDefault="0026640E" w:rsidP="00D62B00">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В</w:t>
            </w:r>
            <w:r w:rsidR="00B868D3" w:rsidRPr="007D538D">
              <w:rPr>
                <w:rFonts w:ascii="Times New Roman" w:eastAsia="Arial" w:hAnsi="Times New Roman"/>
                <w:sz w:val="18"/>
                <w:szCs w:val="18"/>
                <w:lang w:val="uk-UA" w:eastAsia="uk-UA"/>
              </w:rPr>
              <w:t>итримують до -</w:t>
            </w:r>
            <w:r w:rsidR="00977AE7" w:rsidRPr="007D538D">
              <w:rPr>
                <w:rFonts w:ascii="Times New Roman" w:eastAsia="Arial" w:hAnsi="Times New Roman"/>
                <w:sz w:val="18"/>
                <w:szCs w:val="18"/>
                <w:lang w:val="uk-UA" w:eastAsia="uk-UA"/>
              </w:rPr>
              <w:t xml:space="preserve"> </w:t>
            </w:r>
            <w:r w:rsidR="00B868D3" w:rsidRPr="007D538D">
              <w:rPr>
                <w:rFonts w:ascii="Times New Roman" w:eastAsia="Arial" w:hAnsi="Times New Roman"/>
                <w:sz w:val="18"/>
                <w:szCs w:val="18"/>
                <w:lang w:val="uk-UA" w:eastAsia="uk-UA"/>
              </w:rPr>
              <w:t>190С</w:t>
            </w:r>
          </w:p>
          <w:p w14:paraId="002C7D27" w14:textId="5CBF9EA2" w:rsidR="00AF7A2E" w:rsidRPr="007D538D" w:rsidRDefault="00AF7A2E" w:rsidP="00D62B00">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Герметичні</w:t>
            </w:r>
          </w:p>
          <w:p w14:paraId="262F6977" w14:textId="47332FC9" w:rsidR="00AF7A2E" w:rsidRPr="007D538D" w:rsidRDefault="00AF7A2E" w:rsidP="00D62B00">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Є місце для підпису</w:t>
            </w:r>
          </w:p>
          <w:p w14:paraId="5C0839CC" w14:textId="24846DFF" w:rsidR="00C22B6C" w:rsidRPr="007D538D" w:rsidRDefault="00C22B6C" w:rsidP="00D62B00">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Пакування – 100 штук в упаковці</w:t>
            </w:r>
          </w:p>
          <w:p w14:paraId="3E0498C4" w14:textId="046F0915" w:rsidR="00C0166C" w:rsidRPr="00640741" w:rsidRDefault="00B625C3" w:rsidP="0026640E">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 xml:space="preserve">Гарантія - </w:t>
            </w:r>
            <w:r w:rsidR="00E44432" w:rsidRPr="007D538D">
              <w:rPr>
                <w:rFonts w:ascii="Times New Roman" w:eastAsia="Arial" w:hAnsi="Times New Roman"/>
                <w:sz w:val="18"/>
                <w:szCs w:val="18"/>
                <w:lang w:val="uk-UA" w:eastAsia="uk-UA"/>
              </w:rPr>
              <w:t>12</w:t>
            </w:r>
            <w:r w:rsidRPr="007D538D">
              <w:rPr>
                <w:rFonts w:ascii="Times New Roman" w:eastAsia="Arial" w:hAnsi="Times New Roman"/>
                <w:sz w:val="18"/>
                <w:szCs w:val="18"/>
                <w:lang w:val="uk-UA" w:eastAsia="uk-UA"/>
              </w:rPr>
              <w:t xml:space="preserve"> місяці</w:t>
            </w:r>
            <w:r w:rsidR="00640741">
              <w:rPr>
                <w:rFonts w:ascii="Times New Roman" w:eastAsia="Arial" w:hAnsi="Times New Roman"/>
                <w:sz w:val="18"/>
                <w:szCs w:val="18"/>
                <w:lang w:val="uk-UA" w:eastAsia="uk-UA"/>
              </w:rPr>
              <w:t>в</w:t>
            </w:r>
          </w:p>
          <w:p w14:paraId="3085DFB7" w14:textId="0E35B8F0" w:rsidR="00B625C3" w:rsidRPr="007D538D" w:rsidRDefault="00B625C3" w:rsidP="0026640E">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lastRenderedPageBreak/>
              <w:t>Доставка до міст</w:t>
            </w:r>
            <w:r w:rsidR="00E44432" w:rsidRPr="007D538D">
              <w:rPr>
                <w:rFonts w:ascii="Times New Roman" w:eastAsia="Arial" w:hAnsi="Times New Roman"/>
                <w:sz w:val="18"/>
                <w:szCs w:val="18"/>
                <w:lang w:val="uk-UA" w:eastAsia="uk-UA"/>
              </w:rPr>
              <w:t>:</w:t>
            </w:r>
            <w:r w:rsidRPr="007D538D">
              <w:rPr>
                <w:rFonts w:ascii="Times New Roman" w:eastAsia="Arial" w:hAnsi="Times New Roman"/>
                <w:sz w:val="18"/>
                <w:szCs w:val="18"/>
                <w:lang w:val="uk-UA" w:eastAsia="uk-UA"/>
              </w:rPr>
              <w:t xml:space="preserve"> </w:t>
            </w:r>
            <w:r w:rsidR="00E44432" w:rsidRPr="007D538D">
              <w:rPr>
                <w:rFonts w:ascii="Times New Roman" w:eastAsia="Arial" w:hAnsi="Times New Roman"/>
                <w:sz w:val="18"/>
                <w:szCs w:val="18"/>
                <w:lang w:val="uk-UA" w:eastAsia="uk-UA"/>
              </w:rPr>
              <w:t>Дніпро, Тернопіль, Вінниця та Хмельницький</w:t>
            </w:r>
          </w:p>
          <w:p w14:paraId="60751302" w14:textId="77FCBA13" w:rsidR="002A04E2" w:rsidRPr="007D538D" w:rsidRDefault="002A04E2" w:rsidP="00C56C2D">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w:t>
            </w:r>
          </w:p>
          <w:p w14:paraId="21DFC819" w14:textId="77777777" w:rsidR="00752303" w:rsidRPr="007D538D" w:rsidRDefault="00752303" w:rsidP="00752303">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Volume - 2.0 ml</w:t>
            </w:r>
          </w:p>
          <w:p w14:paraId="2CB32DCF" w14:textId="27D6143B" w:rsidR="007738B3" w:rsidRPr="007D538D" w:rsidRDefault="007738B3" w:rsidP="00752303">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eastAsia="uk-UA"/>
              </w:rPr>
              <w:t>H</w:t>
            </w:r>
            <w:r w:rsidRPr="007D538D">
              <w:rPr>
                <w:rFonts w:ascii="Times New Roman" w:eastAsia="Arial" w:hAnsi="Times New Roman"/>
                <w:sz w:val="18"/>
                <w:szCs w:val="18"/>
                <w:lang w:val="uk-UA" w:eastAsia="uk-UA"/>
              </w:rPr>
              <w:t>igh-quality polypropylene (PP</w:t>
            </w:r>
            <w:r w:rsidR="00977AE7" w:rsidRPr="007D538D">
              <w:rPr>
                <w:rFonts w:ascii="Times New Roman" w:eastAsia="Arial" w:hAnsi="Times New Roman"/>
                <w:sz w:val="18"/>
                <w:szCs w:val="18"/>
                <w:lang w:val="uk-UA" w:eastAsia="uk-UA"/>
              </w:rPr>
              <w:t>)</w:t>
            </w:r>
          </w:p>
          <w:p w14:paraId="5C3D6B7C" w14:textId="31F41894" w:rsidR="00752303" w:rsidRPr="007D538D" w:rsidRDefault="00752303" w:rsidP="00752303">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With flat</w:t>
            </w:r>
            <w:r w:rsidR="00F63631" w:rsidRPr="007D538D">
              <w:rPr>
                <w:rFonts w:ascii="Times New Roman" w:eastAsia="Arial" w:hAnsi="Times New Roman"/>
                <w:sz w:val="18"/>
                <w:szCs w:val="18"/>
                <w:lang w:eastAsia="uk-UA"/>
              </w:rPr>
              <w:t xml:space="preserve">, </w:t>
            </w:r>
            <w:r w:rsidRPr="007D538D">
              <w:rPr>
                <w:rFonts w:ascii="Times New Roman" w:eastAsia="Arial" w:hAnsi="Times New Roman"/>
                <w:sz w:val="18"/>
                <w:szCs w:val="18"/>
                <w:lang w:val="uk-UA" w:eastAsia="uk-UA"/>
              </w:rPr>
              <w:t xml:space="preserve">self-standing bottoms </w:t>
            </w:r>
          </w:p>
          <w:p w14:paraId="73D2794A" w14:textId="7C5FBA95" w:rsidR="00752303" w:rsidRPr="007D538D" w:rsidRDefault="00752303" w:rsidP="00752303">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With flat</w:t>
            </w:r>
            <w:r w:rsidR="00F63631" w:rsidRPr="007D538D">
              <w:rPr>
                <w:rFonts w:ascii="Times New Roman" w:eastAsia="Arial" w:hAnsi="Times New Roman"/>
                <w:sz w:val="18"/>
                <w:szCs w:val="18"/>
                <w:lang w:eastAsia="uk-UA"/>
              </w:rPr>
              <w:t xml:space="preserve">, </w:t>
            </w:r>
            <w:r w:rsidRPr="007D538D">
              <w:rPr>
                <w:rFonts w:ascii="Times New Roman" w:eastAsia="Arial" w:hAnsi="Times New Roman"/>
                <w:sz w:val="18"/>
                <w:szCs w:val="18"/>
                <w:lang w:val="uk-UA" w:eastAsia="uk-UA"/>
              </w:rPr>
              <w:t>screw cap</w:t>
            </w:r>
          </w:p>
          <w:p w14:paraId="60F43E16" w14:textId="252ABE47" w:rsidR="00752303" w:rsidRPr="007D538D" w:rsidRDefault="00752303" w:rsidP="00752303">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Free from DNA, DNA-zy, RNA-zy, pyrogens, ATP</w:t>
            </w:r>
          </w:p>
          <w:p w14:paraId="14FEC1CA" w14:textId="77777777" w:rsidR="00752303" w:rsidRPr="007D538D" w:rsidRDefault="00752303" w:rsidP="00752303">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 xml:space="preserve">Sterile, </w:t>
            </w:r>
          </w:p>
          <w:p w14:paraId="0C5D1629" w14:textId="24E6679E" w:rsidR="00752303" w:rsidRPr="007D538D" w:rsidRDefault="00752303" w:rsidP="00752303">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Withstands up to -</w:t>
            </w:r>
            <w:r w:rsidR="00977AE7" w:rsidRPr="007D538D">
              <w:rPr>
                <w:rFonts w:ascii="Times New Roman" w:eastAsia="Arial" w:hAnsi="Times New Roman"/>
                <w:sz w:val="18"/>
                <w:szCs w:val="18"/>
                <w:lang w:val="uk-UA" w:eastAsia="uk-UA"/>
              </w:rPr>
              <w:t>8</w:t>
            </w:r>
            <w:r w:rsidRPr="007D538D">
              <w:rPr>
                <w:rFonts w:ascii="Times New Roman" w:eastAsia="Arial" w:hAnsi="Times New Roman"/>
                <w:sz w:val="18"/>
                <w:szCs w:val="18"/>
                <w:lang w:val="uk-UA" w:eastAsia="uk-UA"/>
              </w:rPr>
              <w:t>0C</w:t>
            </w:r>
          </w:p>
          <w:p w14:paraId="1154C693" w14:textId="57C5B099" w:rsidR="00CA7CB1" w:rsidRPr="007D538D" w:rsidRDefault="00CA7CB1" w:rsidP="00CA7CB1">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 xml:space="preserve">Air-tight </w:t>
            </w:r>
          </w:p>
          <w:p w14:paraId="0DB33689" w14:textId="7F85D7A4" w:rsidR="00F20A3E" w:rsidRPr="007D538D" w:rsidRDefault="00752303" w:rsidP="00752303">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 xml:space="preserve">There is a place for </w:t>
            </w:r>
            <w:r w:rsidR="000B3EA8" w:rsidRPr="007D538D">
              <w:rPr>
                <w:rFonts w:ascii="Times New Roman" w:eastAsia="Arial" w:hAnsi="Times New Roman"/>
                <w:sz w:val="18"/>
                <w:szCs w:val="18"/>
                <w:lang w:val="uk-UA" w:eastAsia="uk-UA"/>
              </w:rPr>
              <w:t xml:space="preserve"> </w:t>
            </w:r>
            <w:r w:rsidR="000B3EA8" w:rsidRPr="007D538D">
              <w:rPr>
                <w:rFonts w:ascii="Times New Roman" w:eastAsia="Arial" w:hAnsi="Times New Roman"/>
                <w:sz w:val="18"/>
                <w:szCs w:val="18"/>
                <w:lang w:eastAsia="uk-UA"/>
              </w:rPr>
              <w:t>labelling</w:t>
            </w:r>
          </w:p>
          <w:p w14:paraId="4C87FDAD" w14:textId="642613E6" w:rsidR="007D538D" w:rsidRPr="007D538D" w:rsidRDefault="007D538D" w:rsidP="00752303">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Packaging – 100 pieces per package</w:t>
            </w:r>
          </w:p>
          <w:p w14:paraId="5301A6B0" w14:textId="24F81720" w:rsidR="002A04E2" w:rsidRPr="007D538D" w:rsidRDefault="002A04E2" w:rsidP="002A04E2">
            <w:pPr>
              <w:widowControl w:val="0"/>
              <w:spacing w:after="0" w:line="240" w:lineRule="auto"/>
              <w:rPr>
                <w:rFonts w:ascii="Times New Roman" w:eastAsia="Arial" w:hAnsi="Times New Roman"/>
                <w:sz w:val="18"/>
                <w:szCs w:val="18"/>
                <w:lang w:val="uk-UA" w:eastAsia="uk-UA"/>
              </w:rPr>
            </w:pPr>
            <w:r w:rsidRPr="007D538D">
              <w:rPr>
                <w:rFonts w:ascii="Times New Roman" w:eastAsia="Arial" w:hAnsi="Times New Roman"/>
                <w:sz w:val="18"/>
                <w:szCs w:val="18"/>
                <w:lang w:val="uk-UA" w:eastAsia="uk-UA"/>
              </w:rPr>
              <w:t xml:space="preserve">Warranty - </w:t>
            </w:r>
            <w:r w:rsidR="00E44432" w:rsidRPr="007D538D">
              <w:rPr>
                <w:rFonts w:ascii="Times New Roman" w:eastAsia="Arial" w:hAnsi="Times New Roman"/>
                <w:sz w:val="18"/>
                <w:szCs w:val="18"/>
                <w:lang w:val="uk-UA" w:eastAsia="uk-UA"/>
              </w:rPr>
              <w:t>12</w:t>
            </w:r>
            <w:r w:rsidRPr="007D538D">
              <w:rPr>
                <w:rFonts w:ascii="Times New Roman" w:eastAsia="Arial" w:hAnsi="Times New Roman"/>
                <w:sz w:val="18"/>
                <w:szCs w:val="18"/>
                <w:lang w:val="uk-UA" w:eastAsia="uk-UA"/>
              </w:rPr>
              <w:t xml:space="preserve"> months</w:t>
            </w:r>
          </w:p>
          <w:p w14:paraId="259DED86" w14:textId="77777777" w:rsidR="00D62B00" w:rsidRPr="007D538D" w:rsidRDefault="00D62B00" w:rsidP="002A4DEC">
            <w:pPr>
              <w:widowControl w:val="0"/>
              <w:spacing w:after="0" w:line="240" w:lineRule="auto"/>
              <w:rPr>
                <w:rFonts w:ascii="Times New Roman" w:eastAsia="Arial" w:hAnsi="Times New Roman"/>
                <w:sz w:val="18"/>
                <w:szCs w:val="18"/>
                <w:lang w:val="uk-UA" w:eastAsia="uk-UA"/>
              </w:rPr>
            </w:pPr>
          </w:p>
          <w:p w14:paraId="4C385870" w14:textId="3F082B56" w:rsidR="002E4F8C" w:rsidRPr="00640741" w:rsidRDefault="00C56C2D" w:rsidP="00640741">
            <w:pPr>
              <w:widowControl w:val="0"/>
              <w:spacing w:after="0" w:line="240" w:lineRule="auto"/>
              <w:rPr>
                <w:rFonts w:ascii="Times New Roman" w:eastAsia="Arial" w:hAnsi="Times New Roman"/>
                <w:sz w:val="18"/>
                <w:szCs w:val="18"/>
                <w:lang w:eastAsia="uk-UA"/>
              </w:rPr>
            </w:pPr>
            <w:r w:rsidRPr="007D538D">
              <w:rPr>
                <w:rFonts w:ascii="Times New Roman" w:eastAsia="Arial" w:hAnsi="Times New Roman"/>
                <w:sz w:val="18"/>
                <w:szCs w:val="18"/>
                <w:lang w:val="uk-UA" w:eastAsia="uk-UA"/>
              </w:rPr>
              <w:t xml:space="preserve">Delivery to </w:t>
            </w:r>
            <w:r w:rsidR="00E44432" w:rsidRPr="007D538D">
              <w:rPr>
                <w:rFonts w:ascii="Times New Roman" w:eastAsia="Arial" w:hAnsi="Times New Roman"/>
                <w:sz w:val="18"/>
                <w:szCs w:val="18"/>
                <w:lang w:val="uk-UA" w:eastAsia="uk-UA"/>
              </w:rPr>
              <w:t>Dnipro, Ternopil, Vinnytsia and Khmelnytskyi</w:t>
            </w:r>
          </w:p>
        </w:tc>
        <w:tc>
          <w:tcPr>
            <w:tcW w:w="1134" w:type="dxa"/>
            <w:vAlign w:val="center"/>
          </w:tcPr>
          <w:p w14:paraId="28A5A0AC" w14:textId="3BEF778F" w:rsidR="00153EC5" w:rsidRPr="007D538D" w:rsidRDefault="006D48A4" w:rsidP="71E2C201">
            <w:pPr>
              <w:widowControl w:val="0"/>
              <w:spacing w:after="0" w:line="240" w:lineRule="auto"/>
              <w:ind w:left="-110" w:right="-106"/>
              <w:jc w:val="center"/>
              <w:rPr>
                <w:rFonts w:ascii="Times New Roman" w:hAnsi="Times New Roman"/>
                <w:b/>
                <w:bCs/>
                <w:sz w:val="18"/>
                <w:szCs w:val="18"/>
              </w:rPr>
            </w:pPr>
            <w:r w:rsidRPr="007D538D">
              <w:rPr>
                <w:rFonts w:ascii="Times New Roman" w:hAnsi="Times New Roman"/>
                <w:b/>
                <w:bCs/>
                <w:sz w:val="18"/>
                <w:szCs w:val="18"/>
                <w:lang w:val="uk-UA"/>
              </w:rPr>
              <w:lastRenderedPageBreak/>
              <w:t>57</w:t>
            </w:r>
          </w:p>
        </w:tc>
        <w:tc>
          <w:tcPr>
            <w:tcW w:w="3118" w:type="dxa"/>
            <w:vAlign w:val="center"/>
          </w:tcPr>
          <w:p w14:paraId="7511B41B" w14:textId="77777777" w:rsidR="00405A3B" w:rsidRPr="007D538D" w:rsidRDefault="00405A3B" w:rsidP="000A20CA">
            <w:pPr>
              <w:widowControl w:val="0"/>
              <w:spacing w:after="0" w:line="240" w:lineRule="auto"/>
              <w:rPr>
                <w:rFonts w:ascii="Times New Roman" w:hAnsi="Times New Roman"/>
                <w:sz w:val="18"/>
                <w:szCs w:val="18"/>
                <w:lang w:val="uk-UA"/>
              </w:rPr>
            </w:pPr>
          </w:p>
        </w:tc>
        <w:tc>
          <w:tcPr>
            <w:tcW w:w="1276" w:type="dxa"/>
            <w:gridSpan w:val="2"/>
            <w:vAlign w:val="center"/>
          </w:tcPr>
          <w:p w14:paraId="433776E8" w14:textId="77777777" w:rsidR="00405A3B" w:rsidRPr="007D538D" w:rsidRDefault="00405A3B" w:rsidP="000A20CA">
            <w:pPr>
              <w:widowControl w:val="0"/>
              <w:spacing w:after="0" w:line="240" w:lineRule="auto"/>
              <w:ind w:left="-110" w:right="-106"/>
              <w:jc w:val="center"/>
              <w:rPr>
                <w:rFonts w:ascii="Times New Roman" w:hAnsi="Times New Roman"/>
                <w:sz w:val="18"/>
                <w:szCs w:val="18"/>
                <w:lang w:val="uk-UA"/>
              </w:rPr>
            </w:pPr>
          </w:p>
        </w:tc>
        <w:tc>
          <w:tcPr>
            <w:tcW w:w="1294" w:type="dxa"/>
            <w:vAlign w:val="center"/>
          </w:tcPr>
          <w:p w14:paraId="41D968F0" w14:textId="77777777" w:rsidR="00405A3B" w:rsidRPr="007D538D" w:rsidRDefault="00405A3B" w:rsidP="000A20CA">
            <w:pPr>
              <w:widowControl w:val="0"/>
              <w:spacing w:after="0" w:line="240" w:lineRule="auto"/>
              <w:ind w:left="-110" w:right="-106"/>
              <w:jc w:val="center"/>
              <w:rPr>
                <w:rFonts w:ascii="Times New Roman" w:hAnsi="Times New Roman"/>
                <w:sz w:val="18"/>
                <w:szCs w:val="18"/>
                <w:lang w:val="uk-UA"/>
              </w:rPr>
            </w:pPr>
          </w:p>
        </w:tc>
      </w:tr>
      <w:tr w:rsidR="002E4F8C" w:rsidRPr="007D538D" w14:paraId="66AA954D" w14:textId="77777777" w:rsidTr="00CA7CB1">
        <w:trPr>
          <w:trHeight w:val="444"/>
        </w:trPr>
        <w:tc>
          <w:tcPr>
            <w:tcW w:w="810" w:type="dxa"/>
            <w:tcBorders>
              <w:top w:val="double" w:sz="4" w:space="0" w:color="auto"/>
            </w:tcBorders>
          </w:tcPr>
          <w:p w14:paraId="401DE1E3" w14:textId="77777777" w:rsidR="002E4F8C" w:rsidRPr="007D538D" w:rsidRDefault="002E4F8C" w:rsidP="002E4F8C">
            <w:pPr>
              <w:widowControl w:val="0"/>
              <w:spacing w:after="0" w:line="240" w:lineRule="auto"/>
              <w:ind w:left="-110" w:right="-106"/>
              <w:jc w:val="center"/>
              <w:rPr>
                <w:rFonts w:ascii="Times New Roman" w:hAnsi="Times New Roman"/>
                <w:sz w:val="18"/>
                <w:szCs w:val="18"/>
                <w:lang w:val="uk-UA"/>
              </w:rPr>
            </w:pPr>
          </w:p>
        </w:tc>
        <w:tc>
          <w:tcPr>
            <w:tcW w:w="2286" w:type="dxa"/>
            <w:tcBorders>
              <w:top w:val="double" w:sz="4" w:space="0" w:color="auto"/>
            </w:tcBorders>
          </w:tcPr>
          <w:p w14:paraId="556F8FEA" w14:textId="77777777" w:rsidR="002E4F8C" w:rsidRPr="007D538D" w:rsidRDefault="002E4F8C" w:rsidP="002E4F8C">
            <w:pPr>
              <w:widowControl w:val="0"/>
              <w:spacing w:after="0" w:line="240" w:lineRule="auto"/>
              <w:jc w:val="right"/>
              <w:rPr>
                <w:rFonts w:ascii="Times New Roman" w:hAnsi="Times New Roman"/>
                <w:sz w:val="18"/>
                <w:szCs w:val="18"/>
                <w:lang w:val="uk-UA"/>
              </w:rPr>
            </w:pPr>
          </w:p>
        </w:tc>
        <w:tc>
          <w:tcPr>
            <w:tcW w:w="9229" w:type="dxa"/>
            <w:gridSpan w:val="4"/>
            <w:tcBorders>
              <w:top w:val="double" w:sz="4" w:space="0" w:color="auto"/>
            </w:tcBorders>
            <w:vAlign w:val="center"/>
          </w:tcPr>
          <w:p w14:paraId="33F0E4AB" w14:textId="77777777" w:rsidR="002E4F8C" w:rsidRPr="007D538D" w:rsidRDefault="002E4F8C" w:rsidP="002E4F8C">
            <w:pPr>
              <w:widowControl w:val="0"/>
              <w:spacing w:after="0" w:line="240" w:lineRule="auto"/>
              <w:jc w:val="right"/>
              <w:rPr>
                <w:rFonts w:ascii="Times New Roman" w:hAnsi="Times New Roman"/>
                <w:sz w:val="18"/>
                <w:szCs w:val="18"/>
              </w:rPr>
            </w:pPr>
            <w:proofErr w:type="spellStart"/>
            <w:r w:rsidRPr="007D538D">
              <w:rPr>
                <w:rFonts w:ascii="Times New Roman" w:hAnsi="Times New Roman"/>
                <w:sz w:val="18"/>
                <w:szCs w:val="18"/>
              </w:rPr>
              <w:t>Разом</w:t>
            </w:r>
            <w:proofErr w:type="spellEnd"/>
            <w:r w:rsidRPr="007D538D">
              <w:rPr>
                <w:rFonts w:ascii="Times New Roman" w:hAnsi="Times New Roman"/>
                <w:sz w:val="18"/>
                <w:szCs w:val="18"/>
              </w:rPr>
              <w:t>/ Subtotal:</w:t>
            </w:r>
          </w:p>
        </w:tc>
        <w:tc>
          <w:tcPr>
            <w:tcW w:w="1710" w:type="dxa"/>
            <w:gridSpan w:val="3"/>
            <w:tcBorders>
              <w:top w:val="single" w:sz="4" w:space="0" w:color="auto"/>
              <w:bottom w:val="single" w:sz="4" w:space="0" w:color="auto"/>
            </w:tcBorders>
            <w:vAlign w:val="center"/>
          </w:tcPr>
          <w:p w14:paraId="3B8133BC" w14:textId="77777777" w:rsidR="002E4F8C" w:rsidRPr="007D538D" w:rsidRDefault="002E4F8C" w:rsidP="002E4F8C">
            <w:pPr>
              <w:widowControl w:val="0"/>
              <w:spacing w:after="0" w:line="240" w:lineRule="auto"/>
              <w:jc w:val="right"/>
              <w:rPr>
                <w:rFonts w:ascii="Times New Roman" w:hAnsi="Times New Roman"/>
                <w:sz w:val="18"/>
                <w:szCs w:val="18"/>
              </w:rPr>
            </w:pPr>
          </w:p>
        </w:tc>
      </w:tr>
      <w:tr w:rsidR="002E4F8C" w:rsidRPr="007D538D" w14:paraId="642C117F" w14:textId="77777777" w:rsidTr="00CA7CB1">
        <w:tc>
          <w:tcPr>
            <w:tcW w:w="810" w:type="dxa"/>
            <w:tcBorders>
              <w:bottom w:val="double" w:sz="4" w:space="0" w:color="auto"/>
            </w:tcBorders>
          </w:tcPr>
          <w:p w14:paraId="392E9B4A" w14:textId="77777777" w:rsidR="002E4F8C" w:rsidRPr="007D538D" w:rsidRDefault="002E4F8C" w:rsidP="002E4F8C">
            <w:pPr>
              <w:widowControl w:val="0"/>
              <w:spacing w:after="0" w:line="240" w:lineRule="auto"/>
              <w:ind w:left="-110" w:right="-106"/>
              <w:jc w:val="center"/>
              <w:rPr>
                <w:rFonts w:ascii="Times New Roman" w:hAnsi="Times New Roman"/>
                <w:sz w:val="18"/>
                <w:szCs w:val="18"/>
              </w:rPr>
            </w:pPr>
          </w:p>
        </w:tc>
        <w:tc>
          <w:tcPr>
            <w:tcW w:w="2286" w:type="dxa"/>
            <w:tcBorders>
              <w:bottom w:val="double" w:sz="4" w:space="0" w:color="auto"/>
            </w:tcBorders>
          </w:tcPr>
          <w:p w14:paraId="4C084A70" w14:textId="77777777" w:rsidR="002E4F8C" w:rsidRPr="007D538D" w:rsidRDefault="002E4F8C" w:rsidP="002E4F8C">
            <w:pPr>
              <w:widowControl w:val="0"/>
              <w:spacing w:after="0" w:line="240" w:lineRule="auto"/>
              <w:jc w:val="right"/>
              <w:rPr>
                <w:rFonts w:ascii="Times New Roman" w:hAnsi="Times New Roman"/>
                <w:sz w:val="18"/>
                <w:szCs w:val="18"/>
                <w:lang w:val="uk-UA"/>
              </w:rPr>
            </w:pPr>
          </w:p>
        </w:tc>
        <w:tc>
          <w:tcPr>
            <w:tcW w:w="9229" w:type="dxa"/>
            <w:gridSpan w:val="4"/>
            <w:tcBorders>
              <w:bottom w:val="double" w:sz="4" w:space="0" w:color="auto"/>
            </w:tcBorders>
            <w:vAlign w:val="center"/>
          </w:tcPr>
          <w:p w14:paraId="751C7B62" w14:textId="77777777" w:rsidR="002E4F8C" w:rsidRPr="007D538D" w:rsidRDefault="002E4F8C" w:rsidP="002E4F8C">
            <w:pPr>
              <w:widowControl w:val="0"/>
              <w:spacing w:after="0" w:line="240" w:lineRule="auto"/>
              <w:jc w:val="right"/>
              <w:rPr>
                <w:rFonts w:ascii="Times New Roman" w:hAnsi="Times New Roman"/>
                <w:sz w:val="18"/>
                <w:szCs w:val="18"/>
                <w:lang w:val="uk-UA"/>
              </w:rPr>
            </w:pPr>
            <w:r w:rsidRPr="007D538D">
              <w:rPr>
                <w:rFonts w:ascii="Times New Roman" w:hAnsi="Times New Roman"/>
                <w:sz w:val="18"/>
                <w:szCs w:val="18"/>
                <w:lang w:val="uk-UA"/>
              </w:rPr>
              <w:t xml:space="preserve">Інші витрати (вкажіть:_____________________________________)/ </w:t>
            </w:r>
          </w:p>
          <w:p w14:paraId="60B6507E" w14:textId="77777777" w:rsidR="002E4F8C" w:rsidRPr="007D538D" w:rsidRDefault="002E4F8C" w:rsidP="002E4F8C">
            <w:pPr>
              <w:widowControl w:val="0"/>
              <w:spacing w:after="0" w:line="240" w:lineRule="auto"/>
              <w:jc w:val="right"/>
              <w:rPr>
                <w:rFonts w:ascii="Times New Roman" w:hAnsi="Times New Roman"/>
                <w:sz w:val="18"/>
                <w:szCs w:val="18"/>
                <w:lang w:val="uk-UA"/>
              </w:rPr>
            </w:pPr>
            <w:r w:rsidRPr="007D538D">
              <w:rPr>
                <w:rFonts w:ascii="Times New Roman" w:hAnsi="Times New Roman"/>
                <w:sz w:val="18"/>
                <w:szCs w:val="18"/>
              </w:rPr>
              <w:t>Other</w:t>
            </w:r>
            <w:r w:rsidRPr="007D538D">
              <w:rPr>
                <w:rFonts w:ascii="Times New Roman" w:hAnsi="Times New Roman"/>
                <w:sz w:val="18"/>
                <w:szCs w:val="18"/>
                <w:lang w:val="uk-UA"/>
              </w:rPr>
              <w:t xml:space="preserve"> </w:t>
            </w:r>
            <w:r w:rsidRPr="007D538D">
              <w:rPr>
                <w:rFonts w:ascii="Times New Roman" w:hAnsi="Times New Roman"/>
                <w:sz w:val="18"/>
                <w:szCs w:val="18"/>
              </w:rPr>
              <w:t>Costs</w:t>
            </w:r>
            <w:r w:rsidRPr="007D538D">
              <w:rPr>
                <w:rFonts w:ascii="Times New Roman" w:hAnsi="Times New Roman"/>
                <w:sz w:val="18"/>
                <w:szCs w:val="18"/>
                <w:lang w:val="uk-UA"/>
              </w:rPr>
              <w:t xml:space="preserve"> (</w:t>
            </w:r>
            <w:r w:rsidRPr="007D538D">
              <w:rPr>
                <w:rFonts w:ascii="Times New Roman" w:hAnsi="Times New Roman"/>
                <w:sz w:val="18"/>
                <w:szCs w:val="18"/>
              </w:rPr>
              <w:t>Describe</w:t>
            </w:r>
            <w:r w:rsidRPr="007D538D">
              <w:rPr>
                <w:rFonts w:ascii="Times New Roman" w:hAnsi="Times New Roman"/>
                <w:sz w:val="18"/>
                <w:szCs w:val="18"/>
                <w:lang w:val="uk-UA"/>
              </w:rPr>
              <w:t>: _____________________________________):</w:t>
            </w:r>
          </w:p>
        </w:tc>
        <w:tc>
          <w:tcPr>
            <w:tcW w:w="1710" w:type="dxa"/>
            <w:gridSpan w:val="3"/>
            <w:tcBorders>
              <w:top w:val="single" w:sz="4" w:space="0" w:color="auto"/>
              <w:bottom w:val="single" w:sz="4" w:space="0" w:color="auto"/>
            </w:tcBorders>
            <w:vAlign w:val="center"/>
          </w:tcPr>
          <w:p w14:paraId="4D3ACF35" w14:textId="77777777" w:rsidR="002E4F8C" w:rsidRPr="007D538D" w:rsidRDefault="002E4F8C" w:rsidP="002E4F8C">
            <w:pPr>
              <w:widowControl w:val="0"/>
              <w:spacing w:after="0" w:line="240" w:lineRule="auto"/>
              <w:jc w:val="right"/>
              <w:rPr>
                <w:rFonts w:ascii="Times New Roman" w:hAnsi="Times New Roman"/>
                <w:sz w:val="18"/>
                <w:szCs w:val="18"/>
                <w:lang w:val="uk-UA"/>
              </w:rPr>
            </w:pPr>
          </w:p>
        </w:tc>
      </w:tr>
      <w:tr w:rsidR="002E4F8C" w:rsidRPr="007D538D" w14:paraId="747581FD" w14:textId="77777777" w:rsidTr="00CA7CB1">
        <w:trPr>
          <w:trHeight w:val="408"/>
        </w:trPr>
        <w:tc>
          <w:tcPr>
            <w:tcW w:w="810" w:type="dxa"/>
            <w:tcBorders>
              <w:top w:val="double" w:sz="4" w:space="0" w:color="auto"/>
            </w:tcBorders>
          </w:tcPr>
          <w:p w14:paraId="09A82EE6" w14:textId="77777777" w:rsidR="002E4F8C" w:rsidRPr="007D538D" w:rsidRDefault="002E4F8C" w:rsidP="002E4F8C">
            <w:pPr>
              <w:widowControl w:val="0"/>
              <w:spacing w:after="0" w:line="240" w:lineRule="auto"/>
              <w:ind w:left="-110" w:right="-106"/>
              <w:jc w:val="right"/>
              <w:rPr>
                <w:rFonts w:ascii="Times New Roman" w:hAnsi="Times New Roman"/>
                <w:b/>
                <w:sz w:val="18"/>
                <w:szCs w:val="18"/>
                <w:lang w:val="uk-UA"/>
              </w:rPr>
            </w:pPr>
          </w:p>
        </w:tc>
        <w:tc>
          <w:tcPr>
            <w:tcW w:w="2286" w:type="dxa"/>
            <w:tcBorders>
              <w:top w:val="double" w:sz="4" w:space="0" w:color="auto"/>
            </w:tcBorders>
          </w:tcPr>
          <w:p w14:paraId="141BE767" w14:textId="77777777" w:rsidR="002E4F8C" w:rsidRPr="007D538D" w:rsidRDefault="002E4F8C" w:rsidP="002E4F8C">
            <w:pPr>
              <w:widowControl w:val="0"/>
              <w:spacing w:after="0" w:line="240" w:lineRule="auto"/>
              <w:jc w:val="right"/>
              <w:rPr>
                <w:rFonts w:ascii="Times New Roman" w:hAnsi="Times New Roman"/>
                <w:b/>
                <w:sz w:val="18"/>
                <w:szCs w:val="18"/>
                <w:lang w:val="uk-UA"/>
              </w:rPr>
            </w:pPr>
          </w:p>
        </w:tc>
        <w:tc>
          <w:tcPr>
            <w:tcW w:w="9229" w:type="dxa"/>
            <w:gridSpan w:val="4"/>
            <w:tcBorders>
              <w:top w:val="double" w:sz="4" w:space="0" w:color="auto"/>
            </w:tcBorders>
            <w:vAlign w:val="center"/>
          </w:tcPr>
          <w:p w14:paraId="0D891697" w14:textId="77777777" w:rsidR="002E4F8C" w:rsidRPr="007D538D" w:rsidRDefault="002E4F8C" w:rsidP="002E4F8C">
            <w:pPr>
              <w:widowControl w:val="0"/>
              <w:spacing w:after="0" w:line="240" w:lineRule="auto"/>
              <w:jc w:val="right"/>
              <w:rPr>
                <w:rFonts w:ascii="Times New Roman" w:hAnsi="Times New Roman"/>
                <w:b/>
                <w:sz w:val="18"/>
                <w:szCs w:val="18"/>
              </w:rPr>
            </w:pPr>
            <w:r w:rsidRPr="007D538D">
              <w:rPr>
                <w:rFonts w:ascii="Times New Roman" w:hAnsi="Times New Roman"/>
                <w:b/>
                <w:sz w:val="18"/>
                <w:szCs w:val="18"/>
                <w:lang w:val="uk-UA"/>
              </w:rPr>
              <w:t>ВСЬОГО, грн. без ПДВ</w:t>
            </w:r>
            <w:r w:rsidRPr="007D538D">
              <w:rPr>
                <w:rFonts w:ascii="Times New Roman" w:hAnsi="Times New Roman"/>
                <w:b/>
                <w:sz w:val="18"/>
                <w:szCs w:val="18"/>
              </w:rPr>
              <w:t xml:space="preserve"> / GRAND TOTAL, UAH excluding VAT:</w:t>
            </w:r>
          </w:p>
        </w:tc>
        <w:tc>
          <w:tcPr>
            <w:tcW w:w="1710" w:type="dxa"/>
            <w:gridSpan w:val="3"/>
            <w:tcBorders>
              <w:top w:val="double" w:sz="4" w:space="0" w:color="auto"/>
            </w:tcBorders>
            <w:vAlign w:val="center"/>
          </w:tcPr>
          <w:p w14:paraId="5F344CDC" w14:textId="77777777" w:rsidR="002E4F8C" w:rsidRPr="007D538D" w:rsidRDefault="002E4F8C" w:rsidP="002E4F8C">
            <w:pPr>
              <w:widowControl w:val="0"/>
              <w:spacing w:after="0" w:line="240" w:lineRule="auto"/>
              <w:jc w:val="right"/>
              <w:rPr>
                <w:rFonts w:ascii="Times New Roman" w:hAnsi="Times New Roman"/>
                <w:sz w:val="18"/>
                <w:szCs w:val="18"/>
              </w:rPr>
            </w:pPr>
          </w:p>
        </w:tc>
      </w:tr>
    </w:tbl>
    <w:p w14:paraId="79D16075" w14:textId="37927432" w:rsidR="00405A3B" w:rsidRPr="00640741" w:rsidRDefault="00EC654D" w:rsidP="00405A3B">
      <w:pPr>
        <w:spacing w:after="0" w:line="240" w:lineRule="auto"/>
        <w:ind w:left="23"/>
        <w:jc w:val="both"/>
        <w:rPr>
          <w:rFonts w:asciiTheme="minorHAnsi" w:eastAsia="Times New Roman" w:hAnsiTheme="minorHAnsi" w:cstheme="minorHAnsi"/>
          <w:b/>
          <w:bCs/>
          <w:i/>
          <w:iCs/>
          <w:sz w:val="20"/>
          <w:szCs w:val="20"/>
          <w:lang w:val="uk-UA"/>
        </w:rPr>
      </w:pPr>
      <w:bookmarkStart w:id="3" w:name="_Hlk127873027"/>
      <w:r w:rsidRPr="00640741">
        <w:rPr>
          <w:rFonts w:asciiTheme="minorHAnsi" w:eastAsia="Times New Roman" w:hAnsiTheme="minorHAnsi" w:cstheme="minorHAnsi"/>
          <w:b/>
          <w:bCs/>
          <w:i/>
          <w:iCs/>
          <w:sz w:val="20"/>
          <w:szCs w:val="20"/>
          <w:lang w:val="uk-UA"/>
        </w:rPr>
        <w:t>*</w:t>
      </w:r>
      <w:r w:rsidR="00405A3B" w:rsidRPr="00640741">
        <w:rPr>
          <w:rFonts w:asciiTheme="minorHAnsi" w:eastAsia="Times New Roman" w:hAnsiTheme="minorHAnsi" w:cstheme="minorHAnsi"/>
          <w:b/>
          <w:bCs/>
          <w:i/>
          <w:iCs/>
          <w:sz w:val="20"/>
          <w:szCs w:val="20"/>
          <w:lang w:val="uk-UA"/>
        </w:rPr>
        <w:t>Пропонуйте тільки ті варіанти, які є в наявності</w:t>
      </w:r>
      <w:r w:rsidR="00405A3B" w:rsidRPr="00640741">
        <w:rPr>
          <w:rFonts w:asciiTheme="minorHAnsi" w:eastAsia="Times New Roman" w:hAnsiTheme="minorHAnsi" w:cstheme="minorHAnsi"/>
          <w:b/>
          <w:bCs/>
          <w:i/>
          <w:iCs/>
          <w:sz w:val="20"/>
          <w:szCs w:val="20"/>
          <w:lang w:val="ru-RU"/>
        </w:rPr>
        <w:t>,</w:t>
      </w:r>
      <w:r w:rsidR="00405A3B" w:rsidRPr="00640741">
        <w:rPr>
          <w:rFonts w:asciiTheme="minorHAnsi" w:eastAsia="Times New Roman" w:hAnsiTheme="minorHAnsi" w:cstheme="minorHAnsi"/>
          <w:b/>
          <w:bCs/>
          <w:i/>
          <w:iCs/>
          <w:sz w:val="20"/>
          <w:szCs w:val="20"/>
          <w:lang w:val="uk-UA"/>
        </w:rPr>
        <w:t xml:space="preserve"> та/або доступні протягом </w:t>
      </w:r>
      <w:r w:rsidR="00640741" w:rsidRPr="00640741">
        <w:rPr>
          <w:rFonts w:asciiTheme="minorHAnsi" w:eastAsia="Times New Roman" w:hAnsiTheme="minorHAnsi" w:cstheme="minorHAnsi"/>
          <w:b/>
          <w:bCs/>
          <w:i/>
          <w:iCs/>
          <w:sz w:val="20"/>
          <w:szCs w:val="20"/>
          <w:lang w:val="uk-UA"/>
        </w:rPr>
        <w:t>45</w:t>
      </w:r>
      <w:r w:rsidR="00405A3B" w:rsidRPr="00640741">
        <w:rPr>
          <w:rFonts w:asciiTheme="minorHAnsi" w:eastAsia="Times New Roman" w:hAnsiTheme="minorHAnsi" w:cstheme="minorHAnsi"/>
          <w:b/>
          <w:bCs/>
          <w:i/>
          <w:iCs/>
          <w:sz w:val="20"/>
          <w:szCs w:val="20"/>
          <w:lang w:val="uk-UA"/>
        </w:rPr>
        <w:t xml:space="preserve"> календарних днів з дати підписання Замовлення на поставку. Зверніть увагу, що всі пропозиції, яких немає на складі та які не можуть буту готові до доставки протягом </w:t>
      </w:r>
      <w:r w:rsidR="00640741" w:rsidRPr="00640741">
        <w:rPr>
          <w:rFonts w:asciiTheme="minorHAnsi" w:eastAsia="Times New Roman" w:hAnsiTheme="minorHAnsi" w:cstheme="minorHAnsi"/>
          <w:b/>
          <w:bCs/>
          <w:i/>
          <w:iCs/>
          <w:sz w:val="20"/>
          <w:szCs w:val="20"/>
          <w:lang w:val="uk-UA"/>
        </w:rPr>
        <w:t xml:space="preserve">45 </w:t>
      </w:r>
      <w:r w:rsidR="00405A3B" w:rsidRPr="00640741">
        <w:rPr>
          <w:rFonts w:asciiTheme="minorHAnsi" w:eastAsia="Times New Roman" w:hAnsiTheme="minorHAnsi" w:cstheme="minorHAnsi"/>
          <w:b/>
          <w:bCs/>
          <w:i/>
          <w:iCs/>
          <w:sz w:val="20"/>
          <w:szCs w:val="20"/>
          <w:lang w:val="uk-UA"/>
        </w:rPr>
        <w:t>днів з дати підписання Замовлення на поставку, можуть</w:t>
      </w:r>
      <w:r w:rsidR="00405A3B" w:rsidRPr="00640741">
        <w:rPr>
          <w:rFonts w:asciiTheme="minorHAnsi" w:eastAsia="Times New Roman" w:hAnsiTheme="minorHAnsi" w:cstheme="minorHAnsi"/>
          <w:b/>
          <w:bCs/>
          <w:i/>
          <w:iCs/>
          <w:sz w:val="20"/>
          <w:szCs w:val="20"/>
          <w:lang w:val="ru-RU"/>
        </w:rPr>
        <w:t xml:space="preserve"> </w:t>
      </w:r>
      <w:r w:rsidR="00405A3B" w:rsidRPr="00640741">
        <w:rPr>
          <w:rFonts w:asciiTheme="minorHAnsi" w:eastAsia="Times New Roman" w:hAnsiTheme="minorHAnsi" w:cstheme="minorHAnsi"/>
          <w:b/>
          <w:bCs/>
          <w:i/>
          <w:iCs/>
          <w:sz w:val="20"/>
          <w:szCs w:val="20"/>
          <w:lang w:val="uk-UA"/>
        </w:rPr>
        <w:t>бути визнані технічно неприйнятними /</w:t>
      </w:r>
    </w:p>
    <w:p w14:paraId="706E4F27" w14:textId="2D3F0977" w:rsidR="00405A3B" w:rsidRPr="00640741" w:rsidRDefault="00405A3B" w:rsidP="71E2C201">
      <w:pPr>
        <w:spacing w:after="0" w:line="240" w:lineRule="auto"/>
        <w:ind w:left="23"/>
        <w:jc w:val="both"/>
        <w:rPr>
          <w:rFonts w:asciiTheme="minorHAnsi" w:eastAsia="Times New Roman" w:hAnsiTheme="minorHAnsi" w:cstheme="minorBidi"/>
          <w:b/>
          <w:bCs/>
          <w:i/>
          <w:iCs/>
          <w:sz w:val="20"/>
          <w:szCs w:val="20"/>
          <w:lang w:val="uk-UA"/>
        </w:rPr>
      </w:pPr>
      <w:r w:rsidRPr="00640741">
        <w:rPr>
          <w:rFonts w:asciiTheme="minorHAnsi" w:eastAsia="Times New Roman" w:hAnsiTheme="minorHAnsi" w:cstheme="minorBidi"/>
          <w:b/>
          <w:bCs/>
          <w:i/>
          <w:iCs/>
          <w:sz w:val="20"/>
          <w:szCs w:val="20"/>
        </w:rPr>
        <w:t xml:space="preserve">Please offer only options in stock or available within </w:t>
      </w:r>
      <w:r w:rsidR="00640741" w:rsidRPr="00640741">
        <w:rPr>
          <w:rFonts w:asciiTheme="minorHAnsi" w:eastAsia="Times New Roman" w:hAnsiTheme="minorHAnsi" w:cstheme="minorHAnsi"/>
          <w:b/>
          <w:bCs/>
          <w:i/>
          <w:iCs/>
          <w:sz w:val="20"/>
          <w:szCs w:val="20"/>
          <w:lang w:val="uk-UA"/>
        </w:rPr>
        <w:t xml:space="preserve">45 </w:t>
      </w:r>
      <w:r w:rsidRPr="00640741">
        <w:rPr>
          <w:rFonts w:asciiTheme="minorHAnsi" w:eastAsia="Times New Roman" w:hAnsiTheme="minorHAnsi" w:cstheme="minorBidi"/>
          <w:b/>
          <w:bCs/>
          <w:i/>
          <w:iCs/>
          <w:sz w:val="20"/>
          <w:szCs w:val="20"/>
        </w:rPr>
        <w:t xml:space="preserve">calendar days from the date of receipt of order. Please note that all offers that are not in stock and not ready for delivery within </w:t>
      </w:r>
      <w:r w:rsidR="00640741" w:rsidRPr="00640741">
        <w:rPr>
          <w:rFonts w:asciiTheme="minorHAnsi" w:eastAsia="Times New Roman" w:hAnsiTheme="minorHAnsi" w:cstheme="minorHAnsi"/>
          <w:b/>
          <w:bCs/>
          <w:i/>
          <w:iCs/>
          <w:sz w:val="20"/>
          <w:szCs w:val="20"/>
          <w:lang w:val="uk-UA"/>
        </w:rPr>
        <w:t xml:space="preserve">45 </w:t>
      </w:r>
      <w:r w:rsidRPr="00640741">
        <w:rPr>
          <w:rFonts w:asciiTheme="minorHAnsi" w:eastAsia="Times New Roman" w:hAnsiTheme="minorHAnsi" w:cstheme="minorBidi"/>
          <w:b/>
          <w:bCs/>
          <w:i/>
          <w:iCs/>
          <w:sz w:val="20"/>
          <w:szCs w:val="20"/>
        </w:rPr>
        <w:t>days from the date of receipt of order can be determined to be not technically acceptable.</w:t>
      </w:r>
    </w:p>
    <w:p w14:paraId="52DF85AD" w14:textId="46D7104D" w:rsidR="00405A3B" w:rsidRPr="007D538D" w:rsidRDefault="00405A3B" w:rsidP="00640741">
      <w:pPr>
        <w:spacing w:after="0" w:line="240" w:lineRule="auto"/>
        <w:jc w:val="both"/>
        <w:rPr>
          <w:rFonts w:asciiTheme="minorHAnsi" w:eastAsia="Arial" w:hAnsiTheme="minorHAnsi" w:cstheme="minorHAnsi"/>
          <w:sz w:val="20"/>
          <w:szCs w:val="20"/>
          <w:lang w:val="uk-UA" w:eastAsia="uk-UA"/>
        </w:rPr>
      </w:pPr>
    </w:p>
    <w:p w14:paraId="70F0A88F" w14:textId="691AC62B" w:rsidR="0083755A" w:rsidRPr="007D538D" w:rsidRDefault="00405A3B" w:rsidP="00153EC5">
      <w:pPr>
        <w:widowControl w:val="0"/>
        <w:spacing w:after="0" w:line="240" w:lineRule="auto"/>
        <w:jc w:val="both"/>
        <w:rPr>
          <w:rFonts w:asciiTheme="minorHAnsi" w:eastAsia="Arial" w:hAnsiTheme="minorHAnsi" w:cstheme="minorHAnsi"/>
          <w:b/>
          <w:sz w:val="20"/>
          <w:szCs w:val="20"/>
          <w:lang w:val="uk-UA" w:eastAsia="uk-UA"/>
        </w:rPr>
      </w:pPr>
      <w:r w:rsidRPr="007D538D">
        <w:rPr>
          <w:rFonts w:asciiTheme="minorHAnsi" w:eastAsia="Arial" w:hAnsiTheme="minorHAnsi" w:cstheme="minorHAnsi"/>
          <w:b/>
          <w:sz w:val="20"/>
          <w:szCs w:val="20"/>
          <w:lang w:val="uk-UA" w:eastAsia="uk-UA"/>
        </w:rPr>
        <w:t>Запропонований термін доставки всіх товарів</w:t>
      </w:r>
      <w:r w:rsidRPr="007D538D">
        <w:rPr>
          <w:rFonts w:asciiTheme="minorHAnsi" w:eastAsia="Arial" w:hAnsiTheme="minorHAnsi" w:cstheme="minorHAnsi"/>
          <w:sz w:val="20"/>
          <w:szCs w:val="20"/>
          <w:lang w:val="uk-UA" w:eastAsia="uk-UA"/>
        </w:rPr>
        <w:t xml:space="preserve"> </w:t>
      </w:r>
      <w:r w:rsidRPr="007D538D">
        <w:rPr>
          <w:rFonts w:asciiTheme="minorHAnsi" w:eastAsia="Arial" w:hAnsiTheme="minorHAnsi" w:cstheme="minorHAnsi"/>
          <w:b/>
          <w:sz w:val="20"/>
          <w:szCs w:val="20"/>
          <w:lang w:val="uk-UA" w:eastAsia="uk-UA"/>
        </w:rPr>
        <w:t xml:space="preserve">після отримання замовлення / </w:t>
      </w:r>
      <w:r w:rsidRPr="007D538D">
        <w:rPr>
          <w:rFonts w:asciiTheme="minorHAnsi" w:eastAsia="Arial" w:hAnsiTheme="minorHAnsi" w:cstheme="minorHAnsi"/>
          <w:b/>
          <w:sz w:val="20"/>
          <w:szCs w:val="20"/>
          <w:lang w:eastAsia="uk-UA"/>
        </w:rPr>
        <w:t>Proposed</w:t>
      </w:r>
      <w:r w:rsidRPr="007D538D">
        <w:rPr>
          <w:rFonts w:asciiTheme="minorHAnsi" w:eastAsia="Arial" w:hAnsiTheme="minorHAnsi" w:cstheme="minorHAnsi"/>
          <w:b/>
          <w:sz w:val="20"/>
          <w:szCs w:val="20"/>
          <w:lang w:val="uk-UA" w:eastAsia="uk-UA"/>
        </w:rPr>
        <w:t xml:space="preserve"> </w:t>
      </w:r>
      <w:r w:rsidRPr="007D538D">
        <w:rPr>
          <w:rFonts w:asciiTheme="minorHAnsi" w:eastAsia="Arial" w:hAnsiTheme="minorHAnsi" w:cstheme="minorHAnsi"/>
          <w:b/>
          <w:sz w:val="20"/>
          <w:szCs w:val="20"/>
          <w:lang w:eastAsia="uk-UA"/>
        </w:rPr>
        <w:t>delivery</w:t>
      </w:r>
      <w:r w:rsidRPr="007D538D">
        <w:rPr>
          <w:rFonts w:asciiTheme="minorHAnsi" w:eastAsia="Arial" w:hAnsiTheme="minorHAnsi" w:cstheme="minorHAnsi"/>
          <w:b/>
          <w:sz w:val="20"/>
          <w:szCs w:val="20"/>
          <w:lang w:val="uk-UA" w:eastAsia="uk-UA"/>
        </w:rPr>
        <w:t xml:space="preserve"> </w:t>
      </w:r>
      <w:r w:rsidRPr="007D538D">
        <w:rPr>
          <w:rFonts w:asciiTheme="minorHAnsi" w:eastAsia="Arial" w:hAnsiTheme="minorHAnsi" w:cstheme="minorHAnsi"/>
          <w:b/>
          <w:sz w:val="20"/>
          <w:szCs w:val="20"/>
          <w:lang w:eastAsia="uk-UA"/>
        </w:rPr>
        <w:t>time</w:t>
      </w:r>
      <w:r w:rsidRPr="007D538D">
        <w:rPr>
          <w:rFonts w:asciiTheme="minorHAnsi" w:eastAsia="Arial" w:hAnsiTheme="minorHAnsi" w:cstheme="minorHAnsi"/>
          <w:b/>
          <w:sz w:val="20"/>
          <w:szCs w:val="20"/>
          <w:lang w:val="uk-UA" w:eastAsia="uk-UA"/>
        </w:rPr>
        <w:t xml:space="preserve"> </w:t>
      </w:r>
      <w:r w:rsidRPr="007D538D">
        <w:rPr>
          <w:rFonts w:asciiTheme="minorHAnsi" w:eastAsia="Arial" w:hAnsiTheme="minorHAnsi" w:cstheme="minorHAnsi"/>
          <w:b/>
          <w:sz w:val="20"/>
          <w:szCs w:val="20"/>
          <w:lang w:eastAsia="uk-UA"/>
        </w:rPr>
        <w:t>for</w:t>
      </w:r>
      <w:r w:rsidRPr="007D538D">
        <w:rPr>
          <w:rFonts w:asciiTheme="minorHAnsi" w:eastAsia="Arial" w:hAnsiTheme="minorHAnsi" w:cstheme="minorHAnsi"/>
          <w:b/>
          <w:sz w:val="20"/>
          <w:szCs w:val="20"/>
          <w:lang w:val="uk-UA" w:eastAsia="uk-UA"/>
        </w:rPr>
        <w:t xml:space="preserve"> </w:t>
      </w:r>
      <w:r w:rsidRPr="007D538D">
        <w:rPr>
          <w:rFonts w:asciiTheme="minorHAnsi" w:eastAsia="Arial" w:hAnsiTheme="minorHAnsi" w:cstheme="minorHAnsi"/>
          <w:b/>
          <w:sz w:val="20"/>
          <w:szCs w:val="20"/>
          <w:lang w:eastAsia="uk-UA"/>
        </w:rPr>
        <w:t>all</w:t>
      </w:r>
      <w:r w:rsidRPr="007D538D">
        <w:rPr>
          <w:rFonts w:asciiTheme="minorHAnsi" w:eastAsia="Arial" w:hAnsiTheme="minorHAnsi" w:cstheme="minorHAnsi"/>
          <w:b/>
          <w:sz w:val="20"/>
          <w:szCs w:val="20"/>
          <w:lang w:val="uk-UA" w:eastAsia="uk-UA"/>
        </w:rPr>
        <w:t xml:space="preserve"> </w:t>
      </w:r>
      <w:r w:rsidRPr="007D538D">
        <w:rPr>
          <w:rFonts w:asciiTheme="minorHAnsi" w:eastAsia="Arial" w:hAnsiTheme="minorHAnsi" w:cstheme="minorHAnsi"/>
          <w:b/>
          <w:sz w:val="20"/>
          <w:szCs w:val="20"/>
          <w:lang w:eastAsia="uk-UA"/>
        </w:rPr>
        <w:t>goods</w:t>
      </w:r>
      <w:r w:rsidRPr="007D538D">
        <w:rPr>
          <w:rFonts w:asciiTheme="minorHAnsi" w:eastAsia="Arial" w:hAnsiTheme="minorHAnsi" w:cstheme="minorHAnsi"/>
          <w:sz w:val="20"/>
          <w:szCs w:val="20"/>
          <w:lang w:val="uk-UA" w:eastAsia="uk-UA"/>
        </w:rPr>
        <w:t xml:space="preserve"> </w:t>
      </w:r>
      <w:r w:rsidRPr="007D538D">
        <w:rPr>
          <w:rFonts w:asciiTheme="minorHAnsi" w:eastAsia="Arial" w:hAnsiTheme="minorHAnsi" w:cstheme="minorHAnsi"/>
          <w:b/>
          <w:sz w:val="20"/>
          <w:szCs w:val="20"/>
          <w:lang w:eastAsia="uk-UA"/>
        </w:rPr>
        <w:t>after</w:t>
      </w:r>
      <w:r w:rsidRPr="007D538D">
        <w:rPr>
          <w:rFonts w:asciiTheme="minorHAnsi" w:eastAsia="Arial" w:hAnsiTheme="minorHAnsi" w:cstheme="minorHAnsi"/>
          <w:b/>
          <w:sz w:val="20"/>
          <w:szCs w:val="20"/>
          <w:lang w:val="uk-UA" w:eastAsia="uk-UA"/>
        </w:rPr>
        <w:t xml:space="preserve"> </w:t>
      </w:r>
      <w:r w:rsidRPr="007D538D">
        <w:rPr>
          <w:rFonts w:asciiTheme="minorHAnsi" w:eastAsia="Arial" w:hAnsiTheme="minorHAnsi" w:cstheme="minorHAnsi"/>
          <w:b/>
          <w:sz w:val="20"/>
          <w:szCs w:val="20"/>
          <w:lang w:eastAsia="uk-UA"/>
        </w:rPr>
        <w:t>receipt</w:t>
      </w:r>
      <w:r w:rsidRPr="007D538D">
        <w:rPr>
          <w:rFonts w:asciiTheme="minorHAnsi" w:eastAsia="Arial" w:hAnsiTheme="minorHAnsi" w:cstheme="minorHAnsi"/>
          <w:b/>
          <w:sz w:val="20"/>
          <w:szCs w:val="20"/>
          <w:lang w:val="uk-UA" w:eastAsia="uk-UA"/>
        </w:rPr>
        <w:t xml:space="preserve"> </w:t>
      </w:r>
      <w:r w:rsidRPr="007D538D">
        <w:rPr>
          <w:rFonts w:asciiTheme="minorHAnsi" w:eastAsia="Arial" w:hAnsiTheme="minorHAnsi" w:cstheme="minorHAnsi"/>
          <w:b/>
          <w:sz w:val="20"/>
          <w:szCs w:val="20"/>
          <w:lang w:eastAsia="uk-UA"/>
        </w:rPr>
        <w:t>of</w:t>
      </w:r>
      <w:r w:rsidRPr="007D538D">
        <w:rPr>
          <w:rFonts w:asciiTheme="minorHAnsi" w:eastAsia="Arial" w:hAnsiTheme="minorHAnsi" w:cstheme="minorHAnsi"/>
          <w:b/>
          <w:sz w:val="20"/>
          <w:szCs w:val="20"/>
          <w:lang w:val="uk-UA" w:eastAsia="uk-UA"/>
        </w:rPr>
        <w:t xml:space="preserve"> </w:t>
      </w:r>
      <w:r w:rsidRPr="007D538D">
        <w:rPr>
          <w:rFonts w:asciiTheme="minorHAnsi" w:eastAsia="Arial" w:hAnsiTheme="minorHAnsi" w:cstheme="minorHAnsi"/>
          <w:b/>
          <w:sz w:val="20"/>
          <w:szCs w:val="20"/>
          <w:lang w:eastAsia="uk-UA"/>
        </w:rPr>
        <w:t>order</w:t>
      </w:r>
      <w:r w:rsidRPr="007D538D">
        <w:rPr>
          <w:rFonts w:asciiTheme="minorHAnsi" w:eastAsia="Arial" w:hAnsiTheme="minorHAnsi" w:cstheme="minorHAnsi"/>
          <w:b/>
          <w:sz w:val="20"/>
          <w:szCs w:val="20"/>
          <w:lang w:val="uk-UA" w:eastAsia="uk-UA"/>
        </w:rPr>
        <w:t>:   _</w:t>
      </w:r>
      <w:r w:rsidRPr="00640741">
        <w:rPr>
          <w:rFonts w:asciiTheme="minorHAnsi" w:eastAsia="Arial" w:hAnsiTheme="minorHAnsi" w:cstheme="minorHAnsi"/>
          <w:b/>
          <w:sz w:val="20"/>
          <w:szCs w:val="20"/>
          <w:highlight w:val="yellow"/>
          <w:lang w:val="uk-UA" w:eastAsia="uk-UA"/>
        </w:rPr>
        <w:t>_____________</w:t>
      </w:r>
      <w:r w:rsidRPr="007D538D">
        <w:rPr>
          <w:rFonts w:asciiTheme="minorHAnsi" w:eastAsia="Arial" w:hAnsiTheme="minorHAnsi" w:cstheme="minorHAnsi"/>
          <w:b/>
          <w:sz w:val="20"/>
          <w:szCs w:val="20"/>
          <w:lang w:val="uk-UA" w:eastAsia="uk-UA"/>
        </w:rPr>
        <w:t xml:space="preserve"> </w:t>
      </w:r>
      <w:r w:rsidRPr="007D538D">
        <w:rPr>
          <w:rFonts w:asciiTheme="minorHAnsi" w:eastAsia="Arial" w:hAnsiTheme="minorHAnsi" w:cstheme="minorHAnsi"/>
          <w:b/>
          <w:sz w:val="20"/>
          <w:szCs w:val="20"/>
          <w:lang w:eastAsia="uk-UA"/>
        </w:rPr>
        <w:t>calendar</w:t>
      </w:r>
      <w:r w:rsidRPr="007D538D">
        <w:rPr>
          <w:rFonts w:asciiTheme="minorHAnsi" w:eastAsia="Arial" w:hAnsiTheme="minorHAnsi" w:cstheme="minorHAnsi"/>
          <w:b/>
          <w:sz w:val="20"/>
          <w:szCs w:val="20"/>
          <w:lang w:val="uk-UA" w:eastAsia="uk-UA"/>
        </w:rPr>
        <w:t xml:space="preserve"> </w:t>
      </w:r>
      <w:r w:rsidRPr="007D538D">
        <w:rPr>
          <w:rFonts w:asciiTheme="minorHAnsi" w:eastAsia="Arial" w:hAnsiTheme="minorHAnsi" w:cstheme="minorHAnsi"/>
          <w:b/>
          <w:sz w:val="20"/>
          <w:szCs w:val="20"/>
          <w:lang w:eastAsia="uk-UA"/>
        </w:rPr>
        <w:t>days</w:t>
      </w:r>
      <w:r w:rsidRPr="007D538D">
        <w:rPr>
          <w:rFonts w:asciiTheme="minorHAnsi" w:eastAsia="Arial" w:hAnsiTheme="minorHAnsi" w:cstheme="minorHAnsi"/>
          <w:b/>
          <w:sz w:val="20"/>
          <w:szCs w:val="20"/>
          <w:lang w:val="uk-UA" w:eastAsia="uk-UA"/>
        </w:rPr>
        <w:t xml:space="preserve"> / календарних днів</w:t>
      </w:r>
    </w:p>
    <w:p w14:paraId="50BB903C" w14:textId="77777777" w:rsidR="0083755A" w:rsidRDefault="0083755A" w:rsidP="00405A3B">
      <w:pPr>
        <w:widowControl w:val="0"/>
        <w:spacing w:after="0" w:line="240" w:lineRule="auto"/>
        <w:rPr>
          <w:rFonts w:asciiTheme="minorHAnsi" w:eastAsia="Arial" w:hAnsiTheme="minorHAnsi" w:cstheme="minorHAnsi"/>
          <w:sz w:val="20"/>
          <w:szCs w:val="20"/>
          <w:lang w:val="uk-UA" w:eastAsia="uk-UA"/>
        </w:rPr>
      </w:pPr>
    </w:p>
    <w:p w14:paraId="7E20B450" w14:textId="77777777" w:rsidR="00640741" w:rsidRPr="007D538D" w:rsidRDefault="00640741" w:rsidP="00405A3B">
      <w:pPr>
        <w:widowControl w:val="0"/>
        <w:spacing w:after="0" w:line="240" w:lineRule="auto"/>
        <w:rPr>
          <w:rFonts w:asciiTheme="minorHAnsi" w:eastAsia="Arial" w:hAnsiTheme="minorHAnsi" w:cstheme="minorHAnsi"/>
          <w:sz w:val="20"/>
          <w:szCs w:val="20"/>
          <w:lang w:val="uk-UA" w:eastAsia="uk-UA"/>
        </w:rPr>
      </w:pPr>
    </w:p>
    <w:bookmarkEnd w:id="3"/>
    <w:p w14:paraId="55696277" w14:textId="77777777" w:rsidR="008D5FC1" w:rsidRPr="007D538D" w:rsidRDefault="008D5FC1" w:rsidP="008D5FC1">
      <w:pPr>
        <w:numPr>
          <w:ilvl w:val="0"/>
          <w:numId w:val="5"/>
        </w:numPr>
        <w:rPr>
          <w:rFonts w:asciiTheme="minorHAnsi" w:hAnsiTheme="minorHAnsi" w:cstheme="minorHAnsi"/>
          <w:b/>
          <w:bCs/>
          <w:lang w:val="ru-RU"/>
        </w:rPr>
      </w:pPr>
      <w:r w:rsidRPr="007D538D">
        <w:rPr>
          <w:rFonts w:asciiTheme="minorHAnsi" w:hAnsiTheme="minorHAnsi" w:cstheme="minorHAnsi"/>
          <w:b/>
          <w:bCs/>
          <w:lang w:val="ru-RU"/>
        </w:rPr>
        <w:lastRenderedPageBreak/>
        <w:t>Критерії оцінки</w:t>
      </w:r>
      <w:r w:rsidRPr="007D538D">
        <w:rPr>
          <w:rFonts w:asciiTheme="minorHAnsi" w:hAnsiTheme="minorHAnsi" w:cstheme="minorHAnsi"/>
          <w:b/>
          <w:bCs/>
          <w:lang w:val="uk-UA"/>
        </w:rPr>
        <w:t>/</w:t>
      </w:r>
      <w:r w:rsidRPr="007D538D">
        <w:rPr>
          <w:rFonts w:asciiTheme="minorHAnsi" w:hAnsiTheme="minorHAnsi" w:cstheme="minorHAnsi"/>
          <w:lang w:val="ru-RU"/>
        </w:rPr>
        <w:t xml:space="preserve"> </w:t>
      </w:r>
      <w:r w:rsidRPr="007D538D">
        <w:rPr>
          <w:rFonts w:asciiTheme="minorHAnsi" w:hAnsiTheme="minorHAnsi" w:cstheme="minorHAnsi"/>
          <w:b/>
          <w:bCs/>
          <w:lang w:val="uk-UA"/>
        </w:rPr>
        <w:t>Evaluation criteria</w:t>
      </w:r>
    </w:p>
    <w:tbl>
      <w:tblPr>
        <w:tblStyle w:val="TableGrid"/>
        <w:tblW w:w="14121" w:type="dxa"/>
        <w:tblInd w:w="-29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35"/>
        <w:gridCol w:w="5386"/>
      </w:tblGrid>
      <w:tr w:rsidR="008D5FC1" w:rsidRPr="007D538D" w14:paraId="3CEA7776" w14:textId="77777777" w:rsidTr="004C7DE3">
        <w:trPr>
          <w:trHeight w:val="505"/>
        </w:trPr>
        <w:tc>
          <w:tcPr>
            <w:tcW w:w="8735" w:type="dxa"/>
            <w:tcBorders>
              <w:top w:val="single" w:sz="12" w:space="0" w:color="auto"/>
            </w:tcBorders>
            <w:shd w:val="clear" w:color="auto" w:fill="E7E6E6" w:themeFill="background2"/>
          </w:tcPr>
          <w:p w14:paraId="7D4CF475" w14:textId="3F82AF80" w:rsidR="008D5FC1" w:rsidRPr="007D538D" w:rsidRDefault="008D5FC1" w:rsidP="008D5FC1">
            <w:pPr>
              <w:rPr>
                <w:rFonts w:asciiTheme="minorHAnsi" w:hAnsiTheme="minorHAnsi" w:cstheme="minorHAnsi"/>
                <w:b/>
                <w:bCs/>
                <w:lang w:val="en-GB"/>
              </w:rPr>
            </w:pPr>
            <w:r w:rsidRPr="007D538D">
              <w:rPr>
                <w:rFonts w:asciiTheme="minorHAnsi" w:hAnsiTheme="minorHAnsi" w:cstheme="minorHAnsi"/>
                <w:b/>
                <w:bCs/>
                <w:lang w:val="uk-UA"/>
              </w:rPr>
              <w:t>Критерії/Сriteria</w:t>
            </w:r>
          </w:p>
        </w:tc>
        <w:tc>
          <w:tcPr>
            <w:tcW w:w="5386" w:type="dxa"/>
            <w:tcBorders>
              <w:top w:val="single" w:sz="12" w:space="0" w:color="auto"/>
            </w:tcBorders>
            <w:shd w:val="clear" w:color="auto" w:fill="E7E6E6" w:themeFill="background2"/>
          </w:tcPr>
          <w:p w14:paraId="0C4B3986" w14:textId="77777777" w:rsidR="008D5FC1" w:rsidRPr="007D538D" w:rsidRDefault="008D5FC1" w:rsidP="008D5FC1">
            <w:pPr>
              <w:rPr>
                <w:rFonts w:asciiTheme="minorHAnsi" w:hAnsiTheme="minorHAnsi" w:cstheme="minorHAnsi"/>
                <w:b/>
                <w:bCs/>
                <w:lang w:val="ru-RU"/>
              </w:rPr>
            </w:pPr>
            <w:r w:rsidRPr="007D538D">
              <w:rPr>
                <w:rFonts w:asciiTheme="minorHAnsi" w:hAnsiTheme="minorHAnsi" w:cstheme="minorHAnsi"/>
                <w:b/>
                <w:bCs/>
                <w:lang w:val="ru-RU"/>
              </w:rPr>
              <w:t>Умова компанії/Company term</w:t>
            </w:r>
          </w:p>
        </w:tc>
      </w:tr>
      <w:tr w:rsidR="008D5FC1" w:rsidRPr="007D538D" w14:paraId="45D91DF9" w14:textId="77777777" w:rsidTr="00153EC5">
        <w:trPr>
          <w:trHeight w:val="464"/>
        </w:trPr>
        <w:tc>
          <w:tcPr>
            <w:tcW w:w="8735" w:type="dxa"/>
          </w:tcPr>
          <w:p w14:paraId="09F5C309" w14:textId="77777777" w:rsidR="008D5FC1" w:rsidRPr="007D538D" w:rsidRDefault="008D5FC1" w:rsidP="008D5FC1">
            <w:pPr>
              <w:rPr>
                <w:rFonts w:asciiTheme="minorHAnsi" w:hAnsiTheme="minorHAnsi" w:cstheme="minorHAnsi"/>
                <w:lang w:val="ru-RU"/>
              </w:rPr>
            </w:pPr>
            <w:r w:rsidRPr="007D538D">
              <w:rPr>
                <w:rFonts w:asciiTheme="minorHAnsi" w:hAnsiTheme="minorHAnsi" w:cstheme="minorHAnsi"/>
                <w:lang w:val="ru-RU"/>
              </w:rPr>
              <w:t xml:space="preserve">Умови оплати /Payment terms </w:t>
            </w:r>
          </w:p>
        </w:tc>
        <w:tc>
          <w:tcPr>
            <w:tcW w:w="5386" w:type="dxa"/>
          </w:tcPr>
          <w:p w14:paraId="3447E997" w14:textId="77777777" w:rsidR="008D5FC1" w:rsidRPr="007D538D" w:rsidRDefault="008D5FC1" w:rsidP="008D5FC1">
            <w:pPr>
              <w:rPr>
                <w:rFonts w:asciiTheme="minorHAnsi" w:hAnsiTheme="minorHAnsi" w:cstheme="minorHAnsi"/>
                <w:lang w:val="ru-RU"/>
              </w:rPr>
            </w:pPr>
          </w:p>
        </w:tc>
      </w:tr>
      <w:tr w:rsidR="008D5FC1" w:rsidRPr="007D538D" w14:paraId="0008B56B" w14:textId="77777777" w:rsidTr="00153EC5">
        <w:trPr>
          <w:trHeight w:val="482"/>
        </w:trPr>
        <w:tc>
          <w:tcPr>
            <w:tcW w:w="8735" w:type="dxa"/>
            <w:tcBorders>
              <w:bottom w:val="single" w:sz="12" w:space="0" w:color="auto"/>
            </w:tcBorders>
          </w:tcPr>
          <w:p w14:paraId="355FA450" w14:textId="77777777" w:rsidR="008D5FC1" w:rsidRPr="007D538D" w:rsidRDefault="008D5FC1" w:rsidP="008D5FC1">
            <w:pPr>
              <w:rPr>
                <w:rFonts w:asciiTheme="minorHAnsi" w:hAnsiTheme="minorHAnsi" w:cstheme="minorHAnsi"/>
              </w:rPr>
            </w:pPr>
            <w:r w:rsidRPr="007D538D">
              <w:rPr>
                <w:rFonts w:asciiTheme="minorHAnsi" w:hAnsiTheme="minorHAnsi" w:cstheme="minorHAnsi"/>
                <w:lang w:val="uk-UA"/>
              </w:rPr>
              <w:t xml:space="preserve">Строки виконання/ </w:t>
            </w:r>
            <w:r w:rsidRPr="007D538D">
              <w:rPr>
                <w:rFonts w:asciiTheme="minorHAnsi" w:hAnsiTheme="minorHAnsi" w:cstheme="minorHAnsi"/>
              </w:rPr>
              <w:t>Execution terms</w:t>
            </w:r>
          </w:p>
        </w:tc>
        <w:tc>
          <w:tcPr>
            <w:tcW w:w="5386" w:type="dxa"/>
            <w:tcBorders>
              <w:bottom w:val="single" w:sz="12" w:space="0" w:color="auto"/>
            </w:tcBorders>
          </w:tcPr>
          <w:p w14:paraId="312F5626" w14:textId="77777777" w:rsidR="008D5FC1" w:rsidRPr="007D538D" w:rsidRDefault="008D5FC1" w:rsidP="008D5FC1">
            <w:pPr>
              <w:rPr>
                <w:rFonts w:asciiTheme="minorHAnsi" w:hAnsiTheme="minorHAnsi" w:cstheme="minorHAnsi"/>
                <w:lang w:val="ru-RU"/>
              </w:rPr>
            </w:pPr>
          </w:p>
        </w:tc>
      </w:tr>
    </w:tbl>
    <w:p w14:paraId="69247387" w14:textId="77777777" w:rsidR="008D5FC1" w:rsidRPr="007D538D" w:rsidRDefault="008D5FC1" w:rsidP="008D5FC1">
      <w:pPr>
        <w:rPr>
          <w:rFonts w:asciiTheme="minorHAnsi" w:hAnsiTheme="minorHAnsi" w:cstheme="minorHAnsi"/>
          <w:b/>
          <w:bCs/>
          <w:lang w:val="en-GB"/>
        </w:rPr>
      </w:pPr>
    </w:p>
    <w:p w14:paraId="367101F3" w14:textId="77777777" w:rsidR="008D5FC1" w:rsidRPr="007D538D" w:rsidRDefault="008D5FC1" w:rsidP="008D5FC1">
      <w:pPr>
        <w:numPr>
          <w:ilvl w:val="0"/>
          <w:numId w:val="5"/>
        </w:numPr>
        <w:rPr>
          <w:rFonts w:asciiTheme="minorHAnsi" w:hAnsiTheme="minorHAnsi" w:cstheme="minorHAnsi"/>
          <w:b/>
          <w:bCs/>
          <w:lang w:val="ru-RU"/>
        </w:rPr>
      </w:pPr>
      <w:r w:rsidRPr="007D538D">
        <w:rPr>
          <w:rFonts w:asciiTheme="minorHAnsi" w:hAnsiTheme="minorHAnsi" w:cstheme="minorHAnsi"/>
          <w:b/>
          <w:bCs/>
          <w:lang w:val="uk-UA"/>
        </w:rPr>
        <w:t>Коментарі</w:t>
      </w:r>
      <w:r w:rsidRPr="007D538D">
        <w:rPr>
          <w:rFonts w:asciiTheme="minorHAnsi" w:hAnsiTheme="minorHAnsi" w:cstheme="minorHAnsi"/>
          <w:b/>
          <w:bCs/>
        </w:rPr>
        <w:t>/</w:t>
      </w:r>
      <w:r w:rsidRPr="007D538D">
        <w:rPr>
          <w:rFonts w:asciiTheme="minorHAnsi" w:hAnsiTheme="minorHAnsi" w:cstheme="minorHAnsi"/>
          <w:b/>
          <w:bCs/>
          <w:lang w:val="ru-RU"/>
        </w:rPr>
        <w:t>Comment</w:t>
      </w:r>
    </w:p>
    <w:tbl>
      <w:tblPr>
        <w:tblStyle w:val="TableGrid"/>
        <w:tblW w:w="13818" w:type="dxa"/>
        <w:tblInd w:w="-157" w:type="dxa"/>
        <w:tblLook w:val="04A0" w:firstRow="1" w:lastRow="0" w:firstColumn="1" w:lastColumn="0" w:noHBand="0" w:noVBand="1"/>
      </w:tblPr>
      <w:tblGrid>
        <w:gridCol w:w="13818"/>
      </w:tblGrid>
      <w:tr w:rsidR="008D5FC1" w:rsidRPr="007D538D" w14:paraId="56EE861F" w14:textId="77777777" w:rsidTr="00153EC5">
        <w:trPr>
          <w:trHeight w:val="1200"/>
        </w:trPr>
        <w:tc>
          <w:tcPr>
            <w:tcW w:w="13818" w:type="dxa"/>
            <w:tcBorders>
              <w:top w:val="single" w:sz="12" w:space="0" w:color="auto"/>
              <w:left w:val="single" w:sz="12" w:space="0" w:color="auto"/>
              <w:bottom w:val="single" w:sz="12" w:space="0" w:color="auto"/>
              <w:right w:val="single" w:sz="12" w:space="0" w:color="auto"/>
            </w:tcBorders>
          </w:tcPr>
          <w:p w14:paraId="28648AB7" w14:textId="77777777" w:rsidR="008D5FC1" w:rsidRPr="007D538D" w:rsidRDefault="008D5FC1" w:rsidP="008D5FC1">
            <w:pPr>
              <w:rPr>
                <w:rFonts w:asciiTheme="minorHAnsi" w:hAnsiTheme="minorHAnsi" w:cstheme="minorHAnsi"/>
                <w:lang w:val="ru-RU"/>
              </w:rPr>
            </w:pPr>
          </w:p>
          <w:p w14:paraId="342A543D" w14:textId="77777777" w:rsidR="008D5FC1" w:rsidRPr="007D538D" w:rsidRDefault="008D5FC1" w:rsidP="008D5FC1">
            <w:pPr>
              <w:rPr>
                <w:rFonts w:asciiTheme="minorHAnsi" w:hAnsiTheme="minorHAnsi" w:cstheme="minorHAnsi"/>
                <w:lang w:val="ru-RU"/>
              </w:rPr>
            </w:pPr>
          </w:p>
        </w:tc>
      </w:tr>
    </w:tbl>
    <w:p w14:paraId="179C2490" w14:textId="77777777" w:rsidR="008D5FC1" w:rsidRPr="007D538D" w:rsidRDefault="008D5FC1" w:rsidP="008D5FC1">
      <w:pPr>
        <w:rPr>
          <w:rFonts w:asciiTheme="minorHAnsi" w:hAnsiTheme="minorHAnsi" w:cstheme="minorHAnsi"/>
          <w:b/>
          <w:bCs/>
          <w:lang w:val="en-GB"/>
        </w:rPr>
      </w:pPr>
    </w:p>
    <w:p w14:paraId="5C335EDC" w14:textId="77777777" w:rsidR="008D5FC1" w:rsidRPr="007D538D" w:rsidRDefault="008D5FC1" w:rsidP="008D5FC1">
      <w:pPr>
        <w:rPr>
          <w:rFonts w:asciiTheme="minorHAnsi" w:hAnsiTheme="minorHAnsi" w:cstheme="minorHAnsi"/>
          <w:b/>
          <w:bCs/>
          <w:lang w:val="en-GB"/>
        </w:rPr>
      </w:pPr>
      <w:r w:rsidRPr="007D538D">
        <w:rPr>
          <w:rFonts w:asciiTheme="minorHAnsi" w:hAnsiTheme="minorHAnsi" w:cstheme="minorHAnsi"/>
          <w:b/>
          <w:bCs/>
          <w:lang w:val="en-GB"/>
        </w:rPr>
        <w:t>The authorized representative of the company</w:t>
      </w:r>
      <w:r w:rsidRPr="007D538D">
        <w:rPr>
          <w:rFonts w:asciiTheme="minorHAnsi" w:hAnsiTheme="minorHAnsi" w:cstheme="minorHAnsi"/>
          <w:b/>
          <w:bCs/>
          <w:lang w:val="uk-UA"/>
        </w:rPr>
        <w:t>/ Ім’я та посада уповноваженого представника</w:t>
      </w:r>
      <w:r w:rsidRPr="007D538D">
        <w:rPr>
          <w:rFonts w:asciiTheme="minorHAnsi" w:hAnsiTheme="minorHAnsi" w:cstheme="minorHAnsi"/>
          <w:b/>
          <w:bCs/>
          <w:lang w:val="en-GB"/>
        </w:rPr>
        <w:t xml:space="preserve">: </w:t>
      </w:r>
    </w:p>
    <w:p w14:paraId="39CB00C1" w14:textId="77777777" w:rsidR="008D5FC1" w:rsidRPr="007D538D" w:rsidRDefault="008D5FC1" w:rsidP="008D5FC1">
      <w:pPr>
        <w:rPr>
          <w:rFonts w:asciiTheme="minorHAnsi" w:hAnsiTheme="minorHAnsi" w:cstheme="minorHAnsi"/>
          <w:b/>
          <w:lang w:val="ru-RU"/>
        </w:rPr>
      </w:pPr>
      <w:r w:rsidRPr="007D538D">
        <w:rPr>
          <w:rFonts w:asciiTheme="minorHAnsi" w:hAnsiTheme="minorHAnsi" w:cstheme="minorHAnsi"/>
          <w:lang w:val="en-GB"/>
        </w:rPr>
        <w:t>_____________________________________________ (signature, date)</w:t>
      </w:r>
    </w:p>
    <w:p w14:paraId="23F0C177" w14:textId="77777777" w:rsidR="008D5FC1" w:rsidRPr="007D538D" w:rsidRDefault="008D5FC1">
      <w:pPr>
        <w:rPr>
          <w:rFonts w:asciiTheme="minorHAnsi" w:hAnsiTheme="minorHAnsi" w:cstheme="minorHAnsi"/>
        </w:rPr>
      </w:pPr>
    </w:p>
    <w:sectPr w:rsidR="008D5FC1" w:rsidRPr="007D538D" w:rsidSect="000A20CA">
      <w:pgSz w:w="15840" w:h="12240" w:orient="landscape" w:code="1"/>
      <w:pgMar w:top="547" w:right="1440" w:bottom="994" w:left="994" w:header="720" w:footer="2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25A0BE" w14:textId="77777777" w:rsidR="00C16483" w:rsidRDefault="00C16483" w:rsidP="008D5FC1">
      <w:pPr>
        <w:spacing w:after="0" w:line="240" w:lineRule="auto"/>
      </w:pPr>
      <w:r>
        <w:separator/>
      </w:r>
    </w:p>
  </w:endnote>
  <w:endnote w:type="continuationSeparator" w:id="0">
    <w:p w14:paraId="1B327805" w14:textId="77777777" w:rsidR="00C16483" w:rsidRDefault="00C16483" w:rsidP="008D5F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C7AD2" w14:textId="77777777" w:rsidR="00C16483" w:rsidRDefault="00C16483" w:rsidP="008D5FC1">
      <w:pPr>
        <w:spacing w:after="0" w:line="240" w:lineRule="auto"/>
      </w:pPr>
      <w:r>
        <w:separator/>
      </w:r>
    </w:p>
  </w:footnote>
  <w:footnote w:type="continuationSeparator" w:id="0">
    <w:p w14:paraId="524AFC72" w14:textId="77777777" w:rsidR="00C16483" w:rsidRDefault="00C16483" w:rsidP="008D5F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382FD" w14:textId="08182705" w:rsidR="008D5FC1" w:rsidRDefault="00FD4FF5">
    <w:pPr>
      <w:pStyle w:val="Header"/>
    </w:pPr>
    <w:r>
      <w:t xml:space="preserve">                   </w:t>
    </w:r>
    <w:r w:rsidR="008D5FC1">
      <w:rPr>
        <w:noProof/>
      </w:rPr>
      <w:drawing>
        <wp:inline distT="0" distB="0" distL="0" distR="0" wp14:anchorId="14D81EA5" wp14:editId="421C4F25">
          <wp:extent cx="1562100" cy="913840"/>
          <wp:effectExtent l="0" t="0" r="0" b="635"/>
          <wp:docPr id="1133208132" name="Picture 1133208132" descr="A picture containing screensho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reenshot, graphics, fon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9608" cy="959183"/>
                  </a:xfrm>
                  <a:prstGeom prst="rect">
                    <a:avLst/>
                  </a:prstGeom>
                </pic:spPr>
              </pic:pic>
            </a:graphicData>
          </a:graphic>
        </wp:inline>
      </w:drawing>
    </w:r>
    <w:r w:rsidR="008D5FC1">
      <w:ptab w:relativeTo="indent" w:alignment="lef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931A8"/>
    <w:multiLevelType w:val="multilevel"/>
    <w:tmpl w:val="39582FD0"/>
    <w:lvl w:ilvl="0">
      <w:start w:val="1"/>
      <w:numFmt w:val="bullet"/>
      <w:lvlText w:val=""/>
      <w:lvlJc w:val="left"/>
      <w:pPr>
        <w:ind w:left="360" w:hanging="360"/>
      </w:pPr>
      <w:rPr>
        <w:rFonts w:ascii="Symbol" w:hAnsi="Symbol" w:hint="default"/>
        <w:b/>
      </w:rPr>
    </w:lvl>
    <w:lvl w:ilvl="1">
      <w:start w:val="3"/>
      <w:numFmt w:val="bullet"/>
      <w:lvlText w:val="-"/>
      <w:lvlJc w:val="left"/>
      <w:pPr>
        <w:ind w:left="792" w:hanging="432"/>
      </w:pPr>
      <w:rPr>
        <w:rFonts w:ascii="Times New Roman" w:eastAsia="Times New Roman" w:hAnsi="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 w15:restartNumberingAfterBreak="0">
    <w:nsid w:val="116D4607"/>
    <w:multiLevelType w:val="multilevel"/>
    <w:tmpl w:val="862CC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06077F"/>
    <w:multiLevelType w:val="hybridMultilevel"/>
    <w:tmpl w:val="FFFFFFFF"/>
    <w:lvl w:ilvl="0" w:tplc="0422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3" w15:restartNumberingAfterBreak="0">
    <w:nsid w:val="3FA56D13"/>
    <w:multiLevelType w:val="hybridMultilevel"/>
    <w:tmpl w:val="FFFFFFFF"/>
    <w:lvl w:ilvl="0" w:tplc="F7F03AC0">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42880FD4"/>
    <w:multiLevelType w:val="multilevel"/>
    <w:tmpl w:val="C98C9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6C5946"/>
    <w:multiLevelType w:val="hybridMultilevel"/>
    <w:tmpl w:val="FFFFFFFF"/>
    <w:lvl w:ilvl="0" w:tplc="D69C96EA">
      <w:numFmt w:val="bullet"/>
      <w:lvlText w:val="-"/>
      <w:lvlJc w:val="left"/>
      <w:pPr>
        <w:ind w:left="786" w:hanging="360"/>
      </w:pPr>
      <w:rPr>
        <w:rFonts w:ascii="Times New Roman" w:eastAsia="Times New Roman" w:hAnsi="Times New Roman" w:hint="default"/>
      </w:rPr>
    </w:lvl>
    <w:lvl w:ilvl="1" w:tplc="04190003">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6" w15:restartNumberingAfterBreak="0">
    <w:nsid w:val="56A77A8E"/>
    <w:multiLevelType w:val="multilevel"/>
    <w:tmpl w:val="FFFFFFFF"/>
    <w:lvl w:ilvl="0">
      <w:start w:val="1"/>
      <w:numFmt w:val="decimal"/>
      <w:lvlText w:val="%1."/>
      <w:lvlJc w:val="left"/>
      <w:pPr>
        <w:ind w:left="360" w:hanging="360"/>
      </w:pPr>
      <w:rPr>
        <w:rFonts w:cs="Times New Roman" w:hint="default"/>
        <w:b/>
      </w:rPr>
    </w:lvl>
    <w:lvl w:ilvl="1">
      <w:start w:val="3"/>
      <w:numFmt w:val="bullet"/>
      <w:lvlText w:val="-"/>
      <w:lvlJc w:val="left"/>
      <w:pPr>
        <w:ind w:left="792" w:hanging="432"/>
      </w:pPr>
      <w:rPr>
        <w:rFonts w:ascii="Times New Roman" w:eastAsia="Times New Roman" w:hAnsi="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15:restartNumberingAfterBreak="0">
    <w:nsid w:val="61F82B88"/>
    <w:multiLevelType w:val="hybridMultilevel"/>
    <w:tmpl w:val="96362F5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1854683661">
    <w:abstractNumId w:val="5"/>
  </w:num>
  <w:num w:numId="2" w16cid:durableId="1137255843">
    <w:abstractNumId w:val="6"/>
  </w:num>
  <w:num w:numId="3" w16cid:durableId="846215518">
    <w:abstractNumId w:val="0"/>
  </w:num>
  <w:num w:numId="4" w16cid:durableId="634599653">
    <w:abstractNumId w:val="2"/>
  </w:num>
  <w:num w:numId="5" w16cid:durableId="1708721179">
    <w:abstractNumId w:val="3"/>
  </w:num>
  <w:num w:numId="6" w16cid:durableId="1800107422">
    <w:abstractNumId w:val="1"/>
  </w:num>
  <w:num w:numId="7" w16cid:durableId="762260961">
    <w:abstractNumId w:val="4"/>
  </w:num>
  <w:num w:numId="8" w16cid:durableId="5933656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A3B"/>
    <w:rsid w:val="00035A59"/>
    <w:rsid w:val="00035ADD"/>
    <w:rsid w:val="00057662"/>
    <w:rsid w:val="00071A7E"/>
    <w:rsid w:val="00084F3B"/>
    <w:rsid w:val="000A0C8B"/>
    <w:rsid w:val="000A20CA"/>
    <w:rsid w:val="000B3EA8"/>
    <w:rsid w:val="000E500C"/>
    <w:rsid w:val="001013A7"/>
    <w:rsid w:val="00101CF6"/>
    <w:rsid w:val="001273DB"/>
    <w:rsid w:val="001450A3"/>
    <w:rsid w:val="00153EC5"/>
    <w:rsid w:val="00190C09"/>
    <w:rsid w:val="001A0F1C"/>
    <w:rsid w:val="001E23E9"/>
    <w:rsid w:val="00225EA0"/>
    <w:rsid w:val="00265A61"/>
    <w:rsid w:val="0026640E"/>
    <w:rsid w:val="00280D2C"/>
    <w:rsid w:val="00287F4E"/>
    <w:rsid w:val="002A04E2"/>
    <w:rsid w:val="002A4DEC"/>
    <w:rsid w:val="002E4F8C"/>
    <w:rsid w:val="00302B77"/>
    <w:rsid w:val="00343D10"/>
    <w:rsid w:val="00357E80"/>
    <w:rsid w:val="003C4F4E"/>
    <w:rsid w:val="003D01F2"/>
    <w:rsid w:val="003D522A"/>
    <w:rsid w:val="003E2F9F"/>
    <w:rsid w:val="003F4DF0"/>
    <w:rsid w:val="00405A3B"/>
    <w:rsid w:val="004220B1"/>
    <w:rsid w:val="00425D4E"/>
    <w:rsid w:val="004428DB"/>
    <w:rsid w:val="0045353F"/>
    <w:rsid w:val="00454E78"/>
    <w:rsid w:val="004A66FE"/>
    <w:rsid w:val="004A6E5B"/>
    <w:rsid w:val="004C1758"/>
    <w:rsid w:val="004C73B2"/>
    <w:rsid w:val="004C7DE3"/>
    <w:rsid w:val="004F01FE"/>
    <w:rsid w:val="00502D32"/>
    <w:rsid w:val="00524018"/>
    <w:rsid w:val="00540455"/>
    <w:rsid w:val="00543AE7"/>
    <w:rsid w:val="00570DA7"/>
    <w:rsid w:val="005A0AC3"/>
    <w:rsid w:val="005B2D62"/>
    <w:rsid w:val="00640741"/>
    <w:rsid w:val="00640C78"/>
    <w:rsid w:val="006412DE"/>
    <w:rsid w:val="006760DA"/>
    <w:rsid w:val="00684612"/>
    <w:rsid w:val="006A1B63"/>
    <w:rsid w:val="006D48A4"/>
    <w:rsid w:val="0070451C"/>
    <w:rsid w:val="007517C1"/>
    <w:rsid w:val="007519A3"/>
    <w:rsid w:val="00752303"/>
    <w:rsid w:val="00762106"/>
    <w:rsid w:val="00763015"/>
    <w:rsid w:val="007738B3"/>
    <w:rsid w:val="007743BF"/>
    <w:rsid w:val="00795A82"/>
    <w:rsid w:val="007B591B"/>
    <w:rsid w:val="007C02D8"/>
    <w:rsid w:val="007D1395"/>
    <w:rsid w:val="007D538D"/>
    <w:rsid w:val="007E22E9"/>
    <w:rsid w:val="00807F88"/>
    <w:rsid w:val="00815B0E"/>
    <w:rsid w:val="0083755A"/>
    <w:rsid w:val="00856A61"/>
    <w:rsid w:val="00873D16"/>
    <w:rsid w:val="00883322"/>
    <w:rsid w:val="008B656F"/>
    <w:rsid w:val="008D5FC1"/>
    <w:rsid w:val="00925EE4"/>
    <w:rsid w:val="00937331"/>
    <w:rsid w:val="00943074"/>
    <w:rsid w:val="00953AA2"/>
    <w:rsid w:val="00977AE7"/>
    <w:rsid w:val="0099194E"/>
    <w:rsid w:val="009C4DCB"/>
    <w:rsid w:val="00A11DCE"/>
    <w:rsid w:val="00A200BD"/>
    <w:rsid w:val="00A3371C"/>
    <w:rsid w:val="00A539E7"/>
    <w:rsid w:val="00A71C5E"/>
    <w:rsid w:val="00A95F0F"/>
    <w:rsid w:val="00AB00BC"/>
    <w:rsid w:val="00AD74AA"/>
    <w:rsid w:val="00AF4D53"/>
    <w:rsid w:val="00AF7A2E"/>
    <w:rsid w:val="00B4780D"/>
    <w:rsid w:val="00B625C3"/>
    <w:rsid w:val="00B71104"/>
    <w:rsid w:val="00B72CAE"/>
    <w:rsid w:val="00B8630B"/>
    <w:rsid w:val="00B868D3"/>
    <w:rsid w:val="00B96F31"/>
    <w:rsid w:val="00BA2581"/>
    <w:rsid w:val="00C0166C"/>
    <w:rsid w:val="00C16483"/>
    <w:rsid w:val="00C22B6C"/>
    <w:rsid w:val="00C25898"/>
    <w:rsid w:val="00C3286A"/>
    <w:rsid w:val="00C56C2D"/>
    <w:rsid w:val="00C61CC0"/>
    <w:rsid w:val="00C81DD6"/>
    <w:rsid w:val="00C829CD"/>
    <w:rsid w:val="00CA7CB1"/>
    <w:rsid w:val="00D033CF"/>
    <w:rsid w:val="00D46832"/>
    <w:rsid w:val="00D608C0"/>
    <w:rsid w:val="00D62B00"/>
    <w:rsid w:val="00D71C46"/>
    <w:rsid w:val="00DA4241"/>
    <w:rsid w:val="00DA4285"/>
    <w:rsid w:val="00DB57D2"/>
    <w:rsid w:val="00DB742A"/>
    <w:rsid w:val="00DE4D24"/>
    <w:rsid w:val="00E26C38"/>
    <w:rsid w:val="00E27393"/>
    <w:rsid w:val="00E32633"/>
    <w:rsid w:val="00E44432"/>
    <w:rsid w:val="00E54006"/>
    <w:rsid w:val="00E66CF4"/>
    <w:rsid w:val="00E92EDF"/>
    <w:rsid w:val="00EC654D"/>
    <w:rsid w:val="00EF1CE7"/>
    <w:rsid w:val="00F20A3E"/>
    <w:rsid w:val="00F63631"/>
    <w:rsid w:val="00FA602A"/>
    <w:rsid w:val="00FA7711"/>
    <w:rsid w:val="00FA788C"/>
    <w:rsid w:val="00FD4FF5"/>
    <w:rsid w:val="0BCA1924"/>
    <w:rsid w:val="0F773E34"/>
    <w:rsid w:val="122E7C01"/>
    <w:rsid w:val="1391C394"/>
    <w:rsid w:val="1862E2DC"/>
    <w:rsid w:val="1AFA6E89"/>
    <w:rsid w:val="280CEDD1"/>
    <w:rsid w:val="29D6F43A"/>
    <w:rsid w:val="2B697109"/>
    <w:rsid w:val="2DBEC204"/>
    <w:rsid w:val="33AB5271"/>
    <w:rsid w:val="3416A93B"/>
    <w:rsid w:val="36A52A92"/>
    <w:rsid w:val="527A8C25"/>
    <w:rsid w:val="52C75430"/>
    <w:rsid w:val="5AA42D69"/>
    <w:rsid w:val="5B394137"/>
    <w:rsid w:val="6987C3BA"/>
    <w:rsid w:val="6EE7381F"/>
    <w:rsid w:val="71E2C201"/>
    <w:rsid w:val="7279F585"/>
    <w:rsid w:val="77BB7AA5"/>
    <w:rsid w:val="78A58AEA"/>
    <w:rsid w:val="7B74A4A3"/>
    <w:rsid w:val="7B7EF2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393C6B"/>
  <w15:chartTrackingRefBased/>
  <w15:docId w15:val="{1F21AD1F-0116-43EB-AA06-0713EFD71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A3B"/>
    <w:pPr>
      <w:spacing w:after="200" w:line="276" w:lineRule="auto"/>
    </w:pPr>
    <w:rPr>
      <w:rFonts w:ascii="Calibri" w:eastAsia="Calibri" w:hAnsi="Calibri"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Elenco Normale,Список уровня 2,название табл/рис,Chapter10,заголовок 1.1,----,EBRD List,CA bullets,Нумерованый список,ПАРАГРАФ,Нумерованный спиков,Буллет,Слабое выделение1,Таблица. Рисунок,Литература,Bullet Number,Bullet 1"/>
    <w:basedOn w:val="Normal"/>
    <w:link w:val="ListParagraphChar"/>
    <w:uiPriority w:val="34"/>
    <w:qFormat/>
    <w:rsid w:val="00405A3B"/>
    <w:pPr>
      <w:suppressAutoHyphens/>
      <w:spacing w:after="0" w:line="240" w:lineRule="auto"/>
      <w:ind w:left="720"/>
    </w:pPr>
    <w:rPr>
      <w:rFonts w:ascii="Times New Roman" w:eastAsia="Times New Roman" w:hAnsi="Times New Roman"/>
      <w:sz w:val="24"/>
      <w:szCs w:val="20"/>
    </w:rPr>
  </w:style>
  <w:style w:type="paragraph" w:customStyle="1" w:styleId="Default">
    <w:name w:val="Default"/>
    <w:link w:val="DefaultChar"/>
    <w:qFormat/>
    <w:rsid w:val="00405A3B"/>
    <w:pPr>
      <w:autoSpaceDE w:val="0"/>
      <w:autoSpaceDN w:val="0"/>
      <w:adjustRightInd w:val="0"/>
      <w:spacing w:after="0" w:line="240" w:lineRule="auto"/>
    </w:pPr>
    <w:rPr>
      <w:rFonts w:ascii="Calibri" w:eastAsia="Calibri" w:hAnsi="Calibri" w:cs="Calibri"/>
      <w:color w:val="000000"/>
      <w:kern w:val="0"/>
      <w:sz w:val="24"/>
      <w:szCs w:val="24"/>
      <w14:ligatures w14:val="none"/>
    </w:rPr>
  </w:style>
  <w:style w:type="character" w:customStyle="1" w:styleId="DefaultChar">
    <w:name w:val="Default Char"/>
    <w:link w:val="Default"/>
    <w:qFormat/>
    <w:rsid w:val="00405A3B"/>
    <w:rPr>
      <w:rFonts w:ascii="Calibri" w:eastAsia="Calibri" w:hAnsi="Calibri" w:cs="Calibri"/>
      <w:color w:val="000000"/>
      <w:kern w:val="0"/>
      <w:sz w:val="24"/>
      <w:szCs w:val="24"/>
      <w14:ligatures w14:val="none"/>
    </w:rPr>
  </w:style>
  <w:style w:type="character" w:customStyle="1" w:styleId="ListParagraphChar">
    <w:name w:val="List Paragraph Char"/>
    <w:aliases w:val="Elenco Normale Char,Список уровня 2 Char,название табл/рис Char,Chapter10 Char,заголовок 1.1 Char,---- Char,EBRD List Char,CA bullets Char,Нумерованый список Char,ПАРАГРАФ Char,Нумерованный спиков Char,Буллет Char,Литература Char"/>
    <w:link w:val="ListParagraph"/>
    <w:qFormat/>
    <w:locked/>
    <w:rsid w:val="00405A3B"/>
    <w:rPr>
      <w:rFonts w:ascii="Times New Roman" w:eastAsia="Times New Roman" w:hAnsi="Times New Roman" w:cs="Times New Roman"/>
      <w:kern w:val="0"/>
      <w:sz w:val="24"/>
      <w:szCs w:val="20"/>
      <w14:ligatures w14:val="none"/>
    </w:rPr>
  </w:style>
  <w:style w:type="character" w:styleId="Hyperlink">
    <w:name w:val="Hyperlink"/>
    <w:basedOn w:val="DefaultParagraphFont"/>
    <w:uiPriority w:val="99"/>
    <w:unhideWhenUsed/>
    <w:rsid w:val="00925EE4"/>
    <w:rPr>
      <w:color w:val="0563C1" w:themeColor="hyperlink"/>
      <w:u w:val="single"/>
    </w:rPr>
  </w:style>
  <w:style w:type="character" w:styleId="UnresolvedMention">
    <w:name w:val="Unresolved Mention"/>
    <w:basedOn w:val="DefaultParagraphFont"/>
    <w:uiPriority w:val="99"/>
    <w:semiHidden/>
    <w:unhideWhenUsed/>
    <w:rsid w:val="00925EE4"/>
    <w:rPr>
      <w:color w:val="605E5C"/>
      <w:shd w:val="clear" w:color="auto" w:fill="E1DFDD"/>
    </w:rPr>
  </w:style>
  <w:style w:type="character" w:styleId="FollowedHyperlink">
    <w:name w:val="FollowedHyperlink"/>
    <w:basedOn w:val="DefaultParagraphFont"/>
    <w:uiPriority w:val="99"/>
    <w:semiHidden/>
    <w:unhideWhenUsed/>
    <w:rsid w:val="00265A61"/>
    <w:rPr>
      <w:color w:val="954F72" w:themeColor="followedHyperlink"/>
      <w:u w:val="single"/>
    </w:rPr>
  </w:style>
  <w:style w:type="paragraph" w:styleId="Header">
    <w:name w:val="header"/>
    <w:basedOn w:val="Normal"/>
    <w:link w:val="HeaderChar"/>
    <w:uiPriority w:val="99"/>
    <w:unhideWhenUsed/>
    <w:rsid w:val="008D5F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5FC1"/>
    <w:rPr>
      <w:rFonts w:ascii="Calibri" w:eastAsia="Calibri" w:hAnsi="Calibri" w:cs="Times New Roman"/>
      <w:kern w:val="0"/>
      <w14:ligatures w14:val="none"/>
    </w:rPr>
  </w:style>
  <w:style w:type="table" w:styleId="TableGrid">
    <w:name w:val="Table Grid"/>
    <w:basedOn w:val="TableNormal"/>
    <w:uiPriority w:val="39"/>
    <w:rsid w:val="008D5F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8D5F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5FC1"/>
    <w:rPr>
      <w:rFonts w:ascii="Calibri" w:eastAsia="Calibri" w:hAnsi="Calibri" w:cs="Times New Roman"/>
      <w:kern w:val="0"/>
      <w14:ligatures w14:val="none"/>
    </w:rPr>
  </w:style>
  <w:style w:type="paragraph" w:styleId="HTMLPreformatted">
    <w:name w:val="HTML Preformatted"/>
    <w:basedOn w:val="Normal"/>
    <w:link w:val="HTMLPreformattedChar"/>
    <w:uiPriority w:val="99"/>
    <w:semiHidden/>
    <w:unhideWhenUsed/>
    <w:rsid w:val="00C56C2D"/>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C56C2D"/>
    <w:rPr>
      <w:rFonts w:ascii="Consolas" w:eastAsia="Calibri" w:hAnsi="Consolas" w:cs="Times New Roman"/>
      <w:kern w:val="0"/>
      <w:sz w:val="20"/>
      <w:szCs w:val="20"/>
      <w14:ligatures w14:val="none"/>
    </w:rPr>
  </w:style>
  <w:style w:type="paragraph" w:styleId="NormalWeb">
    <w:name w:val="Normal (Web)"/>
    <w:basedOn w:val="Normal"/>
    <w:uiPriority w:val="99"/>
    <w:semiHidden/>
    <w:unhideWhenUsed/>
    <w:rsid w:val="003D522A"/>
    <w:pPr>
      <w:spacing w:before="100" w:beforeAutospacing="1" w:after="100" w:afterAutospacing="1" w:line="240" w:lineRule="auto"/>
    </w:pPr>
    <w:rPr>
      <w:rFonts w:ascii="Times New Roman" w:eastAsia="Times New Roman" w:hAnsi="Times New Roman"/>
      <w:sz w:val="24"/>
      <w:szCs w:val="24"/>
      <w:lang w:val="uk-UA" w:eastAsia="uk-UA"/>
    </w:rPr>
  </w:style>
  <w:style w:type="paragraph" w:styleId="Revision">
    <w:name w:val="Revision"/>
    <w:hidden/>
    <w:uiPriority w:val="99"/>
    <w:semiHidden/>
    <w:rsid w:val="00977AE7"/>
    <w:pPr>
      <w:spacing w:after="0" w:line="240" w:lineRule="auto"/>
    </w:pPr>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_ua@cumc.columbia.ed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capukraine@gmail.com" TargetMode="External"/><Relationship Id="rId5" Type="http://schemas.openxmlformats.org/officeDocument/2006/relationships/numbering" Target="numbering.xml"/><Relationship Id="rId15" Type="http://schemas.openxmlformats.org/officeDocument/2006/relationships/hyperlink" Target="mailto:procurement_ua@cumc.columbia.edu"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capukrain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1E82661F526418E53B0CAD6492DFB" ma:contentTypeVersion="18" ma:contentTypeDescription="Create a new document." ma:contentTypeScope="" ma:versionID="a95811fb8a9c136c1e38668dce6676c3">
  <xsd:schema xmlns:xsd="http://www.w3.org/2001/XMLSchema" xmlns:xs="http://www.w3.org/2001/XMLSchema" xmlns:p="http://schemas.microsoft.com/office/2006/metadata/properties" xmlns:ns2="32a472b2-3426-4696-97ea-1b8fbe7c76b6" xmlns:ns3="89e2034d-8fd2-4e1a-b2a5-92d5d4497034" targetNamespace="http://schemas.microsoft.com/office/2006/metadata/properties" ma:root="true" ma:fieldsID="0af1c9745ba643e04dc34f29fb153f07" ns2:_="" ns3:_="">
    <xsd:import namespace="32a472b2-3426-4696-97ea-1b8fbe7c76b6"/>
    <xsd:import namespace="89e2034d-8fd2-4e1a-b2a5-92d5d44970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472b2-3426-4696-97ea-1b8fbe7c76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08985e1-58d1-4979-a29a-a67426b543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2034d-8fd2-4e1a-b2a5-92d5d44970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9ba39c-acef-4d02-9bfe-d767982ebded}" ma:internalName="TaxCatchAll" ma:showField="CatchAllData" ma:web="89e2034d-8fd2-4e1a-b2a5-92d5d449703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2a472b2-3426-4696-97ea-1b8fbe7c76b6">
      <Terms xmlns="http://schemas.microsoft.com/office/infopath/2007/PartnerControls"/>
    </lcf76f155ced4ddcb4097134ff3c332f>
    <TaxCatchAll xmlns="89e2034d-8fd2-4e1a-b2a5-92d5d4497034" xsi:nil="true"/>
  </documentManagement>
</p:properties>
</file>

<file path=customXml/itemProps1.xml><?xml version="1.0" encoding="utf-8"?>
<ds:datastoreItem xmlns:ds="http://schemas.openxmlformats.org/officeDocument/2006/customXml" ds:itemID="{427AA122-48A7-4B83-9EF2-056F845A59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a472b2-3426-4696-97ea-1b8fbe7c76b6"/>
    <ds:schemaRef ds:uri="89e2034d-8fd2-4e1a-b2a5-92d5d44970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00688E-4151-4691-BB5F-6F5D62B86549}">
  <ds:schemaRefs>
    <ds:schemaRef ds:uri="http://schemas.microsoft.com/sharepoint/v3/contenttype/forms"/>
  </ds:schemaRefs>
</ds:datastoreItem>
</file>

<file path=customXml/itemProps3.xml><?xml version="1.0" encoding="utf-8"?>
<ds:datastoreItem xmlns:ds="http://schemas.openxmlformats.org/officeDocument/2006/customXml" ds:itemID="{3EAC9C32-A50A-4792-B40F-6E2C1C170DE1}">
  <ds:schemaRefs>
    <ds:schemaRef ds:uri="http://schemas.openxmlformats.org/officeDocument/2006/bibliography"/>
  </ds:schemaRefs>
</ds:datastoreItem>
</file>

<file path=customXml/itemProps4.xml><?xml version="1.0" encoding="utf-8"?>
<ds:datastoreItem xmlns:ds="http://schemas.openxmlformats.org/officeDocument/2006/customXml" ds:itemID="{A44F1E5A-1C40-4EA0-9FD0-A168E17E15BA}">
  <ds:schemaRefs>
    <ds:schemaRef ds:uri="http://schemas.microsoft.com/office/2006/metadata/properties"/>
    <ds:schemaRef ds:uri="http://schemas.microsoft.com/office/infopath/2007/PartnerControls"/>
    <ds:schemaRef ds:uri="32a472b2-3426-4696-97ea-1b8fbe7c76b6"/>
    <ds:schemaRef ds:uri="89e2034d-8fd2-4e1a-b2a5-92d5d4497034"/>
  </ds:schemaRefs>
</ds:datastoreItem>
</file>

<file path=docMetadata/LabelInfo.xml><?xml version="1.0" encoding="utf-8"?>
<clbl:labelList xmlns:clbl="http://schemas.microsoft.com/office/2020/mipLabelMetadata">
  <clbl:label id="{b0002a9b-0017-404d-97dc-3d3bab09be81}" enabled="0" method="" siteId="{b0002a9b-0017-404d-97dc-3d3bab09be81}" removed="1"/>
</clbl:labelList>
</file>

<file path=docProps/app.xml><?xml version="1.0" encoding="utf-8"?>
<Properties xmlns="http://schemas.openxmlformats.org/officeDocument/2006/extended-properties" xmlns:vt="http://schemas.openxmlformats.org/officeDocument/2006/docPropsVTypes">
  <Template>Normal</Template>
  <TotalTime>1</TotalTime>
  <Pages>5</Pages>
  <Words>959</Words>
  <Characters>5845</Characters>
  <Application>Microsoft Office Word</Application>
  <DocSecurity>0</DocSecurity>
  <Lines>202</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Victoriia M Vystoropska</dc:creator>
  <cp:keywords/>
  <dc:description/>
  <cp:lastModifiedBy>Vystoropska, Viktoriia</cp:lastModifiedBy>
  <cp:revision>3</cp:revision>
  <dcterms:created xsi:type="dcterms:W3CDTF">2026-01-07T11:06:00Z</dcterms:created>
  <dcterms:modified xsi:type="dcterms:W3CDTF">2026-01-08T07:57:00Z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0x0101002661E82661F526418E53B0CAD6492DFB</vt:lpwstr>
  </property>
  <property fmtid="{D5CDD505-2E9C-101B-9397-08002B2CF9AE}" pid="3" name="MediaServiceImageTags">
    <vt:lpwstr/>
  </property>
  <property fmtid="{D5CDD505-2E9C-101B-9397-08002B2CF9AE}" pid="4" name="GrammarlyDocumentId">
    <vt:lpwstr>ab08a0b0-952f-4010-aed5-97980fcc859f</vt:lpwstr>
  </property>
</Properties>
</file>