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51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536"/>
        <w:gridCol w:w="4982"/>
      </w:tblGrid>
      <w:tr w:rsidR="00B265E5" w14:paraId="7A8AC7AF" w14:textId="77777777" w:rsidTr="00B265E5">
        <w:tc>
          <w:tcPr>
            <w:tcW w:w="4536" w:type="dxa"/>
          </w:tcPr>
          <w:p w14:paraId="6DC32B7B" w14:textId="77777777" w:rsidR="00B265E5" w:rsidRDefault="00B265E5" w:rsidP="00C3069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82" w:type="dxa"/>
          </w:tcPr>
          <w:p w14:paraId="7367F8E7" w14:textId="77777777" w:rsidR="00B265E5" w:rsidRDefault="00B265E5" w:rsidP="00C3069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Додаток № 1 </w:t>
            </w:r>
          </w:p>
          <w:p w14:paraId="76C4B36B" w14:textId="77777777" w:rsidR="00B265E5" w:rsidRDefault="00B265E5" w:rsidP="00C3069E">
            <w:pPr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Специфікація до Запиту пропозицій</w:t>
            </w:r>
          </w:p>
          <w:p w14:paraId="732419A9" w14:textId="77777777" w:rsidR="00B265E5" w:rsidRDefault="00B265E5" w:rsidP="00C3069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</w:t>
            </w:r>
          </w:p>
          <w:p w14:paraId="5D6804BE" w14:textId="22CAD90F" w:rsidR="00B265E5" w:rsidRDefault="00B265E5" w:rsidP="00C306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щодо закупівлі послуг з проведення тренінгів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 тему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Травма-інформований підхід в роботі з учасниками програми, які пережили складні події та втрату» та «Профілактика професійного вигорання» </w:t>
            </w:r>
          </w:p>
        </w:tc>
      </w:tr>
    </w:tbl>
    <w:p w14:paraId="391B7C89" w14:textId="77777777" w:rsidR="00B265E5" w:rsidRDefault="00B265E5" w:rsidP="00B265E5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6E856643" w14:textId="77777777" w:rsidR="00B265E5" w:rsidRDefault="00B265E5" w:rsidP="00B265E5">
      <w:pPr>
        <w:spacing w:after="0" w:line="240" w:lineRule="auto"/>
        <w:ind w:left="-90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ЦІНОВА ПРОПОЗИЦІЯ</w:t>
      </w:r>
    </w:p>
    <w:p w14:paraId="0EB11805" w14:textId="77777777" w:rsidR="00B265E5" w:rsidRDefault="00B265E5" w:rsidP="00B265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AF33F13" w14:textId="77777777" w:rsidR="00B265E5" w:rsidRDefault="00B265E5" w:rsidP="00B265E5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Уважно вивчивши умови запиту цінової пропозиції, цим подаю на участь у конкурсі свою цінову пропозицію:</w:t>
      </w:r>
    </w:p>
    <w:p w14:paraId="20C78BC7" w14:textId="77777777" w:rsidR="00B265E5" w:rsidRDefault="00B265E5" w:rsidP="00B265E5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</w:p>
    <w:p w14:paraId="224A1CE6" w14:textId="77777777" w:rsidR="00B265E5" w:rsidRDefault="00B265E5" w:rsidP="00B265E5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Повне найменування Учасника </w:t>
      </w:r>
    </w:p>
    <w:p w14:paraId="10436199" w14:textId="77777777" w:rsidR="00B265E5" w:rsidRDefault="00B265E5" w:rsidP="00B265E5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Фізичне місцезнаходження </w:t>
      </w:r>
    </w:p>
    <w:p w14:paraId="0403ED59" w14:textId="544A3DD3" w:rsidR="00B265E5" w:rsidRDefault="00B265E5" w:rsidP="00B265E5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 Телефон _________________________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мейл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: _________________________________________</w:t>
      </w:r>
    </w:p>
    <w:p w14:paraId="25B51CBE" w14:textId="3EA8D5D4" w:rsidR="00B265E5" w:rsidRDefault="00B265E5" w:rsidP="00B265E5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 Код ЄДРПОУ/ІНН________________________________________________________________</w:t>
      </w:r>
    </w:p>
    <w:p w14:paraId="301C5B59" w14:textId="3F32BB6B" w:rsidR="00B265E5" w:rsidRDefault="00B265E5" w:rsidP="00B265E5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 Довідка про діяльність ФОП (КВЕД) (якщо є)_________________________________________</w:t>
      </w:r>
    </w:p>
    <w:p w14:paraId="4AE93342" w14:textId="5B1874EB" w:rsidR="00B265E5" w:rsidRDefault="00B265E5" w:rsidP="00B265E5">
      <w:pPr>
        <w:spacing w:after="0" w:line="240" w:lineRule="auto"/>
        <w:ind w:left="-3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7. Статус платника податків: платник чи  неплатник ПДВ  (обрати статус – підкреслить свій варіант)___________________________________________________________________________</w:t>
      </w:r>
    </w:p>
    <w:p w14:paraId="6F604137" w14:textId="77777777" w:rsidR="00B265E5" w:rsidRDefault="00B265E5" w:rsidP="00B265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425" w:type="dxa"/>
        <w:tblInd w:w="-3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25"/>
        <w:gridCol w:w="2451"/>
        <w:gridCol w:w="1344"/>
        <w:gridCol w:w="1994"/>
        <w:gridCol w:w="1242"/>
        <w:gridCol w:w="1309"/>
        <w:gridCol w:w="1560"/>
      </w:tblGrid>
      <w:tr w:rsidR="00B265E5" w14:paraId="6F11062F" w14:textId="77777777" w:rsidTr="00C3069E">
        <w:trPr>
          <w:trHeight w:val="1173"/>
          <w:tblHeader/>
        </w:trPr>
        <w:tc>
          <w:tcPr>
            <w:tcW w:w="525" w:type="dxa"/>
          </w:tcPr>
          <w:p w14:paraId="5AB2DDCE" w14:textId="77777777" w:rsidR="00B265E5" w:rsidRDefault="00B265E5" w:rsidP="00C3069E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 xml:space="preserve">№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</w:rPr>
              <w:t>п.п</w:t>
            </w:r>
            <w:proofErr w:type="spellEnd"/>
          </w:p>
        </w:tc>
        <w:tc>
          <w:tcPr>
            <w:tcW w:w="2451" w:type="dxa"/>
          </w:tcPr>
          <w:p w14:paraId="1AF4075F" w14:textId="77777777" w:rsidR="00B265E5" w:rsidRDefault="00B265E5" w:rsidP="00C3069E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Перелік послуг</w:t>
            </w:r>
          </w:p>
        </w:tc>
        <w:tc>
          <w:tcPr>
            <w:tcW w:w="1344" w:type="dxa"/>
          </w:tcPr>
          <w:p w14:paraId="1ECB91B1" w14:textId="77777777" w:rsidR="00B265E5" w:rsidRDefault="00B265E5" w:rsidP="00C3069E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Кількість послуг (тренінги)</w:t>
            </w:r>
          </w:p>
        </w:tc>
        <w:tc>
          <w:tcPr>
            <w:tcW w:w="1994" w:type="dxa"/>
          </w:tcPr>
          <w:p w14:paraId="02A10666" w14:textId="77777777" w:rsidR="00B265E5" w:rsidRDefault="00B265E5" w:rsidP="00C3069E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Коментарі / Додаткова інформація</w:t>
            </w:r>
          </w:p>
        </w:tc>
        <w:tc>
          <w:tcPr>
            <w:tcW w:w="1242" w:type="dxa"/>
          </w:tcPr>
          <w:p w14:paraId="767F3B63" w14:textId="77777777" w:rsidR="00B265E5" w:rsidRDefault="00B265E5" w:rsidP="00C3069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Ціна за 1 тренінгову годину</w:t>
            </w:r>
          </w:p>
          <w:p w14:paraId="0A1637FC" w14:textId="77777777" w:rsidR="00B265E5" w:rsidRDefault="00B265E5" w:rsidP="00C3069E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(грн.)</w:t>
            </w:r>
          </w:p>
        </w:tc>
        <w:tc>
          <w:tcPr>
            <w:tcW w:w="1309" w:type="dxa"/>
          </w:tcPr>
          <w:p w14:paraId="116E820F" w14:textId="77777777" w:rsidR="00B265E5" w:rsidRDefault="00B265E5" w:rsidP="00C3069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Кількість годин</w:t>
            </w:r>
          </w:p>
        </w:tc>
        <w:tc>
          <w:tcPr>
            <w:tcW w:w="1560" w:type="dxa"/>
          </w:tcPr>
          <w:p w14:paraId="5780462D" w14:textId="77777777" w:rsidR="00B265E5" w:rsidRDefault="00B265E5" w:rsidP="00C3069E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Сума (грн.)</w:t>
            </w:r>
          </w:p>
        </w:tc>
      </w:tr>
      <w:tr w:rsidR="00B265E5" w14:paraId="5A37EBD3" w14:textId="77777777" w:rsidTr="00C3069E">
        <w:trPr>
          <w:trHeight w:val="260"/>
          <w:tblHeader/>
        </w:trPr>
        <w:tc>
          <w:tcPr>
            <w:tcW w:w="525" w:type="dxa"/>
          </w:tcPr>
          <w:p w14:paraId="7B27311B" w14:textId="77777777" w:rsidR="00B265E5" w:rsidRDefault="00B265E5" w:rsidP="00C3069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1</w:t>
            </w:r>
          </w:p>
        </w:tc>
        <w:tc>
          <w:tcPr>
            <w:tcW w:w="2451" w:type="dxa"/>
          </w:tcPr>
          <w:p w14:paraId="2993D8B6" w14:textId="77777777" w:rsidR="00B265E5" w:rsidRDefault="00B265E5" w:rsidP="00C3069E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Проведення тренінгу: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Травма-інформований підхід в роботі з дорослими та дітьми, які пережили складні події та втрату»</w:t>
            </w:r>
          </w:p>
        </w:tc>
        <w:tc>
          <w:tcPr>
            <w:tcW w:w="1344" w:type="dxa"/>
          </w:tcPr>
          <w:p w14:paraId="27ED9A5B" w14:textId="77777777" w:rsidR="00B265E5" w:rsidRDefault="00B265E5" w:rsidP="00C3069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994" w:type="dxa"/>
          </w:tcPr>
          <w:p w14:paraId="61475F89" w14:textId="77777777" w:rsidR="00B265E5" w:rsidRDefault="00B265E5" w:rsidP="00C3069E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2" w:type="dxa"/>
          </w:tcPr>
          <w:p w14:paraId="0A28F9BE" w14:textId="77777777" w:rsidR="00B265E5" w:rsidRDefault="00B265E5" w:rsidP="00C3069E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9" w:type="dxa"/>
          </w:tcPr>
          <w:p w14:paraId="6101A1DF" w14:textId="77777777" w:rsidR="00B265E5" w:rsidRDefault="00B265E5" w:rsidP="00C3069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1560" w:type="dxa"/>
          </w:tcPr>
          <w:p w14:paraId="16ABDC87" w14:textId="77777777" w:rsidR="00B265E5" w:rsidRDefault="00B265E5" w:rsidP="00C3069E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265E5" w14:paraId="5A9BC571" w14:textId="77777777" w:rsidTr="00C3069E">
        <w:trPr>
          <w:trHeight w:val="500"/>
          <w:tblHeader/>
        </w:trPr>
        <w:tc>
          <w:tcPr>
            <w:tcW w:w="525" w:type="dxa"/>
          </w:tcPr>
          <w:p w14:paraId="2E5EF41E" w14:textId="77777777" w:rsidR="00B265E5" w:rsidRDefault="00B265E5" w:rsidP="00C3069E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2</w:t>
            </w:r>
          </w:p>
        </w:tc>
        <w:tc>
          <w:tcPr>
            <w:tcW w:w="2451" w:type="dxa"/>
          </w:tcPr>
          <w:p w14:paraId="0BC7DD0C" w14:textId="77777777" w:rsidR="00B265E5" w:rsidRDefault="00B265E5" w:rsidP="00C3069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Проведення тренінгу: «Профілактика професійного вигорання»</w:t>
            </w:r>
          </w:p>
        </w:tc>
        <w:tc>
          <w:tcPr>
            <w:tcW w:w="1344" w:type="dxa"/>
          </w:tcPr>
          <w:p w14:paraId="0D77C70A" w14:textId="77777777" w:rsidR="00B265E5" w:rsidRDefault="00B265E5" w:rsidP="00C3069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994" w:type="dxa"/>
          </w:tcPr>
          <w:p w14:paraId="471B8E85" w14:textId="77777777" w:rsidR="00B265E5" w:rsidRDefault="00B265E5" w:rsidP="00C3069E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42" w:type="dxa"/>
          </w:tcPr>
          <w:p w14:paraId="07374D86" w14:textId="77777777" w:rsidR="00B265E5" w:rsidRDefault="00B265E5" w:rsidP="00C3069E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9" w:type="dxa"/>
          </w:tcPr>
          <w:p w14:paraId="6FA5D2E9" w14:textId="77777777" w:rsidR="00B265E5" w:rsidRDefault="00B265E5" w:rsidP="00C3069E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560" w:type="dxa"/>
          </w:tcPr>
          <w:p w14:paraId="47992E8D" w14:textId="77777777" w:rsidR="00B265E5" w:rsidRDefault="00B265E5" w:rsidP="00C3069E">
            <w:pPr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B265E5" w14:paraId="161CA1B0" w14:textId="77777777" w:rsidTr="00C3069E">
        <w:trPr>
          <w:trHeight w:val="260"/>
        </w:trPr>
        <w:tc>
          <w:tcPr>
            <w:tcW w:w="525" w:type="dxa"/>
          </w:tcPr>
          <w:p w14:paraId="24F2614F" w14:textId="77777777" w:rsidR="00B265E5" w:rsidRDefault="00B265E5" w:rsidP="00C3069E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451" w:type="dxa"/>
          </w:tcPr>
          <w:p w14:paraId="018BE4B3" w14:textId="77777777" w:rsidR="00B265E5" w:rsidRDefault="00B265E5" w:rsidP="00C3069E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Всього до сплати:</w:t>
            </w:r>
          </w:p>
        </w:tc>
        <w:tc>
          <w:tcPr>
            <w:tcW w:w="1344" w:type="dxa"/>
          </w:tcPr>
          <w:p w14:paraId="6ED16810" w14:textId="77777777" w:rsidR="00B265E5" w:rsidRDefault="00B265E5" w:rsidP="00C3069E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994" w:type="dxa"/>
          </w:tcPr>
          <w:p w14:paraId="72922120" w14:textId="77777777" w:rsidR="00B265E5" w:rsidRDefault="00B265E5" w:rsidP="00C3069E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242" w:type="dxa"/>
          </w:tcPr>
          <w:p w14:paraId="6B0DC2FB" w14:textId="77777777" w:rsidR="00B265E5" w:rsidRDefault="00B265E5" w:rsidP="00C3069E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1309" w:type="dxa"/>
          </w:tcPr>
          <w:p w14:paraId="09FE08DA" w14:textId="77777777" w:rsidR="00B265E5" w:rsidRDefault="00B265E5" w:rsidP="00C3069E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560" w:type="dxa"/>
          </w:tcPr>
          <w:p w14:paraId="71A65BCC" w14:textId="77777777" w:rsidR="00B265E5" w:rsidRDefault="00B265E5" w:rsidP="00C3069E">
            <w:pPr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</w:tbl>
    <w:p w14:paraId="6373AB16" w14:textId="77777777" w:rsidR="00B265E5" w:rsidRDefault="00B265E5" w:rsidP="00B265E5">
      <w:pPr>
        <w:spacing w:after="0" w:line="240" w:lineRule="auto"/>
        <w:jc w:val="both"/>
      </w:pPr>
    </w:p>
    <w:p w14:paraId="67775623" w14:textId="77777777" w:rsidR="00B265E5" w:rsidRDefault="00B265E5" w:rsidP="00B265E5">
      <w:pPr>
        <w:spacing w:after="0" w:line="240" w:lineRule="auto"/>
        <w:ind w:left="-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6830732D" w14:textId="77777777" w:rsidR="00B265E5" w:rsidRDefault="00B265E5" w:rsidP="00B265E5">
      <w:pPr>
        <w:spacing w:after="0" w:line="240" w:lineRule="auto"/>
        <w:ind w:left="-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25BF65DB" w14:textId="77777777" w:rsidR="00B265E5" w:rsidRDefault="00B265E5" w:rsidP="00B265E5">
      <w:pPr>
        <w:spacing w:after="0" w:line="240" w:lineRule="auto"/>
        <w:ind w:left="-36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AB35A9A" w14:textId="77777777" w:rsidR="00B265E5" w:rsidRDefault="00B265E5" w:rsidP="00B265E5">
      <w:pPr>
        <w:spacing w:after="240" w:line="240" w:lineRule="auto"/>
        <w:ind w:left="4320"/>
      </w:pPr>
      <w:r>
        <w:rPr>
          <w:rFonts w:ascii="Times New Roman" w:eastAsia="Times New Roman" w:hAnsi="Times New Roman" w:cs="Times New Roman"/>
          <w:sz w:val="24"/>
          <w:szCs w:val="24"/>
        </w:rPr>
        <w:br/>
      </w:r>
      <w:r>
        <w:t xml:space="preserve">          ___________   </w:t>
      </w:r>
      <w:r>
        <w:tab/>
      </w:r>
      <w:r>
        <w:tab/>
        <w:t xml:space="preserve">  ________________              </w:t>
      </w:r>
    </w:p>
    <w:p w14:paraId="7F30A181" w14:textId="06675E81" w:rsidR="004E0993" w:rsidRDefault="00B265E5" w:rsidP="00B265E5">
      <w:pPr>
        <w:spacing w:after="0" w:line="240" w:lineRule="auto"/>
        <w:ind w:left="2880" w:firstLine="720"/>
      </w:pPr>
      <w:r>
        <w:rPr>
          <w:rFonts w:ascii="Times New Roman" w:eastAsia="Times New Roman" w:hAnsi="Times New Roman" w:cs="Times New Roman"/>
        </w:rPr>
        <w:t xml:space="preserve">                             (підпис)                      (ініціали та прізвище)  </w:t>
      </w:r>
    </w:p>
    <w:sectPr w:rsidR="004E099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640"/>
    <w:rsid w:val="004E0993"/>
    <w:rsid w:val="00B02640"/>
    <w:rsid w:val="00B26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34E2D"/>
  <w15:chartTrackingRefBased/>
  <w15:docId w15:val="{B5C9EE39-F9A1-455B-BD22-2E67E84DB9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65E5"/>
    <w:rPr>
      <w:rFonts w:ascii="Calibri" w:eastAsia="Calibri" w:hAnsi="Calibri" w:cs="Calibri"/>
      <w:lang w:val="uk" w:eastAsia="uk-U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936</Words>
  <Characters>535</Characters>
  <Application>Microsoft Office Word</Application>
  <DocSecurity>0</DocSecurity>
  <Lines>4</Lines>
  <Paragraphs>2</Paragraphs>
  <ScaleCrop>false</ScaleCrop>
  <Company/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2025-12-27T17:50:00Z</dcterms:created>
  <dcterms:modified xsi:type="dcterms:W3CDTF">2025-12-27T17:52:00Z</dcterms:modified>
</cp:coreProperties>
</file>