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1407B" w14:textId="06CEB7E8" w:rsidR="00C601DC" w:rsidRPr="00EA0560" w:rsidRDefault="00C601DC" w:rsidP="00C601DC">
      <w:pPr>
        <w:tabs>
          <w:tab w:val="center" w:pos="4536"/>
          <w:tab w:val="right" w:pos="9072"/>
        </w:tabs>
        <w:spacing w:line="240" w:lineRule="auto"/>
        <w:rPr>
          <w:rFonts w:eastAsia="Times New Roman"/>
          <w:lang w:val="uk-UA" w:eastAsia="de-CH"/>
        </w:rPr>
      </w:pPr>
    </w:p>
    <w:p w14:paraId="4371F441" w14:textId="77777777" w:rsidR="00702FD9" w:rsidRPr="00741A09" w:rsidRDefault="00702FD9" w:rsidP="00C92FE8">
      <w:pPr>
        <w:spacing w:line="240" w:lineRule="auto"/>
        <w:jc w:val="center"/>
        <w:rPr>
          <w:rFonts w:eastAsia="Times New Roman"/>
          <w:b/>
          <w:bCs/>
          <w:sz w:val="36"/>
          <w:szCs w:val="36"/>
          <w:lang w:val="uk-UA"/>
        </w:rPr>
      </w:pPr>
    </w:p>
    <w:p w14:paraId="2D6378F0" w14:textId="4E26F5E9" w:rsidR="00C601DC" w:rsidRPr="00741A09" w:rsidRDefault="00C07BA8" w:rsidP="6706DE07">
      <w:pPr>
        <w:spacing w:line="240" w:lineRule="auto"/>
        <w:jc w:val="center"/>
        <w:rPr>
          <w:rFonts w:eastAsia="Arial"/>
          <w:b/>
          <w:bCs/>
          <w:sz w:val="36"/>
          <w:szCs w:val="36"/>
          <w:lang w:val="uk-UA"/>
        </w:rPr>
      </w:pPr>
      <w:r w:rsidRPr="6706DE07">
        <w:rPr>
          <w:rFonts w:eastAsia="Arial"/>
          <w:b/>
          <w:bCs/>
          <w:sz w:val="36"/>
          <w:szCs w:val="36"/>
          <w:lang w:val="uk-UA"/>
        </w:rPr>
        <w:t xml:space="preserve">Верхньорівнева </w:t>
      </w:r>
      <w:r w:rsidR="0093220C" w:rsidRPr="6706DE07">
        <w:rPr>
          <w:rFonts w:eastAsia="Arial"/>
          <w:b/>
          <w:bCs/>
          <w:sz w:val="36"/>
          <w:szCs w:val="36"/>
          <w:lang w:val="uk-UA"/>
        </w:rPr>
        <w:t>Специфікація Вимог Кори</w:t>
      </w:r>
      <w:r w:rsidR="00FE4206" w:rsidRPr="6706DE07">
        <w:rPr>
          <w:rFonts w:eastAsia="Arial"/>
          <w:b/>
          <w:bCs/>
          <w:sz w:val="36"/>
          <w:szCs w:val="36"/>
          <w:lang w:val="uk-UA"/>
        </w:rPr>
        <w:t>стувача</w:t>
      </w:r>
      <w:r w:rsidR="0000419C" w:rsidRPr="6706DE07">
        <w:rPr>
          <w:rFonts w:eastAsia="Arial"/>
          <w:b/>
          <w:bCs/>
          <w:sz w:val="36"/>
          <w:szCs w:val="36"/>
          <w:lang w:val="uk-UA"/>
        </w:rPr>
        <w:t xml:space="preserve"> </w:t>
      </w:r>
    </w:p>
    <w:p w14:paraId="632D8202" w14:textId="73ACFB05" w:rsidR="00C92FE8" w:rsidRPr="00741A09" w:rsidRDefault="00C92FE8" w:rsidP="6706DE07">
      <w:pPr>
        <w:spacing w:line="240" w:lineRule="auto"/>
        <w:jc w:val="center"/>
        <w:rPr>
          <w:rFonts w:eastAsia="Arial"/>
          <w:b/>
          <w:bCs/>
          <w:sz w:val="36"/>
          <w:szCs w:val="36"/>
          <w:lang w:val="uk-UA"/>
        </w:rPr>
      </w:pPr>
      <w:r w:rsidRPr="6706DE07">
        <w:rPr>
          <w:rFonts w:eastAsia="Arial"/>
          <w:b/>
          <w:bCs/>
          <w:sz w:val="36"/>
          <w:szCs w:val="36"/>
          <w:lang w:val="uk-UA"/>
        </w:rPr>
        <w:t>Автоматизован</w:t>
      </w:r>
      <w:r w:rsidR="00C07BA8" w:rsidRPr="6706DE07">
        <w:rPr>
          <w:rFonts w:eastAsia="Arial"/>
          <w:b/>
          <w:bCs/>
          <w:sz w:val="36"/>
          <w:szCs w:val="36"/>
          <w:lang w:val="uk-UA"/>
        </w:rPr>
        <w:t>ої</w:t>
      </w:r>
      <w:r w:rsidRPr="6706DE07">
        <w:rPr>
          <w:rFonts w:eastAsia="Arial"/>
          <w:b/>
          <w:bCs/>
          <w:sz w:val="36"/>
          <w:szCs w:val="36"/>
          <w:lang w:val="uk-UA"/>
        </w:rPr>
        <w:t xml:space="preserve"> Систем</w:t>
      </w:r>
      <w:r w:rsidR="00C07BA8" w:rsidRPr="6706DE07">
        <w:rPr>
          <w:rFonts w:eastAsia="Arial"/>
          <w:b/>
          <w:bCs/>
          <w:sz w:val="36"/>
          <w:szCs w:val="36"/>
          <w:lang w:val="uk-UA"/>
        </w:rPr>
        <w:t>и</w:t>
      </w:r>
      <w:r w:rsidRPr="6706DE07">
        <w:rPr>
          <w:rFonts w:eastAsia="Arial"/>
          <w:b/>
          <w:bCs/>
          <w:sz w:val="36"/>
          <w:szCs w:val="36"/>
          <w:lang w:val="uk-UA"/>
        </w:rPr>
        <w:t xml:space="preserve"> Пошуку Даних</w:t>
      </w:r>
    </w:p>
    <w:p w14:paraId="1C386C0B" w14:textId="77777777" w:rsidR="00C601DC" w:rsidRPr="00741A09" w:rsidRDefault="00C601DC" w:rsidP="00C92FE8">
      <w:pPr>
        <w:spacing w:line="240" w:lineRule="auto"/>
        <w:jc w:val="center"/>
        <w:rPr>
          <w:rFonts w:eastAsia="Times New Roman"/>
          <w:b/>
          <w:bCs/>
          <w:sz w:val="36"/>
          <w:szCs w:val="36"/>
          <w:lang w:val="uk-UA"/>
        </w:rPr>
      </w:pPr>
    </w:p>
    <w:p w14:paraId="3B95B159" w14:textId="77777777" w:rsidR="00C601DC" w:rsidRPr="00741A09" w:rsidRDefault="00C601DC" w:rsidP="00C601DC">
      <w:pPr>
        <w:tabs>
          <w:tab w:val="center" w:pos="4536"/>
          <w:tab w:val="right" w:pos="9072"/>
        </w:tabs>
        <w:spacing w:line="240" w:lineRule="auto"/>
        <w:rPr>
          <w:rFonts w:eastAsia="Times New Roman"/>
          <w:lang w:val="uk-UA" w:eastAsia="de-CH"/>
        </w:rPr>
      </w:pPr>
    </w:p>
    <w:p w14:paraId="78C16484" w14:textId="77777777" w:rsidR="00C601DC" w:rsidRPr="00741A09" w:rsidRDefault="00C601DC" w:rsidP="00C601DC">
      <w:pPr>
        <w:tabs>
          <w:tab w:val="center" w:pos="4536"/>
          <w:tab w:val="right" w:pos="9072"/>
        </w:tabs>
        <w:spacing w:line="240" w:lineRule="auto"/>
        <w:rPr>
          <w:rFonts w:eastAsia="Times New Roman"/>
          <w:lang w:val="uk-UA" w:eastAsia="de-CH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97"/>
        <w:gridCol w:w="1679"/>
        <w:gridCol w:w="2857"/>
      </w:tblGrid>
      <w:tr w:rsidR="00C601DC" w:rsidRPr="00741A09" w14:paraId="54B9D51C" w14:textId="77777777" w:rsidTr="19A97E13">
        <w:trPr>
          <w:cantSplit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2E3A1D35" w14:textId="541F1880" w:rsidR="00C601DC" w:rsidRPr="00741A09" w:rsidRDefault="00FE4206" w:rsidP="19A97E13">
            <w:pPr>
              <w:pStyle w:val="TableTextLeft"/>
              <w:keepLines/>
              <w:rPr>
                <w:rFonts w:ascii="Arial" w:hAnsi="Arial" w:cs="Arial"/>
                <w:b/>
                <w:bCs/>
                <w:lang w:val="uk-UA"/>
              </w:rPr>
            </w:pPr>
            <w:r w:rsidRPr="00741A09">
              <w:rPr>
                <w:rFonts w:ascii="Arial" w:hAnsi="Arial" w:cs="Arial"/>
                <w:b/>
                <w:bCs/>
                <w:lang w:val="uk-UA"/>
              </w:rPr>
              <w:t>ПІБ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067F3A79" w14:textId="6B4CB4D8" w:rsidR="00C601DC" w:rsidRPr="00741A09" w:rsidRDefault="00FE4206" w:rsidP="19A97E13">
            <w:pPr>
              <w:pStyle w:val="TableTextLeft"/>
              <w:keepLines/>
              <w:jc w:val="center"/>
              <w:rPr>
                <w:rFonts w:ascii="Arial" w:hAnsi="Arial" w:cs="Arial"/>
                <w:b/>
                <w:bCs/>
                <w:lang w:val="uk-UA"/>
              </w:rPr>
            </w:pPr>
            <w:r w:rsidRPr="00741A09">
              <w:rPr>
                <w:rFonts w:ascii="Arial" w:hAnsi="Arial" w:cs="Arial"/>
                <w:b/>
                <w:bCs/>
                <w:lang w:val="uk-UA"/>
              </w:rPr>
              <w:t>Дата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59F2DA9E" w14:textId="16AD2733" w:rsidR="00C601DC" w:rsidRPr="00741A09" w:rsidRDefault="00B27EC1" w:rsidP="19A97E13">
            <w:pPr>
              <w:pStyle w:val="TableTextCenter"/>
              <w:keepLines/>
              <w:tabs>
                <w:tab w:val="left" w:pos="323"/>
                <w:tab w:val="center" w:pos="1358"/>
              </w:tabs>
              <w:jc w:val="left"/>
              <w:rPr>
                <w:rFonts w:ascii="Arial" w:hAnsi="Arial" w:cs="Arial"/>
                <w:b/>
                <w:bCs/>
                <w:lang w:val="uk-UA"/>
              </w:rPr>
            </w:pPr>
            <w:r w:rsidRPr="00741A09">
              <w:rPr>
                <w:rFonts w:ascii="Arial" w:hAnsi="Arial" w:cs="Arial"/>
                <w:b/>
                <w:lang w:val="uk-UA"/>
              </w:rPr>
              <w:tab/>
            </w:r>
            <w:r w:rsidRPr="00741A09">
              <w:rPr>
                <w:rFonts w:ascii="Arial" w:hAnsi="Arial" w:cs="Arial"/>
                <w:b/>
                <w:lang w:val="uk-UA"/>
              </w:rPr>
              <w:tab/>
            </w:r>
            <w:r w:rsidR="00FE4206" w:rsidRPr="00741A09">
              <w:rPr>
                <w:rFonts w:ascii="Arial" w:hAnsi="Arial" w:cs="Arial"/>
                <w:b/>
                <w:bCs/>
                <w:lang w:val="uk-UA"/>
              </w:rPr>
              <w:t>Підпис</w:t>
            </w:r>
          </w:p>
        </w:tc>
      </w:tr>
      <w:tr w:rsidR="00C601DC" w:rsidRPr="00741A09" w14:paraId="38AAE191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17AB8" w14:textId="58ED6675" w:rsidR="00B27EC1" w:rsidRPr="00741A09" w:rsidRDefault="00FE4206" w:rsidP="00B27EC1">
            <w:pPr>
              <w:spacing w:before="40" w:after="40"/>
              <w:rPr>
                <w:sz w:val="22"/>
                <w:szCs w:val="22"/>
                <w:lang w:val="uk-UA" w:eastAsia="de-DE"/>
              </w:rPr>
            </w:pPr>
            <w:r w:rsidRPr="00741A09"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  <w:t>Автор</w:t>
            </w:r>
            <w:r w:rsidR="00C601DC" w:rsidRPr="00741A09"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  <w:t xml:space="preserve">: </w:t>
            </w:r>
          </w:p>
          <w:p w14:paraId="1D3DE619" w14:textId="1200127C" w:rsidR="00C601DC" w:rsidRPr="00741A09" w:rsidRDefault="00C601DC">
            <w:pPr>
              <w:rPr>
                <w:sz w:val="22"/>
                <w:szCs w:val="22"/>
                <w:lang w:val="uk-UA" w:eastAsia="de-DE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0D4B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E9A3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408A2F10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512D" w14:textId="68C4182C" w:rsidR="00C601DC" w:rsidRPr="00741A09" w:rsidRDefault="3871EB42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  <w:r w:rsidRPr="7FBD02B7">
              <w:rPr>
                <w:rFonts w:eastAsia="Arial Narrow"/>
                <w:sz w:val="22"/>
                <w:szCs w:val="22"/>
                <w:lang w:val="uk-UA" w:eastAsia="de-CH"/>
              </w:rPr>
              <w:t>Соавтор: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EB7C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E077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130D9998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4B51" w14:textId="3C001D2B" w:rsidR="00C601DC" w:rsidRPr="00741A09" w:rsidRDefault="3871EB42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  <w:r w:rsidRPr="5ECD7CC5">
              <w:rPr>
                <w:rFonts w:eastAsia="Arial Narrow"/>
                <w:sz w:val="22"/>
                <w:szCs w:val="22"/>
                <w:lang w:val="uk-UA" w:eastAsia="de-CH"/>
              </w:rPr>
              <w:t>Переглядач: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55D89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1508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0FFBC500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BB640" w14:textId="297952C8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B91CA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B25F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2A9F5487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4AAC2" w14:textId="098C8DF0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  <w:bookmarkStart w:id="0" w:name="_Hlk459388797"/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B9ED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B70E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6C5A2C21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E9C06" w14:textId="25FAAA41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4547F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3619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7AB11B5D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E5811" w14:textId="6C59BD4D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50C0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C803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55504A70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4C3BA" w14:textId="786A84E5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8C37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0E510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28579967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56C1" w14:textId="7CA3D72A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F1F73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669DB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230F1D0A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ED9A" w14:textId="37F1B9FA" w:rsidR="00C601DC" w:rsidRPr="00741A09" w:rsidRDefault="00C601DC">
            <w:pPr>
              <w:spacing w:before="40" w:after="40"/>
              <w:rPr>
                <w:rFonts w:eastAsia="Arial Narrow"/>
                <w:sz w:val="22"/>
                <w:szCs w:val="22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FEFEE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6622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tr w:rsidR="00C601DC" w:rsidRPr="00741A09" w14:paraId="4A7BBD59" w14:textId="77777777" w:rsidTr="19A97E13">
        <w:trPr>
          <w:cantSplit/>
          <w:trHeight w:val="695"/>
          <w:jc w:val="center"/>
        </w:trPr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2040" w14:textId="171E6D80" w:rsidR="00C601DC" w:rsidRPr="00741A09" w:rsidRDefault="00C601DC" w:rsidP="19A97E13">
            <w:pPr>
              <w:spacing w:before="40" w:after="40"/>
              <w:rPr>
                <w:rFonts w:eastAsia="Arial Narrow"/>
                <w:bdr w:val="none" w:sz="0" w:space="0" w:color="auto" w:frame="1"/>
                <w:lang w:val="uk-UA" w:eastAsia="de-CH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22A0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12C3" w14:textId="77777777" w:rsidR="00C601DC" w:rsidRPr="00741A09" w:rsidRDefault="00C601DC">
            <w:pPr>
              <w:pStyle w:val="TableText"/>
              <w:keepLines/>
              <w:jc w:val="left"/>
              <w:rPr>
                <w:rFonts w:ascii="Arial" w:hAnsi="Arial" w:cs="Arial"/>
                <w:lang w:val="uk-UA"/>
              </w:rPr>
            </w:pPr>
          </w:p>
        </w:tc>
      </w:tr>
      <w:bookmarkEnd w:id="0"/>
    </w:tbl>
    <w:p w14:paraId="081BD893" w14:textId="77777777" w:rsidR="00C601DC" w:rsidRPr="00741A09" w:rsidRDefault="00C601DC" w:rsidP="00C601DC">
      <w:pPr>
        <w:tabs>
          <w:tab w:val="center" w:pos="4536"/>
          <w:tab w:val="right" w:pos="9072"/>
        </w:tabs>
        <w:spacing w:line="240" w:lineRule="auto"/>
        <w:rPr>
          <w:rFonts w:eastAsia="Times New Roman"/>
          <w:lang w:val="uk-UA" w:eastAsia="de-CH"/>
        </w:rPr>
      </w:pPr>
    </w:p>
    <w:p w14:paraId="2F503FB1" w14:textId="77777777" w:rsidR="00C601DC" w:rsidRPr="00741A09" w:rsidRDefault="00C601DC" w:rsidP="00C601DC">
      <w:pPr>
        <w:tabs>
          <w:tab w:val="center" w:pos="4536"/>
          <w:tab w:val="right" w:pos="9072"/>
        </w:tabs>
        <w:spacing w:line="240" w:lineRule="auto"/>
        <w:rPr>
          <w:rFonts w:eastAsia="Times New Roman"/>
          <w:lang w:val="uk-UA" w:eastAsia="de-CH"/>
        </w:rPr>
      </w:pPr>
    </w:p>
    <w:p w14:paraId="34A83D4C" w14:textId="77777777" w:rsidR="00C601DC" w:rsidRPr="00741A09" w:rsidRDefault="00C601DC" w:rsidP="19A97E13">
      <w:pPr>
        <w:spacing w:before="120" w:after="120"/>
        <w:rPr>
          <w:b/>
          <w:bCs/>
          <w:sz w:val="28"/>
          <w:szCs w:val="28"/>
          <w:lang w:val="uk-UA"/>
        </w:rPr>
      </w:pPr>
      <w:r w:rsidRPr="00741A09">
        <w:rPr>
          <w:b/>
          <w:bCs/>
          <w:sz w:val="28"/>
          <w:szCs w:val="28"/>
          <w:lang w:val="uk-UA"/>
        </w:rPr>
        <w:br w:type="page"/>
      </w:r>
    </w:p>
    <w:p w14:paraId="354457D7" w14:textId="77777777" w:rsidR="00C601DC" w:rsidRPr="00741A09" w:rsidRDefault="00C601DC" w:rsidP="19A97E13">
      <w:pPr>
        <w:spacing w:before="120" w:after="120"/>
        <w:rPr>
          <w:b/>
          <w:bCs/>
          <w:sz w:val="28"/>
          <w:szCs w:val="28"/>
          <w:lang w:val="uk-UA"/>
        </w:rPr>
      </w:pPr>
    </w:p>
    <w:p w14:paraId="19EA94AC" w14:textId="77777777" w:rsidR="00C601DC" w:rsidRPr="00741A09" w:rsidRDefault="00C601DC" w:rsidP="19A97E13">
      <w:pPr>
        <w:spacing w:before="120" w:after="120"/>
        <w:rPr>
          <w:b/>
          <w:bCs/>
          <w:sz w:val="28"/>
          <w:szCs w:val="28"/>
          <w:lang w:val="uk-UA"/>
        </w:rPr>
      </w:pPr>
    </w:p>
    <w:p w14:paraId="57563B7D" w14:textId="285B34EE" w:rsidR="00C601DC" w:rsidRPr="00741A09" w:rsidRDefault="00E11D88" w:rsidP="19A97E13">
      <w:pPr>
        <w:spacing w:before="120" w:after="120"/>
        <w:rPr>
          <w:b/>
          <w:bCs/>
          <w:sz w:val="28"/>
          <w:szCs w:val="28"/>
          <w:lang w:val="uk-UA"/>
        </w:rPr>
      </w:pPr>
      <w:r w:rsidRPr="00741A09">
        <w:rPr>
          <w:b/>
          <w:bCs/>
          <w:sz w:val="28"/>
          <w:szCs w:val="28"/>
          <w:lang w:val="uk-UA"/>
        </w:rPr>
        <w:t>Зміст</w:t>
      </w:r>
    </w:p>
    <w:p w14:paraId="58EC8F56" w14:textId="33A93918" w:rsidR="00994FDA" w:rsidRDefault="00C601DC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r w:rsidRPr="00741A09">
        <w:rPr>
          <w:lang w:val="uk-UA"/>
        </w:rPr>
        <w:fldChar w:fldCharType="begin"/>
      </w:r>
      <w:r w:rsidRPr="00741A09">
        <w:rPr>
          <w:lang w:val="uk-UA"/>
        </w:rPr>
        <w:instrText xml:space="preserve"> TOC \o "1-3" \h \z \u </w:instrText>
      </w:r>
      <w:r w:rsidRPr="00741A09">
        <w:rPr>
          <w:lang w:val="uk-UA"/>
        </w:rPr>
        <w:fldChar w:fldCharType="separate"/>
      </w:r>
      <w:hyperlink w:anchor="_Toc196838840" w:history="1">
        <w:r w:rsidR="00994FDA" w:rsidRPr="00590F0A">
          <w:rPr>
            <w:rStyle w:val="Hyperlink"/>
            <w:noProof/>
            <w:lang w:val="uk-UA"/>
          </w:rPr>
          <w:t>1.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Вступ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_Toc196838840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3</w:t>
        </w:r>
        <w:r w:rsidR="00994FDA">
          <w:rPr>
            <w:noProof/>
            <w:webHidden/>
          </w:rPr>
          <w:fldChar w:fldCharType="end"/>
        </w:r>
      </w:hyperlink>
    </w:p>
    <w:p w14:paraId="0643AAB1" w14:textId="633E2AAC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1" w:history="1">
        <w:r w:rsidR="00994FDA" w:rsidRPr="00590F0A">
          <w:rPr>
            <w:rStyle w:val="Hyperlink"/>
            <w:noProof/>
            <w:lang w:val="en-GB"/>
          </w:rPr>
          <w:t>1.1.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Цілі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_Toc196838841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3</w:t>
        </w:r>
        <w:r w:rsidR="00994FDA">
          <w:rPr>
            <w:noProof/>
            <w:webHidden/>
          </w:rPr>
          <w:fldChar w:fldCharType="end"/>
        </w:r>
      </w:hyperlink>
    </w:p>
    <w:p w14:paraId="6CF7F09C" w14:textId="6FCD0A86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2" w:history="1">
        <w:r w:rsidR="00994FDA" w:rsidRPr="00590F0A">
          <w:rPr>
            <w:rStyle w:val="Hyperlink"/>
            <w:noProof/>
            <w:lang w:val="en-GB"/>
          </w:rPr>
          <w:t>1.2.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Мета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_Toc196838842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3</w:t>
        </w:r>
        <w:r w:rsidR="00994FDA">
          <w:rPr>
            <w:noProof/>
            <w:webHidden/>
          </w:rPr>
          <w:fldChar w:fldCharType="end"/>
        </w:r>
      </w:hyperlink>
    </w:p>
    <w:p w14:paraId="7ED6863B" w14:textId="6FAA5290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3" w:history="1">
        <w:r w:rsidR="00994FDA" w:rsidRPr="00590F0A">
          <w:rPr>
            <w:rStyle w:val="Hyperlink"/>
            <w:noProof/>
            <w:lang w:val="en-GB"/>
          </w:rPr>
          <w:t>1.3.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Опис проблеми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_Toc196838843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3</w:t>
        </w:r>
        <w:r w:rsidR="00994FDA">
          <w:rPr>
            <w:noProof/>
            <w:webHidden/>
          </w:rPr>
          <w:fldChar w:fldCharType="end"/>
        </w:r>
      </w:hyperlink>
    </w:p>
    <w:p w14:paraId="06E8857D" w14:textId="224A5312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4" w:history="1">
        <w:r w:rsidR="00994FDA" w:rsidRPr="00590F0A">
          <w:rPr>
            <w:rStyle w:val="Hyperlink"/>
            <w:noProof/>
            <w:lang w:val="en-GB"/>
          </w:rPr>
          <w:t>1.4.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Цілі проекту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_Toc196838844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4</w:t>
        </w:r>
        <w:r w:rsidR="00994FDA">
          <w:rPr>
            <w:noProof/>
            <w:webHidden/>
          </w:rPr>
          <w:fldChar w:fldCharType="end"/>
        </w:r>
      </w:hyperlink>
    </w:p>
    <w:p w14:paraId="2155D039" w14:textId="625CEAF3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5" w:history="1">
        <w:r w:rsidR="00994FDA" w:rsidRPr="00590F0A">
          <w:rPr>
            <w:rStyle w:val="Hyperlink"/>
            <w:noProof/>
            <w:lang w:val="en-GB"/>
          </w:rPr>
          <w:t>1.5.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Очікувані вигоди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_Toc196838845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4</w:t>
        </w:r>
        <w:r w:rsidR="00994FDA">
          <w:rPr>
            <w:noProof/>
            <w:webHidden/>
          </w:rPr>
          <w:fldChar w:fldCharType="end"/>
        </w:r>
      </w:hyperlink>
    </w:p>
    <w:p w14:paraId="7421DCF1" w14:textId="68EDC500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6" w:history="1">
        <w:r w:rsidR="00994FDA" w:rsidRPr="00590F0A">
          <w:rPr>
            <w:rStyle w:val="Hyperlink"/>
            <w:noProof/>
            <w:lang w:val="en-GB"/>
          </w:rPr>
          <w:t>1.6.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Скорочення та визначення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_Toc196838846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5</w:t>
        </w:r>
        <w:r w:rsidR="00994FDA">
          <w:rPr>
            <w:noProof/>
            <w:webHidden/>
          </w:rPr>
          <w:fldChar w:fldCharType="end"/>
        </w:r>
      </w:hyperlink>
    </w:p>
    <w:p w14:paraId="5225F945" w14:textId="6F019476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7" w:history="1">
        <w:r w:rsidR="00994FDA" w:rsidRPr="00590F0A">
          <w:rPr>
            <w:rStyle w:val="Hyperlink"/>
            <w:noProof/>
            <w:lang w:val="uk-UA"/>
          </w:rPr>
          <w:t>2.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Ідентифікація системи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_Toc196838847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5</w:t>
        </w:r>
        <w:r w:rsidR="00994FDA">
          <w:rPr>
            <w:noProof/>
            <w:webHidden/>
          </w:rPr>
          <w:fldChar w:fldCharType="end"/>
        </w:r>
      </w:hyperlink>
    </w:p>
    <w:p w14:paraId="15D89F51" w14:textId="7FD1E3A8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8" w:history="1">
        <w:r w:rsidR="00994FDA" w:rsidRPr="00590F0A">
          <w:rPr>
            <w:rStyle w:val="Hyperlink"/>
            <w:noProof/>
            <w:lang w:val="en-GB"/>
          </w:rPr>
          <w:t>2.1.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Використання за призначенням і опис системи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_Toc196838848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5</w:t>
        </w:r>
        <w:r w:rsidR="00994FDA">
          <w:rPr>
            <w:noProof/>
            <w:webHidden/>
          </w:rPr>
          <w:fldChar w:fldCharType="end"/>
        </w:r>
      </w:hyperlink>
    </w:p>
    <w:p w14:paraId="32649256" w14:textId="2C68F1B9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49" w:history="1">
        <w:r w:rsidR="00994FDA" w:rsidRPr="00590F0A">
          <w:rPr>
            <w:rStyle w:val="Hyperlink"/>
            <w:noProof/>
            <w:lang w:val="en-GB"/>
          </w:rPr>
          <w:t>2.2.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Стратегія впровадження системи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_Toc196838849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6</w:t>
        </w:r>
        <w:r w:rsidR="00994FDA">
          <w:rPr>
            <w:noProof/>
            <w:webHidden/>
          </w:rPr>
          <w:fldChar w:fldCharType="end"/>
        </w:r>
      </w:hyperlink>
    </w:p>
    <w:p w14:paraId="574EB1A7" w14:textId="6D5FA2A1" w:rsidR="00994FDA" w:rsidRDefault="00BF21AE">
      <w:pPr>
        <w:pStyle w:val="TOC2"/>
        <w:tabs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0" w:history="1">
        <w:r w:rsidR="00994FDA" w:rsidRPr="00590F0A">
          <w:rPr>
            <w:rStyle w:val="Hyperlink"/>
            <w:noProof/>
          </w:rPr>
          <w:t>2.2.1.</w:t>
        </w:r>
        <w:r w:rsidR="00994FDA" w:rsidRPr="00590F0A">
          <w:rPr>
            <w:rStyle w:val="Hyperlink"/>
            <w:noProof/>
            <w:lang w:val="uk-UA"/>
          </w:rPr>
          <w:t xml:space="preserve"> Впровадження продукту фазами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_Toc196838850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6</w:t>
        </w:r>
        <w:r w:rsidR="00994FDA">
          <w:rPr>
            <w:noProof/>
            <w:webHidden/>
          </w:rPr>
          <w:fldChar w:fldCharType="end"/>
        </w:r>
      </w:hyperlink>
    </w:p>
    <w:p w14:paraId="0102274B" w14:textId="00D99343" w:rsidR="00994FDA" w:rsidRDefault="00BF21AE">
      <w:pPr>
        <w:pStyle w:val="TOC2"/>
        <w:tabs>
          <w:tab w:val="left" w:pos="110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1" w:history="1">
        <w:r w:rsidR="00994FDA" w:rsidRPr="00590F0A">
          <w:rPr>
            <w:rStyle w:val="Hyperlink"/>
            <w:noProof/>
            <w:lang w:val="uk-UA"/>
          </w:rPr>
          <w:t>2.2.2.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Використання гібридної моделі впровадження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_Toc196838851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7</w:t>
        </w:r>
        <w:r w:rsidR="00994FDA">
          <w:rPr>
            <w:noProof/>
            <w:webHidden/>
          </w:rPr>
          <w:fldChar w:fldCharType="end"/>
        </w:r>
      </w:hyperlink>
    </w:p>
    <w:p w14:paraId="4AAA10A2" w14:textId="44E5CFC7" w:rsidR="00994FDA" w:rsidRDefault="00BF21AE">
      <w:pPr>
        <w:pStyle w:val="TOC2"/>
        <w:tabs>
          <w:tab w:val="left" w:pos="110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2" w:history="1">
        <w:r w:rsidR="00994FDA" w:rsidRPr="00590F0A">
          <w:rPr>
            <w:rStyle w:val="Hyperlink"/>
            <w:noProof/>
            <w:lang w:val="uk-UA"/>
          </w:rPr>
          <w:t>2.2.3.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Архітектура системи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_Toc196838852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8</w:t>
        </w:r>
        <w:r w:rsidR="00994FDA">
          <w:rPr>
            <w:noProof/>
            <w:webHidden/>
          </w:rPr>
          <w:fldChar w:fldCharType="end"/>
        </w:r>
      </w:hyperlink>
    </w:p>
    <w:p w14:paraId="794CED04" w14:textId="06FD4CF2" w:rsidR="00994FDA" w:rsidRDefault="00BF21AE">
      <w:pPr>
        <w:pStyle w:val="TOC2"/>
        <w:tabs>
          <w:tab w:val="left" w:pos="110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3" w:history="1">
        <w:r w:rsidR="00994FDA" w:rsidRPr="00590F0A">
          <w:rPr>
            <w:rStyle w:val="Hyperlink"/>
            <w:noProof/>
            <w:lang w:val="uk-UA"/>
          </w:rPr>
          <w:t>2.2.4.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Деталізація та опис потенційно можливих фаз впровадження системи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_Toc196838853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9</w:t>
        </w:r>
        <w:r w:rsidR="00994FDA">
          <w:rPr>
            <w:noProof/>
            <w:webHidden/>
          </w:rPr>
          <w:fldChar w:fldCharType="end"/>
        </w:r>
      </w:hyperlink>
    </w:p>
    <w:p w14:paraId="172DB9C7" w14:textId="2C7B2783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4" w:history="1">
        <w:r w:rsidR="00994FDA" w:rsidRPr="00590F0A">
          <w:rPr>
            <w:rStyle w:val="Hyperlink"/>
            <w:noProof/>
            <w:lang w:val="uk-UA"/>
          </w:rPr>
          <w:t>2.3.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Бізнес-процес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_Toc196838854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11</w:t>
        </w:r>
        <w:r w:rsidR="00994FDA">
          <w:rPr>
            <w:noProof/>
            <w:webHidden/>
          </w:rPr>
          <w:fldChar w:fldCharType="end"/>
        </w:r>
      </w:hyperlink>
    </w:p>
    <w:p w14:paraId="503CBC91" w14:textId="77A1D811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5" w:history="1">
        <w:r w:rsidR="00994FDA" w:rsidRPr="00590F0A">
          <w:rPr>
            <w:rStyle w:val="Hyperlink"/>
            <w:noProof/>
            <w:lang w:val="uk-UA"/>
          </w:rPr>
          <w:t>3.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Специфікація Вимог Користувача (Системи)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_Toc196838855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13</w:t>
        </w:r>
        <w:r w:rsidR="00994FDA">
          <w:rPr>
            <w:noProof/>
            <w:webHidden/>
          </w:rPr>
          <w:fldChar w:fldCharType="end"/>
        </w:r>
      </w:hyperlink>
    </w:p>
    <w:p w14:paraId="451AE622" w14:textId="5ECC68F1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6" w:history="1">
        <w:r w:rsidR="00994FDA" w:rsidRPr="00590F0A">
          <w:rPr>
            <w:rStyle w:val="Hyperlink"/>
            <w:noProof/>
            <w:lang w:val="uk-UA"/>
          </w:rPr>
          <w:t>3.1.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Функціональні вимоги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_Toc196838856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13</w:t>
        </w:r>
        <w:r w:rsidR="00994FDA">
          <w:rPr>
            <w:noProof/>
            <w:webHidden/>
          </w:rPr>
          <w:fldChar w:fldCharType="end"/>
        </w:r>
      </w:hyperlink>
    </w:p>
    <w:p w14:paraId="33FB8FED" w14:textId="6D9EE53B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7" w:history="1">
        <w:r w:rsidR="00994FDA" w:rsidRPr="00590F0A">
          <w:rPr>
            <w:rStyle w:val="Hyperlink"/>
            <w:noProof/>
            <w:lang w:val="uk-UA"/>
          </w:rPr>
          <w:t>3.2.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Нефункціональні вимоги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_Toc196838857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16</w:t>
        </w:r>
        <w:r w:rsidR="00994FDA">
          <w:rPr>
            <w:noProof/>
            <w:webHidden/>
          </w:rPr>
          <w:fldChar w:fldCharType="end"/>
        </w:r>
      </w:hyperlink>
    </w:p>
    <w:p w14:paraId="54CD4E50" w14:textId="0D6F88C3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8" w:history="1">
        <w:r w:rsidR="00994FDA" w:rsidRPr="00590F0A">
          <w:rPr>
            <w:rStyle w:val="Hyperlink"/>
            <w:noProof/>
            <w:lang w:val="uk-UA"/>
          </w:rPr>
          <w:t>3.3.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Технічні передумови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_Toc196838858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17</w:t>
        </w:r>
        <w:r w:rsidR="00994FDA">
          <w:rPr>
            <w:noProof/>
            <w:webHidden/>
          </w:rPr>
          <w:fldChar w:fldCharType="end"/>
        </w:r>
      </w:hyperlink>
    </w:p>
    <w:p w14:paraId="63423D62" w14:textId="29B7DA50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59" w:history="1">
        <w:r w:rsidR="00994FDA" w:rsidRPr="00590F0A">
          <w:rPr>
            <w:rStyle w:val="Hyperlink"/>
            <w:noProof/>
            <w:lang w:val="uk-UA"/>
          </w:rPr>
          <w:t>3.4.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Вимоги до відповідності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_Toc196838859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17</w:t>
        </w:r>
        <w:r w:rsidR="00994FDA">
          <w:rPr>
            <w:noProof/>
            <w:webHidden/>
          </w:rPr>
          <w:fldChar w:fldCharType="end"/>
        </w:r>
      </w:hyperlink>
    </w:p>
    <w:p w14:paraId="7F39CF22" w14:textId="05A54068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60" w:history="1">
        <w:r w:rsidR="00994FDA" w:rsidRPr="00590F0A">
          <w:rPr>
            <w:rStyle w:val="Hyperlink"/>
            <w:noProof/>
            <w:lang w:val="uk-UA"/>
          </w:rPr>
          <w:t>3.5.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Міграція даних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_Toc196838860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19</w:t>
        </w:r>
        <w:r w:rsidR="00994FDA">
          <w:rPr>
            <w:noProof/>
            <w:webHidden/>
          </w:rPr>
          <w:fldChar w:fldCharType="end"/>
        </w:r>
      </w:hyperlink>
    </w:p>
    <w:p w14:paraId="67CC5930" w14:textId="5248E680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61" w:history="1">
        <w:r w:rsidR="00994FDA" w:rsidRPr="00590F0A">
          <w:rPr>
            <w:rStyle w:val="Hyperlink"/>
            <w:noProof/>
            <w:lang w:val="uk-UA"/>
          </w:rPr>
          <w:t>3.6.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Конфіденційність даних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_Toc196838861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19</w:t>
        </w:r>
        <w:r w:rsidR="00994FDA">
          <w:rPr>
            <w:noProof/>
            <w:webHidden/>
          </w:rPr>
          <w:fldChar w:fldCharType="end"/>
        </w:r>
      </w:hyperlink>
    </w:p>
    <w:p w14:paraId="258680CC" w14:textId="35A28B33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62" w:history="1">
        <w:r w:rsidR="00994FDA" w:rsidRPr="00590F0A">
          <w:rPr>
            <w:rStyle w:val="Hyperlink"/>
            <w:noProof/>
            <w:lang w:val="uk-UA"/>
          </w:rPr>
          <w:t>4.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Пов’язані документи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_Toc196838862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19</w:t>
        </w:r>
        <w:r w:rsidR="00994FDA">
          <w:rPr>
            <w:noProof/>
            <w:webHidden/>
          </w:rPr>
          <w:fldChar w:fldCharType="end"/>
        </w:r>
      </w:hyperlink>
    </w:p>
    <w:p w14:paraId="3407DD57" w14:textId="0FDC61B5" w:rsidR="00994FDA" w:rsidRDefault="00BF21AE">
      <w:pPr>
        <w:pStyle w:val="TOC1"/>
        <w:tabs>
          <w:tab w:val="left" w:pos="660"/>
          <w:tab w:val="right" w:leader="dot" w:pos="9346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96838863" w:history="1">
        <w:r w:rsidR="00994FDA" w:rsidRPr="00590F0A">
          <w:rPr>
            <w:rStyle w:val="Hyperlink"/>
            <w:noProof/>
            <w:lang w:val="uk-UA"/>
          </w:rPr>
          <w:t>5.</w:t>
        </w:r>
        <w:r w:rsidR="00994FDA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994FDA" w:rsidRPr="00590F0A">
          <w:rPr>
            <w:rStyle w:val="Hyperlink"/>
            <w:noProof/>
            <w:lang w:val="uk-UA"/>
          </w:rPr>
          <w:t>ІСТОРІЯ ЗМІН</w:t>
        </w:r>
        <w:r w:rsidR="00994FDA">
          <w:rPr>
            <w:noProof/>
            <w:webHidden/>
          </w:rPr>
          <w:tab/>
        </w:r>
        <w:r w:rsidR="00994FDA">
          <w:rPr>
            <w:noProof/>
            <w:webHidden/>
          </w:rPr>
          <w:fldChar w:fldCharType="begin"/>
        </w:r>
        <w:r w:rsidR="00994FDA">
          <w:rPr>
            <w:noProof/>
            <w:webHidden/>
          </w:rPr>
          <w:instrText xml:space="preserve"> PAGEREF _Toc196838863 \h </w:instrText>
        </w:r>
        <w:r w:rsidR="00994FDA">
          <w:rPr>
            <w:noProof/>
            <w:webHidden/>
          </w:rPr>
        </w:r>
        <w:r w:rsidR="00994FDA">
          <w:rPr>
            <w:noProof/>
            <w:webHidden/>
          </w:rPr>
          <w:fldChar w:fldCharType="separate"/>
        </w:r>
        <w:r w:rsidR="00994FDA">
          <w:rPr>
            <w:noProof/>
            <w:webHidden/>
          </w:rPr>
          <w:t>19</w:t>
        </w:r>
        <w:r w:rsidR="00994FDA">
          <w:rPr>
            <w:noProof/>
            <w:webHidden/>
          </w:rPr>
          <w:fldChar w:fldCharType="end"/>
        </w:r>
      </w:hyperlink>
    </w:p>
    <w:p w14:paraId="36EC9768" w14:textId="2CC3142B" w:rsidR="00C601DC" w:rsidRPr="00741A09" w:rsidRDefault="00C601DC" w:rsidP="00C601DC">
      <w:pPr>
        <w:tabs>
          <w:tab w:val="right" w:leader="dot" w:pos="9000"/>
        </w:tabs>
        <w:rPr>
          <w:sz w:val="22"/>
          <w:szCs w:val="22"/>
          <w:lang w:val="uk-UA"/>
        </w:rPr>
      </w:pPr>
      <w:r w:rsidRPr="00741A09">
        <w:rPr>
          <w:lang w:val="uk-UA"/>
        </w:rPr>
        <w:fldChar w:fldCharType="end"/>
      </w:r>
    </w:p>
    <w:p w14:paraId="2D79351E" w14:textId="77777777" w:rsidR="00C601DC" w:rsidRPr="00741A09" w:rsidRDefault="00C601DC" w:rsidP="00C601DC">
      <w:pPr>
        <w:spacing w:line="240" w:lineRule="auto"/>
        <w:rPr>
          <w:rFonts w:eastAsia="Times New Roman"/>
          <w:b/>
          <w:bCs/>
          <w:kern w:val="32"/>
          <w:sz w:val="36"/>
          <w:szCs w:val="36"/>
          <w:lang w:val="uk-UA"/>
        </w:rPr>
      </w:pPr>
      <w:r w:rsidRPr="00741A09">
        <w:rPr>
          <w:lang w:val="uk-UA"/>
        </w:rPr>
        <w:br w:type="page"/>
      </w:r>
    </w:p>
    <w:p w14:paraId="1DF79A30" w14:textId="7BE7CFFA" w:rsidR="00C601DC" w:rsidRPr="00741A09" w:rsidRDefault="00712EBF" w:rsidP="00C601DC">
      <w:pPr>
        <w:pStyle w:val="Heading1"/>
        <w:numPr>
          <w:ilvl w:val="0"/>
          <w:numId w:val="1"/>
        </w:numPr>
        <w:rPr>
          <w:rFonts w:cs="Arial"/>
          <w:lang w:val="uk-UA"/>
        </w:rPr>
      </w:pPr>
      <w:bookmarkStart w:id="1" w:name="_Toc196838840"/>
      <w:r w:rsidRPr="00741A09">
        <w:rPr>
          <w:rFonts w:cs="Arial"/>
          <w:lang w:val="uk-UA"/>
        </w:rPr>
        <w:lastRenderedPageBreak/>
        <w:t>Вступ</w:t>
      </w:r>
      <w:bookmarkEnd w:id="1"/>
    </w:p>
    <w:p w14:paraId="3EE2F88E" w14:textId="77777777" w:rsidR="00C601DC" w:rsidRPr="00741A09" w:rsidRDefault="00C601DC" w:rsidP="00C601DC">
      <w:pPr>
        <w:rPr>
          <w:lang w:val="uk-UA"/>
        </w:rPr>
      </w:pPr>
    </w:p>
    <w:p w14:paraId="2466469D" w14:textId="228D0A1A" w:rsidR="00C601DC" w:rsidRPr="00741A09" w:rsidRDefault="00712EBF" w:rsidP="00C601DC">
      <w:pPr>
        <w:pStyle w:val="Heading1"/>
        <w:numPr>
          <w:ilvl w:val="1"/>
          <w:numId w:val="1"/>
        </w:numPr>
        <w:rPr>
          <w:rFonts w:cs="Arial"/>
          <w:sz w:val="28"/>
          <w:szCs w:val="28"/>
          <w:lang w:val="uk-UA"/>
        </w:rPr>
      </w:pPr>
      <w:bookmarkStart w:id="2" w:name="_Toc196838841"/>
      <w:r w:rsidRPr="00741A09">
        <w:rPr>
          <w:rFonts w:cs="Arial"/>
          <w:sz w:val="28"/>
          <w:szCs w:val="28"/>
          <w:lang w:val="uk-UA"/>
        </w:rPr>
        <w:t>Цілі</w:t>
      </w:r>
      <w:bookmarkEnd w:id="2"/>
    </w:p>
    <w:p w14:paraId="17C95453" w14:textId="77777777" w:rsidR="00E11D88" w:rsidRPr="00741A09" w:rsidRDefault="00E11D88" w:rsidP="00E11D88">
      <w:pPr>
        <w:rPr>
          <w:lang w:val="uk-UA"/>
        </w:rPr>
      </w:pPr>
    </w:p>
    <w:p w14:paraId="5940FD81" w14:textId="2895A8E3" w:rsidR="00BE1818" w:rsidRPr="00741A09" w:rsidRDefault="0000419C" w:rsidP="00BE1818">
      <w:pPr>
        <w:jc w:val="both"/>
        <w:rPr>
          <w:lang w:val="uk-UA"/>
        </w:rPr>
      </w:pPr>
      <w:r w:rsidRPr="00741A09">
        <w:rPr>
          <w:lang w:val="uk-UA"/>
        </w:rPr>
        <w:t xml:space="preserve">Цей документ описує специфікацію вимог користувача (системи) </w:t>
      </w:r>
      <w:r w:rsidR="00C92FE8" w:rsidRPr="00741A09">
        <w:rPr>
          <w:lang w:val="uk-UA"/>
        </w:rPr>
        <w:t>автоматизованої системи пошуку даних.</w:t>
      </w:r>
    </w:p>
    <w:p w14:paraId="1E57A66C" w14:textId="4178F634" w:rsidR="00C601DC" w:rsidRPr="00741A09" w:rsidRDefault="0000419C" w:rsidP="00BE1818">
      <w:pPr>
        <w:jc w:val="both"/>
        <w:rPr>
          <w:lang w:val="uk-UA"/>
        </w:rPr>
      </w:pPr>
      <w:r w:rsidRPr="00741A09">
        <w:rPr>
          <w:lang w:val="uk-UA"/>
        </w:rPr>
        <w:t xml:space="preserve">Метою цього документа є опис усіх вимог Системи (користувача) для </w:t>
      </w:r>
      <w:r w:rsidR="00AE65F6" w:rsidRPr="00741A09">
        <w:rPr>
          <w:lang w:val="uk-UA"/>
        </w:rPr>
        <w:t>використання</w:t>
      </w:r>
      <w:r w:rsidRPr="00741A09">
        <w:rPr>
          <w:lang w:val="uk-UA"/>
        </w:rPr>
        <w:t xml:space="preserve"> Системи за призначенням.</w:t>
      </w:r>
    </w:p>
    <w:p w14:paraId="5665A4CC" w14:textId="77777777" w:rsidR="008351DF" w:rsidRPr="00741A09" w:rsidRDefault="008351DF" w:rsidP="00BE1818">
      <w:pPr>
        <w:jc w:val="both"/>
        <w:rPr>
          <w:lang w:val="uk-UA"/>
        </w:rPr>
      </w:pPr>
    </w:p>
    <w:p w14:paraId="7D784096" w14:textId="6B123B63" w:rsidR="006E0F69" w:rsidRPr="00741A09" w:rsidRDefault="006E0F69" w:rsidP="006E0F69">
      <w:pPr>
        <w:pStyle w:val="Heading1"/>
        <w:numPr>
          <w:ilvl w:val="1"/>
          <w:numId w:val="1"/>
        </w:numPr>
        <w:rPr>
          <w:rFonts w:cs="Arial"/>
          <w:sz w:val="28"/>
          <w:szCs w:val="28"/>
          <w:lang w:val="uk-UA"/>
        </w:rPr>
      </w:pPr>
      <w:bookmarkStart w:id="3" w:name="_Toc196838842"/>
      <w:r w:rsidRPr="00741A09">
        <w:rPr>
          <w:rFonts w:cs="Arial"/>
          <w:sz w:val="28"/>
          <w:szCs w:val="28"/>
          <w:lang w:val="uk-UA"/>
        </w:rPr>
        <w:t>Мета</w:t>
      </w:r>
      <w:bookmarkEnd w:id="3"/>
    </w:p>
    <w:p w14:paraId="5677788A" w14:textId="77777777" w:rsidR="006E0F69" w:rsidRPr="00741A09" w:rsidRDefault="006E0F69" w:rsidP="006E0F69">
      <w:pPr>
        <w:jc w:val="both"/>
        <w:rPr>
          <w:lang w:val="uk-UA"/>
        </w:rPr>
      </w:pPr>
    </w:p>
    <w:p w14:paraId="305A1CC1" w14:textId="4A771BEF" w:rsidR="006E0F69" w:rsidRPr="00741A09" w:rsidRDefault="006E0F69" w:rsidP="006E0F69">
      <w:pPr>
        <w:jc w:val="both"/>
        <w:rPr>
          <w:lang w:val="uk-UA"/>
        </w:rPr>
      </w:pPr>
      <w:r w:rsidRPr="00741A09">
        <w:rPr>
          <w:lang w:val="uk-UA"/>
        </w:rPr>
        <w:t>Мета цього документа – деталізувати процес поетапного впровадження системи, включаючи:</w:t>
      </w:r>
    </w:p>
    <w:p w14:paraId="0C0DF1E2" w14:textId="2661A6C6" w:rsidR="006E0F69" w:rsidRPr="00741A09" w:rsidRDefault="006E0F69" w:rsidP="006E0F69">
      <w:pPr>
        <w:numPr>
          <w:ilvl w:val="0"/>
          <w:numId w:val="12"/>
        </w:numPr>
        <w:jc w:val="both"/>
        <w:rPr>
          <w:lang w:val="uk-UA"/>
        </w:rPr>
      </w:pPr>
      <w:r w:rsidRPr="00741A09">
        <w:rPr>
          <w:lang w:val="uk-UA"/>
        </w:rPr>
        <w:t>Розробку MVP</w:t>
      </w:r>
      <w:r w:rsidR="008F533A">
        <w:rPr>
          <w:lang w:val="uk-UA"/>
        </w:rPr>
        <w:t xml:space="preserve"> Системи Пошуку</w:t>
      </w:r>
      <w:r w:rsidRPr="00741A09">
        <w:rPr>
          <w:lang w:val="uk-UA"/>
        </w:rPr>
        <w:t xml:space="preserve"> для реалізації базового функціоналу (Фаза 2</w:t>
      </w:r>
      <w:r w:rsidR="008F533A" w:rsidRPr="008F533A">
        <w:rPr>
          <w:lang w:val="ru-RU"/>
        </w:rPr>
        <w:t xml:space="preserve">, </w:t>
      </w:r>
      <w:r w:rsidR="008F533A">
        <w:rPr>
          <w:lang w:val="uk-UA"/>
        </w:rPr>
        <w:t xml:space="preserve">Результат роботи 2 з </w:t>
      </w:r>
      <w:r w:rsidR="008F533A">
        <w:t>ToR</w:t>
      </w:r>
      <w:r w:rsidRPr="00741A09">
        <w:rPr>
          <w:lang w:val="uk-UA"/>
        </w:rPr>
        <w:t>).</w:t>
      </w:r>
    </w:p>
    <w:p w14:paraId="0E050F72" w14:textId="6D94729B" w:rsidR="006E0F69" w:rsidRPr="00741A09" w:rsidRDefault="006E0F69" w:rsidP="006E0F69">
      <w:pPr>
        <w:numPr>
          <w:ilvl w:val="0"/>
          <w:numId w:val="12"/>
        </w:numPr>
        <w:jc w:val="both"/>
        <w:rPr>
          <w:lang w:val="uk-UA"/>
        </w:rPr>
      </w:pPr>
      <w:r w:rsidRPr="00741A09">
        <w:rPr>
          <w:lang w:val="uk-UA"/>
        </w:rPr>
        <w:t>Інтеграцію розширених аналітичних інструментів</w:t>
      </w:r>
      <w:r w:rsidR="008F533A">
        <w:rPr>
          <w:lang w:val="uk-UA"/>
        </w:rPr>
        <w:t>/</w:t>
      </w:r>
      <w:r w:rsidRPr="00741A09">
        <w:rPr>
          <w:lang w:val="uk-UA"/>
        </w:rPr>
        <w:t>нових джерел даних та AI-функцій (Фаза 3</w:t>
      </w:r>
      <w:r w:rsidR="008F533A">
        <w:rPr>
          <w:lang w:val="uk-UA"/>
        </w:rPr>
        <w:t xml:space="preserve">, Результат роботи 3 з </w:t>
      </w:r>
      <w:r w:rsidR="008F533A">
        <w:t>ToR</w:t>
      </w:r>
      <w:r w:rsidRPr="00741A09">
        <w:rPr>
          <w:lang w:val="uk-UA"/>
        </w:rPr>
        <w:t>).</w:t>
      </w:r>
    </w:p>
    <w:p w14:paraId="732E3F8F" w14:textId="426C774F" w:rsidR="006E0F69" w:rsidRPr="00741A09" w:rsidRDefault="006E0F69" w:rsidP="006E0F69">
      <w:pPr>
        <w:numPr>
          <w:ilvl w:val="0"/>
          <w:numId w:val="12"/>
        </w:numPr>
        <w:jc w:val="both"/>
        <w:rPr>
          <w:lang w:val="uk-UA"/>
        </w:rPr>
      </w:pPr>
      <w:r w:rsidRPr="00741A09">
        <w:rPr>
          <w:lang w:val="uk-UA"/>
        </w:rPr>
        <w:t>Масштабування та оптимізаці</w:t>
      </w:r>
      <w:r w:rsidR="00C80003">
        <w:rPr>
          <w:lang w:val="uk-UA"/>
        </w:rPr>
        <w:t>я</w:t>
      </w:r>
      <w:r w:rsidRPr="00741A09">
        <w:rPr>
          <w:lang w:val="uk-UA"/>
        </w:rPr>
        <w:t xml:space="preserve"> інфраструктури, забезпечення високої продуктивності та кібербезпеки (Фаза 4</w:t>
      </w:r>
      <w:r w:rsidR="008F533A">
        <w:rPr>
          <w:lang w:val="uk-UA"/>
        </w:rPr>
        <w:t xml:space="preserve">, Результат роботи 3 з </w:t>
      </w:r>
      <w:r w:rsidR="008F533A">
        <w:t>ToR</w:t>
      </w:r>
      <w:r w:rsidRPr="00741A09">
        <w:rPr>
          <w:lang w:val="uk-UA"/>
        </w:rPr>
        <w:t>).</w:t>
      </w:r>
    </w:p>
    <w:p w14:paraId="291C3B6D" w14:textId="77777777" w:rsidR="006E0F69" w:rsidRPr="00741A09" w:rsidRDefault="006E0F69" w:rsidP="00BE1818">
      <w:pPr>
        <w:jc w:val="both"/>
        <w:rPr>
          <w:lang w:val="uk-UA"/>
        </w:rPr>
      </w:pPr>
    </w:p>
    <w:p w14:paraId="41C53B61" w14:textId="77777777" w:rsidR="00414DF2" w:rsidRPr="00741A09" w:rsidRDefault="00414DF2" w:rsidP="00414DF2">
      <w:pPr>
        <w:jc w:val="both"/>
        <w:rPr>
          <w:b/>
          <w:bCs/>
          <w:lang w:val="uk-UA"/>
        </w:rPr>
      </w:pPr>
    </w:p>
    <w:p w14:paraId="5AC544E7" w14:textId="54C26C65" w:rsidR="00414DF2" w:rsidRPr="00741A09" w:rsidRDefault="00414DF2" w:rsidP="005352FE">
      <w:pPr>
        <w:pStyle w:val="Heading1"/>
        <w:numPr>
          <w:ilvl w:val="1"/>
          <w:numId w:val="1"/>
        </w:numPr>
        <w:rPr>
          <w:rFonts w:cs="Arial"/>
          <w:sz w:val="28"/>
          <w:szCs w:val="28"/>
          <w:lang w:val="uk-UA"/>
        </w:rPr>
      </w:pPr>
      <w:bookmarkStart w:id="4" w:name="_Toc196838843"/>
      <w:r w:rsidRPr="00741A09">
        <w:rPr>
          <w:rFonts w:cs="Arial"/>
          <w:sz w:val="28"/>
          <w:szCs w:val="28"/>
          <w:lang w:val="uk-UA"/>
        </w:rPr>
        <w:t>Опис проблеми</w:t>
      </w:r>
      <w:bookmarkEnd w:id="4"/>
    </w:p>
    <w:p w14:paraId="3EE18F92" w14:textId="77777777" w:rsidR="005352FE" w:rsidRPr="00741A09" w:rsidRDefault="005352FE" w:rsidP="005352FE">
      <w:pPr>
        <w:rPr>
          <w:lang w:val="uk-UA"/>
        </w:rPr>
      </w:pPr>
    </w:p>
    <w:p w14:paraId="5CF137E5" w14:textId="299037AA" w:rsidR="00414DF2" w:rsidRPr="00741A09" w:rsidRDefault="00414DF2" w:rsidP="001A7D6F">
      <w:pPr>
        <w:jc w:val="both"/>
        <w:rPr>
          <w:lang w:val="uk-UA"/>
        </w:rPr>
      </w:pPr>
      <w:r w:rsidRPr="00741A09">
        <w:rPr>
          <w:lang w:val="uk-UA"/>
        </w:rPr>
        <w:t xml:space="preserve">На даний момент процес пошуку інформації в рамках діяльності </w:t>
      </w:r>
      <w:r w:rsidR="007579BB">
        <w:rPr>
          <w:lang w:val="uk-UA"/>
        </w:rPr>
        <w:t>держ.органів</w:t>
      </w:r>
      <w:r w:rsidRPr="00741A09">
        <w:rPr>
          <w:lang w:val="uk-UA"/>
        </w:rPr>
        <w:t xml:space="preserve"> здійснюється за допомогою зовнішніх пошукових сервісів. Однак існуючий підхід має суттєві недоліки, які знижують ефективність роботи:</w:t>
      </w:r>
    </w:p>
    <w:p w14:paraId="2CFA2E33" w14:textId="77777777" w:rsidR="00414DF2" w:rsidRPr="00741A09" w:rsidRDefault="00414DF2" w:rsidP="001A7D6F">
      <w:pPr>
        <w:numPr>
          <w:ilvl w:val="0"/>
          <w:numId w:val="9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Ручний пошук:</w:t>
      </w:r>
    </w:p>
    <w:p w14:paraId="14CB247C" w14:textId="77777777" w:rsidR="00414DF2" w:rsidRPr="00741A09" w:rsidRDefault="00414DF2" w:rsidP="001A7D6F">
      <w:pPr>
        <w:numPr>
          <w:ilvl w:val="1"/>
          <w:numId w:val="9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Усі пошукові операції виконуються вручну, що займає значну кількість часу.</w:t>
      </w:r>
    </w:p>
    <w:p w14:paraId="5043673D" w14:textId="77777777" w:rsidR="00414DF2" w:rsidRPr="00741A09" w:rsidRDefault="00414DF2" w:rsidP="001A7D6F">
      <w:pPr>
        <w:numPr>
          <w:ilvl w:val="0"/>
          <w:numId w:val="9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Повторне введення критеріїв:</w:t>
      </w:r>
    </w:p>
    <w:p w14:paraId="44DC5FDC" w14:textId="77777777" w:rsidR="00414DF2" w:rsidRPr="00741A09" w:rsidRDefault="00414DF2" w:rsidP="001A7D6F">
      <w:pPr>
        <w:numPr>
          <w:ilvl w:val="1"/>
          <w:numId w:val="9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Кожен запит вимагає повторного введення параметрів, що створює додаткове навантаження на співробітників.</w:t>
      </w:r>
    </w:p>
    <w:p w14:paraId="55564673" w14:textId="77777777" w:rsidR="00414DF2" w:rsidRPr="00741A09" w:rsidRDefault="00414DF2" w:rsidP="001A7D6F">
      <w:pPr>
        <w:numPr>
          <w:ilvl w:val="0"/>
          <w:numId w:val="9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Відсутність автоматичного збереження:</w:t>
      </w:r>
    </w:p>
    <w:p w14:paraId="69D98736" w14:textId="77777777" w:rsidR="00414DF2" w:rsidRPr="00741A09" w:rsidRDefault="00414DF2" w:rsidP="001A7D6F">
      <w:pPr>
        <w:numPr>
          <w:ilvl w:val="1"/>
          <w:numId w:val="9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Результати пошуку не зберігаються автоматично, що унеможливлює їх подальше використання.</w:t>
      </w:r>
    </w:p>
    <w:p w14:paraId="59250FDD" w14:textId="77777777" w:rsidR="00414DF2" w:rsidRPr="00741A09" w:rsidRDefault="00414DF2" w:rsidP="001A7D6F">
      <w:pPr>
        <w:numPr>
          <w:ilvl w:val="0"/>
          <w:numId w:val="9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Втрата контенту:</w:t>
      </w:r>
    </w:p>
    <w:p w14:paraId="7DDE64AD" w14:textId="77777777" w:rsidR="00414DF2" w:rsidRPr="00741A09" w:rsidRDefault="00414DF2" w:rsidP="001A7D6F">
      <w:pPr>
        <w:numPr>
          <w:ilvl w:val="1"/>
          <w:numId w:val="9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Інформація з відкритих джерел (текст, фото, відео) не зберігається локально, а також не зберігається її повний контекст. Це призводить до втрати важливих даних із часом.</w:t>
      </w:r>
    </w:p>
    <w:p w14:paraId="57C9476B" w14:textId="77777777" w:rsidR="00414DF2" w:rsidRPr="00741A09" w:rsidRDefault="00414DF2" w:rsidP="001A7D6F">
      <w:pPr>
        <w:numPr>
          <w:ilvl w:val="0"/>
          <w:numId w:val="9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Відсутність моніторингу змін:</w:t>
      </w:r>
    </w:p>
    <w:p w14:paraId="5FC5B666" w14:textId="73CD204F" w:rsidR="00414DF2" w:rsidRDefault="00414DF2" w:rsidP="001A7D6F">
      <w:pPr>
        <w:numPr>
          <w:ilvl w:val="1"/>
          <w:numId w:val="9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Система не дозволяє автоматично відстежувати зміни в інформації або постійно оновлювати дані щодо заданих критеріїв.</w:t>
      </w:r>
    </w:p>
    <w:p w14:paraId="5D17EB26" w14:textId="4C3791A5" w:rsidR="003037D0" w:rsidRPr="00367555" w:rsidRDefault="003037D0" w:rsidP="003037D0">
      <w:pPr>
        <w:pStyle w:val="ListParagraph"/>
        <w:numPr>
          <w:ilvl w:val="0"/>
          <w:numId w:val="9"/>
        </w:numPr>
        <w:spacing w:after="160"/>
        <w:jc w:val="both"/>
        <w:rPr>
          <w:b/>
          <w:bCs/>
          <w:lang w:val="uk-UA"/>
        </w:rPr>
      </w:pPr>
      <w:r w:rsidRPr="00367555">
        <w:rPr>
          <w:b/>
          <w:bCs/>
          <w:lang w:val="uk-UA"/>
        </w:rPr>
        <w:t xml:space="preserve">Відсутність пошуку </w:t>
      </w:r>
      <w:r w:rsidR="00A06EB3" w:rsidRPr="00367555">
        <w:rPr>
          <w:b/>
          <w:bCs/>
          <w:lang w:val="uk-UA"/>
        </w:rPr>
        <w:t>зображень з відео</w:t>
      </w:r>
    </w:p>
    <w:p w14:paraId="19455F57" w14:textId="6AF67F7B" w:rsidR="00A06EB3" w:rsidRPr="003037D0" w:rsidRDefault="00A06EB3" w:rsidP="00367555">
      <w:pPr>
        <w:numPr>
          <w:ilvl w:val="1"/>
          <w:numId w:val="9"/>
        </w:numPr>
        <w:spacing w:after="160"/>
        <w:jc w:val="both"/>
        <w:rPr>
          <w:lang w:val="uk-UA"/>
        </w:rPr>
      </w:pPr>
      <w:r>
        <w:rPr>
          <w:lang w:val="uk-UA"/>
        </w:rPr>
        <w:t xml:space="preserve">Система немає можливості </w:t>
      </w:r>
      <w:r w:rsidR="00367555">
        <w:rPr>
          <w:lang w:val="uk-UA"/>
        </w:rPr>
        <w:t>виконання пошуку по відео.</w:t>
      </w:r>
    </w:p>
    <w:p w14:paraId="3EF361CA" w14:textId="77777777" w:rsidR="00414DF2" w:rsidRPr="00741A09" w:rsidRDefault="00414DF2" w:rsidP="001A7D6F">
      <w:pPr>
        <w:jc w:val="both"/>
        <w:rPr>
          <w:lang w:val="uk-UA"/>
        </w:rPr>
      </w:pPr>
      <w:r w:rsidRPr="00741A09">
        <w:rPr>
          <w:lang w:val="uk-UA"/>
        </w:rPr>
        <w:t>Ці обмеження створюють ризики, пов'язані з оперативністю, точністю та якістю даних, що особливо критично в контексті пошуку інформації по зниклим особам.</w:t>
      </w:r>
    </w:p>
    <w:p w14:paraId="19FB4A18" w14:textId="77777777" w:rsidR="00414DF2" w:rsidRDefault="00414DF2" w:rsidP="001A7D6F">
      <w:pPr>
        <w:jc w:val="both"/>
        <w:rPr>
          <w:lang w:val="uk-UA"/>
        </w:rPr>
      </w:pPr>
    </w:p>
    <w:p w14:paraId="3C012219" w14:textId="77777777" w:rsidR="00601297" w:rsidRPr="00741A09" w:rsidRDefault="00601297" w:rsidP="001A7D6F">
      <w:pPr>
        <w:jc w:val="both"/>
        <w:rPr>
          <w:lang w:val="uk-UA"/>
        </w:rPr>
      </w:pPr>
    </w:p>
    <w:p w14:paraId="585627AD" w14:textId="77777777" w:rsidR="00414DF2" w:rsidRPr="00741A09" w:rsidRDefault="00414DF2" w:rsidP="001A7D6F">
      <w:pPr>
        <w:pStyle w:val="Heading1"/>
        <w:numPr>
          <w:ilvl w:val="1"/>
          <w:numId w:val="1"/>
        </w:numPr>
        <w:jc w:val="both"/>
        <w:rPr>
          <w:rFonts w:cs="Arial"/>
          <w:sz w:val="28"/>
          <w:szCs w:val="28"/>
          <w:lang w:val="uk-UA"/>
        </w:rPr>
      </w:pPr>
      <w:bookmarkStart w:id="5" w:name="_Toc196838844"/>
      <w:r w:rsidRPr="00741A09">
        <w:rPr>
          <w:rFonts w:cs="Arial"/>
          <w:sz w:val="28"/>
          <w:szCs w:val="28"/>
          <w:lang w:val="uk-UA"/>
        </w:rPr>
        <w:t>Цілі проекту</w:t>
      </w:r>
      <w:bookmarkEnd w:id="5"/>
    </w:p>
    <w:p w14:paraId="120C0106" w14:textId="77777777" w:rsidR="005352FE" w:rsidRPr="00741A09" w:rsidRDefault="005352FE" w:rsidP="001A7D6F">
      <w:pPr>
        <w:jc w:val="both"/>
        <w:rPr>
          <w:lang w:val="uk-UA"/>
        </w:rPr>
      </w:pPr>
    </w:p>
    <w:p w14:paraId="7C3CF115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Автоматизація пошуку:</w:t>
      </w:r>
    </w:p>
    <w:p w14:paraId="48F9BFA5" w14:textId="77777777" w:rsidR="00414DF2" w:rsidRPr="00741A09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Забезпечити автоматичний збір даних із відкритих джерел на основі заданих критеріїв.</w:t>
      </w:r>
    </w:p>
    <w:p w14:paraId="3039F116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Моніторинг оновлень:</w:t>
      </w:r>
    </w:p>
    <w:p w14:paraId="39E2B228" w14:textId="77777777" w:rsidR="00414DF2" w:rsidRPr="00741A09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Впровадити систему постійного моніторингу інформації з налаштуванням розкладу.</w:t>
      </w:r>
    </w:p>
    <w:p w14:paraId="48D98837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Збереження даних:</w:t>
      </w:r>
    </w:p>
    <w:p w14:paraId="5C4B7E18" w14:textId="77777777" w:rsidR="00414DF2" w:rsidRPr="00741A09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Реалізувати функціонал автоматичного збереження результатів пошуку, включаючи повний контент дописів (текст, фото, відео, лінки).</w:t>
      </w:r>
    </w:p>
    <w:p w14:paraId="57314FEF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Покращення якості даних:</w:t>
      </w:r>
    </w:p>
    <w:p w14:paraId="19D46F46" w14:textId="77777777" w:rsidR="00414DF2" w:rsidRPr="00741A09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Забезпечити збереження та аналіз інформації з максимальною точністю й актуальністю, що є критично важливим для пошуку зниклих осіб.</w:t>
      </w:r>
    </w:p>
    <w:p w14:paraId="05BD960B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Аналіз та звітність:</w:t>
      </w:r>
    </w:p>
    <w:p w14:paraId="5531CDA8" w14:textId="77777777" w:rsidR="00414DF2" w:rsidRPr="00741A09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Забезпечити можливість формування звітів і аналітики на основі зібраних даних.</w:t>
      </w:r>
    </w:p>
    <w:p w14:paraId="72AB7F91" w14:textId="77777777" w:rsidR="00414DF2" w:rsidRPr="00741A09" w:rsidRDefault="00414DF2" w:rsidP="001A7D6F">
      <w:pPr>
        <w:numPr>
          <w:ilvl w:val="0"/>
          <w:numId w:val="10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Зменшення ручної роботи:</w:t>
      </w:r>
    </w:p>
    <w:p w14:paraId="3849E034" w14:textId="77777777" w:rsidR="00414DF2" w:rsidRPr="00C26EBD" w:rsidRDefault="00414DF2" w:rsidP="001A7D6F">
      <w:pPr>
        <w:numPr>
          <w:ilvl w:val="1"/>
          <w:numId w:val="10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Знизити кількість повторюваних завдань завдяки автоматизації процесів.</w:t>
      </w:r>
    </w:p>
    <w:p w14:paraId="22D68380" w14:textId="7E57045D" w:rsidR="00C26EBD" w:rsidRPr="00C26EBD" w:rsidRDefault="00C26EBD" w:rsidP="00C26EBD">
      <w:pPr>
        <w:pStyle w:val="ListParagraph"/>
        <w:numPr>
          <w:ilvl w:val="0"/>
          <w:numId w:val="10"/>
        </w:numPr>
        <w:spacing w:after="160"/>
        <w:jc w:val="both"/>
        <w:rPr>
          <w:b/>
          <w:bCs/>
          <w:lang w:val="uk-UA"/>
        </w:rPr>
      </w:pPr>
      <w:r w:rsidRPr="00C26EBD">
        <w:rPr>
          <w:b/>
          <w:bCs/>
          <w:lang w:val="uk-UA"/>
        </w:rPr>
        <w:t>Автономний пошук та обробка</w:t>
      </w:r>
    </w:p>
    <w:p w14:paraId="3C394A4B" w14:textId="21F20CFC" w:rsidR="00C26EBD" w:rsidRPr="00C26EBD" w:rsidRDefault="00C26EBD" w:rsidP="00C26EBD">
      <w:pPr>
        <w:numPr>
          <w:ilvl w:val="1"/>
          <w:numId w:val="10"/>
        </w:numPr>
        <w:spacing w:after="160"/>
        <w:jc w:val="both"/>
        <w:rPr>
          <w:lang w:val="uk-UA"/>
        </w:rPr>
      </w:pPr>
      <w:r>
        <w:rPr>
          <w:lang w:val="uk-UA"/>
        </w:rPr>
        <w:t>Забезпечити можливість виконання автономного пошуку та обробки або підключення автономного пошукового модулю, який не потребує додаткового ліцензування.</w:t>
      </w:r>
    </w:p>
    <w:p w14:paraId="052AEE8E" w14:textId="77777777" w:rsidR="00414DF2" w:rsidRPr="00741A09" w:rsidRDefault="00414DF2" w:rsidP="001A7D6F">
      <w:pPr>
        <w:jc w:val="both"/>
        <w:rPr>
          <w:lang w:val="uk-UA"/>
        </w:rPr>
      </w:pPr>
    </w:p>
    <w:p w14:paraId="5B0E71E2" w14:textId="77777777" w:rsidR="00414DF2" w:rsidRPr="00741A09" w:rsidRDefault="00414DF2" w:rsidP="001A7D6F">
      <w:pPr>
        <w:pStyle w:val="Heading1"/>
        <w:numPr>
          <w:ilvl w:val="1"/>
          <w:numId w:val="1"/>
        </w:numPr>
        <w:jc w:val="both"/>
        <w:rPr>
          <w:rFonts w:cs="Arial"/>
          <w:sz w:val="28"/>
          <w:szCs w:val="28"/>
          <w:lang w:val="uk-UA"/>
        </w:rPr>
      </w:pPr>
      <w:bookmarkStart w:id="6" w:name="_Toc196838845"/>
      <w:r w:rsidRPr="00741A09">
        <w:rPr>
          <w:rFonts w:cs="Arial"/>
          <w:sz w:val="28"/>
          <w:szCs w:val="28"/>
          <w:lang w:val="uk-UA"/>
        </w:rPr>
        <w:t>Очікувані вигоди</w:t>
      </w:r>
      <w:bookmarkEnd w:id="6"/>
    </w:p>
    <w:p w14:paraId="741BE4CC" w14:textId="77777777" w:rsidR="005352FE" w:rsidRPr="00741A09" w:rsidRDefault="005352FE" w:rsidP="001A7D6F">
      <w:pPr>
        <w:jc w:val="both"/>
        <w:rPr>
          <w:lang w:val="uk-UA"/>
        </w:rPr>
      </w:pPr>
    </w:p>
    <w:p w14:paraId="5433E310" w14:textId="77777777" w:rsidR="00414DF2" w:rsidRPr="00741A09" w:rsidRDefault="00414DF2" w:rsidP="001A7D6F">
      <w:pPr>
        <w:numPr>
          <w:ilvl w:val="0"/>
          <w:numId w:val="11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Підвищення ефективності роботи:</w:t>
      </w:r>
    </w:p>
    <w:p w14:paraId="659AAF3B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Скорочення часу на пошук інформації.</w:t>
      </w:r>
    </w:p>
    <w:p w14:paraId="7A416324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Зниження навантаження на співробітників завдяки автоматизації процесів.</w:t>
      </w:r>
    </w:p>
    <w:p w14:paraId="39854DD2" w14:textId="77777777" w:rsidR="00414DF2" w:rsidRPr="00741A09" w:rsidRDefault="00414DF2" w:rsidP="001A7D6F">
      <w:pPr>
        <w:numPr>
          <w:ilvl w:val="0"/>
          <w:numId w:val="11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Покращення якості даних:</w:t>
      </w:r>
    </w:p>
    <w:p w14:paraId="4A0740F0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Збереження повного контексту пошуку, включаючи текст, фото, відео та метадані.</w:t>
      </w:r>
    </w:p>
    <w:p w14:paraId="13531440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Можливість відстеження змін у даних.</w:t>
      </w:r>
    </w:p>
    <w:p w14:paraId="753CA5A7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Підвищення точності й актуальності інформації, що є критичним у контексті пошуку зниклих осіб.</w:t>
      </w:r>
    </w:p>
    <w:p w14:paraId="32ABDFAB" w14:textId="77777777" w:rsidR="00414DF2" w:rsidRPr="00741A09" w:rsidRDefault="00414DF2" w:rsidP="001A7D6F">
      <w:pPr>
        <w:numPr>
          <w:ilvl w:val="0"/>
          <w:numId w:val="11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Ефективний аналіз:</w:t>
      </w:r>
    </w:p>
    <w:p w14:paraId="06B08176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Візуалізація та звітність на основі зібраної інформації для прийняття зважених рішень.</w:t>
      </w:r>
    </w:p>
    <w:p w14:paraId="3C633348" w14:textId="77777777" w:rsidR="00414DF2" w:rsidRPr="00741A09" w:rsidRDefault="00414DF2" w:rsidP="001A7D6F">
      <w:pPr>
        <w:numPr>
          <w:ilvl w:val="0"/>
          <w:numId w:val="11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t>Економія ресурсів:</w:t>
      </w:r>
    </w:p>
    <w:p w14:paraId="44B31976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Зменшення ручної роботи знизить витрати на персонал.</w:t>
      </w:r>
    </w:p>
    <w:p w14:paraId="25E4A893" w14:textId="77777777" w:rsidR="00414DF2" w:rsidRPr="00741A09" w:rsidRDefault="00414DF2" w:rsidP="001A7D6F">
      <w:pPr>
        <w:numPr>
          <w:ilvl w:val="0"/>
          <w:numId w:val="11"/>
        </w:numPr>
        <w:spacing w:after="160"/>
        <w:jc w:val="both"/>
        <w:rPr>
          <w:lang w:val="uk-UA"/>
        </w:rPr>
      </w:pPr>
      <w:r w:rsidRPr="00741A09">
        <w:rPr>
          <w:b/>
          <w:bCs/>
          <w:lang w:val="uk-UA"/>
        </w:rPr>
        <w:lastRenderedPageBreak/>
        <w:t>Покращення оперативної діяльності:</w:t>
      </w:r>
    </w:p>
    <w:p w14:paraId="5023C7AC" w14:textId="77777777" w:rsidR="00414DF2" w:rsidRPr="00741A09" w:rsidRDefault="00414DF2" w:rsidP="001A7D6F">
      <w:pPr>
        <w:numPr>
          <w:ilvl w:val="1"/>
          <w:numId w:val="11"/>
        </w:numPr>
        <w:spacing w:after="160"/>
        <w:jc w:val="both"/>
        <w:rPr>
          <w:lang w:val="uk-UA"/>
        </w:rPr>
      </w:pPr>
      <w:r w:rsidRPr="00741A09">
        <w:rPr>
          <w:lang w:val="uk-UA"/>
        </w:rPr>
        <w:t>Можливість швидко отримувати актуальні дані для вирішення оперативних завдань.</w:t>
      </w:r>
    </w:p>
    <w:p w14:paraId="44A38BC2" w14:textId="77777777" w:rsidR="00026DD4" w:rsidRPr="00741A09" w:rsidRDefault="00026DD4" w:rsidP="001A7D6F">
      <w:pPr>
        <w:pStyle w:val="ListParagraph"/>
        <w:ind w:left="1080"/>
        <w:jc w:val="both"/>
        <w:rPr>
          <w:rFonts w:cs="Arial"/>
          <w:lang w:val="uk-UA"/>
        </w:rPr>
      </w:pPr>
    </w:p>
    <w:p w14:paraId="330431C9" w14:textId="6C3898AE" w:rsidR="00C601DC" w:rsidRPr="00741A09" w:rsidRDefault="00D36616" w:rsidP="001A7D6F">
      <w:pPr>
        <w:pStyle w:val="Heading1"/>
        <w:numPr>
          <w:ilvl w:val="1"/>
          <w:numId w:val="1"/>
        </w:numPr>
        <w:jc w:val="both"/>
        <w:rPr>
          <w:rFonts w:cs="Arial"/>
          <w:sz w:val="28"/>
          <w:szCs w:val="28"/>
          <w:lang w:val="uk-UA"/>
        </w:rPr>
      </w:pPr>
      <w:bookmarkStart w:id="7" w:name="_Toc196838846"/>
      <w:r w:rsidRPr="00741A09">
        <w:rPr>
          <w:rFonts w:cs="Arial"/>
          <w:sz w:val="28"/>
          <w:szCs w:val="28"/>
          <w:lang w:val="uk-UA"/>
        </w:rPr>
        <w:t>Скорочення та визначення</w:t>
      </w:r>
      <w:bookmarkEnd w:id="7"/>
    </w:p>
    <w:p w14:paraId="524649C4" w14:textId="77777777" w:rsidR="00E11D88" w:rsidRPr="00741A09" w:rsidRDefault="00E11D88" w:rsidP="00E11D88">
      <w:pPr>
        <w:rPr>
          <w:lang w:val="uk-U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7626"/>
      </w:tblGrid>
      <w:tr w:rsidR="00C601DC" w:rsidRPr="00741A09" w14:paraId="4DD8C953" w14:textId="77777777" w:rsidTr="19A97E13">
        <w:trPr>
          <w:tblHeader/>
        </w:trPr>
        <w:tc>
          <w:tcPr>
            <w:tcW w:w="1872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42F6BE84" w14:textId="184BC847" w:rsidR="00C601DC" w:rsidRPr="00741A09" w:rsidRDefault="00465673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Абревіатура</w:t>
            </w:r>
          </w:p>
        </w:tc>
        <w:tc>
          <w:tcPr>
            <w:tcW w:w="7626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0EF7A745" w14:textId="3809E548" w:rsidR="00C601DC" w:rsidRPr="00741A09" w:rsidRDefault="00465673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Визначення</w:t>
            </w:r>
          </w:p>
        </w:tc>
      </w:tr>
      <w:tr w:rsidR="00172646" w:rsidRPr="008F533A" w14:paraId="358114D9" w14:textId="77777777" w:rsidTr="19A97E13">
        <w:tc>
          <w:tcPr>
            <w:tcW w:w="1872" w:type="dxa"/>
          </w:tcPr>
          <w:p w14:paraId="10B04507" w14:textId="73DC0BF8" w:rsidR="00172646" w:rsidRPr="00741A09" w:rsidRDefault="00172646" w:rsidP="005119C2">
            <w:pPr>
              <w:spacing w:before="40" w:after="40"/>
              <w:jc w:val="center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>MVP</w:t>
            </w:r>
          </w:p>
        </w:tc>
        <w:tc>
          <w:tcPr>
            <w:tcW w:w="7626" w:type="dxa"/>
          </w:tcPr>
          <w:p w14:paraId="5554E925" w14:textId="765CAA10" w:rsidR="00172646" w:rsidRPr="00741A09" w:rsidRDefault="00172646" w:rsidP="00172646">
            <w:pPr>
              <w:spacing w:before="40" w:after="40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 xml:space="preserve">Minimum Viable Product </w:t>
            </w:r>
            <w:r w:rsidRPr="00741A09">
              <w:rPr>
                <w:lang w:val="uk-UA"/>
              </w:rPr>
              <w:t>– мінімально життєздатний продукт, що містить основний функціонал системи.</w:t>
            </w:r>
          </w:p>
        </w:tc>
      </w:tr>
      <w:tr w:rsidR="00172646" w:rsidRPr="008F533A" w14:paraId="5C1ADB98" w14:textId="77777777" w:rsidTr="19A97E13">
        <w:tc>
          <w:tcPr>
            <w:tcW w:w="1872" w:type="dxa"/>
          </w:tcPr>
          <w:p w14:paraId="34098B98" w14:textId="62A5BE99" w:rsidR="00172646" w:rsidRPr="00741A09" w:rsidRDefault="00172646" w:rsidP="005119C2">
            <w:pPr>
              <w:spacing w:before="40" w:after="40"/>
              <w:jc w:val="center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>OSINT</w:t>
            </w:r>
          </w:p>
        </w:tc>
        <w:tc>
          <w:tcPr>
            <w:tcW w:w="7626" w:type="dxa"/>
          </w:tcPr>
          <w:p w14:paraId="6D3D19FC" w14:textId="5AE61035" w:rsidR="00172646" w:rsidRPr="00741A09" w:rsidRDefault="00172646" w:rsidP="00172646">
            <w:pPr>
              <w:spacing w:before="40" w:after="40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>Open Source Intelligence</w:t>
            </w:r>
            <w:r w:rsidRPr="00741A09">
              <w:rPr>
                <w:lang w:val="uk-UA"/>
              </w:rPr>
              <w:t xml:space="preserve"> – розвідка на основі відкритих джерел.</w:t>
            </w:r>
          </w:p>
        </w:tc>
      </w:tr>
      <w:tr w:rsidR="00172646" w:rsidRPr="008F533A" w14:paraId="2DE3C8F3" w14:textId="77777777" w:rsidTr="19A97E13">
        <w:tc>
          <w:tcPr>
            <w:tcW w:w="1872" w:type="dxa"/>
          </w:tcPr>
          <w:p w14:paraId="0D674A96" w14:textId="43A71736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NLP</w:t>
            </w:r>
          </w:p>
        </w:tc>
        <w:tc>
          <w:tcPr>
            <w:tcW w:w="7626" w:type="dxa"/>
          </w:tcPr>
          <w:p w14:paraId="4EA51357" w14:textId="019D5C89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Natural Language Processing</w:t>
            </w:r>
            <w:r w:rsidRPr="00741A09">
              <w:rPr>
                <w:lang w:val="uk-UA"/>
              </w:rPr>
              <w:t xml:space="preserve"> – технологія обробки природної мови для аналізу текстових даних.</w:t>
            </w:r>
          </w:p>
        </w:tc>
      </w:tr>
      <w:tr w:rsidR="00172646" w:rsidRPr="008F533A" w14:paraId="23C8FBC6" w14:textId="77777777" w:rsidTr="19A97E13">
        <w:tc>
          <w:tcPr>
            <w:tcW w:w="1872" w:type="dxa"/>
          </w:tcPr>
          <w:p w14:paraId="16A0CBAD" w14:textId="0E660011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OCR</w:t>
            </w:r>
          </w:p>
        </w:tc>
        <w:tc>
          <w:tcPr>
            <w:tcW w:w="7626" w:type="dxa"/>
          </w:tcPr>
          <w:p w14:paraId="31B26492" w14:textId="4FFB277B" w:rsidR="00172646" w:rsidRPr="00741A09" w:rsidRDefault="00172646" w:rsidP="00172646">
            <w:pPr>
              <w:spacing w:before="40" w:after="40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>Optical Character Recognition</w:t>
            </w:r>
            <w:r w:rsidRPr="00741A09">
              <w:rPr>
                <w:lang w:val="uk-UA"/>
              </w:rPr>
              <w:t xml:space="preserve"> – технологія розпізнавання тексту на зображеннях.</w:t>
            </w:r>
          </w:p>
        </w:tc>
      </w:tr>
      <w:tr w:rsidR="00172646" w:rsidRPr="008F533A" w14:paraId="23296A71" w14:textId="77777777" w:rsidTr="19A97E13">
        <w:tc>
          <w:tcPr>
            <w:tcW w:w="1872" w:type="dxa"/>
          </w:tcPr>
          <w:p w14:paraId="706FA063" w14:textId="274D7A2D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AI</w:t>
            </w:r>
          </w:p>
        </w:tc>
        <w:tc>
          <w:tcPr>
            <w:tcW w:w="7626" w:type="dxa"/>
          </w:tcPr>
          <w:p w14:paraId="0568DE6B" w14:textId="6ACF1177" w:rsidR="00172646" w:rsidRPr="00741A09" w:rsidRDefault="00172646" w:rsidP="00172646">
            <w:pPr>
              <w:spacing w:before="40" w:after="40"/>
              <w:rPr>
                <w:rFonts w:eastAsia="Times New Roman"/>
                <w:lang w:val="uk-UA"/>
              </w:rPr>
            </w:pPr>
            <w:r w:rsidRPr="00741A09">
              <w:rPr>
                <w:rStyle w:val="Strong"/>
                <w:lang w:val="uk-UA"/>
              </w:rPr>
              <w:t>Artificial Intelligence</w:t>
            </w:r>
            <w:r w:rsidRPr="00741A09">
              <w:rPr>
                <w:lang w:val="uk-UA"/>
              </w:rPr>
              <w:t xml:space="preserve"> – штучний інтелект, що використовується для автоматичного аналізу та обробки інформації.</w:t>
            </w:r>
          </w:p>
        </w:tc>
      </w:tr>
      <w:tr w:rsidR="00172646" w:rsidRPr="008F533A" w14:paraId="7A5E853C" w14:textId="77777777" w:rsidTr="19A97E13">
        <w:tc>
          <w:tcPr>
            <w:tcW w:w="1872" w:type="dxa"/>
          </w:tcPr>
          <w:p w14:paraId="06E5340A" w14:textId="23A49705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API</w:t>
            </w:r>
          </w:p>
        </w:tc>
        <w:tc>
          <w:tcPr>
            <w:tcW w:w="7626" w:type="dxa"/>
          </w:tcPr>
          <w:p w14:paraId="220A25F2" w14:textId="1C48A54B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Application Programming Interface</w:t>
            </w:r>
            <w:r w:rsidRPr="00741A09">
              <w:rPr>
                <w:lang w:val="uk-UA"/>
              </w:rPr>
              <w:t xml:space="preserve"> – програмний інтерфейс для взаємодії між компонентами системи.</w:t>
            </w:r>
          </w:p>
        </w:tc>
      </w:tr>
      <w:tr w:rsidR="00172646" w:rsidRPr="008F533A" w14:paraId="2C7D60BF" w14:textId="77777777" w:rsidTr="19A97E13">
        <w:tc>
          <w:tcPr>
            <w:tcW w:w="1872" w:type="dxa"/>
          </w:tcPr>
          <w:p w14:paraId="4CCB3279" w14:textId="07D42A5B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REST API</w:t>
            </w:r>
          </w:p>
        </w:tc>
        <w:tc>
          <w:tcPr>
            <w:tcW w:w="7626" w:type="dxa"/>
          </w:tcPr>
          <w:p w14:paraId="2A5C2828" w14:textId="25694EFC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архітектурний стиль взаємодії між веб-сервісами через HTTP</w:t>
            </w:r>
            <w:r w:rsidR="00E438C5">
              <w:t>S</w:t>
            </w:r>
            <w:r w:rsidRPr="00741A09">
              <w:rPr>
                <w:lang w:val="uk-UA"/>
              </w:rPr>
              <w:t>-запити.</w:t>
            </w:r>
          </w:p>
        </w:tc>
      </w:tr>
      <w:tr w:rsidR="00172646" w:rsidRPr="00994FDA" w14:paraId="29C53F7D" w14:textId="77777777" w:rsidTr="19A97E13">
        <w:tc>
          <w:tcPr>
            <w:tcW w:w="1872" w:type="dxa"/>
          </w:tcPr>
          <w:p w14:paraId="1AB4E679" w14:textId="7C038D07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SIEM</w:t>
            </w:r>
          </w:p>
        </w:tc>
        <w:tc>
          <w:tcPr>
            <w:tcW w:w="7626" w:type="dxa"/>
          </w:tcPr>
          <w:p w14:paraId="28FA6A1A" w14:textId="6A936951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Security Information and Event Management</w:t>
            </w:r>
            <w:r w:rsidRPr="00741A09">
              <w:rPr>
                <w:lang w:val="uk-UA"/>
              </w:rPr>
              <w:t xml:space="preserve"> – система моніторингу та аналізу безпекових подій.</w:t>
            </w:r>
          </w:p>
        </w:tc>
      </w:tr>
      <w:tr w:rsidR="00172646" w:rsidRPr="008F533A" w14:paraId="078984AB" w14:textId="77777777" w:rsidTr="19A97E13">
        <w:tc>
          <w:tcPr>
            <w:tcW w:w="1872" w:type="dxa"/>
          </w:tcPr>
          <w:p w14:paraId="12417B0C" w14:textId="6509B59B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IDS/IPS</w:t>
            </w:r>
          </w:p>
        </w:tc>
        <w:tc>
          <w:tcPr>
            <w:tcW w:w="7626" w:type="dxa"/>
          </w:tcPr>
          <w:p w14:paraId="751A2850" w14:textId="56519BB9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Intrusion Detection/Prevention System</w:t>
            </w:r>
            <w:r w:rsidRPr="00741A09">
              <w:rPr>
                <w:lang w:val="uk-UA"/>
              </w:rPr>
              <w:t xml:space="preserve"> – система виявлення та запобігання вторгнень у мережу.</w:t>
            </w:r>
          </w:p>
        </w:tc>
      </w:tr>
      <w:tr w:rsidR="00172646" w:rsidRPr="008F533A" w14:paraId="010DE481" w14:textId="77777777" w:rsidTr="19A97E13">
        <w:tc>
          <w:tcPr>
            <w:tcW w:w="1872" w:type="dxa"/>
          </w:tcPr>
          <w:p w14:paraId="62D9E02F" w14:textId="3E365D0C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VPN</w:t>
            </w:r>
          </w:p>
        </w:tc>
        <w:tc>
          <w:tcPr>
            <w:tcW w:w="7626" w:type="dxa"/>
          </w:tcPr>
          <w:p w14:paraId="5B7A61FC" w14:textId="7BA4BAB6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Virtual Private Network</w:t>
            </w:r>
            <w:r w:rsidRPr="00741A09">
              <w:rPr>
                <w:lang w:val="uk-UA"/>
              </w:rPr>
              <w:t xml:space="preserve"> – технологія для захисту передавання даних у мережі.</w:t>
            </w:r>
          </w:p>
        </w:tc>
      </w:tr>
      <w:tr w:rsidR="00172646" w:rsidRPr="008F533A" w14:paraId="63010D2D" w14:textId="77777777" w:rsidTr="19A97E13">
        <w:tc>
          <w:tcPr>
            <w:tcW w:w="1872" w:type="dxa"/>
          </w:tcPr>
          <w:p w14:paraId="0EE72E69" w14:textId="18EE0602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ISO 27001</w:t>
            </w:r>
          </w:p>
        </w:tc>
        <w:tc>
          <w:tcPr>
            <w:tcW w:w="7626" w:type="dxa"/>
          </w:tcPr>
          <w:p w14:paraId="55EC3D85" w14:textId="23F054A2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міжнародний стандарт управління інформаційною безпекою.</w:t>
            </w:r>
          </w:p>
        </w:tc>
      </w:tr>
      <w:tr w:rsidR="00172646" w:rsidRPr="008F533A" w14:paraId="036D4AD0" w14:textId="77777777" w:rsidTr="19A97E13">
        <w:tc>
          <w:tcPr>
            <w:tcW w:w="1872" w:type="dxa"/>
          </w:tcPr>
          <w:p w14:paraId="102BBF35" w14:textId="34600920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GDPR</w:t>
            </w:r>
          </w:p>
        </w:tc>
        <w:tc>
          <w:tcPr>
            <w:tcW w:w="7626" w:type="dxa"/>
          </w:tcPr>
          <w:p w14:paraId="79531583" w14:textId="4D2B5C3A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General Data Protection Regulation</w:t>
            </w:r>
            <w:r w:rsidRPr="00741A09">
              <w:rPr>
                <w:lang w:val="uk-UA"/>
              </w:rPr>
              <w:t xml:space="preserve"> – загальний регламент ЄС щодо захисту персональних даних.</w:t>
            </w:r>
          </w:p>
        </w:tc>
      </w:tr>
      <w:tr w:rsidR="00172646" w:rsidRPr="008F533A" w14:paraId="0DB31350" w14:textId="77777777" w:rsidTr="19A97E13">
        <w:tc>
          <w:tcPr>
            <w:tcW w:w="1872" w:type="dxa"/>
          </w:tcPr>
          <w:p w14:paraId="6D0DEEE8" w14:textId="3D9C1DD2" w:rsidR="00172646" w:rsidRPr="00741A09" w:rsidRDefault="00172646" w:rsidP="005119C2">
            <w:pPr>
              <w:spacing w:before="40" w:after="40"/>
              <w:jc w:val="center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КСЗІ</w:t>
            </w:r>
          </w:p>
        </w:tc>
        <w:tc>
          <w:tcPr>
            <w:tcW w:w="7626" w:type="dxa"/>
          </w:tcPr>
          <w:p w14:paraId="4A933DB5" w14:textId="1A91813E" w:rsidR="00172646" w:rsidRPr="00741A09" w:rsidRDefault="00172646" w:rsidP="00172646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rStyle w:val="Strong"/>
                <w:lang w:val="uk-UA"/>
              </w:rPr>
              <w:t>Комплексна система захисту інформації</w:t>
            </w:r>
            <w:r w:rsidRPr="00741A09">
              <w:rPr>
                <w:lang w:val="uk-UA"/>
              </w:rPr>
              <w:t xml:space="preserve"> – вимоги до захисту інформації в Україні.</w:t>
            </w:r>
          </w:p>
        </w:tc>
      </w:tr>
      <w:tr w:rsidR="00835F8F" w:rsidRPr="008F533A" w14:paraId="2BC6E37E" w14:textId="77777777" w:rsidTr="19A97E13">
        <w:tc>
          <w:tcPr>
            <w:tcW w:w="1872" w:type="dxa"/>
          </w:tcPr>
          <w:p w14:paraId="172A4436" w14:textId="21B50D14" w:rsidR="00835F8F" w:rsidRPr="005119C2" w:rsidRDefault="00C33A8F" w:rsidP="005119C2">
            <w:pPr>
              <w:spacing w:before="40" w:after="40"/>
              <w:jc w:val="center"/>
              <w:rPr>
                <w:rFonts w:eastAsia="Times New Roman"/>
                <w:b/>
                <w:bCs/>
                <w:lang w:val="uk-UA"/>
              </w:rPr>
            </w:pPr>
            <w:r w:rsidRPr="005119C2">
              <w:rPr>
                <w:rFonts w:eastAsia="Times New Roman"/>
                <w:b/>
                <w:bCs/>
                <w:lang w:val="uk-UA"/>
              </w:rPr>
              <w:t>Аудитний запис</w:t>
            </w:r>
          </w:p>
        </w:tc>
        <w:tc>
          <w:tcPr>
            <w:tcW w:w="7626" w:type="dxa"/>
          </w:tcPr>
          <w:p w14:paraId="4B87975F" w14:textId="680C709B" w:rsidR="00835F8F" w:rsidRPr="00741A09" w:rsidRDefault="009437DB" w:rsidP="00835F8F">
            <w:pPr>
              <w:spacing w:before="40" w:after="40"/>
              <w:rPr>
                <w:rFonts w:eastAsia="Times New Roman"/>
                <w:highlight w:val="yellow"/>
                <w:lang w:val="uk-UA"/>
              </w:rPr>
            </w:pPr>
            <w:r w:rsidRPr="00741A09">
              <w:rPr>
                <w:rStyle w:val="normaltextrun"/>
                <w:lang w:val="uk-UA"/>
              </w:rPr>
              <w:t>Інформація про всі дії в Системі.</w:t>
            </w:r>
          </w:p>
        </w:tc>
      </w:tr>
    </w:tbl>
    <w:p w14:paraId="481760E0" w14:textId="77777777" w:rsidR="00C601DC" w:rsidRDefault="00C601DC" w:rsidP="00C601DC">
      <w:pPr>
        <w:rPr>
          <w:lang w:val="uk-UA"/>
        </w:rPr>
      </w:pPr>
    </w:p>
    <w:p w14:paraId="5B0E4EA7" w14:textId="5BF8D29F" w:rsidR="00C601DC" w:rsidRPr="00057450" w:rsidRDefault="00113FCC" w:rsidP="00057450">
      <w:pPr>
        <w:pStyle w:val="Heading1"/>
        <w:numPr>
          <w:ilvl w:val="0"/>
          <w:numId w:val="1"/>
        </w:numPr>
        <w:rPr>
          <w:rFonts w:cs="Arial"/>
          <w:lang w:val="uk-UA"/>
        </w:rPr>
      </w:pPr>
      <w:bookmarkStart w:id="8" w:name="_Toc196838847"/>
      <w:r w:rsidRPr="00057450">
        <w:rPr>
          <w:rFonts w:cs="Arial"/>
          <w:lang w:val="uk-UA"/>
        </w:rPr>
        <w:t>Ідентифікація системи</w:t>
      </w:r>
      <w:bookmarkEnd w:id="8"/>
    </w:p>
    <w:p w14:paraId="452E7666" w14:textId="77777777" w:rsidR="00E573A9" w:rsidRPr="00E573A9" w:rsidRDefault="00E573A9" w:rsidP="00E573A9">
      <w:pPr>
        <w:rPr>
          <w:lang w:val="uk-U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7371"/>
      </w:tblGrid>
      <w:tr w:rsidR="00C601DC" w:rsidRPr="00741A09" w14:paraId="50E0D799" w14:textId="77777777" w:rsidTr="19A97E13">
        <w:trPr>
          <w:tblHeader/>
        </w:trPr>
        <w:tc>
          <w:tcPr>
            <w:tcW w:w="2127" w:type="dxa"/>
            <w:shd w:val="clear" w:color="auto" w:fill="D9E2F3" w:themeFill="accent1" w:themeFillTint="33"/>
            <w:vAlign w:val="center"/>
          </w:tcPr>
          <w:p w14:paraId="4EEC360F" w14:textId="190056CC" w:rsidR="00C601DC" w:rsidRPr="00741A09" w:rsidRDefault="008B63E8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 Системи</w:t>
            </w:r>
          </w:p>
        </w:tc>
        <w:tc>
          <w:tcPr>
            <w:tcW w:w="7371" w:type="dxa"/>
            <w:vAlign w:val="center"/>
          </w:tcPr>
          <w:p w14:paraId="56E2ABAC" w14:textId="7E0A92F2" w:rsidR="00C601DC" w:rsidRPr="00741A09" w:rsidRDefault="00661976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Style w:val="normaltextrun"/>
                <w:lang w:val="uk-UA"/>
              </w:rPr>
              <w:t>Автоматизована Система Пошуку Даних</w:t>
            </w:r>
          </w:p>
        </w:tc>
      </w:tr>
      <w:tr w:rsidR="00C601DC" w:rsidRPr="00741A09" w14:paraId="7D9B5964" w14:textId="77777777" w:rsidTr="19A97E13">
        <w:trPr>
          <w:tblHeader/>
        </w:trPr>
        <w:tc>
          <w:tcPr>
            <w:tcW w:w="2127" w:type="dxa"/>
            <w:shd w:val="clear" w:color="auto" w:fill="D9E2F3" w:themeFill="accent1" w:themeFillTint="33"/>
            <w:vAlign w:val="center"/>
          </w:tcPr>
          <w:p w14:paraId="543B7A03" w14:textId="1EF82D04" w:rsidR="00C601DC" w:rsidRPr="00741A09" w:rsidRDefault="008B63E8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Постачальник</w:t>
            </w:r>
          </w:p>
        </w:tc>
        <w:tc>
          <w:tcPr>
            <w:tcW w:w="7371" w:type="dxa"/>
            <w:vAlign w:val="center"/>
          </w:tcPr>
          <w:p w14:paraId="08C4B689" w14:textId="1C5571F8" w:rsidR="00C601DC" w:rsidRPr="00741A09" w:rsidRDefault="00826527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Не визначений</w:t>
            </w:r>
          </w:p>
        </w:tc>
      </w:tr>
      <w:tr w:rsidR="00C601DC" w:rsidRPr="00741A09" w14:paraId="3174D23D" w14:textId="77777777" w:rsidTr="19A97E13">
        <w:trPr>
          <w:tblHeader/>
        </w:trPr>
        <w:tc>
          <w:tcPr>
            <w:tcW w:w="2127" w:type="dxa"/>
            <w:shd w:val="clear" w:color="auto" w:fill="D9E2F3" w:themeFill="accent1" w:themeFillTint="33"/>
            <w:vAlign w:val="center"/>
          </w:tcPr>
          <w:p w14:paraId="4BC1574D" w14:textId="4D0EFE1B" w:rsidR="00C601DC" w:rsidRPr="00741A09" w:rsidRDefault="008B63E8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Версія</w:t>
            </w:r>
          </w:p>
        </w:tc>
        <w:tc>
          <w:tcPr>
            <w:tcW w:w="7371" w:type="dxa"/>
            <w:vAlign w:val="center"/>
          </w:tcPr>
          <w:p w14:paraId="533EF61F" w14:textId="2E957F37" w:rsidR="00C601DC" w:rsidRPr="00741A09" w:rsidRDefault="00702FD9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01</w:t>
            </w:r>
          </w:p>
        </w:tc>
      </w:tr>
    </w:tbl>
    <w:p w14:paraId="74565E24" w14:textId="0AC82D4B" w:rsidR="00C601DC" w:rsidRPr="007D4D1B" w:rsidRDefault="00D509BF" w:rsidP="007D4D1B">
      <w:pPr>
        <w:pStyle w:val="Heading1"/>
        <w:numPr>
          <w:ilvl w:val="1"/>
          <w:numId w:val="1"/>
        </w:numPr>
        <w:jc w:val="both"/>
        <w:rPr>
          <w:rFonts w:cs="Arial"/>
          <w:sz w:val="28"/>
          <w:szCs w:val="28"/>
          <w:lang w:val="uk-UA"/>
        </w:rPr>
      </w:pPr>
      <w:bookmarkStart w:id="9" w:name="_Toc196838848"/>
      <w:r w:rsidRPr="007D4D1B">
        <w:rPr>
          <w:rFonts w:cs="Arial"/>
          <w:sz w:val="28"/>
          <w:szCs w:val="28"/>
          <w:lang w:val="uk-UA"/>
        </w:rPr>
        <w:t>Використання за призначенням і опис системи</w:t>
      </w:r>
      <w:bookmarkEnd w:id="9"/>
    </w:p>
    <w:p w14:paraId="1BD4D858" w14:textId="77777777" w:rsidR="00601297" w:rsidRPr="00601297" w:rsidRDefault="00601297" w:rsidP="00601297">
      <w:pPr>
        <w:rPr>
          <w:lang w:val="uk-UA"/>
        </w:rPr>
      </w:pPr>
    </w:p>
    <w:p w14:paraId="098D8CF0" w14:textId="068DE3DD" w:rsidR="001A7D6F" w:rsidRPr="00741A09" w:rsidRDefault="001A7D6F" w:rsidP="0073122C">
      <w:pPr>
        <w:spacing w:line="240" w:lineRule="auto"/>
        <w:jc w:val="both"/>
        <w:rPr>
          <w:lang w:val="uk-UA"/>
        </w:rPr>
      </w:pPr>
      <w:r w:rsidRPr="00741A09">
        <w:rPr>
          <w:lang w:val="uk-UA"/>
        </w:rPr>
        <w:t>Система призначена для забезпечення аналітичної підтримки</w:t>
      </w:r>
      <w:r w:rsidR="00FD75D7">
        <w:rPr>
          <w:lang w:val="uk-UA"/>
        </w:rPr>
        <w:t xml:space="preserve"> </w:t>
      </w:r>
      <w:r w:rsidRPr="00FD75D7">
        <w:rPr>
          <w:lang w:val="uk-UA"/>
        </w:rPr>
        <w:t>правоохоронних органів</w:t>
      </w:r>
      <w:r w:rsidR="00FD75D7">
        <w:rPr>
          <w:lang w:val="uk-UA"/>
        </w:rPr>
        <w:t xml:space="preserve"> </w:t>
      </w:r>
      <w:r w:rsidRPr="00741A09">
        <w:rPr>
          <w:lang w:val="uk-UA"/>
        </w:rPr>
        <w:t>шляхом збору, обробки, аналізу та візуалізації даних із відкритих джерел. Вона дозволяє проводити автоматизований пошук інформації, здійснювати ідентифікацію осіб та об'єктів, виявляти загрози та аналізувати взаємозв’язки між подіями та об’єктами.</w:t>
      </w:r>
    </w:p>
    <w:p w14:paraId="0A718DE9" w14:textId="77777777" w:rsidR="00FD75D7" w:rsidRDefault="00FD75D7" w:rsidP="0073122C">
      <w:pPr>
        <w:jc w:val="both"/>
        <w:rPr>
          <w:b/>
          <w:bCs/>
          <w:lang w:val="uk-UA"/>
        </w:rPr>
      </w:pPr>
    </w:p>
    <w:p w14:paraId="16647F19" w14:textId="0C6B4638" w:rsidR="001A7D6F" w:rsidRPr="00741A09" w:rsidRDefault="001A7D6F" w:rsidP="0073122C">
      <w:pPr>
        <w:jc w:val="both"/>
        <w:rPr>
          <w:b/>
          <w:bCs/>
          <w:lang w:val="uk-UA"/>
        </w:rPr>
      </w:pPr>
      <w:r w:rsidRPr="00741A09">
        <w:rPr>
          <w:b/>
          <w:bCs/>
          <w:lang w:val="uk-UA"/>
        </w:rPr>
        <w:t>Основні компоненти системи:</w:t>
      </w:r>
    </w:p>
    <w:p w14:paraId="286CA67E" w14:textId="77777777" w:rsidR="001A7D6F" w:rsidRPr="00741A09" w:rsidRDefault="001A7D6F" w:rsidP="0073122C">
      <w:pPr>
        <w:numPr>
          <w:ilvl w:val="0"/>
          <w:numId w:val="16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Модуль збору даних</w:t>
      </w:r>
      <w:r w:rsidRPr="00741A09">
        <w:rPr>
          <w:lang w:val="uk-UA"/>
        </w:rPr>
        <w:t>:</w:t>
      </w:r>
    </w:p>
    <w:p w14:paraId="6B3C0364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lastRenderedPageBreak/>
        <w:t>Інтеграція з Telegram, YouTube, TikTok, Facebook, Viber, Instagram та іншими онлайн-ресурсами.</w:t>
      </w:r>
    </w:p>
    <w:p w14:paraId="785B0870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Автоматизований моніторинг відкритих джерел у режимі реального часу.</w:t>
      </w:r>
    </w:p>
    <w:p w14:paraId="575FAD4B" w14:textId="77777777" w:rsidR="001A7D6F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Фільтрація та класифікація отриманої інформації.</w:t>
      </w:r>
    </w:p>
    <w:p w14:paraId="49411C52" w14:textId="77777777" w:rsidR="00FD75D7" w:rsidRPr="00741A09" w:rsidRDefault="00FD75D7" w:rsidP="00FD75D7">
      <w:pPr>
        <w:ind w:left="1440"/>
        <w:jc w:val="both"/>
        <w:rPr>
          <w:lang w:val="uk-UA"/>
        </w:rPr>
      </w:pPr>
    </w:p>
    <w:p w14:paraId="0C87F2C9" w14:textId="77777777" w:rsidR="001A7D6F" w:rsidRPr="00741A09" w:rsidRDefault="001A7D6F" w:rsidP="0073122C">
      <w:pPr>
        <w:numPr>
          <w:ilvl w:val="0"/>
          <w:numId w:val="16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Модуль обробки мультимедіа</w:t>
      </w:r>
      <w:r w:rsidRPr="00741A09">
        <w:rPr>
          <w:lang w:val="uk-UA"/>
        </w:rPr>
        <w:t>:</w:t>
      </w:r>
    </w:p>
    <w:p w14:paraId="5679C902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Аналіз та розпізнавання тексту на зображеннях (OCR).</w:t>
      </w:r>
    </w:p>
    <w:p w14:paraId="19213037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Ідентифікація облич та об'єктів на фото та відео.</w:t>
      </w:r>
    </w:p>
    <w:p w14:paraId="29436355" w14:textId="77777777" w:rsidR="001A7D6F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Аналіз відеопотоків для виявлення підозрілої активності.</w:t>
      </w:r>
    </w:p>
    <w:p w14:paraId="1361F3C3" w14:textId="77777777" w:rsidR="00FD75D7" w:rsidRPr="00741A09" w:rsidRDefault="00FD75D7" w:rsidP="00FD75D7">
      <w:pPr>
        <w:ind w:left="1440"/>
        <w:jc w:val="both"/>
        <w:rPr>
          <w:lang w:val="uk-UA"/>
        </w:rPr>
      </w:pPr>
    </w:p>
    <w:p w14:paraId="194673F2" w14:textId="77777777" w:rsidR="001A7D6F" w:rsidRPr="00741A09" w:rsidRDefault="001A7D6F" w:rsidP="0073122C">
      <w:pPr>
        <w:numPr>
          <w:ilvl w:val="0"/>
          <w:numId w:val="16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Модуль пошуку та аналітики</w:t>
      </w:r>
      <w:r w:rsidRPr="00741A09">
        <w:rPr>
          <w:lang w:val="uk-UA"/>
        </w:rPr>
        <w:t>:</w:t>
      </w:r>
    </w:p>
    <w:p w14:paraId="3EDACA01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Семантичний пошук текстової інформації.</w:t>
      </w:r>
    </w:p>
    <w:p w14:paraId="6A845FF4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Автоматизоване визначення трендів та аномалій у зібраних даних.</w:t>
      </w:r>
    </w:p>
    <w:p w14:paraId="7361FA70" w14:textId="77777777" w:rsidR="001A7D6F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Виявлення зв’язків між об'єктами, подіями та користувачами.</w:t>
      </w:r>
    </w:p>
    <w:p w14:paraId="07BBBB53" w14:textId="77777777" w:rsidR="00FD75D7" w:rsidRPr="00741A09" w:rsidRDefault="00FD75D7" w:rsidP="00FD75D7">
      <w:pPr>
        <w:ind w:left="1440"/>
        <w:jc w:val="both"/>
        <w:rPr>
          <w:lang w:val="uk-UA"/>
        </w:rPr>
      </w:pPr>
    </w:p>
    <w:p w14:paraId="10D1A2FC" w14:textId="77777777" w:rsidR="001A7D6F" w:rsidRPr="00741A09" w:rsidRDefault="001A7D6F" w:rsidP="0073122C">
      <w:pPr>
        <w:numPr>
          <w:ilvl w:val="0"/>
          <w:numId w:val="16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Модуль звітності та інтеграції</w:t>
      </w:r>
      <w:r w:rsidRPr="00741A09">
        <w:rPr>
          <w:lang w:val="uk-UA"/>
        </w:rPr>
        <w:t>:</w:t>
      </w:r>
    </w:p>
    <w:p w14:paraId="5566609B" w14:textId="77777777" w:rsidR="001A7D6F" w:rsidRPr="00741A09" w:rsidRDefault="001A7D6F" w:rsidP="0073122C">
      <w:pPr>
        <w:numPr>
          <w:ilvl w:val="1"/>
          <w:numId w:val="16"/>
        </w:numPr>
        <w:jc w:val="both"/>
        <w:rPr>
          <w:lang w:val="uk-UA"/>
        </w:rPr>
      </w:pPr>
      <w:r w:rsidRPr="00741A09">
        <w:rPr>
          <w:lang w:val="uk-UA"/>
        </w:rPr>
        <w:t>Формування та експорт аналітичних звітів.</w:t>
      </w:r>
    </w:p>
    <w:p w14:paraId="539509F3" w14:textId="2C245F55" w:rsidR="001A7D6F" w:rsidRPr="00741A09" w:rsidRDefault="00E438C5" w:rsidP="0073122C">
      <w:pPr>
        <w:numPr>
          <w:ilvl w:val="1"/>
          <w:numId w:val="16"/>
        </w:numPr>
        <w:jc w:val="both"/>
        <w:rPr>
          <w:lang w:val="uk-UA"/>
        </w:rPr>
      </w:pPr>
      <w:r>
        <w:rPr>
          <w:lang w:val="uk-UA"/>
        </w:rPr>
        <w:t>Можливість і</w:t>
      </w:r>
      <w:r w:rsidR="001A7D6F" w:rsidRPr="00741A09">
        <w:rPr>
          <w:lang w:val="uk-UA"/>
        </w:rPr>
        <w:t>нтеграці</w:t>
      </w:r>
      <w:r>
        <w:rPr>
          <w:lang w:val="uk-UA"/>
        </w:rPr>
        <w:t>ї</w:t>
      </w:r>
      <w:r w:rsidR="001A7D6F" w:rsidRPr="00741A09">
        <w:rPr>
          <w:lang w:val="uk-UA"/>
        </w:rPr>
        <w:t xml:space="preserve"> з державними інформаційними системами</w:t>
      </w:r>
      <w:r>
        <w:rPr>
          <w:lang w:val="uk-UA"/>
        </w:rPr>
        <w:t xml:space="preserve"> за потреби</w:t>
      </w:r>
      <w:r w:rsidR="001A7D6F" w:rsidRPr="00741A09">
        <w:rPr>
          <w:lang w:val="uk-UA"/>
        </w:rPr>
        <w:t>.</w:t>
      </w:r>
    </w:p>
    <w:p w14:paraId="682B846E" w14:textId="77777777" w:rsidR="00FD75D7" w:rsidRDefault="00FD75D7" w:rsidP="0073122C">
      <w:pPr>
        <w:jc w:val="both"/>
        <w:rPr>
          <w:lang w:val="uk-UA"/>
        </w:rPr>
      </w:pPr>
    </w:p>
    <w:p w14:paraId="2E6CAAE5" w14:textId="7A3AE197" w:rsidR="001A7D6F" w:rsidRPr="00741A09" w:rsidRDefault="001A7D6F" w:rsidP="0073122C">
      <w:pPr>
        <w:jc w:val="both"/>
        <w:rPr>
          <w:lang w:val="uk-UA"/>
        </w:rPr>
      </w:pPr>
      <w:r w:rsidRPr="00741A09">
        <w:rPr>
          <w:lang w:val="uk-UA"/>
        </w:rPr>
        <w:t>Система дозволяє користувачам швидко</w:t>
      </w:r>
      <w:r w:rsidR="00EB06BD">
        <w:rPr>
          <w:lang w:val="uk-UA"/>
        </w:rPr>
        <w:t xml:space="preserve"> </w:t>
      </w:r>
      <w:r w:rsidRPr="00741A09">
        <w:rPr>
          <w:lang w:val="uk-UA"/>
        </w:rPr>
        <w:t>отримувати аналітичні дані,</w:t>
      </w:r>
      <w:r w:rsidR="00EB06BD">
        <w:rPr>
          <w:lang w:val="uk-UA"/>
        </w:rPr>
        <w:t xml:space="preserve"> автономно</w:t>
      </w:r>
      <w:r w:rsidRPr="00741A09">
        <w:rPr>
          <w:lang w:val="uk-UA"/>
        </w:rPr>
        <w:t xml:space="preserve"> відстежувати динаміку змін, прогнозувати ризики та ефективно взаємодіяти з іншими інформаційними ресурсами. Її гнучка архітектура забезпечує можливість розширення функціоналу та підключення нових сервісів для підвищення ефективності аналітики та моніторингу загроз.</w:t>
      </w:r>
    </w:p>
    <w:p w14:paraId="6E567358" w14:textId="77777777" w:rsidR="001A7D6F" w:rsidRPr="00741A09" w:rsidRDefault="001A7D6F" w:rsidP="0073122C">
      <w:pPr>
        <w:jc w:val="both"/>
        <w:rPr>
          <w:lang w:val="uk-UA"/>
        </w:rPr>
      </w:pPr>
    </w:p>
    <w:p w14:paraId="4EAB2373" w14:textId="525048AF" w:rsidR="00A34503" w:rsidRPr="00741A09" w:rsidRDefault="00E324E2" w:rsidP="00A0746B">
      <w:pPr>
        <w:pStyle w:val="Heading1"/>
        <w:numPr>
          <w:ilvl w:val="1"/>
          <w:numId w:val="1"/>
        </w:numPr>
        <w:jc w:val="both"/>
        <w:rPr>
          <w:rFonts w:cs="Arial"/>
          <w:sz w:val="28"/>
          <w:szCs w:val="28"/>
          <w:lang w:val="uk-UA"/>
        </w:rPr>
      </w:pPr>
      <w:bookmarkStart w:id="10" w:name="_Toc196838849"/>
      <w:r w:rsidRPr="00741A09">
        <w:rPr>
          <w:rFonts w:cs="Arial"/>
          <w:sz w:val="28"/>
          <w:szCs w:val="28"/>
          <w:lang w:val="uk-UA"/>
        </w:rPr>
        <w:t>Стратегія впровадження системи</w:t>
      </w:r>
      <w:bookmarkEnd w:id="10"/>
    </w:p>
    <w:p w14:paraId="4BD8D2DC" w14:textId="62D4BE2B" w:rsidR="002127A0" w:rsidRPr="000053E5" w:rsidRDefault="007D4D1B" w:rsidP="000053E5">
      <w:pPr>
        <w:pStyle w:val="Heading2"/>
        <w:numPr>
          <w:ilvl w:val="0"/>
          <w:numId w:val="0"/>
        </w:numPr>
        <w:ind w:left="720"/>
        <w:jc w:val="both"/>
        <w:rPr>
          <w:rFonts w:cs="Arial"/>
          <w:lang w:val="uk-UA"/>
        </w:rPr>
      </w:pPr>
      <w:bookmarkStart w:id="11" w:name="_Toc196838850"/>
      <w:r>
        <w:rPr>
          <w:rFonts w:cs="Arial"/>
        </w:rPr>
        <w:t>2.2.1.</w:t>
      </w:r>
      <w:r w:rsidR="00E324E2" w:rsidRPr="00741A09">
        <w:rPr>
          <w:rFonts w:cs="Arial"/>
          <w:lang w:val="uk-UA"/>
        </w:rPr>
        <w:t xml:space="preserve"> </w:t>
      </w:r>
      <w:r w:rsidR="00A34503" w:rsidRPr="00741A09">
        <w:rPr>
          <w:rFonts w:cs="Arial"/>
          <w:lang w:val="uk-UA"/>
        </w:rPr>
        <w:t>Впровадження продукту фазами</w:t>
      </w:r>
      <w:bookmarkEnd w:id="11"/>
    </w:p>
    <w:p w14:paraId="145B6DB1" w14:textId="77777777" w:rsidR="002127A0" w:rsidRDefault="002127A0" w:rsidP="0073122C">
      <w:pPr>
        <w:jc w:val="both"/>
        <w:rPr>
          <w:lang w:val="uk-UA"/>
        </w:rPr>
      </w:pPr>
    </w:p>
    <w:p w14:paraId="28D3EF09" w14:textId="581E1012" w:rsidR="00A34503" w:rsidRPr="00741A09" w:rsidRDefault="00A34503" w:rsidP="0073122C">
      <w:pPr>
        <w:jc w:val="both"/>
        <w:rPr>
          <w:lang w:val="uk-UA"/>
        </w:rPr>
      </w:pPr>
      <w:r w:rsidRPr="00741A09">
        <w:rPr>
          <w:lang w:val="uk-UA"/>
        </w:rPr>
        <w:t xml:space="preserve">Впровадження системи </w:t>
      </w:r>
      <w:r w:rsidR="00FD75D7">
        <w:rPr>
          <w:lang w:val="uk-UA"/>
        </w:rPr>
        <w:t xml:space="preserve">має бути </w:t>
      </w:r>
      <w:r w:rsidRPr="00741A09">
        <w:rPr>
          <w:lang w:val="uk-UA"/>
        </w:rPr>
        <w:t>розбито на кілька фаз з наступних причин:</w:t>
      </w:r>
    </w:p>
    <w:p w14:paraId="6585F852" w14:textId="77777777" w:rsidR="00A34503" w:rsidRPr="00741A09" w:rsidRDefault="00A34503" w:rsidP="0073122C">
      <w:pPr>
        <w:numPr>
          <w:ilvl w:val="0"/>
          <w:numId w:val="13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Керованість та контроль процесу</w:t>
      </w:r>
    </w:p>
    <w:p w14:paraId="5F9449A3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Розбиття на етапи дозволяє поступово впроваджувати функціонал, перевіряти його ефективність та коригувати стратегію за необхідності.</w:t>
      </w:r>
    </w:p>
    <w:p w14:paraId="56D9E8FA" w14:textId="02D55029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 xml:space="preserve">Зменшується ризик одночасного запуску великої та складної системи без </w:t>
      </w:r>
      <w:r w:rsidR="002127A0">
        <w:rPr>
          <w:lang w:val="uk-UA"/>
        </w:rPr>
        <w:t>детального та поглибленого</w:t>
      </w:r>
      <w:r w:rsidRPr="00741A09">
        <w:rPr>
          <w:lang w:val="uk-UA"/>
        </w:rPr>
        <w:t xml:space="preserve"> тестування</w:t>
      </w:r>
      <w:r w:rsidR="002127A0">
        <w:rPr>
          <w:lang w:val="uk-UA"/>
        </w:rPr>
        <w:t xml:space="preserve"> кожної з частин системи її користувачами (представниками правоохоронних органів та ін.)</w:t>
      </w:r>
      <w:r w:rsidRPr="00741A09">
        <w:rPr>
          <w:lang w:val="uk-UA"/>
        </w:rPr>
        <w:t>.</w:t>
      </w:r>
    </w:p>
    <w:p w14:paraId="00CB94D8" w14:textId="77777777" w:rsidR="00A34503" w:rsidRPr="00741A09" w:rsidRDefault="00A34503" w:rsidP="0073122C">
      <w:pPr>
        <w:numPr>
          <w:ilvl w:val="0"/>
          <w:numId w:val="13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Пріоритизація функціоналу</w:t>
      </w:r>
    </w:p>
    <w:p w14:paraId="1D19C3AA" w14:textId="16905283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На першому етапі впроваджується базова версія системи (MVP), що дозволяє швидко почати її використання.</w:t>
      </w:r>
    </w:p>
    <w:p w14:paraId="00741626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Подальші фази передбачають розширення можливостей, покращення аналітики, додавання нових джерел та AI-функцій.</w:t>
      </w:r>
    </w:p>
    <w:p w14:paraId="00825011" w14:textId="77777777" w:rsidR="00A34503" w:rsidRPr="00741A09" w:rsidRDefault="00A34503" w:rsidP="0073122C">
      <w:pPr>
        <w:numPr>
          <w:ilvl w:val="0"/>
          <w:numId w:val="13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Зниження ризиків та навантаження на бюджет</w:t>
      </w:r>
    </w:p>
    <w:p w14:paraId="22464401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Поступове впровадження дозволяє оптимізувати витрати та уникнути великих фінансових вкладень на початкових етапах.</w:t>
      </w:r>
    </w:p>
    <w:p w14:paraId="7CAB9AF2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Якщо виникають технологічні труднощі або необхідність зміни функціональності, система може адаптуватися без втрати всього проєкту.</w:t>
      </w:r>
    </w:p>
    <w:p w14:paraId="5E643524" w14:textId="77777777" w:rsidR="00A34503" w:rsidRPr="00741A09" w:rsidRDefault="00A34503" w:rsidP="0073122C">
      <w:pPr>
        <w:numPr>
          <w:ilvl w:val="0"/>
          <w:numId w:val="13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Тестування та оптимізація</w:t>
      </w:r>
    </w:p>
    <w:p w14:paraId="45579067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Поетапне впровадження дозволяє проводити ретельне тестування на кожному етапі, виявляючи можливі проблеми до повного розгортання.</w:t>
      </w:r>
    </w:p>
    <w:p w14:paraId="4B4B8F97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Користувачі отримують можливість тестувати систему та вносити пропозиції щодо покращень.</w:t>
      </w:r>
    </w:p>
    <w:p w14:paraId="2CD07B55" w14:textId="77777777" w:rsidR="00A34503" w:rsidRPr="00741A09" w:rsidRDefault="00A34503" w:rsidP="0073122C">
      <w:pPr>
        <w:numPr>
          <w:ilvl w:val="0"/>
          <w:numId w:val="13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Забезпечення інтеграції з іншими системами</w:t>
      </w:r>
    </w:p>
    <w:p w14:paraId="55183FCC" w14:textId="77777777" w:rsidR="00A34503" w:rsidRPr="00741A09" w:rsidRDefault="00A34503" w:rsidP="0073122C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Впровадження в кілька фаз дозволяє поступово інтегрувати систему з іншими базами даних, аналітичними платформами та сервісами OSINT.</w:t>
      </w:r>
    </w:p>
    <w:p w14:paraId="362C6AFE" w14:textId="41F6D695" w:rsidR="000053E5" w:rsidRDefault="00A34503" w:rsidP="000053E5">
      <w:pPr>
        <w:numPr>
          <w:ilvl w:val="1"/>
          <w:numId w:val="13"/>
        </w:numPr>
        <w:jc w:val="both"/>
        <w:rPr>
          <w:lang w:val="uk-UA"/>
        </w:rPr>
      </w:pPr>
      <w:r w:rsidRPr="00741A09">
        <w:rPr>
          <w:lang w:val="uk-UA"/>
        </w:rPr>
        <w:t>Мінімізується ризик несумісності з іншими державними або комерційними системами.</w:t>
      </w:r>
    </w:p>
    <w:p w14:paraId="04DDEF24" w14:textId="77777777" w:rsidR="000053E5" w:rsidRDefault="000053E5" w:rsidP="000053E5">
      <w:pPr>
        <w:jc w:val="both"/>
        <w:rPr>
          <w:lang w:val="uk-UA"/>
        </w:rPr>
      </w:pPr>
    </w:p>
    <w:p w14:paraId="608779DC" w14:textId="5B3BE458" w:rsidR="000053E5" w:rsidRPr="000053E5" w:rsidRDefault="000053E5" w:rsidP="000053E5">
      <w:pPr>
        <w:jc w:val="both"/>
        <w:rPr>
          <w:lang w:val="ru-RU"/>
        </w:rPr>
      </w:pPr>
      <w:r w:rsidRPr="000053E5">
        <w:rPr>
          <w:b/>
          <w:bCs/>
          <w:lang w:val="uk-UA"/>
        </w:rPr>
        <w:lastRenderedPageBreak/>
        <w:t>Принципи</w:t>
      </w:r>
      <w:r w:rsidRPr="000053E5">
        <w:rPr>
          <w:lang w:val="uk-UA"/>
        </w:rPr>
        <w:t xml:space="preserve"> побудови та планування фаз розробки</w:t>
      </w:r>
      <w:r w:rsidRPr="000053E5">
        <w:rPr>
          <w:lang w:val="ru-RU"/>
        </w:rPr>
        <w:t>:</w:t>
      </w:r>
    </w:p>
    <w:p w14:paraId="11CD8EC2" w14:textId="4862E1B8" w:rsidR="003F1E25" w:rsidRDefault="000053E5" w:rsidP="003F1E25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3F1E25">
        <w:rPr>
          <w:lang w:val="uk-UA"/>
        </w:rPr>
        <w:t>Розробка продукту</w:t>
      </w:r>
      <w:r w:rsidRPr="000053E5">
        <w:rPr>
          <w:lang w:val="uk-UA"/>
        </w:rPr>
        <w:t xml:space="preserve"> ма</w:t>
      </w:r>
      <w:r>
        <w:rPr>
          <w:lang w:val="uk-UA"/>
        </w:rPr>
        <w:t>є</w:t>
      </w:r>
      <w:r w:rsidRPr="000053E5">
        <w:rPr>
          <w:lang w:val="uk-UA"/>
        </w:rPr>
        <w:t xml:space="preserve"> розпочинатися з </w:t>
      </w:r>
      <w:r w:rsidR="00C556E3">
        <w:rPr>
          <w:lang w:val="uk-UA"/>
        </w:rPr>
        <w:t>поглибленого</w:t>
      </w:r>
      <w:r w:rsidRPr="000053E5">
        <w:rPr>
          <w:lang w:val="uk-UA"/>
        </w:rPr>
        <w:t xml:space="preserve"> аналізу вимог та будування відповідної архітектури</w:t>
      </w:r>
      <w:r>
        <w:rPr>
          <w:lang w:val="uk-UA"/>
        </w:rPr>
        <w:t xml:space="preserve"> системи</w:t>
      </w:r>
      <w:r w:rsidRPr="000053E5">
        <w:rPr>
          <w:lang w:val="uk-UA"/>
        </w:rPr>
        <w:t xml:space="preserve">, що їх задовільняє. </w:t>
      </w:r>
      <w:r>
        <w:rPr>
          <w:lang w:val="uk-UA"/>
        </w:rPr>
        <w:t>Такий а</w:t>
      </w:r>
      <w:r w:rsidRPr="000053E5">
        <w:rPr>
          <w:lang w:val="uk-UA"/>
        </w:rPr>
        <w:t>наліз має бути винесений у окрему фазу, так зван</w:t>
      </w:r>
      <w:r>
        <w:rPr>
          <w:lang w:val="uk-UA"/>
        </w:rPr>
        <w:t>е</w:t>
      </w:r>
      <w:r w:rsidRPr="000053E5">
        <w:rPr>
          <w:lang w:val="uk-UA"/>
        </w:rPr>
        <w:t xml:space="preserve"> Discovery</w:t>
      </w:r>
      <w:r w:rsidR="003F1E25">
        <w:rPr>
          <w:lang w:val="uk-UA"/>
        </w:rPr>
        <w:t xml:space="preserve">, </w:t>
      </w:r>
      <w:r>
        <w:rPr>
          <w:lang w:val="uk-UA"/>
        </w:rPr>
        <w:t>або більш глибоке та детальне ознайомлення з логікою та нюансами системи, які потрібно врахувати при її побудові.</w:t>
      </w:r>
    </w:p>
    <w:p w14:paraId="79AF9AB2" w14:textId="77777777" w:rsidR="006F3119" w:rsidRPr="00EB06BD" w:rsidRDefault="006F3119" w:rsidP="006F3119">
      <w:pPr>
        <w:spacing w:line="276" w:lineRule="auto"/>
        <w:ind w:left="720"/>
        <w:jc w:val="both"/>
        <w:rPr>
          <w:lang w:val="uk-UA"/>
        </w:rPr>
      </w:pPr>
    </w:p>
    <w:p w14:paraId="23EF5EED" w14:textId="01DEE932" w:rsidR="00C556E3" w:rsidRDefault="00C556E3" w:rsidP="00C556E3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>
        <w:rPr>
          <w:lang w:val="uk-UA"/>
        </w:rPr>
        <w:t>Умовою успішного проведення такого аналізу зі сторони замовника буде постійна доступність представника(ів)</w:t>
      </w:r>
      <w:r w:rsidR="007579BB">
        <w:rPr>
          <w:lang w:val="uk-UA"/>
        </w:rPr>
        <w:t xml:space="preserve"> держ</w:t>
      </w:r>
      <w:r w:rsidR="001374F8">
        <w:rPr>
          <w:lang w:val="uk-UA"/>
        </w:rPr>
        <w:t xml:space="preserve">авних </w:t>
      </w:r>
      <w:r w:rsidR="007579BB">
        <w:rPr>
          <w:lang w:val="uk-UA"/>
        </w:rPr>
        <w:t>органів</w:t>
      </w:r>
      <w:r>
        <w:rPr>
          <w:lang w:val="uk-UA"/>
        </w:rPr>
        <w:t xml:space="preserve"> для команди розробки задля проведення консультацій щодо наповнення системи та надання інших вимог чи побажань навколо її побудови.</w:t>
      </w:r>
      <w:r>
        <w:rPr>
          <w:lang w:val="uk-UA"/>
        </w:rPr>
        <w:br/>
      </w:r>
    </w:p>
    <w:p w14:paraId="2BE903E8" w14:textId="22303CEE" w:rsidR="00C556E3" w:rsidRPr="00C556E3" w:rsidRDefault="00C556E3" w:rsidP="00C556E3">
      <w:pPr>
        <w:numPr>
          <w:ilvl w:val="0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Умовою успішного проведення такого аналізу зі сторони виконавця буде наявність досвідченої команди фахівців, здатних проводити аналіз вимог і будувати архітектурні рішення</w:t>
      </w:r>
      <w:r w:rsidR="00AE4E2B">
        <w:rPr>
          <w:lang w:val="uk-UA"/>
        </w:rPr>
        <w:t xml:space="preserve"> та проектні плани</w:t>
      </w:r>
      <w:r>
        <w:rPr>
          <w:lang w:val="uk-UA"/>
        </w:rPr>
        <w:t xml:space="preserve"> на </w:t>
      </w:r>
      <w:r w:rsidR="00AE4E2B">
        <w:rPr>
          <w:lang w:val="uk-UA"/>
        </w:rPr>
        <w:t xml:space="preserve">їхній основі. </w:t>
      </w:r>
      <w:r w:rsidRPr="00C556E3">
        <w:rPr>
          <w:lang w:val="uk-UA"/>
        </w:rPr>
        <w:br/>
      </w:r>
    </w:p>
    <w:p w14:paraId="6755C733" w14:textId="790BA70F" w:rsidR="00A0746B" w:rsidRDefault="000053E5" w:rsidP="00AE4E2B">
      <w:pPr>
        <w:numPr>
          <w:ilvl w:val="0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>Результатом фази</w:t>
      </w:r>
      <w:r w:rsidR="007579BB">
        <w:rPr>
          <w:lang w:val="uk-UA"/>
        </w:rPr>
        <w:t xml:space="preserve"> дослідження (</w:t>
      </w:r>
      <w:r w:rsidR="007579BB">
        <w:t>Discovery</w:t>
      </w:r>
      <w:r w:rsidR="007579BB" w:rsidRPr="007579BB">
        <w:rPr>
          <w:lang w:val="ru-RU"/>
        </w:rPr>
        <w:t>)</w:t>
      </w:r>
      <w:r w:rsidRPr="003F1E25">
        <w:rPr>
          <w:lang w:val="uk-UA"/>
        </w:rPr>
        <w:t xml:space="preserve"> мають бути такі артефакти, як: </w:t>
      </w:r>
    </w:p>
    <w:p w14:paraId="15F96DAD" w14:textId="7E7BD445" w:rsidR="007579BB" w:rsidRDefault="007579B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rStyle w:val="normaltextrun"/>
          <w:color w:val="000000"/>
          <w:shd w:val="clear" w:color="auto" w:fill="FFFFFF"/>
          <w:lang w:val="ru-RU"/>
        </w:rPr>
        <w:t>загальний звіт про результати фази дослідженн</w:t>
      </w:r>
      <w:r>
        <w:rPr>
          <w:rStyle w:val="normaltextrun"/>
          <w:color w:val="000000"/>
          <w:shd w:val="clear" w:color="auto" w:fill="FFFFFF"/>
          <w:lang w:val="uk-UA"/>
        </w:rPr>
        <w:t>я</w:t>
      </w:r>
    </w:p>
    <w:p w14:paraId="6A4285E9" w14:textId="76AD37F4" w:rsidR="00A0746B" w:rsidRDefault="007579B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 xml:space="preserve">схема </w:t>
      </w:r>
      <w:r w:rsidR="000053E5" w:rsidRPr="003F1E25">
        <w:rPr>
          <w:lang w:val="uk-UA"/>
        </w:rPr>
        <w:t>архітектурн</w:t>
      </w:r>
      <w:r>
        <w:rPr>
          <w:lang w:val="uk-UA"/>
        </w:rPr>
        <w:t>ої концепції</w:t>
      </w:r>
      <w:r w:rsidR="000053E5" w:rsidRPr="003F1E25">
        <w:rPr>
          <w:lang w:val="uk-UA"/>
        </w:rPr>
        <w:t xml:space="preserve"> проекту</w:t>
      </w:r>
      <w:r w:rsidR="00AE4E2B">
        <w:rPr>
          <w:lang w:val="uk-UA"/>
        </w:rPr>
        <w:t xml:space="preserve"> з дотичною документацією/описом складових схеми</w:t>
      </w:r>
    </w:p>
    <w:p w14:paraId="756BF559" w14:textId="434669D2" w:rsidR="00A0746B" w:rsidRDefault="000053E5" w:rsidP="00A0746B">
      <w:pPr>
        <w:numPr>
          <w:ilvl w:val="1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>детальн</w:t>
      </w:r>
      <w:r w:rsidR="00AE4E2B">
        <w:rPr>
          <w:lang w:val="uk-UA"/>
        </w:rPr>
        <w:t>а</w:t>
      </w:r>
      <w:r w:rsidR="007579BB">
        <w:rPr>
          <w:lang w:val="uk-UA"/>
        </w:rPr>
        <w:t xml:space="preserve"> специфікація вимог у форматі </w:t>
      </w:r>
      <w:r w:rsidRPr="003F1E25">
        <w:rPr>
          <w:lang w:val="uk-UA"/>
        </w:rPr>
        <w:t xml:space="preserve"> </w:t>
      </w:r>
      <w:r>
        <w:t>WBS</w:t>
      </w:r>
      <w:r w:rsidRPr="003F1E25">
        <w:rPr>
          <w:lang w:val="uk-UA"/>
        </w:rPr>
        <w:t xml:space="preserve"> (</w:t>
      </w:r>
      <w:r>
        <w:t>Work</w:t>
      </w:r>
      <w:r w:rsidRPr="003F1E25">
        <w:rPr>
          <w:lang w:val="uk-UA"/>
        </w:rPr>
        <w:t xml:space="preserve"> </w:t>
      </w:r>
      <w:r>
        <w:t>Breakdown</w:t>
      </w:r>
      <w:r w:rsidRPr="003F1E25">
        <w:rPr>
          <w:lang w:val="uk-UA"/>
        </w:rPr>
        <w:t xml:space="preserve"> </w:t>
      </w:r>
      <w:r>
        <w:t>Structure</w:t>
      </w:r>
      <w:r w:rsidRPr="003F1E25">
        <w:rPr>
          <w:lang w:val="uk-UA"/>
        </w:rPr>
        <w:t xml:space="preserve">) з оцінкою наведених у </w:t>
      </w:r>
      <w:r w:rsidR="00AE4E2B">
        <w:rPr>
          <w:lang w:val="uk-UA"/>
        </w:rPr>
        <w:t>ній</w:t>
      </w:r>
      <w:r w:rsidRPr="003F1E25">
        <w:rPr>
          <w:lang w:val="uk-UA"/>
        </w:rPr>
        <w:t xml:space="preserve"> функціональностей</w:t>
      </w:r>
      <w:r w:rsidR="003F1E25" w:rsidRPr="003F1E25">
        <w:rPr>
          <w:lang w:val="uk-UA"/>
        </w:rPr>
        <w:t xml:space="preserve"> у людино-днях або людино-годинах</w:t>
      </w:r>
    </w:p>
    <w:p w14:paraId="3162FF66" w14:textId="210F7B66" w:rsidR="00A0746B" w:rsidRDefault="003F1E25" w:rsidP="00A0746B">
      <w:pPr>
        <w:numPr>
          <w:ilvl w:val="1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>план проекту з ключовими датами розробки, тестування та релізі</w:t>
      </w:r>
      <w:r w:rsidR="00A0746B">
        <w:rPr>
          <w:lang w:val="uk-UA"/>
        </w:rPr>
        <w:t>в</w:t>
      </w:r>
    </w:p>
    <w:p w14:paraId="409DF549" w14:textId="1D36443F" w:rsidR="00A0746B" w:rsidRDefault="007579B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реєстр</w:t>
      </w:r>
      <w:r w:rsidR="00A0746B" w:rsidRPr="00A0746B">
        <w:rPr>
          <w:lang w:val="uk-UA"/>
        </w:rPr>
        <w:t xml:space="preserve"> ризиків</w:t>
      </w:r>
      <w:r>
        <w:rPr>
          <w:lang w:val="uk-UA"/>
        </w:rPr>
        <w:t>, припущень</w:t>
      </w:r>
      <w:r w:rsidR="00A0746B" w:rsidRPr="00A0746B">
        <w:rPr>
          <w:lang w:val="uk-UA"/>
        </w:rPr>
        <w:t xml:space="preserve"> та залежностей, що можуть впливати на час</w:t>
      </w:r>
      <w:r w:rsidR="00A0746B">
        <w:rPr>
          <w:lang w:val="uk-UA"/>
        </w:rPr>
        <w:t xml:space="preserve"> розробки</w:t>
      </w:r>
      <w:r w:rsidR="00A0746B" w:rsidRPr="00A0746B">
        <w:rPr>
          <w:lang w:val="uk-UA"/>
        </w:rPr>
        <w:t xml:space="preserve"> або якість </w:t>
      </w:r>
      <w:r w:rsidR="00A0746B">
        <w:rPr>
          <w:lang w:val="uk-UA"/>
        </w:rPr>
        <w:t xml:space="preserve">продукту </w:t>
      </w:r>
    </w:p>
    <w:p w14:paraId="4A37FCC4" w14:textId="3740E4B3" w:rsidR="007579BB" w:rsidRPr="007579BB" w:rsidRDefault="007579BB" w:rsidP="007579B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комунікаційна структура проекту системи</w:t>
      </w:r>
    </w:p>
    <w:p w14:paraId="52C77DF5" w14:textId="30E86072" w:rsidR="007579BB" w:rsidRDefault="007579B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стретегія тестування системи</w:t>
      </w:r>
    </w:p>
    <w:p w14:paraId="7B2E4902" w14:textId="482D2D64" w:rsidR="007579BB" w:rsidRDefault="007579B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візуальні прототипи інтерфейсу системи</w:t>
      </w:r>
    </w:p>
    <w:p w14:paraId="771F6A8E" w14:textId="0B4F1BD7" w:rsidR="007579BB" w:rsidRDefault="00A0746B" w:rsidP="00A0746B">
      <w:pPr>
        <w:numPr>
          <w:ilvl w:val="1"/>
          <w:numId w:val="32"/>
        </w:numPr>
        <w:spacing w:line="276" w:lineRule="auto"/>
        <w:rPr>
          <w:lang w:val="uk-UA"/>
        </w:rPr>
      </w:pPr>
      <w:r>
        <w:rPr>
          <w:lang w:val="uk-UA"/>
        </w:rPr>
        <w:t>склад команди розробки,</w:t>
      </w:r>
      <w:r w:rsidR="00AE4E2B" w:rsidRPr="00A0746B">
        <w:rPr>
          <w:lang w:val="uk-UA"/>
        </w:rPr>
        <w:t xml:space="preserve"> який планується для</w:t>
      </w:r>
      <w:r w:rsidRPr="00A0746B">
        <w:rPr>
          <w:lang w:val="uk-UA"/>
        </w:rPr>
        <w:t xml:space="preserve"> гарантованої</w:t>
      </w:r>
      <w:r w:rsidR="00AE4E2B" w:rsidRPr="00A0746B">
        <w:rPr>
          <w:lang w:val="uk-UA"/>
        </w:rPr>
        <w:t xml:space="preserve"> побудови продукту</w:t>
      </w:r>
    </w:p>
    <w:p w14:paraId="0417E6BD" w14:textId="751E3D63" w:rsidR="00A0746B" w:rsidRPr="007579BB" w:rsidRDefault="007579BB" w:rsidP="007579BB">
      <w:pPr>
        <w:numPr>
          <w:ilvl w:val="1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 xml:space="preserve">вимоги до побудови серверної та потужностей, що мають бути в </w:t>
      </w:r>
      <w:r>
        <w:rPr>
          <w:lang w:val="uk-UA"/>
        </w:rPr>
        <w:t>ній</w:t>
      </w:r>
      <w:r w:rsidRPr="003F1E25">
        <w:rPr>
          <w:lang w:val="uk-UA"/>
        </w:rPr>
        <w:t xml:space="preserve"> закладені</w:t>
      </w:r>
      <w:r>
        <w:rPr>
          <w:lang w:val="uk-UA"/>
        </w:rPr>
        <w:t xml:space="preserve"> для підтримки діяльності системи</w:t>
      </w:r>
      <w:r w:rsidR="003F1E25" w:rsidRPr="007579BB">
        <w:rPr>
          <w:lang w:val="uk-UA"/>
        </w:rPr>
        <w:br/>
      </w:r>
    </w:p>
    <w:p w14:paraId="75965410" w14:textId="0F8F3604" w:rsidR="003F1E25" w:rsidRPr="00A0746B" w:rsidRDefault="003F1E25" w:rsidP="00A0746B">
      <w:pPr>
        <w:spacing w:line="276" w:lineRule="auto"/>
        <w:ind w:left="720"/>
        <w:rPr>
          <w:lang w:val="uk-UA"/>
        </w:rPr>
      </w:pPr>
      <w:r w:rsidRPr="00A0746B">
        <w:rPr>
          <w:lang w:val="uk-UA"/>
        </w:rPr>
        <w:t xml:space="preserve">Список артефактів може бути не обмеженим наведеними вище артефактами, однак вони є мінімально необхідними, щоб вважати </w:t>
      </w:r>
      <w:r>
        <w:t>Discovery</w:t>
      </w:r>
      <w:r w:rsidRPr="00A0746B">
        <w:rPr>
          <w:lang w:val="uk-UA"/>
        </w:rPr>
        <w:t xml:space="preserve"> завершеним.</w:t>
      </w:r>
      <w:r w:rsidR="00AE4E2B" w:rsidRPr="00A0746B">
        <w:rPr>
          <w:lang w:val="uk-UA"/>
        </w:rPr>
        <w:br/>
      </w:r>
    </w:p>
    <w:p w14:paraId="4E5CF081" w14:textId="0421ADAC" w:rsidR="003F1E25" w:rsidRPr="003F1E25" w:rsidRDefault="003F1E25" w:rsidP="00A0746B">
      <w:pPr>
        <w:numPr>
          <w:ilvl w:val="0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 xml:space="preserve">Після проведення досліджень </w:t>
      </w:r>
      <w:r w:rsidR="00C556E3" w:rsidRPr="000053E5">
        <w:rPr>
          <w:lang w:val="uk-UA"/>
        </w:rPr>
        <w:t>Discovery</w:t>
      </w:r>
      <w:r w:rsidR="00C556E3" w:rsidRPr="003F1E25">
        <w:rPr>
          <w:lang w:val="uk-UA"/>
        </w:rPr>
        <w:t xml:space="preserve"> </w:t>
      </w:r>
      <w:r w:rsidRPr="003F1E25">
        <w:rPr>
          <w:lang w:val="uk-UA"/>
        </w:rPr>
        <w:t xml:space="preserve">фази та отримання артефактів, зазначених вище можна буде чіткіше розуміти план побудови наступних фаз розробки продукту. Такий план і </w:t>
      </w:r>
      <w:r w:rsidR="00A0746B">
        <w:rPr>
          <w:lang w:val="uk-UA"/>
        </w:rPr>
        <w:t>має</w:t>
      </w:r>
      <w:r w:rsidR="00C556E3">
        <w:rPr>
          <w:lang w:val="uk-UA"/>
        </w:rPr>
        <w:t xml:space="preserve"> слугувати</w:t>
      </w:r>
      <w:r w:rsidRPr="003F1E25">
        <w:rPr>
          <w:lang w:val="uk-UA"/>
        </w:rPr>
        <w:t xml:space="preserve"> дорожньою картою для релізу</w:t>
      </w:r>
      <w:r w:rsidR="00C556E3">
        <w:rPr>
          <w:lang w:val="uk-UA"/>
        </w:rPr>
        <w:t xml:space="preserve"> </w:t>
      </w:r>
      <w:r w:rsidRPr="003F1E25">
        <w:rPr>
          <w:lang w:val="uk-UA"/>
        </w:rPr>
        <w:t>окремих частин пошукової системи</w:t>
      </w:r>
      <w:r w:rsidR="00A0746B">
        <w:rPr>
          <w:lang w:val="uk-UA"/>
        </w:rPr>
        <w:t xml:space="preserve"> за «фазовим принципом»</w:t>
      </w:r>
      <w:r w:rsidRPr="003F1E25">
        <w:rPr>
          <w:lang w:val="uk-UA"/>
        </w:rPr>
        <w:t>.</w:t>
      </w:r>
      <w:r>
        <w:rPr>
          <w:lang w:val="uk-UA"/>
        </w:rPr>
        <w:br/>
      </w:r>
    </w:p>
    <w:p w14:paraId="40B757D3" w14:textId="6D0B2971" w:rsidR="003F1E25" w:rsidRPr="007579BB" w:rsidRDefault="003F1E25" w:rsidP="007579BB">
      <w:pPr>
        <w:numPr>
          <w:ilvl w:val="0"/>
          <w:numId w:val="32"/>
        </w:numPr>
        <w:spacing w:line="276" w:lineRule="auto"/>
        <w:rPr>
          <w:lang w:val="uk-UA"/>
        </w:rPr>
      </w:pPr>
      <w:r w:rsidRPr="003F1E25">
        <w:rPr>
          <w:lang w:val="uk-UA"/>
        </w:rPr>
        <w:t>Наповнення наступних фаз розробки буде залеж</w:t>
      </w:r>
      <w:r w:rsidR="00C556E3">
        <w:rPr>
          <w:lang w:val="uk-UA"/>
        </w:rPr>
        <w:t>а</w:t>
      </w:r>
      <w:r w:rsidRPr="003F1E25">
        <w:rPr>
          <w:lang w:val="uk-UA"/>
        </w:rPr>
        <w:t>ти від проробленого аналізу, однак має базуватися на регулярності релізів та змо</w:t>
      </w:r>
      <w:r w:rsidR="00AE4E2B">
        <w:rPr>
          <w:lang w:val="uk-UA"/>
        </w:rPr>
        <w:t>зі</w:t>
      </w:r>
      <w:r w:rsidRPr="003F1E25">
        <w:rPr>
          <w:lang w:val="uk-UA"/>
        </w:rPr>
        <w:t xml:space="preserve"> тестувати проміжні результати роботи майбутніми користувачами системи</w:t>
      </w:r>
      <w:r w:rsidR="00A0746B">
        <w:rPr>
          <w:lang w:val="uk-UA"/>
        </w:rPr>
        <w:t xml:space="preserve"> (представниками </w:t>
      </w:r>
      <w:r w:rsidR="007579BB">
        <w:rPr>
          <w:lang w:val="uk-UA"/>
        </w:rPr>
        <w:t>дер</w:t>
      </w:r>
      <w:r w:rsidR="001374F8">
        <w:rPr>
          <w:lang w:val="uk-UA"/>
        </w:rPr>
        <w:t>жавних</w:t>
      </w:r>
      <w:r w:rsidR="007579BB">
        <w:rPr>
          <w:lang w:val="uk-UA"/>
        </w:rPr>
        <w:t>.органів</w:t>
      </w:r>
      <w:r w:rsidR="00A0746B" w:rsidRPr="007579BB">
        <w:rPr>
          <w:lang w:val="uk-UA"/>
        </w:rPr>
        <w:t xml:space="preserve"> та ін.)</w:t>
      </w:r>
      <w:r w:rsidRPr="007579BB">
        <w:rPr>
          <w:lang w:val="uk-UA"/>
        </w:rPr>
        <w:t>.</w:t>
      </w:r>
      <w:r w:rsidRPr="007579BB">
        <w:rPr>
          <w:lang w:val="uk-UA"/>
        </w:rPr>
        <w:br/>
      </w:r>
    </w:p>
    <w:p w14:paraId="1A7FA31F" w14:textId="1D6197FF" w:rsidR="003E0304" w:rsidRPr="003F1E25" w:rsidRDefault="003F1E25" w:rsidP="003F1E25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3F1E25">
        <w:rPr>
          <w:lang w:val="uk-UA"/>
        </w:rPr>
        <w:t xml:space="preserve">Наступні фази розробки також мають відповідати загальному </w:t>
      </w:r>
      <w:r w:rsidR="00A0746B">
        <w:rPr>
          <w:lang w:val="uk-UA"/>
        </w:rPr>
        <w:t>баченню</w:t>
      </w:r>
      <w:r w:rsidRPr="003F1E25">
        <w:rPr>
          <w:lang w:val="uk-UA"/>
        </w:rPr>
        <w:t xml:space="preserve"> реалізації продукту, що має на меті отримання першого робочого </w:t>
      </w:r>
      <w:r>
        <w:t>MVP</w:t>
      </w:r>
      <w:r w:rsidRPr="003F1E25">
        <w:rPr>
          <w:lang w:val="uk-UA"/>
        </w:rPr>
        <w:t xml:space="preserve"> з обмеженим функціоналом вже до кінця 2025 року.</w:t>
      </w:r>
    </w:p>
    <w:p w14:paraId="25E974FB" w14:textId="62D57879" w:rsidR="00A34503" w:rsidRDefault="00A0746B" w:rsidP="007D4D1B">
      <w:pPr>
        <w:pStyle w:val="Heading2"/>
        <w:numPr>
          <w:ilvl w:val="2"/>
          <w:numId w:val="35"/>
        </w:numPr>
        <w:rPr>
          <w:rFonts w:cs="Arial"/>
          <w:lang w:val="uk-UA"/>
        </w:rPr>
      </w:pPr>
      <w:r>
        <w:rPr>
          <w:rFonts w:cs="Arial"/>
          <w:lang w:val="uk-UA"/>
        </w:rPr>
        <w:t xml:space="preserve"> </w:t>
      </w:r>
      <w:bookmarkStart w:id="12" w:name="_Toc196838851"/>
      <w:r w:rsidR="00A34503" w:rsidRPr="00741A09">
        <w:rPr>
          <w:rFonts w:cs="Arial"/>
          <w:lang w:val="uk-UA"/>
        </w:rPr>
        <w:t xml:space="preserve">Використання гібридної моделі </w:t>
      </w:r>
      <w:r w:rsidR="00D61EC7">
        <w:rPr>
          <w:rFonts w:cs="Arial"/>
          <w:lang w:val="uk-UA"/>
        </w:rPr>
        <w:t>впровадження</w:t>
      </w:r>
      <w:bookmarkEnd w:id="12"/>
    </w:p>
    <w:p w14:paraId="73C993AF" w14:textId="77777777" w:rsidR="00601297" w:rsidRPr="00601297" w:rsidRDefault="00601297" w:rsidP="00601297">
      <w:pPr>
        <w:rPr>
          <w:lang w:val="uk-UA"/>
        </w:rPr>
      </w:pPr>
    </w:p>
    <w:p w14:paraId="0839982E" w14:textId="77777777" w:rsidR="00A34503" w:rsidRPr="00741A09" w:rsidRDefault="00A34503" w:rsidP="0073122C">
      <w:pPr>
        <w:jc w:val="both"/>
        <w:rPr>
          <w:lang w:val="uk-UA"/>
        </w:rPr>
      </w:pPr>
      <w:r w:rsidRPr="00741A09">
        <w:rPr>
          <w:lang w:val="uk-UA"/>
        </w:rPr>
        <w:t>Гібридна модель, що поєднує власні компоненти системи з інтеграцією з існуючими сервісами, обрана з таких причин:</w:t>
      </w:r>
    </w:p>
    <w:p w14:paraId="248FCBC5" w14:textId="77777777" w:rsidR="00A34503" w:rsidRPr="00741A09" w:rsidRDefault="00A34503" w:rsidP="0073122C">
      <w:pPr>
        <w:numPr>
          <w:ilvl w:val="0"/>
          <w:numId w:val="14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Прискорення впровадження</w:t>
      </w:r>
    </w:p>
    <w:p w14:paraId="3B88FABD" w14:textId="3392A403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lastRenderedPageBreak/>
        <w:t>Інтеграція з уже існуючими сервісами (</w:t>
      </w:r>
      <w:r w:rsidR="008D3D53">
        <w:rPr>
          <w:lang w:val="uk-UA"/>
        </w:rPr>
        <w:t xml:space="preserve">наприклад, </w:t>
      </w:r>
      <w:r w:rsidRPr="00741A09">
        <w:rPr>
          <w:lang w:val="uk-UA"/>
        </w:rPr>
        <w:t>Clearview AI, Artellence, Amazon Rekognition</w:t>
      </w:r>
      <w:r w:rsidR="008D3D53">
        <w:rPr>
          <w:lang w:val="uk-UA"/>
        </w:rPr>
        <w:t xml:space="preserve"> або аналогічними</w:t>
      </w:r>
      <w:r w:rsidRPr="00741A09">
        <w:rPr>
          <w:lang w:val="uk-UA"/>
        </w:rPr>
        <w:t>) дозволяє зменшити час на розробку окремих функцій (наприклад, розпізнавання облич).</w:t>
      </w:r>
    </w:p>
    <w:p w14:paraId="11080B04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Використання API сторонніх систем дає змогу швидко запустити аналітичний функціонал без потреби розробляти все з нуля.</w:t>
      </w:r>
    </w:p>
    <w:p w14:paraId="7C9B5092" w14:textId="77777777" w:rsidR="00A34503" w:rsidRPr="00741A09" w:rsidRDefault="00A34503" w:rsidP="0073122C">
      <w:pPr>
        <w:numPr>
          <w:ilvl w:val="0"/>
          <w:numId w:val="14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Оптимізація ресурсів та витрат</w:t>
      </w:r>
    </w:p>
    <w:p w14:paraId="6D6EF31D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Власна розробка модулів для розпізнавання облич, обробки мультимедіа та аналізу даних потребує значних фінансових і часових витрат.</w:t>
      </w:r>
    </w:p>
    <w:p w14:paraId="547185F6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Інтеграція з уже існуючими сервісами дозволяє заощадити на розробці та підтримці інфраструктури.</w:t>
      </w:r>
    </w:p>
    <w:p w14:paraId="222D13E6" w14:textId="77777777" w:rsidR="00A34503" w:rsidRPr="00741A09" w:rsidRDefault="00A34503" w:rsidP="0073122C">
      <w:pPr>
        <w:numPr>
          <w:ilvl w:val="0"/>
          <w:numId w:val="14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Гнучкість та масштабованість</w:t>
      </w:r>
    </w:p>
    <w:p w14:paraId="366116C0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Гібридна модель дозволяє змінювати та розширювати функціонал залежно від потреб без повної перебудови системи.</w:t>
      </w:r>
    </w:p>
    <w:p w14:paraId="45B2A66E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Локальні компоненти системи забезпечують контроль та безпеку даних, а інтегровані API – доступ до новітніх AI-рішень.</w:t>
      </w:r>
    </w:p>
    <w:p w14:paraId="71A7AC44" w14:textId="77777777" w:rsidR="00A34503" w:rsidRPr="00741A09" w:rsidRDefault="00A34503" w:rsidP="0073122C">
      <w:pPr>
        <w:numPr>
          <w:ilvl w:val="0"/>
          <w:numId w:val="14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Юридичні та регуляторні вимоги</w:t>
      </w:r>
    </w:p>
    <w:p w14:paraId="48889288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Частина функціоналу (наприклад, зберігання та обробка персональних даних) потребує локалізованого підходу та дотримання нормативних вимог (КСЗІ, GDPR).</w:t>
      </w:r>
    </w:p>
    <w:p w14:paraId="3A6A3F8D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Гібридна модель дозволяє поєднати локальну інфраструктуру для збереження конфіденційних даних із хмарними технологіями для обчислювальних завдань.</w:t>
      </w:r>
    </w:p>
    <w:p w14:paraId="1914DD64" w14:textId="77777777" w:rsidR="00A34503" w:rsidRPr="00741A09" w:rsidRDefault="00A34503" w:rsidP="0073122C">
      <w:pPr>
        <w:numPr>
          <w:ilvl w:val="0"/>
          <w:numId w:val="14"/>
        </w:numPr>
        <w:jc w:val="both"/>
        <w:rPr>
          <w:lang w:val="uk-UA"/>
        </w:rPr>
      </w:pPr>
      <w:r w:rsidRPr="00741A09">
        <w:rPr>
          <w:b/>
          <w:bCs/>
          <w:lang w:val="uk-UA"/>
        </w:rPr>
        <w:t>Взаємодія з державними структурами</w:t>
      </w:r>
    </w:p>
    <w:p w14:paraId="507DFEA6" w14:textId="77777777" w:rsidR="00A34503" w:rsidRPr="00741A09" w:rsidRDefault="00A34503" w:rsidP="0073122C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Багато державних установ вже використовують сторонні рішення для аналізу даних, тому інтеграція з такими сервісами забезпечує взаємодію між структурами.</w:t>
      </w:r>
    </w:p>
    <w:p w14:paraId="2D5F8F89" w14:textId="52804115" w:rsidR="003F1E25" w:rsidRPr="00A0746B" w:rsidRDefault="00A34503" w:rsidP="003F1E25">
      <w:pPr>
        <w:numPr>
          <w:ilvl w:val="1"/>
          <w:numId w:val="14"/>
        </w:numPr>
        <w:jc w:val="both"/>
        <w:rPr>
          <w:lang w:val="uk-UA"/>
        </w:rPr>
      </w:pPr>
      <w:r w:rsidRPr="00741A09">
        <w:rPr>
          <w:lang w:val="uk-UA"/>
        </w:rPr>
        <w:t>Підключення до існуючих баз даних дозволяє отримувати актуальні дані без дублювання інформації.</w:t>
      </w:r>
    </w:p>
    <w:p w14:paraId="68997C22" w14:textId="395E53D1" w:rsidR="000F10DC" w:rsidRPr="003F1E25" w:rsidRDefault="00A0746B" w:rsidP="003F1E25">
      <w:pPr>
        <w:pStyle w:val="Heading2"/>
        <w:numPr>
          <w:ilvl w:val="2"/>
          <w:numId w:val="35"/>
        </w:numPr>
        <w:rPr>
          <w:lang w:val="uk-UA"/>
        </w:rPr>
      </w:pPr>
      <w:r>
        <w:rPr>
          <w:rFonts w:cs="Arial"/>
          <w:lang w:val="uk-UA"/>
        </w:rPr>
        <w:t xml:space="preserve"> </w:t>
      </w:r>
      <w:bookmarkStart w:id="13" w:name="_Toc196838852"/>
      <w:r w:rsidR="000F10DC" w:rsidRPr="003F1E25">
        <w:rPr>
          <w:rFonts w:cs="Arial"/>
          <w:lang w:val="uk-UA"/>
        </w:rPr>
        <w:t>Архіте</w:t>
      </w:r>
      <w:r w:rsidR="000F10DC" w:rsidRPr="003F1E25">
        <w:rPr>
          <w:lang w:val="uk-UA"/>
        </w:rPr>
        <w:t>ктура системи</w:t>
      </w:r>
      <w:bookmarkEnd w:id="13"/>
    </w:p>
    <w:p w14:paraId="5EE970EB" w14:textId="77777777" w:rsidR="000F10DC" w:rsidRDefault="000F10DC" w:rsidP="000F10DC">
      <w:pPr>
        <w:jc w:val="both"/>
      </w:pPr>
    </w:p>
    <w:p w14:paraId="633C0981" w14:textId="14F2D80C" w:rsidR="000F10DC" w:rsidRPr="000F10DC" w:rsidRDefault="000F10DC" w:rsidP="000F10DC">
      <w:pPr>
        <w:jc w:val="both"/>
        <w:rPr>
          <w:lang w:val="uk-UA"/>
        </w:rPr>
      </w:pPr>
      <w:r w:rsidRPr="000F10DC">
        <w:rPr>
          <w:lang w:val="uk-UA"/>
        </w:rPr>
        <w:t>Система</w:t>
      </w:r>
      <w:r w:rsidR="00B63DFE" w:rsidRPr="00B63DFE">
        <w:t xml:space="preserve"> </w:t>
      </w:r>
      <w:r w:rsidR="00B63DFE">
        <w:rPr>
          <w:lang w:val="uk-UA"/>
        </w:rPr>
        <w:t>має бути</w:t>
      </w:r>
      <w:r w:rsidRPr="000F10DC">
        <w:rPr>
          <w:lang w:val="uk-UA"/>
        </w:rPr>
        <w:t xml:space="preserve"> реалізована за принципом компонентної архітектури, де кожен модуль відповідає за певний функціонал та взаємодіє з іншими через визначені інтерфейси. Це забезпечує гнучкість, масштабованість та можливість інтеграції з зовнішніми сервісами.</w:t>
      </w:r>
    </w:p>
    <w:p w14:paraId="3142312E" w14:textId="77777777" w:rsidR="00A0746B" w:rsidRDefault="00A0746B" w:rsidP="00A0746B">
      <w:pPr>
        <w:rPr>
          <w:lang w:val="uk-UA"/>
        </w:rPr>
      </w:pPr>
    </w:p>
    <w:p w14:paraId="11457BF3" w14:textId="3C0B6D58" w:rsidR="000F10DC" w:rsidRPr="000F10DC" w:rsidRDefault="000F10DC" w:rsidP="00A0746B">
      <w:pPr>
        <w:rPr>
          <w:lang w:val="uk-UA"/>
        </w:rPr>
      </w:pPr>
      <w:r w:rsidRPr="000F10DC">
        <w:rPr>
          <w:lang w:val="uk-UA"/>
        </w:rPr>
        <w:t xml:space="preserve">Нижче представлена UML Component Diagram, яка ілюструє </w:t>
      </w:r>
      <w:r w:rsidR="00A0746B">
        <w:rPr>
          <w:lang w:val="uk-UA"/>
        </w:rPr>
        <w:t xml:space="preserve">потенційну </w:t>
      </w:r>
      <w:r w:rsidRPr="000F10DC">
        <w:rPr>
          <w:lang w:val="uk-UA"/>
        </w:rPr>
        <w:t>взаємодію між основними компонентами системи, включаючи користувацький інтерфейс, API, базу даних, аналітичні модулі та зовнішні сервіси.</w:t>
      </w:r>
      <w:r w:rsidR="00A0746B">
        <w:rPr>
          <w:lang w:val="uk-UA"/>
        </w:rPr>
        <w:br/>
      </w:r>
    </w:p>
    <w:p w14:paraId="31B0C3D6" w14:textId="77777777" w:rsidR="000F10DC" w:rsidRPr="000F10DC" w:rsidRDefault="000F10DC" w:rsidP="000F10DC">
      <w:pPr>
        <w:jc w:val="both"/>
        <w:rPr>
          <w:lang w:val="uk-UA"/>
        </w:rPr>
      </w:pPr>
      <w:r w:rsidRPr="000F10DC">
        <w:rPr>
          <w:lang w:val="uk-UA"/>
        </w:rPr>
        <w:t>Основні компоненти системи:</w:t>
      </w:r>
    </w:p>
    <w:p w14:paraId="6555C92C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Користувач (User) – Взаємодіє із системою через веб-інтерфейс.</w:t>
      </w:r>
    </w:p>
    <w:p w14:paraId="2713946C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WEB-інтерфейс UI – Забезпечує взаємодію користувача з системою.</w:t>
      </w:r>
    </w:p>
    <w:p w14:paraId="3531BB3E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Application (Бізнес-логіка) – Обробляє запити користувачів та здійснює комунікацію між модулями.</w:t>
      </w:r>
    </w:p>
    <w:p w14:paraId="4FE9025A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API – Основний інтерфейс для інтеграції внутрішніх та зовнішніх сервісів.</w:t>
      </w:r>
    </w:p>
    <w:p w14:paraId="390C25D1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База даних (Database) – Центральне сховище для збереження структурованих даних.</w:t>
      </w:r>
    </w:p>
    <w:p w14:paraId="221384B7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Аналітичний модуль (Analytics Module) – Використовується для аналізу даних.</w:t>
      </w:r>
    </w:p>
    <w:p w14:paraId="61D72663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Система моніторингу (Monitoring System) – Відстежує стан системи та виявляє аномалії.</w:t>
      </w:r>
    </w:p>
    <w:p w14:paraId="15E88FDD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Звітування та візуалізація (Reporting &amp; Visualization) – Формує звіти та аналітичні дашборди.</w:t>
      </w:r>
    </w:p>
    <w:p w14:paraId="15E3DA58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Зовнішні сервіси (External Services: Clearview AI, Artellence) – Інтеграція з сторонніми системами.</w:t>
      </w:r>
    </w:p>
    <w:p w14:paraId="613C1944" w14:textId="77777777" w:rsidR="000F10DC" w:rsidRPr="000F10DC" w:rsidRDefault="000F10DC" w:rsidP="00D6096F">
      <w:pPr>
        <w:numPr>
          <w:ilvl w:val="0"/>
          <w:numId w:val="32"/>
        </w:numPr>
        <w:spacing w:line="276" w:lineRule="auto"/>
        <w:jc w:val="both"/>
        <w:rPr>
          <w:lang w:val="uk-UA"/>
        </w:rPr>
      </w:pPr>
      <w:r w:rsidRPr="000F10DC">
        <w:rPr>
          <w:lang w:val="uk-UA"/>
        </w:rPr>
        <w:t>Дашборди (Dashboards) – Відображення аналітичних даних у вигляді графіків, таблиць та KPI.</w:t>
      </w:r>
    </w:p>
    <w:p w14:paraId="062504B7" w14:textId="2D92DA0C" w:rsidR="00D6096F" w:rsidRDefault="00D6096F">
      <w:pPr>
        <w:spacing w:after="160"/>
        <w:rPr>
          <w:b/>
          <w:bCs/>
          <w:lang w:val="uk-UA"/>
        </w:rPr>
      </w:pPr>
    </w:p>
    <w:p w14:paraId="0DCAED8E" w14:textId="77777777" w:rsidR="00D6096F" w:rsidRDefault="00D6096F" w:rsidP="00B63DFE">
      <w:pPr>
        <w:jc w:val="center"/>
        <w:rPr>
          <w:b/>
          <w:bCs/>
          <w:lang w:val="uk-UA"/>
        </w:rPr>
      </w:pPr>
    </w:p>
    <w:p w14:paraId="35FBCCCE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74C175D8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7DC23EEC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0FCDEBE4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34200C6E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5A70EBE4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2EAC1E3F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587ED8A6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5CEDCA88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212D5B23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0A4D4F96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4A87FD72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16354DD0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38CAF4D1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7F7D61BF" w14:textId="77777777" w:rsidR="00A0746B" w:rsidRDefault="00A0746B" w:rsidP="00B63DFE">
      <w:pPr>
        <w:jc w:val="center"/>
        <w:rPr>
          <w:b/>
          <w:bCs/>
          <w:lang w:val="uk-UA"/>
        </w:rPr>
      </w:pPr>
    </w:p>
    <w:p w14:paraId="59A2217D" w14:textId="5D1EBE74" w:rsidR="000F10DC" w:rsidRDefault="000F10DC" w:rsidP="00B63DFE">
      <w:pPr>
        <w:jc w:val="center"/>
        <w:rPr>
          <w:b/>
          <w:bCs/>
        </w:rPr>
      </w:pPr>
      <w:r w:rsidRPr="000F10DC">
        <w:rPr>
          <w:b/>
          <w:bCs/>
          <w:lang w:val="uk-UA"/>
        </w:rPr>
        <w:t>UML Component Diagram:</w:t>
      </w:r>
    </w:p>
    <w:p w14:paraId="63F216E6" w14:textId="77777777" w:rsidR="004017C4" w:rsidRDefault="004017C4" w:rsidP="00B63DFE">
      <w:pPr>
        <w:jc w:val="center"/>
        <w:rPr>
          <w:b/>
          <w:bCs/>
        </w:rPr>
      </w:pPr>
    </w:p>
    <w:p w14:paraId="23860F1C" w14:textId="77777777" w:rsidR="004017C4" w:rsidRPr="004017C4" w:rsidRDefault="004017C4" w:rsidP="00B63DFE">
      <w:pPr>
        <w:jc w:val="center"/>
        <w:rPr>
          <w:b/>
          <w:bCs/>
        </w:rPr>
      </w:pPr>
    </w:p>
    <w:p w14:paraId="78D4288B" w14:textId="28B1033F" w:rsidR="00D6096F" w:rsidRPr="000F10DC" w:rsidRDefault="00BF21AE" w:rsidP="00B63DFE">
      <w:pPr>
        <w:jc w:val="center"/>
        <w:rPr>
          <w:b/>
          <w:bCs/>
          <w:lang w:val="uk-UA"/>
        </w:rPr>
      </w:pPr>
      <w:r>
        <w:rPr>
          <w:noProof/>
        </w:rPr>
      </w:r>
      <w:r w:rsidR="00BF21AE">
        <w:rPr>
          <w:noProof/>
        </w:rPr>
        <w:object w:dxaOrig="15360" w:dyaOrig="10400" w14:anchorId="59FA73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8pt;height:317.3pt;mso-width-percent:0;mso-height-percent:0;mso-width-percent:0;mso-height-percent:0" o:ole="">
            <v:imagedata r:id="rId10" o:title=""/>
          </v:shape>
          <o:OLEObject Type="Embed" ProgID="Visio.Drawing.15" ShapeID="_x0000_i1025" DrawAspect="Content" ObjectID="_1823440279" r:id="rId11"/>
        </w:object>
      </w:r>
    </w:p>
    <w:p w14:paraId="57AD3966" w14:textId="701B4194" w:rsidR="00C96672" w:rsidRDefault="00C96672" w:rsidP="00EE176F"/>
    <w:p w14:paraId="3C205F14" w14:textId="77777777" w:rsidR="003F1E25" w:rsidRPr="000F10DC" w:rsidRDefault="003F1E25" w:rsidP="00EE176F"/>
    <w:p w14:paraId="32988567" w14:textId="57008C0C" w:rsidR="00EE176F" w:rsidRDefault="00A0746B" w:rsidP="007D4D1B">
      <w:pPr>
        <w:pStyle w:val="Heading2"/>
        <w:numPr>
          <w:ilvl w:val="2"/>
          <w:numId w:val="35"/>
        </w:numPr>
        <w:rPr>
          <w:rFonts w:cs="Arial"/>
          <w:lang w:val="uk-UA"/>
        </w:rPr>
      </w:pPr>
      <w:r>
        <w:rPr>
          <w:rFonts w:cs="Arial"/>
          <w:lang w:val="uk-UA"/>
        </w:rPr>
        <w:t xml:space="preserve"> </w:t>
      </w:r>
      <w:bookmarkStart w:id="14" w:name="_Toc196838853"/>
      <w:r>
        <w:rPr>
          <w:rFonts w:cs="Arial"/>
          <w:lang w:val="uk-UA"/>
        </w:rPr>
        <w:t>Деталізація та опис потенцій</w:t>
      </w:r>
      <w:r w:rsidR="001925C3">
        <w:rPr>
          <w:rFonts w:cs="Arial"/>
          <w:lang w:val="uk-UA"/>
        </w:rPr>
        <w:t>но можливих</w:t>
      </w:r>
      <w:r>
        <w:rPr>
          <w:rFonts w:cs="Arial"/>
          <w:lang w:val="uk-UA"/>
        </w:rPr>
        <w:t xml:space="preserve"> ф</w:t>
      </w:r>
      <w:r w:rsidR="00EE176F" w:rsidRPr="00741A09">
        <w:rPr>
          <w:rFonts w:cs="Arial"/>
          <w:lang w:val="uk-UA"/>
        </w:rPr>
        <w:t>аз впровадження</w:t>
      </w:r>
      <w:r>
        <w:rPr>
          <w:rFonts w:cs="Arial"/>
          <w:lang w:val="uk-UA"/>
        </w:rPr>
        <w:t xml:space="preserve"> системи</w:t>
      </w:r>
      <w:bookmarkEnd w:id="14"/>
    </w:p>
    <w:p w14:paraId="228302B1" w14:textId="77777777" w:rsidR="00601297" w:rsidRPr="00601297" w:rsidRDefault="00601297" w:rsidP="00601297">
      <w:pPr>
        <w:rPr>
          <w:lang w:val="uk-UA"/>
        </w:rPr>
      </w:pPr>
    </w:p>
    <w:p w14:paraId="330BDC60" w14:textId="36459C67" w:rsidR="00EE176F" w:rsidRPr="00741A09" w:rsidRDefault="00EE176F" w:rsidP="00EE176F">
      <w:pPr>
        <w:rPr>
          <w:b/>
          <w:bCs/>
          <w:lang w:val="uk-UA"/>
        </w:rPr>
      </w:pPr>
      <w:r w:rsidRPr="00741A09">
        <w:rPr>
          <w:b/>
          <w:bCs/>
          <w:lang w:val="uk-UA"/>
        </w:rPr>
        <w:t>Фаза 1</w:t>
      </w:r>
      <w:r w:rsidR="00A0746B">
        <w:rPr>
          <w:b/>
          <w:bCs/>
          <w:lang w:val="uk-UA"/>
        </w:rPr>
        <w:t xml:space="preserve"> (</w:t>
      </w:r>
      <w:r w:rsidR="00A0746B">
        <w:rPr>
          <w:b/>
          <w:bCs/>
        </w:rPr>
        <w:t>Discovery</w:t>
      </w:r>
      <w:r w:rsidR="008F533A" w:rsidRPr="008F533A">
        <w:rPr>
          <w:b/>
          <w:bCs/>
          <w:lang w:val="ru-RU"/>
        </w:rPr>
        <w:t xml:space="preserve">, </w:t>
      </w:r>
      <w:r w:rsidR="008F533A">
        <w:rPr>
          <w:b/>
          <w:bCs/>
          <w:lang w:val="uk-UA"/>
        </w:rPr>
        <w:t xml:space="preserve">відноситься до Результату роботи 1 з </w:t>
      </w:r>
      <w:r w:rsidR="008F533A">
        <w:rPr>
          <w:b/>
          <w:bCs/>
        </w:rPr>
        <w:t>ToR</w:t>
      </w:r>
      <w:r w:rsidR="00A0746B" w:rsidRPr="00A0746B">
        <w:rPr>
          <w:b/>
          <w:bCs/>
          <w:lang w:val="uk-UA"/>
        </w:rPr>
        <w:t>)</w:t>
      </w:r>
      <w:r w:rsidRPr="00741A09">
        <w:rPr>
          <w:b/>
          <w:bCs/>
          <w:lang w:val="uk-UA"/>
        </w:rPr>
        <w:t>: Планування та підготовка</w:t>
      </w:r>
    </w:p>
    <w:p w14:paraId="691221D2" w14:textId="77777777" w:rsidR="00EE176F" w:rsidRPr="00741A09" w:rsidRDefault="00EE176F" w:rsidP="00B73F57">
      <w:pPr>
        <w:numPr>
          <w:ilvl w:val="0"/>
          <w:numId w:val="22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Аналіз вимог</w:t>
      </w:r>
      <w:r w:rsidRPr="00741A09">
        <w:rPr>
          <w:lang w:val="uk-UA"/>
        </w:rPr>
        <w:t>:</w:t>
      </w:r>
    </w:p>
    <w:p w14:paraId="5D7EA2D0" w14:textId="6005DAD2" w:rsidR="00C01088" w:rsidRPr="00C01088" w:rsidRDefault="00EE176F" w:rsidP="00C01088">
      <w:pPr>
        <w:numPr>
          <w:ilvl w:val="1"/>
          <w:numId w:val="22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Деталізація функціональних та нефункціональних вимог.</w:t>
      </w:r>
    </w:p>
    <w:p w14:paraId="294FD82E" w14:textId="32189401" w:rsidR="00C01088" w:rsidRPr="00C01088" w:rsidRDefault="00EE176F" w:rsidP="00C01088">
      <w:pPr>
        <w:numPr>
          <w:ilvl w:val="1"/>
          <w:numId w:val="22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Визначення ключових джерел даних</w:t>
      </w:r>
      <w:r w:rsidR="00C01088">
        <w:rPr>
          <w:lang w:val="uk-UA"/>
        </w:rPr>
        <w:t xml:space="preserve"> та формату обробки даних з них</w:t>
      </w:r>
      <w:r w:rsidRPr="00741A09">
        <w:rPr>
          <w:lang w:val="uk-UA"/>
        </w:rPr>
        <w:t xml:space="preserve"> (</w:t>
      </w:r>
      <w:r w:rsidR="00C01088">
        <w:rPr>
          <w:lang w:val="uk-UA"/>
        </w:rPr>
        <w:t>наприклад</w:t>
      </w:r>
      <w:r w:rsidR="001374F8">
        <w:rPr>
          <w:lang w:val="uk-UA"/>
        </w:rPr>
        <w:t>:</w:t>
      </w:r>
      <w:r w:rsidR="00C01088">
        <w:rPr>
          <w:lang w:val="uk-UA"/>
        </w:rPr>
        <w:t xml:space="preserve"> </w:t>
      </w:r>
      <w:r w:rsidRPr="00741A09">
        <w:rPr>
          <w:lang w:val="uk-UA"/>
        </w:rPr>
        <w:t>Telegram, TikTok, YouTube, Viber тощо).</w:t>
      </w:r>
    </w:p>
    <w:p w14:paraId="06BF2C99" w14:textId="071C152C" w:rsidR="00EE176F" w:rsidRDefault="00EE176F" w:rsidP="00B73F57">
      <w:pPr>
        <w:numPr>
          <w:ilvl w:val="1"/>
          <w:numId w:val="22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Узгодження правових аспектів (відповідність КСЗІ</w:t>
      </w:r>
      <w:r w:rsidR="001374F8">
        <w:rPr>
          <w:lang w:val="uk-UA"/>
        </w:rPr>
        <w:t>/</w:t>
      </w:r>
      <w:r w:rsidRPr="00741A09">
        <w:rPr>
          <w:lang w:val="uk-UA"/>
        </w:rPr>
        <w:t>GDPR</w:t>
      </w:r>
      <w:r w:rsidR="001374F8">
        <w:rPr>
          <w:lang w:val="uk-UA"/>
        </w:rPr>
        <w:t xml:space="preserve"> тощо</w:t>
      </w:r>
      <w:r w:rsidRPr="00741A09">
        <w:rPr>
          <w:lang w:val="uk-UA"/>
        </w:rPr>
        <w:t>)</w:t>
      </w:r>
      <w:r w:rsidR="00743A0A">
        <w:rPr>
          <w:lang w:val="uk-UA"/>
        </w:rPr>
        <w:t xml:space="preserve"> та їх урахування у побудові системи пошуку. </w:t>
      </w:r>
    </w:p>
    <w:p w14:paraId="2BDF39D1" w14:textId="23C81DD7" w:rsidR="00C01088" w:rsidRPr="00C01088" w:rsidRDefault="00C01088" w:rsidP="00B73F57">
      <w:pPr>
        <w:numPr>
          <w:ilvl w:val="1"/>
          <w:numId w:val="22"/>
        </w:numPr>
        <w:spacing w:after="160" w:line="240" w:lineRule="auto"/>
        <w:rPr>
          <w:lang w:val="uk-UA"/>
        </w:rPr>
      </w:pPr>
      <w:r>
        <w:rPr>
          <w:lang w:val="uk-UA"/>
        </w:rPr>
        <w:lastRenderedPageBreak/>
        <w:t xml:space="preserve">Створення </w:t>
      </w:r>
      <w:r>
        <w:t>WBS</w:t>
      </w:r>
      <w:r w:rsidRPr="00743A0A">
        <w:rPr>
          <w:lang w:val="uk-UA"/>
        </w:rPr>
        <w:t xml:space="preserve"> (</w:t>
      </w:r>
      <w:r>
        <w:t>Work</w:t>
      </w:r>
      <w:r w:rsidRPr="00743A0A">
        <w:rPr>
          <w:lang w:val="uk-UA"/>
        </w:rPr>
        <w:t xml:space="preserve"> </w:t>
      </w:r>
      <w:r>
        <w:t>Breakdown</w:t>
      </w:r>
      <w:r w:rsidRPr="00743A0A">
        <w:rPr>
          <w:lang w:val="uk-UA"/>
        </w:rPr>
        <w:t xml:space="preserve"> </w:t>
      </w:r>
      <w:r>
        <w:t>Structure</w:t>
      </w:r>
      <w:r w:rsidRPr="00743A0A">
        <w:rPr>
          <w:lang w:val="uk-UA"/>
        </w:rPr>
        <w:t>)</w:t>
      </w:r>
      <w:r w:rsidR="00743A0A">
        <w:rPr>
          <w:lang w:val="uk-UA"/>
        </w:rPr>
        <w:t xml:space="preserve"> з уточненою оцінкою та описом функціональностей, що будуть результатом кожної з фаз розробки.</w:t>
      </w:r>
    </w:p>
    <w:p w14:paraId="2CA24ED8" w14:textId="79F6FD1E" w:rsidR="00C01088" w:rsidRPr="00741A09" w:rsidRDefault="00C01088" w:rsidP="00B73F57">
      <w:pPr>
        <w:numPr>
          <w:ilvl w:val="1"/>
          <w:numId w:val="22"/>
        </w:numPr>
        <w:spacing w:after="160" w:line="240" w:lineRule="auto"/>
        <w:rPr>
          <w:lang w:val="uk-UA"/>
        </w:rPr>
      </w:pPr>
      <w:r>
        <w:rPr>
          <w:lang w:val="uk-UA"/>
        </w:rPr>
        <w:t>Створення плану проекту та</w:t>
      </w:r>
      <w:r w:rsidR="001374F8">
        <w:rPr>
          <w:lang w:val="uk-UA"/>
        </w:rPr>
        <w:t xml:space="preserve"> інших</w:t>
      </w:r>
      <w:r>
        <w:rPr>
          <w:lang w:val="uk-UA"/>
        </w:rPr>
        <w:t xml:space="preserve"> похідних, зазначених у </w:t>
      </w:r>
      <w:r w:rsidR="00743A0A">
        <w:rPr>
          <w:lang w:val="uk-UA"/>
        </w:rPr>
        <w:t>п 2.2.1 (</w:t>
      </w:r>
      <w:r w:rsidR="00743A0A" w:rsidRPr="00743A0A">
        <w:rPr>
          <w:lang w:val="uk-UA"/>
        </w:rPr>
        <w:t>Принципи</w:t>
      </w:r>
      <w:r w:rsidR="00743A0A" w:rsidRPr="000053E5">
        <w:rPr>
          <w:lang w:val="uk-UA"/>
        </w:rPr>
        <w:t xml:space="preserve"> побудови та планування фаз розробки</w:t>
      </w:r>
      <w:r w:rsidR="00743A0A">
        <w:rPr>
          <w:lang w:val="uk-UA"/>
        </w:rPr>
        <w:t>).</w:t>
      </w:r>
    </w:p>
    <w:p w14:paraId="6F1EA705" w14:textId="77777777" w:rsidR="00EE176F" w:rsidRPr="00741A09" w:rsidRDefault="00EE176F" w:rsidP="00B73F57">
      <w:pPr>
        <w:numPr>
          <w:ilvl w:val="0"/>
          <w:numId w:val="22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Проєктування архітектури</w:t>
      </w:r>
      <w:r w:rsidRPr="00741A09">
        <w:rPr>
          <w:lang w:val="uk-UA"/>
        </w:rPr>
        <w:t>:</w:t>
      </w:r>
    </w:p>
    <w:p w14:paraId="05FA68ED" w14:textId="77777777" w:rsidR="00EE176F" w:rsidRPr="00741A09" w:rsidRDefault="00EE176F" w:rsidP="00B73F57">
      <w:pPr>
        <w:numPr>
          <w:ilvl w:val="1"/>
          <w:numId w:val="22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Гібридна архітектура (локальні сервери та хмарні компоненти).</w:t>
      </w:r>
    </w:p>
    <w:p w14:paraId="7297F42E" w14:textId="069DECDE" w:rsidR="00EE176F" w:rsidRPr="00741A09" w:rsidRDefault="00EE176F" w:rsidP="00B73F57">
      <w:pPr>
        <w:numPr>
          <w:ilvl w:val="1"/>
          <w:numId w:val="22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Вибір пошукових механізмів (</w:t>
      </w:r>
      <w:r w:rsidR="00C01088">
        <w:rPr>
          <w:lang w:val="uk-UA"/>
        </w:rPr>
        <w:t xml:space="preserve">наприклад </w:t>
      </w:r>
      <w:r w:rsidRPr="00741A09">
        <w:rPr>
          <w:lang w:val="uk-UA"/>
        </w:rPr>
        <w:t>Elasticsearch, Apache Solr</w:t>
      </w:r>
      <w:r w:rsidR="00C01088">
        <w:rPr>
          <w:lang w:val="uk-UA"/>
        </w:rPr>
        <w:t xml:space="preserve"> та/або аналогічні</w:t>
      </w:r>
      <w:r w:rsidRPr="00741A09">
        <w:rPr>
          <w:lang w:val="uk-UA"/>
        </w:rPr>
        <w:t>).</w:t>
      </w:r>
    </w:p>
    <w:p w14:paraId="4A7F8FBB" w14:textId="0C09FA08" w:rsidR="00EE176F" w:rsidRPr="00741A09" w:rsidRDefault="00EE176F" w:rsidP="00B73F57">
      <w:pPr>
        <w:numPr>
          <w:ilvl w:val="0"/>
          <w:numId w:val="22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 xml:space="preserve">Узгодження проєкту архітектури </w:t>
      </w:r>
      <w:r w:rsidR="001925C3">
        <w:rPr>
          <w:b/>
          <w:bCs/>
          <w:lang w:val="uk-UA"/>
        </w:rPr>
        <w:t>та вимог</w:t>
      </w:r>
      <w:r w:rsidR="001374F8">
        <w:rPr>
          <w:b/>
          <w:bCs/>
          <w:lang w:val="uk-UA"/>
        </w:rPr>
        <w:t xml:space="preserve"> з представниками державних </w:t>
      </w:r>
    </w:p>
    <w:p w14:paraId="67AF3264" w14:textId="19C9005A" w:rsidR="00EE176F" w:rsidRPr="003E1E14" w:rsidRDefault="00EE176F" w:rsidP="00B73F57">
      <w:pPr>
        <w:spacing w:line="240" w:lineRule="auto"/>
        <w:rPr>
          <w:b/>
          <w:bCs/>
          <w:lang w:val="ru-RU"/>
        </w:rPr>
      </w:pPr>
      <w:r w:rsidRPr="00741A09">
        <w:rPr>
          <w:b/>
          <w:bCs/>
          <w:lang w:val="uk-UA"/>
        </w:rPr>
        <w:t>Фаза 2: Розробка мінімально життєздатного продукту (MVP</w:t>
      </w:r>
      <w:r w:rsidR="003E1E14" w:rsidRPr="003E1E14">
        <w:rPr>
          <w:b/>
          <w:bCs/>
          <w:lang w:val="ru-RU"/>
        </w:rPr>
        <w:t xml:space="preserve">, </w:t>
      </w:r>
      <w:r w:rsidR="003E1E14">
        <w:rPr>
          <w:b/>
          <w:bCs/>
          <w:lang w:val="uk-UA"/>
        </w:rPr>
        <w:t xml:space="preserve">відноситься до Результату роботи </w:t>
      </w:r>
      <w:r w:rsidR="003E1E14" w:rsidRPr="003E1E14">
        <w:rPr>
          <w:b/>
          <w:bCs/>
          <w:lang w:val="ru-RU"/>
        </w:rPr>
        <w:t>2</w:t>
      </w:r>
      <w:r w:rsidR="003E1E14">
        <w:rPr>
          <w:b/>
          <w:bCs/>
          <w:lang w:val="uk-UA"/>
        </w:rPr>
        <w:t xml:space="preserve"> з </w:t>
      </w:r>
      <w:r w:rsidR="003E1E14">
        <w:rPr>
          <w:b/>
          <w:bCs/>
        </w:rPr>
        <w:t>ToR</w:t>
      </w:r>
      <w:r w:rsidR="003E1E14" w:rsidRPr="003E1E14">
        <w:rPr>
          <w:b/>
          <w:bCs/>
          <w:lang w:val="ru-RU"/>
        </w:rPr>
        <w:t>)</w:t>
      </w:r>
    </w:p>
    <w:p w14:paraId="472D0E67" w14:textId="77777777" w:rsidR="00EE176F" w:rsidRPr="00741A09" w:rsidRDefault="00EE176F" w:rsidP="00B73F57">
      <w:pPr>
        <w:numPr>
          <w:ilvl w:val="0"/>
          <w:numId w:val="23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Базовий функціонал пошуку</w:t>
      </w:r>
      <w:r w:rsidRPr="00741A09">
        <w:rPr>
          <w:lang w:val="uk-UA"/>
        </w:rPr>
        <w:t>:</w:t>
      </w:r>
    </w:p>
    <w:p w14:paraId="268E6AB9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Пошук за текстом із відкритих джерел.</w:t>
      </w:r>
    </w:p>
    <w:p w14:paraId="40A104DD" w14:textId="7D8BA3DB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Базова інтеграція з API Telegram,</w:t>
      </w:r>
      <w:r w:rsidR="001374F8">
        <w:t>Viber</w:t>
      </w:r>
      <w:r w:rsidR="001374F8" w:rsidRPr="001374F8">
        <w:rPr>
          <w:lang w:val="uk-UA"/>
        </w:rPr>
        <w:t>,</w:t>
      </w:r>
      <w:r w:rsidRPr="00741A09">
        <w:rPr>
          <w:lang w:val="uk-UA"/>
        </w:rPr>
        <w:t xml:space="preserve"> TikTok, YouTube</w:t>
      </w:r>
      <w:r w:rsidR="00384C34" w:rsidRPr="00384C34">
        <w:rPr>
          <w:lang w:val="uk-UA"/>
        </w:rPr>
        <w:t xml:space="preserve">, </w:t>
      </w:r>
      <w:r w:rsidR="00384C34">
        <w:t>Viver</w:t>
      </w:r>
      <w:r w:rsidR="001374F8">
        <w:rPr>
          <w:lang w:val="uk-UA"/>
        </w:rPr>
        <w:t xml:space="preserve"> та або іншими визначеними, як пріорітетні державним органом</w:t>
      </w:r>
      <w:r w:rsidRPr="00741A09">
        <w:rPr>
          <w:lang w:val="uk-UA"/>
        </w:rPr>
        <w:t>.</w:t>
      </w:r>
    </w:p>
    <w:p w14:paraId="7C445AF6" w14:textId="77777777" w:rsidR="00EE176F" w:rsidRPr="00741A09" w:rsidRDefault="00EE176F" w:rsidP="00B73F57">
      <w:pPr>
        <w:numPr>
          <w:ilvl w:val="0"/>
          <w:numId w:val="23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Обробка мультимедіа</w:t>
      </w:r>
      <w:r w:rsidRPr="00741A09">
        <w:rPr>
          <w:lang w:val="uk-UA"/>
        </w:rPr>
        <w:t>:</w:t>
      </w:r>
    </w:p>
    <w:p w14:paraId="656296E9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Розпізнавання тексту на зображеннях (OCR).</w:t>
      </w:r>
    </w:p>
    <w:p w14:paraId="1244591D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Завантаження відео та їх розкадрування.</w:t>
      </w:r>
    </w:p>
    <w:p w14:paraId="631B79A9" w14:textId="77777777" w:rsidR="00EE176F" w:rsidRPr="00741A09" w:rsidRDefault="00EE176F" w:rsidP="00B73F57">
      <w:pPr>
        <w:numPr>
          <w:ilvl w:val="0"/>
          <w:numId w:val="23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Моніторинг</w:t>
      </w:r>
      <w:r w:rsidRPr="00741A09">
        <w:rPr>
          <w:lang w:val="uk-UA"/>
        </w:rPr>
        <w:t>:</w:t>
      </w:r>
    </w:p>
    <w:p w14:paraId="30173737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Налаштування автоматичного збору даних із заданих джерел.</w:t>
      </w:r>
    </w:p>
    <w:p w14:paraId="05AE0543" w14:textId="77777777" w:rsidR="00EE176F" w:rsidRPr="00741A09" w:rsidRDefault="00EE176F" w:rsidP="00B73F57">
      <w:pPr>
        <w:numPr>
          <w:ilvl w:val="0"/>
          <w:numId w:val="23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Тестування та перевірка</w:t>
      </w:r>
      <w:r w:rsidRPr="00741A09">
        <w:rPr>
          <w:lang w:val="uk-UA"/>
        </w:rPr>
        <w:t>:</w:t>
      </w:r>
    </w:p>
    <w:p w14:paraId="000C8B60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Функціональне тестування базових функцій.</w:t>
      </w:r>
    </w:p>
    <w:p w14:paraId="7C4B7F8B" w14:textId="77777777" w:rsidR="00EE176F" w:rsidRPr="00741A09" w:rsidRDefault="00EE176F" w:rsidP="00B73F57">
      <w:pPr>
        <w:numPr>
          <w:ilvl w:val="1"/>
          <w:numId w:val="23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Навантажувальне тестування.</w:t>
      </w:r>
    </w:p>
    <w:p w14:paraId="108BF212" w14:textId="07A3575D" w:rsidR="00EE176F" w:rsidRPr="003E1E14" w:rsidRDefault="00EE176F" w:rsidP="00B73F57">
      <w:pPr>
        <w:spacing w:line="240" w:lineRule="auto"/>
        <w:rPr>
          <w:b/>
          <w:bCs/>
          <w:lang w:val="ru-RU"/>
        </w:rPr>
      </w:pPr>
      <w:r w:rsidRPr="00741A09">
        <w:rPr>
          <w:b/>
          <w:bCs/>
          <w:lang w:val="uk-UA"/>
        </w:rPr>
        <w:t>Фаза 3: Розширення функціоналу</w:t>
      </w:r>
      <w:r w:rsidR="003E1E14" w:rsidRPr="003E1E14">
        <w:rPr>
          <w:b/>
          <w:bCs/>
          <w:lang w:val="ru-RU"/>
        </w:rPr>
        <w:t xml:space="preserve"> (</w:t>
      </w:r>
      <w:r w:rsidR="003E1E14">
        <w:rPr>
          <w:b/>
          <w:bCs/>
          <w:lang w:val="uk-UA"/>
        </w:rPr>
        <w:t xml:space="preserve">відноситься до Результату роботи </w:t>
      </w:r>
      <w:r w:rsidR="003E1E14" w:rsidRPr="003E1E14">
        <w:rPr>
          <w:b/>
          <w:bCs/>
          <w:lang w:val="ru-RU"/>
        </w:rPr>
        <w:t>3</w:t>
      </w:r>
      <w:r w:rsidR="003E1E14">
        <w:rPr>
          <w:b/>
          <w:bCs/>
          <w:lang w:val="uk-UA"/>
        </w:rPr>
        <w:t xml:space="preserve"> з </w:t>
      </w:r>
      <w:r w:rsidR="003E1E14">
        <w:rPr>
          <w:b/>
          <w:bCs/>
        </w:rPr>
        <w:t>ToR</w:t>
      </w:r>
      <w:r w:rsidR="003E1E14" w:rsidRPr="003E1E14">
        <w:rPr>
          <w:b/>
          <w:bCs/>
          <w:lang w:val="ru-RU"/>
        </w:rPr>
        <w:t>)</w:t>
      </w:r>
    </w:p>
    <w:p w14:paraId="63D253C2" w14:textId="77777777" w:rsidR="00EE176F" w:rsidRPr="00741A09" w:rsidRDefault="00EE176F" w:rsidP="00B73F57">
      <w:pPr>
        <w:numPr>
          <w:ilvl w:val="0"/>
          <w:numId w:val="24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Семантичний пошук</w:t>
      </w:r>
      <w:r w:rsidRPr="00741A09">
        <w:rPr>
          <w:lang w:val="uk-UA"/>
        </w:rPr>
        <w:t>:</w:t>
      </w:r>
    </w:p>
    <w:p w14:paraId="16E434A9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Використання моделей NLP (BERT, GPT) для контекстного аналізу тексту.</w:t>
      </w:r>
    </w:p>
    <w:p w14:paraId="4BC5028C" w14:textId="77777777" w:rsidR="00EE176F" w:rsidRPr="00741A09" w:rsidRDefault="00EE176F" w:rsidP="00B73F57">
      <w:pPr>
        <w:numPr>
          <w:ilvl w:val="0"/>
          <w:numId w:val="24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Пошук за зображеннями</w:t>
      </w:r>
      <w:r w:rsidRPr="00741A09">
        <w:rPr>
          <w:lang w:val="uk-UA"/>
        </w:rPr>
        <w:t>:</w:t>
      </w:r>
    </w:p>
    <w:p w14:paraId="5FFF95D1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Розпізнавання облич (MTCNN, YOLO).</w:t>
      </w:r>
    </w:p>
    <w:p w14:paraId="6B234E69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Пошук схожих зображень у базі.</w:t>
      </w:r>
    </w:p>
    <w:p w14:paraId="44840A08" w14:textId="77777777" w:rsidR="00EE176F" w:rsidRPr="00741A09" w:rsidRDefault="00EE176F" w:rsidP="00B73F57">
      <w:pPr>
        <w:numPr>
          <w:ilvl w:val="0"/>
          <w:numId w:val="24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Робота з мультимедіа</w:t>
      </w:r>
      <w:r w:rsidRPr="00741A09">
        <w:rPr>
          <w:lang w:val="uk-UA"/>
        </w:rPr>
        <w:t>:</w:t>
      </w:r>
    </w:p>
    <w:p w14:paraId="1881A05D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Розпізнавання об’єктів на фото/відео.</w:t>
      </w:r>
    </w:p>
    <w:p w14:paraId="3FF1BFE4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Текстова розшифровка аудіо (speech-to-text).</w:t>
      </w:r>
    </w:p>
    <w:p w14:paraId="385B58D5" w14:textId="77777777" w:rsidR="00EE176F" w:rsidRPr="00741A09" w:rsidRDefault="00EE176F" w:rsidP="00B73F57">
      <w:pPr>
        <w:numPr>
          <w:ilvl w:val="0"/>
          <w:numId w:val="24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Звітність та візуалізація</w:t>
      </w:r>
      <w:r w:rsidRPr="00741A09">
        <w:rPr>
          <w:lang w:val="uk-UA"/>
        </w:rPr>
        <w:t>:</w:t>
      </w:r>
    </w:p>
    <w:p w14:paraId="236BB667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Автоматичне формування звітів (PDF, Excel, CSV).</w:t>
      </w:r>
    </w:p>
    <w:p w14:paraId="76414AC8" w14:textId="77777777" w:rsidR="00EE176F" w:rsidRPr="00741A09" w:rsidRDefault="00EE176F" w:rsidP="00B73F57">
      <w:pPr>
        <w:numPr>
          <w:ilvl w:val="1"/>
          <w:numId w:val="24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Візуалізація даних через інтерактивні дашборди.</w:t>
      </w:r>
    </w:p>
    <w:p w14:paraId="1C232B65" w14:textId="680C848A" w:rsidR="00EE176F" w:rsidRPr="00786708" w:rsidRDefault="00EE176F" w:rsidP="00B73F57">
      <w:pPr>
        <w:spacing w:line="240" w:lineRule="auto"/>
        <w:rPr>
          <w:b/>
          <w:bCs/>
          <w:lang w:val="ru-RU"/>
        </w:rPr>
      </w:pPr>
      <w:r w:rsidRPr="00741A09">
        <w:rPr>
          <w:b/>
          <w:bCs/>
          <w:lang w:val="uk-UA"/>
        </w:rPr>
        <w:t>Фаза 4: Масштабування та оптимізація</w:t>
      </w:r>
      <w:r w:rsidR="00786708" w:rsidRPr="00786708">
        <w:rPr>
          <w:b/>
          <w:bCs/>
          <w:lang w:val="ru-RU"/>
        </w:rPr>
        <w:t xml:space="preserve"> </w:t>
      </w:r>
      <w:r w:rsidR="00786708" w:rsidRPr="003E1E14">
        <w:rPr>
          <w:b/>
          <w:bCs/>
          <w:lang w:val="ru-RU"/>
        </w:rPr>
        <w:t>(</w:t>
      </w:r>
      <w:r w:rsidR="00786708">
        <w:rPr>
          <w:b/>
          <w:bCs/>
          <w:lang w:val="uk-UA"/>
        </w:rPr>
        <w:t xml:space="preserve">відноситься до Результату роботи </w:t>
      </w:r>
      <w:r w:rsidR="00786708" w:rsidRPr="00786708">
        <w:rPr>
          <w:b/>
          <w:bCs/>
          <w:lang w:val="ru-RU"/>
        </w:rPr>
        <w:t>4</w:t>
      </w:r>
      <w:r w:rsidR="00786708">
        <w:rPr>
          <w:b/>
          <w:bCs/>
          <w:lang w:val="uk-UA"/>
        </w:rPr>
        <w:t xml:space="preserve"> з </w:t>
      </w:r>
      <w:r w:rsidR="00786708">
        <w:rPr>
          <w:b/>
          <w:bCs/>
        </w:rPr>
        <w:t>ToR</w:t>
      </w:r>
      <w:r w:rsidR="00786708" w:rsidRPr="003E1E14">
        <w:rPr>
          <w:b/>
          <w:bCs/>
          <w:lang w:val="ru-RU"/>
        </w:rPr>
        <w:t>)</w:t>
      </w:r>
    </w:p>
    <w:p w14:paraId="0C448295" w14:textId="77777777" w:rsidR="00EE176F" w:rsidRPr="00741A09" w:rsidRDefault="00EE176F" w:rsidP="00B73F57">
      <w:pPr>
        <w:numPr>
          <w:ilvl w:val="0"/>
          <w:numId w:val="25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Інтеграція нових джерел</w:t>
      </w:r>
      <w:r w:rsidRPr="00741A09">
        <w:rPr>
          <w:lang w:val="uk-UA"/>
        </w:rPr>
        <w:t>:</w:t>
      </w:r>
    </w:p>
    <w:p w14:paraId="3B524D25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Додавання нових платформ через API.</w:t>
      </w:r>
    </w:p>
    <w:p w14:paraId="5F665510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Збір даних із менш популярних джерел.</w:t>
      </w:r>
    </w:p>
    <w:p w14:paraId="73DA31BB" w14:textId="77777777" w:rsidR="00EE176F" w:rsidRPr="00741A09" w:rsidRDefault="00EE176F" w:rsidP="00B73F57">
      <w:pPr>
        <w:numPr>
          <w:ilvl w:val="0"/>
          <w:numId w:val="25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Оптимізація бази даних</w:t>
      </w:r>
      <w:r w:rsidRPr="00741A09">
        <w:rPr>
          <w:lang w:val="uk-UA"/>
        </w:rPr>
        <w:t>:</w:t>
      </w:r>
    </w:p>
    <w:p w14:paraId="14B2DADB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lastRenderedPageBreak/>
        <w:t>Видалення дублікатів.</w:t>
      </w:r>
    </w:p>
    <w:p w14:paraId="2C82CA38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Архівування маловикористовуваних даних.</w:t>
      </w:r>
    </w:p>
    <w:p w14:paraId="309484D6" w14:textId="77777777" w:rsidR="00EE176F" w:rsidRPr="00741A09" w:rsidRDefault="00EE176F" w:rsidP="00B73F57">
      <w:pPr>
        <w:numPr>
          <w:ilvl w:val="0"/>
          <w:numId w:val="25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Масштабування інфраструктури</w:t>
      </w:r>
      <w:r w:rsidRPr="00741A09">
        <w:rPr>
          <w:lang w:val="uk-UA"/>
        </w:rPr>
        <w:t>:</w:t>
      </w:r>
    </w:p>
    <w:p w14:paraId="4CB8CBF3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Горизонтальне масштабування серверів.</w:t>
      </w:r>
    </w:p>
    <w:p w14:paraId="68750AAF" w14:textId="77777777" w:rsidR="00EE176F" w:rsidRPr="00741A09" w:rsidRDefault="00EE176F" w:rsidP="00B73F57">
      <w:pPr>
        <w:numPr>
          <w:ilvl w:val="1"/>
          <w:numId w:val="25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Балансування навантаження між компонентами.</w:t>
      </w:r>
    </w:p>
    <w:p w14:paraId="282AEC63" w14:textId="10BED600" w:rsidR="00EE176F" w:rsidRPr="00786708" w:rsidRDefault="00EE176F" w:rsidP="00B73F57">
      <w:pPr>
        <w:spacing w:line="240" w:lineRule="auto"/>
        <w:rPr>
          <w:b/>
          <w:bCs/>
          <w:lang w:val="ru-RU"/>
        </w:rPr>
      </w:pPr>
      <w:r w:rsidRPr="00741A09">
        <w:rPr>
          <w:b/>
          <w:bCs/>
          <w:lang w:val="uk-UA"/>
        </w:rPr>
        <w:t>Фаза 5: Повне впровадження та підтримка</w:t>
      </w:r>
      <w:r w:rsidR="00786708" w:rsidRPr="00786708">
        <w:rPr>
          <w:b/>
          <w:bCs/>
          <w:lang w:val="ru-RU"/>
        </w:rPr>
        <w:t xml:space="preserve"> </w:t>
      </w:r>
      <w:r w:rsidR="00786708" w:rsidRPr="003E1E14">
        <w:rPr>
          <w:b/>
          <w:bCs/>
          <w:lang w:val="ru-RU"/>
        </w:rPr>
        <w:t>(</w:t>
      </w:r>
      <w:r w:rsidR="00786708">
        <w:rPr>
          <w:b/>
          <w:bCs/>
          <w:lang w:val="uk-UA"/>
        </w:rPr>
        <w:t xml:space="preserve">відноситься до Результату роботи </w:t>
      </w:r>
      <w:r w:rsidR="00786708" w:rsidRPr="00786708">
        <w:rPr>
          <w:b/>
          <w:bCs/>
          <w:lang w:val="ru-RU"/>
        </w:rPr>
        <w:t>4</w:t>
      </w:r>
      <w:r w:rsidR="00786708">
        <w:rPr>
          <w:b/>
          <w:bCs/>
          <w:lang w:val="uk-UA"/>
        </w:rPr>
        <w:t xml:space="preserve"> з </w:t>
      </w:r>
      <w:r w:rsidR="00786708">
        <w:rPr>
          <w:b/>
          <w:bCs/>
        </w:rPr>
        <w:t>ToR</w:t>
      </w:r>
      <w:r w:rsidR="00786708" w:rsidRPr="003E1E14">
        <w:rPr>
          <w:b/>
          <w:bCs/>
          <w:lang w:val="ru-RU"/>
        </w:rPr>
        <w:t>)</w:t>
      </w:r>
    </w:p>
    <w:p w14:paraId="11BB5FD2" w14:textId="77777777" w:rsidR="00EE176F" w:rsidRPr="00741A09" w:rsidRDefault="00EE176F" w:rsidP="00B73F57">
      <w:pPr>
        <w:numPr>
          <w:ilvl w:val="0"/>
          <w:numId w:val="26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Навчання персоналу</w:t>
      </w:r>
      <w:r w:rsidRPr="00741A09">
        <w:rPr>
          <w:lang w:val="uk-UA"/>
        </w:rPr>
        <w:t>:</w:t>
      </w:r>
    </w:p>
    <w:p w14:paraId="5C57A433" w14:textId="77777777" w:rsidR="00EE176F" w:rsidRPr="00741A09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Проведення тренінгів для користувачів і адміністраторів.</w:t>
      </w:r>
    </w:p>
    <w:p w14:paraId="2943191D" w14:textId="77777777" w:rsidR="00EE176F" w:rsidRPr="00741A09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Розробка інструкцій і документації.</w:t>
      </w:r>
    </w:p>
    <w:p w14:paraId="0E27262F" w14:textId="77777777" w:rsidR="00EE176F" w:rsidRPr="00741A09" w:rsidRDefault="00EE176F" w:rsidP="00B73F57">
      <w:pPr>
        <w:numPr>
          <w:ilvl w:val="0"/>
          <w:numId w:val="26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Моніторинг продуктивності</w:t>
      </w:r>
      <w:r w:rsidRPr="00741A09">
        <w:rPr>
          <w:lang w:val="uk-UA"/>
        </w:rPr>
        <w:t>:</w:t>
      </w:r>
    </w:p>
    <w:p w14:paraId="0EF098D7" w14:textId="77777777" w:rsidR="00EE176F" w:rsidRPr="00741A09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Впровадження інструментів для моніторингу та аудиту.</w:t>
      </w:r>
    </w:p>
    <w:p w14:paraId="3F2439AF" w14:textId="77777777" w:rsidR="00EE176F" w:rsidRPr="00741A09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Логування всіх дій користувачів.</w:t>
      </w:r>
    </w:p>
    <w:p w14:paraId="6BC5D6A6" w14:textId="77777777" w:rsidR="00EE176F" w:rsidRPr="00741A09" w:rsidRDefault="00EE176F" w:rsidP="00B73F57">
      <w:pPr>
        <w:numPr>
          <w:ilvl w:val="0"/>
          <w:numId w:val="26"/>
        </w:numPr>
        <w:spacing w:after="160" w:line="240" w:lineRule="auto"/>
        <w:rPr>
          <w:lang w:val="uk-UA"/>
        </w:rPr>
      </w:pPr>
      <w:r w:rsidRPr="00741A09">
        <w:rPr>
          <w:b/>
          <w:bCs/>
          <w:lang w:val="uk-UA"/>
        </w:rPr>
        <w:t>Оновлення системи</w:t>
      </w:r>
      <w:r w:rsidRPr="00741A09">
        <w:rPr>
          <w:lang w:val="uk-UA"/>
        </w:rPr>
        <w:t>:</w:t>
      </w:r>
    </w:p>
    <w:p w14:paraId="1FC8839C" w14:textId="77777777" w:rsidR="00EE176F" w:rsidRPr="00741A09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Регулярне оновлення алгоритмів пошуку.</w:t>
      </w:r>
    </w:p>
    <w:p w14:paraId="49DB6E34" w14:textId="5817B820" w:rsidR="009A7B6E" w:rsidRPr="001925C3" w:rsidRDefault="00EE176F" w:rsidP="00B73F57">
      <w:pPr>
        <w:numPr>
          <w:ilvl w:val="1"/>
          <w:numId w:val="26"/>
        </w:numPr>
        <w:spacing w:after="160" w:line="240" w:lineRule="auto"/>
        <w:rPr>
          <w:lang w:val="uk-UA"/>
        </w:rPr>
      </w:pPr>
      <w:r w:rsidRPr="00741A09">
        <w:rPr>
          <w:lang w:val="uk-UA"/>
        </w:rPr>
        <w:t>Додавання нових функцій за запитом.</w:t>
      </w:r>
    </w:p>
    <w:p w14:paraId="58AEB883" w14:textId="03579A5E" w:rsidR="00C601DC" w:rsidRDefault="00B9767A" w:rsidP="007D4D1B">
      <w:pPr>
        <w:pStyle w:val="Heading1"/>
        <w:numPr>
          <w:ilvl w:val="1"/>
          <w:numId w:val="35"/>
        </w:numPr>
        <w:rPr>
          <w:rFonts w:cs="Arial"/>
          <w:sz w:val="28"/>
          <w:szCs w:val="28"/>
          <w:lang w:val="uk-UA"/>
        </w:rPr>
      </w:pPr>
      <w:bookmarkStart w:id="15" w:name="_Toc196838854"/>
      <w:r w:rsidRPr="00741A09">
        <w:rPr>
          <w:rFonts w:cs="Arial"/>
          <w:sz w:val="28"/>
          <w:szCs w:val="28"/>
          <w:lang w:val="uk-UA"/>
        </w:rPr>
        <w:t>Бізнес</w:t>
      </w:r>
      <w:r w:rsidR="003576CB" w:rsidRPr="00741A09">
        <w:rPr>
          <w:rFonts w:cs="Arial"/>
          <w:sz w:val="28"/>
          <w:szCs w:val="28"/>
          <w:lang w:val="uk-UA"/>
        </w:rPr>
        <w:t>-</w:t>
      </w:r>
      <w:r w:rsidRPr="00741A09">
        <w:rPr>
          <w:rFonts w:cs="Arial"/>
          <w:sz w:val="28"/>
          <w:szCs w:val="28"/>
          <w:lang w:val="uk-UA"/>
        </w:rPr>
        <w:t>процес</w:t>
      </w:r>
      <w:bookmarkEnd w:id="15"/>
    </w:p>
    <w:p w14:paraId="3677A869" w14:textId="77777777" w:rsidR="00601297" w:rsidRPr="00601297" w:rsidRDefault="00601297" w:rsidP="00601297">
      <w:pPr>
        <w:rPr>
          <w:lang w:val="uk-UA"/>
        </w:rPr>
      </w:pPr>
    </w:p>
    <w:p w14:paraId="5372442B" w14:textId="24BACB1E" w:rsidR="004A2DFC" w:rsidRPr="005A4FBF" w:rsidRDefault="004A2DFC" w:rsidP="005A4FBF">
      <w:pPr>
        <w:pStyle w:val="ListParagraph"/>
        <w:numPr>
          <w:ilvl w:val="0"/>
          <w:numId w:val="41"/>
        </w:numPr>
        <w:spacing w:line="240" w:lineRule="auto"/>
        <w:jc w:val="both"/>
        <w:rPr>
          <w:b/>
          <w:bCs/>
          <w:lang w:val="uk-UA"/>
        </w:rPr>
      </w:pPr>
      <w:r w:rsidRPr="005A4FBF">
        <w:rPr>
          <w:b/>
          <w:bCs/>
          <w:lang w:val="uk-UA"/>
        </w:rPr>
        <w:t>Авторизація та доступ до системи</w:t>
      </w:r>
    </w:p>
    <w:p w14:paraId="61AE0F7E" w14:textId="2A804CC0" w:rsidR="004A2DFC" w:rsidRPr="004A2DFC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Тригер:</w:t>
      </w:r>
      <w:r w:rsidRPr="004A2DFC">
        <w:rPr>
          <w:lang w:val="uk-UA"/>
        </w:rPr>
        <w:t xml:space="preserve"> Користувач відкриває систему для пошуку або моніторингу інформації.</w:t>
      </w:r>
      <w:r w:rsidRPr="004A2DFC">
        <w:rPr>
          <w:lang w:val="uk-UA"/>
        </w:rPr>
        <w:br/>
      </w:r>
      <w:r w:rsidRPr="004A2DFC">
        <w:rPr>
          <w:b/>
          <w:bCs/>
          <w:lang w:val="uk-UA"/>
        </w:rPr>
        <w:t>Процес:</w:t>
      </w:r>
    </w:p>
    <w:p w14:paraId="6D9547DC" w14:textId="77777777" w:rsidR="004A2DFC" w:rsidRPr="004A2DFC" w:rsidRDefault="004A2DFC" w:rsidP="00741A09">
      <w:pPr>
        <w:numPr>
          <w:ilvl w:val="0"/>
          <w:numId w:val="17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Вхід до системи через веб-інтерфейс або внутрішню мережу.</w:t>
      </w:r>
    </w:p>
    <w:p w14:paraId="12F2C321" w14:textId="77777777" w:rsidR="004A2DFC" w:rsidRPr="004A2DFC" w:rsidRDefault="004A2DFC" w:rsidP="00741A09">
      <w:pPr>
        <w:numPr>
          <w:ilvl w:val="0"/>
          <w:numId w:val="17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Аутентифікація за логіном та паролем (можлива двофакторна авторизація).</w:t>
      </w:r>
    </w:p>
    <w:p w14:paraId="4FC57BF9" w14:textId="77777777" w:rsidR="00E1021D" w:rsidRPr="00741A09" w:rsidRDefault="004A2DFC" w:rsidP="00741A09">
      <w:pPr>
        <w:numPr>
          <w:ilvl w:val="0"/>
          <w:numId w:val="17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Налаштування рівня доступу (залежно від ролі користувача).</w:t>
      </w:r>
    </w:p>
    <w:p w14:paraId="06347460" w14:textId="412BFE3F" w:rsidR="004A2DFC" w:rsidRPr="004A2DFC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Результат:</w:t>
      </w:r>
      <w:r w:rsidRPr="004A2DFC">
        <w:rPr>
          <w:lang w:val="uk-UA"/>
        </w:rPr>
        <w:t xml:space="preserve"> Користувач отримує доступ до основного функціоналу системи.</w:t>
      </w:r>
    </w:p>
    <w:p w14:paraId="256140DF" w14:textId="5346FA00" w:rsidR="004A2DFC" w:rsidRPr="004A2DFC" w:rsidRDefault="004A2DFC" w:rsidP="00741A09">
      <w:pPr>
        <w:spacing w:line="240" w:lineRule="auto"/>
        <w:jc w:val="both"/>
        <w:rPr>
          <w:lang w:val="uk-UA"/>
        </w:rPr>
      </w:pPr>
    </w:p>
    <w:p w14:paraId="1EE1A898" w14:textId="222BD1D9" w:rsidR="0051171A" w:rsidRPr="005A4FBF" w:rsidRDefault="004A2DFC" w:rsidP="005A4FBF">
      <w:pPr>
        <w:pStyle w:val="ListParagraph"/>
        <w:numPr>
          <w:ilvl w:val="0"/>
          <w:numId w:val="41"/>
        </w:numPr>
        <w:spacing w:line="240" w:lineRule="auto"/>
        <w:jc w:val="both"/>
        <w:rPr>
          <w:b/>
          <w:bCs/>
          <w:lang w:val="uk-UA"/>
        </w:rPr>
      </w:pPr>
      <w:r w:rsidRPr="005A4FBF">
        <w:rPr>
          <w:b/>
          <w:bCs/>
          <w:lang w:val="uk-UA"/>
        </w:rPr>
        <w:t>Виконання пошуку інформації</w:t>
      </w:r>
    </w:p>
    <w:p w14:paraId="3C53CC07" w14:textId="02B7936F" w:rsidR="004A2DFC" w:rsidRPr="00741A09" w:rsidRDefault="004A2DFC" w:rsidP="00741A09">
      <w:pPr>
        <w:spacing w:line="240" w:lineRule="auto"/>
        <w:jc w:val="both"/>
        <w:rPr>
          <w:b/>
          <w:bCs/>
          <w:lang w:val="uk-UA"/>
        </w:rPr>
      </w:pPr>
      <w:r w:rsidRPr="00741A09">
        <w:rPr>
          <w:b/>
          <w:bCs/>
          <w:lang w:val="uk-UA"/>
        </w:rPr>
        <w:t>Тригер:</w:t>
      </w:r>
      <w:r w:rsidRPr="00741A09">
        <w:rPr>
          <w:lang w:val="uk-UA"/>
        </w:rPr>
        <w:t xml:space="preserve"> Користувач має потребу знайти певну інформацію (особу, подію, текст, зображення).</w:t>
      </w:r>
      <w:r w:rsidRPr="00741A09">
        <w:rPr>
          <w:lang w:val="uk-UA"/>
        </w:rPr>
        <w:br/>
      </w:r>
      <w:r w:rsidRPr="00741A09">
        <w:rPr>
          <w:b/>
          <w:bCs/>
          <w:lang w:val="uk-UA"/>
        </w:rPr>
        <w:t>Процес:</w:t>
      </w:r>
    </w:p>
    <w:p w14:paraId="75C6F0FF" w14:textId="77777777" w:rsidR="004A2DFC" w:rsidRPr="004A2DFC" w:rsidRDefault="004A2DFC" w:rsidP="00741A09">
      <w:pPr>
        <w:numPr>
          <w:ilvl w:val="0"/>
          <w:numId w:val="18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Введення запиту (ключові слова, зображення, відео, профіль у соцмережах).</w:t>
      </w:r>
    </w:p>
    <w:p w14:paraId="6C185946" w14:textId="77777777" w:rsidR="004A2DFC" w:rsidRPr="004A2DFC" w:rsidRDefault="004A2DFC" w:rsidP="00741A09">
      <w:pPr>
        <w:numPr>
          <w:ilvl w:val="0"/>
          <w:numId w:val="18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Вибір критеріїв пошуку (дата, джерело, мова, тип контенту).</w:t>
      </w:r>
    </w:p>
    <w:p w14:paraId="6EA05E22" w14:textId="77777777" w:rsidR="0051171A" w:rsidRPr="00741A09" w:rsidRDefault="004A2DFC" w:rsidP="00741A09">
      <w:pPr>
        <w:numPr>
          <w:ilvl w:val="0"/>
          <w:numId w:val="18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Запуск пошуку та очікування результатів.</w:t>
      </w:r>
    </w:p>
    <w:p w14:paraId="30884C38" w14:textId="4855DEDF" w:rsidR="009E4066" w:rsidRPr="00FC224B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Результат:</w:t>
      </w:r>
      <w:r w:rsidRPr="004A2DFC">
        <w:rPr>
          <w:lang w:val="uk-UA"/>
        </w:rPr>
        <w:t xml:space="preserve"> Користувач отримує список знайдених результатів із можливістю їхньої фільтрації та сортування</w:t>
      </w:r>
      <w:r w:rsidR="00741A09">
        <w:rPr>
          <w:lang w:val="uk-UA"/>
        </w:rPr>
        <w:t xml:space="preserve"> та збереження, як окремого об’єкта.</w:t>
      </w:r>
      <w:r w:rsidR="001925C3">
        <w:rPr>
          <w:lang w:val="uk-UA"/>
        </w:rPr>
        <w:br/>
      </w:r>
    </w:p>
    <w:p w14:paraId="3085CDEE" w14:textId="15199B54" w:rsidR="009E4066" w:rsidRPr="009E4066" w:rsidRDefault="00BF21AE" w:rsidP="00741A09">
      <w:pPr>
        <w:spacing w:line="240" w:lineRule="auto"/>
        <w:jc w:val="both"/>
      </w:pPr>
      <w:r>
        <w:rPr>
          <w:noProof/>
        </w:rPr>
      </w:r>
      <w:r w:rsidR="00BF21AE">
        <w:rPr>
          <w:noProof/>
        </w:rPr>
        <w:object w:dxaOrig="15461" w:dyaOrig="10310" w14:anchorId="190D3514">
          <v:shape id="_x0000_i1026" type="#_x0000_t75" alt="" style="width:468pt;height:310.6pt;mso-width-percent:0;mso-height-percent:0;mso-width-percent:0;mso-height-percent:0" o:ole="">
            <v:imagedata r:id="rId12" o:title=""/>
          </v:shape>
          <o:OLEObject Type="Embed" ProgID="Visio.Drawing.15" ShapeID="_x0000_i1026" DrawAspect="Content" ObjectID="_1823440280" r:id="rId13"/>
        </w:object>
      </w:r>
    </w:p>
    <w:p w14:paraId="2E8FE84A" w14:textId="64F1A22C" w:rsidR="004A2DFC" w:rsidRPr="004A2DFC" w:rsidRDefault="004A2DFC" w:rsidP="00741A09">
      <w:pPr>
        <w:spacing w:line="240" w:lineRule="auto"/>
        <w:jc w:val="both"/>
        <w:rPr>
          <w:lang w:val="uk-UA"/>
        </w:rPr>
      </w:pPr>
    </w:p>
    <w:p w14:paraId="7B0BDA47" w14:textId="4F360500" w:rsidR="004A2DFC" w:rsidRPr="004A2DFC" w:rsidRDefault="004A2DFC" w:rsidP="00741A09">
      <w:pPr>
        <w:spacing w:line="240" w:lineRule="auto"/>
        <w:jc w:val="both"/>
        <w:rPr>
          <w:b/>
          <w:bCs/>
          <w:lang w:val="uk-UA"/>
        </w:rPr>
      </w:pPr>
      <w:r w:rsidRPr="00741A09">
        <w:rPr>
          <w:b/>
          <w:bCs/>
          <w:lang w:val="uk-UA"/>
        </w:rPr>
        <w:t>3</w:t>
      </w:r>
      <w:r w:rsidRPr="004A2DFC">
        <w:rPr>
          <w:b/>
          <w:bCs/>
          <w:lang w:val="uk-UA"/>
        </w:rPr>
        <w:t>. Моніторинг подій у реальному часі</w:t>
      </w:r>
    </w:p>
    <w:p w14:paraId="10C1CB95" w14:textId="6F66595D" w:rsidR="004A2DFC" w:rsidRPr="004A2DFC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Тригер:</w:t>
      </w:r>
      <w:r w:rsidRPr="004A2DFC">
        <w:rPr>
          <w:lang w:val="uk-UA"/>
        </w:rPr>
        <w:t xml:space="preserve"> Користувач хоче відстежувати зміни у відкритих джерелах щодо певної теми або особи</w:t>
      </w:r>
      <w:r w:rsidR="00E1021D" w:rsidRPr="00741A09">
        <w:rPr>
          <w:lang w:val="uk-UA"/>
        </w:rPr>
        <w:t>, об’єкту</w:t>
      </w:r>
      <w:r w:rsidRPr="004A2DFC">
        <w:rPr>
          <w:lang w:val="uk-UA"/>
        </w:rPr>
        <w:t>.</w:t>
      </w:r>
      <w:r w:rsidRPr="004A2DFC">
        <w:rPr>
          <w:lang w:val="uk-UA"/>
        </w:rPr>
        <w:br/>
      </w:r>
      <w:r w:rsidRPr="004A2DFC">
        <w:rPr>
          <w:b/>
          <w:bCs/>
          <w:lang w:val="uk-UA"/>
        </w:rPr>
        <w:t>Процес:</w:t>
      </w:r>
    </w:p>
    <w:p w14:paraId="75ABDB48" w14:textId="77777777" w:rsidR="004A2DFC" w:rsidRPr="004A2DFC" w:rsidRDefault="004A2DFC" w:rsidP="00741A09">
      <w:pPr>
        <w:numPr>
          <w:ilvl w:val="0"/>
          <w:numId w:val="20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Створення автоматичного моніторингу за ключовими словами або профілями.</w:t>
      </w:r>
    </w:p>
    <w:p w14:paraId="5D085649" w14:textId="77777777" w:rsidR="004A2DFC" w:rsidRPr="004A2DFC" w:rsidRDefault="004A2DFC" w:rsidP="00741A09">
      <w:pPr>
        <w:numPr>
          <w:ilvl w:val="0"/>
          <w:numId w:val="20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Налаштування частоти оновлення та умов сповіщення.</w:t>
      </w:r>
    </w:p>
    <w:p w14:paraId="2C419E0D" w14:textId="77777777" w:rsidR="002327F3" w:rsidRPr="00741A09" w:rsidRDefault="004A2DFC" w:rsidP="00741A09">
      <w:pPr>
        <w:numPr>
          <w:ilvl w:val="0"/>
          <w:numId w:val="20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Отримання автоматичних повідомлень при виявленні нових релевантних даних.</w:t>
      </w:r>
    </w:p>
    <w:p w14:paraId="23E3158C" w14:textId="4EDDC0FE" w:rsidR="004A2DFC" w:rsidRPr="00FC224B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Результат:</w:t>
      </w:r>
      <w:r w:rsidRPr="004A2DFC">
        <w:rPr>
          <w:lang w:val="uk-UA"/>
        </w:rPr>
        <w:t xml:space="preserve"> Користувач отримує своєчасні сповіщення про нові події або згадки, що відповідають його запиту.</w:t>
      </w:r>
    </w:p>
    <w:p w14:paraId="531F4888" w14:textId="77777777" w:rsidR="006329ED" w:rsidRPr="00FC224B" w:rsidRDefault="006329ED" w:rsidP="00741A09">
      <w:pPr>
        <w:spacing w:line="240" w:lineRule="auto"/>
        <w:jc w:val="both"/>
        <w:rPr>
          <w:lang w:val="uk-UA"/>
        </w:rPr>
      </w:pPr>
    </w:p>
    <w:p w14:paraId="40AEDDD2" w14:textId="167AD3B3" w:rsidR="00AD2270" w:rsidRPr="00AD2270" w:rsidRDefault="00BF21AE" w:rsidP="00741A09">
      <w:pPr>
        <w:spacing w:line="240" w:lineRule="auto"/>
        <w:jc w:val="both"/>
      </w:pPr>
      <w:r>
        <w:rPr>
          <w:noProof/>
        </w:rPr>
      </w:r>
      <w:r w:rsidR="00BF21AE">
        <w:rPr>
          <w:noProof/>
        </w:rPr>
        <w:object w:dxaOrig="18660" w:dyaOrig="11170" w14:anchorId="155E4F8C">
          <v:shape id="_x0000_i1027" type="#_x0000_t75" alt="" style="width:467.15pt;height:279.65pt;mso-width-percent:0;mso-height-percent:0;mso-width-percent:0;mso-height-percent:0" o:ole="">
            <v:imagedata r:id="rId14" o:title=""/>
          </v:shape>
          <o:OLEObject Type="Embed" ProgID="Visio.Drawing.15" ShapeID="_x0000_i1027" DrawAspect="Content" ObjectID="_1823440281" r:id="rId15"/>
        </w:object>
      </w:r>
    </w:p>
    <w:p w14:paraId="59BE6C55" w14:textId="5A5FD7C9" w:rsidR="004A2DFC" w:rsidRPr="004A2DFC" w:rsidRDefault="004A2DFC" w:rsidP="00741A09">
      <w:pPr>
        <w:spacing w:line="240" w:lineRule="auto"/>
        <w:jc w:val="both"/>
        <w:rPr>
          <w:lang w:val="uk-UA"/>
        </w:rPr>
      </w:pPr>
    </w:p>
    <w:p w14:paraId="794ED5DD" w14:textId="24EC6E7F" w:rsidR="004A2DFC" w:rsidRPr="004A2DFC" w:rsidRDefault="004A2DFC" w:rsidP="00741A09">
      <w:pPr>
        <w:spacing w:line="240" w:lineRule="auto"/>
        <w:jc w:val="both"/>
        <w:rPr>
          <w:b/>
          <w:bCs/>
          <w:lang w:val="uk-UA"/>
        </w:rPr>
      </w:pPr>
      <w:r w:rsidRPr="00741A09">
        <w:rPr>
          <w:b/>
          <w:bCs/>
          <w:lang w:val="uk-UA"/>
        </w:rPr>
        <w:t>4</w:t>
      </w:r>
      <w:r w:rsidRPr="004A2DFC">
        <w:rPr>
          <w:b/>
          <w:bCs/>
          <w:lang w:val="uk-UA"/>
        </w:rPr>
        <w:t>. Генерація звітів</w:t>
      </w:r>
    </w:p>
    <w:p w14:paraId="606F6915" w14:textId="0E2364BC" w:rsidR="004A2DFC" w:rsidRPr="00741A09" w:rsidRDefault="004A2DFC" w:rsidP="00741A09">
      <w:pPr>
        <w:spacing w:line="240" w:lineRule="auto"/>
        <w:jc w:val="both"/>
        <w:rPr>
          <w:lang w:val="uk-UA"/>
        </w:rPr>
      </w:pPr>
      <w:r w:rsidRPr="00741A09">
        <w:rPr>
          <w:b/>
          <w:bCs/>
          <w:lang w:val="uk-UA"/>
        </w:rPr>
        <w:t>Тригер:</w:t>
      </w:r>
      <w:r w:rsidRPr="00741A09">
        <w:rPr>
          <w:lang w:val="uk-UA"/>
        </w:rPr>
        <w:t xml:space="preserve"> Користувачу потрібно оформити результати аналізу для подальшої роботи.</w:t>
      </w:r>
      <w:r w:rsidRPr="00741A09">
        <w:rPr>
          <w:lang w:val="uk-UA"/>
        </w:rPr>
        <w:br/>
      </w:r>
      <w:r w:rsidRPr="00741A09">
        <w:rPr>
          <w:b/>
          <w:bCs/>
          <w:lang w:val="uk-UA"/>
        </w:rPr>
        <w:t>Процес:</w:t>
      </w:r>
    </w:p>
    <w:p w14:paraId="2D1F36C0" w14:textId="77777777" w:rsidR="004A2DFC" w:rsidRPr="004A2DFC" w:rsidRDefault="004A2DFC" w:rsidP="00741A09">
      <w:pPr>
        <w:numPr>
          <w:ilvl w:val="0"/>
          <w:numId w:val="21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Вибір формату звіту (PDF, Excel, інтерактивна панель).</w:t>
      </w:r>
    </w:p>
    <w:p w14:paraId="218441B6" w14:textId="77777777" w:rsidR="004A2DFC" w:rsidRPr="004A2DFC" w:rsidRDefault="004A2DFC" w:rsidP="00741A09">
      <w:pPr>
        <w:numPr>
          <w:ilvl w:val="0"/>
          <w:numId w:val="21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Налаштування параметрів звіту (період, категорії даних, графічні відображення).</w:t>
      </w:r>
    </w:p>
    <w:p w14:paraId="3365C329" w14:textId="77777777" w:rsidR="002327F3" w:rsidRPr="00741A09" w:rsidRDefault="004A2DFC" w:rsidP="00741A09">
      <w:pPr>
        <w:numPr>
          <w:ilvl w:val="0"/>
          <w:numId w:val="21"/>
        </w:numPr>
        <w:spacing w:line="240" w:lineRule="auto"/>
        <w:jc w:val="both"/>
        <w:rPr>
          <w:lang w:val="uk-UA"/>
        </w:rPr>
      </w:pPr>
      <w:r w:rsidRPr="004A2DFC">
        <w:rPr>
          <w:lang w:val="uk-UA"/>
        </w:rPr>
        <w:t>Автоматичне формування та завантаження звіту.</w:t>
      </w:r>
    </w:p>
    <w:p w14:paraId="69D9B46A" w14:textId="167C235F" w:rsidR="004A2DFC" w:rsidRPr="004A2DFC" w:rsidRDefault="004A2DFC" w:rsidP="00741A09">
      <w:pPr>
        <w:spacing w:line="240" w:lineRule="auto"/>
        <w:jc w:val="both"/>
        <w:rPr>
          <w:lang w:val="uk-UA"/>
        </w:rPr>
      </w:pPr>
      <w:r w:rsidRPr="004A2DFC">
        <w:rPr>
          <w:b/>
          <w:bCs/>
          <w:lang w:val="uk-UA"/>
        </w:rPr>
        <w:t>Результат:</w:t>
      </w:r>
      <w:r w:rsidRPr="004A2DFC">
        <w:rPr>
          <w:lang w:val="uk-UA"/>
        </w:rPr>
        <w:t xml:space="preserve"> Користувач отримує готовий структурований звіт для використання у розслідуваннях або аналізі.</w:t>
      </w:r>
    </w:p>
    <w:p w14:paraId="3F0A37FC" w14:textId="77777777" w:rsidR="007D3C0F" w:rsidRPr="00741A09" w:rsidRDefault="007D3C0F" w:rsidP="00C601DC">
      <w:pPr>
        <w:spacing w:line="240" w:lineRule="auto"/>
        <w:rPr>
          <w:lang w:val="uk-UA"/>
        </w:rPr>
      </w:pPr>
    </w:p>
    <w:p w14:paraId="6FA0AECA" w14:textId="1F13051E" w:rsidR="00335B7F" w:rsidRPr="00741A09" w:rsidRDefault="00335B7F" w:rsidP="00C601DC">
      <w:pPr>
        <w:spacing w:line="240" w:lineRule="auto"/>
        <w:rPr>
          <w:lang w:val="uk-UA"/>
        </w:rPr>
      </w:pPr>
    </w:p>
    <w:p w14:paraId="4F53A6BB" w14:textId="15E0DBDC" w:rsidR="00335B7F" w:rsidRPr="00741A09" w:rsidRDefault="00335B7F" w:rsidP="00335B7F">
      <w:pPr>
        <w:spacing w:line="240" w:lineRule="auto"/>
        <w:jc w:val="center"/>
        <w:rPr>
          <w:color w:val="000000" w:themeColor="text1"/>
          <w:lang w:val="uk-UA"/>
        </w:rPr>
      </w:pPr>
    </w:p>
    <w:p w14:paraId="4EB3A450" w14:textId="21A37648" w:rsidR="00335B7F" w:rsidRPr="00741A09" w:rsidRDefault="00335B7F" w:rsidP="00C601DC">
      <w:pPr>
        <w:spacing w:line="240" w:lineRule="auto"/>
        <w:rPr>
          <w:color w:val="000000" w:themeColor="text1"/>
          <w:lang w:val="uk-UA"/>
        </w:rPr>
      </w:pPr>
    </w:p>
    <w:p w14:paraId="3F33385A" w14:textId="66B1D134" w:rsidR="00C601DC" w:rsidRPr="00741A09" w:rsidRDefault="00C601DC" w:rsidP="00C601DC">
      <w:pPr>
        <w:spacing w:line="240" w:lineRule="auto"/>
        <w:rPr>
          <w:lang w:val="uk-UA"/>
        </w:rPr>
      </w:pPr>
      <w:r w:rsidRPr="00741A09">
        <w:rPr>
          <w:lang w:val="uk-UA"/>
        </w:rPr>
        <w:br w:type="page"/>
      </w:r>
    </w:p>
    <w:p w14:paraId="2DE09D5A" w14:textId="77777777" w:rsidR="00B67C22" w:rsidRPr="00741A09" w:rsidRDefault="00B67C22" w:rsidP="00C601DC">
      <w:pPr>
        <w:spacing w:line="240" w:lineRule="auto"/>
        <w:rPr>
          <w:lang w:val="uk-UA"/>
        </w:rPr>
      </w:pPr>
    </w:p>
    <w:p w14:paraId="2B05B31B" w14:textId="2973A468" w:rsidR="00C601DC" w:rsidRPr="00741A09" w:rsidRDefault="007101AC" w:rsidP="009D7BED">
      <w:pPr>
        <w:pStyle w:val="Heading1"/>
        <w:numPr>
          <w:ilvl w:val="0"/>
          <w:numId w:val="36"/>
        </w:numPr>
        <w:rPr>
          <w:rFonts w:cs="Arial"/>
          <w:lang w:val="uk-UA"/>
        </w:rPr>
      </w:pPr>
      <w:bookmarkStart w:id="16" w:name="_Toc196838855"/>
      <w:r w:rsidRPr="00741A09">
        <w:rPr>
          <w:rFonts w:cs="Arial"/>
          <w:lang w:val="uk-UA"/>
        </w:rPr>
        <w:t>Специфікація Вимог Користувача (Системи)</w:t>
      </w:r>
      <w:bookmarkEnd w:id="16"/>
    </w:p>
    <w:p w14:paraId="14B4E78E" w14:textId="36214566" w:rsidR="00C601DC" w:rsidRPr="00741A09" w:rsidRDefault="007101AC" w:rsidP="00BA41CF">
      <w:pPr>
        <w:pStyle w:val="Heading1"/>
        <w:numPr>
          <w:ilvl w:val="1"/>
          <w:numId w:val="42"/>
        </w:numPr>
        <w:rPr>
          <w:rFonts w:cs="Arial"/>
          <w:sz w:val="28"/>
          <w:szCs w:val="28"/>
          <w:lang w:val="uk-UA"/>
        </w:rPr>
      </w:pPr>
      <w:bookmarkStart w:id="17" w:name="_Toc196838856"/>
      <w:r w:rsidRPr="00741A09">
        <w:rPr>
          <w:rFonts w:cs="Arial"/>
          <w:sz w:val="28"/>
          <w:szCs w:val="28"/>
          <w:lang w:val="uk-UA"/>
        </w:rPr>
        <w:t>Функціональні вимоги</w:t>
      </w:r>
      <w:bookmarkEnd w:id="17"/>
    </w:p>
    <w:p w14:paraId="7B23F6C4" w14:textId="77777777" w:rsidR="00C601DC" w:rsidRPr="00741A09" w:rsidRDefault="00C601DC" w:rsidP="19A97E13">
      <w:pPr>
        <w:rPr>
          <w:i/>
          <w:iCs/>
          <w:color w:val="0000FF"/>
          <w:lang w:val="uk-UA"/>
        </w:rPr>
      </w:pPr>
    </w:p>
    <w:tbl>
      <w:tblPr>
        <w:tblW w:w="97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992"/>
        <w:gridCol w:w="2693"/>
        <w:gridCol w:w="4626"/>
      </w:tblGrid>
      <w:tr w:rsidR="00AF563F" w:rsidRPr="00741A09" w14:paraId="3DCC4A28" w14:textId="77777777" w:rsidTr="00CC63FE">
        <w:trPr>
          <w:trHeight w:val="286"/>
          <w:tblHeader/>
        </w:trPr>
        <w:tc>
          <w:tcPr>
            <w:tcW w:w="1447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2DBEC8A5" w14:textId="29EC24D2" w:rsidR="00AF563F" w:rsidRPr="00741A09" w:rsidRDefault="00AF563F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bookmarkStart w:id="18" w:name="_Hlk461118798"/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0158CF8C" w14:textId="4ED77EF2" w:rsidR="00AF563F" w:rsidRPr="00741A09" w:rsidRDefault="00AF563F" w:rsidP="00AF563F">
            <w:pPr>
              <w:spacing w:before="60" w:after="60"/>
              <w:jc w:val="center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Фаза</w:t>
            </w:r>
          </w:p>
        </w:tc>
        <w:tc>
          <w:tcPr>
            <w:tcW w:w="2693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0849F701" w14:textId="6AD17A96" w:rsidR="00AF563F" w:rsidRPr="00741A09" w:rsidRDefault="00AF563F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4626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189596F1" w14:textId="2B8D02ED" w:rsidR="00AF563F" w:rsidRPr="00741A09" w:rsidRDefault="00AF563F" w:rsidP="19A97E13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EF201D" w:rsidRPr="008F533A" w14:paraId="39554591" w14:textId="77777777" w:rsidTr="00CC63FE">
        <w:trPr>
          <w:trHeight w:val="250"/>
        </w:trPr>
        <w:tc>
          <w:tcPr>
            <w:tcW w:w="1447" w:type="dxa"/>
          </w:tcPr>
          <w:p w14:paraId="6145B99F" w14:textId="77777777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URS-01-010</w:t>
            </w:r>
          </w:p>
        </w:tc>
        <w:tc>
          <w:tcPr>
            <w:tcW w:w="992" w:type="dxa"/>
          </w:tcPr>
          <w:p w14:paraId="14531E75" w14:textId="3E6917D0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494CE18F" w14:textId="3C4EB200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2575F56E" w14:textId="392F19FE" w:rsidR="00EF201D" w:rsidRPr="00741A09" w:rsidRDefault="00EF201D" w:rsidP="00EF201D">
            <w:p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>Виконання пошуку за ключовими словами у відкритих джерелах (Telegram, TikTok, YouTube, Facebook, Viber).</w:t>
            </w:r>
          </w:p>
        </w:tc>
      </w:tr>
      <w:tr w:rsidR="00EF201D" w:rsidRPr="008F533A" w14:paraId="2B9EBED3" w14:textId="77777777" w:rsidTr="00CC63FE">
        <w:trPr>
          <w:trHeight w:val="250"/>
        </w:trPr>
        <w:tc>
          <w:tcPr>
            <w:tcW w:w="1447" w:type="dxa"/>
          </w:tcPr>
          <w:p w14:paraId="109FAD62" w14:textId="2E4C33C8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URS-01-020</w:t>
            </w:r>
          </w:p>
        </w:tc>
        <w:tc>
          <w:tcPr>
            <w:tcW w:w="992" w:type="dxa"/>
          </w:tcPr>
          <w:p w14:paraId="1973764C" w14:textId="18559EDC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8CB5494" w14:textId="320F7468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0B7892A7" w14:textId="18D6E985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Підтримка пошуку за точним співпадінням та контекстним аналізом.</w:t>
            </w:r>
          </w:p>
        </w:tc>
      </w:tr>
      <w:tr w:rsidR="00EF201D" w:rsidRPr="008F533A" w14:paraId="1AA4BA0E" w14:textId="77777777" w:rsidTr="00CC63FE">
        <w:trPr>
          <w:trHeight w:val="258"/>
        </w:trPr>
        <w:tc>
          <w:tcPr>
            <w:tcW w:w="1447" w:type="dxa"/>
          </w:tcPr>
          <w:p w14:paraId="566198B5" w14:textId="25AC0653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URS-01-030</w:t>
            </w:r>
          </w:p>
        </w:tc>
        <w:tc>
          <w:tcPr>
            <w:tcW w:w="992" w:type="dxa"/>
          </w:tcPr>
          <w:p w14:paraId="3301CB43" w14:textId="27BC2E2C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92C28E6" w14:textId="15F17B6C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2E29F4E5" w14:textId="07C96418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Використання NLP (Natural Language Processing) для розпізнавання сутностей (імена, дати, геолокація, організації, події).</w:t>
            </w:r>
          </w:p>
        </w:tc>
      </w:tr>
      <w:tr w:rsidR="00EF201D" w:rsidRPr="008F533A" w14:paraId="0F0A2B9F" w14:textId="77777777" w:rsidTr="00CC63FE">
        <w:trPr>
          <w:trHeight w:val="250"/>
        </w:trPr>
        <w:tc>
          <w:tcPr>
            <w:tcW w:w="1447" w:type="dxa"/>
          </w:tcPr>
          <w:p w14:paraId="04B99E47" w14:textId="12D2BB0C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URS-01-040</w:t>
            </w:r>
          </w:p>
        </w:tc>
        <w:tc>
          <w:tcPr>
            <w:tcW w:w="992" w:type="dxa"/>
          </w:tcPr>
          <w:p w14:paraId="0CDCB970" w14:textId="79441610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FF9CBF4" w14:textId="6C189634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0D123865" w14:textId="541198DA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Автоматична класифікація результатів пошуку за категоріями.</w:t>
            </w:r>
          </w:p>
        </w:tc>
      </w:tr>
      <w:tr w:rsidR="00EF201D" w:rsidRPr="00741A09" w14:paraId="6486FD9F" w14:textId="77777777" w:rsidTr="00CC63FE">
        <w:trPr>
          <w:trHeight w:val="250"/>
        </w:trPr>
        <w:tc>
          <w:tcPr>
            <w:tcW w:w="1447" w:type="dxa"/>
          </w:tcPr>
          <w:p w14:paraId="7C68FD9D" w14:textId="2695A80A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URS-01-050</w:t>
            </w:r>
          </w:p>
        </w:tc>
        <w:tc>
          <w:tcPr>
            <w:tcW w:w="992" w:type="dxa"/>
          </w:tcPr>
          <w:p w14:paraId="005A471A" w14:textId="440F59F9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62D679C0" w14:textId="06473D09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2A83ACF5" w14:textId="77777777" w:rsidR="00EF201D" w:rsidRPr="00741A09" w:rsidRDefault="00EF201D" w:rsidP="00EF201D">
            <w:p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 xml:space="preserve">Фільтрація результатів за: </w:t>
            </w:r>
          </w:p>
          <w:p w14:paraId="188EF05F" w14:textId="77777777" w:rsidR="00EF201D" w:rsidRPr="00741A09" w:rsidRDefault="00EF201D" w:rsidP="008D33D7">
            <w:pPr>
              <w:numPr>
                <w:ilvl w:val="0"/>
                <w:numId w:val="28"/>
              </w:num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>Датою публікації.</w:t>
            </w:r>
          </w:p>
          <w:p w14:paraId="3EA83D49" w14:textId="77777777" w:rsidR="00EF201D" w:rsidRPr="00741A09" w:rsidRDefault="00EF201D" w:rsidP="008D33D7">
            <w:pPr>
              <w:numPr>
                <w:ilvl w:val="0"/>
                <w:numId w:val="28"/>
              </w:num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>Джерелом (конкретна група, канал, профіль).</w:t>
            </w:r>
          </w:p>
          <w:p w14:paraId="5743EC04" w14:textId="77777777" w:rsidR="00EF201D" w:rsidRPr="00741A09" w:rsidRDefault="00EF201D" w:rsidP="008D33D7">
            <w:pPr>
              <w:numPr>
                <w:ilvl w:val="0"/>
                <w:numId w:val="28"/>
              </w:num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>Типом контенту (текст, фото, відео).</w:t>
            </w:r>
          </w:p>
          <w:p w14:paraId="5909B58E" w14:textId="76359089" w:rsidR="00EF201D" w:rsidRPr="00741A09" w:rsidRDefault="00EF201D" w:rsidP="008D33D7">
            <w:pPr>
              <w:numPr>
                <w:ilvl w:val="0"/>
                <w:numId w:val="28"/>
              </w:numPr>
              <w:spacing w:after="160"/>
              <w:rPr>
                <w:lang w:val="uk-UA"/>
              </w:rPr>
            </w:pPr>
            <w:r w:rsidRPr="00741A09">
              <w:rPr>
                <w:lang w:val="uk-UA"/>
              </w:rPr>
              <w:t>Мовою тексту.</w:t>
            </w:r>
          </w:p>
        </w:tc>
      </w:tr>
      <w:tr w:rsidR="00EF201D" w:rsidRPr="008F533A" w14:paraId="100A6EDD" w14:textId="77777777" w:rsidTr="00CC63FE">
        <w:trPr>
          <w:trHeight w:val="258"/>
        </w:trPr>
        <w:tc>
          <w:tcPr>
            <w:tcW w:w="1447" w:type="dxa"/>
          </w:tcPr>
          <w:p w14:paraId="457AFB7C" w14:textId="3A5118C8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URS-01-060</w:t>
            </w:r>
          </w:p>
        </w:tc>
        <w:tc>
          <w:tcPr>
            <w:tcW w:w="992" w:type="dxa"/>
          </w:tcPr>
          <w:p w14:paraId="57737CDE" w14:textId="1BFB9088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1A0EA648" w14:textId="75FD245C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3F0DD0A7" w14:textId="1CDCC4B3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Підсвічування знайдених ключових слів у результатах пошуку.</w:t>
            </w:r>
          </w:p>
        </w:tc>
      </w:tr>
      <w:tr w:rsidR="00EF201D" w:rsidRPr="008F533A" w14:paraId="7C989B95" w14:textId="77777777" w:rsidTr="00CC63FE">
        <w:trPr>
          <w:trHeight w:val="250"/>
        </w:trPr>
        <w:tc>
          <w:tcPr>
            <w:tcW w:w="1447" w:type="dxa"/>
          </w:tcPr>
          <w:p w14:paraId="03CAD293" w14:textId="4ED856D3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URS-01-070</w:t>
            </w:r>
          </w:p>
        </w:tc>
        <w:tc>
          <w:tcPr>
            <w:tcW w:w="992" w:type="dxa"/>
          </w:tcPr>
          <w:p w14:paraId="35D3FF58" w14:textId="1CE47A8A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16FD107F" w14:textId="0B68D011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056E895E" w14:textId="5C72D913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всіх даних: тексту, фото, відео, лінків до джерел.</w:t>
            </w:r>
          </w:p>
        </w:tc>
      </w:tr>
      <w:tr w:rsidR="00EF201D" w:rsidRPr="008F533A" w14:paraId="4FC0CFBD" w14:textId="77777777" w:rsidTr="00CC63FE">
        <w:trPr>
          <w:trHeight w:val="250"/>
        </w:trPr>
        <w:tc>
          <w:tcPr>
            <w:tcW w:w="1447" w:type="dxa"/>
          </w:tcPr>
          <w:p w14:paraId="4147A87E" w14:textId="5FF1D49B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URS-01-080</w:t>
            </w:r>
          </w:p>
        </w:tc>
        <w:tc>
          <w:tcPr>
            <w:tcW w:w="992" w:type="dxa"/>
          </w:tcPr>
          <w:p w14:paraId="2E168DE5" w14:textId="043DBE67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517D1B2" w14:textId="4F02CC5B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2DD49765" w14:textId="3CFE83C5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Можливість перегляду історії пошукових запитів.</w:t>
            </w:r>
          </w:p>
        </w:tc>
      </w:tr>
      <w:tr w:rsidR="00EF201D" w:rsidRPr="008F533A" w14:paraId="74E693A2" w14:textId="77777777" w:rsidTr="00CC63FE">
        <w:trPr>
          <w:trHeight w:val="258"/>
        </w:trPr>
        <w:tc>
          <w:tcPr>
            <w:tcW w:w="1447" w:type="dxa"/>
          </w:tcPr>
          <w:p w14:paraId="17247E5B" w14:textId="5CBA1947" w:rsidR="00EF201D" w:rsidRPr="00741A09" w:rsidRDefault="00EF201D" w:rsidP="00EF201D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URS-01-090</w:t>
            </w:r>
          </w:p>
        </w:tc>
        <w:tc>
          <w:tcPr>
            <w:tcW w:w="992" w:type="dxa"/>
          </w:tcPr>
          <w:p w14:paraId="2E04DDEA" w14:textId="4FBE26B8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6E102FA3" w14:textId="39669108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Пошук за текстом</w:t>
            </w:r>
          </w:p>
        </w:tc>
        <w:tc>
          <w:tcPr>
            <w:tcW w:w="4626" w:type="dxa"/>
          </w:tcPr>
          <w:p w14:paraId="7E008476" w14:textId="0B11FC8E" w:rsidR="00EF201D" w:rsidRPr="00741A09" w:rsidRDefault="00EF201D" w:rsidP="00EF201D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Створення та збереження шаблонів пошукових запитів для повторного використання.</w:t>
            </w:r>
          </w:p>
        </w:tc>
      </w:tr>
      <w:tr w:rsidR="008B039F" w:rsidRPr="008F533A" w14:paraId="4E0CC9A1" w14:textId="77777777" w:rsidTr="00CC63FE">
        <w:trPr>
          <w:trHeight w:val="250"/>
        </w:trPr>
        <w:tc>
          <w:tcPr>
            <w:tcW w:w="1447" w:type="dxa"/>
          </w:tcPr>
          <w:p w14:paraId="3B9EDB37" w14:textId="220AA999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URS-01-100</w:t>
            </w:r>
          </w:p>
        </w:tc>
        <w:tc>
          <w:tcPr>
            <w:tcW w:w="992" w:type="dxa"/>
          </w:tcPr>
          <w:p w14:paraId="0C6D1CB4" w14:textId="35E4852D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84CA16C" w14:textId="69DBF668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0ED9A147" w14:textId="5A93BD79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Telegram Bot API для збору публікацій із каналів та чатів.</w:t>
            </w:r>
          </w:p>
        </w:tc>
      </w:tr>
      <w:tr w:rsidR="008B039F" w:rsidRPr="008F533A" w14:paraId="1774C611" w14:textId="77777777" w:rsidTr="00CC63FE">
        <w:trPr>
          <w:trHeight w:val="250"/>
        </w:trPr>
        <w:tc>
          <w:tcPr>
            <w:tcW w:w="1447" w:type="dxa"/>
          </w:tcPr>
          <w:p w14:paraId="74C0084A" w14:textId="711E5E37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URS-01-110</w:t>
            </w:r>
          </w:p>
        </w:tc>
        <w:tc>
          <w:tcPr>
            <w:tcW w:w="992" w:type="dxa"/>
          </w:tcPr>
          <w:p w14:paraId="434E9F0D" w14:textId="1AD5DDE0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060B0682" w14:textId="3688E84C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70055402" w14:textId="70D8ABB0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YouTube API для отримання відео та мета-даних.</w:t>
            </w:r>
          </w:p>
        </w:tc>
      </w:tr>
      <w:tr w:rsidR="008B039F" w:rsidRPr="008F533A" w14:paraId="1691AF25" w14:textId="77777777" w:rsidTr="00CC63FE">
        <w:trPr>
          <w:trHeight w:val="258"/>
        </w:trPr>
        <w:tc>
          <w:tcPr>
            <w:tcW w:w="1447" w:type="dxa"/>
          </w:tcPr>
          <w:p w14:paraId="04AC1B92" w14:textId="586CBBCC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URS-01-120</w:t>
            </w:r>
          </w:p>
        </w:tc>
        <w:tc>
          <w:tcPr>
            <w:tcW w:w="992" w:type="dxa"/>
          </w:tcPr>
          <w:p w14:paraId="5F5C1B41" w14:textId="19AD9BA4" w:rsidR="008B039F" w:rsidRPr="00741A09" w:rsidRDefault="008B039F" w:rsidP="008B039F">
            <w:pPr>
              <w:rPr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9AA6683" w14:textId="3D447065" w:rsidR="008B039F" w:rsidRPr="00741A09" w:rsidRDefault="008B039F" w:rsidP="008B039F">
            <w:pPr>
              <w:rPr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792B8B73" w14:textId="433F6BE2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TikTok API для пошуку контенту за хештегами та ключовими словами.</w:t>
            </w:r>
          </w:p>
        </w:tc>
      </w:tr>
      <w:tr w:rsidR="008B039F" w:rsidRPr="008F533A" w14:paraId="0A273786" w14:textId="77777777" w:rsidTr="00CC63FE">
        <w:trPr>
          <w:trHeight w:val="270"/>
        </w:trPr>
        <w:tc>
          <w:tcPr>
            <w:tcW w:w="1447" w:type="dxa"/>
          </w:tcPr>
          <w:p w14:paraId="160D3662" w14:textId="00C05A63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URS-01-130</w:t>
            </w:r>
          </w:p>
        </w:tc>
        <w:tc>
          <w:tcPr>
            <w:tcW w:w="992" w:type="dxa"/>
          </w:tcPr>
          <w:p w14:paraId="3A4A9532" w14:textId="34389E12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13EC07F9" w14:textId="0598A2CB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60FAA20A" w14:textId="731A9B22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Facebook Graph API для отримання публікацій.</w:t>
            </w:r>
          </w:p>
        </w:tc>
      </w:tr>
      <w:tr w:rsidR="008B039F" w:rsidRPr="008F533A" w14:paraId="18337E99" w14:textId="77777777" w:rsidTr="00CC63FE">
        <w:trPr>
          <w:trHeight w:val="250"/>
        </w:trPr>
        <w:tc>
          <w:tcPr>
            <w:tcW w:w="1447" w:type="dxa"/>
          </w:tcPr>
          <w:p w14:paraId="1541FCEA" w14:textId="11E10647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URS-01-140</w:t>
            </w:r>
          </w:p>
        </w:tc>
        <w:tc>
          <w:tcPr>
            <w:tcW w:w="992" w:type="dxa"/>
          </w:tcPr>
          <w:p w14:paraId="49055D60" w14:textId="7B14FAEB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1F90519C" w14:textId="4BA9FFE4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7E9794C6" w14:textId="5EBE65FB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Viber API для збору публічного контенту.</w:t>
            </w:r>
          </w:p>
        </w:tc>
      </w:tr>
      <w:tr w:rsidR="008B039F" w:rsidRPr="008F533A" w14:paraId="4F943C81" w14:textId="77777777" w:rsidTr="00CC63FE">
        <w:trPr>
          <w:trHeight w:val="258"/>
        </w:trPr>
        <w:tc>
          <w:tcPr>
            <w:tcW w:w="1447" w:type="dxa"/>
          </w:tcPr>
          <w:p w14:paraId="58F2E6AC" w14:textId="5A93CCB1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URS-01-150</w:t>
            </w:r>
          </w:p>
        </w:tc>
        <w:tc>
          <w:tcPr>
            <w:tcW w:w="992" w:type="dxa"/>
          </w:tcPr>
          <w:p w14:paraId="187C4E98" w14:textId="6EEAF62A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9882D6C" w14:textId="53CAA5DE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7843795F" w14:textId="495B2720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оновлення даних із вбудованим механізмом повторного збору при збоях API.</w:t>
            </w:r>
          </w:p>
        </w:tc>
      </w:tr>
      <w:tr w:rsidR="008B039F" w:rsidRPr="008F533A" w14:paraId="01948801" w14:textId="77777777" w:rsidTr="00CC63FE">
        <w:trPr>
          <w:trHeight w:val="250"/>
        </w:trPr>
        <w:tc>
          <w:tcPr>
            <w:tcW w:w="1447" w:type="dxa"/>
          </w:tcPr>
          <w:p w14:paraId="3076FB84" w14:textId="10A610C0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lastRenderedPageBreak/>
              <w:t>URS-01-160</w:t>
            </w:r>
          </w:p>
        </w:tc>
        <w:tc>
          <w:tcPr>
            <w:tcW w:w="992" w:type="dxa"/>
          </w:tcPr>
          <w:p w14:paraId="6F0DD11A" w14:textId="46F29F92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F9BB931" w14:textId="204A1FE6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API відкритих джерел</w:t>
            </w:r>
          </w:p>
        </w:tc>
        <w:tc>
          <w:tcPr>
            <w:tcW w:w="4626" w:type="dxa"/>
          </w:tcPr>
          <w:p w14:paraId="741C6D28" w14:textId="48F8C167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Логування всіх запитів до API та можливих помилок під час отримання даних.</w:t>
            </w:r>
          </w:p>
        </w:tc>
      </w:tr>
      <w:tr w:rsidR="008B039F" w:rsidRPr="008F533A" w14:paraId="61B2DBE9" w14:textId="77777777" w:rsidTr="00CC63FE">
        <w:trPr>
          <w:trHeight w:val="250"/>
        </w:trPr>
        <w:tc>
          <w:tcPr>
            <w:tcW w:w="1447" w:type="dxa"/>
          </w:tcPr>
          <w:p w14:paraId="65F6009F" w14:textId="3E6530D0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URS-01-170</w:t>
            </w:r>
          </w:p>
        </w:tc>
        <w:tc>
          <w:tcPr>
            <w:tcW w:w="992" w:type="dxa"/>
          </w:tcPr>
          <w:p w14:paraId="608970E5" w14:textId="64E076AF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2982AE34" w14:textId="020B76C6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мультимедіа</w:t>
            </w:r>
          </w:p>
        </w:tc>
        <w:tc>
          <w:tcPr>
            <w:tcW w:w="4626" w:type="dxa"/>
          </w:tcPr>
          <w:p w14:paraId="1561BD96" w14:textId="2BEC6886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фото та відео, отриманих із джерел, у стандартизованих форматах.</w:t>
            </w:r>
          </w:p>
        </w:tc>
      </w:tr>
      <w:tr w:rsidR="008B039F" w:rsidRPr="008F533A" w14:paraId="18F2ACD0" w14:textId="77777777" w:rsidTr="00CC63FE">
        <w:trPr>
          <w:trHeight w:val="258"/>
        </w:trPr>
        <w:tc>
          <w:tcPr>
            <w:tcW w:w="1447" w:type="dxa"/>
          </w:tcPr>
          <w:p w14:paraId="3C8FC89F" w14:textId="06FE5C8E" w:rsidR="008B039F" w:rsidRPr="00741A09" w:rsidRDefault="008B039F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URS-01-180</w:t>
            </w:r>
          </w:p>
        </w:tc>
        <w:tc>
          <w:tcPr>
            <w:tcW w:w="992" w:type="dxa"/>
          </w:tcPr>
          <w:p w14:paraId="5A09EC2D" w14:textId="1235FED4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3105034" w14:textId="0CD83E9C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мультимедіа</w:t>
            </w:r>
          </w:p>
        </w:tc>
        <w:tc>
          <w:tcPr>
            <w:tcW w:w="4626" w:type="dxa"/>
          </w:tcPr>
          <w:p w14:paraId="53E1CFEE" w14:textId="27729DF2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розкадрування відео для аналізу ключових сцен.</w:t>
            </w:r>
          </w:p>
        </w:tc>
      </w:tr>
      <w:tr w:rsidR="008B039F" w:rsidRPr="008F533A" w14:paraId="1A1A8D90" w14:textId="77777777" w:rsidTr="00CC63FE">
        <w:trPr>
          <w:trHeight w:val="258"/>
        </w:trPr>
        <w:tc>
          <w:tcPr>
            <w:tcW w:w="1447" w:type="dxa"/>
          </w:tcPr>
          <w:p w14:paraId="2F057B8C" w14:textId="5EE2CDD3" w:rsidR="008B039F" w:rsidRPr="00741A09" w:rsidRDefault="00741A09" w:rsidP="008B039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URS-01-1</w:t>
            </w:r>
            <w:r>
              <w:rPr>
                <w:rFonts w:eastAsia="Times New Roman"/>
                <w:color w:val="000000" w:themeColor="text1"/>
                <w:lang w:val="uk-UA"/>
              </w:rPr>
              <w:t>9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992" w:type="dxa"/>
          </w:tcPr>
          <w:p w14:paraId="12D8972A" w14:textId="40BC6588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00616415" w14:textId="4DF140C6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мультимедіа</w:t>
            </w:r>
          </w:p>
        </w:tc>
        <w:tc>
          <w:tcPr>
            <w:tcW w:w="4626" w:type="dxa"/>
          </w:tcPr>
          <w:p w14:paraId="33493247" w14:textId="7BA96029" w:rsidR="008B039F" w:rsidRPr="00741A09" w:rsidRDefault="008B039F" w:rsidP="008B039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Розпізнавання тексту на зображеннях (OCR) з підтримкою багатьох мов.</w:t>
            </w:r>
          </w:p>
        </w:tc>
      </w:tr>
      <w:tr w:rsidR="00741A09" w:rsidRPr="008F533A" w14:paraId="39C1B2A6" w14:textId="77777777" w:rsidTr="00CC63FE">
        <w:trPr>
          <w:trHeight w:val="250"/>
        </w:trPr>
        <w:tc>
          <w:tcPr>
            <w:tcW w:w="1447" w:type="dxa"/>
          </w:tcPr>
          <w:p w14:paraId="53605F89" w14:textId="02E03969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URS-01-200</w:t>
            </w:r>
          </w:p>
        </w:tc>
        <w:tc>
          <w:tcPr>
            <w:tcW w:w="992" w:type="dxa"/>
          </w:tcPr>
          <w:p w14:paraId="12900F51" w14:textId="168FD6F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333DF58B" w14:textId="3B4ECE2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мультимедіа</w:t>
            </w:r>
          </w:p>
        </w:tc>
        <w:tc>
          <w:tcPr>
            <w:tcW w:w="4626" w:type="dxa"/>
          </w:tcPr>
          <w:p w14:paraId="6B01A91D" w14:textId="2BDAF1C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розпізнавання об'єктів, включаючи людей, транспортні засоби, зброю тощо.</w:t>
            </w:r>
          </w:p>
        </w:tc>
      </w:tr>
      <w:tr w:rsidR="00741A09" w:rsidRPr="008F533A" w14:paraId="6029C443" w14:textId="77777777" w:rsidTr="00CC63FE">
        <w:trPr>
          <w:trHeight w:val="250"/>
        </w:trPr>
        <w:tc>
          <w:tcPr>
            <w:tcW w:w="1447" w:type="dxa"/>
          </w:tcPr>
          <w:p w14:paraId="37B84F4A" w14:textId="6F071A6D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URS-01-210</w:t>
            </w:r>
          </w:p>
        </w:tc>
        <w:tc>
          <w:tcPr>
            <w:tcW w:w="992" w:type="dxa"/>
          </w:tcPr>
          <w:p w14:paraId="67A52FAC" w14:textId="2736A34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34C69B68" w14:textId="5947D9C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мультимедіа</w:t>
            </w:r>
          </w:p>
        </w:tc>
        <w:tc>
          <w:tcPr>
            <w:tcW w:w="4626" w:type="dxa"/>
          </w:tcPr>
          <w:p w14:paraId="4244B03C" w14:textId="0979C33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Порівняння та ідентифікація осіб за зображенням (face recognition).</w:t>
            </w:r>
          </w:p>
        </w:tc>
      </w:tr>
      <w:tr w:rsidR="00741A09" w:rsidRPr="008F533A" w14:paraId="10521BBF" w14:textId="77777777" w:rsidTr="00CC63FE">
        <w:trPr>
          <w:trHeight w:val="250"/>
        </w:trPr>
        <w:tc>
          <w:tcPr>
            <w:tcW w:w="1447" w:type="dxa"/>
          </w:tcPr>
          <w:p w14:paraId="4B116872" w14:textId="7E8DCB05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URS-01-220</w:t>
            </w:r>
          </w:p>
        </w:tc>
        <w:tc>
          <w:tcPr>
            <w:tcW w:w="992" w:type="dxa"/>
          </w:tcPr>
          <w:p w14:paraId="54BA4039" w14:textId="3AD2173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5E0A857" w14:textId="610E10A0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46A70405" w14:textId="34572D3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Автоматичний збір нових даних за встановленими критеріями пошуку.</w:t>
            </w:r>
          </w:p>
        </w:tc>
      </w:tr>
      <w:tr w:rsidR="00741A09" w:rsidRPr="008F533A" w14:paraId="4E5A0633" w14:textId="77777777" w:rsidTr="00CC63FE">
        <w:trPr>
          <w:trHeight w:val="250"/>
        </w:trPr>
        <w:tc>
          <w:tcPr>
            <w:tcW w:w="1447" w:type="dxa"/>
          </w:tcPr>
          <w:p w14:paraId="1E1A6808" w14:textId="3F56AFE7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</w:t>
            </w:r>
            <w:r>
              <w:rPr>
                <w:rFonts w:eastAsia="Times New Roman"/>
                <w:color w:val="000000" w:themeColor="text1"/>
                <w:lang w:val="uk-UA"/>
              </w:rPr>
              <w:t>3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992" w:type="dxa"/>
          </w:tcPr>
          <w:p w14:paraId="1F57D256" w14:textId="28D29A5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7615BFFD" w14:textId="73A0B89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3B7338E2" w14:textId="0F6F2A7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Оновлення результатів у режимі реального часу або за розкладом.</w:t>
            </w:r>
          </w:p>
        </w:tc>
      </w:tr>
      <w:tr w:rsidR="00741A09" w:rsidRPr="008F533A" w14:paraId="0E22ABE2" w14:textId="77777777" w:rsidTr="00CC63FE">
        <w:trPr>
          <w:trHeight w:val="258"/>
        </w:trPr>
        <w:tc>
          <w:tcPr>
            <w:tcW w:w="1447" w:type="dxa"/>
          </w:tcPr>
          <w:p w14:paraId="24658F4A" w14:textId="393AF2E1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URS-01-240</w:t>
            </w:r>
          </w:p>
        </w:tc>
        <w:tc>
          <w:tcPr>
            <w:tcW w:w="992" w:type="dxa"/>
          </w:tcPr>
          <w:p w14:paraId="0DDAE0E5" w14:textId="3277B5E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6736CB38" w14:textId="77D588D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3C1F0C2B" w14:textId="36BDF97E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Нотифікація користувачів про нові результати у визначеному форматі (email, внутрішні повідомлення).</w:t>
            </w:r>
          </w:p>
        </w:tc>
      </w:tr>
      <w:tr w:rsidR="00741A09" w:rsidRPr="008F533A" w14:paraId="1C9B9DA0" w14:textId="77777777" w:rsidTr="00CC63FE">
        <w:trPr>
          <w:trHeight w:val="250"/>
        </w:trPr>
        <w:tc>
          <w:tcPr>
            <w:tcW w:w="1447" w:type="dxa"/>
          </w:tcPr>
          <w:p w14:paraId="04DDFD65" w14:textId="2584786F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URS-01-250</w:t>
            </w:r>
          </w:p>
        </w:tc>
        <w:tc>
          <w:tcPr>
            <w:tcW w:w="992" w:type="dxa"/>
          </w:tcPr>
          <w:p w14:paraId="1DCE3F96" w14:textId="358A1E8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34EC815" w14:textId="55EF64D0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105EB6E8" w14:textId="311928D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Вбудовані механізми визначення аномальної активності у потоках даних.</w:t>
            </w:r>
          </w:p>
        </w:tc>
      </w:tr>
      <w:tr w:rsidR="00741A09" w:rsidRPr="008F533A" w14:paraId="505BCABA" w14:textId="77777777" w:rsidTr="00CC63FE">
        <w:trPr>
          <w:trHeight w:val="250"/>
        </w:trPr>
        <w:tc>
          <w:tcPr>
            <w:tcW w:w="1447" w:type="dxa"/>
          </w:tcPr>
          <w:p w14:paraId="0B513A84" w14:textId="660CF3DE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URS-01-260</w:t>
            </w:r>
          </w:p>
        </w:tc>
        <w:tc>
          <w:tcPr>
            <w:tcW w:w="992" w:type="dxa"/>
          </w:tcPr>
          <w:p w14:paraId="27F560BE" w14:textId="0EC2296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463E93F3" w14:textId="5BFB6F2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69BE9B61" w14:textId="2D3FD62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змін у контенті для можливості порівняння старих і нових версій даних.</w:t>
            </w:r>
          </w:p>
        </w:tc>
      </w:tr>
      <w:tr w:rsidR="00741A09" w:rsidRPr="008F533A" w14:paraId="6B2197B5" w14:textId="77777777" w:rsidTr="00CC63FE">
        <w:trPr>
          <w:trHeight w:val="258"/>
        </w:trPr>
        <w:tc>
          <w:tcPr>
            <w:tcW w:w="1447" w:type="dxa"/>
          </w:tcPr>
          <w:p w14:paraId="1ABCCEFA" w14:textId="19F478AC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URS-01-270</w:t>
            </w:r>
          </w:p>
        </w:tc>
        <w:tc>
          <w:tcPr>
            <w:tcW w:w="992" w:type="dxa"/>
          </w:tcPr>
          <w:p w14:paraId="6A1F974C" w14:textId="49BB917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85D0BD5" w14:textId="57E3309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Моніторинг</w:t>
            </w:r>
          </w:p>
        </w:tc>
        <w:tc>
          <w:tcPr>
            <w:tcW w:w="4626" w:type="dxa"/>
          </w:tcPr>
          <w:p w14:paraId="049BE15E" w14:textId="05079C8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Можливість додавання користувачами нових джерел для моніторингу.</w:t>
            </w:r>
          </w:p>
        </w:tc>
      </w:tr>
      <w:tr w:rsidR="00741A09" w:rsidRPr="008F533A" w14:paraId="55D6EBDE" w14:textId="77777777" w:rsidTr="00CC63FE">
        <w:trPr>
          <w:trHeight w:val="250"/>
        </w:trPr>
        <w:tc>
          <w:tcPr>
            <w:tcW w:w="1447" w:type="dxa"/>
          </w:tcPr>
          <w:p w14:paraId="31847D34" w14:textId="52C61CF9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URS-01-280</w:t>
            </w:r>
          </w:p>
        </w:tc>
        <w:tc>
          <w:tcPr>
            <w:tcW w:w="992" w:type="dxa"/>
          </w:tcPr>
          <w:p w14:paraId="4C2EF8D5" w14:textId="3BC8406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42C406C3" w14:textId="1DDB02A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та експорт</w:t>
            </w:r>
          </w:p>
        </w:tc>
        <w:tc>
          <w:tcPr>
            <w:tcW w:w="4626" w:type="dxa"/>
          </w:tcPr>
          <w:p w14:paraId="75443CA1" w14:textId="7EAFF65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результатів пошуку у внутрішню базу даних із можливістю подальшої обробки.</w:t>
            </w:r>
          </w:p>
        </w:tc>
      </w:tr>
      <w:tr w:rsidR="00741A09" w:rsidRPr="008F533A" w14:paraId="6E7A96FE" w14:textId="77777777" w:rsidTr="00CC63FE">
        <w:trPr>
          <w:trHeight w:val="250"/>
        </w:trPr>
        <w:tc>
          <w:tcPr>
            <w:tcW w:w="1447" w:type="dxa"/>
          </w:tcPr>
          <w:p w14:paraId="43D96E42" w14:textId="15526908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URS-01-290</w:t>
            </w:r>
          </w:p>
        </w:tc>
        <w:tc>
          <w:tcPr>
            <w:tcW w:w="992" w:type="dxa"/>
          </w:tcPr>
          <w:p w14:paraId="3FA4DF8A" w14:textId="0C5C3FF0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0767A1FD" w14:textId="7601E97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та експорт</w:t>
            </w:r>
          </w:p>
        </w:tc>
        <w:tc>
          <w:tcPr>
            <w:tcW w:w="4626" w:type="dxa"/>
          </w:tcPr>
          <w:p w14:paraId="2DBE0961" w14:textId="3F8A3D2D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Генерація аналітичних звітів (щотижневих, щомісячних) із можливістю кастомізації.</w:t>
            </w:r>
          </w:p>
        </w:tc>
      </w:tr>
      <w:tr w:rsidR="00741A09" w:rsidRPr="008F533A" w14:paraId="2452612F" w14:textId="77777777" w:rsidTr="00CC63FE">
        <w:trPr>
          <w:trHeight w:val="258"/>
        </w:trPr>
        <w:tc>
          <w:tcPr>
            <w:tcW w:w="1447" w:type="dxa"/>
          </w:tcPr>
          <w:p w14:paraId="255F7EBA" w14:textId="159412F4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URS-01-300</w:t>
            </w:r>
          </w:p>
        </w:tc>
        <w:tc>
          <w:tcPr>
            <w:tcW w:w="992" w:type="dxa"/>
          </w:tcPr>
          <w:p w14:paraId="09A60C50" w14:textId="4A0D7F5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B8D706C" w14:textId="4266F69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та експорт</w:t>
            </w:r>
          </w:p>
        </w:tc>
        <w:tc>
          <w:tcPr>
            <w:tcW w:w="4626" w:type="dxa"/>
          </w:tcPr>
          <w:p w14:paraId="5C1ECAAE" w14:textId="3559AB9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Експорт отриманих результатів у форматах CSV, PDF, Excel.</w:t>
            </w:r>
          </w:p>
        </w:tc>
      </w:tr>
      <w:tr w:rsidR="00B4070F" w:rsidRPr="008F533A" w14:paraId="15B66A29" w14:textId="77777777" w:rsidTr="00CC63FE">
        <w:trPr>
          <w:trHeight w:val="258"/>
        </w:trPr>
        <w:tc>
          <w:tcPr>
            <w:tcW w:w="1447" w:type="dxa"/>
          </w:tcPr>
          <w:p w14:paraId="63181E02" w14:textId="14700263" w:rsidR="00B4070F" w:rsidRPr="00741A09" w:rsidRDefault="000F1140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URS-01-30</w:t>
            </w:r>
            <w:r>
              <w:rPr>
                <w:rFonts w:eastAsia="Times New Roman"/>
                <w:color w:val="000000" w:themeColor="text1"/>
                <w:lang w:val="uk-UA"/>
              </w:rPr>
              <w:t>5</w:t>
            </w:r>
          </w:p>
        </w:tc>
        <w:tc>
          <w:tcPr>
            <w:tcW w:w="992" w:type="dxa"/>
          </w:tcPr>
          <w:p w14:paraId="2F441555" w14:textId="421C311D" w:rsidR="00B4070F" w:rsidRPr="00741A09" w:rsidRDefault="000F1140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61F33937" w14:textId="067C00E2" w:rsidR="00B4070F" w:rsidRPr="00741A09" w:rsidRDefault="000F1140" w:rsidP="00741A09">
            <w:pPr>
              <w:spacing w:before="40" w:after="40"/>
              <w:rPr>
                <w:lang w:val="uk-UA"/>
              </w:rPr>
            </w:pPr>
            <w:r>
              <w:rPr>
                <w:lang w:val="uk-UA"/>
              </w:rPr>
              <w:t>Імпорт</w:t>
            </w:r>
          </w:p>
        </w:tc>
        <w:tc>
          <w:tcPr>
            <w:tcW w:w="4626" w:type="dxa"/>
          </w:tcPr>
          <w:p w14:paraId="4AE6DCEE" w14:textId="6595AF06" w:rsidR="00B4070F" w:rsidRPr="00B4070F" w:rsidRDefault="00B4070F" w:rsidP="00741A09">
            <w:pPr>
              <w:spacing w:before="40" w:after="40"/>
              <w:rPr>
                <w:lang w:val="uk-UA"/>
              </w:rPr>
            </w:pPr>
            <w:r>
              <w:rPr>
                <w:lang w:val="uk-UA"/>
              </w:rPr>
              <w:t xml:space="preserve">Імпорт даних з </w:t>
            </w:r>
            <w:r>
              <w:t>Excel</w:t>
            </w:r>
            <w:r w:rsidRPr="00B4070F">
              <w:rPr>
                <w:lang w:val="uk-UA"/>
              </w:rPr>
              <w:t>\</w:t>
            </w:r>
            <w:r>
              <w:t>CSV</w:t>
            </w:r>
            <w:r w:rsidRPr="00B4070F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з можливістю пошуку подібної </w:t>
            </w:r>
            <w:r w:rsidR="000F1140">
              <w:rPr>
                <w:lang w:val="uk-UA"/>
              </w:rPr>
              <w:t>інформації</w:t>
            </w:r>
            <w:r>
              <w:rPr>
                <w:lang w:val="uk-UA"/>
              </w:rPr>
              <w:t xml:space="preserve"> </w:t>
            </w:r>
            <w:r w:rsidR="000F1140">
              <w:rPr>
                <w:lang w:val="uk-UA"/>
              </w:rPr>
              <w:t>за існуючими об’єктами.</w:t>
            </w:r>
          </w:p>
        </w:tc>
      </w:tr>
      <w:tr w:rsidR="00741A09" w:rsidRPr="008F533A" w14:paraId="1B76D85B" w14:textId="77777777" w:rsidTr="00CC63FE">
        <w:trPr>
          <w:trHeight w:val="250"/>
        </w:trPr>
        <w:tc>
          <w:tcPr>
            <w:tcW w:w="1447" w:type="dxa"/>
          </w:tcPr>
          <w:p w14:paraId="132A7152" w14:textId="6CA7D336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URS-01-310</w:t>
            </w:r>
          </w:p>
        </w:tc>
        <w:tc>
          <w:tcPr>
            <w:tcW w:w="992" w:type="dxa"/>
          </w:tcPr>
          <w:p w14:paraId="20A93FBC" w14:textId="02DB7D2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E4A1C05" w14:textId="0DB9A5AA" w:rsidR="00741A09" w:rsidRPr="00741A09" w:rsidRDefault="00ED7C3D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lang w:val="uk-UA"/>
              </w:rPr>
              <w:t>Обмін даними</w:t>
            </w:r>
          </w:p>
        </w:tc>
        <w:tc>
          <w:tcPr>
            <w:tcW w:w="4626" w:type="dxa"/>
          </w:tcPr>
          <w:p w14:paraId="5C21E5B9" w14:textId="79060B4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API для інтеграції з BI-системами</w:t>
            </w:r>
            <w:r w:rsidR="00EE0613" w:rsidRPr="00EE0613">
              <w:rPr>
                <w:lang w:val="uk-UA"/>
              </w:rPr>
              <w:t xml:space="preserve"> </w:t>
            </w:r>
            <w:r w:rsidR="00EE0613">
              <w:rPr>
                <w:lang w:val="uk-UA"/>
              </w:rPr>
              <w:t>або мобільним додатком</w:t>
            </w:r>
            <w:r w:rsidRPr="00741A09">
              <w:rPr>
                <w:lang w:val="uk-UA"/>
              </w:rPr>
              <w:t xml:space="preserve"> для </w:t>
            </w:r>
            <w:r w:rsidR="00EE0613">
              <w:rPr>
                <w:lang w:val="uk-UA"/>
              </w:rPr>
              <w:t>використання</w:t>
            </w:r>
            <w:r w:rsidRPr="00741A09">
              <w:rPr>
                <w:lang w:val="uk-UA"/>
              </w:rPr>
              <w:t>.</w:t>
            </w:r>
          </w:p>
        </w:tc>
      </w:tr>
      <w:tr w:rsidR="00741A09" w:rsidRPr="008F533A" w14:paraId="3B0E662F" w14:textId="77777777" w:rsidTr="00CC63FE">
        <w:trPr>
          <w:trHeight w:val="250"/>
        </w:trPr>
        <w:tc>
          <w:tcPr>
            <w:tcW w:w="1447" w:type="dxa"/>
          </w:tcPr>
          <w:p w14:paraId="1C0717B2" w14:textId="7D5E9DC6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URS-01-320</w:t>
            </w:r>
          </w:p>
        </w:tc>
        <w:tc>
          <w:tcPr>
            <w:tcW w:w="992" w:type="dxa"/>
          </w:tcPr>
          <w:p w14:paraId="7EF94DCC" w14:textId="395C483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5724CFAB" w14:textId="6A4305D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Збереження та експорт</w:t>
            </w:r>
          </w:p>
        </w:tc>
        <w:tc>
          <w:tcPr>
            <w:tcW w:w="4626" w:type="dxa"/>
          </w:tcPr>
          <w:p w14:paraId="3A3FC251" w14:textId="00868B0E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Відображення статистики щодо пошукових запитів, включаючи кількість знайдених результатів, їх джерела та періодичність публікацій.</w:t>
            </w:r>
          </w:p>
        </w:tc>
      </w:tr>
      <w:tr w:rsidR="00741A09" w:rsidRPr="008F533A" w14:paraId="01CF52EF" w14:textId="77777777" w:rsidTr="00CC63FE">
        <w:trPr>
          <w:trHeight w:val="250"/>
        </w:trPr>
        <w:tc>
          <w:tcPr>
            <w:tcW w:w="1447" w:type="dxa"/>
          </w:tcPr>
          <w:p w14:paraId="2CB0FE1C" w14:textId="31D7A925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URS-01-330</w:t>
            </w:r>
          </w:p>
        </w:tc>
        <w:tc>
          <w:tcPr>
            <w:tcW w:w="992" w:type="dxa"/>
          </w:tcPr>
          <w:p w14:paraId="1D1153F6" w14:textId="4410A48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3CCECB66" w14:textId="252C6243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Об’єкт пошуку</w:t>
            </w:r>
          </w:p>
        </w:tc>
        <w:tc>
          <w:tcPr>
            <w:tcW w:w="4626" w:type="dxa"/>
          </w:tcPr>
          <w:p w14:paraId="645DE962" w14:textId="5B52CB48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Створення та підтримання об’єктів пошуку. </w:t>
            </w:r>
          </w:p>
        </w:tc>
      </w:tr>
      <w:tr w:rsidR="00741A09" w:rsidRPr="008F533A" w14:paraId="159B43D1" w14:textId="77777777" w:rsidTr="00CC63FE">
        <w:trPr>
          <w:trHeight w:val="250"/>
        </w:trPr>
        <w:tc>
          <w:tcPr>
            <w:tcW w:w="1447" w:type="dxa"/>
          </w:tcPr>
          <w:p w14:paraId="019CED92" w14:textId="3980BFCB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URS-01-340</w:t>
            </w:r>
          </w:p>
        </w:tc>
        <w:tc>
          <w:tcPr>
            <w:tcW w:w="992" w:type="dxa"/>
          </w:tcPr>
          <w:p w14:paraId="7C52A4E5" w14:textId="4D84451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098CE181" w14:textId="517F3756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Об’єкт пошуку</w:t>
            </w:r>
          </w:p>
        </w:tc>
        <w:tc>
          <w:tcPr>
            <w:tcW w:w="4626" w:type="dxa"/>
          </w:tcPr>
          <w:p w14:paraId="7CB3B7B3" w14:textId="027DB4E5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Збереження результатів пошуку на рівні об’єктів</w:t>
            </w:r>
          </w:p>
        </w:tc>
      </w:tr>
      <w:tr w:rsidR="00741A09" w:rsidRPr="008F533A" w14:paraId="5613BE4F" w14:textId="77777777" w:rsidTr="00CC63FE">
        <w:trPr>
          <w:trHeight w:val="250"/>
        </w:trPr>
        <w:tc>
          <w:tcPr>
            <w:tcW w:w="1447" w:type="dxa"/>
          </w:tcPr>
          <w:p w14:paraId="3EC38383" w14:textId="1B4A8FF0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URS-01-350</w:t>
            </w:r>
          </w:p>
        </w:tc>
        <w:tc>
          <w:tcPr>
            <w:tcW w:w="992" w:type="dxa"/>
          </w:tcPr>
          <w:p w14:paraId="6D9914E6" w14:textId="665AE40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24C3B35E" w14:textId="187AC8F1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Об’єкт пошуку</w:t>
            </w:r>
          </w:p>
        </w:tc>
        <w:tc>
          <w:tcPr>
            <w:tcW w:w="4626" w:type="dxa"/>
          </w:tcPr>
          <w:p w14:paraId="02C4E1B6" w14:textId="5514106D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Можливість налаштування збереження в розрізі знайденої інформації</w:t>
            </w:r>
          </w:p>
        </w:tc>
      </w:tr>
      <w:tr w:rsidR="00741A09" w:rsidRPr="008F533A" w14:paraId="2B567C5E" w14:textId="77777777" w:rsidTr="00CC63FE">
        <w:trPr>
          <w:trHeight w:val="250"/>
        </w:trPr>
        <w:tc>
          <w:tcPr>
            <w:tcW w:w="1447" w:type="dxa"/>
          </w:tcPr>
          <w:p w14:paraId="413BE64A" w14:textId="16809EB7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URS-01-360</w:t>
            </w:r>
          </w:p>
        </w:tc>
        <w:tc>
          <w:tcPr>
            <w:tcW w:w="992" w:type="dxa"/>
          </w:tcPr>
          <w:p w14:paraId="31FE7296" w14:textId="47EB09F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2</w:t>
            </w:r>
          </w:p>
        </w:tc>
        <w:tc>
          <w:tcPr>
            <w:tcW w:w="2693" w:type="dxa"/>
          </w:tcPr>
          <w:p w14:paraId="097EA5D5" w14:textId="397B9234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Об’єкт пошуку</w:t>
            </w:r>
          </w:p>
        </w:tc>
        <w:tc>
          <w:tcPr>
            <w:tcW w:w="4626" w:type="dxa"/>
          </w:tcPr>
          <w:p w14:paraId="5AAC9ED7" w14:textId="36CCDFBC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Можливість збереження знайдених записів без з змін з логуванням дати\часу розміщення</w:t>
            </w:r>
          </w:p>
        </w:tc>
      </w:tr>
      <w:tr w:rsidR="00741A09" w:rsidRPr="008F533A" w14:paraId="73171AB7" w14:textId="77777777" w:rsidTr="00CC63FE">
        <w:trPr>
          <w:trHeight w:val="258"/>
        </w:trPr>
        <w:tc>
          <w:tcPr>
            <w:tcW w:w="1447" w:type="dxa"/>
          </w:tcPr>
          <w:p w14:paraId="3123DDB8" w14:textId="5F55929E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lastRenderedPageBreak/>
              <w:t>URS-01-370</w:t>
            </w:r>
          </w:p>
        </w:tc>
        <w:tc>
          <w:tcPr>
            <w:tcW w:w="992" w:type="dxa"/>
          </w:tcPr>
          <w:p w14:paraId="5893E4BC" w14:textId="5FA1793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47FD9E15" w14:textId="026A268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Покращений пошук за текстом</w:t>
            </w:r>
          </w:p>
        </w:tc>
        <w:tc>
          <w:tcPr>
            <w:tcW w:w="4626" w:type="dxa"/>
          </w:tcPr>
          <w:p w14:paraId="67A654FB" w14:textId="316FC45B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Розширений пошук із підтримкою пошукових операторів (AND, OR, NOT, NEAR).</w:t>
            </w:r>
          </w:p>
        </w:tc>
      </w:tr>
      <w:tr w:rsidR="00741A09" w:rsidRPr="008F533A" w14:paraId="1A0E307E" w14:textId="77777777" w:rsidTr="00CC63FE">
        <w:trPr>
          <w:trHeight w:val="250"/>
        </w:trPr>
        <w:tc>
          <w:tcPr>
            <w:tcW w:w="1447" w:type="dxa"/>
          </w:tcPr>
          <w:p w14:paraId="42AFBB38" w14:textId="70E6A3D1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URS-01-380</w:t>
            </w:r>
          </w:p>
        </w:tc>
        <w:tc>
          <w:tcPr>
            <w:tcW w:w="992" w:type="dxa"/>
          </w:tcPr>
          <w:p w14:paraId="6D02E128" w14:textId="50B3E350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6AAE25D6" w14:textId="3D552E8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Покращений пошук за текстом</w:t>
            </w:r>
          </w:p>
        </w:tc>
        <w:tc>
          <w:tcPr>
            <w:tcW w:w="4626" w:type="dxa"/>
          </w:tcPr>
          <w:p w14:paraId="35EE826C" w14:textId="6D83D7D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Контекстний аналіз тексту для визначення тону повідомлення (позитивний, нейтральний, негативний)\ Використання моделей NLP (BERT, GPT) для контекстного аналізу тексту</w:t>
            </w:r>
          </w:p>
        </w:tc>
      </w:tr>
      <w:tr w:rsidR="00741A09" w:rsidRPr="008F533A" w14:paraId="76D8B3C1" w14:textId="77777777" w:rsidTr="00CC63FE">
        <w:trPr>
          <w:trHeight w:val="258"/>
        </w:trPr>
        <w:tc>
          <w:tcPr>
            <w:tcW w:w="1447" w:type="dxa"/>
          </w:tcPr>
          <w:p w14:paraId="541DEA5E" w14:textId="5B2782C2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URS-01-390</w:t>
            </w:r>
          </w:p>
        </w:tc>
        <w:tc>
          <w:tcPr>
            <w:tcW w:w="992" w:type="dxa"/>
          </w:tcPr>
          <w:p w14:paraId="57692B42" w14:textId="2024449D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1AB4F74F" w14:textId="07E8072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Покращений пошук за текстом</w:t>
            </w:r>
          </w:p>
        </w:tc>
        <w:tc>
          <w:tcPr>
            <w:tcW w:w="4626" w:type="dxa"/>
          </w:tcPr>
          <w:p w14:paraId="2B805F67" w14:textId="713B49C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групування результатів за тематикою та ключовими словами.</w:t>
            </w:r>
          </w:p>
        </w:tc>
      </w:tr>
      <w:tr w:rsidR="00741A09" w:rsidRPr="008F533A" w14:paraId="2D9C9463" w14:textId="77777777" w:rsidTr="00CC63FE">
        <w:trPr>
          <w:trHeight w:val="250"/>
        </w:trPr>
        <w:tc>
          <w:tcPr>
            <w:tcW w:w="1447" w:type="dxa"/>
          </w:tcPr>
          <w:p w14:paraId="30C2B635" w14:textId="15D033CE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URS-01-400</w:t>
            </w:r>
          </w:p>
        </w:tc>
        <w:tc>
          <w:tcPr>
            <w:tcW w:w="992" w:type="dxa"/>
          </w:tcPr>
          <w:p w14:paraId="3CB547D9" w14:textId="2A68F8A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38D4DFBA" w14:textId="6B6766E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Покращений пошук за текстом</w:t>
            </w:r>
          </w:p>
        </w:tc>
        <w:tc>
          <w:tcPr>
            <w:tcW w:w="4626" w:type="dxa"/>
          </w:tcPr>
          <w:p w14:paraId="5997BF8E" w14:textId="0A8A4D7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Динамічне формування аналітичних звітів на основі текстових запитів.</w:t>
            </w:r>
          </w:p>
        </w:tc>
      </w:tr>
      <w:tr w:rsidR="00741A09" w:rsidRPr="008F533A" w14:paraId="2EE6AA28" w14:textId="77777777" w:rsidTr="00CC63FE">
        <w:trPr>
          <w:trHeight w:val="250"/>
        </w:trPr>
        <w:tc>
          <w:tcPr>
            <w:tcW w:w="1447" w:type="dxa"/>
          </w:tcPr>
          <w:p w14:paraId="2469C18E" w14:textId="6F602BD1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URS-01-410</w:t>
            </w:r>
          </w:p>
        </w:tc>
        <w:tc>
          <w:tcPr>
            <w:tcW w:w="992" w:type="dxa"/>
          </w:tcPr>
          <w:p w14:paraId="65A975B1" w14:textId="1816F7CE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08331A50" w14:textId="7EAE517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2B852B9B" w14:textId="406C43E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Підключення Instagram API для збору текстового та мультимедійного контенту.</w:t>
            </w:r>
          </w:p>
        </w:tc>
      </w:tr>
      <w:tr w:rsidR="00741A09" w:rsidRPr="008F533A" w14:paraId="59B9827F" w14:textId="77777777" w:rsidTr="00CC63FE">
        <w:trPr>
          <w:trHeight w:val="258"/>
        </w:trPr>
        <w:tc>
          <w:tcPr>
            <w:tcW w:w="1447" w:type="dxa"/>
          </w:tcPr>
          <w:p w14:paraId="2BF4CED7" w14:textId="577DE3CA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URS-01-420</w:t>
            </w:r>
          </w:p>
        </w:tc>
        <w:tc>
          <w:tcPr>
            <w:tcW w:w="992" w:type="dxa"/>
          </w:tcPr>
          <w:p w14:paraId="5ABA18D3" w14:textId="442D5FF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69AFD2F6" w14:textId="00796FF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193D24CD" w14:textId="14750BF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Twitter API для моніторингу дописів та трендових тем.</w:t>
            </w:r>
          </w:p>
        </w:tc>
      </w:tr>
      <w:tr w:rsidR="00741A09" w:rsidRPr="008F533A" w14:paraId="5C5DB344" w14:textId="77777777" w:rsidTr="00CC63FE">
        <w:trPr>
          <w:trHeight w:val="250"/>
        </w:trPr>
        <w:tc>
          <w:tcPr>
            <w:tcW w:w="1447" w:type="dxa"/>
          </w:tcPr>
          <w:p w14:paraId="5111452B" w14:textId="1398A7C2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URS-01-430</w:t>
            </w:r>
          </w:p>
        </w:tc>
        <w:tc>
          <w:tcPr>
            <w:tcW w:w="992" w:type="dxa"/>
          </w:tcPr>
          <w:p w14:paraId="2B3B1C71" w14:textId="1BC7878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1E9751AC" w14:textId="4DC865A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2E24FF2A" w14:textId="69580A6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Аналіз новинних сайтів, блогів та форумів через веб-скрейпінг.</w:t>
            </w:r>
          </w:p>
        </w:tc>
      </w:tr>
      <w:tr w:rsidR="00741A09" w:rsidRPr="008F533A" w14:paraId="00E127AB" w14:textId="77777777" w:rsidTr="00CC63FE">
        <w:trPr>
          <w:trHeight w:val="250"/>
        </w:trPr>
        <w:tc>
          <w:tcPr>
            <w:tcW w:w="1447" w:type="dxa"/>
          </w:tcPr>
          <w:p w14:paraId="5A6EC7C3" w14:textId="62687C1D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URS-01-440</w:t>
            </w:r>
          </w:p>
        </w:tc>
        <w:tc>
          <w:tcPr>
            <w:tcW w:w="992" w:type="dxa"/>
          </w:tcPr>
          <w:p w14:paraId="4D90A25B" w14:textId="50A74F7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66F27C66" w14:textId="1BF100EE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7F9B38DB" w14:textId="7193A97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Включення закритих інформаційних ресурсів через домовленості про обмін даними.</w:t>
            </w:r>
          </w:p>
        </w:tc>
      </w:tr>
      <w:tr w:rsidR="00741A09" w:rsidRPr="008F533A" w14:paraId="2147D779" w14:textId="77777777" w:rsidTr="00CC63FE">
        <w:trPr>
          <w:trHeight w:val="258"/>
        </w:trPr>
        <w:tc>
          <w:tcPr>
            <w:tcW w:w="1447" w:type="dxa"/>
          </w:tcPr>
          <w:p w14:paraId="4C278FAB" w14:textId="5D6E5F0B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URS-01-450</w:t>
            </w:r>
          </w:p>
        </w:tc>
        <w:tc>
          <w:tcPr>
            <w:tcW w:w="992" w:type="dxa"/>
          </w:tcPr>
          <w:p w14:paraId="0655C51A" w14:textId="3DA040A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24BF63BF" w14:textId="07BD650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5D625AF2" w14:textId="48D9463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Clearview AI для розпізнавання облич.</w:t>
            </w:r>
          </w:p>
        </w:tc>
      </w:tr>
      <w:tr w:rsidR="00741A09" w:rsidRPr="008F533A" w14:paraId="4886263B" w14:textId="77777777" w:rsidTr="00CC63FE">
        <w:trPr>
          <w:trHeight w:val="250"/>
        </w:trPr>
        <w:tc>
          <w:tcPr>
            <w:tcW w:w="1447" w:type="dxa"/>
          </w:tcPr>
          <w:p w14:paraId="77858DC7" w14:textId="6E410229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URS-01-460</w:t>
            </w:r>
          </w:p>
        </w:tc>
        <w:tc>
          <w:tcPr>
            <w:tcW w:w="992" w:type="dxa"/>
          </w:tcPr>
          <w:p w14:paraId="7DAFD0E0" w14:textId="47DD17E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599CF876" w14:textId="07DAA59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нових джерел та сервісів</w:t>
            </w:r>
          </w:p>
        </w:tc>
        <w:tc>
          <w:tcPr>
            <w:tcW w:w="4626" w:type="dxa"/>
          </w:tcPr>
          <w:p w14:paraId="75F4B9BB" w14:textId="5266D1B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Artellence для OSINT-аналізу та автоматичного збору даних.</w:t>
            </w:r>
          </w:p>
        </w:tc>
      </w:tr>
      <w:tr w:rsidR="00741A09" w:rsidRPr="008F533A" w14:paraId="08804BBB" w14:textId="77777777" w:rsidTr="00CC63FE">
        <w:trPr>
          <w:trHeight w:val="258"/>
        </w:trPr>
        <w:tc>
          <w:tcPr>
            <w:tcW w:w="1447" w:type="dxa"/>
          </w:tcPr>
          <w:p w14:paraId="6FA0D37C" w14:textId="4EFCBE94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URS-01-470</w:t>
            </w:r>
          </w:p>
        </w:tc>
        <w:tc>
          <w:tcPr>
            <w:tcW w:w="992" w:type="dxa"/>
          </w:tcPr>
          <w:p w14:paraId="3B96F74F" w14:textId="07EA5BC6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07DE3FC6" w14:textId="461BFBD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Clearview AI та Artellence</w:t>
            </w:r>
          </w:p>
        </w:tc>
        <w:tc>
          <w:tcPr>
            <w:tcW w:w="4626" w:type="dxa"/>
          </w:tcPr>
          <w:p w14:paraId="74414EFE" w14:textId="5219917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Використання REST API для завантаження зображень та пошуку збігів у базі.</w:t>
            </w:r>
          </w:p>
        </w:tc>
      </w:tr>
      <w:tr w:rsidR="00741A09" w:rsidRPr="008F533A" w14:paraId="39F88BE7" w14:textId="77777777" w:rsidTr="00CC63FE">
        <w:trPr>
          <w:trHeight w:val="250"/>
        </w:trPr>
        <w:tc>
          <w:tcPr>
            <w:tcW w:w="1447" w:type="dxa"/>
          </w:tcPr>
          <w:p w14:paraId="3E139F55" w14:textId="51280BF5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URS-01-480</w:t>
            </w:r>
          </w:p>
        </w:tc>
        <w:tc>
          <w:tcPr>
            <w:tcW w:w="992" w:type="dxa"/>
          </w:tcPr>
          <w:p w14:paraId="668A0670" w14:textId="44CF7B8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11D4506E" w14:textId="29371DB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Clearview AI та Artellence</w:t>
            </w:r>
          </w:p>
        </w:tc>
        <w:tc>
          <w:tcPr>
            <w:tcW w:w="4626" w:type="dxa"/>
          </w:tcPr>
          <w:p w14:paraId="191E498E" w14:textId="39EEAAD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Надсилання запитів на ідентифікацію осіб.</w:t>
            </w:r>
          </w:p>
        </w:tc>
      </w:tr>
      <w:tr w:rsidR="00741A09" w:rsidRPr="008F533A" w14:paraId="76F57F20" w14:textId="77777777" w:rsidTr="00CC63FE">
        <w:trPr>
          <w:trHeight w:val="250"/>
        </w:trPr>
        <w:tc>
          <w:tcPr>
            <w:tcW w:w="1447" w:type="dxa"/>
          </w:tcPr>
          <w:p w14:paraId="0425C250" w14:textId="085F87D4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URS-01-490</w:t>
            </w:r>
          </w:p>
        </w:tc>
        <w:tc>
          <w:tcPr>
            <w:tcW w:w="992" w:type="dxa"/>
          </w:tcPr>
          <w:p w14:paraId="64CF2F90" w14:textId="66C266D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379C267E" w14:textId="2625E7E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Інтеграція з Clearview AI та Artellence</w:t>
            </w:r>
          </w:p>
        </w:tc>
        <w:tc>
          <w:tcPr>
            <w:tcW w:w="4626" w:type="dxa"/>
          </w:tcPr>
          <w:p w14:paraId="7C7D88C9" w14:textId="141C084B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Обробка отриманих даних та інтеграція результатів у внутрішню систему.</w:t>
            </w:r>
          </w:p>
        </w:tc>
      </w:tr>
      <w:tr w:rsidR="00741A09" w:rsidRPr="008F533A" w14:paraId="50991E0D" w14:textId="77777777" w:rsidTr="00CC63FE">
        <w:trPr>
          <w:trHeight w:val="258"/>
        </w:trPr>
        <w:tc>
          <w:tcPr>
            <w:tcW w:w="1447" w:type="dxa"/>
          </w:tcPr>
          <w:p w14:paraId="33229BA7" w14:textId="53EA90FA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URS-01-500</w:t>
            </w:r>
          </w:p>
        </w:tc>
        <w:tc>
          <w:tcPr>
            <w:tcW w:w="992" w:type="dxa"/>
          </w:tcPr>
          <w:p w14:paraId="26536417" w14:textId="4AEF676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51BA25EB" w14:textId="16D43E2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Розширена обробка мультимедіа</w:t>
            </w:r>
          </w:p>
        </w:tc>
        <w:tc>
          <w:tcPr>
            <w:tcW w:w="4626" w:type="dxa"/>
          </w:tcPr>
          <w:p w14:paraId="6D4D7BF3" w14:textId="478F317A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Покращені алгоритми розпізнавання облич (використання більш точних моделей AI, (MTCNN, YOLO)</w:t>
            </w:r>
          </w:p>
        </w:tc>
      </w:tr>
      <w:tr w:rsidR="00741A09" w:rsidRPr="008F533A" w14:paraId="2FA3E543" w14:textId="77777777" w:rsidTr="00CC63FE">
        <w:trPr>
          <w:trHeight w:val="250"/>
        </w:trPr>
        <w:tc>
          <w:tcPr>
            <w:tcW w:w="1447" w:type="dxa"/>
          </w:tcPr>
          <w:p w14:paraId="22B0FC13" w14:textId="68C8B32A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URS-01-510</w:t>
            </w:r>
          </w:p>
        </w:tc>
        <w:tc>
          <w:tcPr>
            <w:tcW w:w="992" w:type="dxa"/>
          </w:tcPr>
          <w:p w14:paraId="7C42E332" w14:textId="0C0C832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7AC3269C" w14:textId="1763B9C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Розширена обробка мультимедіа</w:t>
            </w:r>
          </w:p>
        </w:tc>
        <w:tc>
          <w:tcPr>
            <w:tcW w:w="4626" w:type="dxa"/>
          </w:tcPr>
          <w:p w14:paraId="2BAD3A57" w14:textId="12C187B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сортування та групування подібних фото та відео.</w:t>
            </w:r>
          </w:p>
        </w:tc>
      </w:tr>
      <w:tr w:rsidR="00741A09" w:rsidRPr="008F533A" w14:paraId="1242DC9B" w14:textId="77777777" w:rsidTr="00CC63FE">
        <w:trPr>
          <w:trHeight w:val="258"/>
        </w:trPr>
        <w:tc>
          <w:tcPr>
            <w:tcW w:w="1447" w:type="dxa"/>
          </w:tcPr>
          <w:p w14:paraId="48B9BFF3" w14:textId="768E451F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URS-01-520</w:t>
            </w:r>
          </w:p>
        </w:tc>
        <w:tc>
          <w:tcPr>
            <w:tcW w:w="992" w:type="dxa"/>
          </w:tcPr>
          <w:p w14:paraId="0376BC5D" w14:textId="571147E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1905AE89" w14:textId="67DA3F4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Розширена обробка мультимедіа</w:t>
            </w:r>
          </w:p>
        </w:tc>
        <w:tc>
          <w:tcPr>
            <w:tcW w:w="4626" w:type="dxa"/>
          </w:tcPr>
          <w:p w14:paraId="0A058EC5" w14:textId="017BB72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Оптимізація процесів розпізнавання тексту на зображеннях (OCR) для підвищення точності результатів</w:t>
            </w:r>
          </w:p>
        </w:tc>
      </w:tr>
      <w:tr w:rsidR="00741A09" w:rsidRPr="00741A09" w14:paraId="6AF6BBDF" w14:textId="77777777" w:rsidTr="00CC63FE">
        <w:trPr>
          <w:trHeight w:val="258"/>
        </w:trPr>
        <w:tc>
          <w:tcPr>
            <w:tcW w:w="1447" w:type="dxa"/>
          </w:tcPr>
          <w:p w14:paraId="3F0DC90D" w14:textId="017E3B90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</w:t>
            </w:r>
            <w:r>
              <w:rPr>
                <w:rFonts w:eastAsia="Times New Roman"/>
                <w:color w:val="000000" w:themeColor="text1"/>
                <w:lang w:val="uk-UA"/>
              </w:rPr>
              <w:t>3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992" w:type="dxa"/>
          </w:tcPr>
          <w:p w14:paraId="0EE6C2F4" w14:textId="4C77220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45D1CC34" w14:textId="786BF8AB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Розширена обробка мультимедіа</w:t>
            </w:r>
          </w:p>
        </w:tc>
        <w:tc>
          <w:tcPr>
            <w:tcW w:w="4626" w:type="dxa"/>
          </w:tcPr>
          <w:p w14:paraId="1C93BE42" w14:textId="1692484F" w:rsidR="00741A09" w:rsidRPr="00741A09" w:rsidRDefault="00741A09" w:rsidP="00741A09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Текстова розшифровка аудіо (speech-to-text).</w:t>
            </w:r>
          </w:p>
        </w:tc>
      </w:tr>
      <w:tr w:rsidR="00741A09" w:rsidRPr="008F533A" w14:paraId="1AC00352" w14:textId="77777777" w:rsidTr="00CC63FE">
        <w:trPr>
          <w:trHeight w:val="250"/>
        </w:trPr>
        <w:tc>
          <w:tcPr>
            <w:tcW w:w="1447" w:type="dxa"/>
          </w:tcPr>
          <w:p w14:paraId="3CD0F8CB" w14:textId="7664835E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URS-01-540</w:t>
            </w:r>
          </w:p>
        </w:tc>
        <w:tc>
          <w:tcPr>
            <w:tcW w:w="992" w:type="dxa"/>
          </w:tcPr>
          <w:p w14:paraId="50FC5D96" w14:textId="48646B77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37E55DD0" w14:textId="1BB59F1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Звітність</w:t>
            </w:r>
          </w:p>
        </w:tc>
        <w:tc>
          <w:tcPr>
            <w:tcW w:w="4626" w:type="dxa"/>
          </w:tcPr>
          <w:p w14:paraId="754CB4C6" w14:textId="621A544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Автоматичне формування звітів (PDF, Excel, CSV).</w:t>
            </w:r>
          </w:p>
        </w:tc>
      </w:tr>
      <w:tr w:rsidR="00741A09" w:rsidRPr="008F533A" w14:paraId="1ED6DE19" w14:textId="77777777" w:rsidTr="00CC63FE">
        <w:trPr>
          <w:trHeight w:val="250"/>
        </w:trPr>
        <w:tc>
          <w:tcPr>
            <w:tcW w:w="1447" w:type="dxa"/>
          </w:tcPr>
          <w:p w14:paraId="56097C2F" w14:textId="0910B094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URS-01-550</w:t>
            </w:r>
          </w:p>
        </w:tc>
        <w:tc>
          <w:tcPr>
            <w:tcW w:w="992" w:type="dxa"/>
          </w:tcPr>
          <w:p w14:paraId="2ED085B6" w14:textId="4F7B9304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3</w:t>
            </w:r>
          </w:p>
        </w:tc>
        <w:tc>
          <w:tcPr>
            <w:tcW w:w="2693" w:type="dxa"/>
          </w:tcPr>
          <w:p w14:paraId="44EE05D1" w14:textId="21A40B6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Звітність</w:t>
            </w:r>
          </w:p>
        </w:tc>
        <w:tc>
          <w:tcPr>
            <w:tcW w:w="4626" w:type="dxa"/>
          </w:tcPr>
          <w:p w14:paraId="7A620E98" w14:textId="271FA459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Візуалізація даних через інтерактивні дашборди.</w:t>
            </w:r>
          </w:p>
        </w:tc>
      </w:tr>
      <w:tr w:rsidR="00741A09" w:rsidRPr="008F533A" w14:paraId="6C3D86DF" w14:textId="77777777" w:rsidTr="00CC63FE">
        <w:trPr>
          <w:trHeight w:val="258"/>
        </w:trPr>
        <w:tc>
          <w:tcPr>
            <w:tcW w:w="1447" w:type="dxa"/>
          </w:tcPr>
          <w:p w14:paraId="1DDABB49" w14:textId="6052C1F4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URS-01-560</w:t>
            </w:r>
          </w:p>
        </w:tc>
        <w:tc>
          <w:tcPr>
            <w:tcW w:w="992" w:type="dxa"/>
          </w:tcPr>
          <w:p w14:paraId="7026440D" w14:textId="105E11A0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4</w:t>
            </w:r>
          </w:p>
        </w:tc>
        <w:tc>
          <w:tcPr>
            <w:tcW w:w="2693" w:type="dxa"/>
          </w:tcPr>
          <w:p w14:paraId="6B4F97F0" w14:textId="3910C90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Інтеграції</w:t>
            </w:r>
          </w:p>
        </w:tc>
        <w:tc>
          <w:tcPr>
            <w:tcW w:w="4626" w:type="dxa"/>
          </w:tcPr>
          <w:p w14:paraId="6784C9C5" w14:textId="72AD800D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Додавання нових платформ через API.</w:t>
            </w:r>
          </w:p>
        </w:tc>
      </w:tr>
      <w:tr w:rsidR="00741A09" w:rsidRPr="008F533A" w14:paraId="29FEFDCB" w14:textId="77777777" w:rsidTr="00CC63FE">
        <w:trPr>
          <w:trHeight w:val="250"/>
        </w:trPr>
        <w:tc>
          <w:tcPr>
            <w:tcW w:w="1447" w:type="dxa"/>
          </w:tcPr>
          <w:p w14:paraId="061C74DF" w14:textId="61E7A393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URS-01-570</w:t>
            </w:r>
          </w:p>
        </w:tc>
        <w:tc>
          <w:tcPr>
            <w:tcW w:w="992" w:type="dxa"/>
          </w:tcPr>
          <w:p w14:paraId="58DD3D33" w14:textId="03D6E3D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4</w:t>
            </w:r>
          </w:p>
        </w:tc>
        <w:tc>
          <w:tcPr>
            <w:tcW w:w="2693" w:type="dxa"/>
          </w:tcPr>
          <w:p w14:paraId="2C4CD2B9" w14:textId="53FC84E1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Інтеграції</w:t>
            </w:r>
          </w:p>
        </w:tc>
        <w:tc>
          <w:tcPr>
            <w:tcW w:w="4626" w:type="dxa"/>
          </w:tcPr>
          <w:p w14:paraId="1A3CCFDC" w14:textId="05165EFF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Збір даних із менш популярних джерел.</w:t>
            </w:r>
          </w:p>
        </w:tc>
      </w:tr>
      <w:tr w:rsidR="00741A09" w:rsidRPr="008F533A" w14:paraId="42F6A00E" w14:textId="77777777" w:rsidTr="00CC63FE">
        <w:trPr>
          <w:trHeight w:val="250"/>
        </w:trPr>
        <w:tc>
          <w:tcPr>
            <w:tcW w:w="1447" w:type="dxa"/>
          </w:tcPr>
          <w:p w14:paraId="59EBA586" w14:textId="0E7B3ADD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lastRenderedPageBreak/>
              <w:t>URS-01-580</w:t>
            </w:r>
          </w:p>
        </w:tc>
        <w:tc>
          <w:tcPr>
            <w:tcW w:w="992" w:type="dxa"/>
          </w:tcPr>
          <w:p w14:paraId="4039F6BF" w14:textId="65EEA7B5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4</w:t>
            </w:r>
          </w:p>
        </w:tc>
        <w:tc>
          <w:tcPr>
            <w:tcW w:w="2693" w:type="dxa"/>
          </w:tcPr>
          <w:p w14:paraId="0ABBDAE7" w14:textId="53149E4C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Оптимізація даних</w:t>
            </w:r>
          </w:p>
        </w:tc>
        <w:tc>
          <w:tcPr>
            <w:tcW w:w="4626" w:type="dxa"/>
          </w:tcPr>
          <w:p w14:paraId="63C97767" w14:textId="33963F1E" w:rsidR="00741A09" w:rsidRPr="00741A09" w:rsidRDefault="00741A09" w:rsidP="00741A09">
            <w:pPr>
              <w:spacing w:after="160" w:line="240" w:lineRule="auto"/>
              <w:rPr>
                <w:lang w:val="uk-UA"/>
              </w:rPr>
            </w:pPr>
            <w:r w:rsidRPr="00741A09">
              <w:rPr>
                <w:lang w:val="uk-UA"/>
              </w:rPr>
              <w:t>Архівування старих даних із автоматичним переміщенням об'єктів зі статусом "пасивний" або "закритий"</w:t>
            </w:r>
          </w:p>
        </w:tc>
      </w:tr>
      <w:tr w:rsidR="00741A09" w:rsidRPr="008F533A" w14:paraId="6167D637" w14:textId="77777777" w:rsidTr="00CC63FE">
        <w:trPr>
          <w:trHeight w:val="258"/>
        </w:trPr>
        <w:tc>
          <w:tcPr>
            <w:tcW w:w="1447" w:type="dxa"/>
          </w:tcPr>
          <w:p w14:paraId="26291BD6" w14:textId="64B5750A" w:rsidR="00741A09" w:rsidRPr="00741A09" w:rsidRDefault="00741A09" w:rsidP="00741A09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URS-01-590</w:t>
            </w:r>
          </w:p>
        </w:tc>
        <w:tc>
          <w:tcPr>
            <w:tcW w:w="992" w:type="dxa"/>
          </w:tcPr>
          <w:p w14:paraId="1A62A66D" w14:textId="0FA4C258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Фаза 4</w:t>
            </w:r>
          </w:p>
        </w:tc>
        <w:tc>
          <w:tcPr>
            <w:tcW w:w="2693" w:type="dxa"/>
          </w:tcPr>
          <w:p w14:paraId="121DAD52" w14:textId="491D8F02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Оптимізація даних</w:t>
            </w:r>
          </w:p>
        </w:tc>
        <w:tc>
          <w:tcPr>
            <w:tcW w:w="4626" w:type="dxa"/>
          </w:tcPr>
          <w:p w14:paraId="178EEEB2" w14:textId="617440B3" w:rsidR="00741A09" w:rsidRPr="00741A09" w:rsidRDefault="00741A09" w:rsidP="00741A0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Механізм виявлення та обробки дублікатів із можливістю об’єднання, видалення чи залишення запису</w:t>
            </w:r>
          </w:p>
        </w:tc>
      </w:tr>
      <w:bookmarkEnd w:id="18"/>
    </w:tbl>
    <w:p w14:paraId="14C0EB50" w14:textId="77777777" w:rsidR="00C601DC" w:rsidRPr="00741A09" w:rsidRDefault="00C601DC" w:rsidP="006A0944">
      <w:pPr>
        <w:spacing w:before="40" w:after="40"/>
        <w:rPr>
          <w:color w:val="000000" w:themeColor="text1"/>
          <w:lang w:val="uk-UA"/>
        </w:rPr>
      </w:pPr>
    </w:p>
    <w:p w14:paraId="2E8F4C02" w14:textId="1B68BB65" w:rsidR="00C601DC" w:rsidRPr="00741A09" w:rsidRDefault="00CD5656" w:rsidP="00BA41CF">
      <w:pPr>
        <w:pStyle w:val="Heading1"/>
        <w:numPr>
          <w:ilvl w:val="1"/>
          <w:numId w:val="42"/>
        </w:numPr>
        <w:rPr>
          <w:rFonts w:cs="Arial"/>
          <w:sz w:val="28"/>
          <w:szCs w:val="28"/>
          <w:lang w:val="uk-UA"/>
        </w:rPr>
      </w:pPr>
      <w:bookmarkStart w:id="19" w:name="_Toc196838857"/>
      <w:r w:rsidRPr="00741A09">
        <w:rPr>
          <w:rFonts w:cs="Arial"/>
          <w:sz w:val="28"/>
          <w:szCs w:val="28"/>
          <w:lang w:val="uk-UA"/>
        </w:rPr>
        <w:t>Нефункціональні вимоги</w:t>
      </w:r>
      <w:bookmarkEnd w:id="19"/>
    </w:p>
    <w:p w14:paraId="1BE9C026" w14:textId="77777777" w:rsidR="00CD5656" w:rsidRPr="00741A09" w:rsidRDefault="00CD5656" w:rsidP="00CD5656">
      <w:pPr>
        <w:rPr>
          <w:lang w:val="uk-UA"/>
        </w:rPr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7"/>
        <w:gridCol w:w="1886"/>
        <w:gridCol w:w="5953"/>
      </w:tblGrid>
      <w:tr w:rsidR="00CD5656" w:rsidRPr="00741A09" w14:paraId="090ABAEF" w14:textId="77777777" w:rsidTr="00617D3F">
        <w:trPr>
          <w:tblHeader/>
        </w:trPr>
        <w:tc>
          <w:tcPr>
            <w:tcW w:w="1687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4A63B96D" w14:textId="0F0918FB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1886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566DE70F" w14:textId="603A77CC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5953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514617C5" w14:textId="71D14DF0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8E676A" w:rsidRPr="008F533A" w14:paraId="32AD9B94" w14:textId="77777777" w:rsidTr="00617D3F">
        <w:tc>
          <w:tcPr>
            <w:tcW w:w="1687" w:type="dxa"/>
          </w:tcPr>
          <w:p w14:paraId="7BB2188B" w14:textId="77777777" w:rsidR="008E676A" w:rsidRPr="00741A09" w:rsidRDefault="008E676A" w:rsidP="008E676A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URS-02-010</w:t>
            </w:r>
          </w:p>
        </w:tc>
        <w:tc>
          <w:tcPr>
            <w:tcW w:w="1886" w:type="dxa"/>
          </w:tcPr>
          <w:p w14:paraId="7FD2510C" w14:textId="140C344F" w:rsidR="008E676A" w:rsidRPr="00741A09" w:rsidRDefault="008E676A" w:rsidP="008E676A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Вимоги до серверів та інфраструктури</w:t>
            </w:r>
          </w:p>
        </w:tc>
        <w:tc>
          <w:tcPr>
            <w:tcW w:w="5953" w:type="dxa"/>
          </w:tcPr>
          <w:p w14:paraId="427C3943" w14:textId="330928C1" w:rsidR="008E676A" w:rsidRPr="00741A09" w:rsidRDefault="008E676A" w:rsidP="008E676A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Сервери мають знаходитися у межах організації для безпосереднього доступу.</w:t>
            </w:r>
          </w:p>
        </w:tc>
      </w:tr>
      <w:tr w:rsidR="008E676A" w:rsidRPr="008F533A" w14:paraId="1C9CE999" w14:textId="77777777" w:rsidTr="00617D3F">
        <w:tc>
          <w:tcPr>
            <w:tcW w:w="1687" w:type="dxa"/>
          </w:tcPr>
          <w:p w14:paraId="4936473E" w14:textId="77777777" w:rsidR="008E676A" w:rsidRPr="00741A09" w:rsidRDefault="008E676A" w:rsidP="008E676A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URS-02-020</w:t>
            </w:r>
          </w:p>
        </w:tc>
        <w:tc>
          <w:tcPr>
            <w:tcW w:w="1886" w:type="dxa"/>
          </w:tcPr>
          <w:p w14:paraId="45B12FFD" w14:textId="333F7BF6" w:rsidR="008E676A" w:rsidRPr="00741A09" w:rsidRDefault="008E676A" w:rsidP="008E676A">
            <w:pPr>
              <w:spacing w:beforeLines="40" w:before="96" w:afterLines="40" w:after="96" w:line="23" w:lineRule="atLeast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Вимоги до серверів та інфраструктури</w:t>
            </w:r>
          </w:p>
        </w:tc>
        <w:tc>
          <w:tcPr>
            <w:tcW w:w="5953" w:type="dxa"/>
          </w:tcPr>
          <w:p w14:paraId="398ACB10" w14:textId="016D4B09" w:rsidR="008E676A" w:rsidRPr="00741A09" w:rsidRDefault="008E676A" w:rsidP="008E676A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Початковий об’єм дискового простору – 42 ТБ із можливістю розширення.</w:t>
            </w:r>
          </w:p>
        </w:tc>
      </w:tr>
      <w:tr w:rsidR="008E676A" w:rsidRPr="008F533A" w14:paraId="508690E8" w14:textId="77777777" w:rsidTr="00617D3F">
        <w:tc>
          <w:tcPr>
            <w:tcW w:w="1687" w:type="dxa"/>
          </w:tcPr>
          <w:p w14:paraId="77CCAD93" w14:textId="56128285" w:rsidR="008E676A" w:rsidRPr="00741A09" w:rsidRDefault="008E676A" w:rsidP="008E676A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URS-02-030</w:t>
            </w:r>
          </w:p>
        </w:tc>
        <w:tc>
          <w:tcPr>
            <w:tcW w:w="1886" w:type="dxa"/>
          </w:tcPr>
          <w:p w14:paraId="022BE52E" w14:textId="25836E3A" w:rsidR="008E676A" w:rsidRPr="00741A09" w:rsidRDefault="008E676A" w:rsidP="008E676A">
            <w:pPr>
              <w:spacing w:beforeLines="40" w:before="96" w:afterLines="40" w:after="96" w:line="23" w:lineRule="atLeast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Вимоги до серверів та інфраструктури</w:t>
            </w:r>
          </w:p>
        </w:tc>
        <w:tc>
          <w:tcPr>
            <w:tcW w:w="5953" w:type="dxa"/>
          </w:tcPr>
          <w:p w14:paraId="6903C417" w14:textId="58E4405B" w:rsidR="008E676A" w:rsidRPr="00741A09" w:rsidRDefault="008E676A" w:rsidP="008E676A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lang w:val="uk-UA"/>
              </w:rPr>
              <w:t>Система має бути спроєктована для роботи у багатокористувацькому режимі.</w:t>
            </w:r>
          </w:p>
        </w:tc>
      </w:tr>
      <w:tr w:rsidR="003A2543" w:rsidRPr="008F533A" w14:paraId="392837E7" w14:textId="77777777" w:rsidTr="00617D3F">
        <w:tc>
          <w:tcPr>
            <w:tcW w:w="1687" w:type="dxa"/>
          </w:tcPr>
          <w:p w14:paraId="4E0B715A" w14:textId="3BA11E2A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URS-02-040</w:t>
            </w:r>
          </w:p>
        </w:tc>
        <w:tc>
          <w:tcPr>
            <w:tcW w:w="1886" w:type="dxa"/>
          </w:tcPr>
          <w:p w14:paraId="28085633" w14:textId="7B01C4E3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62DFA776" w14:textId="202D4874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Максимальна глибина пошуку, кількість облич: Без обмежень</w:t>
            </w:r>
          </w:p>
        </w:tc>
      </w:tr>
      <w:tr w:rsidR="003A2543" w:rsidRPr="008F533A" w14:paraId="351F19F3" w14:textId="77777777" w:rsidTr="00617D3F">
        <w:tc>
          <w:tcPr>
            <w:tcW w:w="1687" w:type="dxa"/>
          </w:tcPr>
          <w:p w14:paraId="33437522" w14:textId="6C974D5E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URS-02-050</w:t>
            </w:r>
          </w:p>
        </w:tc>
        <w:tc>
          <w:tcPr>
            <w:tcW w:w="1886" w:type="dxa"/>
          </w:tcPr>
          <w:p w14:paraId="3DF16255" w14:textId="0DEB329A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70562D91" w14:textId="04415F7D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Максимальна кількість бібліотек пошуку: Без обмежень</w:t>
            </w:r>
          </w:p>
        </w:tc>
      </w:tr>
      <w:tr w:rsidR="003A2543" w:rsidRPr="008F533A" w14:paraId="0614F4A3" w14:textId="77777777" w:rsidTr="00617D3F">
        <w:tc>
          <w:tcPr>
            <w:tcW w:w="1687" w:type="dxa"/>
          </w:tcPr>
          <w:p w14:paraId="1D373548" w14:textId="607B3CA7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URS-02-060</w:t>
            </w:r>
          </w:p>
        </w:tc>
        <w:tc>
          <w:tcPr>
            <w:tcW w:w="1886" w:type="dxa"/>
          </w:tcPr>
          <w:p w14:paraId="6A03C3BA" w14:textId="1300F46C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2D7895BB" w14:textId="5AF8ED9D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Максимальна кількість облич в одній бібліотеці пошуку: Без обмежень</w:t>
            </w:r>
          </w:p>
        </w:tc>
      </w:tr>
      <w:tr w:rsidR="003A2543" w:rsidRPr="008F533A" w14:paraId="749BC179" w14:textId="77777777" w:rsidTr="00617D3F">
        <w:tc>
          <w:tcPr>
            <w:tcW w:w="1687" w:type="dxa"/>
          </w:tcPr>
          <w:p w14:paraId="64C43070" w14:textId="60EDBDC5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URS-02-030</w:t>
            </w:r>
          </w:p>
        </w:tc>
        <w:tc>
          <w:tcPr>
            <w:tcW w:w="1886" w:type="dxa"/>
          </w:tcPr>
          <w:p w14:paraId="5583275B" w14:textId="26AD88BC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2389B2C4" w14:textId="1AC08A83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Максимальна кількість фотографій в базі даних: Без обмежень</w:t>
            </w:r>
          </w:p>
        </w:tc>
      </w:tr>
      <w:tr w:rsidR="003A2543" w:rsidRPr="00741A09" w14:paraId="649D3A63" w14:textId="77777777" w:rsidTr="00617D3F">
        <w:tc>
          <w:tcPr>
            <w:tcW w:w="1687" w:type="dxa"/>
          </w:tcPr>
          <w:p w14:paraId="22B91482" w14:textId="1AF3BD94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URS-02-070</w:t>
            </w:r>
          </w:p>
        </w:tc>
        <w:tc>
          <w:tcPr>
            <w:tcW w:w="1886" w:type="dxa"/>
          </w:tcPr>
          <w:p w14:paraId="31547134" w14:textId="6A63624C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0F87B7A7" w14:textId="0BA3BAFA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Можливість резервування бібліотек фотографій</w:t>
            </w:r>
          </w:p>
        </w:tc>
      </w:tr>
      <w:tr w:rsidR="003A2543" w:rsidRPr="008F533A" w14:paraId="24F5900C" w14:textId="77777777" w:rsidTr="00617D3F">
        <w:tc>
          <w:tcPr>
            <w:tcW w:w="1687" w:type="dxa"/>
          </w:tcPr>
          <w:p w14:paraId="63CAD0C7" w14:textId="4315FDF0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URS-02-080</w:t>
            </w:r>
          </w:p>
        </w:tc>
        <w:tc>
          <w:tcPr>
            <w:tcW w:w="1886" w:type="dxa"/>
          </w:tcPr>
          <w:p w14:paraId="76B8535C" w14:textId="1C1F8133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1862E4F0" w14:textId="05FBFAEE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Максимальний час пошуку у базі </w:t>
            </w:r>
            <w:r w:rsidRPr="00741A09">
              <w:rPr>
                <w:rStyle w:val="Strong"/>
                <w:lang w:val="uk-UA"/>
              </w:rPr>
              <w:t>50 млн записів</w:t>
            </w:r>
            <w:r w:rsidRPr="00741A09">
              <w:rPr>
                <w:lang w:val="uk-UA"/>
              </w:rPr>
              <w:t xml:space="preserve"> – </w:t>
            </w:r>
            <w:r w:rsidRPr="00741A09">
              <w:rPr>
                <w:rStyle w:val="Strong"/>
                <w:lang w:val="uk-UA"/>
              </w:rPr>
              <w:t>до 5 секунд</w:t>
            </w:r>
            <w:r w:rsidRPr="00741A09">
              <w:rPr>
                <w:lang w:val="uk-UA"/>
              </w:rPr>
              <w:t>.</w:t>
            </w:r>
          </w:p>
        </w:tc>
      </w:tr>
      <w:tr w:rsidR="003A2543" w:rsidRPr="008F533A" w14:paraId="3FFF94E1" w14:textId="77777777" w:rsidTr="00617D3F">
        <w:tc>
          <w:tcPr>
            <w:tcW w:w="1687" w:type="dxa"/>
          </w:tcPr>
          <w:p w14:paraId="2EBD2AF7" w14:textId="648EFF37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URS-02-090</w:t>
            </w:r>
          </w:p>
        </w:tc>
        <w:tc>
          <w:tcPr>
            <w:tcW w:w="1886" w:type="dxa"/>
          </w:tcPr>
          <w:p w14:paraId="2A261C93" w14:textId="7FAC5153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1322FAE3" w14:textId="2FCBB676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Швидкість розпізнавання облич при завантаженні в базу – </w:t>
            </w:r>
            <w:r w:rsidRPr="00741A09">
              <w:rPr>
                <w:rStyle w:val="Strong"/>
                <w:lang w:val="uk-UA"/>
              </w:rPr>
              <w:t>до 360 осіб/сек</w:t>
            </w:r>
            <w:r w:rsidRPr="00741A09">
              <w:rPr>
                <w:lang w:val="uk-UA"/>
              </w:rPr>
              <w:t>.</w:t>
            </w:r>
          </w:p>
        </w:tc>
      </w:tr>
      <w:tr w:rsidR="003A2543" w:rsidRPr="008F533A" w14:paraId="55E87BF3" w14:textId="77777777" w:rsidTr="00617D3F">
        <w:tc>
          <w:tcPr>
            <w:tcW w:w="1687" w:type="dxa"/>
          </w:tcPr>
          <w:p w14:paraId="46CEB753" w14:textId="79EE689B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URS-02-100</w:t>
            </w:r>
          </w:p>
        </w:tc>
        <w:tc>
          <w:tcPr>
            <w:tcW w:w="1886" w:type="dxa"/>
          </w:tcPr>
          <w:p w14:paraId="035BCD76" w14:textId="10B8C827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73E5E754" w14:textId="17AB33BA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Підтримка </w:t>
            </w:r>
            <w:r w:rsidRPr="00741A09">
              <w:rPr>
                <w:rStyle w:val="Strong"/>
                <w:lang w:val="uk-UA"/>
              </w:rPr>
              <w:t>без обмежень</w:t>
            </w:r>
            <w:r w:rsidRPr="00741A09">
              <w:rPr>
                <w:lang w:val="uk-UA"/>
              </w:rPr>
              <w:t xml:space="preserve"> щодо глибини пошуку, кількості бібліотек та облич.</w:t>
            </w:r>
          </w:p>
        </w:tc>
      </w:tr>
      <w:tr w:rsidR="003A2543" w:rsidRPr="00741A09" w14:paraId="5C7D16BA" w14:textId="77777777" w:rsidTr="00617D3F">
        <w:tc>
          <w:tcPr>
            <w:tcW w:w="1687" w:type="dxa"/>
          </w:tcPr>
          <w:p w14:paraId="2A8F16E9" w14:textId="54264C1C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1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4E6EBB4A" w14:textId="1BE34255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0913ED23" w14:textId="096467ED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Операційна доступність: </w:t>
            </w:r>
            <w:r w:rsidRPr="00741A09">
              <w:rPr>
                <w:rStyle w:val="Strong"/>
                <w:lang w:val="uk-UA"/>
              </w:rPr>
              <w:t>24/7/365</w:t>
            </w:r>
            <w:r w:rsidRPr="00741A09">
              <w:rPr>
                <w:lang w:val="uk-UA"/>
              </w:rPr>
              <w:t xml:space="preserve"> (безперервна робота).</w:t>
            </w:r>
          </w:p>
        </w:tc>
      </w:tr>
      <w:tr w:rsidR="003A2543" w:rsidRPr="008F533A" w14:paraId="214C70B8" w14:textId="77777777" w:rsidTr="00617D3F">
        <w:tc>
          <w:tcPr>
            <w:tcW w:w="1687" w:type="dxa"/>
          </w:tcPr>
          <w:p w14:paraId="37AE5132" w14:textId="04C4064D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2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356DB951" w14:textId="4390A321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Інтерфейс</w:t>
            </w:r>
          </w:p>
        </w:tc>
        <w:tc>
          <w:tcPr>
            <w:tcW w:w="5953" w:type="dxa"/>
          </w:tcPr>
          <w:p w14:paraId="4D6B1D36" w14:textId="4D0287E2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Інтерфейс користувача повинен бути українською мовою, зручним у навігації та інтуїтивно зрозумілим</w:t>
            </w:r>
          </w:p>
        </w:tc>
      </w:tr>
      <w:tr w:rsidR="003A2543" w:rsidRPr="008F533A" w14:paraId="1F943DA9" w14:textId="77777777" w:rsidTr="00617D3F">
        <w:tc>
          <w:tcPr>
            <w:tcW w:w="1687" w:type="dxa"/>
          </w:tcPr>
          <w:p w14:paraId="054CB788" w14:textId="7A1D85CB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3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6B298CF5" w14:textId="42C8248B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Масштабованість системи</w:t>
            </w:r>
          </w:p>
        </w:tc>
        <w:tc>
          <w:tcPr>
            <w:tcW w:w="5953" w:type="dxa"/>
          </w:tcPr>
          <w:p w14:paraId="341187D1" w14:textId="4C72F944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Передбачена можливість </w:t>
            </w:r>
            <w:r w:rsidRPr="00741A09">
              <w:rPr>
                <w:rStyle w:val="Strong"/>
                <w:lang w:val="uk-UA"/>
              </w:rPr>
              <w:t>розширення бази даних</w:t>
            </w:r>
            <w:r w:rsidRPr="00741A09">
              <w:rPr>
                <w:lang w:val="uk-UA"/>
              </w:rPr>
              <w:t xml:space="preserve"> при зростанні обсягу інформації.</w:t>
            </w:r>
          </w:p>
        </w:tc>
      </w:tr>
      <w:tr w:rsidR="003A2543" w:rsidRPr="008F533A" w14:paraId="1C43D87D" w14:textId="77777777" w:rsidTr="00617D3F">
        <w:tc>
          <w:tcPr>
            <w:tcW w:w="1687" w:type="dxa"/>
          </w:tcPr>
          <w:p w14:paraId="5E002C02" w14:textId="537C84EB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4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47A5220A" w14:textId="132EB646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Масштабованість системи</w:t>
            </w:r>
          </w:p>
        </w:tc>
        <w:tc>
          <w:tcPr>
            <w:tcW w:w="5953" w:type="dxa"/>
          </w:tcPr>
          <w:p w14:paraId="2517C741" w14:textId="522E21A7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Забезпечення ефективної роботи при збільшенні навантаження (індексація, розподіл даних).</w:t>
            </w:r>
          </w:p>
        </w:tc>
      </w:tr>
      <w:tr w:rsidR="003A2543" w:rsidRPr="008F533A" w14:paraId="6D419604" w14:textId="77777777" w:rsidTr="00617D3F">
        <w:tc>
          <w:tcPr>
            <w:tcW w:w="1687" w:type="dxa"/>
          </w:tcPr>
          <w:p w14:paraId="7ACCF752" w14:textId="17AFB31B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5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243907D7" w14:textId="021363BD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Масштабованість системи</w:t>
            </w:r>
          </w:p>
        </w:tc>
        <w:tc>
          <w:tcPr>
            <w:tcW w:w="5953" w:type="dxa"/>
          </w:tcPr>
          <w:p w14:paraId="3AEE911B" w14:textId="4D9494EB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 Інтеграція з іншими системами та API.</w:t>
            </w:r>
          </w:p>
        </w:tc>
      </w:tr>
      <w:tr w:rsidR="003A2543" w:rsidRPr="00741A09" w14:paraId="5E00815C" w14:textId="77777777" w:rsidTr="00617D3F">
        <w:tc>
          <w:tcPr>
            <w:tcW w:w="1687" w:type="dxa"/>
          </w:tcPr>
          <w:p w14:paraId="052A17B8" w14:textId="4C2B52F7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6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3ADCB3C1" w14:textId="79BA3657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Безпека даних</w:t>
            </w:r>
          </w:p>
        </w:tc>
        <w:tc>
          <w:tcPr>
            <w:tcW w:w="5953" w:type="dxa"/>
          </w:tcPr>
          <w:p w14:paraId="3FE8B8A6" w14:textId="19458A56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Використання </w:t>
            </w:r>
            <w:r w:rsidRPr="00741A09">
              <w:rPr>
                <w:rStyle w:val="Strong"/>
                <w:lang w:val="uk-UA"/>
              </w:rPr>
              <w:t>шифрування чутливої інформації</w:t>
            </w:r>
            <w:r w:rsidRPr="00741A09">
              <w:rPr>
                <w:lang w:val="uk-UA"/>
              </w:rPr>
              <w:t>.</w:t>
            </w:r>
          </w:p>
        </w:tc>
      </w:tr>
      <w:tr w:rsidR="003A2543" w:rsidRPr="008F533A" w14:paraId="7D24B08E" w14:textId="77777777" w:rsidTr="00617D3F">
        <w:tc>
          <w:tcPr>
            <w:tcW w:w="1687" w:type="dxa"/>
          </w:tcPr>
          <w:p w14:paraId="1BFC0F41" w14:textId="58F1F0DA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7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2FE1E24B" w14:textId="77C3918D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Безпека даних</w:t>
            </w:r>
          </w:p>
        </w:tc>
        <w:tc>
          <w:tcPr>
            <w:tcW w:w="5953" w:type="dxa"/>
          </w:tcPr>
          <w:p w14:paraId="07B31B23" w14:textId="53F74DF3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Впровадження </w:t>
            </w:r>
            <w:r w:rsidRPr="00741A09">
              <w:rPr>
                <w:rStyle w:val="Strong"/>
                <w:lang w:val="uk-UA"/>
              </w:rPr>
              <w:t>аутентифікації та авторизації</w:t>
            </w:r>
            <w:r w:rsidRPr="00741A09">
              <w:rPr>
                <w:lang w:val="uk-UA"/>
              </w:rPr>
              <w:t xml:space="preserve"> для доступу до пошукового модуля.</w:t>
            </w:r>
          </w:p>
        </w:tc>
      </w:tr>
      <w:tr w:rsidR="003A2543" w:rsidRPr="008F533A" w14:paraId="4F7A307F" w14:textId="77777777" w:rsidTr="00617D3F">
        <w:tc>
          <w:tcPr>
            <w:tcW w:w="1687" w:type="dxa"/>
          </w:tcPr>
          <w:p w14:paraId="2C35FAC9" w14:textId="3FD43371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8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2DE2C624" w14:textId="24B3C86F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Безпека даних</w:t>
            </w:r>
          </w:p>
        </w:tc>
        <w:tc>
          <w:tcPr>
            <w:tcW w:w="5953" w:type="dxa"/>
          </w:tcPr>
          <w:p w14:paraId="6FD813BD" w14:textId="22F6BD6D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>Обмеження доступу до бази даних відповідно до ролей користувачів.</w:t>
            </w:r>
          </w:p>
        </w:tc>
      </w:tr>
      <w:tr w:rsidR="003A2543" w:rsidRPr="008F533A" w14:paraId="39D43075" w14:textId="77777777" w:rsidTr="00617D3F">
        <w:tc>
          <w:tcPr>
            <w:tcW w:w="1687" w:type="dxa"/>
          </w:tcPr>
          <w:p w14:paraId="5C94EE67" w14:textId="3635A104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URS-02-1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9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588AD609" w14:textId="201D07B1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Безпека даних</w:t>
            </w:r>
          </w:p>
        </w:tc>
        <w:tc>
          <w:tcPr>
            <w:tcW w:w="5953" w:type="dxa"/>
          </w:tcPr>
          <w:p w14:paraId="6141F155" w14:textId="11F71DD5" w:rsidR="003A2543" w:rsidRPr="00741A09" w:rsidRDefault="003A2543" w:rsidP="003A2543">
            <w:pPr>
              <w:spacing w:before="40" w:after="40"/>
              <w:rPr>
                <w:lang w:val="uk-UA"/>
              </w:rPr>
            </w:pPr>
            <w:r w:rsidRPr="00741A09">
              <w:rPr>
                <w:lang w:val="uk-UA"/>
              </w:rPr>
              <w:t xml:space="preserve">Використання </w:t>
            </w:r>
            <w:r w:rsidRPr="00741A09">
              <w:rPr>
                <w:rStyle w:val="Strong"/>
                <w:lang w:val="uk-UA"/>
              </w:rPr>
              <w:t>резервного копіювання та відновлення</w:t>
            </w:r>
            <w:r w:rsidRPr="00741A09">
              <w:rPr>
                <w:lang w:val="uk-UA"/>
              </w:rPr>
              <w:t xml:space="preserve"> у разі втрати даних.</w:t>
            </w:r>
          </w:p>
        </w:tc>
      </w:tr>
      <w:tr w:rsidR="003A2543" w:rsidRPr="00741A09" w14:paraId="5C3C0911" w14:textId="77777777" w:rsidTr="00617D3F">
        <w:tc>
          <w:tcPr>
            <w:tcW w:w="1687" w:type="dxa"/>
          </w:tcPr>
          <w:p w14:paraId="2995626B" w14:textId="2B3E7D2B" w:rsidR="003A2543" w:rsidRPr="00741A09" w:rsidRDefault="003A2543" w:rsidP="003A2543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URS-02-</w:t>
            </w:r>
            <w:r w:rsidR="007A28BE" w:rsidRPr="00741A09">
              <w:rPr>
                <w:rFonts w:eastAsia="Times New Roman"/>
                <w:color w:val="000000" w:themeColor="text1"/>
                <w:lang w:val="uk-UA"/>
              </w:rPr>
              <w:t>20</w:t>
            </w:r>
            <w:r w:rsidRPr="00741A09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1886" w:type="dxa"/>
          </w:tcPr>
          <w:p w14:paraId="62ED5F09" w14:textId="24540F9F" w:rsidR="003A2543" w:rsidRPr="00741A09" w:rsidRDefault="003A2543" w:rsidP="003A2543">
            <w:pPr>
              <w:spacing w:beforeLines="40" w:before="96" w:afterLines="40" w:after="96" w:line="23" w:lineRule="atLeast"/>
              <w:rPr>
                <w:lang w:val="uk-UA"/>
              </w:rPr>
            </w:pPr>
            <w:r w:rsidRPr="00741A09">
              <w:rPr>
                <w:lang w:val="uk-UA"/>
              </w:rPr>
              <w:t>Продуктивність та швидкодія</w:t>
            </w:r>
          </w:p>
        </w:tc>
        <w:tc>
          <w:tcPr>
            <w:tcW w:w="5953" w:type="dxa"/>
          </w:tcPr>
          <w:p w14:paraId="4F372EB5" w14:textId="77777777" w:rsidR="003A2543" w:rsidRPr="001A61EE" w:rsidRDefault="003A2543" w:rsidP="003A2543">
            <w:pPr>
              <w:spacing w:before="40" w:after="40"/>
              <w:rPr>
                <w:lang w:val="uk-UA"/>
              </w:rPr>
            </w:pPr>
            <w:r w:rsidRPr="001A61EE">
              <w:rPr>
                <w:lang w:val="uk-UA"/>
              </w:rPr>
              <w:t>Середній час виконання операцій:</w:t>
            </w:r>
          </w:p>
          <w:p w14:paraId="1307C134" w14:textId="77777777" w:rsidR="003A2543" w:rsidRPr="001A61EE" w:rsidRDefault="003A2543" w:rsidP="003A2543">
            <w:pPr>
              <w:numPr>
                <w:ilvl w:val="0"/>
                <w:numId w:val="29"/>
              </w:numPr>
              <w:spacing w:before="40" w:after="40"/>
              <w:rPr>
                <w:lang w:val="uk-UA"/>
              </w:rPr>
            </w:pPr>
            <w:r w:rsidRPr="001A61EE">
              <w:rPr>
                <w:lang w:val="uk-UA"/>
              </w:rPr>
              <w:t xml:space="preserve">Пошук текстових даних – </w:t>
            </w:r>
            <w:r w:rsidRPr="001A61EE">
              <w:rPr>
                <w:b/>
                <w:bCs/>
                <w:lang w:val="uk-UA"/>
              </w:rPr>
              <w:t>до 2 секунд</w:t>
            </w:r>
            <w:r w:rsidRPr="001A61EE">
              <w:rPr>
                <w:lang w:val="uk-UA"/>
              </w:rPr>
              <w:t>.</w:t>
            </w:r>
          </w:p>
          <w:p w14:paraId="2B8BAD80" w14:textId="77777777" w:rsidR="003A2543" w:rsidRPr="001A61EE" w:rsidRDefault="003A2543" w:rsidP="003A2543">
            <w:pPr>
              <w:numPr>
                <w:ilvl w:val="0"/>
                <w:numId w:val="29"/>
              </w:numPr>
              <w:spacing w:before="40" w:after="40"/>
              <w:rPr>
                <w:lang w:val="uk-UA"/>
              </w:rPr>
            </w:pPr>
            <w:r w:rsidRPr="001A61EE">
              <w:rPr>
                <w:lang w:val="uk-UA"/>
              </w:rPr>
              <w:t xml:space="preserve">Обробка мультимедійних файлів – </w:t>
            </w:r>
            <w:r w:rsidRPr="001A61EE">
              <w:rPr>
                <w:b/>
                <w:bCs/>
                <w:lang w:val="uk-UA"/>
              </w:rPr>
              <w:t>до 5 секунд</w:t>
            </w:r>
            <w:r w:rsidRPr="001A61EE">
              <w:rPr>
                <w:lang w:val="uk-UA"/>
              </w:rPr>
              <w:t>.</w:t>
            </w:r>
          </w:p>
          <w:p w14:paraId="4763D700" w14:textId="6BB54475" w:rsidR="003A2543" w:rsidRPr="00741A09" w:rsidRDefault="003A2543" w:rsidP="003A2543">
            <w:pPr>
              <w:numPr>
                <w:ilvl w:val="0"/>
                <w:numId w:val="29"/>
              </w:numPr>
              <w:spacing w:before="40" w:after="40"/>
              <w:rPr>
                <w:lang w:val="uk-UA"/>
              </w:rPr>
            </w:pPr>
            <w:r w:rsidRPr="001A61EE">
              <w:rPr>
                <w:lang w:val="uk-UA"/>
              </w:rPr>
              <w:t xml:space="preserve">Генерація звітів – </w:t>
            </w:r>
            <w:r w:rsidRPr="001A61EE">
              <w:rPr>
                <w:b/>
                <w:bCs/>
                <w:lang w:val="uk-UA"/>
              </w:rPr>
              <w:t>до 10 секунд</w:t>
            </w:r>
            <w:r w:rsidRPr="001A61EE">
              <w:rPr>
                <w:lang w:val="uk-UA"/>
              </w:rPr>
              <w:t>.</w:t>
            </w:r>
          </w:p>
        </w:tc>
      </w:tr>
    </w:tbl>
    <w:p w14:paraId="4ABA62AE" w14:textId="77777777" w:rsidR="00C601DC" w:rsidRPr="00741A09" w:rsidRDefault="00C601DC" w:rsidP="00C601DC">
      <w:pPr>
        <w:rPr>
          <w:lang w:val="uk-UA"/>
        </w:rPr>
      </w:pPr>
    </w:p>
    <w:p w14:paraId="6B688DB7" w14:textId="7BE00BBE" w:rsidR="00C601DC" w:rsidRPr="00741A09" w:rsidRDefault="00915DE6" w:rsidP="00BA41CF">
      <w:pPr>
        <w:pStyle w:val="Heading1"/>
        <w:numPr>
          <w:ilvl w:val="1"/>
          <w:numId w:val="42"/>
        </w:numPr>
        <w:rPr>
          <w:rFonts w:cs="Arial"/>
          <w:sz w:val="28"/>
          <w:szCs w:val="28"/>
          <w:lang w:val="uk-UA"/>
        </w:rPr>
      </w:pPr>
      <w:bookmarkStart w:id="20" w:name="_Toc196838858"/>
      <w:r w:rsidRPr="00741A09">
        <w:rPr>
          <w:rFonts w:cs="Arial"/>
          <w:sz w:val="28"/>
          <w:szCs w:val="28"/>
          <w:lang w:val="uk-UA"/>
        </w:rPr>
        <w:t>Технічні передумови</w:t>
      </w:r>
      <w:bookmarkEnd w:id="20"/>
    </w:p>
    <w:p w14:paraId="6C9863F5" w14:textId="77777777" w:rsidR="00CD5656" w:rsidRPr="00741A09" w:rsidRDefault="00CD5656" w:rsidP="00CD5656">
      <w:pPr>
        <w:rPr>
          <w:lang w:val="uk-UA"/>
        </w:rPr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7"/>
        <w:gridCol w:w="1710"/>
        <w:gridCol w:w="6129"/>
      </w:tblGrid>
      <w:tr w:rsidR="00CD5656" w:rsidRPr="00741A09" w14:paraId="56FE1AEA" w14:textId="77777777" w:rsidTr="004020DF">
        <w:trPr>
          <w:tblHeader/>
        </w:trPr>
        <w:tc>
          <w:tcPr>
            <w:tcW w:w="1687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2511A3E3" w14:textId="442814B1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bookmarkStart w:id="21" w:name="_Hlk461181778"/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1710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29FBC8C6" w14:textId="5942EF13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6129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3B52150B" w14:textId="15499BB3" w:rsidR="00CD5656" w:rsidRPr="00741A09" w:rsidRDefault="00CD5656" w:rsidP="00CD5656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D210D2" w:rsidRPr="00741A09" w14:paraId="332FB14C" w14:textId="77777777" w:rsidTr="004020DF">
        <w:tc>
          <w:tcPr>
            <w:tcW w:w="1687" w:type="dxa"/>
          </w:tcPr>
          <w:p w14:paraId="6D5B6DA1" w14:textId="77777777" w:rsidR="00D210D2" w:rsidRPr="00741A09" w:rsidRDefault="00D210D2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URS-03-010</w:t>
            </w:r>
          </w:p>
        </w:tc>
        <w:tc>
          <w:tcPr>
            <w:tcW w:w="1710" w:type="dxa"/>
          </w:tcPr>
          <w:p w14:paraId="26A04FEA" w14:textId="0AEDD93B" w:rsidR="00D210D2" w:rsidRPr="00741A09" w:rsidRDefault="00DD2217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Операційна система</w:t>
            </w:r>
          </w:p>
        </w:tc>
        <w:tc>
          <w:tcPr>
            <w:tcW w:w="6129" w:type="dxa"/>
          </w:tcPr>
          <w:p w14:paraId="3E7B1469" w14:textId="77777777" w:rsidR="003E5B1A" w:rsidRPr="00741A09" w:rsidRDefault="00BC3A84" w:rsidP="003E5B1A">
            <w:pPr>
              <w:spacing w:after="16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Система має працювати через</w:t>
            </w:r>
            <w:r w:rsidR="00E24D85" w:rsidRPr="00741A09">
              <w:rPr>
                <w:rFonts w:eastAsia="Times New Roman"/>
                <w:lang w:val="uk-UA"/>
              </w:rPr>
              <w:t xml:space="preserve"> </w:t>
            </w:r>
            <w:r w:rsidRPr="00741A09">
              <w:rPr>
                <w:rFonts w:eastAsia="Times New Roman"/>
                <w:lang w:val="uk-UA"/>
              </w:rPr>
              <w:t xml:space="preserve">веб-додатком. Система повинна працювати з </w:t>
            </w:r>
          </w:p>
          <w:p w14:paraId="6EE73AE1" w14:textId="66FACC43" w:rsidR="003E5B1A" w:rsidRPr="00741A09" w:rsidRDefault="003E5B1A" w:rsidP="003E5B1A">
            <w:pPr>
              <w:numPr>
                <w:ilvl w:val="2"/>
                <w:numId w:val="30"/>
              </w:numPr>
              <w:spacing w:after="160" w:line="240" w:lineRule="auto"/>
              <w:jc w:val="both"/>
              <w:rPr>
                <w:lang w:val="uk-UA"/>
              </w:rPr>
            </w:pPr>
            <w:r w:rsidRPr="00741A09">
              <w:rPr>
                <w:lang w:val="uk-UA"/>
              </w:rPr>
              <w:t>Chrome 26.0</w:t>
            </w:r>
          </w:p>
          <w:p w14:paraId="37CAC3F2" w14:textId="77777777" w:rsidR="003E5B1A" w:rsidRPr="00741A09" w:rsidRDefault="003E5B1A" w:rsidP="003E5B1A">
            <w:pPr>
              <w:numPr>
                <w:ilvl w:val="2"/>
                <w:numId w:val="30"/>
              </w:numPr>
              <w:spacing w:after="160" w:line="240" w:lineRule="auto"/>
              <w:jc w:val="both"/>
              <w:rPr>
                <w:lang w:val="uk-UA"/>
              </w:rPr>
            </w:pPr>
            <w:r w:rsidRPr="00741A09">
              <w:rPr>
                <w:lang w:val="uk-UA"/>
              </w:rPr>
              <w:t>Edge/IE 10.0</w:t>
            </w:r>
          </w:p>
          <w:p w14:paraId="78CBFEA4" w14:textId="77777777" w:rsidR="003E5B1A" w:rsidRPr="00741A09" w:rsidRDefault="003E5B1A" w:rsidP="003E5B1A">
            <w:pPr>
              <w:numPr>
                <w:ilvl w:val="2"/>
                <w:numId w:val="30"/>
              </w:numPr>
              <w:spacing w:after="160" w:line="240" w:lineRule="auto"/>
              <w:jc w:val="both"/>
              <w:rPr>
                <w:lang w:val="uk-UA"/>
              </w:rPr>
            </w:pPr>
            <w:r w:rsidRPr="00741A09">
              <w:rPr>
                <w:lang w:val="uk-UA"/>
              </w:rPr>
              <w:t>Mozilla 37.0</w:t>
            </w:r>
          </w:p>
          <w:p w14:paraId="44F4D0B7" w14:textId="77777777" w:rsidR="003E5B1A" w:rsidRPr="00741A09" w:rsidRDefault="003E5B1A" w:rsidP="003E5B1A">
            <w:pPr>
              <w:numPr>
                <w:ilvl w:val="2"/>
                <w:numId w:val="30"/>
              </w:numPr>
              <w:spacing w:after="160" w:line="240" w:lineRule="auto"/>
              <w:jc w:val="both"/>
              <w:rPr>
                <w:lang w:val="uk-UA"/>
              </w:rPr>
            </w:pPr>
            <w:r w:rsidRPr="00741A09">
              <w:rPr>
                <w:lang w:val="uk-UA"/>
              </w:rPr>
              <w:t>Safari 11.1</w:t>
            </w:r>
          </w:p>
          <w:p w14:paraId="6F2680FF" w14:textId="44105968" w:rsidR="00D210D2" w:rsidRPr="00741A09" w:rsidRDefault="003E5B1A" w:rsidP="00094C86">
            <w:pPr>
              <w:numPr>
                <w:ilvl w:val="2"/>
                <w:numId w:val="30"/>
              </w:numPr>
              <w:spacing w:after="160" w:line="240" w:lineRule="auto"/>
              <w:jc w:val="both"/>
              <w:rPr>
                <w:lang w:val="uk-UA"/>
              </w:rPr>
            </w:pPr>
            <w:r w:rsidRPr="00741A09">
              <w:rPr>
                <w:lang w:val="uk-UA"/>
              </w:rPr>
              <w:t>Opera 15.0</w:t>
            </w:r>
          </w:p>
        </w:tc>
      </w:tr>
      <w:tr w:rsidR="001D0858" w:rsidRPr="008F533A" w14:paraId="167CA65B" w14:textId="77777777" w:rsidTr="004020DF">
        <w:tc>
          <w:tcPr>
            <w:tcW w:w="1687" w:type="dxa"/>
          </w:tcPr>
          <w:p w14:paraId="2EE0CEF4" w14:textId="7565E4A9" w:rsidR="001D0858" w:rsidRPr="00741A09" w:rsidRDefault="001D0858" w:rsidP="001D0858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URS-03-020</w:t>
            </w:r>
          </w:p>
        </w:tc>
        <w:tc>
          <w:tcPr>
            <w:tcW w:w="1710" w:type="dxa"/>
          </w:tcPr>
          <w:p w14:paraId="01703C70" w14:textId="1BAF5447" w:rsidR="001D0858" w:rsidRPr="00741A09" w:rsidRDefault="00DD2217" w:rsidP="001D0858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Інтеграції</w:t>
            </w:r>
          </w:p>
        </w:tc>
        <w:tc>
          <w:tcPr>
            <w:tcW w:w="6129" w:type="dxa"/>
          </w:tcPr>
          <w:p w14:paraId="49CB4757" w14:textId="7040F46B" w:rsidR="001D0858" w:rsidRPr="00741A09" w:rsidRDefault="00E24D85" w:rsidP="19A97E13">
            <w:pPr>
              <w:spacing w:before="100" w:beforeAutospacing="1" w:after="100" w:afterAutospacing="1" w:line="240" w:lineRule="auto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Система повинна мати SSO з MS Azure, Google і Okta</w:t>
            </w:r>
          </w:p>
        </w:tc>
      </w:tr>
      <w:tr w:rsidR="001D0858" w:rsidRPr="008F533A" w14:paraId="0EB07E0A" w14:textId="77777777" w:rsidTr="004020DF">
        <w:tc>
          <w:tcPr>
            <w:tcW w:w="1687" w:type="dxa"/>
          </w:tcPr>
          <w:p w14:paraId="1112F9F9" w14:textId="5539BB2A" w:rsidR="001D0858" w:rsidRPr="00741A09" w:rsidRDefault="001D0858" w:rsidP="001D0858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URS-03-030</w:t>
            </w:r>
          </w:p>
        </w:tc>
        <w:tc>
          <w:tcPr>
            <w:tcW w:w="1710" w:type="dxa"/>
          </w:tcPr>
          <w:p w14:paraId="200C6D9F" w14:textId="78E76DB9" w:rsidR="001D0858" w:rsidRPr="00741A09" w:rsidRDefault="00DD2217" w:rsidP="001D0858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Сповіщення</w:t>
            </w:r>
          </w:p>
        </w:tc>
        <w:tc>
          <w:tcPr>
            <w:tcW w:w="6129" w:type="dxa"/>
          </w:tcPr>
          <w:p w14:paraId="17D62E07" w14:textId="3DA3BA3B" w:rsidR="001D0858" w:rsidRPr="00741A09" w:rsidRDefault="0066144D" w:rsidP="19A97E13">
            <w:pPr>
              <w:spacing w:before="100" w:beforeAutospacing="1" w:after="100" w:afterAutospacing="1" w:line="240" w:lineRule="auto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Система повинна мати можливість надсилати сповіщення за номером телефону або\та електронною поштою.</w:t>
            </w:r>
          </w:p>
        </w:tc>
      </w:tr>
      <w:tr w:rsidR="007C536B" w:rsidRPr="008F533A" w14:paraId="3E5DC411" w14:textId="77777777" w:rsidTr="004020DF">
        <w:tc>
          <w:tcPr>
            <w:tcW w:w="1687" w:type="dxa"/>
          </w:tcPr>
          <w:p w14:paraId="64952FAC" w14:textId="79401940" w:rsidR="007C536B" w:rsidRPr="00741A09" w:rsidRDefault="007C536B" w:rsidP="007C536B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URS-03-040</w:t>
            </w:r>
          </w:p>
        </w:tc>
        <w:tc>
          <w:tcPr>
            <w:tcW w:w="1710" w:type="dxa"/>
          </w:tcPr>
          <w:p w14:paraId="4A52C262" w14:textId="699B7CC6" w:rsidR="007C536B" w:rsidRPr="00741A09" w:rsidRDefault="00DD2217" w:rsidP="007C536B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Дані</w:t>
            </w:r>
          </w:p>
        </w:tc>
        <w:tc>
          <w:tcPr>
            <w:tcW w:w="6129" w:type="dxa"/>
          </w:tcPr>
          <w:p w14:paraId="63F80ED4" w14:textId="0675A636" w:rsidR="007C536B" w:rsidRPr="00741A09" w:rsidRDefault="0066144D" w:rsidP="19A97E13">
            <w:pPr>
              <w:spacing w:before="100" w:beforeAutospacing="1" w:after="100" w:afterAutospacing="1" w:line="240" w:lineRule="auto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Система повинна підтримувати українську мову.</w:t>
            </w:r>
          </w:p>
        </w:tc>
      </w:tr>
      <w:tr w:rsidR="00755CFF" w:rsidRPr="008F533A" w14:paraId="3088F5D5" w14:textId="77777777" w:rsidTr="004020DF">
        <w:tc>
          <w:tcPr>
            <w:tcW w:w="1687" w:type="dxa"/>
          </w:tcPr>
          <w:p w14:paraId="53D6642B" w14:textId="02EA9A12" w:rsidR="00755CFF" w:rsidRPr="00741A09" w:rsidRDefault="00755CFF" w:rsidP="00755CF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URS-03-050</w:t>
            </w:r>
          </w:p>
        </w:tc>
        <w:tc>
          <w:tcPr>
            <w:tcW w:w="1710" w:type="dxa"/>
          </w:tcPr>
          <w:p w14:paraId="62CD94F8" w14:textId="1C3185C5" w:rsidR="00755CFF" w:rsidRPr="00741A09" w:rsidRDefault="00DD2217" w:rsidP="00755CF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Архітектура</w:t>
            </w:r>
          </w:p>
        </w:tc>
        <w:tc>
          <w:tcPr>
            <w:tcW w:w="6129" w:type="dxa"/>
          </w:tcPr>
          <w:p w14:paraId="03D8D5A6" w14:textId="513FDB46" w:rsidR="00755CFF" w:rsidRPr="00741A09" w:rsidRDefault="00A0029E" w:rsidP="19A97E13">
            <w:pPr>
              <w:spacing w:before="100" w:beforeAutospacing="1" w:after="100" w:afterAutospacing="1" w:line="240" w:lineRule="auto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Архітектура системи повинна бути спланована відповідно до Рекомендацій CIP (Державної служби спеціального зв’язку та захисту інформації України)</w:t>
            </w:r>
            <w:r w:rsidR="00755CFF" w:rsidRPr="00741A09">
              <w:rPr>
                <w:rFonts w:eastAsia="Times New Roman"/>
                <w:lang w:val="uk-UA"/>
              </w:rPr>
              <w:t>: НД ТЗІ 3.7-003-05 «Порядок проведення робіт із створення комплексної системи захисту інформації в інформаційно-телекомунікаційній системі»</w:t>
            </w:r>
          </w:p>
        </w:tc>
      </w:tr>
      <w:bookmarkEnd w:id="21"/>
    </w:tbl>
    <w:p w14:paraId="5197263D" w14:textId="77777777" w:rsidR="00AF563F" w:rsidRPr="00741A09" w:rsidRDefault="00AF563F" w:rsidP="00C601DC">
      <w:pPr>
        <w:rPr>
          <w:lang w:val="uk-UA"/>
        </w:rPr>
      </w:pPr>
    </w:p>
    <w:p w14:paraId="6BD9FFBF" w14:textId="44F74828" w:rsidR="00716447" w:rsidRPr="00741A09" w:rsidRDefault="00716447" w:rsidP="00BA41CF">
      <w:pPr>
        <w:pStyle w:val="Heading1"/>
        <w:numPr>
          <w:ilvl w:val="1"/>
          <w:numId w:val="42"/>
        </w:numPr>
        <w:rPr>
          <w:rFonts w:cs="Arial"/>
          <w:sz w:val="28"/>
          <w:szCs w:val="28"/>
          <w:lang w:val="uk-UA"/>
        </w:rPr>
      </w:pPr>
      <w:bookmarkStart w:id="22" w:name="_Toc196838859"/>
      <w:r w:rsidRPr="00741A09">
        <w:rPr>
          <w:rFonts w:cs="Arial"/>
          <w:sz w:val="28"/>
          <w:szCs w:val="28"/>
          <w:lang w:val="uk-UA"/>
        </w:rPr>
        <w:t>Вимоги до відповідності</w:t>
      </w:r>
      <w:bookmarkEnd w:id="22"/>
    </w:p>
    <w:p w14:paraId="251B00DD" w14:textId="77777777" w:rsidR="00E60A92" w:rsidRPr="00741A09" w:rsidRDefault="00E60A92" w:rsidP="00E60A92">
      <w:pPr>
        <w:rPr>
          <w:lang w:val="uk-UA"/>
        </w:rPr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687"/>
        <w:gridCol w:w="1440"/>
        <w:gridCol w:w="6541"/>
      </w:tblGrid>
      <w:tr w:rsidR="003838F5" w:rsidRPr="00741A09" w14:paraId="374F754A" w14:textId="77777777" w:rsidTr="00D05065">
        <w:trPr>
          <w:tblHeader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2FFFEC7" w14:textId="5BADFA78" w:rsidR="003838F5" w:rsidRPr="00741A09" w:rsidRDefault="003838F5" w:rsidP="003838F5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C56A03D" w14:textId="7C875A14" w:rsidR="003838F5" w:rsidRPr="00741A09" w:rsidRDefault="003838F5" w:rsidP="003838F5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654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24E0CD6" w14:textId="28F6208D" w:rsidR="003838F5" w:rsidRPr="00741A09" w:rsidRDefault="003838F5" w:rsidP="003838F5">
            <w:pPr>
              <w:spacing w:before="60" w:after="60"/>
              <w:rPr>
                <w:rFonts w:eastAsia="Times New Roman"/>
                <w:b/>
                <w:bCs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170440" w:rsidRPr="008F533A" w14:paraId="50E4EA3E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E5361FC" w14:textId="77777777" w:rsidR="00170440" w:rsidRPr="00741A09" w:rsidRDefault="00170440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URS-04-010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0928F17" w14:textId="272A9CAE" w:rsidR="00170440" w:rsidRPr="00741A09" w:rsidRDefault="00A0029E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Звітність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18831A2" w14:textId="0D599082" w:rsidR="00170440" w:rsidRPr="00741A09" w:rsidRDefault="00E72322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роздрукувати</w:t>
            </w:r>
            <w:r w:rsidR="00EA5C61" w:rsidRPr="00741A09">
              <w:rPr>
                <w:rFonts w:eastAsia="Times New Roman"/>
                <w:lang w:val="uk-UA"/>
              </w:rPr>
              <w:t xml:space="preserve"> </w:t>
            </w:r>
            <w:r w:rsidRPr="00741A09">
              <w:rPr>
                <w:rFonts w:eastAsia="Times New Roman"/>
                <w:lang w:val="uk-UA"/>
              </w:rPr>
              <w:t>звіт повністю і без зміни змісту</w:t>
            </w:r>
            <w:r w:rsidR="001119CB" w:rsidRPr="00741A09">
              <w:rPr>
                <w:rFonts w:eastAsia="Times New Roman"/>
                <w:lang w:val="uk-UA"/>
              </w:rPr>
              <w:t>.</w:t>
            </w:r>
          </w:p>
        </w:tc>
      </w:tr>
      <w:tr w:rsidR="00170440" w:rsidRPr="008F533A" w14:paraId="4B0E6210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8FB36EB" w14:textId="77777777" w:rsidR="00170440" w:rsidRPr="00741A09" w:rsidRDefault="00170440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URS-04-020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184BECE" w14:textId="0CAF9A31" w:rsidR="00170440" w:rsidRPr="00741A09" w:rsidRDefault="00A0029E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Звітність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C98C019" w14:textId="74FE9FC5" w:rsidR="00170440" w:rsidRPr="00741A09" w:rsidRDefault="00E72322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повністю зберегти звіт у форматі pdf без зміни вмісту</w:t>
            </w:r>
            <w:r w:rsidR="001119CB" w:rsidRPr="00741A09">
              <w:rPr>
                <w:rFonts w:eastAsia="Times New Roman"/>
                <w:lang w:val="uk-UA"/>
              </w:rPr>
              <w:t>.</w:t>
            </w:r>
          </w:p>
        </w:tc>
      </w:tr>
      <w:tr w:rsidR="00170440" w:rsidRPr="008F533A" w14:paraId="0C68A1CE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516A0692" w14:textId="77777777" w:rsidR="00170440" w:rsidRPr="00741A09" w:rsidRDefault="00170440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URS-04-040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A4B9A76" w14:textId="04EDA7CA" w:rsidR="00170440" w:rsidRPr="00741A09" w:rsidRDefault="00A0029E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Доступ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3F3E825" w14:textId="0302AC34" w:rsidR="001119CB" w:rsidRPr="00741A09" w:rsidRDefault="001119CB" w:rsidP="001119CB">
            <w:pPr>
              <w:spacing w:before="40" w:after="40" w:line="240" w:lineRule="auto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Вхід до Системи повинен бути обмежений лише користувачами з іменем користувача, паролем і MFA (двоетапна перевірка)</w:t>
            </w:r>
            <w:r w:rsidR="007636FC" w:rsidRPr="00741A09">
              <w:rPr>
                <w:color w:val="000000" w:themeColor="text1"/>
                <w:lang w:val="uk-UA"/>
              </w:rPr>
              <w:t>.</w:t>
            </w:r>
          </w:p>
          <w:p w14:paraId="51718E30" w14:textId="31CEFBC8" w:rsidR="00170440" w:rsidRPr="00741A09" w:rsidRDefault="001119CB" w:rsidP="001119C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підтримувати Azure ID SSO</w:t>
            </w:r>
            <w:r w:rsidR="008110BB" w:rsidRPr="00741A09">
              <w:rPr>
                <w:color w:val="000000" w:themeColor="text1"/>
                <w:lang w:val="uk-UA"/>
              </w:rPr>
              <w:t>/</w:t>
            </w:r>
            <w:r w:rsidRPr="00741A09">
              <w:rPr>
                <w:color w:val="000000" w:themeColor="text1"/>
                <w:lang w:val="uk-UA"/>
              </w:rPr>
              <w:t>Google SSO (SAML) або мати двоетапну перевірку, налаштовану в самій системі.</w:t>
            </w:r>
          </w:p>
        </w:tc>
      </w:tr>
      <w:tr w:rsidR="00CE7CBC" w:rsidRPr="008F533A" w14:paraId="50B73C14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5141190" w14:textId="77777777" w:rsidR="00CE7CBC" w:rsidRPr="00741A09" w:rsidRDefault="00CE7CBC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URS-04-050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AD30B68" w14:textId="06E58D37" w:rsidR="00CE7CBC" w:rsidRPr="00741A09" w:rsidRDefault="00A0029E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Доступ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D696E3E" w14:textId="75C34486" w:rsidR="00CE7CBC" w:rsidRPr="00741A09" w:rsidRDefault="001119CB" w:rsidP="19A97E1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 xml:space="preserve">Доступ до Системи </w:t>
            </w:r>
            <w:r w:rsidR="006462B9" w:rsidRPr="00741A09">
              <w:rPr>
                <w:color w:val="000000" w:themeColor="text1"/>
                <w:lang w:val="uk-UA"/>
              </w:rPr>
              <w:t>повинен бути обмеженим виключно робочим місцем</w:t>
            </w:r>
            <w:r w:rsidRPr="00741A09">
              <w:rPr>
                <w:color w:val="000000" w:themeColor="text1"/>
                <w:lang w:val="uk-UA"/>
              </w:rPr>
              <w:t>.</w:t>
            </w:r>
          </w:p>
        </w:tc>
      </w:tr>
      <w:tr w:rsidR="00A0029E" w:rsidRPr="008F533A" w14:paraId="60D41C5E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088B956" w14:textId="77777777" w:rsidR="00A0029E" w:rsidRPr="00741A09" w:rsidRDefault="00A0029E" w:rsidP="00A0029E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URS-04-060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76BCC8D" w14:textId="6589F026" w:rsidR="00A0029E" w:rsidRPr="00741A09" w:rsidRDefault="00A0029E" w:rsidP="00A0029E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Доступ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D9323E1" w14:textId="5C57FD01" w:rsidR="00A0029E" w:rsidRPr="00741A09" w:rsidRDefault="00211A8B" w:rsidP="00A0029E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У разі кількох спроб неавторизованого доступу користувача, доступ для цього облікового запису користувача буде заблоковано.</w:t>
            </w:r>
          </w:p>
        </w:tc>
      </w:tr>
      <w:tr w:rsidR="00211A8B" w:rsidRPr="008F533A" w14:paraId="36AB432A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5D634C37" w14:textId="431CF8F3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URS-04-070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56FD311" w14:textId="54DE4E20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Доступ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E00FB08" w14:textId="7AB54CD9" w:rsidR="00211A8B" w:rsidRPr="00741A09" w:rsidRDefault="00746B3E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мати можливість надавати привілеями користувачам у Системі за допомогою ролей.</w:t>
            </w:r>
          </w:p>
        </w:tc>
      </w:tr>
      <w:tr w:rsidR="00211A8B" w:rsidRPr="008F533A" w14:paraId="07DEA452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3245759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URS-04-080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F683B77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CBE3406" w14:textId="0CCDE03E" w:rsidR="00211A8B" w:rsidRPr="00741A09" w:rsidRDefault="00B124C7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Система автоматично генерує контрольний слід для кожної дії, яка створює, змінює та/або видаляє електронний запис.</w:t>
            </w:r>
          </w:p>
        </w:tc>
      </w:tr>
      <w:tr w:rsidR="00211A8B" w:rsidRPr="008F533A" w14:paraId="25069AB0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D390CDD" w14:textId="785097D8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URS-04-090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0AF3421" w14:textId="38EA9B81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C6FB885" w14:textId="4DA0FD65" w:rsidR="00211A8B" w:rsidRPr="00741A09" w:rsidRDefault="00B124C7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має відстежувати всі наступні типи дій за допомогою контрольного журналу та функції журналу</w:t>
            </w:r>
            <w:r w:rsidR="009E1DC3" w:rsidRPr="00741A09">
              <w:rPr>
                <w:color w:val="000000" w:themeColor="text1"/>
                <w:lang w:val="uk-UA"/>
              </w:rPr>
              <w:t xml:space="preserve"> включаючи роботу зі звітами.</w:t>
            </w:r>
          </w:p>
        </w:tc>
      </w:tr>
      <w:tr w:rsidR="00211A8B" w:rsidRPr="008F533A" w14:paraId="0C5EFD8F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352A4FA" w14:textId="3EBF8E9E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6FA9882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6B9AE42" w14:textId="1BC88FD1" w:rsidR="00211A8B" w:rsidRPr="00741A09" w:rsidRDefault="003748D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переглядати аудиторський слід у формі, зрозумілій людині</w:t>
            </w:r>
          </w:p>
        </w:tc>
      </w:tr>
      <w:tr w:rsidR="00211A8B" w:rsidRPr="00741A09" w14:paraId="2E984F88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33219C9" w14:textId="072E2CFD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URS-04-110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087010B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6160C5E" w14:textId="77777777" w:rsidR="003748DB" w:rsidRPr="00741A09" w:rsidRDefault="003748DB" w:rsidP="003748D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Журнал аудиту повинен містити такі дані:</w:t>
            </w:r>
          </w:p>
          <w:p w14:paraId="76E55713" w14:textId="375B8465" w:rsidR="003748DB" w:rsidRPr="00741A09" w:rsidRDefault="003748DB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Arial"/>
                <w:lang w:val="uk-UA"/>
              </w:rPr>
            </w:pPr>
            <w:r w:rsidRPr="00741A09">
              <w:rPr>
                <w:rFonts w:cs="Arial"/>
                <w:lang w:val="uk-UA"/>
              </w:rPr>
              <w:t>Дата й час зареєстрованої діяльності</w:t>
            </w:r>
          </w:p>
          <w:p w14:paraId="574A6771" w14:textId="0E33B18D" w:rsidR="003748DB" w:rsidRPr="00741A09" w:rsidRDefault="003748DB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Arial"/>
                <w:lang w:val="uk-UA"/>
              </w:rPr>
            </w:pPr>
            <w:r w:rsidRPr="00741A09">
              <w:rPr>
                <w:rFonts w:cs="Arial"/>
                <w:lang w:val="uk-UA"/>
              </w:rPr>
              <w:t>Ім'я користувача</w:t>
            </w:r>
          </w:p>
          <w:p w14:paraId="5C6F377C" w14:textId="1BCB5F01" w:rsidR="003748DB" w:rsidRPr="00741A09" w:rsidRDefault="003748DB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Arial"/>
                <w:lang w:val="uk-UA"/>
              </w:rPr>
            </w:pPr>
            <w:r w:rsidRPr="00741A09">
              <w:rPr>
                <w:rFonts w:cs="Arial"/>
                <w:lang w:val="uk-UA"/>
              </w:rPr>
              <w:t>Змінене значення (до і після) \ діяльність</w:t>
            </w:r>
          </w:p>
          <w:p w14:paraId="45502495" w14:textId="56BC0AC7" w:rsidR="00211A8B" w:rsidRPr="00741A09" w:rsidRDefault="00606409">
            <w:pPr>
              <w:pStyle w:val="ListParagraph"/>
              <w:numPr>
                <w:ilvl w:val="0"/>
                <w:numId w:val="8"/>
              </w:numPr>
              <w:spacing w:beforeLines="40" w:before="96" w:afterLines="40" w:after="96" w:line="23" w:lineRule="atLeast"/>
              <w:rPr>
                <w:rFonts w:cs="Arial"/>
                <w:lang w:val="uk-UA" w:eastAsia="en-US"/>
              </w:rPr>
            </w:pPr>
            <w:r w:rsidRPr="00741A09">
              <w:rPr>
                <w:rFonts w:cs="Arial"/>
                <w:lang w:val="uk-UA"/>
              </w:rPr>
              <w:t xml:space="preserve">Ідентифікатор </w:t>
            </w:r>
            <w:r w:rsidR="003748DB" w:rsidRPr="00741A09">
              <w:rPr>
                <w:rFonts w:cs="Arial"/>
                <w:lang w:val="uk-UA"/>
              </w:rPr>
              <w:t>запис</w:t>
            </w:r>
            <w:r w:rsidRPr="00741A09">
              <w:rPr>
                <w:rFonts w:cs="Arial"/>
                <w:lang w:val="uk-UA"/>
              </w:rPr>
              <w:t>у</w:t>
            </w:r>
          </w:p>
        </w:tc>
      </w:tr>
      <w:tr w:rsidR="00211A8B" w:rsidRPr="008F533A" w14:paraId="4FA075AA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42FE15C" w14:textId="0E7AB1C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URS-04-120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70CFA26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7E537F5" w14:textId="5F78055B" w:rsidR="00211A8B" w:rsidRPr="00741A09" w:rsidRDefault="00AF4067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Не можна редагувати або видаляти контрольний слід.</w:t>
            </w:r>
          </w:p>
        </w:tc>
      </w:tr>
      <w:tr w:rsidR="00211A8B" w:rsidRPr="008F533A" w14:paraId="2A42AFAB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59CED56B" w14:textId="4B28E391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URS-04-130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45BFACC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7B15CD2" w14:textId="6B5F7F61" w:rsidR="00211A8B" w:rsidRPr="00741A09" w:rsidRDefault="00AF4067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надрукувати звіт про контрольний слід правильно, повністю та без зміни змісту</w:t>
            </w:r>
          </w:p>
        </w:tc>
      </w:tr>
      <w:tr w:rsidR="00211A8B" w:rsidRPr="008F533A" w14:paraId="071BC49E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5B5A029E" w14:textId="27E69DCD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URS-04-140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12AF431D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8AE706C" w14:textId="53CBE164" w:rsidR="00211A8B" w:rsidRPr="00741A09" w:rsidRDefault="00B359E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правильно експортувати повний контрольний слід у файл.</w:t>
            </w:r>
          </w:p>
        </w:tc>
      </w:tr>
      <w:tr w:rsidR="00211A8B" w:rsidRPr="008F533A" w14:paraId="795E7F2F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F528BA8" w14:textId="267CCCD0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URS-04-150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CDFF033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60E9B0A" w14:textId="34E9BD0D" w:rsidR="00211A8B" w:rsidRPr="00741A09" w:rsidRDefault="00B359E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Користувач не повинен мати можливості вимкнути функцію контрольного сліду.</w:t>
            </w:r>
          </w:p>
        </w:tc>
      </w:tr>
      <w:tr w:rsidR="00211A8B" w:rsidRPr="008F533A" w14:paraId="282717C8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94222E3" w14:textId="0C34BA5C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URS-04-160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17224E1D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A1B660F" w14:textId="423F6668" w:rsidR="00211A8B" w:rsidRPr="00741A09" w:rsidRDefault="00E145B9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Системні дані та час повинні регулярно синхронізуватися з часом сервера.</w:t>
            </w:r>
          </w:p>
        </w:tc>
      </w:tr>
      <w:tr w:rsidR="00211A8B" w:rsidRPr="008F533A" w14:paraId="1A9E66AA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EC80E52" w14:textId="2B335C20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URS-04-170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4EBF639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Audit Trail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B51C279" w14:textId="629890D2" w:rsidR="00211A8B" w:rsidRPr="00741A09" w:rsidRDefault="00E145B9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Системні дані та час не можуть бути змінені неавторизованим користувачем.</w:t>
            </w:r>
          </w:p>
        </w:tc>
      </w:tr>
      <w:tr w:rsidR="00211A8B" w:rsidRPr="008F533A" w14:paraId="080E0446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99EA9F8" w14:textId="77777777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URS-04-180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DB5A68F" w14:textId="5ED475F4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Безпека даних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CC3A140" w14:textId="5FDC5B2A" w:rsidR="00211A8B" w:rsidRPr="00741A09" w:rsidRDefault="00223554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Видалити будь-які дані повинно бути неможливо.</w:t>
            </w:r>
            <w:r w:rsidR="00C31B4C" w:rsidRPr="00741A09">
              <w:rPr>
                <w:rFonts w:eastAsia="Times New Roman"/>
                <w:lang w:val="uk-UA"/>
              </w:rPr>
              <w:t xml:space="preserve"> </w:t>
            </w:r>
          </w:p>
        </w:tc>
      </w:tr>
      <w:tr w:rsidR="00C31B4C" w:rsidRPr="008F533A" w14:paraId="6E16F2B3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366ED5D" w14:textId="17F04971" w:rsidR="00C31B4C" w:rsidRPr="00741A09" w:rsidRDefault="00C31B4C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URS-04-185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EACC5B5" w14:textId="232C113B" w:rsidR="00C31B4C" w:rsidRPr="00741A09" w:rsidRDefault="00C31B4C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Безпека даних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52957B8" w14:textId="653BA11D" w:rsidR="00C31B4C" w:rsidRPr="00741A09" w:rsidRDefault="00C31B4C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Зменшення кількості даних системи можливо за рахунок архівування</w:t>
            </w:r>
          </w:p>
        </w:tc>
      </w:tr>
      <w:tr w:rsidR="00211A8B" w:rsidRPr="008F533A" w14:paraId="0E30519E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D2B04CF" w14:textId="26CAEDB1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URS-04-190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EA7DCC6" w14:textId="0E97F4A8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Експорт даних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8CD7C8F" w14:textId="1BFB52B2" w:rsidR="00211A8B" w:rsidRPr="00741A09" w:rsidRDefault="00E44C0D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Має бути можливість експортувати всі дані, в т.ч. конфігурації та інформацію журналу аудиту в резервну копію даних.</w:t>
            </w:r>
          </w:p>
        </w:tc>
      </w:tr>
      <w:tr w:rsidR="00211A8B" w:rsidRPr="008F533A" w14:paraId="07584ABB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EB7E1CD" w14:textId="707F8045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URS-04-200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66D98AB" w14:textId="6105A0DE" w:rsidR="00211A8B" w:rsidRPr="00741A09" w:rsidRDefault="00211A8B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Імпорт даних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58696E9" w14:textId="1255C42D" w:rsidR="00211A8B" w:rsidRPr="00741A09" w:rsidRDefault="00E44C0D" w:rsidP="00211A8B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Повинна бути можливість імпортувати повну та незмінену резервну копію даних у Систему.</w:t>
            </w:r>
          </w:p>
        </w:tc>
      </w:tr>
      <w:tr w:rsidR="00E41673" w:rsidRPr="008F533A" w14:paraId="0D70AD07" w14:textId="77777777" w:rsidTr="00D05065"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3E2247E3" w14:textId="54755949" w:rsidR="00E41673" w:rsidRPr="00741A09" w:rsidRDefault="00E41673" w:rsidP="00E4167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URS-04-210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442CAED9" w14:textId="72AD7A51" w:rsidR="00E41673" w:rsidRPr="00741A09" w:rsidRDefault="00E41673" w:rsidP="00E4167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rFonts w:eastAsia="Times New Roman"/>
                <w:lang w:val="uk-UA"/>
              </w:rPr>
              <w:t>Сповіщення</w:t>
            </w:r>
          </w:p>
        </w:tc>
        <w:tc>
          <w:tcPr>
            <w:tcW w:w="65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13C9D71" w14:textId="08C409EF" w:rsidR="00E41673" w:rsidRPr="00741A09" w:rsidRDefault="00E41673" w:rsidP="00E41673">
            <w:pPr>
              <w:spacing w:before="60" w:after="60"/>
              <w:rPr>
                <w:rFonts w:eastAsia="Times New Roman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має відображати заплановані відключення та доступність користувачів в інших службах.</w:t>
            </w:r>
          </w:p>
        </w:tc>
      </w:tr>
    </w:tbl>
    <w:p w14:paraId="045F2FD9" w14:textId="50873D46" w:rsidR="00C601DC" w:rsidRPr="00741A09" w:rsidRDefault="00C601DC" w:rsidP="00C601DC">
      <w:pPr>
        <w:rPr>
          <w:color w:val="000000" w:themeColor="text1"/>
          <w:lang w:val="uk-UA"/>
        </w:rPr>
      </w:pPr>
    </w:p>
    <w:p w14:paraId="52BB5B0B" w14:textId="1FFC2B18" w:rsidR="00C601DC" w:rsidRPr="00741A09" w:rsidRDefault="000F7132" w:rsidP="00BA41CF">
      <w:pPr>
        <w:pStyle w:val="Heading1"/>
        <w:numPr>
          <w:ilvl w:val="1"/>
          <w:numId w:val="42"/>
        </w:numPr>
        <w:rPr>
          <w:rFonts w:cs="Arial"/>
          <w:color w:val="000000" w:themeColor="text1"/>
          <w:sz w:val="28"/>
          <w:szCs w:val="28"/>
          <w:lang w:val="uk-UA"/>
        </w:rPr>
      </w:pPr>
      <w:bookmarkStart w:id="23" w:name="_Toc196838860"/>
      <w:r w:rsidRPr="00741A09">
        <w:rPr>
          <w:rFonts w:cs="Arial"/>
          <w:color w:val="000000" w:themeColor="text1"/>
          <w:sz w:val="28"/>
          <w:szCs w:val="28"/>
          <w:lang w:val="uk-UA"/>
        </w:rPr>
        <w:t>Міграція даних</w:t>
      </w:r>
      <w:bookmarkEnd w:id="23"/>
    </w:p>
    <w:p w14:paraId="280E0CC4" w14:textId="77777777" w:rsidR="00C82067" w:rsidRPr="00741A09" w:rsidRDefault="00C82067" w:rsidP="00C82067">
      <w:pPr>
        <w:rPr>
          <w:lang w:val="uk-UA"/>
        </w:rPr>
      </w:pPr>
    </w:p>
    <w:tbl>
      <w:tblPr>
        <w:tblW w:w="96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1"/>
        <w:gridCol w:w="1726"/>
        <w:gridCol w:w="6211"/>
      </w:tblGrid>
      <w:tr w:rsidR="00F11E4E" w:rsidRPr="00741A09" w14:paraId="10E9FD63" w14:textId="77777777" w:rsidTr="19A97E13">
        <w:trPr>
          <w:trHeight w:val="378"/>
          <w:tblHeader/>
        </w:trPr>
        <w:tc>
          <w:tcPr>
            <w:tcW w:w="1751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78A08C36" w14:textId="7893194D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1726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416236CD" w14:textId="7FDE1C29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6211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6FDD1E8D" w14:textId="0EE60323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7D3C0F" w:rsidRPr="00741A09" w14:paraId="3DA8B2F9" w14:textId="77777777" w:rsidTr="19A97E13">
        <w:trPr>
          <w:trHeight w:val="607"/>
        </w:trPr>
        <w:tc>
          <w:tcPr>
            <w:tcW w:w="1751" w:type="dxa"/>
          </w:tcPr>
          <w:p w14:paraId="7BAA83AC" w14:textId="77777777" w:rsidR="007D3C0F" w:rsidRPr="00741A09" w:rsidRDefault="007D3C0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URS-05-010</w:t>
            </w:r>
          </w:p>
        </w:tc>
        <w:tc>
          <w:tcPr>
            <w:tcW w:w="1726" w:type="dxa"/>
          </w:tcPr>
          <w:p w14:paraId="6FB7F772" w14:textId="77777777" w:rsidR="007D3C0F" w:rsidRPr="00741A09" w:rsidRDefault="007D3C0F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API</w:t>
            </w:r>
          </w:p>
        </w:tc>
        <w:tc>
          <w:tcPr>
            <w:tcW w:w="6211" w:type="dxa"/>
          </w:tcPr>
          <w:p w14:paraId="7F9CCE71" w14:textId="77AEA206" w:rsidR="007D3C0F" w:rsidRPr="00741A09" w:rsidRDefault="002877BC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мати відкритий API для інтеграції із зовнішньою Системою обміну даними.</w:t>
            </w:r>
          </w:p>
        </w:tc>
      </w:tr>
      <w:tr w:rsidR="007D3C0F" w:rsidRPr="008F533A" w14:paraId="7BCD6060" w14:textId="77777777" w:rsidTr="19A97E13">
        <w:trPr>
          <w:trHeight w:val="607"/>
        </w:trPr>
        <w:tc>
          <w:tcPr>
            <w:tcW w:w="1751" w:type="dxa"/>
          </w:tcPr>
          <w:p w14:paraId="0BE6BFEB" w14:textId="77777777" w:rsidR="007D3C0F" w:rsidRPr="00741A09" w:rsidRDefault="007D3C0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URS-05-020</w:t>
            </w:r>
          </w:p>
        </w:tc>
        <w:tc>
          <w:tcPr>
            <w:tcW w:w="1726" w:type="dxa"/>
          </w:tcPr>
          <w:p w14:paraId="4EB0D649" w14:textId="5533890D" w:rsidR="007D3C0F" w:rsidRPr="00741A09" w:rsidRDefault="0058588E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Експорт</w:t>
            </w:r>
          </w:p>
        </w:tc>
        <w:tc>
          <w:tcPr>
            <w:tcW w:w="6211" w:type="dxa"/>
          </w:tcPr>
          <w:p w14:paraId="711989EE" w14:textId="328108DF" w:rsidR="007D3C0F" w:rsidRPr="00741A09" w:rsidRDefault="002877BC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дозволяти вам експортувати всю інформацію (включно зі звітами) у форматі Excel або PDF.</w:t>
            </w:r>
          </w:p>
        </w:tc>
      </w:tr>
      <w:tr w:rsidR="007D3C0F" w:rsidRPr="008F533A" w14:paraId="408EC3C9" w14:textId="77777777" w:rsidTr="19A97E13">
        <w:trPr>
          <w:trHeight w:val="607"/>
        </w:trPr>
        <w:tc>
          <w:tcPr>
            <w:tcW w:w="1751" w:type="dxa"/>
          </w:tcPr>
          <w:p w14:paraId="10F738E4" w14:textId="77777777" w:rsidR="007D3C0F" w:rsidRPr="00741A09" w:rsidRDefault="007D3C0F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URS-05-030</w:t>
            </w:r>
          </w:p>
        </w:tc>
        <w:tc>
          <w:tcPr>
            <w:tcW w:w="1726" w:type="dxa"/>
          </w:tcPr>
          <w:p w14:paraId="0F049A52" w14:textId="3E926A99" w:rsidR="007D3C0F" w:rsidRPr="00741A09" w:rsidRDefault="00E41673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Імпорт</w:t>
            </w:r>
          </w:p>
        </w:tc>
        <w:tc>
          <w:tcPr>
            <w:tcW w:w="6211" w:type="dxa"/>
          </w:tcPr>
          <w:p w14:paraId="3EA0F975" w14:textId="37911B0E" w:rsidR="007D3C0F" w:rsidRPr="00741A09" w:rsidRDefault="00E829DB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дозволяти імпортувати всю інформацію</w:t>
            </w:r>
            <w:r w:rsidR="00D46694" w:rsidRPr="00D46694">
              <w:rPr>
                <w:color w:val="000000" w:themeColor="text1"/>
                <w:lang w:val="ru-RU"/>
              </w:rPr>
              <w:t xml:space="preserve"> </w:t>
            </w:r>
            <w:r w:rsidRPr="00741A09">
              <w:rPr>
                <w:color w:val="000000" w:themeColor="text1"/>
                <w:lang w:val="uk-UA"/>
              </w:rPr>
              <w:t xml:space="preserve">у форматі Excel або </w:t>
            </w:r>
            <w:r w:rsidR="00D46694">
              <w:rPr>
                <w:color w:val="000000" w:themeColor="text1"/>
              </w:rPr>
              <w:t>CSV</w:t>
            </w:r>
            <w:r w:rsidRPr="00741A09">
              <w:rPr>
                <w:color w:val="000000" w:themeColor="text1"/>
                <w:lang w:val="uk-UA"/>
              </w:rPr>
              <w:t>.</w:t>
            </w:r>
          </w:p>
        </w:tc>
      </w:tr>
    </w:tbl>
    <w:p w14:paraId="3FF9DE65" w14:textId="57A8B17F" w:rsidR="00C601DC" w:rsidRPr="00741A09" w:rsidRDefault="00453523" w:rsidP="00BA41CF">
      <w:pPr>
        <w:pStyle w:val="Heading1"/>
        <w:numPr>
          <w:ilvl w:val="1"/>
          <w:numId w:val="42"/>
        </w:numPr>
        <w:rPr>
          <w:rFonts w:cs="Arial"/>
          <w:color w:val="000000" w:themeColor="text1"/>
          <w:sz w:val="28"/>
          <w:szCs w:val="28"/>
          <w:lang w:val="uk-UA"/>
        </w:rPr>
      </w:pPr>
      <w:bookmarkStart w:id="24" w:name="_Toc196838861"/>
      <w:bookmarkStart w:id="25" w:name="_Toc452989188"/>
      <w:r w:rsidRPr="00741A09">
        <w:rPr>
          <w:rFonts w:cs="Arial"/>
          <w:color w:val="000000" w:themeColor="text1"/>
          <w:sz w:val="28"/>
          <w:szCs w:val="28"/>
          <w:lang w:val="uk-UA"/>
        </w:rPr>
        <w:t>Конфіденційність даних</w:t>
      </w:r>
      <w:bookmarkEnd w:id="24"/>
    </w:p>
    <w:p w14:paraId="7DAE3A36" w14:textId="77777777" w:rsidR="00C82067" w:rsidRPr="00741A09" w:rsidRDefault="00C82067" w:rsidP="00C82067">
      <w:pPr>
        <w:rPr>
          <w:lang w:val="uk-UA"/>
        </w:rPr>
      </w:pPr>
    </w:p>
    <w:tbl>
      <w:tblPr>
        <w:tblW w:w="96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1"/>
        <w:gridCol w:w="1726"/>
        <w:gridCol w:w="6211"/>
      </w:tblGrid>
      <w:tr w:rsidR="00F11E4E" w:rsidRPr="00741A09" w14:paraId="71DB712D" w14:textId="77777777" w:rsidTr="19A97E13">
        <w:trPr>
          <w:trHeight w:val="378"/>
          <w:tblHeader/>
        </w:trPr>
        <w:tc>
          <w:tcPr>
            <w:tcW w:w="1751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3D97CB4C" w14:textId="5EC2D54C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Ідентифікатор</w:t>
            </w:r>
          </w:p>
        </w:tc>
        <w:tc>
          <w:tcPr>
            <w:tcW w:w="1726" w:type="dxa"/>
            <w:tcBorders>
              <w:bottom w:val="double" w:sz="4" w:space="0" w:color="auto"/>
            </w:tcBorders>
            <w:shd w:val="clear" w:color="auto" w:fill="D9E2F3" w:themeFill="accent1" w:themeFillTint="33"/>
          </w:tcPr>
          <w:p w14:paraId="035EF389" w14:textId="353D1310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Назва</w:t>
            </w:r>
          </w:p>
        </w:tc>
        <w:tc>
          <w:tcPr>
            <w:tcW w:w="6211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6CB188D6" w14:textId="421BFC53" w:rsidR="00F11E4E" w:rsidRPr="00741A09" w:rsidRDefault="00F11E4E" w:rsidP="00F11E4E">
            <w:pPr>
              <w:spacing w:before="60" w:after="60"/>
              <w:rPr>
                <w:rFonts w:eastAsia="Times New Roman"/>
                <w:b/>
                <w:bCs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b/>
                <w:bCs/>
                <w:lang w:val="uk-UA"/>
              </w:rPr>
              <w:t>Опис</w:t>
            </w:r>
          </w:p>
        </w:tc>
      </w:tr>
      <w:tr w:rsidR="00FA0DEC" w:rsidRPr="008F533A" w14:paraId="372FD765" w14:textId="77777777" w:rsidTr="19A97E13">
        <w:trPr>
          <w:trHeight w:val="607"/>
        </w:trPr>
        <w:tc>
          <w:tcPr>
            <w:tcW w:w="1751" w:type="dxa"/>
          </w:tcPr>
          <w:p w14:paraId="0A91B9DF" w14:textId="6DF74E60" w:rsidR="00FA0DEC" w:rsidRPr="00741A09" w:rsidRDefault="00FA0DEC" w:rsidP="00FA0DEC">
            <w:pPr>
              <w:spacing w:before="40" w:after="40"/>
              <w:rPr>
                <w:rFonts w:eastAsia="Times New Roman"/>
                <w:color w:val="000000" w:themeColor="text1"/>
                <w:lang w:val="uk-UA"/>
              </w:rPr>
            </w:pPr>
            <w:r w:rsidRPr="00741A09">
              <w:rPr>
                <w:rFonts w:eastAsia="Times New Roman"/>
                <w:color w:val="000000" w:themeColor="text1"/>
                <w:lang w:val="uk-UA"/>
              </w:rPr>
              <w:t>URS-06-010</w:t>
            </w:r>
          </w:p>
        </w:tc>
        <w:tc>
          <w:tcPr>
            <w:tcW w:w="1726" w:type="dxa"/>
          </w:tcPr>
          <w:p w14:paraId="1394507E" w14:textId="13E2C4ED" w:rsidR="00FA0DEC" w:rsidRPr="00741A09" w:rsidRDefault="00FA0DEC" w:rsidP="00FA0DEC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Вимоги закону</w:t>
            </w:r>
          </w:p>
        </w:tc>
        <w:tc>
          <w:tcPr>
            <w:tcW w:w="6211" w:type="dxa"/>
          </w:tcPr>
          <w:p w14:paraId="3BE0B941" w14:textId="1982A0EE" w:rsidR="00FA0DEC" w:rsidRPr="00741A09" w:rsidRDefault="00FA0DEC" w:rsidP="00FA0DEC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Система повинна відповідати Закону України «Про захист персональних даних» № 2297-VI від 01.06.2010 р.</w:t>
            </w:r>
          </w:p>
        </w:tc>
      </w:tr>
    </w:tbl>
    <w:p w14:paraId="71EE6B65" w14:textId="77777777" w:rsidR="00C601DC" w:rsidRPr="00741A09" w:rsidRDefault="00C601DC" w:rsidP="00C601DC">
      <w:pPr>
        <w:spacing w:line="240" w:lineRule="auto"/>
        <w:rPr>
          <w:rFonts w:eastAsia="Times New Roman"/>
          <w:b/>
          <w:bCs/>
          <w:color w:val="000000" w:themeColor="text1"/>
          <w:kern w:val="32"/>
          <w:sz w:val="36"/>
          <w:szCs w:val="36"/>
          <w:lang w:val="uk-UA"/>
        </w:rPr>
      </w:pPr>
    </w:p>
    <w:p w14:paraId="6D4E9AD6" w14:textId="6C3A1803" w:rsidR="00C601DC" w:rsidRDefault="00453523" w:rsidP="00BA41CF">
      <w:pPr>
        <w:pStyle w:val="Heading1"/>
        <w:numPr>
          <w:ilvl w:val="0"/>
          <w:numId w:val="42"/>
        </w:numPr>
        <w:rPr>
          <w:rFonts w:cs="Arial"/>
          <w:color w:val="000000" w:themeColor="text1"/>
          <w:lang w:val="uk-UA"/>
        </w:rPr>
      </w:pPr>
      <w:bookmarkStart w:id="26" w:name="_Toc196838862"/>
      <w:bookmarkEnd w:id="25"/>
      <w:r w:rsidRPr="00741A09">
        <w:rPr>
          <w:rFonts w:cs="Arial"/>
          <w:color w:val="000000" w:themeColor="text1"/>
          <w:lang w:val="uk-UA"/>
        </w:rPr>
        <w:t>Пов’язані документи</w:t>
      </w:r>
      <w:bookmarkEnd w:id="26"/>
    </w:p>
    <w:p w14:paraId="79BAE59F" w14:textId="77777777" w:rsidR="0044502D" w:rsidRPr="0044502D" w:rsidRDefault="0044502D" w:rsidP="0044502D">
      <w:pPr>
        <w:rPr>
          <w:lang w:val="uk-U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7"/>
        <w:gridCol w:w="6641"/>
      </w:tblGrid>
      <w:tr w:rsidR="00C601DC" w:rsidRPr="00741A09" w14:paraId="466710EC" w14:textId="77777777" w:rsidTr="19A97E13">
        <w:trPr>
          <w:tblHeader/>
        </w:trPr>
        <w:tc>
          <w:tcPr>
            <w:tcW w:w="2857" w:type="dxa"/>
            <w:tcBorders>
              <w:top w:val="single" w:sz="4" w:space="0" w:color="auto"/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7B96F149" w14:textId="77777777" w:rsidR="00C601DC" w:rsidRPr="00741A09" w:rsidRDefault="00C601DC" w:rsidP="19A97E13">
            <w:pPr>
              <w:spacing w:before="60" w:after="60"/>
              <w:rPr>
                <w:b/>
                <w:bCs/>
                <w:color w:val="000000" w:themeColor="text1"/>
                <w:lang w:val="uk-UA"/>
              </w:rPr>
            </w:pPr>
            <w:r w:rsidRPr="00741A09">
              <w:rPr>
                <w:b/>
                <w:bCs/>
                <w:color w:val="000000" w:themeColor="text1"/>
                <w:lang w:val="uk-UA"/>
              </w:rPr>
              <w:t>Document ID</w:t>
            </w:r>
          </w:p>
        </w:tc>
        <w:tc>
          <w:tcPr>
            <w:tcW w:w="6641" w:type="dxa"/>
            <w:tcBorders>
              <w:top w:val="single" w:sz="4" w:space="0" w:color="auto"/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68B36CF0" w14:textId="77777777" w:rsidR="00C601DC" w:rsidRPr="00741A09" w:rsidRDefault="00C601DC" w:rsidP="19A97E13">
            <w:pPr>
              <w:spacing w:before="60" w:after="60"/>
              <w:rPr>
                <w:b/>
                <w:bCs/>
                <w:color w:val="000000" w:themeColor="text1"/>
                <w:lang w:val="uk-UA"/>
              </w:rPr>
            </w:pPr>
            <w:r w:rsidRPr="00741A09">
              <w:rPr>
                <w:b/>
                <w:bCs/>
                <w:color w:val="000000" w:themeColor="text1"/>
                <w:lang w:val="uk-UA"/>
              </w:rPr>
              <w:t>Document Title</w:t>
            </w:r>
          </w:p>
        </w:tc>
      </w:tr>
      <w:tr w:rsidR="00C601DC" w:rsidRPr="008F533A" w14:paraId="74A33F5A" w14:textId="77777777" w:rsidTr="19A97E13">
        <w:tc>
          <w:tcPr>
            <w:tcW w:w="2857" w:type="dxa"/>
            <w:tcBorders>
              <w:top w:val="double" w:sz="4" w:space="0" w:color="auto"/>
            </w:tcBorders>
          </w:tcPr>
          <w:p w14:paraId="7B01107D" w14:textId="158E1A3A" w:rsidR="00C601DC" w:rsidRPr="00741A09" w:rsidRDefault="00382E37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212529"/>
                <w:shd w:val="clear" w:color="auto" w:fill="FFFFFF"/>
                <w:lang w:val="uk-UA"/>
              </w:rPr>
              <w:t>НД ТЗІ 3.7-003-05</w:t>
            </w:r>
          </w:p>
        </w:tc>
        <w:tc>
          <w:tcPr>
            <w:tcW w:w="6641" w:type="dxa"/>
            <w:tcBorders>
              <w:top w:val="double" w:sz="4" w:space="0" w:color="auto"/>
            </w:tcBorders>
          </w:tcPr>
          <w:p w14:paraId="72E274AE" w14:textId="0790E982" w:rsidR="00C601DC" w:rsidRPr="00741A09" w:rsidRDefault="00382E37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212529"/>
                <w:shd w:val="clear" w:color="auto" w:fill="FFFFFF"/>
                <w:lang w:val="uk-UA"/>
              </w:rPr>
              <w:t>«Порядок проведення робіт із створення комплексної системи захисту інформації в інформаційно-телекомунікаційній системі»</w:t>
            </w:r>
          </w:p>
        </w:tc>
      </w:tr>
      <w:tr w:rsidR="00C601DC" w:rsidRPr="008F533A" w14:paraId="10E89FEE" w14:textId="77777777" w:rsidTr="19A97E13"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14:paraId="35C2618C" w14:textId="5D43ED20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6641" w:type="dxa"/>
            <w:tcBorders>
              <w:top w:val="single" w:sz="4" w:space="0" w:color="auto"/>
              <w:bottom w:val="single" w:sz="4" w:space="0" w:color="auto"/>
            </w:tcBorders>
          </w:tcPr>
          <w:p w14:paraId="7D250974" w14:textId="6C60FA5B" w:rsidR="00C601DC" w:rsidRPr="00741A09" w:rsidRDefault="000F7132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/>
                <w:shd w:val="clear" w:color="auto" w:fill="FFFFFF"/>
                <w:lang w:val="uk-UA"/>
              </w:rPr>
              <w:t>Закон України «Про захист персональних даних» від 01.06.2010 № 2297-VI</w:t>
            </w:r>
          </w:p>
        </w:tc>
      </w:tr>
      <w:tr w:rsidR="00C601DC" w:rsidRPr="008F533A" w14:paraId="347A3C3F" w14:textId="77777777" w:rsidTr="19A97E13"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14:paraId="474C1972" w14:textId="42C3C7DC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6641" w:type="dxa"/>
            <w:tcBorders>
              <w:top w:val="single" w:sz="4" w:space="0" w:color="auto"/>
              <w:bottom w:val="single" w:sz="4" w:space="0" w:color="auto"/>
            </w:tcBorders>
          </w:tcPr>
          <w:p w14:paraId="4D78F5CB" w14:textId="11ECC164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</w:tr>
      <w:tr w:rsidR="00C601DC" w:rsidRPr="008F533A" w14:paraId="5234908C" w14:textId="77777777" w:rsidTr="19A97E13">
        <w:tc>
          <w:tcPr>
            <w:tcW w:w="2857" w:type="dxa"/>
            <w:tcBorders>
              <w:top w:val="single" w:sz="4" w:space="0" w:color="auto"/>
            </w:tcBorders>
          </w:tcPr>
          <w:p w14:paraId="50660C03" w14:textId="354F23D5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6641" w:type="dxa"/>
            <w:tcBorders>
              <w:top w:val="single" w:sz="4" w:space="0" w:color="auto"/>
            </w:tcBorders>
          </w:tcPr>
          <w:p w14:paraId="75E7A1BC" w14:textId="6BD7150A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</w:tr>
    </w:tbl>
    <w:p w14:paraId="459A3063" w14:textId="77777777" w:rsidR="00C601DC" w:rsidRPr="00741A09" w:rsidRDefault="00C601DC" w:rsidP="00C601DC">
      <w:pPr>
        <w:rPr>
          <w:color w:val="000000" w:themeColor="text1"/>
          <w:lang w:val="uk-UA"/>
        </w:rPr>
      </w:pPr>
    </w:p>
    <w:p w14:paraId="473F2486" w14:textId="1D384736" w:rsidR="00C601DC" w:rsidRDefault="00453523" w:rsidP="00BA41CF">
      <w:pPr>
        <w:pStyle w:val="Heading1"/>
        <w:numPr>
          <w:ilvl w:val="0"/>
          <w:numId w:val="42"/>
        </w:numPr>
        <w:rPr>
          <w:rFonts w:cs="Arial"/>
          <w:color w:val="000000" w:themeColor="text1"/>
          <w:lang w:val="uk-UA"/>
        </w:rPr>
      </w:pPr>
      <w:bookmarkStart w:id="27" w:name="_Toc196838863"/>
      <w:r w:rsidRPr="00741A09">
        <w:rPr>
          <w:rFonts w:cs="Arial"/>
          <w:color w:val="000000" w:themeColor="text1"/>
          <w:lang w:val="uk-UA"/>
        </w:rPr>
        <w:t>ІСТОРІЯ ЗМІН</w:t>
      </w:r>
      <w:bookmarkEnd w:id="27"/>
    </w:p>
    <w:p w14:paraId="55CACAE6" w14:textId="77777777" w:rsidR="0044502D" w:rsidRPr="0044502D" w:rsidRDefault="0044502D" w:rsidP="0044502D">
      <w:pPr>
        <w:rPr>
          <w:lang w:val="uk-U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2"/>
        <w:gridCol w:w="1779"/>
        <w:gridCol w:w="5947"/>
      </w:tblGrid>
      <w:tr w:rsidR="00C601DC" w:rsidRPr="00741A09" w14:paraId="02FE2821" w14:textId="77777777" w:rsidTr="19A97E13">
        <w:trPr>
          <w:cantSplit/>
          <w:trHeight w:val="404"/>
          <w:tblHeader/>
        </w:trPr>
        <w:tc>
          <w:tcPr>
            <w:tcW w:w="1772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5C690B5C" w14:textId="77777777" w:rsidR="00C601DC" w:rsidRPr="00741A09" w:rsidRDefault="00C601DC" w:rsidP="19A97E13">
            <w:pPr>
              <w:spacing w:before="40" w:after="40"/>
              <w:rPr>
                <w:b/>
                <w:bCs/>
                <w:color w:val="000000" w:themeColor="text1"/>
                <w:lang w:val="uk-UA"/>
              </w:rPr>
            </w:pPr>
            <w:r w:rsidRPr="00741A09">
              <w:rPr>
                <w:b/>
                <w:bCs/>
                <w:color w:val="000000" w:themeColor="text1"/>
                <w:lang w:val="uk-UA"/>
              </w:rPr>
              <w:t>Date</w:t>
            </w:r>
          </w:p>
        </w:tc>
        <w:tc>
          <w:tcPr>
            <w:tcW w:w="1779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44E5AABA" w14:textId="77777777" w:rsidR="00C601DC" w:rsidRPr="00741A09" w:rsidRDefault="00C601DC" w:rsidP="19A97E13">
            <w:pPr>
              <w:spacing w:before="40" w:after="40"/>
              <w:rPr>
                <w:b/>
                <w:bCs/>
                <w:color w:val="000000" w:themeColor="text1"/>
                <w:lang w:val="uk-UA"/>
              </w:rPr>
            </w:pPr>
            <w:r w:rsidRPr="00741A09">
              <w:rPr>
                <w:b/>
                <w:bCs/>
                <w:color w:val="000000" w:themeColor="text1"/>
                <w:lang w:val="uk-UA"/>
              </w:rPr>
              <w:t>Version</w:t>
            </w:r>
          </w:p>
        </w:tc>
        <w:tc>
          <w:tcPr>
            <w:tcW w:w="5947" w:type="dxa"/>
            <w:tcBorders>
              <w:bottom w:val="double" w:sz="4" w:space="0" w:color="auto"/>
            </w:tcBorders>
            <w:shd w:val="clear" w:color="auto" w:fill="D9E2F3" w:themeFill="accent1" w:themeFillTint="33"/>
            <w:vAlign w:val="center"/>
          </w:tcPr>
          <w:p w14:paraId="39D38766" w14:textId="77777777" w:rsidR="00C601DC" w:rsidRPr="00741A09" w:rsidRDefault="00C601DC" w:rsidP="19A97E13">
            <w:pPr>
              <w:spacing w:before="40" w:after="40"/>
              <w:rPr>
                <w:b/>
                <w:bCs/>
                <w:color w:val="000000" w:themeColor="text1"/>
                <w:lang w:val="uk-UA"/>
              </w:rPr>
            </w:pPr>
            <w:r w:rsidRPr="00741A09">
              <w:rPr>
                <w:b/>
                <w:bCs/>
                <w:color w:val="000000" w:themeColor="text1"/>
                <w:lang w:val="uk-UA"/>
              </w:rPr>
              <w:t>Changes</w:t>
            </w:r>
          </w:p>
        </w:tc>
      </w:tr>
      <w:tr w:rsidR="00C601DC" w:rsidRPr="00741A09" w14:paraId="02837A6A" w14:textId="77777777" w:rsidTr="19A97E13">
        <w:trPr>
          <w:cantSplit/>
        </w:trPr>
        <w:tc>
          <w:tcPr>
            <w:tcW w:w="1772" w:type="dxa"/>
            <w:tcBorders>
              <w:top w:val="double" w:sz="4" w:space="0" w:color="auto"/>
              <w:bottom w:val="double" w:sz="4" w:space="0" w:color="auto"/>
            </w:tcBorders>
          </w:tcPr>
          <w:p w14:paraId="6B5625D2" w14:textId="2D76F26C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1779" w:type="dxa"/>
            <w:tcBorders>
              <w:top w:val="double" w:sz="4" w:space="0" w:color="auto"/>
              <w:bottom w:val="double" w:sz="4" w:space="0" w:color="auto"/>
            </w:tcBorders>
          </w:tcPr>
          <w:p w14:paraId="62F5CD18" w14:textId="2DC1E1F8" w:rsidR="00C601DC" w:rsidRPr="00741A09" w:rsidRDefault="00836A29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01</w:t>
            </w:r>
          </w:p>
        </w:tc>
        <w:tc>
          <w:tcPr>
            <w:tcW w:w="5947" w:type="dxa"/>
            <w:tcBorders>
              <w:top w:val="double" w:sz="4" w:space="0" w:color="auto"/>
              <w:bottom w:val="double" w:sz="4" w:space="0" w:color="auto"/>
            </w:tcBorders>
          </w:tcPr>
          <w:p w14:paraId="0ACA008B" w14:textId="0D83C9C4" w:rsidR="00C601DC" w:rsidRPr="00741A09" w:rsidRDefault="000F7132">
            <w:pPr>
              <w:spacing w:before="40" w:after="40"/>
              <w:rPr>
                <w:color w:val="000000" w:themeColor="text1"/>
                <w:lang w:val="uk-UA"/>
              </w:rPr>
            </w:pPr>
            <w:r w:rsidRPr="00741A09">
              <w:rPr>
                <w:color w:val="000000" w:themeColor="text1"/>
                <w:lang w:val="uk-UA"/>
              </w:rPr>
              <w:t>Новий</w:t>
            </w:r>
          </w:p>
        </w:tc>
      </w:tr>
      <w:tr w:rsidR="00C601DC" w:rsidRPr="00741A09" w14:paraId="40C5567B" w14:textId="77777777" w:rsidTr="19A97E13">
        <w:trPr>
          <w:cantSplit/>
        </w:trPr>
        <w:tc>
          <w:tcPr>
            <w:tcW w:w="1772" w:type="dxa"/>
            <w:tcBorders>
              <w:top w:val="double" w:sz="4" w:space="0" w:color="auto"/>
              <w:bottom w:val="double" w:sz="4" w:space="0" w:color="auto"/>
            </w:tcBorders>
          </w:tcPr>
          <w:p w14:paraId="08FBE48A" w14:textId="47A486DD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1779" w:type="dxa"/>
            <w:tcBorders>
              <w:top w:val="double" w:sz="4" w:space="0" w:color="auto"/>
              <w:bottom w:val="double" w:sz="4" w:space="0" w:color="auto"/>
            </w:tcBorders>
          </w:tcPr>
          <w:p w14:paraId="427B462C" w14:textId="0DBE9A51" w:rsidR="00C601DC" w:rsidRPr="00741A09" w:rsidRDefault="00B16E90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02</w:t>
            </w:r>
          </w:p>
        </w:tc>
        <w:tc>
          <w:tcPr>
            <w:tcW w:w="5947" w:type="dxa"/>
            <w:tcBorders>
              <w:top w:val="double" w:sz="4" w:space="0" w:color="auto"/>
              <w:bottom w:val="double" w:sz="4" w:space="0" w:color="auto"/>
            </w:tcBorders>
          </w:tcPr>
          <w:p w14:paraId="0E3FCDC2" w14:textId="67FC00D7" w:rsidR="00C601DC" w:rsidRPr="00741A09" w:rsidRDefault="00B16E90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Кор</w:t>
            </w:r>
            <w:r w:rsidR="00F03FBB">
              <w:rPr>
                <w:color w:val="000000" w:themeColor="text1"/>
                <w:lang w:val="uk-UA"/>
              </w:rPr>
              <w:t>егування згідно зауважень</w:t>
            </w:r>
          </w:p>
        </w:tc>
      </w:tr>
      <w:tr w:rsidR="00C601DC" w:rsidRPr="00741A09" w14:paraId="377BE9A3" w14:textId="77777777" w:rsidTr="19A97E13">
        <w:trPr>
          <w:cantSplit/>
        </w:trPr>
        <w:tc>
          <w:tcPr>
            <w:tcW w:w="1772" w:type="dxa"/>
            <w:tcBorders>
              <w:top w:val="double" w:sz="4" w:space="0" w:color="auto"/>
              <w:bottom w:val="single" w:sz="4" w:space="0" w:color="auto"/>
            </w:tcBorders>
          </w:tcPr>
          <w:p w14:paraId="6D937FB4" w14:textId="7D56FAD0" w:rsidR="00C601DC" w:rsidRPr="00741A09" w:rsidRDefault="00C601DC">
            <w:pPr>
              <w:spacing w:before="40" w:after="40"/>
              <w:rPr>
                <w:color w:val="000000" w:themeColor="text1"/>
                <w:lang w:val="uk-UA"/>
              </w:rPr>
            </w:pPr>
          </w:p>
        </w:tc>
        <w:tc>
          <w:tcPr>
            <w:tcW w:w="1779" w:type="dxa"/>
            <w:tcBorders>
              <w:top w:val="double" w:sz="4" w:space="0" w:color="auto"/>
              <w:bottom w:val="single" w:sz="4" w:space="0" w:color="auto"/>
            </w:tcBorders>
          </w:tcPr>
          <w:p w14:paraId="4E97001F" w14:textId="5E4B078E" w:rsidR="00C601DC" w:rsidRPr="00741A09" w:rsidRDefault="00F03FBB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03</w:t>
            </w:r>
          </w:p>
        </w:tc>
        <w:tc>
          <w:tcPr>
            <w:tcW w:w="5947" w:type="dxa"/>
            <w:tcBorders>
              <w:top w:val="double" w:sz="4" w:space="0" w:color="auto"/>
              <w:bottom w:val="single" w:sz="4" w:space="0" w:color="auto"/>
            </w:tcBorders>
          </w:tcPr>
          <w:p w14:paraId="11EC761D" w14:textId="5498818C" w:rsidR="00C601DC" w:rsidRPr="00741A09" w:rsidRDefault="00F03FBB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Додані схеми</w:t>
            </w:r>
          </w:p>
        </w:tc>
      </w:tr>
    </w:tbl>
    <w:p w14:paraId="66B1E314" w14:textId="77777777" w:rsidR="00CF5B00" w:rsidRPr="00741A09" w:rsidRDefault="00CF5B00">
      <w:pPr>
        <w:rPr>
          <w:lang w:val="uk-UA"/>
        </w:rPr>
      </w:pPr>
    </w:p>
    <w:sectPr w:rsidR="00CF5B00" w:rsidRPr="00741A09">
      <w:headerReference w:type="default" r:id="rId16"/>
      <w:footerReference w:type="default" r:id="rId17"/>
      <w:pgSz w:w="11906" w:h="16838"/>
      <w:pgMar w:top="1417" w:right="1133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FADEE" w14:textId="77777777" w:rsidR="00565451" w:rsidRDefault="00565451" w:rsidP="00B11732">
      <w:pPr>
        <w:spacing w:line="240" w:lineRule="auto"/>
      </w:pPr>
      <w:r>
        <w:separator/>
      </w:r>
    </w:p>
  </w:endnote>
  <w:endnote w:type="continuationSeparator" w:id="0">
    <w:p w14:paraId="29C79376" w14:textId="77777777" w:rsidR="00565451" w:rsidRDefault="00565451" w:rsidP="00B11732">
      <w:pPr>
        <w:spacing w:line="240" w:lineRule="auto"/>
      </w:pPr>
      <w:r>
        <w:continuationSeparator/>
      </w:r>
    </w:p>
  </w:endnote>
  <w:endnote w:type="continuationNotice" w:id="1">
    <w:p w14:paraId="4EF0CCB4" w14:textId="77777777" w:rsidR="00565451" w:rsidRDefault="0056545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9E9B4" w14:textId="5AD8F892" w:rsidR="00D13ABE" w:rsidRPr="00712EBF" w:rsidRDefault="00712EBF" w:rsidP="19A97E13">
    <w:pPr>
      <w:pStyle w:val="Footer"/>
      <w:pBdr>
        <w:top w:val="single" w:sz="4" w:space="1" w:color="auto"/>
      </w:pBdr>
      <w:tabs>
        <w:tab w:val="clear" w:pos="4536"/>
        <w:tab w:val="clear" w:pos="9072"/>
        <w:tab w:val="center" w:pos="4678"/>
        <w:tab w:val="right" w:pos="9356"/>
      </w:tabs>
      <w:rPr>
        <w:lang w:val="uk-UA"/>
      </w:rPr>
    </w:pPr>
    <w:r>
      <w:rPr>
        <w:sz w:val="14"/>
        <w:szCs w:val="14"/>
        <w:lang w:val="uk-UA"/>
      </w:rPr>
      <w:t>Специфікація Вимог Користувача</w:t>
    </w:r>
    <w:r w:rsidR="0000419C">
      <w:rPr>
        <w:sz w:val="14"/>
        <w:szCs w:val="14"/>
        <w:lang w:val="uk-UA"/>
      </w:rPr>
      <w:t xml:space="preserve"> (Системи)</w:t>
    </w:r>
    <w:r w:rsidR="00755CFF">
      <w:tab/>
    </w:r>
    <w:r w:rsidR="19A97E13" w:rsidRPr="19A97E13">
      <w:rPr>
        <w:sz w:val="14"/>
        <w:szCs w:val="14"/>
      </w:rPr>
      <w:t>– Confidential –</w:t>
    </w:r>
    <w:r w:rsidR="00755CFF">
      <w:tab/>
    </w:r>
    <w:r>
      <w:rPr>
        <w:sz w:val="14"/>
        <w:szCs w:val="14"/>
        <w:lang w:val="uk-UA"/>
      </w:rPr>
      <w:t>Стр.</w:t>
    </w:r>
    <w:r w:rsidR="19A97E13" w:rsidRPr="19A97E13">
      <w:rPr>
        <w:sz w:val="14"/>
        <w:szCs w:val="14"/>
      </w:rPr>
      <w:t xml:space="preserve"> </w:t>
    </w:r>
    <w:r w:rsidR="00755CFF" w:rsidRPr="19A97E13">
      <w:rPr>
        <w:rStyle w:val="PageNumber"/>
        <w:sz w:val="14"/>
        <w:szCs w:val="14"/>
      </w:rPr>
      <w:fldChar w:fldCharType="begin"/>
    </w:r>
    <w:r w:rsidR="00755CFF" w:rsidRPr="19A97E13">
      <w:rPr>
        <w:rStyle w:val="PageNumber"/>
        <w:sz w:val="14"/>
        <w:szCs w:val="14"/>
      </w:rPr>
      <w:instrText xml:space="preserve"> PAGE </w:instrText>
    </w:r>
    <w:r w:rsidR="00755CFF" w:rsidRPr="19A97E13">
      <w:rPr>
        <w:rStyle w:val="PageNumber"/>
        <w:sz w:val="14"/>
        <w:szCs w:val="14"/>
      </w:rPr>
      <w:fldChar w:fldCharType="separate"/>
    </w:r>
    <w:r w:rsidR="19A97E13" w:rsidRPr="19A97E13">
      <w:rPr>
        <w:rStyle w:val="PageNumber"/>
        <w:sz w:val="14"/>
        <w:szCs w:val="14"/>
      </w:rPr>
      <w:t>1</w:t>
    </w:r>
    <w:r w:rsidR="00755CFF" w:rsidRPr="19A97E13">
      <w:rPr>
        <w:rStyle w:val="PageNumber"/>
        <w:sz w:val="14"/>
        <w:szCs w:val="14"/>
      </w:rPr>
      <w:fldChar w:fldCharType="end"/>
    </w:r>
    <w:r w:rsidR="19A97E13" w:rsidRPr="19A97E13">
      <w:rPr>
        <w:rStyle w:val="PageNumber"/>
        <w:sz w:val="14"/>
        <w:szCs w:val="14"/>
      </w:rPr>
      <w:t xml:space="preserve"> of </w:t>
    </w:r>
    <w:r w:rsidR="00755CFF" w:rsidRPr="19A97E13">
      <w:rPr>
        <w:rStyle w:val="PageNumber"/>
        <w:sz w:val="14"/>
        <w:szCs w:val="14"/>
      </w:rPr>
      <w:fldChar w:fldCharType="begin"/>
    </w:r>
    <w:r w:rsidR="00755CFF" w:rsidRPr="19A97E13">
      <w:rPr>
        <w:rStyle w:val="PageNumber"/>
        <w:sz w:val="14"/>
        <w:szCs w:val="14"/>
      </w:rPr>
      <w:instrText xml:space="preserve"> NUMPAGES </w:instrText>
    </w:r>
    <w:r w:rsidR="00755CFF" w:rsidRPr="19A97E13">
      <w:rPr>
        <w:rStyle w:val="PageNumber"/>
        <w:sz w:val="14"/>
        <w:szCs w:val="14"/>
      </w:rPr>
      <w:fldChar w:fldCharType="separate"/>
    </w:r>
    <w:r w:rsidR="19A97E13" w:rsidRPr="19A97E13">
      <w:rPr>
        <w:rStyle w:val="PageNumber"/>
        <w:sz w:val="14"/>
        <w:szCs w:val="14"/>
      </w:rPr>
      <w:t>11</w:t>
    </w:r>
    <w:r w:rsidR="00755CFF" w:rsidRPr="19A97E13">
      <w:rPr>
        <w:rStyle w:val="PageNumber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6975D" w14:textId="77777777" w:rsidR="00565451" w:rsidRDefault="00565451" w:rsidP="00B11732">
      <w:pPr>
        <w:spacing w:line="240" w:lineRule="auto"/>
      </w:pPr>
      <w:r>
        <w:separator/>
      </w:r>
    </w:p>
  </w:footnote>
  <w:footnote w:type="continuationSeparator" w:id="0">
    <w:p w14:paraId="30563FBA" w14:textId="77777777" w:rsidR="00565451" w:rsidRDefault="00565451" w:rsidP="00B11732">
      <w:pPr>
        <w:spacing w:line="240" w:lineRule="auto"/>
      </w:pPr>
      <w:r>
        <w:continuationSeparator/>
      </w:r>
    </w:p>
  </w:footnote>
  <w:footnote w:type="continuationNotice" w:id="1">
    <w:p w14:paraId="21D82503" w14:textId="77777777" w:rsidR="00565451" w:rsidRDefault="0056545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2EC0A" w14:textId="5510A71E" w:rsidR="00D13ABE" w:rsidRPr="00994FDA" w:rsidRDefault="00141D35" w:rsidP="007D0ED8">
    <w:pPr>
      <w:pStyle w:val="Header"/>
      <w:tabs>
        <w:tab w:val="clear" w:pos="4536"/>
        <w:tab w:val="clear" w:pos="9072"/>
      </w:tabs>
      <w:jc w:val="center"/>
      <w:rPr>
        <w:sz w:val="18"/>
        <w:szCs w:val="18"/>
        <w:lang w:val="ru-RU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79FA7728" wp14:editId="1A2AECB5">
          <wp:simplePos x="0" y="0"/>
          <wp:positionH relativeFrom="margin">
            <wp:align>right</wp:align>
          </wp:positionH>
          <wp:positionV relativeFrom="paragraph">
            <wp:posOffset>-43180</wp:posOffset>
          </wp:positionV>
          <wp:extent cx="1412875" cy="337820"/>
          <wp:effectExtent l="0" t="0" r="0" b="5080"/>
          <wp:wrapNone/>
          <wp:docPr id="10" name="Picture 10" descr="TDD_PowerpointTemplate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DD_PowerpointTemplate_Header.p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337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3B76">
      <w:rPr>
        <w:noProof/>
      </w:rPr>
      <w:drawing>
        <wp:anchor distT="0" distB="0" distL="114300" distR="114300" simplePos="0" relativeHeight="251658240" behindDoc="0" locked="0" layoutInCell="1" allowOverlap="1" wp14:anchorId="7FEE621A" wp14:editId="43CDB76E">
          <wp:simplePos x="0" y="0"/>
          <wp:positionH relativeFrom="margin">
            <wp:posOffset>-67945</wp:posOffset>
          </wp:positionH>
          <wp:positionV relativeFrom="paragraph">
            <wp:posOffset>-182880</wp:posOffset>
          </wp:positionV>
          <wp:extent cx="1437640" cy="498475"/>
          <wp:effectExtent l="0" t="0" r="0" b="0"/>
          <wp:wrapNone/>
          <wp:docPr id="2" name="Picture 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7640" cy="498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6D7E">
      <w:rPr>
        <w:sz w:val="18"/>
        <w:szCs w:val="18"/>
        <w:lang w:val="uk-UA"/>
      </w:rPr>
      <w:t>Версія №</w:t>
    </w:r>
    <w:r w:rsidR="19A97E13" w:rsidRPr="00E614B8">
      <w:rPr>
        <w:sz w:val="18"/>
        <w:szCs w:val="18"/>
        <w:lang w:val="ru-RU"/>
      </w:rPr>
      <w:t xml:space="preserve"> 0</w:t>
    </w:r>
    <w:r w:rsidR="00104E3A" w:rsidRPr="00994FDA">
      <w:rPr>
        <w:sz w:val="18"/>
        <w:szCs w:val="18"/>
        <w:lang w:val="ru-RU"/>
      </w:rPr>
      <w:t>3</w:t>
    </w:r>
  </w:p>
  <w:p w14:paraId="1EA5FB53" w14:textId="54634C2A" w:rsidR="00D13ABE" w:rsidRPr="005C621F" w:rsidRDefault="005C621F" w:rsidP="007D0ED8">
    <w:pPr>
      <w:pStyle w:val="Header"/>
      <w:tabs>
        <w:tab w:val="clear" w:pos="4536"/>
      </w:tabs>
      <w:jc w:val="center"/>
      <w:rPr>
        <w:sz w:val="18"/>
        <w:szCs w:val="18"/>
        <w:lang w:val="uk-UA"/>
      </w:rPr>
    </w:pPr>
    <w:r>
      <w:rPr>
        <w:sz w:val="18"/>
        <w:szCs w:val="18"/>
        <w:lang w:val="uk-UA"/>
      </w:rPr>
      <w:t>Специфікація Вимог Користувача</w:t>
    </w:r>
    <w:r w:rsidR="0000419C">
      <w:rPr>
        <w:sz w:val="18"/>
        <w:szCs w:val="18"/>
        <w:lang w:val="uk-UA"/>
      </w:rPr>
      <w:t xml:space="preserve"> (Системи)</w:t>
    </w:r>
    <w:r w:rsidR="00141D35" w:rsidRPr="00141D35">
      <w:rPr>
        <w:noProof/>
        <w:lang w:val="ru-RU"/>
      </w:rPr>
      <w:t xml:space="preserve"> </w:t>
    </w:r>
  </w:p>
  <w:p w14:paraId="105E620A" w14:textId="71E72958" w:rsidR="00D13ABE" w:rsidRPr="005C621F" w:rsidRDefault="00C92FE8" w:rsidP="00C92FE8">
    <w:pPr>
      <w:pStyle w:val="Header"/>
      <w:jc w:val="center"/>
      <w:rPr>
        <w:lang w:val="uk-UA"/>
      </w:rPr>
    </w:pPr>
    <w:r w:rsidRPr="00C92FE8">
      <w:rPr>
        <w:sz w:val="18"/>
        <w:szCs w:val="18"/>
        <w:lang w:val="uk-UA"/>
      </w:rPr>
      <w:t>Автоматизована Система Пошуку Даних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Jl9n6kKnJUaYUh" int2:id="3N8Glte1">
      <int2:state int2:value="Rejected" int2:type="LegacyProofing"/>
    </int2:textHash>
    <int2:textHash int2:hashCode="if+tCJwELzHcyB" int2:id="8CMdzUlE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138EC"/>
    <w:multiLevelType w:val="multilevel"/>
    <w:tmpl w:val="73FAE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A281A"/>
    <w:multiLevelType w:val="multilevel"/>
    <w:tmpl w:val="563CC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8A7D7D"/>
    <w:multiLevelType w:val="hybridMultilevel"/>
    <w:tmpl w:val="FC527782"/>
    <w:lvl w:ilvl="0" w:tplc="10AA929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73624"/>
    <w:multiLevelType w:val="multilevel"/>
    <w:tmpl w:val="A95EF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2642E9"/>
    <w:multiLevelType w:val="multilevel"/>
    <w:tmpl w:val="3858F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5674BC"/>
    <w:multiLevelType w:val="multilevel"/>
    <w:tmpl w:val="B106A9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i w:val="0"/>
        <w:iCs w:val="0"/>
        <w:sz w:val="28"/>
        <w:szCs w:val="28"/>
        <w:lang w:val="en-GB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3560693"/>
    <w:multiLevelType w:val="multilevel"/>
    <w:tmpl w:val="CAE2E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4C69E8"/>
    <w:multiLevelType w:val="multilevel"/>
    <w:tmpl w:val="E6201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A52944"/>
    <w:multiLevelType w:val="multilevel"/>
    <w:tmpl w:val="1BE2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3E7CC9"/>
    <w:multiLevelType w:val="multilevel"/>
    <w:tmpl w:val="0A7CA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8128B2"/>
    <w:multiLevelType w:val="multilevel"/>
    <w:tmpl w:val="F30C9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804777"/>
    <w:multiLevelType w:val="multilevel"/>
    <w:tmpl w:val="ED1E3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C8085C"/>
    <w:multiLevelType w:val="multilevel"/>
    <w:tmpl w:val="BC6AD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865577"/>
    <w:multiLevelType w:val="multilevel"/>
    <w:tmpl w:val="DFE0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8C7E7D"/>
    <w:multiLevelType w:val="hybridMultilevel"/>
    <w:tmpl w:val="8768430A"/>
    <w:lvl w:ilvl="0" w:tplc="10AA9296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6076D50"/>
    <w:multiLevelType w:val="multilevel"/>
    <w:tmpl w:val="E9E2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D32BD7"/>
    <w:multiLevelType w:val="multilevel"/>
    <w:tmpl w:val="E9E2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0F2189"/>
    <w:multiLevelType w:val="multilevel"/>
    <w:tmpl w:val="6D663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AA0512"/>
    <w:multiLevelType w:val="multilevel"/>
    <w:tmpl w:val="55BA3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AC49D7"/>
    <w:multiLevelType w:val="multilevel"/>
    <w:tmpl w:val="D514F068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413557DE"/>
    <w:multiLevelType w:val="multilevel"/>
    <w:tmpl w:val="39E6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820AE"/>
    <w:multiLevelType w:val="multilevel"/>
    <w:tmpl w:val="FBA8E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7236E5"/>
    <w:multiLevelType w:val="multilevel"/>
    <w:tmpl w:val="50C05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BE5F8A"/>
    <w:multiLevelType w:val="hybridMultilevel"/>
    <w:tmpl w:val="77600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0533A2"/>
    <w:multiLevelType w:val="hybridMultilevel"/>
    <w:tmpl w:val="49F4868E"/>
    <w:lvl w:ilvl="0" w:tplc="DFAEC90E">
      <w:start w:val="1"/>
      <w:numFmt w:val="decimal"/>
      <w:pStyle w:val="Heading2"/>
      <w:lvlText w:val="1.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D845B2"/>
    <w:multiLevelType w:val="hybridMultilevel"/>
    <w:tmpl w:val="06C40EE4"/>
    <w:lvl w:ilvl="0" w:tplc="10AA929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6B07E2"/>
    <w:multiLevelType w:val="hybridMultilevel"/>
    <w:tmpl w:val="1BE0D65A"/>
    <w:lvl w:ilvl="0" w:tplc="10AA9296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6CB6F5D"/>
    <w:multiLevelType w:val="multilevel"/>
    <w:tmpl w:val="496E70D2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8" w15:restartNumberingAfterBreak="0">
    <w:nsid w:val="58D05AFA"/>
    <w:multiLevelType w:val="hybridMultilevel"/>
    <w:tmpl w:val="3FBC60DE"/>
    <w:lvl w:ilvl="0" w:tplc="202ED3A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F86D7D"/>
    <w:multiLevelType w:val="hybridMultilevel"/>
    <w:tmpl w:val="4DFAC0B8"/>
    <w:lvl w:ilvl="0" w:tplc="8A38F4E0">
      <w:start w:val="1"/>
      <w:numFmt w:val="decimal"/>
      <w:pStyle w:val="Heading3"/>
      <w:lvlText w:val="1.1.%1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4F568F5"/>
    <w:multiLevelType w:val="hybridMultilevel"/>
    <w:tmpl w:val="B7E42AAE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5C752F0"/>
    <w:multiLevelType w:val="hybridMultilevel"/>
    <w:tmpl w:val="FAE0F0C6"/>
    <w:lvl w:ilvl="0" w:tplc="0409000F">
      <w:start w:val="1"/>
      <w:numFmt w:val="decimal"/>
      <w:lvlText w:val="%1."/>
      <w:lvlJc w:val="left"/>
      <w:pPr>
        <w:ind w:left="1135" w:hanging="360"/>
      </w:pPr>
    </w:lvl>
    <w:lvl w:ilvl="1" w:tplc="04090019" w:tentative="1">
      <w:start w:val="1"/>
      <w:numFmt w:val="lowerLetter"/>
      <w:lvlText w:val="%2."/>
      <w:lvlJc w:val="left"/>
      <w:pPr>
        <w:ind w:left="1855" w:hanging="360"/>
      </w:pPr>
    </w:lvl>
    <w:lvl w:ilvl="2" w:tplc="0409001B" w:tentative="1">
      <w:start w:val="1"/>
      <w:numFmt w:val="lowerRoman"/>
      <w:lvlText w:val="%3."/>
      <w:lvlJc w:val="right"/>
      <w:pPr>
        <w:ind w:left="2575" w:hanging="180"/>
      </w:pPr>
    </w:lvl>
    <w:lvl w:ilvl="3" w:tplc="0409000F" w:tentative="1">
      <w:start w:val="1"/>
      <w:numFmt w:val="decimal"/>
      <w:lvlText w:val="%4."/>
      <w:lvlJc w:val="left"/>
      <w:pPr>
        <w:ind w:left="3295" w:hanging="360"/>
      </w:pPr>
    </w:lvl>
    <w:lvl w:ilvl="4" w:tplc="04090019" w:tentative="1">
      <w:start w:val="1"/>
      <w:numFmt w:val="lowerLetter"/>
      <w:lvlText w:val="%5."/>
      <w:lvlJc w:val="left"/>
      <w:pPr>
        <w:ind w:left="4015" w:hanging="360"/>
      </w:pPr>
    </w:lvl>
    <w:lvl w:ilvl="5" w:tplc="0409001B" w:tentative="1">
      <w:start w:val="1"/>
      <w:numFmt w:val="lowerRoman"/>
      <w:lvlText w:val="%6."/>
      <w:lvlJc w:val="right"/>
      <w:pPr>
        <w:ind w:left="4735" w:hanging="180"/>
      </w:pPr>
    </w:lvl>
    <w:lvl w:ilvl="6" w:tplc="0409000F" w:tentative="1">
      <w:start w:val="1"/>
      <w:numFmt w:val="decimal"/>
      <w:lvlText w:val="%7."/>
      <w:lvlJc w:val="left"/>
      <w:pPr>
        <w:ind w:left="5455" w:hanging="360"/>
      </w:pPr>
    </w:lvl>
    <w:lvl w:ilvl="7" w:tplc="04090019" w:tentative="1">
      <w:start w:val="1"/>
      <w:numFmt w:val="lowerLetter"/>
      <w:lvlText w:val="%8."/>
      <w:lvlJc w:val="left"/>
      <w:pPr>
        <w:ind w:left="6175" w:hanging="360"/>
      </w:pPr>
    </w:lvl>
    <w:lvl w:ilvl="8" w:tplc="0409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32" w15:restartNumberingAfterBreak="0">
    <w:nsid w:val="66E93B71"/>
    <w:multiLevelType w:val="multilevel"/>
    <w:tmpl w:val="5330F28C"/>
    <w:lvl w:ilvl="0">
      <w:start w:val="1"/>
      <w:numFmt w:val="decimal"/>
      <w:lvlText w:val="%1"/>
      <w:lvlJc w:val="left"/>
      <w:pPr>
        <w:ind w:left="640" w:hanging="64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3" w15:restartNumberingAfterBreak="0">
    <w:nsid w:val="67BA240C"/>
    <w:multiLevelType w:val="multilevel"/>
    <w:tmpl w:val="4C7A5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E7007C9"/>
    <w:multiLevelType w:val="multilevel"/>
    <w:tmpl w:val="ADECCEA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5" w15:restartNumberingAfterBreak="0">
    <w:nsid w:val="6F2A5F09"/>
    <w:multiLevelType w:val="hybridMultilevel"/>
    <w:tmpl w:val="6AE0A2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37189D"/>
    <w:multiLevelType w:val="multilevel"/>
    <w:tmpl w:val="0F940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9AE6270"/>
    <w:multiLevelType w:val="multilevel"/>
    <w:tmpl w:val="7E50213C"/>
    <w:lvl w:ilvl="0">
      <w:start w:val="1"/>
      <w:numFmt w:val="decimal"/>
      <w:lvlText w:val="%1"/>
      <w:lvlJc w:val="left"/>
      <w:pPr>
        <w:ind w:left="640" w:hanging="64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8" w15:restartNumberingAfterBreak="0">
    <w:nsid w:val="7A130138"/>
    <w:multiLevelType w:val="hybridMultilevel"/>
    <w:tmpl w:val="ADB8D9A0"/>
    <w:lvl w:ilvl="0" w:tplc="FF02761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2B4580"/>
    <w:multiLevelType w:val="hybridMultilevel"/>
    <w:tmpl w:val="F0A6B002"/>
    <w:lvl w:ilvl="0" w:tplc="10AA929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668483">
    <w:abstractNumId w:val="5"/>
  </w:num>
  <w:num w:numId="2" w16cid:durableId="1660578254">
    <w:abstractNumId w:val="24"/>
  </w:num>
  <w:num w:numId="3" w16cid:durableId="1315377939">
    <w:abstractNumId w:val="29"/>
  </w:num>
  <w:num w:numId="4" w16cid:durableId="2004359995">
    <w:abstractNumId w:val="26"/>
  </w:num>
  <w:num w:numId="5" w16cid:durableId="806244988">
    <w:abstractNumId w:val="14"/>
  </w:num>
  <w:num w:numId="6" w16cid:durableId="504901875">
    <w:abstractNumId w:val="2"/>
  </w:num>
  <w:num w:numId="7" w16cid:durableId="1556963900">
    <w:abstractNumId w:val="25"/>
  </w:num>
  <w:num w:numId="8" w16cid:durableId="2140612279">
    <w:abstractNumId w:val="39"/>
  </w:num>
  <w:num w:numId="9" w16cid:durableId="1066416480">
    <w:abstractNumId w:val="0"/>
  </w:num>
  <w:num w:numId="10" w16cid:durableId="223027222">
    <w:abstractNumId w:val="22"/>
  </w:num>
  <w:num w:numId="11" w16cid:durableId="1825119478">
    <w:abstractNumId w:val="7"/>
  </w:num>
  <w:num w:numId="12" w16cid:durableId="2130121557">
    <w:abstractNumId w:val="20"/>
  </w:num>
  <w:num w:numId="13" w16cid:durableId="1775444460">
    <w:abstractNumId w:val="12"/>
  </w:num>
  <w:num w:numId="14" w16cid:durableId="571506478">
    <w:abstractNumId w:val="4"/>
  </w:num>
  <w:num w:numId="15" w16cid:durableId="1033002044">
    <w:abstractNumId w:val="37"/>
  </w:num>
  <w:num w:numId="16" w16cid:durableId="2074817686">
    <w:abstractNumId w:val="36"/>
  </w:num>
  <w:num w:numId="17" w16cid:durableId="1028945958">
    <w:abstractNumId w:val="8"/>
  </w:num>
  <w:num w:numId="18" w16cid:durableId="2100132983">
    <w:abstractNumId w:val="9"/>
  </w:num>
  <w:num w:numId="19" w16cid:durableId="927924611">
    <w:abstractNumId w:val="21"/>
  </w:num>
  <w:num w:numId="20" w16cid:durableId="81610711">
    <w:abstractNumId w:val="10"/>
  </w:num>
  <w:num w:numId="21" w16cid:durableId="272128129">
    <w:abstractNumId w:val="15"/>
  </w:num>
  <w:num w:numId="22" w16cid:durableId="986320168">
    <w:abstractNumId w:val="3"/>
  </w:num>
  <w:num w:numId="23" w16cid:durableId="1202278299">
    <w:abstractNumId w:val="33"/>
  </w:num>
  <w:num w:numId="24" w16cid:durableId="835464535">
    <w:abstractNumId w:val="18"/>
  </w:num>
  <w:num w:numId="25" w16cid:durableId="1121613565">
    <w:abstractNumId w:val="11"/>
  </w:num>
  <w:num w:numId="26" w16cid:durableId="470825681">
    <w:abstractNumId w:val="1"/>
  </w:num>
  <w:num w:numId="27" w16cid:durableId="395401653">
    <w:abstractNumId w:val="24"/>
  </w:num>
  <w:num w:numId="28" w16cid:durableId="834952061">
    <w:abstractNumId w:val="6"/>
  </w:num>
  <w:num w:numId="29" w16cid:durableId="95448209">
    <w:abstractNumId w:val="16"/>
  </w:num>
  <w:num w:numId="30" w16cid:durableId="652418743">
    <w:abstractNumId w:val="13"/>
  </w:num>
  <w:num w:numId="31" w16cid:durableId="2119595795">
    <w:abstractNumId w:val="30"/>
  </w:num>
  <w:num w:numId="32" w16cid:durableId="264728104">
    <w:abstractNumId w:val="17"/>
  </w:num>
  <w:num w:numId="33" w16cid:durableId="2047637093">
    <w:abstractNumId w:val="24"/>
  </w:num>
  <w:num w:numId="34" w16cid:durableId="1421297569">
    <w:abstractNumId w:val="32"/>
  </w:num>
  <w:num w:numId="35" w16cid:durableId="1598828123">
    <w:abstractNumId w:val="27"/>
  </w:num>
  <w:num w:numId="36" w16cid:durableId="736368559">
    <w:abstractNumId w:val="19"/>
  </w:num>
  <w:num w:numId="37" w16cid:durableId="2081714226">
    <w:abstractNumId w:val="38"/>
  </w:num>
  <w:num w:numId="38" w16cid:durableId="1042171741">
    <w:abstractNumId w:val="28"/>
  </w:num>
  <w:num w:numId="39" w16cid:durableId="923032628">
    <w:abstractNumId w:val="35"/>
  </w:num>
  <w:num w:numId="40" w16cid:durableId="994794243">
    <w:abstractNumId w:val="23"/>
  </w:num>
  <w:num w:numId="41" w16cid:durableId="1710296570">
    <w:abstractNumId w:val="31"/>
  </w:num>
  <w:num w:numId="42" w16cid:durableId="490020707">
    <w:abstractNumId w:val="3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1DC"/>
    <w:rsid w:val="00003D84"/>
    <w:rsid w:val="0000419C"/>
    <w:rsid w:val="000053E5"/>
    <w:rsid w:val="0001082C"/>
    <w:rsid w:val="00011E0B"/>
    <w:rsid w:val="0001222F"/>
    <w:rsid w:val="00013E38"/>
    <w:rsid w:val="00014593"/>
    <w:rsid w:val="00015D41"/>
    <w:rsid w:val="000254F2"/>
    <w:rsid w:val="00026DD4"/>
    <w:rsid w:val="000306A2"/>
    <w:rsid w:val="00043AAD"/>
    <w:rsid w:val="00047FC2"/>
    <w:rsid w:val="00057450"/>
    <w:rsid w:val="00070AFB"/>
    <w:rsid w:val="00075579"/>
    <w:rsid w:val="000770A0"/>
    <w:rsid w:val="00082CAA"/>
    <w:rsid w:val="0009119A"/>
    <w:rsid w:val="00091478"/>
    <w:rsid w:val="000922AD"/>
    <w:rsid w:val="00094C86"/>
    <w:rsid w:val="0009763A"/>
    <w:rsid w:val="000B4114"/>
    <w:rsid w:val="000D7158"/>
    <w:rsid w:val="000E14B9"/>
    <w:rsid w:val="000E287D"/>
    <w:rsid w:val="000E34D4"/>
    <w:rsid w:val="000E3885"/>
    <w:rsid w:val="000F10DC"/>
    <w:rsid w:val="000F1140"/>
    <w:rsid w:val="000F7132"/>
    <w:rsid w:val="000F74DD"/>
    <w:rsid w:val="001033CF"/>
    <w:rsid w:val="00104E3A"/>
    <w:rsid w:val="001059D2"/>
    <w:rsid w:val="00106E0F"/>
    <w:rsid w:val="00110442"/>
    <w:rsid w:val="001119CB"/>
    <w:rsid w:val="00113FCC"/>
    <w:rsid w:val="0013336A"/>
    <w:rsid w:val="001374F8"/>
    <w:rsid w:val="0014049C"/>
    <w:rsid w:val="00141D35"/>
    <w:rsid w:val="0014257E"/>
    <w:rsid w:val="00142E0F"/>
    <w:rsid w:val="00144D66"/>
    <w:rsid w:val="0015147F"/>
    <w:rsid w:val="001519D0"/>
    <w:rsid w:val="00152D01"/>
    <w:rsid w:val="00153082"/>
    <w:rsid w:val="00153B79"/>
    <w:rsid w:val="00154265"/>
    <w:rsid w:val="0015525B"/>
    <w:rsid w:val="00157303"/>
    <w:rsid w:val="0016017F"/>
    <w:rsid w:val="00162F8D"/>
    <w:rsid w:val="00170440"/>
    <w:rsid w:val="001705AC"/>
    <w:rsid w:val="00172646"/>
    <w:rsid w:val="00172806"/>
    <w:rsid w:val="0017472D"/>
    <w:rsid w:val="00181665"/>
    <w:rsid w:val="00182BD1"/>
    <w:rsid w:val="00187964"/>
    <w:rsid w:val="001917AA"/>
    <w:rsid w:val="001925C3"/>
    <w:rsid w:val="00196495"/>
    <w:rsid w:val="0019652E"/>
    <w:rsid w:val="001A179C"/>
    <w:rsid w:val="001A61EE"/>
    <w:rsid w:val="001A66D5"/>
    <w:rsid w:val="001A755C"/>
    <w:rsid w:val="001A7D6F"/>
    <w:rsid w:val="001B3355"/>
    <w:rsid w:val="001D01AD"/>
    <w:rsid w:val="001D0858"/>
    <w:rsid w:val="001D0AD4"/>
    <w:rsid w:val="001D4AFC"/>
    <w:rsid w:val="001D7067"/>
    <w:rsid w:val="001E1A59"/>
    <w:rsid w:val="001F0D6E"/>
    <w:rsid w:val="001F1407"/>
    <w:rsid w:val="002015B4"/>
    <w:rsid w:val="00201DD2"/>
    <w:rsid w:val="002026BE"/>
    <w:rsid w:val="00203B07"/>
    <w:rsid w:val="00211A8B"/>
    <w:rsid w:val="002127A0"/>
    <w:rsid w:val="002216F6"/>
    <w:rsid w:val="00223554"/>
    <w:rsid w:val="00225735"/>
    <w:rsid w:val="00226249"/>
    <w:rsid w:val="0022784B"/>
    <w:rsid w:val="00231DEC"/>
    <w:rsid w:val="002327F3"/>
    <w:rsid w:val="002338B9"/>
    <w:rsid w:val="00235352"/>
    <w:rsid w:val="00244A02"/>
    <w:rsid w:val="00244C5E"/>
    <w:rsid w:val="00246669"/>
    <w:rsid w:val="00247723"/>
    <w:rsid w:val="00256B06"/>
    <w:rsid w:val="00256E63"/>
    <w:rsid w:val="00261701"/>
    <w:rsid w:val="00266150"/>
    <w:rsid w:val="00276C11"/>
    <w:rsid w:val="002772A5"/>
    <w:rsid w:val="0028304E"/>
    <w:rsid w:val="002877BC"/>
    <w:rsid w:val="002900A4"/>
    <w:rsid w:val="00291404"/>
    <w:rsid w:val="002974D5"/>
    <w:rsid w:val="002B1266"/>
    <w:rsid w:val="002B57C3"/>
    <w:rsid w:val="002C048B"/>
    <w:rsid w:val="002C34B1"/>
    <w:rsid w:val="002D03CB"/>
    <w:rsid w:val="002D0D02"/>
    <w:rsid w:val="002D4AF6"/>
    <w:rsid w:val="002D5636"/>
    <w:rsid w:val="002E1BBF"/>
    <w:rsid w:val="002E6BC1"/>
    <w:rsid w:val="002F4D2D"/>
    <w:rsid w:val="00300597"/>
    <w:rsid w:val="003029A3"/>
    <w:rsid w:val="003037D0"/>
    <w:rsid w:val="0031208A"/>
    <w:rsid w:val="00324EF4"/>
    <w:rsid w:val="003273F9"/>
    <w:rsid w:val="00332802"/>
    <w:rsid w:val="00335B7F"/>
    <w:rsid w:val="0034768C"/>
    <w:rsid w:val="00351922"/>
    <w:rsid w:val="003535BB"/>
    <w:rsid w:val="00355788"/>
    <w:rsid w:val="003576CB"/>
    <w:rsid w:val="00367555"/>
    <w:rsid w:val="00370DE9"/>
    <w:rsid w:val="00371E5B"/>
    <w:rsid w:val="003748DB"/>
    <w:rsid w:val="00375201"/>
    <w:rsid w:val="003755E7"/>
    <w:rsid w:val="00375625"/>
    <w:rsid w:val="003779A3"/>
    <w:rsid w:val="003818B0"/>
    <w:rsid w:val="00382B65"/>
    <w:rsid w:val="00382E37"/>
    <w:rsid w:val="003838F5"/>
    <w:rsid w:val="00384C34"/>
    <w:rsid w:val="00390B40"/>
    <w:rsid w:val="00390BF2"/>
    <w:rsid w:val="00392E4F"/>
    <w:rsid w:val="00393DA5"/>
    <w:rsid w:val="003A035C"/>
    <w:rsid w:val="003A0D12"/>
    <w:rsid w:val="003A2305"/>
    <w:rsid w:val="003A2543"/>
    <w:rsid w:val="003A4B2C"/>
    <w:rsid w:val="003A67F0"/>
    <w:rsid w:val="003B12D5"/>
    <w:rsid w:val="003B237D"/>
    <w:rsid w:val="003C0363"/>
    <w:rsid w:val="003C2126"/>
    <w:rsid w:val="003D136A"/>
    <w:rsid w:val="003D17C1"/>
    <w:rsid w:val="003D1A87"/>
    <w:rsid w:val="003D5948"/>
    <w:rsid w:val="003D6FF0"/>
    <w:rsid w:val="003E0304"/>
    <w:rsid w:val="003E1E14"/>
    <w:rsid w:val="003E5B1A"/>
    <w:rsid w:val="003F1E25"/>
    <w:rsid w:val="003F6EA6"/>
    <w:rsid w:val="004017C4"/>
    <w:rsid w:val="00401B04"/>
    <w:rsid w:val="004020DF"/>
    <w:rsid w:val="00406913"/>
    <w:rsid w:val="00414DF2"/>
    <w:rsid w:val="004204FF"/>
    <w:rsid w:val="0042629A"/>
    <w:rsid w:val="0043658A"/>
    <w:rsid w:val="004402D8"/>
    <w:rsid w:val="004407DE"/>
    <w:rsid w:val="00444711"/>
    <w:rsid w:val="0044502D"/>
    <w:rsid w:val="00450F29"/>
    <w:rsid w:val="00451FB6"/>
    <w:rsid w:val="00453523"/>
    <w:rsid w:val="00460D4A"/>
    <w:rsid w:val="00461A22"/>
    <w:rsid w:val="00463DFA"/>
    <w:rsid w:val="00465229"/>
    <w:rsid w:val="00465673"/>
    <w:rsid w:val="004670A0"/>
    <w:rsid w:val="00473737"/>
    <w:rsid w:val="00475B88"/>
    <w:rsid w:val="00481C63"/>
    <w:rsid w:val="00486FB0"/>
    <w:rsid w:val="00487BC6"/>
    <w:rsid w:val="004900DA"/>
    <w:rsid w:val="00493F0A"/>
    <w:rsid w:val="004A032E"/>
    <w:rsid w:val="004A287D"/>
    <w:rsid w:val="004A2DFC"/>
    <w:rsid w:val="004A40F5"/>
    <w:rsid w:val="004A44B8"/>
    <w:rsid w:val="004C23B0"/>
    <w:rsid w:val="004C4D62"/>
    <w:rsid w:val="004C56D4"/>
    <w:rsid w:val="004D0323"/>
    <w:rsid w:val="004D0418"/>
    <w:rsid w:val="004D143D"/>
    <w:rsid w:val="004D230E"/>
    <w:rsid w:val="004D7669"/>
    <w:rsid w:val="004E05DE"/>
    <w:rsid w:val="004E7BE2"/>
    <w:rsid w:val="004F2E87"/>
    <w:rsid w:val="004F4502"/>
    <w:rsid w:val="00505A1D"/>
    <w:rsid w:val="00507706"/>
    <w:rsid w:val="0051171A"/>
    <w:rsid w:val="005119C2"/>
    <w:rsid w:val="00513E7A"/>
    <w:rsid w:val="00520D6E"/>
    <w:rsid w:val="00530DF6"/>
    <w:rsid w:val="00534A23"/>
    <w:rsid w:val="005352FE"/>
    <w:rsid w:val="005439AB"/>
    <w:rsid w:val="00545094"/>
    <w:rsid w:val="00546AC0"/>
    <w:rsid w:val="00547ABE"/>
    <w:rsid w:val="005501B2"/>
    <w:rsid w:val="005571FA"/>
    <w:rsid w:val="00562726"/>
    <w:rsid w:val="00565451"/>
    <w:rsid w:val="00566B81"/>
    <w:rsid w:val="005713E7"/>
    <w:rsid w:val="00571C58"/>
    <w:rsid w:val="005728DC"/>
    <w:rsid w:val="0057365A"/>
    <w:rsid w:val="00574FF6"/>
    <w:rsid w:val="00576DAC"/>
    <w:rsid w:val="005829DE"/>
    <w:rsid w:val="00583040"/>
    <w:rsid w:val="0058588E"/>
    <w:rsid w:val="00587532"/>
    <w:rsid w:val="00597B81"/>
    <w:rsid w:val="005A201C"/>
    <w:rsid w:val="005A4FBF"/>
    <w:rsid w:val="005A6AD7"/>
    <w:rsid w:val="005B3FD6"/>
    <w:rsid w:val="005B6456"/>
    <w:rsid w:val="005B716B"/>
    <w:rsid w:val="005C1C7D"/>
    <w:rsid w:val="005C621F"/>
    <w:rsid w:val="005C7459"/>
    <w:rsid w:val="005D44F2"/>
    <w:rsid w:val="005D5FCB"/>
    <w:rsid w:val="005E0794"/>
    <w:rsid w:val="005E10EE"/>
    <w:rsid w:val="005F023D"/>
    <w:rsid w:val="005F227B"/>
    <w:rsid w:val="005F7193"/>
    <w:rsid w:val="006010E9"/>
    <w:rsid w:val="00601297"/>
    <w:rsid w:val="0060228F"/>
    <w:rsid w:val="0060342F"/>
    <w:rsid w:val="00606409"/>
    <w:rsid w:val="006068B5"/>
    <w:rsid w:val="0061071E"/>
    <w:rsid w:val="00613BCE"/>
    <w:rsid w:val="00615E63"/>
    <w:rsid w:val="00617D3F"/>
    <w:rsid w:val="00623ECB"/>
    <w:rsid w:val="00626ED1"/>
    <w:rsid w:val="00631A58"/>
    <w:rsid w:val="006329ED"/>
    <w:rsid w:val="006353E1"/>
    <w:rsid w:val="006372F2"/>
    <w:rsid w:val="006438DF"/>
    <w:rsid w:val="006462B9"/>
    <w:rsid w:val="006538CE"/>
    <w:rsid w:val="00656881"/>
    <w:rsid w:val="00661205"/>
    <w:rsid w:val="0066144D"/>
    <w:rsid w:val="00661976"/>
    <w:rsid w:val="00673ADF"/>
    <w:rsid w:val="00677916"/>
    <w:rsid w:val="00677BC0"/>
    <w:rsid w:val="006866C7"/>
    <w:rsid w:val="006A0944"/>
    <w:rsid w:val="006A76BB"/>
    <w:rsid w:val="006B2D52"/>
    <w:rsid w:val="006B345A"/>
    <w:rsid w:val="006B439B"/>
    <w:rsid w:val="006C1729"/>
    <w:rsid w:val="006C2A8D"/>
    <w:rsid w:val="006C30D7"/>
    <w:rsid w:val="006C381D"/>
    <w:rsid w:val="006C597A"/>
    <w:rsid w:val="006D2E07"/>
    <w:rsid w:val="006D5B30"/>
    <w:rsid w:val="006E0BCA"/>
    <w:rsid w:val="006E0F69"/>
    <w:rsid w:val="006E3406"/>
    <w:rsid w:val="006E6E3E"/>
    <w:rsid w:val="006F203F"/>
    <w:rsid w:val="006F3119"/>
    <w:rsid w:val="006F5B8B"/>
    <w:rsid w:val="0070160A"/>
    <w:rsid w:val="0070251E"/>
    <w:rsid w:val="00702E9B"/>
    <w:rsid w:val="00702FD9"/>
    <w:rsid w:val="00705E9E"/>
    <w:rsid w:val="0070753B"/>
    <w:rsid w:val="00707612"/>
    <w:rsid w:val="00707FD9"/>
    <w:rsid w:val="007101AC"/>
    <w:rsid w:val="00712EBF"/>
    <w:rsid w:val="00714B93"/>
    <w:rsid w:val="00716447"/>
    <w:rsid w:val="00716E5E"/>
    <w:rsid w:val="0073122C"/>
    <w:rsid w:val="00732780"/>
    <w:rsid w:val="0073414A"/>
    <w:rsid w:val="00741A09"/>
    <w:rsid w:val="00743A0A"/>
    <w:rsid w:val="00746B3E"/>
    <w:rsid w:val="00754376"/>
    <w:rsid w:val="00755CFF"/>
    <w:rsid w:val="007579BB"/>
    <w:rsid w:val="007610FE"/>
    <w:rsid w:val="007636FC"/>
    <w:rsid w:val="00766A82"/>
    <w:rsid w:val="007709E5"/>
    <w:rsid w:val="00774D91"/>
    <w:rsid w:val="00776368"/>
    <w:rsid w:val="00783CD3"/>
    <w:rsid w:val="007859D9"/>
    <w:rsid w:val="00786708"/>
    <w:rsid w:val="007915D8"/>
    <w:rsid w:val="00795636"/>
    <w:rsid w:val="00797DEC"/>
    <w:rsid w:val="007A28BE"/>
    <w:rsid w:val="007A2B3E"/>
    <w:rsid w:val="007A2C57"/>
    <w:rsid w:val="007B1D30"/>
    <w:rsid w:val="007B51C6"/>
    <w:rsid w:val="007B544E"/>
    <w:rsid w:val="007B5539"/>
    <w:rsid w:val="007C3FFE"/>
    <w:rsid w:val="007C536B"/>
    <w:rsid w:val="007C68A2"/>
    <w:rsid w:val="007C6D7E"/>
    <w:rsid w:val="007D0ED8"/>
    <w:rsid w:val="007D1250"/>
    <w:rsid w:val="007D266A"/>
    <w:rsid w:val="007D3C0F"/>
    <w:rsid w:val="007D4830"/>
    <w:rsid w:val="007D4D1B"/>
    <w:rsid w:val="007D70A8"/>
    <w:rsid w:val="007D7113"/>
    <w:rsid w:val="007D790F"/>
    <w:rsid w:val="007F20B2"/>
    <w:rsid w:val="007F4EA1"/>
    <w:rsid w:val="007F505C"/>
    <w:rsid w:val="007F6B15"/>
    <w:rsid w:val="0080418C"/>
    <w:rsid w:val="008057D0"/>
    <w:rsid w:val="008103BB"/>
    <w:rsid w:val="008110BB"/>
    <w:rsid w:val="008123D0"/>
    <w:rsid w:val="0082099A"/>
    <w:rsid w:val="00826527"/>
    <w:rsid w:val="0082766E"/>
    <w:rsid w:val="00831DF2"/>
    <w:rsid w:val="00834266"/>
    <w:rsid w:val="008351DF"/>
    <w:rsid w:val="00835F8F"/>
    <w:rsid w:val="00836119"/>
    <w:rsid w:val="00836A29"/>
    <w:rsid w:val="00837D13"/>
    <w:rsid w:val="00841092"/>
    <w:rsid w:val="00842D4E"/>
    <w:rsid w:val="00850A87"/>
    <w:rsid w:val="008537E6"/>
    <w:rsid w:val="008621AE"/>
    <w:rsid w:val="0086543D"/>
    <w:rsid w:val="00875330"/>
    <w:rsid w:val="00876119"/>
    <w:rsid w:val="00881E2F"/>
    <w:rsid w:val="0088390B"/>
    <w:rsid w:val="00884F25"/>
    <w:rsid w:val="008861E1"/>
    <w:rsid w:val="0089384F"/>
    <w:rsid w:val="00896C7C"/>
    <w:rsid w:val="008A0EDF"/>
    <w:rsid w:val="008B0148"/>
    <w:rsid w:val="008B039F"/>
    <w:rsid w:val="008B095B"/>
    <w:rsid w:val="008B0C6D"/>
    <w:rsid w:val="008B164C"/>
    <w:rsid w:val="008B2E14"/>
    <w:rsid w:val="008B33F4"/>
    <w:rsid w:val="008B51E5"/>
    <w:rsid w:val="008B63E8"/>
    <w:rsid w:val="008C0B8C"/>
    <w:rsid w:val="008C19FA"/>
    <w:rsid w:val="008C6787"/>
    <w:rsid w:val="008D0C65"/>
    <w:rsid w:val="008D151E"/>
    <w:rsid w:val="008D33D7"/>
    <w:rsid w:val="008D3D53"/>
    <w:rsid w:val="008E44D9"/>
    <w:rsid w:val="008E676A"/>
    <w:rsid w:val="008F071E"/>
    <w:rsid w:val="008F4AD3"/>
    <w:rsid w:val="008F533A"/>
    <w:rsid w:val="008F78D1"/>
    <w:rsid w:val="00903852"/>
    <w:rsid w:val="0091282D"/>
    <w:rsid w:val="00915DE6"/>
    <w:rsid w:val="0092112F"/>
    <w:rsid w:val="00923561"/>
    <w:rsid w:val="00923986"/>
    <w:rsid w:val="0093220C"/>
    <w:rsid w:val="0093428B"/>
    <w:rsid w:val="009437DB"/>
    <w:rsid w:val="0094449C"/>
    <w:rsid w:val="0094484B"/>
    <w:rsid w:val="0095231F"/>
    <w:rsid w:val="00955C07"/>
    <w:rsid w:val="009649FC"/>
    <w:rsid w:val="009818AA"/>
    <w:rsid w:val="009869A8"/>
    <w:rsid w:val="00994FDA"/>
    <w:rsid w:val="00995FAC"/>
    <w:rsid w:val="009A0A56"/>
    <w:rsid w:val="009A0F31"/>
    <w:rsid w:val="009A1AA0"/>
    <w:rsid w:val="009A7B6E"/>
    <w:rsid w:val="009B1B82"/>
    <w:rsid w:val="009B38F8"/>
    <w:rsid w:val="009B6460"/>
    <w:rsid w:val="009B6639"/>
    <w:rsid w:val="009C014C"/>
    <w:rsid w:val="009C6D1D"/>
    <w:rsid w:val="009D7BED"/>
    <w:rsid w:val="009D7CC2"/>
    <w:rsid w:val="009D7CE4"/>
    <w:rsid w:val="009D7F8E"/>
    <w:rsid w:val="009E1DC3"/>
    <w:rsid w:val="009E4066"/>
    <w:rsid w:val="009E6E95"/>
    <w:rsid w:val="00A0029E"/>
    <w:rsid w:val="00A03381"/>
    <w:rsid w:val="00A06EB3"/>
    <w:rsid w:val="00A0746B"/>
    <w:rsid w:val="00A12B2B"/>
    <w:rsid w:val="00A15941"/>
    <w:rsid w:val="00A234BD"/>
    <w:rsid w:val="00A34503"/>
    <w:rsid w:val="00A372BC"/>
    <w:rsid w:val="00A374B3"/>
    <w:rsid w:val="00A37BB1"/>
    <w:rsid w:val="00A40DB9"/>
    <w:rsid w:val="00A45D89"/>
    <w:rsid w:val="00A52E17"/>
    <w:rsid w:val="00A5398C"/>
    <w:rsid w:val="00A62FCE"/>
    <w:rsid w:val="00A63322"/>
    <w:rsid w:val="00A70C99"/>
    <w:rsid w:val="00A758FC"/>
    <w:rsid w:val="00A81463"/>
    <w:rsid w:val="00A851EC"/>
    <w:rsid w:val="00AA070B"/>
    <w:rsid w:val="00AB2189"/>
    <w:rsid w:val="00AB7050"/>
    <w:rsid w:val="00AB7880"/>
    <w:rsid w:val="00AC0D83"/>
    <w:rsid w:val="00AC5546"/>
    <w:rsid w:val="00AD1923"/>
    <w:rsid w:val="00AD2270"/>
    <w:rsid w:val="00AD232E"/>
    <w:rsid w:val="00AD25AD"/>
    <w:rsid w:val="00AD76B0"/>
    <w:rsid w:val="00AE0475"/>
    <w:rsid w:val="00AE0E1A"/>
    <w:rsid w:val="00AE3B76"/>
    <w:rsid w:val="00AE4E2B"/>
    <w:rsid w:val="00AE5845"/>
    <w:rsid w:val="00AE65F6"/>
    <w:rsid w:val="00AF3247"/>
    <w:rsid w:val="00AF33D0"/>
    <w:rsid w:val="00AF4067"/>
    <w:rsid w:val="00AF48BF"/>
    <w:rsid w:val="00AF563F"/>
    <w:rsid w:val="00B0711B"/>
    <w:rsid w:val="00B0720A"/>
    <w:rsid w:val="00B07CD4"/>
    <w:rsid w:val="00B07D24"/>
    <w:rsid w:val="00B10522"/>
    <w:rsid w:val="00B108A4"/>
    <w:rsid w:val="00B11732"/>
    <w:rsid w:val="00B124C7"/>
    <w:rsid w:val="00B16E90"/>
    <w:rsid w:val="00B22420"/>
    <w:rsid w:val="00B26CAF"/>
    <w:rsid w:val="00B27EC1"/>
    <w:rsid w:val="00B3099D"/>
    <w:rsid w:val="00B359EB"/>
    <w:rsid w:val="00B4070F"/>
    <w:rsid w:val="00B459C7"/>
    <w:rsid w:val="00B50C3A"/>
    <w:rsid w:val="00B60A6F"/>
    <w:rsid w:val="00B63DFE"/>
    <w:rsid w:val="00B64A7F"/>
    <w:rsid w:val="00B67C22"/>
    <w:rsid w:val="00B73F57"/>
    <w:rsid w:val="00B82248"/>
    <w:rsid w:val="00B8252F"/>
    <w:rsid w:val="00B85FFC"/>
    <w:rsid w:val="00B94B08"/>
    <w:rsid w:val="00B9767A"/>
    <w:rsid w:val="00BA41CF"/>
    <w:rsid w:val="00BB4384"/>
    <w:rsid w:val="00BC014D"/>
    <w:rsid w:val="00BC0BAA"/>
    <w:rsid w:val="00BC1BA2"/>
    <w:rsid w:val="00BC3A84"/>
    <w:rsid w:val="00BC5792"/>
    <w:rsid w:val="00BC7021"/>
    <w:rsid w:val="00BC7561"/>
    <w:rsid w:val="00BC7816"/>
    <w:rsid w:val="00BC7F23"/>
    <w:rsid w:val="00BD045A"/>
    <w:rsid w:val="00BE1818"/>
    <w:rsid w:val="00BE2C95"/>
    <w:rsid w:val="00BF21AE"/>
    <w:rsid w:val="00BF302F"/>
    <w:rsid w:val="00BF4EE0"/>
    <w:rsid w:val="00C01088"/>
    <w:rsid w:val="00C07BA8"/>
    <w:rsid w:val="00C115E0"/>
    <w:rsid w:val="00C15AC4"/>
    <w:rsid w:val="00C24472"/>
    <w:rsid w:val="00C26CF4"/>
    <w:rsid w:val="00C26EBD"/>
    <w:rsid w:val="00C3142D"/>
    <w:rsid w:val="00C31B4C"/>
    <w:rsid w:val="00C33A8F"/>
    <w:rsid w:val="00C34F05"/>
    <w:rsid w:val="00C3712A"/>
    <w:rsid w:val="00C40991"/>
    <w:rsid w:val="00C42DF4"/>
    <w:rsid w:val="00C4318C"/>
    <w:rsid w:val="00C4396C"/>
    <w:rsid w:val="00C539DA"/>
    <w:rsid w:val="00C545ED"/>
    <w:rsid w:val="00C556E3"/>
    <w:rsid w:val="00C55BC7"/>
    <w:rsid w:val="00C601DC"/>
    <w:rsid w:val="00C64D03"/>
    <w:rsid w:val="00C71CCC"/>
    <w:rsid w:val="00C73B47"/>
    <w:rsid w:val="00C80003"/>
    <w:rsid w:val="00C82067"/>
    <w:rsid w:val="00C82D54"/>
    <w:rsid w:val="00C92FE8"/>
    <w:rsid w:val="00C96672"/>
    <w:rsid w:val="00C97F1D"/>
    <w:rsid w:val="00CA12EF"/>
    <w:rsid w:val="00CA72DA"/>
    <w:rsid w:val="00CC3D08"/>
    <w:rsid w:val="00CC5775"/>
    <w:rsid w:val="00CC63FE"/>
    <w:rsid w:val="00CD5656"/>
    <w:rsid w:val="00CD6C75"/>
    <w:rsid w:val="00CD7D24"/>
    <w:rsid w:val="00CE11BE"/>
    <w:rsid w:val="00CE7CBC"/>
    <w:rsid w:val="00CF1AC4"/>
    <w:rsid w:val="00CF5B00"/>
    <w:rsid w:val="00D0267A"/>
    <w:rsid w:val="00D04788"/>
    <w:rsid w:val="00D05065"/>
    <w:rsid w:val="00D12149"/>
    <w:rsid w:val="00D13ABE"/>
    <w:rsid w:val="00D148C8"/>
    <w:rsid w:val="00D17617"/>
    <w:rsid w:val="00D210D2"/>
    <w:rsid w:val="00D31701"/>
    <w:rsid w:val="00D34093"/>
    <w:rsid w:val="00D36616"/>
    <w:rsid w:val="00D41AFD"/>
    <w:rsid w:val="00D4438C"/>
    <w:rsid w:val="00D46694"/>
    <w:rsid w:val="00D509BF"/>
    <w:rsid w:val="00D54ABD"/>
    <w:rsid w:val="00D6096F"/>
    <w:rsid w:val="00D61EC7"/>
    <w:rsid w:val="00D6514E"/>
    <w:rsid w:val="00D72D01"/>
    <w:rsid w:val="00D7479C"/>
    <w:rsid w:val="00D81D80"/>
    <w:rsid w:val="00D83AFB"/>
    <w:rsid w:val="00D86343"/>
    <w:rsid w:val="00D87714"/>
    <w:rsid w:val="00D94024"/>
    <w:rsid w:val="00D9439B"/>
    <w:rsid w:val="00D946B7"/>
    <w:rsid w:val="00D95999"/>
    <w:rsid w:val="00D96B5C"/>
    <w:rsid w:val="00D97AEB"/>
    <w:rsid w:val="00DA25D5"/>
    <w:rsid w:val="00DA3AA1"/>
    <w:rsid w:val="00DA5B1C"/>
    <w:rsid w:val="00DC112A"/>
    <w:rsid w:val="00DC6726"/>
    <w:rsid w:val="00DC6938"/>
    <w:rsid w:val="00DD2217"/>
    <w:rsid w:val="00DD376D"/>
    <w:rsid w:val="00DE1161"/>
    <w:rsid w:val="00DE54BC"/>
    <w:rsid w:val="00DF5C61"/>
    <w:rsid w:val="00E00017"/>
    <w:rsid w:val="00E02892"/>
    <w:rsid w:val="00E0490E"/>
    <w:rsid w:val="00E04EAC"/>
    <w:rsid w:val="00E1021D"/>
    <w:rsid w:val="00E11D88"/>
    <w:rsid w:val="00E126C6"/>
    <w:rsid w:val="00E145B9"/>
    <w:rsid w:val="00E16C35"/>
    <w:rsid w:val="00E21151"/>
    <w:rsid w:val="00E24D85"/>
    <w:rsid w:val="00E27F1E"/>
    <w:rsid w:val="00E324E2"/>
    <w:rsid w:val="00E41673"/>
    <w:rsid w:val="00E436CF"/>
    <w:rsid w:val="00E4386F"/>
    <w:rsid w:val="00E438C5"/>
    <w:rsid w:val="00E44C0D"/>
    <w:rsid w:val="00E45F4D"/>
    <w:rsid w:val="00E45FCF"/>
    <w:rsid w:val="00E46CAB"/>
    <w:rsid w:val="00E50B22"/>
    <w:rsid w:val="00E51DFF"/>
    <w:rsid w:val="00E573A9"/>
    <w:rsid w:val="00E60A92"/>
    <w:rsid w:val="00E614B8"/>
    <w:rsid w:val="00E6496C"/>
    <w:rsid w:val="00E66887"/>
    <w:rsid w:val="00E70864"/>
    <w:rsid w:val="00E70DDB"/>
    <w:rsid w:val="00E72322"/>
    <w:rsid w:val="00E729CF"/>
    <w:rsid w:val="00E72F15"/>
    <w:rsid w:val="00E76B73"/>
    <w:rsid w:val="00E8029B"/>
    <w:rsid w:val="00E829DB"/>
    <w:rsid w:val="00E84DA7"/>
    <w:rsid w:val="00E85258"/>
    <w:rsid w:val="00E95EDA"/>
    <w:rsid w:val="00EA0560"/>
    <w:rsid w:val="00EA48FD"/>
    <w:rsid w:val="00EA5C61"/>
    <w:rsid w:val="00EB06BD"/>
    <w:rsid w:val="00EB1B97"/>
    <w:rsid w:val="00EB4FC8"/>
    <w:rsid w:val="00EC010F"/>
    <w:rsid w:val="00EC4CA3"/>
    <w:rsid w:val="00EC7FC9"/>
    <w:rsid w:val="00ED1810"/>
    <w:rsid w:val="00ED3803"/>
    <w:rsid w:val="00ED3AA3"/>
    <w:rsid w:val="00ED7C3D"/>
    <w:rsid w:val="00EE0613"/>
    <w:rsid w:val="00EE176F"/>
    <w:rsid w:val="00EE35B2"/>
    <w:rsid w:val="00EF201D"/>
    <w:rsid w:val="00EF442D"/>
    <w:rsid w:val="00F00898"/>
    <w:rsid w:val="00F03FBB"/>
    <w:rsid w:val="00F04D06"/>
    <w:rsid w:val="00F10908"/>
    <w:rsid w:val="00F10A65"/>
    <w:rsid w:val="00F11E4E"/>
    <w:rsid w:val="00F15FAD"/>
    <w:rsid w:val="00F20DD2"/>
    <w:rsid w:val="00F20FA9"/>
    <w:rsid w:val="00F228F5"/>
    <w:rsid w:val="00F229B1"/>
    <w:rsid w:val="00F2697F"/>
    <w:rsid w:val="00F27EC2"/>
    <w:rsid w:val="00F32C3C"/>
    <w:rsid w:val="00F3367A"/>
    <w:rsid w:val="00F375E8"/>
    <w:rsid w:val="00F37B3D"/>
    <w:rsid w:val="00F50DDE"/>
    <w:rsid w:val="00F5409D"/>
    <w:rsid w:val="00F62934"/>
    <w:rsid w:val="00F6668E"/>
    <w:rsid w:val="00F725A2"/>
    <w:rsid w:val="00F76E6B"/>
    <w:rsid w:val="00F81FA3"/>
    <w:rsid w:val="00F82089"/>
    <w:rsid w:val="00F921A8"/>
    <w:rsid w:val="00FA0DEC"/>
    <w:rsid w:val="00FA4DD4"/>
    <w:rsid w:val="00FA55BE"/>
    <w:rsid w:val="00FB20B0"/>
    <w:rsid w:val="00FB6EF0"/>
    <w:rsid w:val="00FC224B"/>
    <w:rsid w:val="00FC38FA"/>
    <w:rsid w:val="00FC7102"/>
    <w:rsid w:val="00FD0439"/>
    <w:rsid w:val="00FD166A"/>
    <w:rsid w:val="00FD490B"/>
    <w:rsid w:val="00FD715C"/>
    <w:rsid w:val="00FD75D7"/>
    <w:rsid w:val="00FE3D5C"/>
    <w:rsid w:val="00FE4206"/>
    <w:rsid w:val="00FE7D6E"/>
    <w:rsid w:val="00FF0DC3"/>
    <w:rsid w:val="19A97E13"/>
    <w:rsid w:val="31305C28"/>
    <w:rsid w:val="3871EB42"/>
    <w:rsid w:val="3F8EFB29"/>
    <w:rsid w:val="4092EEC4"/>
    <w:rsid w:val="5ECD7CC5"/>
    <w:rsid w:val="6706DE07"/>
    <w:rsid w:val="7FBD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,"/>
  <w14:docId w14:val="2130609B"/>
  <w15:chartTrackingRefBased/>
  <w15:docId w15:val="{4F559482-D942-4D7F-86F5-514DB5C1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19A97E13"/>
    <w:pPr>
      <w:spacing w:after="0"/>
    </w:pPr>
    <w:rPr>
      <w:rFonts w:ascii="Arial" w:hAnsi="Arial" w:cs="Arial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19A97E13"/>
    <w:pPr>
      <w:keepNext/>
      <w:spacing w:before="240" w:after="60"/>
      <w:outlineLvl w:val="0"/>
    </w:pPr>
    <w:rPr>
      <w:rFonts w:eastAsia="Times New Roman" w:cs="Times New Roman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19A97E13"/>
    <w:pPr>
      <w:keepNext/>
      <w:numPr>
        <w:numId w:val="2"/>
      </w:numPr>
      <w:spacing w:before="240" w:after="60"/>
      <w:outlineLvl w:val="1"/>
    </w:pPr>
    <w:rPr>
      <w:rFonts w:eastAsia="Times New Roman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19A97E13"/>
    <w:pPr>
      <w:keepNext/>
      <w:numPr>
        <w:numId w:val="3"/>
      </w:numPr>
      <w:spacing w:before="240" w:after="60"/>
      <w:outlineLvl w:val="2"/>
    </w:pPr>
    <w:rPr>
      <w:rFonts w:eastAsia="Times New Roman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19A97E13"/>
    <w:pPr>
      <w:keepNext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19A97E13"/>
    <w:pPr>
      <w:keepNext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19A97E13"/>
    <w:pPr>
      <w:keepNext/>
      <w:spacing w:before="4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19A97E13"/>
    <w:pPr>
      <w:keepNext/>
      <w:spacing w:before="4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19A97E13"/>
    <w:pPr>
      <w:keepNext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19A97E13"/>
    <w:pPr>
      <w:keepNext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19A97E13"/>
    <w:rPr>
      <w:rFonts w:ascii="Arial" w:eastAsia="Times New Roman" w:hAnsi="Arial" w:cs="Times New Roman"/>
      <w:b/>
      <w:bCs/>
      <w:noProof w:val="0"/>
      <w:sz w:val="36"/>
      <w:szCs w:val="3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19A97E13"/>
    <w:rPr>
      <w:rFonts w:ascii="Arial" w:eastAsia="Times New Roman" w:hAnsi="Arial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19A97E13"/>
    <w:rPr>
      <w:rFonts w:ascii="Arial" w:eastAsia="Times New Roman" w:hAnsi="Arial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19A97E13"/>
    <w:rPr>
      <w:rFonts w:asciiTheme="majorHAnsi" w:eastAsiaTheme="majorEastAsia" w:hAnsiTheme="majorHAnsi" w:cstheme="majorBidi"/>
      <w:i/>
      <w:iCs/>
      <w:noProof w:val="0"/>
      <w:color w:val="2F5496" w:themeColor="accent1" w:themeShade="BF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1"/>
    <w:unhideWhenUsed/>
    <w:rsid w:val="19A97E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1"/>
    <w:rsid w:val="19A97E13"/>
    <w:rPr>
      <w:rFonts w:ascii="Arial" w:eastAsia="Calibri" w:hAnsi="Arial" w:cs="Arial"/>
      <w:noProof w:val="0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1"/>
    <w:unhideWhenUsed/>
    <w:rsid w:val="19A97E1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1"/>
    <w:rsid w:val="19A97E13"/>
    <w:rPr>
      <w:rFonts w:ascii="Arial" w:eastAsia="Calibri" w:hAnsi="Arial" w:cs="Arial"/>
      <w:noProof w:val="0"/>
      <w:sz w:val="20"/>
      <w:szCs w:val="20"/>
      <w:lang w:val="en-US"/>
    </w:rPr>
  </w:style>
  <w:style w:type="character" w:styleId="PageNumber">
    <w:name w:val="page number"/>
    <w:basedOn w:val="DefaultParagraphFont"/>
    <w:rsid w:val="00C601DC"/>
  </w:style>
  <w:style w:type="paragraph" w:styleId="TOCHeading">
    <w:name w:val="TOC Heading"/>
    <w:basedOn w:val="Heading1"/>
    <w:next w:val="Normal"/>
    <w:uiPriority w:val="39"/>
    <w:semiHidden/>
    <w:unhideWhenUsed/>
    <w:qFormat/>
    <w:rsid w:val="19A97E13"/>
    <w:pPr>
      <w:spacing w:before="480" w:after="0"/>
    </w:pPr>
    <w:rPr>
      <w:rFonts w:ascii="Cambria" w:eastAsia="MS Gothic" w:hAnsi="Cambria"/>
      <w:color w:val="365F91"/>
      <w:sz w:val="28"/>
      <w:szCs w:val="28"/>
      <w:lang w:eastAsia="ja-JP"/>
    </w:rPr>
  </w:style>
  <w:style w:type="paragraph" w:styleId="TOC1">
    <w:name w:val="toc 1"/>
    <w:basedOn w:val="Normal"/>
    <w:next w:val="Normal"/>
    <w:uiPriority w:val="39"/>
    <w:unhideWhenUsed/>
    <w:rsid w:val="19A97E13"/>
  </w:style>
  <w:style w:type="paragraph" w:styleId="TOC2">
    <w:name w:val="toc 2"/>
    <w:basedOn w:val="Normal"/>
    <w:next w:val="Normal"/>
    <w:uiPriority w:val="39"/>
    <w:unhideWhenUsed/>
    <w:rsid w:val="19A97E13"/>
    <w:pPr>
      <w:ind w:left="200"/>
    </w:pPr>
  </w:style>
  <w:style w:type="paragraph" w:styleId="TOC3">
    <w:name w:val="toc 3"/>
    <w:basedOn w:val="Normal"/>
    <w:next w:val="Normal"/>
    <w:uiPriority w:val="39"/>
    <w:unhideWhenUsed/>
    <w:rsid w:val="19A97E13"/>
    <w:pPr>
      <w:ind w:left="400"/>
    </w:pPr>
  </w:style>
  <w:style w:type="character" w:styleId="Hyperlink">
    <w:name w:val="Hyperlink"/>
    <w:uiPriority w:val="99"/>
    <w:unhideWhenUsed/>
    <w:rsid w:val="00C601DC"/>
    <w:rPr>
      <w:color w:val="0000FF"/>
      <w:u w:val="single"/>
    </w:rPr>
  </w:style>
  <w:style w:type="table" w:styleId="TableGrid">
    <w:name w:val="Table Grid"/>
    <w:basedOn w:val="TableNormal"/>
    <w:rsid w:val="00C601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C601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1"/>
    <w:semiHidden/>
    <w:rsid w:val="19A97E13"/>
    <w:rPr>
      <w:rFonts w:ascii="Times New Roman" w:eastAsia="Times New Roman" w:hAnsi="Times New Roman" w:cs="Times New Roman"/>
      <w:lang w:eastAsia="de-CH"/>
    </w:rPr>
  </w:style>
  <w:style w:type="character" w:customStyle="1" w:styleId="CommentTextChar">
    <w:name w:val="Comment Text Char"/>
    <w:basedOn w:val="DefaultParagraphFont"/>
    <w:link w:val="CommentText"/>
    <w:uiPriority w:val="1"/>
    <w:semiHidden/>
    <w:rsid w:val="19A97E13"/>
    <w:rPr>
      <w:rFonts w:ascii="Times New Roman" w:eastAsia="Times New Roman" w:hAnsi="Times New Roman" w:cs="Times New Roman"/>
      <w:noProof w:val="0"/>
      <w:sz w:val="20"/>
      <w:szCs w:val="20"/>
      <w:lang w:val="en-US" w:eastAsia="de-CH"/>
    </w:rPr>
  </w:style>
  <w:style w:type="paragraph" w:styleId="ListParagraph">
    <w:name w:val="List Paragraph"/>
    <w:basedOn w:val="Normal"/>
    <w:uiPriority w:val="34"/>
    <w:qFormat/>
    <w:rsid w:val="19A97E13"/>
    <w:pPr>
      <w:ind w:left="720"/>
      <w:contextualSpacing/>
    </w:pPr>
    <w:rPr>
      <w:rFonts w:eastAsia="Times New Roman" w:cs="Times New Roman"/>
      <w:lang w:eastAsia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19A97E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19A97E13"/>
    <w:rPr>
      <w:rFonts w:ascii="Tahoma" w:eastAsia="Calibri" w:hAnsi="Tahoma" w:cs="Tahoma"/>
      <w:noProof w:val="0"/>
      <w:sz w:val="16"/>
      <w:szCs w:val="16"/>
      <w:lang w:val="en-US"/>
    </w:rPr>
  </w:style>
  <w:style w:type="paragraph" w:customStyle="1" w:styleId="TableTextCenter">
    <w:name w:val="Table Text Center"/>
    <w:basedOn w:val="Normal"/>
    <w:uiPriority w:val="1"/>
    <w:rsid w:val="19A97E13"/>
    <w:pPr>
      <w:spacing w:before="60" w:after="60"/>
      <w:jc w:val="center"/>
    </w:pPr>
    <w:rPr>
      <w:rFonts w:ascii="Arial Narrow" w:eastAsia="Times New Roman" w:hAnsi="Arial Narrow" w:cs="Times New Roman"/>
      <w:sz w:val="22"/>
      <w:szCs w:val="22"/>
      <w:lang w:val="de-DE" w:eastAsia="de-DE"/>
    </w:rPr>
  </w:style>
  <w:style w:type="paragraph" w:customStyle="1" w:styleId="TableTextLeft">
    <w:name w:val="Table Text Left"/>
    <w:basedOn w:val="TableTextCenter"/>
    <w:uiPriority w:val="1"/>
    <w:rsid w:val="19A97E13"/>
    <w:pPr>
      <w:jc w:val="left"/>
    </w:pPr>
  </w:style>
  <w:style w:type="paragraph" w:customStyle="1" w:styleId="TableText">
    <w:name w:val="Table Text"/>
    <w:basedOn w:val="Normal"/>
    <w:next w:val="Normal"/>
    <w:uiPriority w:val="1"/>
    <w:rsid w:val="19A97E13"/>
    <w:pPr>
      <w:spacing w:before="60" w:after="60"/>
      <w:jc w:val="center"/>
    </w:pPr>
    <w:rPr>
      <w:rFonts w:ascii="Arial Narrow" w:eastAsia="Times New Roman" w:hAnsi="Arial Narrow" w:cs="Times New Roman"/>
      <w:sz w:val="22"/>
      <w:szCs w:val="22"/>
      <w:lang w:val="de-DE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19A97E13"/>
    <w:rPr>
      <w:rFonts w:ascii="Arial" w:eastAsia="Calibri" w:hAnsi="Arial" w:cs="Arial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19A97E13"/>
    <w:rPr>
      <w:rFonts w:ascii="Arial" w:eastAsia="Calibri" w:hAnsi="Arial" w:cs="Arial"/>
      <w:b/>
      <w:bCs/>
      <w:noProof w:val="0"/>
      <w:sz w:val="20"/>
      <w:szCs w:val="20"/>
      <w:lang w:val="en-US" w:eastAsia="de-CH"/>
    </w:rPr>
  </w:style>
  <w:style w:type="paragraph" w:styleId="NormalWeb">
    <w:name w:val="Normal (Web)"/>
    <w:basedOn w:val="Normal"/>
    <w:uiPriority w:val="99"/>
    <w:semiHidden/>
    <w:unhideWhenUsed/>
    <w:rsid w:val="19A97E13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19A97E13"/>
    <w:pPr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19A97E13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19A97E1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19A97E13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19A97E13"/>
    <w:rPr>
      <w:rFonts w:asciiTheme="majorHAnsi" w:eastAsiaTheme="majorEastAsia" w:hAnsiTheme="majorHAnsi" w:cstheme="majorBidi"/>
      <w:noProof w:val="0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19A97E13"/>
    <w:rPr>
      <w:rFonts w:asciiTheme="majorHAnsi" w:eastAsiaTheme="majorEastAsia" w:hAnsiTheme="majorHAnsi" w:cstheme="majorBidi"/>
      <w:noProof w:val="0"/>
      <w:color w:val="1F376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19A97E13"/>
    <w:rPr>
      <w:rFonts w:asciiTheme="majorHAnsi" w:eastAsiaTheme="majorEastAsia" w:hAnsiTheme="majorHAnsi" w:cstheme="majorBidi"/>
      <w:i/>
      <w:iCs/>
      <w:noProof w:val="0"/>
      <w:color w:val="1F3763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19A97E13"/>
    <w:rPr>
      <w:rFonts w:asciiTheme="majorHAnsi" w:eastAsiaTheme="majorEastAsia" w:hAnsiTheme="majorHAnsi" w:cstheme="majorBidi"/>
      <w:noProof w:val="0"/>
      <w:color w:val="272727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rsid w:val="19A97E13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19A97E13"/>
    <w:rPr>
      <w:rFonts w:asciiTheme="majorHAnsi" w:eastAsiaTheme="majorEastAsia" w:hAnsiTheme="majorHAnsi" w:cstheme="majorBidi"/>
      <w:noProof w:val="0"/>
      <w:sz w:val="56"/>
      <w:szCs w:val="56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19A97E13"/>
    <w:rPr>
      <w:rFonts w:asciiTheme="minorHAnsi" w:eastAsiaTheme="minorEastAsia" w:hAnsiTheme="minorHAnsi" w:cstheme="minorBidi"/>
      <w:noProof w:val="0"/>
      <w:color w:val="5A5A5A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19A97E13"/>
    <w:rPr>
      <w:i/>
      <w:iCs/>
      <w:noProof w:val="0"/>
      <w:color w:val="404040" w:themeColor="text1" w:themeTint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19A97E13"/>
    <w:rPr>
      <w:i/>
      <w:iCs/>
      <w:noProof w:val="0"/>
      <w:color w:val="4472C4" w:themeColor="accent1"/>
      <w:lang w:val="en-US"/>
    </w:rPr>
  </w:style>
  <w:style w:type="paragraph" w:styleId="TOC4">
    <w:name w:val="toc 4"/>
    <w:basedOn w:val="Normal"/>
    <w:next w:val="Normal"/>
    <w:uiPriority w:val="39"/>
    <w:unhideWhenUsed/>
    <w:rsid w:val="19A97E13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19A97E13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19A97E13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19A97E13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19A97E13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19A97E13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19A97E1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19A97E13"/>
    <w:rPr>
      <w:noProof w:val="0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19A97E13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19A97E13"/>
    <w:rPr>
      <w:noProof w:val="0"/>
      <w:sz w:val="20"/>
      <w:szCs w:val="20"/>
      <w:lang w:val="en-US"/>
    </w:rPr>
  </w:style>
  <w:style w:type="character" w:customStyle="1" w:styleId="normaltextrun">
    <w:name w:val="normaltextrun"/>
    <w:basedOn w:val="DefaultParagraphFont"/>
    <w:rsid w:val="00835F8F"/>
  </w:style>
  <w:style w:type="character" w:customStyle="1" w:styleId="eop">
    <w:name w:val="eop"/>
    <w:basedOn w:val="DefaultParagraphFont"/>
    <w:rsid w:val="00835F8F"/>
  </w:style>
  <w:style w:type="character" w:styleId="Strong">
    <w:name w:val="Strong"/>
    <w:basedOn w:val="DefaultParagraphFont"/>
    <w:uiPriority w:val="22"/>
    <w:qFormat/>
    <w:rsid w:val="001726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7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package" Target="embeddings/Microsoft_Visio_Drawing1.vsdx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Visio_Drawing.vsdx"/><Relationship Id="rId5" Type="http://schemas.openxmlformats.org/officeDocument/2006/relationships/styles" Target="styles.xml"/><Relationship Id="rId15" Type="http://schemas.openxmlformats.org/officeDocument/2006/relationships/package" Target="embeddings/Microsoft_Visio_Drawing2.vsdx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cid:image001.png@01D80C5F.31744700" TargetMode="External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d0e031-d8e3-41ac-818e-adb4af7e5cf9">
      <Terms xmlns="http://schemas.microsoft.com/office/infopath/2007/PartnerControls"/>
    </lcf76f155ced4ddcb4097134ff3c332f>
    <TaxCatchAll xmlns="f9fbe337-7989-419f-9456-9695457557f1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81D238-9BEA-4A57-83E0-3FA1CAD54E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BE72D1-AAFF-4267-8A95-DFD440AEC2C2}">
  <ds:schemaRefs>
    <ds:schemaRef ds:uri="http://schemas.microsoft.com/office/2006/metadata/properties"/>
    <ds:schemaRef ds:uri="http://schemas.microsoft.com/office/infopath/2007/PartnerControls"/>
    <ds:schemaRef ds:uri="85d0e031-d8e3-41ac-818e-adb4af7e5cf9"/>
    <ds:schemaRef ds:uri="f9fbe337-7989-419f-9456-9695457557f1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BE92A82-218B-4690-82C2-D680CED561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5048</Words>
  <Characters>28780</Characters>
  <Application>Microsoft Office Word</Application>
  <DocSecurity>0</DocSecurity>
  <Lines>239</Lines>
  <Paragraphs>67</Paragraphs>
  <ScaleCrop>false</ScaleCrop>
  <Company/>
  <LinksUpToDate>false</LinksUpToDate>
  <CharactersWithSpaces>33761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Koval Olena</dc:creator>
  <cp:keywords/>
  <dc:description/>
  <cp:lastModifiedBy>Dmytro Kononov</cp:lastModifiedBy>
  <cp:revision>2</cp:revision>
  <dcterms:created xsi:type="dcterms:W3CDTF">2025-10-31T16:25:00Z</dcterms:created>
  <dcterms:modified xsi:type="dcterms:W3CDTF">2025-10-31T16:25:00Z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0x0101008867CA7CD481CB4BA6485BA1F2271DC4</vt:lpwstr>
  </property>
  <property fmtid="{D5CDD505-2E9C-101B-9397-08002B2CF9AE}" pid="3" name="MediaServiceImageTags">
    <vt:lpwstr/>
  </property>
</Properties>
</file>