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C8357" w14:textId="21B7A979" w:rsidR="006B3874" w:rsidRPr="00BC0149" w:rsidRDefault="00F800DE" w:rsidP="00BC0149">
      <w:pPr>
        <w:pStyle w:val="1"/>
        <w:spacing w:before="0" w:beforeAutospacing="0" w:after="0" w:afterAutospacing="0"/>
        <w:rPr>
          <w:rFonts w:ascii="Arial" w:hAnsi="Arial" w:cs="Arial"/>
          <w:sz w:val="28"/>
          <w:lang w:val="ru-RU"/>
        </w:rPr>
      </w:pPr>
      <w:r w:rsidRPr="00B223EB">
        <w:rPr>
          <w:rFonts w:ascii="Arial" w:hAnsi="Arial" w:cs="Arial"/>
          <w:sz w:val="24"/>
          <w:lang w:val="uk-UA"/>
        </w:rPr>
        <w:t>ПОВІДОМЛЕННЯ ПРО ПРОВЕДЕННЯ ТЕНДЕРА</w:t>
      </w:r>
      <w:r w:rsidR="006B3874" w:rsidRPr="006B3874">
        <w:rPr>
          <w:rFonts w:ascii="Arial" w:hAnsi="Arial" w:cs="Arial"/>
          <w:sz w:val="24"/>
          <w:lang w:val="ru-RU"/>
        </w:rPr>
        <w:t xml:space="preserve"> / </w:t>
      </w:r>
      <w:r w:rsidR="006B3874" w:rsidRPr="00F800DE">
        <w:rPr>
          <w:rFonts w:ascii="Arial" w:hAnsi="Arial" w:cs="Arial"/>
          <w:sz w:val="24"/>
          <w:lang w:val="en-GB"/>
        </w:rPr>
        <w:t>TENDER</w:t>
      </w:r>
      <w:r w:rsidR="006B3874" w:rsidRPr="006B3874">
        <w:rPr>
          <w:rFonts w:ascii="Arial" w:hAnsi="Arial" w:cs="Arial"/>
          <w:sz w:val="24"/>
          <w:lang w:val="ru-RU"/>
        </w:rPr>
        <w:t xml:space="preserve"> </w:t>
      </w:r>
      <w:r w:rsidR="006B3874" w:rsidRPr="00F800DE">
        <w:rPr>
          <w:rFonts w:ascii="Arial" w:hAnsi="Arial" w:cs="Arial"/>
          <w:sz w:val="24"/>
          <w:lang w:val="en-GB"/>
        </w:rPr>
        <w:t>NOTICE</w:t>
      </w:r>
    </w:p>
    <w:p w14:paraId="05AE3BFC" w14:textId="77777777" w:rsidR="00974214" w:rsidRPr="00B223EB" w:rsidRDefault="00974214">
      <w:pPr>
        <w:pStyle w:val="1"/>
        <w:spacing w:before="0" w:beforeAutospacing="0" w:after="0" w:afterAutospacing="0"/>
        <w:rPr>
          <w:rFonts w:ascii="Arial" w:hAnsi="Arial" w:cs="Arial"/>
          <w:sz w:val="20"/>
          <w:lang w:val="uk-UA"/>
        </w:rPr>
      </w:pPr>
    </w:p>
    <w:p w14:paraId="3D804D32" w14:textId="5DF498FF" w:rsidR="006B3874" w:rsidRPr="002F5280" w:rsidRDefault="00177E60" w:rsidP="006B3874">
      <w:pPr>
        <w:rPr>
          <w:rFonts w:ascii="Arial" w:hAnsi="Arial" w:cs="Arial"/>
          <w:bCs/>
          <w:color w:val="000000"/>
          <w:highlight w:val="yellow"/>
          <w:lang w:val="en-US"/>
        </w:rPr>
      </w:pPr>
      <w:r w:rsidRPr="00B223EB">
        <w:rPr>
          <w:rStyle w:val="a5"/>
          <w:rFonts w:ascii="Arial" w:hAnsi="Arial"/>
          <w:lang w:val="uk-UA"/>
        </w:rPr>
        <w:t>Номер:</w:t>
      </w:r>
      <w:r w:rsidR="00BC0149">
        <w:rPr>
          <w:rFonts w:ascii="Arial" w:hAnsi="Arial" w:cs="Arial"/>
          <w:bCs/>
          <w:color w:val="000000"/>
          <w:lang w:val="uk-UA"/>
        </w:rPr>
        <w:t xml:space="preserve"> </w:t>
      </w:r>
      <w:r w:rsidR="002F5280">
        <w:rPr>
          <w:rFonts w:ascii="Arial" w:hAnsi="Arial" w:cs="Arial"/>
          <w:bCs/>
          <w:color w:val="000000"/>
          <w:lang w:val="uk-UA"/>
        </w:rPr>
        <w:t>2.5.7</w:t>
      </w:r>
      <w:r w:rsidR="00BC0149">
        <w:rPr>
          <w:rFonts w:ascii="Arial" w:hAnsi="Arial" w:cs="Arial"/>
          <w:sz w:val="18"/>
          <w:szCs w:val="18"/>
          <w:lang w:val="uk-UA"/>
        </w:rPr>
        <w:t>_</w:t>
      </w:r>
      <w:r w:rsidR="00BC0149" w:rsidRPr="00CC761C">
        <w:rPr>
          <w:rFonts w:ascii="Arial" w:hAnsi="Arial" w:cs="Arial"/>
          <w:sz w:val="18"/>
          <w:szCs w:val="18"/>
          <w:lang w:val="uk-UA"/>
        </w:rPr>
        <w:t xml:space="preserve">Lot </w:t>
      </w:r>
      <w:r w:rsidR="008A4C9C">
        <w:rPr>
          <w:rFonts w:ascii="Arial" w:hAnsi="Arial" w:cs="Arial"/>
          <w:sz w:val="18"/>
          <w:szCs w:val="18"/>
          <w:lang w:val="en-US"/>
        </w:rPr>
        <w:t>Work</w:t>
      </w:r>
      <w:r w:rsidR="00BC0149" w:rsidRPr="00813725">
        <w:rPr>
          <w:rFonts w:ascii="Arial" w:hAnsi="Arial" w:cs="Arial"/>
          <w:sz w:val="18"/>
          <w:szCs w:val="18"/>
          <w:lang w:val="uk-UA"/>
        </w:rPr>
        <w:t xml:space="preserve"> </w:t>
      </w:r>
      <w:r w:rsidR="002F5280">
        <w:rPr>
          <w:rFonts w:ascii="Arial" w:hAnsi="Arial" w:cs="Arial"/>
          <w:sz w:val="18"/>
          <w:szCs w:val="18"/>
          <w:lang w:val="uk-UA"/>
        </w:rPr>
        <w:t>2</w:t>
      </w:r>
      <w:r w:rsidR="006B3874" w:rsidRPr="00BC0149">
        <w:rPr>
          <w:rFonts w:ascii="Arial" w:hAnsi="Arial" w:cs="Arial"/>
          <w:bCs/>
          <w:color w:val="000000"/>
          <w:lang w:val="uk-UA"/>
        </w:rPr>
        <w:t xml:space="preserve">/ </w:t>
      </w:r>
      <w:r w:rsidR="006B3874">
        <w:rPr>
          <w:rStyle w:val="a5"/>
          <w:rFonts w:ascii="Arial" w:hAnsi="Arial"/>
          <w:lang w:val="en-GB"/>
        </w:rPr>
        <w:t>Reference</w:t>
      </w:r>
      <w:r w:rsidR="006B3874" w:rsidRPr="006B3874">
        <w:rPr>
          <w:rStyle w:val="a5"/>
          <w:rFonts w:ascii="Arial" w:hAnsi="Arial"/>
          <w:lang w:val="uk-UA"/>
        </w:rPr>
        <w:t>:</w:t>
      </w:r>
      <w:r w:rsidR="006B3874" w:rsidRPr="006B3874" w:rsidDel="00177E60">
        <w:rPr>
          <w:rFonts w:ascii="Arial" w:hAnsi="Arial" w:cs="Arial"/>
          <w:b/>
          <w:bCs/>
          <w:color w:val="000000"/>
          <w:lang w:val="uk-UA"/>
        </w:rPr>
        <w:t xml:space="preserve"> </w:t>
      </w:r>
      <w:r w:rsidR="002F5280" w:rsidRPr="002F5280">
        <w:rPr>
          <w:rFonts w:ascii="Arial" w:hAnsi="Arial" w:cs="Arial"/>
          <w:color w:val="000000"/>
          <w:sz w:val="18"/>
          <w:szCs w:val="18"/>
          <w:lang w:val="uk-UA"/>
        </w:rPr>
        <w:t>2.</w:t>
      </w:r>
      <w:r w:rsidR="00282E4B" w:rsidRPr="00282E4B">
        <w:rPr>
          <w:rFonts w:ascii="Arial" w:hAnsi="Arial" w:cs="Arial"/>
          <w:sz w:val="18"/>
          <w:szCs w:val="18"/>
          <w:lang w:val="en-US"/>
        </w:rPr>
        <w:t>5</w:t>
      </w:r>
      <w:r w:rsidR="002F5280" w:rsidRPr="002F5280">
        <w:rPr>
          <w:rFonts w:ascii="Arial" w:hAnsi="Arial" w:cs="Arial"/>
          <w:sz w:val="18"/>
          <w:szCs w:val="18"/>
          <w:lang w:val="en-US"/>
        </w:rPr>
        <w:t>.7</w:t>
      </w:r>
      <w:r w:rsidR="00BC0149">
        <w:rPr>
          <w:rFonts w:ascii="Arial" w:hAnsi="Arial" w:cs="Arial"/>
          <w:sz w:val="18"/>
          <w:szCs w:val="18"/>
          <w:lang w:val="uk-UA"/>
        </w:rPr>
        <w:t>_</w:t>
      </w:r>
      <w:r w:rsidR="00BC0149" w:rsidRPr="00CC761C">
        <w:rPr>
          <w:rFonts w:ascii="Arial" w:hAnsi="Arial" w:cs="Arial"/>
          <w:sz w:val="18"/>
          <w:szCs w:val="18"/>
          <w:lang w:val="uk-UA"/>
        </w:rPr>
        <w:t xml:space="preserve">Lot </w:t>
      </w:r>
      <w:r w:rsidR="008A4C9C">
        <w:rPr>
          <w:rFonts w:ascii="Arial" w:hAnsi="Arial" w:cs="Arial"/>
          <w:sz w:val="18"/>
          <w:szCs w:val="18"/>
          <w:lang w:val="en-US"/>
        </w:rPr>
        <w:t>Work</w:t>
      </w:r>
      <w:r w:rsidR="00BC0149" w:rsidRPr="00813725">
        <w:rPr>
          <w:rFonts w:ascii="Arial" w:hAnsi="Arial" w:cs="Arial"/>
          <w:sz w:val="18"/>
          <w:szCs w:val="18"/>
          <w:lang w:val="uk-UA"/>
        </w:rPr>
        <w:t xml:space="preserve"> </w:t>
      </w:r>
      <w:r w:rsidR="002F5280" w:rsidRPr="002F5280">
        <w:rPr>
          <w:rFonts w:ascii="Arial" w:hAnsi="Arial" w:cs="Arial"/>
          <w:sz w:val="18"/>
          <w:szCs w:val="18"/>
          <w:lang w:val="en-US"/>
        </w:rPr>
        <w:t>2</w:t>
      </w:r>
    </w:p>
    <w:p w14:paraId="2AF3D461" w14:textId="54871B91" w:rsidR="00884467" w:rsidRDefault="00BC0149" w:rsidP="00884467">
      <w:pPr>
        <w:jc w:val="both"/>
        <w:rPr>
          <w:rFonts w:ascii="Arial" w:hAnsi="Arial" w:cs="Arial"/>
          <w:bCs/>
          <w:color w:val="000000"/>
          <w:lang w:val="uk-UA"/>
        </w:rPr>
      </w:pPr>
      <w:r>
        <w:rPr>
          <w:rStyle w:val="a5"/>
          <w:rFonts w:ascii="Arial" w:hAnsi="Arial"/>
          <w:lang w:val="uk-UA"/>
        </w:rPr>
        <w:t>Н</w:t>
      </w:r>
      <w:r w:rsidR="009F609D" w:rsidRPr="00B223EB">
        <w:rPr>
          <w:rStyle w:val="a5"/>
          <w:rFonts w:ascii="Arial" w:hAnsi="Arial"/>
          <w:lang w:val="uk-UA"/>
        </w:rPr>
        <w:t xml:space="preserve">азва </w:t>
      </w:r>
      <w:r w:rsidR="008A4C9C">
        <w:rPr>
          <w:rStyle w:val="a5"/>
          <w:rFonts w:ascii="Arial" w:hAnsi="Arial"/>
          <w:lang w:val="ru-RU"/>
        </w:rPr>
        <w:t>робіт</w:t>
      </w:r>
      <w:r w:rsidR="002F5280">
        <w:rPr>
          <w:rStyle w:val="a5"/>
          <w:rFonts w:ascii="Arial" w:hAnsi="Arial"/>
          <w:lang w:val="ru-RU"/>
        </w:rPr>
        <w:t>/</w:t>
      </w:r>
      <w:r w:rsidR="002F5280" w:rsidRPr="002F5280">
        <w:rPr>
          <w:rStyle w:val="a3"/>
          <w:rFonts w:ascii="Arial" w:hAnsi="Arial"/>
          <w:lang w:val="uk-UA"/>
        </w:rPr>
        <w:t xml:space="preserve"> </w:t>
      </w:r>
      <w:r w:rsidR="002F5280" w:rsidRPr="008A4C9C">
        <w:rPr>
          <w:rStyle w:val="a5"/>
          <w:rFonts w:ascii="Arial" w:hAnsi="Arial"/>
          <w:lang w:val="uk-UA"/>
        </w:rPr>
        <w:t>Name of works:</w:t>
      </w:r>
      <w:r w:rsidR="009F609D" w:rsidRPr="00B223EB">
        <w:rPr>
          <w:rStyle w:val="a5"/>
          <w:rFonts w:ascii="Arial" w:hAnsi="Arial"/>
          <w:lang w:val="uk-UA"/>
        </w:rPr>
        <w:t>:</w:t>
      </w:r>
      <w:r w:rsidRPr="00BC0149">
        <w:rPr>
          <w:rFonts w:ascii="Arial" w:hAnsi="Arial" w:cs="Arial"/>
          <w:b/>
          <w:bCs/>
          <w:lang w:val="uk-UA"/>
        </w:rPr>
        <w:t xml:space="preserve"> </w:t>
      </w:r>
      <w:r w:rsidR="002F5280" w:rsidRPr="00FC21E5">
        <w:rPr>
          <w:rFonts w:ascii="Arial" w:hAnsi="Arial" w:cs="Arial"/>
          <w:sz w:val="18"/>
          <w:szCs w:val="18"/>
          <w:lang w:val="uk-UA"/>
        </w:rPr>
        <w:t>Договір підряду на</w:t>
      </w:r>
      <w:r w:rsidR="002F5280">
        <w:rPr>
          <w:rFonts w:ascii="Arial" w:hAnsi="Arial" w:cs="Arial"/>
          <w:sz w:val="18"/>
          <w:szCs w:val="18"/>
          <w:lang w:val="uk-UA"/>
        </w:rPr>
        <w:t xml:space="preserve"> </w:t>
      </w:r>
      <w:r w:rsidR="002F5280">
        <w:rPr>
          <w:rFonts w:ascii="Arial" w:hAnsi="Arial" w:cs="Arial"/>
          <w:sz w:val="18"/>
          <w:szCs w:val="18"/>
          <w:lang w:val="ru-RU"/>
        </w:rPr>
        <w:t>в</w:t>
      </w:r>
      <w:r w:rsidR="002F5280" w:rsidRPr="00C05071">
        <w:rPr>
          <w:rFonts w:ascii="Arial" w:hAnsi="Arial" w:cs="Arial"/>
          <w:sz w:val="18"/>
          <w:szCs w:val="18"/>
          <w:lang w:val="ru-RU"/>
        </w:rPr>
        <w:t xml:space="preserve">иконання будівельно монтажних робіт за програмою </w:t>
      </w:r>
      <w:r w:rsidR="002F5280" w:rsidRPr="00DB2C97">
        <w:rPr>
          <w:rFonts w:ascii="Arial" w:hAnsi="Arial" w:cs="Arial"/>
          <w:sz w:val="18"/>
          <w:szCs w:val="18"/>
          <w:lang w:val="en-US"/>
        </w:rPr>
        <w:t>«</w:t>
      </w:r>
      <w:r w:rsidR="002F5280" w:rsidRPr="00C05071">
        <w:rPr>
          <w:rFonts w:ascii="Arial" w:hAnsi="Arial" w:cs="Arial"/>
          <w:sz w:val="18"/>
          <w:szCs w:val="18"/>
          <w:lang w:val="ru-RU"/>
        </w:rPr>
        <w:t>Створення</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альтернативних</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джерел</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та</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схеми</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водопостачання</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м</w:t>
      </w:r>
      <w:r w:rsidR="002F5280" w:rsidRPr="00DB2C97">
        <w:rPr>
          <w:rFonts w:ascii="Arial" w:hAnsi="Arial" w:cs="Arial"/>
          <w:sz w:val="18"/>
          <w:szCs w:val="18"/>
          <w:lang w:val="en-US"/>
        </w:rPr>
        <w:t>.</w:t>
      </w:r>
      <w:r w:rsidR="002F5280" w:rsidRPr="00FC21E5">
        <w:rPr>
          <w:rFonts w:ascii="Arial" w:hAnsi="Arial" w:cs="Arial"/>
          <w:sz w:val="18"/>
          <w:szCs w:val="18"/>
        </w:rPr>
        <w:t> </w:t>
      </w:r>
      <w:r w:rsidR="002F5280" w:rsidRPr="00C05071">
        <w:rPr>
          <w:rFonts w:ascii="Arial" w:hAnsi="Arial" w:cs="Arial"/>
          <w:sz w:val="18"/>
          <w:szCs w:val="18"/>
          <w:lang w:val="ru-RU"/>
        </w:rPr>
        <w:t>Зеленодольськ</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Криворізький</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район</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Дніпропетровська</w:t>
      </w:r>
      <w:r w:rsidR="002F5280" w:rsidRPr="00DB2C97">
        <w:rPr>
          <w:rFonts w:ascii="Arial" w:hAnsi="Arial" w:cs="Arial"/>
          <w:sz w:val="18"/>
          <w:szCs w:val="18"/>
          <w:lang w:val="en-US"/>
        </w:rPr>
        <w:t xml:space="preserve"> </w:t>
      </w:r>
      <w:r w:rsidR="002F5280" w:rsidRPr="00C05071">
        <w:rPr>
          <w:rFonts w:ascii="Arial" w:hAnsi="Arial" w:cs="Arial"/>
          <w:sz w:val="18"/>
          <w:szCs w:val="18"/>
          <w:lang w:val="ru-RU"/>
        </w:rPr>
        <w:t>область</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Contract</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for</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construction</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and</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installation</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works</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under</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the</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program</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Creation</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of</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alternative</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sources</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and</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water</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supply</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schemes</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for</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the</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city</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of</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Zelenodolsk</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Kryvyi</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Rih</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district</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Dnipropetrovsk</w:t>
      </w:r>
      <w:r w:rsidR="002F5280" w:rsidRPr="00DB2C97">
        <w:rPr>
          <w:rFonts w:ascii="Arial" w:hAnsi="Arial" w:cs="Arial"/>
          <w:sz w:val="18"/>
          <w:szCs w:val="18"/>
          <w:lang w:val="en-US"/>
        </w:rPr>
        <w:t xml:space="preserve"> </w:t>
      </w:r>
      <w:r w:rsidR="002F5280" w:rsidRPr="00FC21E5">
        <w:rPr>
          <w:rFonts w:ascii="Arial" w:hAnsi="Arial" w:cs="Arial"/>
          <w:sz w:val="18"/>
          <w:szCs w:val="18"/>
          <w:lang w:val="en-US"/>
        </w:rPr>
        <w:t>region</w:t>
      </w:r>
      <w:r w:rsidR="006B3874" w:rsidRPr="00C55B42">
        <w:rPr>
          <w:rFonts w:ascii="Arial" w:hAnsi="Arial" w:cs="Arial"/>
          <w:bCs/>
          <w:color w:val="000000"/>
          <w:lang w:val="uk-UA"/>
        </w:rPr>
        <w:t>/</w:t>
      </w:r>
      <w:r w:rsidR="006B3874" w:rsidRPr="006B3874">
        <w:rPr>
          <w:rFonts w:ascii="Arial" w:hAnsi="Arial" w:cs="Arial"/>
          <w:bCs/>
          <w:color w:val="000000"/>
          <w:lang w:val="uk-UA"/>
        </w:rPr>
        <w:t xml:space="preserve"> </w:t>
      </w:r>
    </w:p>
    <w:p w14:paraId="583EE16A" w14:textId="462219D9" w:rsidR="00884467" w:rsidRDefault="004E471D" w:rsidP="00884467">
      <w:pPr>
        <w:ind w:right="21"/>
        <w:rPr>
          <w:rFonts w:ascii="Arial" w:hAnsi="Arial" w:cs="Arial"/>
          <w:lang w:val="uk-UA"/>
        </w:rPr>
      </w:pPr>
      <w:r w:rsidRPr="00884467">
        <w:rPr>
          <w:rFonts w:ascii="Arial" w:hAnsi="Arial" w:cs="Arial"/>
          <w:b/>
          <w:bCs/>
          <w:color w:val="000000"/>
          <w:lang w:val="uk-UA"/>
        </w:rPr>
        <w:t>Організація</w:t>
      </w:r>
      <w:r w:rsidRPr="00B223EB">
        <w:rPr>
          <w:rFonts w:ascii="Arial" w:hAnsi="Arial" w:cs="Arial"/>
          <w:b/>
          <w:bCs/>
          <w:color w:val="000000"/>
          <w:lang w:val="uk-UA"/>
        </w:rPr>
        <w:t>-замовник:</w:t>
      </w:r>
      <w:r w:rsidR="00884467">
        <w:rPr>
          <w:rFonts w:ascii="Arial" w:hAnsi="Arial" w:cs="Arial"/>
          <w:b/>
          <w:bCs/>
          <w:color w:val="000000"/>
          <w:lang w:val="uk-UA"/>
        </w:rPr>
        <w:t xml:space="preserve"> </w:t>
      </w:r>
      <w:r w:rsidR="00884467" w:rsidRPr="001975CA">
        <w:rPr>
          <w:rFonts w:ascii="Arial" w:hAnsi="Arial" w:cs="Arial"/>
          <w:b/>
          <w:color w:val="000000"/>
          <w:sz w:val="18"/>
          <w:szCs w:val="18"/>
          <w:lang w:val="uk-UA"/>
        </w:rPr>
        <w:t>БЛАГОДІЙНА ОРГАНІЗАЦІЯ</w:t>
      </w:r>
      <w:r w:rsidR="00884467">
        <w:rPr>
          <w:rFonts w:ascii="Arial" w:hAnsi="Arial" w:cs="Arial"/>
          <w:b/>
          <w:color w:val="000000"/>
          <w:sz w:val="18"/>
          <w:szCs w:val="18"/>
          <w:lang w:val="uk-UA"/>
        </w:rPr>
        <w:t xml:space="preserve"> </w:t>
      </w:r>
      <w:r w:rsidR="00884467" w:rsidRPr="001975CA">
        <w:rPr>
          <w:rFonts w:ascii="Arial" w:hAnsi="Arial" w:cs="Arial"/>
          <w:b/>
          <w:color w:val="000000"/>
          <w:sz w:val="18"/>
          <w:szCs w:val="18"/>
          <w:lang w:val="uk-UA"/>
        </w:rPr>
        <w:t>«БЛАГОДІЙНИЙ ФОНД «ЯНГОЛИ СПАСІННЯ»</w:t>
      </w:r>
      <w:r w:rsidR="006B3874" w:rsidRPr="00884467">
        <w:rPr>
          <w:rFonts w:ascii="Arial" w:hAnsi="Arial" w:cs="Arial"/>
          <w:lang w:val="uk-UA"/>
        </w:rPr>
        <w:t>/</w:t>
      </w:r>
      <w:r w:rsidR="006B3874" w:rsidRPr="006B3874">
        <w:rPr>
          <w:rFonts w:ascii="Arial" w:hAnsi="Arial" w:cs="Arial"/>
          <w:highlight w:val="yellow"/>
          <w:lang w:val="uk-UA"/>
        </w:rPr>
        <w:t xml:space="preserve"> </w:t>
      </w:r>
    </w:p>
    <w:p w14:paraId="18F67F30" w14:textId="33743259" w:rsidR="00884467" w:rsidRDefault="006B3874" w:rsidP="00884467">
      <w:pPr>
        <w:ind w:right="21"/>
        <w:rPr>
          <w:rFonts w:ascii="Arial" w:hAnsi="Arial" w:cs="Arial"/>
          <w:lang w:val="uk-UA"/>
        </w:rPr>
      </w:pPr>
      <w:r>
        <w:rPr>
          <w:rFonts w:ascii="Arial" w:hAnsi="Arial" w:cs="Arial"/>
          <w:b/>
          <w:bCs/>
          <w:color w:val="000000"/>
          <w:szCs w:val="15"/>
          <w:lang w:val="en-GB"/>
        </w:rPr>
        <w:t>Contracting</w:t>
      </w:r>
      <w:r w:rsidRPr="006B3874">
        <w:rPr>
          <w:rFonts w:ascii="Arial" w:hAnsi="Arial" w:cs="Arial"/>
          <w:b/>
          <w:bCs/>
          <w:color w:val="000000"/>
          <w:szCs w:val="15"/>
          <w:lang w:val="uk-UA"/>
        </w:rPr>
        <w:t xml:space="preserve"> </w:t>
      </w:r>
      <w:r>
        <w:rPr>
          <w:rFonts w:ascii="Arial" w:hAnsi="Arial" w:cs="Arial"/>
          <w:b/>
          <w:bCs/>
          <w:color w:val="000000"/>
          <w:szCs w:val="15"/>
          <w:lang w:val="en-GB"/>
        </w:rPr>
        <w:t>Authority</w:t>
      </w:r>
      <w:r w:rsidRPr="006B3874">
        <w:rPr>
          <w:rFonts w:ascii="Arial" w:hAnsi="Arial" w:cs="Arial"/>
          <w:b/>
          <w:bCs/>
          <w:color w:val="000000"/>
          <w:szCs w:val="15"/>
          <w:lang w:val="uk-UA"/>
        </w:rPr>
        <w:t xml:space="preserve">: </w:t>
      </w:r>
      <w:r w:rsidR="00884467" w:rsidRPr="0024645D">
        <w:rPr>
          <w:rFonts w:ascii="Arial" w:eastAsia="Aptos" w:hAnsi="Arial" w:cs="Arial"/>
          <w:b/>
          <w:bCs/>
          <w:color w:val="000000"/>
          <w:kern w:val="2"/>
          <w:sz w:val="18"/>
          <w:szCs w:val="18"/>
          <w:lang w:val="uk-UA"/>
        </w:rPr>
        <w:t>CHARITY ORGANIZATION "CHARITABLE FOUNDATION "ANGELS OF SALVATION"</w:t>
      </w:r>
      <w:r w:rsidRPr="006B3874">
        <w:rPr>
          <w:rFonts w:ascii="Arial" w:hAnsi="Arial" w:cs="Arial"/>
          <w:color w:val="000000"/>
          <w:szCs w:val="15"/>
          <w:lang w:val="uk-UA"/>
        </w:rPr>
        <w:br/>
      </w:r>
      <w:r w:rsidR="004E471D" w:rsidRPr="00B223EB">
        <w:rPr>
          <w:rFonts w:ascii="Arial" w:hAnsi="Arial" w:cs="Arial"/>
          <w:b/>
          <w:bCs/>
          <w:color w:val="000000"/>
          <w:szCs w:val="15"/>
          <w:lang w:val="uk-UA"/>
        </w:rPr>
        <w:t>Кінцевий термін подання пропозицій:</w:t>
      </w:r>
      <w:r w:rsidR="00884467">
        <w:rPr>
          <w:rFonts w:ascii="Arial" w:hAnsi="Arial" w:cs="Arial"/>
          <w:bCs/>
          <w:color w:val="000000"/>
          <w:lang w:val="uk-UA"/>
        </w:rPr>
        <w:t xml:space="preserve"> </w:t>
      </w:r>
      <w:r w:rsidR="002F5280">
        <w:rPr>
          <w:rFonts w:ascii="Arial" w:hAnsi="Arial" w:cs="Arial"/>
          <w:bCs/>
          <w:color w:val="000000"/>
          <w:lang w:val="uk-UA"/>
        </w:rPr>
        <w:t>16</w:t>
      </w:r>
      <w:r w:rsidR="0094546D" w:rsidRPr="00282E4B">
        <w:rPr>
          <w:rFonts w:ascii="Arial" w:hAnsi="Arial" w:cs="Arial"/>
          <w:bCs/>
          <w:color w:val="000000"/>
          <w:lang w:val="uk-UA"/>
        </w:rPr>
        <w:t>.</w:t>
      </w:r>
      <w:r w:rsidR="002F5280">
        <w:rPr>
          <w:rFonts w:ascii="Arial" w:hAnsi="Arial" w:cs="Arial"/>
          <w:bCs/>
          <w:color w:val="000000"/>
          <w:lang w:val="uk-UA"/>
        </w:rPr>
        <w:t>12</w:t>
      </w:r>
      <w:r w:rsidR="0094546D" w:rsidRPr="00282E4B">
        <w:rPr>
          <w:rFonts w:ascii="Arial" w:hAnsi="Arial" w:cs="Arial"/>
          <w:bCs/>
          <w:color w:val="000000"/>
          <w:lang w:val="uk-UA"/>
        </w:rPr>
        <w:t>.2025</w:t>
      </w:r>
      <w:r w:rsidRPr="006B3874">
        <w:rPr>
          <w:rFonts w:ascii="Arial" w:hAnsi="Arial" w:cs="Arial"/>
          <w:lang w:val="uk-UA"/>
        </w:rPr>
        <w:t>/</w:t>
      </w:r>
    </w:p>
    <w:p w14:paraId="5E9F03D2" w14:textId="27B90F02" w:rsidR="006B3874" w:rsidRPr="0094546D" w:rsidRDefault="006B3874" w:rsidP="00884467">
      <w:pPr>
        <w:ind w:right="21"/>
        <w:rPr>
          <w:bCs/>
          <w:color w:val="000000"/>
          <w:lang w:val="en-US"/>
        </w:rPr>
      </w:pPr>
      <w:r>
        <w:rPr>
          <w:rFonts w:ascii="Arial" w:hAnsi="Arial" w:cs="Arial"/>
          <w:b/>
          <w:bCs/>
          <w:color w:val="000000"/>
          <w:szCs w:val="15"/>
          <w:lang w:val="en-GB"/>
        </w:rPr>
        <w:t>Deadline</w:t>
      </w:r>
      <w:r w:rsidRPr="006B3874">
        <w:rPr>
          <w:rFonts w:ascii="Arial" w:hAnsi="Arial" w:cs="Arial"/>
          <w:b/>
          <w:bCs/>
          <w:color w:val="000000"/>
          <w:szCs w:val="15"/>
          <w:lang w:val="uk-UA"/>
        </w:rPr>
        <w:t xml:space="preserve"> </w:t>
      </w:r>
      <w:r>
        <w:rPr>
          <w:rFonts w:ascii="Arial" w:hAnsi="Arial" w:cs="Arial"/>
          <w:b/>
          <w:bCs/>
          <w:color w:val="000000"/>
          <w:szCs w:val="15"/>
          <w:lang w:val="en-GB"/>
        </w:rPr>
        <w:t>for</w:t>
      </w:r>
      <w:r w:rsidRPr="006B3874">
        <w:rPr>
          <w:rFonts w:ascii="Arial" w:hAnsi="Arial" w:cs="Arial"/>
          <w:b/>
          <w:bCs/>
          <w:color w:val="000000"/>
          <w:szCs w:val="15"/>
          <w:lang w:val="uk-UA"/>
        </w:rPr>
        <w:t xml:space="preserve"> </w:t>
      </w:r>
      <w:r>
        <w:rPr>
          <w:rFonts w:ascii="Arial" w:hAnsi="Arial" w:cs="Arial"/>
          <w:b/>
          <w:bCs/>
          <w:color w:val="000000"/>
          <w:szCs w:val="15"/>
          <w:lang w:val="en-GB"/>
        </w:rPr>
        <w:t>submission</w:t>
      </w:r>
      <w:r w:rsidRPr="006B3874">
        <w:rPr>
          <w:rFonts w:ascii="Arial" w:hAnsi="Arial" w:cs="Arial"/>
          <w:b/>
          <w:bCs/>
          <w:color w:val="000000"/>
          <w:szCs w:val="15"/>
          <w:lang w:val="uk-UA"/>
        </w:rPr>
        <w:t xml:space="preserve"> </w:t>
      </w:r>
      <w:r>
        <w:rPr>
          <w:rFonts w:ascii="Arial" w:hAnsi="Arial" w:cs="Arial"/>
          <w:b/>
          <w:bCs/>
          <w:color w:val="000000"/>
          <w:szCs w:val="15"/>
          <w:lang w:val="en-GB"/>
        </w:rPr>
        <w:t>of</w:t>
      </w:r>
      <w:r w:rsidRPr="006B3874">
        <w:rPr>
          <w:rFonts w:ascii="Arial" w:hAnsi="Arial" w:cs="Arial"/>
          <w:b/>
          <w:bCs/>
          <w:color w:val="000000"/>
          <w:szCs w:val="15"/>
          <w:lang w:val="uk-UA"/>
        </w:rPr>
        <w:t xml:space="preserve"> </w:t>
      </w:r>
      <w:r>
        <w:rPr>
          <w:rFonts w:ascii="Arial" w:hAnsi="Arial" w:cs="Arial"/>
          <w:b/>
          <w:bCs/>
          <w:color w:val="000000"/>
          <w:szCs w:val="15"/>
          <w:lang w:val="en-GB"/>
        </w:rPr>
        <w:t>offer</w:t>
      </w:r>
      <w:r w:rsidRPr="006B3874">
        <w:rPr>
          <w:rFonts w:ascii="Arial" w:hAnsi="Arial" w:cs="Arial"/>
          <w:b/>
          <w:bCs/>
          <w:color w:val="000000"/>
          <w:szCs w:val="15"/>
          <w:lang w:val="uk-UA"/>
        </w:rPr>
        <w:t xml:space="preserve">: </w:t>
      </w:r>
      <w:r w:rsidR="002F5280" w:rsidRPr="002F5280">
        <w:rPr>
          <w:rFonts w:ascii="Arial" w:hAnsi="Arial" w:cs="Arial"/>
          <w:bCs/>
          <w:color w:val="000000"/>
          <w:szCs w:val="15"/>
          <w:lang w:val="en-US"/>
        </w:rPr>
        <w:t>16</w:t>
      </w:r>
      <w:r w:rsidR="0094546D">
        <w:rPr>
          <w:rFonts w:ascii="Arial" w:hAnsi="Arial" w:cs="Arial"/>
          <w:bCs/>
          <w:color w:val="000000"/>
          <w:szCs w:val="15"/>
          <w:lang w:val="en-US"/>
        </w:rPr>
        <w:t>.</w:t>
      </w:r>
      <w:r w:rsidR="002F5280" w:rsidRPr="002F5280">
        <w:rPr>
          <w:rFonts w:ascii="Arial" w:hAnsi="Arial" w:cs="Arial"/>
          <w:bCs/>
          <w:color w:val="000000"/>
          <w:szCs w:val="15"/>
          <w:lang w:val="en-US"/>
        </w:rPr>
        <w:t>12</w:t>
      </w:r>
      <w:r w:rsidR="0094546D">
        <w:rPr>
          <w:rFonts w:ascii="Arial" w:hAnsi="Arial" w:cs="Arial"/>
          <w:bCs/>
          <w:color w:val="000000"/>
          <w:szCs w:val="15"/>
          <w:lang w:val="en-US"/>
        </w:rPr>
        <w:t>.2025</w:t>
      </w:r>
    </w:p>
    <w:p w14:paraId="76340546" w14:textId="77777777" w:rsidR="004E471D" w:rsidRPr="00B223EB" w:rsidRDefault="004E471D">
      <w:pPr>
        <w:pStyle w:val="a4"/>
        <w:spacing w:before="0" w:beforeAutospacing="0" w:after="0" w:afterAutospacing="0"/>
        <w:rPr>
          <w:rFonts w:ascii="Arial" w:hAnsi="Arial" w:cs="Arial"/>
          <w:color w:val="000000"/>
          <w:sz w:val="20"/>
          <w:lang w:val="uk-UA"/>
        </w:rPr>
      </w:pPr>
      <w:r w:rsidRPr="00B223EB">
        <w:rPr>
          <w:rStyle w:val="a5"/>
          <w:rFonts w:ascii="Arial" w:hAnsi="Arial" w:cs="Arial"/>
          <w:color w:val="000000"/>
          <w:sz w:val="20"/>
          <w:lang w:val="uk-UA"/>
        </w:rPr>
        <w:t>      </w:t>
      </w:r>
    </w:p>
    <w:p w14:paraId="5F8F68E6" w14:textId="77777777" w:rsidR="006B3874" w:rsidRPr="006B3874" w:rsidRDefault="004E471D" w:rsidP="006B3874">
      <w:pPr>
        <w:pStyle w:val="a4"/>
        <w:spacing w:before="0" w:beforeAutospacing="0" w:after="0" w:afterAutospacing="0"/>
        <w:jc w:val="center"/>
        <w:rPr>
          <w:rStyle w:val="a5"/>
          <w:rFonts w:ascii="Arial" w:hAnsi="Arial" w:cs="Arial"/>
          <w:color w:val="000000"/>
          <w:sz w:val="20"/>
          <w:lang w:val="ru-RU"/>
        </w:rPr>
      </w:pPr>
      <w:r w:rsidRPr="00B223EB">
        <w:rPr>
          <w:rStyle w:val="a5"/>
          <w:rFonts w:ascii="Arial" w:hAnsi="Arial" w:cs="Arial"/>
          <w:color w:val="000000"/>
          <w:sz w:val="20"/>
          <w:lang w:val="uk-UA"/>
        </w:rPr>
        <w:t>ЗАПРОШЕННЯ ДО УЧАСТІ В ТЕНДЕРІ</w:t>
      </w:r>
      <w:r w:rsidR="006B3874" w:rsidRPr="006B3874">
        <w:rPr>
          <w:rStyle w:val="a5"/>
          <w:rFonts w:ascii="Arial" w:hAnsi="Arial" w:cs="Arial"/>
          <w:color w:val="000000"/>
          <w:sz w:val="20"/>
          <w:lang w:val="ru-RU"/>
        </w:rPr>
        <w:t xml:space="preserve"> / </w:t>
      </w:r>
      <w:r w:rsidR="006B3874">
        <w:rPr>
          <w:rStyle w:val="a5"/>
          <w:rFonts w:ascii="Arial" w:hAnsi="Arial" w:cs="Arial" w:hint="eastAsia"/>
          <w:color w:val="000000"/>
          <w:sz w:val="20"/>
          <w:lang w:val="en-GB"/>
        </w:rPr>
        <w:t>INVITATION</w:t>
      </w:r>
      <w:r w:rsidR="006B3874" w:rsidRPr="006B3874">
        <w:rPr>
          <w:rStyle w:val="a5"/>
          <w:rFonts w:ascii="Arial" w:hAnsi="Arial" w:cs="Arial" w:hint="eastAsia"/>
          <w:color w:val="000000"/>
          <w:sz w:val="20"/>
          <w:lang w:val="ru-RU"/>
        </w:rPr>
        <w:t xml:space="preserve"> </w:t>
      </w:r>
      <w:r w:rsidR="006B3874">
        <w:rPr>
          <w:rStyle w:val="a5"/>
          <w:rFonts w:ascii="Arial" w:hAnsi="Arial" w:cs="Arial" w:hint="eastAsia"/>
          <w:color w:val="000000"/>
          <w:sz w:val="20"/>
          <w:lang w:val="en-GB"/>
        </w:rPr>
        <w:t>TO</w:t>
      </w:r>
      <w:r w:rsidR="006B3874" w:rsidRPr="006B3874">
        <w:rPr>
          <w:rStyle w:val="a5"/>
          <w:rFonts w:ascii="Arial" w:hAnsi="Arial" w:cs="Arial" w:hint="eastAsia"/>
          <w:color w:val="000000"/>
          <w:sz w:val="20"/>
          <w:lang w:val="ru-RU"/>
        </w:rPr>
        <w:t xml:space="preserve"> </w:t>
      </w:r>
      <w:r w:rsidR="006B3874">
        <w:rPr>
          <w:rStyle w:val="a5"/>
          <w:rFonts w:ascii="Arial" w:hAnsi="Arial" w:cs="Arial" w:hint="eastAsia"/>
          <w:color w:val="000000"/>
          <w:sz w:val="20"/>
          <w:lang w:val="en-GB"/>
        </w:rPr>
        <w:t>BID</w:t>
      </w:r>
    </w:p>
    <w:p w14:paraId="5D8B73A3" w14:textId="77777777" w:rsidR="004E471D" w:rsidRPr="00B223EB" w:rsidRDefault="004E471D">
      <w:pPr>
        <w:pStyle w:val="a4"/>
        <w:spacing w:before="0" w:beforeAutospacing="0" w:after="0" w:afterAutospacing="0"/>
        <w:jc w:val="center"/>
        <w:rPr>
          <w:rFonts w:ascii="Arial" w:hAnsi="Arial" w:cs="Arial"/>
          <w:color w:val="000000"/>
          <w:sz w:val="20"/>
          <w:lang w:val="uk-UA"/>
        </w:rPr>
      </w:pPr>
    </w:p>
    <w:p w14:paraId="5547C8B7" w14:textId="0370EC65" w:rsidR="006B3874" w:rsidRPr="006B3874" w:rsidRDefault="00884467" w:rsidP="00884467">
      <w:pPr>
        <w:ind w:right="21"/>
        <w:rPr>
          <w:rFonts w:ascii="Arial" w:hAnsi="Arial" w:cs="Arial"/>
          <w:color w:val="000000"/>
          <w:lang w:val="uk-UA"/>
        </w:rPr>
      </w:pPr>
      <w:r w:rsidRPr="001975CA">
        <w:rPr>
          <w:rFonts w:ascii="Arial" w:hAnsi="Arial" w:cs="Arial"/>
          <w:b/>
          <w:color w:val="000000"/>
          <w:sz w:val="18"/>
          <w:szCs w:val="18"/>
          <w:lang w:val="uk-UA"/>
        </w:rPr>
        <w:t>БЛАГОДІЙНА ОРГАНІЗАЦІЯ</w:t>
      </w:r>
      <w:r>
        <w:rPr>
          <w:rFonts w:ascii="Arial" w:hAnsi="Arial" w:cs="Arial"/>
          <w:b/>
          <w:color w:val="000000"/>
          <w:sz w:val="18"/>
          <w:szCs w:val="18"/>
          <w:lang w:val="uk-UA"/>
        </w:rPr>
        <w:t xml:space="preserve"> </w:t>
      </w:r>
      <w:r w:rsidRPr="001975CA">
        <w:rPr>
          <w:rFonts w:ascii="Arial" w:hAnsi="Arial" w:cs="Arial"/>
          <w:b/>
          <w:color w:val="000000"/>
          <w:sz w:val="18"/>
          <w:szCs w:val="18"/>
          <w:lang w:val="uk-UA"/>
        </w:rPr>
        <w:t>«БЛАГОДІЙНИЙ ФОНД «ЯНГОЛИ СПАСІННЯ»</w:t>
      </w:r>
      <w:r>
        <w:rPr>
          <w:rFonts w:ascii="Arial" w:hAnsi="Arial" w:cs="Arial"/>
          <w:b/>
          <w:color w:val="000000"/>
          <w:sz w:val="18"/>
          <w:szCs w:val="18"/>
          <w:lang w:val="uk-UA"/>
        </w:rPr>
        <w:t xml:space="preserve"> </w:t>
      </w:r>
      <w:r w:rsidR="004E471D" w:rsidRPr="00884467">
        <w:rPr>
          <w:rFonts w:ascii="Arial" w:hAnsi="Arial" w:cs="Arial"/>
          <w:lang w:val="uk-UA"/>
        </w:rPr>
        <w:t>оголошує</w:t>
      </w:r>
      <w:r w:rsidR="00974214" w:rsidRPr="00884467">
        <w:rPr>
          <w:rFonts w:ascii="Arial" w:hAnsi="Arial" w:cs="Arial"/>
          <w:lang w:val="uk-UA"/>
        </w:rPr>
        <w:t xml:space="preserve"> запит на місцевий відкритий тендер </w:t>
      </w:r>
      <w:r w:rsidR="004E471D" w:rsidRPr="00884467">
        <w:rPr>
          <w:rFonts w:ascii="Arial" w:hAnsi="Arial" w:cs="Arial"/>
          <w:color w:val="000000"/>
          <w:lang w:val="uk-UA"/>
        </w:rPr>
        <w:t>і за</w:t>
      </w:r>
      <w:r w:rsidR="004E471D" w:rsidRPr="00B223EB">
        <w:rPr>
          <w:rFonts w:ascii="Arial" w:hAnsi="Arial" w:cs="Arial"/>
          <w:color w:val="000000"/>
          <w:lang w:val="uk-UA"/>
        </w:rPr>
        <w:t>прошує зацікавлених постачальників/кандидатів до участі в процедурі закупівлі відповідн</w:t>
      </w:r>
      <w:r w:rsidR="008A4C9C">
        <w:rPr>
          <w:rFonts w:ascii="Arial" w:hAnsi="Arial" w:cs="Arial"/>
          <w:color w:val="000000"/>
          <w:lang w:val="uk-UA"/>
        </w:rPr>
        <w:t>их робіт</w:t>
      </w:r>
      <w:r w:rsidR="006B3874" w:rsidRPr="006B3874">
        <w:rPr>
          <w:rFonts w:ascii="Arial" w:hAnsi="Arial" w:cs="Arial"/>
          <w:color w:val="000000"/>
          <w:lang w:val="uk-UA"/>
        </w:rPr>
        <w:t xml:space="preserve">/ </w:t>
      </w:r>
      <w:r w:rsidRPr="0024645D">
        <w:rPr>
          <w:rFonts w:ascii="Arial" w:eastAsia="Aptos" w:hAnsi="Arial" w:cs="Arial"/>
          <w:b/>
          <w:bCs/>
          <w:color w:val="000000"/>
          <w:kern w:val="2"/>
          <w:sz w:val="18"/>
          <w:szCs w:val="18"/>
          <w:lang w:val="uk-UA"/>
        </w:rPr>
        <w:t>CHARITY ORGANIZATION "CHARITABLE FOUNDATION "ANGELS OF SALVATION"</w:t>
      </w:r>
      <w:r w:rsidR="006B3874" w:rsidRPr="006B3874">
        <w:rPr>
          <w:rFonts w:ascii="Arial" w:hAnsi="Arial" w:cs="Arial"/>
          <w:lang w:val="uk-UA"/>
        </w:rPr>
        <w:t xml:space="preserve"> </w:t>
      </w:r>
      <w:r w:rsidR="006B3874">
        <w:rPr>
          <w:rFonts w:ascii="Arial" w:hAnsi="Arial" w:cs="Arial"/>
          <w:lang w:val="en-GB"/>
        </w:rPr>
        <w:t>is</w:t>
      </w:r>
      <w:r w:rsidR="006B3874" w:rsidRPr="006B3874">
        <w:rPr>
          <w:rFonts w:ascii="Arial" w:hAnsi="Arial" w:cs="Arial"/>
          <w:lang w:val="uk-UA"/>
        </w:rPr>
        <w:t xml:space="preserve"> </w:t>
      </w:r>
      <w:r w:rsidR="006B3874">
        <w:rPr>
          <w:rFonts w:ascii="Arial" w:hAnsi="Arial" w:cs="Arial"/>
          <w:lang w:val="en-GB"/>
        </w:rPr>
        <w:t>launching</w:t>
      </w:r>
      <w:r w:rsidR="006B3874" w:rsidRPr="006B3874">
        <w:rPr>
          <w:rFonts w:ascii="Arial" w:hAnsi="Arial" w:cs="Arial"/>
          <w:lang w:val="uk-UA"/>
        </w:rPr>
        <w:t xml:space="preserve"> </w:t>
      </w:r>
      <w:r w:rsidR="006B3874">
        <w:rPr>
          <w:rFonts w:ascii="Arial" w:hAnsi="Arial" w:cs="Arial"/>
          <w:lang w:val="en-GB"/>
        </w:rPr>
        <w:t>a</w:t>
      </w:r>
      <w:r w:rsidR="006B3874" w:rsidRPr="00884467">
        <w:rPr>
          <w:rFonts w:ascii="Arial" w:hAnsi="Arial" w:cs="Arial"/>
          <w:lang w:val="uk-UA"/>
        </w:rPr>
        <w:t xml:space="preserve">: </w:t>
      </w:r>
      <w:r w:rsidR="006B3874" w:rsidRPr="00884467">
        <w:rPr>
          <w:rFonts w:ascii="Arial" w:hAnsi="Arial" w:cs="Arial"/>
          <w:lang w:val="en-GB"/>
        </w:rPr>
        <w:t>Local</w:t>
      </w:r>
      <w:r w:rsidR="006B3874" w:rsidRPr="00884467">
        <w:rPr>
          <w:rFonts w:ascii="Arial" w:hAnsi="Arial" w:cs="Arial"/>
          <w:lang w:val="uk-UA"/>
        </w:rPr>
        <w:t xml:space="preserve"> </w:t>
      </w:r>
      <w:r w:rsidR="006B3874" w:rsidRPr="00884467">
        <w:rPr>
          <w:rFonts w:ascii="Arial" w:hAnsi="Arial" w:cs="Arial"/>
          <w:lang w:val="en-GB"/>
        </w:rPr>
        <w:t>Open</w:t>
      </w:r>
      <w:r w:rsidR="006B3874" w:rsidRPr="00884467">
        <w:rPr>
          <w:rFonts w:ascii="Arial" w:hAnsi="Arial" w:cs="Arial"/>
          <w:lang w:val="uk-UA"/>
        </w:rPr>
        <w:t xml:space="preserve"> </w:t>
      </w:r>
      <w:r w:rsidR="006B3874" w:rsidRPr="00884467">
        <w:rPr>
          <w:rFonts w:ascii="Arial" w:hAnsi="Arial" w:cs="Arial"/>
          <w:lang w:val="en-GB"/>
        </w:rPr>
        <w:t>Tender</w:t>
      </w:r>
      <w:r w:rsidR="006B3874" w:rsidRPr="006B3874">
        <w:rPr>
          <w:rFonts w:ascii="Arial" w:hAnsi="Arial" w:cs="Arial"/>
          <w:lang w:val="uk-UA"/>
        </w:rPr>
        <w:t xml:space="preserve"> </w:t>
      </w:r>
      <w:r w:rsidR="006B3874">
        <w:rPr>
          <w:rFonts w:ascii="Arial" w:hAnsi="Arial" w:cs="Arial"/>
          <w:color w:val="000000"/>
          <w:lang w:val="en-GB"/>
        </w:rPr>
        <w:t>and</w:t>
      </w:r>
      <w:r w:rsidR="006B3874" w:rsidRPr="006B3874">
        <w:rPr>
          <w:rFonts w:ascii="Arial" w:hAnsi="Arial" w:cs="Arial"/>
          <w:color w:val="000000"/>
          <w:lang w:val="uk-UA"/>
        </w:rPr>
        <w:t xml:space="preserve"> </w:t>
      </w:r>
      <w:r w:rsidR="006B3874">
        <w:rPr>
          <w:rFonts w:ascii="Arial" w:hAnsi="Arial" w:cs="Arial"/>
          <w:color w:val="000000"/>
          <w:lang w:val="en-GB"/>
        </w:rPr>
        <w:t>invites</w:t>
      </w:r>
      <w:r w:rsidR="006B3874" w:rsidRPr="006B3874">
        <w:rPr>
          <w:rFonts w:ascii="Arial" w:hAnsi="Arial" w:cs="Arial"/>
          <w:color w:val="000000"/>
          <w:lang w:val="uk-UA"/>
        </w:rPr>
        <w:t xml:space="preserve"> </w:t>
      </w:r>
      <w:r w:rsidR="006B3874">
        <w:rPr>
          <w:rFonts w:ascii="Arial" w:hAnsi="Arial" w:cs="Arial"/>
          <w:color w:val="000000"/>
          <w:lang w:val="en-GB"/>
        </w:rPr>
        <w:t>interested</w:t>
      </w:r>
      <w:r w:rsidR="006B3874" w:rsidRPr="006B3874">
        <w:rPr>
          <w:rFonts w:ascii="Arial" w:hAnsi="Arial" w:cs="Arial"/>
          <w:color w:val="000000"/>
          <w:lang w:val="uk-UA"/>
        </w:rPr>
        <w:t xml:space="preserve"> </w:t>
      </w:r>
      <w:r w:rsidR="006B3874">
        <w:rPr>
          <w:rFonts w:ascii="Arial" w:hAnsi="Arial" w:cs="Arial"/>
          <w:color w:val="000000"/>
          <w:lang w:val="en-GB"/>
        </w:rPr>
        <w:t>suppliers</w:t>
      </w:r>
      <w:r w:rsidR="006B3874" w:rsidRPr="006B3874">
        <w:rPr>
          <w:rFonts w:ascii="Arial" w:hAnsi="Arial" w:cs="Arial"/>
          <w:color w:val="000000"/>
          <w:lang w:val="uk-UA"/>
        </w:rPr>
        <w:t>/</w:t>
      </w:r>
      <w:r w:rsidR="006B3874">
        <w:rPr>
          <w:rFonts w:ascii="Arial" w:hAnsi="Arial" w:cs="Arial"/>
          <w:color w:val="000000"/>
          <w:lang w:val="en-GB"/>
        </w:rPr>
        <w:t>candidates</w:t>
      </w:r>
      <w:r w:rsidR="006B3874" w:rsidRPr="006B3874">
        <w:rPr>
          <w:rFonts w:ascii="Arial" w:hAnsi="Arial" w:cs="Arial"/>
          <w:color w:val="000000"/>
          <w:lang w:val="uk-UA"/>
        </w:rPr>
        <w:t xml:space="preserve"> </w:t>
      </w:r>
      <w:r w:rsidR="006B3874" w:rsidRPr="005724F9">
        <w:rPr>
          <w:rFonts w:ascii="Arial" w:hAnsi="Arial" w:cs="Arial"/>
          <w:color w:val="000000"/>
          <w:lang w:val="en-GB"/>
        </w:rPr>
        <w:t>to</w:t>
      </w:r>
      <w:r w:rsidR="006B3874" w:rsidRPr="006B3874">
        <w:rPr>
          <w:rFonts w:ascii="Arial" w:hAnsi="Arial" w:cs="Arial"/>
          <w:color w:val="000000"/>
          <w:lang w:val="uk-UA"/>
        </w:rPr>
        <w:t xml:space="preserve"> </w:t>
      </w:r>
      <w:r w:rsidR="006B3874" w:rsidRPr="005724F9">
        <w:rPr>
          <w:rFonts w:ascii="Arial" w:hAnsi="Arial" w:cs="Arial"/>
          <w:color w:val="000000"/>
          <w:lang w:val="en-GB"/>
        </w:rPr>
        <w:t>participate</w:t>
      </w:r>
      <w:r w:rsidR="006B3874" w:rsidRPr="006B3874">
        <w:rPr>
          <w:rFonts w:ascii="Arial" w:hAnsi="Arial" w:cs="Arial"/>
          <w:color w:val="000000"/>
          <w:lang w:val="uk-UA"/>
        </w:rPr>
        <w:t xml:space="preserve"> </w:t>
      </w:r>
      <w:r w:rsidR="006B3874" w:rsidRPr="005724F9">
        <w:rPr>
          <w:rFonts w:ascii="Arial" w:hAnsi="Arial" w:cs="Arial"/>
          <w:color w:val="000000"/>
          <w:lang w:val="en-GB"/>
        </w:rPr>
        <w:t>in</w:t>
      </w:r>
      <w:r w:rsidR="006B3874" w:rsidRPr="006B3874">
        <w:rPr>
          <w:rFonts w:ascii="Arial" w:hAnsi="Arial" w:cs="Arial"/>
          <w:color w:val="000000"/>
          <w:lang w:val="uk-UA"/>
        </w:rPr>
        <w:t xml:space="preserve"> </w:t>
      </w:r>
      <w:r w:rsidR="006B3874" w:rsidRPr="005724F9">
        <w:rPr>
          <w:rFonts w:ascii="Arial" w:hAnsi="Arial" w:cs="Arial"/>
          <w:color w:val="000000"/>
          <w:lang w:val="en-GB"/>
        </w:rPr>
        <w:t>the</w:t>
      </w:r>
      <w:r w:rsidR="006B3874" w:rsidRPr="006B3874">
        <w:rPr>
          <w:rFonts w:ascii="Arial" w:hAnsi="Arial" w:cs="Arial"/>
          <w:color w:val="000000"/>
          <w:lang w:val="uk-UA"/>
        </w:rPr>
        <w:t xml:space="preserve"> </w:t>
      </w:r>
      <w:r w:rsidR="006B3874">
        <w:rPr>
          <w:rFonts w:ascii="Arial" w:hAnsi="Arial" w:cs="Arial"/>
          <w:color w:val="000000"/>
          <w:lang w:val="en-GB"/>
        </w:rPr>
        <w:t>P</w:t>
      </w:r>
      <w:r w:rsidR="006B3874" w:rsidRPr="005724F9">
        <w:rPr>
          <w:rFonts w:ascii="Arial" w:hAnsi="Arial" w:cs="Arial"/>
          <w:color w:val="000000"/>
          <w:lang w:val="en-GB"/>
        </w:rPr>
        <w:t>rocurement</w:t>
      </w:r>
      <w:r w:rsidR="006B3874" w:rsidRPr="006B3874">
        <w:rPr>
          <w:rFonts w:ascii="Arial" w:hAnsi="Arial" w:cs="Arial"/>
          <w:color w:val="000000"/>
          <w:lang w:val="uk-UA"/>
        </w:rPr>
        <w:t xml:space="preserve"> </w:t>
      </w:r>
      <w:r w:rsidR="006B3874">
        <w:rPr>
          <w:rFonts w:ascii="Arial" w:hAnsi="Arial" w:cs="Arial"/>
          <w:color w:val="000000"/>
          <w:lang w:val="en-GB"/>
        </w:rPr>
        <w:t>P</w:t>
      </w:r>
      <w:r w:rsidR="006B3874" w:rsidRPr="005724F9">
        <w:rPr>
          <w:rFonts w:ascii="Arial" w:hAnsi="Arial" w:cs="Arial"/>
          <w:color w:val="000000"/>
          <w:lang w:val="en-GB"/>
        </w:rPr>
        <w:t>rocedure</w:t>
      </w:r>
      <w:r w:rsidR="006B3874" w:rsidRPr="006B3874">
        <w:rPr>
          <w:rFonts w:ascii="Arial" w:hAnsi="Arial" w:cs="Arial"/>
          <w:color w:val="000000"/>
          <w:lang w:val="uk-UA"/>
        </w:rPr>
        <w:t xml:space="preserve"> </w:t>
      </w:r>
      <w:r w:rsidR="006B3874" w:rsidRPr="005724F9">
        <w:rPr>
          <w:rFonts w:ascii="Arial" w:hAnsi="Arial" w:cs="Arial"/>
          <w:color w:val="000000"/>
          <w:lang w:val="en-GB"/>
        </w:rPr>
        <w:t>for</w:t>
      </w:r>
      <w:r w:rsidR="006B3874" w:rsidRPr="006B3874">
        <w:rPr>
          <w:rFonts w:ascii="Arial" w:hAnsi="Arial" w:cs="Arial"/>
          <w:color w:val="000000"/>
          <w:lang w:val="uk-UA"/>
        </w:rPr>
        <w:t xml:space="preserve"> </w:t>
      </w:r>
      <w:r w:rsidR="006B3874" w:rsidRPr="005724F9">
        <w:rPr>
          <w:rFonts w:ascii="Arial" w:hAnsi="Arial" w:cs="Arial"/>
          <w:color w:val="000000"/>
          <w:lang w:val="en-GB"/>
        </w:rPr>
        <w:t>the</w:t>
      </w:r>
      <w:r w:rsidR="006B3874" w:rsidRPr="006B3874">
        <w:rPr>
          <w:rFonts w:ascii="Arial" w:hAnsi="Arial" w:cs="Arial"/>
          <w:color w:val="000000"/>
          <w:lang w:val="uk-UA"/>
        </w:rPr>
        <w:t xml:space="preserve"> </w:t>
      </w:r>
      <w:r w:rsidR="006B3874" w:rsidRPr="005724F9">
        <w:rPr>
          <w:rFonts w:ascii="Arial" w:hAnsi="Arial" w:cs="Arial"/>
          <w:color w:val="000000"/>
          <w:lang w:val="en-GB"/>
        </w:rPr>
        <w:t>relevant</w:t>
      </w:r>
      <w:r w:rsidR="006B3874" w:rsidRPr="006B3874">
        <w:rPr>
          <w:rFonts w:ascii="Arial" w:hAnsi="Arial" w:cs="Arial"/>
          <w:color w:val="000000"/>
          <w:lang w:val="uk-UA"/>
        </w:rPr>
        <w:t xml:space="preserve"> </w:t>
      </w:r>
      <w:r w:rsidR="008A4C9C" w:rsidRPr="008A4C9C">
        <w:rPr>
          <w:rFonts w:ascii="Arial" w:hAnsi="Arial" w:cs="Arial"/>
          <w:color w:val="000000"/>
          <w:lang w:val="uk-UA"/>
        </w:rPr>
        <w:t>works</w:t>
      </w:r>
      <w:r w:rsidR="006B3874" w:rsidRPr="006B3874">
        <w:rPr>
          <w:rFonts w:ascii="Arial" w:hAnsi="Arial" w:cs="Arial"/>
          <w:color w:val="000000"/>
          <w:lang w:val="uk-UA"/>
        </w:rPr>
        <w:t>:</w:t>
      </w:r>
    </w:p>
    <w:p w14:paraId="383C6A92" w14:textId="77777777" w:rsidR="005724F9" w:rsidRPr="00B223EB" w:rsidRDefault="005724F9">
      <w:pPr>
        <w:pStyle w:val="a4"/>
        <w:spacing w:before="0" w:beforeAutospacing="0" w:after="0" w:afterAutospacing="0"/>
        <w:rPr>
          <w:rFonts w:ascii="Arial" w:hAnsi="Arial" w:cs="Arial"/>
          <w:color w:val="000000"/>
          <w:sz w:val="20"/>
          <w:lang w:val="uk-UA"/>
        </w:rPr>
      </w:pPr>
    </w:p>
    <w:p w14:paraId="6483CA7C" w14:textId="77777777" w:rsidR="002F5280" w:rsidRPr="002F5280" w:rsidRDefault="002F5280" w:rsidP="002F5280">
      <w:pPr>
        <w:rPr>
          <w:rFonts w:ascii="Arial" w:hAnsi="Arial" w:cs="Arial"/>
          <w:b/>
          <w:bCs/>
          <w:lang w:val="uk-UA"/>
        </w:rPr>
      </w:pPr>
      <w:r>
        <w:rPr>
          <w:rFonts w:ascii="Arial" w:hAnsi="Arial"/>
          <w:b/>
          <w:lang w:val="uk-UA"/>
        </w:rPr>
        <w:t xml:space="preserve">В - </w:t>
      </w:r>
      <w:r w:rsidRPr="00F23059">
        <w:rPr>
          <w:rFonts w:ascii="Arial" w:hAnsi="Arial" w:cs="Arial"/>
          <w:b/>
          <w:bCs/>
        </w:rPr>
        <w:t>Технічне</w:t>
      </w:r>
      <w:r w:rsidRPr="002F5280">
        <w:rPr>
          <w:rFonts w:ascii="Arial" w:hAnsi="Arial" w:cs="Arial"/>
          <w:b/>
          <w:bCs/>
          <w:lang w:val="uk-UA"/>
        </w:rPr>
        <w:t xml:space="preserve"> </w:t>
      </w:r>
      <w:r w:rsidRPr="00F23059">
        <w:rPr>
          <w:rFonts w:ascii="Arial" w:hAnsi="Arial" w:cs="Arial"/>
          <w:b/>
          <w:bCs/>
        </w:rPr>
        <w:t>завдання</w:t>
      </w:r>
      <w:r w:rsidRPr="002F5280">
        <w:rPr>
          <w:rFonts w:ascii="Arial" w:hAnsi="Arial" w:cs="Arial"/>
          <w:b/>
          <w:bCs/>
          <w:lang w:val="uk-UA"/>
        </w:rPr>
        <w:t xml:space="preserve">/ </w:t>
      </w:r>
      <w:r w:rsidRPr="00F23059">
        <w:rPr>
          <w:rFonts w:ascii="Arial" w:hAnsi="Arial" w:cs="Arial"/>
          <w:b/>
          <w:bCs/>
          <w:lang w:val="en-US"/>
        </w:rPr>
        <w:t>Technical</w:t>
      </w:r>
      <w:r w:rsidRPr="002F5280">
        <w:rPr>
          <w:rFonts w:ascii="Arial" w:hAnsi="Arial" w:cs="Arial"/>
          <w:b/>
          <w:bCs/>
          <w:lang w:val="uk-UA"/>
        </w:rPr>
        <w:t xml:space="preserve"> </w:t>
      </w:r>
      <w:r w:rsidRPr="00F23059">
        <w:rPr>
          <w:rFonts w:ascii="Arial" w:hAnsi="Arial" w:cs="Arial"/>
          <w:b/>
          <w:bCs/>
          <w:lang w:val="en-US"/>
        </w:rPr>
        <w:t>specifications</w:t>
      </w:r>
    </w:p>
    <w:p w14:paraId="2EFBF620" w14:textId="77777777" w:rsidR="002F5280" w:rsidRDefault="002F5280" w:rsidP="002F5280">
      <w:pPr>
        <w:rPr>
          <w:rFonts w:ascii="Arial" w:hAnsi="Arial"/>
          <w:b/>
          <w:lang w:val="uk-UA"/>
        </w:rPr>
      </w:pPr>
      <w:r w:rsidRPr="002F5280">
        <w:rPr>
          <w:rFonts w:ascii="Arial" w:hAnsi="Arial" w:cs="Arial"/>
          <w:b/>
          <w:bCs/>
          <w:lang w:val="uk-UA"/>
        </w:rPr>
        <w:t xml:space="preserve">Виконання будівельно монтажних робіт (в тому числі придбання обладнання та матеріалів) за програмою </w:t>
      </w:r>
      <w:r w:rsidRPr="00DB2C97">
        <w:rPr>
          <w:rFonts w:ascii="Arial" w:hAnsi="Arial" w:cs="Arial"/>
          <w:b/>
          <w:bCs/>
          <w:lang w:val="en-US"/>
        </w:rPr>
        <w:t>«</w:t>
      </w:r>
      <w:r w:rsidRPr="00C05071">
        <w:rPr>
          <w:rFonts w:ascii="Arial" w:hAnsi="Arial" w:cs="Arial"/>
          <w:b/>
          <w:bCs/>
          <w:lang w:val="ru-RU"/>
        </w:rPr>
        <w:t>Створення</w:t>
      </w:r>
      <w:r w:rsidRPr="00DB2C97">
        <w:rPr>
          <w:rFonts w:ascii="Arial" w:hAnsi="Arial" w:cs="Arial"/>
          <w:b/>
          <w:bCs/>
          <w:lang w:val="en-US"/>
        </w:rPr>
        <w:t xml:space="preserve"> </w:t>
      </w:r>
      <w:r w:rsidRPr="00C05071">
        <w:rPr>
          <w:rFonts w:ascii="Arial" w:hAnsi="Arial" w:cs="Arial"/>
          <w:b/>
          <w:bCs/>
          <w:lang w:val="ru-RU"/>
        </w:rPr>
        <w:t>альтернативних</w:t>
      </w:r>
      <w:r w:rsidRPr="00DB2C97">
        <w:rPr>
          <w:rFonts w:ascii="Arial" w:hAnsi="Arial" w:cs="Arial"/>
          <w:b/>
          <w:bCs/>
          <w:lang w:val="en-US"/>
        </w:rPr>
        <w:t xml:space="preserve"> </w:t>
      </w:r>
      <w:r w:rsidRPr="00C05071">
        <w:rPr>
          <w:rFonts w:ascii="Arial" w:hAnsi="Arial" w:cs="Arial"/>
          <w:b/>
          <w:bCs/>
          <w:lang w:val="ru-RU"/>
        </w:rPr>
        <w:t>джерел</w:t>
      </w:r>
      <w:r w:rsidRPr="00DB2C97">
        <w:rPr>
          <w:rFonts w:ascii="Arial" w:hAnsi="Arial" w:cs="Arial"/>
          <w:b/>
          <w:bCs/>
          <w:lang w:val="en-US"/>
        </w:rPr>
        <w:t xml:space="preserve"> </w:t>
      </w:r>
      <w:r w:rsidRPr="00C05071">
        <w:rPr>
          <w:rFonts w:ascii="Arial" w:hAnsi="Arial" w:cs="Arial"/>
          <w:b/>
          <w:bCs/>
          <w:lang w:val="ru-RU"/>
        </w:rPr>
        <w:t>та</w:t>
      </w:r>
      <w:r w:rsidRPr="00DB2C97">
        <w:rPr>
          <w:rFonts w:ascii="Arial" w:hAnsi="Arial" w:cs="Arial"/>
          <w:b/>
          <w:bCs/>
          <w:lang w:val="en-US"/>
        </w:rPr>
        <w:t xml:space="preserve"> </w:t>
      </w:r>
      <w:r w:rsidRPr="00C05071">
        <w:rPr>
          <w:rFonts w:ascii="Arial" w:hAnsi="Arial" w:cs="Arial"/>
          <w:b/>
          <w:bCs/>
          <w:lang w:val="ru-RU"/>
        </w:rPr>
        <w:t>схеми</w:t>
      </w:r>
      <w:r w:rsidRPr="00DB2C97">
        <w:rPr>
          <w:rFonts w:ascii="Arial" w:hAnsi="Arial" w:cs="Arial"/>
          <w:b/>
          <w:bCs/>
          <w:lang w:val="en-US"/>
        </w:rPr>
        <w:t xml:space="preserve"> </w:t>
      </w:r>
      <w:r w:rsidRPr="00C05071">
        <w:rPr>
          <w:rFonts w:ascii="Arial" w:hAnsi="Arial" w:cs="Arial"/>
          <w:b/>
          <w:bCs/>
          <w:lang w:val="ru-RU"/>
        </w:rPr>
        <w:t>водопостачання</w:t>
      </w:r>
      <w:r w:rsidRPr="00DB2C97">
        <w:rPr>
          <w:rFonts w:ascii="Arial" w:hAnsi="Arial" w:cs="Arial"/>
          <w:b/>
          <w:bCs/>
          <w:lang w:val="en-US"/>
        </w:rPr>
        <w:t xml:space="preserve"> </w:t>
      </w:r>
      <w:r w:rsidRPr="00C05071">
        <w:rPr>
          <w:rFonts w:ascii="Arial" w:hAnsi="Arial" w:cs="Arial"/>
          <w:b/>
          <w:bCs/>
          <w:lang w:val="ru-RU"/>
        </w:rPr>
        <w:t>м</w:t>
      </w:r>
      <w:r w:rsidRPr="00DB2C97">
        <w:rPr>
          <w:rFonts w:ascii="Arial" w:hAnsi="Arial" w:cs="Arial"/>
          <w:b/>
          <w:bCs/>
          <w:lang w:val="en-US"/>
        </w:rPr>
        <w:t>.</w:t>
      </w:r>
      <w:r w:rsidRPr="00F23059">
        <w:rPr>
          <w:rFonts w:ascii="Arial" w:hAnsi="Arial" w:cs="Arial"/>
          <w:b/>
          <w:bCs/>
        </w:rPr>
        <w:t> </w:t>
      </w:r>
      <w:r w:rsidRPr="00C05071">
        <w:rPr>
          <w:rFonts w:ascii="Arial" w:hAnsi="Arial" w:cs="Arial"/>
          <w:b/>
          <w:bCs/>
          <w:lang w:val="ru-RU"/>
        </w:rPr>
        <w:t>Зеленодольськ</w:t>
      </w:r>
      <w:r w:rsidRPr="00DB2C97">
        <w:rPr>
          <w:rFonts w:ascii="Arial" w:hAnsi="Arial" w:cs="Arial"/>
          <w:b/>
          <w:bCs/>
          <w:lang w:val="en-US"/>
        </w:rPr>
        <w:t xml:space="preserve">, </w:t>
      </w:r>
      <w:r w:rsidRPr="00C05071">
        <w:rPr>
          <w:rFonts w:ascii="Arial" w:hAnsi="Arial" w:cs="Arial"/>
          <w:b/>
          <w:bCs/>
          <w:lang w:val="ru-RU"/>
        </w:rPr>
        <w:t>Криворізький</w:t>
      </w:r>
      <w:r w:rsidRPr="00DB2C97">
        <w:rPr>
          <w:rFonts w:ascii="Arial" w:hAnsi="Arial" w:cs="Arial"/>
          <w:b/>
          <w:bCs/>
          <w:lang w:val="en-US"/>
        </w:rPr>
        <w:t xml:space="preserve"> </w:t>
      </w:r>
      <w:r w:rsidRPr="00C05071">
        <w:rPr>
          <w:rFonts w:ascii="Arial" w:hAnsi="Arial" w:cs="Arial"/>
          <w:b/>
          <w:bCs/>
          <w:lang w:val="ru-RU"/>
        </w:rPr>
        <w:t>район</w:t>
      </w:r>
      <w:r w:rsidRPr="00DB2C97">
        <w:rPr>
          <w:rFonts w:ascii="Arial" w:hAnsi="Arial" w:cs="Arial"/>
          <w:b/>
          <w:bCs/>
          <w:lang w:val="en-US"/>
        </w:rPr>
        <w:t xml:space="preserve">,   </w:t>
      </w:r>
      <w:r w:rsidRPr="00C05071">
        <w:rPr>
          <w:rFonts w:ascii="Arial" w:hAnsi="Arial" w:cs="Arial"/>
          <w:b/>
          <w:bCs/>
          <w:lang w:val="ru-RU"/>
        </w:rPr>
        <w:t>Дніпропетровська</w:t>
      </w:r>
      <w:r w:rsidRPr="00DB2C97">
        <w:rPr>
          <w:rFonts w:ascii="Arial" w:hAnsi="Arial" w:cs="Arial"/>
          <w:b/>
          <w:bCs/>
          <w:lang w:val="en-US"/>
        </w:rPr>
        <w:t xml:space="preserve"> </w:t>
      </w:r>
      <w:r w:rsidRPr="00C05071">
        <w:rPr>
          <w:rFonts w:ascii="Arial" w:hAnsi="Arial" w:cs="Arial"/>
          <w:b/>
          <w:bCs/>
          <w:lang w:val="ru-RU"/>
        </w:rPr>
        <w:t>область</w:t>
      </w:r>
      <w:r w:rsidRPr="00DB2C97">
        <w:rPr>
          <w:rFonts w:ascii="Arial" w:hAnsi="Arial" w:cs="Arial"/>
          <w:b/>
          <w:bCs/>
          <w:lang w:val="en-US"/>
        </w:rPr>
        <w:t xml:space="preserve"> (</w:t>
      </w:r>
      <w:r w:rsidRPr="00C05071">
        <w:rPr>
          <w:rFonts w:ascii="Arial" w:hAnsi="Arial" w:cs="Arial"/>
          <w:b/>
          <w:bCs/>
          <w:lang w:val="ru-RU"/>
        </w:rPr>
        <w:t>роботи</w:t>
      </w:r>
      <w:r w:rsidRPr="00DB2C97">
        <w:rPr>
          <w:rFonts w:ascii="Arial" w:hAnsi="Arial" w:cs="Arial"/>
          <w:b/>
          <w:bCs/>
          <w:lang w:val="en-US"/>
        </w:rPr>
        <w:t xml:space="preserve"> </w:t>
      </w:r>
      <w:r w:rsidRPr="00C05071">
        <w:rPr>
          <w:rFonts w:ascii="Arial" w:hAnsi="Arial" w:cs="Arial"/>
          <w:b/>
          <w:bCs/>
          <w:lang w:val="ru-RU"/>
        </w:rPr>
        <w:t>з</w:t>
      </w:r>
      <w:r w:rsidRPr="00DB2C97">
        <w:rPr>
          <w:rFonts w:ascii="Arial" w:hAnsi="Arial" w:cs="Arial"/>
          <w:b/>
          <w:bCs/>
          <w:lang w:val="en-US"/>
        </w:rPr>
        <w:t xml:space="preserve"> </w:t>
      </w:r>
      <w:r w:rsidRPr="00C05071">
        <w:rPr>
          <w:rFonts w:ascii="Arial" w:hAnsi="Arial" w:cs="Arial"/>
          <w:b/>
          <w:bCs/>
          <w:lang w:val="ru-RU"/>
        </w:rPr>
        <w:t>ліквідації</w:t>
      </w:r>
      <w:r w:rsidRPr="00DB2C97">
        <w:rPr>
          <w:rFonts w:ascii="Arial" w:hAnsi="Arial" w:cs="Arial"/>
          <w:b/>
          <w:bCs/>
          <w:lang w:val="en-US"/>
        </w:rPr>
        <w:t xml:space="preserve"> </w:t>
      </w:r>
      <w:r w:rsidRPr="00C05071">
        <w:rPr>
          <w:rFonts w:ascii="Arial" w:hAnsi="Arial" w:cs="Arial"/>
          <w:b/>
          <w:bCs/>
          <w:lang w:val="ru-RU"/>
        </w:rPr>
        <w:t>наслідків</w:t>
      </w:r>
      <w:r w:rsidRPr="00DB2C97">
        <w:rPr>
          <w:rFonts w:ascii="Arial" w:hAnsi="Arial" w:cs="Arial"/>
          <w:b/>
          <w:bCs/>
          <w:lang w:val="en-US"/>
        </w:rPr>
        <w:t xml:space="preserve"> </w:t>
      </w:r>
      <w:r w:rsidRPr="00C05071">
        <w:rPr>
          <w:rFonts w:ascii="Arial" w:hAnsi="Arial" w:cs="Arial"/>
          <w:b/>
          <w:bCs/>
          <w:lang w:val="ru-RU"/>
        </w:rPr>
        <w:t>збройної</w:t>
      </w:r>
      <w:r w:rsidRPr="00DB2C97">
        <w:rPr>
          <w:rFonts w:ascii="Arial" w:hAnsi="Arial" w:cs="Arial"/>
          <w:b/>
          <w:bCs/>
          <w:lang w:val="en-US"/>
        </w:rPr>
        <w:t xml:space="preserve"> </w:t>
      </w:r>
      <w:r w:rsidRPr="00C05071">
        <w:rPr>
          <w:rFonts w:ascii="Arial" w:hAnsi="Arial" w:cs="Arial"/>
          <w:b/>
          <w:bCs/>
          <w:lang w:val="ru-RU"/>
        </w:rPr>
        <w:t>агресії</w:t>
      </w:r>
      <w:r w:rsidRPr="00DB2C97">
        <w:rPr>
          <w:rFonts w:ascii="Arial" w:hAnsi="Arial" w:cs="Arial"/>
          <w:b/>
          <w:bCs/>
          <w:lang w:val="en-US"/>
        </w:rPr>
        <w:t xml:space="preserve"> </w:t>
      </w:r>
      <w:r w:rsidRPr="00C05071">
        <w:rPr>
          <w:rFonts w:ascii="Arial" w:hAnsi="Arial" w:cs="Arial"/>
          <w:b/>
          <w:bCs/>
          <w:lang w:val="ru-RU"/>
        </w:rPr>
        <w:t>та</w:t>
      </w:r>
      <w:r w:rsidRPr="00DB2C97">
        <w:rPr>
          <w:rFonts w:ascii="Arial" w:hAnsi="Arial" w:cs="Arial"/>
          <w:b/>
          <w:bCs/>
          <w:lang w:val="en-US"/>
        </w:rPr>
        <w:t xml:space="preserve"> </w:t>
      </w:r>
      <w:r w:rsidRPr="00C05071">
        <w:rPr>
          <w:rFonts w:ascii="Arial" w:hAnsi="Arial" w:cs="Arial"/>
          <w:b/>
          <w:bCs/>
          <w:lang w:val="ru-RU"/>
        </w:rPr>
        <w:t>бойових</w:t>
      </w:r>
      <w:r w:rsidRPr="00DB2C97">
        <w:rPr>
          <w:rFonts w:ascii="Arial" w:hAnsi="Arial" w:cs="Arial"/>
          <w:b/>
          <w:bCs/>
          <w:lang w:val="en-US"/>
        </w:rPr>
        <w:t xml:space="preserve"> </w:t>
      </w:r>
      <w:r w:rsidRPr="00C05071">
        <w:rPr>
          <w:rFonts w:ascii="Arial" w:hAnsi="Arial" w:cs="Arial"/>
          <w:b/>
          <w:bCs/>
          <w:lang w:val="ru-RU"/>
        </w:rPr>
        <w:t>дій</w:t>
      </w:r>
      <w:r w:rsidRPr="00DB2C97">
        <w:rPr>
          <w:rFonts w:ascii="Arial" w:hAnsi="Arial" w:cs="Arial"/>
          <w:b/>
          <w:bCs/>
          <w:lang w:val="en-US"/>
        </w:rPr>
        <w:t xml:space="preserve"> </w:t>
      </w:r>
      <w:r w:rsidRPr="00C05071">
        <w:rPr>
          <w:rFonts w:ascii="Arial" w:hAnsi="Arial" w:cs="Arial"/>
          <w:b/>
          <w:bCs/>
          <w:lang w:val="ru-RU"/>
        </w:rPr>
        <w:t>під</w:t>
      </w:r>
      <w:r w:rsidRPr="00DB2C97">
        <w:rPr>
          <w:rFonts w:ascii="Arial" w:hAnsi="Arial" w:cs="Arial"/>
          <w:b/>
          <w:bCs/>
          <w:lang w:val="en-US"/>
        </w:rPr>
        <w:t xml:space="preserve"> </w:t>
      </w:r>
      <w:r w:rsidRPr="00C05071">
        <w:rPr>
          <w:rFonts w:ascii="Arial" w:hAnsi="Arial" w:cs="Arial"/>
          <w:b/>
          <w:bCs/>
          <w:lang w:val="ru-RU"/>
        </w:rPr>
        <w:t>час</w:t>
      </w:r>
      <w:r w:rsidRPr="00DB2C97">
        <w:rPr>
          <w:rFonts w:ascii="Arial" w:hAnsi="Arial" w:cs="Arial"/>
          <w:b/>
          <w:bCs/>
          <w:lang w:val="en-US"/>
        </w:rPr>
        <w:t xml:space="preserve"> </w:t>
      </w:r>
      <w:r w:rsidRPr="00C05071">
        <w:rPr>
          <w:rFonts w:ascii="Arial" w:hAnsi="Arial" w:cs="Arial"/>
          <w:b/>
          <w:bCs/>
          <w:lang w:val="ru-RU"/>
        </w:rPr>
        <w:t>дії</w:t>
      </w:r>
      <w:r w:rsidRPr="00DB2C97">
        <w:rPr>
          <w:rFonts w:ascii="Arial" w:hAnsi="Arial" w:cs="Arial"/>
          <w:b/>
          <w:bCs/>
          <w:lang w:val="en-US"/>
        </w:rPr>
        <w:t xml:space="preserve"> </w:t>
      </w:r>
      <w:r w:rsidRPr="00C05071">
        <w:rPr>
          <w:rFonts w:ascii="Arial" w:hAnsi="Arial" w:cs="Arial"/>
          <w:b/>
          <w:bCs/>
          <w:lang w:val="ru-RU"/>
        </w:rPr>
        <w:t>воєнного</w:t>
      </w:r>
      <w:r w:rsidRPr="00DB2C97">
        <w:rPr>
          <w:rFonts w:ascii="Arial" w:hAnsi="Arial" w:cs="Arial"/>
          <w:b/>
          <w:bCs/>
          <w:lang w:val="en-US"/>
        </w:rPr>
        <w:t xml:space="preserve"> </w:t>
      </w:r>
      <w:r w:rsidRPr="00C05071">
        <w:rPr>
          <w:rFonts w:ascii="Arial" w:hAnsi="Arial" w:cs="Arial"/>
          <w:b/>
          <w:bCs/>
          <w:lang w:val="ru-RU"/>
        </w:rPr>
        <w:t>стану</w:t>
      </w:r>
      <w:r w:rsidRPr="00DB2C97">
        <w:rPr>
          <w:rFonts w:ascii="Arial" w:hAnsi="Arial" w:cs="Arial"/>
          <w:b/>
          <w:bCs/>
          <w:lang w:val="en-US"/>
        </w:rPr>
        <w:t xml:space="preserve"> </w:t>
      </w:r>
      <w:r w:rsidRPr="00C05071">
        <w:rPr>
          <w:rFonts w:ascii="Arial" w:hAnsi="Arial" w:cs="Arial"/>
          <w:b/>
          <w:bCs/>
          <w:lang w:val="ru-RU"/>
        </w:rPr>
        <w:t>та</w:t>
      </w:r>
      <w:r w:rsidRPr="00DB2C97">
        <w:rPr>
          <w:rFonts w:ascii="Arial" w:hAnsi="Arial" w:cs="Arial"/>
          <w:b/>
          <w:bCs/>
          <w:lang w:val="en-US"/>
        </w:rPr>
        <w:t xml:space="preserve"> </w:t>
      </w:r>
      <w:r w:rsidRPr="00C05071">
        <w:rPr>
          <w:rFonts w:ascii="Arial" w:hAnsi="Arial" w:cs="Arial"/>
          <w:b/>
          <w:bCs/>
          <w:lang w:val="ru-RU"/>
        </w:rPr>
        <w:t>у</w:t>
      </w:r>
      <w:r w:rsidRPr="00DB2C97">
        <w:rPr>
          <w:rFonts w:ascii="Arial" w:hAnsi="Arial" w:cs="Arial"/>
          <w:b/>
          <w:bCs/>
          <w:lang w:val="en-US"/>
        </w:rPr>
        <w:t xml:space="preserve"> </w:t>
      </w:r>
      <w:r w:rsidRPr="00C05071">
        <w:rPr>
          <w:rFonts w:ascii="Arial" w:hAnsi="Arial" w:cs="Arial"/>
          <w:b/>
          <w:bCs/>
          <w:lang w:val="ru-RU"/>
        </w:rPr>
        <w:t>відбудовний</w:t>
      </w:r>
      <w:r w:rsidRPr="00DB2C97">
        <w:rPr>
          <w:rFonts w:ascii="Arial" w:hAnsi="Arial" w:cs="Arial"/>
          <w:b/>
          <w:bCs/>
          <w:lang w:val="en-US"/>
        </w:rPr>
        <w:t xml:space="preserve"> </w:t>
      </w:r>
      <w:r w:rsidRPr="00C05071">
        <w:rPr>
          <w:rFonts w:ascii="Arial" w:hAnsi="Arial" w:cs="Arial"/>
          <w:b/>
          <w:bCs/>
          <w:lang w:val="ru-RU"/>
        </w:rPr>
        <w:t>період</w:t>
      </w:r>
      <w:r w:rsidRPr="00DB2C97">
        <w:rPr>
          <w:rFonts w:ascii="Arial" w:hAnsi="Arial" w:cs="Arial"/>
          <w:b/>
          <w:bCs/>
          <w:lang w:val="en-US"/>
        </w:rPr>
        <w:t xml:space="preserve"> </w:t>
      </w:r>
      <w:r w:rsidRPr="00C05071">
        <w:rPr>
          <w:rFonts w:ascii="Arial" w:hAnsi="Arial" w:cs="Arial"/>
          <w:b/>
          <w:bCs/>
          <w:lang w:val="ru-RU"/>
        </w:rPr>
        <w:t>після</w:t>
      </w:r>
      <w:r w:rsidRPr="00DB2C97">
        <w:rPr>
          <w:rFonts w:ascii="Arial" w:hAnsi="Arial" w:cs="Arial"/>
          <w:b/>
          <w:bCs/>
          <w:lang w:val="en-US"/>
        </w:rPr>
        <w:t xml:space="preserve"> </w:t>
      </w:r>
      <w:r w:rsidRPr="00C05071">
        <w:rPr>
          <w:rFonts w:ascii="Arial" w:hAnsi="Arial" w:cs="Arial"/>
          <w:b/>
          <w:bCs/>
          <w:lang w:val="ru-RU"/>
        </w:rPr>
        <w:t>закінчення</w:t>
      </w:r>
      <w:r w:rsidRPr="00DB2C97">
        <w:rPr>
          <w:rFonts w:ascii="Arial" w:hAnsi="Arial" w:cs="Arial"/>
          <w:b/>
          <w:bCs/>
          <w:lang w:val="en-US"/>
        </w:rPr>
        <w:t xml:space="preserve"> </w:t>
      </w:r>
      <w:r w:rsidRPr="00C05071">
        <w:rPr>
          <w:rFonts w:ascii="Arial" w:hAnsi="Arial" w:cs="Arial"/>
          <w:b/>
          <w:bCs/>
          <w:lang w:val="ru-RU"/>
        </w:rPr>
        <w:t>воєнних</w:t>
      </w:r>
      <w:r w:rsidRPr="00DB2C97">
        <w:rPr>
          <w:rFonts w:ascii="Arial" w:hAnsi="Arial" w:cs="Arial"/>
          <w:b/>
          <w:bCs/>
          <w:lang w:val="en-US"/>
        </w:rPr>
        <w:t xml:space="preserve"> </w:t>
      </w:r>
      <w:r w:rsidRPr="00C05071">
        <w:rPr>
          <w:rFonts w:ascii="Arial" w:hAnsi="Arial" w:cs="Arial"/>
          <w:b/>
          <w:bCs/>
          <w:lang w:val="ru-RU"/>
        </w:rPr>
        <w:t>дій</w:t>
      </w:r>
      <w:r w:rsidRPr="00DB2C97">
        <w:rPr>
          <w:rFonts w:ascii="Arial" w:hAnsi="Arial" w:cs="Arial"/>
          <w:b/>
          <w:bCs/>
          <w:lang w:val="en-US"/>
        </w:rPr>
        <w:t>)</w:t>
      </w:r>
      <w:r>
        <w:rPr>
          <w:rFonts w:ascii="Arial" w:hAnsi="Arial"/>
          <w:b/>
          <w:lang w:val="uk-UA"/>
        </w:rPr>
        <w:t xml:space="preserve">/ </w:t>
      </w:r>
      <w:r w:rsidRPr="00F23059">
        <w:rPr>
          <w:rFonts w:ascii="Arial" w:hAnsi="Arial"/>
          <w:b/>
          <w:lang w:val="uk-UA"/>
        </w:rPr>
        <w:t>Performance of construction and installation works (including the purchase of equipment and materials) under the program "Creation of alternative sources and schemes of water supply in Zelenodolsk, Kryvyi Rih district, Dnipropetrovsk region (work to eliminate the consequences of armed aggression and hostilities during martial law and in the reconstruction period after the end of hostilities)</w:t>
      </w:r>
    </w:p>
    <w:p w14:paraId="131E05DD" w14:textId="77777777" w:rsidR="002F5280" w:rsidRDefault="002F5280" w:rsidP="002F5280">
      <w:pPr>
        <w:tabs>
          <w:tab w:val="left" w:pos="284"/>
        </w:tabs>
        <w:jc w:val="both"/>
        <w:rPr>
          <w:rFonts w:ascii="Arial" w:hAnsi="Arial"/>
          <w:b/>
          <w:lang w:val="uk-UA"/>
        </w:rPr>
      </w:pPr>
      <w:r>
        <w:rPr>
          <w:rFonts w:ascii="Arial" w:hAnsi="Arial"/>
          <w:b/>
          <w:lang w:val="uk-UA"/>
        </w:rPr>
        <w:tab/>
        <w:t xml:space="preserve">Додаток 1: Загальний обсяг робіт/ </w:t>
      </w:r>
      <w:r>
        <w:rPr>
          <w:rFonts w:ascii="Arial" w:hAnsi="Arial"/>
          <w:b/>
          <w:lang w:val="en-GB"/>
        </w:rPr>
        <w:t>Annex</w:t>
      </w:r>
      <w:r>
        <w:rPr>
          <w:rFonts w:ascii="Arial" w:hAnsi="Arial"/>
          <w:b/>
          <w:lang w:val="uk-UA"/>
        </w:rPr>
        <w:t xml:space="preserve"> 1: </w:t>
      </w:r>
      <w:r w:rsidRPr="00F23059">
        <w:rPr>
          <w:rFonts w:ascii="Arial" w:hAnsi="Arial"/>
          <w:b/>
          <w:lang w:val="en-GB"/>
        </w:rPr>
        <w:t>Total scope of work</w:t>
      </w:r>
    </w:p>
    <w:p w14:paraId="01D3B9C5" w14:textId="77777777" w:rsidR="002F5280" w:rsidRDefault="002F5280" w:rsidP="002F5280">
      <w:pPr>
        <w:tabs>
          <w:tab w:val="left" w:pos="284"/>
          <w:tab w:val="left" w:pos="1440"/>
        </w:tabs>
        <w:jc w:val="both"/>
        <w:rPr>
          <w:rFonts w:ascii="Arial" w:hAnsi="Arial"/>
          <w:lang w:val="uk-UA"/>
        </w:rPr>
      </w:pPr>
      <w:r>
        <w:rPr>
          <w:rFonts w:ascii="Arial" w:hAnsi="Arial"/>
          <w:b/>
          <w:lang w:val="uk-UA"/>
        </w:rPr>
        <w:tab/>
        <w:t xml:space="preserve">Додаток 2: Бланк пропозиції </w:t>
      </w:r>
      <w:r>
        <w:rPr>
          <w:rFonts w:ascii="Arial" w:hAnsi="Arial"/>
          <w:lang w:val="uk-UA"/>
        </w:rPr>
        <w:t xml:space="preserve">(заповнюється Кандидатом) / </w:t>
      </w:r>
      <w:r>
        <w:rPr>
          <w:rFonts w:ascii="Arial" w:hAnsi="Arial"/>
          <w:b/>
          <w:lang w:val="en-GB"/>
        </w:rPr>
        <w:t xml:space="preserve">Annex </w:t>
      </w:r>
      <w:r w:rsidRPr="00F23059">
        <w:rPr>
          <w:rFonts w:ascii="Arial" w:hAnsi="Arial"/>
          <w:b/>
          <w:lang w:val="en-US"/>
        </w:rPr>
        <w:t>2</w:t>
      </w:r>
      <w:r>
        <w:rPr>
          <w:rFonts w:ascii="Arial" w:hAnsi="Arial"/>
          <w:b/>
          <w:lang w:val="en-GB"/>
        </w:rPr>
        <w:t xml:space="preserve">: Proposal Submission Form </w:t>
      </w:r>
      <w:r>
        <w:rPr>
          <w:rFonts w:ascii="Arial" w:hAnsi="Arial"/>
          <w:lang w:val="en-GB"/>
        </w:rPr>
        <w:t>(to be completed by the Candidate)</w:t>
      </w:r>
    </w:p>
    <w:p w14:paraId="07E7E9BE" w14:textId="77777777" w:rsidR="00974214" w:rsidRDefault="00974214">
      <w:pPr>
        <w:pStyle w:val="a4"/>
        <w:spacing w:before="0" w:beforeAutospacing="0" w:after="0" w:afterAutospacing="0"/>
        <w:rPr>
          <w:rFonts w:ascii="Arial" w:hAnsi="Arial" w:cs="Arial"/>
          <w:color w:val="000000"/>
          <w:sz w:val="20"/>
          <w:szCs w:val="20"/>
          <w:lang w:val="uk-UA"/>
        </w:rPr>
      </w:pPr>
    </w:p>
    <w:p w14:paraId="3A581EA0" w14:textId="77777777" w:rsidR="00D26396" w:rsidRPr="00D26396" w:rsidRDefault="00D26396">
      <w:pPr>
        <w:pStyle w:val="a4"/>
        <w:spacing w:before="0" w:beforeAutospacing="0" w:after="0" w:afterAutospacing="0"/>
        <w:rPr>
          <w:rFonts w:ascii="Arial" w:hAnsi="Arial" w:cs="Arial"/>
          <w:color w:val="000000"/>
          <w:sz w:val="20"/>
          <w:szCs w:val="20"/>
          <w:lang w:val="uk-UA"/>
        </w:rPr>
      </w:pPr>
    </w:p>
    <w:p w14:paraId="2DCFBDAA" w14:textId="03ADA8D7" w:rsidR="006B3874" w:rsidRPr="00D26396" w:rsidRDefault="00974214" w:rsidP="006B3874">
      <w:pPr>
        <w:pStyle w:val="a4"/>
        <w:numPr>
          <w:ilvl w:val="0"/>
          <w:numId w:val="2"/>
        </w:numPr>
        <w:spacing w:before="0" w:beforeAutospacing="0" w:after="0" w:afterAutospacing="0"/>
        <w:rPr>
          <w:rFonts w:ascii="Arial" w:hAnsi="Arial" w:cs="Arial"/>
          <w:color w:val="000000"/>
          <w:sz w:val="20"/>
          <w:szCs w:val="20"/>
          <w:lang w:val="uk-UA"/>
        </w:rPr>
      </w:pPr>
      <w:r w:rsidRPr="00D26396">
        <w:rPr>
          <w:rFonts w:ascii="Arial" w:hAnsi="Arial" w:cs="Arial"/>
          <w:color w:val="000000"/>
          <w:sz w:val="20"/>
          <w:szCs w:val="20"/>
          <w:lang w:val="uk-UA"/>
        </w:rPr>
        <w:t xml:space="preserve">Усі </w:t>
      </w:r>
      <w:r w:rsidR="00D26396" w:rsidRPr="00D26396">
        <w:rPr>
          <w:rFonts w:ascii="Arial" w:hAnsi="Arial" w:cs="Arial"/>
          <w:color w:val="000000"/>
          <w:sz w:val="20"/>
          <w:szCs w:val="20"/>
          <w:lang w:val="uk-UA"/>
        </w:rPr>
        <w:t>роботи</w:t>
      </w:r>
      <w:r w:rsidRPr="00D26396">
        <w:rPr>
          <w:rFonts w:ascii="Arial" w:hAnsi="Arial" w:cs="Arial"/>
          <w:color w:val="000000"/>
          <w:sz w:val="20"/>
          <w:szCs w:val="20"/>
          <w:lang w:val="uk-UA"/>
        </w:rPr>
        <w:t xml:space="preserve"> призначені для гуманітарного проєкту в межах </w:t>
      </w:r>
      <w:r w:rsidR="00DE3675" w:rsidRPr="00D26396">
        <w:rPr>
          <w:rFonts w:ascii="Arial" w:hAnsi="Arial" w:cs="Arial"/>
          <w:b/>
          <w:bCs/>
          <w:i/>
          <w:iCs/>
          <w:sz w:val="20"/>
          <w:szCs w:val="20"/>
        </w:rPr>
        <w:t>Програм</w:t>
      </w:r>
      <w:r w:rsidR="00DE3675" w:rsidRPr="00D26396">
        <w:rPr>
          <w:rFonts w:ascii="Arial" w:hAnsi="Arial" w:cs="Arial"/>
          <w:b/>
          <w:bCs/>
          <w:i/>
          <w:iCs/>
          <w:sz w:val="20"/>
          <w:szCs w:val="20"/>
          <w:lang w:val="uk-UA"/>
        </w:rPr>
        <w:t>и</w:t>
      </w:r>
      <w:r w:rsidR="00DE3675" w:rsidRPr="00D26396">
        <w:rPr>
          <w:rFonts w:ascii="Arial" w:hAnsi="Arial" w:cs="Arial"/>
          <w:b/>
          <w:bCs/>
          <w:i/>
          <w:iCs/>
          <w:sz w:val="20"/>
          <w:szCs w:val="20"/>
        </w:rPr>
        <w:t xml:space="preserve"> Нансена для України 2025</w:t>
      </w:r>
      <w:r w:rsidRPr="00D26396">
        <w:rPr>
          <w:rFonts w:ascii="Arial" w:hAnsi="Arial" w:cs="Arial"/>
          <w:color w:val="000000"/>
          <w:sz w:val="20"/>
          <w:szCs w:val="20"/>
          <w:lang w:val="uk-UA"/>
        </w:rPr>
        <w:t xml:space="preserve">, що здійснюється за підтримки </w:t>
      </w:r>
      <w:r w:rsidR="00DE3675" w:rsidRPr="00D26396">
        <w:rPr>
          <w:rFonts w:ascii="Arial" w:hAnsi="Arial" w:cs="Arial"/>
          <w:b/>
          <w:bCs/>
          <w:i/>
          <w:iCs/>
          <w:sz w:val="20"/>
          <w:szCs w:val="20"/>
        </w:rPr>
        <w:t>Nansen</w:t>
      </w:r>
      <w:r w:rsidR="00DE3675" w:rsidRPr="00D26396">
        <w:rPr>
          <w:rFonts w:ascii="Arial" w:hAnsi="Arial" w:cs="Arial"/>
          <w:color w:val="000000"/>
          <w:sz w:val="20"/>
          <w:szCs w:val="20"/>
          <w:lang w:val="uk-UA"/>
        </w:rPr>
        <w:t xml:space="preserve"> </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All</w:t>
      </w:r>
      <w:r w:rsidR="006B3874" w:rsidRPr="00D26396">
        <w:rPr>
          <w:rFonts w:ascii="Arial" w:hAnsi="Arial" w:cs="Arial"/>
          <w:color w:val="000000"/>
          <w:sz w:val="20"/>
          <w:szCs w:val="20"/>
          <w:lang w:val="uk-UA"/>
        </w:rPr>
        <w:t xml:space="preserve"> </w:t>
      </w:r>
      <w:r w:rsidR="00D26396" w:rsidRPr="00D26396">
        <w:rPr>
          <w:rFonts w:ascii="Arial" w:hAnsi="Arial" w:cs="Arial"/>
          <w:color w:val="000000"/>
          <w:sz w:val="20"/>
          <w:szCs w:val="20"/>
          <w:lang w:val="en-US"/>
        </w:rPr>
        <w:t>works</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are</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for</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a</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humanitarian</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project</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in</w:t>
      </w:r>
      <w:r w:rsidR="00DE3675" w:rsidRPr="00D26396">
        <w:rPr>
          <w:rFonts w:ascii="Arial" w:hAnsi="Arial" w:cs="Arial"/>
          <w:color w:val="000000"/>
          <w:sz w:val="20"/>
          <w:szCs w:val="20"/>
          <w:lang w:val="uk-UA"/>
        </w:rPr>
        <w:t xml:space="preserve"> </w:t>
      </w:r>
      <w:r w:rsidR="00DE3675" w:rsidRPr="00D26396">
        <w:rPr>
          <w:rFonts w:ascii="Arial" w:hAnsi="Arial" w:cs="Arial"/>
          <w:b/>
          <w:bCs/>
          <w:i/>
          <w:iCs/>
          <w:sz w:val="20"/>
          <w:szCs w:val="20"/>
        </w:rPr>
        <w:t>Programme for Ukraine 2025</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an</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intervention</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supported</w:t>
      </w:r>
      <w:r w:rsidR="006B3874" w:rsidRPr="00D26396">
        <w:rPr>
          <w:rFonts w:ascii="Arial" w:hAnsi="Arial" w:cs="Arial"/>
          <w:color w:val="000000"/>
          <w:sz w:val="20"/>
          <w:szCs w:val="20"/>
          <w:lang w:val="uk-UA"/>
        </w:rPr>
        <w:t xml:space="preserve"> </w:t>
      </w:r>
      <w:r w:rsidR="006B3874" w:rsidRPr="00D26396">
        <w:rPr>
          <w:rFonts w:ascii="Arial" w:hAnsi="Arial" w:cs="Arial"/>
          <w:color w:val="000000"/>
          <w:sz w:val="20"/>
          <w:szCs w:val="20"/>
        </w:rPr>
        <w:t>by</w:t>
      </w:r>
      <w:r w:rsidR="006B3874" w:rsidRPr="00D26396">
        <w:rPr>
          <w:rFonts w:ascii="Arial" w:hAnsi="Arial" w:cs="Arial"/>
          <w:color w:val="000000"/>
          <w:sz w:val="20"/>
          <w:szCs w:val="20"/>
          <w:lang w:val="uk-UA"/>
        </w:rPr>
        <w:t xml:space="preserve"> </w:t>
      </w:r>
      <w:r w:rsidR="00DE3675" w:rsidRPr="00D26396">
        <w:rPr>
          <w:rFonts w:ascii="Arial" w:hAnsi="Arial" w:cs="Arial"/>
          <w:b/>
          <w:bCs/>
          <w:i/>
          <w:iCs/>
          <w:sz w:val="20"/>
          <w:szCs w:val="20"/>
        </w:rPr>
        <w:t>Nansen</w:t>
      </w:r>
      <w:r w:rsidR="006B3874" w:rsidRPr="00D26396">
        <w:rPr>
          <w:rFonts w:ascii="Arial" w:hAnsi="Arial" w:cs="Arial"/>
          <w:color w:val="000000"/>
          <w:sz w:val="20"/>
          <w:szCs w:val="20"/>
          <w:lang w:val="uk-UA"/>
        </w:rPr>
        <w:t>.</w:t>
      </w:r>
    </w:p>
    <w:p w14:paraId="60A1C7BE" w14:textId="77777777" w:rsidR="004F62C0" w:rsidRPr="00D26396" w:rsidRDefault="004F62C0" w:rsidP="004F62C0">
      <w:pPr>
        <w:pStyle w:val="a4"/>
        <w:spacing w:before="0" w:beforeAutospacing="0" w:after="0" w:afterAutospacing="0"/>
        <w:rPr>
          <w:rFonts w:ascii="Arial" w:hAnsi="Arial" w:cs="Arial"/>
          <w:sz w:val="20"/>
          <w:szCs w:val="20"/>
          <w:lang w:val="uk-UA"/>
        </w:rPr>
      </w:pPr>
    </w:p>
    <w:p w14:paraId="730B7D5D" w14:textId="6504617D" w:rsidR="006B3874" w:rsidRPr="00D26396" w:rsidRDefault="005724F9" w:rsidP="00692758">
      <w:pPr>
        <w:pStyle w:val="a4"/>
        <w:numPr>
          <w:ilvl w:val="0"/>
          <w:numId w:val="2"/>
        </w:numPr>
        <w:spacing w:before="0" w:beforeAutospacing="0" w:after="0" w:afterAutospacing="0"/>
        <w:rPr>
          <w:rFonts w:ascii="Arial" w:hAnsi="Arial" w:cs="Arial"/>
          <w:sz w:val="20"/>
          <w:szCs w:val="20"/>
          <w:lang w:val="uk-UA"/>
        </w:rPr>
      </w:pPr>
      <w:r w:rsidRPr="00D26396">
        <w:rPr>
          <w:rFonts w:ascii="Arial" w:hAnsi="Arial" w:cs="Arial"/>
          <w:sz w:val="20"/>
          <w:szCs w:val="20"/>
          <w:lang w:val="uk-UA"/>
        </w:rPr>
        <w:t xml:space="preserve">Запропоновані ціни має бути вказано лише в </w:t>
      </w:r>
      <w:r w:rsidR="00DE3675" w:rsidRPr="00D26396">
        <w:rPr>
          <w:rFonts w:ascii="Arial" w:hAnsi="Arial" w:cs="Arial"/>
          <w:sz w:val="20"/>
          <w:szCs w:val="20"/>
          <w:lang w:val="uk-UA"/>
        </w:rPr>
        <w:t>гривні</w:t>
      </w:r>
      <w:r w:rsidR="006B3874" w:rsidRPr="00D26396">
        <w:rPr>
          <w:rFonts w:ascii="Arial" w:hAnsi="Arial" w:cs="Arial"/>
          <w:sz w:val="20"/>
          <w:szCs w:val="20"/>
          <w:lang w:val="uk-UA"/>
        </w:rPr>
        <w:t xml:space="preserve"> / </w:t>
      </w:r>
      <w:r w:rsidR="006B3874" w:rsidRPr="00D26396">
        <w:rPr>
          <w:rFonts w:ascii="Arial" w:hAnsi="Arial" w:cs="Arial"/>
          <w:sz w:val="20"/>
          <w:szCs w:val="20"/>
          <w:lang w:val="en-GB"/>
        </w:rPr>
        <w:t>The</w:t>
      </w:r>
      <w:r w:rsidR="006B3874" w:rsidRPr="00D26396">
        <w:rPr>
          <w:rFonts w:ascii="Arial" w:hAnsi="Arial" w:cs="Arial"/>
          <w:sz w:val="20"/>
          <w:szCs w:val="20"/>
          <w:lang w:val="uk-UA"/>
        </w:rPr>
        <w:t xml:space="preserve"> </w:t>
      </w:r>
      <w:r w:rsidR="006B3874" w:rsidRPr="00D26396">
        <w:rPr>
          <w:rFonts w:ascii="Arial" w:hAnsi="Arial" w:cs="Arial"/>
          <w:sz w:val="20"/>
          <w:szCs w:val="20"/>
          <w:lang w:val="en-GB"/>
        </w:rPr>
        <w:t>offered</w:t>
      </w:r>
      <w:r w:rsidR="006B3874" w:rsidRPr="00D26396">
        <w:rPr>
          <w:rFonts w:ascii="Arial" w:hAnsi="Arial" w:cs="Arial"/>
          <w:sz w:val="20"/>
          <w:szCs w:val="20"/>
          <w:lang w:val="uk-UA"/>
        </w:rPr>
        <w:t xml:space="preserve"> </w:t>
      </w:r>
      <w:r w:rsidR="006B3874" w:rsidRPr="00D26396">
        <w:rPr>
          <w:rFonts w:ascii="Arial" w:hAnsi="Arial" w:cs="Arial"/>
          <w:sz w:val="20"/>
          <w:szCs w:val="20"/>
          <w:lang w:val="en-GB"/>
        </w:rPr>
        <w:t>prices</w:t>
      </w:r>
      <w:r w:rsidR="006B3874" w:rsidRPr="00D26396">
        <w:rPr>
          <w:rFonts w:ascii="Arial" w:hAnsi="Arial" w:cs="Arial"/>
          <w:sz w:val="20"/>
          <w:szCs w:val="20"/>
          <w:lang w:val="uk-UA"/>
        </w:rPr>
        <w:t xml:space="preserve"> </w:t>
      </w:r>
      <w:r w:rsidR="006B3874" w:rsidRPr="00D26396">
        <w:rPr>
          <w:rFonts w:ascii="Arial" w:hAnsi="Arial" w:cs="Arial"/>
          <w:sz w:val="20"/>
          <w:szCs w:val="20"/>
          <w:lang w:val="en-GB"/>
        </w:rPr>
        <w:t>shall</w:t>
      </w:r>
      <w:r w:rsidR="006B3874" w:rsidRPr="00D26396">
        <w:rPr>
          <w:rFonts w:ascii="Arial" w:hAnsi="Arial" w:cs="Arial"/>
          <w:sz w:val="20"/>
          <w:szCs w:val="20"/>
          <w:lang w:val="uk-UA"/>
        </w:rPr>
        <w:t xml:space="preserve"> </w:t>
      </w:r>
      <w:r w:rsidR="006B3874" w:rsidRPr="00D26396">
        <w:rPr>
          <w:rFonts w:ascii="Arial" w:hAnsi="Arial" w:cs="Arial"/>
          <w:sz w:val="20"/>
          <w:szCs w:val="20"/>
          <w:lang w:val="en-GB"/>
        </w:rPr>
        <w:t>be</w:t>
      </w:r>
      <w:r w:rsidR="006B3874" w:rsidRPr="00D26396">
        <w:rPr>
          <w:rFonts w:ascii="Arial" w:hAnsi="Arial" w:cs="Arial"/>
          <w:sz w:val="20"/>
          <w:szCs w:val="20"/>
          <w:lang w:val="uk-UA"/>
        </w:rPr>
        <w:t xml:space="preserve"> </w:t>
      </w:r>
      <w:r w:rsidR="006B3874" w:rsidRPr="00D26396">
        <w:rPr>
          <w:rFonts w:ascii="Arial" w:hAnsi="Arial" w:cs="Arial"/>
          <w:sz w:val="20"/>
          <w:szCs w:val="20"/>
          <w:lang w:val="en-GB"/>
        </w:rPr>
        <w:t>quoted</w:t>
      </w:r>
      <w:r w:rsidR="006B3874" w:rsidRPr="00D26396">
        <w:rPr>
          <w:rFonts w:ascii="Arial" w:hAnsi="Arial" w:cs="Arial"/>
          <w:sz w:val="20"/>
          <w:szCs w:val="20"/>
          <w:lang w:val="uk-UA"/>
        </w:rPr>
        <w:t xml:space="preserve"> </w:t>
      </w:r>
      <w:r w:rsidR="006B3874" w:rsidRPr="00D26396">
        <w:rPr>
          <w:rFonts w:ascii="Arial" w:hAnsi="Arial" w:cs="Arial"/>
          <w:sz w:val="20"/>
          <w:szCs w:val="20"/>
          <w:lang w:val="en-GB"/>
        </w:rPr>
        <w:t>in</w:t>
      </w:r>
      <w:r w:rsidR="00DE3675" w:rsidRPr="00D26396">
        <w:rPr>
          <w:rFonts w:ascii="Arial" w:hAnsi="Arial" w:cs="Arial"/>
          <w:sz w:val="20"/>
          <w:szCs w:val="20"/>
          <w:lang w:val="en-US"/>
        </w:rPr>
        <w:t xml:space="preserve"> UAH</w:t>
      </w:r>
      <w:r w:rsidR="006B3874" w:rsidRPr="00D26396">
        <w:rPr>
          <w:rFonts w:ascii="Arial" w:hAnsi="Arial" w:cs="Arial"/>
          <w:sz w:val="20"/>
          <w:szCs w:val="20"/>
          <w:lang w:val="uk-UA"/>
        </w:rPr>
        <w:t xml:space="preserve"> </w:t>
      </w:r>
      <w:r w:rsidR="006B3874" w:rsidRPr="00D26396">
        <w:rPr>
          <w:rFonts w:ascii="Arial" w:hAnsi="Arial" w:cs="Arial"/>
          <w:sz w:val="20"/>
          <w:szCs w:val="20"/>
          <w:lang w:val="en-GB"/>
        </w:rPr>
        <w:t>only</w:t>
      </w:r>
      <w:r w:rsidR="006B3874" w:rsidRPr="00D26396">
        <w:rPr>
          <w:rFonts w:ascii="Arial" w:hAnsi="Arial" w:cs="Arial"/>
          <w:sz w:val="20"/>
          <w:szCs w:val="20"/>
          <w:lang w:val="uk-UA"/>
        </w:rPr>
        <w:t xml:space="preserve">. </w:t>
      </w:r>
    </w:p>
    <w:p w14:paraId="44100936" w14:textId="77777777" w:rsidR="004F62C0" w:rsidRPr="00D26396" w:rsidRDefault="004F62C0" w:rsidP="004F62C0">
      <w:pPr>
        <w:pStyle w:val="a4"/>
        <w:spacing w:before="0" w:beforeAutospacing="0" w:after="0" w:afterAutospacing="0"/>
        <w:rPr>
          <w:rFonts w:ascii="Arial" w:hAnsi="Arial" w:cs="Arial"/>
          <w:sz w:val="20"/>
          <w:szCs w:val="20"/>
          <w:lang w:val="uk-UA"/>
        </w:rPr>
      </w:pPr>
    </w:p>
    <w:p w14:paraId="644B02B1" w14:textId="526E10F9" w:rsidR="006B3874" w:rsidRPr="004E599C" w:rsidRDefault="004E471D" w:rsidP="00692758">
      <w:pPr>
        <w:pStyle w:val="af2"/>
        <w:numPr>
          <w:ilvl w:val="0"/>
          <w:numId w:val="2"/>
        </w:numPr>
        <w:ind w:right="23"/>
        <w:rPr>
          <w:rFonts w:ascii="Arial" w:hAnsi="Arial" w:cs="Arial"/>
          <w:sz w:val="18"/>
          <w:szCs w:val="18"/>
          <w:lang w:val="uk-UA"/>
        </w:rPr>
      </w:pPr>
      <w:r w:rsidRPr="00D26396">
        <w:rPr>
          <w:rFonts w:ascii="Arial" w:hAnsi="Arial" w:cs="Arial"/>
          <w:color w:val="000000"/>
          <w:lang w:val="uk-UA"/>
        </w:rPr>
        <w:t xml:space="preserve">Усі пропозиції, складені англійською мовою, необхідно доставити у вказаний нижче офіс до </w:t>
      </w:r>
      <w:r w:rsidR="00692758" w:rsidRPr="00D26396">
        <w:rPr>
          <w:rFonts w:ascii="Arial" w:hAnsi="Arial" w:cs="Arial"/>
          <w:color w:val="000000"/>
          <w:lang w:val="uk-UA"/>
        </w:rPr>
        <w:t xml:space="preserve">пр-т. </w:t>
      </w:r>
      <w:r w:rsidR="00692758" w:rsidRPr="00D26396">
        <w:rPr>
          <w:rFonts w:ascii="Arial" w:hAnsi="Arial" w:cs="Arial"/>
          <w:bCs/>
          <w:color w:val="000000"/>
          <w:lang w:val="uk-UA"/>
        </w:rPr>
        <w:t xml:space="preserve">Науки, буд.115, корп. 2, м. Дніпро, Дніпропетровська обл., Україна, 49107, </w:t>
      </w:r>
      <w:r w:rsidR="00692758" w:rsidRPr="00D26396">
        <w:rPr>
          <w:rFonts w:ascii="Arial" w:hAnsi="Arial" w:cs="Arial"/>
          <w:lang w:val="uk-UA"/>
        </w:rPr>
        <w:t xml:space="preserve">До уваги: Радчинська Юлія, не пізніше </w:t>
      </w:r>
      <w:r w:rsidR="002F5280">
        <w:rPr>
          <w:rFonts w:ascii="Arial" w:hAnsi="Arial" w:cs="Arial"/>
          <w:lang w:val="uk-UA"/>
        </w:rPr>
        <w:t>16</w:t>
      </w:r>
      <w:r w:rsidR="0094546D" w:rsidRPr="0094546D">
        <w:rPr>
          <w:rFonts w:ascii="Arial" w:hAnsi="Arial" w:cs="Arial"/>
          <w:lang w:val="ru-RU"/>
        </w:rPr>
        <w:t>.</w:t>
      </w:r>
      <w:r w:rsidR="002F5280">
        <w:rPr>
          <w:rFonts w:ascii="Arial" w:hAnsi="Arial" w:cs="Arial"/>
          <w:lang w:val="ru-RU"/>
        </w:rPr>
        <w:t>12</w:t>
      </w:r>
      <w:r w:rsidR="0094546D" w:rsidRPr="0094546D">
        <w:rPr>
          <w:rFonts w:ascii="Arial" w:hAnsi="Arial" w:cs="Arial"/>
          <w:lang w:val="ru-RU"/>
        </w:rPr>
        <w:t>.2025</w:t>
      </w:r>
      <w:r w:rsidRPr="00D26396">
        <w:rPr>
          <w:rFonts w:ascii="Arial" w:hAnsi="Arial" w:cs="Arial"/>
          <w:color w:val="000000"/>
          <w:lang w:val="uk-UA"/>
        </w:rPr>
        <w:t xml:space="preserve">. Пропозиції, надані після вказаного терміну, буде відхилено. Будь-які питання щодо цього тендера можна надсилати в письмовому вигляді (факсом або електронною поштою) </w:t>
      </w:r>
      <w:r w:rsidRPr="0094546D">
        <w:rPr>
          <w:rFonts w:ascii="Arial" w:hAnsi="Arial" w:cs="Arial"/>
          <w:color w:val="000000"/>
          <w:lang w:val="uk-UA"/>
        </w:rPr>
        <w:t xml:space="preserve">до </w:t>
      </w:r>
      <w:r w:rsidR="0094546D" w:rsidRPr="0094546D">
        <w:rPr>
          <w:rFonts w:ascii="Arial" w:hAnsi="Arial" w:cs="Arial"/>
          <w:color w:val="000000"/>
          <w:lang w:val="uk-UA"/>
        </w:rPr>
        <w:t>0</w:t>
      </w:r>
      <w:r w:rsidR="002F5280">
        <w:rPr>
          <w:rFonts w:ascii="Arial" w:hAnsi="Arial" w:cs="Arial"/>
          <w:color w:val="000000"/>
          <w:lang w:val="uk-UA"/>
        </w:rPr>
        <w:t>9</w:t>
      </w:r>
      <w:r w:rsidR="00692758" w:rsidRPr="0094546D">
        <w:rPr>
          <w:rFonts w:ascii="Arial" w:hAnsi="Arial" w:cs="Arial"/>
          <w:color w:val="000000"/>
          <w:lang w:val="uk-UA"/>
        </w:rPr>
        <w:t>.</w:t>
      </w:r>
      <w:r w:rsidR="002F5280">
        <w:rPr>
          <w:rFonts w:ascii="Arial" w:hAnsi="Arial" w:cs="Arial"/>
          <w:color w:val="000000"/>
          <w:lang w:val="uk-UA"/>
        </w:rPr>
        <w:t>12</w:t>
      </w:r>
      <w:r w:rsidR="00692758" w:rsidRPr="0094546D">
        <w:rPr>
          <w:rFonts w:ascii="Arial" w:hAnsi="Arial" w:cs="Arial"/>
          <w:color w:val="000000"/>
          <w:lang w:val="uk-UA"/>
        </w:rPr>
        <w:t>.2025</w:t>
      </w:r>
      <w:r w:rsidR="006B3874" w:rsidRPr="0094546D">
        <w:rPr>
          <w:rFonts w:ascii="Arial" w:hAnsi="Arial" w:cs="Arial"/>
          <w:color w:val="000000"/>
          <w:lang w:val="uk-UA"/>
        </w:rPr>
        <w:t xml:space="preserve"> /</w:t>
      </w:r>
      <w:r w:rsidR="006B3874" w:rsidRPr="00D26396">
        <w:rPr>
          <w:rFonts w:ascii="Arial" w:hAnsi="Arial" w:cs="Arial"/>
          <w:color w:val="000000"/>
          <w:lang w:val="uk-UA"/>
        </w:rPr>
        <w:t xml:space="preserve"> </w:t>
      </w:r>
      <w:r w:rsidR="006B3874" w:rsidRPr="00D26396">
        <w:rPr>
          <w:rFonts w:ascii="Arial" w:hAnsi="Arial" w:cs="Arial"/>
          <w:color w:val="000000"/>
          <w:lang w:val="en-GB"/>
        </w:rPr>
        <w:t>All</w:t>
      </w:r>
      <w:r w:rsidR="006B3874" w:rsidRPr="00D26396">
        <w:rPr>
          <w:rFonts w:ascii="Arial" w:hAnsi="Arial" w:cs="Arial"/>
          <w:color w:val="000000"/>
          <w:lang w:val="uk-UA"/>
        </w:rPr>
        <w:t xml:space="preserve"> </w:t>
      </w:r>
      <w:r w:rsidR="006B3874" w:rsidRPr="00D26396">
        <w:rPr>
          <w:rFonts w:ascii="Arial" w:hAnsi="Arial" w:cs="Arial"/>
          <w:color w:val="000000"/>
          <w:lang w:val="en-GB"/>
        </w:rPr>
        <w:t>offers</w:t>
      </w:r>
      <w:r w:rsidR="006B3874" w:rsidRPr="00D26396">
        <w:rPr>
          <w:rFonts w:ascii="Arial" w:hAnsi="Arial" w:cs="Arial"/>
          <w:color w:val="000000"/>
          <w:lang w:val="uk-UA"/>
        </w:rPr>
        <w:t xml:space="preserve">, </w:t>
      </w:r>
      <w:r w:rsidR="006B3874" w:rsidRPr="00D26396">
        <w:rPr>
          <w:rFonts w:ascii="Arial" w:hAnsi="Arial" w:cs="Arial"/>
          <w:color w:val="000000"/>
          <w:lang w:val="en-GB"/>
        </w:rPr>
        <w:t>in</w:t>
      </w:r>
      <w:r w:rsidR="006B3874" w:rsidRPr="00D26396">
        <w:rPr>
          <w:rFonts w:ascii="Arial" w:hAnsi="Arial" w:cs="Arial"/>
          <w:color w:val="000000"/>
          <w:lang w:val="uk-UA"/>
        </w:rPr>
        <w:t xml:space="preserve"> </w:t>
      </w:r>
      <w:r w:rsidR="006B3874" w:rsidRPr="00D26396">
        <w:rPr>
          <w:rFonts w:ascii="Arial" w:hAnsi="Arial" w:cs="Arial"/>
          <w:color w:val="000000"/>
          <w:lang w:val="en-GB"/>
        </w:rPr>
        <w:t>English</w:t>
      </w:r>
      <w:r w:rsidR="006B3874" w:rsidRPr="00D26396">
        <w:rPr>
          <w:rFonts w:ascii="Arial" w:hAnsi="Arial" w:cs="Arial"/>
          <w:color w:val="000000"/>
          <w:lang w:val="uk-UA"/>
        </w:rPr>
        <w:t xml:space="preserve"> </w:t>
      </w:r>
      <w:r w:rsidR="006B3874" w:rsidRPr="00D26396">
        <w:rPr>
          <w:rFonts w:ascii="Arial" w:hAnsi="Arial" w:cs="Arial"/>
          <w:color w:val="000000"/>
          <w:lang w:val="en-GB"/>
        </w:rPr>
        <w:t>language</w:t>
      </w:r>
      <w:r w:rsidR="006B3874" w:rsidRPr="00D26396">
        <w:rPr>
          <w:rFonts w:ascii="Arial" w:hAnsi="Arial" w:cs="Arial"/>
          <w:color w:val="000000"/>
          <w:lang w:val="uk-UA"/>
        </w:rPr>
        <w:t xml:space="preserve"> </w:t>
      </w:r>
      <w:r w:rsidR="006B3874" w:rsidRPr="00D26396">
        <w:rPr>
          <w:rFonts w:ascii="Arial" w:hAnsi="Arial" w:cs="Arial"/>
          <w:color w:val="000000"/>
          <w:lang w:val="en-GB"/>
        </w:rPr>
        <w:t>only</w:t>
      </w:r>
      <w:r w:rsidR="006B3874" w:rsidRPr="00D26396">
        <w:rPr>
          <w:rFonts w:ascii="Arial" w:hAnsi="Arial" w:cs="Arial"/>
          <w:color w:val="000000"/>
          <w:lang w:val="uk-UA"/>
        </w:rPr>
        <w:t xml:space="preserve">, </w:t>
      </w:r>
      <w:r w:rsidR="006B3874" w:rsidRPr="00D26396">
        <w:rPr>
          <w:rFonts w:ascii="Arial" w:hAnsi="Arial" w:cs="Arial"/>
          <w:color w:val="000000"/>
          <w:lang w:val="en-GB"/>
        </w:rPr>
        <w:t>must</w:t>
      </w:r>
      <w:r w:rsidR="006B3874" w:rsidRPr="00D26396">
        <w:rPr>
          <w:rFonts w:ascii="Arial" w:hAnsi="Arial" w:cs="Arial"/>
          <w:color w:val="000000"/>
          <w:lang w:val="uk-UA"/>
        </w:rPr>
        <w:t xml:space="preserve"> </w:t>
      </w:r>
      <w:r w:rsidR="006B3874" w:rsidRPr="00D26396">
        <w:rPr>
          <w:rFonts w:ascii="Arial" w:hAnsi="Arial" w:cs="Arial"/>
          <w:color w:val="000000"/>
          <w:lang w:val="en-GB"/>
        </w:rPr>
        <w:t>be</w:t>
      </w:r>
      <w:r w:rsidR="006B3874" w:rsidRPr="00D26396">
        <w:rPr>
          <w:rFonts w:ascii="Arial" w:hAnsi="Arial" w:cs="Arial"/>
          <w:color w:val="000000"/>
          <w:lang w:val="uk-UA"/>
        </w:rPr>
        <w:t xml:space="preserve"> </w:t>
      </w:r>
      <w:r w:rsidR="006B3874" w:rsidRPr="00D26396">
        <w:rPr>
          <w:rFonts w:ascii="Arial" w:hAnsi="Arial" w:cs="Arial"/>
          <w:color w:val="000000"/>
          <w:lang w:val="en-GB"/>
        </w:rPr>
        <w:t>delivered</w:t>
      </w:r>
      <w:r w:rsidR="006B3874" w:rsidRPr="00D26396">
        <w:rPr>
          <w:rFonts w:ascii="Arial" w:hAnsi="Arial" w:cs="Arial"/>
          <w:color w:val="000000"/>
          <w:lang w:val="uk-UA"/>
        </w:rPr>
        <w:t xml:space="preserve"> </w:t>
      </w:r>
      <w:r w:rsidR="006B3874" w:rsidRPr="00D26396">
        <w:rPr>
          <w:rFonts w:ascii="Arial" w:hAnsi="Arial" w:cs="Arial"/>
          <w:color w:val="000000"/>
          <w:lang w:val="en-GB"/>
        </w:rPr>
        <w:t>to</w:t>
      </w:r>
      <w:r w:rsidR="006B3874" w:rsidRPr="00D26396">
        <w:rPr>
          <w:rFonts w:ascii="Arial" w:hAnsi="Arial" w:cs="Arial"/>
          <w:color w:val="000000"/>
          <w:lang w:val="uk-UA"/>
        </w:rPr>
        <w:t xml:space="preserve"> </w:t>
      </w:r>
      <w:r w:rsidR="006B3874" w:rsidRPr="00D26396">
        <w:rPr>
          <w:rFonts w:ascii="Arial" w:hAnsi="Arial" w:cs="Arial"/>
          <w:color w:val="000000"/>
          <w:lang w:val="en-GB"/>
        </w:rPr>
        <w:t>the</w:t>
      </w:r>
      <w:r w:rsidR="006B3874" w:rsidRPr="00D26396">
        <w:rPr>
          <w:rFonts w:ascii="Arial" w:hAnsi="Arial" w:cs="Arial"/>
          <w:color w:val="000000"/>
          <w:lang w:val="uk-UA"/>
        </w:rPr>
        <w:t xml:space="preserve"> </w:t>
      </w:r>
      <w:r w:rsidR="006B3874" w:rsidRPr="00D26396">
        <w:rPr>
          <w:rFonts w:ascii="Arial" w:hAnsi="Arial" w:cs="Arial"/>
          <w:color w:val="000000"/>
          <w:lang w:val="en-GB"/>
        </w:rPr>
        <w:t>office</w:t>
      </w:r>
      <w:r w:rsidR="006B3874" w:rsidRPr="00D26396">
        <w:rPr>
          <w:rFonts w:ascii="Arial" w:hAnsi="Arial" w:cs="Arial"/>
          <w:color w:val="000000"/>
          <w:lang w:val="uk-UA"/>
        </w:rPr>
        <w:t xml:space="preserve"> </w:t>
      </w:r>
      <w:r w:rsidR="006B3874" w:rsidRPr="00D26396">
        <w:rPr>
          <w:rFonts w:ascii="Arial" w:hAnsi="Arial" w:cs="Arial"/>
          <w:color w:val="000000"/>
          <w:lang w:val="en-GB"/>
        </w:rPr>
        <w:t>mentioned</w:t>
      </w:r>
      <w:r w:rsidR="006B3874" w:rsidRPr="00D26396">
        <w:rPr>
          <w:rFonts w:ascii="Arial" w:hAnsi="Arial" w:cs="Arial"/>
          <w:color w:val="000000"/>
          <w:lang w:val="uk-UA"/>
        </w:rPr>
        <w:t xml:space="preserve"> </w:t>
      </w:r>
      <w:r w:rsidR="006B3874" w:rsidRPr="00D26396">
        <w:rPr>
          <w:rFonts w:ascii="Arial" w:hAnsi="Arial" w:cs="Arial"/>
          <w:color w:val="000000"/>
          <w:lang w:val="en-GB"/>
        </w:rPr>
        <w:t>below</w:t>
      </w:r>
      <w:r w:rsidR="006B3874" w:rsidRPr="00D26396">
        <w:rPr>
          <w:rFonts w:ascii="Arial" w:hAnsi="Arial" w:cs="Arial"/>
          <w:color w:val="000000"/>
          <w:lang w:val="uk-UA"/>
        </w:rPr>
        <w:t xml:space="preserve"> </w:t>
      </w:r>
      <w:r w:rsidR="006B3874" w:rsidRPr="00D26396">
        <w:rPr>
          <w:rFonts w:ascii="Arial" w:hAnsi="Arial" w:cs="Arial"/>
          <w:color w:val="000000"/>
          <w:lang w:val="en-GB"/>
        </w:rPr>
        <w:t>by</w:t>
      </w:r>
      <w:r w:rsidR="006B3874" w:rsidRPr="00D26396">
        <w:rPr>
          <w:rFonts w:ascii="Arial" w:hAnsi="Arial" w:cs="Arial"/>
          <w:color w:val="000000"/>
          <w:lang w:val="uk-UA"/>
        </w:rPr>
        <w:t xml:space="preserve"> </w:t>
      </w:r>
      <w:r w:rsidR="00692758" w:rsidRPr="00D26396">
        <w:rPr>
          <w:rFonts w:ascii="Arial" w:hAnsi="Arial" w:cs="Arial"/>
          <w:color w:val="000000"/>
          <w:lang w:val="uk-UA"/>
        </w:rPr>
        <w:t xml:space="preserve">115 Nauky Ave., block 2, Dnipro, Dnipropetrovsk region, </w:t>
      </w:r>
      <w:r w:rsidR="00692758" w:rsidRPr="00D26396">
        <w:rPr>
          <w:rFonts w:ascii="Arial" w:hAnsi="Arial" w:cs="Arial"/>
          <w:color w:val="000000"/>
        </w:rPr>
        <w:t xml:space="preserve">Ukraine, </w:t>
      </w:r>
      <w:r w:rsidR="00692758" w:rsidRPr="00D26396">
        <w:rPr>
          <w:rFonts w:ascii="Arial" w:hAnsi="Arial" w:cs="Arial"/>
          <w:color w:val="000000"/>
          <w:lang w:val="uk-UA"/>
        </w:rPr>
        <w:t xml:space="preserve">49107, </w:t>
      </w:r>
      <w:r w:rsidR="00692758" w:rsidRPr="00D26396">
        <w:rPr>
          <w:rFonts w:ascii="Arial" w:hAnsi="Arial" w:cs="Arial"/>
          <w:lang w:val="en-GB"/>
        </w:rPr>
        <w:t>Attention</w:t>
      </w:r>
      <w:r w:rsidR="00692758" w:rsidRPr="00D26396">
        <w:rPr>
          <w:rFonts w:ascii="Arial" w:hAnsi="Arial" w:cs="Arial"/>
          <w:lang w:val="uk-UA"/>
        </w:rPr>
        <w:t xml:space="preserve">: Radchynska Yulia, </w:t>
      </w:r>
      <w:r w:rsidR="00692758" w:rsidRPr="00D26396">
        <w:rPr>
          <w:rFonts w:ascii="Arial" w:hAnsi="Arial" w:cs="Arial"/>
          <w:lang w:val="en-US"/>
        </w:rPr>
        <w:t>no</w:t>
      </w:r>
      <w:r w:rsidR="00692758" w:rsidRPr="00D26396">
        <w:rPr>
          <w:rFonts w:ascii="Arial" w:hAnsi="Arial" w:cs="Arial"/>
          <w:lang w:val="uk-UA"/>
        </w:rPr>
        <w:t xml:space="preserve"> </w:t>
      </w:r>
      <w:r w:rsidR="00692758" w:rsidRPr="0094546D">
        <w:rPr>
          <w:rFonts w:ascii="Arial" w:hAnsi="Arial" w:cs="Arial"/>
          <w:lang w:val="en-US"/>
        </w:rPr>
        <w:t>latter</w:t>
      </w:r>
      <w:r w:rsidR="00692758" w:rsidRPr="0094546D">
        <w:rPr>
          <w:rFonts w:ascii="Arial" w:hAnsi="Arial" w:cs="Arial"/>
          <w:lang w:val="uk-UA"/>
        </w:rPr>
        <w:t xml:space="preserve"> </w:t>
      </w:r>
      <w:r w:rsidR="002F5280">
        <w:rPr>
          <w:rFonts w:ascii="Arial" w:hAnsi="Arial" w:cs="Arial"/>
          <w:lang w:val="uk-UA"/>
        </w:rPr>
        <w:t>16</w:t>
      </w:r>
      <w:r w:rsidR="00692758" w:rsidRPr="0094546D">
        <w:rPr>
          <w:rFonts w:ascii="Arial" w:hAnsi="Arial" w:cs="Arial"/>
          <w:lang w:val="uk-UA"/>
        </w:rPr>
        <w:t>.</w:t>
      </w:r>
      <w:r w:rsidR="002F5280">
        <w:rPr>
          <w:rFonts w:ascii="Arial" w:hAnsi="Arial" w:cs="Arial"/>
          <w:lang w:val="uk-UA"/>
        </w:rPr>
        <w:t>12</w:t>
      </w:r>
      <w:r w:rsidR="00692758" w:rsidRPr="0094546D">
        <w:rPr>
          <w:rFonts w:ascii="Arial" w:hAnsi="Arial" w:cs="Arial"/>
          <w:lang w:val="uk-UA"/>
        </w:rPr>
        <w:t>.2025</w:t>
      </w:r>
      <w:r w:rsidR="006B3874" w:rsidRPr="0094546D">
        <w:rPr>
          <w:rFonts w:ascii="Arial" w:hAnsi="Arial" w:cs="Arial"/>
          <w:color w:val="000000"/>
          <w:lang w:val="uk-UA"/>
        </w:rPr>
        <w:t>.</w:t>
      </w:r>
      <w:r w:rsidR="006B3874" w:rsidRPr="00D26396">
        <w:rPr>
          <w:rFonts w:ascii="Arial" w:hAnsi="Arial" w:cs="Arial"/>
          <w:color w:val="000000"/>
          <w:lang w:val="en-GB"/>
        </w:rPr>
        <w:t xml:space="preserve"> Late bids will be rejected. Applicants with questions regarding this tender should send them in writing (fax or email) up to </w:t>
      </w:r>
      <w:r w:rsidR="0094546D">
        <w:rPr>
          <w:rFonts w:ascii="Arial" w:hAnsi="Arial" w:cs="Arial"/>
          <w:color w:val="000000"/>
          <w:lang w:val="en-GB"/>
        </w:rPr>
        <w:t>0</w:t>
      </w:r>
      <w:r w:rsidR="002F5280" w:rsidRPr="002F5280">
        <w:rPr>
          <w:rFonts w:ascii="Arial" w:hAnsi="Arial" w:cs="Arial"/>
          <w:color w:val="000000"/>
          <w:lang w:val="en-US"/>
        </w:rPr>
        <w:t>9</w:t>
      </w:r>
      <w:r w:rsidR="0094546D">
        <w:rPr>
          <w:rFonts w:ascii="Arial" w:hAnsi="Arial" w:cs="Arial"/>
          <w:color w:val="000000"/>
          <w:lang w:val="en-GB"/>
        </w:rPr>
        <w:t>.</w:t>
      </w:r>
      <w:r w:rsidR="002F5280" w:rsidRPr="002F5280">
        <w:rPr>
          <w:rFonts w:ascii="Arial" w:hAnsi="Arial" w:cs="Arial"/>
          <w:color w:val="000000"/>
          <w:lang w:val="en-US"/>
        </w:rPr>
        <w:t>12</w:t>
      </w:r>
      <w:r w:rsidR="0094546D">
        <w:rPr>
          <w:rFonts w:ascii="Arial" w:hAnsi="Arial" w:cs="Arial"/>
          <w:color w:val="000000"/>
          <w:lang w:val="en-GB"/>
        </w:rPr>
        <w:t>.2025</w:t>
      </w:r>
      <w:r w:rsidR="006B3874" w:rsidRPr="00D26396">
        <w:rPr>
          <w:rFonts w:ascii="Arial" w:hAnsi="Arial" w:cs="Arial"/>
          <w:color w:val="000000"/>
          <w:lang w:val="en-GB"/>
        </w:rPr>
        <w:t>.</w:t>
      </w:r>
    </w:p>
    <w:p w14:paraId="357552E8" w14:textId="77777777" w:rsidR="004E599C" w:rsidRPr="004E599C" w:rsidRDefault="004E599C" w:rsidP="004E599C">
      <w:pPr>
        <w:pStyle w:val="af2"/>
        <w:rPr>
          <w:rFonts w:ascii="Arial" w:hAnsi="Arial" w:cs="Arial"/>
          <w:sz w:val="18"/>
          <w:szCs w:val="18"/>
          <w:lang w:val="uk-UA"/>
        </w:rPr>
      </w:pPr>
    </w:p>
    <w:p w14:paraId="036E31B3" w14:textId="1876440F" w:rsidR="004E599C" w:rsidRPr="004E599C" w:rsidRDefault="004E599C" w:rsidP="004E599C">
      <w:pPr>
        <w:pStyle w:val="af2"/>
        <w:numPr>
          <w:ilvl w:val="0"/>
          <w:numId w:val="2"/>
        </w:numPr>
        <w:autoSpaceDE w:val="0"/>
        <w:autoSpaceDN w:val="0"/>
        <w:adjustRightInd w:val="0"/>
        <w:jc w:val="both"/>
        <w:rPr>
          <w:rFonts w:ascii="Arial" w:hAnsi="Arial" w:cs="Arial"/>
        </w:rPr>
      </w:pPr>
      <w:r w:rsidRPr="004E599C">
        <w:rPr>
          <w:rFonts w:ascii="Arial" w:hAnsi="Arial" w:cs="Arial"/>
          <w:lang w:val="uk-UA"/>
        </w:rPr>
        <w:t xml:space="preserve">Будемо вдячні за повідомлення електронною поштою: </w:t>
      </w:r>
      <w:hyperlink r:id="rId12" w:history="1">
        <w:r w:rsidRPr="004E599C">
          <w:rPr>
            <w:rStyle w:val="a3"/>
            <w:rFonts w:ascii="Arial" w:hAnsi="Arial" w:cs="Arial"/>
            <w:lang w:val="uk-UA"/>
          </w:rPr>
          <w:t>procurement@charity-aos.com</w:t>
        </w:r>
      </w:hyperlink>
      <w:r w:rsidRPr="004E599C">
        <w:rPr>
          <w:rFonts w:ascii="Arial" w:hAnsi="Arial" w:cs="Arial"/>
          <w:lang w:val="uk-UA"/>
        </w:rPr>
        <w:t xml:space="preserve"> про намір щодо подання пропозиції</w:t>
      </w:r>
      <w:r w:rsidRPr="004E599C">
        <w:rPr>
          <w:rFonts w:ascii="Arial" w:hAnsi="Arial" w:cs="Arial"/>
        </w:rPr>
        <w:t xml:space="preserve"> / </w:t>
      </w:r>
      <w:r w:rsidRPr="004E599C">
        <w:rPr>
          <w:rFonts w:ascii="Arial" w:hAnsi="Arial" w:cs="Arial"/>
          <w:lang w:val="en-GB"/>
        </w:rPr>
        <w:t>We should be grateful to be informed by email</w:t>
      </w:r>
      <w:r w:rsidRPr="004E599C">
        <w:rPr>
          <w:rFonts w:ascii="Arial" w:hAnsi="Arial" w:cs="Arial"/>
        </w:rPr>
        <w:t xml:space="preserve">: </w:t>
      </w:r>
      <w:hyperlink r:id="rId13" w:history="1">
        <w:r w:rsidRPr="004E599C">
          <w:rPr>
            <w:rStyle w:val="a3"/>
            <w:rFonts w:ascii="Arial" w:hAnsi="Arial" w:cs="Arial"/>
          </w:rPr>
          <w:t>procurement@charity-aos.com</w:t>
        </w:r>
      </w:hyperlink>
      <w:r w:rsidRPr="004E599C">
        <w:rPr>
          <w:rFonts w:ascii="Arial" w:hAnsi="Arial" w:cs="Arial"/>
        </w:rPr>
        <w:t xml:space="preserve"> </w:t>
      </w:r>
      <w:r w:rsidRPr="004E599C">
        <w:rPr>
          <w:rFonts w:ascii="Arial" w:hAnsi="Arial" w:cs="Arial"/>
          <w:lang w:val="en-GB"/>
        </w:rPr>
        <w:t>of the intention to submit or not a proposal.</w:t>
      </w:r>
    </w:p>
    <w:p w14:paraId="0D59E58E" w14:textId="77777777" w:rsidR="004F62C0" w:rsidRPr="00D26396" w:rsidRDefault="004F62C0" w:rsidP="004F62C0">
      <w:pPr>
        <w:pStyle w:val="a4"/>
        <w:spacing w:before="0" w:beforeAutospacing="0" w:after="0" w:afterAutospacing="0"/>
        <w:ind w:left="360"/>
        <w:rPr>
          <w:rFonts w:ascii="Arial" w:hAnsi="Arial" w:cs="Arial"/>
          <w:color w:val="000000"/>
          <w:sz w:val="20"/>
          <w:szCs w:val="20"/>
          <w:lang w:val="uk-UA"/>
        </w:rPr>
      </w:pPr>
    </w:p>
    <w:p w14:paraId="44F46793" w14:textId="77777777" w:rsidR="006B3874" w:rsidRPr="004F62C0" w:rsidRDefault="00A64AF1" w:rsidP="006B3874">
      <w:pPr>
        <w:pStyle w:val="a4"/>
        <w:numPr>
          <w:ilvl w:val="0"/>
          <w:numId w:val="2"/>
        </w:numPr>
        <w:spacing w:before="0" w:beforeAutospacing="0" w:after="0" w:afterAutospacing="0"/>
        <w:rPr>
          <w:rFonts w:ascii="Arial" w:hAnsi="Arial" w:cs="Arial"/>
          <w:color w:val="000000"/>
          <w:sz w:val="20"/>
          <w:szCs w:val="20"/>
          <w:lang w:val="en-GB"/>
        </w:rPr>
      </w:pPr>
      <w:r w:rsidRPr="00D26396">
        <w:rPr>
          <w:rFonts w:ascii="Arial" w:hAnsi="Arial" w:cs="Arial"/>
          <w:color w:val="000000"/>
          <w:sz w:val="20"/>
          <w:szCs w:val="20"/>
          <w:lang w:val="uk-UA"/>
        </w:rPr>
        <w:t>Тендерні заявки буде відкрито за вказаною нижче</w:t>
      </w:r>
      <w:r w:rsidRPr="00B223EB">
        <w:rPr>
          <w:rFonts w:ascii="Arial" w:hAnsi="Arial" w:cs="Arial"/>
          <w:color w:val="000000"/>
          <w:sz w:val="20"/>
          <w:szCs w:val="20"/>
          <w:lang w:val="uk-UA"/>
        </w:rPr>
        <w:t xml:space="preserve"> адресою у вказаний у тендерному досьє час. Учасники тендера або їх уповноважені представники можуть бути присутніми під час </w:t>
      </w:r>
      <w:r w:rsidRPr="00B223EB">
        <w:rPr>
          <w:rFonts w:ascii="Arial" w:hAnsi="Arial" w:cs="Arial"/>
          <w:color w:val="000000"/>
          <w:sz w:val="20"/>
          <w:szCs w:val="20"/>
          <w:lang w:val="uk-UA"/>
        </w:rPr>
        <w:lastRenderedPageBreak/>
        <w:t>відкриття тендерних заявок</w:t>
      </w:r>
      <w:r w:rsidR="006B3874" w:rsidRPr="006B3874">
        <w:rPr>
          <w:rFonts w:ascii="Arial" w:hAnsi="Arial" w:cs="Arial"/>
          <w:color w:val="000000"/>
          <w:sz w:val="20"/>
          <w:szCs w:val="20"/>
          <w:lang w:val="uk-UA"/>
        </w:rPr>
        <w:t xml:space="preserve"> / </w:t>
      </w:r>
      <w:r w:rsidR="006B3874" w:rsidRPr="004F62C0">
        <w:rPr>
          <w:rFonts w:ascii="Arial" w:hAnsi="Arial" w:cs="Arial"/>
          <w:color w:val="000000"/>
          <w:sz w:val="20"/>
          <w:szCs w:val="20"/>
          <w:lang w:val="en-GB"/>
        </w:rPr>
        <w:t>Tenders</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will</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be</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opened</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at</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the</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address</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mentioned</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below</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at</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the</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time</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stated</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in</w:t>
      </w:r>
      <w:r w:rsidR="006B3874" w:rsidRPr="006B3874">
        <w:rPr>
          <w:rFonts w:ascii="Arial" w:hAnsi="Arial" w:cs="Arial"/>
          <w:color w:val="000000"/>
          <w:sz w:val="20"/>
          <w:szCs w:val="20"/>
          <w:lang w:val="uk-UA"/>
        </w:rPr>
        <w:t xml:space="preserve"> </w:t>
      </w:r>
      <w:r w:rsidR="006B3874" w:rsidRPr="004F62C0">
        <w:rPr>
          <w:rFonts w:ascii="Arial" w:hAnsi="Arial" w:cs="Arial"/>
          <w:color w:val="000000"/>
          <w:sz w:val="20"/>
          <w:szCs w:val="20"/>
          <w:lang w:val="en-GB"/>
        </w:rPr>
        <w:t>the</w:t>
      </w:r>
      <w:r w:rsidR="006B3874" w:rsidRPr="006B3874">
        <w:rPr>
          <w:rFonts w:ascii="Arial" w:hAnsi="Arial" w:cs="Arial"/>
          <w:color w:val="000000"/>
          <w:sz w:val="20"/>
          <w:szCs w:val="20"/>
          <w:lang w:val="uk-UA"/>
        </w:rPr>
        <w:t xml:space="preserve"> </w:t>
      </w:r>
      <w:r w:rsidR="006B3874">
        <w:rPr>
          <w:rFonts w:ascii="Arial" w:hAnsi="Arial" w:cs="Arial"/>
          <w:color w:val="000000"/>
          <w:sz w:val="20"/>
          <w:szCs w:val="20"/>
          <w:lang w:val="en-GB"/>
        </w:rPr>
        <w:t>T</w:t>
      </w:r>
      <w:r w:rsidR="006B3874" w:rsidRPr="004F62C0">
        <w:rPr>
          <w:rFonts w:ascii="Arial" w:hAnsi="Arial" w:cs="Arial"/>
          <w:color w:val="000000"/>
          <w:sz w:val="20"/>
          <w:szCs w:val="20"/>
          <w:lang w:val="en-GB"/>
        </w:rPr>
        <w:t>ender</w:t>
      </w:r>
      <w:r w:rsidR="006B3874" w:rsidRPr="006B3874">
        <w:rPr>
          <w:rFonts w:ascii="Arial" w:hAnsi="Arial" w:cs="Arial"/>
          <w:color w:val="000000"/>
          <w:sz w:val="20"/>
          <w:szCs w:val="20"/>
          <w:lang w:val="uk-UA"/>
        </w:rPr>
        <w:t xml:space="preserve"> </w:t>
      </w:r>
      <w:r w:rsidR="006B3874">
        <w:rPr>
          <w:rFonts w:ascii="Arial" w:hAnsi="Arial" w:cs="Arial"/>
          <w:color w:val="000000"/>
          <w:sz w:val="20"/>
          <w:szCs w:val="20"/>
          <w:lang w:val="en-GB"/>
        </w:rPr>
        <w:t>Dossier</w:t>
      </w:r>
      <w:r w:rsidR="006B3874" w:rsidRPr="006B3874">
        <w:rPr>
          <w:rFonts w:ascii="Arial" w:hAnsi="Arial" w:cs="Arial"/>
          <w:color w:val="000000"/>
          <w:sz w:val="20"/>
          <w:szCs w:val="20"/>
          <w:lang w:val="uk-UA"/>
        </w:rPr>
        <w:t xml:space="preserve">. </w:t>
      </w:r>
      <w:r w:rsidR="006B3874">
        <w:rPr>
          <w:rFonts w:ascii="Arial" w:hAnsi="Arial" w:cs="Arial"/>
          <w:color w:val="000000"/>
          <w:sz w:val="20"/>
          <w:szCs w:val="20"/>
          <w:lang w:val="en-GB"/>
        </w:rPr>
        <w:t>Tenderers or their auth</w:t>
      </w:r>
      <w:r w:rsidR="006B3874" w:rsidRPr="004F62C0">
        <w:rPr>
          <w:rFonts w:ascii="Arial" w:hAnsi="Arial" w:cs="Arial"/>
          <w:color w:val="000000"/>
          <w:sz w:val="20"/>
          <w:szCs w:val="20"/>
          <w:lang w:val="en-GB"/>
        </w:rPr>
        <w:t>o</w:t>
      </w:r>
      <w:r w:rsidR="006B3874">
        <w:rPr>
          <w:rFonts w:ascii="Arial" w:hAnsi="Arial" w:cs="Arial"/>
          <w:color w:val="000000"/>
          <w:sz w:val="20"/>
          <w:szCs w:val="20"/>
          <w:lang w:val="en-GB"/>
        </w:rPr>
        <w:t>r</w:t>
      </w:r>
      <w:r w:rsidR="006B3874" w:rsidRPr="004F62C0">
        <w:rPr>
          <w:rFonts w:ascii="Arial" w:hAnsi="Arial" w:cs="Arial"/>
          <w:color w:val="000000"/>
          <w:sz w:val="20"/>
          <w:szCs w:val="20"/>
          <w:lang w:val="en-GB"/>
        </w:rPr>
        <w:t>ized representative can be present at the opening of tenders</w:t>
      </w:r>
      <w:r w:rsidR="006B3874">
        <w:rPr>
          <w:rFonts w:ascii="Arial" w:hAnsi="Arial" w:cs="Arial"/>
          <w:color w:val="000000"/>
          <w:sz w:val="20"/>
          <w:szCs w:val="20"/>
          <w:lang w:val="en-GB"/>
        </w:rPr>
        <w:t>.</w:t>
      </w:r>
    </w:p>
    <w:p w14:paraId="36FDEDD9" w14:textId="77777777" w:rsidR="004F62C0" w:rsidRPr="00B223EB" w:rsidRDefault="004F62C0" w:rsidP="004F62C0">
      <w:pPr>
        <w:pStyle w:val="a4"/>
        <w:spacing w:before="0" w:beforeAutospacing="0" w:after="0" w:afterAutospacing="0"/>
        <w:rPr>
          <w:rFonts w:ascii="Arial" w:hAnsi="Arial" w:cs="Arial"/>
          <w:color w:val="000000"/>
          <w:sz w:val="20"/>
          <w:szCs w:val="20"/>
          <w:highlight w:val="lightGray"/>
          <w:lang w:val="uk-UA"/>
        </w:rPr>
      </w:pPr>
    </w:p>
    <w:p w14:paraId="679A15F0" w14:textId="5C2C2D6E" w:rsidR="006B3874" w:rsidRPr="004F62C0" w:rsidRDefault="004F62C0" w:rsidP="006B3874">
      <w:pPr>
        <w:pStyle w:val="a4"/>
        <w:numPr>
          <w:ilvl w:val="0"/>
          <w:numId w:val="2"/>
        </w:numPr>
        <w:spacing w:before="0" w:beforeAutospacing="0" w:after="0" w:afterAutospacing="0"/>
        <w:rPr>
          <w:rFonts w:ascii="Arial" w:hAnsi="Arial" w:cs="Arial"/>
          <w:color w:val="000000"/>
          <w:sz w:val="20"/>
          <w:szCs w:val="20"/>
          <w:lang w:val="en-GB"/>
        </w:rPr>
      </w:pPr>
      <w:r w:rsidRPr="00B223EB">
        <w:rPr>
          <w:rStyle w:val="a5"/>
          <w:rFonts w:ascii="Arial" w:hAnsi="Arial" w:cs="Arial"/>
          <w:b w:val="0"/>
          <w:bCs w:val="0"/>
          <w:color w:val="000000"/>
          <w:sz w:val="20"/>
          <w:szCs w:val="20"/>
          <w:lang w:val="uk-UA"/>
        </w:rPr>
        <w:t xml:space="preserve">Тендерна документація буде доступна з </w:t>
      </w:r>
      <w:r w:rsidR="00806A6D">
        <w:rPr>
          <w:rStyle w:val="a5"/>
          <w:rFonts w:ascii="Arial" w:hAnsi="Arial" w:cs="Arial"/>
          <w:b w:val="0"/>
          <w:bCs w:val="0"/>
          <w:color w:val="000000"/>
          <w:sz w:val="20"/>
          <w:szCs w:val="20"/>
          <w:lang w:val="ru-RU"/>
        </w:rPr>
        <w:t>11</w:t>
      </w:r>
      <w:r w:rsidR="00692758" w:rsidRPr="0094546D">
        <w:rPr>
          <w:rStyle w:val="a5"/>
          <w:rFonts w:ascii="Arial" w:hAnsi="Arial" w:cs="Arial"/>
          <w:b w:val="0"/>
          <w:bCs w:val="0"/>
          <w:color w:val="000000"/>
          <w:sz w:val="20"/>
          <w:szCs w:val="20"/>
          <w:lang w:val="uk-UA"/>
        </w:rPr>
        <w:t>.0</w:t>
      </w:r>
      <w:r w:rsidR="004E599C">
        <w:rPr>
          <w:rStyle w:val="a5"/>
          <w:rFonts w:ascii="Arial" w:hAnsi="Arial" w:cs="Arial"/>
          <w:b w:val="0"/>
          <w:bCs w:val="0"/>
          <w:color w:val="000000"/>
          <w:sz w:val="20"/>
          <w:szCs w:val="20"/>
          <w:lang w:val="ru-RU"/>
        </w:rPr>
        <w:t>8</w:t>
      </w:r>
      <w:r w:rsidR="00692758" w:rsidRPr="0094546D">
        <w:rPr>
          <w:rStyle w:val="a5"/>
          <w:rFonts w:ascii="Arial" w:hAnsi="Arial" w:cs="Arial"/>
          <w:b w:val="0"/>
          <w:bCs w:val="0"/>
          <w:color w:val="000000"/>
          <w:sz w:val="20"/>
          <w:szCs w:val="20"/>
          <w:lang w:val="uk-UA"/>
        </w:rPr>
        <w:t>.2025 10:00.</w:t>
      </w:r>
      <w:r w:rsidRPr="00B223EB">
        <w:rPr>
          <w:rStyle w:val="a5"/>
          <w:rFonts w:ascii="Arial" w:hAnsi="Arial" w:cs="Arial"/>
          <w:b w:val="0"/>
          <w:bCs w:val="0"/>
          <w:color w:val="000000"/>
          <w:sz w:val="20"/>
          <w:szCs w:val="20"/>
          <w:lang w:val="uk-UA"/>
        </w:rPr>
        <w:t xml:space="preserve"> Зацікавлені Учасники тендера можуть безоплатно отримати тендерне досьє англійською мовою в Організації-замовника, що вказана нижче</w:t>
      </w:r>
      <w:r w:rsidR="006B3874" w:rsidRPr="006B3874">
        <w:rPr>
          <w:rStyle w:val="a5"/>
          <w:rFonts w:ascii="Arial" w:hAnsi="Arial" w:cs="Arial"/>
          <w:b w:val="0"/>
          <w:bCs w:val="0"/>
          <w:color w:val="000000"/>
          <w:sz w:val="20"/>
          <w:szCs w:val="20"/>
          <w:lang w:val="uk-UA"/>
        </w:rPr>
        <w:t xml:space="preserve"> / </w:t>
      </w:r>
      <w:r w:rsidR="006B3874" w:rsidRPr="004F62C0">
        <w:rPr>
          <w:rStyle w:val="a5"/>
          <w:rFonts w:ascii="Arial" w:hAnsi="Arial" w:cs="Arial"/>
          <w:b w:val="0"/>
          <w:bCs w:val="0"/>
          <w:color w:val="000000"/>
          <w:sz w:val="20"/>
          <w:szCs w:val="20"/>
          <w:lang w:val="en-GB"/>
        </w:rPr>
        <w:t>Tender</w:t>
      </w:r>
      <w:r w:rsidR="006B3874" w:rsidRPr="006B3874">
        <w:rPr>
          <w:rStyle w:val="a5"/>
          <w:rFonts w:ascii="Arial" w:hAnsi="Arial" w:cs="Arial"/>
          <w:b w:val="0"/>
          <w:bCs w:val="0"/>
          <w:color w:val="000000"/>
          <w:sz w:val="20"/>
          <w:szCs w:val="20"/>
          <w:lang w:val="uk-UA"/>
        </w:rPr>
        <w:t xml:space="preserve"> </w:t>
      </w:r>
      <w:r w:rsidR="006B3874" w:rsidRPr="004F62C0">
        <w:rPr>
          <w:rStyle w:val="a5"/>
          <w:rFonts w:ascii="Arial" w:hAnsi="Arial" w:cs="Arial"/>
          <w:b w:val="0"/>
          <w:bCs w:val="0"/>
          <w:color w:val="000000"/>
          <w:sz w:val="20"/>
          <w:szCs w:val="20"/>
          <w:lang w:val="en-GB"/>
        </w:rPr>
        <w:t>documents</w:t>
      </w:r>
      <w:r w:rsidR="006B3874" w:rsidRPr="006B3874">
        <w:rPr>
          <w:rStyle w:val="a5"/>
          <w:rFonts w:ascii="Arial" w:hAnsi="Arial" w:cs="Arial"/>
          <w:b w:val="0"/>
          <w:bCs w:val="0"/>
          <w:color w:val="000000"/>
          <w:sz w:val="20"/>
          <w:szCs w:val="20"/>
          <w:lang w:val="uk-UA"/>
        </w:rPr>
        <w:t xml:space="preserve"> </w:t>
      </w:r>
      <w:r w:rsidR="006B3874" w:rsidRPr="004F62C0">
        <w:rPr>
          <w:rStyle w:val="a5"/>
          <w:rFonts w:ascii="Arial" w:hAnsi="Arial" w:cs="Arial"/>
          <w:b w:val="0"/>
          <w:bCs w:val="0"/>
          <w:color w:val="000000"/>
          <w:sz w:val="20"/>
          <w:szCs w:val="20"/>
          <w:lang w:val="en-GB"/>
        </w:rPr>
        <w:t>will</w:t>
      </w:r>
      <w:r w:rsidR="006B3874" w:rsidRPr="006B3874">
        <w:rPr>
          <w:rStyle w:val="a5"/>
          <w:rFonts w:ascii="Arial" w:hAnsi="Arial" w:cs="Arial"/>
          <w:b w:val="0"/>
          <w:bCs w:val="0"/>
          <w:color w:val="000000"/>
          <w:sz w:val="20"/>
          <w:szCs w:val="20"/>
          <w:lang w:val="uk-UA"/>
        </w:rPr>
        <w:t xml:space="preserve"> </w:t>
      </w:r>
      <w:r w:rsidR="006B3874" w:rsidRPr="004F62C0">
        <w:rPr>
          <w:rStyle w:val="a5"/>
          <w:rFonts w:ascii="Arial" w:hAnsi="Arial" w:cs="Arial"/>
          <w:b w:val="0"/>
          <w:bCs w:val="0"/>
          <w:color w:val="000000"/>
          <w:sz w:val="20"/>
          <w:szCs w:val="20"/>
          <w:lang w:val="en-GB"/>
        </w:rPr>
        <w:t>be</w:t>
      </w:r>
      <w:r w:rsidR="006B3874" w:rsidRPr="006B3874">
        <w:rPr>
          <w:rStyle w:val="a5"/>
          <w:rFonts w:ascii="Arial" w:hAnsi="Arial" w:cs="Arial"/>
          <w:b w:val="0"/>
          <w:bCs w:val="0"/>
          <w:color w:val="000000"/>
          <w:sz w:val="20"/>
          <w:szCs w:val="20"/>
          <w:lang w:val="uk-UA"/>
        </w:rPr>
        <w:t xml:space="preserve"> </w:t>
      </w:r>
      <w:r w:rsidR="006B3874" w:rsidRPr="004F62C0">
        <w:rPr>
          <w:rStyle w:val="a5"/>
          <w:rFonts w:ascii="Arial" w:hAnsi="Arial" w:cs="Arial"/>
          <w:b w:val="0"/>
          <w:bCs w:val="0"/>
          <w:color w:val="000000"/>
          <w:sz w:val="20"/>
          <w:szCs w:val="20"/>
          <w:lang w:val="en-GB"/>
        </w:rPr>
        <w:t>available</w:t>
      </w:r>
      <w:r w:rsidR="006B3874" w:rsidRPr="006B3874">
        <w:rPr>
          <w:rStyle w:val="a5"/>
          <w:rFonts w:ascii="Arial" w:hAnsi="Arial" w:cs="Arial"/>
          <w:b w:val="0"/>
          <w:bCs w:val="0"/>
          <w:color w:val="000000"/>
          <w:sz w:val="20"/>
          <w:szCs w:val="20"/>
          <w:lang w:val="uk-UA"/>
        </w:rPr>
        <w:t xml:space="preserve"> </w:t>
      </w:r>
      <w:r w:rsidR="006B3874" w:rsidRPr="004F62C0">
        <w:rPr>
          <w:rStyle w:val="a5"/>
          <w:rFonts w:ascii="Arial" w:hAnsi="Arial" w:cs="Arial"/>
          <w:b w:val="0"/>
          <w:bCs w:val="0"/>
          <w:color w:val="000000"/>
          <w:sz w:val="20"/>
          <w:szCs w:val="20"/>
          <w:lang w:val="en-GB"/>
        </w:rPr>
        <w:t>from</w:t>
      </w:r>
      <w:r w:rsidR="006B3874" w:rsidRPr="006B3874">
        <w:rPr>
          <w:rStyle w:val="a5"/>
          <w:rFonts w:ascii="Arial" w:hAnsi="Arial" w:cs="Arial"/>
          <w:b w:val="0"/>
          <w:bCs w:val="0"/>
          <w:color w:val="000000"/>
          <w:sz w:val="20"/>
          <w:szCs w:val="20"/>
          <w:lang w:val="uk-UA"/>
        </w:rPr>
        <w:t xml:space="preserve"> </w:t>
      </w:r>
      <w:r w:rsidR="00806A6D">
        <w:rPr>
          <w:rStyle w:val="a5"/>
          <w:rFonts w:ascii="Arial" w:hAnsi="Arial" w:cs="Arial"/>
          <w:b w:val="0"/>
          <w:bCs w:val="0"/>
          <w:color w:val="000000"/>
          <w:sz w:val="20"/>
          <w:szCs w:val="20"/>
          <w:lang w:val="uk-UA"/>
        </w:rPr>
        <w:t>11</w:t>
      </w:r>
      <w:r w:rsidR="00692758">
        <w:rPr>
          <w:rStyle w:val="a5"/>
          <w:rFonts w:ascii="Arial" w:hAnsi="Arial" w:cs="Arial"/>
          <w:b w:val="0"/>
          <w:bCs w:val="0"/>
          <w:color w:val="000000"/>
          <w:sz w:val="20"/>
          <w:szCs w:val="20"/>
          <w:lang w:val="uk-UA"/>
        </w:rPr>
        <w:t>.0</w:t>
      </w:r>
      <w:r w:rsidR="004E599C">
        <w:rPr>
          <w:rStyle w:val="a5"/>
          <w:rFonts w:ascii="Arial" w:hAnsi="Arial" w:cs="Arial"/>
          <w:b w:val="0"/>
          <w:bCs w:val="0"/>
          <w:color w:val="000000"/>
          <w:sz w:val="20"/>
          <w:szCs w:val="20"/>
          <w:lang w:val="uk-UA"/>
        </w:rPr>
        <w:t>8</w:t>
      </w:r>
      <w:r w:rsidR="00692758">
        <w:rPr>
          <w:rStyle w:val="a5"/>
          <w:rFonts w:ascii="Arial" w:hAnsi="Arial" w:cs="Arial"/>
          <w:b w:val="0"/>
          <w:bCs w:val="0"/>
          <w:color w:val="000000"/>
          <w:sz w:val="20"/>
          <w:szCs w:val="20"/>
          <w:lang w:val="uk-UA"/>
        </w:rPr>
        <w:t>.2025 10:00</w:t>
      </w:r>
      <w:r w:rsidR="006B3874" w:rsidRPr="006B3874">
        <w:rPr>
          <w:rStyle w:val="a5"/>
          <w:rFonts w:ascii="Arial" w:hAnsi="Arial" w:cs="Arial"/>
          <w:b w:val="0"/>
          <w:bCs w:val="0"/>
          <w:color w:val="000000"/>
          <w:sz w:val="20"/>
          <w:szCs w:val="20"/>
          <w:lang w:val="uk-UA"/>
        </w:rPr>
        <w:t xml:space="preserve">. </w:t>
      </w:r>
      <w:r w:rsidR="006B3874" w:rsidRPr="004F62C0">
        <w:rPr>
          <w:rFonts w:ascii="Arial" w:hAnsi="Arial" w:cs="Arial"/>
          <w:color w:val="000000"/>
          <w:sz w:val="20"/>
          <w:szCs w:val="20"/>
          <w:lang w:val="en-GB"/>
        </w:rPr>
        <w:t xml:space="preserve">Interested </w:t>
      </w:r>
      <w:r w:rsidR="006B3874">
        <w:rPr>
          <w:rFonts w:ascii="Arial" w:hAnsi="Arial" w:cs="Arial"/>
          <w:color w:val="000000"/>
          <w:sz w:val="20"/>
          <w:szCs w:val="20"/>
          <w:lang w:val="en-GB"/>
        </w:rPr>
        <w:t>tenderers</w:t>
      </w:r>
      <w:r w:rsidR="006B3874" w:rsidRPr="004F62C0">
        <w:rPr>
          <w:rFonts w:ascii="Arial" w:hAnsi="Arial" w:cs="Arial"/>
          <w:color w:val="000000"/>
          <w:sz w:val="20"/>
          <w:szCs w:val="20"/>
          <w:lang w:val="en-GB"/>
        </w:rPr>
        <w:t xml:space="preserve"> may obtain </w:t>
      </w:r>
      <w:r w:rsidR="006B3874">
        <w:rPr>
          <w:rFonts w:ascii="Arial" w:hAnsi="Arial" w:cs="Arial"/>
          <w:color w:val="000000"/>
          <w:sz w:val="20"/>
          <w:szCs w:val="20"/>
          <w:lang w:val="en-GB"/>
        </w:rPr>
        <w:t>the</w:t>
      </w:r>
      <w:r w:rsidR="006B3874" w:rsidRPr="004F62C0">
        <w:rPr>
          <w:rFonts w:ascii="Arial" w:hAnsi="Arial" w:cs="Arial"/>
          <w:color w:val="000000"/>
          <w:sz w:val="20"/>
          <w:szCs w:val="20"/>
          <w:lang w:val="en-GB"/>
        </w:rPr>
        <w:t xml:space="preserve"> </w:t>
      </w:r>
      <w:r w:rsidR="006B3874">
        <w:rPr>
          <w:rFonts w:ascii="Arial" w:hAnsi="Arial" w:cs="Arial"/>
          <w:color w:val="000000"/>
          <w:sz w:val="20"/>
          <w:szCs w:val="20"/>
          <w:lang w:val="en-GB"/>
        </w:rPr>
        <w:t>Tender Dossier</w:t>
      </w:r>
      <w:r w:rsidR="006B3874" w:rsidRPr="004F62C0">
        <w:rPr>
          <w:rFonts w:ascii="Arial" w:hAnsi="Arial" w:cs="Arial"/>
          <w:color w:val="000000"/>
          <w:sz w:val="20"/>
          <w:szCs w:val="20"/>
          <w:lang w:val="en-GB"/>
        </w:rPr>
        <w:t xml:space="preserve"> in English at no cost from the </w:t>
      </w:r>
      <w:r w:rsidR="006B3874">
        <w:rPr>
          <w:rFonts w:ascii="Arial" w:hAnsi="Arial" w:cs="Arial"/>
          <w:color w:val="000000"/>
          <w:sz w:val="20"/>
          <w:szCs w:val="20"/>
          <w:lang w:val="en-GB"/>
        </w:rPr>
        <w:t>Contracting Authority</w:t>
      </w:r>
      <w:r w:rsidR="006B3874" w:rsidRPr="004F62C0">
        <w:rPr>
          <w:rFonts w:ascii="Arial" w:hAnsi="Arial" w:cs="Arial"/>
          <w:color w:val="000000"/>
          <w:sz w:val="20"/>
          <w:szCs w:val="20"/>
          <w:lang w:val="en-GB"/>
        </w:rPr>
        <w:t xml:space="preserve"> mentioned below.</w:t>
      </w:r>
    </w:p>
    <w:p w14:paraId="302A04EF" w14:textId="77777777" w:rsidR="004E471D" w:rsidRPr="00B223EB" w:rsidRDefault="004E471D">
      <w:pPr>
        <w:pStyle w:val="a4"/>
        <w:spacing w:before="0" w:beforeAutospacing="0" w:after="0" w:afterAutospacing="0"/>
        <w:rPr>
          <w:rFonts w:ascii="Arial" w:hAnsi="Arial" w:cs="Arial"/>
          <w:color w:val="000000"/>
          <w:sz w:val="20"/>
          <w:lang w:val="uk-UA"/>
        </w:rPr>
      </w:pPr>
    </w:p>
    <w:p w14:paraId="29E3C73D" w14:textId="77777777" w:rsidR="00692758" w:rsidRPr="001975CA" w:rsidRDefault="00692758" w:rsidP="00692758">
      <w:pPr>
        <w:ind w:right="21"/>
        <w:rPr>
          <w:rFonts w:ascii="Arial" w:hAnsi="Arial" w:cs="Arial"/>
          <w:b/>
          <w:color w:val="000000"/>
          <w:sz w:val="18"/>
          <w:szCs w:val="18"/>
          <w:lang w:val="uk-UA"/>
        </w:rPr>
      </w:pPr>
      <w:bookmarkStart w:id="0" w:name="_Hlk198132315"/>
      <w:r w:rsidRPr="001975CA">
        <w:rPr>
          <w:rFonts w:ascii="Arial" w:hAnsi="Arial" w:cs="Arial"/>
          <w:b/>
          <w:color w:val="000000"/>
          <w:sz w:val="18"/>
          <w:szCs w:val="18"/>
          <w:lang w:val="uk-UA"/>
        </w:rPr>
        <w:t>БЛАГОДІЙНА ОРГАНІЗАЦІЯ</w:t>
      </w:r>
    </w:p>
    <w:p w14:paraId="225F3B97" w14:textId="77777777" w:rsidR="00692758" w:rsidRPr="001975CA" w:rsidRDefault="00692758" w:rsidP="00692758">
      <w:pPr>
        <w:ind w:right="21"/>
        <w:rPr>
          <w:rFonts w:ascii="Arial" w:hAnsi="Arial" w:cs="Arial"/>
          <w:b/>
          <w:color w:val="000000"/>
          <w:sz w:val="18"/>
          <w:szCs w:val="18"/>
          <w:lang w:val="uk-UA"/>
        </w:rPr>
      </w:pPr>
      <w:r w:rsidRPr="001975CA">
        <w:rPr>
          <w:rFonts w:ascii="Arial" w:hAnsi="Arial" w:cs="Arial"/>
          <w:b/>
          <w:color w:val="000000"/>
          <w:sz w:val="18"/>
          <w:szCs w:val="18"/>
          <w:lang w:val="uk-UA"/>
        </w:rPr>
        <w:t>«БЛАГОДІЙНИЙ ФОНД «ЯНГОЛИ СПАСІННЯ»</w:t>
      </w:r>
    </w:p>
    <w:bookmarkEnd w:id="0"/>
    <w:p w14:paraId="3A7DCDD2" w14:textId="77777777" w:rsidR="00692758" w:rsidRPr="001975CA" w:rsidRDefault="00692758" w:rsidP="00692758">
      <w:pPr>
        <w:ind w:right="21"/>
        <w:rPr>
          <w:rFonts w:ascii="Arial" w:hAnsi="Arial" w:cs="Arial"/>
          <w:bCs/>
          <w:color w:val="000000"/>
          <w:sz w:val="18"/>
          <w:szCs w:val="18"/>
          <w:lang w:val="uk-UA"/>
        </w:rPr>
      </w:pPr>
      <w:r w:rsidRPr="001975CA">
        <w:rPr>
          <w:rFonts w:ascii="Arial" w:hAnsi="Arial" w:cs="Arial"/>
          <w:bCs/>
          <w:color w:val="000000"/>
          <w:sz w:val="18"/>
          <w:szCs w:val="18"/>
          <w:lang w:val="uk-UA"/>
        </w:rPr>
        <w:t xml:space="preserve">пр. Науки, буд.115, корп. 2, м. Дніпро, </w:t>
      </w:r>
    </w:p>
    <w:p w14:paraId="074DD373" w14:textId="77777777" w:rsidR="00692758" w:rsidRPr="00CC761C" w:rsidRDefault="00692758" w:rsidP="00692758">
      <w:pPr>
        <w:ind w:right="21"/>
        <w:rPr>
          <w:bCs/>
          <w:color w:val="000000"/>
          <w:lang w:val="uk-UA"/>
        </w:rPr>
      </w:pPr>
      <w:r w:rsidRPr="001975CA">
        <w:rPr>
          <w:rFonts w:ascii="Arial" w:hAnsi="Arial" w:cs="Arial"/>
          <w:bCs/>
          <w:color w:val="000000"/>
          <w:sz w:val="18"/>
          <w:szCs w:val="18"/>
          <w:lang w:val="uk-UA"/>
        </w:rPr>
        <w:t>Дніпропетровська обл., Україна, 49107</w:t>
      </w:r>
      <w:r w:rsidRPr="0028254B">
        <w:rPr>
          <w:rFonts w:ascii="Arial" w:hAnsi="Arial" w:cs="Arial"/>
          <w:sz w:val="18"/>
          <w:szCs w:val="18"/>
          <w:lang w:val="uk-UA"/>
        </w:rPr>
        <w:t xml:space="preserve">/ </w:t>
      </w:r>
      <w:bookmarkStart w:id="1" w:name="_Hlk198132341"/>
      <w:r w:rsidRPr="0024645D">
        <w:rPr>
          <w:rFonts w:ascii="Arial" w:eastAsia="Aptos" w:hAnsi="Arial" w:cs="Arial"/>
          <w:b/>
          <w:bCs/>
          <w:color w:val="000000"/>
          <w:kern w:val="2"/>
          <w:sz w:val="18"/>
          <w:szCs w:val="18"/>
          <w:lang w:val="uk-UA"/>
        </w:rPr>
        <w:t>CHARITY ORGANIZATION "CHARITABLE FOUNDATION "ANGELS OF SALVATION"</w:t>
      </w:r>
    </w:p>
    <w:bookmarkEnd w:id="1"/>
    <w:p w14:paraId="040750A7" w14:textId="5CB49E79" w:rsidR="00692758" w:rsidRPr="0028254B" w:rsidRDefault="00692758" w:rsidP="00692758">
      <w:pPr>
        <w:ind w:right="23"/>
        <w:rPr>
          <w:rFonts w:ascii="Arial" w:hAnsi="Arial" w:cs="Arial"/>
          <w:sz w:val="18"/>
          <w:szCs w:val="18"/>
          <w:lang w:val="uk-UA"/>
        </w:rPr>
      </w:pPr>
      <w:r w:rsidRPr="00CC761C">
        <w:rPr>
          <w:rFonts w:ascii="Arial" w:hAnsi="Arial" w:cs="Arial"/>
          <w:color w:val="000000"/>
          <w:sz w:val="18"/>
          <w:szCs w:val="18"/>
          <w:lang w:val="uk-UA"/>
        </w:rPr>
        <w:t xml:space="preserve">115 Nauky Ave., block 2, Dnipro, Dnipropetrovsk region, </w:t>
      </w:r>
      <w:r w:rsidRPr="00CC761C">
        <w:rPr>
          <w:rFonts w:ascii="Arial" w:hAnsi="Arial" w:cs="Arial"/>
          <w:color w:val="000000"/>
          <w:sz w:val="18"/>
          <w:szCs w:val="18"/>
        </w:rPr>
        <w:t xml:space="preserve">Ukraine, </w:t>
      </w:r>
      <w:r w:rsidRPr="00CC761C">
        <w:rPr>
          <w:rFonts w:ascii="Arial" w:hAnsi="Arial" w:cs="Arial"/>
          <w:color w:val="000000"/>
          <w:sz w:val="18"/>
          <w:szCs w:val="18"/>
          <w:lang w:val="uk-UA"/>
        </w:rPr>
        <w:t>49107</w:t>
      </w:r>
    </w:p>
    <w:p w14:paraId="27ADC1C1" w14:textId="77777777" w:rsidR="00692758" w:rsidRPr="0028254B" w:rsidRDefault="00692758" w:rsidP="00692758">
      <w:pPr>
        <w:jc w:val="both"/>
        <w:rPr>
          <w:rFonts w:ascii="Arial" w:hAnsi="Arial" w:cs="Arial"/>
          <w:sz w:val="18"/>
          <w:szCs w:val="18"/>
          <w:lang w:val="uk-UA"/>
        </w:rPr>
      </w:pPr>
      <w:r w:rsidRPr="0028254B">
        <w:rPr>
          <w:rFonts w:ascii="Arial" w:hAnsi="Arial" w:cs="Arial"/>
          <w:sz w:val="18"/>
          <w:szCs w:val="18"/>
          <w:lang w:val="uk-UA"/>
        </w:rPr>
        <w:t xml:space="preserve">Контактна особа: </w:t>
      </w:r>
      <w:r>
        <w:rPr>
          <w:rFonts w:ascii="Arial" w:hAnsi="Arial" w:cs="Arial"/>
          <w:sz w:val="18"/>
          <w:szCs w:val="18"/>
          <w:lang w:val="uk-UA"/>
        </w:rPr>
        <w:t>Ганна Журба</w:t>
      </w:r>
      <w:r w:rsidRPr="0028254B">
        <w:rPr>
          <w:rFonts w:ascii="Arial" w:hAnsi="Arial" w:cs="Arial"/>
          <w:sz w:val="18"/>
          <w:szCs w:val="18"/>
          <w:lang w:val="uk-UA"/>
        </w:rPr>
        <w:t xml:space="preserve">/ Contact person: </w:t>
      </w:r>
      <w:r w:rsidRPr="001975CA">
        <w:rPr>
          <w:rFonts w:ascii="Arial" w:hAnsi="Arial" w:cs="Arial"/>
          <w:sz w:val="18"/>
          <w:szCs w:val="18"/>
          <w:lang w:val="uk-UA"/>
        </w:rPr>
        <w:t>Hanna Zhurba</w:t>
      </w:r>
    </w:p>
    <w:p w14:paraId="4FEECD99" w14:textId="77777777" w:rsidR="00692758" w:rsidRPr="0028254B" w:rsidRDefault="00692758" w:rsidP="00692758">
      <w:pPr>
        <w:jc w:val="both"/>
        <w:rPr>
          <w:rFonts w:ascii="Arial" w:hAnsi="Arial" w:cs="Arial"/>
          <w:sz w:val="18"/>
          <w:szCs w:val="18"/>
          <w:lang w:val="uk-UA"/>
        </w:rPr>
      </w:pPr>
      <w:r w:rsidRPr="0028254B">
        <w:rPr>
          <w:rFonts w:ascii="Arial" w:hAnsi="Arial" w:cs="Arial"/>
          <w:sz w:val="18"/>
          <w:szCs w:val="18"/>
          <w:lang w:val="uk-UA"/>
        </w:rPr>
        <w:t xml:space="preserve">Тел.: </w:t>
      </w:r>
      <w:r w:rsidRPr="001975CA">
        <w:rPr>
          <w:rFonts w:ascii="Arial" w:hAnsi="Arial" w:cs="Arial"/>
          <w:sz w:val="18"/>
          <w:szCs w:val="18"/>
          <w:lang w:val="uk-UA"/>
        </w:rPr>
        <w:t xml:space="preserve">+380504731066 </w:t>
      </w:r>
      <w:r w:rsidRPr="0028254B">
        <w:rPr>
          <w:rFonts w:ascii="Arial" w:hAnsi="Arial" w:cs="Arial"/>
          <w:sz w:val="18"/>
          <w:szCs w:val="18"/>
          <w:lang w:val="uk-UA"/>
        </w:rPr>
        <w:t xml:space="preserve">/ Tel: </w:t>
      </w:r>
      <w:r w:rsidRPr="001975CA">
        <w:rPr>
          <w:rFonts w:ascii="Arial" w:hAnsi="Arial" w:cs="Arial"/>
          <w:sz w:val="18"/>
          <w:szCs w:val="18"/>
          <w:lang w:val="uk-UA"/>
        </w:rPr>
        <w:t>+380504731066</w:t>
      </w:r>
    </w:p>
    <w:p w14:paraId="4DB90763" w14:textId="1752412C" w:rsidR="006B3874" w:rsidRPr="006B3874" w:rsidRDefault="00692758" w:rsidP="00692758">
      <w:pPr>
        <w:rPr>
          <w:rFonts w:ascii="Arial" w:hAnsi="Arial" w:cs="Arial"/>
          <w:lang w:val="uk-UA"/>
        </w:rPr>
      </w:pPr>
      <w:r w:rsidRPr="0028254B">
        <w:rPr>
          <w:rFonts w:ascii="Arial" w:hAnsi="Arial" w:cs="Arial"/>
          <w:sz w:val="18"/>
          <w:szCs w:val="18"/>
          <w:lang w:val="uk-UA"/>
        </w:rPr>
        <w:t xml:space="preserve">Е-мейл: </w:t>
      </w:r>
      <w:r w:rsidRPr="001975CA">
        <w:rPr>
          <w:rFonts w:ascii="Arial" w:hAnsi="Arial" w:cs="Arial"/>
          <w:sz w:val="18"/>
          <w:szCs w:val="18"/>
          <w:lang w:val="uk-UA"/>
        </w:rPr>
        <w:t xml:space="preserve">agurba@charity-aos.com </w:t>
      </w:r>
      <w:r w:rsidRPr="0028254B">
        <w:rPr>
          <w:rFonts w:ascii="Arial" w:hAnsi="Arial" w:cs="Arial"/>
          <w:sz w:val="18"/>
          <w:szCs w:val="18"/>
          <w:lang w:val="uk-UA"/>
        </w:rPr>
        <w:t xml:space="preserve">/ Email: </w:t>
      </w:r>
      <w:r w:rsidRPr="001975CA">
        <w:rPr>
          <w:rFonts w:ascii="Arial" w:hAnsi="Arial" w:cs="Arial"/>
          <w:sz w:val="18"/>
          <w:szCs w:val="18"/>
          <w:lang w:val="uk-UA"/>
        </w:rPr>
        <w:t>agurba@charity-aos.com</w:t>
      </w:r>
    </w:p>
    <w:p w14:paraId="023E6845" w14:textId="77777777" w:rsidR="00974214" w:rsidRPr="00B223EB" w:rsidRDefault="00974214">
      <w:pPr>
        <w:rPr>
          <w:rFonts w:ascii="Arial" w:hAnsi="Arial" w:cs="Arial"/>
          <w:lang w:val="uk-UA"/>
        </w:rPr>
      </w:pPr>
    </w:p>
    <w:sectPr w:rsidR="00974214" w:rsidRPr="00B223EB">
      <w:headerReference w:type="even" r:id="rId14"/>
      <w:headerReference w:type="default" r:id="rId15"/>
      <w:footerReference w:type="even" r:id="rId16"/>
      <w:footerReference w:type="default" r:id="rId17"/>
      <w:headerReference w:type="first" r:id="rId18"/>
      <w:footerReference w:type="first" r:id="rId19"/>
      <w:pgSz w:w="11906" w:h="16838"/>
      <w:pgMar w:top="1701" w:right="1134" w:bottom="1701"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C64A6" w14:textId="77777777" w:rsidR="003D2A95" w:rsidRDefault="003D2A95">
      <w:r>
        <w:separator/>
      </w:r>
    </w:p>
  </w:endnote>
  <w:endnote w:type="continuationSeparator" w:id="0">
    <w:p w14:paraId="5FD03E4A" w14:textId="77777777" w:rsidR="003D2A95" w:rsidRDefault="003D2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F82BC" w14:textId="77777777" w:rsidR="00E659C8" w:rsidRDefault="00E659C8" w:rsidP="00F02443">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1374B00" w14:textId="77777777" w:rsidR="00E659C8" w:rsidRDefault="00E659C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EB980" w14:textId="0B17EE07" w:rsidR="00FC525E" w:rsidRPr="00E41E5D" w:rsidRDefault="00172480">
    <w:pPr>
      <w:pStyle w:val="a6"/>
      <w:jc w:val="right"/>
      <w:rPr>
        <w:rFonts w:ascii="Calibri" w:hAnsi="Calibri"/>
        <w:sz w:val="22"/>
        <w:szCs w:val="22"/>
      </w:rPr>
    </w:pPr>
    <w:r>
      <w:rPr>
        <w:noProof/>
      </w:rPr>
      <w:drawing>
        <wp:anchor distT="0" distB="0" distL="114300" distR="114300" simplePos="0" relativeHeight="251658752" behindDoc="0" locked="0" layoutInCell="1" allowOverlap="1" wp14:anchorId="734E7F26" wp14:editId="7F195D29">
          <wp:simplePos x="0" y="0"/>
          <wp:positionH relativeFrom="column">
            <wp:posOffset>4582795</wp:posOffset>
          </wp:positionH>
          <wp:positionV relativeFrom="paragraph">
            <wp:posOffset>-79375</wp:posOffset>
          </wp:positionV>
          <wp:extent cx="1184910" cy="318135"/>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318135"/>
                  </a:xfrm>
                  <a:prstGeom prst="rect">
                    <a:avLst/>
                  </a:prstGeom>
                  <a:noFill/>
                  <a:ln>
                    <a:noFill/>
                  </a:ln>
                </pic:spPr>
              </pic:pic>
            </a:graphicData>
          </a:graphic>
          <wp14:sizeRelH relativeFrom="page">
            <wp14:pctWidth>0</wp14:pctWidth>
          </wp14:sizeRelH>
          <wp14:sizeRelV relativeFrom="page">
            <wp14:pctHeight>0</wp14:pctHeight>
          </wp14:sizeRelV>
        </wp:anchor>
      </w:drawing>
    </w:r>
    <w:r w:rsidR="00FC525E" w:rsidRPr="00E41E5D">
      <w:rPr>
        <w:rFonts w:ascii="Calibri" w:hAnsi="Calibri"/>
        <w:bCs/>
        <w:sz w:val="22"/>
        <w:szCs w:val="22"/>
      </w:rPr>
      <w:fldChar w:fldCharType="begin"/>
    </w:r>
    <w:r w:rsidR="00FC525E" w:rsidRPr="00E41E5D">
      <w:rPr>
        <w:rFonts w:ascii="Calibri" w:hAnsi="Calibri"/>
        <w:bCs/>
        <w:sz w:val="22"/>
        <w:szCs w:val="22"/>
        <w:lang w:val="uk"/>
      </w:rPr>
      <w:instrText xml:space="preserve"> PAGE </w:instrText>
    </w:r>
    <w:r w:rsidR="00FC525E" w:rsidRPr="00E41E5D">
      <w:rPr>
        <w:rFonts w:ascii="Calibri" w:hAnsi="Calibri"/>
        <w:bCs/>
        <w:sz w:val="22"/>
        <w:szCs w:val="22"/>
      </w:rPr>
      <w:fldChar w:fldCharType="separate"/>
    </w:r>
    <w:r w:rsidR="00FC525E" w:rsidRPr="00E41E5D">
      <w:rPr>
        <w:rFonts w:ascii="Calibri" w:hAnsi="Calibri"/>
        <w:bCs/>
        <w:sz w:val="22"/>
        <w:szCs w:val="22"/>
        <w:lang w:val="uk"/>
      </w:rPr>
      <w:t>2</w:t>
    </w:r>
    <w:r w:rsidR="00FC525E" w:rsidRPr="00E41E5D">
      <w:rPr>
        <w:rFonts w:ascii="Calibri" w:hAnsi="Calibri"/>
        <w:bCs/>
        <w:sz w:val="22"/>
        <w:szCs w:val="22"/>
      </w:rPr>
      <w:fldChar w:fldCharType="end"/>
    </w:r>
    <w:r w:rsidR="00FC525E" w:rsidRPr="00E41E5D">
      <w:rPr>
        <w:rFonts w:ascii="Calibri" w:hAnsi="Calibri"/>
        <w:sz w:val="22"/>
        <w:szCs w:val="22"/>
        <w:lang w:val="uk"/>
      </w:rPr>
      <w:t xml:space="preserve"> / </w:t>
    </w:r>
    <w:r w:rsidR="00FC525E" w:rsidRPr="00E41E5D">
      <w:rPr>
        <w:rFonts w:ascii="Calibri" w:hAnsi="Calibri"/>
        <w:bCs/>
        <w:sz w:val="22"/>
        <w:szCs w:val="22"/>
      </w:rPr>
      <w:fldChar w:fldCharType="begin"/>
    </w:r>
    <w:r w:rsidR="00FC525E" w:rsidRPr="00E41E5D">
      <w:rPr>
        <w:rFonts w:ascii="Calibri" w:hAnsi="Calibri"/>
        <w:bCs/>
        <w:sz w:val="22"/>
        <w:szCs w:val="22"/>
        <w:lang w:val="uk"/>
      </w:rPr>
      <w:instrText xml:space="preserve"> NUMPAGES  </w:instrText>
    </w:r>
    <w:r w:rsidR="00FC525E" w:rsidRPr="00E41E5D">
      <w:rPr>
        <w:rFonts w:ascii="Calibri" w:hAnsi="Calibri"/>
        <w:bCs/>
        <w:sz w:val="22"/>
        <w:szCs w:val="22"/>
      </w:rPr>
      <w:fldChar w:fldCharType="separate"/>
    </w:r>
    <w:r w:rsidR="00FC525E" w:rsidRPr="00E41E5D">
      <w:rPr>
        <w:rFonts w:ascii="Calibri" w:hAnsi="Calibri"/>
        <w:bCs/>
        <w:sz w:val="22"/>
        <w:szCs w:val="22"/>
        <w:lang w:val="uk"/>
      </w:rPr>
      <w:t>2</w:t>
    </w:r>
    <w:r w:rsidR="00FC525E" w:rsidRPr="00E41E5D">
      <w:rPr>
        <w:rFonts w:ascii="Calibri" w:hAnsi="Calibri"/>
        <w:bCs/>
        <w:sz w:val="22"/>
        <w:szCs w:val="22"/>
      </w:rPr>
      <w:fldChar w:fldCharType="end"/>
    </w:r>
  </w:p>
  <w:p w14:paraId="556F41AF" w14:textId="77777777" w:rsidR="00E659C8" w:rsidRPr="00194D41" w:rsidRDefault="00E659C8" w:rsidP="00420C87">
    <w:pPr>
      <w:pStyle w:val="a6"/>
      <w:jc w:val="right"/>
      <w:rPr>
        <w:rFonts w:ascii="Arial" w:hAnsi="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42F47" w14:textId="77777777" w:rsidR="00FC525E" w:rsidRDefault="00FC525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465461" w14:textId="77777777" w:rsidR="003D2A95" w:rsidRDefault="003D2A95">
      <w:r>
        <w:separator/>
      </w:r>
    </w:p>
  </w:footnote>
  <w:footnote w:type="continuationSeparator" w:id="0">
    <w:p w14:paraId="225E2289" w14:textId="77777777" w:rsidR="003D2A95" w:rsidRDefault="003D2A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4011E" w14:textId="77777777" w:rsidR="00B965FA" w:rsidRDefault="00000000">
    <w:pPr>
      <w:pStyle w:val="a9"/>
    </w:pPr>
    <w:r>
      <w:rPr>
        <w:noProof/>
      </w:rPr>
      <w:pict w14:anchorId="52A3DC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54648" o:spid="_x0000_s1025" type="#_x0000_t75" style="position:absolute;margin-left:0;margin-top:0;width:481.7pt;height:97.25pt;z-index:-251658752;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6CB8B" w14:textId="77777777" w:rsidR="00E659C8" w:rsidRPr="003B5560" w:rsidRDefault="00E659C8" w:rsidP="003B5560">
    <w:pPr>
      <w:pStyle w:val="a9"/>
      <w:jc w:val="right"/>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1EED6" w14:textId="77777777" w:rsidR="00B965FA" w:rsidRDefault="00000000">
    <w:pPr>
      <w:pStyle w:val="a9"/>
    </w:pPr>
    <w:r>
      <w:rPr>
        <w:noProof/>
      </w:rPr>
      <w:pict w14:anchorId="2570C9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954647" o:spid="_x0000_s1027" type="#_x0000_t75" style="position:absolute;margin-left:0;margin-top:0;width:481.7pt;height:97.25pt;z-index:-251659776;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B5964"/>
    <w:multiLevelType w:val="multilevel"/>
    <w:tmpl w:val="C374BA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25BB2203"/>
    <w:multiLevelType w:val="hybridMultilevel"/>
    <w:tmpl w:val="44E0B5B6"/>
    <w:lvl w:ilvl="0" w:tplc="07743BB8">
      <w:start w:val="1"/>
      <w:numFmt w:val="decimal"/>
      <w:lvlText w:val="%1."/>
      <w:lvlJc w:val="left"/>
      <w:pPr>
        <w:tabs>
          <w:tab w:val="num" w:pos="1070"/>
        </w:tabs>
        <w:ind w:left="1070" w:hanging="360"/>
      </w:pPr>
    </w:lvl>
    <w:lvl w:ilvl="1" w:tplc="7818A076" w:tentative="1">
      <w:start w:val="1"/>
      <w:numFmt w:val="lowerLetter"/>
      <w:lvlText w:val="%2."/>
      <w:lvlJc w:val="left"/>
      <w:pPr>
        <w:tabs>
          <w:tab w:val="num" w:pos="1440"/>
        </w:tabs>
        <w:ind w:left="1440" w:hanging="360"/>
      </w:pPr>
    </w:lvl>
    <w:lvl w:ilvl="2" w:tplc="71CC06CA" w:tentative="1">
      <w:start w:val="1"/>
      <w:numFmt w:val="lowerRoman"/>
      <w:lvlText w:val="%3."/>
      <w:lvlJc w:val="right"/>
      <w:pPr>
        <w:tabs>
          <w:tab w:val="num" w:pos="2160"/>
        </w:tabs>
        <w:ind w:left="2160" w:hanging="180"/>
      </w:pPr>
    </w:lvl>
    <w:lvl w:ilvl="3" w:tplc="C6D8EED0" w:tentative="1">
      <w:start w:val="1"/>
      <w:numFmt w:val="decimal"/>
      <w:lvlText w:val="%4."/>
      <w:lvlJc w:val="left"/>
      <w:pPr>
        <w:tabs>
          <w:tab w:val="num" w:pos="2880"/>
        </w:tabs>
        <w:ind w:left="2880" w:hanging="360"/>
      </w:pPr>
    </w:lvl>
    <w:lvl w:ilvl="4" w:tplc="55480760" w:tentative="1">
      <w:start w:val="1"/>
      <w:numFmt w:val="lowerLetter"/>
      <w:lvlText w:val="%5."/>
      <w:lvlJc w:val="left"/>
      <w:pPr>
        <w:tabs>
          <w:tab w:val="num" w:pos="3600"/>
        </w:tabs>
        <w:ind w:left="3600" w:hanging="360"/>
      </w:pPr>
    </w:lvl>
    <w:lvl w:ilvl="5" w:tplc="6EECC6E0" w:tentative="1">
      <w:start w:val="1"/>
      <w:numFmt w:val="lowerRoman"/>
      <w:lvlText w:val="%6."/>
      <w:lvlJc w:val="right"/>
      <w:pPr>
        <w:tabs>
          <w:tab w:val="num" w:pos="4320"/>
        </w:tabs>
        <w:ind w:left="4320" w:hanging="180"/>
      </w:pPr>
    </w:lvl>
    <w:lvl w:ilvl="6" w:tplc="203C0E30" w:tentative="1">
      <w:start w:val="1"/>
      <w:numFmt w:val="decimal"/>
      <w:lvlText w:val="%7."/>
      <w:lvlJc w:val="left"/>
      <w:pPr>
        <w:tabs>
          <w:tab w:val="num" w:pos="5040"/>
        </w:tabs>
        <w:ind w:left="5040" w:hanging="360"/>
      </w:pPr>
    </w:lvl>
    <w:lvl w:ilvl="7" w:tplc="C67611FA" w:tentative="1">
      <w:start w:val="1"/>
      <w:numFmt w:val="lowerLetter"/>
      <w:lvlText w:val="%8."/>
      <w:lvlJc w:val="left"/>
      <w:pPr>
        <w:tabs>
          <w:tab w:val="num" w:pos="5760"/>
        </w:tabs>
        <w:ind w:left="5760" w:hanging="360"/>
      </w:pPr>
    </w:lvl>
    <w:lvl w:ilvl="8" w:tplc="1D72E336" w:tentative="1">
      <w:start w:val="1"/>
      <w:numFmt w:val="lowerRoman"/>
      <w:lvlText w:val="%9."/>
      <w:lvlJc w:val="right"/>
      <w:pPr>
        <w:tabs>
          <w:tab w:val="num" w:pos="6480"/>
        </w:tabs>
        <w:ind w:left="6480" w:hanging="180"/>
      </w:pPr>
    </w:lvl>
  </w:abstractNum>
  <w:abstractNum w:abstractNumId="2" w15:restartNumberingAfterBreak="0">
    <w:nsid w:val="524E3CF6"/>
    <w:multiLevelType w:val="hybridMultilevel"/>
    <w:tmpl w:val="C374BADA"/>
    <w:lvl w:ilvl="0" w:tplc="840E96E6">
      <w:start w:val="1"/>
      <w:numFmt w:val="decimal"/>
      <w:lvlText w:val="%1."/>
      <w:lvlJc w:val="left"/>
      <w:pPr>
        <w:tabs>
          <w:tab w:val="num" w:pos="720"/>
        </w:tabs>
        <w:ind w:left="720" w:hanging="360"/>
      </w:pPr>
    </w:lvl>
    <w:lvl w:ilvl="1" w:tplc="5B9E2B96" w:tentative="1">
      <w:start w:val="1"/>
      <w:numFmt w:val="lowerLetter"/>
      <w:lvlText w:val="%2."/>
      <w:lvlJc w:val="left"/>
      <w:pPr>
        <w:tabs>
          <w:tab w:val="num" w:pos="1440"/>
        </w:tabs>
        <w:ind w:left="1440" w:hanging="360"/>
      </w:pPr>
    </w:lvl>
    <w:lvl w:ilvl="2" w:tplc="6804F4CE" w:tentative="1">
      <w:start w:val="1"/>
      <w:numFmt w:val="lowerRoman"/>
      <w:lvlText w:val="%3."/>
      <w:lvlJc w:val="right"/>
      <w:pPr>
        <w:tabs>
          <w:tab w:val="num" w:pos="2160"/>
        </w:tabs>
        <w:ind w:left="2160" w:hanging="180"/>
      </w:pPr>
    </w:lvl>
    <w:lvl w:ilvl="3" w:tplc="39B8C990" w:tentative="1">
      <w:start w:val="1"/>
      <w:numFmt w:val="decimal"/>
      <w:lvlText w:val="%4."/>
      <w:lvlJc w:val="left"/>
      <w:pPr>
        <w:tabs>
          <w:tab w:val="num" w:pos="2880"/>
        </w:tabs>
        <w:ind w:left="2880" w:hanging="360"/>
      </w:pPr>
    </w:lvl>
    <w:lvl w:ilvl="4" w:tplc="1A9896AC" w:tentative="1">
      <w:start w:val="1"/>
      <w:numFmt w:val="lowerLetter"/>
      <w:lvlText w:val="%5."/>
      <w:lvlJc w:val="left"/>
      <w:pPr>
        <w:tabs>
          <w:tab w:val="num" w:pos="3600"/>
        </w:tabs>
        <w:ind w:left="3600" w:hanging="360"/>
      </w:pPr>
    </w:lvl>
    <w:lvl w:ilvl="5" w:tplc="A8960484" w:tentative="1">
      <w:start w:val="1"/>
      <w:numFmt w:val="lowerRoman"/>
      <w:lvlText w:val="%6."/>
      <w:lvlJc w:val="right"/>
      <w:pPr>
        <w:tabs>
          <w:tab w:val="num" w:pos="4320"/>
        </w:tabs>
        <w:ind w:left="4320" w:hanging="180"/>
      </w:pPr>
    </w:lvl>
    <w:lvl w:ilvl="6" w:tplc="7B38A448" w:tentative="1">
      <w:start w:val="1"/>
      <w:numFmt w:val="decimal"/>
      <w:lvlText w:val="%7."/>
      <w:lvlJc w:val="left"/>
      <w:pPr>
        <w:tabs>
          <w:tab w:val="num" w:pos="5040"/>
        </w:tabs>
        <w:ind w:left="5040" w:hanging="360"/>
      </w:pPr>
    </w:lvl>
    <w:lvl w:ilvl="7" w:tplc="0F268462" w:tentative="1">
      <w:start w:val="1"/>
      <w:numFmt w:val="lowerLetter"/>
      <w:lvlText w:val="%8."/>
      <w:lvlJc w:val="left"/>
      <w:pPr>
        <w:tabs>
          <w:tab w:val="num" w:pos="5760"/>
        </w:tabs>
        <w:ind w:left="5760" w:hanging="360"/>
      </w:pPr>
    </w:lvl>
    <w:lvl w:ilvl="8" w:tplc="150A844A" w:tentative="1">
      <w:start w:val="1"/>
      <w:numFmt w:val="lowerRoman"/>
      <w:lvlText w:val="%9."/>
      <w:lvlJc w:val="right"/>
      <w:pPr>
        <w:tabs>
          <w:tab w:val="num" w:pos="6480"/>
        </w:tabs>
        <w:ind w:left="6480" w:hanging="180"/>
      </w:pPr>
    </w:lvl>
  </w:abstractNum>
  <w:abstractNum w:abstractNumId="3" w15:restartNumberingAfterBreak="0">
    <w:nsid w:val="53EA082E"/>
    <w:multiLevelType w:val="hybridMultilevel"/>
    <w:tmpl w:val="F95240A0"/>
    <w:lvl w:ilvl="0" w:tplc="28F6AC7C">
      <w:start w:val="1"/>
      <w:numFmt w:val="bullet"/>
      <w:lvlText w:val=""/>
      <w:lvlJc w:val="left"/>
      <w:pPr>
        <w:tabs>
          <w:tab w:val="num" w:pos="720"/>
        </w:tabs>
        <w:ind w:left="720" w:hanging="360"/>
      </w:pPr>
      <w:rPr>
        <w:rFonts w:ascii="Symbol" w:hAnsi="Symbol" w:hint="default"/>
      </w:rPr>
    </w:lvl>
    <w:lvl w:ilvl="1" w:tplc="9C7A9206" w:tentative="1">
      <w:start w:val="1"/>
      <w:numFmt w:val="bullet"/>
      <w:lvlText w:val="o"/>
      <w:lvlJc w:val="left"/>
      <w:pPr>
        <w:tabs>
          <w:tab w:val="num" w:pos="1440"/>
        </w:tabs>
        <w:ind w:left="1440" w:hanging="360"/>
      </w:pPr>
      <w:rPr>
        <w:rFonts w:ascii="Courier New" w:hAnsi="Courier New" w:hint="default"/>
      </w:rPr>
    </w:lvl>
    <w:lvl w:ilvl="2" w:tplc="7008719A" w:tentative="1">
      <w:start w:val="1"/>
      <w:numFmt w:val="bullet"/>
      <w:lvlText w:val=""/>
      <w:lvlJc w:val="left"/>
      <w:pPr>
        <w:tabs>
          <w:tab w:val="num" w:pos="2160"/>
        </w:tabs>
        <w:ind w:left="2160" w:hanging="360"/>
      </w:pPr>
      <w:rPr>
        <w:rFonts w:ascii="Wingdings" w:hAnsi="Wingdings" w:hint="default"/>
      </w:rPr>
    </w:lvl>
    <w:lvl w:ilvl="3" w:tplc="A1C486EA" w:tentative="1">
      <w:start w:val="1"/>
      <w:numFmt w:val="bullet"/>
      <w:lvlText w:val=""/>
      <w:lvlJc w:val="left"/>
      <w:pPr>
        <w:tabs>
          <w:tab w:val="num" w:pos="2880"/>
        </w:tabs>
        <w:ind w:left="2880" w:hanging="360"/>
      </w:pPr>
      <w:rPr>
        <w:rFonts w:ascii="Symbol" w:hAnsi="Symbol" w:hint="default"/>
      </w:rPr>
    </w:lvl>
    <w:lvl w:ilvl="4" w:tplc="473AE6AC" w:tentative="1">
      <w:start w:val="1"/>
      <w:numFmt w:val="bullet"/>
      <w:lvlText w:val="o"/>
      <w:lvlJc w:val="left"/>
      <w:pPr>
        <w:tabs>
          <w:tab w:val="num" w:pos="3600"/>
        </w:tabs>
        <w:ind w:left="3600" w:hanging="360"/>
      </w:pPr>
      <w:rPr>
        <w:rFonts w:ascii="Courier New" w:hAnsi="Courier New" w:hint="default"/>
      </w:rPr>
    </w:lvl>
    <w:lvl w:ilvl="5" w:tplc="1074A4AE" w:tentative="1">
      <w:start w:val="1"/>
      <w:numFmt w:val="bullet"/>
      <w:lvlText w:val=""/>
      <w:lvlJc w:val="left"/>
      <w:pPr>
        <w:tabs>
          <w:tab w:val="num" w:pos="4320"/>
        </w:tabs>
        <w:ind w:left="4320" w:hanging="360"/>
      </w:pPr>
      <w:rPr>
        <w:rFonts w:ascii="Wingdings" w:hAnsi="Wingdings" w:hint="default"/>
      </w:rPr>
    </w:lvl>
    <w:lvl w:ilvl="6" w:tplc="42DE9D4A" w:tentative="1">
      <w:start w:val="1"/>
      <w:numFmt w:val="bullet"/>
      <w:lvlText w:val=""/>
      <w:lvlJc w:val="left"/>
      <w:pPr>
        <w:tabs>
          <w:tab w:val="num" w:pos="5040"/>
        </w:tabs>
        <w:ind w:left="5040" w:hanging="360"/>
      </w:pPr>
      <w:rPr>
        <w:rFonts w:ascii="Symbol" w:hAnsi="Symbol" w:hint="default"/>
      </w:rPr>
    </w:lvl>
    <w:lvl w:ilvl="7" w:tplc="D1B460C4" w:tentative="1">
      <w:start w:val="1"/>
      <w:numFmt w:val="bullet"/>
      <w:lvlText w:val="o"/>
      <w:lvlJc w:val="left"/>
      <w:pPr>
        <w:tabs>
          <w:tab w:val="num" w:pos="5760"/>
        </w:tabs>
        <w:ind w:left="5760" w:hanging="360"/>
      </w:pPr>
      <w:rPr>
        <w:rFonts w:ascii="Courier New" w:hAnsi="Courier New" w:hint="default"/>
      </w:rPr>
    </w:lvl>
    <w:lvl w:ilvl="8" w:tplc="C8EEE91C" w:tentative="1">
      <w:start w:val="1"/>
      <w:numFmt w:val="bullet"/>
      <w:lvlText w:val=""/>
      <w:lvlJc w:val="left"/>
      <w:pPr>
        <w:tabs>
          <w:tab w:val="num" w:pos="6480"/>
        </w:tabs>
        <w:ind w:left="6480" w:hanging="360"/>
      </w:pPr>
      <w:rPr>
        <w:rFonts w:ascii="Wingdings" w:hAnsi="Wingdings" w:hint="default"/>
      </w:rPr>
    </w:lvl>
  </w:abstractNum>
  <w:num w:numId="1" w16cid:durableId="699093173">
    <w:abstractNumId w:val="3"/>
  </w:num>
  <w:num w:numId="2" w16cid:durableId="1860001148">
    <w:abstractNumId w:val="1"/>
  </w:num>
  <w:num w:numId="3" w16cid:durableId="348726437">
    <w:abstractNumId w:val="2"/>
  </w:num>
  <w:num w:numId="4" w16cid:durableId="288976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71D"/>
    <w:rsid w:val="000006DF"/>
    <w:rsid w:val="00011FBD"/>
    <w:rsid w:val="00064CE5"/>
    <w:rsid w:val="000673A3"/>
    <w:rsid w:val="00070DDE"/>
    <w:rsid w:val="00086336"/>
    <w:rsid w:val="00093D4A"/>
    <w:rsid w:val="000A0D57"/>
    <w:rsid w:val="000C6D4E"/>
    <w:rsid w:val="000E02C3"/>
    <w:rsid w:val="000F51C8"/>
    <w:rsid w:val="00124906"/>
    <w:rsid w:val="00136FF5"/>
    <w:rsid w:val="001420FF"/>
    <w:rsid w:val="00172480"/>
    <w:rsid w:val="00176519"/>
    <w:rsid w:val="00177E60"/>
    <w:rsid w:val="00180412"/>
    <w:rsid w:val="001937BE"/>
    <w:rsid w:val="00194D41"/>
    <w:rsid w:val="00197F07"/>
    <w:rsid w:val="001D529B"/>
    <w:rsid w:val="001E0D7B"/>
    <w:rsid w:val="0020429F"/>
    <w:rsid w:val="002149B2"/>
    <w:rsid w:val="00223555"/>
    <w:rsid w:val="00226C75"/>
    <w:rsid w:val="00282E4B"/>
    <w:rsid w:val="002D2ECB"/>
    <w:rsid w:val="002F0C12"/>
    <w:rsid w:val="002F5280"/>
    <w:rsid w:val="00316014"/>
    <w:rsid w:val="003468DF"/>
    <w:rsid w:val="00372D28"/>
    <w:rsid w:val="00392CB0"/>
    <w:rsid w:val="003B444A"/>
    <w:rsid w:val="003B5560"/>
    <w:rsid w:val="003C4E68"/>
    <w:rsid w:val="003D16E4"/>
    <w:rsid w:val="003D1CA1"/>
    <w:rsid w:val="003D2A95"/>
    <w:rsid w:val="00402954"/>
    <w:rsid w:val="004137C3"/>
    <w:rsid w:val="00420218"/>
    <w:rsid w:val="00420C87"/>
    <w:rsid w:val="004633F3"/>
    <w:rsid w:val="004A40FA"/>
    <w:rsid w:val="004C5EF2"/>
    <w:rsid w:val="004C6ECB"/>
    <w:rsid w:val="004E2D0B"/>
    <w:rsid w:val="004E471D"/>
    <w:rsid w:val="004E4EA2"/>
    <w:rsid w:val="004E599C"/>
    <w:rsid w:val="004F62C0"/>
    <w:rsid w:val="005268E3"/>
    <w:rsid w:val="00550CCD"/>
    <w:rsid w:val="005724F9"/>
    <w:rsid w:val="00581F77"/>
    <w:rsid w:val="00605305"/>
    <w:rsid w:val="00636ED1"/>
    <w:rsid w:val="00640E8F"/>
    <w:rsid w:val="00677716"/>
    <w:rsid w:val="00692758"/>
    <w:rsid w:val="006A40CA"/>
    <w:rsid w:val="006B3874"/>
    <w:rsid w:val="006C5294"/>
    <w:rsid w:val="006E5A9F"/>
    <w:rsid w:val="00715A58"/>
    <w:rsid w:val="00737099"/>
    <w:rsid w:val="00765E61"/>
    <w:rsid w:val="0076771B"/>
    <w:rsid w:val="0077512D"/>
    <w:rsid w:val="007845C6"/>
    <w:rsid w:val="007854E5"/>
    <w:rsid w:val="00790E2C"/>
    <w:rsid w:val="007952E4"/>
    <w:rsid w:val="007D6D9B"/>
    <w:rsid w:val="00806A6D"/>
    <w:rsid w:val="00831ECD"/>
    <w:rsid w:val="00862443"/>
    <w:rsid w:val="008803BB"/>
    <w:rsid w:val="00884467"/>
    <w:rsid w:val="008A0227"/>
    <w:rsid w:val="008A4C9C"/>
    <w:rsid w:val="008A6A3E"/>
    <w:rsid w:val="008C0CB1"/>
    <w:rsid w:val="008F06B1"/>
    <w:rsid w:val="00933EE6"/>
    <w:rsid w:val="00936AC6"/>
    <w:rsid w:val="0094546D"/>
    <w:rsid w:val="0094575D"/>
    <w:rsid w:val="00974214"/>
    <w:rsid w:val="009A64BE"/>
    <w:rsid w:val="009B1460"/>
    <w:rsid w:val="009F2849"/>
    <w:rsid w:val="009F4F3E"/>
    <w:rsid w:val="009F609D"/>
    <w:rsid w:val="00A03BBB"/>
    <w:rsid w:val="00A42D12"/>
    <w:rsid w:val="00A57388"/>
    <w:rsid w:val="00A64AF1"/>
    <w:rsid w:val="00A75C60"/>
    <w:rsid w:val="00A82893"/>
    <w:rsid w:val="00AB2F5C"/>
    <w:rsid w:val="00AB43E1"/>
    <w:rsid w:val="00AC48E4"/>
    <w:rsid w:val="00AD48DA"/>
    <w:rsid w:val="00B06060"/>
    <w:rsid w:val="00B223EB"/>
    <w:rsid w:val="00B22C82"/>
    <w:rsid w:val="00B51AC0"/>
    <w:rsid w:val="00B569EF"/>
    <w:rsid w:val="00B649B6"/>
    <w:rsid w:val="00B6791B"/>
    <w:rsid w:val="00B965FA"/>
    <w:rsid w:val="00BA7EE4"/>
    <w:rsid w:val="00BB0E9B"/>
    <w:rsid w:val="00BC0149"/>
    <w:rsid w:val="00BD56C9"/>
    <w:rsid w:val="00BE77BD"/>
    <w:rsid w:val="00BF1404"/>
    <w:rsid w:val="00C01E4D"/>
    <w:rsid w:val="00C23E19"/>
    <w:rsid w:val="00C24117"/>
    <w:rsid w:val="00C2637C"/>
    <w:rsid w:val="00C47643"/>
    <w:rsid w:val="00C55B42"/>
    <w:rsid w:val="00C74E67"/>
    <w:rsid w:val="00C9662F"/>
    <w:rsid w:val="00CA2AA4"/>
    <w:rsid w:val="00CB6C68"/>
    <w:rsid w:val="00CC0F83"/>
    <w:rsid w:val="00CF7A63"/>
    <w:rsid w:val="00D26396"/>
    <w:rsid w:val="00D444D4"/>
    <w:rsid w:val="00D51D87"/>
    <w:rsid w:val="00D63C89"/>
    <w:rsid w:val="00D877C0"/>
    <w:rsid w:val="00DA74B1"/>
    <w:rsid w:val="00DB78F1"/>
    <w:rsid w:val="00DC7594"/>
    <w:rsid w:val="00DE3675"/>
    <w:rsid w:val="00DE49D9"/>
    <w:rsid w:val="00E24957"/>
    <w:rsid w:val="00E27526"/>
    <w:rsid w:val="00E41E5D"/>
    <w:rsid w:val="00E52D73"/>
    <w:rsid w:val="00E62066"/>
    <w:rsid w:val="00E659C8"/>
    <w:rsid w:val="00E662D2"/>
    <w:rsid w:val="00E751F4"/>
    <w:rsid w:val="00EC42CF"/>
    <w:rsid w:val="00F02000"/>
    <w:rsid w:val="00F02443"/>
    <w:rsid w:val="00F04B1B"/>
    <w:rsid w:val="00F23F7D"/>
    <w:rsid w:val="00F5455F"/>
    <w:rsid w:val="00F76699"/>
    <w:rsid w:val="00F800DE"/>
    <w:rsid w:val="00FB550F"/>
    <w:rsid w:val="00FC525E"/>
    <w:rsid w:val="00FC55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1CBBEB"/>
  <w15:chartTrackingRefBased/>
  <w15:docId w15:val="{2FA0E835-9103-47D1-A53D-93D54F2EF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lang w:val="da-DK" w:eastAsia="da-DK"/>
    </w:rPr>
  </w:style>
  <w:style w:type="paragraph" w:styleId="1">
    <w:name w:val="heading 1"/>
    <w:basedOn w:val="a"/>
    <w:qFormat/>
    <w:pPr>
      <w:spacing w:before="100" w:beforeAutospacing="1" w:after="100" w:afterAutospacing="1"/>
      <w:outlineLvl w:val="0"/>
    </w:pPr>
    <w:rPr>
      <w:rFonts w:ascii="Verdana" w:eastAsia="Arial Unicode MS" w:hAnsi="Verdana" w:cs="Arial Unicode MS"/>
      <w:b/>
      <w:bCs/>
      <w:color w:val="000000"/>
      <w:kern w:val="36"/>
      <w:sz w:val="18"/>
      <w:szCs w:val="18"/>
    </w:rPr>
  </w:style>
  <w:style w:type="paragraph" w:styleId="2">
    <w:name w:val="heading 2"/>
    <w:basedOn w:val="a"/>
    <w:next w:val="a"/>
    <w:link w:val="20"/>
    <w:semiHidden/>
    <w:unhideWhenUsed/>
    <w:qFormat/>
    <w:rsid w:val="0069275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strike w:val="0"/>
      <w:dstrike w:val="0"/>
      <w:color w:val="0000FF"/>
      <w:u w:val="none"/>
      <w:effect w:val="none"/>
    </w:rPr>
  </w:style>
  <w:style w:type="paragraph" w:styleId="a4">
    <w:name w:val="Normal (Web)"/>
    <w:basedOn w:val="a"/>
    <w:pPr>
      <w:shd w:val="clear" w:color="auto" w:fill="FFFFFF"/>
      <w:spacing w:before="100" w:beforeAutospacing="1" w:after="100" w:afterAutospacing="1"/>
    </w:pPr>
    <w:rPr>
      <w:rFonts w:ascii="Verdana" w:eastAsia="Arial Unicode MS" w:hAnsi="Verdana" w:cs="Arial Unicode MS"/>
      <w:sz w:val="15"/>
      <w:szCs w:val="15"/>
    </w:rPr>
  </w:style>
  <w:style w:type="character" w:styleId="a5">
    <w:name w:val="Strong"/>
    <w:qFormat/>
    <w:rPr>
      <w:b/>
      <w:bCs/>
    </w:rPr>
  </w:style>
  <w:style w:type="paragraph" w:styleId="a6">
    <w:name w:val="footer"/>
    <w:basedOn w:val="a"/>
    <w:link w:val="a7"/>
    <w:uiPriority w:val="99"/>
    <w:rsid w:val="00194D41"/>
    <w:pPr>
      <w:tabs>
        <w:tab w:val="center" w:pos="4819"/>
        <w:tab w:val="right" w:pos="9638"/>
      </w:tabs>
    </w:pPr>
  </w:style>
  <w:style w:type="character" w:styleId="a8">
    <w:name w:val="page number"/>
    <w:basedOn w:val="a0"/>
    <w:rsid w:val="00194D41"/>
  </w:style>
  <w:style w:type="paragraph" w:styleId="a9">
    <w:name w:val="header"/>
    <w:basedOn w:val="a"/>
    <w:rsid w:val="00194D41"/>
    <w:pPr>
      <w:tabs>
        <w:tab w:val="center" w:pos="4819"/>
        <w:tab w:val="right" w:pos="9638"/>
      </w:tabs>
    </w:pPr>
  </w:style>
  <w:style w:type="paragraph" w:styleId="aa">
    <w:name w:val="Balloon Text"/>
    <w:basedOn w:val="a"/>
    <w:link w:val="ab"/>
    <w:rsid w:val="00C24117"/>
    <w:rPr>
      <w:rFonts w:ascii="Tahoma" w:hAnsi="Tahoma" w:cs="Tahoma"/>
      <w:sz w:val="16"/>
      <w:szCs w:val="16"/>
    </w:rPr>
  </w:style>
  <w:style w:type="character" w:customStyle="1" w:styleId="ab">
    <w:name w:val="Текст выноски Знак"/>
    <w:link w:val="aa"/>
    <w:rsid w:val="00C24117"/>
    <w:rPr>
      <w:rFonts w:ascii="Tahoma" w:hAnsi="Tahoma" w:cs="Tahoma"/>
      <w:sz w:val="16"/>
      <w:szCs w:val="16"/>
    </w:rPr>
  </w:style>
  <w:style w:type="character" w:styleId="ac">
    <w:name w:val="annotation reference"/>
    <w:rsid w:val="00E659C8"/>
    <w:rPr>
      <w:sz w:val="16"/>
      <w:szCs w:val="16"/>
    </w:rPr>
  </w:style>
  <w:style w:type="paragraph" w:styleId="ad">
    <w:name w:val="annotation text"/>
    <w:basedOn w:val="a"/>
    <w:link w:val="ae"/>
    <w:rsid w:val="00E659C8"/>
  </w:style>
  <w:style w:type="character" w:customStyle="1" w:styleId="ae">
    <w:name w:val="Текст примечания Знак"/>
    <w:basedOn w:val="a0"/>
    <w:link w:val="ad"/>
    <w:rsid w:val="00E659C8"/>
  </w:style>
  <w:style w:type="paragraph" w:styleId="af">
    <w:name w:val="annotation subject"/>
    <w:basedOn w:val="ad"/>
    <w:next w:val="ad"/>
    <w:link w:val="af0"/>
    <w:rsid w:val="00E659C8"/>
    <w:rPr>
      <w:b/>
      <w:bCs/>
    </w:rPr>
  </w:style>
  <w:style w:type="character" w:customStyle="1" w:styleId="af0">
    <w:name w:val="Тема примечания Знак"/>
    <w:link w:val="af"/>
    <w:rsid w:val="00E659C8"/>
    <w:rPr>
      <w:b/>
      <w:bCs/>
    </w:rPr>
  </w:style>
  <w:style w:type="paragraph" w:styleId="af1">
    <w:name w:val="Revision"/>
    <w:hidden/>
    <w:uiPriority w:val="99"/>
    <w:semiHidden/>
    <w:rsid w:val="00E659C8"/>
    <w:rPr>
      <w:lang w:val="da-DK" w:eastAsia="da-DK"/>
    </w:rPr>
  </w:style>
  <w:style w:type="character" w:customStyle="1" w:styleId="a7">
    <w:name w:val="Нижний колонтитул Знак"/>
    <w:link w:val="a6"/>
    <w:uiPriority w:val="99"/>
    <w:rsid w:val="005268E3"/>
  </w:style>
  <w:style w:type="paragraph" w:customStyle="1" w:styleId="paragraph">
    <w:name w:val="paragraph"/>
    <w:basedOn w:val="a"/>
    <w:rsid w:val="002D2ECB"/>
    <w:rPr>
      <w:sz w:val="24"/>
      <w:szCs w:val="24"/>
      <w:lang w:val="en-GB" w:eastAsia="en-GB"/>
    </w:rPr>
  </w:style>
  <w:style w:type="character" w:customStyle="1" w:styleId="contextualspellingandgrammarerror">
    <w:name w:val="contextualspellingandgrammarerror"/>
    <w:rsid w:val="002D2ECB"/>
  </w:style>
  <w:style w:type="character" w:customStyle="1" w:styleId="normaltextrun1">
    <w:name w:val="normaltextrun1"/>
    <w:rsid w:val="002D2ECB"/>
  </w:style>
  <w:style w:type="character" w:customStyle="1" w:styleId="eop">
    <w:name w:val="eop"/>
    <w:rsid w:val="002D2ECB"/>
  </w:style>
  <w:style w:type="character" w:customStyle="1" w:styleId="20">
    <w:name w:val="Заголовок 2 Знак"/>
    <w:basedOn w:val="a0"/>
    <w:link w:val="2"/>
    <w:semiHidden/>
    <w:rsid w:val="00692758"/>
    <w:rPr>
      <w:rFonts w:asciiTheme="majorHAnsi" w:eastAsiaTheme="majorEastAsia" w:hAnsiTheme="majorHAnsi" w:cstheme="majorBidi"/>
      <w:color w:val="2F5496" w:themeColor="accent1" w:themeShade="BF"/>
      <w:sz w:val="26"/>
      <w:szCs w:val="26"/>
      <w:lang w:val="da-DK" w:eastAsia="da-DK"/>
    </w:rPr>
  </w:style>
  <w:style w:type="paragraph" w:styleId="af2">
    <w:name w:val="List Paragraph"/>
    <w:basedOn w:val="a"/>
    <w:uiPriority w:val="34"/>
    <w:qFormat/>
    <w:rsid w:val="00692758"/>
    <w:pPr>
      <w:ind w:left="720"/>
      <w:contextualSpacing/>
    </w:pPr>
  </w:style>
  <w:style w:type="paragraph" w:customStyle="1" w:styleId="10">
    <w:name w:val="Название1"/>
    <w:basedOn w:val="a"/>
    <w:qFormat/>
    <w:rsid w:val="00D26396"/>
    <w:pPr>
      <w:jc w:val="center"/>
    </w:pPr>
    <w:rPr>
      <w:rFonts w:ascii="Arial" w:hAnsi="Arial" w:cs="Arial"/>
      <w:b/>
      <w:bCs/>
      <w:sz w:val="28"/>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rocurement@charity-aos.co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procurement@charity-aos.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405D4EA0F13E44BF1089B4A66D19C3" ma:contentTypeVersion="17" ma:contentTypeDescription="Create a new document." ma:contentTypeScope="" ma:versionID="6182a4e9b5a2e623401061b4f97004b0">
  <xsd:schema xmlns:xsd="http://www.w3.org/2001/XMLSchema" xmlns:xs="http://www.w3.org/2001/XMLSchema" xmlns:p="http://schemas.microsoft.com/office/2006/metadata/properties" xmlns:ns2="f5bc012c-7bfb-41dc-a7e8-6fcff722ef36" xmlns:ns3="68459638-e4d7-4ada-8c06-a8ce1ae21fad" targetNamespace="http://schemas.microsoft.com/office/2006/metadata/properties" ma:root="true" ma:fieldsID="36c017650734c8d40aa3afe7fd3928bd" ns2:_="" ns3:_="">
    <xsd:import namespace="f5bc012c-7bfb-41dc-a7e8-6fcff722ef36"/>
    <xsd:import namespace="68459638-e4d7-4ada-8c06-a8ce1ae21fa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bc012c-7bfb-41dc-a7e8-6fcff722ef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0a6f1c8-5c01-43ed-964e-6f5457899107"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459638-e4d7-4ada-8c06-a8ce1ae21fa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e6a2273-e243-48ae-bb0e-fd5f89750e09}" ma:internalName="TaxCatchAll" ma:showField="CatchAllData" ma:web="68459638-e4d7-4ada-8c06-a8ce1ae21f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f5bc012c-7bfb-41dc-a7e8-6fcff722ef36">
      <Terms xmlns="http://schemas.microsoft.com/office/infopath/2007/PartnerControls"/>
    </lcf76f155ced4ddcb4097134ff3c332f>
    <TaxCatchAll xmlns="68459638-e4d7-4ada-8c06-a8ce1ae21fad" xsi:nil="true"/>
  </documentManagement>
</p:properties>
</file>

<file path=customXml/itemProps1.xml><?xml version="1.0" encoding="utf-8"?>
<ds:datastoreItem xmlns:ds="http://schemas.openxmlformats.org/officeDocument/2006/customXml" ds:itemID="{8937E2F1-6CA8-4125-ADC2-2DF4100F3C34}">
  <ds:schemaRefs>
    <ds:schemaRef ds:uri="http://schemas.microsoft.com/sharepoint/v3/contenttype/forms"/>
  </ds:schemaRefs>
</ds:datastoreItem>
</file>

<file path=customXml/itemProps2.xml><?xml version="1.0" encoding="utf-8"?>
<ds:datastoreItem xmlns:ds="http://schemas.openxmlformats.org/officeDocument/2006/customXml" ds:itemID="{5F90319D-DD95-499C-BEE8-EAA2B969DDAC}">
  <ds:schemaRefs>
    <ds:schemaRef ds:uri="http://schemas.microsoft.com/office/2006/metadata/longProperties"/>
  </ds:schemaRefs>
</ds:datastoreItem>
</file>

<file path=customXml/itemProps3.xml><?xml version="1.0" encoding="utf-8"?>
<ds:datastoreItem xmlns:ds="http://schemas.openxmlformats.org/officeDocument/2006/customXml" ds:itemID="{A07E5B9E-957C-471B-8A44-F2748D79E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bc012c-7bfb-41dc-a7e8-6fcff722ef36"/>
    <ds:schemaRef ds:uri="68459638-e4d7-4ada-8c06-a8ce1ae21f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DD77FA-424B-40A0-9526-FA371216A068}">
  <ds:schemaRefs>
    <ds:schemaRef ds:uri="http://schemas.openxmlformats.org/officeDocument/2006/bibliography"/>
  </ds:schemaRefs>
</ds:datastoreItem>
</file>

<file path=customXml/itemProps5.xml><?xml version="1.0" encoding="utf-8"?>
<ds:datastoreItem xmlns:ds="http://schemas.openxmlformats.org/officeDocument/2006/customXml" ds:itemID="{22241299-88B9-4356-9935-7BAAC652D7A0}">
  <ds:schemaRefs>
    <ds:schemaRef ds:uri="http://schemas.microsoft.com/office/2006/metadata/properties"/>
    <ds:schemaRef ds:uri="http://schemas.microsoft.com/office/infopath/2007/PartnerControls"/>
    <ds:schemaRef ds:uri="f5bc012c-7bfb-41dc-a7e8-6fcff722ef36"/>
    <ds:schemaRef ds:uri="68459638-e4d7-4ada-8c06-a8ce1ae21fad"/>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729</Words>
  <Characters>4161</Characters>
  <Application>Microsoft Office Word</Application>
  <DocSecurity>0</DocSecurity>
  <Lines>34</Lines>
  <Paragraphs>9</Paragraphs>
  <ScaleCrop>false</ScaleCrop>
  <HeadingPairs>
    <vt:vector size="8" baseType="variant">
      <vt:variant>
        <vt:lpstr>Название</vt:lpstr>
      </vt:variant>
      <vt:variant>
        <vt:i4>1</vt:i4>
      </vt:variant>
      <vt:variant>
        <vt:lpstr>Назва</vt:lpstr>
      </vt:variant>
      <vt:variant>
        <vt:i4>1</vt:i4>
      </vt:variant>
      <vt:variant>
        <vt:lpstr>Title</vt:lpstr>
      </vt:variant>
      <vt:variant>
        <vt:i4>1</vt:i4>
      </vt:variant>
      <vt:variant>
        <vt:lpstr>Titel</vt:lpstr>
      </vt:variant>
      <vt:variant>
        <vt:i4>1</vt:i4>
      </vt:variant>
    </vt:vector>
  </HeadingPairs>
  <TitlesOfParts>
    <vt:vector size="4" baseType="lpstr">
      <vt:lpstr>Annex 5: Specific procurement notice</vt:lpstr>
      <vt:lpstr>Annex 5: Specific procurement notice</vt:lpstr>
      <vt:lpstr>Annex 5: Specific procurement notice</vt:lpstr>
      <vt:lpstr>Annex 5: Specific procurement notice</vt:lpstr>
    </vt:vector>
  </TitlesOfParts>
  <Company>DCA</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5: Specific procurement notice</dc:title>
  <dc:subject/>
  <dc:creator>Malene R. Joergensen</dc:creator>
  <cp:keywords/>
  <cp:lastModifiedBy>Anhelina Kolesnyk</cp:lastModifiedBy>
  <cp:revision>14</cp:revision>
  <cp:lastPrinted>2005-06-27T07:15:00Z</cp:lastPrinted>
  <dcterms:created xsi:type="dcterms:W3CDTF">2023-03-20T09:09:00Z</dcterms:created>
  <dcterms:modified xsi:type="dcterms:W3CDTF">2025-11-25T15:41:00Z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ent">
    <vt:lpwstr/>
  </property>
  <property fmtid="{D5CDD505-2E9C-101B-9397-08002B2CF9AE}" pid="3" name="ContentTypeId">
    <vt:lpwstr>0x01010062FCFAA8206B5049A17FE7B101226F27</vt:lpwstr>
  </property>
  <property fmtid="{D5CDD505-2E9C-101B-9397-08002B2CF9AE}" pid="4" name="d67304936df247ab9448bd970a61aa05">
    <vt:lpwstr/>
  </property>
  <property fmtid="{D5CDD505-2E9C-101B-9397-08002B2CF9AE}" pid="5" name="display_urn:schemas-microsoft-com:office:office#Author">
    <vt:lpwstr>Taina Piippola</vt:lpwstr>
  </property>
  <property fmtid="{D5CDD505-2E9C-101B-9397-08002B2CF9AE}" pid="6" name="display_urn:schemas-microsoft-com:office:office#Editor">
    <vt:lpwstr>Lisa Holmelund Melgaard</vt:lpwstr>
  </property>
  <property fmtid="{D5CDD505-2E9C-101B-9397-08002B2CF9AE}" pid="7" name="Order">
    <vt:lpwstr>2669400.00000000</vt:lpwstr>
  </property>
  <property fmtid="{D5CDD505-2E9C-101B-9397-08002B2CF9AE}" pid="8" name="Owner">
    <vt:lpwstr/>
  </property>
  <property fmtid="{D5CDD505-2E9C-101B-9397-08002B2CF9AE}" pid="9" name="PortalDepartment">
    <vt:lpwstr/>
  </property>
  <property fmtid="{D5CDD505-2E9C-101B-9397-08002B2CF9AE}" pid="10" name="PortalKeyword">
    <vt:lpwstr/>
  </property>
  <property fmtid="{D5CDD505-2E9C-101B-9397-08002B2CF9AE}" pid="11" name="SPSDescription">
    <vt:lpwstr/>
  </property>
  <property fmtid="{D5CDD505-2E9C-101B-9397-08002B2CF9AE}" pid="12" name="Status">
    <vt:lpwstr/>
  </property>
  <property fmtid="{D5CDD505-2E9C-101B-9397-08002B2CF9AE}" pid="13" name="TaxCatchAll">
    <vt:lpwstr/>
  </property>
  <property fmtid="{D5CDD505-2E9C-101B-9397-08002B2CF9AE}" pid="14" name="_dlc_DocId">
    <vt:lpwstr>DCADOC-377-13499</vt:lpwstr>
  </property>
  <property fmtid="{D5CDD505-2E9C-101B-9397-08002B2CF9AE}" pid="15" name="_dlc_DocIdItemGuid">
    <vt:lpwstr>7d667f9b-161b-4fe1-b8f7-ed370ac9b9a7</vt:lpwstr>
  </property>
  <property fmtid="{D5CDD505-2E9C-101B-9397-08002B2CF9AE}" pid="16" name="_dlc_DocIdUrl">
    <vt:lpwstr>https://intra.dca.dk/Units/fict/prolog/_layouts/DocIdRedir.aspx?ID=DCADOC-377-13499, DCADOC-377-13499</vt:lpwstr>
  </property>
</Properties>
</file>