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802BB" w14:textId="5A120294" w:rsidR="00805A45" w:rsidRDefault="0061373F" w:rsidP="0061373F">
      <w:pPr>
        <w:jc w:val="center"/>
        <w:rPr>
          <w:b/>
          <w:bCs/>
          <w:sz w:val="32"/>
          <w:szCs w:val="32"/>
        </w:rPr>
      </w:pPr>
      <w:r w:rsidRPr="0061373F">
        <w:rPr>
          <w:b/>
          <w:bCs/>
          <w:sz w:val="32"/>
          <w:szCs w:val="32"/>
          <w:lang w:val="uk-UA"/>
        </w:rPr>
        <w:t>Брендована продукція</w:t>
      </w:r>
      <w:r w:rsidR="00A4404F">
        <w:rPr>
          <w:b/>
          <w:bCs/>
          <w:sz w:val="32"/>
          <w:szCs w:val="32"/>
        </w:rPr>
        <w:t xml:space="preserve"> / </w:t>
      </w:r>
      <w:r w:rsidR="00A4404F" w:rsidRPr="00A4404F">
        <w:rPr>
          <w:b/>
          <w:bCs/>
          <w:sz w:val="32"/>
          <w:szCs w:val="32"/>
        </w:rPr>
        <w:t>Branded products</w:t>
      </w:r>
    </w:p>
    <w:p w14:paraId="663E1410" w14:textId="708AA828" w:rsidR="00D7518D" w:rsidRPr="00A4404F" w:rsidRDefault="00D7518D" w:rsidP="00A4404F">
      <w:pPr>
        <w:pStyle w:val="a7"/>
        <w:numPr>
          <w:ilvl w:val="0"/>
          <w:numId w:val="1"/>
        </w:numPr>
        <w:rPr>
          <w:b/>
          <w:bCs/>
        </w:rPr>
      </w:pPr>
      <w:r w:rsidRPr="00A4404F">
        <w:rPr>
          <w:b/>
          <w:bCs/>
          <w:lang w:val="uk-UA"/>
        </w:rPr>
        <w:t xml:space="preserve">Приклади продукції </w:t>
      </w:r>
      <w:r w:rsidR="00A4404F" w:rsidRPr="00A4404F">
        <w:rPr>
          <w:b/>
          <w:bCs/>
        </w:rPr>
        <w:t xml:space="preserve">/ </w:t>
      </w:r>
      <w:r w:rsidR="00A4404F" w:rsidRPr="00A4404F">
        <w:rPr>
          <w:b/>
          <w:bCs/>
        </w:rPr>
        <w:t>Examples of products</w:t>
      </w:r>
      <w:r w:rsidR="00A4404F" w:rsidRPr="00A4404F">
        <w:rPr>
          <w:b/>
          <w:bCs/>
        </w:rPr>
        <w:t>:</w:t>
      </w:r>
    </w:p>
    <w:tbl>
      <w:tblPr>
        <w:tblStyle w:val="af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00"/>
        <w:gridCol w:w="2819"/>
        <w:gridCol w:w="5477"/>
      </w:tblGrid>
      <w:tr w:rsidR="00656F2B" w14:paraId="384FFD07" w14:textId="77777777" w:rsidTr="00465914">
        <w:tc>
          <w:tcPr>
            <w:tcW w:w="700" w:type="dxa"/>
            <w:vAlign w:val="center"/>
          </w:tcPr>
          <w:p w14:paraId="4A563A4A" w14:textId="45D03426" w:rsidR="00D7518D" w:rsidRDefault="00D7518D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</w:t>
            </w:r>
          </w:p>
        </w:tc>
        <w:tc>
          <w:tcPr>
            <w:tcW w:w="2819" w:type="dxa"/>
            <w:vAlign w:val="center"/>
          </w:tcPr>
          <w:p w14:paraId="6906F515" w14:textId="47CBEE88" w:rsidR="00D7518D" w:rsidRPr="0034141F" w:rsidRDefault="0034141F" w:rsidP="0061373F">
            <w:pPr>
              <w:rPr>
                <w:b/>
                <w:bCs/>
                <w:lang w:val="uk-UA"/>
              </w:rPr>
            </w:pPr>
            <w:r w:rsidRPr="000E23FB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THERMOS</w:t>
            </w:r>
            <w:r w:rsidRPr="0034141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WITH</w:t>
            </w:r>
            <w:r w:rsidRPr="0034141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52B71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Pr="0034141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LOGO</w:t>
            </w:r>
            <w:r w:rsidRPr="0034141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/ ТЕРМОС З ЛОГОТИПОМ 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 ( 1 л ) </w:t>
            </w:r>
          </w:p>
        </w:tc>
        <w:tc>
          <w:tcPr>
            <w:tcW w:w="5477" w:type="dxa"/>
            <w:vAlign w:val="center"/>
          </w:tcPr>
          <w:p w14:paraId="4AF51C6A" w14:textId="681CB5A6" w:rsidR="00D7518D" w:rsidRDefault="0034141F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noProof/>
                <w:lang w:val="uk-UA"/>
              </w:rPr>
              <w:drawing>
                <wp:inline distT="0" distB="0" distL="0" distR="0" wp14:anchorId="3071997E" wp14:editId="119850DA">
                  <wp:extent cx="3326626" cy="3255818"/>
                  <wp:effectExtent l="0" t="0" r="7620" b="1905"/>
                  <wp:docPr id="1733725637" name="Рисунок 1" descr="Изображение выглядит как цилиндр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3725637" name="Рисунок 1" descr="Изображение выглядит как цилиндр&#10;&#10;Содержимое, созданное искусственным интеллектом, может быть неверным.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9855" cy="3278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6F2B" w14:paraId="2B6640F8" w14:textId="77777777" w:rsidTr="00465914">
        <w:tc>
          <w:tcPr>
            <w:tcW w:w="700" w:type="dxa"/>
            <w:vAlign w:val="center"/>
          </w:tcPr>
          <w:p w14:paraId="230FECE2" w14:textId="758ABBE2" w:rsidR="00D7518D" w:rsidRDefault="0034141F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</w:p>
        </w:tc>
        <w:tc>
          <w:tcPr>
            <w:tcW w:w="2819" w:type="dxa"/>
            <w:vAlign w:val="center"/>
          </w:tcPr>
          <w:p w14:paraId="34FF69C0" w14:textId="1FA2CE37" w:rsidR="00D7518D" w:rsidRPr="00D7241E" w:rsidRDefault="00AD17DA" w:rsidP="0061373F">
            <w:pPr>
              <w:rPr>
                <w:b/>
                <w:bCs/>
                <w:lang w:val="uk-UA"/>
              </w:rPr>
            </w:pPr>
            <w:r w:rsidRPr="00DD2015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THERMO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DD2015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CUP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DD2015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WITH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DD2015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DD2015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LOGO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/ </w:t>
            </w:r>
            <w:r w:rsidRPr="00AD17DA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>ТЕРМОЧАШКА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D17DA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>З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ЛОГОТИПОМ </w:t>
            </w:r>
            <w:r w:rsidRPr="00C31B22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="00D7241E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(750мл) </w:t>
            </w:r>
          </w:p>
        </w:tc>
        <w:tc>
          <w:tcPr>
            <w:tcW w:w="5477" w:type="dxa"/>
            <w:vAlign w:val="center"/>
          </w:tcPr>
          <w:p w14:paraId="4588C7D0" w14:textId="6EC07FA5" w:rsidR="00D7518D" w:rsidRDefault="00D7241E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noProof/>
                <w:lang w:val="uk-UA"/>
              </w:rPr>
              <w:drawing>
                <wp:inline distT="0" distB="0" distL="0" distR="0" wp14:anchorId="69EDCDEE" wp14:editId="43CDE55A">
                  <wp:extent cx="3276600" cy="4368921"/>
                  <wp:effectExtent l="0" t="0" r="0" b="0"/>
                  <wp:docPr id="41631376" name="Рисунок 2" descr="Изображение выглядит как Сосуды для напитков, посуда, кружка, кофе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31376" name="Рисунок 2" descr="Изображение выглядит как Сосуды для напитков, посуда, кружка, кофе&#10;&#10;Содержимое, созданное искусственным интеллектом, может быть неверным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1906" cy="4402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6F2B" w14:paraId="758E78DE" w14:textId="77777777" w:rsidTr="00465914">
        <w:tc>
          <w:tcPr>
            <w:tcW w:w="700" w:type="dxa"/>
            <w:vAlign w:val="center"/>
          </w:tcPr>
          <w:p w14:paraId="65B05E9F" w14:textId="34FDA521" w:rsidR="00D7518D" w:rsidRDefault="00506E6D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3</w:t>
            </w:r>
          </w:p>
        </w:tc>
        <w:tc>
          <w:tcPr>
            <w:tcW w:w="2819" w:type="dxa"/>
            <w:vAlign w:val="center"/>
          </w:tcPr>
          <w:p w14:paraId="3A2ADBC5" w14:textId="6C6D4CF1" w:rsidR="00D7518D" w:rsidRPr="00506E6D" w:rsidRDefault="00506E6D" w:rsidP="0061373F">
            <w:pPr>
              <w:rPr>
                <w:b/>
                <w:bCs/>
                <w:lang w:val="uk-UA"/>
              </w:rPr>
            </w:pP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GREEN</w:t>
            </w:r>
            <w:r w:rsidRPr="00AF1A33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Pr="00AF1A33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TAPE</w:t>
            </w:r>
            <w:r w:rsidRPr="00AF1A33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FOR</w:t>
            </w:r>
            <w:r w:rsidRPr="00AF1A33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BADGES</w:t>
            </w:r>
            <w:r w:rsidRPr="00AF1A33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/ </w:t>
            </w:r>
            <w:r w:rsidRPr="00506E6D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ЗЕЛЕНА ЛЕНТА </w:t>
            </w:r>
            <w:r w:rsidRPr="00054F06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NPA</w:t>
            </w:r>
            <w:r w:rsidRPr="00506E6D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ДЛЯ БЕЙДЖІВ</w:t>
            </w:r>
          </w:p>
        </w:tc>
        <w:tc>
          <w:tcPr>
            <w:tcW w:w="5477" w:type="dxa"/>
            <w:vAlign w:val="center"/>
          </w:tcPr>
          <w:p w14:paraId="193DDE86" w14:textId="098F92CD" w:rsidR="00D7518D" w:rsidRDefault="00506E6D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noProof/>
                <w:lang w:val="uk-UA"/>
              </w:rPr>
              <w:drawing>
                <wp:inline distT="0" distB="0" distL="0" distR="0" wp14:anchorId="63FF7400" wp14:editId="36F9ED9C">
                  <wp:extent cx="3043395" cy="4057974"/>
                  <wp:effectExtent l="0" t="0" r="5080" b="0"/>
                  <wp:docPr id="81801949" name="Рисунок 3" descr="Изображение выглядит как строп, соединитель, текст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01949" name="Рисунок 3" descr="Изображение выглядит как строп, соединитель, текст&#10;&#10;Содержимое, созданное искусственным интеллектом, может быть неверным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5243" cy="4087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6F2B" w14:paraId="7BD7AEDB" w14:textId="77777777" w:rsidTr="00465914">
        <w:tc>
          <w:tcPr>
            <w:tcW w:w="700" w:type="dxa"/>
            <w:vAlign w:val="center"/>
          </w:tcPr>
          <w:p w14:paraId="5E771F95" w14:textId="2396B726" w:rsidR="00D7518D" w:rsidRDefault="001A7FCC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  <w:tc>
          <w:tcPr>
            <w:tcW w:w="2819" w:type="dxa"/>
            <w:vAlign w:val="center"/>
          </w:tcPr>
          <w:p w14:paraId="1B0372D8" w14:textId="26C79366" w:rsidR="00D7518D" w:rsidRDefault="001A7FCC" w:rsidP="0061373F">
            <w:pPr>
              <w:rPr>
                <w:b/>
                <w:bCs/>
                <w:lang w:val="uk-UA"/>
              </w:rPr>
            </w:pP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NOTEPAD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A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5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WITH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LOGO</w:t>
            </w:r>
            <w:r w:rsidRPr="001A7FCC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/ БЛОКНОТ А5 З ЛОГОТИПОМ 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NPA</w:t>
            </w:r>
          </w:p>
        </w:tc>
        <w:tc>
          <w:tcPr>
            <w:tcW w:w="5477" w:type="dxa"/>
            <w:vAlign w:val="center"/>
          </w:tcPr>
          <w:p w14:paraId="6E598888" w14:textId="70B85C54" w:rsidR="00D7518D" w:rsidRDefault="001A7FCC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noProof/>
                <w:lang w:val="uk-UA"/>
              </w:rPr>
              <w:drawing>
                <wp:inline distT="0" distB="0" distL="0" distR="0" wp14:anchorId="6BBAE5B8" wp14:editId="11FBF803">
                  <wp:extent cx="3013364" cy="3013364"/>
                  <wp:effectExtent l="0" t="0" r="0" b="0"/>
                  <wp:docPr id="955941976" name="Рисунок 4" descr="Изображение выглядит как текст, логотип, дизайн, диск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5941976" name="Рисунок 4" descr="Изображение выглядит как текст, логотип, дизайн, диск&#10;&#10;Содержимое, созданное искусственным интеллектом, может быть неверным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2205" cy="30222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6F2B" w14:paraId="787DF7B0" w14:textId="77777777" w:rsidTr="00465914">
        <w:tc>
          <w:tcPr>
            <w:tcW w:w="700" w:type="dxa"/>
            <w:vAlign w:val="center"/>
          </w:tcPr>
          <w:p w14:paraId="7F91127E" w14:textId="25C1AB84" w:rsidR="00D7518D" w:rsidRDefault="00E6433D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5</w:t>
            </w:r>
          </w:p>
        </w:tc>
        <w:tc>
          <w:tcPr>
            <w:tcW w:w="2819" w:type="dxa"/>
            <w:vAlign w:val="center"/>
          </w:tcPr>
          <w:p w14:paraId="7B7F6C59" w14:textId="5E53879C" w:rsidR="00D7518D" w:rsidRPr="00465914" w:rsidRDefault="00E6433D" w:rsidP="0061373F">
            <w:pPr>
              <w:rPr>
                <w:b/>
                <w:bCs/>
                <w:lang w:val="uk-UA"/>
              </w:rPr>
            </w:pP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WALL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CALENDAR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WITH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E41F2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LOGO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/ НАСТІННИЙ КАЛЕНДАР З ЛОГОТИПОМ </w:t>
            </w:r>
            <w:r w:rsidRPr="002D50F7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="00656F2B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( Потрібна розробка дизайну </w:t>
            </w:r>
            <w:r w:rsidR="00465914" w:rsidRPr="0046591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/ </w:t>
            </w:r>
            <w:r w:rsidR="00465914" w:rsidRPr="0046591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>Design development required</w:t>
            </w:r>
            <w:r w:rsidR="00465914" w:rsidRPr="0046591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)</w:t>
            </w:r>
          </w:p>
        </w:tc>
        <w:tc>
          <w:tcPr>
            <w:tcW w:w="5477" w:type="dxa"/>
            <w:vAlign w:val="center"/>
          </w:tcPr>
          <w:p w14:paraId="626C86D8" w14:textId="7F6009C6" w:rsidR="00D7518D" w:rsidRDefault="00E6433D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noProof/>
                <w:lang w:val="uk-UA"/>
              </w:rPr>
              <w:drawing>
                <wp:inline distT="0" distB="0" distL="0" distR="0" wp14:anchorId="2263EAC4" wp14:editId="1F9CEE1C">
                  <wp:extent cx="3293827" cy="4391891"/>
                  <wp:effectExtent l="0" t="0" r="1905" b="8890"/>
                  <wp:docPr id="637489365" name="Рисунок 5" descr="Изображение выглядит как текст, меню, число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7489365" name="Рисунок 5" descr="Изображение выглядит как текст, меню, число&#10;&#10;Содержимое, созданное искусственным интеллектом, может быть неверным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1335" cy="4415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6F2B" w14:paraId="4750CA41" w14:textId="77777777" w:rsidTr="00465914">
        <w:tc>
          <w:tcPr>
            <w:tcW w:w="700" w:type="dxa"/>
            <w:vAlign w:val="center"/>
          </w:tcPr>
          <w:p w14:paraId="54CFA753" w14:textId="799CC054" w:rsidR="00D7518D" w:rsidRDefault="00FF4067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6</w:t>
            </w:r>
          </w:p>
        </w:tc>
        <w:tc>
          <w:tcPr>
            <w:tcW w:w="2819" w:type="dxa"/>
            <w:vAlign w:val="center"/>
          </w:tcPr>
          <w:p w14:paraId="3D52EE2C" w14:textId="416E291A" w:rsidR="00D7518D" w:rsidRPr="00465914" w:rsidRDefault="00FF4067" w:rsidP="0061373F">
            <w:pPr>
              <w:rPr>
                <w:b/>
                <w:bCs/>
                <w:lang w:val="uk-UA"/>
              </w:rPr>
            </w:pP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DESK</w:t>
            </w:r>
            <w:r w:rsidRPr="00AC610A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CALENDAR</w:t>
            </w:r>
            <w:r w:rsidRPr="00AC610A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WITH</w:t>
            </w:r>
            <w:r w:rsidRPr="00AC610A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Pr="00AC610A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LOGO</w:t>
            </w:r>
            <w:r w:rsidRPr="00AC610A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/ НАСТІЛЬНИЙ КАЛЕНДАР З ЛОГОТИПОМ </w:t>
            </w:r>
            <w:r w:rsidRPr="00AC610A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="00465914" w:rsidRPr="0046591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="0046591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( Потрібна розробка дизайну </w:t>
            </w:r>
            <w:r w:rsidR="00465914" w:rsidRPr="0046591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>/ Design development required )</w:t>
            </w:r>
            <w:r w:rsidR="00465914" w:rsidRPr="00465914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</w:p>
        </w:tc>
        <w:tc>
          <w:tcPr>
            <w:tcW w:w="5477" w:type="dxa"/>
            <w:vAlign w:val="center"/>
          </w:tcPr>
          <w:p w14:paraId="3187F1B7" w14:textId="332E45BA" w:rsidR="00D7518D" w:rsidRDefault="00FF4067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noProof/>
                <w:lang w:val="uk-UA"/>
              </w:rPr>
              <w:drawing>
                <wp:inline distT="0" distB="0" distL="0" distR="0" wp14:anchorId="1135BBCD" wp14:editId="660D0713">
                  <wp:extent cx="3101601" cy="4135582"/>
                  <wp:effectExtent l="0" t="0" r="3810" b="0"/>
                  <wp:docPr id="495721976" name="Рисунок 6" descr="Изображение выглядит как текст, логотип, метка, книга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5721976" name="Рисунок 6" descr="Изображение выглядит как текст, логотип, метка, книга&#10;&#10;Содержимое, созданное искусственным интеллектом, может быть неверным.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0002" cy="41467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6F2B" w14:paraId="708C4198" w14:textId="77777777" w:rsidTr="00465914">
        <w:tc>
          <w:tcPr>
            <w:tcW w:w="700" w:type="dxa"/>
            <w:vAlign w:val="center"/>
          </w:tcPr>
          <w:p w14:paraId="52495706" w14:textId="63EB5B71" w:rsidR="00D7518D" w:rsidRDefault="003C3A26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7</w:t>
            </w:r>
          </w:p>
        </w:tc>
        <w:tc>
          <w:tcPr>
            <w:tcW w:w="2819" w:type="dxa"/>
            <w:vAlign w:val="center"/>
          </w:tcPr>
          <w:p w14:paraId="629C5BD7" w14:textId="27EC8A38" w:rsidR="00D7518D" w:rsidRPr="000B1C5F" w:rsidRDefault="000B1C5F" w:rsidP="0061373F">
            <w:pPr>
              <w:rPr>
                <w:b/>
                <w:bCs/>
                <w:lang w:val="uk-UA"/>
              </w:rPr>
            </w:pP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METAL</w:t>
            </w:r>
            <w:r w:rsidRPr="009278F9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PIN</w:t>
            </w:r>
            <w:r w:rsidRPr="009278F9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WITH</w:t>
            </w:r>
            <w:r w:rsidRPr="009278F9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Pr="009278F9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LOGO</w:t>
            </w:r>
            <w:r w:rsidRPr="009278F9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/ </w:t>
            </w:r>
            <w:r w:rsidRPr="000B1C5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МЕТАЛЕВИЙ НАГРУДНИЙ ЗНАЧОК З ЛОГОТИПОМ </w:t>
            </w:r>
            <w:r w:rsidRPr="00E24988">
              <w:rPr>
                <w:rFonts w:ascii="Arial" w:eastAsia="Arial" w:hAnsi="Arial" w:cs="Arial"/>
                <w:color w:val="000000" w:themeColor="text1"/>
                <w:sz w:val="19"/>
                <w:szCs w:val="19"/>
              </w:rPr>
              <w:t>NPA</w:t>
            </w:r>
            <w:r w:rsidRPr="000B1C5F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 </w:t>
            </w:r>
          </w:p>
        </w:tc>
        <w:tc>
          <w:tcPr>
            <w:tcW w:w="5477" w:type="dxa"/>
            <w:vAlign w:val="center"/>
          </w:tcPr>
          <w:p w14:paraId="237C3F11" w14:textId="36B7BCCA" w:rsidR="00D7518D" w:rsidRPr="00465914" w:rsidRDefault="000B1C5F" w:rsidP="0061373F">
            <w:pPr>
              <w:rPr>
                <w:b/>
                <w:bCs/>
                <w:lang w:val="uk-UA"/>
              </w:rPr>
            </w:pPr>
            <w:r w:rsidRPr="00465914">
              <w:rPr>
                <w:lang w:val="uk-UA"/>
              </w:rPr>
              <w:t>Немає зразку</w:t>
            </w:r>
            <w:r w:rsidRPr="00465914">
              <w:rPr>
                <w:b/>
                <w:bCs/>
                <w:lang w:val="uk-UA"/>
              </w:rPr>
              <w:t xml:space="preserve"> </w:t>
            </w:r>
            <w:r w:rsidR="00465914" w:rsidRPr="00465914">
              <w:rPr>
                <w:rFonts w:ascii="Arial" w:eastAsia="Arial" w:hAnsi="Arial" w:cs="Arial"/>
                <w:color w:val="000000" w:themeColor="text1"/>
                <w:lang w:val="uk-UA"/>
              </w:rPr>
              <w:t>( Потрібна розробка дизайну / Design development required )</w:t>
            </w:r>
          </w:p>
        </w:tc>
      </w:tr>
      <w:tr w:rsidR="00656F2B" w14:paraId="15E51FF8" w14:textId="77777777" w:rsidTr="00465914">
        <w:tc>
          <w:tcPr>
            <w:tcW w:w="700" w:type="dxa"/>
            <w:vAlign w:val="center"/>
          </w:tcPr>
          <w:p w14:paraId="4154F48D" w14:textId="571FE274" w:rsidR="00D7518D" w:rsidRDefault="003C3A26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8</w:t>
            </w:r>
          </w:p>
        </w:tc>
        <w:tc>
          <w:tcPr>
            <w:tcW w:w="2819" w:type="dxa"/>
            <w:vAlign w:val="center"/>
          </w:tcPr>
          <w:p w14:paraId="7336AA73" w14:textId="70000C3E" w:rsidR="00D7518D" w:rsidRDefault="003C3A26" w:rsidP="0061373F">
            <w:pPr>
              <w:rPr>
                <w:b/>
                <w:bCs/>
                <w:lang w:val="uk-UA"/>
              </w:rPr>
            </w:pP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CUP</w:t>
            </w:r>
            <w:r w:rsidRPr="00862BC8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WITH</w:t>
            </w:r>
            <w:r w:rsidRPr="00862BC8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  <w:r w:rsidRPr="00862BC8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</w:t>
            </w:r>
            <w:r w:rsidRPr="00AE35B0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LOGO</w:t>
            </w:r>
            <w:r w:rsidRPr="00862BC8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uk-UA"/>
              </w:rPr>
              <w:t xml:space="preserve"> / ЧАШКА З ЛОГОТИПОМ </w:t>
            </w:r>
            <w:r w:rsidRPr="00862BC8">
              <w:rPr>
                <w:rFonts w:ascii="Arial" w:eastAsia="Arial" w:hAnsi="Arial" w:cs="Arial"/>
                <w:color w:val="000000" w:themeColor="text1"/>
                <w:sz w:val="19"/>
                <w:szCs w:val="19"/>
                <w:lang w:val="en-US"/>
              </w:rPr>
              <w:t>NPA</w:t>
            </w:r>
          </w:p>
        </w:tc>
        <w:tc>
          <w:tcPr>
            <w:tcW w:w="5477" w:type="dxa"/>
            <w:vAlign w:val="center"/>
          </w:tcPr>
          <w:p w14:paraId="1335E6D4" w14:textId="61A3156A" w:rsidR="00D7518D" w:rsidRDefault="00656F2B" w:rsidP="0061373F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noProof/>
                <w:lang w:val="uk-UA"/>
              </w:rPr>
              <w:drawing>
                <wp:inline distT="0" distB="0" distL="0" distR="0" wp14:anchorId="48797E3D" wp14:editId="3E06273A">
                  <wp:extent cx="2935178" cy="3913679"/>
                  <wp:effectExtent l="0" t="0" r="0" b="0"/>
                  <wp:docPr id="525859922" name="Рисунок 7" descr="Изображение выглядит как кружка, Сосуды для напитков, кофейная чашка, посуда&#10;&#10;Содержимое, созданное искусственным интеллектом, может быть неверным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859922" name="Рисунок 7" descr="Изображение выглядит как кружка, Сосуды для напитков, кофейная чашка, посуда&#10;&#10;Содержимое, созданное искусственным интеллектом, может быть неверным.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5526" cy="3940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D44933B" w14:textId="121261C9" w:rsidR="0061373F" w:rsidRDefault="0061373F" w:rsidP="0061373F">
      <w:pPr>
        <w:rPr>
          <w:b/>
          <w:bCs/>
          <w:lang w:val="uk-UA"/>
        </w:rPr>
      </w:pPr>
    </w:p>
    <w:sectPr w:rsidR="0061373F">
      <w:head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55B7AD" w14:textId="77777777" w:rsidR="00DF2032" w:rsidRDefault="00DF2032" w:rsidP="0061373F">
      <w:pPr>
        <w:spacing w:after="0" w:line="240" w:lineRule="auto"/>
      </w:pPr>
      <w:r>
        <w:separator/>
      </w:r>
    </w:p>
  </w:endnote>
  <w:endnote w:type="continuationSeparator" w:id="0">
    <w:p w14:paraId="43C88C78" w14:textId="77777777" w:rsidR="00DF2032" w:rsidRDefault="00DF2032" w:rsidP="006137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7A86B" w14:textId="77777777" w:rsidR="00DF2032" w:rsidRDefault="00DF2032" w:rsidP="0061373F">
      <w:pPr>
        <w:spacing w:after="0" w:line="240" w:lineRule="auto"/>
      </w:pPr>
      <w:r>
        <w:separator/>
      </w:r>
    </w:p>
  </w:footnote>
  <w:footnote w:type="continuationSeparator" w:id="0">
    <w:p w14:paraId="59B5C9F4" w14:textId="77777777" w:rsidR="00DF2032" w:rsidRDefault="00DF2032" w:rsidP="006137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BD0531" w14:textId="02B99F35" w:rsidR="0061373F" w:rsidRDefault="0061373F">
    <w:pPr>
      <w:pStyle w:val="ac"/>
    </w:pPr>
    <w:r>
      <w:t xml:space="preserve">                                     </w:t>
    </w:r>
    <w:r w:rsidRPr="00FB4CE2">
      <w:rPr>
        <w:noProof/>
      </w:rPr>
      <w:drawing>
        <wp:inline distT="0" distB="0" distL="0" distR="0" wp14:anchorId="723E7744" wp14:editId="7DE21C5C">
          <wp:extent cx="3034981" cy="719523"/>
          <wp:effectExtent l="0" t="0" r="0" b="4445"/>
          <wp:docPr id="2" name="Picture 1" descr="Изображение выглядит как текст, Шрифт, логотип, символ&#10;&#10;Содержимое, созданное искусственным интеллектом, может быть неверным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Изображение выглядит как текст, Шрифт, логотип, символ&#10;&#10;Содержимое, созданное искусственным интеллектом, может быть неверным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054323" cy="72410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152D4"/>
    <w:multiLevelType w:val="hybridMultilevel"/>
    <w:tmpl w:val="3CBC6F36"/>
    <w:lvl w:ilvl="0" w:tplc="19065B68">
      <w:start w:val="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034405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5D3"/>
    <w:rsid w:val="000B1C5F"/>
    <w:rsid w:val="00110D71"/>
    <w:rsid w:val="001A7FCC"/>
    <w:rsid w:val="0034141F"/>
    <w:rsid w:val="003C3A26"/>
    <w:rsid w:val="00465914"/>
    <w:rsid w:val="00506E6D"/>
    <w:rsid w:val="0061373F"/>
    <w:rsid w:val="00656F2B"/>
    <w:rsid w:val="006D75D3"/>
    <w:rsid w:val="006E5D30"/>
    <w:rsid w:val="00714156"/>
    <w:rsid w:val="00773065"/>
    <w:rsid w:val="00805A45"/>
    <w:rsid w:val="00A4404F"/>
    <w:rsid w:val="00AD17DA"/>
    <w:rsid w:val="00BF19F2"/>
    <w:rsid w:val="00D7241E"/>
    <w:rsid w:val="00D7518D"/>
    <w:rsid w:val="00DF2032"/>
    <w:rsid w:val="00E15819"/>
    <w:rsid w:val="00E6433D"/>
    <w:rsid w:val="00F12419"/>
    <w:rsid w:val="00FF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F0268"/>
  <w15:chartTrackingRefBased/>
  <w15:docId w15:val="{58BC6A9C-AECE-476E-AE8E-77D05ED01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75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D75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D75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75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75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75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7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7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7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75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6D75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6D75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6D75D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D75D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D75D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6D75D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6D75D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6D75D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D75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6D7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7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6D7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6D75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6D75D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6D75D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6D75D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6D75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6D75D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6D75D3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6137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61373F"/>
  </w:style>
  <w:style w:type="paragraph" w:styleId="ae">
    <w:name w:val="footer"/>
    <w:basedOn w:val="a"/>
    <w:link w:val="af"/>
    <w:uiPriority w:val="99"/>
    <w:unhideWhenUsed/>
    <w:rsid w:val="0061373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1373F"/>
  </w:style>
  <w:style w:type="table" w:styleId="af0">
    <w:name w:val="Table Grid"/>
    <w:basedOn w:val="a1"/>
    <w:uiPriority w:val="39"/>
    <w:rsid w:val="00D75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Oleksandr Antoniuk</dc:creator>
  <cp:keywords/>
  <dc:description/>
  <cp:lastModifiedBy>Oleksandr Antoniuk</cp:lastModifiedBy>
  <cp:revision>16</cp:revision>
  <dcterms:created xsi:type="dcterms:W3CDTF">2025-11-11T13:45:00Z</dcterms:created>
  <dcterms:modified xsi:type="dcterms:W3CDTF">2025-11-11T14:05:00Z</dcterms:modified>
</cp:coreProperties>
</file>