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A68A3DA" w14:textId="3AA1C2B8" w:rsidR="00B4768A" w:rsidRPr="00FD0336" w:rsidRDefault="00FD0336" w:rsidP="00FD0336">
      <w:pPr>
        <w:jc w:val="center"/>
        <w:rPr>
          <w:b/>
          <w:bCs/>
          <w:sz w:val="18"/>
          <w:szCs w:val="18"/>
          <w:lang w:val="en-GB"/>
        </w:rPr>
      </w:pPr>
      <w:r w:rsidRPr="00FD0336">
        <w:rPr>
          <w:b/>
          <w:bCs/>
          <w:sz w:val="18"/>
          <w:szCs w:val="18"/>
          <w:lang w:val="en-GB"/>
        </w:rPr>
        <w:t xml:space="preserve">Annex A - </w:t>
      </w:r>
      <w:r w:rsidR="00B4768A" w:rsidRPr="00FD0336">
        <w:rPr>
          <w:b/>
          <w:bCs/>
          <w:sz w:val="18"/>
          <w:szCs w:val="18"/>
          <w:lang w:val="en-GB"/>
        </w:rPr>
        <w:t>Tender Form</w:t>
      </w:r>
    </w:p>
    <w:p w14:paraId="63367F1C" w14:textId="1BB52049" w:rsidR="00B4768A" w:rsidRPr="0069775D" w:rsidRDefault="00250C28" w:rsidP="00FD0336">
      <w:pPr>
        <w:jc w:val="both"/>
        <w:rPr>
          <w:b/>
          <w:bCs/>
          <w:sz w:val="18"/>
          <w:szCs w:val="18"/>
          <w:lang w:val="en-US"/>
        </w:rPr>
      </w:pPr>
      <w:r w:rsidRPr="00CC0739">
        <w:rPr>
          <w:b/>
          <w:bCs/>
          <w:sz w:val="18"/>
          <w:szCs w:val="18"/>
          <w:lang w:val="en-GB"/>
        </w:rPr>
        <w:t>Tender reference number:</w:t>
      </w:r>
      <w:r w:rsidR="00525ACB" w:rsidRPr="00CC0739">
        <w:rPr>
          <w:b/>
          <w:bCs/>
          <w:sz w:val="18"/>
          <w:szCs w:val="18"/>
          <w:lang w:val="en-GB"/>
        </w:rPr>
        <w:t xml:space="preserve"> </w:t>
      </w:r>
      <w:r w:rsidR="0069775D" w:rsidRPr="0069775D">
        <w:rPr>
          <w:b/>
          <w:bCs/>
          <w:sz w:val="18"/>
          <w:szCs w:val="18"/>
          <w:lang w:val="en-GB"/>
        </w:rPr>
        <w:t>AICS011125</w:t>
      </w:r>
    </w:p>
    <w:p w14:paraId="36129646" w14:textId="1ABECE6E" w:rsidR="00525ACB" w:rsidRPr="00E519DE" w:rsidRDefault="00525ACB" w:rsidP="00E519DE">
      <w:pPr>
        <w:pStyle w:val="BodyText"/>
        <w:spacing w:before="80" w:after="80"/>
        <w:ind w:left="1416" w:hanging="1416"/>
        <w:jc w:val="both"/>
        <w:rPr>
          <w:rFonts w:asciiTheme="minorHAnsi" w:hAnsiTheme="minorHAnsi"/>
          <w:b/>
          <w:sz w:val="18"/>
          <w:szCs w:val="18"/>
          <w:lang w:val="it-IT"/>
        </w:rPr>
      </w:pPr>
      <w:r w:rsidRPr="00E519DE">
        <w:rPr>
          <w:rFonts w:asciiTheme="minorHAnsi" w:hAnsiTheme="minorHAnsi"/>
          <w:b/>
          <w:sz w:val="18"/>
          <w:szCs w:val="18"/>
          <w:lang w:val="it-IT"/>
        </w:rPr>
        <w:t>Program Title</w:t>
      </w:r>
      <w:r w:rsidR="00052DE4">
        <w:rPr>
          <w:rFonts w:asciiTheme="minorHAnsi" w:hAnsiTheme="minorHAnsi"/>
          <w:b/>
          <w:sz w:val="18"/>
          <w:szCs w:val="18"/>
          <w:lang w:val="it-IT"/>
        </w:rPr>
        <w:t>:</w:t>
      </w:r>
      <w:r w:rsidRPr="00E519DE">
        <w:rPr>
          <w:rFonts w:asciiTheme="minorHAnsi" w:hAnsiTheme="minorHAnsi"/>
          <w:b/>
          <w:sz w:val="18"/>
          <w:szCs w:val="18"/>
          <w:lang w:val="it-IT"/>
        </w:rPr>
        <w:tab/>
      </w:r>
      <w:bookmarkStart w:id="0" w:name="_Hlk212110850"/>
      <w:r w:rsidR="00E519DE" w:rsidRPr="00E519DE">
        <w:rPr>
          <w:rFonts w:asciiTheme="minorHAnsi" w:hAnsiTheme="minorHAnsi"/>
          <w:b/>
          <w:sz w:val="18"/>
          <w:szCs w:val="18"/>
          <w:lang w:val="it-IT"/>
        </w:rPr>
        <w:t>Risposta integrata su protezione, salute e emergenza per le comunità a rischio nelle regioni di Dnipropetrovska e Kharkivska</w:t>
      </w:r>
      <w:r w:rsidR="00E519DE">
        <w:rPr>
          <w:rFonts w:asciiTheme="minorHAnsi" w:hAnsiTheme="minorHAnsi"/>
          <w:b/>
          <w:sz w:val="18"/>
          <w:szCs w:val="18"/>
          <w:lang w:val="it-IT"/>
        </w:rPr>
        <w:t xml:space="preserve"> - </w:t>
      </w:r>
      <w:r w:rsidR="00E519DE" w:rsidRPr="00E519DE">
        <w:rPr>
          <w:rFonts w:asciiTheme="minorHAnsi" w:hAnsiTheme="minorHAnsi"/>
          <w:b/>
          <w:sz w:val="18"/>
          <w:szCs w:val="18"/>
          <w:lang w:val="it-IT"/>
        </w:rPr>
        <w:t>AID 013157/01/0</w:t>
      </w:r>
      <w:bookmarkEnd w:id="0"/>
    </w:p>
    <w:p w14:paraId="021BDA4B" w14:textId="2268F173" w:rsidR="00525ACB" w:rsidRPr="009D1173" w:rsidRDefault="00525ACB" w:rsidP="00FD0336">
      <w:pPr>
        <w:pStyle w:val="BodyText"/>
        <w:spacing w:before="80" w:after="80"/>
        <w:jc w:val="both"/>
        <w:rPr>
          <w:rFonts w:asciiTheme="minorHAnsi" w:hAnsiTheme="minorHAnsi"/>
          <w:b/>
          <w:sz w:val="18"/>
          <w:szCs w:val="18"/>
          <w:lang w:val="it-IT"/>
        </w:rPr>
      </w:pPr>
      <w:r w:rsidRPr="009D1173">
        <w:rPr>
          <w:rFonts w:asciiTheme="minorHAnsi" w:hAnsiTheme="minorHAnsi"/>
          <w:b/>
          <w:sz w:val="18"/>
          <w:szCs w:val="18"/>
          <w:lang w:val="it-IT"/>
        </w:rPr>
        <w:t>Project Code</w:t>
      </w:r>
      <w:r w:rsidR="00052DE4">
        <w:rPr>
          <w:rFonts w:asciiTheme="minorHAnsi" w:hAnsiTheme="minorHAnsi"/>
          <w:b/>
          <w:sz w:val="18"/>
          <w:szCs w:val="18"/>
          <w:lang w:val="it-IT"/>
        </w:rPr>
        <w:t>:</w:t>
      </w:r>
      <w:r w:rsidRPr="009D1173">
        <w:rPr>
          <w:rFonts w:asciiTheme="minorHAnsi" w:hAnsiTheme="minorHAnsi"/>
          <w:b/>
          <w:sz w:val="18"/>
          <w:szCs w:val="18"/>
          <w:lang w:val="it-IT"/>
        </w:rPr>
        <w:tab/>
      </w:r>
      <w:r w:rsidR="00F02961" w:rsidRPr="009D1173">
        <w:rPr>
          <w:rFonts w:asciiTheme="minorHAnsi" w:hAnsiTheme="minorHAnsi"/>
          <w:b/>
          <w:sz w:val="18"/>
          <w:szCs w:val="18"/>
          <w:lang w:val="it-IT"/>
        </w:rPr>
        <w:t>08/</w:t>
      </w:r>
      <w:r w:rsidR="007F4378" w:rsidRPr="009D1173">
        <w:rPr>
          <w:rFonts w:asciiTheme="minorHAnsi" w:hAnsiTheme="minorHAnsi"/>
          <w:b/>
          <w:sz w:val="18"/>
          <w:szCs w:val="18"/>
          <w:lang w:val="it-IT"/>
        </w:rPr>
        <w:t>U</w:t>
      </w:r>
      <w:r w:rsidR="009D1173">
        <w:rPr>
          <w:rFonts w:asciiTheme="minorHAnsi" w:hAnsiTheme="minorHAnsi"/>
          <w:b/>
          <w:sz w:val="18"/>
          <w:szCs w:val="18"/>
          <w:lang w:val="it-IT"/>
        </w:rPr>
        <w:t>C</w:t>
      </w:r>
      <w:r w:rsidR="007F4378" w:rsidRPr="009D1173">
        <w:rPr>
          <w:rFonts w:asciiTheme="minorHAnsi" w:hAnsiTheme="minorHAnsi"/>
          <w:b/>
          <w:sz w:val="18"/>
          <w:szCs w:val="18"/>
          <w:lang w:val="it-IT"/>
        </w:rPr>
        <w:t>R/013157</w:t>
      </w:r>
    </w:p>
    <w:p w14:paraId="01922114" w14:textId="749699FF" w:rsidR="00525ACB" w:rsidRPr="00BC2C7F" w:rsidRDefault="00525ACB" w:rsidP="00FD0336">
      <w:pPr>
        <w:pStyle w:val="BodyText"/>
        <w:spacing w:before="80" w:after="80"/>
        <w:jc w:val="both"/>
        <w:rPr>
          <w:rFonts w:asciiTheme="minorHAnsi" w:hAnsiTheme="minorHAnsi"/>
          <w:b/>
          <w:sz w:val="18"/>
          <w:szCs w:val="18"/>
          <w:lang w:val="it-IT"/>
        </w:rPr>
      </w:pPr>
      <w:r w:rsidRPr="00BC2C7F">
        <w:rPr>
          <w:rFonts w:asciiTheme="minorHAnsi" w:hAnsiTheme="minorHAnsi"/>
          <w:b/>
          <w:sz w:val="18"/>
          <w:szCs w:val="18"/>
          <w:lang w:val="it-IT"/>
        </w:rPr>
        <w:t>Funded by</w:t>
      </w:r>
      <w:r w:rsidR="00052DE4">
        <w:rPr>
          <w:rFonts w:asciiTheme="minorHAnsi" w:hAnsiTheme="minorHAnsi"/>
          <w:b/>
          <w:sz w:val="18"/>
          <w:szCs w:val="18"/>
          <w:lang w:val="it-IT"/>
        </w:rPr>
        <w:t>:</w:t>
      </w:r>
      <w:r w:rsidRPr="00BC2C7F">
        <w:rPr>
          <w:rFonts w:asciiTheme="minorHAnsi" w:hAnsiTheme="minorHAnsi"/>
          <w:b/>
          <w:sz w:val="18"/>
          <w:szCs w:val="18"/>
          <w:lang w:val="it-IT"/>
        </w:rPr>
        <w:tab/>
      </w:r>
      <w:r w:rsidR="00B329DA" w:rsidRPr="00BC2C7F">
        <w:rPr>
          <w:rFonts w:asciiTheme="minorHAnsi" w:hAnsiTheme="minorHAnsi"/>
          <w:b/>
          <w:sz w:val="18"/>
          <w:szCs w:val="18"/>
          <w:lang w:val="it-IT"/>
        </w:rPr>
        <w:t>AICS</w:t>
      </w:r>
      <w:r w:rsidRPr="00BC2C7F">
        <w:rPr>
          <w:rFonts w:asciiTheme="minorHAnsi" w:hAnsiTheme="minorHAnsi"/>
          <w:b/>
          <w:sz w:val="18"/>
          <w:szCs w:val="18"/>
          <w:lang w:val="it-IT"/>
        </w:rPr>
        <w:t xml:space="preserve"> </w:t>
      </w:r>
      <w:r w:rsidR="00BC2C7F" w:rsidRPr="00BC2C7F">
        <w:rPr>
          <w:rFonts w:asciiTheme="minorHAnsi" w:hAnsiTheme="minorHAnsi"/>
          <w:b/>
          <w:sz w:val="18"/>
          <w:szCs w:val="18"/>
          <w:lang w:val="it-IT"/>
        </w:rPr>
        <w:t>– Agenzia Italiana per la</w:t>
      </w:r>
      <w:r w:rsidR="00BC2C7F">
        <w:rPr>
          <w:rFonts w:asciiTheme="minorHAnsi" w:hAnsiTheme="minorHAnsi"/>
          <w:b/>
          <w:sz w:val="18"/>
          <w:szCs w:val="18"/>
          <w:lang w:val="it-IT"/>
        </w:rPr>
        <w:t xml:space="preserve"> Cooperazione allo Sviluppo</w:t>
      </w:r>
    </w:p>
    <w:p w14:paraId="6929B266" w14:textId="51E6CF0B" w:rsidR="00250C28" w:rsidRPr="00FD0336" w:rsidRDefault="00052DE4" w:rsidP="00FD0336">
      <w:pPr>
        <w:ind w:left="5664"/>
        <w:jc w:val="both"/>
        <w:rPr>
          <w:sz w:val="18"/>
          <w:szCs w:val="18"/>
          <w:lang w:val="en-GB"/>
        </w:rPr>
      </w:pPr>
      <w:r>
        <w:rPr>
          <w:sz w:val="18"/>
          <w:szCs w:val="18"/>
        </w:rPr>
        <w:t xml:space="preserve">                           </w:t>
      </w:r>
      <w:r w:rsidR="00250C28" w:rsidRPr="00FD0336">
        <w:rPr>
          <w:sz w:val="18"/>
          <w:szCs w:val="18"/>
          <w:lang w:val="en-GB"/>
        </w:rPr>
        <w:t>Place and date</w:t>
      </w:r>
      <w:r>
        <w:rPr>
          <w:sz w:val="18"/>
          <w:szCs w:val="18"/>
          <w:lang w:val="en-GB"/>
        </w:rPr>
        <w:t xml:space="preserve"> …</w:t>
      </w:r>
      <w:proofErr w:type="gramStart"/>
      <w:r>
        <w:rPr>
          <w:sz w:val="18"/>
          <w:szCs w:val="18"/>
          <w:lang w:val="en-GB"/>
        </w:rPr>
        <w:t>.....</w:t>
      </w:r>
      <w:proofErr w:type="gramEnd"/>
      <w:r>
        <w:rPr>
          <w:sz w:val="18"/>
          <w:szCs w:val="18"/>
          <w:lang w:val="en-GB"/>
        </w:rPr>
        <w:t>…………</w:t>
      </w:r>
      <w:r w:rsidR="00250C28" w:rsidRPr="00FD0336">
        <w:rPr>
          <w:sz w:val="18"/>
          <w:szCs w:val="18"/>
          <w:lang w:val="en-GB"/>
        </w:rPr>
        <w:t>………………………</w:t>
      </w:r>
      <w:proofErr w:type="gramStart"/>
      <w:r w:rsidR="00250C28" w:rsidRPr="00FD0336">
        <w:rPr>
          <w:sz w:val="18"/>
          <w:szCs w:val="18"/>
          <w:lang w:val="en-GB"/>
        </w:rPr>
        <w:t>…..</w:t>
      </w:r>
      <w:proofErr w:type="gramEnd"/>
    </w:p>
    <w:p w14:paraId="06FFBA47" w14:textId="5934182E" w:rsidR="008820FF" w:rsidRPr="00FD0336" w:rsidRDefault="008820FF" w:rsidP="00FD0336">
      <w:pPr>
        <w:pStyle w:val="ListParagraph"/>
        <w:numPr>
          <w:ilvl w:val="0"/>
          <w:numId w:val="1"/>
        </w:numPr>
        <w:jc w:val="both"/>
        <w:rPr>
          <w:b/>
          <w:bCs/>
          <w:sz w:val="18"/>
          <w:szCs w:val="18"/>
          <w:lang w:val="en-GB"/>
        </w:rPr>
      </w:pPr>
      <w:r w:rsidRPr="00FD0336">
        <w:rPr>
          <w:b/>
          <w:bCs/>
          <w:sz w:val="18"/>
          <w:szCs w:val="18"/>
          <w:lang w:val="en-GB"/>
        </w:rPr>
        <w:t xml:space="preserve">General information </w:t>
      </w:r>
    </w:p>
    <w:tbl>
      <w:tblPr>
        <w:tblStyle w:val="TableGrid"/>
        <w:tblW w:w="0" w:type="auto"/>
        <w:tblLook w:val="04A0" w:firstRow="1" w:lastRow="0" w:firstColumn="1" w:lastColumn="0" w:noHBand="0" w:noVBand="1"/>
      </w:tblPr>
      <w:tblGrid>
        <w:gridCol w:w="3209"/>
        <w:gridCol w:w="614"/>
        <w:gridCol w:w="850"/>
        <w:gridCol w:w="675"/>
        <w:gridCol w:w="743"/>
        <w:gridCol w:w="425"/>
        <w:gridCol w:w="972"/>
        <w:gridCol w:w="2140"/>
      </w:tblGrid>
      <w:tr w:rsidR="00483C3C" w:rsidRPr="00FD0336" w14:paraId="520CD3A4" w14:textId="77777777" w:rsidTr="00483C3C">
        <w:tc>
          <w:tcPr>
            <w:tcW w:w="9628" w:type="dxa"/>
            <w:gridSpan w:val="8"/>
            <w:shd w:val="clear" w:color="auto" w:fill="D9D9D9" w:themeFill="background1" w:themeFillShade="D9"/>
          </w:tcPr>
          <w:p w14:paraId="11E324F0" w14:textId="387465FB" w:rsidR="00483C3C" w:rsidRPr="00FD0336" w:rsidRDefault="00483C3C" w:rsidP="00FD0336">
            <w:pPr>
              <w:jc w:val="both"/>
              <w:rPr>
                <w:sz w:val="18"/>
                <w:szCs w:val="18"/>
                <w:lang w:val="en-GB"/>
              </w:rPr>
            </w:pPr>
            <w:r w:rsidRPr="00FD0336">
              <w:rPr>
                <w:sz w:val="18"/>
                <w:szCs w:val="18"/>
                <w:lang w:val="en-GB"/>
              </w:rPr>
              <w:t>Essential information</w:t>
            </w:r>
          </w:p>
        </w:tc>
      </w:tr>
      <w:tr w:rsidR="00244C6C" w:rsidRPr="00FD0336" w14:paraId="5630D24F" w14:textId="77777777" w:rsidTr="00B821BF">
        <w:tc>
          <w:tcPr>
            <w:tcW w:w="9628" w:type="dxa"/>
            <w:gridSpan w:val="8"/>
          </w:tcPr>
          <w:p w14:paraId="42EB4131" w14:textId="1D9A359A" w:rsidR="00244C6C" w:rsidRPr="00FD0336" w:rsidRDefault="00244C6C" w:rsidP="00FD0336">
            <w:pPr>
              <w:jc w:val="both"/>
              <w:rPr>
                <w:sz w:val="18"/>
                <w:szCs w:val="18"/>
                <w:lang w:val="en-GB"/>
              </w:rPr>
            </w:pPr>
            <w:r w:rsidRPr="00FD0336">
              <w:rPr>
                <w:sz w:val="18"/>
                <w:szCs w:val="18"/>
                <w:lang w:val="en-GB"/>
              </w:rPr>
              <w:t xml:space="preserve">Organisation Name: </w:t>
            </w:r>
          </w:p>
        </w:tc>
      </w:tr>
      <w:tr w:rsidR="00244C6C" w:rsidRPr="00FD0336" w14:paraId="6C9A37AB" w14:textId="77777777" w:rsidTr="00244C6C">
        <w:tc>
          <w:tcPr>
            <w:tcW w:w="3209" w:type="dxa"/>
          </w:tcPr>
          <w:p w14:paraId="2A0114EA" w14:textId="2BDC5A61" w:rsidR="00244C6C" w:rsidRPr="00FD0336" w:rsidRDefault="00244C6C" w:rsidP="00FD0336">
            <w:pPr>
              <w:jc w:val="both"/>
              <w:rPr>
                <w:sz w:val="18"/>
                <w:szCs w:val="18"/>
                <w:lang w:val="en-GB"/>
              </w:rPr>
            </w:pPr>
            <w:r w:rsidRPr="00FD0336">
              <w:rPr>
                <w:sz w:val="18"/>
                <w:szCs w:val="18"/>
                <w:lang w:val="en-GB"/>
              </w:rPr>
              <w:t xml:space="preserve">Phone: </w:t>
            </w:r>
          </w:p>
        </w:tc>
        <w:tc>
          <w:tcPr>
            <w:tcW w:w="2882" w:type="dxa"/>
            <w:gridSpan w:val="4"/>
          </w:tcPr>
          <w:p w14:paraId="068C2449" w14:textId="3F84154D" w:rsidR="00244C6C" w:rsidRPr="00FD0336" w:rsidRDefault="00244C6C" w:rsidP="00FD0336">
            <w:pPr>
              <w:jc w:val="both"/>
              <w:rPr>
                <w:sz w:val="18"/>
                <w:szCs w:val="18"/>
                <w:lang w:val="en-GB"/>
              </w:rPr>
            </w:pPr>
            <w:r w:rsidRPr="00FD0336">
              <w:rPr>
                <w:sz w:val="18"/>
                <w:szCs w:val="18"/>
                <w:lang w:val="en-GB"/>
              </w:rPr>
              <w:t xml:space="preserve">email: </w:t>
            </w:r>
          </w:p>
        </w:tc>
        <w:tc>
          <w:tcPr>
            <w:tcW w:w="3537" w:type="dxa"/>
            <w:gridSpan w:val="3"/>
          </w:tcPr>
          <w:p w14:paraId="2C8AC36F" w14:textId="77777777" w:rsidR="00244C6C" w:rsidRPr="00FD0336" w:rsidRDefault="00244C6C" w:rsidP="00FD0336">
            <w:pPr>
              <w:jc w:val="both"/>
              <w:rPr>
                <w:sz w:val="18"/>
                <w:szCs w:val="18"/>
                <w:lang w:val="en-GB"/>
              </w:rPr>
            </w:pPr>
            <w:r w:rsidRPr="00FD0336">
              <w:rPr>
                <w:sz w:val="18"/>
                <w:szCs w:val="18"/>
                <w:lang w:val="en-GB"/>
              </w:rPr>
              <w:t xml:space="preserve">Parent company: </w:t>
            </w:r>
          </w:p>
          <w:p w14:paraId="4958BEBD" w14:textId="77263437" w:rsidR="00244C6C" w:rsidRPr="00FD0336" w:rsidRDefault="00244C6C" w:rsidP="00FD0336">
            <w:pPr>
              <w:jc w:val="both"/>
              <w:rPr>
                <w:sz w:val="18"/>
                <w:szCs w:val="18"/>
                <w:lang w:val="en-GB"/>
              </w:rPr>
            </w:pPr>
          </w:p>
        </w:tc>
      </w:tr>
      <w:tr w:rsidR="00244C6C" w:rsidRPr="0069775D" w14:paraId="1C2C5F6C" w14:textId="77777777" w:rsidTr="00244C6C">
        <w:tc>
          <w:tcPr>
            <w:tcW w:w="4673" w:type="dxa"/>
            <w:gridSpan w:val="3"/>
          </w:tcPr>
          <w:p w14:paraId="7356813F" w14:textId="731968F8" w:rsidR="00244C6C" w:rsidRPr="00FD0336" w:rsidRDefault="00244C6C" w:rsidP="00FD0336">
            <w:pPr>
              <w:jc w:val="both"/>
              <w:rPr>
                <w:sz w:val="18"/>
                <w:szCs w:val="18"/>
                <w:lang w:val="en-GB"/>
              </w:rPr>
            </w:pPr>
            <w:r w:rsidRPr="00FD0336">
              <w:rPr>
                <w:sz w:val="18"/>
                <w:szCs w:val="18"/>
                <w:lang w:val="en-GB"/>
              </w:rPr>
              <w:t xml:space="preserve">Principle Address: </w:t>
            </w:r>
          </w:p>
        </w:tc>
        <w:tc>
          <w:tcPr>
            <w:tcW w:w="4955" w:type="dxa"/>
            <w:gridSpan w:val="5"/>
          </w:tcPr>
          <w:p w14:paraId="159DED3A" w14:textId="78D05F57" w:rsidR="00244C6C" w:rsidRPr="00FD0336" w:rsidRDefault="00244C6C" w:rsidP="00FD0336">
            <w:pPr>
              <w:jc w:val="both"/>
              <w:rPr>
                <w:sz w:val="18"/>
                <w:szCs w:val="18"/>
                <w:lang w:val="en-GB"/>
              </w:rPr>
            </w:pPr>
            <w:r w:rsidRPr="00FD0336">
              <w:rPr>
                <w:sz w:val="18"/>
                <w:szCs w:val="18"/>
                <w:lang w:val="en-GB"/>
              </w:rPr>
              <w:t>Registered Legal Adress</w:t>
            </w:r>
            <w:r w:rsidR="00483C3C" w:rsidRPr="00FD0336">
              <w:rPr>
                <w:sz w:val="18"/>
                <w:szCs w:val="18"/>
                <w:lang w:val="en-GB"/>
              </w:rPr>
              <w:t xml:space="preserve"> (if different): </w:t>
            </w:r>
            <w:r w:rsidRPr="00FD0336">
              <w:rPr>
                <w:sz w:val="18"/>
                <w:szCs w:val="18"/>
                <w:lang w:val="en-GB"/>
              </w:rPr>
              <w:t xml:space="preserve"> </w:t>
            </w:r>
          </w:p>
          <w:p w14:paraId="0418C5A1" w14:textId="77777777" w:rsidR="00244C6C" w:rsidRPr="00FD0336" w:rsidRDefault="00244C6C" w:rsidP="00FD0336">
            <w:pPr>
              <w:jc w:val="both"/>
              <w:rPr>
                <w:sz w:val="18"/>
                <w:szCs w:val="18"/>
                <w:lang w:val="en-GB"/>
              </w:rPr>
            </w:pPr>
          </w:p>
          <w:p w14:paraId="58A93DE7" w14:textId="577D6893" w:rsidR="00244C6C" w:rsidRPr="00FD0336" w:rsidRDefault="00244C6C" w:rsidP="00FD0336">
            <w:pPr>
              <w:jc w:val="both"/>
              <w:rPr>
                <w:sz w:val="18"/>
                <w:szCs w:val="18"/>
                <w:lang w:val="en-GB"/>
              </w:rPr>
            </w:pPr>
          </w:p>
        </w:tc>
      </w:tr>
      <w:tr w:rsidR="00FD0336" w:rsidRPr="00FD0336" w14:paraId="01514DF1" w14:textId="77777777" w:rsidTr="00FD0336">
        <w:tc>
          <w:tcPr>
            <w:tcW w:w="3823" w:type="dxa"/>
            <w:gridSpan w:val="2"/>
          </w:tcPr>
          <w:p w14:paraId="7A3DF5A2" w14:textId="73296E64" w:rsidR="00FD0336" w:rsidRPr="00FD0336" w:rsidRDefault="00FD0336" w:rsidP="00FD0336">
            <w:pPr>
              <w:jc w:val="both"/>
              <w:rPr>
                <w:sz w:val="18"/>
                <w:szCs w:val="18"/>
                <w:lang w:val="en-GB"/>
              </w:rPr>
            </w:pPr>
            <w:r w:rsidRPr="00FD0336">
              <w:rPr>
                <w:sz w:val="18"/>
                <w:szCs w:val="18"/>
                <w:lang w:val="en-GB"/>
              </w:rPr>
              <w:t xml:space="preserve">VAT number: </w:t>
            </w:r>
          </w:p>
        </w:tc>
        <w:tc>
          <w:tcPr>
            <w:tcW w:w="2693" w:type="dxa"/>
            <w:gridSpan w:val="4"/>
          </w:tcPr>
          <w:p w14:paraId="74020F46" w14:textId="4932118D" w:rsidR="00FD0336" w:rsidRPr="00FD0336" w:rsidRDefault="00FD0336" w:rsidP="00FD0336">
            <w:pPr>
              <w:jc w:val="both"/>
              <w:rPr>
                <w:sz w:val="18"/>
                <w:szCs w:val="18"/>
                <w:lang w:val="en-GB"/>
              </w:rPr>
            </w:pPr>
            <w:r w:rsidRPr="00FD0336">
              <w:rPr>
                <w:sz w:val="18"/>
                <w:szCs w:val="18"/>
                <w:lang w:val="en-GB"/>
              </w:rPr>
              <w:t xml:space="preserve">Tax number: </w:t>
            </w:r>
          </w:p>
        </w:tc>
        <w:tc>
          <w:tcPr>
            <w:tcW w:w="3112" w:type="dxa"/>
            <w:gridSpan w:val="2"/>
          </w:tcPr>
          <w:p w14:paraId="36053865" w14:textId="20D81B40" w:rsidR="00FD0336" w:rsidRPr="00FD0336" w:rsidRDefault="00FD0336" w:rsidP="00FD0336">
            <w:pPr>
              <w:jc w:val="both"/>
              <w:rPr>
                <w:sz w:val="18"/>
                <w:szCs w:val="18"/>
                <w:lang w:val="en-GB"/>
              </w:rPr>
            </w:pPr>
            <w:r w:rsidRPr="00FD0336">
              <w:rPr>
                <w:sz w:val="18"/>
                <w:szCs w:val="18"/>
                <w:lang w:val="en-GB"/>
              </w:rPr>
              <w:t>Year of registration:</w:t>
            </w:r>
          </w:p>
        </w:tc>
      </w:tr>
      <w:tr w:rsidR="00244C6C" w:rsidRPr="0069775D" w14:paraId="763C77A2" w14:textId="77777777" w:rsidTr="0086678B">
        <w:tc>
          <w:tcPr>
            <w:tcW w:w="3209" w:type="dxa"/>
          </w:tcPr>
          <w:p w14:paraId="40380773" w14:textId="050AD829" w:rsidR="00244C6C" w:rsidRPr="00FD0336" w:rsidRDefault="00244C6C" w:rsidP="00FD0336">
            <w:pPr>
              <w:rPr>
                <w:sz w:val="16"/>
                <w:szCs w:val="16"/>
                <w:lang w:val="en-GB"/>
              </w:rPr>
            </w:pPr>
            <w:r w:rsidRPr="00FD0336">
              <w:rPr>
                <w:sz w:val="16"/>
                <w:szCs w:val="16"/>
                <w:lang w:val="en-GB"/>
              </w:rPr>
              <w:t xml:space="preserve">Nature of business (Manufacturer/Authorised agent/trader, </w:t>
            </w:r>
            <w:proofErr w:type="gramStart"/>
            <w:r w:rsidRPr="00FD0336">
              <w:rPr>
                <w:sz w:val="16"/>
                <w:szCs w:val="16"/>
                <w:lang w:val="en-GB"/>
              </w:rPr>
              <w:t>Consultants..</w:t>
            </w:r>
            <w:proofErr w:type="gramEnd"/>
            <w:r w:rsidRPr="00FD0336">
              <w:rPr>
                <w:sz w:val="16"/>
                <w:szCs w:val="16"/>
                <w:lang w:val="en-GB"/>
              </w:rPr>
              <w:t>)</w:t>
            </w:r>
          </w:p>
        </w:tc>
        <w:tc>
          <w:tcPr>
            <w:tcW w:w="6419" w:type="dxa"/>
            <w:gridSpan w:val="7"/>
          </w:tcPr>
          <w:p w14:paraId="6F4CF413" w14:textId="77777777" w:rsidR="00244C6C" w:rsidRPr="00FD0336" w:rsidRDefault="00244C6C" w:rsidP="00FD0336">
            <w:pPr>
              <w:jc w:val="both"/>
              <w:rPr>
                <w:sz w:val="18"/>
                <w:szCs w:val="18"/>
                <w:lang w:val="en-GB"/>
              </w:rPr>
            </w:pPr>
          </w:p>
        </w:tc>
      </w:tr>
      <w:tr w:rsidR="00244C6C" w:rsidRPr="0069775D" w14:paraId="78D25298" w14:textId="77777777" w:rsidTr="0086678B">
        <w:tc>
          <w:tcPr>
            <w:tcW w:w="3209" w:type="dxa"/>
          </w:tcPr>
          <w:p w14:paraId="2E917AB9" w14:textId="69754A50" w:rsidR="00244C6C" w:rsidRPr="00FD0336" w:rsidRDefault="00244C6C" w:rsidP="00FD0336">
            <w:pPr>
              <w:jc w:val="both"/>
              <w:rPr>
                <w:sz w:val="16"/>
                <w:szCs w:val="16"/>
                <w:lang w:val="en-GB"/>
              </w:rPr>
            </w:pPr>
            <w:r w:rsidRPr="00FD0336">
              <w:rPr>
                <w:sz w:val="16"/>
                <w:szCs w:val="16"/>
                <w:lang w:val="en-GB"/>
              </w:rPr>
              <w:t>details of the primary products</w:t>
            </w:r>
            <w:r w:rsidR="00483C3C" w:rsidRPr="00FD0336">
              <w:rPr>
                <w:sz w:val="16"/>
                <w:szCs w:val="16"/>
                <w:lang w:val="en-GB"/>
              </w:rPr>
              <w:t xml:space="preserve"> </w:t>
            </w:r>
            <w:r w:rsidRPr="00FD0336">
              <w:rPr>
                <w:sz w:val="16"/>
                <w:szCs w:val="16"/>
                <w:lang w:val="en-GB"/>
              </w:rPr>
              <w:t>/</w:t>
            </w:r>
            <w:r w:rsidR="00483C3C" w:rsidRPr="00FD0336">
              <w:rPr>
                <w:sz w:val="16"/>
                <w:szCs w:val="16"/>
                <w:lang w:val="en-GB"/>
              </w:rPr>
              <w:t xml:space="preserve"> </w:t>
            </w:r>
            <w:r w:rsidRPr="00FD0336">
              <w:rPr>
                <w:sz w:val="16"/>
                <w:szCs w:val="16"/>
                <w:lang w:val="en-GB"/>
              </w:rPr>
              <w:t>services of your company</w:t>
            </w:r>
          </w:p>
        </w:tc>
        <w:tc>
          <w:tcPr>
            <w:tcW w:w="6419" w:type="dxa"/>
            <w:gridSpan w:val="7"/>
          </w:tcPr>
          <w:p w14:paraId="1E1DD071" w14:textId="77777777" w:rsidR="00244C6C" w:rsidRPr="00FD0336" w:rsidRDefault="00244C6C" w:rsidP="00FD0336">
            <w:pPr>
              <w:jc w:val="both"/>
              <w:rPr>
                <w:sz w:val="18"/>
                <w:szCs w:val="18"/>
                <w:lang w:val="en-GB"/>
              </w:rPr>
            </w:pPr>
          </w:p>
        </w:tc>
      </w:tr>
      <w:tr w:rsidR="00483C3C" w:rsidRPr="00FD0336" w14:paraId="1799289A" w14:textId="77777777" w:rsidTr="00483C3C">
        <w:tc>
          <w:tcPr>
            <w:tcW w:w="9628" w:type="dxa"/>
            <w:gridSpan w:val="8"/>
            <w:shd w:val="clear" w:color="auto" w:fill="D9D9D9" w:themeFill="background1" w:themeFillShade="D9"/>
          </w:tcPr>
          <w:p w14:paraId="31229ACB" w14:textId="787468F3" w:rsidR="00483C3C" w:rsidRPr="00FD0336" w:rsidRDefault="00483C3C" w:rsidP="00FD0336">
            <w:pPr>
              <w:jc w:val="both"/>
              <w:rPr>
                <w:sz w:val="18"/>
                <w:szCs w:val="18"/>
                <w:lang w:val="en-GB"/>
              </w:rPr>
            </w:pPr>
            <w:r w:rsidRPr="00FD0336">
              <w:rPr>
                <w:sz w:val="18"/>
                <w:szCs w:val="18"/>
                <w:lang w:val="en-GB"/>
              </w:rPr>
              <w:t>Contacts</w:t>
            </w:r>
          </w:p>
        </w:tc>
      </w:tr>
      <w:tr w:rsidR="00483C3C" w:rsidRPr="00FD0336" w14:paraId="00487191" w14:textId="77777777" w:rsidTr="00757230">
        <w:tc>
          <w:tcPr>
            <w:tcW w:w="3209" w:type="dxa"/>
          </w:tcPr>
          <w:p w14:paraId="184DD3D2" w14:textId="5FABE517" w:rsidR="00483C3C" w:rsidRPr="00FD0336" w:rsidRDefault="00483C3C" w:rsidP="00FD0336">
            <w:pPr>
              <w:jc w:val="both"/>
              <w:rPr>
                <w:sz w:val="18"/>
                <w:szCs w:val="18"/>
                <w:lang w:val="en-GB"/>
              </w:rPr>
            </w:pPr>
            <w:r w:rsidRPr="00FD0336">
              <w:rPr>
                <w:sz w:val="18"/>
                <w:szCs w:val="18"/>
                <w:lang w:val="en-GB"/>
              </w:rPr>
              <w:t>Name</w:t>
            </w:r>
          </w:p>
        </w:tc>
        <w:tc>
          <w:tcPr>
            <w:tcW w:w="2139" w:type="dxa"/>
            <w:gridSpan w:val="3"/>
          </w:tcPr>
          <w:p w14:paraId="42B99234" w14:textId="5D60201D" w:rsidR="00483C3C" w:rsidRPr="00FD0336" w:rsidRDefault="00483C3C" w:rsidP="00FD0336">
            <w:pPr>
              <w:jc w:val="both"/>
              <w:rPr>
                <w:sz w:val="18"/>
                <w:szCs w:val="18"/>
                <w:lang w:val="en-GB"/>
              </w:rPr>
            </w:pPr>
            <w:r w:rsidRPr="00FD0336">
              <w:rPr>
                <w:sz w:val="18"/>
                <w:szCs w:val="18"/>
                <w:lang w:val="en-GB"/>
              </w:rPr>
              <w:t>Position held in the company</w:t>
            </w:r>
          </w:p>
        </w:tc>
        <w:tc>
          <w:tcPr>
            <w:tcW w:w="2140" w:type="dxa"/>
            <w:gridSpan w:val="3"/>
          </w:tcPr>
          <w:p w14:paraId="642AAD74" w14:textId="1F5F453F" w:rsidR="00483C3C" w:rsidRPr="00FD0336" w:rsidRDefault="00483C3C" w:rsidP="00FD0336">
            <w:pPr>
              <w:jc w:val="both"/>
              <w:rPr>
                <w:sz w:val="18"/>
                <w:szCs w:val="18"/>
                <w:lang w:val="en-GB"/>
              </w:rPr>
            </w:pPr>
            <w:r w:rsidRPr="00FD0336">
              <w:rPr>
                <w:sz w:val="18"/>
                <w:szCs w:val="18"/>
                <w:lang w:val="en-GB"/>
              </w:rPr>
              <w:t>Phone</w:t>
            </w:r>
          </w:p>
        </w:tc>
        <w:tc>
          <w:tcPr>
            <w:tcW w:w="2140" w:type="dxa"/>
          </w:tcPr>
          <w:p w14:paraId="7CC3D828" w14:textId="5995A09D" w:rsidR="00483C3C" w:rsidRPr="00FD0336" w:rsidRDefault="00483C3C" w:rsidP="00FD0336">
            <w:pPr>
              <w:jc w:val="both"/>
              <w:rPr>
                <w:sz w:val="18"/>
                <w:szCs w:val="18"/>
                <w:lang w:val="en-GB"/>
              </w:rPr>
            </w:pPr>
            <w:r w:rsidRPr="00FD0336">
              <w:rPr>
                <w:sz w:val="18"/>
                <w:szCs w:val="18"/>
                <w:lang w:val="en-GB"/>
              </w:rPr>
              <w:t>email</w:t>
            </w:r>
          </w:p>
        </w:tc>
      </w:tr>
      <w:tr w:rsidR="00483C3C" w:rsidRPr="00FD0336" w14:paraId="12632C01" w14:textId="77777777" w:rsidTr="00757230">
        <w:tc>
          <w:tcPr>
            <w:tcW w:w="3209" w:type="dxa"/>
          </w:tcPr>
          <w:p w14:paraId="32DF329B" w14:textId="77777777" w:rsidR="00483C3C" w:rsidRPr="00FD0336" w:rsidRDefault="00483C3C" w:rsidP="00FD0336">
            <w:pPr>
              <w:jc w:val="both"/>
              <w:rPr>
                <w:sz w:val="18"/>
                <w:szCs w:val="18"/>
                <w:lang w:val="en-GB"/>
              </w:rPr>
            </w:pPr>
          </w:p>
        </w:tc>
        <w:tc>
          <w:tcPr>
            <w:tcW w:w="2139" w:type="dxa"/>
            <w:gridSpan w:val="3"/>
          </w:tcPr>
          <w:p w14:paraId="37A52A11" w14:textId="77777777" w:rsidR="00483C3C" w:rsidRPr="00FD0336" w:rsidRDefault="00483C3C" w:rsidP="00FD0336">
            <w:pPr>
              <w:jc w:val="both"/>
              <w:rPr>
                <w:sz w:val="18"/>
                <w:szCs w:val="18"/>
                <w:lang w:val="en-GB"/>
              </w:rPr>
            </w:pPr>
          </w:p>
        </w:tc>
        <w:tc>
          <w:tcPr>
            <w:tcW w:w="2140" w:type="dxa"/>
            <w:gridSpan w:val="3"/>
          </w:tcPr>
          <w:p w14:paraId="564BAC23" w14:textId="77777777" w:rsidR="00483C3C" w:rsidRPr="00FD0336" w:rsidRDefault="00483C3C" w:rsidP="00FD0336">
            <w:pPr>
              <w:jc w:val="both"/>
              <w:rPr>
                <w:sz w:val="18"/>
                <w:szCs w:val="18"/>
                <w:lang w:val="en-GB"/>
              </w:rPr>
            </w:pPr>
          </w:p>
        </w:tc>
        <w:tc>
          <w:tcPr>
            <w:tcW w:w="2140" w:type="dxa"/>
          </w:tcPr>
          <w:p w14:paraId="30178C03" w14:textId="77777777" w:rsidR="00483C3C" w:rsidRPr="00FD0336" w:rsidRDefault="00483C3C" w:rsidP="00FD0336">
            <w:pPr>
              <w:jc w:val="both"/>
              <w:rPr>
                <w:sz w:val="18"/>
                <w:szCs w:val="18"/>
                <w:lang w:val="en-GB"/>
              </w:rPr>
            </w:pPr>
          </w:p>
        </w:tc>
      </w:tr>
      <w:tr w:rsidR="00483C3C" w:rsidRPr="00FD0336" w14:paraId="02BAB02D" w14:textId="77777777" w:rsidTr="00757230">
        <w:tc>
          <w:tcPr>
            <w:tcW w:w="3209" w:type="dxa"/>
          </w:tcPr>
          <w:p w14:paraId="490192D5" w14:textId="77777777" w:rsidR="00483C3C" w:rsidRPr="00FD0336" w:rsidRDefault="00483C3C" w:rsidP="00FD0336">
            <w:pPr>
              <w:jc w:val="both"/>
              <w:rPr>
                <w:sz w:val="18"/>
                <w:szCs w:val="18"/>
                <w:lang w:val="en-GB"/>
              </w:rPr>
            </w:pPr>
          </w:p>
        </w:tc>
        <w:tc>
          <w:tcPr>
            <w:tcW w:w="2139" w:type="dxa"/>
            <w:gridSpan w:val="3"/>
          </w:tcPr>
          <w:p w14:paraId="5C6AC686" w14:textId="77777777" w:rsidR="00483C3C" w:rsidRPr="00FD0336" w:rsidRDefault="00483C3C" w:rsidP="00FD0336">
            <w:pPr>
              <w:jc w:val="both"/>
              <w:rPr>
                <w:sz w:val="18"/>
                <w:szCs w:val="18"/>
                <w:lang w:val="en-GB"/>
              </w:rPr>
            </w:pPr>
          </w:p>
        </w:tc>
        <w:tc>
          <w:tcPr>
            <w:tcW w:w="2140" w:type="dxa"/>
            <w:gridSpan w:val="3"/>
          </w:tcPr>
          <w:p w14:paraId="074EF805" w14:textId="77777777" w:rsidR="00483C3C" w:rsidRPr="00FD0336" w:rsidRDefault="00483C3C" w:rsidP="00FD0336">
            <w:pPr>
              <w:jc w:val="both"/>
              <w:rPr>
                <w:sz w:val="18"/>
                <w:szCs w:val="18"/>
                <w:lang w:val="en-GB"/>
              </w:rPr>
            </w:pPr>
          </w:p>
        </w:tc>
        <w:tc>
          <w:tcPr>
            <w:tcW w:w="2140" w:type="dxa"/>
          </w:tcPr>
          <w:p w14:paraId="7B8D9C86" w14:textId="77777777" w:rsidR="00483C3C" w:rsidRPr="00FD0336" w:rsidRDefault="00483C3C" w:rsidP="00FD0336">
            <w:pPr>
              <w:jc w:val="both"/>
              <w:rPr>
                <w:sz w:val="18"/>
                <w:szCs w:val="18"/>
                <w:lang w:val="en-GB"/>
              </w:rPr>
            </w:pPr>
          </w:p>
        </w:tc>
      </w:tr>
      <w:tr w:rsidR="00483C3C" w:rsidRPr="00FD0336" w14:paraId="21335146" w14:textId="77777777" w:rsidTr="00757230">
        <w:tc>
          <w:tcPr>
            <w:tcW w:w="3209" w:type="dxa"/>
          </w:tcPr>
          <w:p w14:paraId="2672BE37" w14:textId="77777777" w:rsidR="00483C3C" w:rsidRPr="00FD0336" w:rsidRDefault="00483C3C" w:rsidP="00FD0336">
            <w:pPr>
              <w:jc w:val="both"/>
              <w:rPr>
                <w:sz w:val="18"/>
                <w:szCs w:val="18"/>
                <w:lang w:val="en-GB"/>
              </w:rPr>
            </w:pPr>
          </w:p>
        </w:tc>
        <w:tc>
          <w:tcPr>
            <w:tcW w:w="2139" w:type="dxa"/>
            <w:gridSpan w:val="3"/>
          </w:tcPr>
          <w:p w14:paraId="1AF81235" w14:textId="77777777" w:rsidR="00483C3C" w:rsidRPr="00FD0336" w:rsidRDefault="00483C3C" w:rsidP="00FD0336">
            <w:pPr>
              <w:jc w:val="both"/>
              <w:rPr>
                <w:sz w:val="18"/>
                <w:szCs w:val="18"/>
                <w:lang w:val="en-GB"/>
              </w:rPr>
            </w:pPr>
          </w:p>
        </w:tc>
        <w:tc>
          <w:tcPr>
            <w:tcW w:w="2140" w:type="dxa"/>
            <w:gridSpan w:val="3"/>
          </w:tcPr>
          <w:p w14:paraId="39DF4702" w14:textId="77777777" w:rsidR="00483C3C" w:rsidRPr="00FD0336" w:rsidRDefault="00483C3C" w:rsidP="00FD0336">
            <w:pPr>
              <w:jc w:val="both"/>
              <w:rPr>
                <w:sz w:val="18"/>
                <w:szCs w:val="18"/>
                <w:lang w:val="en-GB"/>
              </w:rPr>
            </w:pPr>
          </w:p>
        </w:tc>
        <w:tc>
          <w:tcPr>
            <w:tcW w:w="2140" w:type="dxa"/>
          </w:tcPr>
          <w:p w14:paraId="45B3E3B4" w14:textId="77777777" w:rsidR="00483C3C" w:rsidRPr="00FD0336" w:rsidRDefault="00483C3C" w:rsidP="00FD0336">
            <w:pPr>
              <w:jc w:val="both"/>
              <w:rPr>
                <w:sz w:val="18"/>
                <w:szCs w:val="18"/>
                <w:lang w:val="en-GB"/>
              </w:rPr>
            </w:pPr>
          </w:p>
        </w:tc>
      </w:tr>
      <w:tr w:rsidR="00483C3C" w:rsidRPr="00FD0336" w14:paraId="0CB38D84" w14:textId="77777777" w:rsidTr="00483C3C">
        <w:tc>
          <w:tcPr>
            <w:tcW w:w="9628" w:type="dxa"/>
            <w:gridSpan w:val="8"/>
            <w:shd w:val="clear" w:color="auto" w:fill="D9D9D9" w:themeFill="background1" w:themeFillShade="D9"/>
          </w:tcPr>
          <w:p w14:paraId="0734B940" w14:textId="796A899F" w:rsidR="00483C3C" w:rsidRPr="00FD0336" w:rsidRDefault="00483C3C" w:rsidP="00FD0336">
            <w:pPr>
              <w:jc w:val="both"/>
              <w:rPr>
                <w:sz w:val="18"/>
                <w:szCs w:val="18"/>
                <w:lang w:val="en-GB"/>
              </w:rPr>
            </w:pPr>
            <w:r w:rsidRPr="00FD0336">
              <w:rPr>
                <w:sz w:val="18"/>
                <w:szCs w:val="18"/>
                <w:lang w:val="en-GB"/>
              </w:rPr>
              <w:t>Financial information</w:t>
            </w:r>
          </w:p>
        </w:tc>
      </w:tr>
      <w:tr w:rsidR="00244C6C" w:rsidRPr="00FD0336" w14:paraId="050E7E80" w14:textId="77777777" w:rsidTr="00FD0336">
        <w:trPr>
          <w:trHeight w:val="591"/>
        </w:trPr>
        <w:tc>
          <w:tcPr>
            <w:tcW w:w="3209" w:type="dxa"/>
          </w:tcPr>
          <w:p w14:paraId="2E8287B5" w14:textId="54B9AD88" w:rsidR="00244C6C" w:rsidRPr="00FD0336" w:rsidRDefault="00244C6C" w:rsidP="00FD0336">
            <w:pPr>
              <w:jc w:val="both"/>
              <w:rPr>
                <w:sz w:val="18"/>
                <w:szCs w:val="18"/>
                <w:lang w:val="en-GB"/>
              </w:rPr>
            </w:pPr>
            <w:r w:rsidRPr="00FD0336">
              <w:rPr>
                <w:sz w:val="18"/>
                <w:szCs w:val="18"/>
                <w:lang w:val="en-GB"/>
              </w:rPr>
              <w:t>Turnover 2024</w:t>
            </w:r>
          </w:p>
        </w:tc>
        <w:tc>
          <w:tcPr>
            <w:tcW w:w="2882" w:type="dxa"/>
            <w:gridSpan w:val="4"/>
          </w:tcPr>
          <w:p w14:paraId="609CFD8C" w14:textId="0543FC5F" w:rsidR="00244C6C" w:rsidRPr="00FD0336" w:rsidRDefault="00244C6C" w:rsidP="00FD0336">
            <w:pPr>
              <w:jc w:val="both"/>
              <w:rPr>
                <w:sz w:val="18"/>
                <w:szCs w:val="18"/>
                <w:lang w:val="en-GB"/>
              </w:rPr>
            </w:pPr>
            <w:r w:rsidRPr="00FD0336">
              <w:rPr>
                <w:sz w:val="18"/>
                <w:szCs w:val="18"/>
                <w:lang w:val="en-GB"/>
              </w:rPr>
              <w:t>Turnover 2023</w:t>
            </w:r>
          </w:p>
        </w:tc>
        <w:tc>
          <w:tcPr>
            <w:tcW w:w="3537" w:type="dxa"/>
            <w:gridSpan w:val="3"/>
          </w:tcPr>
          <w:p w14:paraId="3AB2A5D4" w14:textId="6A04CBE1" w:rsidR="00244C6C" w:rsidRPr="00FD0336" w:rsidRDefault="00244C6C" w:rsidP="00FD0336">
            <w:pPr>
              <w:jc w:val="both"/>
              <w:rPr>
                <w:sz w:val="18"/>
                <w:szCs w:val="18"/>
                <w:lang w:val="en-GB"/>
              </w:rPr>
            </w:pPr>
            <w:r w:rsidRPr="00FD0336">
              <w:rPr>
                <w:sz w:val="18"/>
                <w:szCs w:val="18"/>
                <w:lang w:val="en-GB"/>
              </w:rPr>
              <w:t>Turnover 2022</w:t>
            </w:r>
          </w:p>
          <w:p w14:paraId="2B148276" w14:textId="77777777" w:rsidR="00244C6C" w:rsidRPr="00FD0336" w:rsidRDefault="00244C6C" w:rsidP="00FD0336">
            <w:pPr>
              <w:jc w:val="both"/>
              <w:rPr>
                <w:sz w:val="18"/>
                <w:szCs w:val="18"/>
                <w:lang w:val="en-GB"/>
              </w:rPr>
            </w:pPr>
          </w:p>
          <w:p w14:paraId="01B7D90D" w14:textId="506C7EFF" w:rsidR="00244C6C" w:rsidRPr="00FD0336" w:rsidRDefault="00244C6C" w:rsidP="00FD0336">
            <w:pPr>
              <w:jc w:val="both"/>
              <w:rPr>
                <w:sz w:val="18"/>
                <w:szCs w:val="18"/>
                <w:lang w:val="en-GB"/>
              </w:rPr>
            </w:pPr>
          </w:p>
        </w:tc>
      </w:tr>
      <w:tr w:rsidR="00483C3C" w:rsidRPr="0069775D" w14:paraId="10F36C2E" w14:textId="77777777" w:rsidTr="00487D25">
        <w:tc>
          <w:tcPr>
            <w:tcW w:w="9628" w:type="dxa"/>
            <w:gridSpan w:val="8"/>
            <w:shd w:val="clear" w:color="auto" w:fill="D9D9D9" w:themeFill="background1" w:themeFillShade="D9"/>
          </w:tcPr>
          <w:p w14:paraId="3DF5921E" w14:textId="4097D8A0" w:rsidR="00483C3C" w:rsidRPr="00FD0336" w:rsidRDefault="00483C3C" w:rsidP="00FD0336">
            <w:pPr>
              <w:jc w:val="both"/>
              <w:rPr>
                <w:sz w:val="18"/>
                <w:szCs w:val="18"/>
                <w:lang w:val="en-GB"/>
              </w:rPr>
            </w:pPr>
            <w:r w:rsidRPr="00FD0336">
              <w:rPr>
                <w:sz w:val="18"/>
                <w:szCs w:val="18"/>
                <w:lang w:val="en-GB"/>
              </w:rPr>
              <w:t>Quality and technical accreditation (attach the certificates) (only valid accreditations, expired ones will not be considered)</w:t>
            </w:r>
          </w:p>
        </w:tc>
      </w:tr>
      <w:tr w:rsidR="00483C3C" w:rsidRPr="0069775D" w14:paraId="08D29BCE" w14:textId="77777777" w:rsidTr="00CE44BC">
        <w:tc>
          <w:tcPr>
            <w:tcW w:w="9628" w:type="dxa"/>
            <w:gridSpan w:val="8"/>
          </w:tcPr>
          <w:p w14:paraId="12D17718" w14:textId="77777777" w:rsidR="00483C3C" w:rsidRPr="00FD0336" w:rsidRDefault="00483C3C" w:rsidP="00FD0336">
            <w:pPr>
              <w:jc w:val="both"/>
              <w:rPr>
                <w:sz w:val="18"/>
                <w:szCs w:val="18"/>
                <w:lang w:val="en-GB"/>
              </w:rPr>
            </w:pPr>
          </w:p>
        </w:tc>
      </w:tr>
      <w:tr w:rsidR="00483C3C" w:rsidRPr="0069775D" w14:paraId="4B10C4A3" w14:textId="77777777" w:rsidTr="00282DA8">
        <w:tc>
          <w:tcPr>
            <w:tcW w:w="9628" w:type="dxa"/>
            <w:gridSpan w:val="8"/>
          </w:tcPr>
          <w:p w14:paraId="50C5B07E" w14:textId="77777777" w:rsidR="00483C3C" w:rsidRPr="00FD0336" w:rsidRDefault="00483C3C" w:rsidP="00FD0336">
            <w:pPr>
              <w:jc w:val="both"/>
              <w:rPr>
                <w:sz w:val="18"/>
                <w:szCs w:val="18"/>
                <w:lang w:val="en-GB"/>
              </w:rPr>
            </w:pPr>
          </w:p>
        </w:tc>
      </w:tr>
    </w:tbl>
    <w:p w14:paraId="2D46A288" w14:textId="77777777" w:rsidR="00244C6C" w:rsidRPr="00FD0336" w:rsidRDefault="00244C6C" w:rsidP="00FD0336">
      <w:pPr>
        <w:jc w:val="both"/>
        <w:rPr>
          <w:sz w:val="18"/>
          <w:szCs w:val="18"/>
          <w:lang w:val="en-GB"/>
        </w:rPr>
      </w:pPr>
    </w:p>
    <w:p w14:paraId="4E5BD270" w14:textId="52308E9F" w:rsidR="00244C6C" w:rsidRPr="00FD0336" w:rsidRDefault="00FD0336" w:rsidP="00FD0336">
      <w:pPr>
        <w:jc w:val="center"/>
        <w:rPr>
          <w:b/>
          <w:bCs/>
          <w:sz w:val="18"/>
          <w:szCs w:val="18"/>
          <w:u w:val="single"/>
          <w:lang w:val="en-GB"/>
        </w:rPr>
      </w:pPr>
      <w:r w:rsidRPr="00FD0336">
        <w:rPr>
          <w:b/>
          <w:bCs/>
          <w:sz w:val="18"/>
          <w:szCs w:val="18"/>
          <w:u w:val="single"/>
          <w:lang w:val="en-GB"/>
        </w:rPr>
        <w:t>Declaration:</w:t>
      </w:r>
    </w:p>
    <w:p w14:paraId="39668B9D" w14:textId="488F581B" w:rsidR="004E3882" w:rsidRPr="00FD0336" w:rsidRDefault="004E3882" w:rsidP="00FD0336">
      <w:pPr>
        <w:spacing w:before="120" w:after="120" w:line="240" w:lineRule="auto"/>
        <w:jc w:val="both"/>
        <w:rPr>
          <w:sz w:val="18"/>
          <w:szCs w:val="18"/>
          <w:lang w:val="en-GB"/>
        </w:rPr>
      </w:pPr>
      <w:r w:rsidRPr="00FD0336">
        <w:rPr>
          <w:sz w:val="18"/>
          <w:szCs w:val="18"/>
          <w:lang w:val="en-GB"/>
        </w:rPr>
        <w:t>In response to your letter of invitation to tender for the above contract, we, the undersigned, hereby declare that:</w:t>
      </w:r>
    </w:p>
    <w:p w14:paraId="74005A2F" w14:textId="4861D623" w:rsidR="00FD0336" w:rsidRPr="00FD0336" w:rsidRDefault="00FD0336" w:rsidP="00FD0336">
      <w:pPr>
        <w:pStyle w:val="ListParagraph"/>
        <w:numPr>
          <w:ilvl w:val="0"/>
          <w:numId w:val="4"/>
        </w:numPr>
        <w:spacing w:before="120" w:after="120" w:line="240" w:lineRule="auto"/>
        <w:ind w:left="360"/>
        <w:jc w:val="both"/>
        <w:rPr>
          <w:sz w:val="18"/>
          <w:szCs w:val="18"/>
          <w:lang w:val="en-GB"/>
        </w:rPr>
      </w:pPr>
      <w:r w:rsidRPr="00FD0336">
        <w:rPr>
          <w:sz w:val="18"/>
          <w:szCs w:val="18"/>
          <w:lang w:val="en-GB"/>
        </w:rPr>
        <w:t xml:space="preserve">All information given above is true and </w:t>
      </w:r>
      <w:r w:rsidR="00B329DA" w:rsidRPr="00FD0336">
        <w:rPr>
          <w:sz w:val="18"/>
          <w:szCs w:val="18"/>
          <w:lang w:val="en-GB"/>
        </w:rPr>
        <w:t>accurate</w:t>
      </w:r>
      <w:r w:rsidRPr="00FD0336">
        <w:rPr>
          <w:sz w:val="18"/>
          <w:szCs w:val="18"/>
          <w:lang w:val="en-GB"/>
        </w:rPr>
        <w:t xml:space="preserve"> </w:t>
      </w:r>
    </w:p>
    <w:p w14:paraId="65F3F2F9" w14:textId="77777777" w:rsidR="00FD0336" w:rsidRPr="00FD0336" w:rsidRDefault="00FD0336" w:rsidP="00FD0336">
      <w:pPr>
        <w:pStyle w:val="ListParagraph"/>
        <w:spacing w:before="120" w:after="120" w:line="240" w:lineRule="auto"/>
        <w:ind w:left="360"/>
        <w:jc w:val="both"/>
        <w:rPr>
          <w:sz w:val="18"/>
          <w:szCs w:val="18"/>
          <w:lang w:val="en-GB"/>
        </w:rPr>
      </w:pPr>
    </w:p>
    <w:p w14:paraId="57B5AFEE" w14:textId="34CBA405" w:rsidR="004E3882" w:rsidRPr="00FD0336" w:rsidRDefault="004E3882" w:rsidP="00FD0336">
      <w:pPr>
        <w:pStyle w:val="ListParagraph"/>
        <w:numPr>
          <w:ilvl w:val="0"/>
          <w:numId w:val="4"/>
        </w:numPr>
        <w:spacing w:before="120" w:after="120" w:line="240" w:lineRule="auto"/>
        <w:ind w:left="360"/>
        <w:jc w:val="both"/>
        <w:rPr>
          <w:sz w:val="18"/>
          <w:szCs w:val="18"/>
          <w:lang w:val="en-GB"/>
        </w:rPr>
      </w:pPr>
      <w:r w:rsidRPr="00FD0336">
        <w:rPr>
          <w:sz w:val="18"/>
          <w:szCs w:val="18"/>
          <w:lang w:val="en-GB"/>
        </w:rPr>
        <w:t xml:space="preserve">We have examined and accept in full the content of the </w:t>
      </w:r>
      <w:r w:rsidR="008820FF" w:rsidRPr="00FD0336">
        <w:rPr>
          <w:sz w:val="18"/>
          <w:szCs w:val="18"/>
          <w:lang w:val="en-GB"/>
        </w:rPr>
        <w:t>tender dossier for</w:t>
      </w:r>
      <w:r w:rsidRPr="00FD0336">
        <w:rPr>
          <w:sz w:val="18"/>
          <w:szCs w:val="18"/>
          <w:lang w:val="en-GB"/>
        </w:rPr>
        <w:t xml:space="preserve"> tender No </w:t>
      </w:r>
      <w:r w:rsidR="0069775D" w:rsidRPr="0069775D">
        <w:rPr>
          <w:sz w:val="18"/>
          <w:szCs w:val="18"/>
          <w:lang w:val="en-GB"/>
        </w:rPr>
        <w:t>AICS011125</w:t>
      </w:r>
      <w:r w:rsidR="00525ACB" w:rsidRPr="00FD0336">
        <w:rPr>
          <w:sz w:val="18"/>
          <w:szCs w:val="18"/>
          <w:lang w:val="en-GB"/>
        </w:rPr>
        <w:t>.</w:t>
      </w:r>
      <w:r w:rsidRPr="00FD0336">
        <w:rPr>
          <w:sz w:val="18"/>
          <w:szCs w:val="18"/>
          <w:lang w:val="en-GB"/>
        </w:rPr>
        <w:t xml:space="preserve"> We hereby accept its provisions in their entirety, without reservation or restriction.</w:t>
      </w:r>
    </w:p>
    <w:p w14:paraId="7C33E52D" w14:textId="77777777" w:rsidR="007A2C4D" w:rsidRPr="00FD0336" w:rsidRDefault="007A2C4D" w:rsidP="00FD0336">
      <w:pPr>
        <w:pStyle w:val="ListParagraph"/>
        <w:spacing w:before="120" w:after="120" w:line="240" w:lineRule="auto"/>
        <w:ind w:left="360"/>
        <w:jc w:val="both"/>
        <w:rPr>
          <w:sz w:val="18"/>
          <w:szCs w:val="18"/>
          <w:lang w:val="en-GB"/>
        </w:rPr>
      </w:pPr>
    </w:p>
    <w:p w14:paraId="00DB4E82" w14:textId="4D2BCDC8" w:rsidR="004E3882" w:rsidRPr="00FD0336" w:rsidRDefault="004E3882" w:rsidP="00FD0336">
      <w:pPr>
        <w:pStyle w:val="ListParagraph"/>
        <w:numPr>
          <w:ilvl w:val="0"/>
          <w:numId w:val="4"/>
        </w:numPr>
        <w:spacing w:before="120" w:after="120" w:line="240" w:lineRule="auto"/>
        <w:ind w:left="360"/>
        <w:jc w:val="both"/>
        <w:rPr>
          <w:sz w:val="18"/>
          <w:szCs w:val="18"/>
          <w:lang w:val="en-GB"/>
        </w:rPr>
      </w:pPr>
      <w:r w:rsidRPr="00FD0336">
        <w:rPr>
          <w:sz w:val="18"/>
          <w:szCs w:val="18"/>
          <w:lang w:val="en-GB"/>
        </w:rPr>
        <w:t xml:space="preserve">We offer to </w:t>
      </w:r>
      <w:r w:rsidR="0069775D">
        <w:rPr>
          <w:sz w:val="18"/>
          <w:szCs w:val="18"/>
          <w:lang w:val="en-GB"/>
        </w:rPr>
        <w:t>provide the service</w:t>
      </w:r>
      <w:r w:rsidRPr="00FD0336">
        <w:rPr>
          <w:sz w:val="18"/>
          <w:szCs w:val="18"/>
          <w:lang w:val="en-GB"/>
        </w:rPr>
        <w:t xml:space="preserve">, in accordance with the </w:t>
      </w:r>
      <w:r w:rsidR="008820FF" w:rsidRPr="00FD0336">
        <w:rPr>
          <w:sz w:val="18"/>
          <w:szCs w:val="18"/>
          <w:lang w:val="en-GB"/>
        </w:rPr>
        <w:t xml:space="preserve">bidding documents </w:t>
      </w:r>
      <w:r w:rsidRPr="00FD0336">
        <w:rPr>
          <w:sz w:val="18"/>
          <w:szCs w:val="18"/>
          <w:lang w:val="en-GB"/>
        </w:rPr>
        <w:t xml:space="preserve">and </w:t>
      </w:r>
      <w:r w:rsidR="008820FF" w:rsidRPr="00FD0336">
        <w:rPr>
          <w:sz w:val="18"/>
          <w:szCs w:val="18"/>
          <w:lang w:val="en-GB"/>
        </w:rPr>
        <w:t xml:space="preserve">in accordance with the requested delivery schedules specified in the Tender dossier: </w:t>
      </w:r>
    </w:p>
    <w:p w14:paraId="6923612F" w14:textId="27B2E5AD" w:rsidR="005E469C" w:rsidRPr="00D909E1" w:rsidRDefault="004E3882" w:rsidP="00574FF8">
      <w:pPr>
        <w:pStyle w:val="ListParagraph"/>
        <w:spacing w:before="120" w:after="120" w:line="240" w:lineRule="auto"/>
        <w:ind w:left="360"/>
        <w:jc w:val="both"/>
        <w:rPr>
          <w:sz w:val="18"/>
          <w:szCs w:val="18"/>
          <w:lang w:val="en-GB"/>
        </w:rPr>
      </w:pPr>
      <w:r w:rsidRPr="00034683">
        <w:rPr>
          <w:sz w:val="18"/>
          <w:szCs w:val="18"/>
          <w:lang w:val="en-GB"/>
        </w:rPr>
        <w:t xml:space="preserve">Lot </w:t>
      </w:r>
      <w:r w:rsidRPr="00D909E1">
        <w:rPr>
          <w:sz w:val="18"/>
          <w:szCs w:val="18"/>
          <w:lang w:val="en-GB"/>
        </w:rPr>
        <w:t xml:space="preserve">1: </w:t>
      </w:r>
      <w:r w:rsidR="00620CE5">
        <w:rPr>
          <w:sz w:val="18"/>
          <w:szCs w:val="18"/>
          <w:lang w:val="en-GB"/>
        </w:rPr>
        <w:t>Rented v</w:t>
      </w:r>
      <w:r w:rsidR="00381908" w:rsidRPr="00381908">
        <w:rPr>
          <w:sz w:val="18"/>
          <w:szCs w:val="18"/>
          <w:lang w:val="en-GB"/>
        </w:rPr>
        <w:t>ehicle for Mobile Unit in remote areas</w:t>
      </w:r>
    </w:p>
    <w:p w14:paraId="1F51157A" w14:textId="20FCF8C8" w:rsidR="00D909E1" w:rsidRPr="00D909E1" w:rsidRDefault="00D909E1" w:rsidP="00D909E1">
      <w:pPr>
        <w:pStyle w:val="ListParagraph"/>
        <w:spacing w:before="120" w:after="120" w:line="240" w:lineRule="auto"/>
        <w:ind w:left="360"/>
        <w:jc w:val="both"/>
        <w:rPr>
          <w:sz w:val="18"/>
          <w:szCs w:val="18"/>
          <w:lang w:val="en-GB"/>
        </w:rPr>
      </w:pPr>
      <w:r w:rsidRPr="00D909E1">
        <w:rPr>
          <w:sz w:val="18"/>
          <w:szCs w:val="18"/>
          <w:lang w:val="en-GB"/>
        </w:rPr>
        <w:t xml:space="preserve">Lot </w:t>
      </w:r>
      <w:r w:rsidRPr="00D909E1">
        <w:rPr>
          <w:sz w:val="18"/>
          <w:szCs w:val="18"/>
          <w:lang w:val="en-GB"/>
        </w:rPr>
        <w:t>2</w:t>
      </w:r>
      <w:r w:rsidRPr="00D909E1">
        <w:rPr>
          <w:sz w:val="18"/>
          <w:szCs w:val="18"/>
          <w:lang w:val="en-GB"/>
        </w:rPr>
        <w:t xml:space="preserve">: </w:t>
      </w:r>
      <w:r w:rsidR="00620CE5" w:rsidRPr="00620CE5">
        <w:rPr>
          <w:sz w:val="18"/>
          <w:szCs w:val="18"/>
          <w:lang w:val="en-GB"/>
        </w:rPr>
        <w:t>Rented vehicle for urban and rural areas</w:t>
      </w:r>
    </w:p>
    <w:p w14:paraId="3710C364" w14:textId="77777777" w:rsidR="00FD0336" w:rsidRPr="00D909E1" w:rsidRDefault="00FD0336" w:rsidP="00FD0336">
      <w:pPr>
        <w:pStyle w:val="ListParagraph"/>
        <w:spacing w:before="120" w:after="120" w:line="240" w:lineRule="auto"/>
        <w:ind w:left="360"/>
        <w:jc w:val="both"/>
        <w:rPr>
          <w:sz w:val="18"/>
          <w:szCs w:val="18"/>
          <w:lang w:val="en-GB"/>
        </w:rPr>
      </w:pPr>
    </w:p>
    <w:p w14:paraId="009FBFD6" w14:textId="693058C4" w:rsidR="004E3882" w:rsidRPr="00D909E1" w:rsidRDefault="004E3882" w:rsidP="00FD0336">
      <w:pPr>
        <w:pStyle w:val="ListParagraph"/>
        <w:numPr>
          <w:ilvl w:val="0"/>
          <w:numId w:val="4"/>
        </w:numPr>
        <w:spacing w:before="120" w:after="120" w:line="240" w:lineRule="auto"/>
        <w:ind w:left="360"/>
        <w:jc w:val="both"/>
        <w:rPr>
          <w:sz w:val="18"/>
          <w:szCs w:val="18"/>
          <w:lang w:val="en-GB"/>
        </w:rPr>
      </w:pPr>
      <w:r w:rsidRPr="00D909E1">
        <w:rPr>
          <w:sz w:val="18"/>
          <w:szCs w:val="18"/>
          <w:lang w:val="en-GB"/>
        </w:rPr>
        <w:t>The price of our tender excluding the discounts described under point 4 is:</w:t>
      </w:r>
    </w:p>
    <w:p w14:paraId="5D845C5B" w14:textId="23C0A3A8" w:rsidR="004E3882" w:rsidRPr="00D909E1" w:rsidRDefault="004E3882" w:rsidP="00574FF8">
      <w:pPr>
        <w:pStyle w:val="ListParagraph"/>
        <w:spacing w:before="120" w:after="120" w:line="240" w:lineRule="auto"/>
        <w:ind w:left="360"/>
        <w:jc w:val="both"/>
        <w:rPr>
          <w:sz w:val="18"/>
          <w:szCs w:val="18"/>
          <w:lang w:val="en-GB"/>
        </w:rPr>
      </w:pPr>
      <w:r w:rsidRPr="00D909E1">
        <w:rPr>
          <w:sz w:val="18"/>
          <w:szCs w:val="18"/>
          <w:lang w:val="en-GB"/>
        </w:rPr>
        <w:t>Lot 1: &lt;</w:t>
      </w:r>
      <w:r w:rsidRPr="00D3599A">
        <w:rPr>
          <w:sz w:val="18"/>
          <w:szCs w:val="18"/>
          <w:highlight w:val="cyan"/>
          <w:lang w:val="en-GB"/>
        </w:rPr>
        <w:t>insert price</w:t>
      </w:r>
      <w:r w:rsidR="008820FF" w:rsidRPr="00D3599A">
        <w:rPr>
          <w:sz w:val="18"/>
          <w:szCs w:val="18"/>
          <w:highlight w:val="cyan"/>
          <w:lang w:val="en-GB"/>
        </w:rPr>
        <w:t xml:space="preserve"> and currency</w:t>
      </w:r>
      <w:r w:rsidRPr="00D909E1">
        <w:rPr>
          <w:sz w:val="18"/>
          <w:szCs w:val="18"/>
          <w:lang w:val="en-GB"/>
        </w:rPr>
        <w:t>&gt;</w:t>
      </w:r>
    </w:p>
    <w:p w14:paraId="4ACD7787" w14:textId="5ED94C62" w:rsidR="00D909E1" w:rsidRPr="00D909E1" w:rsidRDefault="00D909E1" w:rsidP="00D909E1">
      <w:pPr>
        <w:pStyle w:val="ListParagraph"/>
        <w:spacing w:before="120" w:after="120" w:line="240" w:lineRule="auto"/>
        <w:ind w:left="360"/>
        <w:jc w:val="both"/>
        <w:rPr>
          <w:sz w:val="18"/>
          <w:szCs w:val="18"/>
          <w:lang w:val="en-GB"/>
        </w:rPr>
      </w:pPr>
      <w:r w:rsidRPr="00D909E1">
        <w:rPr>
          <w:sz w:val="18"/>
          <w:szCs w:val="18"/>
          <w:lang w:val="en-GB"/>
        </w:rPr>
        <w:t xml:space="preserve">Lot 2: </w:t>
      </w:r>
      <w:r w:rsidRPr="00D3599A">
        <w:rPr>
          <w:sz w:val="18"/>
          <w:szCs w:val="18"/>
          <w:highlight w:val="cyan"/>
          <w:lang w:val="en-GB"/>
        </w:rPr>
        <w:t>&lt;</w:t>
      </w:r>
      <w:r w:rsidRPr="00D3599A">
        <w:rPr>
          <w:sz w:val="18"/>
          <w:szCs w:val="18"/>
          <w:highlight w:val="cyan"/>
          <w:lang w:val="en-GB"/>
        </w:rPr>
        <w:t xml:space="preserve"> </w:t>
      </w:r>
      <w:r w:rsidRPr="00D3599A">
        <w:rPr>
          <w:sz w:val="18"/>
          <w:szCs w:val="18"/>
          <w:highlight w:val="cyan"/>
          <w:lang w:val="en-GB"/>
        </w:rPr>
        <w:t>insert price and currency</w:t>
      </w:r>
      <w:r w:rsidRPr="00D909E1">
        <w:rPr>
          <w:sz w:val="18"/>
          <w:szCs w:val="18"/>
          <w:lang w:val="en-GB"/>
        </w:rPr>
        <w:t>&gt;</w:t>
      </w:r>
    </w:p>
    <w:p w14:paraId="0137CB31" w14:textId="77777777" w:rsidR="00574FF8" w:rsidRPr="00FD0336" w:rsidRDefault="00574FF8" w:rsidP="00574FF8">
      <w:pPr>
        <w:pStyle w:val="ListParagraph"/>
        <w:spacing w:before="120" w:after="120" w:line="240" w:lineRule="auto"/>
        <w:ind w:left="360"/>
        <w:jc w:val="both"/>
        <w:rPr>
          <w:sz w:val="18"/>
          <w:szCs w:val="18"/>
          <w:lang w:val="en-GB"/>
        </w:rPr>
      </w:pPr>
    </w:p>
    <w:p w14:paraId="5BA863BE" w14:textId="0D73E7E5" w:rsidR="008820FF" w:rsidRPr="00FD0336" w:rsidRDefault="008820FF" w:rsidP="00FD0336">
      <w:pPr>
        <w:pStyle w:val="ListParagraph"/>
        <w:numPr>
          <w:ilvl w:val="0"/>
          <w:numId w:val="4"/>
        </w:numPr>
        <w:spacing w:before="120" w:after="120" w:line="240" w:lineRule="auto"/>
        <w:ind w:left="360"/>
        <w:jc w:val="both"/>
        <w:rPr>
          <w:sz w:val="18"/>
          <w:szCs w:val="18"/>
          <w:lang w:val="en-GB"/>
        </w:rPr>
      </w:pPr>
      <w:r w:rsidRPr="00FD0336">
        <w:rPr>
          <w:sz w:val="18"/>
          <w:szCs w:val="18"/>
          <w:lang w:val="en-GB"/>
        </w:rPr>
        <w:t>The discounts offered and the methodology for their application are:</w:t>
      </w:r>
    </w:p>
    <w:p w14:paraId="713054A3" w14:textId="77777777" w:rsidR="007A2C4D" w:rsidRPr="00FD0336" w:rsidRDefault="008820FF" w:rsidP="00FD0336">
      <w:pPr>
        <w:pStyle w:val="ListParagraph"/>
        <w:spacing w:before="120" w:after="120" w:line="240" w:lineRule="auto"/>
        <w:ind w:left="360"/>
        <w:jc w:val="both"/>
        <w:rPr>
          <w:sz w:val="18"/>
          <w:szCs w:val="18"/>
          <w:lang w:val="en-GB"/>
        </w:rPr>
      </w:pPr>
      <w:r w:rsidRPr="00FD0336">
        <w:rPr>
          <w:sz w:val="18"/>
          <w:szCs w:val="18"/>
          <w:lang w:val="en-GB"/>
        </w:rPr>
        <w:t xml:space="preserve">Discounts: If our bid is accepted, the following discounts shall apply. </w:t>
      </w:r>
      <w:r w:rsidR="007A2C4D" w:rsidRPr="00FD0336">
        <w:rPr>
          <w:sz w:val="18"/>
          <w:szCs w:val="18"/>
          <w:lang w:val="en-GB"/>
        </w:rPr>
        <w:t>(</w:t>
      </w:r>
      <w:r w:rsidRPr="00FD0336">
        <w:rPr>
          <w:sz w:val="18"/>
          <w:szCs w:val="18"/>
          <w:lang w:val="en-GB"/>
        </w:rPr>
        <w:t>Specify in detail each discount offered and the specific item of the Schedule of Requirements to which it applies</w:t>
      </w:r>
      <w:r w:rsidR="007A2C4D" w:rsidRPr="00FD0336">
        <w:rPr>
          <w:sz w:val="18"/>
          <w:szCs w:val="18"/>
          <w:lang w:val="en-GB"/>
        </w:rPr>
        <w:t xml:space="preserve">) </w:t>
      </w:r>
    </w:p>
    <w:p w14:paraId="3F1E6484" w14:textId="77777777" w:rsidR="007A2C4D" w:rsidRPr="00FD0336" w:rsidRDefault="007A2C4D" w:rsidP="00FD0336">
      <w:pPr>
        <w:pStyle w:val="ListParagraph"/>
        <w:spacing w:before="120" w:after="120" w:line="240" w:lineRule="auto"/>
        <w:ind w:left="360"/>
        <w:jc w:val="both"/>
        <w:rPr>
          <w:sz w:val="18"/>
          <w:szCs w:val="18"/>
          <w:lang w:val="en-GB"/>
        </w:rPr>
      </w:pPr>
    </w:p>
    <w:p w14:paraId="6C13F94D" w14:textId="5F1FCB57" w:rsidR="008820FF" w:rsidRDefault="3607E93D" w:rsidP="00FD0336">
      <w:pPr>
        <w:pStyle w:val="ListParagraph"/>
        <w:numPr>
          <w:ilvl w:val="0"/>
          <w:numId w:val="4"/>
        </w:numPr>
        <w:spacing w:before="120" w:after="120" w:line="240" w:lineRule="auto"/>
        <w:ind w:left="360"/>
        <w:jc w:val="both"/>
        <w:rPr>
          <w:sz w:val="18"/>
          <w:szCs w:val="18"/>
          <w:lang w:val="en-GB"/>
        </w:rPr>
      </w:pPr>
      <w:r w:rsidRPr="5366BB69">
        <w:rPr>
          <w:sz w:val="18"/>
          <w:szCs w:val="18"/>
          <w:lang w:val="en-GB"/>
        </w:rPr>
        <w:lastRenderedPageBreak/>
        <w:t xml:space="preserve">Our bid shall be valid for the period of </w:t>
      </w:r>
      <w:r w:rsidRPr="00034683">
        <w:rPr>
          <w:sz w:val="18"/>
          <w:szCs w:val="18"/>
          <w:lang w:val="en-GB"/>
        </w:rPr>
        <w:t xml:space="preserve">time of </w:t>
      </w:r>
      <w:r w:rsidR="59FBAA1C" w:rsidRPr="00034683">
        <w:rPr>
          <w:sz w:val="18"/>
          <w:szCs w:val="18"/>
          <w:lang w:val="uk-UA"/>
        </w:rPr>
        <w:t xml:space="preserve">30 </w:t>
      </w:r>
      <w:r w:rsidR="59FBAA1C" w:rsidRPr="00034683">
        <w:rPr>
          <w:sz w:val="18"/>
          <w:szCs w:val="18"/>
          <w:lang w:val="en-US"/>
        </w:rPr>
        <w:t xml:space="preserve">days </w:t>
      </w:r>
      <w:r w:rsidRPr="00034683">
        <w:rPr>
          <w:sz w:val="18"/>
          <w:szCs w:val="18"/>
          <w:lang w:val="en-GB"/>
        </w:rPr>
        <w:t xml:space="preserve">[insert number of days which shall not be less than the specified in the Tender </w:t>
      </w:r>
      <w:r w:rsidR="0646A8D6" w:rsidRPr="00034683">
        <w:rPr>
          <w:sz w:val="18"/>
          <w:szCs w:val="18"/>
          <w:lang w:val="en-GB"/>
        </w:rPr>
        <w:t>Dossier</w:t>
      </w:r>
      <w:r w:rsidRPr="00034683">
        <w:rPr>
          <w:sz w:val="18"/>
          <w:szCs w:val="18"/>
          <w:lang w:val="en-GB"/>
        </w:rPr>
        <w:t>] from the date fixed for the bid submission</w:t>
      </w:r>
      <w:r w:rsidRPr="5366BB69">
        <w:rPr>
          <w:sz w:val="18"/>
          <w:szCs w:val="18"/>
          <w:lang w:val="en-GB"/>
        </w:rPr>
        <w:t xml:space="preserve"> deadline as set out in the </w:t>
      </w:r>
      <w:r w:rsidR="0646A8D6" w:rsidRPr="5366BB69">
        <w:rPr>
          <w:sz w:val="18"/>
          <w:szCs w:val="18"/>
          <w:lang w:val="en-GB"/>
        </w:rPr>
        <w:t>Tender Dossier,</w:t>
      </w:r>
      <w:r w:rsidRPr="5366BB69">
        <w:rPr>
          <w:sz w:val="18"/>
          <w:szCs w:val="18"/>
          <w:lang w:val="en-GB"/>
        </w:rPr>
        <w:t xml:space="preserve"> and it shall remain binding upon us and may be accepted at any time before the expiration of that period;</w:t>
      </w:r>
    </w:p>
    <w:p w14:paraId="61C89F72" w14:textId="77777777" w:rsidR="00034683" w:rsidRPr="00FD0336" w:rsidRDefault="00034683" w:rsidP="00034683">
      <w:pPr>
        <w:pStyle w:val="ListParagraph"/>
        <w:spacing w:before="120" w:after="120" w:line="240" w:lineRule="auto"/>
        <w:ind w:left="360"/>
        <w:jc w:val="both"/>
        <w:rPr>
          <w:sz w:val="18"/>
          <w:szCs w:val="18"/>
          <w:lang w:val="en-GB"/>
        </w:rPr>
      </w:pPr>
    </w:p>
    <w:p w14:paraId="6763177B" w14:textId="0306AE53" w:rsidR="004E3882" w:rsidRPr="00FD0336" w:rsidRDefault="008820FF" w:rsidP="00FD0336">
      <w:pPr>
        <w:pStyle w:val="ListParagraph"/>
        <w:numPr>
          <w:ilvl w:val="0"/>
          <w:numId w:val="4"/>
        </w:numPr>
        <w:spacing w:before="120" w:after="120" w:line="240" w:lineRule="auto"/>
        <w:ind w:left="360"/>
        <w:jc w:val="both"/>
        <w:rPr>
          <w:rFonts w:eastAsia="Open Sans" w:cs="Open Sans"/>
          <w:color w:val="000000"/>
          <w:sz w:val="18"/>
          <w:szCs w:val="18"/>
          <w:lang w:val="en-GB"/>
        </w:rPr>
      </w:pPr>
      <w:r w:rsidRPr="00FD0336">
        <w:rPr>
          <w:rFonts w:eastAsia="Open Sans" w:cs="Open Sans"/>
          <w:color w:val="000000"/>
          <w:sz w:val="18"/>
          <w:szCs w:val="18"/>
          <w:lang w:val="en-GB"/>
        </w:rPr>
        <w:t xml:space="preserve">We have no conflict of interest in any activity that would put it, if selected for this assignment, in a conflict of interest with </w:t>
      </w:r>
      <w:r w:rsidR="00D909E1">
        <w:rPr>
          <w:rFonts w:eastAsia="Open Sans" w:cs="Open Sans"/>
          <w:color w:val="000000"/>
          <w:sz w:val="18"/>
          <w:szCs w:val="18"/>
          <w:lang w:val="en-GB"/>
        </w:rPr>
        <w:t>AICS.</w:t>
      </w:r>
    </w:p>
    <w:p w14:paraId="0376792E" w14:textId="77777777" w:rsidR="00525ACB" w:rsidRPr="00FD0336" w:rsidRDefault="00525ACB" w:rsidP="00FD0336">
      <w:pPr>
        <w:pStyle w:val="ListParagraph"/>
        <w:jc w:val="both"/>
        <w:rPr>
          <w:rFonts w:eastAsia="Open Sans" w:cs="Open Sans"/>
          <w:color w:val="000000"/>
          <w:sz w:val="18"/>
          <w:szCs w:val="18"/>
          <w:lang w:val="en-GB"/>
        </w:rPr>
      </w:pPr>
    </w:p>
    <w:p w14:paraId="591A8CEF" w14:textId="792B784B" w:rsidR="008820FF" w:rsidRDefault="008820FF" w:rsidP="00FD0336">
      <w:pPr>
        <w:pStyle w:val="ListParagraph"/>
        <w:numPr>
          <w:ilvl w:val="0"/>
          <w:numId w:val="4"/>
        </w:numPr>
        <w:spacing w:before="120" w:after="120" w:line="240" w:lineRule="auto"/>
        <w:ind w:left="360"/>
        <w:jc w:val="both"/>
        <w:rPr>
          <w:rFonts w:eastAsia="Open Sans" w:cs="Open Sans"/>
          <w:color w:val="000000"/>
          <w:sz w:val="18"/>
          <w:szCs w:val="18"/>
          <w:lang w:val="en-GB"/>
        </w:rPr>
      </w:pPr>
      <w:r w:rsidRPr="00FD0336">
        <w:rPr>
          <w:rFonts w:eastAsia="Open Sans" w:cs="Open Sans"/>
          <w:color w:val="000000"/>
          <w:sz w:val="18"/>
          <w:szCs w:val="18"/>
          <w:lang w:val="en-GB"/>
        </w:rPr>
        <w:t xml:space="preserve">Our firm, its affiliates or subsidiaries – including any subcontractors or suppliers for any part of the contract – has not been declared ineligible by </w:t>
      </w:r>
      <w:r w:rsidR="00D909E1">
        <w:rPr>
          <w:rFonts w:eastAsia="Open Sans" w:cs="Open Sans"/>
          <w:color w:val="000000"/>
          <w:sz w:val="18"/>
          <w:szCs w:val="18"/>
          <w:lang w:val="en-GB"/>
        </w:rPr>
        <w:t>AICS</w:t>
      </w:r>
      <w:r w:rsidRPr="00FD0336">
        <w:rPr>
          <w:rFonts w:eastAsia="Open Sans" w:cs="Open Sans"/>
          <w:color w:val="000000"/>
          <w:sz w:val="18"/>
          <w:szCs w:val="18"/>
          <w:lang w:val="en-GB"/>
        </w:rPr>
        <w:t>, nor is included in the suspended/ineligibility list of the UN/PD, other UN Agencies, the UN Security Council, and the World Bank</w:t>
      </w:r>
    </w:p>
    <w:p w14:paraId="7E93A343" w14:textId="77777777" w:rsidR="00034683" w:rsidRPr="00FD0336" w:rsidRDefault="00034683" w:rsidP="00034683">
      <w:pPr>
        <w:pStyle w:val="ListParagraph"/>
        <w:spacing w:before="120" w:after="120" w:line="240" w:lineRule="auto"/>
        <w:ind w:left="360"/>
        <w:jc w:val="both"/>
        <w:rPr>
          <w:rFonts w:eastAsia="Open Sans" w:cs="Open Sans"/>
          <w:color w:val="000000"/>
          <w:sz w:val="18"/>
          <w:szCs w:val="18"/>
          <w:lang w:val="en-GB"/>
        </w:rPr>
      </w:pPr>
    </w:p>
    <w:p w14:paraId="1A7181D0" w14:textId="77777777" w:rsidR="007A2C4D" w:rsidRPr="00034683" w:rsidRDefault="007A2C4D" w:rsidP="00034683">
      <w:pPr>
        <w:pStyle w:val="ListParagraph"/>
        <w:numPr>
          <w:ilvl w:val="0"/>
          <w:numId w:val="4"/>
        </w:numPr>
        <w:spacing w:before="120" w:after="120" w:line="240" w:lineRule="auto"/>
        <w:ind w:left="360"/>
        <w:jc w:val="both"/>
        <w:rPr>
          <w:rFonts w:eastAsia="Open Sans" w:cs="Open Sans"/>
          <w:color w:val="000000"/>
          <w:sz w:val="18"/>
          <w:szCs w:val="18"/>
          <w:lang w:val="en-GB"/>
        </w:rPr>
      </w:pPr>
      <w:r w:rsidRPr="00034683">
        <w:rPr>
          <w:rFonts w:eastAsia="Open Sans" w:cs="Open Sans"/>
          <w:color w:val="000000"/>
          <w:sz w:val="18"/>
          <w:szCs w:val="18"/>
          <w:lang w:val="en-GB"/>
        </w:rPr>
        <w:t xml:space="preserve">We have not offered and will not offer fees, gifts and/or favours of kind in exchange for this ITB and will not engage in any such activity during the performance of any contract awarded; </w:t>
      </w:r>
    </w:p>
    <w:p w14:paraId="4DCA78CE" w14:textId="77777777" w:rsidR="003450D6" w:rsidRPr="00FD0336" w:rsidRDefault="003450D6" w:rsidP="00FD0336">
      <w:pPr>
        <w:pStyle w:val="ListParagraph"/>
        <w:spacing w:before="120" w:after="120" w:line="240" w:lineRule="auto"/>
        <w:ind w:left="360"/>
        <w:jc w:val="both"/>
        <w:rPr>
          <w:sz w:val="18"/>
          <w:szCs w:val="18"/>
          <w:lang w:val="en-GB"/>
        </w:rPr>
      </w:pPr>
    </w:p>
    <w:p w14:paraId="23B64FFC" w14:textId="77777777" w:rsidR="004E3882" w:rsidRPr="00FD0336" w:rsidRDefault="004E3882" w:rsidP="00FD0336">
      <w:pPr>
        <w:pStyle w:val="ListParagraph"/>
        <w:numPr>
          <w:ilvl w:val="0"/>
          <w:numId w:val="4"/>
        </w:numPr>
        <w:spacing w:before="120" w:after="120" w:line="240" w:lineRule="auto"/>
        <w:ind w:left="360"/>
        <w:jc w:val="both"/>
        <w:rPr>
          <w:sz w:val="18"/>
          <w:szCs w:val="18"/>
          <w:lang w:val="en-GB"/>
        </w:rPr>
      </w:pPr>
      <w:r w:rsidRPr="00FD0336">
        <w:rPr>
          <w:sz w:val="18"/>
          <w:szCs w:val="18"/>
          <w:lang w:val="en-GB"/>
        </w:rPr>
        <w:t>We undertake, if required, to provide the proof usual under the law of the country in which we are effectively established that we do not fall into any of the exclusion situations. The date on the evidence or documents provided will be no earlier than 1 year before the date of submission of the tender and, in addition, we will provide a statement that our situation has not altered in the period which has elapsed since the evidence in question was drawn up.</w:t>
      </w:r>
    </w:p>
    <w:p w14:paraId="54E700B3" w14:textId="77777777" w:rsidR="003450D6" w:rsidRPr="00FD0336" w:rsidRDefault="003450D6" w:rsidP="00FD0336">
      <w:pPr>
        <w:pStyle w:val="ListParagraph"/>
        <w:jc w:val="both"/>
        <w:rPr>
          <w:sz w:val="18"/>
          <w:szCs w:val="18"/>
          <w:lang w:val="en-GB"/>
        </w:rPr>
      </w:pPr>
    </w:p>
    <w:p w14:paraId="41C14FF0" w14:textId="13FB3F20" w:rsidR="004E3882" w:rsidRPr="00FD0336" w:rsidRDefault="004E3882" w:rsidP="00FD0336">
      <w:pPr>
        <w:pStyle w:val="ListParagraph"/>
        <w:numPr>
          <w:ilvl w:val="0"/>
          <w:numId w:val="4"/>
        </w:numPr>
        <w:spacing w:before="120" w:after="120" w:line="240" w:lineRule="auto"/>
        <w:ind w:left="360"/>
        <w:jc w:val="both"/>
        <w:rPr>
          <w:sz w:val="18"/>
          <w:szCs w:val="18"/>
          <w:lang w:val="en-GB"/>
        </w:rPr>
      </w:pPr>
      <w:r w:rsidRPr="00FD0336">
        <w:rPr>
          <w:sz w:val="18"/>
          <w:szCs w:val="18"/>
          <w:lang w:val="en-GB"/>
        </w:rPr>
        <w:t xml:space="preserve">We also undertake, if required, to provide evidence of financial and economic standing and technical and professional capacity according to the selection criteria for this call for tender specified in the additional information about the contract notice. </w:t>
      </w:r>
    </w:p>
    <w:p w14:paraId="41BD0800" w14:textId="77777777" w:rsidR="003450D6" w:rsidRPr="00FD0336" w:rsidRDefault="003450D6" w:rsidP="00FD0336">
      <w:pPr>
        <w:pStyle w:val="ListParagraph"/>
        <w:jc w:val="both"/>
        <w:rPr>
          <w:sz w:val="18"/>
          <w:szCs w:val="18"/>
          <w:lang w:val="en-GB"/>
        </w:rPr>
      </w:pPr>
    </w:p>
    <w:p w14:paraId="2B792D12" w14:textId="6C895E18" w:rsidR="004E3882" w:rsidRPr="00FD0336" w:rsidRDefault="004E3882" w:rsidP="00FD0336">
      <w:pPr>
        <w:pStyle w:val="ListParagraph"/>
        <w:numPr>
          <w:ilvl w:val="0"/>
          <w:numId w:val="4"/>
        </w:numPr>
        <w:spacing w:before="120" w:after="120" w:line="240" w:lineRule="auto"/>
        <w:ind w:left="360"/>
        <w:jc w:val="both"/>
        <w:rPr>
          <w:sz w:val="18"/>
          <w:szCs w:val="18"/>
          <w:lang w:val="en-GB"/>
        </w:rPr>
      </w:pPr>
      <w:r w:rsidRPr="00FD0336">
        <w:rPr>
          <w:sz w:val="18"/>
          <w:szCs w:val="18"/>
          <w:lang w:val="en-GB"/>
        </w:rPr>
        <w:t xml:space="preserve">We note that the </w:t>
      </w:r>
      <w:r w:rsidR="007A2C4D" w:rsidRPr="00FD0336">
        <w:rPr>
          <w:sz w:val="18"/>
          <w:szCs w:val="18"/>
          <w:lang w:val="en-GB"/>
        </w:rPr>
        <w:t xml:space="preserve">Soleterre </w:t>
      </w:r>
      <w:r w:rsidRPr="00FD0336">
        <w:rPr>
          <w:sz w:val="18"/>
          <w:szCs w:val="18"/>
          <w:lang w:val="en-GB"/>
        </w:rPr>
        <w:t xml:space="preserve">is not bound to </w:t>
      </w:r>
      <w:r w:rsidR="007A2C4D" w:rsidRPr="00FD0336">
        <w:rPr>
          <w:sz w:val="18"/>
          <w:szCs w:val="18"/>
          <w:lang w:val="en-GB"/>
        </w:rPr>
        <w:t xml:space="preserve">accept the lowest evaluated bid or any other bid that could be received, and is not bound to </w:t>
      </w:r>
      <w:r w:rsidRPr="00FD0336">
        <w:rPr>
          <w:sz w:val="18"/>
          <w:szCs w:val="18"/>
          <w:lang w:val="en-GB"/>
        </w:rPr>
        <w:t>proceed with this invitation to tender and that it reserves the right to award only part of the contract. It will incur no liability towards us should it do so.</w:t>
      </w:r>
    </w:p>
    <w:p w14:paraId="76C07EE2" w14:textId="77777777" w:rsidR="003450D6" w:rsidRPr="00FD0336" w:rsidRDefault="003450D6" w:rsidP="00FD0336">
      <w:pPr>
        <w:pStyle w:val="ListParagraph"/>
        <w:jc w:val="both"/>
        <w:rPr>
          <w:sz w:val="18"/>
          <w:szCs w:val="18"/>
          <w:lang w:val="en-GB"/>
        </w:rPr>
      </w:pPr>
    </w:p>
    <w:p w14:paraId="2AC62A07" w14:textId="65B9431F" w:rsidR="007A2C4D" w:rsidRPr="00FD0336" w:rsidRDefault="007A2C4D" w:rsidP="00FD0336">
      <w:pPr>
        <w:pStyle w:val="ListParagraph"/>
        <w:numPr>
          <w:ilvl w:val="0"/>
          <w:numId w:val="4"/>
        </w:numPr>
        <w:pBdr>
          <w:top w:val="nil"/>
          <w:left w:val="nil"/>
          <w:bottom w:val="nil"/>
          <w:right w:val="nil"/>
          <w:between w:val="nil"/>
        </w:pBdr>
        <w:spacing w:before="120" w:after="120" w:line="240" w:lineRule="auto"/>
        <w:ind w:left="360"/>
        <w:jc w:val="both"/>
        <w:rPr>
          <w:rFonts w:eastAsia="Open Sans" w:cs="Open Sans"/>
          <w:color w:val="000000"/>
          <w:sz w:val="18"/>
          <w:szCs w:val="18"/>
          <w:lang w:val="en-GB"/>
        </w:rPr>
      </w:pPr>
      <w:r w:rsidRPr="00FD0336">
        <w:rPr>
          <w:rFonts w:eastAsia="Open Sans" w:cs="Open Sans"/>
          <w:color w:val="000000"/>
          <w:sz w:val="18"/>
          <w:szCs w:val="18"/>
          <w:lang w:val="en-GB"/>
        </w:rPr>
        <w:t>I, the undersigned, certify that I am duly authorized by [</w:t>
      </w:r>
      <w:r w:rsidRPr="00FD0336">
        <w:rPr>
          <w:rFonts w:eastAsia="Open Sans" w:cs="Open Sans"/>
          <w:i/>
          <w:color w:val="000000"/>
          <w:sz w:val="18"/>
          <w:szCs w:val="18"/>
          <w:highlight w:val="cyan"/>
          <w:lang w:val="en-GB"/>
        </w:rPr>
        <w:t>insert full name of bidder</w:t>
      </w:r>
      <w:r w:rsidRPr="00FD0336">
        <w:rPr>
          <w:rFonts w:eastAsia="Open Sans" w:cs="Open Sans"/>
          <w:i/>
          <w:color w:val="000000"/>
          <w:sz w:val="18"/>
          <w:szCs w:val="18"/>
          <w:lang w:val="en-GB"/>
        </w:rPr>
        <w:t xml:space="preserve"> company</w:t>
      </w:r>
      <w:r w:rsidRPr="00FD0336">
        <w:rPr>
          <w:rFonts w:eastAsia="Open Sans" w:cs="Open Sans"/>
          <w:color w:val="000000"/>
          <w:sz w:val="18"/>
          <w:szCs w:val="18"/>
          <w:lang w:val="en-GB"/>
        </w:rPr>
        <w:t>] to sign this bid and bind [</w:t>
      </w:r>
      <w:r w:rsidRPr="00FD0336">
        <w:rPr>
          <w:rFonts w:eastAsia="Open Sans" w:cs="Open Sans"/>
          <w:i/>
          <w:color w:val="000000"/>
          <w:sz w:val="18"/>
          <w:szCs w:val="18"/>
          <w:highlight w:val="cyan"/>
          <w:lang w:val="en-GB"/>
        </w:rPr>
        <w:t>insert full name of bidder company</w:t>
      </w:r>
      <w:r w:rsidRPr="00FD0336">
        <w:rPr>
          <w:rFonts w:eastAsia="Open Sans" w:cs="Open Sans"/>
          <w:color w:val="000000"/>
          <w:sz w:val="18"/>
          <w:szCs w:val="18"/>
          <w:highlight w:val="cyan"/>
          <w:lang w:val="en-GB"/>
        </w:rPr>
        <w:t>]</w:t>
      </w:r>
      <w:r w:rsidRPr="00FD0336">
        <w:rPr>
          <w:rFonts w:eastAsia="Open Sans" w:cs="Open Sans"/>
          <w:color w:val="000000"/>
          <w:sz w:val="18"/>
          <w:szCs w:val="18"/>
          <w:lang w:val="en-GB"/>
        </w:rPr>
        <w:t xml:space="preserve"> should Soleterre accept this bid: </w:t>
      </w:r>
    </w:p>
    <w:p w14:paraId="0F472085" w14:textId="77777777" w:rsidR="007A2C4D" w:rsidRPr="00FD0336" w:rsidRDefault="007A2C4D" w:rsidP="00FD0336">
      <w:pPr>
        <w:tabs>
          <w:tab w:val="left" w:pos="990"/>
          <w:tab w:val="left" w:pos="5040"/>
          <w:tab w:val="left" w:pos="5850"/>
        </w:tabs>
        <w:spacing w:before="120" w:after="120" w:line="240" w:lineRule="auto"/>
        <w:jc w:val="both"/>
        <w:rPr>
          <w:rFonts w:eastAsia="Open Sans" w:cs="Open Sans"/>
          <w:color w:val="000000"/>
          <w:sz w:val="18"/>
          <w:szCs w:val="18"/>
          <w:lang w:val="en-GB"/>
        </w:rPr>
      </w:pPr>
    </w:p>
    <w:p w14:paraId="36B736DA" w14:textId="77777777" w:rsidR="007A2C4D" w:rsidRPr="00FD0336" w:rsidRDefault="007A2C4D" w:rsidP="00FD0336">
      <w:pPr>
        <w:tabs>
          <w:tab w:val="left" w:pos="990"/>
          <w:tab w:val="left" w:pos="5040"/>
          <w:tab w:val="left" w:pos="5850"/>
        </w:tabs>
        <w:spacing w:before="120" w:after="120" w:line="240" w:lineRule="auto"/>
        <w:jc w:val="both"/>
        <w:rPr>
          <w:rFonts w:eastAsia="Open Sans" w:cs="Open Sans"/>
          <w:color w:val="000000"/>
          <w:sz w:val="18"/>
          <w:szCs w:val="18"/>
          <w:lang w:val="en-GB"/>
        </w:rPr>
      </w:pPr>
      <w:r w:rsidRPr="00FD0336">
        <w:rPr>
          <w:rFonts w:eastAsia="Open Sans" w:cs="Open Sans"/>
          <w:color w:val="000000"/>
          <w:sz w:val="18"/>
          <w:szCs w:val="18"/>
          <w:lang w:val="en-GB"/>
        </w:rPr>
        <w:t>Name</w:t>
      </w:r>
      <w:r w:rsidRPr="00FD0336">
        <w:rPr>
          <w:rFonts w:eastAsia="Open Sans" w:cs="Open Sans"/>
          <w:color w:val="000000"/>
          <w:sz w:val="18"/>
          <w:szCs w:val="18"/>
          <w:lang w:val="en-GB"/>
        </w:rPr>
        <w:tab/>
        <w:t>: _____________________________________________________________</w:t>
      </w:r>
    </w:p>
    <w:p w14:paraId="2DC02D4D" w14:textId="77777777" w:rsidR="007A2C4D" w:rsidRPr="00FD0336" w:rsidRDefault="007A2C4D" w:rsidP="00FD0336">
      <w:pPr>
        <w:tabs>
          <w:tab w:val="left" w:pos="720"/>
        </w:tabs>
        <w:spacing w:before="120" w:after="120" w:line="240" w:lineRule="auto"/>
        <w:jc w:val="both"/>
        <w:rPr>
          <w:rFonts w:eastAsia="Open Sans" w:cs="Open Sans"/>
          <w:color w:val="000000"/>
          <w:sz w:val="18"/>
          <w:szCs w:val="18"/>
          <w:lang w:val="en-GB"/>
        </w:rPr>
      </w:pPr>
    </w:p>
    <w:p w14:paraId="4096B039" w14:textId="77777777" w:rsidR="007A2C4D" w:rsidRPr="00FD0336" w:rsidRDefault="007A2C4D" w:rsidP="00FD0336">
      <w:pPr>
        <w:tabs>
          <w:tab w:val="left" w:pos="990"/>
        </w:tabs>
        <w:spacing w:before="120" w:after="120" w:line="240" w:lineRule="auto"/>
        <w:jc w:val="both"/>
        <w:rPr>
          <w:rFonts w:eastAsia="Open Sans" w:cs="Open Sans"/>
          <w:color w:val="000000"/>
          <w:sz w:val="18"/>
          <w:szCs w:val="18"/>
          <w:lang w:val="en-GB"/>
        </w:rPr>
      </w:pPr>
      <w:r w:rsidRPr="00FD0336">
        <w:rPr>
          <w:rFonts w:eastAsia="Open Sans" w:cs="Open Sans"/>
          <w:color w:val="000000"/>
          <w:sz w:val="18"/>
          <w:szCs w:val="18"/>
          <w:lang w:val="en-GB"/>
        </w:rPr>
        <w:t>Title</w:t>
      </w:r>
      <w:r w:rsidRPr="00FD0336">
        <w:rPr>
          <w:rFonts w:eastAsia="Open Sans" w:cs="Open Sans"/>
          <w:color w:val="000000"/>
          <w:sz w:val="18"/>
          <w:szCs w:val="18"/>
          <w:lang w:val="en-GB"/>
        </w:rPr>
        <w:tab/>
        <w:t>: _____________________________________________________________</w:t>
      </w:r>
    </w:p>
    <w:p w14:paraId="6FF35EF5" w14:textId="77777777" w:rsidR="007A2C4D" w:rsidRPr="00FD0336" w:rsidRDefault="007A2C4D" w:rsidP="00FD0336">
      <w:pPr>
        <w:spacing w:before="120" w:after="120" w:line="240" w:lineRule="auto"/>
        <w:jc w:val="both"/>
        <w:rPr>
          <w:rFonts w:eastAsia="Open Sans" w:cs="Open Sans"/>
          <w:color w:val="000000"/>
          <w:sz w:val="18"/>
          <w:szCs w:val="18"/>
          <w:lang w:val="en-GB"/>
        </w:rPr>
      </w:pPr>
    </w:p>
    <w:p w14:paraId="668EDE8E" w14:textId="77777777" w:rsidR="007A2C4D" w:rsidRPr="00FD0336" w:rsidRDefault="007A2C4D" w:rsidP="00FD0336">
      <w:pPr>
        <w:tabs>
          <w:tab w:val="left" w:pos="990"/>
        </w:tabs>
        <w:spacing w:before="120" w:after="120" w:line="240" w:lineRule="auto"/>
        <w:jc w:val="both"/>
        <w:rPr>
          <w:rFonts w:eastAsia="Open Sans" w:cs="Open Sans"/>
          <w:color w:val="000000"/>
          <w:sz w:val="18"/>
          <w:szCs w:val="18"/>
          <w:lang w:val="en-GB"/>
        </w:rPr>
      </w:pPr>
      <w:r w:rsidRPr="00FD0336">
        <w:rPr>
          <w:rFonts w:eastAsia="Open Sans" w:cs="Open Sans"/>
          <w:color w:val="000000"/>
          <w:sz w:val="18"/>
          <w:szCs w:val="18"/>
          <w:lang w:val="en-GB"/>
        </w:rPr>
        <w:t>Date</w:t>
      </w:r>
      <w:r w:rsidRPr="00FD0336">
        <w:rPr>
          <w:rFonts w:eastAsia="Open Sans" w:cs="Open Sans"/>
          <w:color w:val="000000"/>
          <w:sz w:val="18"/>
          <w:szCs w:val="18"/>
          <w:lang w:val="en-GB"/>
        </w:rPr>
        <w:tab/>
        <w:t>: _____________________________________________________________</w:t>
      </w:r>
    </w:p>
    <w:p w14:paraId="11FCC9AD" w14:textId="77777777" w:rsidR="007A2C4D" w:rsidRPr="00FD0336" w:rsidRDefault="007A2C4D" w:rsidP="00FD0336">
      <w:pPr>
        <w:spacing w:before="120" w:after="120" w:line="240" w:lineRule="auto"/>
        <w:jc w:val="both"/>
        <w:rPr>
          <w:rFonts w:eastAsia="Open Sans" w:cs="Open Sans"/>
          <w:color w:val="000000"/>
          <w:sz w:val="18"/>
          <w:szCs w:val="18"/>
          <w:lang w:val="en-GB"/>
        </w:rPr>
      </w:pPr>
    </w:p>
    <w:p w14:paraId="29D1AE64" w14:textId="77777777" w:rsidR="007A2C4D" w:rsidRPr="00FD0336" w:rsidRDefault="007A2C4D" w:rsidP="00FD0336">
      <w:pPr>
        <w:tabs>
          <w:tab w:val="left" w:pos="990"/>
        </w:tabs>
        <w:spacing w:before="120" w:after="120" w:line="240" w:lineRule="auto"/>
        <w:jc w:val="both"/>
        <w:rPr>
          <w:rFonts w:eastAsia="Open Sans" w:cs="Open Sans"/>
          <w:color w:val="000000"/>
          <w:sz w:val="18"/>
          <w:szCs w:val="18"/>
          <w:lang w:val="en-GB"/>
        </w:rPr>
      </w:pPr>
      <w:r w:rsidRPr="00FD0336">
        <w:rPr>
          <w:rFonts w:eastAsia="Open Sans" w:cs="Open Sans"/>
          <w:color w:val="000000"/>
          <w:sz w:val="18"/>
          <w:szCs w:val="18"/>
          <w:lang w:val="en-GB"/>
        </w:rPr>
        <w:t>Signature</w:t>
      </w:r>
      <w:r w:rsidRPr="00FD0336">
        <w:rPr>
          <w:rFonts w:eastAsia="Open Sans" w:cs="Open Sans"/>
          <w:color w:val="000000"/>
          <w:sz w:val="18"/>
          <w:szCs w:val="18"/>
          <w:lang w:val="en-GB"/>
        </w:rPr>
        <w:tab/>
        <w:t>: _____________________________________________________________</w:t>
      </w:r>
    </w:p>
    <w:p w14:paraId="7FB980DD" w14:textId="77777777" w:rsidR="007A2C4D" w:rsidRPr="00FD0336" w:rsidRDefault="007A2C4D" w:rsidP="00FD0336">
      <w:pPr>
        <w:spacing w:before="120" w:after="120" w:line="240" w:lineRule="auto"/>
        <w:jc w:val="both"/>
        <w:rPr>
          <w:rFonts w:eastAsia="Open Sans" w:cs="Open Sans"/>
          <w:b/>
          <w:color w:val="000000"/>
          <w:sz w:val="18"/>
          <w:szCs w:val="18"/>
          <w:lang w:val="en-GB"/>
        </w:rPr>
      </w:pPr>
    </w:p>
    <w:p w14:paraId="1034CAAE" w14:textId="77777777" w:rsidR="007A2C4D" w:rsidRPr="00FD0336" w:rsidRDefault="007A2C4D" w:rsidP="00FD0336">
      <w:pPr>
        <w:spacing w:before="120" w:after="120" w:line="240" w:lineRule="auto"/>
        <w:jc w:val="both"/>
        <w:rPr>
          <w:rFonts w:eastAsia="Open Sans" w:cs="Open Sans"/>
          <w:b/>
          <w:color w:val="000000"/>
          <w:sz w:val="18"/>
          <w:szCs w:val="18"/>
          <w:lang w:val="en-GB"/>
        </w:rPr>
      </w:pPr>
    </w:p>
    <w:p w14:paraId="6C1C032C" w14:textId="359C7F17" w:rsidR="007A2C4D" w:rsidRPr="00FD0336" w:rsidRDefault="007A2C4D" w:rsidP="00FD0336">
      <w:pPr>
        <w:spacing w:before="120" w:after="120" w:line="240" w:lineRule="auto"/>
        <w:jc w:val="both"/>
        <w:rPr>
          <w:rFonts w:eastAsia="Open Sans" w:cs="Open Sans"/>
          <w:color w:val="000000"/>
          <w:sz w:val="18"/>
          <w:szCs w:val="18"/>
          <w:lang w:val="en-GB"/>
        </w:rPr>
      </w:pPr>
      <w:r w:rsidRPr="00FD0336">
        <w:rPr>
          <w:rFonts w:eastAsia="Open Sans" w:cs="Open Sans"/>
          <w:b/>
          <w:color w:val="000000"/>
          <w:sz w:val="18"/>
          <w:szCs w:val="18"/>
          <w:lang w:val="en-GB"/>
        </w:rPr>
        <w:t>[</w:t>
      </w:r>
      <w:r w:rsidRPr="00FD0336">
        <w:rPr>
          <w:rFonts w:eastAsia="Open Sans" w:cs="Open Sans"/>
          <w:i/>
          <w:color w:val="000000"/>
          <w:sz w:val="18"/>
          <w:szCs w:val="18"/>
          <w:highlight w:val="cyan"/>
          <w:lang w:val="en-GB"/>
        </w:rPr>
        <w:t xml:space="preserve">Stamp </w:t>
      </w:r>
      <w:r w:rsidR="00FD0336" w:rsidRPr="00FD0336">
        <w:rPr>
          <w:rFonts w:eastAsia="Open Sans" w:cs="Open Sans"/>
          <w:i/>
          <w:color w:val="000000"/>
          <w:sz w:val="18"/>
          <w:szCs w:val="18"/>
          <w:highlight w:val="cyan"/>
          <w:lang w:val="en-GB"/>
        </w:rPr>
        <w:t>and sign all the pages</w:t>
      </w:r>
      <w:r w:rsidRPr="00FD0336">
        <w:rPr>
          <w:rFonts w:eastAsia="Open Sans" w:cs="Open Sans"/>
          <w:b/>
          <w:color w:val="000000"/>
          <w:sz w:val="18"/>
          <w:szCs w:val="18"/>
          <w:lang w:val="en-GB"/>
        </w:rPr>
        <w:t>]</w:t>
      </w:r>
    </w:p>
    <w:p w14:paraId="0F5A6757" w14:textId="77777777" w:rsidR="004E3882" w:rsidRPr="00FD0336" w:rsidRDefault="004E3882" w:rsidP="00FD0336">
      <w:pPr>
        <w:spacing w:before="120" w:after="120" w:line="240" w:lineRule="auto"/>
        <w:jc w:val="both"/>
        <w:rPr>
          <w:b/>
          <w:sz w:val="18"/>
          <w:szCs w:val="18"/>
          <w:lang w:val="en-GB"/>
        </w:rPr>
      </w:pPr>
    </w:p>
    <w:p w14:paraId="420DB0C9" w14:textId="77777777" w:rsidR="004E3882" w:rsidRPr="00FD0336" w:rsidRDefault="004E3882" w:rsidP="00FD0336">
      <w:pPr>
        <w:spacing w:before="120" w:after="120" w:line="240" w:lineRule="auto"/>
        <w:jc w:val="both"/>
        <w:rPr>
          <w:b/>
          <w:sz w:val="18"/>
          <w:szCs w:val="18"/>
          <w:lang w:val="en-GB"/>
        </w:rPr>
      </w:pPr>
    </w:p>
    <w:p w14:paraId="67075842" w14:textId="77777777" w:rsidR="004E3882" w:rsidRPr="00FD0336" w:rsidRDefault="004E3882" w:rsidP="00FD0336">
      <w:pPr>
        <w:spacing w:before="120" w:after="120" w:line="240" w:lineRule="auto"/>
        <w:jc w:val="both"/>
        <w:rPr>
          <w:sz w:val="18"/>
          <w:szCs w:val="18"/>
          <w:lang w:val="en-GB"/>
        </w:rPr>
      </w:pPr>
    </w:p>
    <w:sectPr w:rsidR="004E3882" w:rsidRPr="00FD0336" w:rsidSect="00FD0336">
      <w:footerReference w:type="default" r:id="rId7"/>
      <w:pgSz w:w="11906" w:h="16838"/>
      <w:pgMar w:top="1418" w:right="851" w:bottom="1134" w:left="964"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28AF601" w14:textId="77777777" w:rsidR="00817C8B" w:rsidRDefault="00817C8B" w:rsidP="00FD0336">
      <w:pPr>
        <w:spacing w:after="0" w:line="240" w:lineRule="auto"/>
      </w:pPr>
      <w:r>
        <w:separator/>
      </w:r>
    </w:p>
  </w:endnote>
  <w:endnote w:type="continuationSeparator" w:id="0">
    <w:p w14:paraId="6229ED26" w14:textId="77777777" w:rsidR="00817C8B" w:rsidRDefault="00817C8B" w:rsidP="00FD0336">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rial">
    <w:panose1 w:val="020B0604020202020204"/>
    <w:charset w:val="00"/>
    <w:family w:val="swiss"/>
    <w:pitch w:val="variable"/>
    <w:sig w:usb0="E0002EFF" w:usb1="C000785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 w:name="Calibri">
    <w:panose1 w:val="020F0502020204030204"/>
    <w:charset w:val="00"/>
    <w:family w:val="swiss"/>
    <w:pitch w:val="variable"/>
    <w:sig w:usb0="E4002EFF" w:usb1="C2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Open Sans">
    <w:charset w:val="00"/>
    <w:family w:val="swiss"/>
    <w:pitch w:val="variable"/>
    <w:sig w:usb0="E00002EF" w:usb1="4000205B" w:usb2="00000028"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407389433"/>
      <w:docPartObj>
        <w:docPartGallery w:val="Page Numbers (Bottom of Page)"/>
        <w:docPartUnique/>
      </w:docPartObj>
    </w:sdtPr>
    <w:sdtEndPr/>
    <w:sdtContent>
      <w:p w14:paraId="1991F503" w14:textId="63566850" w:rsidR="00FD0336" w:rsidRPr="00FD0336" w:rsidRDefault="00FD0336">
        <w:pPr>
          <w:pStyle w:val="Footer"/>
          <w:jc w:val="right"/>
          <w:rPr>
            <w:lang w:val="en-GB"/>
          </w:rPr>
        </w:pPr>
        <w:r>
          <w:fldChar w:fldCharType="begin"/>
        </w:r>
        <w:r w:rsidRPr="00FD0336">
          <w:rPr>
            <w:lang w:val="en-GB"/>
          </w:rPr>
          <w:instrText>PAGE   \* MERGEFORMAT</w:instrText>
        </w:r>
        <w:r>
          <w:fldChar w:fldCharType="separate"/>
        </w:r>
        <w:r w:rsidR="00034683">
          <w:rPr>
            <w:noProof/>
            <w:lang w:val="en-GB"/>
          </w:rPr>
          <w:t>1</w:t>
        </w:r>
        <w:r>
          <w:fldChar w:fldCharType="end"/>
        </w:r>
      </w:p>
    </w:sdtContent>
  </w:sdt>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319072E0" w14:textId="77777777" w:rsidR="00817C8B" w:rsidRDefault="00817C8B" w:rsidP="00FD0336">
      <w:pPr>
        <w:spacing w:after="0" w:line="240" w:lineRule="auto"/>
      </w:pPr>
      <w:r>
        <w:separator/>
      </w:r>
    </w:p>
  </w:footnote>
  <w:footnote w:type="continuationSeparator" w:id="0">
    <w:p w14:paraId="793409FF" w14:textId="77777777" w:rsidR="00817C8B" w:rsidRDefault="00817C8B" w:rsidP="00FD0336">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1D352968"/>
    <w:multiLevelType w:val="hybridMultilevel"/>
    <w:tmpl w:val="4B8A7A16"/>
    <w:lvl w:ilvl="0" w:tplc="0410000F">
      <w:start w:val="1"/>
      <w:numFmt w:val="decimal"/>
      <w:lvlText w:val="%1."/>
      <w:lvlJc w:val="left"/>
      <w:pPr>
        <w:ind w:left="720" w:hanging="360"/>
      </w:pPr>
    </w:lvl>
    <w:lvl w:ilvl="1" w:tplc="04100019">
      <w:start w:val="1"/>
      <w:numFmt w:val="lowerLetter"/>
      <w:lvlText w:val="%2."/>
      <w:lvlJc w:val="left"/>
      <w:pPr>
        <w:ind w:left="1440" w:hanging="360"/>
      </w:pPr>
    </w:lvl>
    <w:lvl w:ilvl="2" w:tplc="0410001B" w:tentative="1">
      <w:start w:val="1"/>
      <w:numFmt w:val="lowerRoman"/>
      <w:lvlText w:val="%3."/>
      <w:lvlJc w:val="right"/>
      <w:pPr>
        <w:ind w:left="2160" w:hanging="180"/>
      </w:pPr>
    </w:lvl>
    <w:lvl w:ilvl="3" w:tplc="0410000F" w:tentative="1">
      <w:start w:val="1"/>
      <w:numFmt w:val="decimal"/>
      <w:lvlText w:val="%4."/>
      <w:lvlJc w:val="left"/>
      <w:pPr>
        <w:ind w:left="2880" w:hanging="360"/>
      </w:pPr>
    </w:lvl>
    <w:lvl w:ilvl="4" w:tplc="04100019" w:tentative="1">
      <w:start w:val="1"/>
      <w:numFmt w:val="lowerLetter"/>
      <w:lvlText w:val="%5."/>
      <w:lvlJc w:val="left"/>
      <w:pPr>
        <w:ind w:left="3600" w:hanging="360"/>
      </w:pPr>
    </w:lvl>
    <w:lvl w:ilvl="5" w:tplc="0410001B" w:tentative="1">
      <w:start w:val="1"/>
      <w:numFmt w:val="lowerRoman"/>
      <w:lvlText w:val="%6."/>
      <w:lvlJc w:val="right"/>
      <w:pPr>
        <w:ind w:left="4320" w:hanging="180"/>
      </w:pPr>
    </w:lvl>
    <w:lvl w:ilvl="6" w:tplc="0410000F" w:tentative="1">
      <w:start w:val="1"/>
      <w:numFmt w:val="decimal"/>
      <w:lvlText w:val="%7."/>
      <w:lvlJc w:val="left"/>
      <w:pPr>
        <w:ind w:left="5040" w:hanging="360"/>
      </w:pPr>
    </w:lvl>
    <w:lvl w:ilvl="7" w:tplc="04100019" w:tentative="1">
      <w:start w:val="1"/>
      <w:numFmt w:val="lowerLetter"/>
      <w:lvlText w:val="%8."/>
      <w:lvlJc w:val="left"/>
      <w:pPr>
        <w:ind w:left="5760" w:hanging="360"/>
      </w:pPr>
    </w:lvl>
    <w:lvl w:ilvl="8" w:tplc="0410001B" w:tentative="1">
      <w:start w:val="1"/>
      <w:numFmt w:val="lowerRoman"/>
      <w:lvlText w:val="%9."/>
      <w:lvlJc w:val="right"/>
      <w:pPr>
        <w:ind w:left="6480" w:hanging="180"/>
      </w:pPr>
    </w:lvl>
  </w:abstractNum>
  <w:abstractNum w:abstractNumId="1" w15:restartNumberingAfterBreak="0">
    <w:nsid w:val="30EA50E6"/>
    <w:multiLevelType w:val="multilevel"/>
    <w:tmpl w:val="82A220F4"/>
    <w:lvl w:ilvl="0">
      <w:start w:val="1"/>
      <w:numFmt w:val="lowerLetter"/>
      <w:lvlText w:val="%1."/>
      <w:lvlJc w:val="left"/>
      <w:pPr>
        <w:ind w:left="720" w:hanging="360"/>
      </w:pPr>
    </w:lvl>
    <w:lvl w:ilvl="1">
      <w:start w:val="1"/>
      <w:numFmt w:val="lowerLetter"/>
      <w:lvlText w:val="%2."/>
      <w:lvlJc w:val="left"/>
      <w:pPr>
        <w:ind w:left="1440" w:hanging="360"/>
      </w:pPr>
      <w:rPr>
        <w:rFonts w:ascii="Arial" w:eastAsia="Arial" w:hAnsi="Arial" w:cs="Arial"/>
        <w:b w:val="0"/>
        <w:sz w:val="20"/>
        <w:szCs w:val="20"/>
      </w:r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2" w15:restartNumberingAfterBreak="0">
    <w:nsid w:val="325177CA"/>
    <w:multiLevelType w:val="multilevel"/>
    <w:tmpl w:val="82A220F4"/>
    <w:lvl w:ilvl="0">
      <w:start w:val="1"/>
      <w:numFmt w:val="lowerLetter"/>
      <w:lvlText w:val="%1."/>
      <w:lvlJc w:val="left"/>
      <w:pPr>
        <w:ind w:left="720" w:hanging="360"/>
      </w:pPr>
    </w:lvl>
    <w:lvl w:ilvl="1">
      <w:start w:val="1"/>
      <w:numFmt w:val="lowerLetter"/>
      <w:lvlText w:val="%2."/>
      <w:lvlJc w:val="left"/>
      <w:pPr>
        <w:ind w:left="1440" w:hanging="360"/>
      </w:pPr>
      <w:rPr>
        <w:rFonts w:ascii="Arial" w:eastAsia="Arial" w:hAnsi="Arial" w:cs="Arial"/>
        <w:b w:val="0"/>
        <w:sz w:val="20"/>
        <w:szCs w:val="20"/>
      </w:r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3" w15:restartNumberingAfterBreak="0">
    <w:nsid w:val="575C275C"/>
    <w:multiLevelType w:val="hybridMultilevel"/>
    <w:tmpl w:val="F77CECB8"/>
    <w:lvl w:ilvl="0" w:tplc="0410000F">
      <w:start w:val="1"/>
      <w:numFmt w:val="decimal"/>
      <w:lvlText w:val="%1."/>
      <w:lvlJc w:val="left"/>
      <w:pPr>
        <w:ind w:left="720" w:hanging="360"/>
      </w:pPr>
      <w:rPr>
        <w:rFonts w:hint="default"/>
      </w:rPr>
    </w:lvl>
    <w:lvl w:ilvl="1" w:tplc="04100019" w:tentative="1">
      <w:start w:val="1"/>
      <w:numFmt w:val="lowerLetter"/>
      <w:lvlText w:val="%2."/>
      <w:lvlJc w:val="left"/>
      <w:pPr>
        <w:ind w:left="1440" w:hanging="360"/>
      </w:pPr>
    </w:lvl>
    <w:lvl w:ilvl="2" w:tplc="0410001B" w:tentative="1">
      <w:start w:val="1"/>
      <w:numFmt w:val="lowerRoman"/>
      <w:lvlText w:val="%3."/>
      <w:lvlJc w:val="right"/>
      <w:pPr>
        <w:ind w:left="2160" w:hanging="180"/>
      </w:pPr>
    </w:lvl>
    <w:lvl w:ilvl="3" w:tplc="0410000F" w:tentative="1">
      <w:start w:val="1"/>
      <w:numFmt w:val="decimal"/>
      <w:lvlText w:val="%4."/>
      <w:lvlJc w:val="left"/>
      <w:pPr>
        <w:ind w:left="2880" w:hanging="360"/>
      </w:pPr>
    </w:lvl>
    <w:lvl w:ilvl="4" w:tplc="04100019" w:tentative="1">
      <w:start w:val="1"/>
      <w:numFmt w:val="lowerLetter"/>
      <w:lvlText w:val="%5."/>
      <w:lvlJc w:val="left"/>
      <w:pPr>
        <w:ind w:left="3600" w:hanging="360"/>
      </w:pPr>
    </w:lvl>
    <w:lvl w:ilvl="5" w:tplc="0410001B" w:tentative="1">
      <w:start w:val="1"/>
      <w:numFmt w:val="lowerRoman"/>
      <w:lvlText w:val="%6."/>
      <w:lvlJc w:val="right"/>
      <w:pPr>
        <w:ind w:left="4320" w:hanging="180"/>
      </w:pPr>
    </w:lvl>
    <w:lvl w:ilvl="6" w:tplc="0410000F" w:tentative="1">
      <w:start w:val="1"/>
      <w:numFmt w:val="decimal"/>
      <w:lvlText w:val="%7."/>
      <w:lvlJc w:val="left"/>
      <w:pPr>
        <w:ind w:left="5040" w:hanging="360"/>
      </w:pPr>
    </w:lvl>
    <w:lvl w:ilvl="7" w:tplc="04100019" w:tentative="1">
      <w:start w:val="1"/>
      <w:numFmt w:val="lowerLetter"/>
      <w:lvlText w:val="%8."/>
      <w:lvlJc w:val="left"/>
      <w:pPr>
        <w:ind w:left="5760" w:hanging="360"/>
      </w:pPr>
    </w:lvl>
    <w:lvl w:ilvl="8" w:tplc="0410001B" w:tentative="1">
      <w:start w:val="1"/>
      <w:numFmt w:val="lowerRoman"/>
      <w:lvlText w:val="%9."/>
      <w:lvlJc w:val="right"/>
      <w:pPr>
        <w:ind w:left="6480" w:hanging="180"/>
      </w:pPr>
    </w:lvl>
  </w:abstractNum>
  <w:num w:numId="1" w16cid:durableId="1899901548">
    <w:abstractNumId w:val="3"/>
  </w:num>
  <w:num w:numId="2" w16cid:durableId="255018706">
    <w:abstractNumId w:val="2"/>
  </w:num>
  <w:num w:numId="3" w16cid:durableId="1641765272">
    <w:abstractNumId w:val="1"/>
  </w:num>
  <w:num w:numId="4" w16cid:durableId="1701278628">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08"/>
  <w:hyphenationZone w:val="283"/>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B4768A"/>
    <w:rsid w:val="00034683"/>
    <w:rsid w:val="00052DE4"/>
    <w:rsid w:val="001C4236"/>
    <w:rsid w:val="002134F8"/>
    <w:rsid w:val="00244C6C"/>
    <w:rsid w:val="00250C28"/>
    <w:rsid w:val="003450D6"/>
    <w:rsid w:val="00381908"/>
    <w:rsid w:val="00424391"/>
    <w:rsid w:val="00457B7C"/>
    <w:rsid w:val="00483C3C"/>
    <w:rsid w:val="004B4E2F"/>
    <w:rsid w:val="004E3882"/>
    <w:rsid w:val="00525ACB"/>
    <w:rsid w:val="00574FF8"/>
    <w:rsid w:val="005A2A70"/>
    <w:rsid w:val="005A2F86"/>
    <w:rsid w:val="005E469C"/>
    <w:rsid w:val="00620CE5"/>
    <w:rsid w:val="0069775D"/>
    <w:rsid w:val="00743987"/>
    <w:rsid w:val="00770C65"/>
    <w:rsid w:val="007A2C4D"/>
    <w:rsid w:val="007F4378"/>
    <w:rsid w:val="00817C8B"/>
    <w:rsid w:val="008820FF"/>
    <w:rsid w:val="009A34B1"/>
    <w:rsid w:val="009D1173"/>
    <w:rsid w:val="00B329DA"/>
    <w:rsid w:val="00B4768A"/>
    <w:rsid w:val="00BC2C7F"/>
    <w:rsid w:val="00C60580"/>
    <w:rsid w:val="00CC0739"/>
    <w:rsid w:val="00D3599A"/>
    <w:rsid w:val="00D909E1"/>
    <w:rsid w:val="00E519DE"/>
    <w:rsid w:val="00F02961"/>
    <w:rsid w:val="00F630D2"/>
    <w:rsid w:val="00FD0336"/>
    <w:rsid w:val="04E45E6D"/>
    <w:rsid w:val="0646A8D6"/>
    <w:rsid w:val="1991FF00"/>
    <w:rsid w:val="1AD77E2B"/>
    <w:rsid w:val="23DD6397"/>
    <w:rsid w:val="2E3EF4D6"/>
    <w:rsid w:val="3571F099"/>
    <w:rsid w:val="3607E93D"/>
    <w:rsid w:val="3BC3DD3C"/>
    <w:rsid w:val="457951EF"/>
    <w:rsid w:val="5366BB69"/>
    <w:rsid w:val="5748F075"/>
    <w:rsid w:val="597C64BF"/>
    <w:rsid w:val="59FBAA1C"/>
    <w:rsid w:val="631F0566"/>
    <w:rsid w:val="6D734387"/>
  </w:rsids>
  <m:mathPr>
    <m:mathFont m:val="Cambria Math"/>
    <m:brkBin m:val="before"/>
    <m:brkBinSub m:val="--"/>
    <m:smallFrac m:val="0"/>
    <m:dispDef/>
    <m:lMargin m:val="0"/>
    <m:rMargin m:val="0"/>
    <m:defJc m:val="centerGroup"/>
    <m:wrapIndent m:val="1440"/>
    <m:intLim m:val="subSup"/>
    <m:naryLim m:val="undOvr"/>
  </m:mathPr>
  <w:themeFontLang w:val="it-IT"/>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100B249"/>
  <w15:chartTrackingRefBased/>
  <w15:docId w15:val="{7073A407-6351-42EE-9D39-965A6BB42AA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it-IT"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B4768A"/>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B4768A"/>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B4768A"/>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B4768A"/>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B4768A"/>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B4768A"/>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B4768A"/>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B4768A"/>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B4768A"/>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B4768A"/>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B4768A"/>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B4768A"/>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B4768A"/>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B4768A"/>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B4768A"/>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B4768A"/>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B4768A"/>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B4768A"/>
    <w:rPr>
      <w:rFonts w:eastAsiaTheme="majorEastAsia" w:cstheme="majorBidi"/>
      <w:color w:val="272727" w:themeColor="text1" w:themeTint="D8"/>
    </w:rPr>
  </w:style>
  <w:style w:type="paragraph" w:styleId="Title">
    <w:name w:val="Title"/>
    <w:basedOn w:val="Normal"/>
    <w:next w:val="Normal"/>
    <w:link w:val="TitleChar"/>
    <w:uiPriority w:val="10"/>
    <w:qFormat/>
    <w:rsid w:val="00B4768A"/>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B4768A"/>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B4768A"/>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B4768A"/>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B4768A"/>
    <w:pPr>
      <w:spacing w:before="160"/>
      <w:jc w:val="center"/>
    </w:pPr>
    <w:rPr>
      <w:i/>
      <w:iCs/>
      <w:color w:val="404040" w:themeColor="text1" w:themeTint="BF"/>
    </w:rPr>
  </w:style>
  <w:style w:type="character" w:customStyle="1" w:styleId="QuoteChar">
    <w:name w:val="Quote Char"/>
    <w:basedOn w:val="DefaultParagraphFont"/>
    <w:link w:val="Quote"/>
    <w:uiPriority w:val="29"/>
    <w:rsid w:val="00B4768A"/>
    <w:rPr>
      <w:i/>
      <w:iCs/>
      <w:color w:val="404040" w:themeColor="text1" w:themeTint="BF"/>
    </w:rPr>
  </w:style>
  <w:style w:type="paragraph" w:styleId="ListParagraph">
    <w:name w:val="List Paragraph"/>
    <w:basedOn w:val="Normal"/>
    <w:uiPriority w:val="34"/>
    <w:qFormat/>
    <w:rsid w:val="00B4768A"/>
    <w:pPr>
      <w:ind w:left="720"/>
      <w:contextualSpacing/>
    </w:pPr>
  </w:style>
  <w:style w:type="character" w:styleId="IntenseEmphasis">
    <w:name w:val="Intense Emphasis"/>
    <w:basedOn w:val="DefaultParagraphFont"/>
    <w:uiPriority w:val="21"/>
    <w:qFormat/>
    <w:rsid w:val="00B4768A"/>
    <w:rPr>
      <w:i/>
      <w:iCs/>
      <w:color w:val="0F4761" w:themeColor="accent1" w:themeShade="BF"/>
    </w:rPr>
  </w:style>
  <w:style w:type="paragraph" w:styleId="IntenseQuote">
    <w:name w:val="Intense Quote"/>
    <w:basedOn w:val="Normal"/>
    <w:next w:val="Normal"/>
    <w:link w:val="IntenseQuoteChar"/>
    <w:uiPriority w:val="30"/>
    <w:qFormat/>
    <w:rsid w:val="00B4768A"/>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B4768A"/>
    <w:rPr>
      <w:i/>
      <w:iCs/>
      <w:color w:val="0F4761" w:themeColor="accent1" w:themeShade="BF"/>
    </w:rPr>
  </w:style>
  <w:style w:type="character" w:styleId="IntenseReference">
    <w:name w:val="Intense Reference"/>
    <w:basedOn w:val="DefaultParagraphFont"/>
    <w:uiPriority w:val="32"/>
    <w:qFormat/>
    <w:rsid w:val="00B4768A"/>
    <w:rPr>
      <w:b/>
      <w:bCs/>
      <w:smallCaps/>
      <w:color w:val="0F4761" w:themeColor="accent1" w:themeShade="BF"/>
      <w:spacing w:val="5"/>
    </w:rPr>
  </w:style>
  <w:style w:type="table" w:styleId="TableGrid">
    <w:name w:val="Table Grid"/>
    <w:basedOn w:val="TableNormal"/>
    <w:uiPriority w:val="39"/>
    <w:rsid w:val="004E3882"/>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uiPriority w:val="99"/>
    <w:unhideWhenUsed/>
    <w:rsid w:val="004E3882"/>
    <w:rPr>
      <w:color w:val="467886" w:themeColor="hyperlink"/>
      <w:u w:val="single"/>
    </w:rPr>
  </w:style>
  <w:style w:type="character" w:customStyle="1" w:styleId="UnresolvedMention1">
    <w:name w:val="Unresolved Mention1"/>
    <w:basedOn w:val="DefaultParagraphFont"/>
    <w:uiPriority w:val="99"/>
    <w:semiHidden/>
    <w:unhideWhenUsed/>
    <w:rsid w:val="004E3882"/>
    <w:rPr>
      <w:color w:val="605E5C"/>
      <w:shd w:val="clear" w:color="auto" w:fill="E1DFDD"/>
    </w:rPr>
  </w:style>
  <w:style w:type="paragraph" w:styleId="BodyText">
    <w:name w:val="Body Text"/>
    <w:basedOn w:val="Normal"/>
    <w:link w:val="BodyTextChar"/>
    <w:uiPriority w:val="1"/>
    <w:qFormat/>
    <w:rsid w:val="00525ACB"/>
    <w:pPr>
      <w:widowControl w:val="0"/>
      <w:autoSpaceDE w:val="0"/>
      <w:autoSpaceDN w:val="0"/>
      <w:spacing w:after="0" w:line="240" w:lineRule="auto"/>
    </w:pPr>
    <w:rPr>
      <w:rFonts w:ascii="Calibri" w:eastAsia="Calibri" w:hAnsi="Calibri" w:cs="Calibri"/>
      <w:kern w:val="0"/>
      <w:sz w:val="22"/>
      <w:szCs w:val="22"/>
      <w:lang w:val="en-US"/>
      <w14:ligatures w14:val="none"/>
    </w:rPr>
  </w:style>
  <w:style w:type="character" w:customStyle="1" w:styleId="BodyTextChar">
    <w:name w:val="Body Text Char"/>
    <w:basedOn w:val="DefaultParagraphFont"/>
    <w:link w:val="BodyText"/>
    <w:uiPriority w:val="1"/>
    <w:rsid w:val="00525ACB"/>
    <w:rPr>
      <w:rFonts w:ascii="Calibri" w:eastAsia="Calibri" w:hAnsi="Calibri" w:cs="Calibri"/>
      <w:kern w:val="0"/>
      <w:sz w:val="22"/>
      <w:szCs w:val="22"/>
      <w:lang w:val="en-US"/>
      <w14:ligatures w14:val="none"/>
    </w:rPr>
  </w:style>
  <w:style w:type="paragraph" w:styleId="Header">
    <w:name w:val="header"/>
    <w:basedOn w:val="Normal"/>
    <w:link w:val="HeaderChar"/>
    <w:uiPriority w:val="99"/>
    <w:unhideWhenUsed/>
    <w:rsid w:val="00FD0336"/>
    <w:pPr>
      <w:tabs>
        <w:tab w:val="center" w:pos="4819"/>
        <w:tab w:val="right" w:pos="9638"/>
      </w:tabs>
      <w:spacing w:after="0" w:line="240" w:lineRule="auto"/>
    </w:pPr>
  </w:style>
  <w:style w:type="character" w:customStyle="1" w:styleId="HeaderChar">
    <w:name w:val="Header Char"/>
    <w:basedOn w:val="DefaultParagraphFont"/>
    <w:link w:val="Header"/>
    <w:uiPriority w:val="99"/>
    <w:rsid w:val="00FD0336"/>
  </w:style>
  <w:style w:type="paragraph" w:styleId="Footer">
    <w:name w:val="footer"/>
    <w:basedOn w:val="Normal"/>
    <w:link w:val="FooterChar"/>
    <w:uiPriority w:val="99"/>
    <w:unhideWhenUsed/>
    <w:rsid w:val="00FD0336"/>
    <w:pPr>
      <w:tabs>
        <w:tab w:val="center" w:pos="4819"/>
        <w:tab w:val="right" w:pos="9638"/>
      </w:tabs>
      <w:spacing w:after="0" w:line="240" w:lineRule="auto"/>
    </w:pPr>
  </w:style>
  <w:style w:type="character" w:customStyle="1" w:styleId="FooterChar">
    <w:name w:val="Footer Char"/>
    <w:basedOn w:val="DefaultParagraphFont"/>
    <w:link w:val="Footer"/>
    <w:uiPriority w:val="99"/>
    <w:rsid w:val="00FD0336"/>
  </w:style>
  <w:style w:type="character" w:styleId="CommentReference">
    <w:name w:val="annotation reference"/>
    <w:basedOn w:val="DefaultParagraphFont"/>
    <w:uiPriority w:val="99"/>
    <w:semiHidden/>
    <w:unhideWhenUsed/>
    <w:rsid w:val="005E469C"/>
    <w:rPr>
      <w:sz w:val="16"/>
      <w:szCs w:val="16"/>
    </w:rPr>
  </w:style>
  <w:style w:type="paragraph" w:styleId="CommentText">
    <w:name w:val="annotation text"/>
    <w:basedOn w:val="Normal"/>
    <w:link w:val="CommentTextChar"/>
    <w:uiPriority w:val="99"/>
    <w:semiHidden/>
    <w:unhideWhenUsed/>
    <w:rsid w:val="005E469C"/>
    <w:pPr>
      <w:spacing w:line="240" w:lineRule="auto"/>
    </w:pPr>
    <w:rPr>
      <w:sz w:val="20"/>
      <w:szCs w:val="20"/>
    </w:rPr>
  </w:style>
  <w:style w:type="character" w:customStyle="1" w:styleId="CommentTextChar">
    <w:name w:val="Comment Text Char"/>
    <w:basedOn w:val="DefaultParagraphFont"/>
    <w:link w:val="CommentText"/>
    <w:uiPriority w:val="99"/>
    <w:semiHidden/>
    <w:rsid w:val="005E469C"/>
    <w:rPr>
      <w:sz w:val="20"/>
      <w:szCs w:val="20"/>
    </w:rPr>
  </w:style>
  <w:style w:type="paragraph" w:styleId="CommentSubject">
    <w:name w:val="annotation subject"/>
    <w:basedOn w:val="CommentText"/>
    <w:next w:val="CommentText"/>
    <w:link w:val="CommentSubjectChar"/>
    <w:uiPriority w:val="99"/>
    <w:semiHidden/>
    <w:unhideWhenUsed/>
    <w:rsid w:val="005E469C"/>
    <w:rPr>
      <w:b/>
      <w:bCs/>
    </w:rPr>
  </w:style>
  <w:style w:type="character" w:customStyle="1" w:styleId="CommentSubjectChar">
    <w:name w:val="Comment Subject Char"/>
    <w:basedOn w:val="CommentTextChar"/>
    <w:link w:val="CommentSubject"/>
    <w:uiPriority w:val="99"/>
    <w:semiHidden/>
    <w:rsid w:val="005E469C"/>
    <w:rPr>
      <w:b/>
      <w:bCs/>
      <w:sz w:val="20"/>
      <w:szCs w:val="20"/>
    </w:rPr>
  </w:style>
  <w:style w:type="paragraph" w:styleId="BalloonText">
    <w:name w:val="Balloon Text"/>
    <w:basedOn w:val="Normal"/>
    <w:link w:val="BalloonTextChar"/>
    <w:uiPriority w:val="99"/>
    <w:semiHidden/>
    <w:unhideWhenUsed/>
    <w:rsid w:val="005E469C"/>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5E469C"/>
    <w:rPr>
      <w:rFonts w:ascii="Segoe UI" w:hAnsi="Segoe UI" w:cs="Segoe UI"/>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Tema di Offic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Template>
  <TotalTime>62</TotalTime>
  <Pages>2</Pages>
  <Words>675</Words>
  <Characters>3851</Characters>
  <Application>Microsoft Office Word</Application>
  <DocSecurity>0</DocSecurity>
  <Lines>32</Lines>
  <Paragraphs>9</Paragraphs>
  <ScaleCrop>false</ScaleCrop>
  <Company/>
  <LinksUpToDate>false</LinksUpToDate>
  <CharactersWithSpaces>4517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Barbara Palmabella - Soleterre ETS</dc:creator>
  <cp:keywords/>
  <dc:description/>
  <cp:lastModifiedBy>Hom Ukraine - Soleterre ETS</cp:lastModifiedBy>
  <cp:revision>25</cp:revision>
  <dcterms:created xsi:type="dcterms:W3CDTF">2025-09-19T09:54:00Z</dcterms:created>
  <dcterms:modified xsi:type="dcterms:W3CDTF">2025-11-03T06:59:00Z</dcterms:modified>
</cp:coreProperties>
</file>