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left="-709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75.0" w:type="dxa"/>
        <w:jc w:val="left"/>
        <w:tblInd w:w="-499.00000000000006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5"/>
        <w:gridCol w:w="255"/>
        <w:gridCol w:w="225"/>
        <w:gridCol w:w="2430"/>
        <w:gridCol w:w="540"/>
        <w:gridCol w:w="750"/>
        <w:gridCol w:w="1035"/>
        <w:gridCol w:w="1185"/>
        <w:gridCol w:w="1500"/>
        <w:gridCol w:w="1890"/>
        <w:tblGridChange w:id="0">
          <w:tblGrid>
            <w:gridCol w:w="465"/>
            <w:gridCol w:w="255"/>
            <w:gridCol w:w="225"/>
            <w:gridCol w:w="2430"/>
            <w:gridCol w:w="540"/>
            <w:gridCol w:w="750"/>
            <w:gridCol w:w="1035"/>
            <w:gridCol w:w="1185"/>
            <w:gridCol w:w="1500"/>
            <w:gridCol w:w="1890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10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pStyle w:val="Heading2"/>
              <w:widowControl w:val="0"/>
              <w:spacing w:before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bookmarkStart w:colFirst="0" w:colLast="0" w:name="_ecylawukim6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Фінансова пропозиція</w:t>
            </w:r>
          </w:p>
          <w:p w:rsidR="00000000" w:rsidDel="00000000" w:rsidP="00000000" w:rsidRDefault="00000000" w:rsidRPr="00000000" w14:paraId="00000003">
            <w:pPr>
              <w:widowControl w:val="0"/>
              <w:spacing w:before="0" w:lin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(Заповнюється учасником тендеру)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10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before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Запит пропозиції в рамках проєкту «Психологічні ретрити для ветеранів та їхніх родин»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ind w:right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Назва товару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ind w:right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Технічні характеристики та комплектація товару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ind w:right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Одиниця виміру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ind w:right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Кількість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ind w:right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Ціна за одиницю з/без ПДВ, грн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ind w:right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Загальна вартість з/без ПДВ, грн</w:t>
            </w:r>
          </w:p>
        </w:tc>
      </w:tr>
      <w:tr>
        <w:trPr>
          <w:cantSplit w:val="0"/>
          <w:trHeight w:val="1334.882812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spacing w:line="240" w:lineRule="auto"/>
              <w:ind w:right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Ноутбук</w:t>
            </w:r>
          </w:p>
          <w:p w:rsidR="00000000" w:rsidDel="00000000" w:rsidP="00000000" w:rsidRDefault="00000000" w:rsidRPr="00000000" w14:paraId="00000022">
            <w:pPr>
              <w:spacing w:line="240" w:lineRule="auto"/>
              <w:ind w:right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ind w:right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ind w:right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ind w:left="-4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ind w:right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ind w:right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9"/>
            <w:tcBorders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Всього з/без ПДВ, грн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*,**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ind w:right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9"/>
            <w:tcBorders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в т.ч. ПДВ/без ПДВ, грн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ind w:right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9.9414062499999" w:hRule="atLeast"/>
          <w:tblHeader w:val="0"/>
        </w:trPr>
        <w:tc>
          <w:tcPr>
            <w:gridSpan w:val="9"/>
            <w:tcBorders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Пропозиція учасника має бути чинною та незмінною протягом періоду тендерної процедури (до оголошення результатів) та періоду дії Договору у разі визначення Постачальника переможцем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Погоджуюсь/не погоджуюсь</w:t>
            </w:r>
          </w:p>
        </w:tc>
      </w:tr>
      <w:tr>
        <w:trPr>
          <w:cantSplit w:val="0"/>
          <w:trHeight w:val="1110" w:hRule="atLeast"/>
          <w:tblHeader w:val="0"/>
        </w:trPr>
        <w:tc>
          <w:tcPr>
            <w:gridSpan w:val="4"/>
            <w:tcBorders>
              <w:right w:color="000000" w:space="0" w:sz="5" w:val="single"/>
            </w:tcBorders>
            <w:vAlign w:val="bottom"/>
          </w:tcPr>
          <w:p w:rsidR="00000000" w:rsidDel="00000000" w:rsidP="00000000" w:rsidRDefault="00000000" w:rsidRPr="00000000" w14:paraId="0000004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_____________________</w:t>
              <w:br w:type="textWrapping"/>
              <w:t xml:space="preserve">дата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____________________</w:t>
              <w:br w:type="textWrapping"/>
              <w:t xml:space="preserve">ПІБ уповноваженої особи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_________________________</w:t>
              <w:br w:type="textWrapping"/>
              <w:t xml:space="preserve">підпис, печатка (за наявності)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4.921875" w:hRule="atLeast"/>
          <w:tblHeader w:val="0"/>
        </w:trPr>
        <w:tc>
          <w:tcPr>
            <w:gridSpan w:val="10"/>
            <w:tcBorders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1. Своїм підписом учасник закупівлі підтверджує відповідність запропонованих ним товарів опису мінімальних технічних вимог до послуг, що зазначені в Оголошенні до тендеру.</w:t>
            </w:r>
          </w:p>
          <w:p w:rsidR="00000000" w:rsidDel="00000000" w:rsidP="00000000" w:rsidRDefault="00000000" w:rsidRPr="00000000" w14:paraId="0000005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2. Своїм підписом Учасник закупівлі підтверджує те, що він ознайомився та погоджується з усіма умовами Оголошення про проведення тендеру на закупівлю ноутбуків для ГО «Повернись до мирного життя».</w:t>
            </w:r>
          </w:p>
        </w:tc>
      </w:tr>
    </w:tbl>
    <w:p w:rsidR="00000000" w:rsidDel="00000000" w:rsidP="00000000" w:rsidRDefault="00000000" w:rsidRPr="00000000" w14:paraId="0000005F">
      <w:pPr>
        <w:widowControl w:val="0"/>
        <w:tabs>
          <w:tab w:val="left" w:leader="none" w:pos="-142"/>
        </w:tabs>
        <w:spacing w:line="240" w:lineRule="auto"/>
        <w:ind w:left="0" w:right="42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