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ABB60" w14:textId="77777777" w:rsidR="005751A5" w:rsidRPr="00EE56CD" w:rsidRDefault="005751A5" w:rsidP="005751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EE56CD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4C7ABBBF" wp14:editId="4C7ABBC0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ABB61" w14:textId="77777777" w:rsidR="005751A5" w:rsidRPr="00EE56CD" w:rsidRDefault="005751A5" w:rsidP="005751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62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63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EE56CD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Форма фінансової пропозиції</w:t>
      </w:r>
    </w:p>
    <w:p w14:paraId="4C7ABB64" w14:textId="77777777" w:rsidR="005751A5" w:rsidRPr="00EE56CD" w:rsidRDefault="005751A5" w:rsidP="00C0138A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2623"/>
        <w:gridCol w:w="2674"/>
        <w:gridCol w:w="2649"/>
      </w:tblGrid>
      <w:tr w:rsidR="005751A5" w:rsidRPr="00EE56CD" w14:paraId="4C7ABB67" w14:textId="77777777" w:rsidTr="00C0138A">
        <w:trPr>
          <w:jc w:val="center"/>
        </w:trPr>
        <w:tc>
          <w:tcPr>
            <w:tcW w:w="2263" w:type="dxa"/>
          </w:tcPr>
          <w:p w14:paraId="4C7ABB65" w14:textId="54F2C766" w:rsidR="005751A5" w:rsidRPr="008A7A50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8A7A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код </w:t>
            </w:r>
            <w:r w:rsidR="008A7A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ЄДРПОУ</w:t>
            </w:r>
          </w:p>
        </w:tc>
        <w:tc>
          <w:tcPr>
            <w:tcW w:w="7946" w:type="dxa"/>
            <w:gridSpan w:val="3"/>
          </w:tcPr>
          <w:p w14:paraId="4C7ABB66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6C" w14:textId="77777777" w:rsidTr="00C0138A">
        <w:trPr>
          <w:jc w:val="center"/>
        </w:trPr>
        <w:tc>
          <w:tcPr>
            <w:tcW w:w="2263" w:type="dxa"/>
          </w:tcPr>
          <w:p w14:paraId="4C7ABB68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Назва </w:t>
            </w: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4C7ABB69" w14:textId="64934694" w:rsidR="005751A5" w:rsidRPr="00EE56CD" w:rsidRDefault="00FF446A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 xml:space="preserve">TDH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вода</w:t>
            </w:r>
          </w:p>
        </w:tc>
        <w:tc>
          <w:tcPr>
            <w:tcW w:w="2674" w:type="dxa"/>
          </w:tcPr>
          <w:p w14:paraId="4C7ABB6A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2649" w:type="dxa"/>
          </w:tcPr>
          <w:p w14:paraId="4C7ABB6B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71" w14:textId="77777777" w:rsidTr="00C0138A">
        <w:trPr>
          <w:jc w:val="center"/>
        </w:trPr>
        <w:tc>
          <w:tcPr>
            <w:tcW w:w="2263" w:type="dxa"/>
          </w:tcPr>
          <w:p w14:paraId="4C7ABB6D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4C7ABB6E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4C7ABB6F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2649" w:type="dxa"/>
          </w:tcPr>
          <w:p w14:paraId="4C7ABB70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76" w14:textId="77777777" w:rsidTr="00C0138A">
        <w:trPr>
          <w:jc w:val="center"/>
        </w:trPr>
        <w:tc>
          <w:tcPr>
            <w:tcW w:w="2263" w:type="dxa"/>
          </w:tcPr>
          <w:p w14:paraId="4C7ABB72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4C7ABB73" w14:textId="15F9D4CD" w:rsidR="005751A5" w:rsidRPr="002513A4" w:rsidRDefault="002513A4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2674" w:type="dxa"/>
          </w:tcPr>
          <w:p w14:paraId="4C7ABB74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Контактний телефон, </w:t>
            </w: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email</w:t>
            </w:r>
            <w:proofErr w:type="spellEnd"/>
          </w:p>
        </w:tc>
        <w:tc>
          <w:tcPr>
            <w:tcW w:w="2649" w:type="dxa"/>
          </w:tcPr>
          <w:p w14:paraId="4C7ABB75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4C7ABB77" w14:textId="77777777" w:rsidR="005751A5" w:rsidRPr="00EE56CD" w:rsidRDefault="005751A5" w:rsidP="005751A5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78" w14:textId="32C65636" w:rsidR="005751A5" w:rsidRDefault="005751A5" w:rsidP="005751A5">
      <w:pPr>
        <w:spacing w:after="0" w:line="240" w:lineRule="auto"/>
        <w:jc w:val="center"/>
        <w:outlineLvl w:val="1"/>
        <w:rPr>
          <w:rFonts w:ascii="Times New Roman" w:hAnsi="Times New Roman" w:cs="Times New Roman"/>
          <w:sz w:val="20"/>
          <w:szCs w:val="20"/>
        </w:rPr>
      </w:pPr>
    </w:p>
    <w:p w14:paraId="7DE61C59" w14:textId="7FDA6E26" w:rsidR="00006BB4" w:rsidRPr="00006BB4" w:rsidRDefault="00006BB4" w:rsidP="00006BB4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p w14:paraId="4030C4B1" w14:textId="77777777" w:rsidR="00006BB4" w:rsidRPr="00006BB4" w:rsidRDefault="00006BB4" w:rsidP="00006BB4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57"/>
        <w:gridCol w:w="4399"/>
        <w:gridCol w:w="1099"/>
        <w:gridCol w:w="3579"/>
        <w:gridCol w:w="2127"/>
        <w:gridCol w:w="2835"/>
      </w:tblGrid>
      <w:tr w:rsidR="005751A5" w:rsidRPr="00EE56CD" w14:paraId="4C7ABB88" w14:textId="77777777" w:rsidTr="005568BB">
        <w:tc>
          <w:tcPr>
            <w:tcW w:w="557" w:type="dxa"/>
          </w:tcPr>
          <w:p w14:paraId="4C7ABB80" w14:textId="77777777" w:rsidR="005751A5" w:rsidRPr="00EE56CD" w:rsidRDefault="005751A5" w:rsidP="00FB49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№ з/п</w:t>
            </w:r>
          </w:p>
        </w:tc>
        <w:tc>
          <w:tcPr>
            <w:tcW w:w="4399" w:type="dxa"/>
          </w:tcPr>
          <w:p w14:paraId="4C7ABB81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Опис позиції </w:t>
            </w:r>
          </w:p>
          <w:p w14:paraId="4C7ABB82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  <w:t>(заповнює замовник)</w:t>
            </w:r>
          </w:p>
        </w:tc>
        <w:tc>
          <w:tcPr>
            <w:tcW w:w="1099" w:type="dxa"/>
          </w:tcPr>
          <w:p w14:paraId="4C7ABB83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Кількість </w:t>
            </w:r>
          </w:p>
          <w:p w14:paraId="4C7ABB84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  <w:t>(заповнює замовник)</w:t>
            </w:r>
          </w:p>
        </w:tc>
        <w:tc>
          <w:tcPr>
            <w:tcW w:w="3579" w:type="dxa"/>
          </w:tcPr>
          <w:p w14:paraId="4C7ABB85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Запропонована постачальником позиція</w:t>
            </w:r>
          </w:p>
        </w:tc>
        <w:tc>
          <w:tcPr>
            <w:tcW w:w="2127" w:type="dxa"/>
          </w:tcPr>
          <w:p w14:paraId="4C7ABB86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Ціна за одиницю, грн</w:t>
            </w:r>
          </w:p>
        </w:tc>
        <w:tc>
          <w:tcPr>
            <w:tcW w:w="2835" w:type="dxa"/>
          </w:tcPr>
          <w:p w14:paraId="4C7ABB87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Вартість всього, грн</w:t>
            </w:r>
          </w:p>
        </w:tc>
      </w:tr>
      <w:tr w:rsidR="00D05CFB" w:rsidRPr="00EE56CD" w14:paraId="201A2FB8" w14:textId="77777777" w:rsidTr="005568BB">
        <w:tc>
          <w:tcPr>
            <w:tcW w:w="14596" w:type="dxa"/>
            <w:gridSpan w:val="6"/>
            <w:vAlign w:val="bottom"/>
          </w:tcPr>
          <w:p w14:paraId="727F7E38" w14:textId="18DF4D0B" w:rsidR="00D05CFB" w:rsidRPr="00EE56CD" w:rsidRDefault="00D05CFB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ЛОТ 1</w:t>
            </w:r>
          </w:p>
        </w:tc>
      </w:tr>
      <w:tr w:rsidR="005574AC" w:rsidRPr="00EE56CD" w14:paraId="069F98A8" w14:textId="77777777" w:rsidTr="00EA02FC">
        <w:tc>
          <w:tcPr>
            <w:tcW w:w="557" w:type="dxa"/>
            <w:vAlign w:val="bottom"/>
          </w:tcPr>
          <w:p w14:paraId="0C9A16CF" w14:textId="0B0B766C" w:rsidR="005574AC" w:rsidRPr="00A34ED4" w:rsidRDefault="005574AC" w:rsidP="005574A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4399" w:type="dxa"/>
          </w:tcPr>
          <w:p w14:paraId="0E69CA4F" w14:textId="5B8D1DE2" w:rsidR="005574AC" w:rsidRPr="00A34ED4" w:rsidRDefault="00FF446A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>
              <w:rPr>
                <w:rFonts w:ascii="Times New Roman" w:eastAsia="Arial" w:hAnsi="Times New Roman" w:cs="Times New Roman"/>
                <w:lang w:val="ru-RU"/>
              </w:rPr>
              <w:t xml:space="preserve">Вода </w:t>
            </w:r>
            <w:proofErr w:type="spellStart"/>
            <w:r>
              <w:rPr>
                <w:rFonts w:ascii="Times New Roman" w:eastAsia="Arial" w:hAnsi="Times New Roman" w:cs="Times New Roman"/>
                <w:lang w:val="ru-RU"/>
              </w:rPr>
              <w:t>питна</w:t>
            </w:r>
            <w:proofErr w:type="spellEnd"/>
            <w:r>
              <w:rPr>
                <w:rFonts w:ascii="Times New Roman" w:eastAsia="Arial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Arial" w:hAnsi="Times New Roman" w:cs="Times New Roman"/>
                <w:lang w:val="ru-RU"/>
              </w:rPr>
              <w:t>бутильована</w:t>
            </w:r>
            <w:proofErr w:type="spellEnd"/>
            <w:r>
              <w:rPr>
                <w:rFonts w:ascii="Times New Roman" w:eastAsia="Arial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Arial" w:hAnsi="Times New Roman" w:cs="Times New Roman"/>
                <w:lang w:val="ru-RU"/>
              </w:rPr>
              <w:t>негазована</w:t>
            </w:r>
            <w:proofErr w:type="spellEnd"/>
            <w:r>
              <w:rPr>
                <w:rFonts w:ascii="Times New Roman" w:eastAsia="Arial" w:hAnsi="Times New Roman" w:cs="Times New Roman"/>
                <w:lang w:val="ru-RU"/>
              </w:rPr>
              <w:t>, 6 л</w:t>
            </w:r>
          </w:p>
        </w:tc>
        <w:tc>
          <w:tcPr>
            <w:tcW w:w="1099" w:type="dxa"/>
            <w:vAlign w:val="center"/>
          </w:tcPr>
          <w:p w14:paraId="0B82FAA4" w14:textId="0A7BE3B8" w:rsidR="005574AC" w:rsidRPr="00FF446A" w:rsidRDefault="00FF446A" w:rsidP="005574AC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eastAsia="Arial" w:hAnsi="Times New Roman" w:cs="Times New Roman"/>
                <w:lang w:val="ru-RU"/>
              </w:rPr>
              <w:t>64800</w:t>
            </w:r>
            <w:r>
              <w:rPr>
                <w:rFonts w:ascii="Times New Roman" w:eastAsia="Arial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Arial" w:hAnsi="Times New Roman" w:cs="Times New Roman"/>
                <w:lang w:val="ru-RU"/>
              </w:rPr>
              <w:t>шт</w:t>
            </w:r>
            <w:proofErr w:type="spellEnd"/>
          </w:p>
        </w:tc>
        <w:tc>
          <w:tcPr>
            <w:tcW w:w="3579" w:type="dxa"/>
            <w:vAlign w:val="bottom"/>
          </w:tcPr>
          <w:p w14:paraId="3AD6130F" w14:textId="0EB94F1A" w:rsidR="005574AC" w:rsidRPr="00EE56CD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41A60A1B" w14:textId="6126207D" w:rsidR="005574AC" w:rsidRPr="00EE56CD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19DE779E" w14:textId="2E7532AF" w:rsidR="005574AC" w:rsidRPr="00EE56CD" w:rsidRDefault="005574AC" w:rsidP="005574A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7A3765" w:rsidRPr="00EE56CD" w14:paraId="4ABE16DA" w14:textId="77777777" w:rsidTr="005568BB">
        <w:tc>
          <w:tcPr>
            <w:tcW w:w="557" w:type="dxa"/>
            <w:vAlign w:val="bottom"/>
          </w:tcPr>
          <w:p w14:paraId="12DCEB2D" w14:textId="11F2CDD2" w:rsidR="007A3765" w:rsidRPr="00EE56CD" w:rsidRDefault="007A3765" w:rsidP="00FB4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9" w:type="dxa"/>
            <w:vAlign w:val="bottom"/>
          </w:tcPr>
          <w:p w14:paraId="4036C79C" w14:textId="1E76FDD2" w:rsidR="007A3765" w:rsidRPr="00EE56CD" w:rsidRDefault="007A376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Всього</w:t>
            </w:r>
            <w:proofErr w:type="spellEnd"/>
            <w:r w:rsidR="00122F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</w:t>
            </w:r>
            <w:proofErr w:type="spellStart"/>
            <w:r w:rsidR="00122F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грн</w:t>
            </w:r>
            <w:proofErr w:type="spellEnd"/>
          </w:p>
        </w:tc>
        <w:tc>
          <w:tcPr>
            <w:tcW w:w="9640" w:type="dxa"/>
            <w:gridSpan w:val="4"/>
            <w:vAlign w:val="bottom"/>
          </w:tcPr>
          <w:p w14:paraId="37B23593" w14:textId="499B5A0A" w:rsidR="007A3765" w:rsidRPr="00EE56CD" w:rsidRDefault="007A3765" w:rsidP="00FB490D">
            <w:pPr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2DD577EE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9EEAAE1" w14:textId="77777777" w:rsidR="00FB490D" w:rsidRPr="00FB490D" w:rsidRDefault="00FB490D" w:rsidP="00FB490D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p w14:paraId="10F59E06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7E4B4AAE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AC" w14:textId="297CF052" w:rsidR="005751A5" w:rsidRPr="00EE56CD" w:rsidRDefault="00FB490D" w:rsidP="00FB490D">
      <w:pPr>
        <w:tabs>
          <w:tab w:val="left" w:pos="1965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br w:type="textWrapping" w:clear="all"/>
      </w:r>
    </w:p>
    <w:p w14:paraId="4C7ABBAD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098"/>
        <w:gridCol w:w="5245"/>
      </w:tblGrid>
      <w:tr w:rsidR="005751A5" w:rsidRPr="00EE56CD" w14:paraId="4C7ABBB0" w14:textId="77777777" w:rsidTr="005568BB">
        <w:trPr>
          <w:trHeight w:val="186"/>
          <w:jc w:val="center"/>
        </w:trPr>
        <w:tc>
          <w:tcPr>
            <w:tcW w:w="5098" w:type="dxa"/>
          </w:tcPr>
          <w:p w14:paraId="4C7ABBAE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4C7ABBAF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3" w14:textId="77777777" w:rsidTr="005568BB">
        <w:trPr>
          <w:jc w:val="center"/>
        </w:trPr>
        <w:tc>
          <w:tcPr>
            <w:tcW w:w="5098" w:type="dxa"/>
          </w:tcPr>
          <w:p w14:paraId="4C7ABBB1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5245" w:type="dxa"/>
          </w:tcPr>
          <w:p w14:paraId="4C7ABBB2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6" w14:textId="77777777" w:rsidTr="005568BB">
        <w:trPr>
          <w:jc w:val="center"/>
        </w:trPr>
        <w:tc>
          <w:tcPr>
            <w:tcW w:w="5098" w:type="dxa"/>
          </w:tcPr>
          <w:p w14:paraId="4C7ABBB4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5245" w:type="dxa"/>
          </w:tcPr>
          <w:p w14:paraId="4C7ABBB5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9" w14:textId="77777777" w:rsidTr="005568BB">
        <w:trPr>
          <w:jc w:val="center"/>
        </w:trPr>
        <w:tc>
          <w:tcPr>
            <w:tcW w:w="5098" w:type="dxa"/>
          </w:tcPr>
          <w:p w14:paraId="4C7ABBB7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5245" w:type="dxa"/>
          </w:tcPr>
          <w:p w14:paraId="4C7ABBB8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7ABBBA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BB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BE" w14:textId="0AC52132" w:rsidR="00F934F9" w:rsidRPr="00EE56CD" w:rsidRDefault="00F934F9" w:rsidP="00FB490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F934F9" w:rsidRPr="00EE56CD" w:rsidSect="00FB490D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1A5"/>
    <w:rsid w:val="00006BB4"/>
    <w:rsid w:val="00082B7A"/>
    <w:rsid w:val="00111157"/>
    <w:rsid w:val="00122FAE"/>
    <w:rsid w:val="002513A4"/>
    <w:rsid w:val="00254C63"/>
    <w:rsid w:val="00294EE6"/>
    <w:rsid w:val="00343A3E"/>
    <w:rsid w:val="003D74F9"/>
    <w:rsid w:val="0042615B"/>
    <w:rsid w:val="005568BB"/>
    <w:rsid w:val="005574AC"/>
    <w:rsid w:val="005751A5"/>
    <w:rsid w:val="005C6F55"/>
    <w:rsid w:val="00656A6A"/>
    <w:rsid w:val="0070263B"/>
    <w:rsid w:val="00767A34"/>
    <w:rsid w:val="007A3765"/>
    <w:rsid w:val="007A776F"/>
    <w:rsid w:val="008A7A50"/>
    <w:rsid w:val="00A34ED4"/>
    <w:rsid w:val="00B67A31"/>
    <w:rsid w:val="00B758E8"/>
    <w:rsid w:val="00C0138A"/>
    <w:rsid w:val="00D00E9B"/>
    <w:rsid w:val="00D05CFB"/>
    <w:rsid w:val="00D44FAC"/>
    <w:rsid w:val="00DB605C"/>
    <w:rsid w:val="00DD0872"/>
    <w:rsid w:val="00DF2244"/>
    <w:rsid w:val="00E25DA8"/>
    <w:rsid w:val="00E774A2"/>
    <w:rsid w:val="00ED5AC5"/>
    <w:rsid w:val="00EE56CD"/>
    <w:rsid w:val="00F934F9"/>
    <w:rsid w:val="00FB490D"/>
    <w:rsid w:val="00FF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ABB60"/>
  <w15:chartTrackingRefBased/>
  <w15:docId w15:val="{020ED684-5173-4EEF-9AED-D3569689D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1A5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5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51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7CC0F-E468-44E0-8D03-C53EB0D4F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317</Words>
  <Characters>182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34</cp:revision>
  <dcterms:created xsi:type="dcterms:W3CDTF">2025-09-24T07:18:00Z</dcterms:created>
  <dcterms:modified xsi:type="dcterms:W3CDTF">2025-10-15T09:26:00Z</dcterms:modified>
</cp:coreProperties>
</file>