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7ABB60" w14:textId="77777777" w:rsidR="005751A5" w:rsidRPr="00EE56CD" w:rsidRDefault="005751A5" w:rsidP="005751A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  <w:r w:rsidRPr="00EE56CD">
        <w:rPr>
          <w:rFonts w:ascii="Times New Roman" w:hAnsi="Times New Roman" w:cs="Times New Roman"/>
          <w:noProof/>
          <w:sz w:val="20"/>
          <w:szCs w:val="20"/>
          <w:lang w:eastAsia="uk-UA"/>
        </w:rPr>
        <w:drawing>
          <wp:anchor distT="0" distB="0" distL="114300" distR="114300" simplePos="0" relativeHeight="251659264" behindDoc="0" locked="0" layoutInCell="1" allowOverlap="1" wp14:anchorId="4C7ABBBF" wp14:editId="4C7ABBC0">
            <wp:simplePos x="0" y="0"/>
            <wp:positionH relativeFrom="column">
              <wp:posOffset>-95250</wp:posOffset>
            </wp:positionH>
            <wp:positionV relativeFrom="paragraph">
              <wp:posOffset>0</wp:posOffset>
            </wp:positionV>
            <wp:extent cx="1089660" cy="999860"/>
            <wp:effectExtent l="0" t="0" r="0" b="0"/>
            <wp:wrapThrough wrapText="bothSides">
              <wp:wrapPolygon edited="0">
                <wp:start x="3776" y="0"/>
                <wp:lineTo x="3399" y="412"/>
                <wp:lineTo x="3399" y="4940"/>
                <wp:lineTo x="3776" y="6587"/>
                <wp:lineTo x="6420" y="13174"/>
                <wp:lineTo x="0" y="14409"/>
                <wp:lineTo x="0" y="19761"/>
                <wp:lineTo x="11706" y="20996"/>
                <wp:lineTo x="21147" y="20996"/>
                <wp:lineTo x="21147" y="14409"/>
                <wp:lineTo x="11706" y="13174"/>
                <wp:lineTo x="18503" y="8234"/>
                <wp:lineTo x="18126" y="6587"/>
                <wp:lineTo x="6042" y="0"/>
                <wp:lineTo x="3776" y="0"/>
              </wp:wrapPolygon>
            </wp:wrapThrough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057563" name="Рисунок 50005756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660" cy="999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7ABB61" w14:textId="77777777" w:rsidR="005751A5" w:rsidRPr="00EE56CD" w:rsidRDefault="005751A5" w:rsidP="005751A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4C7ABB62" w14:textId="77777777" w:rsidR="005751A5" w:rsidRPr="00EE56CD" w:rsidRDefault="005751A5" w:rsidP="005751A5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4C7ABB63" w14:textId="77777777" w:rsidR="005751A5" w:rsidRPr="00EE56CD" w:rsidRDefault="005751A5" w:rsidP="005751A5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  <w:r w:rsidRPr="00EE56CD"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  <w:t>Форма фінансової пропозиції</w:t>
      </w:r>
    </w:p>
    <w:p w14:paraId="4C7ABB64" w14:textId="77777777" w:rsidR="005751A5" w:rsidRPr="00EE56CD" w:rsidRDefault="005751A5" w:rsidP="00C0138A">
      <w:pPr>
        <w:spacing w:after="0" w:line="240" w:lineRule="auto"/>
        <w:jc w:val="right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263"/>
        <w:gridCol w:w="2623"/>
        <w:gridCol w:w="2674"/>
        <w:gridCol w:w="2649"/>
      </w:tblGrid>
      <w:tr w:rsidR="005751A5" w:rsidRPr="00EE56CD" w14:paraId="4C7ABB67" w14:textId="77777777" w:rsidTr="00C0138A">
        <w:trPr>
          <w:jc w:val="center"/>
        </w:trPr>
        <w:tc>
          <w:tcPr>
            <w:tcW w:w="2263" w:type="dxa"/>
          </w:tcPr>
          <w:p w14:paraId="4C7ABB65" w14:textId="54F2C766" w:rsidR="005751A5" w:rsidRPr="008A7A50" w:rsidRDefault="005751A5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Назва постачальника</w:t>
            </w:r>
            <w:r w:rsidR="008A7A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 xml:space="preserve">, код </w:t>
            </w:r>
            <w:r w:rsidR="008A7A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ЄДРПОУ</w:t>
            </w:r>
          </w:p>
        </w:tc>
        <w:tc>
          <w:tcPr>
            <w:tcW w:w="7946" w:type="dxa"/>
            <w:gridSpan w:val="3"/>
          </w:tcPr>
          <w:p w14:paraId="4C7ABB66" w14:textId="77777777" w:rsidR="005751A5" w:rsidRPr="00EE56CD" w:rsidRDefault="005751A5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5751A5" w:rsidRPr="00EE56CD" w14:paraId="4C7ABB6C" w14:textId="77777777" w:rsidTr="00C0138A">
        <w:trPr>
          <w:jc w:val="center"/>
        </w:trPr>
        <w:tc>
          <w:tcPr>
            <w:tcW w:w="2263" w:type="dxa"/>
          </w:tcPr>
          <w:p w14:paraId="4C7ABB68" w14:textId="77777777" w:rsidR="005751A5" w:rsidRPr="00EE56CD" w:rsidRDefault="005751A5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 xml:space="preserve">Назва </w:t>
            </w:r>
            <w:proofErr w:type="spellStart"/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проєкту</w:t>
            </w:r>
            <w:proofErr w:type="spellEnd"/>
          </w:p>
        </w:tc>
        <w:tc>
          <w:tcPr>
            <w:tcW w:w="2623" w:type="dxa"/>
          </w:tcPr>
          <w:p w14:paraId="4C7ABB69" w14:textId="64B10C77" w:rsidR="005751A5" w:rsidRPr="00EE56CD" w:rsidRDefault="00C0138A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4F7035">
              <w:rPr>
                <w:rFonts w:ascii="Times New Roman" w:eastAsia="Arial" w:hAnsi="Times New Roman" w:cs="Times New Roman"/>
                <w:b/>
                <w:lang w:val="en-US"/>
              </w:rPr>
              <w:t>TDH</w:t>
            </w:r>
            <w:r w:rsidRPr="004F7035">
              <w:rPr>
                <w:rFonts w:ascii="Times New Roman" w:eastAsia="Arial" w:hAnsi="Times New Roman" w:cs="Times New Roman"/>
                <w:bCs/>
              </w:rPr>
              <w:t xml:space="preserve"> </w:t>
            </w:r>
            <w:proofErr w:type="spellStart"/>
            <w:r w:rsidRPr="00CC0F36">
              <w:rPr>
                <w:rFonts w:ascii="Times New Roman" w:eastAsia="Arial" w:hAnsi="Times New Roman" w:cs="Times New Roman"/>
                <w:b/>
              </w:rPr>
              <w:t>Hygiene</w:t>
            </w:r>
            <w:proofErr w:type="spellEnd"/>
            <w:r w:rsidRPr="00CC0F36">
              <w:rPr>
                <w:rFonts w:ascii="Times New Roman" w:eastAsia="Arial" w:hAnsi="Times New Roman" w:cs="Times New Roman"/>
                <w:b/>
              </w:rPr>
              <w:t xml:space="preserve"> </w:t>
            </w:r>
            <w:proofErr w:type="spellStart"/>
            <w:r w:rsidRPr="00CC0F36">
              <w:rPr>
                <w:rFonts w:ascii="Times New Roman" w:eastAsia="Arial" w:hAnsi="Times New Roman" w:cs="Times New Roman"/>
                <w:b/>
              </w:rPr>
              <w:t>Kits</w:t>
            </w:r>
            <w:proofErr w:type="spellEnd"/>
          </w:p>
        </w:tc>
        <w:tc>
          <w:tcPr>
            <w:tcW w:w="2674" w:type="dxa"/>
          </w:tcPr>
          <w:p w14:paraId="4C7ABB6A" w14:textId="77777777" w:rsidR="005751A5" w:rsidRPr="00EE56CD" w:rsidRDefault="005751A5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Дата подання</w:t>
            </w:r>
          </w:p>
        </w:tc>
        <w:tc>
          <w:tcPr>
            <w:tcW w:w="2649" w:type="dxa"/>
          </w:tcPr>
          <w:p w14:paraId="4C7ABB6B" w14:textId="77777777" w:rsidR="005751A5" w:rsidRPr="00EE56CD" w:rsidRDefault="005751A5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5751A5" w:rsidRPr="00EE56CD" w14:paraId="4C7ABB71" w14:textId="77777777" w:rsidTr="00C0138A">
        <w:trPr>
          <w:jc w:val="center"/>
        </w:trPr>
        <w:tc>
          <w:tcPr>
            <w:tcW w:w="2263" w:type="dxa"/>
          </w:tcPr>
          <w:p w14:paraId="4C7ABB6D" w14:textId="77777777" w:rsidR="005751A5" w:rsidRPr="00EE56CD" w:rsidRDefault="005751A5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Предмет закупівлі</w:t>
            </w:r>
          </w:p>
        </w:tc>
        <w:tc>
          <w:tcPr>
            <w:tcW w:w="2623" w:type="dxa"/>
          </w:tcPr>
          <w:p w14:paraId="4C7ABB6E" w14:textId="77777777" w:rsidR="005751A5" w:rsidRPr="00EE56CD" w:rsidRDefault="005751A5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674" w:type="dxa"/>
          </w:tcPr>
          <w:p w14:paraId="4C7ABB6F" w14:textId="77777777" w:rsidR="005751A5" w:rsidRPr="00EE56CD" w:rsidRDefault="005751A5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Контактна особа</w:t>
            </w:r>
          </w:p>
        </w:tc>
        <w:tc>
          <w:tcPr>
            <w:tcW w:w="2649" w:type="dxa"/>
          </w:tcPr>
          <w:p w14:paraId="4C7ABB70" w14:textId="77777777" w:rsidR="005751A5" w:rsidRPr="00EE56CD" w:rsidRDefault="005751A5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5751A5" w:rsidRPr="00EE56CD" w14:paraId="4C7ABB76" w14:textId="77777777" w:rsidTr="00C0138A">
        <w:trPr>
          <w:jc w:val="center"/>
        </w:trPr>
        <w:tc>
          <w:tcPr>
            <w:tcW w:w="2263" w:type="dxa"/>
          </w:tcPr>
          <w:p w14:paraId="4C7ABB72" w14:textId="77777777" w:rsidR="005751A5" w:rsidRPr="00EE56CD" w:rsidRDefault="005751A5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Номер лота</w:t>
            </w:r>
          </w:p>
        </w:tc>
        <w:tc>
          <w:tcPr>
            <w:tcW w:w="2623" w:type="dxa"/>
          </w:tcPr>
          <w:p w14:paraId="4C7ABB73" w14:textId="77777777" w:rsidR="005751A5" w:rsidRPr="00EE56CD" w:rsidRDefault="005751A5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674" w:type="dxa"/>
          </w:tcPr>
          <w:p w14:paraId="4C7ABB74" w14:textId="77777777" w:rsidR="005751A5" w:rsidRPr="00EE56CD" w:rsidRDefault="005751A5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 xml:space="preserve">Контактний телефон, </w:t>
            </w:r>
            <w:proofErr w:type="spellStart"/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email</w:t>
            </w:r>
            <w:proofErr w:type="spellEnd"/>
          </w:p>
        </w:tc>
        <w:tc>
          <w:tcPr>
            <w:tcW w:w="2649" w:type="dxa"/>
          </w:tcPr>
          <w:p w14:paraId="4C7ABB75" w14:textId="77777777" w:rsidR="005751A5" w:rsidRPr="00EE56CD" w:rsidRDefault="005751A5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</w:tbl>
    <w:p w14:paraId="4C7ABB77" w14:textId="77777777" w:rsidR="005751A5" w:rsidRPr="00EE56CD" w:rsidRDefault="005751A5" w:rsidP="005751A5">
      <w:pPr>
        <w:pBdr>
          <w:bottom w:val="single" w:sz="12" w:space="1" w:color="auto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4C7ABB78" w14:textId="32C65636" w:rsidR="005751A5" w:rsidRDefault="005751A5" w:rsidP="005751A5">
      <w:pPr>
        <w:spacing w:after="0" w:line="240" w:lineRule="auto"/>
        <w:jc w:val="center"/>
        <w:outlineLvl w:val="1"/>
        <w:rPr>
          <w:rFonts w:ascii="Times New Roman" w:hAnsi="Times New Roman" w:cs="Times New Roman"/>
          <w:sz w:val="20"/>
          <w:szCs w:val="20"/>
        </w:rPr>
      </w:pPr>
    </w:p>
    <w:p w14:paraId="7DE61C59" w14:textId="7FDA6E26" w:rsidR="00006BB4" w:rsidRPr="00006BB4" w:rsidRDefault="00006BB4" w:rsidP="00006BB4">
      <w:pPr>
        <w:rPr>
          <w:rFonts w:ascii="Times New Roman" w:eastAsia="Times New Roman" w:hAnsi="Times New Roman" w:cs="Times New Roman"/>
          <w:sz w:val="20"/>
          <w:szCs w:val="20"/>
          <w:lang w:eastAsia="uk-UA"/>
        </w:rPr>
      </w:pPr>
    </w:p>
    <w:p w14:paraId="4030C4B1" w14:textId="77777777" w:rsidR="00006BB4" w:rsidRPr="00006BB4" w:rsidRDefault="00006BB4" w:rsidP="00006BB4">
      <w:pPr>
        <w:rPr>
          <w:rFonts w:ascii="Times New Roman" w:eastAsia="Times New Roman" w:hAnsi="Times New Roman" w:cs="Times New Roman"/>
          <w:sz w:val="20"/>
          <w:szCs w:val="20"/>
          <w:lang w:eastAsia="uk-UA"/>
        </w:rPr>
      </w:pPr>
    </w:p>
    <w:tbl>
      <w:tblPr>
        <w:tblStyle w:val="a3"/>
        <w:tblpPr w:leftFromText="180" w:rightFromText="180" w:vertAnchor="text" w:tblpXSpec="center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57"/>
        <w:gridCol w:w="4399"/>
        <w:gridCol w:w="1099"/>
        <w:gridCol w:w="3579"/>
        <w:gridCol w:w="2127"/>
        <w:gridCol w:w="2835"/>
      </w:tblGrid>
      <w:tr w:rsidR="005751A5" w:rsidRPr="00EE56CD" w14:paraId="4C7ABB88" w14:textId="77777777" w:rsidTr="005568BB">
        <w:tc>
          <w:tcPr>
            <w:tcW w:w="557" w:type="dxa"/>
          </w:tcPr>
          <w:p w14:paraId="4C7ABB80" w14:textId="77777777" w:rsidR="005751A5" w:rsidRPr="00EE56CD" w:rsidRDefault="005751A5" w:rsidP="00FB490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hAnsi="Times New Roman" w:cs="Times New Roman"/>
                <w:sz w:val="20"/>
                <w:szCs w:val="20"/>
              </w:rPr>
              <w:t>№ з/п</w:t>
            </w:r>
          </w:p>
        </w:tc>
        <w:tc>
          <w:tcPr>
            <w:tcW w:w="4399" w:type="dxa"/>
          </w:tcPr>
          <w:p w14:paraId="4C7ABB81" w14:textId="77777777" w:rsidR="005751A5" w:rsidRPr="00EE56CD" w:rsidRDefault="005751A5" w:rsidP="00FB490D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 xml:space="preserve">Опис позиції </w:t>
            </w:r>
          </w:p>
          <w:p w14:paraId="4C7ABB82" w14:textId="77777777" w:rsidR="005751A5" w:rsidRPr="00EE56CD" w:rsidRDefault="005751A5" w:rsidP="00FB490D">
            <w:pPr>
              <w:jc w:val="center"/>
              <w:outlineLvl w:val="1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uk-UA"/>
              </w:rPr>
              <w:t>(заповнює замовник)</w:t>
            </w:r>
          </w:p>
        </w:tc>
        <w:tc>
          <w:tcPr>
            <w:tcW w:w="1099" w:type="dxa"/>
          </w:tcPr>
          <w:p w14:paraId="4C7ABB83" w14:textId="77777777" w:rsidR="005751A5" w:rsidRPr="00EE56CD" w:rsidRDefault="005751A5" w:rsidP="00FB490D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 xml:space="preserve">Кількість </w:t>
            </w:r>
          </w:p>
          <w:p w14:paraId="4C7ABB84" w14:textId="77777777" w:rsidR="005751A5" w:rsidRPr="00EE56CD" w:rsidRDefault="005751A5" w:rsidP="00FB490D">
            <w:pPr>
              <w:jc w:val="center"/>
              <w:outlineLvl w:val="1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uk-UA"/>
              </w:rPr>
              <w:t>(заповнює замовник)</w:t>
            </w:r>
          </w:p>
        </w:tc>
        <w:tc>
          <w:tcPr>
            <w:tcW w:w="3579" w:type="dxa"/>
          </w:tcPr>
          <w:p w14:paraId="4C7ABB85" w14:textId="77777777" w:rsidR="005751A5" w:rsidRPr="00EE56CD" w:rsidRDefault="005751A5" w:rsidP="00FB490D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Запропонована постачальником позиція</w:t>
            </w:r>
          </w:p>
        </w:tc>
        <w:tc>
          <w:tcPr>
            <w:tcW w:w="2127" w:type="dxa"/>
          </w:tcPr>
          <w:p w14:paraId="4C7ABB86" w14:textId="77777777" w:rsidR="005751A5" w:rsidRPr="00EE56CD" w:rsidRDefault="005751A5" w:rsidP="00FB490D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Ціна за одиницю, грн</w:t>
            </w:r>
          </w:p>
        </w:tc>
        <w:tc>
          <w:tcPr>
            <w:tcW w:w="2835" w:type="dxa"/>
          </w:tcPr>
          <w:p w14:paraId="4C7ABB87" w14:textId="77777777" w:rsidR="005751A5" w:rsidRPr="00EE56CD" w:rsidRDefault="005751A5" w:rsidP="00FB490D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Вартість всього, грн</w:t>
            </w:r>
          </w:p>
        </w:tc>
      </w:tr>
      <w:tr w:rsidR="00D05CFB" w:rsidRPr="00EE56CD" w14:paraId="201A2FB8" w14:textId="77777777" w:rsidTr="005568BB">
        <w:tc>
          <w:tcPr>
            <w:tcW w:w="14596" w:type="dxa"/>
            <w:gridSpan w:val="6"/>
            <w:vAlign w:val="bottom"/>
          </w:tcPr>
          <w:p w14:paraId="727F7E38" w14:textId="18DF4D0B" w:rsidR="00D05CFB" w:rsidRPr="00EE56CD" w:rsidRDefault="00D05CFB" w:rsidP="00FB490D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>ЛОТ 1</w:t>
            </w:r>
          </w:p>
        </w:tc>
      </w:tr>
      <w:tr w:rsidR="00122FAE" w:rsidRPr="00EE56CD" w14:paraId="069F98A8" w14:textId="77777777" w:rsidTr="001B4CF1">
        <w:tc>
          <w:tcPr>
            <w:tcW w:w="557" w:type="dxa"/>
            <w:vAlign w:val="bottom"/>
          </w:tcPr>
          <w:p w14:paraId="0C9A16CF" w14:textId="29F6A1DA" w:rsidR="00122FAE" w:rsidRPr="00EE56CD" w:rsidRDefault="00122FAE" w:rsidP="00122F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399" w:type="dxa"/>
            <w:vAlign w:val="center"/>
          </w:tcPr>
          <w:p w14:paraId="0E69CA4F" w14:textId="4CBD160B" w:rsidR="00122FAE" w:rsidRPr="00122FAE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Зубна щітка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, </w:t>
            </w: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середньої жорсткості, в індивідуальній упаковці</w:t>
            </w:r>
          </w:p>
        </w:tc>
        <w:tc>
          <w:tcPr>
            <w:tcW w:w="1099" w:type="dxa"/>
            <w:vAlign w:val="center"/>
          </w:tcPr>
          <w:p w14:paraId="0B82FAA4" w14:textId="7E6D5E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4500</w:t>
            </w:r>
          </w:p>
        </w:tc>
        <w:tc>
          <w:tcPr>
            <w:tcW w:w="3579" w:type="dxa"/>
            <w:vAlign w:val="bottom"/>
          </w:tcPr>
          <w:p w14:paraId="3AD6130F" w14:textId="0EB94F1A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127" w:type="dxa"/>
            <w:vAlign w:val="bottom"/>
          </w:tcPr>
          <w:p w14:paraId="41A60A1B" w14:textId="6126207D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835" w:type="dxa"/>
            <w:vAlign w:val="bottom"/>
          </w:tcPr>
          <w:p w14:paraId="19DE779E" w14:textId="2E7532AF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122FAE" w:rsidRPr="00EE56CD" w14:paraId="687D12C8" w14:textId="77777777" w:rsidTr="001B4CF1">
        <w:tc>
          <w:tcPr>
            <w:tcW w:w="557" w:type="dxa"/>
            <w:vAlign w:val="bottom"/>
          </w:tcPr>
          <w:p w14:paraId="074584BB" w14:textId="75AC0315" w:rsidR="00122FAE" w:rsidRPr="00EE56CD" w:rsidRDefault="00122FAE" w:rsidP="00122F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399" w:type="dxa"/>
            <w:vAlign w:val="center"/>
          </w:tcPr>
          <w:p w14:paraId="1101A4F2" w14:textId="71BBABFD" w:rsidR="00122FAE" w:rsidRPr="005568BB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Зубна паста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, </w:t>
            </w: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75 мл</w:t>
            </w:r>
          </w:p>
        </w:tc>
        <w:tc>
          <w:tcPr>
            <w:tcW w:w="1099" w:type="dxa"/>
            <w:vAlign w:val="center"/>
          </w:tcPr>
          <w:p w14:paraId="0721956F" w14:textId="44CDFE81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4500</w:t>
            </w:r>
          </w:p>
        </w:tc>
        <w:tc>
          <w:tcPr>
            <w:tcW w:w="3579" w:type="dxa"/>
            <w:vAlign w:val="bottom"/>
          </w:tcPr>
          <w:p w14:paraId="2E6E7BAC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127" w:type="dxa"/>
            <w:vAlign w:val="bottom"/>
          </w:tcPr>
          <w:p w14:paraId="5F8B3FBD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835" w:type="dxa"/>
            <w:vAlign w:val="bottom"/>
          </w:tcPr>
          <w:p w14:paraId="7C190FB8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122FAE" w:rsidRPr="00EE56CD" w14:paraId="6375A1A0" w14:textId="77777777" w:rsidTr="001B4CF1">
        <w:tc>
          <w:tcPr>
            <w:tcW w:w="557" w:type="dxa"/>
            <w:vAlign w:val="bottom"/>
          </w:tcPr>
          <w:p w14:paraId="0CE51ADD" w14:textId="62FF2321" w:rsidR="00122FAE" w:rsidRPr="00EE56CD" w:rsidRDefault="00122FAE" w:rsidP="00122F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399" w:type="dxa"/>
            <w:vAlign w:val="center"/>
          </w:tcPr>
          <w:p w14:paraId="4C4443AF" w14:textId="543E4887" w:rsidR="00122FAE" w:rsidRPr="005568BB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Кускове мило, 125г</w:t>
            </w: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в індивідуальній упаковці, без різких запахів, </w:t>
            </w:r>
            <w:proofErr w:type="spellStart"/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гіпоалергенне</w:t>
            </w:r>
            <w:proofErr w:type="spellEnd"/>
          </w:p>
        </w:tc>
        <w:tc>
          <w:tcPr>
            <w:tcW w:w="1099" w:type="dxa"/>
            <w:vAlign w:val="center"/>
          </w:tcPr>
          <w:p w14:paraId="71E581A3" w14:textId="2DA97DB2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4500</w:t>
            </w:r>
          </w:p>
        </w:tc>
        <w:tc>
          <w:tcPr>
            <w:tcW w:w="3579" w:type="dxa"/>
            <w:vAlign w:val="bottom"/>
          </w:tcPr>
          <w:p w14:paraId="0CAB4E18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127" w:type="dxa"/>
            <w:vAlign w:val="bottom"/>
          </w:tcPr>
          <w:p w14:paraId="22DF9635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835" w:type="dxa"/>
            <w:vAlign w:val="bottom"/>
          </w:tcPr>
          <w:p w14:paraId="76923E86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122FAE" w:rsidRPr="00EE56CD" w14:paraId="261C75BB" w14:textId="77777777" w:rsidTr="001B4CF1">
        <w:tc>
          <w:tcPr>
            <w:tcW w:w="557" w:type="dxa"/>
            <w:vAlign w:val="bottom"/>
          </w:tcPr>
          <w:p w14:paraId="4E9CD345" w14:textId="70F39568" w:rsidR="00122FAE" w:rsidRPr="00EE56CD" w:rsidRDefault="00122FAE" w:rsidP="00122F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399" w:type="dxa"/>
            <w:vAlign w:val="center"/>
          </w:tcPr>
          <w:p w14:paraId="7161DF8C" w14:textId="23597AF2" w:rsidR="00122FAE" w:rsidRPr="005568BB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Шампунь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, </w:t>
            </w: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800 мл, для всіх типів волосся</w:t>
            </w:r>
          </w:p>
        </w:tc>
        <w:tc>
          <w:tcPr>
            <w:tcW w:w="1099" w:type="dxa"/>
            <w:vAlign w:val="center"/>
          </w:tcPr>
          <w:p w14:paraId="52C9FAC4" w14:textId="5A47DF8B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3000</w:t>
            </w:r>
          </w:p>
        </w:tc>
        <w:tc>
          <w:tcPr>
            <w:tcW w:w="3579" w:type="dxa"/>
            <w:vAlign w:val="bottom"/>
          </w:tcPr>
          <w:p w14:paraId="29A60340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127" w:type="dxa"/>
            <w:vAlign w:val="bottom"/>
          </w:tcPr>
          <w:p w14:paraId="60D7841E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835" w:type="dxa"/>
            <w:vAlign w:val="bottom"/>
          </w:tcPr>
          <w:p w14:paraId="46F452E2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122FAE" w:rsidRPr="00EE56CD" w14:paraId="6D0284C4" w14:textId="77777777" w:rsidTr="001B4CF1">
        <w:tc>
          <w:tcPr>
            <w:tcW w:w="557" w:type="dxa"/>
            <w:vAlign w:val="bottom"/>
          </w:tcPr>
          <w:p w14:paraId="147FBF6F" w14:textId="4BB7B09D" w:rsidR="00122FAE" w:rsidRPr="00EE56CD" w:rsidRDefault="00122FAE" w:rsidP="00122F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399" w:type="dxa"/>
            <w:vAlign w:val="center"/>
          </w:tcPr>
          <w:p w14:paraId="03DFC8D7" w14:textId="747F0225" w:rsidR="00122FAE" w:rsidRPr="005568BB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Пральний порошок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, </w:t>
            </w: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універсальний, упаковка 2кг</w:t>
            </w:r>
          </w:p>
        </w:tc>
        <w:tc>
          <w:tcPr>
            <w:tcW w:w="1099" w:type="dxa"/>
            <w:vAlign w:val="center"/>
          </w:tcPr>
          <w:p w14:paraId="3B288678" w14:textId="1257B516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3000</w:t>
            </w:r>
          </w:p>
        </w:tc>
        <w:tc>
          <w:tcPr>
            <w:tcW w:w="3579" w:type="dxa"/>
            <w:vAlign w:val="bottom"/>
          </w:tcPr>
          <w:p w14:paraId="1CBB836F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127" w:type="dxa"/>
            <w:vAlign w:val="bottom"/>
          </w:tcPr>
          <w:p w14:paraId="60AE0AFF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835" w:type="dxa"/>
            <w:vAlign w:val="bottom"/>
          </w:tcPr>
          <w:p w14:paraId="0FE8B208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122FAE" w:rsidRPr="00EE56CD" w14:paraId="4E7D1146" w14:textId="77777777" w:rsidTr="001B4CF1">
        <w:tc>
          <w:tcPr>
            <w:tcW w:w="557" w:type="dxa"/>
            <w:vAlign w:val="bottom"/>
          </w:tcPr>
          <w:p w14:paraId="06D8B344" w14:textId="60FF5E5C" w:rsidR="00122FAE" w:rsidRPr="00EE56CD" w:rsidRDefault="00122FAE" w:rsidP="00122F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399" w:type="dxa"/>
            <w:vAlign w:val="center"/>
          </w:tcPr>
          <w:p w14:paraId="4261DD05" w14:textId="20B22BFD" w:rsidR="00122FAE" w:rsidRPr="005568BB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Засіб для миття посуду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, </w:t>
            </w: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0,5л безпечний для шкіри рук</w:t>
            </w:r>
          </w:p>
        </w:tc>
        <w:tc>
          <w:tcPr>
            <w:tcW w:w="1099" w:type="dxa"/>
            <w:vAlign w:val="center"/>
          </w:tcPr>
          <w:p w14:paraId="3F68CDD3" w14:textId="49CABB73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1500</w:t>
            </w:r>
          </w:p>
        </w:tc>
        <w:tc>
          <w:tcPr>
            <w:tcW w:w="3579" w:type="dxa"/>
            <w:vAlign w:val="bottom"/>
          </w:tcPr>
          <w:p w14:paraId="32ACFCA8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127" w:type="dxa"/>
            <w:vAlign w:val="bottom"/>
          </w:tcPr>
          <w:p w14:paraId="31658D2D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835" w:type="dxa"/>
            <w:vAlign w:val="bottom"/>
          </w:tcPr>
          <w:p w14:paraId="1FE5D084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122FAE" w:rsidRPr="00EE56CD" w14:paraId="347974CB" w14:textId="77777777" w:rsidTr="001B4CF1">
        <w:tc>
          <w:tcPr>
            <w:tcW w:w="557" w:type="dxa"/>
            <w:vAlign w:val="bottom"/>
          </w:tcPr>
          <w:p w14:paraId="164F6168" w14:textId="2CA13479" w:rsidR="00122FAE" w:rsidRPr="00EE56CD" w:rsidRDefault="00122FAE" w:rsidP="00122F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399" w:type="dxa"/>
            <w:vAlign w:val="center"/>
          </w:tcPr>
          <w:p w14:paraId="7E5895D7" w14:textId="51D5012D" w:rsidR="00122FAE" w:rsidRPr="005568BB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Губка для миття посуду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, </w:t>
            </w: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двошарова (абразив/поролон), упаковка 5 шт.</w:t>
            </w:r>
          </w:p>
        </w:tc>
        <w:tc>
          <w:tcPr>
            <w:tcW w:w="1099" w:type="dxa"/>
            <w:vAlign w:val="center"/>
          </w:tcPr>
          <w:p w14:paraId="277948C0" w14:textId="0185F5EF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3000</w:t>
            </w:r>
          </w:p>
        </w:tc>
        <w:tc>
          <w:tcPr>
            <w:tcW w:w="3579" w:type="dxa"/>
            <w:vAlign w:val="bottom"/>
          </w:tcPr>
          <w:p w14:paraId="72E8BA19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127" w:type="dxa"/>
            <w:vAlign w:val="bottom"/>
          </w:tcPr>
          <w:p w14:paraId="653854CE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835" w:type="dxa"/>
            <w:vAlign w:val="bottom"/>
          </w:tcPr>
          <w:p w14:paraId="3D1A4943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122FAE" w:rsidRPr="00EE56CD" w14:paraId="28FB2A03" w14:textId="77777777" w:rsidTr="001B4CF1">
        <w:tc>
          <w:tcPr>
            <w:tcW w:w="557" w:type="dxa"/>
            <w:vAlign w:val="bottom"/>
          </w:tcPr>
          <w:p w14:paraId="22B52557" w14:textId="3F66E3FE" w:rsidR="00122FAE" w:rsidRPr="00EE56CD" w:rsidRDefault="00122FAE" w:rsidP="00122F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399" w:type="dxa"/>
            <w:vAlign w:val="center"/>
          </w:tcPr>
          <w:p w14:paraId="1A663A72" w14:textId="32020FEA" w:rsidR="00122FAE" w:rsidRPr="005568BB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Набір бритв або піна для гоління (для чоловіків)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, </w:t>
            </w: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упаковка 5 </w:t>
            </w:r>
            <w:proofErr w:type="spellStart"/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шт</w:t>
            </w:r>
            <w:proofErr w:type="spellEnd"/>
          </w:p>
        </w:tc>
        <w:tc>
          <w:tcPr>
            <w:tcW w:w="1099" w:type="dxa"/>
            <w:vAlign w:val="center"/>
          </w:tcPr>
          <w:p w14:paraId="5EDCF7F6" w14:textId="0B388C6C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3000</w:t>
            </w:r>
          </w:p>
        </w:tc>
        <w:tc>
          <w:tcPr>
            <w:tcW w:w="3579" w:type="dxa"/>
            <w:vAlign w:val="bottom"/>
          </w:tcPr>
          <w:p w14:paraId="5E217C52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127" w:type="dxa"/>
            <w:vAlign w:val="bottom"/>
          </w:tcPr>
          <w:p w14:paraId="45AB3B77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835" w:type="dxa"/>
            <w:vAlign w:val="bottom"/>
          </w:tcPr>
          <w:p w14:paraId="551530BA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122FAE" w:rsidRPr="00EE56CD" w14:paraId="796668DE" w14:textId="77777777" w:rsidTr="001B4CF1">
        <w:tc>
          <w:tcPr>
            <w:tcW w:w="557" w:type="dxa"/>
            <w:vAlign w:val="bottom"/>
          </w:tcPr>
          <w:p w14:paraId="39E085B1" w14:textId="69455F89" w:rsidR="00122FAE" w:rsidRPr="00EE56CD" w:rsidRDefault="00122FAE" w:rsidP="00122F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399" w:type="dxa"/>
            <w:vAlign w:val="center"/>
          </w:tcPr>
          <w:p w14:paraId="7575BB2D" w14:textId="7D498077" w:rsidR="00122FAE" w:rsidRPr="005568BB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Набір бритв або піна для гоління (для жінок)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, </w:t>
            </w: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упаковка 5 </w:t>
            </w:r>
            <w:proofErr w:type="spellStart"/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шт</w:t>
            </w:r>
            <w:proofErr w:type="spellEnd"/>
          </w:p>
        </w:tc>
        <w:tc>
          <w:tcPr>
            <w:tcW w:w="1099" w:type="dxa"/>
            <w:vAlign w:val="center"/>
          </w:tcPr>
          <w:p w14:paraId="409AB26C" w14:textId="136FC05D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3000</w:t>
            </w:r>
          </w:p>
        </w:tc>
        <w:tc>
          <w:tcPr>
            <w:tcW w:w="3579" w:type="dxa"/>
            <w:vAlign w:val="bottom"/>
          </w:tcPr>
          <w:p w14:paraId="09BBA37E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127" w:type="dxa"/>
            <w:vAlign w:val="bottom"/>
          </w:tcPr>
          <w:p w14:paraId="7E7BCC78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835" w:type="dxa"/>
            <w:vAlign w:val="bottom"/>
          </w:tcPr>
          <w:p w14:paraId="6E602488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122FAE" w:rsidRPr="00EE56CD" w14:paraId="52995773" w14:textId="77777777" w:rsidTr="001B4CF1">
        <w:tc>
          <w:tcPr>
            <w:tcW w:w="557" w:type="dxa"/>
            <w:vAlign w:val="bottom"/>
          </w:tcPr>
          <w:p w14:paraId="63C1D0EE" w14:textId="2FDC85F1" w:rsidR="00122FAE" w:rsidRPr="00EE56CD" w:rsidRDefault="00122FAE" w:rsidP="00122F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399" w:type="dxa"/>
            <w:vAlign w:val="center"/>
          </w:tcPr>
          <w:p w14:paraId="1D7921CA" w14:textId="742B5F1D" w:rsidR="00122FAE" w:rsidRPr="005568BB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Серветки вологі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, </w:t>
            </w: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без спирту, 120шт/</w:t>
            </w:r>
            <w:proofErr w:type="spellStart"/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уп</w:t>
            </w:r>
            <w:proofErr w:type="spellEnd"/>
          </w:p>
        </w:tc>
        <w:tc>
          <w:tcPr>
            <w:tcW w:w="1099" w:type="dxa"/>
            <w:vAlign w:val="center"/>
          </w:tcPr>
          <w:p w14:paraId="4B12085E" w14:textId="41336672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3000</w:t>
            </w:r>
          </w:p>
        </w:tc>
        <w:tc>
          <w:tcPr>
            <w:tcW w:w="3579" w:type="dxa"/>
            <w:vAlign w:val="bottom"/>
          </w:tcPr>
          <w:p w14:paraId="0DD7CAA7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127" w:type="dxa"/>
            <w:vAlign w:val="bottom"/>
          </w:tcPr>
          <w:p w14:paraId="2A862D9B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835" w:type="dxa"/>
            <w:vAlign w:val="bottom"/>
          </w:tcPr>
          <w:p w14:paraId="78904AFA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122FAE" w:rsidRPr="00EE56CD" w14:paraId="2CB63076" w14:textId="77777777" w:rsidTr="001B4CF1">
        <w:tc>
          <w:tcPr>
            <w:tcW w:w="557" w:type="dxa"/>
            <w:vAlign w:val="bottom"/>
          </w:tcPr>
          <w:p w14:paraId="53A66418" w14:textId="5AF997A0" w:rsidR="00122FAE" w:rsidRPr="00EE56CD" w:rsidRDefault="00122FAE" w:rsidP="00122F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399" w:type="dxa"/>
            <w:vAlign w:val="center"/>
          </w:tcPr>
          <w:p w14:paraId="315AD41F" w14:textId="024295B7" w:rsidR="00122FAE" w:rsidRPr="005568BB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Прокладки гігієнічні щоденні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, </w:t>
            </w: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упаковка 20шт</w:t>
            </w:r>
          </w:p>
        </w:tc>
        <w:tc>
          <w:tcPr>
            <w:tcW w:w="1099" w:type="dxa"/>
            <w:vAlign w:val="center"/>
          </w:tcPr>
          <w:p w14:paraId="04887638" w14:textId="6BEDFD83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4500</w:t>
            </w:r>
          </w:p>
        </w:tc>
        <w:tc>
          <w:tcPr>
            <w:tcW w:w="3579" w:type="dxa"/>
            <w:vAlign w:val="bottom"/>
          </w:tcPr>
          <w:p w14:paraId="022BE45E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127" w:type="dxa"/>
            <w:vAlign w:val="bottom"/>
          </w:tcPr>
          <w:p w14:paraId="68E48917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835" w:type="dxa"/>
            <w:vAlign w:val="bottom"/>
          </w:tcPr>
          <w:p w14:paraId="226C383D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122FAE" w:rsidRPr="00EE56CD" w14:paraId="7CBC1FA3" w14:textId="77777777" w:rsidTr="001B4CF1">
        <w:tc>
          <w:tcPr>
            <w:tcW w:w="557" w:type="dxa"/>
            <w:vAlign w:val="bottom"/>
          </w:tcPr>
          <w:p w14:paraId="38BDF86A" w14:textId="49DE50D5" w:rsidR="00122FAE" w:rsidRPr="00EE56CD" w:rsidRDefault="00122FAE" w:rsidP="00122F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399" w:type="dxa"/>
            <w:vAlign w:val="center"/>
          </w:tcPr>
          <w:p w14:paraId="6AEFC476" w14:textId="57F8DB1D" w:rsidR="00122FAE" w:rsidRPr="005568BB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Крем для тіла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, </w:t>
            </w: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зволожуючий</w:t>
            </w:r>
          </w:p>
        </w:tc>
        <w:tc>
          <w:tcPr>
            <w:tcW w:w="1099" w:type="dxa"/>
            <w:vAlign w:val="center"/>
          </w:tcPr>
          <w:p w14:paraId="0B50C76D" w14:textId="242387DF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3000</w:t>
            </w:r>
          </w:p>
        </w:tc>
        <w:tc>
          <w:tcPr>
            <w:tcW w:w="3579" w:type="dxa"/>
            <w:vAlign w:val="bottom"/>
          </w:tcPr>
          <w:p w14:paraId="34FF4B15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127" w:type="dxa"/>
            <w:vAlign w:val="bottom"/>
          </w:tcPr>
          <w:p w14:paraId="40F03E18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835" w:type="dxa"/>
            <w:vAlign w:val="bottom"/>
          </w:tcPr>
          <w:p w14:paraId="5B8AF3E9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122FAE" w:rsidRPr="00EE56CD" w14:paraId="3FABE832" w14:textId="77777777" w:rsidTr="001B4CF1">
        <w:tc>
          <w:tcPr>
            <w:tcW w:w="557" w:type="dxa"/>
            <w:vAlign w:val="bottom"/>
          </w:tcPr>
          <w:p w14:paraId="468CF579" w14:textId="731375E8" w:rsidR="00122FAE" w:rsidRPr="00EE56CD" w:rsidRDefault="00122FAE" w:rsidP="00122F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399" w:type="dxa"/>
            <w:vAlign w:val="center"/>
          </w:tcPr>
          <w:p w14:paraId="28B1F887" w14:textId="1CBE3FE5" w:rsidR="00122FAE" w:rsidRPr="005568BB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Туалетний папір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, </w:t>
            </w: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8 </w:t>
            </w:r>
            <w:proofErr w:type="spellStart"/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шт</w:t>
            </w:r>
            <w:proofErr w:type="spellEnd"/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в упаковці,</w:t>
            </w:r>
            <w:r w:rsidRPr="00AC4B6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білий неароматизований, двошаровий</w:t>
            </w:r>
          </w:p>
        </w:tc>
        <w:tc>
          <w:tcPr>
            <w:tcW w:w="1099" w:type="dxa"/>
            <w:vAlign w:val="center"/>
          </w:tcPr>
          <w:p w14:paraId="4E981727" w14:textId="022044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1500</w:t>
            </w:r>
          </w:p>
        </w:tc>
        <w:tc>
          <w:tcPr>
            <w:tcW w:w="3579" w:type="dxa"/>
            <w:vAlign w:val="bottom"/>
          </w:tcPr>
          <w:p w14:paraId="3BBD1147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127" w:type="dxa"/>
            <w:vAlign w:val="bottom"/>
          </w:tcPr>
          <w:p w14:paraId="5F4CB006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835" w:type="dxa"/>
            <w:vAlign w:val="bottom"/>
          </w:tcPr>
          <w:p w14:paraId="1C09D137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122FAE" w:rsidRPr="00EE56CD" w14:paraId="6DBCDE20" w14:textId="77777777" w:rsidTr="001B4CF1">
        <w:tc>
          <w:tcPr>
            <w:tcW w:w="557" w:type="dxa"/>
            <w:vAlign w:val="bottom"/>
          </w:tcPr>
          <w:p w14:paraId="36926F07" w14:textId="124E196C" w:rsidR="00122FAE" w:rsidRPr="00EE56CD" w:rsidRDefault="00122FAE" w:rsidP="00122F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399" w:type="dxa"/>
            <w:vAlign w:val="center"/>
          </w:tcPr>
          <w:p w14:paraId="2ABA375C" w14:textId="450E45AE" w:rsidR="00122FAE" w:rsidRPr="005568BB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Дезодорант жіночий/</w:t>
            </w:r>
            <w:proofErr w:type="spellStart"/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чолоічий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, </w:t>
            </w: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нейтральний запах, упаковка 150-250мл</w:t>
            </w:r>
          </w:p>
        </w:tc>
        <w:tc>
          <w:tcPr>
            <w:tcW w:w="1099" w:type="dxa"/>
            <w:vAlign w:val="center"/>
          </w:tcPr>
          <w:p w14:paraId="44EA99C4" w14:textId="2AEF438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3000</w:t>
            </w:r>
          </w:p>
        </w:tc>
        <w:tc>
          <w:tcPr>
            <w:tcW w:w="3579" w:type="dxa"/>
            <w:vAlign w:val="bottom"/>
          </w:tcPr>
          <w:p w14:paraId="7719C9C5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127" w:type="dxa"/>
            <w:vAlign w:val="bottom"/>
          </w:tcPr>
          <w:p w14:paraId="335E750A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835" w:type="dxa"/>
            <w:vAlign w:val="bottom"/>
          </w:tcPr>
          <w:p w14:paraId="49BCDED1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122FAE" w:rsidRPr="00EE56CD" w14:paraId="6F70ED02" w14:textId="77777777" w:rsidTr="001B4CF1">
        <w:tc>
          <w:tcPr>
            <w:tcW w:w="557" w:type="dxa"/>
            <w:vAlign w:val="bottom"/>
          </w:tcPr>
          <w:p w14:paraId="5642E24A" w14:textId="6D8B6C31" w:rsidR="00122FAE" w:rsidRPr="00EE56CD" w:rsidRDefault="00122FAE" w:rsidP="00122F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399" w:type="dxa"/>
            <w:vAlign w:val="center"/>
          </w:tcPr>
          <w:p w14:paraId="5EF00553" w14:textId="5011A8AC" w:rsidR="00122FAE" w:rsidRPr="005568BB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Універсальний засіб для кухонних поверхонь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, </w:t>
            </w: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1л</w:t>
            </w:r>
          </w:p>
        </w:tc>
        <w:tc>
          <w:tcPr>
            <w:tcW w:w="1099" w:type="dxa"/>
            <w:vAlign w:val="center"/>
          </w:tcPr>
          <w:p w14:paraId="39093631" w14:textId="37FE51A9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1500</w:t>
            </w:r>
          </w:p>
        </w:tc>
        <w:tc>
          <w:tcPr>
            <w:tcW w:w="3579" w:type="dxa"/>
            <w:vAlign w:val="bottom"/>
          </w:tcPr>
          <w:p w14:paraId="3170C500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127" w:type="dxa"/>
            <w:vAlign w:val="bottom"/>
          </w:tcPr>
          <w:p w14:paraId="4E426A9D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835" w:type="dxa"/>
            <w:vAlign w:val="bottom"/>
          </w:tcPr>
          <w:p w14:paraId="6500EC2A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122FAE" w:rsidRPr="00EE56CD" w14:paraId="795FF5EE" w14:textId="77777777" w:rsidTr="001B4CF1">
        <w:tc>
          <w:tcPr>
            <w:tcW w:w="557" w:type="dxa"/>
            <w:vAlign w:val="bottom"/>
          </w:tcPr>
          <w:p w14:paraId="1B8B2BD7" w14:textId="78E33C7E" w:rsidR="00122FAE" w:rsidRPr="00EE56CD" w:rsidRDefault="00122FAE" w:rsidP="00122F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399" w:type="dxa"/>
            <w:vAlign w:val="center"/>
          </w:tcPr>
          <w:p w14:paraId="451D8782" w14:textId="49F69F75" w:rsidR="00122FAE" w:rsidRPr="005568BB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Коробка для пакування</w:t>
            </w:r>
            <w:r w:rsidR="00DF2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, </w:t>
            </w:r>
            <w:r w:rsidR="003D74F9"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="003D74F9"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Короб картонний гофрований</w:t>
            </w:r>
            <w:r w:rsidR="003D74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, р</w:t>
            </w:r>
            <w:r w:rsidR="003D74F9"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озмір коробки достатній для вміщення </w:t>
            </w:r>
            <w:proofErr w:type="spellStart"/>
            <w:r w:rsidR="003D74F9"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гігєнічного</w:t>
            </w:r>
            <w:proofErr w:type="spellEnd"/>
            <w:r w:rsidR="003D74F9"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набору</w:t>
            </w:r>
          </w:p>
        </w:tc>
        <w:tc>
          <w:tcPr>
            <w:tcW w:w="1099" w:type="dxa"/>
            <w:vAlign w:val="center"/>
          </w:tcPr>
          <w:p w14:paraId="18E46D1B" w14:textId="328F930B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1500</w:t>
            </w:r>
          </w:p>
        </w:tc>
        <w:tc>
          <w:tcPr>
            <w:tcW w:w="3579" w:type="dxa"/>
            <w:vAlign w:val="bottom"/>
          </w:tcPr>
          <w:p w14:paraId="0E3A6759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127" w:type="dxa"/>
            <w:vAlign w:val="bottom"/>
          </w:tcPr>
          <w:p w14:paraId="719B8032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835" w:type="dxa"/>
            <w:vAlign w:val="bottom"/>
          </w:tcPr>
          <w:p w14:paraId="7591E736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122FAE" w:rsidRPr="00EE56CD" w14:paraId="49858334" w14:textId="77777777" w:rsidTr="001B4CF1">
        <w:tc>
          <w:tcPr>
            <w:tcW w:w="557" w:type="dxa"/>
            <w:vAlign w:val="bottom"/>
          </w:tcPr>
          <w:p w14:paraId="29E34BAE" w14:textId="229B44E1" w:rsidR="00122FAE" w:rsidRPr="00EE56CD" w:rsidRDefault="00122FAE" w:rsidP="00122F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399" w:type="dxa"/>
            <w:vAlign w:val="center"/>
          </w:tcPr>
          <w:p w14:paraId="0FDB254F" w14:textId="22F2EFF6" w:rsidR="00122FAE" w:rsidRPr="005568BB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Листівка</w:t>
            </w:r>
            <w:r w:rsidR="00DF2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, </w:t>
            </w:r>
            <w:r w:rsidR="00DF2244"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="00DF2244"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Інформаційна листівка формат </w:t>
            </w:r>
            <w:proofErr w:type="spellStart"/>
            <w:r w:rsidR="00DF2244"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Єврофлаєр</w:t>
            </w:r>
            <w:proofErr w:type="spellEnd"/>
            <w:r w:rsidR="00DF2244"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, крейдований папір глянцевий, двосторонній друк, щільність 130 г/м3</w:t>
            </w:r>
          </w:p>
        </w:tc>
        <w:tc>
          <w:tcPr>
            <w:tcW w:w="1099" w:type="dxa"/>
            <w:vAlign w:val="center"/>
          </w:tcPr>
          <w:p w14:paraId="65330C08" w14:textId="4908CDE2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1500</w:t>
            </w:r>
          </w:p>
        </w:tc>
        <w:tc>
          <w:tcPr>
            <w:tcW w:w="3579" w:type="dxa"/>
            <w:vAlign w:val="bottom"/>
          </w:tcPr>
          <w:p w14:paraId="726181EB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127" w:type="dxa"/>
            <w:vAlign w:val="bottom"/>
          </w:tcPr>
          <w:p w14:paraId="21C20D9B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835" w:type="dxa"/>
            <w:vAlign w:val="bottom"/>
          </w:tcPr>
          <w:p w14:paraId="2C90C941" w14:textId="77777777" w:rsidR="00122FAE" w:rsidRPr="00EE56CD" w:rsidRDefault="00122FAE" w:rsidP="00122FA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006BB4" w:rsidRPr="00EE56CD" w14:paraId="2EC7FBA2" w14:textId="77777777" w:rsidTr="005568BB">
        <w:tc>
          <w:tcPr>
            <w:tcW w:w="557" w:type="dxa"/>
            <w:vAlign w:val="bottom"/>
          </w:tcPr>
          <w:p w14:paraId="42148D56" w14:textId="5DADF284" w:rsidR="00006BB4" w:rsidRPr="00EE56CD" w:rsidRDefault="00DF2244" w:rsidP="00FB4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399" w:type="dxa"/>
            <w:vAlign w:val="bottom"/>
          </w:tcPr>
          <w:p w14:paraId="297EE91F" w14:textId="6FB7B183" w:rsidR="00006BB4" w:rsidRPr="005568BB" w:rsidRDefault="00DF2244" w:rsidP="00FB490D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uk-U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uk-UA"/>
              </w:rPr>
              <w:t>Брендована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uk-UA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uk-UA"/>
              </w:rPr>
              <w:t>наліпка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uk-UA"/>
              </w:rPr>
              <w:t>, формат А4</w:t>
            </w:r>
          </w:p>
        </w:tc>
        <w:tc>
          <w:tcPr>
            <w:tcW w:w="1099" w:type="dxa"/>
            <w:vAlign w:val="bottom"/>
          </w:tcPr>
          <w:p w14:paraId="04C20BAE" w14:textId="436A05AE" w:rsidR="00006BB4" w:rsidRPr="00DF2244" w:rsidRDefault="00DF2244" w:rsidP="00FB490D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DF2244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1500</w:t>
            </w:r>
          </w:p>
        </w:tc>
        <w:tc>
          <w:tcPr>
            <w:tcW w:w="3579" w:type="dxa"/>
            <w:vAlign w:val="bottom"/>
          </w:tcPr>
          <w:p w14:paraId="2346B548" w14:textId="77777777" w:rsidR="00006BB4" w:rsidRPr="00EE56CD" w:rsidRDefault="00006BB4" w:rsidP="00FB490D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127" w:type="dxa"/>
            <w:vAlign w:val="bottom"/>
          </w:tcPr>
          <w:p w14:paraId="6AA53EEE" w14:textId="77777777" w:rsidR="00006BB4" w:rsidRPr="00EE56CD" w:rsidRDefault="00006BB4" w:rsidP="00FB490D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835" w:type="dxa"/>
            <w:vAlign w:val="bottom"/>
          </w:tcPr>
          <w:p w14:paraId="606C1E01" w14:textId="77777777" w:rsidR="00006BB4" w:rsidRPr="00EE56CD" w:rsidRDefault="00006BB4" w:rsidP="00FB490D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7A3765" w:rsidRPr="00EE56CD" w14:paraId="4ABE16DA" w14:textId="77777777" w:rsidTr="005568BB">
        <w:tc>
          <w:tcPr>
            <w:tcW w:w="557" w:type="dxa"/>
            <w:vAlign w:val="bottom"/>
          </w:tcPr>
          <w:p w14:paraId="12DCEB2D" w14:textId="11F2CDD2" w:rsidR="007A3765" w:rsidRPr="00EE56CD" w:rsidRDefault="007A3765" w:rsidP="00FB4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9" w:type="dxa"/>
            <w:vAlign w:val="bottom"/>
          </w:tcPr>
          <w:p w14:paraId="4036C79C" w14:textId="1E76FDD2" w:rsidR="007A3765" w:rsidRPr="00EE56CD" w:rsidRDefault="007A3765" w:rsidP="00FB490D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</w:pPr>
            <w:proofErr w:type="spellStart"/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>Всього</w:t>
            </w:r>
            <w:proofErr w:type="spellEnd"/>
            <w:r w:rsidR="00122F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 xml:space="preserve">, </w:t>
            </w:r>
            <w:proofErr w:type="spellStart"/>
            <w:r w:rsidR="00122F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>грн</w:t>
            </w:r>
            <w:proofErr w:type="spellEnd"/>
          </w:p>
        </w:tc>
        <w:tc>
          <w:tcPr>
            <w:tcW w:w="9640" w:type="dxa"/>
            <w:gridSpan w:val="4"/>
            <w:vAlign w:val="bottom"/>
          </w:tcPr>
          <w:p w14:paraId="37B23593" w14:textId="499B5A0A" w:rsidR="007A3765" w:rsidRPr="00EE56CD" w:rsidRDefault="007A3765" w:rsidP="00FB490D">
            <w:pPr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</w:tbl>
    <w:p w14:paraId="2DD577EE" w14:textId="77777777" w:rsidR="00FB490D" w:rsidRDefault="00FB490D" w:rsidP="005751A5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09EEAAE1" w14:textId="77777777" w:rsidR="00FB490D" w:rsidRPr="00FB490D" w:rsidRDefault="00FB490D" w:rsidP="00FB490D">
      <w:pPr>
        <w:rPr>
          <w:rFonts w:ascii="Times New Roman" w:eastAsia="Times New Roman" w:hAnsi="Times New Roman" w:cs="Times New Roman"/>
          <w:sz w:val="20"/>
          <w:szCs w:val="20"/>
          <w:lang w:eastAsia="uk-UA"/>
        </w:rPr>
      </w:pPr>
    </w:p>
    <w:p w14:paraId="10F59E06" w14:textId="77777777" w:rsidR="00FB490D" w:rsidRDefault="00FB490D" w:rsidP="005751A5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7E4B4AAE" w14:textId="77777777" w:rsidR="00FB490D" w:rsidRDefault="00FB490D" w:rsidP="005751A5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4C7ABBAC" w14:textId="297CF052" w:rsidR="005751A5" w:rsidRPr="00EE56CD" w:rsidRDefault="00FB490D" w:rsidP="00FB490D">
      <w:pPr>
        <w:tabs>
          <w:tab w:val="left" w:pos="1965"/>
        </w:tabs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  <w:tab/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  <w:br w:type="textWrapping" w:clear="all"/>
      </w:r>
    </w:p>
    <w:p w14:paraId="4C7ABBAD" w14:textId="77777777" w:rsidR="005751A5" w:rsidRPr="00EE56CD" w:rsidRDefault="005751A5" w:rsidP="005751A5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098"/>
        <w:gridCol w:w="5245"/>
      </w:tblGrid>
      <w:tr w:rsidR="005751A5" w:rsidRPr="00EE56CD" w14:paraId="4C7ABBB0" w14:textId="77777777" w:rsidTr="005568BB">
        <w:trPr>
          <w:trHeight w:val="186"/>
          <w:jc w:val="center"/>
        </w:trPr>
        <w:tc>
          <w:tcPr>
            <w:tcW w:w="5098" w:type="dxa"/>
          </w:tcPr>
          <w:p w14:paraId="4C7ABBAE" w14:textId="77777777" w:rsidR="005751A5" w:rsidRPr="00EE56CD" w:rsidRDefault="005751A5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56CD">
              <w:rPr>
                <w:rFonts w:ascii="Times New Roman" w:hAnsi="Times New Roman" w:cs="Times New Roman"/>
                <w:sz w:val="20"/>
                <w:szCs w:val="20"/>
              </w:rPr>
              <w:t>ПІБ та посада уповноваженої особи</w:t>
            </w:r>
          </w:p>
        </w:tc>
        <w:tc>
          <w:tcPr>
            <w:tcW w:w="5245" w:type="dxa"/>
          </w:tcPr>
          <w:p w14:paraId="4C7ABBAF" w14:textId="77777777" w:rsidR="005751A5" w:rsidRPr="00EE56CD" w:rsidRDefault="005751A5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51A5" w:rsidRPr="00EE56CD" w14:paraId="4C7ABBB3" w14:textId="77777777" w:rsidTr="005568BB">
        <w:trPr>
          <w:jc w:val="center"/>
        </w:trPr>
        <w:tc>
          <w:tcPr>
            <w:tcW w:w="5098" w:type="dxa"/>
          </w:tcPr>
          <w:p w14:paraId="4C7ABBB1" w14:textId="77777777" w:rsidR="005751A5" w:rsidRPr="00EE56CD" w:rsidRDefault="005751A5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56CD">
              <w:rPr>
                <w:rFonts w:ascii="Times New Roman" w:hAnsi="Times New Roman" w:cs="Times New Roman"/>
                <w:sz w:val="20"/>
                <w:szCs w:val="20"/>
              </w:rPr>
              <w:t>Підпис</w:t>
            </w:r>
          </w:p>
        </w:tc>
        <w:tc>
          <w:tcPr>
            <w:tcW w:w="5245" w:type="dxa"/>
          </w:tcPr>
          <w:p w14:paraId="4C7ABBB2" w14:textId="77777777" w:rsidR="005751A5" w:rsidRPr="00EE56CD" w:rsidRDefault="005751A5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51A5" w:rsidRPr="00EE56CD" w14:paraId="4C7ABBB6" w14:textId="77777777" w:rsidTr="005568BB">
        <w:trPr>
          <w:jc w:val="center"/>
        </w:trPr>
        <w:tc>
          <w:tcPr>
            <w:tcW w:w="5098" w:type="dxa"/>
          </w:tcPr>
          <w:p w14:paraId="4C7ABBB4" w14:textId="77777777" w:rsidR="005751A5" w:rsidRPr="00EE56CD" w:rsidRDefault="005751A5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56CD">
              <w:rPr>
                <w:rFonts w:ascii="Times New Roman" w:hAnsi="Times New Roman" w:cs="Times New Roman"/>
                <w:sz w:val="20"/>
                <w:szCs w:val="20"/>
              </w:rPr>
              <w:t>М.П. (за наявності)</w:t>
            </w:r>
          </w:p>
        </w:tc>
        <w:tc>
          <w:tcPr>
            <w:tcW w:w="5245" w:type="dxa"/>
          </w:tcPr>
          <w:p w14:paraId="4C7ABBB5" w14:textId="77777777" w:rsidR="005751A5" w:rsidRPr="00EE56CD" w:rsidRDefault="005751A5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51A5" w:rsidRPr="00EE56CD" w14:paraId="4C7ABBB9" w14:textId="77777777" w:rsidTr="005568BB">
        <w:trPr>
          <w:jc w:val="center"/>
        </w:trPr>
        <w:tc>
          <w:tcPr>
            <w:tcW w:w="5098" w:type="dxa"/>
          </w:tcPr>
          <w:p w14:paraId="4C7ABBB7" w14:textId="77777777" w:rsidR="005751A5" w:rsidRPr="00EE56CD" w:rsidRDefault="005751A5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56CD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  <w:tc>
          <w:tcPr>
            <w:tcW w:w="5245" w:type="dxa"/>
          </w:tcPr>
          <w:p w14:paraId="4C7ABBB8" w14:textId="77777777" w:rsidR="005751A5" w:rsidRPr="00EE56CD" w:rsidRDefault="005751A5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C7ABBBA" w14:textId="77777777" w:rsidR="005751A5" w:rsidRPr="00EE56CD" w:rsidRDefault="005751A5" w:rsidP="005751A5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4C7ABBBB" w14:textId="77777777" w:rsidR="005751A5" w:rsidRPr="00EE56CD" w:rsidRDefault="005751A5" w:rsidP="005751A5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4C7ABBBE" w14:textId="0AC52132" w:rsidR="00F934F9" w:rsidRPr="00EE56CD" w:rsidRDefault="00F934F9" w:rsidP="00FB490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F934F9" w:rsidRPr="00EE56CD" w:rsidSect="00FB490D">
      <w:pgSz w:w="16838" w:h="11906" w:orient="landscape"/>
      <w:pgMar w:top="1417" w:right="850" w:bottom="850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51A5"/>
    <w:rsid w:val="00006BB4"/>
    <w:rsid w:val="00082B7A"/>
    <w:rsid w:val="00122FAE"/>
    <w:rsid w:val="00254C63"/>
    <w:rsid w:val="00343A3E"/>
    <w:rsid w:val="003D74F9"/>
    <w:rsid w:val="0042615B"/>
    <w:rsid w:val="005568BB"/>
    <w:rsid w:val="005751A5"/>
    <w:rsid w:val="005C6F55"/>
    <w:rsid w:val="0070263B"/>
    <w:rsid w:val="007A3765"/>
    <w:rsid w:val="007A776F"/>
    <w:rsid w:val="008A7A50"/>
    <w:rsid w:val="00B67A31"/>
    <w:rsid w:val="00B758E8"/>
    <w:rsid w:val="00C0138A"/>
    <w:rsid w:val="00D00E9B"/>
    <w:rsid w:val="00D05CFB"/>
    <w:rsid w:val="00D44FAC"/>
    <w:rsid w:val="00DD0872"/>
    <w:rsid w:val="00DF2244"/>
    <w:rsid w:val="00E25DA8"/>
    <w:rsid w:val="00E774A2"/>
    <w:rsid w:val="00EE56CD"/>
    <w:rsid w:val="00F934F9"/>
    <w:rsid w:val="00FB4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7ABB60"/>
  <w15:chartTrackingRefBased/>
  <w15:docId w15:val="{020ED684-5173-4EEF-9AED-D3569689D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51A5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751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511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27CC0F-E468-44E0-8D03-C53EB0D4F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234</Words>
  <Characters>1474</Characters>
  <Application>Microsoft Office Word</Application>
  <DocSecurity>0</DocSecurity>
  <Lines>73</Lines>
  <Paragraphs>53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Інна Павлій</dc:creator>
  <cp:keywords/>
  <dc:description/>
  <cp:lastModifiedBy>Інна Павлій</cp:lastModifiedBy>
  <cp:revision>25</cp:revision>
  <dcterms:created xsi:type="dcterms:W3CDTF">2025-09-24T07:18:00Z</dcterms:created>
  <dcterms:modified xsi:type="dcterms:W3CDTF">2025-10-07T12:21:00Z</dcterms:modified>
</cp:coreProperties>
</file>