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66302C" w14:textId="2277F8EE" w:rsidR="00B84E43" w:rsidRPr="00A508FF" w:rsidRDefault="00B84E43" w:rsidP="00A508FF">
      <w:pPr>
        <w:jc w:val="both"/>
        <w:rPr>
          <w:rFonts w:ascii="Arial" w:hAnsi="Arial" w:cs="Arial"/>
        </w:rPr>
      </w:pPr>
    </w:p>
    <w:p w14:paraId="1252E0A1" w14:textId="0C2B540E" w:rsidR="00B84E43" w:rsidRPr="00A508FF" w:rsidRDefault="00B84E43" w:rsidP="00A508FF">
      <w:pPr>
        <w:pStyle w:val="Long"/>
        <w:spacing w:before="0" w:after="0"/>
        <w:jc w:val="both"/>
        <w:rPr>
          <w:rStyle w:val="IntenseReference"/>
          <w:rFonts w:ascii="Arial" w:hAnsi="Arial" w:cs="Arial"/>
          <w:i w:val="0"/>
          <w:iCs w:val="0"/>
          <w:color w:val="2EA18E"/>
          <w:lang w:val="uk-UA"/>
        </w:rPr>
      </w:pPr>
      <w:r w:rsidRPr="00A508FF">
        <w:rPr>
          <w:rStyle w:val="IntenseReference"/>
          <w:rFonts w:ascii="Arial" w:hAnsi="Arial" w:cs="Arial"/>
          <w:i w:val="0"/>
          <w:iCs w:val="0"/>
          <w:color w:val="2EA18E"/>
          <w:lang w:val="uk-UA"/>
        </w:rPr>
        <w:t>ФОРМА</w:t>
      </w:r>
      <w:r w:rsidR="007A6C60" w:rsidRPr="00A508FF">
        <w:rPr>
          <w:rStyle w:val="IntenseReference"/>
          <w:rFonts w:ascii="Arial" w:hAnsi="Arial" w:cs="Arial"/>
          <w:i w:val="0"/>
          <w:iCs w:val="0"/>
          <w:color w:val="2EA18E"/>
          <w:lang w:val="uk-UA"/>
        </w:rPr>
        <w:t xml:space="preserve"> </w:t>
      </w:r>
      <w:r w:rsidR="00700425" w:rsidRPr="00A508FF">
        <w:rPr>
          <w:rStyle w:val="IntenseReference"/>
          <w:rFonts w:ascii="Arial" w:hAnsi="Arial" w:cs="Arial"/>
          <w:i w:val="0"/>
          <w:iCs w:val="0"/>
          <w:color w:val="2EA18E"/>
          <w:lang w:val="uk-UA"/>
        </w:rPr>
        <w:t>ПРОПОЗИЦІЇ</w:t>
      </w:r>
    </w:p>
    <w:p w14:paraId="10802F66" w14:textId="739135D9" w:rsidR="00B84E43" w:rsidRPr="00A508FF" w:rsidRDefault="26397172" w:rsidP="00A508FF">
      <w:pPr>
        <w:keepNext/>
        <w:keepLines/>
        <w:spacing w:before="240" w:after="0" w:line="264" w:lineRule="auto"/>
        <w:jc w:val="both"/>
        <w:rPr>
          <w:rStyle w:val="IntenseReference"/>
          <w:rFonts w:ascii="Arial" w:eastAsia="Arial" w:hAnsi="Arial" w:cs="Arial"/>
          <w:color w:val="2EA18E"/>
        </w:rPr>
      </w:pPr>
      <w:r w:rsidRPr="00A508FF">
        <w:rPr>
          <w:rStyle w:val="IntenseReference"/>
          <w:rFonts w:ascii="Arial" w:eastAsia="Arial" w:hAnsi="Arial" w:cs="Arial"/>
          <w:color w:val="2EA18E"/>
        </w:rPr>
        <w:t>РОЗДІЛ ПЕРШИЙ</w:t>
      </w:r>
      <w:r w:rsidR="63DCD9BA" w:rsidRPr="00A508FF">
        <w:rPr>
          <w:rStyle w:val="IntenseReference"/>
          <w:rFonts w:ascii="Arial" w:eastAsia="Arial" w:hAnsi="Arial" w:cs="Arial"/>
          <w:color w:val="2EA18E"/>
        </w:rPr>
        <w:t>.</w:t>
      </w:r>
      <w:r w:rsidRPr="00A508FF">
        <w:rPr>
          <w:rStyle w:val="IntenseReference"/>
          <w:rFonts w:ascii="Arial" w:eastAsia="Arial" w:hAnsi="Arial" w:cs="Arial"/>
          <w:color w:val="2EA18E"/>
        </w:rPr>
        <w:t xml:space="preserve"> </w:t>
      </w:r>
      <w:r w:rsidR="396DE7B4" w:rsidRPr="00A508FF">
        <w:rPr>
          <w:rStyle w:val="IntenseReference"/>
          <w:rFonts w:ascii="Arial" w:eastAsia="Arial" w:hAnsi="Arial" w:cs="Arial"/>
          <w:color w:val="2EA18E"/>
        </w:rPr>
        <w:t xml:space="preserve">ЗАГАЛЬНА </w:t>
      </w:r>
      <w:r w:rsidR="4770D238" w:rsidRPr="00A508FF">
        <w:rPr>
          <w:rStyle w:val="IntenseReference"/>
          <w:rFonts w:ascii="Arial" w:eastAsia="Arial" w:hAnsi="Arial" w:cs="Arial"/>
          <w:color w:val="2EA18E"/>
        </w:rPr>
        <w:t>ІНФОРМАЦІЯ ПРО</w:t>
      </w:r>
      <w:r w:rsidRPr="00A508FF">
        <w:rPr>
          <w:rStyle w:val="IntenseReference"/>
          <w:rFonts w:ascii="Arial" w:eastAsia="Arial" w:hAnsi="Arial" w:cs="Arial"/>
          <w:color w:val="2EA18E"/>
        </w:rPr>
        <w:t xml:space="preserve"> </w:t>
      </w:r>
      <w:r w:rsidR="4C43F06C" w:rsidRPr="00A508FF">
        <w:rPr>
          <w:rStyle w:val="IntenseReference"/>
          <w:rFonts w:ascii="Arial" w:eastAsia="Arial" w:hAnsi="Arial" w:cs="Arial"/>
          <w:color w:val="2EA18E"/>
        </w:rPr>
        <w:t>ПРОЄКТ</w:t>
      </w:r>
    </w:p>
    <w:p w14:paraId="425C797A" w14:textId="677EA072" w:rsidR="00B84E43" w:rsidRPr="00A508FF" w:rsidRDefault="00B84E43" w:rsidP="00A508FF">
      <w:pPr>
        <w:numPr>
          <w:ilvl w:val="0"/>
          <w:numId w:val="16"/>
        </w:numPr>
        <w:pBdr>
          <w:top w:val="nil"/>
          <w:left w:val="nil"/>
          <w:bottom w:val="nil"/>
          <w:right w:val="nil"/>
          <w:between w:val="nil"/>
        </w:pBdr>
        <w:spacing w:after="0" w:line="360" w:lineRule="auto"/>
        <w:jc w:val="both"/>
        <w:rPr>
          <w:rFonts w:ascii="Arial" w:eastAsia="Arial" w:hAnsi="Arial" w:cs="Arial"/>
          <w:color w:val="000000"/>
        </w:rPr>
      </w:pPr>
      <w:r w:rsidRPr="00A508FF">
        <w:rPr>
          <w:rFonts w:ascii="Arial" w:eastAsia="Arial" w:hAnsi="Arial" w:cs="Arial"/>
          <w:color w:val="000000" w:themeColor="text1"/>
        </w:rPr>
        <w:t xml:space="preserve">Назва </w:t>
      </w:r>
      <w:proofErr w:type="spellStart"/>
      <w:r w:rsidR="003A3791" w:rsidRPr="00A508FF">
        <w:rPr>
          <w:rFonts w:ascii="Arial" w:eastAsia="Arial" w:hAnsi="Arial" w:cs="Arial"/>
          <w:color w:val="000000" w:themeColor="text1"/>
        </w:rPr>
        <w:t>проєкт</w:t>
      </w:r>
      <w:r w:rsidRPr="00A508FF">
        <w:rPr>
          <w:rFonts w:ascii="Arial" w:eastAsia="Arial" w:hAnsi="Arial" w:cs="Arial"/>
          <w:color w:val="000000" w:themeColor="text1"/>
        </w:rPr>
        <w:t>у</w:t>
      </w:r>
      <w:proofErr w:type="spellEnd"/>
      <w:r w:rsidRPr="00A508FF">
        <w:rPr>
          <w:rFonts w:ascii="Arial" w:eastAsia="Arial" w:hAnsi="Arial" w:cs="Arial"/>
          <w:color w:val="000000" w:themeColor="text1"/>
        </w:rPr>
        <w:t>:</w:t>
      </w:r>
    </w:p>
    <w:p w14:paraId="70AD1B0E" w14:textId="77777777" w:rsidR="00B84E43" w:rsidRPr="00A508FF" w:rsidRDefault="00B84E43" w:rsidP="00A508FF">
      <w:pPr>
        <w:numPr>
          <w:ilvl w:val="0"/>
          <w:numId w:val="16"/>
        </w:numPr>
        <w:pBdr>
          <w:top w:val="nil"/>
          <w:left w:val="nil"/>
          <w:bottom w:val="nil"/>
          <w:right w:val="nil"/>
          <w:between w:val="nil"/>
        </w:pBdr>
        <w:spacing w:after="0" w:line="360" w:lineRule="auto"/>
        <w:jc w:val="both"/>
        <w:rPr>
          <w:rFonts w:ascii="Arial" w:eastAsia="Arial" w:hAnsi="Arial" w:cs="Arial"/>
          <w:color w:val="000000"/>
        </w:rPr>
      </w:pPr>
      <w:r w:rsidRPr="00A508FF">
        <w:rPr>
          <w:rFonts w:ascii="Arial" w:eastAsia="Arial" w:hAnsi="Arial" w:cs="Arial"/>
          <w:color w:val="000000"/>
        </w:rPr>
        <w:t>Назва організації:</w:t>
      </w:r>
    </w:p>
    <w:p w14:paraId="3BF3CAD8" w14:textId="77777777" w:rsidR="00B84E43" w:rsidRPr="00A508FF" w:rsidRDefault="00B84E43" w:rsidP="00A508FF">
      <w:pPr>
        <w:numPr>
          <w:ilvl w:val="0"/>
          <w:numId w:val="16"/>
        </w:numPr>
        <w:pBdr>
          <w:top w:val="nil"/>
          <w:left w:val="nil"/>
          <w:bottom w:val="nil"/>
          <w:right w:val="nil"/>
          <w:between w:val="nil"/>
        </w:pBdr>
        <w:spacing w:after="0" w:line="360" w:lineRule="auto"/>
        <w:jc w:val="both"/>
        <w:rPr>
          <w:rFonts w:ascii="Arial" w:eastAsia="Arial" w:hAnsi="Arial" w:cs="Arial"/>
          <w:color w:val="000000"/>
        </w:rPr>
      </w:pPr>
      <w:r w:rsidRPr="00A508FF">
        <w:rPr>
          <w:rFonts w:ascii="Arial" w:eastAsia="Arial" w:hAnsi="Arial" w:cs="Arial"/>
          <w:color w:val="000000"/>
        </w:rPr>
        <w:t>Контактні дані:</w:t>
      </w:r>
    </w:p>
    <w:p w14:paraId="12B98388" w14:textId="754452A8" w:rsidR="00B84E43" w:rsidRPr="00A508FF" w:rsidRDefault="00B84E43" w:rsidP="00A508FF">
      <w:pPr>
        <w:pStyle w:val="ListParagraph"/>
        <w:numPr>
          <w:ilvl w:val="0"/>
          <w:numId w:val="16"/>
        </w:numPr>
        <w:spacing w:after="0" w:line="360" w:lineRule="auto"/>
        <w:jc w:val="both"/>
        <w:rPr>
          <w:rFonts w:ascii="Arial" w:eastAsia="Arial" w:hAnsi="Arial" w:cs="Arial"/>
          <w:color w:val="000000"/>
          <w:shd w:val="clear" w:color="auto" w:fill="auto"/>
          <w:lang w:val="uk-UA"/>
        </w:rPr>
      </w:pPr>
      <w:r w:rsidRPr="00A508FF">
        <w:rPr>
          <w:rFonts w:ascii="Arial" w:eastAsia="Arial" w:hAnsi="Arial" w:cs="Arial"/>
          <w:color w:val="000000"/>
          <w:shd w:val="clear" w:color="auto" w:fill="auto"/>
          <w:lang w:val="uk-UA"/>
        </w:rPr>
        <w:t>Очікувана тривалість грантово</w:t>
      </w:r>
      <w:r w:rsidR="00DF5342" w:rsidRPr="00A508FF">
        <w:rPr>
          <w:rFonts w:ascii="Arial" w:eastAsia="Arial" w:hAnsi="Arial" w:cs="Arial"/>
          <w:color w:val="000000"/>
          <w:shd w:val="clear" w:color="auto" w:fill="auto"/>
          <w:lang w:val="uk-UA"/>
        </w:rPr>
        <w:t xml:space="preserve">го </w:t>
      </w:r>
      <w:proofErr w:type="spellStart"/>
      <w:r w:rsidR="00DF5342" w:rsidRPr="00A508FF">
        <w:rPr>
          <w:rFonts w:ascii="Arial" w:eastAsia="Arial" w:hAnsi="Arial" w:cs="Arial"/>
          <w:color w:val="000000"/>
          <w:shd w:val="clear" w:color="auto" w:fill="auto"/>
          <w:lang w:val="uk-UA"/>
        </w:rPr>
        <w:t>проєкту</w:t>
      </w:r>
      <w:proofErr w:type="spellEnd"/>
      <w:r w:rsidRPr="00A508FF">
        <w:rPr>
          <w:rFonts w:ascii="Arial" w:eastAsia="Arial" w:hAnsi="Arial" w:cs="Arial"/>
          <w:color w:val="000000"/>
          <w:shd w:val="clear" w:color="auto" w:fill="auto"/>
          <w:lang w:val="uk-UA"/>
        </w:rPr>
        <w:t>:</w:t>
      </w:r>
    </w:p>
    <w:p w14:paraId="71F7C1AF" w14:textId="090783AC" w:rsidR="00B84E43" w:rsidRPr="00A508FF" w:rsidRDefault="00B84E43" w:rsidP="00A508FF">
      <w:pPr>
        <w:numPr>
          <w:ilvl w:val="0"/>
          <w:numId w:val="16"/>
        </w:numPr>
        <w:pBdr>
          <w:top w:val="nil"/>
          <w:left w:val="nil"/>
          <w:bottom w:val="nil"/>
          <w:right w:val="nil"/>
          <w:between w:val="nil"/>
        </w:pBdr>
        <w:spacing w:after="0" w:line="360" w:lineRule="auto"/>
        <w:jc w:val="both"/>
        <w:rPr>
          <w:rFonts w:ascii="Arial" w:eastAsia="Arial" w:hAnsi="Arial" w:cs="Arial"/>
          <w:color w:val="000000"/>
        </w:rPr>
      </w:pPr>
      <w:r w:rsidRPr="00A508FF">
        <w:rPr>
          <w:rFonts w:ascii="Arial" w:eastAsia="Arial" w:hAnsi="Arial" w:cs="Arial"/>
          <w:color w:val="000000"/>
        </w:rPr>
        <w:t xml:space="preserve">Бюджет </w:t>
      </w:r>
      <w:proofErr w:type="spellStart"/>
      <w:r w:rsidRPr="00A508FF">
        <w:rPr>
          <w:rFonts w:ascii="Arial" w:eastAsia="Arial" w:hAnsi="Arial" w:cs="Arial"/>
          <w:color w:val="000000"/>
        </w:rPr>
        <w:t>про</w:t>
      </w:r>
      <w:r w:rsidR="343966C7" w:rsidRPr="00A508FF">
        <w:rPr>
          <w:rFonts w:ascii="Arial" w:eastAsia="Arial" w:hAnsi="Arial" w:cs="Arial"/>
          <w:color w:val="000000"/>
        </w:rPr>
        <w:t>є</w:t>
      </w:r>
      <w:r w:rsidRPr="00A508FF">
        <w:rPr>
          <w:rFonts w:ascii="Arial" w:eastAsia="Arial" w:hAnsi="Arial" w:cs="Arial"/>
          <w:color w:val="000000"/>
        </w:rPr>
        <w:t>кту</w:t>
      </w:r>
      <w:proofErr w:type="spellEnd"/>
      <w:r w:rsidRPr="00A508FF">
        <w:rPr>
          <w:rFonts w:ascii="Arial" w:eastAsia="Arial" w:hAnsi="Arial" w:cs="Arial"/>
          <w:color w:val="000000"/>
        </w:rPr>
        <w:t xml:space="preserve"> в гривнях:</w:t>
      </w:r>
    </w:p>
    <w:p w14:paraId="51108F88" w14:textId="11AF1AB4" w:rsidR="00B84E43" w:rsidRDefault="00E06CA9" w:rsidP="00A508FF">
      <w:pPr>
        <w:numPr>
          <w:ilvl w:val="0"/>
          <w:numId w:val="16"/>
        </w:numPr>
        <w:pBdr>
          <w:top w:val="nil"/>
          <w:left w:val="nil"/>
          <w:bottom w:val="nil"/>
          <w:right w:val="nil"/>
          <w:between w:val="nil"/>
        </w:pBdr>
        <w:spacing w:after="0" w:line="360" w:lineRule="auto"/>
        <w:jc w:val="both"/>
        <w:rPr>
          <w:rFonts w:ascii="Arial" w:eastAsia="Arial" w:hAnsi="Arial" w:cs="Arial"/>
          <w:color w:val="000000"/>
        </w:rPr>
      </w:pPr>
      <w:r w:rsidRPr="46FA6E87">
        <w:rPr>
          <w:rFonts w:ascii="Arial" w:eastAsia="Arial" w:hAnsi="Arial" w:cs="Arial"/>
          <w:color w:val="000000" w:themeColor="text1"/>
        </w:rPr>
        <w:t xml:space="preserve">Цільові </w:t>
      </w:r>
      <w:r w:rsidR="57E3BC7D" w:rsidRPr="46FA6E87">
        <w:rPr>
          <w:rFonts w:ascii="Arial" w:eastAsia="Arial" w:hAnsi="Arial" w:cs="Arial"/>
          <w:color w:val="000000" w:themeColor="text1"/>
        </w:rPr>
        <w:t>громад</w:t>
      </w:r>
      <w:r w:rsidRPr="46FA6E87">
        <w:rPr>
          <w:rFonts w:ascii="Arial" w:eastAsia="Arial" w:hAnsi="Arial" w:cs="Arial"/>
          <w:color w:val="000000" w:themeColor="text1"/>
        </w:rPr>
        <w:t>и / охоплення</w:t>
      </w:r>
      <w:r w:rsidR="78720207" w:rsidRPr="46FA6E87">
        <w:rPr>
          <w:rFonts w:ascii="Arial" w:eastAsia="Arial" w:hAnsi="Arial" w:cs="Arial"/>
          <w:color w:val="000000" w:themeColor="text1"/>
        </w:rPr>
        <w:t>:</w:t>
      </w:r>
    </w:p>
    <w:p w14:paraId="5918EBB4" w14:textId="77777777" w:rsidR="007D2D86" w:rsidRPr="007D2D86" w:rsidRDefault="007D2D86" w:rsidP="007D2D86">
      <w:pPr>
        <w:pBdr>
          <w:top w:val="nil"/>
          <w:left w:val="nil"/>
          <w:bottom w:val="nil"/>
          <w:right w:val="nil"/>
          <w:between w:val="nil"/>
        </w:pBdr>
        <w:spacing w:after="0" w:line="360" w:lineRule="auto"/>
        <w:jc w:val="both"/>
        <w:rPr>
          <w:rFonts w:ascii="Arial" w:eastAsia="Arial" w:hAnsi="Arial" w:cs="Arial"/>
          <w:color w:val="000000"/>
        </w:rPr>
      </w:pPr>
    </w:p>
    <w:p w14:paraId="035F3A63" w14:textId="79533FC3" w:rsidR="00B84E43" w:rsidRPr="00A508FF" w:rsidRDefault="00B84E43" w:rsidP="00A508FF">
      <w:pPr>
        <w:keepNext/>
        <w:keepLines/>
        <w:spacing w:line="264" w:lineRule="auto"/>
        <w:jc w:val="both"/>
        <w:rPr>
          <w:rStyle w:val="IntenseReference"/>
          <w:rFonts w:ascii="Arial" w:eastAsia="Arial" w:hAnsi="Arial" w:cs="Arial"/>
          <w:bCs w:val="0"/>
        </w:rPr>
      </w:pPr>
      <w:r w:rsidRPr="00A508FF">
        <w:rPr>
          <w:rStyle w:val="IntenseReference"/>
          <w:rFonts w:ascii="Arial" w:eastAsia="Arial" w:hAnsi="Arial" w:cs="Arial"/>
          <w:color w:val="2EA18E"/>
        </w:rPr>
        <w:t>РОЗДІЛ ДРУГИЙ</w:t>
      </w:r>
      <w:r w:rsidR="004C24AD" w:rsidRPr="00A508FF">
        <w:rPr>
          <w:rStyle w:val="IntenseReference"/>
          <w:rFonts w:ascii="Arial" w:eastAsia="Arial" w:hAnsi="Arial" w:cs="Arial"/>
          <w:color w:val="2EA18E"/>
        </w:rPr>
        <w:t>.</w:t>
      </w:r>
      <w:r w:rsidRPr="00A508FF">
        <w:rPr>
          <w:rStyle w:val="IntenseReference"/>
          <w:rFonts w:ascii="Arial" w:eastAsia="Arial" w:hAnsi="Arial" w:cs="Arial"/>
          <w:color w:val="2EA18E"/>
        </w:rPr>
        <w:t xml:space="preserve"> ОПИС </w:t>
      </w:r>
      <w:r w:rsidR="003A3791" w:rsidRPr="00A508FF">
        <w:rPr>
          <w:rStyle w:val="IntenseReference"/>
          <w:rFonts w:ascii="Arial" w:eastAsia="Arial" w:hAnsi="Arial" w:cs="Arial"/>
          <w:color w:val="2EA18E"/>
        </w:rPr>
        <w:t>ПРОЄКТ</w:t>
      </w:r>
      <w:r w:rsidRPr="00A508FF">
        <w:rPr>
          <w:rStyle w:val="IntenseReference"/>
          <w:rFonts w:ascii="Arial" w:eastAsia="Arial" w:hAnsi="Arial" w:cs="Arial"/>
          <w:color w:val="2EA18E"/>
        </w:rPr>
        <w:t>У</w:t>
      </w:r>
    </w:p>
    <w:p w14:paraId="7600ED33" w14:textId="1BCEE8AA" w:rsidR="6F3F4763" w:rsidRPr="00DD283B" w:rsidRDefault="293E46FF" w:rsidP="002E3A07">
      <w:pPr>
        <w:pStyle w:val="ListParagraph"/>
        <w:numPr>
          <w:ilvl w:val="1"/>
          <w:numId w:val="16"/>
        </w:numPr>
        <w:pBdr>
          <w:top w:val="nil"/>
          <w:left w:val="nil"/>
          <w:bottom w:val="nil"/>
          <w:right w:val="nil"/>
          <w:between w:val="nil"/>
        </w:pBdr>
        <w:spacing w:after="0" w:line="240" w:lineRule="auto"/>
        <w:jc w:val="both"/>
        <w:rPr>
          <w:rFonts w:ascii="Arial" w:eastAsia="Arial" w:hAnsi="Arial" w:cs="Arial"/>
          <w:b/>
          <w:bCs/>
        </w:rPr>
      </w:pPr>
      <w:proofErr w:type="spellStart"/>
      <w:r w:rsidRPr="00DD283B">
        <w:rPr>
          <w:rFonts w:ascii="Arial" w:eastAsia="Arial" w:hAnsi="Arial" w:cs="Arial"/>
          <w:b/>
          <w:bCs/>
        </w:rPr>
        <w:t>Резюме</w:t>
      </w:r>
      <w:proofErr w:type="spellEnd"/>
    </w:p>
    <w:p w14:paraId="09AC829E" w14:textId="1EE01475" w:rsidR="16B78F88" w:rsidRPr="00A508FF" w:rsidRDefault="2EBCCD36" w:rsidP="002E3A07">
      <w:pPr>
        <w:spacing w:after="0" w:line="240" w:lineRule="auto"/>
        <w:jc w:val="both"/>
        <w:rPr>
          <w:i/>
          <w:iCs/>
        </w:rPr>
      </w:pPr>
      <w:r w:rsidRPr="00A508FF">
        <w:rPr>
          <w:rFonts w:ascii="Arial" w:eastAsia="Arial" w:hAnsi="Arial" w:cs="Arial"/>
          <w:i/>
          <w:iCs/>
        </w:rPr>
        <w:t xml:space="preserve">Надайте </w:t>
      </w:r>
      <w:r w:rsidR="4B7CD861" w:rsidRPr="00A508FF">
        <w:rPr>
          <w:rFonts w:ascii="Arial" w:eastAsia="Arial" w:hAnsi="Arial" w:cs="Arial"/>
          <w:i/>
          <w:iCs/>
        </w:rPr>
        <w:t xml:space="preserve">резюме </w:t>
      </w:r>
      <w:proofErr w:type="spellStart"/>
      <w:r w:rsidR="32716653" w:rsidRPr="00A508FF">
        <w:rPr>
          <w:rFonts w:ascii="Arial" w:eastAsia="Arial" w:hAnsi="Arial" w:cs="Arial"/>
          <w:i/>
          <w:iCs/>
        </w:rPr>
        <w:t>проєкт</w:t>
      </w:r>
      <w:r w:rsidR="4B7CD861" w:rsidRPr="00A508FF">
        <w:rPr>
          <w:rFonts w:ascii="Arial" w:eastAsia="Arial" w:hAnsi="Arial" w:cs="Arial"/>
          <w:i/>
          <w:iCs/>
        </w:rPr>
        <w:t>у</w:t>
      </w:r>
      <w:proofErr w:type="spellEnd"/>
      <w:r w:rsidR="4B7CD861" w:rsidRPr="00A508FF">
        <w:rPr>
          <w:rFonts w:ascii="Arial" w:eastAsia="Arial" w:hAnsi="Arial" w:cs="Arial"/>
          <w:i/>
          <w:iCs/>
        </w:rPr>
        <w:t xml:space="preserve"> із зазначенням </w:t>
      </w:r>
      <w:r w:rsidR="72799DD6" w:rsidRPr="00A508FF">
        <w:rPr>
          <w:rFonts w:ascii="Arial" w:eastAsia="Arial" w:hAnsi="Arial" w:cs="Arial"/>
          <w:i/>
          <w:iCs/>
        </w:rPr>
        <w:t xml:space="preserve">основних </w:t>
      </w:r>
      <w:r w:rsidR="4B7CD861" w:rsidRPr="00A508FF">
        <w:rPr>
          <w:rFonts w:ascii="Arial" w:eastAsia="Arial" w:hAnsi="Arial" w:cs="Arial"/>
          <w:i/>
          <w:iCs/>
        </w:rPr>
        <w:t xml:space="preserve"> </w:t>
      </w:r>
      <w:proofErr w:type="spellStart"/>
      <w:r w:rsidR="4535C736" w:rsidRPr="00A508FF">
        <w:rPr>
          <w:rFonts w:ascii="Arial" w:eastAsia="Arial" w:hAnsi="Arial" w:cs="Arial"/>
          <w:i/>
          <w:iCs/>
        </w:rPr>
        <w:t>проєктних</w:t>
      </w:r>
      <w:proofErr w:type="spellEnd"/>
      <w:r w:rsidR="4535C736" w:rsidRPr="00A508FF">
        <w:rPr>
          <w:rFonts w:ascii="Arial" w:eastAsia="Arial" w:hAnsi="Arial" w:cs="Arial"/>
          <w:i/>
          <w:iCs/>
        </w:rPr>
        <w:t xml:space="preserve"> заходів </w:t>
      </w:r>
      <w:r w:rsidR="4B7CD861" w:rsidRPr="00A508FF">
        <w:rPr>
          <w:rFonts w:ascii="Arial" w:eastAsia="Arial" w:hAnsi="Arial" w:cs="Arial"/>
          <w:i/>
          <w:iCs/>
        </w:rPr>
        <w:t>та вплив</w:t>
      </w:r>
      <w:r w:rsidR="0BC7C9C9" w:rsidRPr="00A508FF">
        <w:rPr>
          <w:rFonts w:ascii="Arial" w:eastAsia="Arial" w:hAnsi="Arial" w:cs="Arial"/>
          <w:i/>
          <w:iCs/>
        </w:rPr>
        <w:t>у</w:t>
      </w:r>
      <w:r w:rsidR="4B7CD861" w:rsidRPr="00A508FF">
        <w:rPr>
          <w:rFonts w:ascii="Arial" w:eastAsia="Arial" w:hAnsi="Arial" w:cs="Arial"/>
          <w:i/>
          <w:iCs/>
        </w:rPr>
        <w:t xml:space="preserve">. </w:t>
      </w:r>
      <w:r w:rsidR="009F6771" w:rsidRPr="009F6771">
        <w:rPr>
          <w:rFonts w:ascii="Arial" w:eastAsia="Arial" w:hAnsi="Arial" w:cs="Arial"/>
          <w:i/>
          <w:iCs/>
        </w:rPr>
        <w:t xml:space="preserve">Це має охоплювати ваш запропонований підхід, </w:t>
      </w:r>
      <w:r w:rsidR="008442F9">
        <w:rPr>
          <w:rFonts w:ascii="Arial" w:eastAsia="Arial" w:hAnsi="Arial" w:cs="Arial"/>
          <w:i/>
          <w:iCs/>
        </w:rPr>
        <w:t>активності</w:t>
      </w:r>
      <w:r w:rsidR="009F6771" w:rsidRPr="009F6771">
        <w:rPr>
          <w:rFonts w:ascii="Arial" w:eastAsia="Arial" w:hAnsi="Arial" w:cs="Arial"/>
          <w:i/>
          <w:iCs/>
        </w:rPr>
        <w:t xml:space="preserve"> та вплив. </w:t>
      </w:r>
      <w:r w:rsidR="4B7CD861" w:rsidRPr="00A508FF">
        <w:rPr>
          <w:rFonts w:ascii="Arial" w:eastAsia="Arial" w:hAnsi="Arial" w:cs="Arial"/>
          <w:b/>
          <w:bCs/>
          <w:i/>
          <w:iCs/>
        </w:rPr>
        <w:t>(</w:t>
      </w:r>
      <w:r w:rsidR="6B65EE1A" w:rsidRPr="00A508FF">
        <w:rPr>
          <w:rFonts w:ascii="Arial" w:eastAsia="Arial" w:hAnsi="Arial" w:cs="Arial"/>
          <w:b/>
          <w:bCs/>
          <w:i/>
          <w:iCs/>
        </w:rPr>
        <w:t xml:space="preserve">максимум </w:t>
      </w:r>
      <w:r w:rsidR="30BBEF1F" w:rsidRPr="00A508FF">
        <w:rPr>
          <w:rFonts w:ascii="Arial" w:eastAsia="Arial" w:hAnsi="Arial" w:cs="Arial"/>
          <w:b/>
          <w:bCs/>
          <w:i/>
          <w:iCs/>
        </w:rPr>
        <w:t>25</w:t>
      </w:r>
      <w:r w:rsidR="4B7CD861" w:rsidRPr="00A508FF">
        <w:rPr>
          <w:rFonts w:ascii="Arial" w:eastAsia="Arial" w:hAnsi="Arial" w:cs="Arial"/>
          <w:b/>
          <w:bCs/>
          <w:i/>
          <w:iCs/>
        </w:rPr>
        <w:t>0 слів)</w:t>
      </w:r>
    </w:p>
    <w:p w14:paraId="4946B64F" w14:textId="77777777" w:rsidR="00090CA5" w:rsidRPr="00A508FF" w:rsidRDefault="00090CA5" w:rsidP="002E3A07">
      <w:pPr>
        <w:pBdr>
          <w:top w:val="nil"/>
          <w:left w:val="nil"/>
          <w:bottom w:val="nil"/>
          <w:right w:val="nil"/>
          <w:between w:val="nil"/>
        </w:pBdr>
        <w:spacing w:after="0" w:line="240" w:lineRule="auto"/>
        <w:jc w:val="both"/>
        <w:rPr>
          <w:rFonts w:ascii="Arial" w:eastAsia="Arial" w:hAnsi="Arial" w:cs="Arial"/>
          <w:b/>
          <w:color w:val="000000" w:themeColor="text1"/>
        </w:rPr>
      </w:pPr>
    </w:p>
    <w:p w14:paraId="2DCF92C8" w14:textId="1C00043D" w:rsidR="00B84E43" w:rsidRPr="00DD283B" w:rsidRDefault="39BAC713" w:rsidP="002E3A07">
      <w:pPr>
        <w:pStyle w:val="ListParagraph"/>
        <w:numPr>
          <w:ilvl w:val="1"/>
          <w:numId w:val="16"/>
        </w:numPr>
        <w:pBdr>
          <w:top w:val="nil"/>
          <w:left w:val="nil"/>
          <w:bottom w:val="nil"/>
          <w:right w:val="nil"/>
          <w:between w:val="nil"/>
        </w:pBdr>
        <w:spacing w:after="0" w:line="240" w:lineRule="auto"/>
        <w:jc w:val="both"/>
        <w:rPr>
          <w:rFonts w:ascii="Arial" w:eastAsia="Arial" w:hAnsi="Arial" w:cs="Arial"/>
          <w:color w:val="000000" w:themeColor="text1"/>
        </w:rPr>
      </w:pPr>
      <w:proofErr w:type="spellStart"/>
      <w:r w:rsidRPr="00DD283B">
        <w:rPr>
          <w:rFonts w:ascii="Arial" w:eastAsia="Arial" w:hAnsi="Arial" w:cs="Arial"/>
          <w:b/>
          <w:bCs/>
          <w:color w:val="000000" w:themeColor="text1"/>
        </w:rPr>
        <w:t>Необхідність</w:t>
      </w:r>
      <w:proofErr w:type="spellEnd"/>
      <w:r w:rsidRPr="00DD283B">
        <w:rPr>
          <w:rFonts w:ascii="Arial" w:eastAsia="Arial" w:hAnsi="Arial" w:cs="Arial"/>
          <w:b/>
          <w:bCs/>
          <w:color w:val="000000" w:themeColor="text1"/>
        </w:rPr>
        <w:t xml:space="preserve"> у </w:t>
      </w:r>
      <w:proofErr w:type="spellStart"/>
      <w:r w:rsidRPr="00DD283B">
        <w:rPr>
          <w:rFonts w:ascii="Arial" w:eastAsia="Arial" w:hAnsi="Arial" w:cs="Arial"/>
          <w:b/>
          <w:bCs/>
          <w:color w:val="000000" w:themeColor="text1"/>
        </w:rPr>
        <w:t>реалізації</w:t>
      </w:r>
      <w:proofErr w:type="spellEnd"/>
      <w:r w:rsidRPr="00DD283B">
        <w:rPr>
          <w:rFonts w:ascii="Arial" w:eastAsia="Arial" w:hAnsi="Arial" w:cs="Arial"/>
          <w:b/>
          <w:bCs/>
          <w:color w:val="000000" w:themeColor="text1"/>
        </w:rPr>
        <w:t xml:space="preserve"> </w:t>
      </w:r>
      <w:proofErr w:type="spellStart"/>
      <w:r w:rsidR="56B39ECF" w:rsidRPr="00DD283B">
        <w:rPr>
          <w:rFonts w:ascii="Arial" w:eastAsia="Arial" w:hAnsi="Arial" w:cs="Arial"/>
          <w:b/>
          <w:bCs/>
          <w:color w:val="000000" w:themeColor="text1"/>
        </w:rPr>
        <w:t>проєкт</w:t>
      </w:r>
      <w:r w:rsidR="58DA66CA" w:rsidRPr="00DD283B">
        <w:rPr>
          <w:rFonts w:ascii="Arial" w:eastAsia="Arial" w:hAnsi="Arial" w:cs="Arial"/>
          <w:b/>
          <w:bCs/>
          <w:color w:val="000000" w:themeColor="text1"/>
        </w:rPr>
        <w:t>у</w:t>
      </w:r>
      <w:proofErr w:type="spellEnd"/>
    </w:p>
    <w:p w14:paraId="51572847" w14:textId="52A9CDE8" w:rsidR="3E26F9EF" w:rsidRPr="00A508FF" w:rsidRDefault="3526CA18" w:rsidP="002E3A07">
      <w:pPr>
        <w:spacing w:after="0" w:line="240" w:lineRule="auto"/>
        <w:jc w:val="both"/>
        <w:rPr>
          <w:rFonts w:ascii="Arial" w:eastAsia="Arial" w:hAnsi="Arial" w:cs="Arial"/>
          <w:b/>
          <w:bCs/>
          <w:i/>
          <w:iCs/>
        </w:rPr>
      </w:pPr>
      <w:r w:rsidRPr="00A508FF">
        <w:rPr>
          <w:rFonts w:ascii="Arial" w:eastAsia="Arial" w:hAnsi="Arial" w:cs="Arial"/>
          <w:i/>
          <w:iCs/>
          <w:color w:val="000000" w:themeColor="text1"/>
        </w:rPr>
        <w:t xml:space="preserve">Стисло </w:t>
      </w:r>
      <w:r w:rsidR="26FB9EBA" w:rsidRPr="00A508FF">
        <w:rPr>
          <w:rFonts w:ascii="Arial" w:eastAsia="Arial" w:hAnsi="Arial" w:cs="Arial"/>
          <w:i/>
          <w:iCs/>
          <w:color w:val="000000" w:themeColor="text1"/>
        </w:rPr>
        <w:t>поясніть</w:t>
      </w:r>
      <w:r w:rsidR="35E500B4" w:rsidRPr="00A508FF">
        <w:rPr>
          <w:rFonts w:ascii="Arial" w:eastAsia="Arial" w:hAnsi="Arial" w:cs="Arial"/>
          <w:i/>
          <w:iCs/>
          <w:color w:val="000000" w:themeColor="text1"/>
        </w:rPr>
        <w:t xml:space="preserve">, чому </w:t>
      </w:r>
      <w:proofErr w:type="spellStart"/>
      <w:r w:rsidR="32716653" w:rsidRPr="00A508FF">
        <w:rPr>
          <w:rFonts w:ascii="Arial" w:eastAsia="Arial" w:hAnsi="Arial" w:cs="Arial"/>
          <w:i/>
          <w:iCs/>
          <w:color w:val="000000" w:themeColor="text1"/>
        </w:rPr>
        <w:t>проєкт</w:t>
      </w:r>
      <w:proofErr w:type="spellEnd"/>
      <w:r w:rsidR="35E500B4" w:rsidRPr="00A508FF">
        <w:rPr>
          <w:rFonts w:ascii="Arial" w:eastAsia="Arial" w:hAnsi="Arial" w:cs="Arial"/>
          <w:i/>
          <w:iCs/>
          <w:color w:val="000000" w:themeColor="text1"/>
        </w:rPr>
        <w:t xml:space="preserve"> є необхідним і як він допоможе місцевим суб'єктам ефективно та </w:t>
      </w:r>
      <w:r w:rsidR="1999EA18" w:rsidRPr="00A508FF">
        <w:rPr>
          <w:rFonts w:ascii="Arial" w:eastAsia="Arial" w:hAnsi="Arial" w:cs="Arial"/>
          <w:i/>
          <w:iCs/>
          <w:color w:val="000000" w:themeColor="text1"/>
        </w:rPr>
        <w:t xml:space="preserve">стало </w:t>
      </w:r>
      <w:r w:rsidR="35E500B4" w:rsidRPr="00A508FF">
        <w:rPr>
          <w:rFonts w:ascii="Arial" w:eastAsia="Arial" w:hAnsi="Arial" w:cs="Arial"/>
          <w:i/>
          <w:iCs/>
          <w:color w:val="000000" w:themeColor="text1"/>
        </w:rPr>
        <w:t>працювати з відповідною тематикою</w:t>
      </w:r>
      <w:r w:rsidR="66FC98DA" w:rsidRPr="00A508FF">
        <w:rPr>
          <w:rFonts w:ascii="Arial" w:eastAsia="Arial" w:hAnsi="Arial" w:cs="Arial"/>
          <w:i/>
          <w:iCs/>
          <w:color w:val="000000" w:themeColor="text1"/>
        </w:rPr>
        <w:t>.</w:t>
      </w:r>
      <w:r w:rsidR="35E500B4" w:rsidRPr="00A508FF">
        <w:rPr>
          <w:rFonts w:ascii="Arial" w:eastAsia="Arial" w:hAnsi="Arial" w:cs="Arial"/>
          <w:i/>
          <w:iCs/>
          <w:color w:val="000000" w:themeColor="text1"/>
        </w:rPr>
        <w:t xml:space="preserve">  </w:t>
      </w:r>
      <w:r w:rsidR="35E500B4" w:rsidRPr="00A508FF">
        <w:rPr>
          <w:rFonts w:ascii="Arial" w:eastAsia="Arial" w:hAnsi="Arial" w:cs="Arial"/>
          <w:b/>
          <w:bCs/>
          <w:i/>
          <w:iCs/>
          <w:color w:val="000000" w:themeColor="text1"/>
        </w:rPr>
        <w:t>(</w:t>
      </w:r>
      <w:r w:rsidR="505BC374" w:rsidRPr="00A508FF">
        <w:rPr>
          <w:rFonts w:ascii="Arial" w:eastAsia="Arial" w:hAnsi="Arial" w:cs="Arial"/>
          <w:b/>
          <w:bCs/>
          <w:i/>
          <w:iCs/>
          <w:color w:val="000000" w:themeColor="text1"/>
        </w:rPr>
        <w:t>максимум</w:t>
      </w:r>
      <w:r w:rsidR="4DFA6ACB" w:rsidRPr="00A508FF">
        <w:rPr>
          <w:rFonts w:ascii="Arial" w:eastAsia="Arial" w:hAnsi="Arial" w:cs="Arial"/>
          <w:b/>
          <w:bCs/>
          <w:i/>
          <w:iCs/>
        </w:rPr>
        <w:t xml:space="preserve"> </w:t>
      </w:r>
      <w:r w:rsidR="641F768E" w:rsidRPr="00A508FF">
        <w:rPr>
          <w:rFonts w:ascii="Arial" w:eastAsia="Arial" w:hAnsi="Arial" w:cs="Arial"/>
          <w:b/>
          <w:bCs/>
          <w:i/>
          <w:iCs/>
        </w:rPr>
        <w:t>2</w:t>
      </w:r>
      <w:r w:rsidR="4DFA6ACB" w:rsidRPr="00A508FF">
        <w:rPr>
          <w:rFonts w:ascii="Arial" w:eastAsia="Arial" w:hAnsi="Arial" w:cs="Arial"/>
          <w:b/>
          <w:bCs/>
          <w:i/>
          <w:iCs/>
        </w:rPr>
        <w:t>00 слів)</w:t>
      </w:r>
    </w:p>
    <w:p w14:paraId="7E7F31A6" w14:textId="77777777" w:rsidR="00090CA5" w:rsidRPr="00A508FF" w:rsidRDefault="00090CA5" w:rsidP="002E3A07">
      <w:pPr>
        <w:spacing w:after="0" w:line="240" w:lineRule="auto"/>
        <w:jc w:val="both"/>
        <w:rPr>
          <w:rFonts w:ascii="Arial" w:eastAsia="Arial" w:hAnsi="Arial" w:cs="Arial"/>
          <w:color w:val="000000" w:themeColor="text1"/>
        </w:rPr>
      </w:pPr>
    </w:p>
    <w:p w14:paraId="199D8245" w14:textId="35754A8C" w:rsidR="00B84E43" w:rsidRPr="00DD283B" w:rsidRDefault="58DA66CA" w:rsidP="002E3A07">
      <w:pPr>
        <w:pStyle w:val="ListParagraph"/>
        <w:numPr>
          <w:ilvl w:val="1"/>
          <w:numId w:val="16"/>
        </w:numPr>
        <w:pBdr>
          <w:top w:val="nil"/>
          <w:left w:val="nil"/>
          <w:bottom w:val="nil"/>
          <w:right w:val="nil"/>
          <w:between w:val="nil"/>
        </w:pBdr>
        <w:spacing w:after="0" w:line="240" w:lineRule="auto"/>
        <w:jc w:val="both"/>
        <w:rPr>
          <w:rFonts w:ascii="Arial" w:eastAsia="Arial" w:hAnsi="Arial" w:cs="Arial"/>
          <w:b/>
          <w:bCs/>
          <w:color w:val="000000"/>
          <w:shd w:val="clear" w:color="auto" w:fill="auto"/>
        </w:rPr>
      </w:pPr>
      <w:proofErr w:type="spellStart"/>
      <w:r w:rsidRPr="00DD283B">
        <w:rPr>
          <w:rFonts w:ascii="Arial" w:eastAsia="Arial" w:hAnsi="Arial" w:cs="Arial"/>
          <w:b/>
          <w:bCs/>
          <w:color w:val="000000"/>
          <w:shd w:val="clear" w:color="auto" w:fill="auto"/>
        </w:rPr>
        <w:t>Бенефіціари</w:t>
      </w:r>
      <w:proofErr w:type="spellEnd"/>
    </w:p>
    <w:p w14:paraId="43730538" w14:textId="6D45254C" w:rsidR="00B84E43" w:rsidRPr="00A508FF" w:rsidRDefault="58DA66CA" w:rsidP="002E3A07">
      <w:pPr>
        <w:spacing w:after="0" w:line="240" w:lineRule="auto"/>
        <w:jc w:val="both"/>
        <w:rPr>
          <w:rFonts w:ascii="Arial" w:hAnsi="Arial" w:cs="Arial"/>
          <w:i/>
          <w:iCs/>
        </w:rPr>
      </w:pPr>
      <w:r w:rsidRPr="00A508FF">
        <w:rPr>
          <w:rFonts w:ascii="Arial" w:hAnsi="Arial" w:cs="Arial"/>
          <w:i/>
          <w:iCs/>
        </w:rPr>
        <w:t xml:space="preserve">Опишіть кількість і тип людей, які отримають пряму вигоду від </w:t>
      </w:r>
      <w:proofErr w:type="spellStart"/>
      <w:r w:rsidR="56B39ECF" w:rsidRPr="00A508FF">
        <w:rPr>
          <w:rFonts w:ascii="Arial" w:hAnsi="Arial" w:cs="Arial"/>
          <w:i/>
          <w:iCs/>
        </w:rPr>
        <w:t>проєкт</w:t>
      </w:r>
      <w:r w:rsidRPr="00A508FF">
        <w:rPr>
          <w:rFonts w:ascii="Arial" w:hAnsi="Arial" w:cs="Arial"/>
          <w:i/>
          <w:iCs/>
        </w:rPr>
        <w:t>у</w:t>
      </w:r>
      <w:proofErr w:type="spellEnd"/>
      <w:r w:rsidRPr="00A508FF">
        <w:rPr>
          <w:rFonts w:ascii="Arial" w:hAnsi="Arial" w:cs="Arial"/>
          <w:i/>
          <w:iCs/>
        </w:rPr>
        <w:t xml:space="preserve"> (наприклад, люди, які пройдуть навчання</w:t>
      </w:r>
      <w:r w:rsidR="00623556" w:rsidRPr="00A508FF">
        <w:rPr>
          <w:rFonts w:ascii="Arial" w:hAnsi="Arial" w:cs="Arial"/>
          <w:i/>
          <w:iCs/>
        </w:rPr>
        <w:t xml:space="preserve">, </w:t>
      </w:r>
      <w:r w:rsidRPr="00A508FF">
        <w:rPr>
          <w:rFonts w:ascii="Arial" w:hAnsi="Arial" w:cs="Arial"/>
          <w:i/>
          <w:iCs/>
        </w:rPr>
        <w:t xml:space="preserve">отримають підтримку), а також опосередковану вигоду (наприклад, члени </w:t>
      </w:r>
      <w:r w:rsidR="00FB40EB" w:rsidRPr="00A508FF">
        <w:rPr>
          <w:rFonts w:ascii="Arial" w:hAnsi="Arial" w:cs="Arial"/>
          <w:i/>
          <w:iCs/>
        </w:rPr>
        <w:t xml:space="preserve">родин </w:t>
      </w:r>
      <w:r w:rsidRPr="00A508FF">
        <w:rPr>
          <w:rFonts w:ascii="Arial" w:hAnsi="Arial" w:cs="Arial"/>
          <w:i/>
          <w:iCs/>
        </w:rPr>
        <w:t>людей, які отримають пряму вигоду, місцеві громади</w:t>
      </w:r>
      <w:r w:rsidR="00995C1E" w:rsidRPr="00A508FF">
        <w:rPr>
          <w:rFonts w:ascii="Arial" w:hAnsi="Arial" w:cs="Arial"/>
          <w:i/>
          <w:iCs/>
        </w:rPr>
        <w:t xml:space="preserve"> та</w:t>
      </w:r>
      <w:r w:rsidR="008733B8" w:rsidRPr="00A508FF">
        <w:rPr>
          <w:rFonts w:ascii="Arial" w:hAnsi="Arial" w:cs="Arial"/>
          <w:i/>
          <w:iCs/>
        </w:rPr>
        <w:t xml:space="preserve"> </w:t>
      </w:r>
      <w:r w:rsidRPr="00A508FF">
        <w:rPr>
          <w:rFonts w:ascii="Arial" w:hAnsi="Arial" w:cs="Arial"/>
          <w:i/>
          <w:iCs/>
        </w:rPr>
        <w:t xml:space="preserve">економіка і </w:t>
      </w:r>
      <w:proofErr w:type="spellStart"/>
      <w:r w:rsidRPr="00A508FF">
        <w:rPr>
          <w:rFonts w:ascii="Arial" w:hAnsi="Arial" w:cs="Arial"/>
          <w:i/>
          <w:iCs/>
        </w:rPr>
        <w:t>т.д</w:t>
      </w:r>
      <w:proofErr w:type="spellEnd"/>
      <w:r w:rsidRPr="00A508FF">
        <w:rPr>
          <w:rFonts w:ascii="Arial" w:hAnsi="Arial" w:cs="Arial"/>
          <w:i/>
          <w:iCs/>
        </w:rPr>
        <w:t>.)</w:t>
      </w:r>
      <w:r w:rsidR="0A2149E0" w:rsidRPr="00A508FF">
        <w:rPr>
          <w:rFonts w:ascii="Arial" w:hAnsi="Arial" w:cs="Arial"/>
          <w:i/>
          <w:iCs/>
        </w:rPr>
        <w:t xml:space="preserve">. </w:t>
      </w:r>
      <w:r w:rsidRPr="00A508FF">
        <w:rPr>
          <w:rFonts w:ascii="Arial" w:eastAsia="Arial" w:hAnsi="Arial" w:cs="Arial"/>
          <w:b/>
          <w:bCs/>
          <w:i/>
          <w:iCs/>
          <w:color w:val="000000" w:themeColor="text1"/>
        </w:rPr>
        <w:t>(</w:t>
      </w:r>
      <w:r w:rsidR="00FD5BD1" w:rsidRPr="00A508FF">
        <w:rPr>
          <w:rFonts w:ascii="Arial" w:eastAsia="Arial" w:hAnsi="Arial" w:cs="Arial"/>
          <w:b/>
          <w:bCs/>
          <w:i/>
          <w:iCs/>
          <w:color w:val="000000" w:themeColor="text1"/>
        </w:rPr>
        <w:t>максимум</w:t>
      </w:r>
      <w:r w:rsidRPr="00A508FF">
        <w:rPr>
          <w:rFonts w:ascii="Arial" w:eastAsia="Arial" w:hAnsi="Arial" w:cs="Arial"/>
          <w:b/>
          <w:bCs/>
          <w:i/>
          <w:iCs/>
          <w:color w:val="000000" w:themeColor="text1"/>
        </w:rPr>
        <w:t xml:space="preserve"> 150 слів)</w:t>
      </w:r>
    </w:p>
    <w:p w14:paraId="2E9BFF4D" w14:textId="77777777" w:rsidR="00B84E43" w:rsidRPr="00A508FF" w:rsidRDefault="00B84E43" w:rsidP="002E3A07">
      <w:pPr>
        <w:pBdr>
          <w:top w:val="nil"/>
          <w:left w:val="nil"/>
          <w:bottom w:val="nil"/>
          <w:right w:val="nil"/>
          <w:between w:val="nil"/>
        </w:pBdr>
        <w:spacing w:after="0" w:line="240" w:lineRule="auto"/>
        <w:jc w:val="both"/>
        <w:rPr>
          <w:rFonts w:ascii="Arial" w:eastAsia="Arial" w:hAnsi="Arial" w:cs="Arial"/>
          <w:color w:val="000000"/>
        </w:rPr>
      </w:pPr>
    </w:p>
    <w:p w14:paraId="319DEB2A" w14:textId="00C2F0AC" w:rsidR="00B84E43" w:rsidRPr="00DD283B" w:rsidRDefault="0A2149E0" w:rsidP="6E298DCC">
      <w:pPr>
        <w:pStyle w:val="ListParagraph"/>
        <w:pBdr>
          <w:top w:val="nil"/>
          <w:left w:val="nil"/>
          <w:bottom w:val="nil"/>
          <w:right w:val="nil"/>
          <w:between w:val="nil"/>
        </w:pBdr>
        <w:spacing w:after="0" w:line="240" w:lineRule="auto"/>
        <w:jc w:val="both"/>
        <w:rPr>
          <w:rFonts w:ascii="Arial" w:eastAsia="Arial" w:hAnsi="Arial" w:cs="Arial"/>
          <w:b/>
          <w:bCs/>
          <w:color w:val="000000"/>
        </w:rPr>
      </w:pPr>
      <w:proofErr w:type="spellStart"/>
      <w:r w:rsidRPr="00DD283B">
        <w:rPr>
          <w:rFonts w:ascii="Arial" w:eastAsia="Arial" w:hAnsi="Arial" w:cs="Arial"/>
          <w:b/>
          <w:bCs/>
          <w:color w:val="000000" w:themeColor="text1"/>
        </w:rPr>
        <w:t>Підхід</w:t>
      </w:r>
      <w:proofErr w:type="spellEnd"/>
      <w:r w:rsidRPr="00DD283B">
        <w:rPr>
          <w:rFonts w:ascii="Arial" w:eastAsia="Arial" w:hAnsi="Arial" w:cs="Arial"/>
          <w:b/>
          <w:bCs/>
          <w:color w:val="000000" w:themeColor="text1"/>
        </w:rPr>
        <w:t xml:space="preserve"> </w:t>
      </w:r>
      <w:proofErr w:type="spellStart"/>
      <w:r w:rsidRPr="00DD283B">
        <w:rPr>
          <w:rFonts w:ascii="Arial" w:eastAsia="Arial" w:hAnsi="Arial" w:cs="Arial"/>
          <w:b/>
          <w:bCs/>
          <w:color w:val="000000" w:themeColor="text1"/>
        </w:rPr>
        <w:t>до</w:t>
      </w:r>
      <w:proofErr w:type="spellEnd"/>
      <w:r w:rsidRPr="00DD283B">
        <w:rPr>
          <w:rFonts w:ascii="Arial" w:eastAsia="Arial" w:hAnsi="Arial" w:cs="Arial"/>
          <w:b/>
          <w:bCs/>
          <w:color w:val="000000" w:themeColor="text1"/>
        </w:rPr>
        <w:t xml:space="preserve"> </w:t>
      </w:r>
      <w:proofErr w:type="spellStart"/>
      <w:r w:rsidR="56B39ECF" w:rsidRPr="00DD283B">
        <w:rPr>
          <w:rFonts w:ascii="Arial" w:eastAsia="Arial" w:hAnsi="Arial" w:cs="Arial"/>
          <w:b/>
          <w:bCs/>
          <w:color w:val="000000" w:themeColor="text1"/>
        </w:rPr>
        <w:t>проєкт</w:t>
      </w:r>
      <w:r w:rsidRPr="00DD283B">
        <w:rPr>
          <w:rFonts w:ascii="Arial" w:eastAsia="Arial" w:hAnsi="Arial" w:cs="Arial"/>
          <w:b/>
          <w:bCs/>
          <w:color w:val="000000" w:themeColor="text1"/>
        </w:rPr>
        <w:t>у</w:t>
      </w:r>
      <w:proofErr w:type="spellEnd"/>
      <w:r w:rsidRPr="00DD283B">
        <w:rPr>
          <w:rFonts w:ascii="Arial" w:eastAsia="Arial" w:hAnsi="Arial" w:cs="Arial"/>
          <w:b/>
          <w:bCs/>
          <w:color w:val="000000" w:themeColor="text1"/>
        </w:rPr>
        <w:t xml:space="preserve">, </w:t>
      </w:r>
      <w:proofErr w:type="spellStart"/>
      <w:r w:rsidRPr="00DD283B">
        <w:rPr>
          <w:rFonts w:ascii="Arial" w:eastAsia="Arial" w:hAnsi="Arial" w:cs="Arial"/>
          <w:b/>
          <w:bCs/>
          <w:color w:val="000000" w:themeColor="text1"/>
        </w:rPr>
        <w:t>методологі</w:t>
      </w:r>
      <w:r w:rsidR="7B04F15D" w:rsidRPr="00DD283B">
        <w:rPr>
          <w:rFonts w:ascii="Arial" w:eastAsia="Arial" w:hAnsi="Arial" w:cs="Arial"/>
          <w:b/>
          <w:bCs/>
          <w:color w:val="000000" w:themeColor="text1"/>
        </w:rPr>
        <w:t>я</w:t>
      </w:r>
      <w:proofErr w:type="spellEnd"/>
      <w:r w:rsidR="003104AE" w:rsidRPr="6E298DCC">
        <w:rPr>
          <w:rFonts w:ascii="Arial" w:eastAsia="Arial" w:hAnsi="Arial" w:cs="Arial"/>
          <w:b/>
          <w:color w:val="000000" w:themeColor="text1"/>
          <w:highlight w:val="none"/>
        </w:rPr>
        <w:t xml:space="preserve">, </w:t>
      </w:r>
      <w:proofErr w:type="spellStart"/>
      <w:r w:rsidR="00917AA2" w:rsidRPr="6E298DCC">
        <w:rPr>
          <w:rFonts w:ascii="Arial" w:eastAsia="Arial" w:hAnsi="Arial" w:cs="Arial"/>
          <w:b/>
          <w:color w:val="000000" w:themeColor="text1"/>
          <w:highlight w:val="none"/>
        </w:rPr>
        <w:t>проєктні</w:t>
      </w:r>
      <w:proofErr w:type="spellEnd"/>
      <w:r w:rsidR="00917AA2" w:rsidRPr="6E298DCC">
        <w:rPr>
          <w:rFonts w:ascii="Arial" w:eastAsia="Arial" w:hAnsi="Arial" w:cs="Arial"/>
          <w:b/>
          <w:color w:val="000000" w:themeColor="text1"/>
          <w:highlight w:val="none"/>
        </w:rPr>
        <w:t xml:space="preserve"> </w:t>
      </w:r>
      <w:proofErr w:type="spellStart"/>
      <w:r w:rsidR="00917AA2" w:rsidRPr="6E298DCC">
        <w:rPr>
          <w:rFonts w:ascii="Arial" w:eastAsia="Arial" w:hAnsi="Arial" w:cs="Arial"/>
          <w:b/>
          <w:color w:val="000000" w:themeColor="text1"/>
          <w:highlight w:val="none"/>
        </w:rPr>
        <w:t>заходи</w:t>
      </w:r>
      <w:proofErr w:type="spellEnd"/>
    </w:p>
    <w:p w14:paraId="12537AF5" w14:textId="43857E6D" w:rsidR="00B84E43" w:rsidRPr="00A508FF" w:rsidRDefault="26397172" w:rsidP="002E3A07">
      <w:pPr>
        <w:spacing w:after="0" w:line="240" w:lineRule="auto"/>
        <w:jc w:val="both"/>
        <w:rPr>
          <w:rFonts w:ascii="Arial" w:eastAsia="Arial" w:hAnsi="Arial" w:cs="Arial"/>
          <w:b/>
          <w:bCs/>
          <w:i/>
          <w:iCs/>
          <w:color w:val="000000"/>
        </w:rPr>
      </w:pPr>
      <w:r w:rsidRPr="00A508FF">
        <w:rPr>
          <w:rFonts w:ascii="Arial" w:hAnsi="Arial" w:cs="Arial"/>
          <w:i/>
          <w:iCs/>
        </w:rPr>
        <w:t>Опишіть загальний підхід і методологі</w:t>
      </w:r>
      <w:r w:rsidR="679C3056" w:rsidRPr="00A508FF">
        <w:rPr>
          <w:rFonts w:ascii="Arial" w:hAnsi="Arial" w:cs="Arial"/>
          <w:i/>
          <w:iCs/>
        </w:rPr>
        <w:t>ю</w:t>
      </w:r>
      <w:r w:rsidRPr="00A508FF">
        <w:rPr>
          <w:rFonts w:ascii="Arial" w:hAnsi="Arial" w:cs="Arial"/>
          <w:i/>
          <w:iCs/>
        </w:rPr>
        <w:t xml:space="preserve">, </w:t>
      </w:r>
      <w:r w:rsidR="3E81A702" w:rsidRPr="00A508FF">
        <w:rPr>
          <w:rFonts w:ascii="Arial" w:hAnsi="Arial" w:cs="Arial"/>
          <w:i/>
          <w:iCs/>
        </w:rPr>
        <w:t xml:space="preserve">що </w:t>
      </w:r>
      <w:r w:rsidRPr="00A508FF">
        <w:rPr>
          <w:rFonts w:ascii="Arial" w:hAnsi="Arial" w:cs="Arial"/>
          <w:i/>
          <w:iCs/>
        </w:rPr>
        <w:t>використовувати</w:t>
      </w:r>
      <w:r w:rsidR="69F87A34" w:rsidRPr="00A508FF">
        <w:rPr>
          <w:rFonts w:ascii="Arial" w:hAnsi="Arial" w:cs="Arial"/>
          <w:i/>
          <w:iCs/>
        </w:rPr>
        <w:t>м</w:t>
      </w:r>
      <w:r w:rsidR="3E81A702" w:rsidRPr="00A508FF">
        <w:rPr>
          <w:rFonts w:ascii="Arial" w:hAnsi="Arial" w:cs="Arial"/>
          <w:i/>
          <w:iCs/>
        </w:rPr>
        <w:t>еться</w:t>
      </w:r>
      <w:r w:rsidRPr="00A508FF">
        <w:rPr>
          <w:rFonts w:ascii="Arial" w:hAnsi="Arial" w:cs="Arial"/>
          <w:i/>
          <w:iCs/>
        </w:rPr>
        <w:t xml:space="preserve"> для вирішення проблеми, поясніть, чому цей підхід є найбільш підходящим для </w:t>
      </w:r>
      <w:r w:rsidR="3B08F64C" w:rsidRPr="00A508FF">
        <w:rPr>
          <w:rFonts w:ascii="Arial" w:hAnsi="Arial" w:cs="Arial"/>
          <w:i/>
          <w:iCs/>
        </w:rPr>
        <w:t>задов</w:t>
      </w:r>
      <w:r w:rsidR="6C50C693" w:rsidRPr="00A508FF">
        <w:rPr>
          <w:rFonts w:ascii="Arial" w:hAnsi="Arial" w:cs="Arial"/>
          <w:i/>
          <w:iCs/>
        </w:rPr>
        <w:t xml:space="preserve">олення </w:t>
      </w:r>
      <w:r w:rsidRPr="00A508FF">
        <w:rPr>
          <w:rFonts w:ascii="Arial" w:hAnsi="Arial" w:cs="Arial"/>
          <w:i/>
          <w:iCs/>
        </w:rPr>
        <w:t xml:space="preserve">потреб </w:t>
      </w:r>
      <w:proofErr w:type="spellStart"/>
      <w:r w:rsidRPr="00A508FF">
        <w:rPr>
          <w:rFonts w:ascii="Arial" w:hAnsi="Arial" w:cs="Arial"/>
          <w:i/>
          <w:iCs/>
        </w:rPr>
        <w:t>про</w:t>
      </w:r>
      <w:r w:rsidR="5CCF4980" w:rsidRPr="00A508FF">
        <w:rPr>
          <w:rFonts w:ascii="Arial" w:hAnsi="Arial" w:cs="Arial"/>
          <w:i/>
          <w:iCs/>
        </w:rPr>
        <w:t>є</w:t>
      </w:r>
      <w:r w:rsidRPr="00A508FF">
        <w:rPr>
          <w:rFonts w:ascii="Arial" w:hAnsi="Arial" w:cs="Arial"/>
          <w:i/>
          <w:iCs/>
        </w:rPr>
        <w:t>кту</w:t>
      </w:r>
      <w:proofErr w:type="spellEnd"/>
      <w:r w:rsidRPr="00A508FF">
        <w:rPr>
          <w:rFonts w:ascii="Arial" w:hAnsi="Arial" w:cs="Arial"/>
          <w:i/>
          <w:iCs/>
        </w:rPr>
        <w:t xml:space="preserve">, описаних вище. Надайте загальний огляд дизайну </w:t>
      </w:r>
      <w:proofErr w:type="spellStart"/>
      <w:r w:rsidRPr="00A508FF">
        <w:rPr>
          <w:rFonts w:ascii="Arial" w:hAnsi="Arial" w:cs="Arial"/>
          <w:i/>
          <w:iCs/>
        </w:rPr>
        <w:t>про</w:t>
      </w:r>
      <w:r w:rsidR="1EED4562" w:rsidRPr="00A508FF">
        <w:rPr>
          <w:rFonts w:ascii="Arial" w:hAnsi="Arial" w:cs="Arial"/>
          <w:i/>
          <w:iCs/>
        </w:rPr>
        <w:t>є</w:t>
      </w:r>
      <w:r w:rsidRPr="00A508FF">
        <w:rPr>
          <w:rFonts w:ascii="Arial" w:hAnsi="Arial" w:cs="Arial"/>
          <w:i/>
          <w:iCs/>
        </w:rPr>
        <w:t>кту</w:t>
      </w:r>
      <w:proofErr w:type="spellEnd"/>
      <w:r w:rsidRPr="00A508FF">
        <w:rPr>
          <w:rFonts w:ascii="Arial" w:hAnsi="Arial" w:cs="Arial"/>
          <w:i/>
          <w:iCs/>
        </w:rPr>
        <w:t xml:space="preserve">, </w:t>
      </w:r>
      <w:proofErr w:type="spellStart"/>
      <w:r w:rsidR="4E8E7788" w:rsidRPr="00A508FF">
        <w:rPr>
          <w:rFonts w:ascii="Arial" w:hAnsi="Arial" w:cs="Arial"/>
          <w:i/>
          <w:iCs/>
        </w:rPr>
        <w:t>проєктних</w:t>
      </w:r>
      <w:proofErr w:type="spellEnd"/>
      <w:r w:rsidR="4E8E7788" w:rsidRPr="00A508FF">
        <w:rPr>
          <w:rFonts w:ascii="Arial" w:hAnsi="Arial" w:cs="Arial"/>
          <w:i/>
          <w:iCs/>
        </w:rPr>
        <w:t xml:space="preserve"> </w:t>
      </w:r>
      <w:r w:rsidRPr="00A508FF">
        <w:rPr>
          <w:rFonts w:ascii="Arial" w:hAnsi="Arial" w:cs="Arial"/>
          <w:i/>
          <w:iCs/>
        </w:rPr>
        <w:t xml:space="preserve">заходів, які </w:t>
      </w:r>
      <w:r w:rsidR="783F0CB2" w:rsidRPr="00A508FF">
        <w:rPr>
          <w:rFonts w:ascii="Arial" w:hAnsi="Arial" w:cs="Arial"/>
          <w:i/>
          <w:iCs/>
        </w:rPr>
        <w:t>впроваджуватимуться</w:t>
      </w:r>
      <w:r w:rsidRPr="00A508FF">
        <w:rPr>
          <w:rFonts w:ascii="Arial" w:hAnsi="Arial" w:cs="Arial"/>
          <w:i/>
          <w:iCs/>
        </w:rPr>
        <w:t>, та ступеня залучен</w:t>
      </w:r>
      <w:r w:rsidR="307DEF17" w:rsidRPr="00A508FF">
        <w:rPr>
          <w:rFonts w:ascii="Arial" w:hAnsi="Arial" w:cs="Arial"/>
          <w:i/>
          <w:iCs/>
        </w:rPr>
        <w:t>ості</w:t>
      </w:r>
      <w:r w:rsidRPr="00A508FF">
        <w:rPr>
          <w:rFonts w:ascii="Arial" w:hAnsi="Arial" w:cs="Arial"/>
          <w:i/>
          <w:iCs/>
        </w:rPr>
        <w:t xml:space="preserve"> місцевих зацікавлених сторін, включаючи </w:t>
      </w:r>
      <w:proofErr w:type="spellStart"/>
      <w:r w:rsidRPr="00A508FF">
        <w:rPr>
          <w:rFonts w:ascii="Arial" w:hAnsi="Arial" w:cs="Arial"/>
          <w:i/>
          <w:iCs/>
        </w:rPr>
        <w:t>бенефіціарів</w:t>
      </w:r>
      <w:proofErr w:type="spellEnd"/>
      <w:r w:rsidRPr="00A508FF">
        <w:rPr>
          <w:rFonts w:ascii="Arial" w:hAnsi="Arial" w:cs="Arial"/>
          <w:i/>
          <w:iCs/>
        </w:rPr>
        <w:t xml:space="preserve">, місцеві органи влади та інших. </w:t>
      </w:r>
      <w:r w:rsidR="5AA03B69" w:rsidRPr="6E298DCC">
        <w:rPr>
          <w:rFonts w:ascii="Arial" w:hAnsi="Arial" w:cs="Arial"/>
          <w:i/>
          <w:iCs/>
        </w:rPr>
        <w:t xml:space="preserve">Методологія реалізації </w:t>
      </w:r>
      <w:proofErr w:type="spellStart"/>
      <w:r w:rsidR="5AA03B69" w:rsidRPr="6E298DCC">
        <w:rPr>
          <w:rFonts w:ascii="Arial" w:hAnsi="Arial" w:cs="Arial"/>
          <w:i/>
          <w:iCs/>
        </w:rPr>
        <w:t>проєкту</w:t>
      </w:r>
      <w:proofErr w:type="spellEnd"/>
      <w:r w:rsidR="5AA03B69" w:rsidRPr="6E298DCC">
        <w:rPr>
          <w:rFonts w:ascii="Arial" w:hAnsi="Arial" w:cs="Arial"/>
          <w:i/>
          <w:iCs/>
        </w:rPr>
        <w:t xml:space="preserve"> має враховувати принцип контекстуальної чутливості</w:t>
      </w:r>
      <w:r w:rsidR="00693449">
        <w:rPr>
          <w:rFonts w:ascii="Arial" w:hAnsi="Arial" w:cs="Arial"/>
          <w:i/>
          <w:iCs/>
          <w:lang w:val="en-US"/>
        </w:rPr>
        <w:t>.</w:t>
      </w:r>
      <w:r w:rsidRPr="6E298DCC">
        <w:rPr>
          <w:rFonts w:ascii="Arial" w:hAnsi="Arial" w:cs="Arial"/>
          <w:i/>
          <w:iCs/>
        </w:rPr>
        <w:t xml:space="preserve"> </w:t>
      </w:r>
      <w:r w:rsidRPr="00A508FF">
        <w:rPr>
          <w:rFonts w:ascii="Arial" w:eastAsia="Arial" w:hAnsi="Arial" w:cs="Arial"/>
          <w:b/>
          <w:bCs/>
          <w:i/>
          <w:iCs/>
          <w:color w:val="000000" w:themeColor="text1"/>
        </w:rPr>
        <w:t>(</w:t>
      </w:r>
      <w:r w:rsidR="505BC374" w:rsidRPr="00A508FF">
        <w:rPr>
          <w:rFonts w:ascii="Arial" w:eastAsia="Arial" w:hAnsi="Arial" w:cs="Arial"/>
          <w:b/>
          <w:bCs/>
          <w:i/>
          <w:iCs/>
          <w:color w:val="000000" w:themeColor="text1"/>
        </w:rPr>
        <w:t>максимум</w:t>
      </w:r>
      <w:r w:rsidRPr="00A508FF">
        <w:rPr>
          <w:rFonts w:ascii="Arial" w:eastAsia="Arial" w:hAnsi="Arial" w:cs="Arial"/>
          <w:b/>
          <w:bCs/>
          <w:i/>
          <w:iCs/>
          <w:color w:val="000000" w:themeColor="text1"/>
        </w:rPr>
        <w:t xml:space="preserve"> 3</w:t>
      </w:r>
      <w:r w:rsidR="407FFBE3" w:rsidRPr="00A508FF">
        <w:rPr>
          <w:rFonts w:ascii="Arial" w:eastAsia="Arial" w:hAnsi="Arial" w:cs="Arial"/>
          <w:b/>
          <w:bCs/>
          <w:i/>
          <w:iCs/>
          <w:color w:val="000000" w:themeColor="text1"/>
        </w:rPr>
        <w:t>0</w:t>
      </w:r>
      <w:r w:rsidRPr="00A508FF">
        <w:rPr>
          <w:rFonts w:ascii="Arial" w:eastAsia="Arial" w:hAnsi="Arial" w:cs="Arial"/>
          <w:b/>
          <w:bCs/>
          <w:i/>
          <w:iCs/>
          <w:color w:val="000000" w:themeColor="text1"/>
        </w:rPr>
        <w:t>0 слів)</w:t>
      </w:r>
    </w:p>
    <w:p w14:paraId="6CAD183C" w14:textId="2357C283" w:rsidR="00B84E43" w:rsidRPr="00A508FF" w:rsidRDefault="00B84E43" w:rsidP="002E3A07">
      <w:pPr>
        <w:spacing w:after="0" w:line="240" w:lineRule="auto"/>
        <w:jc w:val="both"/>
        <w:rPr>
          <w:rFonts w:ascii="Arial" w:eastAsia="Arial" w:hAnsi="Arial" w:cs="Arial"/>
          <w:b/>
          <w:color w:val="000000" w:themeColor="text1"/>
        </w:rPr>
      </w:pPr>
    </w:p>
    <w:p w14:paraId="6CC9D881" w14:textId="14BB6CD4" w:rsidR="00B84E43" w:rsidRPr="00DD283B" w:rsidRDefault="00B84E43" w:rsidP="002E3A07">
      <w:pPr>
        <w:pStyle w:val="ListParagraph"/>
        <w:numPr>
          <w:ilvl w:val="1"/>
          <w:numId w:val="16"/>
        </w:numPr>
        <w:pBdr>
          <w:top w:val="nil"/>
          <w:left w:val="nil"/>
          <w:bottom w:val="nil"/>
          <w:right w:val="nil"/>
          <w:between w:val="nil"/>
        </w:pBdr>
        <w:spacing w:after="0" w:line="240" w:lineRule="auto"/>
        <w:jc w:val="both"/>
        <w:rPr>
          <w:rFonts w:ascii="Arial" w:eastAsia="Arial" w:hAnsi="Arial" w:cs="Arial"/>
          <w:b/>
          <w:bCs/>
          <w:color w:val="000000" w:themeColor="text1"/>
          <w:highlight w:val="none"/>
        </w:rPr>
      </w:pPr>
      <w:proofErr w:type="spellStart"/>
      <w:r w:rsidRPr="00DD283B">
        <w:rPr>
          <w:rFonts w:ascii="Arial" w:eastAsia="Arial" w:hAnsi="Arial" w:cs="Arial"/>
          <w:b/>
          <w:bCs/>
          <w:color w:val="000000" w:themeColor="text1"/>
          <w:highlight w:val="none"/>
        </w:rPr>
        <w:t>План</w:t>
      </w:r>
      <w:proofErr w:type="spellEnd"/>
      <w:r w:rsidRPr="00DD283B">
        <w:rPr>
          <w:rFonts w:ascii="Arial" w:eastAsia="Arial" w:hAnsi="Arial" w:cs="Arial"/>
          <w:b/>
          <w:bCs/>
          <w:color w:val="000000" w:themeColor="text1"/>
          <w:highlight w:val="none"/>
        </w:rPr>
        <w:t xml:space="preserve"> </w:t>
      </w:r>
      <w:proofErr w:type="spellStart"/>
      <w:r w:rsidRPr="00DD283B">
        <w:rPr>
          <w:rFonts w:ascii="Arial" w:eastAsia="Arial" w:hAnsi="Arial" w:cs="Arial"/>
          <w:b/>
          <w:bCs/>
          <w:color w:val="000000" w:themeColor="text1"/>
          <w:highlight w:val="none"/>
        </w:rPr>
        <w:t>про</w:t>
      </w:r>
      <w:r w:rsidR="4F4F87EE" w:rsidRPr="00DD283B">
        <w:rPr>
          <w:rFonts w:ascii="Arial" w:eastAsia="Arial" w:hAnsi="Arial" w:cs="Arial"/>
          <w:b/>
          <w:bCs/>
          <w:color w:val="000000" w:themeColor="text1"/>
          <w:highlight w:val="none"/>
        </w:rPr>
        <w:t>є</w:t>
      </w:r>
      <w:r w:rsidRPr="00DD283B">
        <w:rPr>
          <w:rFonts w:ascii="Arial" w:eastAsia="Arial" w:hAnsi="Arial" w:cs="Arial"/>
          <w:b/>
          <w:bCs/>
          <w:color w:val="000000" w:themeColor="text1"/>
          <w:highlight w:val="none"/>
        </w:rPr>
        <w:t>кту</w:t>
      </w:r>
      <w:proofErr w:type="spellEnd"/>
    </w:p>
    <w:p w14:paraId="7EACFE74" w14:textId="49C6E143" w:rsidR="00B84E43" w:rsidRPr="00A508FF" w:rsidRDefault="00B84E43" w:rsidP="002E3A07">
      <w:pPr>
        <w:spacing w:after="0" w:line="240" w:lineRule="auto"/>
        <w:jc w:val="both"/>
        <w:rPr>
          <w:rFonts w:ascii="Arial" w:eastAsia="Arial" w:hAnsi="Arial" w:cs="Arial"/>
          <w:i/>
          <w:iCs/>
          <w:color w:val="000000" w:themeColor="text1"/>
        </w:rPr>
      </w:pPr>
      <w:r w:rsidRPr="00A508FF">
        <w:rPr>
          <w:rFonts w:ascii="Arial" w:eastAsia="Arial" w:hAnsi="Arial" w:cs="Arial"/>
          <w:i/>
          <w:iCs/>
          <w:color w:val="000000" w:themeColor="text1"/>
        </w:rPr>
        <w:t xml:space="preserve">Якими будуть результати </w:t>
      </w:r>
      <w:proofErr w:type="spellStart"/>
      <w:r w:rsidR="00D57F08" w:rsidRPr="00A508FF">
        <w:rPr>
          <w:rFonts w:ascii="Arial" w:eastAsia="Arial" w:hAnsi="Arial" w:cs="Arial"/>
          <w:i/>
          <w:iCs/>
          <w:color w:val="000000" w:themeColor="text1"/>
        </w:rPr>
        <w:t>проєкту</w:t>
      </w:r>
      <w:proofErr w:type="spellEnd"/>
      <w:r w:rsidRPr="00A508FF">
        <w:rPr>
          <w:rFonts w:ascii="Arial" w:eastAsia="Arial" w:hAnsi="Arial" w:cs="Arial"/>
          <w:i/>
          <w:iCs/>
          <w:color w:val="000000" w:themeColor="text1"/>
        </w:rPr>
        <w:t xml:space="preserve">? Опишіть </w:t>
      </w:r>
      <w:proofErr w:type="spellStart"/>
      <w:r w:rsidR="00B51500" w:rsidRPr="00A508FF">
        <w:rPr>
          <w:rFonts w:ascii="Arial" w:eastAsia="Arial" w:hAnsi="Arial" w:cs="Arial"/>
          <w:i/>
          <w:iCs/>
          <w:color w:val="000000" w:themeColor="text1"/>
        </w:rPr>
        <w:t>проєктні</w:t>
      </w:r>
      <w:proofErr w:type="spellEnd"/>
      <w:r w:rsidR="00B51500" w:rsidRPr="00A508FF">
        <w:rPr>
          <w:rFonts w:ascii="Arial" w:eastAsia="Arial" w:hAnsi="Arial" w:cs="Arial"/>
          <w:i/>
          <w:iCs/>
          <w:color w:val="000000" w:themeColor="text1"/>
        </w:rPr>
        <w:t xml:space="preserve"> </w:t>
      </w:r>
      <w:r w:rsidRPr="00A508FF">
        <w:rPr>
          <w:rFonts w:ascii="Arial" w:eastAsia="Arial" w:hAnsi="Arial" w:cs="Arial"/>
          <w:i/>
          <w:iCs/>
          <w:color w:val="000000" w:themeColor="text1"/>
        </w:rPr>
        <w:t xml:space="preserve">заходи, </w:t>
      </w:r>
      <w:r w:rsidR="00062C55" w:rsidRPr="00A508FF">
        <w:rPr>
          <w:rFonts w:ascii="Arial" w:eastAsia="Arial" w:hAnsi="Arial" w:cs="Arial"/>
          <w:i/>
          <w:iCs/>
          <w:color w:val="000000" w:themeColor="text1"/>
        </w:rPr>
        <w:t xml:space="preserve">що </w:t>
      </w:r>
      <w:r w:rsidRPr="00A508FF">
        <w:rPr>
          <w:rFonts w:ascii="Arial" w:eastAsia="Arial" w:hAnsi="Arial" w:cs="Arial"/>
          <w:i/>
          <w:iCs/>
          <w:color w:val="000000" w:themeColor="text1"/>
        </w:rPr>
        <w:t xml:space="preserve">будуть </w:t>
      </w:r>
      <w:r w:rsidR="00062C55" w:rsidRPr="00A508FF">
        <w:rPr>
          <w:rFonts w:ascii="Arial" w:eastAsia="Arial" w:hAnsi="Arial" w:cs="Arial"/>
          <w:i/>
          <w:iCs/>
          <w:color w:val="000000" w:themeColor="text1"/>
        </w:rPr>
        <w:t>реалізовані</w:t>
      </w:r>
      <w:r w:rsidRPr="00A508FF">
        <w:rPr>
          <w:rFonts w:ascii="Arial" w:eastAsia="Arial" w:hAnsi="Arial" w:cs="Arial"/>
          <w:i/>
          <w:iCs/>
          <w:color w:val="000000" w:themeColor="text1"/>
        </w:rPr>
        <w:t xml:space="preserve">, короткий план реалізації (на основі </w:t>
      </w:r>
      <w:r w:rsidR="003F3DB6" w:rsidRPr="00A508FF">
        <w:rPr>
          <w:rFonts w:ascii="Arial" w:eastAsia="Arial" w:hAnsi="Arial" w:cs="Arial"/>
          <w:i/>
          <w:iCs/>
          <w:color w:val="000000" w:themeColor="text1"/>
        </w:rPr>
        <w:t xml:space="preserve">наведеної нижче </w:t>
      </w:r>
      <w:r w:rsidRPr="00A508FF">
        <w:rPr>
          <w:rFonts w:ascii="Arial" w:eastAsia="Arial" w:hAnsi="Arial" w:cs="Arial"/>
          <w:i/>
          <w:iCs/>
          <w:color w:val="000000" w:themeColor="text1"/>
        </w:rPr>
        <w:t xml:space="preserve">таблиці). </w:t>
      </w:r>
    </w:p>
    <w:p w14:paraId="2FE41EFD" w14:textId="77777777" w:rsidR="00B84E43" w:rsidRPr="00A508FF" w:rsidRDefault="00B84E43" w:rsidP="002E3A07">
      <w:pPr>
        <w:spacing w:after="0" w:line="240" w:lineRule="auto"/>
        <w:jc w:val="both"/>
        <w:rPr>
          <w:rFonts w:ascii="Arial" w:eastAsia="Arial" w:hAnsi="Arial" w:cs="Arial"/>
          <w:b/>
          <w:color w:val="000000" w:themeColor="text1"/>
        </w:rPr>
      </w:pPr>
    </w:p>
    <w:tbl>
      <w:tblPr>
        <w:tblW w:w="0" w:type="auto"/>
        <w:tblBorders>
          <w:top w:val="single" w:sz="4" w:space="0" w:color="auto"/>
          <w:left w:val="single" w:sz="4" w:space="0" w:color="auto"/>
          <w:bottom w:val="single" w:sz="4" w:space="0" w:color="auto"/>
          <w:right w:val="single" w:sz="4" w:space="0" w:color="auto"/>
          <w:insideH w:val="single" w:sz="8" w:space="0" w:color="auto"/>
          <w:insideV w:val="single" w:sz="8" w:space="0" w:color="auto"/>
        </w:tblBorders>
        <w:tblLook w:val="01E0" w:firstRow="1" w:lastRow="1" w:firstColumn="1" w:lastColumn="1" w:noHBand="0" w:noVBand="0"/>
      </w:tblPr>
      <w:tblGrid>
        <w:gridCol w:w="446"/>
        <w:gridCol w:w="1881"/>
        <w:gridCol w:w="1075"/>
        <w:gridCol w:w="1153"/>
        <w:gridCol w:w="1151"/>
        <w:gridCol w:w="1819"/>
        <w:gridCol w:w="1820"/>
      </w:tblGrid>
      <w:tr w:rsidR="5782F3ED" w:rsidRPr="00A508FF" w14:paraId="55199A91" w14:textId="77777777" w:rsidTr="00DA7679">
        <w:trPr>
          <w:trHeight w:val="300"/>
        </w:trPr>
        <w:tc>
          <w:tcPr>
            <w:tcW w:w="393" w:type="dxa"/>
            <w:tcBorders>
              <w:bottom w:val="single" w:sz="4" w:space="0" w:color="auto"/>
            </w:tcBorders>
          </w:tcPr>
          <w:p w14:paraId="5942CA6A" w14:textId="77777777" w:rsidR="5782F3ED" w:rsidRPr="00A508FF" w:rsidRDefault="5782F3ED" w:rsidP="002E3A07">
            <w:pPr>
              <w:spacing w:line="240" w:lineRule="auto"/>
              <w:jc w:val="both"/>
              <w:rPr>
                <w:rFonts w:ascii="Calibri" w:eastAsia="Calibri" w:hAnsi="Calibri" w:cs="Calibri"/>
                <w:b/>
                <w:bCs/>
                <w:i/>
                <w:iCs/>
              </w:rPr>
            </w:pPr>
            <w:r w:rsidRPr="00A508FF">
              <w:rPr>
                <w:rFonts w:ascii="Calibri" w:eastAsia="Calibri" w:hAnsi="Calibri" w:cs="Calibri"/>
                <w:b/>
                <w:bCs/>
                <w:i/>
                <w:iCs/>
              </w:rPr>
              <w:t>№</w:t>
            </w:r>
          </w:p>
        </w:tc>
        <w:tc>
          <w:tcPr>
            <w:tcW w:w="1891" w:type="dxa"/>
            <w:tcBorders>
              <w:bottom w:val="single" w:sz="4" w:space="0" w:color="auto"/>
            </w:tcBorders>
          </w:tcPr>
          <w:p w14:paraId="4A66ECAF" w14:textId="6DBCB136" w:rsidR="5782F3ED" w:rsidRPr="00A508FF" w:rsidRDefault="00F25011" w:rsidP="002E3A07">
            <w:pPr>
              <w:spacing w:line="240" w:lineRule="auto"/>
              <w:jc w:val="both"/>
              <w:rPr>
                <w:rFonts w:ascii="Calibri" w:eastAsia="Calibri" w:hAnsi="Calibri" w:cs="Calibri"/>
                <w:b/>
                <w:bCs/>
                <w:i/>
                <w:iCs/>
              </w:rPr>
            </w:pPr>
            <w:proofErr w:type="spellStart"/>
            <w:r w:rsidRPr="00A508FF">
              <w:rPr>
                <w:rFonts w:ascii="Calibri" w:eastAsia="Calibri" w:hAnsi="Calibri" w:cs="Calibri"/>
                <w:b/>
                <w:bCs/>
                <w:i/>
                <w:iCs/>
              </w:rPr>
              <w:t>Проєктні</w:t>
            </w:r>
            <w:proofErr w:type="spellEnd"/>
            <w:r w:rsidRPr="00A508FF">
              <w:rPr>
                <w:rFonts w:ascii="Calibri" w:eastAsia="Calibri" w:hAnsi="Calibri" w:cs="Calibri"/>
                <w:b/>
                <w:bCs/>
                <w:i/>
                <w:iCs/>
              </w:rPr>
              <w:t xml:space="preserve"> заходи</w:t>
            </w:r>
          </w:p>
        </w:tc>
        <w:tc>
          <w:tcPr>
            <w:tcW w:w="3406" w:type="dxa"/>
            <w:gridSpan w:val="3"/>
            <w:tcBorders>
              <w:bottom w:val="single" w:sz="4" w:space="0" w:color="auto"/>
            </w:tcBorders>
          </w:tcPr>
          <w:p w14:paraId="191FC5A3" w14:textId="4B6A7762" w:rsidR="5782F3ED" w:rsidRPr="00A508FF" w:rsidRDefault="5782F3ED" w:rsidP="002E3A07">
            <w:pPr>
              <w:spacing w:line="240" w:lineRule="auto"/>
              <w:jc w:val="both"/>
              <w:rPr>
                <w:rFonts w:ascii="Calibri" w:eastAsia="Calibri" w:hAnsi="Calibri" w:cs="Calibri"/>
                <w:b/>
                <w:bCs/>
                <w:i/>
                <w:iCs/>
              </w:rPr>
            </w:pPr>
            <w:r w:rsidRPr="00A508FF">
              <w:rPr>
                <w:rFonts w:ascii="Calibri" w:eastAsia="Calibri" w:hAnsi="Calibri" w:cs="Calibri"/>
                <w:b/>
                <w:bCs/>
                <w:i/>
                <w:iCs/>
              </w:rPr>
              <w:t>Термін</w:t>
            </w:r>
            <w:r w:rsidR="00A23D7A" w:rsidRPr="00A508FF">
              <w:rPr>
                <w:rFonts w:ascii="Calibri" w:eastAsia="Calibri" w:hAnsi="Calibri" w:cs="Calibri"/>
                <w:b/>
                <w:bCs/>
                <w:i/>
                <w:iCs/>
              </w:rPr>
              <w:t>и</w:t>
            </w:r>
            <w:r w:rsidRPr="00A508FF">
              <w:rPr>
                <w:rFonts w:ascii="Calibri" w:eastAsia="Calibri" w:hAnsi="Calibri" w:cs="Calibri"/>
                <w:b/>
                <w:bCs/>
                <w:i/>
                <w:iCs/>
              </w:rPr>
              <w:t xml:space="preserve"> </w:t>
            </w:r>
            <w:r w:rsidR="008F5389" w:rsidRPr="00A508FF">
              <w:rPr>
                <w:rFonts w:ascii="Calibri" w:eastAsia="Calibri" w:hAnsi="Calibri" w:cs="Calibri"/>
                <w:b/>
                <w:bCs/>
                <w:i/>
                <w:iCs/>
              </w:rPr>
              <w:t xml:space="preserve">виконання </w:t>
            </w:r>
            <w:r w:rsidRPr="00A508FF">
              <w:rPr>
                <w:rFonts w:ascii="Calibri" w:eastAsia="Calibri" w:hAnsi="Calibri" w:cs="Calibri"/>
                <w:b/>
                <w:bCs/>
                <w:i/>
                <w:iCs/>
              </w:rPr>
              <w:t>(</w:t>
            </w:r>
            <w:r w:rsidR="00EF72FE" w:rsidRPr="00A508FF">
              <w:rPr>
                <w:rFonts w:ascii="Calibri" w:eastAsia="Calibri" w:hAnsi="Calibri" w:cs="Calibri"/>
                <w:b/>
                <w:bCs/>
                <w:i/>
                <w:iCs/>
              </w:rPr>
              <w:t xml:space="preserve">відмітьте </w:t>
            </w:r>
            <w:r w:rsidRPr="00A508FF">
              <w:rPr>
                <w:rFonts w:ascii="Calibri" w:eastAsia="Calibri" w:hAnsi="Calibri" w:cs="Calibri"/>
                <w:b/>
                <w:bCs/>
                <w:i/>
                <w:iCs/>
              </w:rPr>
              <w:t>хрестик</w:t>
            </w:r>
            <w:r w:rsidR="00EF72FE" w:rsidRPr="00A508FF">
              <w:rPr>
                <w:rFonts w:ascii="Calibri" w:eastAsia="Calibri" w:hAnsi="Calibri" w:cs="Calibri"/>
                <w:b/>
                <w:bCs/>
                <w:i/>
                <w:iCs/>
              </w:rPr>
              <w:t>ом</w:t>
            </w:r>
            <w:r w:rsidRPr="00A508FF">
              <w:rPr>
                <w:rFonts w:ascii="Calibri" w:eastAsia="Calibri" w:hAnsi="Calibri" w:cs="Calibri"/>
                <w:b/>
                <w:bCs/>
                <w:i/>
                <w:iCs/>
              </w:rPr>
              <w:t xml:space="preserve"> у відповідній клітинці</w:t>
            </w:r>
            <w:r w:rsidR="00EF72FE" w:rsidRPr="00A508FF">
              <w:rPr>
                <w:rFonts w:ascii="Calibri" w:eastAsia="Calibri" w:hAnsi="Calibri" w:cs="Calibri"/>
                <w:b/>
                <w:bCs/>
                <w:i/>
                <w:iCs/>
              </w:rPr>
              <w:t xml:space="preserve"> </w:t>
            </w:r>
            <w:r w:rsidRPr="00A508FF">
              <w:rPr>
                <w:rFonts w:ascii="Calibri" w:eastAsia="Calibri" w:hAnsi="Calibri" w:cs="Calibri"/>
                <w:b/>
                <w:bCs/>
                <w:i/>
                <w:iCs/>
              </w:rPr>
              <w:t>перший та останній місяц</w:t>
            </w:r>
            <w:r w:rsidR="00EF72FE" w:rsidRPr="00A508FF">
              <w:rPr>
                <w:rFonts w:ascii="Calibri" w:eastAsia="Calibri" w:hAnsi="Calibri" w:cs="Calibri"/>
                <w:b/>
                <w:bCs/>
                <w:i/>
                <w:iCs/>
              </w:rPr>
              <w:t>і</w:t>
            </w:r>
            <w:r w:rsidRPr="00A508FF">
              <w:rPr>
                <w:rFonts w:ascii="Calibri" w:eastAsia="Calibri" w:hAnsi="Calibri" w:cs="Calibri"/>
                <w:b/>
                <w:bCs/>
                <w:i/>
                <w:iCs/>
              </w:rPr>
              <w:t xml:space="preserve"> виконання завдання. За потреби додайте </w:t>
            </w:r>
            <w:r w:rsidR="005C7CB9" w:rsidRPr="00A508FF">
              <w:rPr>
                <w:rFonts w:ascii="Calibri" w:eastAsia="Calibri" w:hAnsi="Calibri" w:cs="Calibri"/>
                <w:b/>
                <w:bCs/>
                <w:i/>
                <w:iCs/>
              </w:rPr>
              <w:t xml:space="preserve">ще </w:t>
            </w:r>
            <w:r w:rsidRPr="00A508FF">
              <w:rPr>
                <w:rFonts w:ascii="Calibri" w:eastAsia="Calibri" w:hAnsi="Calibri" w:cs="Calibri"/>
                <w:b/>
                <w:bCs/>
                <w:i/>
                <w:iCs/>
              </w:rPr>
              <w:t>місяці</w:t>
            </w:r>
            <w:r w:rsidR="005C7CB9" w:rsidRPr="00A508FF">
              <w:rPr>
                <w:rFonts w:ascii="Calibri" w:eastAsia="Calibri" w:hAnsi="Calibri" w:cs="Calibri"/>
                <w:b/>
                <w:bCs/>
                <w:i/>
                <w:iCs/>
              </w:rPr>
              <w:t>в</w:t>
            </w:r>
            <w:r w:rsidRPr="00A508FF">
              <w:rPr>
                <w:rFonts w:ascii="Calibri" w:eastAsia="Calibri" w:hAnsi="Calibri" w:cs="Calibri"/>
                <w:b/>
                <w:bCs/>
                <w:i/>
                <w:iCs/>
              </w:rPr>
              <w:t>)</w:t>
            </w:r>
          </w:p>
        </w:tc>
        <w:tc>
          <w:tcPr>
            <w:tcW w:w="1827" w:type="dxa"/>
            <w:tcBorders>
              <w:bottom w:val="single" w:sz="4" w:space="0" w:color="auto"/>
            </w:tcBorders>
          </w:tcPr>
          <w:p w14:paraId="7A8159AC" w14:textId="77777777" w:rsidR="5782F3ED" w:rsidRPr="00A508FF" w:rsidRDefault="5782F3ED" w:rsidP="002E3A07">
            <w:pPr>
              <w:spacing w:line="240" w:lineRule="auto"/>
              <w:jc w:val="both"/>
              <w:rPr>
                <w:rFonts w:ascii="Calibri" w:eastAsia="Calibri" w:hAnsi="Calibri" w:cs="Calibri"/>
                <w:b/>
                <w:bCs/>
                <w:i/>
                <w:iCs/>
              </w:rPr>
            </w:pPr>
            <w:r w:rsidRPr="00A508FF">
              <w:rPr>
                <w:rFonts w:ascii="Calibri" w:eastAsia="Calibri" w:hAnsi="Calibri" w:cs="Calibri"/>
                <w:b/>
                <w:bCs/>
                <w:i/>
                <w:iCs/>
              </w:rPr>
              <w:t>Залучений персонал</w:t>
            </w:r>
          </w:p>
        </w:tc>
        <w:tc>
          <w:tcPr>
            <w:tcW w:w="1828" w:type="dxa"/>
            <w:tcBorders>
              <w:bottom w:val="single" w:sz="4" w:space="0" w:color="auto"/>
            </w:tcBorders>
          </w:tcPr>
          <w:p w14:paraId="22926FEC" w14:textId="77777777" w:rsidR="5782F3ED" w:rsidRPr="00A508FF" w:rsidRDefault="5782F3ED" w:rsidP="002E3A07">
            <w:pPr>
              <w:spacing w:line="240" w:lineRule="auto"/>
              <w:jc w:val="both"/>
              <w:rPr>
                <w:rFonts w:ascii="Calibri" w:eastAsia="Calibri" w:hAnsi="Calibri" w:cs="Calibri"/>
                <w:b/>
                <w:bCs/>
                <w:i/>
                <w:iCs/>
              </w:rPr>
            </w:pPr>
            <w:r w:rsidRPr="00A508FF">
              <w:rPr>
                <w:rFonts w:ascii="Calibri" w:eastAsia="Calibri" w:hAnsi="Calibri" w:cs="Calibri"/>
                <w:b/>
                <w:bCs/>
                <w:i/>
                <w:iCs/>
              </w:rPr>
              <w:t>Співпраця з місцевими органами влади та/або іншими НУО</w:t>
            </w:r>
          </w:p>
        </w:tc>
      </w:tr>
      <w:tr w:rsidR="00517303" w:rsidRPr="00A508FF" w14:paraId="673D1653" w14:textId="77777777" w:rsidTr="00A83A45">
        <w:trPr>
          <w:trHeight w:val="300"/>
        </w:trPr>
        <w:tc>
          <w:tcPr>
            <w:tcW w:w="393" w:type="dxa"/>
            <w:tcBorders>
              <w:top w:val="single" w:sz="4" w:space="0" w:color="auto"/>
              <w:bottom w:val="single" w:sz="4" w:space="0" w:color="auto"/>
              <w:right w:val="single" w:sz="4" w:space="0" w:color="auto"/>
            </w:tcBorders>
          </w:tcPr>
          <w:p w14:paraId="175A5CF7" w14:textId="77777777" w:rsidR="5782F3ED" w:rsidRPr="00A508FF" w:rsidRDefault="5782F3ED" w:rsidP="002E3A07">
            <w:pPr>
              <w:spacing w:line="240" w:lineRule="auto"/>
              <w:jc w:val="both"/>
              <w:rPr>
                <w:rFonts w:ascii="Calibri" w:eastAsia="Calibri" w:hAnsi="Calibri" w:cs="Calibri"/>
                <w:b/>
                <w:bCs/>
                <w:i/>
                <w:iCs/>
              </w:rPr>
            </w:pPr>
          </w:p>
        </w:tc>
        <w:tc>
          <w:tcPr>
            <w:tcW w:w="8952" w:type="dxa"/>
            <w:gridSpan w:val="6"/>
            <w:tcBorders>
              <w:top w:val="single" w:sz="4" w:space="0" w:color="auto"/>
              <w:left w:val="single" w:sz="4" w:space="0" w:color="auto"/>
              <w:bottom w:val="single" w:sz="4" w:space="0" w:color="auto"/>
            </w:tcBorders>
            <w:shd w:val="clear" w:color="auto" w:fill="E7E6E6" w:themeFill="background2"/>
          </w:tcPr>
          <w:p w14:paraId="3C65F221" w14:textId="7AE757B4" w:rsidR="5782F3ED" w:rsidRPr="00A508FF" w:rsidRDefault="00DA7679" w:rsidP="002E3A07">
            <w:pPr>
              <w:spacing w:line="240" w:lineRule="auto"/>
              <w:jc w:val="both"/>
              <w:rPr>
                <w:rFonts w:ascii="Calibri" w:eastAsia="Calibri" w:hAnsi="Calibri" w:cs="Calibri"/>
                <w:b/>
                <w:bCs/>
                <w:i/>
                <w:iCs/>
              </w:rPr>
            </w:pPr>
            <w:r w:rsidRPr="00A508FF">
              <w:rPr>
                <w:rFonts w:ascii="Calibri" w:eastAsia="Calibri" w:hAnsi="Calibri" w:cs="Calibri"/>
                <w:b/>
                <w:bCs/>
                <w:i/>
                <w:iCs/>
              </w:rPr>
              <w:t xml:space="preserve">Назва </w:t>
            </w:r>
            <w:r w:rsidR="00971AE2" w:rsidRPr="00A508FF">
              <w:rPr>
                <w:rFonts w:ascii="Calibri" w:eastAsia="Calibri" w:hAnsi="Calibri" w:cs="Calibri"/>
                <w:b/>
                <w:bCs/>
                <w:i/>
                <w:iCs/>
              </w:rPr>
              <w:t xml:space="preserve">активності </w:t>
            </w:r>
            <w:r w:rsidRPr="00A508FF">
              <w:rPr>
                <w:rFonts w:ascii="Calibri" w:eastAsia="Calibri" w:hAnsi="Calibri" w:cs="Calibri"/>
                <w:b/>
                <w:bCs/>
                <w:i/>
                <w:iCs/>
              </w:rPr>
              <w:t>1</w:t>
            </w:r>
            <w:r w:rsidR="00124B4B" w:rsidRPr="00A508FF">
              <w:rPr>
                <w:rFonts w:ascii="Calibri" w:eastAsia="Calibri" w:hAnsi="Calibri" w:cs="Calibri"/>
                <w:b/>
                <w:bCs/>
                <w:i/>
                <w:iCs/>
              </w:rPr>
              <w:t xml:space="preserve"> </w:t>
            </w:r>
            <w:r w:rsidR="00124B4B" w:rsidRPr="00A508FF">
              <w:rPr>
                <w:rFonts w:ascii="Calibri" w:eastAsia="Calibri" w:hAnsi="Calibri" w:cs="Calibri"/>
                <w:b/>
                <w:i/>
              </w:rPr>
              <w:t xml:space="preserve">(За потреби додайте </w:t>
            </w:r>
            <w:r w:rsidR="009F31FF" w:rsidRPr="00A508FF">
              <w:rPr>
                <w:rFonts w:ascii="Calibri" w:eastAsia="Calibri" w:hAnsi="Calibri" w:cs="Calibri"/>
                <w:b/>
                <w:i/>
              </w:rPr>
              <w:t xml:space="preserve">ще </w:t>
            </w:r>
            <w:r w:rsidR="00510CEB" w:rsidRPr="00A508FF">
              <w:rPr>
                <w:rFonts w:ascii="Calibri" w:eastAsia="Calibri" w:hAnsi="Calibri" w:cs="Calibri"/>
                <w:b/>
                <w:i/>
              </w:rPr>
              <w:t xml:space="preserve">робочі процеси </w:t>
            </w:r>
            <w:r w:rsidR="00124B4B" w:rsidRPr="00A508FF">
              <w:rPr>
                <w:rFonts w:ascii="Calibri" w:eastAsia="Calibri" w:hAnsi="Calibri" w:cs="Calibri"/>
                <w:b/>
                <w:bCs/>
                <w:i/>
                <w:iCs/>
              </w:rPr>
              <w:t xml:space="preserve">або </w:t>
            </w:r>
            <w:r w:rsidR="00AF2332" w:rsidRPr="00A508FF">
              <w:rPr>
                <w:rFonts w:ascii="Calibri" w:eastAsia="Calibri" w:hAnsi="Calibri" w:cs="Calibri"/>
                <w:b/>
                <w:bCs/>
                <w:i/>
                <w:iCs/>
              </w:rPr>
              <w:t>завдан</w:t>
            </w:r>
            <w:r w:rsidR="004037BB" w:rsidRPr="00A508FF">
              <w:rPr>
                <w:rFonts w:ascii="Calibri" w:eastAsia="Calibri" w:hAnsi="Calibri" w:cs="Calibri"/>
                <w:b/>
                <w:bCs/>
                <w:i/>
                <w:iCs/>
              </w:rPr>
              <w:t>ня</w:t>
            </w:r>
            <w:r w:rsidR="00124B4B" w:rsidRPr="00A508FF">
              <w:rPr>
                <w:rFonts w:ascii="Calibri" w:eastAsia="Calibri" w:hAnsi="Calibri" w:cs="Calibri"/>
                <w:b/>
                <w:i/>
              </w:rPr>
              <w:t>)</w:t>
            </w:r>
          </w:p>
        </w:tc>
      </w:tr>
      <w:tr w:rsidR="5782F3ED" w:rsidRPr="00A508FF" w14:paraId="4CC94E5D" w14:textId="77777777" w:rsidTr="00DA7679">
        <w:trPr>
          <w:trHeight w:val="300"/>
        </w:trPr>
        <w:tc>
          <w:tcPr>
            <w:tcW w:w="393" w:type="dxa"/>
            <w:tcBorders>
              <w:top w:val="single" w:sz="4" w:space="0" w:color="auto"/>
              <w:bottom w:val="single" w:sz="4" w:space="0" w:color="auto"/>
              <w:right w:val="single" w:sz="4" w:space="0" w:color="auto"/>
            </w:tcBorders>
          </w:tcPr>
          <w:p w14:paraId="56ECC2BA" w14:textId="77777777" w:rsidR="5782F3ED" w:rsidRPr="00A508FF" w:rsidRDefault="5782F3ED" w:rsidP="002E3A07">
            <w:pPr>
              <w:spacing w:line="240" w:lineRule="auto"/>
              <w:jc w:val="both"/>
              <w:rPr>
                <w:rFonts w:ascii="Calibri" w:eastAsia="Calibri" w:hAnsi="Calibri" w:cs="Calibri"/>
                <w:b/>
                <w:bCs/>
                <w:i/>
                <w:iCs/>
              </w:rPr>
            </w:pPr>
          </w:p>
        </w:tc>
        <w:tc>
          <w:tcPr>
            <w:tcW w:w="1891" w:type="dxa"/>
            <w:tcBorders>
              <w:top w:val="single" w:sz="4" w:space="0" w:color="auto"/>
              <w:left w:val="single" w:sz="4" w:space="0" w:color="auto"/>
              <w:bottom w:val="single" w:sz="4" w:space="0" w:color="auto"/>
              <w:right w:val="single" w:sz="4" w:space="0" w:color="auto"/>
            </w:tcBorders>
          </w:tcPr>
          <w:p w14:paraId="387884A4" w14:textId="181C9498" w:rsidR="5782F3ED" w:rsidRPr="00A508FF" w:rsidRDefault="002E045B" w:rsidP="002E3A07">
            <w:pPr>
              <w:spacing w:line="240" w:lineRule="auto"/>
              <w:jc w:val="both"/>
              <w:rPr>
                <w:rFonts w:ascii="Calibri" w:eastAsia="Calibri" w:hAnsi="Calibri" w:cs="Calibri"/>
                <w:b/>
                <w:bCs/>
                <w:i/>
                <w:iCs/>
              </w:rPr>
            </w:pPr>
            <w:r w:rsidRPr="00A508FF">
              <w:rPr>
                <w:rFonts w:ascii="Calibri" w:eastAsia="Calibri" w:hAnsi="Calibri" w:cs="Calibri"/>
                <w:b/>
                <w:bCs/>
                <w:i/>
                <w:iCs/>
              </w:rPr>
              <w:t>Завдання</w:t>
            </w:r>
            <w:r w:rsidR="00A83A45" w:rsidRPr="00A508FF">
              <w:rPr>
                <w:rFonts w:ascii="Calibri" w:eastAsia="Calibri" w:hAnsi="Calibri" w:cs="Calibri"/>
                <w:b/>
                <w:bCs/>
                <w:i/>
                <w:iCs/>
              </w:rPr>
              <w:t xml:space="preserve"> 1</w:t>
            </w:r>
          </w:p>
        </w:tc>
        <w:tc>
          <w:tcPr>
            <w:tcW w:w="1083" w:type="dxa"/>
            <w:tcBorders>
              <w:top w:val="single" w:sz="4" w:space="0" w:color="auto"/>
              <w:left w:val="single" w:sz="4" w:space="0" w:color="auto"/>
              <w:bottom w:val="single" w:sz="4" w:space="0" w:color="auto"/>
              <w:right w:val="single" w:sz="4" w:space="0" w:color="auto"/>
            </w:tcBorders>
          </w:tcPr>
          <w:p w14:paraId="6B7EE3F5" w14:textId="2EBCDB14" w:rsidR="5782F3ED" w:rsidRPr="00A508FF" w:rsidRDefault="00FF4665" w:rsidP="002E3A07">
            <w:pPr>
              <w:spacing w:line="240" w:lineRule="auto"/>
              <w:jc w:val="both"/>
              <w:rPr>
                <w:rFonts w:ascii="Calibri" w:eastAsia="Calibri" w:hAnsi="Calibri" w:cs="Calibri"/>
                <w:b/>
                <w:bCs/>
                <w:i/>
                <w:iCs/>
              </w:rPr>
            </w:pPr>
            <w:r w:rsidRPr="00A508FF">
              <w:rPr>
                <w:rFonts w:ascii="Calibri" w:eastAsia="Calibri" w:hAnsi="Calibri" w:cs="Calibri"/>
                <w:b/>
                <w:bCs/>
                <w:i/>
                <w:iCs/>
              </w:rPr>
              <w:t>1</w:t>
            </w:r>
          </w:p>
        </w:tc>
        <w:tc>
          <w:tcPr>
            <w:tcW w:w="1162" w:type="dxa"/>
            <w:tcBorders>
              <w:top w:val="single" w:sz="4" w:space="0" w:color="auto"/>
              <w:left w:val="single" w:sz="4" w:space="0" w:color="auto"/>
              <w:bottom w:val="single" w:sz="4" w:space="0" w:color="auto"/>
              <w:right w:val="single" w:sz="4" w:space="0" w:color="auto"/>
            </w:tcBorders>
          </w:tcPr>
          <w:p w14:paraId="70251C7E" w14:textId="13E3EFDC" w:rsidR="5782F3ED" w:rsidRPr="00A508FF" w:rsidRDefault="00FF4665" w:rsidP="002E3A07">
            <w:pPr>
              <w:spacing w:line="240" w:lineRule="auto"/>
              <w:jc w:val="both"/>
              <w:rPr>
                <w:rFonts w:ascii="Calibri" w:eastAsia="Calibri" w:hAnsi="Calibri" w:cs="Calibri"/>
                <w:b/>
                <w:bCs/>
                <w:i/>
                <w:iCs/>
              </w:rPr>
            </w:pPr>
            <w:r w:rsidRPr="00A508FF">
              <w:rPr>
                <w:rFonts w:ascii="Calibri" w:eastAsia="Calibri" w:hAnsi="Calibri" w:cs="Calibri"/>
                <w:b/>
                <w:bCs/>
                <w:i/>
                <w:iCs/>
              </w:rPr>
              <w:t>2</w:t>
            </w:r>
          </w:p>
        </w:tc>
        <w:tc>
          <w:tcPr>
            <w:tcW w:w="1161" w:type="dxa"/>
            <w:tcBorders>
              <w:top w:val="single" w:sz="4" w:space="0" w:color="auto"/>
              <w:left w:val="single" w:sz="4" w:space="0" w:color="auto"/>
              <w:bottom w:val="single" w:sz="4" w:space="0" w:color="auto"/>
              <w:right w:val="single" w:sz="4" w:space="0" w:color="auto"/>
            </w:tcBorders>
          </w:tcPr>
          <w:p w14:paraId="25D9B6C5" w14:textId="4633ADE6" w:rsidR="5782F3ED" w:rsidRPr="00A508FF" w:rsidRDefault="00FF4665" w:rsidP="002E3A07">
            <w:pPr>
              <w:spacing w:line="240" w:lineRule="auto"/>
              <w:jc w:val="both"/>
              <w:rPr>
                <w:rFonts w:ascii="Calibri" w:eastAsia="Calibri" w:hAnsi="Calibri" w:cs="Calibri"/>
                <w:b/>
                <w:bCs/>
                <w:i/>
                <w:iCs/>
              </w:rPr>
            </w:pPr>
            <w:r w:rsidRPr="00A508FF">
              <w:rPr>
                <w:rFonts w:ascii="Calibri" w:eastAsia="Calibri" w:hAnsi="Calibri" w:cs="Calibri"/>
                <w:b/>
                <w:bCs/>
                <w:i/>
                <w:iCs/>
              </w:rPr>
              <w:t>3</w:t>
            </w:r>
          </w:p>
        </w:tc>
        <w:tc>
          <w:tcPr>
            <w:tcW w:w="1827" w:type="dxa"/>
            <w:tcBorders>
              <w:top w:val="single" w:sz="4" w:space="0" w:color="auto"/>
              <w:left w:val="single" w:sz="4" w:space="0" w:color="auto"/>
              <w:bottom w:val="single" w:sz="4" w:space="0" w:color="auto"/>
              <w:right w:val="single" w:sz="4" w:space="0" w:color="auto"/>
            </w:tcBorders>
          </w:tcPr>
          <w:p w14:paraId="1879974C" w14:textId="77777777" w:rsidR="5782F3ED" w:rsidRPr="00A508FF" w:rsidRDefault="5782F3ED" w:rsidP="002E3A07">
            <w:pPr>
              <w:spacing w:line="240" w:lineRule="auto"/>
              <w:jc w:val="both"/>
              <w:rPr>
                <w:rFonts w:ascii="Calibri" w:eastAsia="Calibri" w:hAnsi="Calibri" w:cs="Calibri"/>
                <w:b/>
                <w:bCs/>
                <w:i/>
                <w:iCs/>
              </w:rPr>
            </w:pPr>
          </w:p>
        </w:tc>
        <w:tc>
          <w:tcPr>
            <w:tcW w:w="1828" w:type="dxa"/>
            <w:tcBorders>
              <w:top w:val="single" w:sz="4" w:space="0" w:color="auto"/>
              <w:left w:val="single" w:sz="4" w:space="0" w:color="auto"/>
              <w:bottom w:val="single" w:sz="4" w:space="0" w:color="auto"/>
            </w:tcBorders>
          </w:tcPr>
          <w:p w14:paraId="2A14D149" w14:textId="77777777" w:rsidR="5782F3ED" w:rsidRPr="00A508FF" w:rsidRDefault="5782F3ED" w:rsidP="002E3A07">
            <w:pPr>
              <w:spacing w:line="240" w:lineRule="auto"/>
              <w:jc w:val="both"/>
              <w:rPr>
                <w:rFonts w:ascii="Calibri" w:eastAsia="Calibri" w:hAnsi="Calibri" w:cs="Calibri"/>
                <w:b/>
                <w:bCs/>
                <w:i/>
                <w:iCs/>
              </w:rPr>
            </w:pPr>
          </w:p>
        </w:tc>
      </w:tr>
      <w:tr w:rsidR="00840E6E" w:rsidRPr="00A508FF" w14:paraId="6AC5F7C0" w14:textId="77777777" w:rsidTr="00DA7679">
        <w:trPr>
          <w:trHeight w:val="300"/>
        </w:trPr>
        <w:tc>
          <w:tcPr>
            <w:tcW w:w="393" w:type="dxa"/>
            <w:tcBorders>
              <w:top w:val="single" w:sz="4" w:space="0" w:color="auto"/>
              <w:bottom w:val="single" w:sz="4" w:space="0" w:color="auto"/>
              <w:right w:val="single" w:sz="4" w:space="0" w:color="auto"/>
            </w:tcBorders>
          </w:tcPr>
          <w:p w14:paraId="3E695D0D" w14:textId="77777777" w:rsidR="00840E6E" w:rsidRPr="00A508FF" w:rsidRDefault="00840E6E" w:rsidP="002E3A07">
            <w:pPr>
              <w:spacing w:line="240" w:lineRule="auto"/>
              <w:jc w:val="both"/>
              <w:rPr>
                <w:rStyle w:val="CommentReference"/>
                <w:rFonts w:ascii="Arial" w:eastAsia="Arial" w:hAnsi="Arial" w:cs="Times New Roman"/>
                <w:sz w:val="22"/>
                <w:szCs w:val="22"/>
                <w:highlight w:val="white"/>
                <w:lang w:eastAsia="en-GB"/>
              </w:rPr>
            </w:pPr>
          </w:p>
        </w:tc>
        <w:tc>
          <w:tcPr>
            <w:tcW w:w="1891" w:type="dxa"/>
            <w:tcBorders>
              <w:top w:val="single" w:sz="4" w:space="0" w:color="auto"/>
              <w:left w:val="single" w:sz="4" w:space="0" w:color="auto"/>
              <w:bottom w:val="single" w:sz="4" w:space="0" w:color="auto"/>
              <w:right w:val="single" w:sz="4" w:space="0" w:color="auto"/>
            </w:tcBorders>
          </w:tcPr>
          <w:p w14:paraId="6B23806E" w14:textId="1B7D5CF8" w:rsidR="00840E6E" w:rsidRPr="00A508FF" w:rsidRDefault="002E045B" w:rsidP="002E3A07">
            <w:pPr>
              <w:spacing w:line="240" w:lineRule="auto"/>
              <w:jc w:val="both"/>
              <w:rPr>
                <w:rFonts w:ascii="Calibri" w:eastAsia="Calibri" w:hAnsi="Calibri" w:cs="Calibri"/>
                <w:b/>
                <w:bCs/>
                <w:i/>
                <w:iCs/>
              </w:rPr>
            </w:pPr>
            <w:r w:rsidRPr="00A508FF">
              <w:rPr>
                <w:rFonts w:ascii="Calibri" w:eastAsia="Calibri" w:hAnsi="Calibri" w:cs="Calibri"/>
                <w:b/>
                <w:bCs/>
                <w:i/>
                <w:iCs/>
              </w:rPr>
              <w:t>Завдання</w:t>
            </w:r>
            <w:r w:rsidR="00A83A45" w:rsidRPr="00A508FF">
              <w:rPr>
                <w:rFonts w:ascii="Calibri" w:eastAsia="Calibri" w:hAnsi="Calibri" w:cs="Calibri"/>
                <w:b/>
                <w:bCs/>
                <w:i/>
                <w:iCs/>
              </w:rPr>
              <w:t xml:space="preserve"> 2</w:t>
            </w:r>
          </w:p>
        </w:tc>
        <w:tc>
          <w:tcPr>
            <w:tcW w:w="1083" w:type="dxa"/>
            <w:tcBorders>
              <w:top w:val="single" w:sz="4" w:space="0" w:color="auto"/>
              <w:left w:val="single" w:sz="4" w:space="0" w:color="auto"/>
              <w:bottom w:val="single" w:sz="4" w:space="0" w:color="auto"/>
              <w:right w:val="single" w:sz="4" w:space="0" w:color="auto"/>
            </w:tcBorders>
          </w:tcPr>
          <w:p w14:paraId="4C02EB74" w14:textId="77777777" w:rsidR="00840E6E" w:rsidRPr="00A508FF" w:rsidRDefault="00840E6E" w:rsidP="002E3A07">
            <w:pPr>
              <w:spacing w:line="240" w:lineRule="auto"/>
              <w:jc w:val="both"/>
              <w:rPr>
                <w:rFonts w:ascii="Calibri" w:eastAsia="Calibri" w:hAnsi="Calibri" w:cs="Calibri"/>
                <w:b/>
                <w:bCs/>
                <w:i/>
                <w:iCs/>
              </w:rPr>
            </w:pPr>
          </w:p>
        </w:tc>
        <w:tc>
          <w:tcPr>
            <w:tcW w:w="1162" w:type="dxa"/>
            <w:tcBorders>
              <w:top w:val="single" w:sz="4" w:space="0" w:color="auto"/>
              <w:left w:val="single" w:sz="4" w:space="0" w:color="auto"/>
              <w:bottom w:val="single" w:sz="4" w:space="0" w:color="auto"/>
              <w:right w:val="single" w:sz="4" w:space="0" w:color="auto"/>
            </w:tcBorders>
          </w:tcPr>
          <w:p w14:paraId="270FA5C5" w14:textId="77777777" w:rsidR="00840E6E" w:rsidRPr="00A508FF" w:rsidRDefault="00840E6E" w:rsidP="002E3A07">
            <w:pPr>
              <w:spacing w:line="240" w:lineRule="auto"/>
              <w:jc w:val="both"/>
              <w:rPr>
                <w:rFonts w:ascii="Calibri" w:eastAsia="Calibri" w:hAnsi="Calibri" w:cs="Calibri"/>
                <w:b/>
                <w:bCs/>
                <w:i/>
                <w:iCs/>
              </w:rPr>
            </w:pPr>
          </w:p>
        </w:tc>
        <w:tc>
          <w:tcPr>
            <w:tcW w:w="1161" w:type="dxa"/>
            <w:tcBorders>
              <w:top w:val="single" w:sz="4" w:space="0" w:color="auto"/>
              <w:left w:val="single" w:sz="4" w:space="0" w:color="auto"/>
              <w:bottom w:val="single" w:sz="4" w:space="0" w:color="auto"/>
              <w:right w:val="single" w:sz="4" w:space="0" w:color="auto"/>
            </w:tcBorders>
          </w:tcPr>
          <w:p w14:paraId="1E574E3C" w14:textId="77777777" w:rsidR="00840E6E" w:rsidRPr="00A508FF" w:rsidRDefault="00840E6E" w:rsidP="002E3A07">
            <w:pPr>
              <w:spacing w:line="240" w:lineRule="auto"/>
              <w:jc w:val="both"/>
              <w:rPr>
                <w:rFonts w:ascii="Calibri" w:eastAsia="Calibri" w:hAnsi="Calibri" w:cs="Calibri"/>
                <w:b/>
                <w:bCs/>
                <w:i/>
                <w:iCs/>
              </w:rPr>
            </w:pPr>
          </w:p>
        </w:tc>
        <w:tc>
          <w:tcPr>
            <w:tcW w:w="1827" w:type="dxa"/>
            <w:tcBorders>
              <w:top w:val="single" w:sz="4" w:space="0" w:color="auto"/>
              <w:left w:val="single" w:sz="4" w:space="0" w:color="auto"/>
              <w:bottom w:val="single" w:sz="4" w:space="0" w:color="auto"/>
              <w:right w:val="single" w:sz="4" w:space="0" w:color="auto"/>
            </w:tcBorders>
          </w:tcPr>
          <w:p w14:paraId="16611B35" w14:textId="77777777" w:rsidR="00840E6E" w:rsidRPr="00A508FF" w:rsidRDefault="00840E6E" w:rsidP="002E3A07">
            <w:pPr>
              <w:spacing w:line="240" w:lineRule="auto"/>
              <w:jc w:val="both"/>
              <w:rPr>
                <w:rFonts w:ascii="Calibri" w:eastAsia="Calibri" w:hAnsi="Calibri" w:cs="Calibri"/>
                <w:b/>
                <w:bCs/>
                <w:i/>
                <w:iCs/>
              </w:rPr>
            </w:pPr>
          </w:p>
        </w:tc>
        <w:tc>
          <w:tcPr>
            <w:tcW w:w="1828" w:type="dxa"/>
            <w:tcBorders>
              <w:top w:val="single" w:sz="4" w:space="0" w:color="auto"/>
              <w:left w:val="single" w:sz="4" w:space="0" w:color="auto"/>
              <w:bottom w:val="single" w:sz="4" w:space="0" w:color="auto"/>
            </w:tcBorders>
          </w:tcPr>
          <w:p w14:paraId="265D77B4" w14:textId="77777777" w:rsidR="00840E6E" w:rsidRPr="00A508FF" w:rsidRDefault="00840E6E" w:rsidP="002E3A07">
            <w:pPr>
              <w:spacing w:line="240" w:lineRule="auto"/>
              <w:jc w:val="both"/>
              <w:rPr>
                <w:rFonts w:ascii="Calibri" w:eastAsia="Calibri" w:hAnsi="Calibri" w:cs="Calibri"/>
                <w:b/>
                <w:bCs/>
                <w:i/>
                <w:iCs/>
              </w:rPr>
            </w:pPr>
          </w:p>
        </w:tc>
      </w:tr>
      <w:tr w:rsidR="00840E6E" w:rsidRPr="00A508FF" w14:paraId="4069EF2F" w14:textId="77777777" w:rsidTr="00A83A45">
        <w:trPr>
          <w:trHeight w:val="300"/>
        </w:trPr>
        <w:tc>
          <w:tcPr>
            <w:tcW w:w="393" w:type="dxa"/>
            <w:tcBorders>
              <w:top w:val="single" w:sz="4" w:space="0" w:color="auto"/>
              <w:bottom w:val="single" w:sz="4" w:space="0" w:color="auto"/>
              <w:right w:val="single" w:sz="4" w:space="0" w:color="auto"/>
            </w:tcBorders>
          </w:tcPr>
          <w:p w14:paraId="47BE65E7" w14:textId="77777777" w:rsidR="00840E6E" w:rsidRPr="00A508FF" w:rsidRDefault="00840E6E" w:rsidP="002E3A07">
            <w:pPr>
              <w:spacing w:line="240" w:lineRule="auto"/>
              <w:jc w:val="both"/>
              <w:rPr>
                <w:rStyle w:val="CommentReference"/>
                <w:rFonts w:ascii="Arial" w:eastAsia="Arial" w:hAnsi="Arial" w:cs="Times New Roman"/>
                <w:sz w:val="22"/>
                <w:szCs w:val="22"/>
                <w:highlight w:val="white"/>
                <w:lang w:eastAsia="en-GB"/>
              </w:rPr>
            </w:pPr>
          </w:p>
        </w:tc>
        <w:tc>
          <w:tcPr>
            <w:tcW w:w="8952" w:type="dxa"/>
            <w:gridSpan w:val="6"/>
            <w:tcBorders>
              <w:top w:val="single" w:sz="4" w:space="0" w:color="auto"/>
              <w:left w:val="single" w:sz="4" w:space="0" w:color="auto"/>
              <w:bottom w:val="single" w:sz="4" w:space="0" w:color="auto"/>
            </w:tcBorders>
            <w:shd w:val="clear" w:color="auto" w:fill="E7E6E6" w:themeFill="background2"/>
          </w:tcPr>
          <w:p w14:paraId="6C1A1A25" w14:textId="5300113E" w:rsidR="00840E6E" w:rsidRPr="00A508FF" w:rsidRDefault="00A83A45" w:rsidP="002E3A07">
            <w:pPr>
              <w:spacing w:line="240" w:lineRule="auto"/>
              <w:jc w:val="both"/>
              <w:rPr>
                <w:rFonts w:ascii="Calibri" w:eastAsia="Calibri" w:hAnsi="Calibri" w:cs="Calibri"/>
                <w:b/>
                <w:bCs/>
                <w:i/>
                <w:iCs/>
              </w:rPr>
            </w:pPr>
            <w:r w:rsidRPr="00A508FF">
              <w:rPr>
                <w:rFonts w:ascii="Calibri" w:eastAsia="Calibri" w:hAnsi="Calibri" w:cs="Calibri"/>
                <w:b/>
                <w:bCs/>
                <w:i/>
                <w:iCs/>
              </w:rPr>
              <w:t xml:space="preserve">Назва </w:t>
            </w:r>
            <w:r w:rsidR="00971AE2" w:rsidRPr="00A508FF">
              <w:rPr>
                <w:rFonts w:ascii="Calibri" w:eastAsia="Calibri" w:hAnsi="Calibri" w:cs="Calibri"/>
                <w:b/>
                <w:bCs/>
                <w:i/>
                <w:iCs/>
              </w:rPr>
              <w:t xml:space="preserve">активності </w:t>
            </w:r>
            <w:r w:rsidRPr="00A508FF">
              <w:rPr>
                <w:rFonts w:ascii="Calibri" w:eastAsia="Calibri" w:hAnsi="Calibri" w:cs="Calibri"/>
                <w:b/>
                <w:bCs/>
                <w:i/>
                <w:iCs/>
              </w:rPr>
              <w:t>2</w:t>
            </w:r>
          </w:p>
        </w:tc>
      </w:tr>
      <w:tr w:rsidR="00840E6E" w:rsidRPr="00A508FF" w14:paraId="67FAC7D4" w14:textId="77777777" w:rsidTr="00DA7679">
        <w:trPr>
          <w:trHeight w:val="300"/>
        </w:trPr>
        <w:tc>
          <w:tcPr>
            <w:tcW w:w="393" w:type="dxa"/>
            <w:tcBorders>
              <w:top w:val="single" w:sz="4" w:space="0" w:color="auto"/>
              <w:bottom w:val="single" w:sz="4" w:space="0" w:color="auto"/>
              <w:right w:val="single" w:sz="4" w:space="0" w:color="auto"/>
            </w:tcBorders>
          </w:tcPr>
          <w:p w14:paraId="46CA736E" w14:textId="77777777" w:rsidR="00840E6E" w:rsidRPr="00A508FF" w:rsidRDefault="00840E6E" w:rsidP="002E3A07">
            <w:pPr>
              <w:spacing w:line="240" w:lineRule="auto"/>
              <w:jc w:val="both"/>
              <w:rPr>
                <w:rStyle w:val="CommentReference"/>
                <w:rFonts w:ascii="Arial" w:eastAsia="Arial" w:hAnsi="Arial" w:cs="Times New Roman"/>
                <w:sz w:val="22"/>
                <w:szCs w:val="22"/>
                <w:highlight w:val="white"/>
                <w:lang w:eastAsia="en-GB"/>
              </w:rPr>
            </w:pPr>
          </w:p>
        </w:tc>
        <w:tc>
          <w:tcPr>
            <w:tcW w:w="1891" w:type="dxa"/>
            <w:tcBorders>
              <w:top w:val="single" w:sz="4" w:space="0" w:color="auto"/>
              <w:left w:val="single" w:sz="4" w:space="0" w:color="auto"/>
              <w:bottom w:val="single" w:sz="4" w:space="0" w:color="auto"/>
              <w:right w:val="single" w:sz="4" w:space="0" w:color="auto"/>
            </w:tcBorders>
          </w:tcPr>
          <w:p w14:paraId="5FBB0D10" w14:textId="33645017" w:rsidR="00840E6E" w:rsidRPr="00A508FF" w:rsidRDefault="002E045B" w:rsidP="002E3A07">
            <w:pPr>
              <w:spacing w:line="240" w:lineRule="auto"/>
              <w:jc w:val="both"/>
              <w:rPr>
                <w:rFonts w:ascii="Calibri" w:eastAsia="Calibri" w:hAnsi="Calibri" w:cs="Calibri"/>
                <w:b/>
                <w:bCs/>
                <w:i/>
                <w:iCs/>
              </w:rPr>
            </w:pPr>
            <w:r w:rsidRPr="00A508FF">
              <w:rPr>
                <w:rFonts w:ascii="Calibri" w:eastAsia="Calibri" w:hAnsi="Calibri" w:cs="Calibri"/>
                <w:b/>
                <w:bCs/>
                <w:i/>
                <w:iCs/>
              </w:rPr>
              <w:t>Завдання</w:t>
            </w:r>
            <w:r w:rsidR="00A83A45" w:rsidRPr="00A508FF">
              <w:rPr>
                <w:rFonts w:ascii="Calibri" w:eastAsia="Calibri" w:hAnsi="Calibri" w:cs="Calibri"/>
                <w:b/>
                <w:bCs/>
                <w:i/>
                <w:iCs/>
              </w:rPr>
              <w:t xml:space="preserve"> 1</w:t>
            </w:r>
          </w:p>
        </w:tc>
        <w:tc>
          <w:tcPr>
            <w:tcW w:w="1083" w:type="dxa"/>
            <w:tcBorders>
              <w:top w:val="single" w:sz="4" w:space="0" w:color="auto"/>
              <w:left w:val="single" w:sz="4" w:space="0" w:color="auto"/>
              <w:bottom w:val="single" w:sz="4" w:space="0" w:color="auto"/>
              <w:right w:val="single" w:sz="4" w:space="0" w:color="auto"/>
            </w:tcBorders>
          </w:tcPr>
          <w:p w14:paraId="25F1114E" w14:textId="77777777" w:rsidR="00840E6E" w:rsidRPr="00A508FF" w:rsidRDefault="00840E6E" w:rsidP="002E3A07">
            <w:pPr>
              <w:spacing w:line="240" w:lineRule="auto"/>
              <w:jc w:val="both"/>
              <w:rPr>
                <w:rFonts w:ascii="Calibri" w:eastAsia="Calibri" w:hAnsi="Calibri" w:cs="Calibri"/>
                <w:b/>
                <w:bCs/>
                <w:i/>
                <w:iCs/>
              </w:rPr>
            </w:pPr>
          </w:p>
        </w:tc>
        <w:tc>
          <w:tcPr>
            <w:tcW w:w="1162" w:type="dxa"/>
            <w:tcBorders>
              <w:top w:val="single" w:sz="4" w:space="0" w:color="auto"/>
              <w:left w:val="single" w:sz="4" w:space="0" w:color="auto"/>
              <w:bottom w:val="single" w:sz="4" w:space="0" w:color="auto"/>
              <w:right w:val="single" w:sz="4" w:space="0" w:color="auto"/>
            </w:tcBorders>
          </w:tcPr>
          <w:p w14:paraId="2C31A5CB" w14:textId="77777777" w:rsidR="00840E6E" w:rsidRPr="00A508FF" w:rsidRDefault="00840E6E" w:rsidP="002E3A07">
            <w:pPr>
              <w:spacing w:line="240" w:lineRule="auto"/>
              <w:jc w:val="both"/>
              <w:rPr>
                <w:rFonts w:ascii="Calibri" w:eastAsia="Calibri" w:hAnsi="Calibri" w:cs="Calibri"/>
                <w:b/>
                <w:bCs/>
                <w:i/>
                <w:iCs/>
              </w:rPr>
            </w:pPr>
          </w:p>
        </w:tc>
        <w:tc>
          <w:tcPr>
            <w:tcW w:w="1161" w:type="dxa"/>
            <w:tcBorders>
              <w:top w:val="single" w:sz="4" w:space="0" w:color="auto"/>
              <w:left w:val="single" w:sz="4" w:space="0" w:color="auto"/>
              <w:bottom w:val="single" w:sz="4" w:space="0" w:color="auto"/>
              <w:right w:val="single" w:sz="4" w:space="0" w:color="auto"/>
            </w:tcBorders>
          </w:tcPr>
          <w:p w14:paraId="07B22907" w14:textId="77777777" w:rsidR="00840E6E" w:rsidRPr="00A508FF" w:rsidRDefault="00840E6E" w:rsidP="002E3A07">
            <w:pPr>
              <w:spacing w:line="240" w:lineRule="auto"/>
              <w:jc w:val="both"/>
              <w:rPr>
                <w:rFonts w:ascii="Calibri" w:eastAsia="Calibri" w:hAnsi="Calibri" w:cs="Calibri"/>
                <w:b/>
                <w:bCs/>
                <w:i/>
                <w:iCs/>
              </w:rPr>
            </w:pPr>
          </w:p>
        </w:tc>
        <w:tc>
          <w:tcPr>
            <w:tcW w:w="1827" w:type="dxa"/>
            <w:tcBorders>
              <w:top w:val="single" w:sz="4" w:space="0" w:color="auto"/>
              <w:left w:val="single" w:sz="4" w:space="0" w:color="auto"/>
              <w:bottom w:val="single" w:sz="4" w:space="0" w:color="auto"/>
              <w:right w:val="single" w:sz="4" w:space="0" w:color="auto"/>
            </w:tcBorders>
          </w:tcPr>
          <w:p w14:paraId="58DCA192" w14:textId="77777777" w:rsidR="00840E6E" w:rsidRPr="00A508FF" w:rsidRDefault="00840E6E" w:rsidP="002E3A07">
            <w:pPr>
              <w:spacing w:line="240" w:lineRule="auto"/>
              <w:jc w:val="both"/>
              <w:rPr>
                <w:rFonts w:ascii="Calibri" w:eastAsia="Calibri" w:hAnsi="Calibri" w:cs="Calibri"/>
                <w:b/>
                <w:bCs/>
                <w:i/>
                <w:iCs/>
              </w:rPr>
            </w:pPr>
          </w:p>
        </w:tc>
        <w:tc>
          <w:tcPr>
            <w:tcW w:w="1828" w:type="dxa"/>
            <w:tcBorders>
              <w:top w:val="single" w:sz="4" w:space="0" w:color="auto"/>
              <w:left w:val="single" w:sz="4" w:space="0" w:color="auto"/>
              <w:bottom w:val="single" w:sz="4" w:space="0" w:color="auto"/>
            </w:tcBorders>
          </w:tcPr>
          <w:p w14:paraId="232F4870" w14:textId="77777777" w:rsidR="00840E6E" w:rsidRPr="00A508FF" w:rsidRDefault="00840E6E" w:rsidP="002E3A07">
            <w:pPr>
              <w:spacing w:line="240" w:lineRule="auto"/>
              <w:jc w:val="both"/>
              <w:rPr>
                <w:rFonts w:ascii="Calibri" w:eastAsia="Calibri" w:hAnsi="Calibri" w:cs="Calibri"/>
                <w:b/>
                <w:bCs/>
                <w:i/>
                <w:iCs/>
              </w:rPr>
            </w:pPr>
          </w:p>
        </w:tc>
      </w:tr>
      <w:tr w:rsidR="00840E6E" w:rsidRPr="00A508FF" w14:paraId="4284BA9B" w14:textId="77777777" w:rsidTr="00DA7679">
        <w:trPr>
          <w:trHeight w:val="300"/>
        </w:trPr>
        <w:tc>
          <w:tcPr>
            <w:tcW w:w="393" w:type="dxa"/>
            <w:tcBorders>
              <w:top w:val="single" w:sz="4" w:space="0" w:color="auto"/>
              <w:bottom w:val="single" w:sz="4" w:space="0" w:color="auto"/>
              <w:right w:val="single" w:sz="4" w:space="0" w:color="auto"/>
            </w:tcBorders>
          </w:tcPr>
          <w:p w14:paraId="1AD0F360" w14:textId="77777777" w:rsidR="00840E6E" w:rsidRPr="00A508FF" w:rsidRDefault="00840E6E" w:rsidP="002E3A07">
            <w:pPr>
              <w:spacing w:line="240" w:lineRule="auto"/>
              <w:jc w:val="both"/>
              <w:rPr>
                <w:rStyle w:val="CommentReference"/>
                <w:rFonts w:ascii="Arial" w:eastAsia="Arial" w:hAnsi="Arial" w:cs="Times New Roman"/>
                <w:sz w:val="22"/>
                <w:szCs w:val="22"/>
                <w:highlight w:val="white"/>
                <w:lang w:eastAsia="en-GB"/>
              </w:rPr>
            </w:pPr>
          </w:p>
        </w:tc>
        <w:tc>
          <w:tcPr>
            <w:tcW w:w="1891" w:type="dxa"/>
            <w:tcBorders>
              <w:top w:val="single" w:sz="4" w:space="0" w:color="auto"/>
              <w:left w:val="single" w:sz="4" w:space="0" w:color="auto"/>
              <w:bottom w:val="single" w:sz="4" w:space="0" w:color="auto"/>
              <w:right w:val="single" w:sz="4" w:space="0" w:color="auto"/>
            </w:tcBorders>
          </w:tcPr>
          <w:p w14:paraId="5D1557CE" w14:textId="2A614C76" w:rsidR="00840E6E" w:rsidRPr="00A508FF" w:rsidRDefault="002E045B" w:rsidP="002E3A07">
            <w:pPr>
              <w:spacing w:line="240" w:lineRule="auto"/>
              <w:jc w:val="both"/>
              <w:rPr>
                <w:rFonts w:ascii="Calibri" w:eastAsia="Calibri" w:hAnsi="Calibri" w:cs="Calibri"/>
                <w:b/>
                <w:bCs/>
                <w:i/>
                <w:iCs/>
              </w:rPr>
            </w:pPr>
            <w:r w:rsidRPr="00A508FF">
              <w:rPr>
                <w:rFonts w:ascii="Calibri" w:eastAsia="Calibri" w:hAnsi="Calibri" w:cs="Calibri"/>
                <w:b/>
                <w:bCs/>
                <w:i/>
                <w:iCs/>
              </w:rPr>
              <w:t>Завдання</w:t>
            </w:r>
            <w:r w:rsidR="00A83A45" w:rsidRPr="00A508FF">
              <w:rPr>
                <w:rFonts w:ascii="Calibri" w:eastAsia="Calibri" w:hAnsi="Calibri" w:cs="Calibri"/>
                <w:b/>
                <w:bCs/>
                <w:i/>
                <w:iCs/>
              </w:rPr>
              <w:t xml:space="preserve"> 2</w:t>
            </w:r>
          </w:p>
        </w:tc>
        <w:tc>
          <w:tcPr>
            <w:tcW w:w="1083" w:type="dxa"/>
            <w:tcBorders>
              <w:top w:val="single" w:sz="4" w:space="0" w:color="auto"/>
              <w:left w:val="single" w:sz="4" w:space="0" w:color="auto"/>
              <w:bottom w:val="single" w:sz="4" w:space="0" w:color="auto"/>
              <w:right w:val="single" w:sz="4" w:space="0" w:color="auto"/>
            </w:tcBorders>
          </w:tcPr>
          <w:p w14:paraId="16D660F1" w14:textId="77777777" w:rsidR="00840E6E" w:rsidRPr="00A508FF" w:rsidRDefault="00840E6E" w:rsidP="002E3A07">
            <w:pPr>
              <w:spacing w:line="240" w:lineRule="auto"/>
              <w:jc w:val="both"/>
              <w:rPr>
                <w:rFonts w:ascii="Calibri" w:eastAsia="Calibri" w:hAnsi="Calibri" w:cs="Calibri"/>
                <w:b/>
                <w:bCs/>
                <w:i/>
                <w:iCs/>
              </w:rPr>
            </w:pPr>
          </w:p>
        </w:tc>
        <w:tc>
          <w:tcPr>
            <w:tcW w:w="1162" w:type="dxa"/>
            <w:tcBorders>
              <w:top w:val="single" w:sz="4" w:space="0" w:color="auto"/>
              <w:left w:val="single" w:sz="4" w:space="0" w:color="auto"/>
              <w:bottom w:val="single" w:sz="4" w:space="0" w:color="auto"/>
              <w:right w:val="single" w:sz="4" w:space="0" w:color="auto"/>
            </w:tcBorders>
          </w:tcPr>
          <w:p w14:paraId="3951AEA1" w14:textId="77777777" w:rsidR="00840E6E" w:rsidRPr="00A508FF" w:rsidRDefault="00840E6E" w:rsidP="002E3A07">
            <w:pPr>
              <w:spacing w:line="240" w:lineRule="auto"/>
              <w:jc w:val="both"/>
              <w:rPr>
                <w:rFonts w:ascii="Calibri" w:eastAsia="Calibri" w:hAnsi="Calibri" w:cs="Calibri"/>
                <w:b/>
                <w:bCs/>
                <w:i/>
                <w:iCs/>
              </w:rPr>
            </w:pPr>
          </w:p>
        </w:tc>
        <w:tc>
          <w:tcPr>
            <w:tcW w:w="1161" w:type="dxa"/>
            <w:tcBorders>
              <w:top w:val="single" w:sz="4" w:space="0" w:color="auto"/>
              <w:left w:val="single" w:sz="4" w:space="0" w:color="auto"/>
              <w:bottom w:val="single" w:sz="4" w:space="0" w:color="auto"/>
              <w:right w:val="single" w:sz="4" w:space="0" w:color="auto"/>
            </w:tcBorders>
          </w:tcPr>
          <w:p w14:paraId="0DA52F5B" w14:textId="77777777" w:rsidR="00840E6E" w:rsidRPr="00A508FF" w:rsidRDefault="00840E6E" w:rsidP="002E3A07">
            <w:pPr>
              <w:spacing w:line="240" w:lineRule="auto"/>
              <w:jc w:val="both"/>
              <w:rPr>
                <w:rFonts w:ascii="Calibri" w:eastAsia="Calibri" w:hAnsi="Calibri" w:cs="Calibri"/>
                <w:b/>
                <w:bCs/>
                <w:i/>
                <w:iCs/>
              </w:rPr>
            </w:pPr>
          </w:p>
        </w:tc>
        <w:tc>
          <w:tcPr>
            <w:tcW w:w="1827" w:type="dxa"/>
            <w:tcBorders>
              <w:top w:val="single" w:sz="4" w:space="0" w:color="auto"/>
              <w:left w:val="single" w:sz="4" w:space="0" w:color="auto"/>
              <w:bottom w:val="single" w:sz="4" w:space="0" w:color="auto"/>
              <w:right w:val="single" w:sz="4" w:space="0" w:color="auto"/>
            </w:tcBorders>
          </w:tcPr>
          <w:p w14:paraId="151679DF" w14:textId="77777777" w:rsidR="00840E6E" w:rsidRPr="00A508FF" w:rsidRDefault="00840E6E" w:rsidP="002E3A07">
            <w:pPr>
              <w:spacing w:line="240" w:lineRule="auto"/>
              <w:jc w:val="both"/>
              <w:rPr>
                <w:rFonts w:ascii="Calibri" w:eastAsia="Calibri" w:hAnsi="Calibri" w:cs="Calibri"/>
                <w:b/>
                <w:bCs/>
                <w:i/>
                <w:iCs/>
              </w:rPr>
            </w:pPr>
          </w:p>
        </w:tc>
        <w:tc>
          <w:tcPr>
            <w:tcW w:w="1828" w:type="dxa"/>
            <w:tcBorders>
              <w:top w:val="single" w:sz="4" w:space="0" w:color="auto"/>
              <w:left w:val="single" w:sz="4" w:space="0" w:color="auto"/>
              <w:bottom w:val="single" w:sz="4" w:space="0" w:color="auto"/>
            </w:tcBorders>
          </w:tcPr>
          <w:p w14:paraId="1A4E2240" w14:textId="77777777" w:rsidR="00840E6E" w:rsidRPr="00A508FF" w:rsidRDefault="00840E6E" w:rsidP="002E3A07">
            <w:pPr>
              <w:spacing w:line="240" w:lineRule="auto"/>
              <w:jc w:val="both"/>
              <w:rPr>
                <w:rFonts w:ascii="Calibri" w:eastAsia="Calibri" w:hAnsi="Calibri" w:cs="Calibri"/>
                <w:b/>
                <w:bCs/>
                <w:i/>
                <w:iCs/>
              </w:rPr>
            </w:pPr>
          </w:p>
        </w:tc>
      </w:tr>
      <w:tr w:rsidR="00840E6E" w:rsidRPr="00A508FF" w14:paraId="0E47CB48" w14:textId="77777777" w:rsidTr="00A83A45">
        <w:trPr>
          <w:trHeight w:val="300"/>
        </w:trPr>
        <w:tc>
          <w:tcPr>
            <w:tcW w:w="393" w:type="dxa"/>
            <w:tcBorders>
              <w:top w:val="single" w:sz="4" w:space="0" w:color="auto"/>
              <w:bottom w:val="single" w:sz="4" w:space="0" w:color="auto"/>
              <w:right w:val="single" w:sz="4" w:space="0" w:color="auto"/>
            </w:tcBorders>
          </w:tcPr>
          <w:p w14:paraId="0B79AD47" w14:textId="77777777" w:rsidR="00840E6E" w:rsidRPr="00A508FF" w:rsidRDefault="00840E6E" w:rsidP="002E3A07">
            <w:pPr>
              <w:spacing w:line="240" w:lineRule="auto"/>
              <w:jc w:val="both"/>
              <w:rPr>
                <w:rStyle w:val="CommentReference"/>
                <w:rFonts w:ascii="Arial" w:eastAsia="Arial" w:hAnsi="Arial" w:cs="Times New Roman"/>
                <w:sz w:val="22"/>
                <w:szCs w:val="22"/>
                <w:highlight w:val="white"/>
                <w:lang w:eastAsia="en-GB"/>
              </w:rPr>
            </w:pPr>
          </w:p>
        </w:tc>
        <w:tc>
          <w:tcPr>
            <w:tcW w:w="8952" w:type="dxa"/>
            <w:gridSpan w:val="6"/>
            <w:tcBorders>
              <w:top w:val="single" w:sz="4" w:space="0" w:color="auto"/>
              <w:left w:val="single" w:sz="4" w:space="0" w:color="auto"/>
              <w:bottom w:val="single" w:sz="4" w:space="0" w:color="auto"/>
            </w:tcBorders>
            <w:shd w:val="clear" w:color="auto" w:fill="E7E6E6" w:themeFill="background2"/>
          </w:tcPr>
          <w:p w14:paraId="7ED00B20" w14:textId="738AA22D" w:rsidR="00840E6E" w:rsidRPr="00A508FF" w:rsidRDefault="00A83A45" w:rsidP="002E3A07">
            <w:pPr>
              <w:spacing w:line="240" w:lineRule="auto"/>
              <w:jc w:val="both"/>
              <w:rPr>
                <w:rFonts w:ascii="Calibri" w:eastAsia="Calibri" w:hAnsi="Calibri" w:cs="Calibri"/>
                <w:b/>
                <w:bCs/>
                <w:i/>
                <w:iCs/>
              </w:rPr>
            </w:pPr>
            <w:r w:rsidRPr="00A508FF">
              <w:rPr>
                <w:rFonts w:ascii="Calibri" w:eastAsia="Calibri" w:hAnsi="Calibri" w:cs="Calibri"/>
                <w:b/>
                <w:bCs/>
                <w:i/>
                <w:iCs/>
              </w:rPr>
              <w:t xml:space="preserve">Назва </w:t>
            </w:r>
            <w:r w:rsidR="00971AE2" w:rsidRPr="00A508FF">
              <w:rPr>
                <w:rFonts w:ascii="Calibri" w:eastAsia="Calibri" w:hAnsi="Calibri" w:cs="Calibri"/>
                <w:b/>
                <w:bCs/>
                <w:i/>
                <w:iCs/>
              </w:rPr>
              <w:t xml:space="preserve">активності </w:t>
            </w:r>
            <w:r w:rsidRPr="00A508FF">
              <w:rPr>
                <w:rFonts w:ascii="Calibri" w:eastAsia="Calibri" w:hAnsi="Calibri" w:cs="Calibri"/>
                <w:b/>
                <w:bCs/>
                <w:i/>
                <w:iCs/>
              </w:rPr>
              <w:t>3</w:t>
            </w:r>
          </w:p>
        </w:tc>
      </w:tr>
      <w:tr w:rsidR="00840E6E" w:rsidRPr="00A508FF" w14:paraId="778BAD5A" w14:textId="77777777" w:rsidTr="00DA7679">
        <w:trPr>
          <w:trHeight w:val="300"/>
        </w:trPr>
        <w:tc>
          <w:tcPr>
            <w:tcW w:w="393" w:type="dxa"/>
            <w:tcBorders>
              <w:top w:val="single" w:sz="4" w:space="0" w:color="auto"/>
              <w:bottom w:val="single" w:sz="4" w:space="0" w:color="auto"/>
              <w:right w:val="single" w:sz="4" w:space="0" w:color="auto"/>
            </w:tcBorders>
          </w:tcPr>
          <w:p w14:paraId="734E37FC" w14:textId="77777777" w:rsidR="00840E6E" w:rsidRPr="00A508FF" w:rsidRDefault="00840E6E" w:rsidP="002E3A07">
            <w:pPr>
              <w:spacing w:line="240" w:lineRule="auto"/>
              <w:jc w:val="both"/>
              <w:rPr>
                <w:rStyle w:val="CommentReference"/>
                <w:rFonts w:ascii="Arial" w:eastAsia="Arial" w:hAnsi="Arial" w:cs="Times New Roman"/>
                <w:sz w:val="22"/>
                <w:szCs w:val="22"/>
                <w:highlight w:val="white"/>
                <w:lang w:eastAsia="en-GB"/>
              </w:rPr>
            </w:pPr>
          </w:p>
        </w:tc>
        <w:tc>
          <w:tcPr>
            <w:tcW w:w="1891" w:type="dxa"/>
            <w:tcBorders>
              <w:top w:val="single" w:sz="4" w:space="0" w:color="auto"/>
              <w:left w:val="single" w:sz="4" w:space="0" w:color="auto"/>
              <w:bottom w:val="single" w:sz="4" w:space="0" w:color="auto"/>
              <w:right w:val="single" w:sz="4" w:space="0" w:color="auto"/>
            </w:tcBorders>
          </w:tcPr>
          <w:p w14:paraId="1AC6AC8B" w14:textId="71BF16FE" w:rsidR="00840E6E" w:rsidRPr="00A508FF" w:rsidRDefault="002E045B" w:rsidP="002E3A07">
            <w:pPr>
              <w:spacing w:line="240" w:lineRule="auto"/>
              <w:jc w:val="both"/>
              <w:rPr>
                <w:rFonts w:ascii="Calibri" w:eastAsia="Calibri" w:hAnsi="Calibri" w:cs="Calibri"/>
                <w:b/>
                <w:bCs/>
                <w:i/>
                <w:iCs/>
              </w:rPr>
            </w:pPr>
            <w:r w:rsidRPr="00A508FF">
              <w:rPr>
                <w:rFonts w:ascii="Calibri" w:eastAsia="Calibri" w:hAnsi="Calibri" w:cs="Calibri"/>
                <w:b/>
                <w:bCs/>
                <w:i/>
                <w:iCs/>
              </w:rPr>
              <w:t>Завдання</w:t>
            </w:r>
            <w:r w:rsidR="00A83A45" w:rsidRPr="00A508FF">
              <w:rPr>
                <w:rFonts w:ascii="Calibri" w:eastAsia="Calibri" w:hAnsi="Calibri" w:cs="Calibri"/>
                <w:b/>
                <w:bCs/>
                <w:i/>
                <w:iCs/>
              </w:rPr>
              <w:t xml:space="preserve"> 1</w:t>
            </w:r>
          </w:p>
        </w:tc>
        <w:tc>
          <w:tcPr>
            <w:tcW w:w="1083" w:type="dxa"/>
            <w:tcBorders>
              <w:top w:val="single" w:sz="4" w:space="0" w:color="auto"/>
              <w:left w:val="single" w:sz="4" w:space="0" w:color="auto"/>
              <w:bottom w:val="single" w:sz="4" w:space="0" w:color="auto"/>
              <w:right w:val="single" w:sz="4" w:space="0" w:color="auto"/>
            </w:tcBorders>
          </w:tcPr>
          <w:p w14:paraId="52D61CD9" w14:textId="77777777" w:rsidR="00840E6E" w:rsidRPr="00A508FF" w:rsidRDefault="00840E6E" w:rsidP="002E3A07">
            <w:pPr>
              <w:spacing w:line="240" w:lineRule="auto"/>
              <w:jc w:val="both"/>
              <w:rPr>
                <w:rFonts w:ascii="Calibri" w:eastAsia="Calibri" w:hAnsi="Calibri" w:cs="Calibri"/>
                <w:b/>
                <w:bCs/>
                <w:i/>
                <w:iCs/>
              </w:rPr>
            </w:pPr>
          </w:p>
        </w:tc>
        <w:tc>
          <w:tcPr>
            <w:tcW w:w="1162" w:type="dxa"/>
            <w:tcBorders>
              <w:top w:val="single" w:sz="4" w:space="0" w:color="auto"/>
              <w:left w:val="single" w:sz="4" w:space="0" w:color="auto"/>
              <w:bottom w:val="single" w:sz="4" w:space="0" w:color="auto"/>
              <w:right w:val="single" w:sz="4" w:space="0" w:color="auto"/>
            </w:tcBorders>
          </w:tcPr>
          <w:p w14:paraId="7B1D8E30" w14:textId="77777777" w:rsidR="00840E6E" w:rsidRPr="00A508FF" w:rsidRDefault="00840E6E" w:rsidP="002E3A07">
            <w:pPr>
              <w:spacing w:line="240" w:lineRule="auto"/>
              <w:jc w:val="both"/>
              <w:rPr>
                <w:rFonts w:ascii="Calibri" w:eastAsia="Calibri" w:hAnsi="Calibri" w:cs="Calibri"/>
                <w:b/>
                <w:bCs/>
                <w:i/>
                <w:iCs/>
              </w:rPr>
            </w:pPr>
          </w:p>
        </w:tc>
        <w:tc>
          <w:tcPr>
            <w:tcW w:w="1161" w:type="dxa"/>
            <w:tcBorders>
              <w:top w:val="single" w:sz="4" w:space="0" w:color="auto"/>
              <w:left w:val="single" w:sz="4" w:space="0" w:color="auto"/>
              <w:bottom w:val="single" w:sz="4" w:space="0" w:color="auto"/>
              <w:right w:val="single" w:sz="4" w:space="0" w:color="auto"/>
            </w:tcBorders>
          </w:tcPr>
          <w:p w14:paraId="37E4D414" w14:textId="77777777" w:rsidR="00840E6E" w:rsidRPr="00A508FF" w:rsidRDefault="00840E6E" w:rsidP="002E3A07">
            <w:pPr>
              <w:spacing w:line="240" w:lineRule="auto"/>
              <w:jc w:val="both"/>
              <w:rPr>
                <w:rFonts w:ascii="Calibri" w:eastAsia="Calibri" w:hAnsi="Calibri" w:cs="Calibri"/>
                <w:b/>
                <w:bCs/>
                <w:i/>
                <w:iCs/>
              </w:rPr>
            </w:pPr>
          </w:p>
        </w:tc>
        <w:tc>
          <w:tcPr>
            <w:tcW w:w="1827" w:type="dxa"/>
            <w:tcBorders>
              <w:top w:val="single" w:sz="4" w:space="0" w:color="auto"/>
              <w:left w:val="single" w:sz="4" w:space="0" w:color="auto"/>
              <w:bottom w:val="single" w:sz="4" w:space="0" w:color="auto"/>
              <w:right w:val="single" w:sz="4" w:space="0" w:color="auto"/>
            </w:tcBorders>
          </w:tcPr>
          <w:p w14:paraId="60A8DADB" w14:textId="77777777" w:rsidR="00840E6E" w:rsidRPr="00A508FF" w:rsidRDefault="00840E6E" w:rsidP="002E3A07">
            <w:pPr>
              <w:spacing w:line="240" w:lineRule="auto"/>
              <w:jc w:val="both"/>
              <w:rPr>
                <w:rFonts w:ascii="Calibri" w:eastAsia="Calibri" w:hAnsi="Calibri" w:cs="Calibri"/>
                <w:b/>
                <w:bCs/>
                <w:i/>
                <w:iCs/>
              </w:rPr>
            </w:pPr>
          </w:p>
        </w:tc>
        <w:tc>
          <w:tcPr>
            <w:tcW w:w="1828" w:type="dxa"/>
            <w:tcBorders>
              <w:top w:val="single" w:sz="4" w:space="0" w:color="auto"/>
              <w:left w:val="single" w:sz="4" w:space="0" w:color="auto"/>
              <w:bottom w:val="single" w:sz="4" w:space="0" w:color="auto"/>
            </w:tcBorders>
          </w:tcPr>
          <w:p w14:paraId="48E0EA5C" w14:textId="77777777" w:rsidR="00840E6E" w:rsidRPr="00A508FF" w:rsidRDefault="00840E6E" w:rsidP="002E3A07">
            <w:pPr>
              <w:spacing w:line="240" w:lineRule="auto"/>
              <w:jc w:val="both"/>
              <w:rPr>
                <w:rFonts w:ascii="Calibri" w:eastAsia="Calibri" w:hAnsi="Calibri" w:cs="Calibri"/>
                <w:b/>
                <w:bCs/>
                <w:i/>
                <w:iCs/>
              </w:rPr>
            </w:pPr>
          </w:p>
        </w:tc>
      </w:tr>
      <w:tr w:rsidR="00A83A45" w:rsidRPr="00A508FF" w14:paraId="500B54D6" w14:textId="77777777" w:rsidTr="00DA7679">
        <w:trPr>
          <w:trHeight w:val="300"/>
        </w:trPr>
        <w:tc>
          <w:tcPr>
            <w:tcW w:w="393" w:type="dxa"/>
            <w:tcBorders>
              <w:top w:val="single" w:sz="4" w:space="0" w:color="auto"/>
              <w:bottom w:val="single" w:sz="4" w:space="0" w:color="auto"/>
              <w:right w:val="single" w:sz="4" w:space="0" w:color="auto"/>
            </w:tcBorders>
          </w:tcPr>
          <w:p w14:paraId="514E838A" w14:textId="77777777" w:rsidR="00A83A45" w:rsidRPr="00A508FF" w:rsidRDefault="00A83A45" w:rsidP="002E3A07">
            <w:pPr>
              <w:spacing w:line="240" w:lineRule="auto"/>
              <w:jc w:val="both"/>
              <w:rPr>
                <w:rStyle w:val="CommentReference"/>
                <w:rFonts w:ascii="Arial" w:eastAsia="Arial" w:hAnsi="Arial" w:cs="Times New Roman"/>
                <w:sz w:val="22"/>
                <w:szCs w:val="22"/>
                <w:highlight w:val="white"/>
                <w:lang w:eastAsia="en-GB"/>
              </w:rPr>
            </w:pPr>
          </w:p>
        </w:tc>
        <w:tc>
          <w:tcPr>
            <w:tcW w:w="1891" w:type="dxa"/>
            <w:tcBorders>
              <w:top w:val="single" w:sz="4" w:space="0" w:color="auto"/>
              <w:left w:val="single" w:sz="4" w:space="0" w:color="auto"/>
              <w:bottom w:val="single" w:sz="4" w:space="0" w:color="auto"/>
              <w:right w:val="single" w:sz="4" w:space="0" w:color="auto"/>
            </w:tcBorders>
          </w:tcPr>
          <w:p w14:paraId="4C193167" w14:textId="4AE1FD18" w:rsidR="00A83A45" w:rsidRPr="00A508FF" w:rsidRDefault="002E045B" w:rsidP="002E3A07">
            <w:pPr>
              <w:spacing w:line="240" w:lineRule="auto"/>
              <w:jc w:val="both"/>
              <w:rPr>
                <w:rFonts w:ascii="Calibri" w:eastAsia="Calibri" w:hAnsi="Calibri" w:cs="Calibri"/>
                <w:b/>
                <w:bCs/>
                <w:i/>
                <w:iCs/>
              </w:rPr>
            </w:pPr>
            <w:r w:rsidRPr="00A508FF">
              <w:rPr>
                <w:rFonts w:ascii="Calibri" w:eastAsia="Calibri" w:hAnsi="Calibri" w:cs="Calibri"/>
                <w:b/>
                <w:bCs/>
                <w:i/>
                <w:iCs/>
              </w:rPr>
              <w:t>Завдання</w:t>
            </w:r>
            <w:r w:rsidR="00A83A45" w:rsidRPr="00A508FF">
              <w:rPr>
                <w:rFonts w:ascii="Calibri" w:eastAsia="Calibri" w:hAnsi="Calibri" w:cs="Calibri"/>
                <w:b/>
                <w:bCs/>
                <w:i/>
                <w:iCs/>
              </w:rPr>
              <w:t xml:space="preserve"> 2 </w:t>
            </w:r>
          </w:p>
        </w:tc>
        <w:tc>
          <w:tcPr>
            <w:tcW w:w="1083" w:type="dxa"/>
            <w:tcBorders>
              <w:top w:val="single" w:sz="4" w:space="0" w:color="auto"/>
              <w:left w:val="single" w:sz="4" w:space="0" w:color="auto"/>
              <w:bottom w:val="single" w:sz="4" w:space="0" w:color="auto"/>
              <w:right w:val="single" w:sz="4" w:space="0" w:color="auto"/>
            </w:tcBorders>
          </w:tcPr>
          <w:p w14:paraId="7D892850" w14:textId="77777777" w:rsidR="00A83A45" w:rsidRPr="00A508FF" w:rsidRDefault="00A83A45" w:rsidP="002E3A07">
            <w:pPr>
              <w:spacing w:line="240" w:lineRule="auto"/>
              <w:jc w:val="both"/>
              <w:rPr>
                <w:rFonts w:ascii="Calibri" w:eastAsia="Calibri" w:hAnsi="Calibri" w:cs="Calibri"/>
                <w:b/>
                <w:bCs/>
                <w:i/>
                <w:iCs/>
              </w:rPr>
            </w:pPr>
          </w:p>
        </w:tc>
        <w:tc>
          <w:tcPr>
            <w:tcW w:w="1162" w:type="dxa"/>
            <w:tcBorders>
              <w:top w:val="single" w:sz="4" w:space="0" w:color="auto"/>
              <w:left w:val="single" w:sz="4" w:space="0" w:color="auto"/>
              <w:bottom w:val="single" w:sz="4" w:space="0" w:color="auto"/>
              <w:right w:val="single" w:sz="4" w:space="0" w:color="auto"/>
            </w:tcBorders>
          </w:tcPr>
          <w:p w14:paraId="11DC747C" w14:textId="77777777" w:rsidR="00A83A45" w:rsidRPr="00A508FF" w:rsidRDefault="00A83A45" w:rsidP="002E3A07">
            <w:pPr>
              <w:spacing w:line="240" w:lineRule="auto"/>
              <w:jc w:val="both"/>
              <w:rPr>
                <w:rFonts w:ascii="Calibri" w:eastAsia="Calibri" w:hAnsi="Calibri" w:cs="Calibri"/>
                <w:b/>
                <w:bCs/>
                <w:i/>
                <w:iCs/>
              </w:rPr>
            </w:pPr>
          </w:p>
        </w:tc>
        <w:tc>
          <w:tcPr>
            <w:tcW w:w="1161" w:type="dxa"/>
            <w:tcBorders>
              <w:top w:val="single" w:sz="4" w:space="0" w:color="auto"/>
              <w:left w:val="single" w:sz="4" w:space="0" w:color="auto"/>
              <w:bottom w:val="single" w:sz="4" w:space="0" w:color="auto"/>
              <w:right w:val="single" w:sz="4" w:space="0" w:color="auto"/>
            </w:tcBorders>
          </w:tcPr>
          <w:p w14:paraId="516D706B" w14:textId="77777777" w:rsidR="00A83A45" w:rsidRPr="00A508FF" w:rsidRDefault="00A83A45" w:rsidP="002E3A07">
            <w:pPr>
              <w:spacing w:line="240" w:lineRule="auto"/>
              <w:jc w:val="both"/>
              <w:rPr>
                <w:rFonts w:ascii="Calibri" w:eastAsia="Calibri" w:hAnsi="Calibri" w:cs="Calibri"/>
                <w:b/>
                <w:bCs/>
                <w:i/>
                <w:iCs/>
              </w:rPr>
            </w:pPr>
          </w:p>
        </w:tc>
        <w:tc>
          <w:tcPr>
            <w:tcW w:w="1827" w:type="dxa"/>
            <w:tcBorders>
              <w:top w:val="single" w:sz="4" w:space="0" w:color="auto"/>
              <w:left w:val="single" w:sz="4" w:space="0" w:color="auto"/>
              <w:bottom w:val="single" w:sz="4" w:space="0" w:color="auto"/>
              <w:right w:val="single" w:sz="4" w:space="0" w:color="auto"/>
            </w:tcBorders>
          </w:tcPr>
          <w:p w14:paraId="6E7E9BA0" w14:textId="77777777" w:rsidR="00A83A45" w:rsidRPr="00A508FF" w:rsidRDefault="00A83A45" w:rsidP="002E3A07">
            <w:pPr>
              <w:spacing w:line="240" w:lineRule="auto"/>
              <w:jc w:val="both"/>
              <w:rPr>
                <w:rFonts w:ascii="Calibri" w:eastAsia="Calibri" w:hAnsi="Calibri" w:cs="Calibri"/>
                <w:b/>
                <w:bCs/>
                <w:i/>
                <w:iCs/>
              </w:rPr>
            </w:pPr>
          </w:p>
        </w:tc>
        <w:tc>
          <w:tcPr>
            <w:tcW w:w="1828" w:type="dxa"/>
            <w:tcBorders>
              <w:top w:val="single" w:sz="4" w:space="0" w:color="auto"/>
              <w:left w:val="single" w:sz="4" w:space="0" w:color="auto"/>
              <w:bottom w:val="single" w:sz="4" w:space="0" w:color="auto"/>
            </w:tcBorders>
          </w:tcPr>
          <w:p w14:paraId="0A253267" w14:textId="77777777" w:rsidR="00A83A45" w:rsidRPr="00A508FF" w:rsidRDefault="00A83A45" w:rsidP="002E3A07">
            <w:pPr>
              <w:spacing w:line="240" w:lineRule="auto"/>
              <w:jc w:val="both"/>
              <w:rPr>
                <w:rFonts w:ascii="Calibri" w:eastAsia="Calibri" w:hAnsi="Calibri" w:cs="Calibri"/>
                <w:b/>
                <w:bCs/>
                <w:i/>
                <w:iCs/>
              </w:rPr>
            </w:pPr>
          </w:p>
        </w:tc>
      </w:tr>
    </w:tbl>
    <w:p w14:paraId="13D273D0" w14:textId="4D7AF776" w:rsidR="00B84E43" w:rsidRPr="00A508FF" w:rsidRDefault="00B84E43" w:rsidP="002E3A07">
      <w:pPr>
        <w:spacing w:after="0" w:line="240" w:lineRule="auto"/>
        <w:jc w:val="both"/>
        <w:rPr>
          <w:rFonts w:ascii="Arial" w:eastAsia="Arial" w:hAnsi="Arial" w:cs="Arial"/>
          <w:b/>
          <w:color w:val="000000" w:themeColor="text1"/>
        </w:rPr>
      </w:pPr>
    </w:p>
    <w:p w14:paraId="094FDA02" w14:textId="365ECFE6" w:rsidR="3913E7E4" w:rsidRPr="007D2D86" w:rsidRDefault="3913E7E4" w:rsidP="002E3A07">
      <w:pPr>
        <w:pStyle w:val="ListParagraph"/>
        <w:numPr>
          <w:ilvl w:val="1"/>
          <w:numId w:val="16"/>
        </w:numPr>
        <w:pBdr>
          <w:top w:val="nil"/>
          <w:left w:val="nil"/>
          <w:bottom w:val="nil"/>
          <w:right w:val="nil"/>
          <w:between w:val="nil"/>
        </w:pBdr>
        <w:spacing w:after="0" w:line="240" w:lineRule="auto"/>
        <w:jc w:val="both"/>
        <w:rPr>
          <w:rFonts w:ascii="Arial" w:eastAsia="Arial" w:hAnsi="Arial" w:cs="Arial"/>
          <w:b/>
          <w:bCs/>
          <w:color w:val="000000" w:themeColor="text1"/>
        </w:rPr>
      </w:pPr>
      <w:proofErr w:type="spellStart"/>
      <w:r w:rsidRPr="007D2D86">
        <w:rPr>
          <w:rFonts w:ascii="Arial" w:eastAsia="Arial" w:hAnsi="Arial" w:cs="Arial"/>
          <w:b/>
          <w:bCs/>
          <w:color w:val="000000" w:themeColor="text1"/>
        </w:rPr>
        <w:t>Запропонована</w:t>
      </w:r>
      <w:proofErr w:type="spellEnd"/>
      <w:r w:rsidRPr="007D2D86">
        <w:rPr>
          <w:rFonts w:ascii="Arial" w:eastAsia="Arial" w:hAnsi="Arial" w:cs="Arial"/>
          <w:b/>
          <w:bCs/>
          <w:color w:val="000000" w:themeColor="text1"/>
        </w:rPr>
        <w:t xml:space="preserve"> </w:t>
      </w:r>
      <w:proofErr w:type="spellStart"/>
      <w:r w:rsidRPr="007D2D86">
        <w:rPr>
          <w:rFonts w:ascii="Arial" w:eastAsia="Arial" w:hAnsi="Arial" w:cs="Arial"/>
          <w:b/>
          <w:bCs/>
          <w:color w:val="000000" w:themeColor="text1"/>
        </w:rPr>
        <w:t>структура</w:t>
      </w:r>
      <w:proofErr w:type="spellEnd"/>
      <w:r w:rsidRPr="007D2D86">
        <w:rPr>
          <w:rFonts w:ascii="Arial" w:eastAsia="Arial" w:hAnsi="Arial" w:cs="Arial"/>
          <w:b/>
          <w:bCs/>
          <w:color w:val="000000" w:themeColor="text1"/>
        </w:rPr>
        <w:t xml:space="preserve"> </w:t>
      </w:r>
      <w:proofErr w:type="spellStart"/>
      <w:r w:rsidRPr="007D2D86">
        <w:rPr>
          <w:rFonts w:ascii="Arial" w:eastAsia="Arial" w:hAnsi="Arial" w:cs="Arial"/>
          <w:b/>
          <w:bCs/>
          <w:color w:val="000000" w:themeColor="text1"/>
        </w:rPr>
        <w:t>проєктної</w:t>
      </w:r>
      <w:proofErr w:type="spellEnd"/>
      <w:r w:rsidRPr="007D2D86">
        <w:rPr>
          <w:rFonts w:ascii="Arial" w:eastAsia="Arial" w:hAnsi="Arial" w:cs="Arial"/>
          <w:b/>
          <w:bCs/>
          <w:color w:val="000000" w:themeColor="text1"/>
        </w:rPr>
        <w:t xml:space="preserve"> </w:t>
      </w:r>
      <w:proofErr w:type="spellStart"/>
      <w:r w:rsidRPr="007D2D86">
        <w:rPr>
          <w:rFonts w:ascii="Arial" w:eastAsia="Arial" w:hAnsi="Arial" w:cs="Arial"/>
          <w:b/>
          <w:bCs/>
          <w:color w:val="000000" w:themeColor="text1"/>
        </w:rPr>
        <w:t>команди</w:t>
      </w:r>
      <w:proofErr w:type="spellEnd"/>
    </w:p>
    <w:p w14:paraId="4426699D" w14:textId="77777777" w:rsidR="3913E7E4" w:rsidRPr="00A508FF" w:rsidRDefault="3913E7E4" w:rsidP="002E3A07">
      <w:pPr>
        <w:pBdr>
          <w:top w:val="nil"/>
          <w:left w:val="nil"/>
          <w:bottom w:val="nil"/>
          <w:right w:val="nil"/>
          <w:between w:val="nil"/>
        </w:pBdr>
        <w:spacing w:line="240" w:lineRule="auto"/>
        <w:jc w:val="both"/>
        <w:rPr>
          <w:rFonts w:ascii="Arial" w:hAnsi="Arial" w:cs="Arial"/>
          <w:i/>
          <w:iCs/>
          <w:color w:val="26282D"/>
        </w:rPr>
      </w:pPr>
      <w:r w:rsidRPr="00A508FF">
        <w:rPr>
          <w:rFonts w:ascii="Arial" w:hAnsi="Arial" w:cs="Arial"/>
          <w:i/>
          <w:iCs/>
        </w:rPr>
        <w:t xml:space="preserve">Список персоналу, який буде залучений до реалізації цього </w:t>
      </w:r>
      <w:proofErr w:type="spellStart"/>
      <w:r w:rsidRPr="00A508FF">
        <w:rPr>
          <w:rFonts w:ascii="Arial" w:hAnsi="Arial" w:cs="Arial"/>
          <w:i/>
          <w:iCs/>
        </w:rPr>
        <w:t>проєкту</w:t>
      </w:r>
      <w:proofErr w:type="spellEnd"/>
      <w:r w:rsidRPr="00A508FF">
        <w:rPr>
          <w:rFonts w:ascii="Arial" w:hAnsi="Arial" w:cs="Arial"/>
          <w:i/>
          <w:iCs/>
        </w:rPr>
        <w:t xml:space="preserve">. </w:t>
      </w:r>
    </w:p>
    <w:p w14:paraId="344433F6" w14:textId="466B72D1" w:rsidR="3913E7E4" w:rsidRPr="00A508FF" w:rsidRDefault="3913E7E4" w:rsidP="002E3A07">
      <w:pPr>
        <w:pBdr>
          <w:top w:val="nil"/>
          <w:left w:val="nil"/>
          <w:bottom w:val="nil"/>
          <w:right w:val="nil"/>
          <w:between w:val="nil"/>
        </w:pBdr>
        <w:spacing w:line="240" w:lineRule="auto"/>
        <w:jc w:val="both"/>
        <w:rPr>
          <w:rFonts w:ascii="Arial" w:eastAsia="Arial" w:hAnsi="Arial" w:cs="Arial"/>
          <w:i/>
          <w:iCs/>
          <w:color w:val="26282D"/>
        </w:rPr>
      </w:pPr>
      <w:r w:rsidRPr="00A508FF">
        <w:rPr>
          <w:rFonts w:ascii="Arial" w:hAnsi="Arial" w:cs="Arial"/>
          <w:b/>
          <w:bCs/>
          <w:i/>
          <w:iCs/>
        </w:rPr>
        <w:t xml:space="preserve">По кожному співробітнику </w:t>
      </w:r>
      <w:proofErr w:type="spellStart"/>
      <w:r w:rsidRPr="00A508FF">
        <w:rPr>
          <w:rFonts w:ascii="Arial" w:hAnsi="Arial" w:cs="Arial"/>
          <w:b/>
          <w:bCs/>
          <w:i/>
          <w:iCs/>
        </w:rPr>
        <w:t>проєкту</w:t>
      </w:r>
      <w:proofErr w:type="spellEnd"/>
      <w:r w:rsidRPr="00A508FF">
        <w:rPr>
          <w:rFonts w:ascii="Arial" w:hAnsi="Arial" w:cs="Arial"/>
          <w:b/>
          <w:bCs/>
          <w:i/>
          <w:iCs/>
        </w:rPr>
        <w:t xml:space="preserve"> необхідно надати резюме.</w:t>
      </w:r>
    </w:p>
    <w:tbl>
      <w:tblPr>
        <w:tblStyle w:val="GridTable6Colorful-Accent5"/>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20" w:firstRow="1" w:lastRow="0" w:firstColumn="0" w:lastColumn="0" w:noHBand="1" w:noVBand="1"/>
      </w:tblPr>
      <w:tblGrid>
        <w:gridCol w:w="2625"/>
        <w:gridCol w:w="2055"/>
        <w:gridCol w:w="4671"/>
      </w:tblGrid>
      <w:tr w:rsidR="6EFF542E" w:rsidRPr="00A508FF" w14:paraId="2F719F47" w14:textId="77777777" w:rsidTr="00A508FF">
        <w:trPr>
          <w:cnfStyle w:val="100000000000" w:firstRow="1" w:lastRow="0" w:firstColumn="0" w:lastColumn="0" w:oddVBand="0" w:evenVBand="0" w:oddHBand="0" w:evenHBand="0" w:firstRowFirstColumn="0" w:firstRowLastColumn="0" w:lastRowFirstColumn="0" w:lastRowLastColumn="0"/>
          <w:trHeight w:val="300"/>
        </w:trPr>
        <w:tc>
          <w:tcPr>
            <w:tcW w:w="2625" w:type="dxa"/>
            <w:tcBorders>
              <w:bottom w:val="none" w:sz="0" w:space="0" w:color="auto"/>
            </w:tcBorders>
          </w:tcPr>
          <w:p w14:paraId="7E141FE2" w14:textId="77777777" w:rsidR="6EFF542E" w:rsidRPr="00A508FF" w:rsidRDefault="6EFF542E" w:rsidP="002E3A07">
            <w:pPr>
              <w:jc w:val="both"/>
              <w:rPr>
                <w:rFonts w:ascii="Arial" w:hAnsi="Arial" w:cs="Arial"/>
                <w:lang w:val="uk-UA"/>
              </w:rPr>
            </w:pPr>
            <w:r w:rsidRPr="00A508FF">
              <w:rPr>
                <w:rFonts w:ascii="Arial" w:hAnsi="Arial" w:cs="Arial"/>
                <w:color w:val="26282D"/>
                <w:lang w:val="uk-UA"/>
              </w:rPr>
              <w:t>Ім'я та прізвище</w:t>
            </w:r>
          </w:p>
        </w:tc>
        <w:tc>
          <w:tcPr>
            <w:tcW w:w="2055" w:type="dxa"/>
            <w:tcBorders>
              <w:bottom w:val="none" w:sz="0" w:space="0" w:color="auto"/>
            </w:tcBorders>
          </w:tcPr>
          <w:p w14:paraId="04D97243" w14:textId="77777777" w:rsidR="6EFF542E" w:rsidRPr="00A508FF" w:rsidRDefault="6EFF542E" w:rsidP="002E3A07">
            <w:pPr>
              <w:jc w:val="both"/>
              <w:rPr>
                <w:rFonts w:ascii="Arial" w:hAnsi="Arial" w:cs="Arial"/>
                <w:lang w:val="uk-UA"/>
              </w:rPr>
            </w:pPr>
            <w:r w:rsidRPr="00A508FF">
              <w:rPr>
                <w:rFonts w:ascii="Arial" w:hAnsi="Arial" w:cs="Arial"/>
                <w:color w:val="26282D"/>
                <w:lang w:val="uk-UA"/>
              </w:rPr>
              <w:t>Посада</w:t>
            </w:r>
          </w:p>
        </w:tc>
        <w:tc>
          <w:tcPr>
            <w:tcW w:w="4671" w:type="dxa"/>
            <w:tcBorders>
              <w:bottom w:val="none" w:sz="0" w:space="0" w:color="auto"/>
            </w:tcBorders>
          </w:tcPr>
          <w:p w14:paraId="2ECF0DD7" w14:textId="77777777" w:rsidR="6EFF542E" w:rsidRPr="00A508FF" w:rsidRDefault="6EFF542E" w:rsidP="002E3A07">
            <w:pPr>
              <w:jc w:val="both"/>
              <w:rPr>
                <w:rFonts w:ascii="Arial" w:hAnsi="Arial" w:cs="Arial"/>
                <w:lang w:val="uk-UA"/>
              </w:rPr>
            </w:pPr>
            <w:r w:rsidRPr="00A508FF">
              <w:rPr>
                <w:rFonts w:ascii="Arial" w:hAnsi="Arial" w:cs="Arial"/>
                <w:color w:val="26282D"/>
                <w:lang w:val="uk-UA"/>
              </w:rPr>
              <w:t>Короткий опис обов'язків</w:t>
            </w:r>
          </w:p>
        </w:tc>
      </w:tr>
      <w:tr w:rsidR="6EFF542E" w:rsidRPr="00A508FF" w14:paraId="15BD2F20" w14:textId="77777777" w:rsidTr="00A508FF">
        <w:trPr>
          <w:trHeight w:val="300"/>
        </w:trPr>
        <w:tc>
          <w:tcPr>
            <w:tcW w:w="2625" w:type="dxa"/>
          </w:tcPr>
          <w:p w14:paraId="39674999" w14:textId="77777777" w:rsidR="6EFF542E" w:rsidRPr="00A508FF" w:rsidRDefault="6EFF542E" w:rsidP="002E3A07">
            <w:pPr>
              <w:jc w:val="both"/>
              <w:rPr>
                <w:lang w:val="uk-UA"/>
              </w:rPr>
            </w:pPr>
          </w:p>
        </w:tc>
        <w:tc>
          <w:tcPr>
            <w:tcW w:w="2055" w:type="dxa"/>
          </w:tcPr>
          <w:p w14:paraId="3DC08F2B" w14:textId="77777777" w:rsidR="6EFF542E" w:rsidRPr="00A508FF" w:rsidRDefault="6EFF542E" w:rsidP="002E3A07">
            <w:pPr>
              <w:jc w:val="both"/>
              <w:rPr>
                <w:lang w:val="uk-UA"/>
              </w:rPr>
            </w:pPr>
          </w:p>
        </w:tc>
        <w:tc>
          <w:tcPr>
            <w:tcW w:w="4671" w:type="dxa"/>
          </w:tcPr>
          <w:p w14:paraId="084085E1" w14:textId="77777777" w:rsidR="6EFF542E" w:rsidRPr="00A508FF" w:rsidRDefault="6EFF542E" w:rsidP="002E3A07">
            <w:pPr>
              <w:jc w:val="both"/>
              <w:rPr>
                <w:lang w:val="uk-UA"/>
              </w:rPr>
            </w:pPr>
          </w:p>
        </w:tc>
      </w:tr>
      <w:tr w:rsidR="6EFF542E" w:rsidRPr="00A508FF" w14:paraId="4FC51C2B" w14:textId="77777777" w:rsidTr="00A508FF">
        <w:trPr>
          <w:trHeight w:val="300"/>
        </w:trPr>
        <w:tc>
          <w:tcPr>
            <w:tcW w:w="2625" w:type="dxa"/>
          </w:tcPr>
          <w:p w14:paraId="71C0BBD2" w14:textId="77777777" w:rsidR="6EFF542E" w:rsidRPr="00A508FF" w:rsidRDefault="6EFF542E" w:rsidP="002E3A07">
            <w:pPr>
              <w:jc w:val="both"/>
              <w:rPr>
                <w:lang w:val="uk-UA"/>
              </w:rPr>
            </w:pPr>
          </w:p>
        </w:tc>
        <w:tc>
          <w:tcPr>
            <w:tcW w:w="2055" w:type="dxa"/>
          </w:tcPr>
          <w:p w14:paraId="6F8EB254" w14:textId="77777777" w:rsidR="6EFF542E" w:rsidRPr="00A508FF" w:rsidRDefault="6EFF542E" w:rsidP="002E3A07">
            <w:pPr>
              <w:jc w:val="both"/>
              <w:rPr>
                <w:lang w:val="uk-UA"/>
              </w:rPr>
            </w:pPr>
          </w:p>
        </w:tc>
        <w:tc>
          <w:tcPr>
            <w:tcW w:w="4671" w:type="dxa"/>
          </w:tcPr>
          <w:p w14:paraId="677073F9" w14:textId="77777777" w:rsidR="6EFF542E" w:rsidRPr="00A508FF" w:rsidRDefault="6EFF542E" w:rsidP="002E3A07">
            <w:pPr>
              <w:jc w:val="both"/>
              <w:rPr>
                <w:lang w:val="uk-UA"/>
              </w:rPr>
            </w:pPr>
          </w:p>
        </w:tc>
      </w:tr>
      <w:tr w:rsidR="6EFF542E" w:rsidRPr="00A508FF" w14:paraId="0CC04F63" w14:textId="77777777" w:rsidTr="00A508FF">
        <w:trPr>
          <w:trHeight w:val="300"/>
        </w:trPr>
        <w:tc>
          <w:tcPr>
            <w:tcW w:w="2625" w:type="dxa"/>
          </w:tcPr>
          <w:p w14:paraId="7F2C4777" w14:textId="77777777" w:rsidR="6EFF542E" w:rsidRPr="00A508FF" w:rsidRDefault="6EFF542E" w:rsidP="002E3A07">
            <w:pPr>
              <w:jc w:val="both"/>
              <w:rPr>
                <w:lang w:val="uk-UA"/>
              </w:rPr>
            </w:pPr>
          </w:p>
        </w:tc>
        <w:tc>
          <w:tcPr>
            <w:tcW w:w="2055" w:type="dxa"/>
          </w:tcPr>
          <w:p w14:paraId="09A31EED" w14:textId="77777777" w:rsidR="6EFF542E" w:rsidRPr="00A508FF" w:rsidRDefault="6EFF542E" w:rsidP="002E3A07">
            <w:pPr>
              <w:jc w:val="both"/>
              <w:rPr>
                <w:lang w:val="uk-UA"/>
              </w:rPr>
            </w:pPr>
          </w:p>
        </w:tc>
        <w:tc>
          <w:tcPr>
            <w:tcW w:w="4671" w:type="dxa"/>
          </w:tcPr>
          <w:p w14:paraId="6CB9E570" w14:textId="77777777" w:rsidR="6EFF542E" w:rsidRPr="00A508FF" w:rsidRDefault="6EFF542E" w:rsidP="002E3A07">
            <w:pPr>
              <w:ind w:left="360" w:hanging="360"/>
              <w:jc w:val="both"/>
              <w:rPr>
                <w:lang w:val="uk-UA"/>
              </w:rPr>
            </w:pPr>
          </w:p>
        </w:tc>
      </w:tr>
    </w:tbl>
    <w:p w14:paraId="5E58FCBF" w14:textId="4CD80DE1" w:rsidR="6EFF542E" w:rsidRPr="00A508FF" w:rsidRDefault="6EFF542E" w:rsidP="002E3A07">
      <w:pPr>
        <w:pStyle w:val="ListParagraph"/>
        <w:numPr>
          <w:ilvl w:val="0"/>
          <w:numId w:val="0"/>
        </w:numPr>
        <w:spacing w:after="0" w:line="240" w:lineRule="auto"/>
        <w:ind w:left="720"/>
        <w:jc w:val="both"/>
        <w:rPr>
          <w:rFonts w:ascii="Arial" w:hAnsi="Arial" w:cs="Arial"/>
          <w:b/>
          <w:bCs/>
          <w:lang w:val="uk-UA"/>
        </w:rPr>
      </w:pPr>
    </w:p>
    <w:p w14:paraId="24F8962C" w14:textId="0DDABE67" w:rsidR="00B84E43" w:rsidRPr="007D2D86" w:rsidRDefault="782E739D" w:rsidP="002E3A07">
      <w:pPr>
        <w:pStyle w:val="ListParagraph"/>
        <w:numPr>
          <w:ilvl w:val="0"/>
          <w:numId w:val="16"/>
        </w:numPr>
        <w:spacing w:after="0" w:line="240" w:lineRule="auto"/>
        <w:jc w:val="both"/>
        <w:rPr>
          <w:rFonts w:ascii="Arial" w:hAnsi="Arial" w:cs="Arial"/>
          <w:b/>
          <w:bCs/>
        </w:rPr>
      </w:pPr>
      <w:proofErr w:type="spellStart"/>
      <w:r w:rsidRPr="007D2D86">
        <w:rPr>
          <w:rFonts w:ascii="Arial" w:hAnsi="Arial" w:cs="Arial"/>
          <w:b/>
          <w:bCs/>
        </w:rPr>
        <w:t>Перелік</w:t>
      </w:r>
      <w:proofErr w:type="spellEnd"/>
      <w:r w:rsidRPr="007D2D86">
        <w:rPr>
          <w:rFonts w:ascii="Arial" w:hAnsi="Arial" w:cs="Arial"/>
          <w:b/>
          <w:bCs/>
        </w:rPr>
        <w:t xml:space="preserve"> </w:t>
      </w:r>
      <w:proofErr w:type="spellStart"/>
      <w:r w:rsidR="5754A5FB" w:rsidRPr="007D2D86">
        <w:rPr>
          <w:rFonts w:ascii="Arial" w:hAnsi="Arial" w:cs="Arial"/>
          <w:b/>
          <w:bCs/>
        </w:rPr>
        <w:t>поточних</w:t>
      </w:r>
      <w:proofErr w:type="spellEnd"/>
      <w:r w:rsidR="58DA66CA" w:rsidRPr="007D2D86">
        <w:rPr>
          <w:rFonts w:ascii="Arial" w:hAnsi="Arial" w:cs="Arial"/>
          <w:b/>
          <w:bCs/>
        </w:rPr>
        <w:t xml:space="preserve"> </w:t>
      </w:r>
      <w:proofErr w:type="spellStart"/>
      <w:r w:rsidR="58DA66CA" w:rsidRPr="007D2D86">
        <w:rPr>
          <w:rFonts w:ascii="Arial" w:hAnsi="Arial" w:cs="Arial"/>
          <w:b/>
          <w:bCs/>
        </w:rPr>
        <w:t>про</w:t>
      </w:r>
      <w:r w:rsidR="3E842ED0" w:rsidRPr="007D2D86">
        <w:rPr>
          <w:rFonts w:ascii="Arial" w:hAnsi="Arial" w:cs="Arial"/>
          <w:b/>
          <w:bCs/>
        </w:rPr>
        <w:t>є</w:t>
      </w:r>
      <w:r w:rsidR="58DA66CA" w:rsidRPr="007D2D86">
        <w:rPr>
          <w:rFonts w:ascii="Arial" w:hAnsi="Arial" w:cs="Arial"/>
          <w:b/>
          <w:bCs/>
        </w:rPr>
        <w:t>ктів</w:t>
      </w:r>
      <w:proofErr w:type="spellEnd"/>
    </w:p>
    <w:p w14:paraId="597D214C" w14:textId="668FE243" w:rsidR="00B84E43" w:rsidRPr="00A508FF" w:rsidRDefault="70199C7D" w:rsidP="002E3A07">
      <w:pPr>
        <w:spacing w:after="0" w:line="240" w:lineRule="auto"/>
        <w:jc w:val="both"/>
        <w:rPr>
          <w:rFonts w:ascii="Arial" w:eastAsia="Arial" w:hAnsi="Arial" w:cs="Arial"/>
          <w:b/>
          <w:bCs/>
          <w:i/>
          <w:iCs/>
          <w:color w:val="000000" w:themeColor="text1"/>
        </w:rPr>
      </w:pPr>
      <w:r w:rsidRPr="00A508FF">
        <w:rPr>
          <w:rFonts w:ascii="Arial" w:hAnsi="Arial" w:cs="Arial"/>
          <w:i/>
          <w:iCs/>
        </w:rPr>
        <w:t xml:space="preserve">Зазначте </w:t>
      </w:r>
      <w:r w:rsidR="26397172" w:rsidRPr="00A508FF">
        <w:rPr>
          <w:rFonts w:ascii="Arial" w:hAnsi="Arial" w:cs="Arial"/>
          <w:i/>
          <w:iCs/>
        </w:rPr>
        <w:t xml:space="preserve">всі основні </w:t>
      </w:r>
      <w:r w:rsidR="1644B265" w:rsidRPr="00A508FF">
        <w:rPr>
          <w:rFonts w:ascii="Arial" w:hAnsi="Arial" w:cs="Arial"/>
          <w:i/>
          <w:iCs/>
        </w:rPr>
        <w:t xml:space="preserve">донорські </w:t>
      </w:r>
      <w:proofErr w:type="spellStart"/>
      <w:r w:rsidR="1644B265" w:rsidRPr="00A508FF">
        <w:rPr>
          <w:rFonts w:ascii="Arial" w:hAnsi="Arial" w:cs="Arial"/>
          <w:i/>
          <w:iCs/>
        </w:rPr>
        <w:t>проєкти</w:t>
      </w:r>
      <w:proofErr w:type="spellEnd"/>
      <w:r w:rsidR="26397172" w:rsidRPr="00A508FF">
        <w:rPr>
          <w:rFonts w:ascii="Arial" w:hAnsi="Arial" w:cs="Arial"/>
          <w:i/>
          <w:iCs/>
        </w:rPr>
        <w:t xml:space="preserve">, які ваша організація зараз отримує або очікує отримати протягом терміну </w:t>
      </w:r>
      <w:r w:rsidR="748A537F" w:rsidRPr="00A508FF">
        <w:rPr>
          <w:rFonts w:ascii="Arial" w:hAnsi="Arial" w:cs="Arial"/>
          <w:i/>
          <w:iCs/>
        </w:rPr>
        <w:t xml:space="preserve">реалізації </w:t>
      </w:r>
      <w:r w:rsidR="26397172" w:rsidRPr="00A508FF">
        <w:rPr>
          <w:rFonts w:ascii="Arial" w:hAnsi="Arial" w:cs="Arial"/>
          <w:i/>
          <w:iCs/>
        </w:rPr>
        <w:t>грант</w:t>
      </w:r>
      <w:r w:rsidR="31F4C1A6" w:rsidRPr="00A508FF">
        <w:rPr>
          <w:rFonts w:ascii="Arial" w:hAnsi="Arial" w:cs="Arial"/>
          <w:i/>
          <w:iCs/>
        </w:rPr>
        <w:t xml:space="preserve">ового </w:t>
      </w:r>
      <w:proofErr w:type="spellStart"/>
      <w:r w:rsidR="31F4C1A6" w:rsidRPr="00A508FF">
        <w:rPr>
          <w:rFonts w:ascii="Arial" w:hAnsi="Arial" w:cs="Arial"/>
          <w:i/>
          <w:iCs/>
        </w:rPr>
        <w:t>проєкту</w:t>
      </w:r>
      <w:proofErr w:type="spellEnd"/>
      <w:r w:rsidR="26397172" w:rsidRPr="00A508FF">
        <w:rPr>
          <w:rFonts w:ascii="Arial" w:hAnsi="Arial" w:cs="Arial"/>
          <w:i/>
          <w:iCs/>
        </w:rPr>
        <w:t>. За необхідності додайте додаткові рядки:</w:t>
      </w:r>
    </w:p>
    <w:tbl>
      <w:tblPr>
        <w:tblStyle w:val="GridTable6Colorful-Accent5"/>
        <w:tblW w:w="93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A0" w:firstRow="1" w:lastRow="0" w:firstColumn="1" w:lastColumn="0" w:noHBand="1" w:noVBand="1"/>
      </w:tblPr>
      <w:tblGrid>
        <w:gridCol w:w="2400"/>
        <w:gridCol w:w="4374"/>
        <w:gridCol w:w="2589"/>
      </w:tblGrid>
      <w:tr w:rsidR="5782F3ED" w:rsidRPr="00A508FF" w14:paraId="4ECD7962" w14:textId="77777777" w:rsidTr="00A508FF">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400" w:type="dxa"/>
            <w:tcBorders>
              <w:bottom w:val="none" w:sz="0" w:space="0" w:color="auto"/>
            </w:tcBorders>
          </w:tcPr>
          <w:p w14:paraId="3E1D3A0E" w14:textId="77777777" w:rsidR="5782F3ED" w:rsidRPr="00A508FF" w:rsidRDefault="5782F3ED" w:rsidP="002E3A07">
            <w:pPr>
              <w:tabs>
                <w:tab w:val="left" w:pos="360"/>
              </w:tabs>
              <w:jc w:val="both"/>
              <w:rPr>
                <w:rFonts w:ascii="Arial" w:hAnsi="Arial" w:cs="Arial"/>
                <w:color w:val="auto"/>
                <w:lang w:val="uk-UA"/>
              </w:rPr>
            </w:pPr>
            <w:r w:rsidRPr="00A508FF">
              <w:rPr>
                <w:rFonts w:ascii="Arial" w:hAnsi="Arial" w:cs="Arial"/>
                <w:color w:val="auto"/>
                <w:lang w:val="uk-UA"/>
              </w:rPr>
              <w:t>Донорська агенція</w:t>
            </w:r>
          </w:p>
        </w:tc>
        <w:tc>
          <w:tcPr>
            <w:tcW w:w="4374" w:type="dxa"/>
            <w:tcBorders>
              <w:bottom w:val="none" w:sz="0" w:space="0" w:color="auto"/>
            </w:tcBorders>
          </w:tcPr>
          <w:p w14:paraId="2995A7A6" w14:textId="39D2F3A3" w:rsidR="5782F3ED" w:rsidRPr="00A508FF" w:rsidRDefault="0D404E5F" w:rsidP="002E3A07">
            <w:pPr>
              <w:tabs>
                <w:tab w:val="left" w:pos="360"/>
              </w:tabs>
              <w:jc w:val="both"/>
              <w:cnfStyle w:val="100000000000" w:firstRow="1" w:lastRow="0" w:firstColumn="0" w:lastColumn="0" w:oddVBand="0" w:evenVBand="0" w:oddHBand="0" w:evenHBand="0" w:firstRowFirstColumn="0" w:firstRowLastColumn="0" w:lastRowFirstColumn="0" w:lastRowLastColumn="0"/>
              <w:rPr>
                <w:rFonts w:ascii="Arial" w:hAnsi="Arial" w:cs="Arial"/>
                <w:color w:val="auto"/>
                <w:lang w:val="uk-UA"/>
              </w:rPr>
            </w:pPr>
            <w:r w:rsidRPr="00A508FF">
              <w:rPr>
                <w:rFonts w:ascii="Arial" w:hAnsi="Arial" w:cs="Arial"/>
                <w:color w:val="auto"/>
                <w:lang w:val="uk-UA"/>
              </w:rPr>
              <w:t xml:space="preserve">Назва </w:t>
            </w:r>
            <w:proofErr w:type="spellStart"/>
            <w:r w:rsidRPr="00A508FF">
              <w:rPr>
                <w:rFonts w:ascii="Arial" w:hAnsi="Arial" w:cs="Arial"/>
                <w:color w:val="auto"/>
                <w:lang w:val="uk-UA"/>
              </w:rPr>
              <w:t>проєкту</w:t>
            </w:r>
            <w:proofErr w:type="spellEnd"/>
            <w:r w:rsidR="47A216A6" w:rsidRPr="00A508FF">
              <w:rPr>
                <w:rFonts w:ascii="Arial" w:hAnsi="Arial" w:cs="Arial"/>
                <w:color w:val="auto"/>
                <w:lang w:val="uk-UA"/>
              </w:rPr>
              <w:t xml:space="preserve"> та </w:t>
            </w:r>
            <w:r w:rsidR="266A2587" w:rsidRPr="00A508FF">
              <w:rPr>
                <w:rFonts w:ascii="Arial" w:hAnsi="Arial" w:cs="Arial"/>
                <w:color w:val="auto"/>
                <w:lang w:val="uk-UA"/>
              </w:rPr>
              <w:t>місце реалізації</w:t>
            </w:r>
            <w:r w:rsidRPr="00A508FF">
              <w:rPr>
                <w:rFonts w:ascii="Arial" w:hAnsi="Arial" w:cs="Arial"/>
                <w:color w:val="auto"/>
                <w:lang w:val="uk-UA"/>
              </w:rPr>
              <w:t>, дати початку та завершення</w:t>
            </w:r>
          </w:p>
        </w:tc>
        <w:tc>
          <w:tcPr>
            <w:tcW w:w="2589" w:type="dxa"/>
            <w:tcBorders>
              <w:bottom w:val="none" w:sz="0" w:space="0" w:color="auto"/>
            </w:tcBorders>
          </w:tcPr>
          <w:p w14:paraId="7E276F01" w14:textId="77777777" w:rsidR="5782F3ED" w:rsidRPr="00A508FF" w:rsidRDefault="5782F3ED" w:rsidP="002E3A07">
            <w:pPr>
              <w:tabs>
                <w:tab w:val="left" w:pos="360"/>
              </w:tabs>
              <w:jc w:val="both"/>
              <w:cnfStyle w:val="100000000000" w:firstRow="1" w:lastRow="0" w:firstColumn="0" w:lastColumn="0" w:oddVBand="0" w:evenVBand="0" w:oddHBand="0" w:evenHBand="0" w:firstRowFirstColumn="0" w:firstRowLastColumn="0" w:lastRowFirstColumn="0" w:lastRowLastColumn="0"/>
              <w:rPr>
                <w:rFonts w:ascii="Arial" w:hAnsi="Arial" w:cs="Arial"/>
                <w:color w:val="auto"/>
                <w:lang w:val="uk-UA"/>
              </w:rPr>
            </w:pPr>
            <w:r w:rsidRPr="00A508FF">
              <w:rPr>
                <w:rFonts w:ascii="Arial" w:hAnsi="Arial" w:cs="Arial"/>
                <w:color w:val="auto"/>
                <w:lang w:val="uk-UA"/>
              </w:rPr>
              <w:t xml:space="preserve">Загальний обсяг фінансування </w:t>
            </w:r>
          </w:p>
          <w:p w14:paraId="2AFD2C06" w14:textId="77777777" w:rsidR="5782F3ED" w:rsidRPr="00A508FF" w:rsidRDefault="5782F3ED" w:rsidP="002E3A07">
            <w:pPr>
              <w:tabs>
                <w:tab w:val="left" w:pos="360"/>
              </w:tabs>
              <w:jc w:val="both"/>
              <w:cnfStyle w:val="100000000000" w:firstRow="1" w:lastRow="0" w:firstColumn="0" w:lastColumn="0" w:oddVBand="0" w:evenVBand="0" w:oddHBand="0" w:evenHBand="0" w:firstRowFirstColumn="0" w:firstRowLastColumn="0" w:lastRowFirstColumn="0" w:lastRowLastColumn="0"/>
              <w:rPr>
                <w:rFonts w:ascii="Arial" w:hAnsi="Arial" w:cs="Arial"/>
                <w:color w:val="auto"/>
                <w:lang w:val="uk-UA"/>
              </w:rPr>
            </w:pPr>
            <w:r w:rsidRPr="00A508FF">
              <w:rPr>
                <w:rFonts w:ascii="Arial" w:hAnsi="Arial" w:cs="Arial"/>
                <w:color w:val="auto"/>
                <w:lang w:val="uk-UA"/>
              </w:rPr>
              <w:t>(із зазначенням валюти)</w:t>
            </w:r>
          </w:p>
        </w:tc>
      </w:tr>
      <w:tr w:rsidR="5782F3ED" w:rsidRPr="00A508FF" w14:paraId="0915CE8A" w14:textId="77777777" w:rsidTr="00A508FF">
        <w:trPr>
          <w:trHeight w:val="300"/>
        </w:trPr>
        <w:tc>
          <w:tcPr>
            <w:cnfStyle w:val="001000000000" w:firstRow="0" w:lastRow="0" w:firstColumn="1" w:lastColumn="0" w:oddVBand="0" w:evenVBand="0" w:oddHBand="0" w:evenHBand="0" w:firstRowFirstColumn="0" w:firstRowLastColumn="0" w:lastRowFirstColumn="0" w:lastRowLastColumn="0"/>
            <w:tcW w:w="2400" w:type="dxa"/>
          </w:tcPr>
          <w:p w14:paraId="033D87AB" w14:textId="77777777" w:rsidR="5782F3ED" w:rsidRPr="00A508FF" w:rsidRDefault="5782F3ED" w:rsidP="002E3A07">
            <w:pPr>
              <w:tabs>
                <w:tab w:val="left" w:pos="360"/>
              </w:tabs>
              <w:jc w:val="both"/>
              <w:rPr>
                <w:color w:val="auto"/>
                <w:lang w:val="uk-UA"/>
              </w:rPr>
            </w:pPr>
          </w:p>
        </w:tc>
        <w:tc>
          <w:tcPr>
            <w:tcW w:w="4374" w:type="dxa"/>
          </w:tcPr>
          <w:p w14:paraId="144DF7D2" w14:textId="77777777" w:rsidR="5782F3ED" w:rsidRPr="00A508FF" w:rsidRDefault="5782F3ED" w:rsidP="002E3A07">
            <w:pPr>
              <w:tabs>
                <w:tab w:val="left" w:pos="360"/>
              </w:tabs>
              <w:jc w:val="both"/>
              <w:cnfStyle w:val="000000000000" w:firstRow="0" w:lastRow="0" w:firstColumn="0" w:lastColumn="0" w:oddVBand="0" w:evenVBand="0" w:oddHBand="0" w:evenHBand="0" w:firstRowFirstColumn="0" w:firstRowLastColumn="0" w:lastRowFirstColumn="0" w:lastRowLastColumn="0"/>
              <w:rPr>
                <w:color w:val="auto"/>
                <w:lang w:val="uk-UA"/>
              </w:rPr>
            </w:pPr>
          </w:p>
        </w:tc>
        <w:tc>
          <w:tcPr>
            <w:tcW w:w="2589" w:type="dxa"/>
          </w:tcPr>
          <w:p w14:paraId="65B417E3" w14:textId="77777777" w:rsidR="5782F3ED" w:rsidRPr="00A508FF" w:rsidRDefault="5782F3ED" w:rsidP="002E3A07">
            <w:pPr>
              <w:tabs>
                <w:tab w:val="left" w:pos="360"/>
              </w:tabs>
              <w:jc w:val="both"/>
              <w:cnfStyle w:val="000000000000" w:firstRow="0" w:lastRow="0" w:firstColumn="0" w:lastColumn="0" w:oddVBand="0" w:evenVBand="0" w:oddHBand="0" w:evenHBand="0" w:firstRowFirstColumn="0" w:firstRowLastColumn="0" w:lastRowFirstColumn="0" w:lastRowLastColumn="0"/>
              <w:rPr>
                <w:color w:val="auto"/>
                <w:lang w:val="uk-UA"/>
              </w:rPr>
            </w:pPr>
          </w:p>
        </w:tc>
      </w:tr>
      <w:tr w:rsidR="5782F3ED" w:rsidRPr="00A508FF" w14:paraId="4ED76B77" w14:textId="77777777" w:rsidTr="00A508FF">
        <w:trPr>
          <w:trHeight w:val="300"/>
        </w:trPr>
        <w:tc>
          <w:tcPr>
            <w:cnfStyle w:val="001000000000" w:firstRow="0" w:lastRow="0" w:firstColumn="1" w:lastColumn="0" w:oddVBand="0" w:evenVBand="0" w:oddHBand="0" w:evenHBand="0" w:firstRowFirstColumn="0" w:firstRowLastColumn="0" w:lastRowFirstColumn="0" w:lastRowLastColumn="0"/>
            <w:tcW w:w="2400" w:type="dxa"/>
          </w:tcPr>
          <w:p w14:paraId="30C43EE3" w14:textId="77777777" w:rsidR="5782F3ED" w:rsidRPr="00A508FF" w:rsidRDefault="5782F3ED" w:rsidP="002E3A07">
            <w:pPr>
              <w:tabs>
                <w:tab w:val="left" w:pos="360"/>
              </w:tabs>
              <w:jc w:val="both"/>
              <w:rPr>
                <w:color w:val="auto"/>
                <w:lang w:val="uk-UA"/>
              </w:rPr>
            </w:pPr>
          </w:p>
        </w:tc>
        <w:tc>
          <w:tcPr>
            <w:tcW w:w="4374" w:type="dxa"/>
          </w:tcPr>
          <w:p w14:paraId="49F1B2C1" w14:textId="77777777" w:rsidR="5782F3ED" w:rsidRPr="00A508FF" w:rsidRDefault="5782F3ED" w:rsidP="002E3A07">
            <w:pPr>
              <w:tabs>
                <w:tab w:val="left" w:pos="360"/>
              </w:tabs>
              <w:jc w:val="both"/>
              <w:cnfStyle w:val="000000000000" w:firstRow="0" w:lastRow="0" w:firstColumn="0" w:lastColumn="0" w:oddVBand="0" w:evenVBand="0" w:oddHBand="0" w:evenHBand="0" w:firstRowFirstColumn="0" w:firstRowLastColumn="0" w:lastRowFirstColumn="0" w:lastRowLastColumn="0"/>
              <w:rPr>
                <w:color w:val="auto"/>
                <w:lang w:val="uk-UA"/>
              </w:rPr>
            </w:pPr>
          </w:p>
        </w:tc>
        <w:tc>
          <w:tcPr>
            <w:tcW w:w="2589" w:type="dxa"/>
          </w:tcPr>
          <w:p w14:paraId="72E555D9" w14:textId="77777777" w:rsidR="5782F3ED" w:rsidRPr="00A508FF" w:rsidRDefault="5782F3ED" w:rsidP="002E3A07">
            <w:pPr>
              <w:tabs>
                <w:tab w:val="left" w:pos="360"/>
              </w:tabs>
              <w:jc w:val="both"/>
              <w:cnfStyle w:val="000000000000" w:firstRow="0" w:lastRow="0" w:firstColumn="0" w:lastColumn="0" w:oddVBand="0" w:evenVBand="0" w:oddHBand="0" w:evenHBand="0" w:firstRowFirstColumn="0" w:firstRowLastColumn="0" w:lastRowFirstColumn="0" w:lastRowLastColumn="0"/>
              <w:rPr>
                <w:color w:val="auto"/>
                <w:lang w:val="uk-UA"/>
              </w:rPr>
            </w:pPr>
          </w:p>
        </w:tc>
      </w:tr>
      <w:tr w:rsidR="5782F3ED" w:rsidRPr="00A508FF" w14:paraId="62446A1F" w14:textId="77777777" w:rsidTr="00A508FF">
        <w:trPr>
          <w:trHeight w:val="300"/>
        </w:trPr>
        <w:tc>
          <w:tcPr>
            <w:cnfStyle w:val="001000000000" w:firstRow="0" w:lastRow="0" w:firstColumn="1" w:lastColumn="0" w:oddVBand="0" w:evenVBand="0" w:oddHBand="0" w:evenHBand="0" w:firstRowFirstColumn="0" w:firstRowLastColumn="0" w:lastRowFirstColumn="0" w:lastRowLastColumn="0"/>
            <w:tcW w:w="2400" w:type="dxa"/>
          </w:tcPr>
          <w:p w14:paraId="5DC39ECE" w14:textId="77777777" w:rsidR="5782F3ED" w:rsidRPr="00A508FF" w:rsidRDefault="5782F3ED" w:rsidP="002E3A07">
            <w:pPr>
              <w:tabs>
                <w:tab w:val="left" w:pos="360"/>
              </w:tabs>
              <w:jc w:val="both"/>
              <w:rPr>
                <w:color w:val="auto"/>
                <w:lang w:val="uk-UA"/>
              </w:rPr>
            </w:pPr>
          </w:p>
        </w:tc>
        <w:tc>
          <w:tcPr>
            <w:tcW w:w="4374" w:type="dxa"/>
          </w:tcPr>
          <w:p w14:paraId="2BC5F98D" w14:textId="77777777" w:rsidR="5782F3ED" w:rsidRPr="00A508FF" w:rsidRDefault="5782F3ED" w:rsidP="002E3A07">
            <w:pPr>
              <w:tabs>
                <w:tab w:val="left" w:pos="360"/>
              </w:tabs>
              <w:jc w:val="both"/>
              <w:cnfStyle w:val="000000000000" w:firstRow="0" w:lastRow="0" w:firstColumn="0" w:lastColumn="0" w:oddVBand="0" w:evenVBand="0" w:oddHBand="0" w:evenHBand="0" w:firstRowFirstColumn="0" w:firstRowLastColumn="0" w:lastRowFirstColumn="0" w:lastRowLastColumn="0"/>
              <w:rPr>
                <w:color w:val="auto"/>
                <w:lang w:val="uk-UA"/>
              </w:rPr>
            </w:pPr>
          </w:p>
        </w:tc>
        <w:tc>
          <w:tcPr>
            <w:tcW w:w="2589" w:type="dxa"/>
          </w:tcPr>
          <w:p w14:paraId="06E66B40" w14:textId="77777777" w:rsidR="5782F3ED" w:rsidRPr="00A508FF" w:rsidRDefault="5782F3ED" w:rsidP="002E3A07">
            <w:pPr>
              <w:tabs>
                <w:tab w:val="left" w:pos="360"/>
              </w:tabs>
              <w:jc w:val="both"/>
              <w:cnfStyle w:val="000000000000" w:firstRow="0" w:lastRow="0" w:firstColumn="0" w:lastColumn="0" w:oddVBand="0" w:evenVBand="0" w:oddHBand="0" w:evenHBand="0" w:firstRowFirstColumn="0" w:firstRowLastColumn="0" w:lastRowFirstColumn="0" w:lastRowLastColumn="0"/>
              <w:rPr>
                <w:color w:val="auto"/>
                <w:lang w:val="uk-UA"/>
              </w:rPr>
            </w:pPr>
          </w:p>
        </w:tc>
      </w:tr>
    </w:tbl>
    <w:p w14:paraId="6D17045B" w14:textId="214E6694" w:rsidR="7FCAD68C" w:rsidRPr="00A508FF" w:rsidRDefault="7FCAD68C" w:rsidP="00A508FF">
      <w:pPr>
        <w:spacing w:after="0"/>
        <w:jc w:val="both"/>
        <w:rPr>
          <w:rFonts w:ascii="Arial" w:eastAsia="Arial" w:hAnsi="Arial" w:cs="Arial"/>
          <w:b/>
          <w:bCs/>
          <w:color w:val="000000" w:themeColor="text1"/>
        </w:rPr>
      </w:pPr>
    </w:p>
    <w:p w14:paraId="01BFC4FD" w14:textId="4CF42ED8" w:rsidR="4F3EC045" w:rsidRPr="007D2D86" w:rsidRDefault="4F3EC045" w:rsidP="002E3A07">
      <w:pPr>
        <w:pStyle w:val="ListParagraph"/>
        <w:numPr>
          <w:ilvl w:val="0"/>
          <w:numId w:val="16"/>
        </w:numPr>
        <w:pBdr>
          <w:top w:val="nil"/>
          <w:left w:val="nil"/>
          <w:bottom w:val="nil"/>
          <w:right w:val="nil"/>
          <w:between w:val="nil"/>
        </w:pBdr>
        <w:spacing w:after="0" w:line="240" w:lineRule="auto"/>
        <w:jc w:val="both"/>
        <w:rPr>
          <w:rFonts w:ascii="Arial" w:eastAsia="Arial" w:hAnsi="Arial" w:cs="Arial"/>
          <w:b/>
          <w:bCs/>
          <w:color w:val="000000" w:themeColor="text1"/>
        </w:rPr>
      </w:pPr>
      <w:proofErr w:type="spellStart"/>
      <w:r w:rsidRPr="007D2D86">
        <w:rPr>
          <w:rFonts w:ascii="Arial" w:eastAsia="Arial" w:hAnsi="Arial" w:cs="Arial"/>
          <w:b/>
          <w:bCs/>
          <w:color w:val="000000" w:themeColor="text1"/>
        </w:rPr>
        <w:t>Моніторинг</w:t>
      </w:r>
      <w:proofErr w:type="spellEnd"/>
      <w:r w:rsidRPr="007D2D86">
        <w:rPr>
          <w:rFonts w:ascii="Arial" w:hAnsi="Arial" w:cs="Arial"/>
        </w:rPr>
        <w:t xml:space="preserve">, </w:t>
      </w:r>
      <w:proofErr w:type="spellStart"/>
      <w:r w:rsidRPr="007D2D86">
        <w:rPr>
          <w:rFonts w:ascii="Arial" w:eastAsia="Arial" w:hAnsi="Arial" w:cs="Arial"/>
          <w:b/>
          <w:bCs/>
          <w:color w:val="000000" w:themeColor="text1"/>
        </w:rPr>
        <w:t>оцінка</w:t>
      </w:r>
      <w:proofErr w:type="spellEnd"/>
      <w:r w:rsidRPr="007D2D86">
        <w:rPr>
          <w:rFonts w:ascii="Arial" w:eastAsia="Arial" w:hAnsi="Arial" w:cs="Arial"/>
          <w:b/>
          <w:bCs/>
          <w:color w:val="000000" w:themeColor="text1"/>
        </w:rPr>
        <w:t xml:space="preserve"> </w:t>
      </w:r>
      <w:proofErr w:type="spellStart"/>
      <w:r w:rsidRPr="007D2D86">
        <w:rPr>
          <w:rFonts w:ascii="Arial" w:eastAsia="Arial" w:hAnsi="Arial" w:cs="Arial"/>
          <w:b/>
          <w:bCs/>
          <w:color w:val="000000" w:themeColor="text1"/>
        </w:rPr>
        <w:t>та</w:t>
      </w:r>
      <w:proofErr w:type="spellEnd"/>
      <w:r w:rsidRPr="007D2D86">
        <w:rPr>
          <w:rFonts w:ascii="Arial" w:eastAsia="Arial" w:hAnsi="Arial" w:cs="Arial"/>
          <w:b/>
          <w:bCs/>
          <w:color w:val="000000" w:themeColor="text1"/>
        </w:rPr>
        <w:t xml:space="preserve"> </w:t>
      </w:r>
      <w:proofErr w:type="spellStart"/>
      <w:r w:rsidR="00474B9A" w:rsidRPr="007D2D86">
        <w:rPr>
          <w:rFonts w:ascii="Arial" w:eastAsia="Arial" w:hAnsi="Arial" w:cs="Arial"/>
          <w:b/>
          <w:bCs/>
          <w:color w:val="000000" w:themeColor="text1"/>
        </w:rPr>
        <w:t>організаційне</w:t>
      </w:r>
      <w:proofErr w:type="spellEnd"/>
      <w:r w:rsidR="00474B9A" w:rsidRPr="007D2D86">
        <w:rPr>
          <w:rFonts w:ascii="Arial" w:eastAsia="Arial" w:hAnsi="Arial" w:cs="Arial"/>
          <w:b/>
          <w:bCs/>
          <w:color w:val="000000" w:themeColor="text1"/>
        </w:rPr>
        <w:t xml:space="preserve"> </w:t>
      </w:r>
      <w:r w:rsidRPr="007D2D86">
        <w:rPr>
          <w:rFonts w:ascii="Arial" w:eastAsia="Arial" w:hAnsi="Arial" w:cs="Arial"/>
          <w:b/>
          <w:bCs/>
          <w:color w:val="000000" w:themeColor="text1"/>
        </w:rPr>
        <w:t>навчання</w:t>
      </w:r>
    </w:p>
    <w:p w14:paraId="51EFFD1A" w14:textId="74D499EE" w:rsidR="29C513B6" w:rsidRDefault="002A6B24" w:rsidP="002E3A07">
      <w:pPr>
        <w:pBdr>
          <w:top w:val="nil"/>
          <w:left w:val="nil"/>
          <w:bottom w:val="nil"/>
          <w:right w:val="nil"/>
          <w:between w:val="nil"/>
        </w:pBdr>
        <w:spacing w:after="0" w:line="240" w:lineRule="auto"/>
        <w:jc w:val="both"/>
        <w:rPr>
          <w:rFonts w:ascii="Arial" w:eastAsia="Arial" w:hAnsi="Arial" w:cs="Arial"/>
        </w:rPr>
      </w:pPr>
      <w:r w:rsidRPr="00A508FF">
        <w:rPr>
          <w:rFonts w:ascii="Arial" w:eastAsia="Arial" w:hAnsi="Arial" w:cs="Arial"/>
        </w:rPr>
        <w:t xml:space="preserve">Надайте </w:t>
      </w:r>
      <w:r w:rsidR="22C1EA69" w:rsidRPr="00A508FF">
        <w:rPr>
          <w:rFonts w:ascii="Arial" w:eastAsia="Arial" w:hAnsi="Arial" w:cs="Arial"/>
        </w:rPr>
        <w:t xml:space="preserve">детальну інформацію про те, як ви плануєте здійснювати моніторинг та оцінку прогресу вашого </w:t>
      </w:r>
      <w:proofErr w:type="spellStart"/>
      <w:r w:rsidR="22C1EA69" w:rsidRPr="00A508FF">
        <w:rPr>
          <w:rFonts w:ascii="Arial" w:eastAsia="Arial" w:hAnsi="Arial" w:cs="Arial"/>
        </w:rPr>
        <w:t>проєкту</w:t>
      </w:r>
      <w:proofErr w:type="spellEnd"/>
      <w:r w:rsidR="22C1EA69" w:rsidRPr="00A508FF">
        <w:rPr>
          <w:rFonts w:ascii="Arial" w:eastAsia="Arial" w:hAnsi="Arial" w:cs="Arial"/>
        </w:rPr>
        <w:t>.</w:t>
      </w:r>
    </w:p>
    <w:p w14:paraId="012758A9" w14:textId="77777777" w:rsidR="002E3A07" w:rsidRPr="00A508FF" w:rsidRDefault="002E3A07" w:rsidP="002E3A07">
      <w:pPr>
        <w:pBdr>
          <w:top w:val="nil"/>
          <w:left w:val="nil"/>
          <w:bottom w:val="nil"/>
          <w:right w:val="nil"/>
          <w:between w:val="nil"/>
        </w:pBdr>
        <w:spacing w:after="0" w:line="240" w:lineRule="auto"/>
        <w:jc w:val="both"/>
        <w:rPr>
          <w:rFonts w:ascii="Arial" w:eastAsia="Arial" w:hAnsi="Arial" w:cs="Arial"/>
        </w:rPr>
      </w:pPr>
    </w:p>
    <w:p w14:paraId="52809DC0" w14:textId="770CA0CF" w:rsidR="29C513B6" w:rsidRPr="00A508FF" w:rsidRDefault="00C11022" w:rsidP="002E3A07">
      <w:pPr>
        <w:pStyle w:val="ListParagraph"/>
        <w:numPr>
          <w:ilvl w:val="0"/>
          <w:numId w:val="0"/>
        </w:numPr>
        <w:pBdr>
          <w:top w:val="nil"/>
          <w:left w:val="nil"/>
          <w:bottom w:val="nil"/>
          <w:right w:val="nil"/>
          <w:between w:val="nil"/>
        </w:pBdr>
        <w:spacing w:after="0" w:line="240" w:lineRule="auto"/>
        <w:ind w:left="720"/>
        <w:jc w:val="both"/>
        <w:rPr>
          <w:rFonts w:ascii="Arial" w:eastAsia="Arial" w:hAnsi="Arial" w:cs="Arial"/>
          <w:b/>
          <w:bCs/>
          <w:lang w:val="uk-UA"/>
        </w:rPr>
      </w:pPr>
      <w:r w:rsidRPr="00A508FF">
        <w:rPr>
          <w:rFonts w:ascii="Arial" w:eastAsia="Arial" w:hAnsi="Arial" w:cs="Arial"/>
          <w:b/>
          <w:bCs/>
          <w:lang w:val="uk-UA"/>
        </w:rPr>
        <w:t>А.</w:t>
      </w:r>
      <w:r w:rsidR="001765AD" w:rsidRPr="00A508FF">
        <w:rPr>
          <w:rFonts w:ascii="Arial" w:eastAsia="Arial" w:hAnsi="Arial" w:cs="Arial"/>
          <w:b/>
          <w:bCs/>
          <w:lang w:val="uk-UA"/>
        </w:rPr>
        <w:t xml:space="preserve"> </w:t>
      </w:r>
      <w:proofErr w:type="spellStart"/>
      <w:r w:rsidR="46C21279" w:rsidRPr="00A508FF">
        <w:rPr>
          <w:rFonts w:ascii="Arial" w:eastAsia="Arial" w:hAnsi="Arial" w:cs="Arial"/>
          <w:b/>
          <w:bCs/>
          <w:lang w:val="uk-UA"/>
        </w:rPr>
        <w:t>Проєктний</w:t>
      </w:r>
      <w:proofErr w:type="spellEnd"/>
      <w:r w:rsidR="46C21279" w:rsidRPr="00A508FF">
        <w:rPr>
          <w:rFonts w:ascii="Arial" w:eastAsia="Arial" w:hAnsi="Arial" w:cs="Arial"/>
          <w:b/>
          <w:bCs/>
          <w:lang w:val="uk-UA"/>
        </w:rPr>
        <w:t xml:space="preserve"> результат</w:t>
      </w:r>
    </w:p>
    <w:p w14:paraId="65ED09A6" w14:textId="77777777" w:rsidR="00A508FF" w:rsidRDefault="00A508FF" w:rsidP="002E3A07">
      <w:pPr>
        <w:pBdr>
          <w:top w:val="nil"/>
          <w:left w:val="nil"/>
          <w:bottom w:val="nil"/>
          <w:right w:val="nil"/>
          <w:between w:val="nil"/>
        </w:pBdr>
        <w:spacing w:after="0" w:line="240" w:lineRule="auto"/>
        <w:jc w:val="both"/>
        <w:rPr>
          <w:rFonts w:ascii="Arial" w:eastAsia="Arial" w:hAnsi="Arial" w:cs="Arial"/>
        </w:rPr>
      </w:pPr>
      <w:r w:rsidRPr="00A508FF">
        <w:rPr>
          <w:rFonts w:ascii="Arial" w:eastAsia="Arial" w:hAnsi="Arial" w:cs="Arial"/>
        </w:rPr>
        <w:t xml:space="preserve">У результаті впровадження </w:t>
      </w:r>
      <w:proofErr w:type="spellStart"/>
      <w:r w:rsidRPr="00A508FF">
        <w:rPr>
          <w:rFonts w:ascii="Arial" w:eastAsia="Arial" w:hAnsi="Arial" w:cs="Arial"/>
        </w:rPr>
        <w:t>проєктних</w:t>
      </w:r>
      <w:proofErr w:type="spellEnd"/>
      <w:r w:rsidRPr="00A508FF">
        <w:rPr>
          <w:rFonts w:ascii="Arial" w:eastAsia="Arial" w:hAnsi="Arial" w:cs="Arial"/>
        </w:rPr>
        <w:t xml:space="preserve"> заходів передбачається досягнення наступного результату:  </w:t>
      </w:r>
    </w:p>
    <w:p w14:paraId="25AB6A98" w14:textId="77777777" w:rsidR="00FE37A6" w:rsidRPr="00A508FF" w:rsidRDefault="00FE37A6" w:rsidP="002E3A07">
      <w:pPr>
        <w:pBdr>
          <w:top w:val="nil"/>
          <w:left w:val="nil"/>
          <w:bottom w:val="nil"/>
          <w:right w:val="nil"/>
          <w:between w:val="nil"/>
        </w:pBdr>
        <w:spacing w:after="0" w:line="240" w:lineRule="auto"/>
        <w:jc w:val="both"/>
        <w:rPr>
          <w:rFonts w:ascii="Arial" w:eastAsia="Arial" w:hAnsi="Arial" w:cs="Arial"/>
        </w:rPr>
      </w:pPr>
    </w:p>
    <w:p w14:paraId="51980D01" w14:textId="7FF1BF57" w:rsidR="00A508FF" w:rsidRDefault="00A508FF" w:rsidP="002E3A07">
      <w:pPr>
        <w:pBdr>
          <w:top w:val="nil"/>
          <w:left w:val="nil"/>
          <w:bottom w:val="nil"/>
          <w:right w:val="nil"/>
          <w:between w:val="nil"/>
        </w:pBdr>
        <w:spacing w:after="0" w:line="240" w:lineRule="auto"/>
        <w:jc w:val="both"/>
        <w:rPr>
          <w:rFonts w:ascii="Arial" w:eastAsia="Arial" w:hAnsi="Arial" w:cs="Arial"/>
        </w:rPr>
      </w:pPr>
      <w:r w:rsidRPr="00A508FF">
        <w:rPr>
          <w:rFonts w:ascii="Arial" w:eastAsia="Arial" w:hAnsi="Arial" w:cs="Arial"/>
        </w:rPr>
        <w:t xml:space="preserve">Програмний результат 4A. </w:t>
      </w:r>
      <w:r w:rsidR="00FE37A6">
        <w:rPr>
          <w:rFonts w:ascii="Arial" w:eastAsia="Arial" w:hAnsi="Arial" w:cs="Arial"/>
          <w:b/>
          <w:bCs/>
        </w:rPr>
        <w:t>ФПСУ</w:t>
      </w:r>
      <w:r w:rsidRPr="00FE37A6">
        <w:rPr>
          <w:rFonts w:ascii="Arial" w:eastAsia="Arial" w:hAnsi="Arial" w:cs="Arial"/>
          <w:b/>
          <w:bCs/>
        </w:rPr>
        <w:t xml:space="preserve"> постійно перевіряє та актуалізує своє розуміння того, що працює і чому</w:t>
      </w:r>
      <w:r w:rsidRPr="00A508FF">
        <w:rPr>
          <w:rFonts w:ascii="Arial" w:eastAsia="Arial" w:hAnsi="Arial" w:cs="Arial"/>
        </w:rPr>
        <w:t xml:space="preserve">, з метою ухвалювати обґрунтовані рішення як на рівні програми в цілому, так і на рівні окремих її </w:t>
      </w:r>
      <w:proofErr w:type="spellStart"/>
      <w:r w:rsidRPr="00A508FF">
        <w:rPr>
          <w:rFonts w:ascii="Arial" w:eastAsia="Arial" w:hAnsi="Arial" w:cs="Arial"/>
        </w:rPr>
        <w:t>проєктів</w:t>
      </w:r>
      <w:proofErr w:type="spellEnd"/>
      <w:r w:rsidRPr="00A508FF">
        <w:rPr>
          <w:rFonts w:ascii="Arial" w:eastAsia="Arial" w:hAnsi="Arial" w:cs="Arial"/>
        </w:rPr>
        <w:t>.</w:t>
      </w:r>
    </w:p>
    <w:p w14:paraId="79C1C055" w14:textId="77777777" w:rsidR="00FE37A6" w:rsidRPr="00A508FF" w:rsidRDefault="00FE37A6" w:rsidP="002E3A07">
      <w:pPr>
        <w:pBdr>
          <w:top w:val="nil"/>
          <w:left w:val="nil"/>
          <w:bottom w:val="nil"/>
          <w:right w:val="nil"/>
          <w:between w:val="nil"/>
        </w:pBdr>
        <w:spacing w:after="0" w:line="240" w:lineRule="auto"/>
        <w:jc w:val="both"/>
        <w:rPr>
          <w:rFonts w:ascii="Arial" w:eastAsia="Arial" w:hAnsi="Arial" w:cs="Arial"/>
        </w:rPr>
      </w:pPr>
    </w:p>
    <w:p w14:paraId="5137C830" w14:textId="78466A2F" w:rsidR="00A508FF" w:rsidRDefault="00A508FF" w:rsidP="002E3A07">
      <w:pPr>
        <w:pBdr>
          <w:top w:val="nil"/>
          <w:left w:val="nil"/>
          <w:bottom w:val="nil"/>
          <w:right w:val="nil"/>
          <w:between w:val="nil"/>
        </w:pBdr>
        <w:spacing w:after="0" w:line="240" w:lineRule="auto"/>
        <w:jc w:val="both"/>
        <w:rPr>
          <w:rFonts w:ascii="Arial" w:eastAsia="Arial" w:hAnsi="Arial" w:cs="Arial"/>
        </w:rPr>
      </w:pPr>
      <w:r w:rsidRPr="00A508FF">
        <w:rPr>
          <w:rFonts w:ascii="Arial" w:eastAsia="Arial" w:hAnsi="Arial" w:cs="Arial"/>
        </w:rPr>
        <w:t xml:space="preserve">Програмний результат 4B. </w:t>
      </w:r>
      <w:r w:rsidRPr="00993462">
        <w:rPr>
          <w:rFonts w:ascii="Arial" w:eastAsia="Arial" w:hAnsi="Arial" w:cs="Arial"/>
          <w:b/>
          <w:bCs/>
        </w:rPr>
        <w:t xml:space="preserve">Цільові зацікавлені </w:t>
      </w:r>
      <w:proofErr w:type="spellStart"/>
      <w:r w:rsidRPr="00993462">
        <w:rPr>
          <w:rFonts w:ascii="Arial" w:eastAsia="Arial" w:hAnsi="Arial" w:cs="Arial"/>
          <w:b/>
          <w:bCs/>
        </w:rPr>
        <w:t>сторіни</w:t>
      </w:r>
      <w:proofErr w:type="spellEnd"/>
      <w:r w:rsidRPr="00993462">
        <w:rPr>
          <w:rFonts w:ascii="Arial" w:eastAsia="Arial" w:hAnsi="Arial" w:cs="Arial"/>
          <w:b/>
          <w:bCs/>
        </w:rPr>
        <w:t xml:space="preserve"> на національному та міжнародному рівнях мають доступ до побудованої на доказовій базі інформації</w:t>
      </w:r>
      <w:r w:rsidRPr="00A508FF">
        <w:rPr>
          <w:rFonts w:ascii="Arial" w:eastAsia="Arial" w:hAnsi="Arial" w:cs="Arial"/>
        </w:rPr>
        <w:t xml:space="preserve">, що допомагатиме в розробці додаткових пов'язаних інтервенцій </w:t>
      </w:r>
      <w:r w:rsidR="00993462">
        <w:rPr>
          <w:rFonts w:ascii="Arial" w:eastAsia="Arial" w:hAnsi="Arial" w:cs="Arial"/>
        </w:rPr>
        <w:t>ФПСУ</w:t>
      </w:r>
      <w:r w:rsidRPr="00A508FF">
        <w:rPr>
          <w:rFonts w:ascii="Arial" w:eastAsia="Arial" w:hAnsi="Arial" w:cs="Arial"/>
        </w:rPr>
        <w:t>.</w:t>
      </w:r>
    </w:p>
    <w:p w14:paraId="72A8A2B4" w14:textId="77777777" w:rsidR="00FE37A6" w:rsidRPr="00A508FF" w:rsidRDefault="00FE37A6" w:rsidP="002E3A07">
      <w:pPr>
        <w:pBdr>
          <w:top w:val="nil"/>
          <w:left w:val="nil"/>
          <w:bottom w:val="nil"/>
          <w:right w:val="nil"/>
          <w:between w:val="nil"/>
        </w:pBdr>
        <w:spacing w:after="0" w:line="240" w:lineRule="auto"/>
        <w:jc w:val="both"/>
        <w:rPr>
          <w:rFonts w:ascii="Arial" w:eastAsia="Arial" w:hAnsi="Arial" w:cs="Arial"/>
        </w:rPr>
      </w:pPr>
    </w:p>
    <w:p w14:paraId="1E6F222C" w14:textId="77777777" w:rsidR="00A508FF" w:rsidRDefault="00A508FF" w:rsidP="002E3A07">
      <w:pPr>
        <w:pBdr>
          <w:top w:val="nil"/>
          <w:left w:val="nil"/>
          <w:bottom w:val="nil"/>
          <w:right w:val="nil"/>
          <w:between w:val="nil"/>
        </w:pBdr>
        <w:spacing w:after="0" w:line="240" w:lineRule="auto"/>
        <w:jc w:val="both"/>
        <w:rPr>
          <w:rFonts w:ascii="Arial" w:eastAsia="Arial" w:hAnsi="Arial" w:cs="Arial"/>
          <w:b/>
          <w:bCs/>
        </w:rPr>
      </w:pPr>
      <w:r w:rsidRPr="00993462">
        <w:rPr>
          <w:rFonts w:ascii="Arial" w:eastAsia="Arial" w:hAnsi="Arial" w:cs="Arial"/>
          <w:i/>
          <w:iCs/>
        </w:rPr>
        <w:t>Просимо підтвердити, що ваші запропоновані заходи узгоджуються з цими результатами. Коротко опишіть, як саме ваша пропонована діяльність сприятиме досягненню очікуваних результатів, а також зазначте ключові кроки, які ви плануєте здійснити для забезпечення відповідності пропонованої діяльності цілям конкурсу.</w:t>
      </w:r>
      <w:r w:rsidRPr="00A508FF">
        <w:rPr>
          <w:rFonts w:ascii="Arial" w:eastAsia="Arial" w:hAnsi="Arial" w:cs="Arial"/>
        </w:rPr>
        <w:t xml:space="preserve"> </w:t>
      </w:r>
      <w:r w:rsidRPr="00A508FF">
        <w:rPr>
          <w:rFonts w:ascii="Arial" w:eastAsia="Arial" w:hAnsi="Arial" w:cs="Arial"/>
          <w:b/>
          <w:bCs/>
        </w:rPr>
        <w:t>(Максимум 200 слів)</w:t>
      </w:r>
    </w:p>
    <w:p w14:paraId="499DB70A" w14:textId="77777777" w:rsidR="00FE37A6" w:rsidRPr="00A508FF" w:rsidRDefault="00FE37A6" w:rsidP="002E3A07">
      <w:pPr>
        <w:pBdr>
          <w:top w:val="nil"/>
          <w:left w:val="nil"/>
          <w:bottom w:val="nil"/>
          <w:right w:val="nil"/>
          <w:between w:val="nil"/>
        </w:pBdr>
        <w:spacing w:after="0" w:line="240" w:lineRule="auto"/>
        <w:jc w:val="both"/>
        <w:rPr>
          <w:rFonts w:ascii="Arial" w:eastAsia="Arial" w:hAnsi="Arial" w:cs="Arial"/>
        </w:rPr>
      </w:pPr>
    </w:p>
    <w:p w14:paraId="20279C44" w14:textId="171F14D6" w:rsidR="29C513B6" w:rsidRPr="00A508FF" w:rsidRDefault="547E5E43" w:rsidP="002E3A07">
      <w:pPr>
        <w:pStyle w:val="ListParagraph"/>
        <w:numPr>
          <w:ilvl w:val="0"/>
          <w:numId w:val="0"/>
        </w:numPr>
        <w:pBdr>
          <w:top w:val="nil"/>
          <w:left w:val="nil"/>
          <w:bottom w:val="nil"/>
          <w:right w:val="nil"/>
          <w:between w:val="nil"/>
        </w:pBdr>
        <w:spacing w:after="0" w:line="240" w:lineRule="auto"/>
        <w:ind w:left="720"/>
        <w:jc w:val="both"/>
        <w:rPr>
          <w:rFonts w:ascii="Arial" w:eastAsia="Arial" w:hAnsi="Arial" w:cs="Arial"/>
          <w:b/>
          <w:bCs/>
          <w:lang w:val="uk-UA"/>
        </w:rPr>
      </w:pPr>
      <w:r w:rsidRPr="00A508FF">
        <w:rPr>
          <w:rFonts w:ascii="Arial" w:eastAsia="Arial" w:hAnsi="Arial" w:cs="Arial"/>
          <w:b/>
          <w:bCs/>
          <w:lang w:val="uk-UA"/>
        </w:rPr>
        <w:t>B.</w:t>
      </w:r>
      <w:r w:rsidR="001765AD" w:rsidRPr="00A508FF">
        <w:rPr>
          <w:rFonts w:ascii="Arial" w:eastAsia="Arial" w:hAnsi="Arial" w:cs="Arial"/>
          <w:b/>
          <w:bCs/>
          <w:lang w:val="uk-UA"/>
        </w:rPr>
        <w:t xml:space="preserve"> </w:t>
      </w:r>
      <w:r w:rsidR="22C1EA69" w:rsidRPr="00A508FF">
        <w:rPr>
          <w:rFonts w:ascii="Arial" w:eastAsia="Arial" w:hAnsi="Arial" w:cs="Arial"/>
          <w:b/>
          <w:bCs/>
          <w:lang w:val="uk-UA"/>
        </w:rPr>
        <w:t>Ключові індикатори та вимоги до звітності</w:t>
      </w:r>
    </w:p>
    <w:p w14:paraId="0FE27D62" w14:textId="7952DA47" w:rsidR="29C513B6" w:rsidRDefault="00B12583" w:rsidP="002E3A07">
      <w:pPr>
        <w:pBdr>
          <w:top w:val="nil"/>
          <w:left w:val="nil"/>
          <w:bottom w:val="nil"/>
          <w:right w:val="nil"/>
          <w:between w:val="nil"/>
        </w:pBdr>
        <w:spacing w:after="0" w:line="240" w:lineRule="auto"/>
        <w:jc w:val="both"/>
        <w:rPr>
          <w:rFonts w:ascii="Arial" w:eastAsia="Arial" w:hAnsi="Arial" w:cs="Arial"/>
        </w:rPr>
      </w:pPr>
      <w:r w:rsidRPr="00A508FF">
        <w:rPr>
          <w:rFonts w:ascii="Arial" w:eastAsia="Arial" w:hAnsi="Arial" w:cs="Arial"/>
        </w:rPr>
        <w:t xml:space="preserve">У </w:t>
      </w:r>
      <w:r w:rsidR="22C1EA69" w:rsidRPr="00A508FF">
        <w:rPr>
          <w:rFonts w:ascii="Arial" w:eastAsia="Arial" w:hAnsi="Arial" w:cs="Arial"/>
        </w:rPr>
        <w:t>наведен</w:t>
      </w:r>
      <w:r w:rsidRPr="00A508FF">
        <w:rPr>
          <w:rFonts w:ascii="Arial" w:eastAsia="Arial" w:hAnsi="Arial" w:cs="Arial"/>
        </w:rPr>
        <w:t>ій</w:t>
      </w:r>
      <w:r w:rsidR="22C1EA69" w:rsidRPr="00A508FF">
        <w:rPr>
          <w:rFonts w:ascii="Arial" w:eastAsia="Arial" w:hAnsi="Arial" w:cs="Arial"/>
        </w:rPr>
        <w:t xml:space="preserve"> нижче таблиц</w:t>
      </w:r>
      <w:r w:rsidRPr="00A508FF">
        <w:rPr>
          <w:rFonts w:ascii="Arial" w:eastAsia="Arial" w:hAnsi="Arial" w:cs="Arial"/>
        </w:rPr>
        <w:t>і</w:t>
      </w:r>
      <w:r w:rsidR="00A7666E" w:rsidRPr="00A508FF">
        <w:rPr>
          <w:rFonts w:ascii="Arial" w:eastAsia="Arial" w:hAnsi="Arial" w:cs="Arial"/>
        </w:rPr>
        <w:t>, де</w:t>
      </w:r>
      <w:r w:rsidR="00AD4899" w:rsidRPr="00A508FF">
        <w:rPr>
          <w:rFonts w:ascii="Arial" w:eastAsia="Arial" w:hAnsi="Arial" w:cs="Arial"/>
        </w:rPr>
        <w:t xml:space="preserve"> містяться</w:t>
      </w:r>
      <w:r w:rsidR="000C0CE6" w:rsidRPr="00A508FF">
        <w:rPr>
          <w:rFonts w:ascii="Arial" w:eastAsia="Arial" w:hAnsi="Arial" w:cs="Arial"/>
        </w:rPr>
        <w:t xml:space="preserve"> </w:t>
      </w:r>
      <w:r w:rsidR="001A2E19" w:rsidRPr="00A508FF">
        <w:rPr>
          <w:rFonts w:ascii="Arial" w:eastAsia="Arial" w:hAnsi="Arial" w:cs="Arial"/>
        </w:rPr>
        <w:t xml:space="preserve">необхідні </w:t>
      </w:r>
      <w:r w:rsidR="007911FF" w:rsidRPr="00A508FF">
        <w:rPr>
          <w:rFonts w:ascii="Arial" w:eastAsia="Arial" w:hAnsi="Arial" w:cs="Arial"/>
        </w:rPr>
        <w:t>індикатори</w:t>
      </w:r>
      <w:r w:rsidR="00735C0F" w:rsidRPr="00A508FF">
        <w:rPr>
          <w:rFonts w:ascii="Arial" w:eastAsia="Arial" w:hAnsi="Arial" w:cs="Arial"/>
        </w:rPr>
        <w:t xml:space="preserve"> з матриці </w:t>
      </w:r>
      <w:r w:rsidR="008E0323" w:rsidRPr="00A508FF">
        <w:rPr>
          <w:rFonts w:ascii="Arial" w:eastAsia="Arial" w:hAnsi="Arial" w:cs="Arial"/>
        </w:rPr>
        <w:t xml:space="preserve">результатів </w:t>
      </w:r>
      <w:proofErr w:type="spellStart"/>
      <w:r w:rsidR="008E0323" w:rsidRPr="00A508FF">
        <w:rPr>
          <w:rFonts w:ascii="Arial" w:eastAsia="Arial" w:hAnsi="Arial" w:cs="Arial"/>
        </w:rPr>
        <w:t>проєкту</w:t>
      </w:r>
      <w:proofErr w:type="spellEnd"/>
      <w:r w:rsidR="008E0323" w:rsidRPr="00A508FF">
        <w:rPr>
          <w:rFonts w:ascii="Arial" w:eastAsia="Arial" w:hAnsi="Arial" w:cs="Arial"/>
        </w:rPr>
        <w:t>,</w:t>
      </w:r>
      <w:r w:rsidR="22C1EA69" w:rsidRPr="00A508FF">
        <w:rPr>
          <w:rFonts w:ascii="Arial" w:eastAsia="Arial" w:hAnsi="Arial" w:cs="Arial"/>
        </w:rPr>
        <w:t xml:space="preserve"> </w:t>
      </w:r>
      <w:r w:rsidR="00177E19" w:rsidRPr="00A508FF">
        <w:rPr>
          <w:rFonts w:ascii="Arial" w:eastAsia="Arial" w:hAnsi="Arial" w:cs="Arial"/>
        </w:rPr>
        <w:t xml:space="preserve">зазначте </w:t>
      </w:r>
      <w:r w:rsidR="22C1EA69" w:rsidRPr="00A508FF">
        <w:rPr>
          <w:rFonts w:ascii="Arial" w:eastAsia="Arial" w:hAnsi="Arial" w:cs="Arial"/>
        </w:rPr>
        <w:t xml:space="preserve">джерела </w:t>
      </w:r>
      <w:r w:rsidR="00177E19" w:rsidRPr="00A508FF">
        <w:rPr>
          <w:rFonts w:ascii="Arial" w:eastAsia="Arial" w:hAnsi="Arial" w:cs="Arial"/>
        </w:rPr>
        <w:t xml:space="preserve">та методи </w:t>
      </w:r>
      <w:r w:rsidR="22C1EA69" w:rsidRPr="00A508FF">
        <w:rPr>
          <w:rFonts w:ascii="Arial" w:eastAsia="Arial" w:hAnsi="Arial" w:cs="Arial"/>
        </w:rPr>
        <w:t>збору інформації</w:t>
      </w:r>
      <w:r w:rsidR="009C46F2" w:rsidRPr="00A508FF">
        <w:rPr>
          <w:rFonts w:ascii="Arial" w:eastAsia="Arial" w:hAnsi="Arial" w:cs="Arial"/>
        </w:rPr>
        <w:t>, що</w:t>
      </w:r>
      <w:r w:rsidR="22C1EA69" w:rsidRPr="00A508FF">
        <w:rPr>
          <w:rFonts w:ascii="Arial" w:eastAsia="Arial" w:hAnsi="Arial" w:cs="Arial"/>
        </w:rPr>
        <w:t xml:space="preserve"> плануєт</w:t>
      </w:r>
      <w:r w:rsidR="009C46F2" w:rsidRPr="00A508FF">
        <w:rPr>
          <w:rFonts w:ascii="Arial" w:eastAsia="Arial" w:hAnsi="Arial" w:cs="Arial"/>
        </w:rPr>
        <w:t>ься</w:t>
      </w:r>
      <w:r w:rsidR="22C1EA69" w:rsidRPr="00A508FF">
        <w:rPr>
          <w:rFonts w:ascii="Arial" w:eastAsia="Arial" w:hAnsi="Arial" w:cs="Arial"/>
        </w:rPr>
        <w:t xml:space="preserve"> використовувати. Якщо у вас є зауваження щодо </w:t>
      </w:r>
      <w:proofErr w:type="spellStart"/>
      <w:r w:rsidR="22C1EA69" w:rsidRPr="00A508FF">
        <w:rPr>
          <w:rFonts w:ascii="Arial" w:eastAsia="Arial" w:hAnsi="Arial" w:cs="Arial"/>
        </w:rPr>
        <w:t>релевантності</w:t>
      </w:r>
      <w:proofErr w:type="spellEnd"/>
      <w:r w:rsidR="22C1EA69" w:rsidRPr="00A508FF">
        <w:rPr>
          <w:rFonts w:ascii="Arial" w:eastAsia="Arial" w:hAnsi="Arial" w:cs="Arial"/>
        </w:rPr>
        <w:t xml:space="preserve"> індикаторів, складності збору даних чи звітності, поділіться ними у відповідному стовпці.</w:t>
      </w:r>
    </w:p>
    <w:p w14:paraId="38F7FF7A" w14:textId="77777777" w:rsidR="00993462" w:rsidRPr="00A508FF" w:rsidRDefault="00993462" w:rsidP="002E3A07">
      <w:pPr>
        <w:pBdr>
          <w:top w:val="nil"/>
          <w:left w:val="nil"/>
          <w:bottom w:val="nil"/>
          <w:right w:val="nil"/>
          <w:between w:val="nil"/>
        </w:pBdr>
        <w:spacing w:after="0" w:line="240" w:lineRule="auto"/>
        <w:jc w:val="both"/>
        <w:rPr>
          <w:rFonts w:ascii="Arial" w:eastAsia="Arial" w:hAnsi="Arial" w:cs="Arial"/>
        </w:rPr>
      </w:pPr>
    </w:p>
    <w:tbl>
      <w:tblPr>
        <w:tblW w:w="9348" w:type="dxa"/>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Layout w:type="fixed"/>
        <w:tblLook w:val="0600" w:firstRow="0" w:lastRow="0" w:firstColumn="0" w:lastColumn="0" w:noHBand="1" w:noVBand="1"/>
      </w:tblPr>
      <w:tblGrid>
        <w:gridCol w:w="2475"/>
        <w:gridCol w:w="2070"/>
        <w:gridCol w:w="1543"/>
        <w:gridCol w:w="1417"/>
        <w:gridCol w:w="1843"/>
      </w:tblGrid>
      <w:tr w:rsidR="00A508FF" w:rsidRPr="00A508FF" w14:paraId="06422D50" w14:textId="77777777" w:rsidTr="6E298DCC">
        <w:trPr>
          <w:trHeight w:val="732"/>
        </w:trPr>
        <w:tc>
          <w:tcPr>
            <w:tcW w:w="24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0" w:type="dxa"/>
              <w:left w:w="0" w:type="dxa"/>
              <w:bottom w:w="0" w:type="dxa"/>
              <w:right w:w="0" w:type="dxa"/>
            </w:tcMar>
          </w:tcPr>
          <w:p w14:paraId="5B2917BC" w14:textId="77777777" w:rsidR="00A508FF" w:rsidRPr="00A508FF" w:rsidRDefault="00A508FF" w:rsidP="00993462">
            <w:pPr>
              <w:spacing w:before="240" w:after="0" w:line="240" w:lineRule="auto"/>
              <w:jc w:val="center"/>
              <w:rPr>
                <w:rFonts w:ascii="Arial" w:eastAsia="Arial" w:hAnsi="Arial" w:cs="Arial"/>
                <w:b/>
              </w:rPr>
            </w:pPr>
            <w:r w:rsidRPr="00A508FF">
              <w:rPr>
                <w:rFonts w:ascii="Arial" w:eastAsia="Arial" w:hAnsi="Arial" w:cs="Arial"/>
                <w:b/>
              </w:rPr>
              <w:t>Показник</w:t>
            </w:r>
          </w:p>
          <w:p w14:paraId="52806BA0" w14:textId="7D378454" w:rsidR="00A508FF" w:rsidRPr="00A508FF" w:rsidRDefault="00A508FF" w:rsidP="00993462">
            <w:pPr>
              <w:spacing w:before="240" w:after="0" w:line="240" w:lineRule="auto"/>
              <w:jc w:val="center"/>
              <w:rPr>
                <w:rFonts w:ascii="Arial" w:eastAsia="Arial" w:hAnsi="Arial" w:cs="Arial"/>
                <w:lang w:val="ru"/>
              </w:rPr>
            </w:pPr>
          </w:p>
        </w:tc>
        <w:tc>
          <w:tcPr>
            <w:tcW w:w="2070" w:type="dxa"/>
            <w:tcBorders>
              <w:top w:val="single" w:sz="6" w:space="0" w:color="000000" w:themeColor="text1"/>
              <w:left w:val="nil"/>
              <w:bottom w:val="single" w:sz="6" w:space="0" w:color="000000" w:themeColor="text1"/>
              <w:right w:val="single" w:sz="6" w:space="0" w:color="000000" w:themeColor="text1"/>
            </w:tcBorders>
            <w:tcMar>
              <w:top w:w="0" w:type="dxa"/>
              <w:left w:w="0" w:type="dxa"/>
              <w:bottom w:w="0" w:type="dxa"/>
              <w:right w:w="0" w:type="dxa"/>
            </w:tcMar>
          </w:tcPr>
          <w:p w14:paraId="23ADBB48" w14:textId="55DC7B0F" w:rsidR="00A508FF" w:rsidRPr="00A508FF" w:rsidRDefault="00A508FF" w:rsidP="00993462">
            <w:pPr>
              <w:spacing w:before="240" w:after="0" w:line="240" w:lineRule="auto"/>
              <w:jc w:val="center"/>
              <w:rPr>
                <w:rFonts w:ascii="Arial" w:eastAsia="Arial" w:hAnsi="Arial" w:cs="Arial"/>
                <w:b/>
                <w:lang w:val="ru"/>
              </w:rPr>
            </w:pPr>
            <w:r w:rsidRPr="00A508FF">
              <w:rPr>
                <w:rFonts w:ascii="Arial" w:eastAsia="Arial" w:hAnsi="Arial" w:cs="Arial"/>
                <w:b/>
              </w:rPr>
              <w:t>Періодичність звітування</w:t>
            </w:r>
          </w:p>
        </w:tc>
        <w:tc>
          <w:tcPr>
            <w:tcW w:w="1543" w:type="dxa"/>
            <w:tcBorders>
              <w:top w:val="single" w:sz="6" w:space="0" w:color="000000" w:themeColor="text1"/>
              <w:left w:val="nil"/>
              <w:bottom w:val="single" w:sz="6" w:space="0" w:color="000000" w:themeColor="text1"/>
              <w:right w:val="single" w:sz="6" w:space="0" w:color="000000" w:themeColor="text1"/>
            </w:tcBorders>
            <w:tcMar>
              <w:top w:w="0" w:type="dxa"/>
              <w:left w:w="0" w:type="dxa"/>
              <w:bottom w:w="0" w:type="dxa"/>
              <w:right w:w="0" w:type="dxa"/>
            </w:tcMar>
          </w:tcPr>
          <w:p w14:paraId="5AF6910C" w14:textId="0669C1B3" w:rsidR="00A508FF" w:rsidRPr="00A508FF" w:rsidRDefault="00A508FF" w:rsidP="00993462">
            <w:pPr>
              <w:spacing w:before="240" w:after="0" w:line="240" w:lineRule="auto"/>
              <w:jc w:val="center"/>
              <w:rPr>
                <w:rFonts w:ascii="Arial" w:eastAsia="Arial" w:hAnsi="Arial" w:cs="Arial"/>
                <w:b/>
                <w:lang w:val="ru"/>
              </w:rPr>
            </w:pPr>
            <w:r w:rsidRPr="00A508FF">
              <w:rPr>
                <w:rFonts w:ascii="Arial" w:eastAsia="Arial" w:hAnsi="Arial" w:cs="Arial"/>
                <w:b/>
              </w:rPr>
              <w:t>Джерело даних</w:t>
            </w:r>
          </w:p>
        </w:tc>
        <w:tc>
          <w:tcPr>
            <w:tcW w:w="1417" w:type="dxa"/>
            <w:tcBorders>
              <w:top w:val="single" w:sz="6" w:space="0" w:color="000000" w:themeColor="text1"/>
              <w:left w:val="nil"/>
              <w:bottom w:val="single" w:sz="6" w:space="0" w:color="000000" w:themeColor="text1"/>
              <w:right w:val="single" w:sz="6" w:space="0" w:color="000000" w:themeColor="text1"/>
            </w:tcBorders>
            <w:tcMar>
              <w:top w:w="0" w:type="dxa"/>
              <w:left w:w="0" w:type="dxa"/>
              <w:bottom w:w="0" w:type="dxa"/>
              <w:right w:w="0" w:type="dxa"/>
            </w:tcMar>
          </w:tcPr>
          <w:p w14:paraId="402755AC" w14:textId="77777777" w:rsidR="00A508FF" w:rsidRPr="00A508FF" w:rsidRDefault="00A508FF" w:rsidP="00993462">
            <w:pPr>
              <w:spacing w:before="240" w:after="0" w:line="240" w:lineRule="auto"/>
              <w:jc w:val="center"/>
              <w:rPr>
                <w:rFonts w:ascii="Arial" w:eastAsia="Arial" w:hAnsi="Arial" w:cs="Arial"/>
                <w:b/>
              </w:rPr>
            </w:pPr>
            <w:r w:rsidRPr="00A508FF">
              <w:rPr>
                <w:rFonts w:ascii="Arial" w:eastAsia="Arial" w:hAnsi="Arial" w:cs="Arial"/>
                <w:b/>
              </w:rPr>
              <w:t>Метод збору даних</w:t>
            </w:r>
          </w:p>
        </w:tc>
        <w:tc>
          <w:tcPr>
            <w:tcW w:w="1843" w:type="dxa"/>
            <w:tcBorders>
              <w:top w:val="single" w:sz="6" w:space="0" w:color="000000" w:themeColor="text1"/>
              <w:left w:val="nil"/>
              <w:bottom w:val="single" w:sz="6" w:space="0" w:color="000000" w:themeColor="text1"/>
              <w:right w:val="single" w:sz="6" w:space="0" w:color="000000" w:themeColor="text1"/>
            </w:tcBorders>
            <w:tcMar>
              <w:top w:w="0" w:type="dxa"/>
              <w:left w:w="0" w:type="dxa"/>
              <w:bottom w:w="0" w:type="dxa"/>
              <w:right w:w="0" w:type="dxa"/>
            </w:tcMar>
          </w:tcPr>
          <w:p w14:paraId="400E78EF" w14:textId="77777777" w:rsidR="00A508FF" w:rsidRPr="00A508FF" w:rsidRDefault="00A508FF" w:rsidP="00993462">
            <w:pPr>
              <w:spacing w:before="240" w:after="0" w:line="240" w:lineRule="auto"/>
              <w:jc w:val="center"/>
              <w:rPr>
                <w:rFonts w:ascii="Arial" w:eastAsia="Arial" w:hAnsi="Arial" w:cs="Arial"/>
                <w:b/>
              </w:rPr>
            </w:pPr>
            <w:r w:rsidRPr="00A508FF">
              <w:rPr>
                <w:rFonts w:ascii="Arial" w:eastAsia="Arial" w:hAnsi="Arial" w:cs="Arial"/>
                <w:b/>
              </w:rPr>
              <w:t>Коментарі</w:t>
            </w:r>
          </w:p>
        </w:tc>
      </w:tr>
      <w:tr w:rsidR="00A508FF" w:rsidRPr="00A508FF" w14:paraId="20F70897" w14:textId="77777777" w:rsidTr="6E298DCC">
        <w:trPr>
          <w:trHeight w:val="480"/>
        </w:trPr>
        <w:tc>
          <w:tcPr>
            <w:tcW w:w="2475" w:type="dxa"/>
            <w:tcBorders>
              <w:top w:val="nil"/>
              <w:left w:val="single" w:sz="6" w:space="0" w:color="000000" w:themeColor="text1"/>
              <w:bottom w:val="single" w:sz="6" w:space="0" w:color="000000" w:themeColor="text1"/>
              <w:right w:val="single" w:sz="6" w:space="0" w:color="000000" w:themeColor="text1"/>
            </w:tcBorders>
            <w:tcMar>
              <w:top w:w="0" w:type="dxa"/>
              <w:left w:w="0" w:type="dxa"/>
              <w:bottom w:w="0" w:type="dxa"/>
              <w:right w:w="0" w:type="dxa"/>
            </w:tcMar>
          </w:tcPr>
          <w:p w14:paraId="33D10A4A" w14:textId="6945544D" w:rsidR="00A508FF" w:rsidRPr="00A508FF" w:rsidRDefault="00A508FF" w:rsidP="002E3A07">
            <w:pPr>
              <w:spacing w:before="240" w:after="240" w:line="240" w:lineRule="auto"/>
              <w:jc w:val="both"/>
              <w:rPr>
                <w:rFonts w:ascii="Arial" w:eastAsia="Arial" w:hAnsi="Arial" w:cs="Arial"/>
                <w:lang w:val="ru-RU"/>
              </w:rPr>
            </w:pPr>
            <w:r w:rsidRPr="00A508FF">
              <w:rPr>
                <w:rFonts w:ascii="Arial" w:eastAsia="Arial" w:hAnsi="Arial" w:cs="Arial"/>
              </w:rPr>
              <w:t xml:space="preserve">К-ть організацій, підтриманих </w:t>
            </w:r>
            <w:r w:rsidR="5271542F" w:rsidRPr="6E298DCC">
              <w:rPr>
                <w:rFonts w:ascii="Arial" w:eastAsia="Arial" w:hAnsi="Arial" w:cs="Arial"/>
                <w:lang w:val="ru-RU"/>
              </w:rPr>
              <w:t xml:space="preserve"> ФПСУ</w:t>
            </w:r>
          </w:p>
        </w:tc>
        <w:tc>
          <w:tcPr>
            <w:tcW w:w="2070" w:type="dxa"/>
            <w:tcBorders>
              <w:top w:val="nil"/>
              <w:left w:val="nil"/>
              <w:bottom w:val="single" w:sz="6" w:space="0" w:color="000000" w:themeColor="text1"/>
              <w:right w:val="single" w:sz="6" w:space="0" w:color="000000" w:themeColor="text1"/>
            </w:tcBorders>
            <w:tcMar>
              <w:top w:w="0" w:type="dxa"/>
              <w:left w:w="0" w:type="dxa"/>
              <w:bottom w:w="0" w:type="dxa"/>
              <w:right w:w="0" w:type="dxa"/>
            </w:tcMar>
          </w:tcPr>
          <w:p w14:paraId="75848382" w14:textId="77777777" w:rsidR="00A508FF" w:rsidRPr="00A508FF" w:rsidRDefault="00A508FF" w:rsidP="002E3A07">
            <w:pPr>
              <w:spacing w:before="240" w:after="240" w:line="240" w:lineRule="auto"/>
              <w:jc w:val="both"/>
              <w:rPr>
                <w:rFonts w:ascii="Arial" w:eastAsia="Arial" w:hAnsi="Arial" w:cs="Arial"/>
              </w:rPr>
            </w:pPr>
            <w:r w:rsidRPr="00A508FF">
              <w:rPr>
                <w:rFonts w:ascii="Arial" w:eastAsia="Arial" w:hAnsi="Arial" w:cs="Arial"/>
              </w:rPr>
              <w:t>Раз на квартал</w:t>
            </w:r>
          </w:p>
        </w:tc>
        <w:tc>
          <w:tcPr>
            <w:tcW w:w="1543" w:type="dxa"/>
            <w:tcBorders>
              <w:top w:val="nil"/>
              <w:left w:val="nil"/>
              <w:bottom w:val="single" w:sz="6" w:space="0" w:color="000000" w:themeColor="text1"/>
              <w:right w:val="single" w:sz="6" w:space="0" w:color="000000" w:themeColor="text1"/>
            </w:tcBorders>
            <w:tcMar>
              <w:top w:w="0" w:type="dxa"/>
              <w:left w:w="0" w:type="dxa"/>
              <w:bottom w:w="0" w:type="dxa"/>
              <w:right w:w="0" w:type="dxa"/>
            </w:tcMar>
          </w:tcPr>
          <w:p w14:paraId="77B60F21" w14:textId="77777777" w:rsidR="00A508FF" w:rsidRPr="00A508FF" w:rsidRDefault="00A508FF" w:rsidP="002E3A07">
            <w:pPr>
              <w:spacing w:after="0" w:line="240" w:lineRule="auto"/>
              <w:jc w:val="both"/>
              <w:rPr>
                <w:rFonts w:ascii="Arial" w:eastAsia="Arial" w:hAnsi="Arial" w:cs="Arial"/>
                <w:lang w:val="ru"/>
              </w:rPr>
            </w:pPr>
          </w:p>
        </w:tc>
        <w:tc>
          <w:tcPr>
            <w:tcW w:w="1417" w:type="dxa"/>
            <w:tcBorders>
              <w:top w:val="nil"/>
              <w:left w:val="nil"/>
              <w:bottom w:val="single" w:sz="6" w:space="0" w:color="000000" w:themeColor="text1"/>
              <w:right w:val="single" w:sz="6" w:space="0" w:color="000000" w:themeColor="text1"/>
            </w:tcBorders>
            <w:tcMar>
              <w:top w:w="0" w:type="dxa"/>
              <w:left w:w="0" w:type="dxa"/>
              <w:bottom w:w="0" w:type="dxa"/>
              <w:right w:w="0" w:type="dxa"/>
            </w:tcMar>
          </w:tcPr>
          <w:p w14:paraId="1E6F5D67" w14:textId="77777777" w:rsidR="00A508FF" w:rsidRPr="00A508FF" w:rsidRDefault="00A508FF" w:rsidP="002E3A07">
            <w:pPr>
              <w:spacing w:after="0" w:line="240" w:lineRule="auto"/>
              <w:jc w:val="both"/>
              <w:rPr>
                <w:rFonts w:ascii="Arial" w:eastAsia="Arial" w:hAnsi="Arial" w:cs="Arial"/>
                <w:lang w:val="ru"/>
              </w:rPr>
            </w:pPr>
          </w:p>
        </w:tc>
        <w:tc>
          <w:tcPr>
            <w:tcW w:w="1843" w:type="dxa"/>
            <w:tcBorders>
              <w:top w:val="nil"/>
              <w:left w:val="nil"/>
              <w:bottom w:val="single" w:sz="6" w:space="0" w:color="000000" w:themeColor="text1"/>
              <w:right w:val="single" w:sz="6" w:space="0" w:color="000000" w:themeColor="text1"/>
            </w:tcBorders>
            <w:tcMar>
              <w:top w:w="0" w:type="dxa"/>
              <w:left w:w="0" w:type="dxa"/>
              <w:bottom w:w="0" w:type="dxa"/>
              <w:right w:w="0" w:type="dxa"/>
            </w:tcMar>
          </w:tcPr>
          <w:p w14:paraId="315EE800" w14:textId="77777777" w:rsidR="00A508FF" w:rsidRPr="00A508FF" w:rsidRDefault="00A508FF" w:rsidP="002E3A07">
            <w:pPr>
              <w:spacing w:after="0" w:line="240" w:lineRule="auto"/>
              <w:jc w:val="both"/>
              <w:rPr>
                <w:rFonts w:ascii="Arial" w:eastAsia="Arial" w:hAnsi="Arial" w:cs="Arial"/>
                <w:lang w:val="ru"/>
              </w:rPr>
            </w:pPr>
          </w:p>
        </w:tc>
      </w:tr>
      <w:tr w:rsidR="00A508FF" w:rsidRPr="00A508FF" w14:paraId="5FD0FA28" w14:textId="77777777" w:rsidTr="6E298DCC">
        <w:trPr>
          <w:trHeight w:val="1170"/>
        </w:trPr>
        <w:tc>
          <w:tcPr>
            <w:tcW w:w="2475" w:type="dxa"/>
            <w:tcBorders>
              <w:top w:val="nil"/>
              <w:left w:val="single" w:sz="6" w:space="0" w:color="000000" w:themeColor="text1"/>
              <w:bottom w:val="single" w:sz="6" w:space="0" w:color="000000" w:themeColor="text1"/>
              <w:right w:val="single" w:sz="6" w:space="0" w:color="000000" w:themeColor="text1"/>
            </w:tcBorders>
            <w:tcMar>
              <w:top w:w="0" w:type="dxa"/>
              <w:left w:w="0" w:type="dxa"/>
              <w:bottom w:w="0" w:type="dxa"/>
              <w:right w:w="0" w:type="dxa"/>
            </w:tcMar>
          </w:tcPr>
          <w:p w14:paraId="4011525C" w14:textId="174364AC" w:rsidR="00A508FF" w:rsidRPr="00A508FF" w:rsidRDefault="00A508FF" w:rsidP="002E3A07">
            <w:pPr>
              <w:spacing w:before="240" w:after="0" w:line="240" w:lineRule="auto"/>
              <w:jc w:val="both"/>
              <w:rPr>
                <w:rFonts w:ascii="Arial" w:eastAsia="Arial" w:hAnsi="Arial" w:cs="Arial"/>
                <w:lang w:val="ru-RU"/>
              </w:rPr>
            </w:pPr>
            <w:r w:rsidRPr="00A508FF">
              <w:rPr>
                <w:rFonts w:ascii="Arial" w:eastAsia="Arial" w:hAnsi="Arial" w:cs="Arial"/>
              </w:rPr>
              <w:t xml:space="preserve">К-ть медіа організацій, підтриманих </w:t>
            </w:r>
            <w:r w:rsidR="00D048F8" w:rsidRPr="6E298DCC">
              <w:rPr>
                <w:rFonts w:ascii="Arial" w:eastAsia="Arial" w:hAnsi="Arial" w:cs="Arial"/>
                <w:lang w:val="ru-RU"/>
              </w:rPr>
              <w:t xml:space="preserve"> ФПСУ</w:t>
            </w:r>
          </w:p>
        </w:tc>
        <w:tc>
          <w:tcPr>
            <w:tcW w:w="2070" w:type="dxa"/>
            <w:tcBorders>
              <w:top w:val="nil"/>
              <w:left w:val="nil"/>
              <w:bottom w:val="single" w:sz="6" w:space="0" w:color="000000" w:themeColor="text1"/>
              <w:right w:val="single" w:sz="6" w:space="0" w:color="000000" w:themeColor="text1"/>
            </w:tcBorders>
            <w:tcMar>
              <w:top w:w="0" w:type="dxa"/>
              <w:left w:w="0" w:type="dxa"/>
              <w:bottom w:w="0" w:type="dxa"/>
              <w:right w:w="0" w:type="dxa"/>
            </w:tcMar>
          </w:tcPr>
          <w:p w14:paraId="73917487" w14:textId="77777777" w:rsidR="00A508FF" w:rsidRPr="00A508FF" w:rsidRDefault="00A508FF" w:rsidP="002E3A07">
            <w:pPr>
              <w:spacing w:before="240" w:after="0" w:line="240" w:lineRule="auto"/>
              <w:jc w:val="both"/>
              <w:rPr>
                <w:rFonts w:ascii="Arial" w:eastAsia="Arial" w:hAnsi="Arial" w:cs="Arial"/>
                <w:lang w:val="ru"/>
              </w:rPr>
            </w:pPr>
            <w:r w:rsidRPr="00A508FF">
              <w:rPr>
                <w:rFonts w:ascii="Arial" w:eastAsia="Arial" w:hAnsi="Arial" w:cs="Arial"/>
              </w:rPr>
              <w:t>Раз на квартал</w:t>
            </w:r>
          </w:p>
        </w:tc>
        <w:tc>
          <w:tcPr>
            <w:tcW w:w="1543" w:type="dxa"/>
            <w:tcBorders>
              <w:top w:val="nil"/>
              <w:left w:val="nil"/>
              <w:bottom w:val="single" w:sz="6" w:space="0" w:color="000000" w:themeColor="text1"/>
              <w:right w:val="single" w:sz="6" w:space="0" w:color="000000" w:themeColor="text1"/>
            </w:tcBorders>
            <w:tcMar>
              <w:top w:w="0" w:type="dxa"/>
              <w:left w:w="0" w:type="dxa"/>
              <w:bottom w:w="0" w:type="dxa"/>
              <w:right w:w="0" w:type="dxa"/>
            </w:tcMar>
          </w:tcPr>
          <w:p w14:paraId="2E304878" w14:textId="77777777" w:rsidR="00A508FF" w:rsidRPr="00A508FF" w:rsidRDefault="00A508FF" w:rsidP="002E3A07">
            <w:pPr>
              <w:spacing w:before="240" w:after="0" w:line="240" w:lineRule="auto"/>
              <w:jc w:val="both"/>
              <w:rPr>
                <w:rFonts w:ascii="Arial" w:eastAsia="Arial" w:hAnsi="Arial" w:cs="Arial"/>
                <w:lang w:val="ru-RU"/>
              </w:rPr>
            </w:pPr>
            <w:r w:rsidRPr="00A508FF">
              <w:rPr>
                <w:rFonts w:ascii="Arial" w:eastAsia="Arial" w:hAnsi="Arial" w:cs="Arial"/>
                <w:lang w:val="ru-RU"/>
              </w:rPr>
              <w:t>[</w:t>
            </w:r>
            <w:r w:rsidRPr="00A508FF">
              <w:rPr>
                <w:rFonts w:ascii="Arial" w:eastAsia="Arial" w:hAnsi="Arial" w:cs="Arial"/>
              </w:rPr>
              <w:t>напр.</w:t>
            </w:r>
            <w:r w:rsidRPr="00A508FF">
              <w:rPr>
                <w:rFonts w:ascii="Arial" w:eastAsia="Arial" w:hAnsi="Arial" w:cs="Arial"/>
                <w:lang w:val="ru-RU"/>
              </w:rPr>
              <w:t xml:space="preserve">, </w:t>
            </w:r>
            <w:r w:rsidRPr="00A508FF">
              <w:rPr>
                <w:rFonts w:ascii="Arial" w:eastAsia="Arial" w:hAnsi="Arial" w:cs="Arial"/>
              </w:rPr>
              <w:t>в</w:t>
            </w:r>
            <w:proofErr w:type="spellStart"/>
            <w:r w:rsidRPr="00A508FF">
              <w:rPr>
                <w:rFonts w:ascii="Arial" w:eastAsia="Arial" w:hAnsi="Arial" w:cs="Arial"/>
                <w:lang w:val="ru-RU"/>
              </w:rPr>
              <w:t>ласні</w:t>
            </w:r>
            <w:proofErr w:type="spellEnd"/>
            <w:r w:rsidRPr="00A508FF">
              <w:rPr>
                <w:rFonts w:ascii="Arial" w:eastAsia="Arial" w:hAnsi="Arial" w:cs="Arial"/>
                <w:lang w:val="ru-RU"/>
              </w:rPr>
              <w:t xml:space="preserve"> </w:t>
            </w:r>
            <w:proofErr w:type="spellStart"/>
            <w:r w:rsidRPr="00A508FF">
              <w:rPr>
                <w:rFonts w:ascii="Arial" w:eastAsia="Arial" w:hAnsi="Arial" w:cs="Arial"/>
                <w:lang w:val="ru-RU"/>
              </w:rPr>
              <w:t>дані</w:t>
            </w:r>
            <w:proofErr w:type="spellEnd"/>
            <w:r w:rsidRPr="00A508FF">
              <w:rPr>
                <w:rFonts w:ascii="Arial" w:eastAsia="Arial" w:hAnsi="Arial" w:cs="Arial"/>
                <w:lang w:val="ru-RU"/>
              </w:rPr>
              <w:t xml:space="preserve"> та </w:t>
            </w:r>
            <w:proofErr w:type="spellStart"/>
            <w:r w:rsidRPr="00A508FF">
              <w:rPr>
                <w:rFonts w:ascii="Arial" w:eastAsia="Arial" w:hAnsi="Arial" w:cs="Arial"/>
                <w:lang w:val="ru-RU"/>
              </w:rPr>
              <w:t>державна</w:t>
            </w:r>
            <w:proofErr w:type="spellEnd"/>
            <w:r w:rsidRPr="00A508FF">
              <w:rPr>
                <w:rFonts w:ascii="Arial" w:eastAsia="Arial" w:hAnsi="Arial" w:cs="Arial"/>
                <w:lang w:val="ru-RU"/>
              </w:rPr>
              <w:t xml:space="preserve"> статистика] </w:t>
            </w:r>
          </w:p>
        </w:tc>
        <w:tc>
          <w:tcPr>
            <w:tcW w:w="1417" w:type="dxa"/>
            <w:tcBorders>
              <w:top w:val="nil"/>
              <w:left w:val="nil"/>
              <w:bottom w:val="single" w:sz="6" w:space="0" w:color="000000" w:themeColor="text1"/>
              <w:right w:val="single" w:sz="6" w:space="0" w:color="000000" w:themeColor="text1"/>
            </w:tcBorders>
            <w:tcMar>
              <w:top w:w="0" w:type="dxa"/>
              <w:left w:w="0" w:type="dxa"/>
              <w:bottom w:w="0" w:type="dxa"/>
              <w:right w:w="0" w:type="dxa"/>
            </w:tcMar>
          </w:tcPr>
          <w:p w14:paraId="0D58ECF4" w14:textId="77777777" w:rsidR="00A508FF" w:rsidRPr="00A508FF" w:rsidRDefault="00A508FF" w:rsidP="002E3A07">
            <w:pPr>
              <w:spacing w:before="240" w:after="0" w:line="240" w:lineRule="auto"/>
              <w:jc w:val="both"/>
              <w:rPr>
                <w:rFonts w:ascii="Arial" w:eastAsia="Arial" w:hAnsi="Arial" w:cs="Arial"/>
                <w:lang w:val="en-US"/>
              </w:rPr>
            </w:pPr>
            <w:r w:rsidRPr="00A508FF">
              <w:rPr>
                <w:rFonts w:ascii="Arial" w:eastAsia="Arial" w:hAnsi="Arial" w:cs="Arial"/>
                <w:lang w:val="en-US"/>
              </w:rPr>
              <w:t>[</w:t>
            </w:r>
            <w:r w:rsidRPr="00A508FF">
              <w:rPr>
                <w:rFonts w:ascii="Arial" w:eastAsia="Arial" w:hAnsi="Arial" w:cs="Arial"/>
              </w:rPr>
              <w:t>напр.</w:t>
            </w:r>
            <w:r w:rsidRPr="00A508FF">
              <w:rPr>
                <w:rFonts w:ascii="Arial" w:eastAsia="Arial" w:hAnsi="Arial" w:cs="Arial"/>
                <w:lang w:val="ru-RU"/>
              </w:rPr>
              <w:t>,</w:t>
            </w:r>
            <w:r w:rsidRPr="00A508FF">
              <w:rPr>
                <w:rFonts w:ascii="Arial" w:eastAsia="Arial" w:hAnsi="Arial" w:cs="Arial"/>
                <w:lang w:val="en-US"/>
              </w:rPr>
              <w:t xml:space="preserve"> </w:t>
            </w:r>
            <w:r w:rsidRPr="00A508FF">
              <w:rPr>
                <w:rFonts w:ascii="Arial" w:eastAsia="Arial" w:hAnsi="Arial" w:cs="Arial"/>
              </w:rPr>
              <w:t>опитування</w:t>
            </w:r>
            <w:r w:rsidRPr="00A508FF">
              <w:rPr>
                <w:rFonts w:ascii="Arial" w:eastAsia="Arial" w:hAnsi="Arial" w:cs="Arial"/>
                <w:lang w:val="en-US"/>
              </w:rPr>
              <w:t xml:space="preserve">, </w:t>
            </w:r>
            <w:r w:rsidRPr="00A508FF">
              <w:rPr>
                <w:rFonts w:ascii="Arial" w:eastAsia="Arial" w:hAnsi="Arial" w:cs="Arial"/>
              </w:rPr>
              <w:t>реєстраційні форми</w:t>
            </w:r>
            <w:r w:rsidRPr="00A508FF">
              <w:rPr>
                <w:rFonts w:ascii="Arial" w:eastAsia="Arial" w:hAnsi="Arial" w:cs="Arial"/>
                <w:lang w:val="en-US"/>
              </w:rPr>
              <w:t xml:space="preserve">] </w:t>
            </w:r>
          </w:p>
          <w:p w14:paraId="2786F973" w14:textId="77777777" w:rsidR="00A508FF" w:rsidRPr="00A508FF" w:rsidRDefault="00A508FF" w:rsidP="002E3A07">
            <w:pPr>
              <w:spacing w:before="240" w:after="0" w:line="240" w:lineRule="auto"/>
              <w:jc w:val="both"/>
              <w:rPr>
                <w:rFonts w:ascii="Arial" w:eastAsia="Arial" w:hAnsi="Arial" w:cs="Arial"/>
                <w:lang w:val="en-US"/>
              </w:rPr>
            </w:pPr>
            <w:r w:rsidRPr="00A508FF">
              <w:rPr>
                <w:rFonts w:ascii="Arial" w:eastAsia="Arial" w:hAnsi="Arial" w:cs="Arial"/>
                <w:lang w:val="en-US"/>
              </w:rPr>
              <w:t xml:space="preserve"> </w:t>
            </w:r>
          </w:p>
        </w:tc>
        <w:tc>
          <w:tcPr>
            <w:tcW w:w="1843" w:type="dxa"/>
            <w:tcBorders>
              <w:top w:val="nil"/>
              <w:left w:val="nil"/>
              <w:bottom w:val="single" w:sz="6" w:space="0" w:color="000000" w:themeColor="text1"/>
              <w:right w:val="single" w:sz="6" w:space="0" w:color="000000" w:themeColor="text1"/>
            </w:tcBorders>
            <w:tcMar>
              <w:top w:w="0" w:type="dxa"/>
              <w:left w:w="0" w:type="dxa"/>
              <w:bottom w:w="0" w:type="dxa"/>
              <w:right w:w="0" w:type="dxa"/>
            </w:tcMar>
          </w:tcPr>
          <w:p w14:paraId="001C7C16" w14:textId="77777777" w:rsidR="00A508FF" w:rsidRPr="00A508FF" w:rsidRDefault="00A508FF" w:rsidP="002E3A07">
            <w:pPr>
              <w:spacing w:before="240" w:after="0" w:line="240" w:lineRule="auto"/>
              <w:jc w:val="both"/>
              <w:rPr>
                <w:rFonts w:ascii="Arial" w:eastAsia="Arial" w:hAnsi="Arial" w:cs="Arial"/>
                <w:lang w:val="en-US"/>
              </w:rPr>
            </w:pPr>
            <w:r w:rsidRPr="00A508FF">
              <w:rPr>
                <w:rFonts w:ascii="Arial" w:eastAsia="Arial" w:hAnsi="Arial" w:cs="Arial"/>
                <w:lang w:val="en-US"/>
              </w:rPr>
              <w:t xml:space="preserve"> </w:t>
            </w:r>
          </w:p>
        </w:tc>
      </w:tr>
      <w:tr w:rsidR="00A508FF" w:rsidRPr="00A508FF" w14:paraId="65676A89" w14:textId="77777777" w:rsidTr="6E298DCC">
        <w:trPr>
          <w:trHeight w:val="705"/>
        </w:trPr>
        <w:tc>
          <w:tcPr>
            <w:tcW w:w="2475" w:type="dxa"/>
            <w:tcBorders>
              <w:top w:val="nil"/>
              <w:left w:val="single" w:sz="6" w:space="0" w:color="000000" w:themeColor="text1"/>
              <w:bottom w:val="single" w:sz="6" w:space="0" w:color="000000" w:themeColor="text1"/>
              <w:right w:val="single" w:sz="6" w:space="0" w:color="000000" w:themeColor="text1"/>
            </w:tcBorders>
            <w:tcMar>
              <w:top w:w="0" w:type="dxa"/>
              <w:left w:w="0" w:type="dxa"/>
              <w:bottom w:w="0" w:type="dxa"/>
              <w:right w:w="0" w:type="dxa"/>
            </w:tcMar>
          </w:tcPr>
          <w:p w14:paraId="6F19CA24" w14:textId="51716A6C" w:rsidR="00A508FF" w:rsidRPr="00A508FF" w:rsidRDefault="00A508FF" w:rsidP="002E3A07">
            <w:pPr>
              <w:spacing w:before="240" w:after="0" w:line="240" w:lineRule="auto"/>
              <w:jc w:val="both"/>
              <w:rPr>
                <w:rFonts w:ascii="Arial" w:eastAsia="Arial" w:hAnsi="Arial" w:cs="Arial"/>
                <w:lang w:val="ru-RU"/>
              </w:rPr>
            </w:pPr>
            <w:r w:rsidRPr="00A508FF">
              <w:rPr>
                <w:rFonts w:ascii="Arial" w:eastAsia="Arial" w:hAnsi="Arial" w:cs="Arial"/>
              </w:rPr>
              <w:t xml:space="preserve">К-ть людей охоплених медіа-продуктами, виготовленими за підтримки </w:t>
            </w:r>
            <w:r w:rsidR="3CE7B872" w:rsidRPr="6E298DCC">
              <w:rPr>
                <w:rFonts w:ascii="Arial" w:eastAsia="Arial" w:hAnsi="Arial" w:cs="Arial"/>
              </w:rPr>
              <w:t xml:space="preserve"> ФПСУ</w:t>
            </w:r>
          </w:p>
        </w:tc>
        <w:tc>
          <w:tcPr>
            <w:tcW w:w="2070" w:type="dxa"/>
            <w:tcBorders>
              <w:top w:val="nil"/>
              <w:left w:val="nil"/>
              <w:bottom w:val="single" w:sz="6" w:space="0" w:color="000000" w:themeColor="text1"/>
              <w:right w:val="single" w:sz="6" w:space="0" w:color="000000" w:themeColor="text1"/>
            </w:tcBorders>
            <w:tcMar>
              <w:top w:w="0" w:type="dxa"/>
              <w:left w:w="0" w:type="dxa"/>
              <w:bottom w:w="0" w:type="dxa"/>
              <w:right w:w="0" w:type="dxa"/>
            </w:tcMar>
          </w:tcPr>
          <w:p w14:paraId="4B6CA7BC" w14:textId="77777777" w:rsidR="00A508FF" w:rsidRPr="00A508FF" w:rsidRDefault="00A508FF" w:rsidP="002E3A07">
            <w:pPr>
              <w:spacing w:before="240" w:after="0" w:line="240" w:lineRule="auto"/>
              <w:jc w:val="both"/>
              <w:rPr>
                <w:rFonts w:ascii="Arial" w:eastAsia="Arial" w:hAnsi="Arial" w:cs="Arial"/>
                <w:lang w:val="ru"/>
              </w:rPr>
            </w:pPr>
            <w:r w:rsidRPr="00A508FF">
              <w:rPr>
                <w:rFonts w:ascii="Arial" w:eastAsia="Arial" w:hAnsi="Arial" w:cs="Arial"/>
              </w:rPr>
              <w:t>Раз на квартал</w:t>
            </w:r>
          </w:p>
        </w:tc>
        <w:tc>
          <w:tcPr>
            <w:tcW w:w="1543" w:type="dxa"/>
            <w:tcBorders>
              <w:top w:val="nil"/>
              <w:left w:val="nil"/>
              <w:bottom w:val="single" w:sz="6" w:space="0" w:color="000000" w:themeColor="text1"/>
              <w:right w:val="single" w:sz="6" w:space="0" w:color="000000" w:themeColor="text1"/>
            </w:tcBorders>
            <w:tcMar>
              <w:top w:w="0" w:type="dxa"/>
              <w:left w:w="0" w:type="dxa"/>
              <w:bottom w:w="0" w:type="dxa"/>
              <w:right w:w="0" w:type="dxa"/>
            </w:tcMar>
          </w:tcPr>
          <w:p w14:paraId="226BBD6D" w14:textId="77777777" w:rsidR="00A508FF" w:rsidRPr="00A508FF" w:rsidRDefault="00A508FF" w:rsidP="002E3A07">
            <w:pPr>
              <w:spacing w:before="240" w:after="0" w:line="240" w:lineRule="auto"/>
              <w:jc w:val="both"/>
              <w:rPr>
                <w:rFonts w:ascii="Arial" w:eastAsia="Arial" w:hAnsi="Arial" w:cs="Arial"/>
                <w:lang w:val="ru"/>
              </w:rPr>
            </w:pPr>
            <w:r w:rsidRPr="00A508FF">
              <w:rPr>
                <w:rFonts w:ascii="Arial" w:eastAsia="Arial" w:hAnsi="Arial" w:cs="Arial"/>
                <w:lang w:val="ru"/>
              </w:rPr>
              <w:t>[</w:t>
            </w:r>
            <w:r w:rsidRPr="00A508FF">
              <w:rPr>
                <w:rFonts w:ascii="Arial" w:eastAsia="Arial" w:hAnsi="Arial" w:cs="Arial"/>
              </w:rPr>
              <w:t>напр.</w:t>
            </w:r>
            <w:r w:rsidRPr="00A508FF">
              <w:rPr>
                <w:rFonts w:ascii="Arial" w:eastAsia="Arial" w:hAnsi="Arial" w:cs="Arial"/>
                <w:lang w:val="ru-RU"/>
              </w:rPr>
              <w:t>,</w:t>
            </w:r>
            <w:r w:rsidRPr="00A508FF">
              <w:rPr>
                <w:rFonts w:ascii="Arial" w:eastAsia="Arial" w:hAnsi="Arial" w:cs="Arial"/>
                <w:lang w:val="ru"/>
              </w:rPr>
              <w:t xml:space="preserve"> </w:t>
            </w:r>
            <w:r w:rsidRPr="00A508FF">
              <w:rPr>
                <w:rFonts w:ascii="Arial" w:eastAsia="Arial" w:hAnsi="Arial" w:cs="Arial"/>
              </w:rPr>
              <w:t>партнерська організація</w:t>
            </w:r>
            <w:r w:rsidRPr="00A508FF">
              <w:rPr>
                <w:rFonts w:ascii="Arial" w:eastAsia="Arial" w:hAnsi="Arial" w:cs="Arial"/>
                <w:lang w:val="ru"/>
              </w:rPr>
              <w:t xml:space="preserve">] </w:t>
            </w:r>
          </w:p>
        </w:tc>
        <w:tc>
          <w:tcPr>
            <w:tcW w:w="1417" w:type="dxa"/>
            <w:tcBorders>
              <w:top w:val="nil"/>
              <w:left w:val="nil"/>
              <w:bottom w:val="single" w:sz="6" w:space="0" w:color="000000" w:themeColor="text1"/>
              <w:right w:val="single" w:sz="6" w:space="0" w:color="000000" w:themeColor="text1"/>
            </w:tcBorders>
            <w:tcMar>
              <w:top w:w="0" w:type="dxa"/>
              <w:left w:w="0" w:type="dxa"/>
              <w:bottom w:w="0" w:type="dxa"/>
              <w:right w:w="0" w:type="dxa"/>
            </w:tcMar>
          </w:tcPr>
          <w:p w14:paraId="1A4EC82E" w14:textId="77777777" w:rsidR="00A508FF" w:rsidRPr="00A508FF" w:rsidRDefault="00A508FF" w:rsidP="002E3A07">
            <w:pPr>
              <w:spacing w:before="240" w:after="0" w:line="240" w:lineRule="auto"/>
              <w:jc w:val="both"/>
              <w:rPr>
                <w:rFonts w:ascii="Arial" w:eastAsia="Arial" w:hAnsi="Arial" w:cs="Arial"/>
                <w:lang w:val="en-US"/>
              </w:rPr>
            </w:pPr>
            <w:r w:rsidRPr="00A508FF">
              <w:rPr>
                <w:rFonts w:ascii="Arial" w:eastAsia="Arial" w:hAnsi="Arial" w:cs="Arial"/>
                <w:lang w:val="en-US"/>
              </w:rPr>
              <w:t>[</w:t>
            </w:r>
            <w:r w:rsidRPr="00A508FF">
              <w:rPr>
                <w:rFonts w:ascii="Arial" w:eastAsia="Arial" w:hAnsi="Arial" w:cs="Arial"/>
              </w:rPr>
              <w:t>напр.</w:t>
            </w:r>
            <w:r w:rsidRPr="00A508FF">
              <w:rPr>
                <w:rFonts w:ascii="Arial" w:eastAsia="Arial" w:hAnsi="Arial" w:cs="Arial"/>
                <w:lang w:val="ru-RU"/>
              </w:rPr>
              <w:t>,</w:t>
            </w:r>
            <w:r w:rsidRPr="00A508FF">
              <w:rPr>
                <w:rFonts w:ascii="Arial" w:eastAsia="Arial" w:hAnsi="Arial" w:cs="Arial"/>
                <w:lang w:val="en-US"/>
              </w:rPr>
              <w:t xml:space="preserve"> </w:t>
            </w:r>
            <w:r w:rsidRPr="00A508FF">
              <w:rPr>
                <w:rFonts w:ascii="Arial" w:eastAsia="Arial" w:hAnsi="Arial" w:cs="Arial"/>
              </w:rPr>
              <w:t>ФГД</w:t>
            </w:r>
            <w:r w:rsidRPr="00A508FF">
              <w:rPr>
                <w:rFonts w:ascii="Arial" w:eastAsia="Arial" w:hAnsi="Arial" w:cs="Arial"/>
                <w:lang w:val="en-US"/>
              </w:rPr>
              <w:t xml:space="preserve">] </w:t>
            </w:r>
          </w:p>
        </w:tc>
        <w:tc>
          <w:tcPr>
            <w:tcW w:w="1843" w:type="dxa"/>
            <w:tcBorders>
              <w:top w:val="nil"/>
              <w:left w:val="nil"/>
              <w:bottom w:val="single" w:sz="6" w:space="0" w:color="000000" w:themeColor="text1"/>
              <w:right w:val="single" w:sz="6" w:space="0" w:color="000000" w:themeColor="text1"/>
            </w:tcBorders>
            <w:tcMar>
              <w:top w:w="0" w:type="dxa"/>
              <w:left w:w="0" w:type="dxa"/>
              <w:bottom w:w="0" w:type="dxa"/>
              <w:right w:w="0" w:type="dxa"/>
            </w:tcMar>
          </w:tcPr>
          <w:p w14:paraId="5B624E6C" w14:textId="77777777" w:rsidR="00A508FF" w:rsidRPr="00A508FF" w:rsidRDefault="00A508FF" w:rsidP="002E3A07">
            <w:pPr>
              <w:spacing w:before="240" w:after="0" w:line="240" w:lineRule="auto"/>
              <w:jc w:val="both"/>
              <w:rPr>
                <w:rFonts w:ascii="Arial" w:eastAsia="Arial" w:hAnsi="Arial" w:cs="Arial"/>
                <w:lang w:val="en-US"/>
              </w:rPr>
            </w:pPr>
            <w:r w:rsidRPr="00A508FF">
              <w:rPr>
                <w:rFonts w:ascii="Arial" w:eastAsia="Arial" w:hAnsi="Arial" w:cs="Arial"/>
                <w:lang w:val="en-US"/>
              </w:rPr>
              <w:t xml:space="preserve"> </w:t>
            </w:r>
          </w:p>
        </w:tc>
      </w:tr>
      <w:tr w:rsidR="00A508FF" w:rsidRPr="00A508FF" w14:paraId="16B702A0" w14:textId="77777777" w:rsidTr="6E298DCC">
        <w:trPr>
          <w:trHeight w:val="1170"/>
        </w:trPr>
        <w:tc>
          <w:tcPr>
            <w:tcW w:w="2475" w:type="dxa"/>
            <w:tcBorders>
              <w:top w:val="nil"/>
              <w:left w:val="single" w:sz="6" w:space="0" w:color="000000" w:themeColor="text1"/>
              <w:bottom w:val="single" w:sz="6" w:space="0" w:color="000000" w:themeColor="text1"/>
              <w:right w:val="single" w:sz="6" w:space="0" w:color="000000" w:themeColor="text1"/>
            </w:tcBorders>
            <w:tcMar>
              <w:top w:w="0" w:type="dxa"/>
              <w:left w:w="0" w:type="dxa"/>
              <w:bottom w:w="0" w:type="dxa"/>
              <w:right w:w="0" w:type="dxa"/>
            </w:tcMar>
          </w:tcPr>
          <w:p w14:paraId="4B6EF9C9" w14:textId="097C2FD8" w:rsidR="00A508FF" w:rsidRPr="00A508FF" w:rsidRDefault="00A508FF" w:rsidP="002E3A07">
            <w:pPr>
              <w:spacing w:before="240" w:after="0" w:line="240" w:lineRule="auto"/>
              <w:jc w:val="both"/>
              <w:rPr>
                <w:rFonts w:ascii="Arial" w:eastAsia="Arial" w:hAnsi="Arial" w:cs="Arial"/>
                <w:lang w:val="ru-RU"/>
              </w:rPr>
            </w:pPr>
            <w:r w:rsidRPr="00A508FF">
              <w:rPr>
                <w:rFonts w:ascii="Arial" w:eastAsia="Arial" w:hAnsi="Arial" w:cs="Arial"/>
              </w:rPr>
              <w:t xml:space="preserve">К-ть медіа-продуктів, виготовлених за підтримки </w:t>
            </w:r>
            <w:r w:rsidR="66704D2E" w:rsidRPr="6E298DCC">
              <w:rPr>
                <w:rFonts w:ascii="Arial" w:eastAsia="Arial" w:hAnsi="Arial" w:cs="Arial"/>
                <w:lang w:val="ru-RU"/>
              </w:rPr>
              <w:t>ФПСУ</w:t>
            </w:r>
          </w:p>
        </w:tc>
        <w:tc>
          <w:tcPr>
            <w:tcW w:w="2070" w:type="dxa"/>
            <w:tcBorders>
              <w:top w:val="nil"/>
              <w:left w:val="nil"/>
              <w:bottom w:val="single" w:sz="6" w:space="0" w:color="000000" w:themeColor="text1"/>
              <w:right w:val="single" w:sz="6" w:space="0" w:color="000000" w:themeColor="text1"/>
            </w:tcBorders>
            <w:tcMar>
              <w:top w:w="0" w:type="dxa"/>
              <w:left w:w="0" w:type="dxa"/>
              <w:bottom w:w="0" w:type="dxa"/>
              <w:right w:w="0" w:type="dxa"/>
            </w:tcMar>
          </w:tcPr>
          <w:p w14:paraId="7B71830F" w14:textId="77777777" w:rsidR="00A508FF" w:rsidRPr="00A508FF" w:rsidRDefault="00A508FF" w:rsidP="002E3A07">
            <w:pPr>
              <w:spacing w:before="240" w:after="240" w:line="240" w:lineRule="auto"/>
              <w:jc w:val="both"/>
              <w:rPr>
                <w:rFonts w:ascii="Arial" w:eastAsia="Arial" w:hAnsi="Arial" w:cs="Arial"/>
                <w:lang w:val="ru"/>
              </w:rPr>
            </w:pPr>
            <w:r w:rsidRPr="00A508FF">
              <w:rPr>
                <w:rFonts w:ascii="Arial" w:eastAsia="Arial" w:hAnsi="Arial" w:cs="Arial"/>
              </w:rPr>
              <w:t>Раз на квартал</w:t>
            </w:r>
          </w:p>
        </w:tc>
        <w:tc>
          <w:tcPr>
            <w:tcW w:w="1543" w:type="dxa"/>
            <w:tcBorders>
              <w:top w:val="nil"/>
              <w:left w:val="nil"/>
              <w:bottom w:val="single" w:sz="6" w:space="0" w:color="000000" w:themeColor="text1"/>
              <w:right w:val="single" w:sz="6" w:space="0" w:color="000000" w:themeColor="text1"/>
            </w:tcBorders>
            <w:tcMar>
              <w:top w:w="0" w:type="dxa"/>
              <w:left w:w="0" w:type="dxa"/>
              <w:bottom w:w="0" w:type="dxa"/>
              <w:right w:w="0" w:type="dxa"/>
            </w:tcMar>
          </w:tcPr>
          <w:p w14:paraId="4CBDDDFE" w14:textId="77777777" w:rsidR="00A508FF" w:rsidRPr="00A508FF" w:rsidRDefault="00A508FF" w:rsidP="002E3A07">
            <w:pPr>
              <w:spacing w:before="240" w:after="0" w:line="240" w:lineRule="auto"/>
              <w:jc w:val="both"/>
              <w:rPr>
                <w:rFonts w:ascii="Arial" w:eastAsia="Arial" w:hAnsi="Arial" w:cs="Arial"/>
                <w:lang w:val="ru-RU"/>
              </w:rPr>
            </w:pPr>
            <w:r w:rsidRPr="00A508FF">
              <w:rPr>
                <w:rFonts w:ascii="Arial" w:eastAsia="Arial" w:hAnsi="Arial" w:cs="Arial"/>
                <w:lang w:val="ru-RU"/>
              </w:rPr>
              <w:t>[</w:t>
            </w:r>
            <w:r w:rsidRPr="00A508FF">
              <w:rPr>
                <w:rFonts w:ascii="Arial" w:eastAsia="Arial" w:hAnsi="Arial" w:cs="Arial"/>
              </w:rPr>
              <w:t>напр.</w:t>
            </w:r>
            <w:r w:rsidRPr="00A508FF">
              <w:rPr>
                <w:rFonts w:ascii="Arial" w:eastAsia="Arial" w:hAnsi="Arial" w:cs="Arial"/>
                <w:lang w:val="ru-RU"/>
              </w:rPr>
              <w:t xml:space="preserve">, </w:t>
            </w:r>
            <w:r w:rsidRPr="00A508FF">
              <w:rPr>
                <w:rFonts w:ascii="Arial" w:eastAsia="Arial" w:hAnsi="Arial" w:cs="Arial"/>
              </w:rPr>
              <w:t>в</w:t>
            </w:r>
            <w:proofErr w:type="spellStart"/>
            <w:r w:rsidRPr="00A508FF">
              <w:rPr>
                <w:rFonts w:ascii="Arial" w:eastAsia="Arial" w:hAnsi="Arial" w:cs="Arial"/>
                <w:lang w:val="ru-RU"/>
              </w:rPr>
              <w:t>ласні</w:t>
            </w:r>
            <w:proofErr w:type="spellEnd"/>
            <w:r w:rsidRPr="00A508FF">
              <w:rPr>
                <w:rFonts w:ascii="Arial" w:eastAsia="Arial" w:hAnsi="Arial" w:cs="Arial"/>
                <w:lang w:val="ru-RU"/>
              </w:rPr>
              <w:t xml:space="preserve"> </w:t>
            </w:r>
            <w:proofErr w:type="spellStart"/>
            <w:r w:rsidRPr="00A508FF">
              <w:rPr>
                <w:rFonts w:ascii="Arial" w:eastAsia="Arial" w:hAnsi="Arial" w:cs="Arial"/>
                <w:lang w:val="ru-RU"/>
              </w:rPr>
              <w:t>дані</w:t>
            </w:r>
            <w:proofErr w:type="spellEnd"/>
            <w:r w:rsidRPr="00A508FF">
              <w:rPr>
                <w:rFonts w:ascii="Arial" w:eastAsia="Arial" w:hAnsi="Arial" w:cs="Arial"/>
                <w:lang w:val="ru-RU"/>
              </w:rPr>
              <w:t xml:space="preserve"> та </w:t>
            </w:r>
            <w:proofErr w:type="spellStart"/>
            <w:r w:rsidRPr="00A508FF">
              <w:rPr>
                <w:rFonts w:ascii="Arial" w:eastAsia="Arial" w:hAnsi="Arial" w:cs="Arial"/>
                <w:lang w:val="ru-RU"/>
              </w:rPr>
              <w:t>державна</w:t>
            </w:r>
            <w:proofErr w:type="spellEnd"/>
            <w:r w:rsidRPr="00A508FF">
              <w:rPr>
                <w:rFonts w:ascii="Arial" w:eastAsia="Arial" w:hAnsi="Arial" w:cs="Arial"/>
                <w:lang w:val="ru-RU"/>
              </w:rPr>
              <w:t xml:space="preserve"> статистика]</w:t>
            </w:r>
          </w:p>
        </w:tc>
        <w:tc>
          <w:tcPr>
            <w:tcW w:w="1417" w:type="dxa"/>
            <w:tcBorders>
              <w:top w:val="nil"/>
              <w:left w:val="nil"/>
              <w:bottom w:val="single" w:sz="6" w:space="0" w:color="000000" w:themeColor="text1"/>
              <w:right w:val="single" w:sz="6" w:space="0" w:color="000000" w:themeColor="text1"/>
            </w:tcBorders>
            <w:tcMar>
              <w:top w:w="0" w:type="dxa"/>
              <w:left w:w="0" w:type="dxa"/>
              <w:bottom w:w="0" w:type="dxa"/>
              <w:right w:w="0" w:type="dxa"/>
            </w:tcMar>
          </w:tcPr>
          <w:p w14:paraId="2AFA49BE" w14:textId="77777777" w:rsidR="00A508FF" w:rsidRPr="00A508FF" w:rsidRDefault="00A508FF" w:rsidP="002E3A07">
            <w:pPr>
              <w:spacing w:before="240" w:after="0" w:line="240" w:lineRule="auto"/>
              <w:jc w:val="both"/>
              <w:rPr>
                <w:rFonts w:ascii="Arial" w:eastAsia="Arial" w:hAnsi="Arial" w:cs="Arial"/>
                <w:lang w:val="en-US"/>
              </w:rPr>
            </w:pPr>
            <w:r w:rsidRPr="00A508FF">
              <w:rPr>
                <w:rFonts w:ascii="Arial" w:eastAsia="Arial" w:hAnsi="Arial" w:cs="Arial"/>
                <w:lang w:val="en-US"/>
              </w:rPr>
              <w:t>[</w:t>
            </w:r>
            <w:r w:rsidRPr="00A508FF">
              <w:rPr>
                <w:rFonts w:ascii="Arial" w:eastAsia="Arial" w:hAnsi="Arial" w:cs="Arial"/>
              </w:rPr>
              <w:t>напр.</w:t>
            </w:r>
            <w:r w:rsidRPr="00A508FF">
              <w:rPr>
                <w:rFonts w:ascii="Arial" w:eastAsia="Arial" w:hAnsi="Arial" w:cs="Arial"/>
                <w:lang w:val="ru-RU"/>
              </w:rPr>
              <w:t>,</w:t>
            </w:r>
            <w:r w:rsidRPr="00A508FF">
              <w:rPr>
                <w:rFonts w:ascii="Arial" w:eastAsia="Arial" w:hAnsi="Arial" w:cs="Arial"/>
                <w:lang w:val="en-US"/>
              </w:rPr>
              <w:t xml:space="preserve"> </w:t>
            </w:r>
            <w:r w:rsidRPr="00A508FF">
              <w:rPr>
                <w:rFonts w:ascii="Arial" w:eastAsia="Arial" w:hAnsi="Arial" w:cs="Arial"/>
              </w:rPr>
              <w:t>опитування</w:t>
            </w:r>
            <w:r w:rsidRPr="00A508FF">
              <w:rPr>
                <w:rFonts w:ascii="Arial" w:eastAsia="Arial" w:hAnsi="Arial" w:cs="Arial"/>
                <w:lang w:val="en-US"/>
              </w:rPr>
              <w:t xml:space="preserve">, </w:t>
            </w:r>
            <w:r w:rsidRPr="00A508FF">
              <w:rPr>
                <w:rFonts w:ascii="Arial" w:eastAsia="Arial" w:hAnsi="Arial" w:cs="Arial"/>
              </w:rPr>
              <w:t>реєстраційні форми</w:t>
            </w:r>
            <w:r w:rsidRPr="00A508FF">
              <w:rPr>
                <w:rFonts w:ascii="Arial" w:eastAsia="Arial" w:hAnsi="Arial" w:cs="Arial"/>
                <w:lang w:val="en-US"/>
              </w:rPr>
              <w:t xml:space="preserve">]  </w:t>
            </w:r>
          </w:p>
        </w:tc>
        <w:tc>
          <w:tcPr>
            <w:tcW w:w="1843" w:type="dxa"/>
            <w:tcBorders>
              <w:top w:val="nil"/>
              <w:left w:val="nil"/>
              <w:bottom w:val="single" w:sz="6" w:space="0" w:color="000000" w:themeColor="text1"/>
              <w:right w:val="single" w:sz="6" w:space="0" w:color="000000" w:themeColor="text1"/>
            </w:tcBorders>
            <w:tcMar>
              <w:top w:w="0" w:type="dxa"/>
              <w:left w:w="0" w:type="dxa"/>
              <w:bottom w:w="0" w:type="dxa"/>
              <w:right w:w="0" w:type="dxa"/>
            </w:tcMar>
          </w:tcPr>
          <w:p w14:paraId="5EEBCA26" w14:textId="77777777" w:rsidR="00A508FF" w:rsidRPr="00A508FF" w:rsidRDefault="00A508FF" w:rsidP="002E3A07">
            <w:pPr>
              <w:spacing w:before="240" w:after="0" w:line="240" w:lineRule="auto"/>
              <w:jc w:val="both"/>
              <w:rPr>
                <w:rFonts w:ascii="Arial" w:eastAsia="Arial" w:hAnsi="Arial" w:cs="Arial"/>
                <w:lang w:val="en-US"/>
              </w:rPr>
            </w:pPr>
            <w:r w:rsidRPr="00A508FF">
              <w:rPr>
                <w:rFonts w:ascii="Arial" w:eastAsia="Arial" w:hAnsi="Arial" w:cs="Arial"/>
                <w:lang w:val="en-US"/>
              </w:rPr>
              <w:t xml:space="preserve"> </w:t>
            </w:r>
          </w:p>
        </w:tc>
      </w:tr>
      <w:tr w:rsidR="00A508FF" w:rsidRPr="00A508FF" w14:paraId="1631789C" w14:textId="77777777" w:rsidTr="6E298DCC">
        <w:trPr>
          <w:trHeight w:val="720"/>
        </w:trPr>
        <w:tc>
          <w:tcPr>
            <w:tcW w:w="2475" w:type="dxa"/>
            <w:tcBorders>
              <w:top w:val="nil"/>
              <w:left w:val="single" w:sz="6" w:space="0" w:color="000000" w:themeColor="text1"/>
              <w:bottom w:val="single" w:sz="6" w:space="0" w:color="000000" w:themeColor="text1"/>
              <w:right w:val="single" w:sz="6" w:space="0" w:color="000000" w:themeColor="text1"/>
            </w:tcBorders>
            <w:tcMar>
              <w:top w:w="0" w:type="dxa"/>
              <w:left w:w="0" w:type="dxa"/>
              <w:bottom w:w="0" w:type="dxa"/>
              <w:right w:w="0" w:type="dxa"/>
            </w:tcMar>
          </w:tcPr>
          <w:p w14:paraId="05EC8068" w14:textId="77777777" w:rsidR="00A508FF" w:rsidRPr="00A508FF" w:rsidRDefault="00A508FF" w:rsidP="002E3A07">
            <w:pPr>
              <w:spacing w:before="240" w:after="0" w:line="240" w:lineRule="auto"/>
              <w:jc w:val="both"/>
              <w:rPr>
                <w:rFonts w:ascii="Arial" w:eastAsia="Arial" w:hAnsi="Arial" w:cs="Arial"/>
                <w:lang w:val="ru-RU"/>
              </w:rPr>
            </w:pPr>
            <w:r w:rsidRPr="00A508FF">
              <w:rPr>
                <w:rFonts w:ascii="Arial" w:eastAsia="Arial" w:hAnsi="Arial" w:cs="Arial"/>
              </w:rPr>
              <w:t xml:space="preserve">К-ть взаємодій з медіа-продуктами </w:t>
            </w:r>
          </w:p>
        </w:tc>
        <w:tc>
          <w:tcPr>
            <w:tcW w:w="2070" w:type="dxa"/>
            <w:tcBorders>
              <w:top w:val="nil"/>
              <w:left w:val="nil"/>
              <w:bottom w:val="single" w:sz="6" w:space="0" w:color="000000" w:themeColor="text1"/>
              <w:right w:val="single" w:sz="6" w:space="0" w:color="000000" w:themeColor="text1"/>
            </w:tcBorders>
            <w:tcMar>
              <w:top w:w="0" w:type="dxa"/>
              <w:left w:w="0" w:type="dxa"/>
              <w:bottom w:w="0" w:type="dxa"/>
              <w:right w:w="0" w:type="dxa"/>
            </w:tcMar>
          </w:tcPr>
          <w:p w14:paraId="5D06C5CF" w14:textId="77777777" w:rsidR="00A508FF" w:rsidRPr="00A508FF" w:rsidRDefault="00A508FF" w:rsidP="002E3A07">
            <w:pPr>
              <w:spacing w:before="240" w:after="240" w:line="240" w:lineRule="auto"/>
              <w:jc w:val="both"/>
              <w:rPr>
                <w:rFonts w:ascii="Arial" w:eastAsia="Arial" w:hAnsi="Arial" w:cs="Arial"/>
                <w:lang w:val="ru"/>
              </w:rPr>
            </w:pPr>
            <w:r w:rsidRPr="00A508FF">
              <w:rPr>
                <w:rFonts w:ascii="Arial" w:eastAsia="Arial" w:hAnsi="Arial" w:cs="Arial"/>
              </w:rPr>
              <w:t>Раз на квартал</w:t>
            </w:r>
          </w:p>
        </w:tc>
        <w:tc>
          <w:tcPr>
            <w:tcW w:w="1543" w:type="dxa"/>
            <w:tcBorders>
              <w:top w:val="nil"/>
              <w:left w:val="nil"/>
              <w:bottom w:val="single" w:sz="6" w:space="0" w:color="000000" w:themeColor="text1"/>
              <w:right w:val="single" w:sz="6" w:space="0" w:color="000000" w:themeColor="text1"/>
            </w:tcBorders>
            <w:tcMar>
              <w:top w:w="0" w:type="dxa"/>
              <w:left w:w="0" w:type="dxa"/>
              <w:bottom w:w="0" w:type="dxa"/>
              <w:right w:w="0" w:type="dxa"/>
            </w:tcMar>
          </w:tcPr>
          <w:p w14:paraId="67DF8098" w14:textId="77777777" w:rsidR="00A508FF" w:rsidRPr="00A508FF" w:rsidRDefault="00A508FF" w:rsidP="002E3A07">
            <w:pPr>
              <w:spacing w:before="240" w:after="0" w:line="240" w:lineRule="auto"/>
              <w:jc w:val="both"/>
              <w:rPr>
                <w:rFonts w:ascii="Arial" w:eastAsia="Arial" w:hAnsi="Arial" w:cs="Arial"/>
                <w:lang w:val="ru"/>
              </w:rPr>
            </w:pPr>
            <w:r w:rsidRPr="00A508FF">
              <w:rPr>
                <w:rFonts w:ascii="Arial" w:eastAsia="Arial" w:hAnsi="Arial" w:cs="Arial"/>
                <w:lang w:val="ru"/>
              </w:rPr>
              <w:t>[</w:t>
            </w:r>
            <w:r w:rsidRPr="00A508FF">
              <w:rPr>
                <w:rFonts w:ascii="Arial" w:eastAsia="Arial" w:hAnsi="Arial" w:cs="Arial"/>
              </w:rPr>
              <w:t>напр.</w:t>
            </w:r>
            <w:r w:rsidRPr="00A508FF">
              <w:rPr>
                <w:rFonts w:ascii="Arial" w:eastAsia="Arial" w:hAnsi="Arial" w:cs="Arial"/>
                <w:lang w:val="ru-RU"/>
              </w:rPr>
              <w:t>,</w:t>
            </w:r>
            <w:r w:rsidRPr="00A508FF">
              <w:rPr>
                <w:rFonts w:ascii="Arial" w:eastAsia="Arial" w:hAnsi="Arial" w:cs="Arial"/>
                <w:lang w:val="ru"/>
              </w:rPr>
              <w:t xml:space="preserve"> </w:t>
            </w:r>
            <w:r w:rsidRPr="00A508FF">
              <w:rPr>
                <w:rFonts w:ascii="Arial" w:eastAsia="Arial" w:hAnsi="Arial" w:cs="Arial"/>
              </w:rPr>
              <w:t>партнерська організація</w:t>
            </w:r>
            <w:r w:rsidRPr="00A508FF">
              <w:rPr>
                <w:rFonts w:ascii="Arial" w:eastAsia="Arial" w:hAnsi="Arial" w:cs="Arial"/>
                <w:lang w:val="ru"/>
              </w:rPr>
              <w:t>]</w:t>
            </w:r>
          </w:p>
        </w:tc>
        <w:tc>
          <w:tcPr>
            <w:tcW w:w="1417" w:type="dxa"/>
            <w:tcBorders>
              <w:top w:val="nil"/>
              <w:left w:val="nil"/>
              <w:bottom w:val="single" w:sz="6" w:space="0" w:color="000000" w:themeColor="text1"/>
              <w:right w:val="single" w:sz="6" w:space="0" w:color="000000" w:themeColor="text1"/>
            </w:tcBorders>
            <w:tcMar>
              <w:top w:w="0" w:type="dxa"/>
              <w:left w:w="0" w:type="dxa"/>
              <w:bottom w:w="0" w:type="dxa"/>
              <w:right w:w="0" w:type="dxa"/>
            </w:tcMar>
          </w:tcPr>
          <w:p w14:paraId="045544BA" w14:textId="77777777" w:rsidR="00A508FF" w:rsidRPr="00A508FF" w:rsidRDefault="00A508FF" w:rsidP="002E3A07">
            <w:pPr>
              <w:spacing w:before="240" w:after="0" w:line="240" w:lineRule="auto"/>
              <w:jc w:val="both"/>
              <w:rPr>
                <w:rFonts w:ascii="Arial" w:eastAsia="Arial" w:hAnsi="Arial" w:cs="Arial"/>
                <w:lang w:val="en-US"/>
              </w:rPr>
            </w:pPr>
            <w:r w:rsidRPr="00A508FF">
              <w:rPr>
                <w:rFonts w:ascii="Arial" w:eastAsia="Arial" w:hAnsi="Arial" w:cs="Arial"/>
                <w:lang w:val="en-US"/>
              </w:rPr>
              <w:t>[</w:t>
            </w:r>
            <w:r w:rsidRPr="00A508FF">
              <w:rPr>
                <w:rFonts w:ascii="Arial" w:eastAsia="Arial" w:hAnsi="Arial" w:cs="Arial"/>
              </w:rPr>
              <w:t>напр.</w:t>
            </w:r>
            <w:r w:rsidRPr="00A508FF">
              <w:rPr>
                <w:rFonts w:ascii="Arial" w:eastAsia="Arial" w:hAnsi="Arial" w:cs="Arial"/>
                <w:lang w:val="ru-RU"/>
              </w:rPr>
              <w:t>,</w:t>
            </w:r>
            <w:r w:rsidRPr="00A508FF">
              <w:rPr>
                <w:rFonts w:ascii="Arial" w:eastAsia="Arial" w:hAnsi="Arial" w:cs="Arial"/>
                <w:lang w:val="en-US"/>
              </w:rPr>
              <w:t xml:space="preserve"> </w:t>
            </w:r>
            <w:r w:rsidRPr="00A508FF">
              <w:rPr>
                <w:rFonts w:ascii="Arial" w:eastAsia="Arial" w:hAnsi="Arial" w:cs="Arial"/>
              </w:rPr>
              <w:t>ФГД</w:t>
            </w:r>
            <w:r w:rsidRPr="00A508FF">
              <w:rPr>
                <w:rFonts w:ascii="Arial" w:eastAsia="Arial" w:hAnsi="Arial" w:cs="Arial"/>
                <w:lang w:val="en-US"/>
              </w:rPr>
              <w:t xml:space="preserve">] </w:t>
            </w:r>
          </w:p>
        </w:tc>
        <w:tc>
          <w:tcPr>
            <w:tcW w:w="1843" w:type="dxa"/>
            <w:tcBorders>
              <w:top w:val="nil"/>
              <w:left w:val="nil"/>
              <w:bottom w:val="single" w:sz="6" w:space="0" w:color="000000" w:themeColor="text1"/>
              <w:right w:val="single" w:sz="6" w:space="0" w:color="000000" w:themeColor="text1"/>
            </w:tcBorders>
            <w:tcMar>
              <w:top w:w="0" w:type="dxa"/>
              <w:left w:w="0" w:type="dxa"/>
              <w:bottom w:w="0" w:type="dxa"/>
              <w:right w:w="0" w:type="dxa"/>
            </w:tcMar>
          </w:tcPr>
          <w:p w14:paraId="563A5090" w14:textId="77777777" w:rsidR="00A508FF" w:rsidRPr="00A508FF" w:rsidRDefault="00A508FF" w:rsidP="002E3A07">
            <w:pPr>
              <w:spacing w:before="240" w:after="0" w:line="240" w:lineRule="auto"/>
              <w:jc w:val="both"/>
              <w:rPr>
                <w:rFonts w:ascii="Arial" w:eastAsia="Arial" w:hAnsi="Arial" w:cs="Arial"/>
                <w:lang w:val="en-US"/>
              </w:rPr>
            </w:pPr>
            <w:r w:rsidRPr="00A508FF">
              <w:rPr>
                <w:rFonts w:ascii="Arial" w:eastAsia="Arial" w:hAnsi="Arial" w:cs="Arial"/>
                <w:lang w:val="en-US"/>
              </w:rPr>
              <w:t xml:space="preserve"> </w:t>
            </w:r>
          </w:p>
        </w:tc>
      </w:tr>
    </w:tbl>
    <w:p w14:paraId="3756EB3B" w14:textId="4C09FEFB" w:rsidR="7FCAD68C" w:rsidRPr="00A508FF" w:rsidRDefault="7FCAD68C" w:rsidP="002E3A07">
      <w:pPr>
        <w:pBdr>
          <w:top w:val="nil"/>
          <w:left w:val="nil"/>
          <w:bottom w:val="nil"/>
          <w:right w:val="nil"/>
          <w:between w:val="nil"/>
        </w:pBdr>
        <w:spacing w:after="0" w:line="240" w:lineRule="auto"/>
        <w:jc w:val="both"/>
        <w:rPr>
          <w:rFonts w:ascii="Arial" w:eastAsia="Arial" w:hAnsi="Arial" w:cs="Arial"/>
        </w:rPr>
      </w:pPr>
    </w:p>
    <w:p w14:paraId="429678FB" w14:textId="7218D580" w:rsidR="00A508FF" w:rsidRPr="00E748EB" w:rsidRDefault="00A508FF" w:rsidP="002E3A07">
      <w:pPr>
        <w:spacing w:line="240" w:lineRule="auto"/>
        <w:jc w:val="both"/>
        <w:rPr>
          <w:rFonts w:ascii="Arial" w:hAnsi="Arial" w:cs="Arial"/>
          <w:lang w:val="ru-RU"/>
        </w:rPr>
      </w:pPr>
      <w:r w:rsidRPr="00A508FF">
        <w:rPr>
          <w:rFonts w:ascii="Arial" w:hAnsi="Arial" w:cs="Arial"/>
        </w:rPr>
        <w:t>Грантова діяльність сприятиме досягненню таких програмних показників:</w:t>
      </w:r>
    </w:p>
    <w:tbl>
      <w:tblPr>
        <w:tblW w:w="9348" w:type="dxa"/>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Layout w:type="fixed"/>
        <w:tblLook w:val="0600" w:firstRow="0" w:lastRow="0" w:firstColumn="0" w:lastColumn="0" w:noHBand="1" w:noVBand="1"/>
      </w:tblPr>
      <w:tblGrid>
        <w:gridCol w:w="2370"/>
        <w:gridCol w:w="6978"/>
      </w:tblGrid>
      <w:tr w:rsidR="00A508FF" w:rsidRPr="00A508FF" w14:paraId="46DB08EF" w14:textId="77777777" w:rsidTr="6E298DCC">
        <w:trPr>
          <w:trHeight w:val="300"/>
        </w:trPr>
        <w:tc>
          <w:tcPr>
            <w:tcW w:w="237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0" w:type="dxa"/>
              <w:left w:w="0" w:type="dxa"/>
              <w:bottom w:w="0" w:type="dxa"/>
              <w:right w:w="0" w:type="dxa"/>
            </w:tcMar>
          </w:tcPr>
          <w:p w14:paraId="5048C3D1" w14:textId="77777777" w:rsidR="00A508FF" w:rsidRPr="00A508FF" w:rsidRDefault="00A508FF" w:rsidP="002E3A07">
            <w:pPr>
              <w:pBdr>
                <w:top w:val="nil"/>
                <w:left w:val="nil"/>
                <w:bottom w:val="nil"/>
                <w:right w:val="nil"/>
                <w:between w:val="nil"/>
              </w:pBdr>
              <w:spacing w:after="0" w:line="240" w:lineRule="auto"/>
              <w:jc w:val="both"/>
              <w:rPr>
                <w:rFonts w:ascii="Arial" w:eastAsia="Arial" w:hAnsi="Arial" w:cs="Arial"/>
                <w:b/>
              </w:rPr>
            </w:pPr>
            <w:r w:rsidRPr="00A508FF">
              <w:rPr>
                <w:rFonts w:ascii="Arial" w:eastAsia="Arial" w:hAnsi="Arial" w:cs="Arial"/>
                <w:b/>
              </w:rPr>
              <w:t>Показник</w:t>
            </w:r>
          </w:p>
        </w:tc>
        <w:tc>
          <w:tcPr>
            <w:tcW w:w="6978" w:type="dxa"/>
            <w:tcBorders>
              <w:top w:val="single" w:sz="6" w:space="0" w:color="000000" w:themeColor="text1"/>
              <w:left w:val="nil"/>
              <w:bottom w:val="single" w:sz="6" w:space="0" w:color="000000" w:themeColor="text1"/>
              <w:right w:val="single" w:sz="6" w:space="0" w:color="000000" w:themeColor="text1"/>
            </w:tcBorders>
            <w:tcMar>
              <w:top w:w="0" w:type="dxa"/>
              <w:left w:w="0" w:type="dxa"/>
              <w:bottom w:w="0" w:type="dxa"/>
              <w:right w:w="0" w:type="dxa"/>
            </w:tcMar>
          </w:tcPr>
          <w:p w14:paraId="128D03E4" w14:textId="77777777" w:rsidR="00A508FF" w:rsidRPr="00A508FF" w:rsidRDefault="00A508FF" w:rsidP="002E3A07">
            <w:pPr>
              <w:pBdr>
                <w:top w:val="nil"/>
                <w:left w:val="nil"/>
                <w:bottom w:val="nil"/>
                <w:right w:val="nil"/>
                <w:between w:val="nil"/>
              </w:pBdr>
              <w:spacing w:after="0" w:line="240" w:lineRule="auto"/>
              <w:jc w:val="both"/>
              <w:rPr>
                <w:rFonts w:ascii="Arial" w:eastAsia="Arial" w:hAnsi="Arial" w:cs="Arial"/>
                <w:b/>
              </w:rPr>
            </w:pPr>
            <w:r w:rsidRPr="00A508FF">
              <w:rPr>
                <w:rFonts w:ascii="Arial" w:eastAsia="Arial" w:hAnsi="Arial" w:cs="Arial"/>
                <w:b/>
              </w:rPr>
              <w:t xml:space="preserve">Очікуваний внесок </w:t>
            </w:r>
            <w:proofErr w:type="spellStart"/>
            <w:r w:rsidRPr="00A508FF">
              <w:rPr>
                <w:rFonts w:ascii="Arial" w:eastAsia="Arial" w:hAnsi="Arial" w:cs="Arial"/>
                <w:b/>
              </w:rPr>
              <w:t>грантоотримувача</w:t>
            </w:r>
            <w:proofErr w:type="spellEnd"/>
          </w:p>
        </w:tc>
      </w:tr>
      <w:tr w:rsidR="00A508FF" w:rsidRPr="00A508FF" w14:paraId="0F49E548" w14:textId="77777777" w:rsidTr="6E298DCC">
        <w:trPr>
          <w:trHeight w:val="2535"/>
        </w:trPr>
        <w:tc>
          <w:tcPr>
            <w:tcW w:w="2370" w:type="dxa"/>
            <w:tcBorders>
              <w:top w:val="nil"/>
              <w:left w:val="single" w:sz="6" w:space="0" w:color="000000" w:themeColor="text1"/>
              <w:bottom w:val="single" w:sz="6" w:space="0" w:color="000000" w:themeColor="text1"/>
              <w:right w:val="single" w:sz="6" w:space="0" w:color="000000" w:themeColor="text1"/>
            </w:tcBorders>
            <w:tcMar>
              <w:top w:w="0" w:type="dxa"/>
              <w:left w:w="0" w:type="dxa"/>
              <w:bottom w:w="0" w:type="dxa"/>
              <w:right w:w="0" w:type="dxa"/>
            </w:tcMar>
          </w:tcPr>
          <w:p w14:paraId="5BF2A11F" w14:textId="21AC18C4" w:rsidR="00A508FF" w:rsidRPr="00A508FF" w:rsidRDefault="00A508FF" w:rsidP="002E3A07">
            <w:pPr>
              <w:pBdr>
                <w:top w:val="nil"/>
                <w:left w:val="nil"/>
                <w:bottom w:val="nil"/>
                <w:right w:val="nil"/>
                <w:between w:val="nil"/>
              </w:pBdr>
              <w:spacing w:after="0" w:line="240" w:lineRule="auto"/>
              <w:jc w:val="both"/>
              <w:rPr>
                <w:rFonts w:ascii="Arial" w:eastAsia="Arial" w:hAnsi="Arial" w:cs="Arial"/>
                <w:lang w:val="ru-RU"/>
              </w:rPr>
            </w:pPr>
            <w:r w:rsidRPr="00A508FF">
              <w:rPr>
                <w:rFonts w:ascii="Arial" w:eastAsia="Arial" w:hAnsi="Arial" w:cs="Arial"/>
              </w:rPr>
              <w:t>К-ть продуктів, побудованих на доказовій базі, виготовлених для зацікавлених сторін на національному рівні, що відповідають їхнім потребам</w:t>
            </w:r>
          </w:p>
        </w:tc>
        <w:tc>
          <w:tcPr>
            <w:tcW w:w="6978" w:type="dxa"/>
            <w:tcBorders>
              <w:top w:val="nil"/>
              <w:left w:val="nil"/>
              <w:bottom w:val="single" w:sz="6" w:space="0" w:color="000000" w:themeColor="text1"/>
              <w:right w:val="single" w:sz="6" w:space="0" w:color="000000" w:themeColor="text1"/>
            </w:tcBorders>
            <w:tcMar>
              <w:top w:w="0" w:type="dxa"/>
              <w:left w:w="0" w:type="dxa"/>
              <w:bottom w:w="0" w:type="dxa"/>
              <w:right w:w="0" w:type="dxa"/>
            </w:tcMar>
          </w:tcPr>
          <w:p w14:paraId="061C1C79" w14:textId="3A45BDCC" w:rsidR="00A508FF" w:rsidRPr="00711842" w:rsidRDefault="00A508FF" w:rsidP="00711842">
            <w:pPr>
              <w:pStyle w:val="ListParagraph"/>
              <w:numPr>
                <w:ilvl w:val="0"/>
                <w:numId w:val="30"/>
              </w:numPr>
              <w:pBdr>
                <w:top w:val="nil"/>
                <w:left w:val="nil"/>
                <w:bottom w:val="nil"/>
                <w:right w:val="nil"/>
                <w:between w:val="nil"/>
              </w:pBdr>
              <w:spacing w:after="0" w:line="240" w:lineRule="auto"/>
              <w:jc w:val="both"/>
              <w:rPr>
                <w:rFonts w:ascii="Arial" w:eastAsia="Arial" w:hAnsi="Arial" w:cs="Arial"/>
                <w:lang w:val="ru-RU"/>
              </w:rPr>
            </w:pPr>
            <w:proofErr w:type="spellStart"/>
            <w:r w:rsidRPr="00711842">
              <w:rPr>
                <w:rFonts w:ascii="Arial" w:eastAsia="Arial" w:hAnsi="Arial" w:cs="Arial"/>
                <w:lang w:val="ru-RU"/>
              </w:rPr>
              <w:t>Підготовка</w:t>
            </w:r>
            <w:proofErr w:type="spellEnd"/>
            <w:r w:rsidRPr="00711842">
              <w:rPr>
                <w:rFonts w:ascii="Arial" w:eastAsia="Arial" w:hAnsi="Arial" w:cs="Arial"/>
                <w:lang w:val="ru-RU"/>
              </w:rPr>
              <w:t xml:space="preserve"> </w:t>
            </w:r>
            <w:proofErr w:type="spellStart"/>
            <w:r w:rsidRPr="00711842">
              <w:rPr>
                <w:rFonts w:ascii="Arial" w:eastAsia="Arial" w:hAnsi="Arial" w:cs="Arial"/>
                <w:lang w:val="ru-RU"/>
              </w:rPr>
              <w:t>аналітичного</w:t>
            </w:r>
            <w:proofErr w:type="spellEnd"/>
            <w:r w:rsidRPr="00711842">
              <w:rPr>
                <w:rFonts w:ascii="Arial" w:eastAsia="Arial" w:hAnsi="Arial" w:cs="Arial"/>
                <w:lang w:val="ru-RU"/>
              </w:rPr>
              <w:t xml:space="preserve"> </w:t>
            </w:r>
            <w:proofErr w:type="spellStart"/>
            <w:r w:rsidRPr="00711842">
              <w:rPr>
                <w:rFonts w:ascii="Arial" w:eastAsia="Arial" w:hAnsi="Arial" w:cs="Arial"/>
                <w:lang w:val="ru-RU"/>
              </w:rPr>
              <w:t>звіту</w:t>
            </w:r>
            <w:proofErr w:type="spellEnd"/>
            <w:r w:rsidRPr="00711842">
              <w:rPr>
                <w:rFonts w:ascii="Arial" w:eastAsia="Arial" w:hAnsi="Arial" w:cs="Arial"/>
                <w:lang w:val="ru-RU"/>
              </w:rPr>
              <w:t xml:space="preserve"> на </w:t>
            </w:r>
            <w:proofErr w:type="spellStart"/>
            <w:r w:rsidRPr="00711842">
              <w:rPr>
                <w:rFonts w:ascii="Arial" w:eastAsia="Arial" w:hAnsi="Arial" w:cs="Arial"/>
                <w:lang w:val="ru-RU"/>
              </w:rPr>
              <w:t>основі</w:t>
            </w:r>
            <w:proofErr w:type="spellEnd"/>
            <w:r w:rsidRPr="00711842">
              <w:rPr>
                <w:rFonts w:ascii="Arial" w:eastAsia="Arial" w:hAnsi="Arial" w:cs="Arial"/>
                <w:lang w:val="ru-RU"/>
              </w:rPr>
              <w:t xml:space="preserve"> </w:t>
            </w:r>
            <w:proofErr w:type="spellStart"/>
            <w:r w:rsidRPr="00711842">
              <w:rPr>
                <w:rFonts w:ascii="Arial" w:eastAsia="Arial" w:hAnsi="Arial" w:cs="Arial"/>
                <w:lang w:val="ru-RU"/>
              </w:rPr>
              <w:t>відгуків</w:t>
            </w:r>
            <w:proofErr w:type="spellEnd"/>
            <w:r w:rsidRPr="00711842">
              <w:rPr>
                <w:rFonts w:ascii="Arial" w:eastAsia="Arial" w:hAnsi="Arial" w:cs="Arial"/>
                <w:lang w:val="ru-RU"/>
              </w:rPr>
              <w:t xml:space="preserve"> </w:t>
            </w:r>
            <w:proofErr w:type="spellStart"/>
            <w:r w:rsidRPr="00711842">
              <w:rPr>
                <w:rFonts w:ascii="Arial" w:eastAsia="Arial" w:hAnsi="Arial" w:cs="Arial"/>
                <w:lang w:val="ru-RU"/>
              </w:rPr>
              <w:t>аудиторії</w:t>
            </w:r>
            <w:proofErr w:type="spellEnd"/>
            <w:r w:rsidRPr="00711842">
              <w:rPr>
                <w:rFonts w:ascii="Arial" w:eastAsia="Arial" w:hAnsi="Arial" w:cs="Arial"/>
                <w:lang w:val="ru-RU"/>
              </w:rPr>
              <w:t xml:space="preserve"> </w:t>
            </w:r>
            <w:proofErr w:type="spellStart"/>
            <w:r w:rsidRPr="00711842">
              <w:rPr>
                <w:rFonts w:ascii="Arial" w:eastAsia="Arial" w:hAnsi="Arial" w:cs="Arial"/>
                <w:lang w:val="ru-RU"/>
              </w:rPr>
              <w:t>щодо</w:t>
            </w:r>
            <w:proofErr w:type="spellEnd"/>
            <w:r w:rsidRPr="00711842">
              <w:rPr>
                <w:rFonts w:ascii="Arial" w:eastAsia="Arial" w:hAnsi="Arial" w:cs="Arial"/>
                <w:lang w:val="ru-RU"/>
              </w:rPr>
              <w:t xml:space="preserve"> того, </w:t>
            </w:r>
            <w:proofErr w:type="spellStart"/>
            <w:r w:rsidRPr="00711842">
              <w:rPr>
                <w:rFonts w:ascii="Arial" w:eastAsia="Arial" w:hAnsi="Arial" w:cs="Arial"/>
                <w:lang w:val="ru-RU"/>
              </w:rPr>
              <w:t>наскільки</w:t>
            </w:r>
            <w:proofErr w:type="spellEnd"/>
            <w:r w:rsidRPr="00711842">
              <w:rPr>
                <w:rFonts w:ascii="Arial" w:eastAsia="Arial" w:hAnsi="Arial" w:cs="Arial"/>
                <w:lang w:val="ru-RU"/>
              </w:rPr>
              <w:t xml:space="preserve"> контент </w:t>
            </w:r>
            <w:proofErr w:type="spellStart"/>
            <w:r w:rsidRPr="00711842">
              <w:rPr>
                <w:rFonts w:ascii="Arial" w:eastAsia="Arial" w:hAnsi="Arial" w:cs="Arial"/>
                <w:lang w:val="ru-RU"/>
              </w:rPr>
              <w:t>відповідає</w:t>
            </w:r>
            <w:proofErr w:type="spellEnd"/>
            <w:r w:rsidRPr="00711842">
              <w:rPr>
                <w:rFonts w:ascii="Arial" w:eastAsia="Arial" w:hAnsi="Arial" w:cs="Arial"/>
                <w:lang w:val="ru-RU"/>
              </w:rPr>
              <w:t xml:space="preserve"> </w:t>
            </w:r>
            <w:proofErr w:type="spellStart"/>
            <w:r w:rsidRPr="00711842">
              <w:rPr>
                <w:rFonts w:ascii="Arial" w:eastAsia="Arial" w:hAnsi="Arial" w:cs="Arial"/>
                <w:lang w:val="ru-RU"/>
              </w:rPr>
              <w:t>інформаційним</w:t>
            </w:r>
            <w:proofErr w:type="spellEnd"/>
            <w:r w:rsidRPr="00711842">
              <w:rPr>
                <w:rFonts w:ascii="Arial" w:eastAsia="Arial" w:hAnsi="Arial" w:cs="Arial"/>
                <w:lang w:val="ru-RU"/>
              </w:rPr>
              <w:t xml:space="preserve"> потребам </w:t>
            </w:r>
            <w:proofErr w:type="spellStart"/>
            <w:r w:rsidRPr="00711842">
              <w:rPr>
                <w:rFonts w:ascii="Arial" w:eastAsia="Arial" w:hAnsi="Arial" w:cs="Arial"/>
                <w:lang w:val="ru-RU"/>
              </w:rPr>
              <w:t>цільової</w:t>
            </w:r>
            <w:proofErr w:type="spellEnd"/>
            <w:r w:rsidRPr="00711842">
              <w:rPr>
                <w:rFonts w:ascii="Arial" w:eastAsia="Arial" w:hAnsi="Arial" w:cs="Arial"/>
                <w:lang w:val="ru-RU"/>
              </w:rPr>
              <w:t xml:space="preserve"> групи.</w:t>
            </w:r>
          </w:p>
          <w:p w14:paraId="7F7D0B3F" w14:textId="04C802A2" w:rsidR="00A508FF" w:rsidRPr="00711842" w:rsidRDefault="00A508FF" w:rsidP="00711842">
            <w:pPr>
              <w:pStyle w:val="ListParagraph"/>
              <w:numPr>
                <w:ilvl w:val="0"/>
                <w:numId w:val="30"/>
              </w:numPr>
              <w:pBdr>
                <w:top w:val="nil"/>
                <w:left w:val="nil"/>
                <w:bottom w:val="nil"/>
                <w:right w:val="nil"/>
                <w:between w:val="nil"/>
              </w:pBdr>
              <w:spacing w:after="0" w:line="240" w:lineRule="auto"/>
              <w:jc w:val="both"/>
              <w:rPr>
                <w:rFonts w:ascii="Arial" w:eastAsia="Arial" w:hAnsi="Arial" w:cs="Arial"/>
                <w:lang w:val="ru-RU"/>
              </w:rPr>
            </w:pPr>
            <w:proofErr w:type="spellStart"/>
            <w:r w:rsidRPr="00711842">
              <w:rPr>
                <w:rFonts w:ascii="Arial" w:eastAsia="Arial" w:hAnsi="Arial" w:cs="Arial"/>
                <w:lang w:val="ru-RU"/>
              </w:rPr>
              <w:t>Оцінювання</w:t>
            </w:r>
            <w:proofErr w:type="spellEnd"/>
            <w:r w:rsidRPr="00711842">
              <w:rPr>
                <w:rFonts w:ascii="Arial" w:eastAsia="Arial" w:hAnsi="Arial" w:cs="Arial"/>
                <w:lang w:val="ru-RU"/>
              </w:rPr>
              <w:t xml:space="preserve"> </w:t>
            </w:r>
            <w:proofErr w:type="spellStart"/>
            <w:r w:rsidRPr="00711842">
              <w:rPr>
                <w:rFonts w:ascii="Arial" w:eastAsia="Arial" w:hAnsi="Arial" w:cs="Arial"/>
                <w:lang w:val="ru-RU"/>
              </w:rPr>
              <w:t>показників</w:t>
            </w:r>
            <w:proofErr w:type="spellEnd"/>
            <w:r w:rsidRPr="00711842">
              <w:rPr>
                <w:rFonts w:ascii="Arial" w:eastAsia="Arial" w:hAnsi="Arial" w:cs="Arial"/>
                <w:lang w:val="ru-RU"/>
              </w:rPr>
              <w:t xml:space="preserve"> </w:t>
            </w:r>
            <w:proofErr w:type="spellStart"/>
            <w:r w:rsidRPr="00711842">
              <w:rPr>
                <w:rFonts w:ascii="Arial" w:eastAsia="Arial" w:hAnsi="Arial" w:cs="Arial"/>
                <w:lang w:val="ru-RU"/>
              </w:rPr>
              <w:t>залученості</w:t>
            </w:r>
            <w:proofErr w:type="spellEnd"/>
            <w:r w:rsidRPr="00711842">
              <w:rPr>
                <w:rFonts w:ascii="Arial" w:eastAsia="Arial" w:hAnsi="Arial" w:cs="Arial"/>
                <w:lang w:val="ru-RU"/>
              </w:rPr>
              <w:t xml:space="preserve">, </w:t>
            </w:r>
            <w:proofErr w:type="spellStart"/>
            <w:r w:rsidRPr="00711842">
              <w:rPr>
                <w:rFonts w:ascii="Arial" w:eastAsia="Arial" w:hAnsi="Arial" w:cs="Arial"/>
                <w:lang w:val="ru-RU"/>
              </w:rPr>
              <w:t>які</w:t>
            </w:r>
            <w:proofErr w:type="spellEnd"/>
            <w:r w:rsidRPr="00711842">
              <w:rPr>
                <w:rFonts w:ascii="Arial" w:eastAsia="Arial" w:hAnsi="Arial" w:cs="Arial"/>
                <w:lang w:val="ru-RU"/>
              </w:rPr>
              <w:t xml:space="preserve"> </w:t>
            </w:r>
            <w:proofErr w:type="spellStart"/>
            <w:r w:rsidRPr="00711842">
              <w:rPr>
                <w:rFonts w:ascii="Arial" w:eastAsia="Arial" w:hAnsi="Arial" w:cs="Arial"/>
                <w:lang w:val="ru-RU"/>
              </w:rPr>
              <w:t>підтверджують</w:t>
            </w:r>
            <w:proofErr w:type="spellEnd"/>
            <w:r w:rsidRPr="00711842">
              <w:rPr>
                <w:rFonts w:ascii="Arial" w:eastAsia="Arial" w:hAnsi="Arial" w:cs="Arial"/>
                <w:lang w:val="ru-RU"/>
              </w:rPr>
              <w:t xml:space="preserve"> </w:t>
            </w:r>
            <w:proofErr w:type="spellStart"/>
            <w:r w:rsidRPr="00711842">
              <w:rPr>
                <w:rFonts w:ascii="Arial" w:eastAsia="Arial" w:hAnsi="Arial" w:cs="Arial"/>
                <w:lang w:val="ru-RU"/>
              </w:rPr>
              <w:t>актуальність</w:t>
            </w:r>
            <w:proofErr w:type="spellEnd"/>
            <w:r w:rsidRPr="00711842">
              <w:rPr>
                <w:rFonts w:ascii="Arial" w:eastAsia="Arial" w:hAnsi="Arial" w:cs="Arial"/>
                <w:lang w:val="ru-RU"/>
              </w:rPr>
              <w:t xml:space="preserve"> контенту (</w:t>
            </w:r>
            <w:proofErr w:type="spellStart"/>
            <w:r w:rsidRPr="00711842">
              <w:rPr>
                <w:rFonts w:ascii="Arial" w:eastAsia="Arial" w:hAnsi="Arial" w:cs="Arial"/>
                <w:lang w:val="ru-RU"/>
              </w:rPr>
              <w:t>тривалість</w:t>
            </w:r>
            <w:proofErr w:type="spellEnd"/>
            <w:r w:rsidRPr="00711842">
              <w:rPr>
                <w:rFonts w:ascii="Arial" w:eastAsia="Arial" w:hAnsi="Arial" w:cs="Arial"/>
                <w:lang w:val="ru-RU"/>
              </w:rPr>
              <w:t xml:space="preserve"> перегляду, </w:t>
            </w:r>
            <w:proofErr w:type="spellStart"/>
            <w:r w:rsidRPr="00711842">
              <w:rPr>
                <w:rFonts w:ascii="Arial" w:eastAsia="Arial" w:hAnsi="Arial" w:cs="Arial"/>
                <w:lang w:val="ru-RU"/>
              </w:rPr>
              <w:t>кількість</w:t>
            </w:r>
            <w:proofErr w:type="spellEnd"/>
            <w:r w:rsidRPr="00711842">
              <w:rPr>
                <w:rFonts w:ascii="Arial" w:eastAsia="Arial" w:hAnsi="Arial" w:cs="Arial"/>
                <w:lang w:val="ru-RU"/>
              </w:rPr>
              <w:t xml:space="preserve"> </w:t>
            </w:r>
            <w:proofErr w:type="spellStart"/>
            <w:r w:rsidRPr="00711842">
              <w:rPr>
                <w:rFonts w:ascii="Arial" w:eastAsia="Arial" w:hAnsi="Arial" w:cs="Arial"/>
                <w:lang w:val="ru-RU"/>
              </w:rPr>
              <w:t>поширень</w:t>
            </w:r>
            <w:proofErr w:type="spellEnd"/>
            <w:r w:rsidRPr="00711842">
              <w:rPr>
                <w:rFonts w:ascii="Arial" w:eastAsia="Arial" w:hAnsi="Arial" w:cs="Arial"/>
                <w:lang w:val="ru-RU"/>
              </w:rPr>
              <w:t xml:space="preserve">, </w:t>
            </w:r>
            <w:proofErr w:type="spellStart"/>
            <w:r w:rsidRPr="00711842">
              <w:rPr>
                <w:rFonts w:ascii="Arial" w:eastAsia="Arial" w:hAnsi="Arial" w:cs="Arial"/>
                <w:lang w:val="ru-RU"/>
              </w:rPr>
              <w:t>змістовні</w:t>
            </w:r>
            <w:proofErr w:type="spellEnd"/>
            <w:r w:rsidRPr="00711842">
              <w:rPr>
                <w:rFonts w:ascii="Arial" w:eastAsia="Arial" w:hAnsi="Arial" w:cs="Arial"/>
                <w:lang w:val="ru-RU"/>
              </w:rPr>
              <w:t xml:space="preserve"> </w:t>
            </w:r>
            <w:proofErr w:type="spellStart"/>
            <w:r w:rsidRPr="00711842">
              <w:rPr>
                <w:rFonts w:ascii="Arial" w:eastAsia="Arial" w:hAnsi="Arial" w:cs="Arial"/>
                <w:lang w:val="ru-RU"/>
              </w:rPr>
              <w:t>коментарі</w:t>
            </w:r>
            <w:proofErr w:type="spellEnd"/>
            <w:r w:rsidRPr="00711842">
              <w:rPr>
                <w:rFonts w:ascii="Arial" w:eastAsia="Arial" w:hAnsi="Arial" w:cs="Arial"/>
                <w:lang w:val="ru-RU"/>
              </w:rPr>
              <w:t>).</w:t>
            </w:r>
          </w:p>
          <w:p w14:paraId="7B25600D" w14:textId="3B0CA5A1" w:rsidR="00A508FF" w:rsidRPr="00711842" w:rsidRDefault="00A508FF" w:rsidP="00711842">
            <w:pPr>
              <w:pStyle w:val="ListParagraph"/>
              <w:numPr>
                <w:ilvl w:val="0"/>
                <w:numId w:val="30"/>
              </w:numPr>
              <w:pBdr>
                <w:top w:val="nil"/>
                <w:left w:val="nil"/>
                <w:bottom w:val="nil"/>
                <w:right w:val="nil"/>
                <w:between w:val="nil"/>
              </w:pBdr>
              <w:spacing w:after="0" w:line="240" w:lineRule="auto"/>
              <w:jc w:val="both"/>
              <w:rPr>
                <w:rFonts w:ascii="Arial" w:eastAsia="Arial" w:hAnsi="Arial" w:cs="Arial"/>
                <w:lang w:val="ru-RU"/>
              </w:rPr>
            </w:pPr>
            <w:proofErr w:type="spellStart"/>
            <w:r w:rsidRPr="00711842">
              <w:rPr>
                <w:rFonts w:ascii="Arial" w:eastAsia="Arial" w:hAnsi="Arial" w:cs="Arial"/>
                <w:lang w:val="ru-RU"/>
              </w:rPr>
              <w:t>Документування</w:t>
            </w:r>
            <w:proofErr w:type="spellEnd"/>
            <w:r w:rsidRPr="00711842">
              <w:rPr>
                <w:rFonts w:ascii="Arial" w:eastAsia="Arial" w:hAnsi="Arial" w:cs="Arial"/>
                <w:lang w:val="ru-RU"/>
              </w:rPr>
              <w:t xml:space="preserve"> </w:t>
            </w:r>
            <w:proofErr w:type="spellStart"/>
            <w:r w:rsidRPr="00711842">
              <w:rPr>
                <w:rFonts w:ascii="Arial" w:eastAsia="Arial" w:hAnsi="Arial" w:cs="Arial"/>
                <w:lang w:val="ru-RU"/>
              </w:rPr>
              <w:t>реальних</w:t>
            </w:r>
            <w:proofErr w:type="spellEnd"/>
            <w:r w:rsidRPr="00711842">
              <w:rPr>
                <w:rFonts w:ascii="Arial" w:eastAsia="Arial" w:hAnsi="Arial" w:cs="Arial"/>
                <w:lang w:val="ru-RU"/>
              </w:rPr>
              <w:t xml:space="preserve"> </w:t>
            </w:r>
            <w:proofErr w:type="spellStart"/>
            <w:r w:rsidRPr="00711842">
              <w:rPr>
                <w:rFonts w:ascii="Arial" w:eastAsia="Arial" w:hAnsi="Arial" w:cs="Arial"/>
                <w:lang w:val="ru-RU"/>
              </w:rPr>
              <w:t>історій</w:t>
            </w:r>
            <w:proofErr w:type="spellEnd"/>
            <w:r w:rsidRPr="00711842">
              <w:rPr>
                <w:rFonts w:ascii="Arial" w:eastAsia="Arial" w:hAnsi="Arial" w:cs="Arial"/>
                <w:lang w:val="ru-RU"/>
              </w:rPr>
              <w:t xml:space="preserve"> </w:t>
            </w:r>
            <w:proofErr w:type="spellStart"/>
            <w:r w:rsidRPr="00711842">
              <w:rPr>
                <w:rFonts w:ascii="Arial" w:eastAsia="Arial" w:hAnsi="Arial" w:cs="Arial"/>
                <w:lang w:val="ru-RU"/>
              </w:rPr>
              <w:t>впливу</w:t>
            </w:r>
            <w:proofErr w:type="spellEnd"/>
            <w:r w:rsidRPr="00711842">
              <w:rPr>
                <w:rFonts w:ascii="Arial" w:eastAsia="Arial" w:hAnsi="Arial" w:cs="Arial"/>
                <w:lang w:val="ru-RU"/>
              </w:rPr>
              <w:t xml:space="preserve"> контенту на громаду </w:t>
            </w:r>
            <w:proofErr w:type="spellStart"/>
            <w:r w:rsidRPr="00711842">
              <w:rPr>
                <w:rFonts w:ascii="Arial" w:eastAsia="Arial" w:hAnsi="Arial" w:cs="Arial"/>
                <w:lang w:val="ru-RU"/>
              </w:rPr>
              <w:t>або</w:t>
            </w:r>
            <w:proofErr w:type="spellEnd"/>
            <w:r w:rsidRPr="00711842">
              <w:rPr>
                <w:rFonts w:ascii="Arial" w:eastAsia="Arial" w:hAnsi="Arial" w:cs="Arial"/>
                <w:lang w:val="ru-RU"/>
              </w:rPr>
              <w:t xml:space="preserve"> </w:t>
            </w:r>
            <w:proofErr w:type="spellStart"/>
            <w:r w:rsidRPr="00711842">
              <w:rPr>
                <w:rFonts w:ascii="Arial" w:eastAsia="Arial" w:hAnsi="Arial" w:cs="Arial"/>
                <w:lang w:val="ru-RU"/>
              </w:rPr>
              <w:t>змін</w:t>
            </w:r>
            <w:proofErr w:type="spellEnd"/>
            <w:r w:rsidRPr="00711842">
              <w:rPr>
                <w:rFonts w:ascii="Arial" w:eastAsia="Arial" w:hAnsi="Arial" w:cs="Arial"/>
                <w:lang w:val="ru-RU"/>
              </w:rPr>
              <w:t xml:space="preserve"> у </w:t>
            </w:r>
            <w:proofErr w:type="spellStart"/>
            <w:r w:rsidRPr="00711842">
              <w:rPr>
                <w:rFonts w:ascii="Arial" w:eastAsia="Arial" w:hAnsi="Arial" w:cs="Arial"/>
                <w:lang w:val="ru-RU"/>
              </w:rPr>
              <w:t>поведінці</w:t>
            </w:r>
            <w:proofErr w:type="spellEnd"/>
            <w:r w:rsidRPr="00711842">
              <w:rPr>
                <w:rFonts w:ascii="Arial" w:eastAsia="Arial" w:hAnsi="Arial" w:cs="Arial"/>
                <w:lang w:val="ru-RU"/>
              </w:rPr>
              <w:t xml:space="preserve">, </w:t>
            </w:r>
            <w:proofErr w:type="spellStart"/>
            <w:r w:rsidRPr="00711842">
              <w:rPr>
                <w:rFonts w:ascii="Arial" w:eastAsia="Arial" w:hAnsi="Arial" w:cs="Arial"/>
                <w:lang w:val="ru-RU"/>
              </w:rPr>
              <w:t>що</w:t>
            </w:r>
            <w:proofErr w:type="spellEnd"/>
            <w:r w:rsidRPr="00711842">
              <w:rPr>
                <w:rFonts w:ascii="Arial" w:eastAsia="Arial" w:hAnsi="Arial" w:cs="Arial"/>
                <w:lang w:val="ru-RU"/>
              </w:rPr>
              <w:t xml:space="preserve"> стали результатом </w:t>
            </w:r>
            <w:proofErr w:type="spellStart"/>
            <w:r w:rsidRPr="00711842">
              <w:rPr>
                <w:rFonts w:ascii="Arial" w:eastAsia="Arial" w:hAnsi="Arial" w:cs="Arial"/>
                <w:lang w:val="ru-RU"/>
              </w:rPr>
              <w:t>його</w:t>
            </w:r>
            <w:proofErr w:type="spellEnd"/>
            <w:r w:rsidRPr="00711842">
              <w:rPr>
                <w:rFonts w:ascii="Arial" w:eastAsia="Arial" w:hAnsi="Arial" w:cs="Arial"/>
                <w:lang w:val="ru-RU"/>
              </w:rPr>
              <w:t xml:space="preserve"> </w:t>
            </w:r>
            <w:proofErr w:type="spellStart"/>
            <w:r w:rsidRPr="00711842">
              <w:rPr>
                <w:rFonts w:ascii="Arial" w:eastAsia="Arial" w:hAnsi="Arial" w:cs="Arial"/>
                <w:lang w:val="ru-RU"/>
              </w:rPr>
              <w:t>використання</w:t>
            </w:r>
            <w:proofErr w:type="spellEnd"/>
            <w:r w:rsidRPr="00711842">
              <w:rPr>
                <w:rFonts w:ascii="Arial" w:eastAsia="Arial" w:hAnsi="Arial" w:cs="Arial"/>
                <w:lang w:val="ru-RU"/>
              </w:rPr>
              <w:t>.</w:t>
            </w:r>
          </w:p>
          <w:p w14:paraId="63E2CFC7" w14:textId="4CC7F9A9" w:rsidR="00A508FF" w:rsidRPr="00711842" w:rsidRDefault="00A508FF" w:rsidP="00711842">
            <w:pPr>
              <w:pStyle w:val="ListParagraph"/>
              <w:numPr>
                <w:ilvl w:val="0"/>
                <w:numId w:val="30"/>
              </w:numPr>
              <w:pBdr>
                <w:top w:val="nil"/>
                <w:left w:val="nil"/>
                <w:bottom w:val="nil"/>
                <w:right w:val="nil"/>
                <w:between w:val="nil"/>
              </w:pBdr>
              <w:spacing w:after="0" w:line="240" w:lineRule="auto"/>
              <w:jc w:val="both"/>
              <w:rPr>
                <w:rFonts w:ascii="Arial" w:eastAsia="Arial" w:hAnsi="Arial" w:cs="Arial"/>
                <w:lang w:val="ru-RU"/>
              </w:rPr>
            </w:pPr>
            <w:proofErr w:type="spellStart"/>
            <w:r w:rsidRPr="00711842">
              <w:rPr>
                <w:rFonts w:ascii="Arial" w:eastAsia="Arial" w:hAnsi="Arial" w:cs="Arial"/>
                <w:lang w:val="ru-RU"/>
              </w:rPr>
              <w:t>Підтвердження</w:t>
            </w:r>
            <w:proofErr w:type="spellEnd"/>
            <w:r w:rsidRPr="00711842">
              <w:rPr>
                <w:rFonts w:ascii="Arial" w:eastAsia="Arial" w:hAnsi="Arial" w:cs="Arial"/>
                <w:lang w:val="ru-RU"/>
              </w:rPr>
              <w:t xml:space="preserve"> того, </w:t>
            </w:r>
            <w:proofErr w:type="spellStart"/>
            <w:r w:rsidRPr="00711842">
              <w:rPr>
                <w:rFonts w:ascii="Arial" w:eastAsia="Arial" w:hAnsi="Arial" w:cs="Arial"/>
                <w:lang w:val="ru-RU"/>
              </w:rPr>
              <w:t>що</w:t>
            </w:r>
            <w:proofErr w:type="spellEnd"/>
            <w:r w:rsidRPr="00711842">
              <w:rPr>
                <w:rFonts w:ascii="Arial" w:eastAsia="Arial" w:hAnsi="Arial" w:cs="Arial"/>
                <w:lang w:val="ru-RU"/>
              </w:rPr>
              <w:t xml:space="preserve"> контент </w:t>
            </w:r>
            <w:proofErr w:type="spellStart"/>
            <w:r w:rsidRPr="00711842">
              <w:rPr>
                <w:rFonts w:ascii="Arial" w:eastAsia="Arial" w:hAnsi="Arial" w:cs="Arial"/>
                <w:lang w:val="ru-RU"/>
              </w:rPr>
              <w:t>використовувався</w:t>
            </w:r>
            <w:proofErr w:type="spellEnd"/>
            <w:r w:rsidRPr="00711842">
              <w:rPr>
                <w:rFonts w:ascii="Arial" w:eastAsia="Arial" w:hAnsi="Arial" w:cs="Arial"/>
                <w:lang w:val="ru-RU"/>
              </w:rPr>
              <w:t xml:space="preserve"> </w:t>
            </w:r>
            <w:proofErr w:type="spellStart"/>
            <w:r w:rsidRPr="00711842">
              <w:rPr>
                <w:rFonts w:ascii="Arial" w:eastAsia="Arial" w:hAnsi="Arial" w:cs="Arial"/>
                <w:lang w:val="ru-RU"/>
              </w:rPr>
              <w:t>іншими</w:t>
            </w:r>
            <w:proofErr w:type="spellEnd"/>
            <w:r w:rsidRPr="00711842">
              <w:rPr>
                <w:rFonts w:ascii="Arial" w:eastAsia="Arial" w:hAnsi="Arial" w:cs="Arial"/>
                <w:lang w:val="ru-RU"/>
              </w:rPr>
              <w:t xml:space="preserve"> </w:t>
            </w:r>
            <w:proofErr w:type="spellStart"/>
            <w:r w:rsidRPr="00711842">
              <w:rPr>
                <w:rFonts w:ascii="Arial" w:eastAsia="Arial" w:hAnsi="Arial" w:cs="Arial"/>
                <w:lang w:val="ru-RU"/>
              </w:rPr>
              <w:t>учасниками</w:t>
            </w:r>
            <w:proofErr w:type="spellEnd"/>
            <w:r w:rsidRPr="00711842">
              <w:rPr>
                <w:rFonts w:ascii="Arial" w:eastAsia="Arial" w:hAnsi="Arial" w:cs="Arial"/>
                <w:lang w:val="ru-RU"/>
              </w:rPr>
              <w:t xml:space="preserve"> </w:t>
            </w:r>
            <w:proofErr w:type="spellStart"/>
            <w:r w:rsidRPr="00711842">
              <w:rPr>
                <w:rFonts w:ascii="Arial" w:eastAsia="Arial" w:hAnsi="Arial" w:cs="Arial"/>
                <w:lang w:val="ru-RU"/>
              </w:rPr>
              <w:t>або</w:t>
            </w:r>
            <w:proofErr w:type="spellEnd"/>
            <w:r w:rsidRPr="00711842">
              <w:rPr>
                <w:rFonts w:ascii="Arial" w:eastAsia="Arial" w:hAnsi="Arial" w:cs="Arial"/>
                <w:lang w:val="ru-RU"/>
              </w:rPr>
              <w:t xml:space="preserve"> </w:t>
            </w:r>
            <w:proofErr w:type="spellStart"/>
            <w:r w:rsidRPr="00711842">
              <w:rPr>
                <w:rFonts w:ascii="Arial" w:eastAsia="Arial" w:hAnsi="Arial" w:cs="Arial"/>
                <w:lang w:val="ru-RU"/>
              </w:rPr>
              <w:t>організаціями</w:t>
            </w:r>
            <w:proofErr w:type="spellEnd"/>
            <w:r w:rsidRPr="00711842">
              <w:rPr>
                <w:rFonts w:ascii="Arial" w:eastAsia="Arial" w:hAnsi="Arial" w:cs="Arial"/>
                <w:lang w:val="ru-RU"/>
              </w:rPr>
              <w:t xml:space="preserve"> (</w:t>
            </w:r>
            <w:proofErr w:type="spellStart"/>
            <w:r w:rsidRPr="00711842">
              <w:rPr>
                <w:rFonts w:ascii="Arial" w:eastAsia="Arial" w:hAnsi="Arial" w:cs="Arial"/>
                <w:lang w:val="ru-RU"/>
              </w:rPr>
              <w:t>наприклад</w:t>
            </w:r>
            <w:proofErr w:type="spellEnd"/>
            <w:r w:rsidRPr="00711842">
              <w:rPr>
                <w:rFonts w:ascii="Arial" w:eastAsia="Arial" w:hAnsi="Arial" w:cs="Arial"/>
                <w:lang w:val="ru-RU"/>
              </w:rPr>
              <w:t xml:space="preserve">, </w:t>
            </w:r>
            <w:proofErr w:type="spellStart"/>
            <w:r w:rsidRPr="00711842">
              <w:rPr>
                <w:rFonts w:ascii="Arial" w:eastAsia="Arial" w:hAnsi="Arial" w:cs="Arial"/>
                <w:lang w:val="ru-RU"/>
              </w:rPr>
              <w:t>повторне</w:t>
            </w:r>
            <w:proofErr w:type="spellEnd"/>
            <w:r w:rsidRPr="00711842">
              <w:rPr>
                <w:rFonts w:ascii="Arial" w:eastAsia="Arial" w:hAnsi="Arial" w:cs="Arial"/>
                <w:lang w:val="ru-RU"/>
              </w:rPr>
              <w:t xml:space="preserve"> </w:t>
            </w:r>
            <w:proofErr w:type="spellStart"/>
            <w:r w:rsidRPr="00711842">
              <w:rPr>
                <w:rFonts w:ascii="Arial" w:eastAsia="Arial" w:hAnsi="Arial" w:cs="Arial"/>
                <w:lang w:val="ru-RU"/>
              </w:rPr>
              <w:t>публікування</w:t>
            </w:r>
            <w:proofErr w:type="spellEnd"/>
            <w:r w:rsidRPr="00711842">
              <w:rPr>
                <w:rFonts w:ascii="Arial" w:eastAsia="Arial" w:hAnsi="Arial" w:cs="Arial"/>
                <w:lang w:val="ru-RU"/>
              </w:rPr>
              <w:t xml:space="preserve">, </w:t>
            </w:r>
            <w:proofErr w:type="spellStart"/>
            <w:r w:rsidRPr="00711842">
              <w:rPr>
                <w:rFonts w:ascii="Arial" w:eastAsia="Arial" w:hAnsi="Arial" w:cs="Arial"/>
                <w:lang w:val="ru-RU"/>
              </w:rPr>
              <w:t>цитування</w:t>
            </w:r>
            <w:proofErr w:type="spellEnd"/>
            <w:r w:rsidRPr="00711842">
              <w:rPr>
                <w:rFonts w:ascii="Arial" w:eastAsia="Arial" w:hAnsi="Arial" w:cs="Arial"/>
                <w:lang w:val="ru-RU"/>
              </w:rPr>
              <w:t xml:space="preserve">, </w:t>
            </w:r>
            <w:proofErr w:type="spellStart"/>
            <w:r w:rsidRPr="00711842">
              <w:rPr>
                <w:rFonts w:ascii="Arial" w:eastAsia="Arial" w:hAnsi="Arial" w:cs="Arial"/>
                <w:lang w:val="ru-RU"/>
              </w:rPr>
              <w:t>згадування</w:t>
            </w:r>
            <w:proofErr w:type="spellEnd"/>
            <w:r w:rsidRPr="00711842">
              <w:rPr>
                <w:rFonts w:ascii="Arial" w:eastAsia="Arial" w:hAnsi="Arial" w:cs="Arial"/>
                <w:lang w:val="ru-RU"/>
              </w:rPr>
              <w:t xml:space="preserve"> у </w:t>
            </w:r>
            <w:proofErr w:type="spellStart"/>
            <w:r w:rsidRPr="00711842">
              <w:rPr>
                <w:rFonts w:ascii="Arial" w:eastAsia="Arial" w:hAnsi="Arial" w:cs="Arial"/>
                <w:lang w:val="ru-RU"/>
              </w:rPr>
              <w:t>процесі</w:t>
            </w:r>
            <w:proofErr w:type="spellEnd"/>
            <w:r w:rsidRPr="00711842">
              <w:rPr>
                <w:rFonts w:ascii="Arial" w:eastAsia="Arial" w:hAnsi="Arial" w:cs="Arial"/>
                <w:lang w:val="ru-RU"/>
              </w:rPr>
              <w:t xml:space="preserve"> </w:t>
            </w:r>
            <w:proofErr w:type="spellStart"/>
            <w:r w:rsidRPr="00711842">
              <w:rPr>
                <w:rFonts w:ascii="Arial" w:eastAsia="Arial" w:hAnsi="Arial" w:cs="Arial"/>
                <w:lang w:val="ru-RU"/>
              </w:rPr>
              <w:t>прийняття</w:t>
            </w:r>
            <w:proofErr w:type="spellEnd"/>
            <w:r w:rsidRPr="00711842">
              <w:rPr>
                <w:rFonts w:ascii="Arial" w:eastAsia="Arial" w:hAnsi="Arial" w:cs="Arial"/>
                <w:lang w:val="ru-RU"/>
              </w:rPr>
              <w:t xml:space="preserve"> </w:t>
            </w:r>
            <w:proofErr w:type="spellStart"/>
            <w:r w:rsidRPr="00711842">
              <w:rPr>
                <w:rFonts w:ascii="Arial" w:eastAsia="Arial" w:hAnsi="Arial" w:cs="Arial"/>
                <w:lang w:val="ru-RU"/>
              </w:rPr>
              <w:t>рішень</w:t>
            </w:r>
            <w:proofErr w:type="spellEnd"/>
            <w:r w:rsidRPr="00711842">
              <w:rPr>
                <w:rFonts w:ascii="Arial" w:eastAsia="Arial" w:hAnsi="Arial" w:cs="Arial"/>
                <w:lang w:val="ru-RU"/>
              </w:rPr>
              <w:t>).</w:t>
            </w:r>
          </w:p>
        </w:tc>
      </w:tr>
      <w:tr w:rsidR="00A508FF" w:rsidRPr="00A508FF" w14:paraId="4079EDCF" w14:textId="77777777" w:rsidTr="6E298DCC">
        <w:trPr>
          <w:trHeight w:val="1860"/>
        </w:trPr>
        <w:tc>
          <w:tcPr>
            <w:tcW w:w="2370" w:type="dxa"/>
            <w:tcBorders>
              <w:top w:val="nil"/>
              <w:left w:val="single" w:sz="6" w:space="0" w:color="000000" w:themeColor="text1"/>
              <w:bottom w:val="single" w:sz="6" w:space="0" w:color="000000" w:themeColor="text1"/>
              <w:right w:val="single" w:sz="6" w:space="0" w:color="000000" w:themeColor="text1"/>
            </w:tcBorders>
            <w:tcMar>
              <w:top w:w="0" w:type="dxa"/>
              <w:left w:w="0" w:type="dxa"/>
              <w:bottom w:w="0" w:type="dxa"/>
              <w:right w:w="0" w:type="dxa"/>
            </w:tcMar>
          </w:tcPr>
          <w:p w14:paraId="20EDA26C" w14:textId="5B0E2352" w:rsidR="00A508FF" w:rsidRPr="00A508FF" w:rsidRDefault="00A508FF" w:rsidP="002E3A07">
            <w:pPr>
              <w:pBdr>
                <w:top w:val="nil"/>
                <w:left w:val="nil"/>
                <w:bottom w:val="nil"/>
                <w:right w:val="nil"/>
                <w:between w:val="nil"/>
              </w:pBdr>
              <w:spacing w:after="0" w:line="240" w:lineRule="auto"/>
              <w:jc w:val="both"/>
              <w:rPr>
                <w:rFonts w:ascii="Arial" w:eastAsia="Arial" w:hAnsi="Arial" w:cs="Arial"/>
                <w:lang w:val="ru-RU"/>
              </w:rPr>
            </w:pPr>
            <w:r w:rsidRPr="00A508FF">
              <w:rPr>
                <w:rFonts w:ascii="Arial" w:eastAsia="Arial" w:hAnsi="Arial" w:cs="Arial"/>
              </w:rPr>
              <w:lastRenderedPageBreak/>
              <w:t xml:space="preserve">К-сть аналітичних продуктів </w:t>
            </w:r>
            <w:r w:rsidR="5C018486" w:rsidRPr="6E298DCC">
              <w:rPr>
                <w:rFonts w:ascii="Arial" w:eastAsia="Arial" w:hAnsi="Arial" w:cs="Arial"/>
              </w:rPr>
              <w:t xml:space="preserve"> ФПСУ</w:t>
            </w:r>
            <w:r w:rsidRPr="00A508FF">
              <w:rPr>
                <w:rFonts w:ascii="Arial" w:eastAsia="Arial" w:hAnsi="Arial" w:cs="Arial"/>
              </w:rPr>
              <w:t xml:space="preserve">, використаних для розробки </w:t>
            </w:r>
            <w:proofErr w:type="spellStart"/>
            <w:r w:rsidRPr="00A508FF">
              <w:rPr>
                <w:rFonts w:ascii="Arial" w:eastAsia="Arial" w:hAnsi="Arial" w:cs="Arial"/>
              </w:rPr>
              <w:t>проєкту</w:t>
            </w:r>
            <w:proofErr w:type="spellEnd"/>
            <w:r w:rsidRPr="00A508FF">
              <w:rPr>
                <w:rFonts w:ascii="Arial" w:eastAsia="Arial" w:hAnsi="Arial" w:cs="Arial"/>
              </w:rPr>
              <w:t xml:space="preserve"> та його адаптації.</w:t>
            </w:r>
          </w:p>
        </w:tc>
        <w:tc>
          <w:tcPr>
            <w:tcW w:w="6978" w:type="dxa"/>
            <w:tcBorders>
              <w:top w:val="nil"/>
              <w:left w:val="nil"/>
              <w:bottom w:val="single" w:sz="6" w:space="0" w:color="000000" w:themeColor="text1"/>
              <w:right w:val="single" w:sz="6" w:space="0" w:color="000000" w:themeColor="text1"/>
            </w:tcBorders>
            <w:tcMar>
              <w:top w:w="0" w:type="dxa"/>
              <w:left w:w="0" w:type="dxa"/>
              <w:bottom w:w="0" w:type="dxa"/>
              <w:right w:w="0" w:type="dxa"/>
            </w:tcMar>
          </w:tcPr>
          <w:p w14:paraId="577CC39A" w14:textId="1380775D" w:rsidR="00A508FF" w:rsidRPr="00711842" w:rsidRDefault="00A508FF" w:rsidP="00711842">
            <w:pPr>
              <w:pStyle w:val="ListParagraph"/>
              <w:numPr>
                <w:ilvl w:val="0"/>
                <w:numId w:val="30"/>
              </w:numPr>
              <w:pBdr>
                <w:top w:val="nil"/>
                <w:left w:val="nil"/>
                <w:bottom w:val="nil"/>
                <w:right w:val="nil"/>
                <w:between w:val="nil"/>
              </w:pBdr>
              <w:spacing w:after="0" w:line="240" w:lineRule="auto"/>
              <w:jc w:val="both"/>
              <w:rPr>
                <w:rFonts w:ascii="Arial" w:eastAsia="Arial" w:hAnsi="Arial" w:cs="Arial"/>
                <w:lang w:val="ru-RU"/>
              </w:rPr>
            </w:pPr>
            <w:proofErr w:type="spellStart"/>
            <w:r w:rsidRPr="00711842">
              <w:rPr>
                <w:rFonts w:ascii="Arial" w:eastAsia="Arial" w:hAnsi="Arial" w:cs="Arial"/>
                <w:lang w:val="ru-RU"/>
              </w:rPr>
              <w:t>Конкретні</w:t>
            </w:r>
            <w:proofErr w:type="spellEnd"/>
            <w:r w:rsidRPr="00711842">
              <w:rPr>
                <w:rFonts w:ascii="Arial" w:eastAsia="Arial" w:hAnsi="Arial" w:cs="Arial"/>
                <w:lang w:val="ru-RU"/>
              </w:rPr>
              <w:t xml:space="preserve"> </w:t>
            </w:r>
            <w:proofErr w:type="spellStart"/>
            <w:r w:rsidRPr="00711842">
              <w:rPr>
                <w:rFonts w:ascii="Arial" w:eastAsia="Arial" w:hAnsi="Arial" w:cs="Arial"/>
                <w:lang w:val="ru-RU"/>
              </w:rPr>
              <w:t>приклади</w:t>
            </w:r>
            <w:proofErr w:type="spellEnd"/>
            <w:r w:rsidRPr="00711842">
              <w:rPr>
                <w:rFonts w:ascii="Arial" w:eastAsia="Arial" w:hAnsi="Arial" w:cs="Arial"/>
                <w:lang w:val="ru-RU"/>
              </w:rPr>
              <w:t>, коли створен</w:t>
            </w:r>
            <w:r w:rsidRPr="00711842">
              <w:rPr>
                <w:rFonts w:ascii="Arial" w:eastAsia="Arial" w:hAnsi="Arial" w:cs="Arial"/>
              </w:rPr>
              <w:t xml:space="preserve">і в </w:t>
            </w:r>
            <w:proofErr w:type="spellStart"/>
            <w:r w:rsidRPr="00711842">
              <w:rPr>
                <w:rFonts w:ascii="Arial" w:eastAsia="Arial" w:hAnsi="Arial" w:cs="Arial"/>
              </w:rPr>
              <w:t>межах</w:t>
            </w:r>
            <w:proofErr w:type="spellEnd"/>
            <w:r w:rsidRPr="00711842">
              <w:rPr>
                <w:rFonts w:ascii="Arial" w:eastAsia="Arial" w:hAnsi="Arial" w:cs="Arial"/>
              </w:rPr>
              <w:t xml:space="preserve"> </w:t>
            </w:r>
            <w:proofErr w:type="spellStart"/>
            <w:r w:rsidRPr="00711842">
              <w:rPr>
                <w:rFonts w:ascii="Arial" w:eastAsia="Arial" w:hAnsi="Arial" w:cs="Arial"/>
              </w:rPr>
              <w:t>гранту</w:t>
            </w:r>
            <w:proofErr w:type="spellEnd"/>
            <w:r w:rsidRPr="00711842">
              <w:rPr>
                <w:rFonts w:ascii="Arial" w:eastAsia="Arial" w:hAnsi="Arial" w:cs="Arial"/>
                <w:lang w:val="ru-RU"/>
              </w:rPr>
              <w:t xml:space="preserve"> </w:t>
            </w:r>
            <w:proofErr w:type="spellStart"/>
            <w:r w:rsidRPr="00711842">
              <w:rPr>
                <w:rFonts w:ascii="Arial" w:eastAsia="Arial" w:hAnsi="Arial" w:cs="Arial"/>
              </w:rPr>
              <w:t>аналітичні</w:t>
            </w:r>
            <w:proofErr w:type="spellEnd"/>
            <w:r w:rsidRPr="00711842">
              <w:rPr>
                <w:rFonts w:ascii="Arial" w:eastAsia="Arial" w:hAnsi="Arial" w:cs="Arial"/>
                <w:lang w:val="ru-RU"/>
              </w:rPr>
              <w:t xml:space="preserve"> </w:t>
            </w:r>
            <w:proofErr w:type="spellStart"/>
            <w:r w:rsidRPr="00711842">
              <w:rPr>
                <w:rFonts w:ascii="Arial" w:eastAsia="Arial" w:hAnsi="Arial" w:cs="Arial"/>
                <w:lang w:val="ru-RU"/>
              </w:rPr>
              <w:t>матеріали</w:t>
            </w:r>
            <w:proofErr w:type="spellEnd"/>
            <w:r w:rsidRPr="00711842">
              <w:rPr>
                <w:rFonts w:ascii="Arial" w:eastAsia="Arial" w:hAnsi="Arial" w:cs="Arial"/>
                <w:lang w:val="ru-RU"/>
              </w:rPr>
              <w:t xml:space="preserve"> </w:t>
            </w:r>
            <w:proofErr w:type="spellStart"/>
            <w:r w:rsidRPr="00711842">
              <w:rPr>
                <w:rFonts w:ascii="Arial" w:eastAsia="Arial" w:hAnsi="Arial" w:cs="Arial"/>
                <w:lang w:val="ru-RU"/>
              </w:rPr>
              <w:t>допомогли</w:t>
            </w:r>
            <w:proofErr w:type="spellEnd"/>
            <w:r w:rsidRPr="00711842">
              <w:rPr>
                <w:rFonts w:ascii="Arial" w:eastAsia="Arial" w:hAnsi="Arial" w:cs="Arial"/>
                <w:lang w:val="ru-RU"/>
              </w:rPr>
              <w:t xml:space="preserve"> </w:t>
            </w:r>
            <w:proofErr w:type="spellStart"/>
            <w:r w:rsidRPr="00711842">
              <w:rPr>
                <w:rFonts w:ascii="Arial" w:eastAsia="Arial" w:hAnsi="Arial" w:cs="Arial"/>
                <w:lang w:val="ru-RU"/>
              </w:rPr>
              <w:t>вирішити</w:t>
            </w:r>
            <w:proofErr w:type="spellEnd"/>
            <w:r w:rsidRPr="00711842">
              <w:rPr>
                <w:rFonts w:ascii="Arial" w:eastAsia="Arial" w:hAnsi="Arial" w:cs="Arial"/>
                <w:lang w:val="ru-RU"/>
              </w:rPr>
              <w:t xml:space="preserve"> </w:t>
            </w:r>
            <w:proofErr w:type="spellStart"/>
            <w:r w:rsidRPr="00711842">
              <w:rPr>
                <w:rFonts w:ascii="Arial" w:eastAsia="Arial" w:hAnsi="Arial" w:cs="Arial"/>
                <w:lang w:val="ru-RU"/>
              </w:rPr>
              <w:t>практичні</w:t>
            </w:r>
            <w:proofErr w:type="spellEnd"/>
            <w:r w:rsidRPr="00711842">
              <w:rPr>
                <w:rFonts w:ascii="Arial" w:eastAsia="Arial" w:hAnsi="Arial" w:cs="Arial"/>
                <w:lang w:val="ru-RU"/>
              </w:rPr>
              <w:t xml:space="preserve"> </w:t>
            </w:r>
            <w:proofErr w:type="spellStart"/>
            <w:r w:rsidRPr="00711842">
              <w:rPr>
                <w:rFonts w:ascii="Arial" w:eastAsia="Arial" w:hAnsi="Arial" w:cs="Arial"/>
                <w:lang w:val="ru-RU"/>
              </w:rPr>
              <w:t>завдання</w:t>
            </w:r>
            <w:proofErr w:type="spellEnd"/>
            <w:r w:rsidRPr="00711842">
              <w:rPr>
                <w:rFonts w:ascii="Arial" w:eastAsia="Arial" w:hAnsi="Arial" w:cs="Arial"/>
                <w:lang w:val="ru-RU"/>
              </w:rPr>
              <w:t xml:space="preserve"> </w:t>
            </w:r>
            <w:proofErr w:type="spellStart"/>
            <w:r w:rsidRPr="00711842">
              <w:rPr>
                <w:rFonts w:ascii="Arial" w:eastAsia="Arial" w:hAnsi="Arial" w:cs="Arial"/>
                <w:lang w:val="ru-RU"/>
              </w:rPr>
              <w:t>або</w:t>
            </w:r>
            <w:proofErr w:type="spellEnd"/>
            <w:r w:rsidRPr="00711842">
              <w:rPr>
                <w:rFonts w:ascii="Arial" w:eastAsia="Arial" w:hAnsi="Arial" w:cs="Arial"/>
                <w:lang w:val="ru-RU"/>
              </w:rPr>
              <w:t xml:space="preserve"> </w:t>
            </w:r>
            <w:proofErr w:type="spellStart"/>
            <w:r w:rsidRPr="00711842">
              <w:rPr>
                <w:rFonts w:ascii="Arial" w:eastAsia="Arial" w:hAnsi="Arial" w:cs="Arial"/>
                <w:lang w:val="ru-RU"/>
              </w:rPr>
              <w:t>краще</w:t>
            </w:r>
            <w:proofErr w:type="spellEnd"/>
            <w:r w:rsidRPr="00711842">
              <w:rPr>
                <w:rFonts w:ascii="Arial" w:eastAsia="Arial" w:hAnsi="Arial" w:cs="Arial"/>
                <w:lang w:val="ru-RU"/>
              </w:rPr>
              <w:t xml:space="preserve"> </w:t>
            </w:r>
            <w:proofErr w:type="spellStart"/>
            <w:r w:rsidRPr="00711842">
              <w:rPr>
                <w:rFonts w:ascii="Arial" w:eastAsia="Arial" w:hAnsi="Arial" w:cs="Arial"/>
                <w:lang w:val="ru-RU"/>
              </w:rPr>
              <w:t>врахувати</w:t>
            </w:r>
            <w:proofErr w:type="spellEnd"/>
            <w:r w:rsidRPr="00711842">
              <w:rPr>
                <w:rFonts w:ascii="Arial" w:eastAsia="Arial" w:hAnsi="Arial" w:cs="Arial"/>
                <w:lang w:val="ru-RU"/>
              </w:rPr>
              <w:t xml:space="preserve"> потреби </w:t>
            </w:r>
            <w:proofErr w:type="spellStart"/>
            <w:r w:rsidRPr="00711842">
              <w:rPr>
                <w:rFonts w:ascii="Arial" w:eastAsia="Arial" w:hAnsi="Arial" w:cs="Arial"/>
                <w:lang w:val="ru-RU"/>
              </w:rPr>
              <w:t>аудиторії</w:t>
            </w:r>
            <w:proofErr w:type="spellEnd"/>
            <w:r w:rsidRPr="00711842">
              <w:rPr>
                <w:rFonts w:ascii="Arial" w:eastAsia="Arial" w:hAnsi="Arial" w:cs="Arial"/>
                <w:lang w:val="ru-RU"/>
              </w:rPr>
              <w:t>.</w:t>
            </w:r>
          </w:p>
          <w:p w14:paraId="6868D7E4" w14:textId="1F8F945E" w:rsidR="00A508FF" w:rsidRPr="00711842" w:rsidRDefault="00A508FF" w:rsidP="00711842">
            <w:pPr>
              <w:pStyle w:val="ListParagraph"/>
              <w:numPr>
                <w:ilvl w:val="0"/>
                <w:numId w:val="30"/>
              </w:numPr>
              <w:pBdr>
                <w:top w:val="nil"/>
                <w:left w:val="nil"/>
                <w:bottom w:val="nil"/>
                <w:right w:val="nil"/>
                <w:between w:val="nil"/>
              </w:pBdr>
              <w:spacing w:after="0" w:line="240" w:lineRule="auto"/>
              <w:jc w:val="both"/>
              <w:rPr>
                <w:rFonts w:ascii="Arial" w:eastAsia="Arial" w:hAnsi="Arial" w:cs="Arial"/>
                <w:lang w:val="ru-RU"/>
              </w:rPr>
            </w:pPr>
            <w:proofErr w:type="spellStart"/>
            <w:r w:rsidRPr="00711842">
              <w:rPr>
                <w:rFonts w:ascii="Arial" w:eastAsia="Arial" w:hAnsi="Arial" w:cs="Arial"/>
                <w:lang w:val="ru-RU"/>
              </w:rPr>
              <w:t>Приклади</w:t>
            </w:r>
            <w:proofErr w:type="spellEnd"/>
            <w:r w:rsidRPr="00711842">
              <w:rPr>
                <w:rFonts w:ascii="Arial" w:eastAsia="Arial" w:hAnsi="Arial" w:cs="Arial"/>
                <w:lang w:val="ru-RU"/>
              </w:rPr>
              <w:t xml:space="preserve">, </w:t>
            </w:r>
            <w:proofErr w:type="spellStart"/>
            <w:r w:rsidRPr="00711842">
              <w:rPr>
                <w:rFonts w:ascii="Arial" w:eastAsia="Arial" w:hAnsi="Arial" w:cs="Arial"/>
                <w:lang w:val="ru-RU"/>
              </w:rPr>
              <w:t>які</w:t>
            </w:r>
            <w:proofErr w:type="spellEnd"/>
            <w:r w:rsidRPr="00711842">
              <w:rPr>
                <w:rFonts w:ascii="Arial" w:eastAsia="Arial" w:hAnsi="Arial" w:cs="Arial"/>
                <w:lang w:val="ru-RU"/>
              </w:rPr>
              <w:t xml:space="preserve"> </w:t>
            </w:r>
            <w:proofErr w:type="spellStart"/>
            <w:r w:rsidRPr="00711842">
              <w:rPr>
                <w:rFonts w:ascii="Arial" w:eastAsia="Arial" w:hAnsi="Arial" w:cs="Arial"/>
                <w:lang w:val="ru-RU"/>
              </w:rPr>
              <w:t>демонструють</w:t>
            </w:r>
            <w:proofErr w:type="spellEnd"/>
            <w:r w:rsidRPr="00711842">
              <w:rPr>
                <w:rFonts w:ascii="Arial" w:eastAsia="Arial" w:hAnsi="Arial" w:cs="Arial"/>
                <w:lang w:val="ru-RU"/>
              </w:rPr>
              <w:t xml:space="preserve"> </w:t>
            </w:r>
            <w:proofErr w:type="spellStart"/>
            <w:r w:rsidRPr="00711842">
              <w:rPr>
                <w:rFonts w:ascii="Arial" w:eastAsia="Arial" w:hAnsi="Arial" w:cs="Arial"/>
                <w:lang w:val="ru-RU"/>
              </w:rPr>
              <w:t>вплив</w:t>
            </w:r>
            <w:proofErr w:type="spellEnd"/>
            <w:r w:rsidRPr="00711842">
              <w:rPr>
                <w:rFonts w:ascii="Arial" w:eastAsia="Arial" w:hAnsi="Arial" w:cs="Arial"/>
                <w:lang w:val="ru-RU"/>
              </w:rPr>
              <w:t xml:space="preserve"> </w:t>
            </w:r>
            <w:proofErr w:type="spellStart"/>
            <w:r w:rsidRPr="00711842">
              <w:rPr>
                <w:rFonts w:ascii="Arial" w:eastAsia="Arial" w:hAnsi="Arial" w:cs="Arial"/>
                <w:lang w:val="ru-RU"/>
              </w:rPr>
              <w:t>окремих</w:t>
            </w:r>
            <w:proofErr w:type="spellEnd"/>
            <w:r w:rsidRPr="00711842">
              <w:rPr>
                <w:rFonts w:ascii="Arial" w:eastAsia="Arial" w:hAnsi="Arial" w:cs="Arial"/>
                <w:lang w:val="ru-RU"/>
              </w:rPr>
              <w:t xml:space="preserve"> </w:t>
            </w:r>
            <w:proofErr w:type="spellStart"/>
            <w:r w:rsidRPr="00711842">
              <w:rPr>
                <w:rFonts w:ascii="Arial" w:eastAsia="Arial" w:hAnsi="Arial" w:cs="Arial"/>
                <w:lang w:val="ru-RU"/>
              </w:rPr>
              <w:t>медіа</w:t>
            </w:r>
            <w:proofErr w:type="spellEnd"/>
            <w:r w:rsidRPr="00711842">
              <w:rPr>
                <w:rFonts w:ascii="Arial" w:eastAsia="Arial" w:hAnsi="Arial" w:cs="Arial"/>
                <w:lang w:val="ru-RU"/>
              </w:rPr>
              <w:t xml:space="preserve"> </w:t>
            </w:r>
            <w:proofErr w:type="spellStart"/>
            <w:r w:rsidRPr="00711842">
              <w:rPr>
                <w:rFonts w:ascii="Arial" w:eastAsia="Arial" w:hAnsi="Arial" w:cs="Arial"/>
                <w:lang w:val="ru-RU"/>
              </w:rPr>
              <w:t>продуктів</w:t>
            </w:r>
            <w:proofErr w:type="spellEnd"/>
            <w:r w:rsidRPr="00711842">
              <w:rPr>
                <w:rFonts w:ascii="Arial" w:eastAsia="Arial" w:hAnsi="Arial" w:cs="Arial"/>
                <w:lang w:val="ru-RU"/>
              </w:rPr>
              <w:t xml:space="preserve"> на </w:t>
            </w:r>
            <w:proofErr w:type="spellStart"/>
            <w:r w:rsidRPr="00711842">
              <w:rPr>
                <w:rFonts w:ascii="Arial" w:eastAsia="Arial" w:hAnsi="Arial" w:cs="Arial"/>
                <w:lang w:val="ru-RU"/>
              </w:rPr>
              <w:t>вибір</w:t>
            </w:r>
            <w:proofErr w:type="spellEnd"/>
            <w:r w:rsidRPr="00711842">
              <w:rPr>
                <w:rFonts w:ascii="Arial" w:eastAsia="Arial" w:hAnsi="Arial" w:cs="Arial"/>
                <w:lang w:val="ru-RU"/>
              </w:rPr>
              <w:t xml:space="preserve"> тем, </w:t>
            </w:r>
            <w:proofErr w:type="spellStart"/>
            <w:r w:rsidRPr="00711842">
              <w:rPr>
                <w:rFonts w:ascii="Arial" w:eastAsia="Arial" w:hAnsi="Arial" w:cs="Arial"/>
                <w:lang w:val="ru-RU"/>
              </w:rPr>
              <w:t>формування</w:t>
            </w:r>
            <w:proofErr w:type="spellEnd"/>
            <w:r w:rsidRPr="00711842">
              <w:rPr>
                <w:rFonts w:ascii="Arial" w:eastAsia="Arial" w:hAnsi="Arial" w:cs="Arial"/>
                <w:lang w:val="ru-RU"/>
              </w:rPr>
              <w:t xml:space="preserve"> </w:t>
            </w:r>
            <w:proofErr w:type="spellStart"/>
            <w:r w:rsidRPr="00711842">
              <w:rPr>
                <w:rFonts w:ascii="Arial" w:eastAsia="Arial" w:hAnsi="Arial" w:cs="Arial"/>
                <w:lang w:val="ru-RU"/>
              </w:rPr>
              <w:t>ракурсів</w:t>
            </w:r>
            <w:proofErr w:type="spellEnd"/>
            <w:r w:rsidRPr="00711842">
              <w:rPr>
                <w:rFonts w:ascii="Arial" w:eastAsia="Arial" w:hAnsi="Arial" w:cs="Arial"/>
                <w:lang w:val="ru-RU"/>
              </w:rPr>
              <w:t xml:space="preserve"> </w:t>
            </w:r>
            <w:proofErr w:type="spellStart"/>
            <w:r w:rsidRPr="00711842">
              <w:rPr>
                <w:rFonts w:ascii="Arial" w:eastAsia="Arial" w:hAnsi="Arial" w:cs="Arial"/>
                <w:lang w:val="ru-RU"/>
              </w:rPr>
              <w:t>або</w:t>
            </w:r>
            <w:proofErr w:type="spellEnd"/>
            <w:r w:rsidRPr="00711842">
              <w:rPr>
                <w:rFonts w:ascii="Arial" w:eastAsia="Arial" w:hAnsi="Arial" w:cs="Arial"/>
                <w:lang w:val="ru-RU"/>
              </w:rPr>
              <w:t xml:space="preserve"> </w:t>
            </w:r>
            <w:proofErr w:type="spellStart"/>
            <w:r w:rsidRPr="00711842">
              <w:rPr>
                <w:rFonts w:ascii="Arial" w:eastAsia="Arial" w:hAnsi="Arial" w:cs="Arial"/>
                <w:lang w:val="ru-RU"/>
              </w:rPr>
              <w:t>підходи</w:t>
            </w:r>
            <w:proofErr w:type="spellEnd"/>
            <w:r w:rsidRPr="00711842">
              <w:rPr>
                <w:rFonts w:ascii="Arial" w:eastAsia="Arial" w:hAnsi="Arial" w:cs="Arial"/>
                <w:lang w:val="ru-RU"/>
              </w:rPr>
              <w:t xml:space="preserve"> до </w:t>
            </w:r>
            <w:proofErr w:type="spellStart"/>
            <w:r w:rsidRPr="00711842">
              <w:rPr>
                <w:rFonts w:ascii="Arial" w:eastAsia="Arial" w:hAnsi="Arial" w:cs="Arial"/>
                <w:lang w:val="ru-RU"/>
              </w:rPr>
              <w:t>висвітлення</w:t>
            </w:r>
            <w:proofErr w:type="spellEnd"/>
            <w:r w:rsidRPr="00711842">
              <w:rPr>
                <w:rFonts w:ascii="Arial" w:eastAsia="Arial" w:hAnsi="Arial" w:cs="Arial"/>
                <w:lang w:val="ru-RU"/>
              </w:rPr>
              <w:t>.</w:t>
            </w:r>
          </w:p>
          <w:p w14:paraId="192F23B7" w14:textId="6B6F5CFA" w:rsidR="00A508FF" w:rsidRPr="00711842" w:rsidRDefault="00A508FF" w:rsidP="00711842">
            <w:pPr>
              <w:pStyle w:val="ListParagraph"/>
              <w:numPr>
                <w:ilvl w:val="0"/>
                <w:numId w:val="30"/>
              </w:numPr>
              <w:pBdr>
                <w:top w:val="nil"/>
                <w:left w:val="nil"/>
                <w:bottom w:val="nil"/>
                <w:right w:val="nil"/>
                <w:between w:val="nil"/>
              </w:pBdr>
              <w:spacing w:after="0" w:line="240" w:lineRule="auto"/>
              <w:jc w:val="both"/>
              <w:rPr>
                <w:rFonts w:ascii="Arial" w:eastAsia="Arial" w:hAnsi="Arial" w:cs="Arial"/>
                <w:lang w:val="ru-RU"/>
              </w:rPr>
            </w:pPr>
            <w:proofErr w:type="spellStart"/>
            <w:r w:rsidRPr="00711842">
              <w:rPr>
                <w:rFonts w:ascii="Arial" w:eastAsia="Arial" w:hAnsi="Arial" w:cs="Arial"/>
                <w:lang w:val="ru-RU"/>
              </w:rPr>
              <w:t>Опис</w:t>
            </w:r>
            <w:proofErr w:type="spellEnd"/>
            <w:r w:rsidRPr="00711842">
              <w:rPr>
                <w:rFonts w:ascii="Arial" w:eastAsia="Arial" w:hAnsi="Arial" w:cs="Arial"/>
                <w:lang w:val="ru-RU"/>
              </w:rPr>
              <w:t xml:space="preserve"> </w:t>
            </w:r>
            <w:proofErr w:type="spellStart"/>
            <w:r w:rsidRPr="00711842">
              <w:rPr>
                <w:rFonts w:ascii="Arial" w:eastAsia="Arial" w:hAnsi="Arial" w:cs="Arial"/>
                <w:lang w:val="ru-RU"/>
              </w:rPr>
              <w:t>адаптацій</w:t>
            </w:r>
            <w:proofErr w:type="spellEnd"/>
            <w:r w:rsidRPr="00711842">
              <w:rPr>
                <w:rFonts w:ascii="Arial" w:eastAsia="Arial" w:hAnsi="Arial" w:cs="Arial"/>
                <w:lang w:val="ru-RU"/>
              </w:rPr>
              <w:t xml:space="preserve"> у </w:t>
            </w:r>
            <w:proofErr w:type="spellStart"/>
            <w:r w:rsidRPr="00711842">
              <w:rPr>
                <w:rFonts w:ascii="Arial" w:eastAsia="Arial" w:hAnsi="Arial" w:cs="Arial"/>
                <w:lang w:val="ru-RU"/>
              </w:rPr>
              <w:t>процесі</w:t>
            </w:r>
            <w:proofErr w:type="spellEnd"/>
            <w:r w:rsidRPr="00711842">
              <w:rPr>
                <w:rFonts w:ascii="Arial" w:eastAsia="Arial" w:hAnsi="Arial" w:cs="Arial"/>
                <w:lang w:val="ru-RU"/>
              </w:rPr>
              <w:t xml:space="preserve"> </w:t>
            </w:r>
            <w:proofErr w:type="spellStart"/>
            <w:r w:rsidRPr="00711842">
              <w:rPr>
                <w:rFonts w:ascii="Arial" w:eastAsia="Arial" w:hAnsi="Arial" w:cs="Arial"/>
                <w:lang w:val="ru-RU"/>
              </w:rPr>
              <w:t>створення</w:t>
            </w:r>
            <w:proofErr w:type="spellEnd"/>
            <w:r w:rsidRPr="00711842">
              <w:rPr>
                <w:rFonts w:ascii="Arial" w:eastAsia="Arial" w:hAnsi="Arial" w:cs="Arial"/>
                <w:lang w:val="ru-RU"/>
              </w:rPr>
              <w:t xml:space="preserve"> контенту, </w:t>
            </w:r>
            <w:proofErr w:type="spellStart"/>
            <w:r w:rsidRPr="00711842">
              <w:rPr>
                <w:rFonts w:ascii="Arial" w:eastAsia="Arial" w:hAnsi="Arial" w:cs="Arial"/>
                <w:lang w:val="ru-RU"/>
              </w:rPr>
              <w:t>здійснених</w:t>
            </w:r>
            <w:proofErr w:type="spellEnd"/>
            <w:r w:rsidRPr="00711842">
              <w:rPr>
                <w:rFonts w:ascii="Arial" w:eastAsia="Arial" w:hAnsi="Arial" w:cs="Arial"/>
                <w:lang w:val="ru-RU"/>
              </w:rPr>
              <w:t xml:space="preserve"> у </w:t>
            </w:r>
            <w:proofErr w:type="spellStart"/>
            <w:r w:rsidRPr="00711842">
              <w:rPr>
                <w:rFonts w:ascii="Arial" w:eastAsia="Arial" w:hAnsi="Arial" w:cs="Arial"/>
                <w:lang w:val="ru-RU"/>
              </w:rPr>
              <w:t>відповідь</w:t>
            </w:r>
            <w:proofErr w:type="spellEnd"/>
            <w:r w:rsidRPr="00711842">
              <w:rPr>
                <w:rFonts w:ascii="Arial" w:eastAsia="Arial" w:hAnsi="Arial" w:cs="Arial"/>
                <w:lang w:val="ru-RU"/>
              </w:rPr>
              <w:t xml:space="preserve"> на </w:t>
            </w:r>
            <w:proofErr w:type="spellStart"/>
            <w:r w:rsidRPr="00711842">
              <w:rPr>
                <w:rFonts w:ascii="Arial" w:eastAsia="Arial" w:hAnsi="Arial" w:cs="Arial"/>
                <w:lang w:val="ru-RU"/>
              </w:rPr>
              <w:t>аналітичні</w:t>
            </w:r>
            <w:proofErr w:type="spellEnd"/>
            <w:r w:rsidRPr="00711842">
              <w:rPr>
                <w:rFonts w:ascii="Arial" w:eastAsia="Arial" w:hAnsi="Arial" w:cs="Arial"/>
                <w:lang w:val="ru-RU"/>
              </w:rPr>
              <w:t xml:space="preserve"> </w:t>
            </w:r>
            <w:proofErr w:type="spellStart"/>
            <w:r w:rsidRPr="00711842">
              <w:rPr>
                <w:rFonts w:ascii="Arial" w:eastAsia="Arial" w:hAnsi="Arial" w:cs="Arial"/>
                <w:lang w:val="ru-RU"/>
              </w:rPr>
              <w:t>результати</w:t>
            </w:r>
            <w:proofErr w:type="spellEnd"/>
            <w:r w:rsidRPr="00711842">
              <w:rPr>
                <w:rFonts w:ascii="Arial" w:eastAsia="Arial" w:hAnsi="Arial" w:cs="Arial"/>
                <w:lang w:val="ru-RU"/>
              </w:rPr>
              <w:t xml:space="preserve"> </w:t>
            </w:r>
            <w:proofErr w:type="spellStart"/>
            <w:r w:rsidRPr="00711842">
              <w:rPr>
                <w:rFonts w:ascii="Arial" w:eastAsia="Arial" w:hAnsi="Arial" w:cs="Arial"/>
                <w:lang w:val="ru-RU"/>
              </w:rPr>
              <w:t>проєкту</w:t>
            </w:r>
            <w:proofErr w:type="spellEnd"/>
            <w:r w:rsidRPr="00711842">
              <w:rPr>
                <w:rFonts w:ascii="Arial" w:eastAsia="Arial" w:hAnsi="Arial" w:cs="Arial"/>
                <w:lang w:val="ru-RU"/>
              </w:rPr>
              <w:t>.</w:t>
            </w:r>
          </w:p>
        </w:tc>
      </w:tr>
    </w:tbl>
    <w:p w14:paraId="31436CCC" w14:textId="77777777" w:rsidR="007F32EB" w:rsidRPr="00A508FF" w:rsidRDefault="007F32EB" w:rsidP="002E3A07">
      <w:pPr>
        <w:pBdr>
          <w:top w:val="nil"/>
          <w:left w:val="nil"/>
          <w:bottom w:val="nil"/>
          <w:right w:val="nil"/>
          <w:between w:val="nil"/>
        </w:pBdr>
        <w:spacing w:after="0" w:line="240" w:lineRule="auto"/>
        <w:jc w:val="both"/>
        <w:rPr>
          <w:rFonts w:ascii="Arial" w:eastAsia="Arial" w:hAnsi="Arial" w:cs="Arial"/>
          <w:lang w:val="ru"/>
        </w:rPr>
      </w:pPr>
    </w:p>
    <w:p w14:paraId="42D92F03" w14:textId="2AE51491" w:rsidR="1AC8386B" w:rsidRPr="00A508FF" w:rsidRDefault="1AC8386B" w:rsidP="00392DD5">
      <w:pPr>
        <w:pStyle w:val="ListParagraph"/>
        <w:numPr>
          <w:ilvl w:val="0"/>
          <w:numId w:val="0"/>
        </w:numPr>
        <w:pBdr>
          <w:top w:val="nil"/>
          <w:left w:val="nil"/>
          <w:bottom w:val="nil"/>
          <w:right w:val="nil"/>
          <w:between w:val="nil"/>
        </w:pBdr>
        <w:spacing w:after="0" w:line="240" w:lineRule="auto"/>
        <w:ind w:left="720"/>
        <w:jc w:val="both"/>
        <w:rPr>
          <w:rFonts w:ascii="Arial" w:eastAsia="Arial" w:hAnsi="Arial" w:cs="Arial"/>
          <w:i/>
          <w:iCs/>
          <w:lang w:val="uk-UA"/>
        </w:rPr>
      </w:pPr>
      <w:r w:rsidRPr="00A508FF">
        <w:rPr>
          <w:rFonts w:ascii="Arial" w:eastAsia="Arial" w:hAnsi="Arial" w:cs="Arial"/>
          <w:b/>
          <w:bCs/>
          <w:lang w:val="uk-UA"/>
        </w:rPr>
        <w:t>C.</w:t>
      </w:r>
      <w:r w:rsidR="001765AD" w:rsidRPr="00A508FF">
        <w:rPr>
          <w:rFonts w:ascii="Arial" w:eastAsia="Arial" w:hAnsi="Arial" w:cs="Arial"/>
          <w:b/>
          <w:bCs/>
          <w:lang w:val="uk-UA"/>
        </w:rPr>
        <w:t xml:space="preserve"> </w:t>
      </w:r>
      <w:r w:rsidR="22C1EA69" w:rsidRPr="00A508FF">
        <w:rPr>
          <w:rFonts w:ascii="Arial" w:eastAsia="Arial" w:hAnsi="Arial" w:cs="Arial"/>
          <w:b/>
          <w:bCs/>
          <w:lang w:val="uk-UA"/>
        </w:rPr>
        <w:t>Додаткові індикатори (необов’язково)</w:t>
      </w:r>
    </w:p>
    <w:p w14:paraId="5BE5F9F8" w14:textId="5C45908F" w:rsidR="6F2D4E75" w:rsidRPr="00A508FF" w:rsidRDefault="6F2D4E75" w:rsidP="00392DD5">
      <w:pPr>
        <w:pBdr>
          <w:top w:val="nil"/>
          <w:left w:val="nil"/>
          <w:bottom w:val="nil"/>
          <w:right w:val="nil"/>
          <w:between w:val="nil"/>
        </w:pBdr>
        <w:spacing w:after="0" w:line="240" w:lineRule="auto"/>
        <w:jc w:val="both"/>
        <w:rPr>
          <w:rFonts w:ascii="Arial" w:eastAsia="Arial" w:hAnsi="Arial" w:cs="Arial"/>
          <w:i/>
          <w:iCs/>
        </w:rPr>
      </w:pPr>
      <w:r w:rsidRPr="00A508FF">
        <w:rPr>
          <w:rFonts w:ascii="Arial" w:eastAsia="Arial" w:hAnsi="Arial" w:cs="Arial"/>
          <w:i/>
          <w:iCs/>
        </w:rPr>
        <w:t xml:space="preserve">Якщо ви вважаєте за потрібне додати інші індикатори, які, на вашу думку, важливі для </w:t>
      </w:r>
      <w:proofErr w:type="spellStart"/>
      <w:r w:rsidRPr="00A508FF">
        <w:rPr>
          <w:rFonts w:ascii="Arial" w:eastAsia="Arial" w:hAnsi="Arial" w:cs="Arial"/>
          <w:i/>
          <w:iCs/>
        </w:rPr>
        <w:t>проєкту</w:t>
      </w:r>
      <w:proofErr w:type="spellEnd"/>
      <w:r w:rsidRPr="00A508FF">
        <w:rPr>
          <w:rFonts w:ascii="Arial" w:eastAsia="Arial" w:hAnsi="Arial" w:cs="Arial"/>
          <w:i/>
          <w:iCs/>
        </w:rPr>
        <w:t>, вкажіть їх у таблиці нижче разом із обґрунтуванням їхньої доцільності.</w:t>
      </w:r>
      <w:r w:rsidR="00D2067A" w:rsidRPr="00A508FF">
        <w:rPr>
          <w:rFonts w:ascii="Arial" w:eastAsia="Arial" w:hAnsi="Arial" w:cs="Arial"/>
          <w:i/>
          <w:iCs/>
        </w:rPr>
        <w:t xml:space="preserve"> </w:t>
      </w:r>
      <w:r w:rsidR="001E689E" w:rsidRPr="00A508FF">
        <w:rPr>
          <w:rFonts w:ascii="Arial" w:eastAsia="Arial" w:hAnsi="Arial" w:cs="Arial"/>
          <w:i/>
          <w:iCs/>
        </w:rPr>
        <w:t>Якщо ні, залиште пол</w:t>
      </w:r>
      <w:r w:rsidR="00BB280A" w:rsidRPr="00A508FF">
        <w:rPr>
          <w:rFonts w:ascii="Arial" w:eastAsia="Arial" w:hAnsi="Arial" w:cs="Arial"/>
          <w:i/>
          <w:iCs/>
        </w:rPr>
        <w:t>я</w:t>
      </w:r>
      <w:r w:rsidR="001E689E" w:rsidRPr="00A508FF">
        <w:rPr>
          <w:rFonts w:ascii="Arial" w:eastAsia="Arial" w:hAnsi="Arial" w:cs="Arial"/>
          <w:i/>
          <w:iCs/>
        </w:rPr>
        <w:t xml:space="preserve"> порожнім</w:t>
      </w:r>
      <w:r w:rsidR="00BB280A" w:rsidRPr="00A508FF">
        <w:rPr>
          <w:rFonts w:ascii="Arial" w:eastAsia="Arial" w:hAnsi="Arial" w:cs="Arial"/>
          <w:i/>
          <w:iCs/>
        </w:rPr>
        <w:t>и</w:t>
      </w:r>
      <w:r w:rsidR="001E689E" w:rsidRPr="00A508FF">
        <w:rPr>
          <w:rFonts w:ascii="Arial" w:eastAsia="Arial" w:hAnsi="Arial" w:cs="Arial"/>
          <w:i/>
          <w:iCs/>
        </w:rPr>
        <w:t>.</w:t>
      </w:r>
    </w:p>
    <w:tbl>
      <w:tblPr>
        <w:tblStyle w:val="TableGrid"/>
        <w:tblW w:w="0" w:type="auto"/>
        <w:tblLayout w:type="fixed"/>
        <w:tblLook w:val="06A0" w:firstRow="1" w:lastRow="0" w:firstColumn="1" w:lastColumn="0" w:noHBand="1" w:noVBand="1"/>
      </w:tblPr>
      <w:tblGrid>
        <w:gridCol w:w="2122"/>
        <w:gridCol w:w="1984"/>
        <w:gridCol w:w="1229"/>
        <w:gridCol w:w="1242"/>
        <w:gridCol w:w="1210"/>
        <w:gridCol w:w="1558"/>
      </w:tblGrid>
      <w:tr w:rsidR="7FCAD68C" w:rsidRPr="00A508FF" w14:paraId="5B9D0D56" w14:textId="77777777" w:rsidTr="00A508FF">
        <w:trPr>
          <w:trHeight w:val="300"/>
        </w:trPr>
        <w:tc>
          <w:tcPr>
            <w:tcW w:w="2122" w:type="dxa"/>
          </w:tcPr>
          <w:p w14:paraId="550DE5BA" w14:textId="178FA918" w:rsidR="61039020" w:rsidRPr="00A508FF" w:rsidRDefault="61039020" w:rsidP="00392DD5">
            <w:pPr>
              <w:spacing w:after="120"/>
              <w:jc w:val="both"/>
              <w:rPr>
                <w:rFonts w:ascii="Arial" w:eastAsia="Arial" w:hAnsi="Arial" w:cs="Arial"/>
                <w:b/>
                <w:bCs/>
                <w:lang w:val="uk-UA"/>
              </w:rPr>
            </w:pPr>
            <w:r w:rsidRPr="00A508FF">
              <w:rPr>
                <w:rFonts w:ascii="Arial" w:eastAsia="Arial" w:hAnsi="Arial" w:cs="Arial"/>
                <w:b/>
                <w:bCs/>
                <w:lang w:val="uk-UA"/>
              </w:rPr>
              <w:t>З</w:t>
            </w:r>
            <w:r w:rsidR="7FCAD68C" w:rsidRPr="00A508FF">
              <w:rPr>
                <w:rFonts w:ascii="Arial" w:eastAsia="Arial" w:hAnsi="Arial" w:cs="Arial"/>
                <w:b/>
                <w:bCs/>
                <w:lang w:val="uk-UA"/>
              </w:rPr>
              <w:t>апропонований індикатор</w:t>
            </w:r>
          </w:p>
        </w:tc>
        <w:tc>
          <w:tcPr>
            <w:tcW w:w="1984" w:type="dxa"/>
          </w:tcPr>
          <w:p w14:paraId="3D328381" w14:textId="4DFC5F6A" w:rsidR="7FCAD68C" w:rsidRPr="00A508FF" w:rsidRDefault="7FCAD68C" w:rsidP="00392DD5">
            <w:pPr>
              <w:spacing w:after="120"/>
              <w:jc w:val="both"/>
              <w:rPr>
                <w:rFonts w:ascii="Arial" w:eastAsia="Arial" w:hAnsi="Arial" w:cs="Arial"/>
                <w:b/>
                <w:bCs/>
                <w:lang w:val="uk-UA"/>
              </w:rPr>
            </w:pPr>
            <w:r w:rsidRPr="00A508FF">
              <w:rPr>
                <w:rFonts w:ascii="Arial" w:eastAsia="Arial" w:hAnsi="Arial" w:cs="Arial"/>
                <w:b/>
                <w:bCs/>
                <w:lang w:val="uk-UA"/>
              </w:rPr>
              <w:t>Обґрунтування</w:t>
            </w:r>
          </w:p>
        </w:tc>
        <w:tc>
          <w:tcPr>
            <w:tcW w:w="1229" w:type="dxa"/>
          </w:tcPr>
          <w:p w14:paraId="3F389067" w14:textId="73C33DD6" w:rsidR="7FCAD68C" w:rsidRPr="00A508FF" w:rsidRDefault="7FCAD68C" w:rsidP="00392DD5">
            <w:pPr>
              <w:spacing w:after="120"/>
              <w:jc w:val="both"/>
              <w:rPr>
                <w:rFonts w:ascii="Arial" w:eastAsia="Arial" w:hAnsi="Arial" w:cs="Arial"/>
                <w:b/>
                <w:bCs/>
                <w:lang w:val="uk-UA"/>
              </w:rPr>
            </w:pPr>
            <w:r w:rsidRPr="00A508FF">
              <w:rPr>
                <w:rFonts w:ascii="Arial" w:eastAsia="Arial" w:hAnsi="Arial" w:cs="Arial"/>
                <w:b/>
                <w:bCs/>
                <w:lang w:val="uk-UA"/>
              </w:rPr>
              <w:t>Джерело даних</w:t>
            </w:r>
          </w:p>
        </w:tc>
        <w:tc>
          <w:tcPr>
            <w:tcW w:w="1242" w:type="dxa"/>
          </w:tcPr>
          <w:p w14:paraId="63F11450" w14:textId="4D0AF7C8" w:rsidR="7FCAD68C" w:rsidRPr="00A508FF" w:rsidRDefault="7FCAD68C" w:rsidP="00392DD5">
            <w:pPr>
              <w:spacing w:after="120"/>
              <w:jc w:val="both"/>
              <w:rPr>
                <w:rFonts w:ascii="Arial" w:eastAsia="Arial" w:hAnsi="Arial" w:cs="Arial"/>
                <w:b/>
                <w:bCs/>
                <w:lang w:val="uk-UA"/>
              </w:rPr>
            </w:pPr>
            <w:r w:rsidRPr="00A508FF">
              <w:rPr>
                <w:rFonts w:ascii="Arial" w:eastAsia="Arial" w:hAnsi="Arial" w:cs="Arial"/>
                <w:b/>
                <w:bCs/>
                <w:lang w:val="uk-UA"/>
              </w:rPr>
              <w:t>Метод збору даних</w:t>
            </w:r>
          </w:p>
        </w:tc>
        <w:tc>
          <w:tcPr>
            <w:tcW w:w="1210" w:type="dxa"/>
          </w:tcPr>
          <w:p w14:paraId="02BF3B65" w14:textId="0AD20883" w:rsidR="7FCAD68C" w:rsidRPr="00A508FF" w:rsidRDefault="7FCAD68C" w:rsidP="00392DD5">
            <w:pPr>
              <w:spacing w:after="120"/>
              <w:jc w:val="both"/>
              <w:rPr>
                <w:rFonts w:ascii="Arial" w:eastAsia="Arial" w:hAnsi="Arial" w:cs="Arial"/>
                <w:b/>
                <w:bCs/>
                <w:lang w:val="uk-UA"/>
              </w:rPr>
            </w:pPr>
            <w:r w:rsidRPr="00A508FF">
              <w:rPr>
                <w:rFonts w:ascii="Arial" w:eastAsia="Arial" w:hAnsi="Arial" w:cs="Arial"/>
                <w:b/>
                <w:bCs/>
                <w:lang w:val="uk-UA"/>
              </w:rPr>
              <w:t>Частота звітування</w:t>
            </w:r>
          </w:p>
        </w:tc>
        <w:tc>
          <w:tcPr>
            <w:tcW w:w="1558" w:type="dxa"/>
          </w:tcPr>
          <w:p w14:paraId="1AA352A0" w14:textId="3707C375" w:rsidR="7FCAD68C" w:rsidRPr="00A508FF" w:rsidRDefault="7FCAD68C" w:rsidP="00392DD5">
            <w:pPr>
              <w:spacing w:after="120"/>
              <w:jc w:val="both"/>
              <w:rPr>
                <w:rFonts w:ascii="Arial" w:eastAsia="Arial" w:hAnsi="Arial" w:cs="Arial"/>
                <w:b/>
                <w:bCs/>
                <w:lang w:val="uk-UA"/>
              </w:rPr>
            </w:pPr>
            <w:r w:rsidRPr="00A508FF">
              <w:rPr>
                <w:rFonts w:ascii="Arial" w:eastAsia="Arial" w:hAnsi="Arial" w:cs="Arial"/>
                <w:b/>
                <w:bCs/>
                <w:lang w:val="uk-UA"/>
              </w:rPr>
              <w:t>Коментарі</w:t>
            </w:r>
          </w:p>
        </w:tc>
      </w:tr>
      <w:tr w:rsidR="7FCAD68C" w:rsidRPr="00A508FF" w14:paraId="5C8596BB" w14:textId="77777777" w:rsidTr="00A508FF">
        <w:trPr>
          <w:trHeight w:val="300"/>
        </w:trPr>
        <w:tc>
          <w:tcPr>
            <w:tcW w:w="2122" w:type="dxa"/>
          </w:tcPr>
          <w:p w14:paraId="6558586A" w14:textId="6637B668" w:rsidR="7FCAD68C" w:rsidRPr="00A508FF" w:rsidRDefault="7FCAD68C" w:rsidP="00392DD5">
            <w:pPr>
              <w:spacing w:after="120"/>
              <w:jc w:val="both"/>
              <w:rPr>
                <w:rFonts w:ascii="Arial" w:eastAsia="Arial" w:hAnsi="Arial" w:cs="Arial"/>
                <w:lang w:val="uk-UA"/>
              </w:rPr>
            </w:pPr>
            <w:r w:rsidRPr="00A508FF">
              <w:rPr>
                <w:rFonts w:ascii="Arial" w:eastAsia="Arial" w:hAnsi="Arial" w:cs="Arial"/>
                <w:lang w:val="uk-UA"/>
              </w:rPr>
              <w:t>[Новий індикатор]</w:t>
            </w:r>
          </w:p>
        </w:tc>
        <w:tc>
          <w:tcPr>
            <w:tcW w:w="1984" w:type="dxa"/>
          </w:tcPr>
          <w:p w14:paraId="2E5081BD" w14:textId="28A9307B" w:rsidR="7FCAD68C" w:rsidRPr="00A508FF" w:rsidRDefault="7FCAD68C" w:rsidP="00392DD5">
            <w:pPr>
              <w:spacing w:after="120"/>
              <w:jc w:val="both"/>
              <w:rPr>
                <w:rFonts w:ascii="Arial" w:eastAsia="Arial" w:hAnsi="Arial" w:cs="Arial"/>
                <w:lang w:val="uk-UA"/>
              </w:rPr>
            </w:pPr>
            <w:r w:rsidRPr="00A508FF">
              <w:rPr>
                <w:rFonts w:ascii="Arial" w:eastAsia="Arial" w:hAnsi="Arial" w:cs="Arial"/>
                <w:lang w:val="uk-UA"/>
              </w:rPr>
              <w:t>[Чому він важливий]</w:t>
            </w:r>
          </w:p>
        </w:tc>
        <w:tc>
          <w:tcPr>
            <w:tcW w:w="1229" w:type="dxa"/>
          </w:tcPr>
          <w:p w14:paraId="1A446BBE" w14:textId="291A48BC" w:rsidR="7FCAD68C" w:rsidRPr="00A508FF" w:rsidRDefault="7FCAD68C" w:rsidP="00392DD5">
            <w:pPr>
              <w:spacing w:after="120"/>
              <w:jc w:val="both"/>
              <w:rPr>
                <w:rFonts w:ascii="Arial" w:eastAsia="Arial" w:hAnsi="Arial" w:cs="Arial"/>
                <w:lang w:val="uk-UA"/>
              </w:rPr>
            </w:pPr>
            <w:r w:rsidRPr="00A508FF">
              <w:rPr>
                <w:rFonts w:ascii="Arial" w:eastAsia="Arial" w:hAnsi="Arial" w:cs="Arial"/>
                <w:lang w:val="uk-UA"/>
              </w:rPr>
              <w:t>[Власні дані, зовнішні джерела]</w:t>
            </w:r>
          </w:p>
        </w:tc>
        <w:tc>
          <w:tcPr>
            <w:tcW w:w="1242" w:type="dxa"/>
          </w:tcPr>
          <w:p w14:paraId="197D149A" w14:textId="0DA3AE15" w:rsidR="7FCAD68C" w:rsidRPr="00A508FF" w:rsidRDefault="7FCAD68C" w:rsidP="00392DD5">
            <w:pPr>
              <w:spacing w:after="120"/>
              <w:jc w:val="both"/>
              <w:rPr>
                <w:rFonts w:ascii="Arial" w:eastAsia="Arial" w:hAnsi="Arial" w:cs="Arial"/>
                <w:lang w:val="uk-UA"/>
              </w:rPr>
            </w:pPr>
            <w:r w:rsidRPr="00A508FF">
              <w:rPr>
                <w:rFonts w:ascii="Arial" w:eastAsia="Arial" w:hAnsi="Arial" w:cs="Arial"/>
                <w:lang w:val="uk-UA"/>
              </w:rPr>
              <w:t>[Метод]</w:t>
            </w:r>
          </w:p>
        </w:tc>
        <w:tc>
          <w:tcPr>
            <w:tcW w:w="1210" w:type="dxa"/>
          </w:tcPr>
          <w:p w14:paraId="0BFA4653" w14:textId="1050E0DD" w:rsidR="7FCAD68C" w:rsidRPr="00A508FF" w:rsidRDefault="7FCAD68C" w:rsidP="00392DD5">
            <w:pPr>
              <w:spacing w:after="120"/>
              <w:jc w:val="both"/>
              <w:rPr>
                <w:rFonts w:ascii="Arial" w:eastAsia="Arial" w:hAnsi="Arial" w:cs="Arial"/>
                <w:lang w:val="uk-UA"/>
              </w:rPr>
            </w:pPr>
            <w:r w:rsidRPr="00A508FF">
              <w:rPr>
                <w:rFonts w:ascii="Arial" w:eastAsia="Arial" w:hAnsi="Arial" w:cs="Arial"/>
                <w:lang w:val="uk-UA"/>
              </w:rPr>
              <w:t>[Частота]</w:t>
            </w:r>
          </w:p>
        </w:tc>
        <w:tc>
          <w:tcPr>
            <w:tcW w:w="1558" w:type="dxa"/>
          </w:tcPr>
          <w:p w14:paraId="6B6B6061" w14:textId="5B5AC70B" w:rsidR="7FCAD68C" w:rsidRPr="00A508FF" w:rsidRDefault="7FCAD68C" w:rsidP="00392DD5">
            <w:pPr>
              <w:spacing w:after="120"/>
              <w:jc w:val="both"/>
              <w:rPr>
                <w:rFonts w:ascii="Arial" w:eastAsia="Arial" w:hAnsi="Arial" w:cs="Arial"/>
                <w:lang w:val="uk-UA"/>
              </w:rPr>
            </w:pPr>
            <w:r w:rsidRPr="00A508FF">
              <w:rPr>
                <w:rFonts w:ascii="Arial" w:eastAsia="Arial" w:hAnsi="Arial" w:cs="Arial"/>
                <w:lang w:val="uk-UA"/>
              </w:rPr>
              <w:t xml:space="preserve"> </w:t>
            </w:r>
          </w:p>
        </w:tc>
      </w:tr>
      <w:tr w:rsidR="7FCAD68C" w:rsidRPr="00A508FF" w14:paraId="31A91418" w14:textId="77777777" w:rsidTr="00A508FF">
        <w:trPr>
          <w:trHeight w:val="300"/>
        </w:trPr>
        <w:tc>
          <w:tcPr>
            <w:tcW w:w="2122" w:type="dxa"/>
          </w:tcPr>
          <w:p w14:paraId="402C1607" w14:textId="392D1342" w:rsidR="7FCAD68C" w:rsidRPr="00A508FF" w:rsidRDefault="7FCAD68C" w:rsidP="00392DD5">
            <w:pPr>
              <w:spacing w:after="120"/>
              <w:jc w:val="both"/>
              <w:rPr>
                <w:rFonts w:ascii="Arial" w:eastAsia="Arial" w:hAnsi="Arial" w:cs="Arial"/>
                <w:lang w:val="uk-UA"/>
              </w:rPr>
            </w:pPr>
            <w:r w:rsidRPr="00A508FF">
              <w:rPr>
                <w:rFonts w:ascii="Arial" w:eastAsia="Arial" w:hAnsi="Arial" w:cs="Arial"/>
                <w:lang w:val="uk-UA"/>
              </w:rPr>
              <w:t>...</w:t>
            </w:r>
          </w:p>
        </w:tc>
        <w:tc>
          <w:tcPr>
            <w:tcW w:w="1984" w:type="dxa"/>
          </w:tcPr>
          <w:p w14:paraId="4F957882" w14:textId="51FD9B3E" w:rsidR="7FCAD68C" w:rsidRPr="00A508FF" w:rsidRDefault="7FCAD68C" w:rsidP="00392DD5">
            <w:pPr>
              <w:spacing w:after="120"/>
              <w:jc w:val="both"/>
              <w:rPr>
                <w:rFonts w:ascii="Arial" w:eastAsia="Arial" w:hAnsi="Arial" w:cs="Arial"/>
                <w:lang w:val="uk-UA"/>
              </w:rPr>
            </w:pPr>
            <w:r w:rsidRPr="00A508FF">
              <w:rPr>
                <w:rFonts w:ascii="Arial" w:eastAsia="Arial" w:hAnsi="Arial" w:cs="Arial"/>
                <w:lang w:val="uk-UA"/>
              </w:rPr>
              <w:t>...</w:t>
            </w:r>
          </w:p>
        </w:tc>
        <w:tc>
          <w:tcPr>
            <w:tcW w:w="1229" w:type="dxa"/>
          </w:tcPr>
          <w:p w14:paraId="09E1A81C" w14:textId="61E3186A" w:rsidR="7FCAD68C" w:rsidRPr="00A508FF" w:rsidRDefault="7FCAD68C" w:rsidP="00392DD5">
            <w:pPr>
              <w:spacing w:after="120"/>
              <w:jc w:val="both"/>
              <w:rPr>
                <w:rFonts w:ascii="Arial" w:eastAsia="Arial" w:hAnsi="Arial" w:cs="Arial"/>
                <w:lang w:val="uk-UA"/>
              </w:rPr>
            </w:pPr>
            <w:r w:rsidRPr="00A508FF">
              <w:rPr>
                <w:rFonts w:ascii="Arial" w:eastAsia="Arial" w:hAnsi="Arial" w:cs="Arial"/>
                <w:lang w:val="uk-UA"/>
              </w:rPr>
              <w:t>...</w:t>
            </w:r>
          </w:p>
        </w:tc>
        <w:tc>
          <w:tcPr>
            <w:tcW w:w="1242" w:type="dxa"/>
          </w:tcPr>
          <w:p w14:paraId="6911F6F3" w14:textId="5F633F2C" w:rsidR="7FCAD68C" w:rsidRPr="00A508FF" w:rsidRDefault="7FCAD68C" w:rsidP="00392DD5">
            <w:pPr>
              <w:spacing w:after="120"/>
              <w:jc w:val="both"/>
              <w:rPr>
                <w:rFonts w:ascii="Arial" w:eastAsia="Arial" w:hAnsi="Arial" w:cs="Arial"/>
                <w:lang w:val="uk-UA"/>
              </w:rPr>
            </w:pPr>
            <w:r w:rsidRPr="00A508FF">
              <w:rPr>
                <w:rFonts w:ascii="Arial" w:eastAsia="Arial" w:hAnsi="Arial" w:cs="Arial"/>
                <w:lang w:val="uk-UA"/>
              </w:rPr>
              <w:t>...</w:t>
            </w:r>
          </w:p>
        </w:tc>
        <w:tc>
          <w:tcPr>
            <w:tcW w:w="1210" w:type="dxa"/>
          </w:tcPr>
          <w:p w14:paraId="2F4EA701" w14:textId="0D2D7BE0" w:rsidR="7FCAD68C" w:rsidRPr="00A508FF" w:rsidRDefault="7FCAD68C" w:rsidP="00392DD5">
            <w:pPr>
              <w:spacing w:after="120"/>
              <w:jc w:val="both"/>
              <w:rPr>
                <w:rFonts w:ascii="Arial" w:eastAsia="Arial" w:hAnsi="Arial" w:cs="Arial"/>
                <w:lang w:val="uk-UA"/>
              </w:rPr>
            </w:pPr>
            <w:r w:rsidRPr="00A508FF">
              <w:rPr>
                <w:rFonts w:ascii="Arial" w:eastAsia="Arial" w:hAnsi="Arial" w:cs="Arial"/>
                <w:lang w:val="uk-UA"/>
              </w:rPr>
              <w:t>...</w:t>
            </w:r>
          </w:p>
        </w:tc>
        <w:tc>
          <w:tcPr>
            <w:tcW w:w="1558" w:type="dxa"/>
          </w:tcPr>
          <w:p w14:paraId="1A1A434C" w14:textId="49079865" w:rsidR="7FCAD68C" w:rsidRPr="00A508FF" w:rsidRDefault="7FCAD68C" w:rsidP="00392DD5">
            <w:pPr>
              <w:spacing w:after="120"/>
              <w:jc w:val="both"/>
              <w:rPr>
                <w:rFonts w:ascii="Arial" w:eastAsia="Arial" w:hAnsi="Arial" w:cs="Arial"/>
                <w:lang w:val="uk-UA"/>
              </w:rPr>
            </w:pPr>
            <w:r w:rsidRPr="00A508FF">
              <w:rPr>
                <w:rFonts w:ascii="Arial" w:eastAsia="Arial" w:hAnsi="Arial" w:cs="Arial"/>
                <w:lang w:val="uk-UA"/>
              </w:rPr>
              <w:t>...</w:t>
            </w:r>
          </w:p>
        </w:tc>
      </w:tr>
    </w:tbl>
    <w:p w14:paraId="0F46A0C3" w14:textId="62A6C62D" w:rsidR="7FCAD68C" w:rsidRPr="00A508FF" w:rsidRDefault="7FCAD68C" w:rsidP="00392DD5">
      <w:pPr>
        <w:pStyle w:val="ListParagraph"/>
        <w:numPr>
          <w:ilvl w:val="0"/>
          <w:numId w:val="0"/>
        </w:numPr>
        <w:pBdr>
          <w:top w:val="nil"/>
          <w:left w:val="nil"/>
          <w:bottom w:val="nil"/>
          <w:right w:val="nil"/>
          <w:between w:val="nil"/>
        </w:pBdr>
        <w:spacing w:after="0" w:line="240" w:lineRule="auto"/>
        <w:ind w:left="720"/>
        <w:jc w:val="both"/>
        <w:rPr>
          <w:rFonts w:ascii="Arial" w:eastAsia="Arial" w:hAnsi="Arial" w:cs="Arial"/>
          <w:b/>
          <w:bCs/>
          <w:lang w:val="uk-UA"/>
        </w:rPr>
      </w:pPr>
    </w:p>
    <w:p w14:paraId="5AC22D34" w14:textId="60660A7D" w:rsidR="00B84E43" w:rsidRPr="007D2D86" w:rsidRDefault="58DA66CA" w:rsidP="00392DD5">
      <w:pPr>
        <w:pStyle w:val="ListParagraph"/>
        <w:numPr>
          <w:ilvl w:val="0"/>
          <w:numId w:val="16"/>
        </w:numPr>
        <w:spacing w:after="0" w:line="240" w:lineRule="auto"/>
        <w:jc w:val="both"/>
        <w:rPr>
          <w:rFonts w:ascii="Arial" w:eastAsia="Arial" w:hAnsi="Arial" w:cs="Arial"/>
          <w:b/>
          <w:bCs/>
          <w:color w:val="000000"/>
          <w:shd w:val="clear" w:color="auto" w:fill="auto"/>
        </w:rPr>
      </w:pPr>
      <w:proofErr w:type="spellStart"/>
      <w:r w:rsidRPr="007D2D86">
        <w:rPr>
          <w:rFonts w:ascii="Arial" w:eastAsia="Arial" w:hAnsi="Arial" w:cs="Arial"/>
          <w:b/>
          <w:bCs/>
          <w:color w:val="000000"/>
          <w:shd w:val="clear" w:color="auto" w:fill="auto"/>
        </w:rPr>
        <w:t>Гендерна</w:t>
      </w:r>
      <w:proofErr w:type="spellEnd"/>
      <w:r w:rsidRPr="007D2D86">
        <w:rPr>
          <w:rFonts w:ascii="Arial" w:eastAsia="Arial" w:hAnsi="Arial" w:cs="Arial"/>
          <w:b/>
          <w:bCs/>
          <w:color w:val="000000"/>
          <w:shd w:val="clear" w:color="auto" w:fill="auto"/>
        </w:rPr>
        <w:t xml:space="preserve"> </w:t>
      </w:r>
      <w:proofErr w:type="spellStart"/>
      <w:r w:rsidRPr="007D2D86">
        <w:rPr>
          <w:rFonts w:ascii="Arial" w:eastAsia="Arial" w:hAnsi="Arial" w:cs="Arial"/>
          <w:b/>
          <w:bCs/>
          <w:color w:val="000000"/>
          <w:shd w:val="clear" w:color="auto" w:fill="auto"/>
        </w:rPr>
        <w:t>рівність</w:t>
      </w:r>
      <w:proofErr w:type="spellEnd"/>
      <w:r w:rsidR="250EB64F" w:rsidRPr="007D2D86">
        <w:rPr>
          <w:rFonts w:ascii="Arial" w:eastAsia="Arial" w:hAnsi="Arial" w:cs="Arial"/>
          <w:b/>
          <w:bCs/>
          <w:color w:val="000000"/>
          <w:shd w:val="clear" w:color="auto" w:fill="auto"/>
        </w:rPr>
        <w:t>,</w:t>
      </w:r>
      <w:r w:rsidRPr="007D2D86">
        <w:rPr>
          <w:rFonts w:ascii="Arial" w:eastAsia="Arial" w:hAnsi="Arial" w:cs="Arial"/>
          <w:b/>
          <w:bCs/>
          <w:color w:val="000000"/>
          <w:shd w:val="clear" w:color="auto" w:fill="auto"/>
        </w:rPr>
        <w:t xml:space="preserve"> </w:t>
      </w:r>
      <w:proofErr w:type="spellStart"/>
      <w:r w:rsidR="00EF690A" w:rsidRPr="007D2D86">
        <w:rPr>
          <w:rFonts w:ascii="Arial" w:eastAsia="Arial" w:hAnsi="Arial" w:cs="Arial"/>
          <w:b/>
          <w:bCs/>
          <w:color w:val="000000"/>
          <w:shd w:val="clear" w:color="auto" w:fill="auto"/>
        </w:rPr>
        <w:t>люди</w:t>
      </w:r>
      <w:proofErr w:type="spellEnd"/>
      <w:r w:rsidR="00EF690A" w:rsidRPr="007D2D86">
        <w:rPr>
          <w:rFonts w:ascii="Arial" w:eastAsia="Arial" w:hAnsi="Arial" w:cs="Arial"/>
          <w:b/>
          <w:bCs/>
          <w:color w:val="000000"/>
          <w:shd w:val="clear" w:color="auto" w:fill="auto"/>
        </w:rPr>
        <w:t xml:space="preserve"> з і</w:t>
      </w:r>
      <w:r w:rsidRPr="007D2D86">
        <w:rPr>
          <w:rFonts w:ascii="Arial" w:eastAsia="Arial" w:hAnsi="Arial" w:cs="Arial"/>
          <w:b/>
          <w:bCs/>
          <w:color w:val="000000"/>
          <w:shd w:val="clear" w:color="auto" w:fill="auto"/>
        </w:rPr>
        <w:t>нвалідніс</w:t>
      </w:r>
      <w:r w:rsidR="00EF690A" w:rsidRPr="007D2D86">
        <w:rPr>
          <w:rFonts w:ascii="Arial" w:eastAsia="Arial" w:hAnsi="Arial" w:cs="Arial"/>
          <w:b/>
          <w:bCs/>
          <w:color w:val="000000"/>
          <w:shd w:val="clear" w:color="auto" w:fill="auto"/>
        </w:rPr>
        <w:t>тю</w:t>
      </w:r>
      <w:r w:rsidRPr="007D2D86">
        <w:rPr>
          <w:rFonts w:ascii="Arial" w:eastAsia="Arial" w:hAnsi="Arial" w:cs="Arial"/>
          <w:b/>
          <w:bCs/>
          <w:color w:val="000000"/>
          <w:shd w:val="clear" w:color="auto" w:fill="auto"/>
        </w:rPr>
        <w:t xml:space="preserve"> та соціальна </w:t>
      </w:r>
      <w:r w:rsidR="00EF690A" w:rsidRPr="007D2D86">
        <w:rPr>
          <w:rFonts w:ascii="Arial" w:eastAsia="Arial" w:hAnsi="Arial" w:cs="Arial"/>
          <w:b/>
          <w:bCs/>
          <w:color w:val="000000"/>
          <w:shd w:val="clear" w:color="auto" w:fill="auto"/>
        </w:rPr>
        <w:t>інклюзія</w:t>
      </w:r>
      <w:r w:rsidR="00136027" w:rsidRPr="007D2D86">
        <w:rPr>
          <w:rFonts w:ascii="Arial" w:eastAsia="Arial" w:hAnsi="Arial" w:cs="Arial"/>
          <w:b/>
          <w:bCs/>
          <w:color w:val="000000"/>
          <w:shd w:val="clear" w:color="auto" w:fill="auto"/>
        </w:rPr>
        <w:t xml:space="preserve"> (GEDSI)</w:t>
      </w:r>
    </w:p>
    <w:p w14:paraId="320FF6CF" w14:textId="77777777" w:rsidR="00A508FF" w:rsidRPr="00A508FF" w:rsidRDefault="00A508FF" w:rsidP="00392DD5">
      <w:pPr>
        <w:spacing w:after="0" w:line="240" w:lineRule="auto"/>
        <w:jc w:val="both"/>
        <w:rPr>
          <w:rFonts w:ascii="Arial" w:hAnsi="Arial" w:cs="Arial"/>
          <w:i/>
          <w:iCs/>
        </w:rPr>
      </w:pPr>
      <w:r w:rsidRPr="00A508FF">
        <w:rPr>
          <w:rFonts w:ascii="Arial" w:hAnsi="Arial" w:cs="Arial"/>
          <w:i/>
          <w:iCs/>
        </w:rPr>
        <w:t xml:space="preserve">Опишіть, як запропонована діяльність враховує GEDSI (гендерна рівність, люди з інвалідністю, соціальна інклюзія) в контенті та при реалізації </w:t>
      </w:r>
      <w:proofErr w:type="spellStart"/>
      <w:r w:rsidRPr="00A508FF">
        <w:rPr>
          <w:rFonts w:ascii="Arial" w:hAnsi="Arial" w:cs="Arial"/>
          <w:i/>
          <w:iCs/>
        </w:rPr>
        <w:t>проєктних</w:t>
      </w:r>
      <w:proofErr w:type="spellEnd"/>
      <w:r w:rsidRPr="00A508FF">
        <w:rPr>
          <w:rFonts w:ascii="Arial" w:hAnsi="Arial" w:cs="Arial"/>
          <w:i/>
          <w:iCs/>
        </w:rPr>
        <w:t xml:space="preserve"> заходів. Заявники мають врахувати забезпечення справедливого та змістовного представлення жінок, чоловіків, осіб з інвалідністю, внутрішньо переміщених осіб (ВПО), ветеранів, людей похилого віку, молоді та представників етнічних меншин в </w:t>
      </w:r>
      <w:proofErr w:type="spellStart"/>
      <w:r w:rsidRPr="00A508FF">
        <w:rPr>
          <w:rFonts w:ascii="Arial" w:hAnsi="Arial" w:cs="Arial"/>
          <w:i/>
          <w:iCs/>
        </w:rPr>
        <w:t>медіаконтенті</w:t>
      </w:r>
      <w:proofErr w:type="spellEnd"/>
      <w:r w:rsidRPr="00A508FF">
        <w:rPr>
          <w:rFonts w:ascii="Arial" w:hAnsi="Arial" w:cs="Arial"/>
          <w:i/>
          <w:iCs/>
        </w:rPr>
        <w:t xml:space="preserve"> та виробничих процесах. Заявки мають відображати розуміння інклюзивної, шанобливої та позбавленої стереотипів мови, та демонструвати недопущення дискримінації та однобокого висвітлення. За можливості, слід враховувати аспект доступності контенту для різних аудиторій. Методи залучення громадськості мають бути безпечними, етичними та інклюзивними. Ці принципи мають бути враховані не лише в загальній концепції </w:t>
      </w:r>
      <w:proofErr w:type="spellStart"/>
      <w:r w:rsidRPr="00A508FF">
        <w:rPr>
          <w:rFonts w:ascii="Arial" w:hAnsi="Arial" w:cs="Arial"/>
          <w:i/>
          <w:iCs/>
        </w:rPr>
        <w:t>проєкту</w:t>
      </w:r>
      <w:proofErr w:type="spellEnd"/>
      <w:r w:rsidRPr="00A508FF">
        <w:rPr>
          <w:rFonts w:ascii="Arial" w:hAnsi="Arial" w:cs="Arial"/>
          <w:i/>
          <w:iCs/>
        </w:rPr>
        <w:t>, а й послідовно реалізовані як у пріоритетних тематичних напрямах, так і в результатах, орієнтованих на потреби місцевих громад.</w:t>
      </w:r>
    </w:p>
    <w:p w14:paraId="3F51241A" w14:textId="77777777" w:rsidR="00C174D9" w:rsidRDefault="00C174D9" w:rsidP="00392DD5">
      <w:pPr>
        <w:spacing w:after="0" w:line="240" w:lineRule="auto"/>
        <w:jc w:val="both"/>
        <w:rPr>
          <w:rFonts w:ascii="Arial" w:hAnsi="Arial" w:cs="Arial"/>
          <w:i/>
          <w:iCs/>
        </w:rPr>
      </w:pPr>
    </w:p>
    <w:p w14:paraId="3224C6D0" w14:textId="03E9E70A" w:rsidR="00B84E43" w:rsidRPr="00A508FF" w:rsidRDefault="00A508FF" w:rsidP="00392DD5">
      <w:pPr>
        <w:spacing w:after="0" w:line="240" w:lineRule="auto"/>
        <w:jc w:val="both"/>
        <w:rPr>
          <w:rFonts w:ascii="Arial" w:hAnsi="Arial" w:cs="Arial"/>
          <w:i/>
          <w:iCs/>
        </w:rPr>
      </w:pPr>
      <w:r w:rsidRPr="00A508FF">
        <w:rPr>
          <w:rFonts w:ascii="Arial" w:hAnsi="Arial" w:cs="Arial"/>
          <w:i/>
          <w:iCs/>
        </w:rPr>
        <w:t>Заявники, які не мають достатнього досвіду роботи з GEDSI-підходом, у разі проходження відбору зможуть отримати необхідну підтримку та консультації для його впровадження.</w:t>
      </w:r>
      <w:r w:rsidRPr="00A508FF">
        <w:rPr>
          <w:rFonts w:ascii="Arial" w:eastAsia="Arial" w:hAnsi="Arial" w:cs="Arial"/>
          <w:b/>
          <w:i/>
          <w:iCs/>
          <w:color w:val="000000" w:themeColor="text1"/>
        </w:rPr>
        <w:t xml:space="preserve"> </w:t>
      </w:r>
      <w:r w:rsidR="58DA66CA" w:rsidRPr="00A508FF">
        <w:rPr>
          <w:rFonts w:ascii="Arial" w:eastAsia="Arial" w:hAnsi="Arial" w:cs="Arial"/>
          <w:b/>
          <w:i/>
          <w:iCs/>
          <w:color w:val="000000" w:themeColor="text1"/>
        </w:rPr>
        <w:t>(максимум 350 слів)</w:t>
      </w:r>
    </w:p>
    <w:p w14:paraId="47EBF8F2" w14:textId="77777777" w:rsidR="00B84E43" w:rsidRPr="00A508FF" w:rsidRDefault="00B84E43" w:rsidP="00392DD5">
      <w:pPr>
        <w:spacing w:after="0" w:line="240" w:lineRule="auto"/>
        <w:jc w:val="both"/>
        <w:rPr>
          <w:rFonts w:ascii="Arial" w:hAnsi="Arial" w:cs="Arial"/>
        </w:rPr>
      </w:pPr>
    </w:p>
    <w:p w14:paraId="42BA3E85" w14:textId="0743A0F7" w:rsidR="00B84E43" w:rsidRPr="00A508FF" w:rsidRDefault="58DA66CA" w:rsidP="00392DD5">
      <w:pPr>
        <w:pStyle w:val="ListParagraph"/>
        <w:numPr>
          <w:ilvl w:val="0"/>
          <w:numId w:val="16"/>
        </w:numPr>
        <w:pBdr>
          <w:top w:val="nil"/>
          <w:left w:val="nil"/>
          <w:bottom w:val="nil"/>
          <w:right w:val="nil"/>
          <w:between w:val="nil"/>
        </w:pBdr>
        <w:spacing w:after="0" w:line="240" w:lineRule="auto"/>
        <w:jc w:val="both"/>
        <w:rPr>
          <w:rFonts w:ascii="Arial" w:eastAsia="Arial" w:hAnsi="Arial" w:cs="Arial"/>
          <w:b/>
          <w:bCs/>
          <w:color w:val="000000"/>
          <w:lang w:val="uk-UA"/>
        </w:rPr>
      </w:pPr>
      <w:r w:rsidRPr="00A508FF">
        <w:rPr>
          <w:rFonts w:ascii="Arial" w:eastAsia="Arial" w:hAnsi="Arial" w:cs="Arial"/>
          <w:b/>
          <w:bCs/>
          <w:color w:val="000000" w:themeColor="text1"/>
          <w:lang w:val="uk-UA"/>
        </w:rPr>
        <w:t xml:space="preserve">Сталість </w:t>
      </w:r>
      <w:proofErr w:type="spellStart"/>
      <w:r w:rsidRPr="00A508FF">
        <w:rPr>
          <w:rFonts w:ascii="Arial" w:eastAsia="Arial" w:hAnsi="Arial" w:cs="Arial"/>
          <w:b/>
          <w:bCs/>
          <w:color w:val="000000" w:themeColor="text1"/>
          <w:lang w:val="uk-UA"/>
        </w:rPr>
        <w:t>про</w:t>
      </w:r>
      <w:r w:rsidR="2190096C" w:rsidRPr="00A508FF">
        <w:rPr>
          <w:rFonts w:ascii="Arial" w:eastAsia="Arial" w:hAnsi="Arial" w:cs="Arial"/>
          <w:b/>
          <w:bCs/>
          <w:color w:val="000000" w:themeColor="text1"/>
          <w:lang w:val="uk-UA"/>
        </w:rPr>
        <w:t>є</w:t>
      </w:r>
      <w:r w:rsidRPr="00A508FF">
        <w:rPr>
          <w:rFonts w:ascii="Arial" w:eastAsia="Arial" w:hAnsi="Arial" w:cs="Arial"/>
          <w:b/>
          <w:bCs/>
          <w:color w:val="000000" w:themeColor="text1"/>
          <w:lang w:val="uk-UA"/>
        </w:rPr>
        <w:t>кту</w:t>
      </w:r>
      <w:proofErr w:type="spellEnd"/>
    </w:p>
    <w:p w14:paraId="7DFD4FA7" w14:textId="40F3E99A" w:rsidR="00B84E43" w:rsidRPr="00A508FF" w:rsidRDefault="58DA66CA" w:rsidP="00392DD5">
      <w:pPr>
        <w:pBdr>
          <w:top w:val="nil"/>
          <w:left w:val="nil"/>
          <w:bottom w:val="nil"/>
          <w:right w:val="nil"/>
          <w:between w:val="nil"/>
        </w:pBdr>
        <w:spacing w:after="0" w:line="240" w:lineRule="auto"/>
        <w:jc w:val="both"/>
        <w:rPr>
          <w:rFonts w:ascii="Arial" w:eastAsia="Arial" w:hAnsi="Arial" w:cs="Arial"/>
          <w:i/>
          <w:iCs/>
          <w:color w:val="000000"/>
        </w:rPr>
      </w:pPr>
      <w:r w:rsidRPr="00A508FF">
        <w:rPr>
          <w:rFonts w:ascii="Arial" w:hAnsi="Arial" w:cs="Arial"/>
          <w:i/>
          <w:iCs/>
        </w:rPr>
        <w:t>Опишіть стадію</w:t>
      </w:r>
      <w:r w:rsidR="00303F54" w:rsidRPr="00A508FF">
        <w:rPr>
          <w:rFonts w:ascii="Arial" w:hAnsi="Arial" w:cs="Arial"/>
          <w:i/>
          <w:iCs/>
        </w:rPr>
        <w:t>, на якій знаходиться</w:t>
      </w:r>
      <w:r w:rsidRPr="00A508FF">
        <w:rPr>
          <w:rFonts w:ascii="Arial" w:hAnsi="Arial" w:cs="Arial"/>
          <w:i/>
          <w:iCs/>
        </w:rPr>
        <w:t xml:space="preserve"> </w:t>
      </w:r>
      <w:proofErr w:type="spellStart"/>
      <w:r w:rsidR="56B39ECF" w:rsidRPr="00A508FF">
        <w:rPr>
          <w:rFonts w:ascii="Arial" w:hAnsi="Arial" w:cs="Arial"/>
          <w:i/>
          <w:iCs/>
        </w:rPr>
        <w:t>проєкт</w:t>
      </w:r>
      <w:proofErr w:type="spellEnd"/>
      <w:r w:rsidR="00303F54" w:rsidRPr="00A508FF">
        <w:rPr>
          <w:rFonts w:ascii="Arial" w:hAnsi="Arial" w:cs="Arial"/>
          <w:i/>
          <w:iCs/>
        </w:rPr>
        <w:t>,</w:t>
      </w:r>
      <w:r w:rsidRPr="00A508FF">
        <w:rPr>
          <w:rFonts w:ascii="Arial" w:hAnsi="Arial" w:cs="Arial"/>
          <w:i/>
          <w:iCs/>
        </w:rPr>
        <w:t xml:space="preserve"> </w:t>
      </w:r>
      <w:r w:rsidR="00303F54" w:rsidRPr="00A508FF">
        <w:rPr>
          <w:rFonts w:ascii="Arial" w:hAnsi="Arial" w:cs="Arial"/>
          <w:i/>
          <w:iCs/>
        </w:rPr>
        <w:t xml:space="preserve">і </w:t>
      </w:r>
      <w:r w:rsidRPr="00A508FF">
        <w:rPr>
          <w:rFonts w:ascii="Arial" w:hAnsi="Arial" w:cs="Arial"/>
          <w:i/>
          <w:iCs/>
        </w:rPr>
        <w:t xml:space="preserve">потенціал </w:t>
      </w:r>
      <w:r w:rsidR="00A56CD7" w:rsidRPr="00A508FF">
        <w:rPr>
          <w:rFonts w:ascii="Arial" w:hAnsi="Arial" w:cs="Arial"/>
          <w:i/>
          <w:iCs/>
        </w:rPr>
        <w:t xml:space="preserve">його </w:t>
      </w:r>
      <w:r w:rsidRPr="00A508FF">
        <w:rPr>
          <w:rFonts w:ascii="Arial" w:hAnsi="Arial" w:cs="Arial"/>
          <w:i/>
          <w:iCs/>
        </w:rPr>
        <w:t>масштабування в середньо- та довгостроковій перспективі</w:t>
      </w:r>
      <w:r w:rsidR="00A56CD7" w:rsidRPr="00A508FF">
        <w:rPr>
          <w:rFonts w:ascii="Arial" w:hAnsi="Arial" w:cs="Arial"/>
          <w:i/>
          <w:iCs/>
        </w:rPr>
        <w:t xml:space="preserve"> </w:t>
      </w:r>
      <w:r w:rsidR="00C515D1" w:rsidRPr="00A508FF">
        <w:rPr>
          <w:rFonts w:ascii="Arial" w:hAnsi="Arial" w:cs="Arial"/>
          <w:i/>
          <w:iCs/>
        </w:rPr>
        <w:t xml:space="preserve">із зазначенням </w:t>
      </w:r>
      <w:r w:rsidRPr="00A508FF">
        <w:rPr>
          <w:rFonts w:ascii="Arial" w:hAnsi="Arial" w:cs="Arial"/>
          <w:i/>
          <w:iCs/>
        </w:rPr>
        <w:t>детально</w:t>
      </w:r>
      <w:r w:rsidR="00C515D1" w:rsidRPr="00A508FF">
        <w:rPr>
          <w:rFonts w:ascii="Arial" w:hAnsi="Arial" w:cs="Arial"/>
          <w:i/>
          <w:iCs/>
        </w:rPr>
        <w:t xml:space="preserve">ї інформації </w:t>
      </w:r>
      <w:r w:rsidR="004408D2" w:rsidRPr="00A508FF">
        <w:rPr>
          <w:rFonts w:ascii="Arial" w:hAnsi="Arial" w:cs="Arial"/>
          <w:i/>
          <w:iCs/>
        </w:rPr>
        <w:t xml:space="preserve">щодо варіантів </w:t>
      </w:r>
      <w:r w:rsidRPr="00A508FF">
        <w:rPr>
          <w:rFonts w:ascii="Arial" w:hAnsi="Arial" w:cs="Arial"/>
          <w:i/>
          <w:iCs/>
        </w:rPr>
        <w:t xml:space="preserve">масштабування. Якщо </w:t>
      </w:r>
      <w:r w:rsidR="00F82105" w:rsidRPr="00A508FF">
        <w:rPr>
          <w:rFonts w:ascii="Arial" w:hAnsi="Arial" w:cs="Arial"/>
          <w:i/>
          <w:iCs/>
        </w:rPr>
        <w:t xml:space="preserve">пілотний або тестовий </w:t>
      </w:r>
      <w:proofErr w:type="spellStart"/>
      <w:r w:rsidR="56B39ECF" w:rsidRPr="00A508FF">
        <w:rPr>
          <w:rFonts w:ascii="Arial" w:hAnsi="Arial" w:cs="Arial"/>
          <w:i/>
          <w:iCs/>
        </w:rPr>
        <w:t>проєкт</w:t>
      </w:r>
      <w:proofErr w:type="spellEnd"/>
      <w:r w:rsidRPr="00A508FF">
        <w:rPr>
          <w:rFonts w:ascii="Arial" w:hAnsi="Arial" w:cs="Arial"/>
          <w:i/>
          <w:iCs/>
        </w:rPr>
        <w:t xml:space="preserve"> вже </w:t>
      </w:r>
      <w:r w:rsidR="00F82105" w:rsidRPr="00A508FF">
        <w:rPr>
          <w:rFonts w:ascii="Arial" w:hAnsi="Arial" w:cs="Arial"/>
          <w:i/>
          <w:iCs/>
        </w:rPr>
        <w:t>реалізовувався в</w:t>
      </w:r>
      <w:r w:rsidRPr="00A508FF">
        <w:rPr>
          <w:rFonts w:ascii="Arial" w:hAnsi="Arial" w:cs="Arial"/>
          <w:i/>
          <w:iCs/>
        </w:rPr>
        <w:t xml:space="preserve"> подібному контексті, поділіться досягнутими результатами та </w:t>
      </w:r>
      <w:proofErr w:type="spellStart"/>
      <w:r w:rsidRPr="00A508FF">
        <w:rPr>
          <w:rFonts w:ascii="Arial" w:hAnsi="Arial" w:cs="Arial"/>
          <w:i/>
          <w:iCs/>
        </w:rPr>
        <w:t>уроками</w:t>
      </w:r>
      <w:proofErr w:type="spellEnd"/>
      <w:r w:rsidRPr="00A508FF">
        <w:rPr>
          <w:rFonts w:ascii="Arial" w:hAnsi="Arial" w:cs="Arial"/>
          <w:i/>
          <w:iCs/>
        </w:rPr>
        <w:t xml:space="preserve">, винесеними з пілотного </w:t>
      </w:r>
      <w:proofErr w:type="spellStart"/>
      <w:r w:rsidR="56B39ECF" w:rsidRPr="00A508FF">
        <w:rPr>
          <w:rFonts w:ascii="Arial" w:hAnsi="Arial" w:cs="Arial"/>
          <w:i/>
          <w:iCs/>
        </w:rPr>
        <w:t>проєкт</w:t>
      </w:r>
      <w:r w:rsidRPr="00A508FF">
        <w:rPr>
          <w:rFonts w:ascii="Arial" w:hAnsi="Arial" w:cs="Arial"/>
          <w:i/>
          <w:iCs/>
        </w:rPr>
        <w:t>у</w:t>
      </w:r>
      <w:proofErr w:type="spellEnd"/>
      <w:r w:rsidRPr="00A508FF">
        <w:rPr>
          <w:rFonts w:ascii="Arial" w:hAnsi="Arial" w:cs="Arial"/>
          <w:i/>
          <w:iCs/>
        </w:rPr>
        <w:t xml:space="preserve">. </w:t>
      </w:r>
      <w:r w:rsidRPr="00A508FF">
        <w:rPr>
          <w:rFonts w:ascii="Arial" w:eastAsia="Arial" w:hAnsi="Arial" w:cs="Arial"/>
          <w:i/>
          <w:iCs/>
          <w:color w:val="000000" w:themeColor="text1"/>
        </w:rPr>
        <w:t>(</w:t>
      </w:r>
      <w:r w:rsidR="00FD5BD1" w:rsidRPr="00A508FF">
        <w:rPr>
          <w:rFonts w:ascii="Arial" w:eastAsia="Arial" w:hAnsi="Arial" w:cs="Arial"/>
          <w:b/>
          <w:bCs/>
          <w:i/>
          <w:iCs/>
          <w:color w:val="000000" w:themeColor="text1"/>
        </w:rPr>
        <w:t>максимум</w:t>
      </w:r>
      <w:r w:rsidRPr="00A508FF">
        <w:rPr>
          <w:rFonts w:ascii="Arial" w:eastAsia="Arial" w:hAnsi="Arial" w:cs="Arial"/>
          <w:b/>
          <w:bCs/>
          <w:i/>
          <w:iCs/>
          <w:color w:val="000000" w:themeColor="text1"/>
        </w:rPr>
        <w:t xml:space="preserve"> 400 слів)</w:t>
      </w:r>
    </w:p>
    <w:p w14:paraId="79E5A39D" w14:textId="77777777" w:rsidR="00B84E43" w:rsidRPr="00A508FF" w:rsidRDefault="00B84E43" w:rsidP="00392DD5">
      <w:pPr>
        <w:pBdr>
          <w:top w:val="nil"/>
          <w:left w:val="nil"/>
          <w:bottom w:val="nil"/>
          <w:right w:val="nil"/>
          <w:between w:val="nil"/>
        </w:pBdr>
        <w:spacing w:after="0" w:line="240" w:lineRule="auto"/>
        <w:ind w:firstLine="720"/>
        <w:jc w:val="both"/>
        <w:rPr>
          <w:rFonts w:ascii="Arial" w:eastAsia="Arial" w:hAnsi="Arial" w:cs="Arial"/>
          <w:color w:val="000000"/>
        </w:rPr>
      </w:pPr>
    </w:p>
    <w:p w14:paraId="79C2B83D" w14:textId="0A39CCE1" w:rsidR="00B84E43" w:rsidRPr="00A508FF" w:rsidRDefault="41C905D9" w:rsidP="00392DD5">
      <w:pPr>
        <w:pStyle w:val="ListParagraph"/>
        <w:numPr>
          <w:ilvl w:val="0"/>
          <w:numId w:val="16"/>
        </w:numPr>
        <w:pBdr>
          <w:top w:val="nil"/>
          <w:left w:val="nil"/>
          <w:bottom w:val="nil"/>
          <w:right w:val="nil"/>
          <w:between w:val="nil"/>
        </w:pBdr>
        <w:spacing w:after="0" w:line="240" w:lineRule="auto"/>
        <w:jc w:val="both"/>
        <w:rPr>
          <w:rFonts w:ascii="Arial" w:eastAsia="Arial" w:hAnsi="Arial" w:cs="Arial"/>
          <w:b/>
          <w:bCs/>
          <w:color w:val="000000"/>
          <w:lang w:val="uk-UA"/>
        </w:rPr>
      </w:pPr>
      <w:r w:rsidRPr="00A508FF">
        <w:rPr>
          <w:rFonts w:ascii="Arial" w:eastAsia="Arial" w:hAnsi="Arial" w:cs="Arial"/>
          <w:b/>
          <w:bCs/>
          <w:color w:val="000000" w:themeColor="text1"/>
          <w:lang w:val="uk-UA"/>
        </w:rPr>
        <w:t xml:space="preserve"> </w:t>
      </w:r>
      <w:r w:rsidR="58DA66CA" w:rsidRPr="00A508FF">
        <w:rPr>
          <w:rFonts w:ascii="Arial" w:eastAsia="Arial" w:hAnsi="Arial" w:cs="Arial"/>
          <w:b/>
          <w:bCs/>
          <w:color w:val="000000" w:themeColor="text1"/>
          <w:lang w:val="uk-UA"/>
        </w:rPr>
        <w:t xml:space="preserve">Ризики </w:t>
      </w:r>
      <w:proofErr w:type="spellStart"/>
      <w:r w:rsidR="58DA66CA" w:rsidRPr="00A508FF">
        <w:rPr>
          <w:rFonts w:ascii="Arial" w:eastAsia="Arial" w:hAnsi="Arial" w:cs="Arial"/>
          <w:b/>
          <w:bCs/>
          <w:color w:val="000000" w:themeColor="text1"/>
          <w:lang w:val="uk-UA"/>
        </w:rPr>
        <w:t>про</w:t>
      </w:r>
      <w:r w:rsidR="61A98D3D" w:rsidRPr="00A508FF">
        <w:rPr>
          <w:rFonts w:ascii="Arial" w:eastAsia="Arial" w:hAnsi="Arial" w:cs="Arial"/>
          <w:b/>
          <w:bCs/>
          <w:color w:val="000000" w:themeColor="text1"/>
          <w:lang w:val="uk-UA"/>
        </w:rPr>
        <w:t>є</w:t>
      </w:r>
      <w:r w:rsidR="58DA66CA" w:rsidRPr="00A508FF">
        <w:rPr>
          <w:rFonts w:ascii="Arial" w:eastAsia="Arial" w:hAnsi="Arial" w:cs="Arial"/>
          <w:b/>
          <w:bCs/>
          <w:color w:val="000000" w:themeColor="text1"/>
          <w:lang w:val="uk-UA"/>
        </w:rPr>
        <w:t>кту</w:t>
      </w:r>
      <w:proofErr w:type="spellEnd"/>
    </w:p>
    <w:p w14:paraId="53808297" w14:textId="6A2DD0D6" w:rsidR="6F7BA922" w:rsidRPr="00A508FF" w:rsidRDefault="0BE0E3E6" w:rsidP="00392DD5">
      <w:pPr>
        <w:pBdr>
          <w:top w:val="nil"/>
          <w:left w:val="nil"/>
          <w:bottom w:val="nil"/>
          <w:right w:val="nil"/>
          <w:between w:val="nil"/>
        </w:pBdr>
        <w:shd w:val="clear" w:color="auto" w:fill="FFFFFF" w:themeFill="background1"/>
        <w:spacing w:after="0" w:line="240" w:lineRule="auto"/>
        <w:jc w:val="both"/>
        <w:rPr>
          <w:rFonts w:ascii="Arial" w:eastAsia="Arial" w:hAnsi="Arial" w:cs="Arial"/>
          <w:i/>
          <w:iCs/>
          <w:color w:val="000000" w:themeColor="text1"/>
        </w:rPr>
      </w:pPr>
      <w:r w:rsidRPr="00A508FF">
        <w:rPr>
          <w:rFonts w:ascii="Arial" w:eastAsia="Arial" w:hAnsi="Arial" w:cs="Arial"/>
          <w:i/>
          <w:iCs/>
          <w:color w:val="26282D"/>
        </w:rPr>
        <w:t xml:space="preserve">Опишіть ключові ризики, які очікуються під час реалізації </w:t>
      </w:r>
      <w:proofErr w:type="spellStart"/>
      <w:r w:rsidR="00052EAA" w:rsidRPr="00A508FF">
        <w:rPr>
          <w:rFonts w:ascii="Arial" w:eastAsia="Arial" w:hAnsi="Arial" w:cs="Arial"/>
          <w:i/>
          <w:iCs/>
          <w:color w:val="26282D"/>
        </w:rPr>
        <w:t>проєкт</w:t>
      </w:r>
      <w:r w:rsidRPr="00A508FF">
        <w:rPr>
          <w:rFonts w:ascii="Arial" w:eastAsia="Arial" w:hAnsi="Arial" w:cs="Arial"/>
          <w:i/>
          <w:iCs/>
          <w:color w:val="26282D"/>
        </w:rPr>
        <w:t>у</w:t>
      </w:r>
      <w:proofErr w:type="spellEnd"/>
      <w:r w:rsidRPr="00A508FF">
        <w:rPr>
          <w:rFonts w:ascii="Arial" w:eastAsia="Arial" w:hAnsi="Arial" w:cs="Arial"/>
          <w:i/>
          <w:iCs/>
          <w:color w:val="26282D"/>
        </w:rPr>
        <w:t xml:space="preserve">, та заходи </w:t>
      </w:r>
      <w:r w:rsidR="001D2B17" w:rsidRPr="00A508FF">
        <w:rPr>
          <w:rFonts w:ascii="Arial" w:eastAsia="Arial" w:hAnsi="Arial" w:cs="Arial"/>
          <w:i/>
          <w:iCs/>
          <w:color w:val="26282D"/>
        </w:rPr>
        <w:t>з мінімізації</w:t>
      </w:r>
      <w:r w:rsidRPr="00A508FF">
        <w:rPr>
          <w:rFonts w:ascii="Arial" w:eastAsia="Arial" w:hAnsi="Arial" w:cs="Arial"/>
          <w:i/>
          <w:iCs/>
          <w:color w:val="26282D"/>
        </w:rPr>
        <w:t xml:space="preserve">, які будуть вжиті для забезпечення досягнення цілей </w:t>
      </w:r>
      <w:proofErr w:type="spellStart"/>
      <w:r w:rsidR="00052EAA" w:rsidRPr="00A508FF">
        <w:rPr>
          <w:rFonts w:ascii="Arial" w:eastAsia="Arial" w:hAnsi="Arial" w:cs="Arial"/>
          <w:i/>
          <w:iCs/>
          <w:color w:val="26282D"/>
        </w:rPr>
        <w:t>проєкт</w:t>
      </w:r>
      <w:r w:rsidRPr="00A508FF">
        <w:rPr>
          <w:rFonts w:ascii="Arial" w:eastAsia="Arial" w:hAnsi="Arial" w:cs="Arial"/>
          <w:i/>
          <w:iCs/>
          <w:color w:val="26282D"/>
        </w:rPr>
        <w:t>у</w:t>
      </w:r>
      <w:proofErr w:type="spellEnd"/>
      <w:r w:rsidRPr="00A508FF">
        <w:rPr>
          <w:rFonts w:ascii="Arial" w:eastAsia="Arial" w:hAnsi="Arial" w:cs="Arial"/>
          <w:i/>
          <w:iCs/>
          <w:color w:val="26282D"/>
        </w:rPr>
        <w:t>.</w:t>
      </w:r>
      <w:r w:rsidR="7F87E8B0" w:rsidRPr="00A508FF">
        <w:rPr>
          <w:rFonts w:ascii="Arial" w:eastAsia="Arial" w:hAnsi="Arial" w:cs="Arial"/>
          <w:i/>
          <w:iCs/>
          <w:color w:val="26282D"/>
        </w:rPr>
        <w:t xml:space="preserve"> Ризики можуть відноситись до будь-якої з наступних категорій: </w:t>
      </w:r>
      <w:r w:rsidR="0038390A" w:rsidRPr="00A508FF">
        <w:rPr>
          <w:rFonts w:ascii="Arial" w:eastAsia="Arial" w:hAnsi="Arial" w:cs="Arial"/>
          <w:i/>
          <w:iCs/>
          <w:color w:val="26282D"/>
        </w:rPr>
        <w:t xml:space="preserve">контекстні, </w:t>
      </w:r>
      <w:r w:rsidR="0026188D" w:rsidRPr="00A508FF">
        <w:rPr>
          <w:rFonts w:ascii="Arial" w:eastAsia="Arial" w:hAnsi="Arial" w:cs="Arial"/>
          <w:i/>
          <w:iCs/>
          <w:color w:val="26282D"/>
        </w:rPr>
        <w:t xml:space="preserve">реалізація </w:t>
      </w:r>
      <w:proofErr w:type="spellStart"/>
      <w:r w:rsidR="0026188D" w:rsidRPr="00A508FF">
        <w:rPr>
          <w:rFonts w:ascii="Arial" w:eastAsia="Arial" w:hAnsi="Arial" w:cs="Arial"/>
          <w:i/>
          <w:iCs/>
          <w:color w:val="26282D"/>
        </w:rPr>
        <w:t>проєктних</w:t>
      </w:r>
      <w:proofErr w:type="spellEnd"/>
      <w:r w:rsidR="0026188D" w:rsidRPr="00A508FF">
        <w:rPr>
          <w:rFonts w:ascii="Arial" w:eastAsia="Arial" w:hAnsi="Arial" w:cs="Arial"/>
          <w:i/>
          <w:iCs/>
          <w:color w:val="26282D"/>
        </w:rPr>
        <w:t xml:space="preserve"> заходів</w:t>
      </w:r>
      <w:r w:rsidR="0038390A" w:rsidRPr="00A508FF">
        <w:rPr>
          <w:rFonts w:ascii="Arial" w:eastAsia="Arial" w:hAnsi="Arial" w:cs="Arial"/>
          <w:i/>
          <w:iCs/>
          <w:color w:val="26282D"/>
        </w:rPr>
        <w:t xml:space="preserve">, операційні, </w:t>
      </w:r>
      <w:proofErr w:type="spellStart"/>
      <w:r w:rsidR="0038390A" w:rsidRPr="00A508FF">
        <w:rPr>
          <w:rFonts w:ascii="Arial" w:eastAsia="Arial" w:hAnsi="Arial" w:cs="Arial"/>
          <w:i/>
          <w:iCs/>
          <w:color w:val="26282D"/>
        </w:rPr>
        <w:t>фідуціарні</w:t>
      </w:r>
      <w:proofErr w:type="spellEnd"/>
      <w:r w:rsidR="0038390A" w:rsidRPr="00A508FF">
        <w:rPr>
          <w:rFonts w:ascii="Arial" w:eastAsia="Arial" w:hAnsi="Arial" w:cs="Arial"/>
          <w:i/>
          <w:iCs/>
          <w:color w:val="26282D"/>
        </w:rPr>
        <w:t xml:space="preserve">, репутаційні, </w:t>
      </w:r>
      <w:proofErr w:type="spellStart"/>
      <w:r w:rsidR="008A5E16" w:rsidRPr="00A508FF">
        <w:rPr>
          <w:rFonts w:ascii="Arial" w:eastAsia="Arial" w:hAnsi="Arial" w:cs="Arial"/>
          <w:i/>
          <w:iCs/>
          <w:color w:val="26282D"/>
        </w:rPr>
        <w:t>сейфгардінг</w:t>
      </w:r>
      <w:proofErr w:type="spellEnd"/>
      <w:r w:rsidR="008A5E16" w:rsidRPr="00A508FF">
        <w:rPr>
          <w:rFonts w:ascii="Arial" w:eastAsia="Arial" w:hAnsi="Arial" w:cs="Arial"/>
          <w:i/>
          <w:iCs/>
          <w:color w:val="26282D"/>
        </w:rPr>
        <w:t xml:space="preserve"> </w:t>
      </w:r>
      <w:r w:rsidR="006F3ADF" w:rsidRPr="00A508FF">
        <w:rPr>
          <w:rFonts w:ascii="Arial" w:eastAsia="Arial" w:hAnsi="Arial" w:cs="Arial"/>
          <w:i/>
          <w:iCs/>
          <w:color w:val="26282D"/>
        </w:rPr>
        <w:t>(охорона здоров’я</w:t>
      </w:r>
      <w:r w:rsidR="001C0CCE" w:rsidRPr="00A508FF">
        <w:rPr>
          <w:rFonts w:ascii="Arial" w:eastAsia="Arial" w:hAnsi="Arial" w:cs="Arial"/>
          <w:i/>
          <w:iCs/>
          <w:color w:val="26282D"/>
        </w:rPr>
        <w:t>, добробуту та прав людини</w:t>
      </w:r>
      <w:r w:rsidR="006F3ADF" w:rsidRPr="00A508FF">
        <w:rPr>
          <w:rFonts w:ascii="Arial" w:eastAsia="Arial" w:hAnsi="Arial" w:cs="Arial"/>
          <w:i/>
          <w:iCs/>
          <w:color w:val="26282D"/>
        </w:rPr>
        <w:t xml:space="preserve">) </w:t>
      </w:r>
      <w:r w:rsidR="0038390A" w:rsidRPr="00A508FF">
        <w:rPr>
          <w:rFonts w:ascii="Arial" w:eastAsia="Arial" w:hAnsi="Arial" w:cs="Arial"/>
          <w:i/>
          <w:iCs/>
          <w:color w:val="26282D"/>
        </w:rPr>
        <w:t>та інклюзія, навколишнє середовище, безпека</w:t>
      </w:r>
      <w:r w:rsidR="7F87E8B0" w:rsidRPr="00A508FF">
        <w:rPr>
          <w:rFonts w:ascii="Arial" w:eastAsia="Arial" w:hAnsi="Arial" w:cs="Arial"/>
          <w:i/>
          <w:iCs/>
          <w:color w:val="26282D"/>
        </w:rPr>
        <w:t xml:space="preserve">. </w:t>
      </w:r>
      <w:r w:rsidR="005237CE" w:rsidRPr="00A508FF">
        <w:rPr>
          <w:rFonts w:ascii="Arial" w:eastAsia="Arial" w:hAnsi="Arial" w:cs="Arial"/>
          <w:i/>
          <w:iCs/>
          <w:color w:val="26282D"/>
        </w:rPr>
        <w:t xml:space="preserve">Додаткову </w:t>
      </w:r>
      <w:r w:rsidR="7F87E8B0" w:rsidRPr="00A508FF">
        <w:rPr>
          <w:rFonts w:ascii="Arial" w:eastAsia="Arial" w:hAnsi="Arial" w:cs="Arial"/>
          <w:i/>
          <w:iCs/>
          <w:color w:val="26282D"/>
        </w:rPr>
        <w:t>інформаці</w:t>
      </w:r>
      <w:r w:rsidR="005237CE" w:rsidRPr="00A508FF">
        <w:rPr>
          <w:rFonts w:ascii="Arial" w:eastAsia="Arial" w:hAnsi="Arial" w:cs="Arial"/>
          <w:i/>
          <w:iCs/>
          <w:color w:val="26282D"/>
        </w:rPr>
        <w:t>ю</w:t>
      </w:r>
      <w:r w:rsidR="7F87E8B0" w:rsidRPr="00A508FF">
        <w:rPr>
          <w:rFonts w:ascii="Arial" w:eastAsia="Arial" w:hAnsi="Arial" w:cs="Arial"/>
          <w:i/>
          <w:iCs/>
          <w:color w:val="26282D"/>
        </w:rPr>
        <w:t xml:space="preserve"> див. </w:t>
      </w:r>
      <w:r w:rsidR="005237CE" w:rsidRPr="00A508FF">
        <w:rPr>
          <w:rFonts w:ascii="Arial" w:eastAsia="Arial" w:hAnsi="Arial" w:cs="Arial"/>
          <w:i/>
          <w:iCs/>
          <w:color w:val="26282D"/>
        </w:rPr>
        <w:t xml:space="preserve">в </w:t>
      </w:r>
      <w:r w:rsidR="7F87E8B0" w:rsidRPr="00A508FF">
        <w:rPr>
          <w:rFonts w:ascii="Arial" w:eastAsia="Arial" w:hAnsi="Arial" w:cs="Arial"/>
          <w:i/>
          <w:iCs/>
          <w:color w:val="26282D"/>
        </w:rPr>
        <w:t>матриц</w:t>
      </w:r>
      <w:r w:rsidR="005237CE" w:rsidRPr="00A508FF">
        <w:rPr>
          <w:rFonts w:ascii="Arial" w:eastAsia="Arial" w:hAnsi="Arial" w:cs="Arial"/>
          <w:i/>
          <w:iCs/>
          <w:color w:val="26282D"/>
        </w:rPr>
        <w:t>і</w:t>
      </w:r>
      <w:r w:rsidR="7F87E8B0" w:rsidRPr="00A508FF">
        <w:rPr>
          <w:rFonts w:ascii="Arial" w:eastAsia="Arial" w:hAnsi="Arial" w:cs="Arial"/>
          <w:i/>
          <w:iCs/>
          <w:color w:val="26282D"/>
        </w:rPr>
        <w:t xml:space="preserve"> ризиків (</w:t>
      </w:r>
      <w:r w:rsidR="005237CE" w:rsidRPr="00A508FF">
        <w:rPr>
          <w:rFonts w:ascii="Arial" w:eastAsia="Arial" w:hAnsi="Arial" w:cs="Arial"/>
          <w:i/>
          <w:iCs/>
          <w:color w:val="26282D"/>
        </w:rPr>
        <w:t xml:space="preserve">додаток </w:t>
      </w:r>
      <w:r w:rsidR="7F87E8B0" w:rsidRPr="00A508FF">
        <w:rPr>
          <w:rFonts w:ascii="Arial" w:eastAsia="Arial" w:hAnsi="Arial" w:cs="Arial"/>
          <w:i/>
          <w:iCs/>
          <w:color w:val="26282D"/>
        </w:rPr>
        <w:t>D).</w:t>
      </w:r>
      <w:r w:rsidR="005237CE" w:rsidRPr="00A508FF">
        <w:rPr>
          <w:rFonts w:ascii="Arial" w:eastAsia="Arial" w:hAnsi="Arial" w:cs="Arial"/>
          <w:i/>
          <w:iCs/>
          <w:color w:val="26282D"/>
        </w:rPr>
        <w:t xml:space="preserve"> </w:t>
      </w:r>
      <w:r w:rsidR="7F87E8B0" w:rsidRPr="00A508FF">
        <w:rPr>
          <w:rFonts w:ascii="Arial" w:eastAsia="Arial" w:hAnsi="Arial" w:cs="Arial"/>
          <w:b/>
          <w:bCs/>
          <w:i/>
          <w:iCs/>
          <w:color w:val="000000" w:themeColor="text1"/>
        </w:rPr>
        <w:t>(</w:t>
      </w:r>
      <w:r w:rsidR="00FD5BD1" w:rsidRPr="00A508FF">
        <w:rPr>
          <w:rFonts w:ascii="Arial" w:eastAsia="Arial" w:hAnsi="Arial" w:cs="Arial"/>
          <w:b/>
          <w:bCs/>
          <w:i/>
          <w:iCs/>
          <w:color w:val="000000" w:themeColor="text1"/>
        </w:rPr>
        <w:t>максимум</w:t>
      </w:r>
      <w:r w:rsidR="7F87E8B0" w:rsidRPr="00A508FF">
        <w:rPr>
          <w:rFonts w:ascii="Arial" w:eastAsia="Arial" w:hAnsi="Arial" w:cs="Arial"/>
          <w:b/>
          <w:bCs/>
          <w:i/>
          <w:iCs/>
          <w:color w:val="000000" w:themeColor="text1"/>
        </w:rPr>
        <w:t xml:space="preserve"> 350 слів)</w:t>
      </w:r>
    </w:p>
    <w:p w14:paraId="60B3BC76" w14:textId="77777777" w:rsidR="00B84E43" w:rsidRPr="00A508FF" w:rsidRDefault="00B84E43" w:rsidP="00392DD5">
      <w:pPr>
        <w:pBdr>
          <w:top w:val="nil"/>
          <w:left w:val="nil"/>
          <w:bottom w:val="nil"/>
          <w:right w:val="nil"/>
          <w:between w:val="nil"/>
        </w:pBdr>
        <w:spacing w:after="0" w:line="240" w:lineRule="auto"/>
        <w:jc w:val="both"/>
        <w:rPr>
          <w:rFonts w:ascii="Arial" w:eastAsia="Arial" w:hAnsi="Arial" w:cs="Arial"/>
          <w:b/>
          <w:color w:val="000000" w:themeColor="text1"/>
        </w:rPr>
      </w:pPr>
    </w:p>
    <w:p w14:paraId="6A51D454" w14:textId="226D04B1" w:rsidR="00B84E43" w:rsidRPr="00A508FF" w:rsidRDefault="58DA66CA" w:rsidP="00392DD5">
      <w:pPr>
        <w:pStyle w:val="ListParagraph"/>
        <w:numPr>
          <w:ilvl w:val="0"/>
          <w:numId w:val="16"/>
        </w:numPr>
        <w:pBdr>
          <w:top w:val="nil"/>
          <w:left w:val="nil"/>
          <w:bottom w:val="nil"/>
          <w:right w:val="nil"/>
          <w:between w:val="nil"/>
        </w:pBdr>
        <w:spacing w:after="0" w:line="240" w:lineRule="auto"/>
        <w:jc w:val="both"/>
        <w:rPr>
          <w:rFonts w:ascii="Arial" w:eastAsia="Arial" w:hAnsi="Arial" w:cs="Arial"/>
          <w:b/>
          <w:bCs/>
          <w:color w:val="000000" w:themeColor="text1"/>
          <w:lang w:val="uk-UA"/>
        </w:rPr>
      </w:pPr>
      <w:r w:rsidRPr="00A508FF">
        <w:rPr>
          <w:rFonts w:ascii="Arial" w:eastAsia="Arial" w:hAnsi="Arial" w:cs="Arial"/>
          <w:b/>
          <w:bCs/>
          <w:color w:val="000000" w:themeColor="text1"/>
          <w:lang w:val="uk-UA"/>
        </w:rPr>
        <w:t xml:space="preserve">Управління знаннями та </w:t>
      </w:r>
      <w:r w:rsidR="006A7EEB" w:rsidRPr="00A508FF">
        <w:rPr>
          <w:rFonts w:ascii="Arial" w:eastAsia="Arial" w:hAnsi="Arial" w:cs="Arial"/>
          <w:b/>
          <w:bCs/>
          <w:color w:val="000000" w:themeColor="text1"/>
          <w:lang w:val="uk-UA"/>
        </w:rPr>
        <w:t xml:space="preserve">організаційне </w:t>
      </w:r>
      <w:r w:rsidRPr="00A508FF">
        <w:rPr>
          <w:rFonts w:ascii="Arial" w:eastAsia="Arial" w:hAnsi="Arial" w:cs="Arial"/>
          <w:b/>
          <w:bCs/>
          <w:color w:val="000000" w:themeColor="text1"/>
          <w:lang w:val="uk-UA"/>
        </w:rPr>
        <w:t>навчання</w:t>
      </w:r>
    </w:p>
    <w:p w14:paraId="4EC91E89" w14:textId="06EA1E0C" w:rsidR="00B84E43" w:rsidRPr="00A508FF" w:rsidRDefault="435FB0A0" w:rsidP="00392DD5">
      <w:pPr>
        <w:pBdr>
          <w:top w:val="nil"/>
          <w:left w:val="nil"/>
          <w:bottom w:val="nil"/>
          <w:right w:val="nil"/>
          <w:between w:val="nil"/>
        </w:pBdr>
        <w:spacing w:after="0" w:line="240" w:lineRule="auto"/>
        <w:jc w:val="both"/>
        <w:rPr>
          <w:rFonts w:ascii="Arial" w:eastAsia="Arial" w:hAnsi="Arial" w:cs="Arial"/>
          <w:i/>
          <w:iCs/>
          <w:color w:val="000000"/>
        </w:rPr>
      </w:pPr>
      <w:r w:rsidRPr="00A508FF">
        <w:rPr>
          <w:rFonts w:ascii="Arial" w:hAnsi="Arial" w:cs="Arial"/>
          <w:i/>
          <w:iCs/>
        </w:rPr>
        <w:t xml:space="preserve">Опишіть підхід </w:t>
      </w:r>
      <w:proofErr w:type="spellStart"/>
      <w:r w:rsidR="1B89FC28" w:rsidRPr="00A508FF">
        <w:rPr>
          <w:rFonts w:ascii="Arial" w:hAnsi="Arial" w:cs="Arial"/>
          <w:i/>
          <w:iCs/>
        </w:rPr>
        <w:t>проєкт</w:t>
      </w:r>
      <w:r w:rsidRPr="00A508FF">
        <w:rPr>
          <w:rFonts w:ascii="Arial" w:hAnsi="Arial" w:cs="Arial"/>
          <w:i/>
          <w:iCs/>
        </w:rPr>
        <w:t>у</w:t>
      </w:r>
      <w:proofErr w:type="spellEnd"/>
      <w:r w:rsidRPr="00A508FF">
        <w:rPr>
          <w:rFonts w:ascii="Arial" w:hAnsi="Arial" w:cs="Arial"/>
          <w:i/>
          <w:iCs/>
        </w:rPr>
        <w:t xml:space="preserve"> до обміну знаннями та </w:t>
      </w:r>
      <w:r w:rsidR="6290E56E" w:rsidRPr="00A508FF">
        <w:rPr>
          <w:rFonts w:ascii="Arial" w:hAnsi="Arial" w:cs="Arial"/>
          <w:i/>
          <w:iCs/>
        </w:rPr>
        <w:t xml:space="preserve">організаційного </w:t>
      </w:r>
      <w:r w:rsidRPr="00A508FF">
        <w:rPr>
          <w:rFonts w:ascii="Arial" w:hAnsi="Arial" w:cs="Arial"/>
          <w:i/>
          <w:iCs/>
        </w:rPr>
        <w:t xml:space="preserve">навчання, </w:t>
      </w:r>
      <w:r w:rsidR="15494E10" w:rsidRPr="00A508FF">
        <w:rPr>
          <w:rFonts w:ascii="Arial" w:hAnsi="Arial" w:cs="Arial"/>
          <w:i/>
          <w:iCs/>
        </w:rPr>
        <w:t>в тому числі</w:t>
      </w:r>
      <w:r w:rsidR="0B53EFC6" w:rsidRPr="00A508FF">
        <w:rPr>
          <w:rFonts w:ascii="Arial" w:hAnsi="Arial" w:cs="Arial"/>
          <w:i/>
          <w:iCs/>
        </w:rPr>
        <w:t xml:space="preserve"> заз</w:t>
      </w:r>
      <w:r w:rsidR="02C70D9B" w:rsidRPr="00A508FF">
        <w:rPr>
          <w:rFonts w:ascii="Arial" w:hAnsi="Arial" w:cs="Arial"/>
          <w:i/>
          <w:iCs/>
        </w:rPr>
        <w:t>начте</w:t>
      </w:r>
      <w:r w:rsidR="15494E10" w:rsidRPr="00A508FF">
        <w:rPr>
          <w:rFonts w:ascii="Arial" w:hAnsi="Arial" w:cs="Arial"/>
          <w:i/>
          <w:iCs/>
        </w:rPr>
        <w:t xml:space="preserve"> </w:t>
      </w:r>
      <w:r w:rsidRPr="00A508FF">
        <w:rPr>
          <w:rFonts w:ascii="Arial" w:hAnsi="Arial" w:cs="Arial"/>
          <w:i/>
          <w:iCs/>
        </w:rPr>
        <w:t>ключов</w:t>
      </w:r>
      <w:r w:rsidR="15494E10" w:rsidRPr="00A508FF">
        <w:rPr>
          <w:rFonts w:ascii="Arial" w:hAnsi="Arial" w:cs="Arial"/>
          <w:i/>
          <w:iCs/>
        </w:rPr>
        <w:t>и</w:t>
      </w:r>
      <w:r w:rsidR="39C0F480" w:rsidRPr="00A508FF">
        <w:rPr>
          <w:rFonts w:ascii="Arial" w:hAnsi="Arial" w:cs="Arial"/>
          <w:i/>
          <w:iCs/>
        </w:rPr>
        <w:t>х</w:t>
      </w:r>
      <w:r w:rsidRPr="00A508FF">
        <w:rPr>
          <w:rFonts w:ascii="Arial" w:hAnsi="Arial" w:cs="Arial"/>
          <w:i/>
          <w:iCs/>
        </w:rPr>
        <w:t xml:space="preserve"> зацікавлен</w:t>
      </w:r>
      <w:r w:rsidR="15494E10" w:rsidRPr="00A508FF">
        <w:rPr>
          <w:rFonts w:ascii="Arial" w:hAnsi="Arial" w:cs="Arial"/>
          <w:i/>
          <w:iCs/>
        </w:rPr>
        <w:t>и</w:t>
      </w:r>
      <w:r w:rsidR="39C0F480" w:rsidRPr="00A508FF">
        <w:rPr>
          <w:rFonts w:ascii="Arial" w:hAnsi="Arial" w:cs="Arial"/>
          <w:i/>
          <w:iCs/>
        </w:rPr>
        <w:t>х</w:t>
      </w:r>
      <w:r w:rsidRPr="00A508FF">
        <w:rPr>
          <w:rFonts w:ascii="Arial" w:hAnsi="Arial" w:cs="Arial"/>
          <w:i/>
          <w:iCs/>
        </w:rPr>
        <w:t xml:space="preserve"> стор</w:t>
      </w:r>
      <w:r w:rsidR="39C0F480" w:rsidRPr="00A508FF">
        <w:rPr>
          <w:rFonts w:ascii="Arial" w:hAnsi="Arial" w:cs="Arial"/>
          <w:i/>
          <w:iCs/>
        </w:rPr>
        <w:t>ін, з якими</w:t>
      </w:r>
      <w:r w:rsidR="15494E10" w:rsidRPr="00A508FF">
        <w:rPr>
          <w:rFonts w:ascii="Arial" w:hAnsi="Arial" w:cs="Arial"/>
          <w:i/>
          <w:iCs/>
        </w:rPr>
        <w:t xml:space="preserve"> </w:t>
      </w:r>
      <w:r w:rsidRPr="00A508FF">
        <w:rPr>
          <w:rFonts w:ascii="Arial" w:hAnsi="Arial" w:cs="Arial"/>
          <w:i/>
          <w:iCs/>
        </w:rPr>
        <w:t>співпрацювати</w:t>
      </w:r>
      <w:r w:rsidR="15494E10" w:rsidRPr="00A508FF">
        <w:rPr>
          <w:rFonts w:ascii="Arial" w:hAnsi="Arial" w:cs="Arial"/>
          <w:i/>
          <w:iCs/>
        </w:rPr>
        <w:t>ме</w:t>
      </w:r>
      <w:r w:rsidRPr="00A508FF">
        <w:rPr>
          <w:rFonts w:ascii="Arial" w:hAnsi="Arial" w:cs="Arial"/>
          <w:i/>
          <w:iCs/>
        </w:rPr>
        <w:t xml:space="preserve"> </w:t>
      </w:r>
      <w:proofErr w:type="spellStart"/>
      <w:r w:rsidR="1B89FC28" w:rsidRPr="00A508FF">
        <w:rPr>
          <w:rFonts w:ascii="Arial" w:hAnsi="Arial" w:cs="Arial"/>
          <w:i/>
          <w:iCs/>
        </w:rPr>
        <w:t>проєкт</w:t>
      </w:r>
      <w:r w:rsidR="15494E10" w:rsidRPr="00A508FF">
        <w:rPr>
          <w:rFonts w:ascii="Arial" w:hAnsi="Arial" w:cs="Arial"/>
          <w:i/>
          <w:iCs/>
        </w:rPr>
        <w:t>на</w:t>
      </w:r>
      <w:proofErr w:type="spellEnd"/>
      <w:r w:rsidR="15494E10" w:rsidRPr="00A508FF">
        <w:rPr>
          <w:rFonts w:ascii="Arial" w:hAnsi="Arial" w:cs="Arial"/>
          <w:i/>
          <w:iCs/>
        </w:rPr>
        <w:t xml:space="preserve"> команда</w:t>
      </w:r>
      <w:r w:rsidRPr="00A508FF">
        <w:rPr>
          <w:rFonts w:ascii="Arial" w:hAnsi="Arial" w:cs="Arial"/>
          <w:i/>
          <w:iCs/>
        </w:rPr>
        <w:t xml:space="preserve">, та готовність брати участь у </w:t>
      </w:r>
      <w:r w:rsidR="39C0F480" w:rsidRPr="00A508FF">
        <w:rPr>
          <w:rFonts w:ascii="Arial" w:hAnsi="Arial" w:cs="Arial"/>
          <w:i/>
          <w:iCs/>
        </w:rPr>
        <w:t xml:space="preserve">організаційному </w:t>
      </w:r>
      <w:r w:rsidRPr="00A508FF">
        <w:rPr>
          <w:rFonts w:ascii="Arial" w:hAnsi="Arial" w:cs="Arial"/>
          <w:i/>
          <w:iCs/>
        </w:rPr>
        <w:t xml:space="preserve">навчанні (з іншими партнерами-виконавцями). </w:t>
      </w:r>
      <w:r w:rsidRPr="00A508FF">
        <w:rPr>
          <w:rFonts w:ascii="Arial" w:eastAsia="Arial" w:hAnsi="Arial" w:cs="Arial"/>
          <w:b/>
          <w:bCs/>
          <w:i/>
          <w:iCs/>
          <w:color w:val="000000" w:themeColor="text1"/>
        </w:rPr>
        <w:t>(</w:t>
      </w:r>
      <w:r w:rsidR="505BC374" w:rsidRPr="00A508FF">
        <w:rPr>
          <w:rFonts w:ascii="Arial" w:eastAsia="Arial" w:hAnsi="Arial" w:cs="Arial"/>
          <w:b/>
          <w:bCs/>
          <w:i/>
          <w:iCs/>
          <w:color w:val="000000" w:themeColor="text1"/>
        </w:rPr>
        <w:t>максимум</w:t>
      </w:r>
      <w:r w:rsidRPr="00A508FF">
        <w:rPr>
          <w:rFonts w:ascii="Arial" w:eastAsia="Arial" w:hAnsi="Arial" w:cs="Arial"/>
          <w:b/>
          <w:bCs/>
          <w:i/>
          <w:iCs/>
          <w:color w:val="000000" w:themeColor="text1"/>
        </w:rPr>
        <w:t xml:space="preserve"> 350 слів)</w:t>
      </w:r>
    </w:p>
    <w:p w14:paraId="5DC5FF32" w14:textId="77777777" w:rsidR="00B84E43" w:rsidRPr="00A508FF" w:rsidRDefault="00B84E43" w:rsidP="00392DD5">
      <w:pPr>
        <w:pBdr>
          <w:top w:val="nil"/>
          <w:left w:val="nil"/>
          <w:bottom w:val="nil"/>
          <w:right w:val="nil"/>
          <w:between w:val="nil"/>
        </w:pBdr>
        <w:spacing w:after="0" w:line="240" w:lineRule="auto"/>
        <w:ind w:firstLine="720"/>
        <w:jc w:val="both"/>
        <w:rPr>
          <w:rFonts w:ascii="Arial" w:eastAsia="Arial" w:hAnsi="Arial" w:cs="Arial"/>
          <w:color w:val="000000"/>
        </w:rPr>
      </w:pPr>
    </w:p>
    <w:p w14:paraId="0FDBFCA8" w14:textId="0DCAA3F9" w:rsidR="00B84E43" w:rsidRPr="00A508FF" w:rsidRDefault="4165F359" w:rsidP="00392DD5">
      <w:pPr>
        <w:pStyle w:val="ListParagraph"/>
        <w:numPr>
          <w:ilvl w:val="0"/>
          <w:numId w:val="16"/>
        </w:numPr>
        <w:pBdr>
          <w:top w:val="nil"/>
          <w:left w:val="nil"/>
          <w:bottom w:val="nil"/>
          <w:right w:val="nil"/>
          <w:between w:val="nil"/>
        </w:pBdr>
        <w:spacing w:after="0" w:line="240" w:lineRule="auto"/>
        <w:jc w:val="both"/>
        <w:rPr>
          <w:rFonts w:ascii="Arial" w:eastAsia="Arial" w:hAnsi="Arial" w:cs="Arial"/>
          <w:b/>
          <w:bCs/>
          <w:color w:val="000000"/>
          <w:lang w:val="uk-UA"/>
        </w:rPr>
      </w:pPr>
      <w:r w:rsidRPr="00A508FF">
        <w:rPr>
          <w:rFonts w:ascii="Arial" w:eastAsia="Arial" w:hAnsi="Arial" w:cs="Arial"/>
          <w:b/>
          <w:bCs/>
          <w:color w:val="000000" w:themeColor="text1"/>
          <w:lang w:val="uk-UA"/>
        </w:rPr>
        <w:t xml:space="preserve"> </w:t>
      </w:r>
      <w:r w:rsidR="58DA66CA" w:rsidRPr="00A508FF">
        <w:rPr>
          <w:rFonts w:ascii="Arial" w:eastAsia="Arial" w:hAnsi="Arial" w:cs="Arial"/>
          <w:b/>
          <w:bCs/>
          <w:color w:val="000000" w:themeColor="text1"/>
          <w:lang w:val="uk-UA"/>
        </w:rPr>
        <w:t>Нефінансова підтримка</w:t>
      </w:r>
    </w:p>
    <w:p w14:paraId="05786432" w14:textId="03368645" w:rsidR="00B84E43" w:rsidRPr="00A508FF" w:rsidRDefault="00B84E43" w:rsidP="00392DD5">
      <w:pPr>
        <w:pBdr>
          <w:top w:val="nil"/>
          <w:left w:val="nil"/>
          <w:bottom w:val="nil"/>
          <w:right w:val="nil"/>
          <w:between w:val="nil"/>
        </w:pBdr>
        <w:spacing w:after="0" w:line="240" w:lineRule="auto"/>
        <w:jc w:val="both"/>
        <w:rPr>
          <w:rFonts w:ascii="Arial" w:hAnsi="Arial" w:cs="Arial"/>
          <w:i/>
          <w:iCs/>
        </w:rPr>
      </w:pPr>
      <w:r w:rsidRPr="00A508FF">
        <w:rPr>
          <w:rFonts w:ascii="Arial" w:hAnsi="Arial" w:cs="Arial"/>
          <w:i/>
          <w:iCs/>
        </w:rPr>
        <w:t>Окрім фінансової підтримки, який вид підтримки найбільше допоміг би вам у виконанні запропонованої роботи?</w:t>
      </w:r>
    </w:p>
    <w:p w14:paraId="76A87740" w14:textId="77777777" w:rsidR="00B84E43" w:rsidRPr="00A508FF" w:rsidRDefault="00B84E43" w:rsidP="00392DD5">
      <w:pPr>
        <w:pBdr>
          <w:top w:val="nil"/>
          <w:left w:val="nil"/>
          <w:bottom w:val="nil"/>
          <w:right w:val="nil"/>
          <w:between w:val="nil"/>
        </w:pBdr>
        <w:spacing w:after="0" w:line="240" w:lineRule="auto"/>
        <w:jc w:val="both"/>
        <w:rPr>
          <w:rFonts w:ascii="Arial" w:hAnsi="Arial" w:cs="Arial"/>
        </w:rPr>
      </w:pPr>
    </w:p>
    <w:p w14:paraId="37F3CF15" w14:textId="50259BF9" w:rsidR="00B84E43" w:rsidRPr="00A508FF" w:rsidRDefault="00C17317" w:rsidP="00392DD5">
      <w:pPr>
        <w:pStyle w:val="ListParagraph"/>
        <w:numPr>
          <w:ilvl w:val="0"/>
          <w:numId w:val="28"/>
        </w:numPr>
        <w:pBdr>
          <w:top w:val="nil"/>
          <w:left w:val="nil"/>
          <w:bottom w:val="nil"/>
          <w:right w:val="nil"/>
          <w:between w:val="nil"/>
        </w:pBdr>
        <w:spacing w:after="0" w:line="240" w:lineRule="auto"/>
        <w:jc w:val="both"/>
        <w:rPr>
          <w:rFonts w:ascii="Arial" w:hAnsi="Arial" w:cs="Arial"/>
          <w:i/>
          <w:iCs/>
          <w:lang w:val="uk-UA"/>
        </w:rPr>
      </w:pPr>
      <w:r w:rsidRPr="00A508FF">
        <w:rPr>
          <w:rFonts w:ascii="Arial" w:hAnsi="Arial" w:cs="Arial"/>
          <w:i/>
          <w:iCs/>
          <w:lang w:val="uk-UA"/>
        </w:rPr>
        <w:t>Експертно-т</w:t>
      </w:r>
      <w:r w:rsidR="58DA66CA" w:rsidRPr="00A508FF">
        <w:rPr>
          <w:rFonts w:ascii="Arial" w:hAnsi="Arial" w:cs="Arial"/>
          <w:i/>
          <w:iCs/>
          <w:lang w:val="uk-UA"/>
        </w:rPr>
        <w:t>ехнічн</w:t>
      </w:r>
      <w:r w:rsidRPr="00A508FF">
        <w:rPr>
          <w:rFonts w:ascii="Arial" w:hAnsi="Arial" w:cs="Arial"/>
          <w:i/>
          <w:iCs/>
          <w:lang w:val="uk-UA"/>
        </w:rPr>
        <w:t>а</w:t>
      </w:r>
      <w:r w:rsidR="58DA66CA" w:rsidRPr="00A508FF">
        <w:rPr>
          <w:rFonts w:ascii="Arial" w:hAnsi="Arial" w:cs="Arial"/>
          <w:i/>
          <w:iCs/>
          <w:lang w:val="uk-UA"/>
        </w:rPr>
        <w:t xml:space="preserve"> допомога (доступ до профільних експертів</w:t>
      </w:r>
      <w:r w:rsidR="00817B42" w:rsidRPr="00A508FF">
        <w:rPr>
          <w:rFonts w:ascii="Arial" w:hAnsi="Arial" w:cs="Arial"/>
          <w:i/>
          <w:iCs/>
          <w:lang w:val="uk-UA"/>
        </w:rPr>
        <w:t xml:space="preserve"> для отримання </w:t>
      </w:r>
      <w:r w:rsidR="58DA66CA" w:rsidRPr="00A508FF">
        <w:rPr>
          <w:rFonts w:ascii="Arial" w:hAnsi="Arial" w:cs="Arial"/>
          <w:i/>
          <w:iCs/>
          <w:lang w:val="uk-UA"/>
        </w:rPr>
        <w:t>підтримк</w:t>
      </w:r>
      <w:r w:rsidR="0010303B" w:rsidRPr="00A508FF">
        <w:rPr>
          <w:rFonts w:ascii="Arial" w:hAnsi="Arial" w:cs="Arial"/>
          <w:i/>
          <w:iCs/>
          <w:lang w:val="uk-UA"/>
        </w:rPr>
        <w:t>и</w:t>
      </w:r>
      <w:r w:rsidR="58DA66CA" w:rsidRPr="00A508FF">
        <w:rPr>
          <w:rFonts w:ascii="Arial" w:hAnsi="Arial" w:cs="Arial"/>
          <w:i/>
          <w:iCs/>
          <w:lang w:val="uk-UA"/>
        </w:rPr>
        <w:t xml:space="preserve"> та наставництв</w:t>
      </w:r>
      <w:r w:rsidR="0010303B" w:rsidRPr="00A508FF">
        <w:rPr>
          <w:rFonts w:ascii="Arial" w:hAnsi="Arial" w:cs="Arial"/>
          <w:i/>
          <w:iCs/>
          <w:lang w:val="uk-UA"/>
        </w:rPr>
        <w:t>а</w:t>
      </w:r>
      <w:r w:rsidR="58DA66CA" w:rsidRPr="00A508FF">
        <w:rPr>
          <w:rFonts w:ascii="Arial" w:hAnsi="Arial" w:cs="Arial"/>
          <w:i/>
          <w:iCs/>
          <w:lang w:val="uk-UA"/>
        </w:rPr>
        <w:t xml:space="preserve"> на етапах розробки та реалізації </w:t>
      </w:r>
      <w:proofErr w:type="spellStart"/>
      <w:r w:rsidR="56B39ECF" w:rsidRPr="00A508FF">
        <w:rPr>
          <w:rFonts w:ascii="Arial" w:hAnsi="Arial" w:cs="Arial"/>
          <w:i/>
          <w:iCs/>
          <w:lang w:val="uk-UA"/>
        </w:rPr>
        <w:t>проєкт</w:t>
      </w:r>
      <w:r w:rsidR="42918259" w:rsidRPr="00A508FF">
        <w:rPr>
          <w:rFonts w:ascii="Arial" w:hAnsi="Arial" w:cs="Arial"/>
          <w:i/>
          <w:iCs/>
          <w:lang w:val="uk-UA"/>
        </w:rPr>
        <w:t>у</w:t>
      </w:r>
      <w:proofErr w:type="spellEnd"/>
      <w:r w:rsidR="58DA66CA" w:rsidRPr="00A508FF">
        <w:rPr>
          <w:rFonts w:ascii="Arial" w:hAnsi="Arial" w:cs="Arial"/>
          <w:i/>
          <w:iCs/>
          <w:lang w:val="uk-UA"/>
        </w:rPr>
        <w:t xml:space="preserve">): підтримка </w:t>
      </w:r>
      <w:r w:rsidR="00FC1B38" w:rsidRPr="00A508FF">
        <w:rPr>
          <w:rFonts w:ascii="Arial" w:hAnsi="Arial" w:cs="Arial"/>
          <w:i/>
          <w:iCs/>
          <w:lang w:val="uk-UA"/>
        </w:rPr>
        <w:t>в</w:t>
      </w:r>
      <w:r w:rsidR="58DA66CA" w:rsidRPr="00A508FF">
        <w:rPr>
          <w:rFonts w:ascii="Arial" w:hAnsi="Arial" w:cs="Arial"/>
          <w:i/>
          <w:iCs/>
          <w:lang w:val="uk-UA"/>
        </w:rPr>
        <w:t xml:space="preserve"> інтеграції гендерних </w:t>
      </w:r>
      <w:r w:rsidR="00601478" w:rsidRPr="00A508FF">
        <w:rPr>
          <w:rFonts w:ascii="Arial" w:hAnsi="Arial" w:cs="Arial"/>
          <w:i/>
          <w:iCs/>
          <w:lang w:val="uk-UA"/>
        </w:rPr>
        <w:t xml:space="preserve">і </w:t>
      </w:r>
      <w:r w:rsidR="58DA66CA" w:rsidRPr="00A508FF">
        <w:rPr>
          <w:rFonts w:ascii="Arial" w:hAnsi="Arial" w:cs="Arial"/>
          <w:i/>
          <w:iCs/>
          <w:lang w:val="uk-UA"/>
        </w:rPr>
        <w:t xml:space="preserve">соціальних питань </w:t>
      </w:r>
      <w:r w:rsidR="00601478" w:rsidRPr="00A508FF">
        <w:rPr>
          <w:rFonts w:ascii="Arial" w:hAnsi="Arial" w:cs="Arial"/>
          <w:i/>
          <w:iCs/>
          <w:lang w:val="uk-UA"/>
        </w:rPr>
        <w:t xml:space="preserve">при </w:t>
      </w:r>
      <w:r w:rsidR="58DA66CA" w:rsidRPr="00A508FF">
        <w:rPr>
          <w:rFonts w:ascii="Arial" w:hAnsi="Arial" w:cs="Arial"/>
          <w:i/>
          <w:iCs/>
          <w:lang w:val="uk-UA"/>
        </w:rPr>
        <w:t>розроб</w:t>
      </w:r>
      <w:r w:rsidR="00601478" w:rsidRPr="00A508FF">
        <w:rPr>
          <w:rFonts w:ascii="Arial" w:hAnsi="Arial" w:cs="Arial"/>
          <w:i/>
          <w:iCs/>
          <w:lang w:val="uk-UA"/>
        </w:rPr>
        <w:t>ці</w:t>
      </w:r>
      <w:r w:rsidR="58DA66CA" w:rsidRPr="00A508FF">
        <w:rPr>
          <w:rFonts w:ascii="Arial" w:hAnsi="Arial" w:cs="Arial"/>
          <w:i/>
          <w:iCs/>
          <w:lang w:val="uk-UA"/>
        </w:rPr>
        <w:t xml:space="preserve"> та реалізаці</w:t>
      </w:r>
      <w:r w:rsidR="00601478" w:rsidRPr="00A508FF">
        <w:rPr>
          <w:rFonts w:ascii="Arial" w:hAnsi="Arial" w:cs="Arial"/>
          <w:i/>
          <w:iCs/>
          <w:lang w:val="uk-UA"/>
        </w:rPr>
        <w:t>ї</w:t>
      </w:r>
      <w:r w:rsidR="58DA66CA" w:rsidRPr="00A508FF">
        <w:rPr>
          <w:rFonts w:ascii="Arial" w:hAnsi="Arial" w:cs="Arial"/>
          <w:i/>
          <w:iCs/>
          <w:lang w:val="uk-UA"/>
        </w:rPr>
        <w:t xml:space="preserve"> </w:t>
      </w:r>
      <w:proofErr w:type="spellStart"/>
      <w:r w:rsidR="56B39ECF" w:rsidRPr="00A508FF">
        <w:rPr>
          <w:rFonts w:ascii="Arial" w:hAnsi="Arial" w:cs="Arial"/>
          <w:i/>
          <w:iCs/>
          <w:lang w:val="uk-UA"/>
        </w:rPr>
        <w:t>проєкт</w:t>
      </w:r>
      <w:r w:rsidR="42918259" w:rsidRPr="00A508FF">
        <w:rPr>
          <w:rFonts w:ascii="Arial" w:hAnsi="Arial" w:cs="Arial"/>
          <w:i/>
          <w:iCs/>
          <w:lang w:val="uk-UA"/>
        </w:rPr>
        <w:t>у</w:t>
      </w:r>
      <w:proofErr w:type="spellEnd"/>
      <w:r w:rsidR="58DA66CA" w:rsidRPr="00A508FF">
        <w:rPr>
          <w:rFonts w:ascii="Arial" w:hAnsi="Arial" w:cs="Arial"/>
          <w:i/>
          <w:iCs/>
          <w:lang w:val="uk-UA"/>
        </w:rPr>
        <w:t xml:space="preserve"> / підтримка </w:t>
      </w:r>
      <w:r w:rsidR="007A3E93" w:rsidRPr="00A508FF">
        <w:rPr>
          <w:rFonts w:ascii="Arial" w:hAnsi="Arial" w:cs="Arial"/>
          <w:i/>
          <w:iCs/>
          <w:lang w:val="uk-UA"/>
        </w:rPr>
        <w:t xml:space="preserve">галузевих </w:t>
      </w:r>
      <w:r w:rsidR="00C6487F" w:rsidRPr="00A508FF">
        <w:rPr>
          <w:rFonts w:ascii="Arial" w:hAnsi="Arial" w:cs="Arial"/>
          <w:i/>
          <w:iCs/>
          <w:lang w:val="uk-UA"/>
        </w:rPr>
        <w:t>експертів (за потреби)</w:t>
      </w:r>
      <w:r w:rsidR="58DA66CA" w:rsidRPr="00A508FF">
        <w:rPr>
          <w:rFonts w:ascii="Arial" w:hAnsi="Arial" w:cs="Arial"/>
          <w:i/>
          <w:iCs/>
          <w:lang w:val="uk-UA"/>
        </w:rPr>
        <w:t xml:space="preserve">, наприклад, </w:t>
      </w:r>
      <w:r w:rsidR="007A3E93" w:rsidRPr="00A508FF">
        <w:rPr>
          <w:rFonts w:ascii="Arial" w:hAnsi="Arial" w:cs="Arial"/>
          <w:i/>
          <w:iCs/>
          <w:lang w:val="uk-UA"/>
        </w:rPr>
        <w:t xml:space="preserve">з </w:t>
      </w:r>
      <w:r w:rsidR="58DA66CA" w:rsidRPr="00A508FF">
        <w:rPr>
          <w:rFonts w:ascii="Arial" w:hAnsi="Arial" w:cs="Arial"/>
          <w:i/>
          <w:iCs/>
          <w:lang w:val="uk-UA"/>
        </w:rPr>
        <w:t>охорон</w:t>
      </w:r>
      <w:r w:rsidR="007A3E93" w:rsidRPr="00A508FF">
        <w:rPr>
          <w:rFonts w:ascii="Arial" w:hAnsi="Arial" w:cs="Arial"/>
          <w:i/>
          <w:iCs/>
          <w:lang w:val="uk-UA"/>
        </w:rPr>
        <w:t>и</w:t>
      </w:r>
      <w:r w:rsidR="58DA66CA" w:rsidRPr="00A508FF">
        <w:rPr>
          <w:rFonts w:ascii="Arial" w:hAnsi="Arial" w:cs="Arial"/>
          <w:i/>
          <w:iCs/>
          <w:lang w:val="uk-UA"/>
        </w:rPr>
        <w:t xml:space="preserve"> здоров'я, агробізнес</w:t>
      </w:r>
      <w:r w:rsidR="007A3E93" w:rsidRPr="00A508FF">
        <w:rPr>
          <w:rFonts w:ascii="Arial" w:hAnsi="Arial" w:cs="Arial"/>
          <w:i/>
          <w:iCs/>
          <w:lang w:val="uk-UA"/>
        </w:rPr>
        <w:t>у</w:t>
      </w:r>
      <w:r w:rsidR="58DA66CA" w:rsidRPr="00A508FF">
        <w:rPr>
          <w:rFonts w:ascii="Arial" w:hAnsi="Arial" w:cs="Arial"/>
          <w:i/>
          <w:iCs/>
          <w:lang w:val="uk-UA"/>
        </w:rPr>
        <w:t xml:space="preserve"> / продовольч</w:t>
      </w:r>
      <w:r w:rsidR="007A3E93" w:rsidRPr="00A508FF">
        <w:rPr>
          <w:rFonts w:ascii="Arial" w:hAnsi="Arial" w:cs="Arial"/>
          <w:i/>
          <w:iCs/>
          <w:lang w:val="uk-UA"/>
        </w:rPr>
        <w:t>ої</w:t>
      </w:r>
      <w:r w:rsidR="58DA66CA" w:rsidRPr="00A508FF">
        <w:rPr>
          <w:rFonts w:ascii="Arial" w:hAnsi="Arial" w:cs="Arial"/>
          <w:i/>
          <w:iCs/>
          <w:lang w:val="uk-UA"/>
        </w:rPr>
        <w:t xml:space="preserve"> безпе</w:t>
      </w:r>
      <w:r w:rsidR="007A3E93" w:rsidRPr="00A508FF">
        <w:rPr>
          <w:rFonts w:ascii="Arial" w:hAnsi="Arial" w:cs="Arial"/>
          <w:i/>
          <w:iCs/>
          <w:lang w:val="uk-UA"/>
        </w:rPr>
        <w:t>ки</w:t>
      </w:r>
      <w:r w:rsidR="58DA66CA" w:rsidRPr="00A508FF">
        <w:rPr>
          <w:rFonts w:ascii="Arial" w:hAnsi="Arial" w:cs="Arial"/>
          <w:i/>
          <w:iCs/>
          <w:lang w:val="uk-UA"/>
        </w:rPr>
        <w:t xml:space="preserve"> тощо / підтримка МЕ</w:t>
      </w:r>
      <w:r w:rsidR="42918259" w:rsidRPr="00A508FF">
        <w:rPr>
          <w:rFonts w:ascii="Arial" w:hAnsi="Arial" w:cs="Arial"/>
          <w:i/>
          <w:iCs/>
          <w:lang w:val="uk-UA"/>
        </w:rPr>
        <w:t>L</w:t>
      </w:r>
      <w:r w:rsidR="58DA66CA" w:rsidRPr="00A508FF">
        <w:rPr>
          <w:rFonts w:ascii="Arial" w:hAnsi="Arial" w:cs="Arial"/>
          <w:i/>
          <w:iCs/>
          <w:lang w:val="uk-UA"/>
        </w:rPr>
        <w:t xml:space="preserve"> / комунікація з зацікавленими сторонами та/або </w:t>
      </w:r>
      <w:proofErr w:type="spellStart"/>
      <w:r w:rsidR="56B39ECF" w:rsidRPr="00A508FF">
        <w:rPr>
          <w:rFonts w:ascii="Arial" w:hAnsi="Arial" w:cs="Arial"/>
          <w:i/>
          <w:iCs/>
          <w:lang w:val="uk-UA"/>
        </w:rPr>
        <w:t>проєкт</w:t>
      </w:r>
      <w:r w:rsidR="42918259" w:rsidRPr="00A508FF">
        <w:rPr>
          <w:rFonts w:ascii="Arial" w:hAnsi="Arial" w:cs="Arial"/>
          <w:i/>
          <w:iCs/>
          <w:lang w:val="uk-UA"/>
        </w:rPr>
        <w:t>на</w:t>
      </w:r>
      <w:proofErr w:type="spellEnd"/>
      <w:r w:rsidR="58DA66CA" w:rsidRPr="00A508FF">
        <w:rPr>
          <w:rFonts w:ascii="Arial" w:hAnsi="Arial" w:cs="Arial"/>
          <w:i/>
          <w:iCs/>
          <w:lang w:val="uk-UA"/>
        </w:rPr>
        <w:t xml:space="preserve"> комунікація / інше: ___]</w:t>
      </w:r>
    </w:p>
    <w:p w14:paraId="0E628680" w14:textId="77777777" w:rsidR="00694530" w:rsidRPr="00A508FF" w:rsidRDefault="00211AE1" w:rsidP="00392DD5">
      <w:pPr>
        <w:pStyle w:val="ListParagraph"/>
        <w:numPr>
          <w:ilvl w:val="0"/>
          <w:numId w:val="28"/>
        </w:numPr>
        <w:spacing w:after="0" w:line="240" w:lineRule="auto"/>
        <w:jc w:val="both"/>
        <w:rPr>
          <w:rFonts w:ascii="Arial" w:hAnsi="Arial" w:cs="Arial"/>
          <w:i/>
          <w:iCs/>
          <w:lang w:val="uk-UA"/>
        </w:rPr>
      </w:pPr>
      <w:r w:rsidRPr="00A508FF">
        <w:rPr>
          <w:rFonts w:ascii="Arial" w:hAnsi="Arial" w:cs="Arial"/>
          <w:i/>
          <w:iCs/>
          <w:lang w:val="uk-UA"/>
        </w:rPr>
        <w:t xml:space="preserve">Надайте </w:t>
      </w:r>
      <w:r w:rsidR="58DA66CA" w:rsidRPr="00A508FF">
        <w:rPr>
          <w:rFonts w:ascii="Arial" w:hAnsi="Arial" w:cs="Arial"/>
          <w:i/>
          <w:iCs/>
          <w:lang w:val="uk-UA"/>
        </w:rPr>
        <w:t xml:space="preserve">додаткову інформацію про </w:t>
      </w:r>
      <w:r w:rsidRPr="00A508FF">
        <w:rPr>
          <w:rFonts w:ascii="Arial" w:hAnsi="Arial" w:cs="Arial"/>
          <w:i/>
          <w:iCs/>
          <w:lang w:val="uk-UA"/>
        </w:rPr>
        <w:t xml:space="preserve">всі </w:t>
      </w:r>
      <w:r w:rsidR="58DA66CA" w:rsidRPr="00A508FF">
        <w:rPr>
          <w:rFonts w:ascii="Arial" w:hAnsi="Arial" w:cs="Arial"/>
          <w:i/>
          <w:iCs/>
          <w:lang w:val="uk-UA"/>
        </w:rPr>
        <w:t>вид</w:t>
      </w:r>
      <w:r w:rsidRPr="00A508FF">
        <w:rPr>
          <w:rFonts w:ascii="Arial" w:hAnsi="Arial" w:cs="Arial"/>
          <w:i/>
          <w:iCs/>
          <w:lang w:val="uk-UA"/>
        </w:rPr>
        <w:t>и</w:t>
      </w:r>
      <w:r w:rsidR="58DA66CA" w:rsidRPr="00A508FF">
        <w:rPr>
          <w:rFonts w:ascii="Arial" w:hAnsi="Arial" w:cs="Arial"/>
          <w:i/>
          <w:iCs/>
          <w:lang w:val="uk-UA"/>
        </w:rPr>
        <w:t xml:space="preserve"> нефінансової підтримки, як</w:t>
      </w:r>
      <w:r w:rsidRPr="00A508FF">
        <w:rPr>
          <w:rFonts w:ascii="Arial" w:hAnsi="Arial" w:cs="Arial"/>
          <w:i/>
          <w:iCs/>
          <w:lang w:val="uk-UA"/>
        </w:rPr>
        <w:t>і</w:t>
      </w:r>
      <w:r w:rsidR="58DA66CA" w:rsidRPr="00A508FF">
        <w:rPr>
          <w:rFonts w:ascii="Arial" w:hAnsi="Arial" w:cs="Arial"/>
          <w:i/>
          <w:iCs/>
          <w:lang w:val="uk-UA"/>
        </w:rPr>
        <w:t xml:space="preserve"> бул</w:t>
      </w:r>
      <w:r w:rsidRPr="00A508FF">
        <w:rPr>
          <w:rFonts w:ascii="Arial" w:hAnsi="Arial" w:cs="Arial"/>
          <w:i/>
          <w:iCs/>
          <w:lang w:val="uk-UA"/>
        </w:rPr>
        <w:t>и</w:t>
      </w:r>
      <w:r w:rsidR="58DA66CA" w:rsidRPr="00A508FF">
        <w:rPr>
          <w:rFonts w:ascii="Arial" w:hAnsi="Arial" w:cs="Arial"/>
          <w:i/>
          <w:iCs/>
          <w:lang w:val="uk-UA"/>
        </w:rPr>
        <w:t xml:space="preserve"> б найбільш корисн</w:t>
      </w:r>
      <w:r w:rsidRPr="00A508FF">
        <w:rPr>
          <w:rFonts w:ascii="Arial" w:hAnsi="Arial" w:cs="Arial"/>
          <w:i/>
          <w:iCs/>
          <w:lang w:val="uk-UA"/>
        </w:rPr>
        <w:t>ими</w:t>
      </w:r>
      <w:r w:rsidR="58DA66CA" w:rsidRPr="00A508FF">
        <w:rPr>
          <w:rFonts w:ascii="Arial" w:hAnsi="Arial" w:cs="Arial"/>
          <w:i/>
          <w:iCs/>
          <w:lang w:val="uk-UA"/>
        </w:rPr>
        <w:t xml:space="preserve"> (в </w:t>
      </w:r>
      <w:proofErr w:type="spellStart"/>
      <w:r w:rsidR="58DA66CA" w:rsidRPr="00A508FF">
        <w:rPr>
          <w:rFonts w:ascii="Arial" w:hAnsi="Arial" w:cs="Arial"/>
          <w:i/>
          <w:iCs/>
          <w:lang w:val="uk-UA"/>
        </w:rPr>
        <w:t>т.ч</w:t>
      </w:r>
      <w:proofErr w:type="spellEnd"/>
      <w:r w:rsidR="58DA66CA" w:rsidRPr="00A508FF">
        <w:rPr>
          <w:rFonts w:ascii="Arial" w:hAnsi="Arial" w:cs="Arial"/>
          <w:i/>
          <w:iCs/>
          <w:lang w:val="uk-UA"/>
        </w:rPr>
        <w:t>. конкретні організації / імена експертів) і чому.</w:t>
      </w:r>
    </w:p>
    <w:p w14:paraId="434C0173" w14:textId="77777777" w:rsidR="00694530" w:rsidRPr="00A508FF" w:rsidRDefault="00694530" w:rsidP="00392DD5">
      <w:pPr>
        <w:spacing w:after="0" w:line="240" w:lineRule="auto"/>
        <w:jc w:val="both"/>
        <w:rPr>
          <w:rFonts w:ascii="Arial" w:eastAsia="Arial" w:hAnsi="Arial" w:cs="Arial"/>
          <w:b/>
          <w:bCs/>
          <w:i/>
          <w:iCs/>
          <w:color w:val="000000"/>
        </w:rPr>
      </w:pPr>
    </w:p>
    <w:p w14:paraId="1819B286" w14:textId="1BBA0A2E" w:rsidR="00B84E43" w:rsidRPr="00A508FF" w:rsidRDefault="58DA66CA" w:rsidP="00392DD5">
      <w:pPr>
        <w:spacing w:after="0" w:line="240" w:lineRule="auto"/>
        <w:jc w:val="both"/>
        <w:rPr>
          <w:rFonts w:ascii="Arial" w:hAnsi="Arial" w:cs="Arial"/>
          <w:i/>
          <w:iCs/>
        </w:rPr>
      </w:pPr>
      <w:r w:rsidRPr="00A508FF">
        <w:rPr>
          <w:rFonts w:ascii="Arial" w:eastAsia="Arial" w:hAnsi="Arial" w:cs="Arial"/>
          <w:b/>
          <w:bCs/>
          <w:i/>
          <w:iCs/>
          <w:color w:val="000000"/>
        </w:rPr>
        <w:t>(</w:t>
      </w:r>
      <w:r w:rsidR="00694530" w:rsidRPr="00A508FF">
        <w:rPr>
          <w:rFonts w:ascii="Arial" w:eastAsia="Arial" w:hAnsi="Arial" w:cs="Arial"/>
          <w:b/>
          <w:bCs/>
          <w:i/>
          <w:iCs/>
          <w:color w:val="000000"/>
        </w:rPr>
        <w:t xml:space="preserve">Максимум </w:t>
      </w:r>
      <w:r w:rsidRPr="00A508FF">
        <w:rPr>
          <w:rFonts w:ascii="Arial" w:eastAsia="Arial" w:hAnsi="Arial" w:cs="Arial"/>
          <w:b/>
          <w:bCs/>
          <w:i/>
          <w:iCs/>
          <w:color w:val="000000"/>
        </w:rPr>
        <w:t>300 слів)</w:t>
      </w:r>
    </w:p>
    <w:p w14:paraId="2CE29034" w14:textId="77777777" w:rsidR="00B84E43" w:rsidRPr="00A508FF" w:rsidRDefault="00B84E43" w:rsidP="00392DD5">
      <w:pPr>
        <w:spacing w:after="0" w:line="240" w:lineRule="auto"/>
        <w:jc w:val="both"/>
        <w:rPr>
          <w:rFonts w:ascii="Arial" w:eastAsia="Arial" w:hAnsi="Arial" w:cs="Arial"/>
          <w:b/>
          <w:color w:val="000000"/>
        </w:rPr>
      </w:pPr>
    </w:p>
    <w:p w14:paraId="0AC2E659" w14:textId="253F9E07" w:rsidR="00B84E43" w:rsidRPr="00A508FF" w:rsidRDefault="00B84E43" w:rsidP="00A508FF">
      <w:pPr>
        <w:keepNext/>
        <w:keepLines/>
        <w:spacing w:after="0" w:line="264" w:lineRule="auto"/>
        <w:jc w:val="both"/>
        <w:rPr>
          <w:rStyle w:val="IntenseReference"/>
          <w:rFonts w:ascii="Arial" w:eastAsia="Arial" w:hAnsi="Arial" w:cs="Arial"/>
          <w:color w:val="2EA18E"/>
        </w:rPr>
      </w:pPr>
      <w:r w:rsidRPr="00A508FF">
        <w:rPr>
          <w:rStyle w:val="IntenseReference"/>
          <w:rFonts w:ascii="Arial" w:eastAsia="Arial" w:hAnsi="Arial" w:cs="Arial"/>
          <w:color w:val="2EA18E"/>
        </w:rPr>
        <w:t>РОЗДІЛ ТРЕТІЙ</w:t>
      </w:r>
      <w:r w:rsidR="00CE53B6" w:rsidRPr="00A508FF">
        <w:rPr>
          <w:rStyle w:val="IntenseReference"/>
          <w:rFonts w:ascii="Arial" w:eastAsia="Arial" w:hAnsi="Arial" w:cs="Arial"/>
          <w:color w:val="2EA18E"/>
        </w:rPr>
        <w:t>.</w:t>
      </w:r>
      <w:r w:rsidRPr="00A508FF">
        <w:rPr>
          <w:rStyle w:val="IntenseReference"/>
          <w:rFonts w:ascii="Arial" w:eastAsia="Arial" w:hAnsi="Arial" w:cs="Arial"/>
          <w:color w:val="2EA18E"/>
        </w:rPr>
        <w:t xml:space="preserve"> ФІНАНСОВИЙ МЕНЕДЖМЕНТ ТА БЮДЖЕТ</w:t>
      </w:r>
    </w:p>
    <w:p w14:paraId="2711AA46" w14:textId="77777777" w:rsidR="00FD2EF8" w:rsidRPr="00A508FF" w:rsidRDefault="00FD2EF8" w:rsidP="00A508FF">
      <w:pPr>
        <w:keepNext/>
        <w:keepLines/>
        <w:spacing w:after="0" w:line="264" w:lineRule="auto"/>
        <w:jc w:val="both"/>
        <w:rPr>
          <w:rStyle w:val="IntenseReference"/>
          <w:rFonts w:ascii="Arial" w:eastAsia="Arial" w:hAnsi="Arial" w:cs="Arial"/>
          <w:bCs w:val="0"/>
          <w:color w:val="2EA18E"/>
        </w:rPr>
      </w:pPr>
    </w:p>
    <w:p w14:paraId="720B946F" w14:textId="77777777" w:rsidR="00B84E43" w:rsidRPr="00A508FF" w:rsidRDefault="00B84E43" w:rsidP="00A508FF">
      <w:pPr>
        <w:spacing w:after="0" w:line="360" w:lineRule="auto"/>
        <w:jc w:val="both"/>
        <w:rPr>
          <w:rFonts w:ascii="Arial" w:eastAsia="Arial" w:hAnsi="Arial" w:cs="Arial"/>
          <w:b/>
          <w:bCs/>
          <w:color w:val="000000"/>
        </w:rPr>
      </w:pPr>
      <w:bookmarkStart w:id="0" w:name="_Toc369979024"/>
      <w:r w:rsidRPr="00A508FF">
        <w:rPr>
          <w:rFonts w:ascii="Arial" w:eastAsia="Arial" w:hAnsi="Arial" w:cs="Arial"/>
          <w:b/>
          <w:bCs/>
          <w:color w:val="000000"/>
        </w:rPr>
        <w:t>1. Фінансовий менеджмент</w:t>
      </w:r>
      <w:bookmarkEnd w:id="0"/>
    </w:p>
    <w:p w14:paraId="414A57B1" w14:textId="2FA8F13F" w:rsidR="00B84E43" w:rsidRPr="00A508FF" w:rsidRDefault="00B84E43" w:rsidP="00A508FF">
      <w:pPr>
        <w:spacing w:after="0"/>
        <w:jc w:val="both"/>
        <w:rPr>
          <w:rFonts w:ascii="Arial" w:hAnsi="Arial" w:cs="Arial"/>
          <w:i/>
          <w:iCs/>
        </w:rPr>
      </w:pPr>
      <w:r w:rsidRPr="00A508FF">
        <w:rPr>
          <w:rFonts w:ascii="Arial" w:hAnsi="Arial" w:cs="Arial"/>
          <w:i/>
          <w:iCs/>
        </w:rPr>
        <w:t xml:space="preserve">Опишіть, як організація </w:t>
      </w:r>
      <w:r w:rsidR="00E87B97" w:rsidRPr="00A508FF">
        <w:rPr>
          <w:rFonts w:ascii="Arial" w:hAnsi="Arial" w:cs="Arial"/>
          <w:i/>
          <w:iCs/>
        </w:rPr>
        <w:t xml:space="preserve">забезпечуватиме </w:t>
      </w:r>
      <w:r w:rsidR="00165B1F" w:rsidRPr="00A508FF">
        <w:rPr>
          <w:rFonts w:ascii="Arial" w:hAnsi="Arial" w:cs="Arial"/>
          <w:i/>
          <w:iCs/>
        </w:rPr>
        <w:t xml:space="preserve">належне та прозоре </w:t>
      </w:r>
      <w:r w:rsidRPr="00A508FF">
        <w:rPr>
          <w:rFonts w:ascii="Arial" w:hAnsi="Arial" w:cs="Arial"/>
          <w:i/>
          <w:iCs/>
        </w:rPr>
        <w:t>управл</w:t>
      </w:r>
      <w:r w:rsidR="00165B1F" w:rsidRPr="00A508FF">
        <w:rPr>
          <w:rFonts w:ascii="Arial" w:hAnsi="Arial" w:cs="Arial"/>
          <w:i/>
          <w:iCs/>
        </w:rPr>
        <w:t>іння</w:t>
      </w:r>
      <w:r w:rsidRPr="00A508FF">
        <w:rPr>
          <w:rFonts w:ascii="Arial" w:hAnsi="Arial" w:cs="Arial"/>
          <w:i/>
          <w:iCs/>
        </w:rPr>
        <w:t xml:space="preserve"> бюджетом. Наприклад, чи буде </w:t>
      </w:r>
      <w:r w:rsidR="00D17898" w:rsidRPr="00A508FF">
        <w:rPr>
          <w:rFonts w:ascii="Arial" w:hAnsi="Arial" w:cs="Arial"/>
          <w:i/>
          <w:iCs/>
        </w:rPr>
        <w:t xml:space="preserve">виділений </w:t>
      </w:r>
      <w:r w:rsidRPr="00A508FF">
        <w:rPr>
          <w:rFonts w:ascii="Arial" w:hAnsi="Arial" w:cs="Arial"/>
          <w:i/>
          <w:iCs/>
        </w:rPr>
        <w:t>бухгалтер</w:t>
      </w:r>
      <w:r w:rsidR="001927EA" w:rsidRPr="00A508FF">
        <w:rPr>
          <w:rFonts w:ascii="Arial" w:hAnsi="Arial" w:cs="Arial"/>
          <w:i/>
          <w:iCs/>
        </w:rPr>
        <w:t>, р</w:t>
      </w:r>
      <w:r w:rsidRPr="00A508FF">
        <w:rPr>
          <w:rFonts w:ascii="Arial" w:hAnsi="Arial" w:cs="Arial"/>
          <w:i/>
          <w:iCs/>
        </w:rPr>
        <w:t>ічний зовнішній аудит тощо</w:t>
      </w:r>
      <w:r w:rsidR="001927EA" w:rsidRPr="00A508FF">
        <w:rPr>
          <w:rFonts w:ascii="Arial" w:hAnsi="Arial" w:cs="Arial"/>
          <w:i/>
          <w:iCs/>
        </w:rPr>
        <w:t>?</w:t>
      </w:r>
    </w:p>
    <w:p w14:paraId="5C12F465" w14:textId="77777777" w:rsidR="00B84E43" w:rsidRPr="00A508FF" w:rsidRDefault="00B84E43" w:rsidP="00A508FF">
      <w:pPr>
        <w:pBdr>
          <w:top w:val="nil"/>
          <w:left w:val="nil"/>
          <w:bottom w:val="nil"/>
          <w:right w:val="nil"/>
          <w:between w:val="nil"/>
        </w:pBdr>
        <w:spacing w:after="0" w:line="360" w:lineRule="auto"/>
        <w:jc w:val="both"/>
        <w:rPr>
          <w:rFonts w:ascii="Arial" w:eastAsia="Arial" w:hAnsi="Arial" w:cs="Arial"/>
          <w:color w:val="000000"/>
        </w:rPr>
      </w:pPr>
    </w:p>
    <w:p w14:paraId="5E36B163" w14:textId="77777777" w:rsidR="00B84E43" w:rsidRPr="00A508FF" w:rsidRDefault="00B84E43" w:rsidP="00A508FF">
      <w:pPr>
        <w:pBdr>
          <w:top w:val="nil"/>
          <w:left w:val="nil"/>
          <w:bottom w:val="nil"/>
          <w:right w:val="nil"/>
          <w:between w:val="nil"/>
        </w:pBdr>
        <w:spacing w:after="0" w:line="360" w:lineRule="auto"/>
        <w:jc w:val="both"/>
        <w:rPr>
          <w:rFonts w:ascii="Arial" w:eastAsia="Arial" w:hAnsi="Arial" w:cs="Arial"/>
          <w:b/>
          <w:color w:val="000000"/>
        </w:rPr>
      </w:pPr>
      <w:r w:rsidRPr="00A508FF">
        <w:rPr>
          <w:rFonts w:ascii="Arial" w:eastAsia="Arial" w:hAnsi="Arial" w:cs="Arial"/>
          <w:b/>
          <w:color w:val="000000"/>
        </w:rPr>
        <w:t xml:space="preserve">2. Бюджет </w:t>
      </w:r>
    </w:p>
    <w:p w14:paraId="734015FA" w14:textId="060CE9EA" w:rsidR="00B84E43" w:rsidRPr="00A508FF" w:rsidRDefault="00B82788" w:rsidP="00A508FF">
      <w:pPr>
        <w:pBdr>
          <w:top w:val="nil"/>
          <w:left w:val="nil"/>
          <w:bottom w:val="nil"/>
          <w:right w:val="nil"/>
          <w:between w:val="nil"/>
        </w:pBdr>
        <w:spacing w:after="0"/>
        <w:jc w:val="both"/>
        <w:rPr>
          <w:rFonts w:ascii="Arial" w:hAnsi="Arial" w:cs="Arial"/>
          <w:i/>
          <w:iCs/>
        </w:rPr>
      </w:pPr>
      <w:r w:rsidRPr="00A508FF">
        <w:rPr>
          <w:rFonts w:ascii="Arial" w:hAnsi="Arial" w:cs="Arial"/>
          <w:i/>
          <w:iCs/>
        </w:rPr>
        <w:t xml:space="preserve">Надайте </w:t>
      </w:r>
      <w:r w:rsidR="00B84E43" w:rsidRPr="00A508FF">
        <w:rPr>
          <w:rFonts w:ascii="Arial" w:hAnsi="Arial" w:cs="Arial"/>
          <w:b/>
          <w:bCs/>
          <w:i/>
          <w:iCs/>
        </w:rPr>
        <w:t>бюджет гранту</w:t>
      </w:r>
      <w:r w:rsidR="001D5451" w:rsidRPr="00A508FF">
        <w:rPr>
          <w:rFonts w:ascii="Arial" w:hAnsi="Arial" w:cs="Arial"/>
          <w:i/>
          <w:iCs/>
        </w:rPr>
        <w:t>, необхідний</w:t>
      </w:r>
      <w:r w:rsidR="00B84E43" w:rsidRPr="00A508FF">
        <w:rPr>
          <w:rFonts w:ascii="Arial" w:hAnsi="Arial" w:cs="Arial"/>
          <w:i/>
          <w:iCs/>
        </w:rPr>
        <w:t xml:space="preserve"> для </w:t>
      </w:r>
      <w:r w:rsidR="000B039F" w:rsidRPr="00A508FF">
        <w:rPr>
          <w:rFonts w:ascii="Arial" w:hAnsi="Arial" w:cs="Arial"/>
          <w:i/>
          <w:iCs/>
        </w:rPr>
        <w:t xml:space="preserve">отримання </w:t>
      </w:r>
      <w:r w:rsidR="00B84E43" w:rsidRPr="00A508FF">
        <w:rPr>
          <w:rFonts w:ascii="Arial" w:hAnsi="Arial" w:cs="Arial"/>
          <w:i/>
          <w:iCs/>
        </w:rPr>
        <w:t xml:space="preserve">результатів і </w:t>
      </w:r>
      <w:r w:rsidR="000B039F" w:rsidRPr="00A508FF">
        <w:rPr>
          <w:rFonts w:ascii="Arial" w:hAnsi="Arial" w:cs="Arial"/>
          <w:i/>
          <w:iCs/>
        </w:rPr>
        <w:t xml:space="preserve">реалізації запропонованих </w:t>
      </w:r>
      <w:proofErr w:type="spellStart"/>
      <w:r w:rsidR="000B039F" w:rsidRPr="00A508FF">
        <w:rPr>
          <w:rFonts w:ascii="Arial" w:hAnsi="Arial" w:cs="Arial"/>
          <w:i/>
          <w:iCs/>
        </w:rPr>
        <w:t>проєктних</w:t>
      </w:r>
      <w:proofErr w:type="spellEnd"/>
      <w:r w:rsidR="000B039F" w:rsidRPr="00A508FF">
        <w:rPr>
          <w:rFonts w:ascii="Arial" w:hAnsi="Arial" w:cs="Arial"/>
          <w:i/>
          <w:iCs/>
        </w:rPr>
        <w:t xml:space="preserve"> </w:t>
      </w:r>
      <w:r w:rsidR="00B84E43" w:rsidRPr="00A508FF">
        <w:rPr>
          <w:rFonts w:ascii="Arial" w:hAnsi="Arial" w:cs="Arial"/>
          <w:i/>
          <w:iCs/>
        </w:rPr>
        <w:t>заходів</w:t>
      </w:r>
      <w:r w:rsidR="008B1B3B" w:rsidRPr="00A508FF">
        <w:rPr>
          <w:rFonts w:ascii="Arial" w:hAnsi="Arial" w:cs="Arial"/>
          <w:i/>
          <w:iCs/>
        </w:rPr>
        <w:t>,</w:t>
      </w:r>
      <w:r w:rsidR="000B039F" w:rsidRPr="00A508FF">
        <w:rPr>
          <w:rFonts w:ascii="Arial" w:hAnsi="Arial" w:cs="Arial"/>
          <w:i/>
          <w:iCs/>
        </w:rPr>
        <w:t xml:space="preserve"> </w:t>
      </w:r>
      <w:r w:rsidR="008B1B3B" w:rsidRPr="00A508FF">
        <w:rPr>
          <w:rFonts w:ascii="Arial" w:hAnsi="Arial" w:cs="Arial"/>
          <w:i/>
          <w:iCs/>
        </w:rPr>
        <w:t xml:space="preserve">на базі продуманого, реалістичного </w:t>
      </w:r>
      <w:r w:rsidR="00B84E43" w:rsidRPr="00A508FF">
        <w:rPr>
          <w:rFonts w:ascii="Arial" w:hAnsi="Arial" w:cs="Arial"/>
          <w:i/>
          <w:iCs/>
        </w:rPr>
        <w:t>кошторис</w:t>
      </w:r>
      <w:r w:rsidR="008B1B3B" w:rsidRPr="00A508FF">
        <w:rPr>
          <w:rFonts w:ascii="Arial" w:hAnsi="Arial" w:cs="Arial"/>
          <w:i/>
          <w:iCs/>
        </w:rPr>
        <w:t>у</w:t>
      </w:r>
      <w:r w:rsidR="00B84E43" w:rsidRPr="00A508FF">
        <w:rPr>
          <w:rFonts w:ascii="Arial" w:hAnsi="Arial" w:cs="Arial"/>
          <w:i/>
          <w:iCs/>
        </w:rPr>
        <w:t xml:space="preserve"> витрат</w:t>
      </w:r>
      <w:r w:rsidR="008B1B3B" w:rsidRPr="00A508FF">
        <w:rPr>
          <w:rFonts w:ascii="Arial" w:hAnsi="Arial" w:cs="Arial"/>
          <w:i/>
          <w:iCs/>
        </w:rPr>
        <w:t xml:space="preserve">, який забезпечує оптимальне </w:t>
      </w:r>
      <w:r w:rsidR="00B84E43" w:rsidRPr="00A508FF">
        <w:rPr>
          <w:rFonts w:ascii="Arial" w:hAnsi="Arial" w:cs="Arial"/>
          <w:i/>
          <w:iCs/>
        </w:rPr>
        <w:t>співвідношення ціни та якості.</w:t>
      </w:r>
      <w:r w:rsidR="00B84E43" w:rsidRPr="00A508FF">
        <w:rPr>
          <w:rFonts w:ascii="Arial" w:eastAsia="Arial" w:hAnsi="Arial" w:cs="Arial"/>
          <w:b/>
          <w:i/>
          <w:iCs/>
          <w:color w:val="000000"/>
        </w:rPr>
        <w:t xml:space="preserve"> Ви повинні використовувати наданий шаблон бюджету</w:t>
      </w:r>
      <w:r w:rsidR="00F12207" w:rsidRPr="00A508FF">
        <w:rPr>
          <w:rFonts w:ascii="Arial" w:eastAsia="Arial" w:hAnsi="Arial" w:cs="Arial"/>
          <w:b/>
          <w:i/>
          <w:iCs/>
          <w:color w:val="000000"/>
        </w:rPr>
        <w:t xml:space="preserve"> (</w:t>
      </w:r>
      <w:r w:rsidR="00694CB4" w:rsidRPr="00A508FF">
        <w:rPr>
          <w:rFonts w:ascii="Arial" w:eastAsia="Arial" w:hAnsi="Arial" w:cs="Arial"/>
          <w:b/>
          <w:i/>
          <w:iCs/>
          <w:color w:val="000000"/>
        </w:rPr>
        <w:t xml:space="preserve">додаток </w:t>
      </w:r>
      <w:r w:rsidR="00F12207" w:rsidRPr="00A508FF">
        <w:rPr>
          <w:rFonts w:ascii="Arial" w:eastAsia="Arial" w:hAnsi="Arial" w:cs="Arial"/>
          <w:b/>
          <w:i/>
          <w:iCs/>
          <w:color w:val="000000"/>
        </w:rPr>
        <w:t>В)</w:t>
      </w:r>
      <w:r w:rsidR="00B84E43" w:rsidRPr="00A508FF">
        <w:rPr>
          <w:rFonts w:ascii="Arial" w:eastAsia="Arial" w:hAnsi="Arial" w:cs="Arial"/>
          <w:b/>
          <w:i/>
          <w:iCs/>
          <w:color w:val="000000"/>
        </w:rPr>
        <w:t xml:space="preserve">. </w:t>
      </w:r>
      <w:r w:rsidR="00F9332B" w:rsidRPr="00A508FF">
        <w:rPr>
          <w:rFonts w:ascii="Arial" w:hAnsi="Arial" w:cs="Arial"/>
          <w:i/>
          <w:iCs/>
        </w:rPr>
        <w:t xml:space="preserve">Подайте </w:t>
      </w:r>
      <w:r w:rsidR="00B84E43" w:rsidRPr="00A508FF">
        <w:rPr>
          <w:rFonts w:ascii="Arial" w:hAnsi="Arial" w:cs="Arial"/>
          <w:i/>
          <w:iCs/>
        </w:rPr>
        <w:t xml:space="preserve">бюджет гранту разом </w:t>
      </w:r>
      <w:r w:rsidR="00F9332B" w:rsidRPr="00A508FF">
        <w:rPr>
          <w:rFonts w:ascii="Arial" w:hAnsi="Arial" w:cs="Arial"/>
          <w:i/>
          <w:iCs/>
        </w:rPr>
        <w:t>і</w:t>
      </w:r>
      <w:r w:rsidR="00B84E43" w:rsidRPr="00A508FF">
        <w:rPr>
          <w:rFonts w:ascii="Arial" w:hAnsi="Arial" w:cs="Arial"/>
          <w:i/>
          <w:iCs/>
        </w:rPr>
        <w:t>з рештою документів заявки.</w:t>
      </w:r>
    </w:p>
    <w:p w14:paraId="7C98110D" w14:textId="77777777" w:rsidR="00B84E43" w:rsidRPr="00A508FF" w:rsidRDefault="00B84E43" w:rsidP="00A508FF">
      <w:pPr>
        <w:spacing w:after="0"/>
        <w:jc w:val="both"/>
        <w:rPr>
          <w:rFonts w:ascii="Arial" w:hAnsi="Arial" w:cs="Arial"/>
        </w:rPr>
      </w:pPr>
    </w:p>
    <w:p w14:paraId="70D31C07" w14:textId="77777777" w:rsidR="00B84E43" w:rsidRPr="00A508FF" w:rsidRDefault="00B84E43" w:rsidP="00A508FF">
      <w:pPr>
        <w:shd w:val="clear" w:color="auto" w:fill="FFFFFF" w:themeFill="background1"/>
        <w:spacing w:after="0" w:line="264" w:lineRule="auto"/>
        <w:jc w:val="both"/>
        <w:rPr>
          <w:rStyle w:val="IntenseReference"/>
          <w:rFonts w:ascii="Arial" w:eastAsia="Arial" w:hAnsi="Arial" w:cs="Arial"/>
        </w:rPr>
      </w:pPr>
      <w:r w:rsidRPr="00A508FF">
        <w:rPr>
          <w:rStyle w:val="IntenseReference"/>
          <w:rFonts w:ascii="Arial" w:eastAsia="Arial" w:hAnsi="Arial" w:cs="Arial"/>
          <w:color w:val="2EA18E"/>
        </w:rPr>
        <w:t>ОБОВ'ЯЗКОВА ДЕКЛАРАЦІЯ ЗАЯВНИКА</w:t>
      </w:r>
    </w:p>
    <w:tbl>
      <w:tblPr>
        <w:tblStyle w:val="TableGrid"/>
        <w:tblW w:w="9488" w:type="dxa"/>
        <w:tblLayout w:type="fixed"/>
        <w:tblLook w:val="04A0" w:firstRow="1" w:lastRow="0" w:firstColumn="1" w:lastColumn="0" w:noHBand="0" w:noVBand="1"/>
      </w:tblPr>
      <w:tblGrid>
        <w:gridCol w:w="9488"/>
      </w:tblGrid>
      <w:tr w:rsidR="00B84E43" w:rsidRPr="00A508FF" w14:paraId="4E96DB79" w14:textId="77777777" w:rsidTr="00A508FF">
        <w:trPr>
          <w:trHeight w:val="1710"/>
        </w:trPr>
        <w:tc>
          <w:tcPr>
            <w:tcW w:w="9488" w:type="dxa"/>
            <w:tcBorders>
              <w:top w:val="single" w:sz="8" w:space="0" w:color="005687"/>
              <w:left w:val="single" w:sz="8" w:space="0" w:color="005687"/>
              <w:bottom w:val="single" w:sz="8" w:space="0" w:color="005687"/>
              <w:right w:val="single" w:sz="8" w:space="0" w:color="005687"/>
            </w:tcBorders>
            <w:shd w:val="clear" w:color="auto" w:fill="FFFFFF" w:themeFill="background1"/>
            <w:tcMar>
              <w:left w:w="108" w:type="dxa"/>
              <w:right w:w="108" w:type="dxa"/>
            </w:tcMar>
          </w:tcPr>
          <w:p w14:paraId="6DE71F91" w14:textId="51E4A8B5" w:rsidR="00B84E43" w:rsidRPr="00A508FF" w:rsidRDefault="00B84E43" w:rsidP="00A508FF">
            <w:pPr>
              <w:ind w:right="-20"/>
              <w:jc w:val="both"/>
              <w:rPr>
                <w:rFonts w:ascii="Arial" w:eastAsia="Arial" w:hAnsi="Arial" w:cs="Arial"/>
                <w:color w:val="000000" w:themeColor="text1"/>
                <w:lang w:val="uk-UA"/>
              </w:rPr>
            </w:pPr>
            <w:r w:rsidRPr="00A508FF">
              <w:rPr>
                <w:rFonts w:ascii="Arial" w:eastAsia="Arial" w:hAnsi="Arial" w:cs="Arial"/>
                <w:color w:val="000000" w:themeColor="text1"/>
                <w:lang w:val="uk-UA"/>
              </w:rPr>
              <w:t>1. [</w:t>
            </w:r>
            <w:r w:rsidR="00192456" w:rsidRPr="00A508FF">
              <w:rPr>
                <w:rFonts w:ascii="Arial" w:eastAsia="Arial" w:hAnsi="Arial" w:cs="Arial"/>
                <w:color w:val="000000" w:themeColor="text1"/>
                <w:lang w:val="uk-UA"/>
              </w:rPr>
              <w:t xml:space="preserve">Назва </w:t>
            </w:r>
            <w:r w:rsidRPr="00A508FF">
              <w:rPr>
                <w:rFonts w:ascii="Arial" w:eastAsia="Arial" w:hAnsi="Arial" w:cs="Arial"/>
                <w:color w:val="000000" w:themeColor="text1"/>
                <w:lang w:val="uk-UA"/>
              </w:rPr>
              <w:t xml:space="preserve">організації-заявника] цим повідомляє про наступні відносини, які можуть спричинити конфлікт інтересів: [надайте детальну інформацію про </w:t>
            </w:r>
            <w:r w:rsidR="0037648A" w:rsidRPr="00A508FF">
              <w:rPr>
                <w:rFonts w:ascii="Arial" w:eastAsia="Arial" w:hAnsi="Arial" w:cs="Arial"/>
                <w:color w:val="000000" w:themeColor="text1"/>
                <w:lang w:val="uk-UA"/>
              </w:rPr>
              <w:t>заявлений</w:t>
            </w:r>
            <w:r w:rsidR="00BB0062" w:rsidRPr="00A508FF">
              <w:rPr>
                <w:rFonts w:ascii="Arial" w:eastAsia="Arial" w:hAnsi="Arial" w:cs="Arial"/>
                <w:color w:val="000000" w:themeColor="text1"/>
                <w:lang w:val="uk-UA"/>
              </w:rPr>
              <w:t xml:space="preserve"> </w:t>
            </w:r>
            <w:r w:rsidRPr="00A508FF">
              <w:rPr>
                <w:rFonts w:ascii="Arial" w:eastAsia="Arial" w:hAnsi="Arial" w:cs="Arial"/>
                <w:color w:val="000000" w:themeColor="text1"/>
                <w:lang w:val="uk-UA"/>
              </w:rPr>
              <w:t>конфлікт інтересів, наприклад, характер відносин</w:t>
            </w:r>
            <w:r w:rsidR="00BB0062" w:rsidRPr="00A508FF">
              <w:rPr>
                <w:rFonts w:ascii="Arial" w:eastAsia="Arial" w:hAnsi="Arial" w:cs="Arial"/>
                <w:color w:val="000000" w:themeColor="text1"/>
                <w:lang w:val="uk-UA"/>
              </w:rPr>
              <w:t>,</w:t>
            </w:r>
            <w:r w:rsidRPr="00A508FF">
              <w:rPr>
                <w:rFonts w:ascii="Arial" w:eastAsia="Arial" w:hAnsi="Arial" w:cs="Arial"/>
                <w:color w:val="000000" w:themeColor="text1"/>
                <w:lang w:val="uk-UA"/>
              </w:rPr>
              <w:t xml:space="preserve"> залучен</w:t>
            </w:r>
            <w:r w:rsidR="00846CEE" w:rsidRPr="00A508FF">
              <w:rPr>
                <w:rFonts w:ascii="Arial" w:eastAsia="Arial" w:hAnsi="Arial" w:cs="Arial"/>
                <w:color w:val="000000" w:themeColor="text1"/>
                <w:lang w:val="uk-UA"/>
              </w:rPr>
              <w:t>их</w:t>
            </w:r>
            <w:r w:rsidRPr="00A508FF">
              <w:rPr>
                <w:rFonts w:ascii="Arial" w:eastAsia="Arial" w:hAnsi="Arial" w:cs="Arial"/>
                <w:color w:val="000000" w:themeColor="text1"/>
                <w:lang w:val="uk-UA"/>
              </w:rPr>
              <w:t xml:space="preserve"> </w:t>
            </w:r>
            <w:r w:rsidR="00846CEE" w:rsidRPr="00A508FF">
              <w:rPr>
                <w:rFonts w:ascii="Arial" w:eastAsia="Arial" w:hAnsi="Arial" w:cs="Arial"/>
                <w:color w:val="000000" w:themeColor="text1"/>
                <w:lang w:val="uk-UA"/>
              </w:rPr>
              <w:t xml:space="preserve">осіб </w:t>
            </w:r>
            <w:r w:rsidR="00BB0062" w:rsidRPr="00A508FF">
              <w:rPr>
                <w:rFonts w:ascii="Arial" w:eastAsia="Arial" w:hAnsi="Arial" w:cs="Arial"/>
                <w:color w:val="000000" w:themeColor="text1"/>
                <w:lang w:val="uk-UA"/>
              </w:rPr>
              <w:t>(</w:t>
            </w:r>
            <w:r w:rsidRPr="00A508FF">
              <w:rPr>
                <w:rFonts w:ascii="Arial" w:eastAsia="Arial" w:hAnsi="Arial" w:cs="Arial"/>
                <w:color w:val="000000" w:themeColor="text1"/>
                <w:lang w:val="uk-UA"/>
              </w:rPr>
              <w:t>якщо є</w:t>
            </w:r>
            <w:r w:rsidR="00BB0062" w:rsidRPr="00A508FF">
              <w:rPr>
                <w:rFonts w:ascii="Arial" w:eastAsia="Arial" w:hAnsi="Arial" w:cs="Arial"/>
                <w:color w:val="000000" w:themeColor="text1"/>
                <w:lang w:val="uk-UA"/>
              </w:rPr>
              <w:t>)</w:t>
            </w:r>
            <w:r w:rsidRPr="00A508FF">
              <w:rPr>
                <w:rFonts w:ascii="Arial" w:eastAsia="Arial" w:hAnsi="Arial" w:cs="Arial"/>
                <w:color w:val="000000" w:themeColor="text1"/>
                <w:lang w:val="uk-UA"/>
              </w:rPr>
              <w:t>]. Я розумію, що постійн</w:t>
            </w:r>
            <w:r w:rsidR="00382862" w:rsidRPr="00A508FF">
              <w:rPr>
                <w:rFonts w:ascii="Arial" w:eastAsia="Arial" w:hAnsi="Arial" w:cs="Arial"/>
                <w:color w:val="000000" w:themeColor="text1"/>
                <w:lang w:val="uk-UA"/>
              </w:rPr>
              <w:t>о</w:t>
            </w:r>
            <w:r w:rsidRPr="00A508FF">
              <w:rPr>
                <w:rFonts w:ascii="Arial" w:eastAsia="Arial" w:hAnsi="Arial" w:cs="Arial"/>
                <w:color w:val="000000" w:themeColor="text1"/>
                <w:lang w:val="uk-UA"/>
              </w:rPr>
              <w:t xml:space="preserve"> зобов'язан</w:t>
            </w:r>
            <w:r w:rsidR="00382862" w:rsidRPr="00A508FF">
              <w:rPr>
                <w:rFonts w:ascii="Arial" w:eastAsia="Arial" w:hAnsi="Arial" w:cs="Arial"/>
                <w:color w:val="000000" w:themeColor="text1"/>
                <w:lang w:val="uk-UA"/>
              </w:rPr>
              <w:t>ий</w:t>
            </w:r>
            <w:r w:rsidRPr="00A508FF">
              <w:rPr>
                <w:rFonts w:ascii="Arial" w:eastAsia="Arial" w:hAnsi="Arial" w:cs="Arial"/>
                <w:color w:val="000000" w:themeColor="text1"/>
                <w:lang w:val="uk-UA"/>
              </w:rPr>
              <w:t xml:space="preserve"> повідомляти про виявлені потенційні конфлікти та діяти відповідно до інструкцій.</w:t>
            </w:r>
          </w:p>
          <w:p w14:paraId="56B2F496" w14:textId="77777777" w:rsidR="00B84E43" w:rsidRPr="00A508FF" w:rsidRDefault="00B84E43" w:rsidP="00A508FF">
            <w:pPr>
              <w:ind w:left="-20" w:right="-20"/>
              <w:jc w:val="both"/>
              <w:rPr>
                <w:rFonts w:ascii="Arial" w:hAnsi="Arial" w:cs="Arial"/>
                <w:lang w:val="uk-UA"/>
              </w:rPr>
            </w:pPr>
          </w:p>
          <w:p w14:paraId="2A5E0286" w14:textId="32F7D690" w:rsidR="00B84E43" w:rsidRPr="00A508FF" w:rsidRDefault="00B84E43" w:rsidP="00A508FF">
            <w:pPr>
              <w:ind w:left="-20" w:right="-20"/>
              <w:jc w:val="both"/>
              <w:rPr>
                <w:rFonts w:ascii="Arial" w:hAnsi="Arial" w:cs="Arial"/>
                <w:lang w:val="uk-UA"/>
              </w:rPr>
            </w:pPr>
            <w:r w:rsidRPr="00A508FF">
              <w:rPr>
                <w:rFonts w:ascii="Arial" w:eastAsia="Arial" w:hAnsi="Arial" w:cs="Arial"/>
                <w:color w:val="000000" w:themeColor="text1"/>
                <w:lang w:val="uk-UA"/>
              </w:rPr>
              <w:t>2. **</w:t>
            </w:r>
            <w:r w:rsidR="000A5D34" w:rsidRPr="00A508FF">
              <w:rPr>
                <w:rFonts w:ascii="Arial" w:eastAsia="Arial" w:hAnsi="Arial" w:cs="Arial"/>
                <w:color w:val="000000" w:themeColor="text1"/>
                <w:lang w:val="uk-UA"/>
              </w:rPr>
              <w:t xml:space="preserve">Підтвердження </w:t>
            </w:r>
            <w:r w:rsidRPr="00A508FF">
              <w:rPr>
                <w:rFonts w:ascii="Arial" w:eastAsia="Arial" w:hAnsi="Arial" w:cs="Arial"/>
                <w:color w:val="000000" w:themeColor="text1"/>
                <w:lang w:val="uk-UA"/>
              </w:rPr>
              <w:t>незалежно</w:t>
            </w:r>
            <w:r w:rsidR="00782B6C" w:rsidRPr="00A508FF">
              <w:rPr>
                <w:rFonts w:ascii="Arial" w:eastAsia="Arial" w:hAnsi="Arial" w:cs="Arial"/>
                <w:color w:val="000000" w:themeColor="text1"/>
                <w:lang w:val="uk-UA"/>
              </w:rPr>
              <w:t>го</w:t>
            </w:r>
            <w:r w:rsidR="000A5D34" w:rsidRPr="00A508FF">
              <w:rPr>
                <w:rFonts w:ascii="Arial" w:eastAsia="Arial" w:hAnsi="Arial" w:cs="Arial"/>
                <w:color w:val="000000" w:themeColor="text1"/>
                <w:lang w:val="uk-UA"/>
              </w:rPr>
              <w:t xml:space="preserve"> ціноутворення</w:t>
            </w:r>
            <w:r w:rsidRPr="00A508FF">
              <w:rPr>
                <w:rFonts w:ascii="Arial" w:eastAsia="Arial" w:hAnsi="Arial" w:cs="Arial"/>
                <w:color w:val="000000" w:themeColor="text1"/>
                <w:lang w:val="uk-UA"/>
              </w:rPr>
              <w:t>:**</w:t>
            </w:r>
          </w:p>
          <w:p w14:paraId="739394F6" w14:textId="68EF27F4" w:rsidR="00B84E43" w:rsidRPr="00A508FF" w:rsidRDefault="00B84E43" w:rsidP="00A508FF">
            <w:pPr>
              <w:ind w:left="-20" w:right="-20"/>
              <w:jc w:val="both"/>
              <w:rPr>
                <w:rFonts w:ascii="Arial" w:hAnsi="Arial" w:cs="Arial"/>
                <w:lang w:val="uk-UA"/>
              </w:rPr>
            </w:pPr>
            <w:r w:rsidRPr="00A508FF">
              <w:rPr>
                <w:rFonts w:ascii="Arial" w:eastAsia="Arial" w:hAnsi="Arial" w:cs="Arial"/>
                <w:color w:val="000000" w:themeColor="text1"/>
                <w:lang w:val="uk-UA"/>
              </w:rPr>
              <w:t xml:space="preserve">   Я засвідчую, що ціни в нашій заявці </w:t>
            </w:r>
            <w:r w:rsidR="00D207B9" w:rsidRPr="00A508FF">
              <w:rPr>
                <w:rFonts w:ascii="Arial" w:eastAsia="Arial" w:hAnsi="Arial" w:cs="Arial"/>
                <w:color w:val="000000" w:themeColor="text1"/>
                <w:lang w:val="uk-UA"/>
              </w:rPr>
              <w:t xml:space="preserve">встановлювалися </w:t>
            </w:r>
            <w:r w:rsidRPr="00A508FF">
              <w:rPr>
                <w:rFonts w:ascii="Arial" w:eastAsia="Arial" w:hAnsi="Arial" w:cs="Arial"/>
                <w:color w:val="000000" w:themeColor="text1"/>
                <w:lang w:val="uk-UA"/>
              </w:rPr>
              <w:t xml:space="preserve">нами самостійно. Не було жодних консультацій, комунікацій або домовленостей </w:t>
            </w:r>
            <w:r w:rsidR="00782B6C" w:rsidRPr="00A508FF">
              <w:rPr>
                <w:rFonts w:ascii="Arial" w:eastAsia="Arial" w:hAnsi="Arial" w:cs="Arial"/>
                <w:color w:val="000000" w:themeColor="text1"/>
                <w:lang w:val="uk-UA"/>
              </w:rPr>
              <w:t>і</w:t>
            </w:r>
            <w:r w:rsidRPr="00A508FF">
              <w:rPr>
                <w:rFonts w:ascii="Arial" w:eastAsia="Arial" w:hAnsi="Arial" w:cs="Arial"/>
                <w:color w:val="000000" w:themeColor="text1"/>
                <w:lang w:val="uk-UA"/>
              </w:rPr>
              <w:t>з будь-яким іншим заявником або конкурентом з метою обмеження конкуренції.</w:t>
            </w:r>
          </w:p>
          <w:p w14:paraId="7FC689BD" w14:textId="77777777" w:rsidR="00B84E43" w:rsidRPr="00A508FF" w:rsidRDefault="00B84E43" w:rsidP="00A508FF">
            <w:pPr>
              <w:ind w:left="-20" w:right="-20"/>
              <w:jc w:val="both"/>
              <w:rPr>
                <w:rFonts w:ascii="Arial" w:hAnsi="Arial" w:cs="Arial"/>
                <w:lang w:val="uk-UA"/>
              </w:rPr>
            </w:pPr>
          </w:p>
          <w:p w14:paraId="7E9F18E8" w14:textId="6F3363F1" w:rsidR="00B84E43" w:rsidRPr="00A508FF" w:rsidRDefault="00B84E43" w:rsidP="00A508FF">
            <w:pPr>
              <w:ind w:left="-20" w:right="-20"/>
              <w:jc w:val="both"/>
              <w:rPr>
                <w:rFonts w:ascii="Arial" w:eastAsia="Arial" w:hAnsi="Arial" w:cs="Arial"/>
                <w:color w:val="000000" w:themeColor="text1"/>
                <w:lang w:val="uk-UA"/>
              </w:rPr>
            </w:pPr>
            <w:r w:rsidRPr="00A508FF">
              <w:rPr>
                <w:rFonts w:ascii="Arial" w:eastAsia="Arial" w:hAnsi="Arial" w:cs="Arial"/>
                <w:color w:val="000000" w:themeColor="text1"/>
                <w:lang w:val="uk-UA"/>
              </w:rPr>
              <w:t>3. **</w:t>
            </w:r>
            <w:r w:rsidR="006D0EDE" w:rsidRPr="00A508FF">
              <w:rPr>
                <w:rFonts w:ascii="Arial" w:eastAsia="Arial" w:hAnsi="Arial" w:cs="Arial"/>
                <w:color w:val="000000" w:themeColor="text1"/>
                <w:lang w:val="uk-UA"/>
              </w:rPr>
              <w:t xml:space="preserve">Підтвердження </w:t>
            </w:r>
            <w:r w:rsidR="008737CD" w:rsidRPr="00A508FF">
              <w:rPr>
                <w:rFonts w:ascii="Arial" w:eastAsia="Arial" w:hAnsi="Arial" w:cs="Arial"/>
                <w:color w:val="000000" w:themeColor="text1"/>
                <w:lang w:val="uk-UA"/>
              </w:rPr>
              <w:t xml:space="preserve">автентичності </w:t>
            </w:r>
            <w:r w:rsidRPr="00A508FF">
              <w:rPr>
                <w:rFonts w:ascii="Arial" w:eastAsia="Arial" w:hAnsi="Arial" w:cs="Arial"/>
                <w:color w:val="000000" w:themeColor="text1"/>
                <w:lang w:val="uk-UA"/>
              </w:rPr>
              <w:t>та точності:**</w:t>
            </w:r>
          </w:p>
          <w:p w14:paraId="388B8939" w14:textId="25465AE8" w:rsidR="00B84E43" w:rsidRPr="00A508FF" w:rsidRDefault="00B84E43" w:rsidP="00A508FF">
            <w:pPr>
              <w:ind w:left="-20" w:right="-20"/>
              <w:jc w:val="both"/>
              <w:rPr>
                <w:rFonts w:ascii="Arial" w:hAnsi="Arial" w:cs="Arial"/>
                <w:lang w:val="uk-UA"/>
              </w:rPr>
            </w:pPr>
            <w:r w:rsidRPr="00A508FF">
              <w:rPr>
                <w:rFonts w:ascii="Arial" w:eastAsia="Arial" w:hAnsi="Arial" w:cs="Arial"/>
                <w:color w:val="000000" w:themeColor="text1"/>
                <w:lang w:val="uk-UA"/>
              </w:rPr>
              <w:t xml:space="preserve">   Я засвідчую, що</w:t>
            </w:r>
            <w:r w:rsidR="00C9611B" w:rsidRPr="00A508FF">
              <w:rPr>
                <w:rFonts w:ascii="Arial" w:eastAsia="Arial" w:hAnsi="Arial" w:cs="Arial"/>
                <w:color w:val="000000" w:themeColor="text1"/>
                <w:lang w:val="uk-UA"/>
              </w:rPr>
              <w:t>, наскільки мені відомо,</w:t>
            </w:r>
            <w:r w:rsidRPr="00A508FF">
              <w:rPr>
                <w:rFonts w:ascii="Arial" w:eastAsia="Arial" w:hAnsi="Arial" w:cs="Arial"/>
                <w:color w:val="000000" w:themeColor="text1"/>
                <w:lang w:val="uk-UA"/>
              </w:rPr>
              <w:t xml:space="preserve"> вся інформація в нашій пропозиції та вся супровідна документація є </w:t>
            </w:r>
            <w:r w:rsidR="008737CD" w:rsidRPr="00A508FF">
              <w:rPr>
                <w:rFonts w:ascii="Arial" w:eastAsia="Arial" w:hAnsi="Arial" w:cs="Arial"/>
                <w:color w:val="000000" w:themeColor="text1"/>
                <w:lang w:val="uk-UA"/>
              </w:rPr>
              <w:t xml:space="preserve">автентичною </w:t>
            </w:r>
            <w:r w:rsidR="00F07CEB" w:rsidRPr="00A508FF">
              <w:rPr>
                <w:rFonts w:ascii="Arial" w:eastAsia="Arial" w:hAnsi="Arial" w:cs="Arial"/>
                <w:color w:val="000000" w:themeColor="text1"/>
                <w:lang w:val="uk-UA"/>
              </w:rPr>
              <w:t xml:space="preserve">та </w:t>
            </w:r>
            <w:r w:rsidRPr="00A508FF">
              <w:rPr>
                <w:rFonts w:ascii="Arial" w:eastAsia="Arial" w:hAnsi="Arial" w:cs="Arial"/>
                <w:color w:val="000000" w:themeColor="text1"/>
                <w:lang w:val="uk-UA"/>
              </w:rPr>
              <w:t>точною.</w:t>
            </w:r>
          </w:p>
          <w:p w14:paraId="5C1C1CCF" w14:textId="77777777" w:rsidR="00B84E43" w:rsidRPr="00A508FF" w:rsidRDefault="00B84E43" w:rsidP="00A508FF">
            <w:pPr>
              <w:ind w:left="-20" w:right="-20"/>
              <w:jc w:val="both"/>
              <w:rPr>
                <w:rFonts w:ascii="Arial" w:hAnsi="Arial" w:cs="Arial"/>
                <w:lang w:val="uk-UA"/>
              </w:rPr>
            </w:pPr>
          </w:p>
          <w:p w14:paraId="3D8A0784" w14:textId="1B5DDDD7" w:rsidR="00B84E43" w:rsidRPr="00A508FF" w:rsidRDefault="00B84E43" w:rsidP="00A508FF">
            <w:pPr>
              <w:ind w:left="-20" w:right="-20"/>
              <w:jc w:val="both"/>
              <w:rPr>
                <w:rFonts w:ascii="Arial" w:hAnsi="Arial" w:cs="Arial"/>
                <w:lang w:val="uk-UA"/>
              </w:rPr>
            </w:pPr>
            <w:r w:rsidRPr="00A508FF">
              <w:rPr>
                <w:rFonts w:ascii="Arial" w:eastAsia="Arial" w:hAnsi="Arial" w:cs="Arial"/>
                <w:color w:val="000000" w:themeColor="text1"/>
                <w:lang w:val="uk-UA"/>
              </w:rPr>
              <w:t>4. **</w:t>
            </w:r>
            <w:r w:rsidR="00642563" w:rsidRPr="00A508FF">
              <w:rPr>
                <w:rFonts w:ascii="Arial" w:eastAsia="Arial" w:hAnsi="Arial" w:cs="Arial"/>
                <w:color w:val="000000" w:themeColor="text1"/>
                <w:lang w:val="uk-UA"/>
              </w:rPr>
              <w:t>Озна</w:t>
            </w:r>
            <w:r w:rsidR="003B7000" w:rsidRPr="00A508FF">
              <w:rPr>
                <w:rFonts w:ascii="Arial" w:eastAsia="Arial" w:hAnsi="Arial" w:cs="Arial"/>
                <w:color w:val="000000" w:themeColor="text1"/>
                <w:lang w:val="uk-UA"/>
              </w:rPr>
              <w:t xml:space="preserve">йомлення </w:t>
            </w:r>
            <w:r w:rsidRPr="00A508FF">
              <w:rPr>
                <w:rFonts w:ascii="Arial" w:eastAsia="Arial" w:hAnsi="Arial" w:cs="Arial"/>
                <w:color w:val="000000" w:themeColor="text1"/>
                <w:lang w:val="uk-UA"/>
              </w:rPr>
              <w:t xml:space="preserve">та згода </w:t>
            </w:r>
            <w:r w:rsidR="003B7000" w:rsidRPr="00A508FF">
              <w:rPr>
                <w:rFonts w:ascii="Arial" w:eastAsia="Arial" w:hAnsi="Arial" w:cs="Arial"/>
                <w:color w:val="000000" w:themeColor="text1"/>
                <w:lang w:val="uk-UA"/>
              </w:rPr>
              <w:t xml:space="preserve">з </w:t>
            </w:r>
            <w:r w:rsidR="4FEB956E" w:rsidRPr="00A508FF">
              <w:rPr>
                <w:rFonts w:ascii="Arial" w:eastAsia="Arial" w:hAnsi="Arial" w:cs="Arial"/>
                <w:color w:val="000000" w:themeColor="text1"/>
                <w:lang w:val="uk-UA"/>
              </w:rPr>
              <w:t>заборон</w:t>
            </w:r>
            <w:r w:rsidR="003B7000" w:rsidRPr="00A508FF">
              <w:rPr>
                <w:rFonts w:ascii="Arial" w:eastAsia="Arial" w:hAnsi="Arial" w:cs="Arial"/>
                <w:color w:val="000000" w:themeColor="text1"/>
                <w:lang w:val="uk-UA"/>
              </w:rPr>
              <w:t>ами</w:t>
            </w:r>
            <w:r w:rsidR="4FEB956E" w:rsidRPr="00A508FF">
              <w:rPr>
                <w:rFonts w:ascii="Arial" w:eastAsia="Arial" w:hAnsi="Arial" w:cs="Arial"/>
                <w:color w:val="000000" w:themeColor="text1"/>
                <w:lang w:val="uk-UA"/>
              </w:rPr>
              <w:t xml:space="preserve"> </w:t>
            </w:r>
            <w:proofErr w:type="spellStart"/>
            <w:r w:rsidR="772C8AF6" w:rsidRPr="00A508FF">
              <w:rPr>
                <w:rFonts w:ascii="Arial" w:eastAsia="Arial" w:hAnsi="Arial" w:cs="Arial"/>
                <w:color w:val="000000" w:themeColor="text1"/>
                <w:lang w:val="uk-UA"/>
              </w:rPr>
              <w:t>К</w:t>
            </w:r>
            <w:r w:rsidR="00557899" w:rsidRPr="00A508FF">
              <w:rPr>
                <w:rFonts w:ascii="Arial" w:eastAsia="Arial" w:hAnsi="Arial" w:cs="Arial"/>
                <w:color w:val="000000" w:themeColor="text1"/>
                <w:lang w:val="uk-UA"/>
              </w:rPr>
              <w:t>і</w:t>
            </w:r>
            <w:r w:rsidR="772C8AF6" w:rsidRPr="00A508FF">
              <w:rPr>
                <w:rFonts w:ascii="Arial" w:eastAsia="Arial" w:hAnsi="Arial" w:cs="Arial"/>
                <w:color w:val="000000" w:themeColor="text1"/>
                <w:lang w:val="uk-UA"/>
              </w:rPr>
              <w:t>монікс</w:t>
            </w:r>
            <w:proofErr w:type="spellEnd"/>
            <w:r w:rsidR="003B7000" w:rsidRPr="00A508FF">
              <w:rPr>
                <w:rFonts w:ascii="Arial" w:eastAsia="Arial" w:hAnsi="Arial" w:cs="Arial"/>
                <w:color w:val="000000" w:themeColor="text1"/>
                <w:lang w:val="uk-UA"/>
              </w:rPr>
              <w:t>:</w:t>
            </w:r>
            <w:r w:rsidRPr="00A508FF">
              <w:rPr>
                <w:rFonts w:ascii="Arial" w:eastAsia="Arial" w:hAnsi="Arial" w:cs="Arial"/>
                <w:color w:val="000000" w:themeColor="text1"/>
                <w:lang w:val="uk-UA"/>
              </w:rPr>
              <w:t>**</w:t>
            </w:r>
          </w:p>
          <w:p w14:paraId="734F3661" w14:textId="428DA4AD" w:rsidR="00B84E43" w:rsidRPr="00A508FF" w:rsidRDefault="00B84E43" w:rsidP="00A508FF">
            <w:pPr>
              <w:ind w:left="-20" w:right="-20"/>
              <w:jc w:val="both"/>
              <w:rPr>
                <w:rFonts w:ascii="Arial" w:hAnsi="Arial" w:cs="Arial"/>
                <w:lang w:val="uk-UA"/>
              </w:rPr>
            </w:pPr>
            <w:r w:rsidRPr="00A508FF">
              <w:rPr>
                <w:rFonts w:ascii="Arial" w:eastAsia="Arial" w:hAnsi="Arial" w:cs="Arial"/>
                <w:color w:val="000000" w:themeColor="text1"/>
                <w:lang w:val="uk-UA"/>
              </w:rPr>
              <w:lastRenderedPageBreak/>
              <w:t xml:space="preserve">   Я засвідчую</w:t>
            </w:r>
            <w:r w:rsidR="003B7000" w:rsidRPr="00A508FF">
              <w:rPr>
                <w:rFonts w:ascii="Arial" w:eastAsia="Arial" w:hAnsi="Arial" w:cs="Arial"/>
                <w:color w:val="000000" w:themeColor="text1"/>
                <w:lang w:val="uk-UA"/>
              </w:rPr>
              <w:t>, що ознайомився та</w:t>
            </w:r>
            <w:r w:rsidRPr="00A508FF">
              <w:rPr>
                <w:rFonts w:ascii="Arial" w:eastAsia="Arial" w:hAnsi="Arial" w:cs="Arial"/>
                <w:color w:val="000000" w:themeColor="text1"/>
                <w:lang w:val="uk-UA"/>
              </w:rPr>
              <w:t xml:space="preserve"> </w:t>
            </w:r>
            <w:r w:rsidR="003B7000" w:rsidRPr="00A508FF">
              <w:rPr>
                <w:rFonts w:ascii="Arial" w:eastAsia="Arial" w:hAnsi="Arial" w:cs="Arial"/>
                <w:color w:val="000000" w:themeColor="text1"/>
                <w:lang w:val="uk-UA"/>
              </w:rPr>
              <w:t xml:space="preserve">погоджуюся </w:t>
            </w:r>
            <w:r w:rsidR="00DD7FFE" w:rsidRPr="00A508FF">
              <w:rPr>
                <w:rFonts w:ascii="Arial" w:eastAsia="Arial" w:hAnsi="Arial" w:cs="Arial"/>
                <w:color w:val="000000" w:themeColor="text1"/>
                <w:lang w:val="uk-UA"/>
              </w:rPr>
              <w:t xml:space="preserve">не порушувати </w:t>
            </w:r>
            <w:r w:rsidRPr="00A508FF">
              <w:rPr>
                <w:rFonts w:ascii="Arial" w:eastAsia="Arial" w:hAnsi="Arial" w:cs="Arial"/>
                <w:color w:val="000000" w:themeColor="text1"/>
                <w:lang w:val="uk-UA"/>
              </w:rPr>
              <w:t xml:space="preserve">заборони </w:t>
            </w:r>
            <w:proofErr w:type="spellStart"/>
            <w:r w:rsidR="772C8AF6" w:rsidRPr="00A508FF">
              <w:rPr>
                <w:rFonts w:ascii="Arial" w:eastAsia="Arial" w:hAnsi="Arial" w:cs="Arial"/>
                <w:color w:val="000000" w:themeColor="text1"/>
                <w:lang w:val="uk-UA"/>
              </w:rPr>
              <w:t>К</w:t>
            </w:r>
            <w:r w:rsidR="00557899" w:rsidRPr="00A508FF">
              <w:rPr>
                <w:rFonts w:ascii="Arial" w:eastAsia="Arial" w:hAnsi="Arial" w:cs="Arial"/>
                <w:color w:val="000000" w:themeColor="text1"/>
                <w:lang w:val="uk-UA"/>
              </w:rPr>
              <w:t>і</w:t>
            </w:r>
            <w:r w:rsidR="772C8AF6" w:rsidRPr="00A508FF">
              <w:rPr>
                <w:rFonts w:ascii="Arial" w:eastAsia="Arial" w:hAnsi="Arial" w:cs="Arial"/>
                <w:color w:val="000000" w:themeColor="text1"/>
                <w:lang w:val="uk-UA"/>
              </w:rPr>
              <w:t>монікс</w:t>
            </w:r>
            <w:proofErr w:type="spellEnd"/>
            <w:r w:rsidR="772C8AF6" w:rsidRPr="00A508FF">
              <w:rPr>
                <w:rFonts w:ascii="Arial" w:eastAsia="Arial" w:hAnsi="Arial" w:cs="Arial"/>
                <w:color w:val="000000" w:themeColor="text1"/>
                <w:lang w:val="uk-UA"/>
              </w:rPr>
              <w:t xml:space="preserve"> </w:t>
            </w:r>
            <w:r w:rsidRPr="00A508FF">
              <w:rPr>
                <w:rFonts w:ascii="Arial" w:eastAsia="Arial" w:hAnsi="Arial" w:cs="Arial"/>
                <w:color w:val="000000" w:themeColor="text1"/>
                <w:lang w:val="uk-UA"/>
              </w:rPr>
              <w:t>щодо шахрайства, хабарництва та "відкатів".</w:t>
            </w:r>
          </w:p>
          <w:p w14:paraId="40E628DD" w14:textId="77777777" w:rsidR="00B84E43" w:rsidRPr="00A508FF" w:rsidRDefault="00B84E43" w:rsidP="00A508FF">
            <w:pPr>
              <w:ind w:left="-20" w:right="-20"/>
              <w:jc w:val="both"/>
              <w:rPr>
                <w:rFonts w:ascii="Arial" w:hAnsi="Arial" w:cs="Arial"/>
                <w:lang w:val="uk-UA"/>
              </w:rPr>
            </w:pPr>
          </w:p>
          <w:p w14:paraId="58BA896A" w14:textId="1AC1E243" w:rsidR="00B84E43" w:rsidRPr="00A508FF" w:rsidRDefault="00B84E43" w:rsidP="00A508FF">
            <w:pPr>
              <w:ind w:left="-20" w:right="-20"/>
              <w:jc w:val="both"/>
              <w:rPr>
                <w:rFonts w:ascii="Arial" w:hAnsi="Arial" w:cs="Arial"/>
                <w:lang w:val="uk-UA"/>
              </w:rPr>
            </w:pPr>
            <w:r w:rsidRPr="00A508FF">
              <w:rPr>
                <w:rFonts w:ascii="Arial" w:eastAsia="Arial" w:hAnsi="Arial" w:cs="Arial"/>
                <w:color w:val="000000" w:themeColor="text1"/>
                <w:lang w:val="uk-UA"/>
              </w:rPr>
              <w:t xml:space="preserve">Я розумію, що будь-яке </w:t>
            </w:r>
            <w:r w:rsidR="00DA0951" w:rsidRPr="00A508FF">
              <w:rPr>
                <w:rFonts w:ascii="Arial" w:eastAsia="Arial" w:hAnsi="Arial" w:cs="Arial"/>
                <w:color w:val="000000" w:themeColor="text1"/>
                <w:lang w:val="uk-UA"/>
              </w:rPr>
              <w:t xml:space="preserve">некоректне представлення </w:t>
            </w:r>
            <w:r w:rsidR="00D217D6" w:rsidRPr="00A508FF">
              <w:rPr>
                <w:rFonts w:ascii="Arial" w:eastAsia="Arial" w:hAnsi="Arial" w:cs="Arial"/>
                <w:color w:val="000000" w:themeColor="text1"/>
                <w:lang w:val="uk-UA"/>
              </w:rPr>
              <w:t xml:space="preserve">чи </w:t>
            </w:r>
            <w:proofErr w:type="spellStart"/>
            <w:r w:rsidRPr="00A508FF">
              <w:rPr>
                <w:rFonts w:ascii="Arial" w:eastAsia="Arial" w:hAnsi="Arial" w:cs="Arial"/>
                <w:color w:val="000000" w:themeColor="text1"/>
                <w:lang w:val="uk-UA"/>
              </w:rPr>
              <w:t>нерозкриття</w:t>
            </w:r>
            <w:proofErr w:type="spellEnd"/>
            <w:r w:rsidRPr="00A508FF">
              <w:rPr>
                <w:rFonts w:ascii="Arial" w:eastAsia="Arial" w:hAnsi="Arial" w:cs="Arial"/>
                <w:color w:val="000000" w:themeColor="text1"/>
                <w:lang w:val="uk-UA"/>
              </w:rPr>
              <w:t xml:space="preserve"> відповідної інформації може призвести до дискваліфікації учасника </w:t>
            </w:r>
            <w:r w:rsidR="006D7D37" w:rsidRPr="00A508FF">
              <w:rPr>
                <w:rFonts w:ascii="Arial" w:eastAsia="Arial" w:hAnsi="Arial" w:cs="Arial"/>
                <w:color w:val="000000" w:themeColor="text1"/>
                <w:lang w:val="uk-UA"/>
              </w:rPr>
              <w:t>конкурсу</w:t>
            </w:r>
            <w:r w:rsidRPr="00A508FF">
              <w:rPr>
                <w:rFonts w:ascii="Arial" w:eastAsia="Arial" w:hAnsi="Arial" w:cs="Arial"/>
                <w:color w:val="000000" w:themeColor="text1"/>
                <w:lang w:val="uk-UA"/>
              </w:rPr>
              <w:t>.</w:t>
            </w:r>
          </w:p>
          <w:p w14:paraId="07368D44" w14:textId="77777777" w:rsidR="00B84E43" w:rsidRPr="00A508FF" w:rsidRDefault="00B84E43" w:rsidP="00A508FF">
            <w:pPr>
              <w:ind w:left="-20" w:right="-20"/>
              <w:jc w:val="both"/>
              <w:rPr>
                <w:rFonts w:ascii="Arial" w:hAnsi="Arial" w:cs="Arial"/>
                <w:lang w:val="uk-UA"/>
              </w:rPr>
            </w:pPr>
          </w:p>
          <w:p w14:paraId="52D61071" w14:textId="77777777" w:rsidR="00B84E43" w:rsidRPr="00A508FF" w:rsidRDefault="00B84E43" w:rsidP="00A508FF">
            <w:pPr>
              <w:ind w:left="-20" w:right="-20"/>
              <w:jc w:val="both"/>
              <w:rPr>
                <w:rFonts w:ascii="Arial" w:hAnsi="Arial" w:cs="Arial"/>
                <w:lang w:val="uk-UA"/>
              </w:rPr>
            </w:pPr>
            <w:r w:rsidRPr="00A508FF">
              <w:rPr>
                <w:rFonts w:ascii="Arial" w:eastAsia="Arial" w:hAnsi="Arial" w:cs="Arial"/>
                <w:color w:val="000000" w:themeColor="text1"/>
                <w:lang w:val="uk-UA"/>
              </w:rPr>
              <w:t>З повагою,</w:t>
            </w:r>
          </w:p>
          <w:p w14:paraId="7941955D" w14:textId="77777777" w:rsidR="00B84E43" w:rsidRPr="00A508FF" w:rsidRDefault="00B84E43" w:rsidP="00A508FF">
            <w:pPr>
              <w:ind w:left="-20" w:right="-20"/>
              <w:jc w:val="both"/>
              <w:rPr>
                <w:rFonts w:ascii="Arial" w:hAnsi="Arial" w:cs="Arial"/>
                <w:lang w:val="uk-UA"/>
              </w:rPr>
            </w:pPr>
          </w:p>
          <w:p w14:paraId="640C1A94" w14:textId="63C009CC" w:rsidR="00B84E43" w:rsidRPr="00A508FF" w:rsidRDefault="00B84E43" w:rsidP="00A508FF">
            <w:pPr>
              <w:ind w:left="-20" w:right="-20"/>
              <w:jc w:val="both"/>
              <w:rPr>
                <w:rFonts w:ascii="Arial" w:hAnsi="Arial" w:cs="Arial"/>
                <w:lang w:val="uk-UA"/>
              </w:rPr>
            </w:pPr>
            <w:r w:rsidRPr="00A508FF">
              <w:rPr>
                <w:rFonts w:ascii="Arial" w:eastAsia="Arial" w:hAnsi="Arial" w:cs="Arial"/>
                <w:color w:val="000000" w:themeColor="text1"/>
                <w:lang w:val="uk-UA"/>
              </w:rPr>
              <w:t xml:space="preserve">[П.І.Б. </w:t>
            </w:r>
            <w:r w:rsidR="0081381C" w:rsidRPr="00A508FF">
              <w:rPr>
                <w:rFonts w:ascii="Arial" w:eastAsia="Arial" w:hAnsi="Arial" w:cs="Arial"/>
                <w:color w:val="000000" w:themeColor="text1"/>
                <w:lang w:val="uk-UA"/>
              </w:rPr>
              <w:t>особи</w:t>
            </w:r>
            <w:r w:rsidRPr="00A508FF">
              <w:rPr>
                <w:rFonts w:ascii="Arial" w:eastAsia="Arial" w:hAnsi="Arial" w:cs="Arial"/>
                <w:color w:val="000000" w:themeColor="text1"/>
                <w:lang w:val="uk-UA"/>
              </w:rPr>
              <w:t xml:space="preserve">, </w:t>
            </w:r>
            <w:r w:rsidR="0081381C" w:rsidRPr="00A508FF">
              <w:rPr>
                <w:rFonts w:ascii="Arial" w:eastAsia="Arial" w:hAnsi="Arial" w:cs="Arial"/>
                <w:color w:val="000000" w:themeColor="text1"/>
                <w:lang w:val="uk-UA"/>
              </w:rPr>
              <w:t xml:space="preserve">що </w:t>
            </w:r>
            <w:r w:rsidRPr="00A508FF">
              <w:rPr>
                <w:rFonts w:ascii="Arial" w:eastAsia="Arial" w:hAnsi="Arial" w:cs="Arial"/>
                <w:color w:val="000000" w:themeColor="text1"/>
                <w:lang w:val="uk-UA"/>
              </w:rPr>
              <w:t>підписа</w:t>
            </w:r>
            <w:r w:rsidR="0081381C" w:rsidRPr="00A508FF">
              <w:rPr>
                <w:rFonts w:ascii="Arial" w:eastAsia="Arial" w:hAnsi="Arial" w:cs="Arial"/>
                <w:color w:val="000000" w:themeColor="text1"/>
                <w:lang w:val="uk-UA"/>
              </w:rPr>
              <w:t>ла</w:t>
            </w:r>
            <w:r w:rsidRPr="00A508FF">
              <w:rPr>
                <w:rFonts w:ascii="Arial" w:eastAsia="Arial" w:hAnsi="Arial" w:cs="Arial"/>
                <w:color w:val="000000" w:themeColor="text1"/>
                <w:lang w:val="uk-UA"/>
              </w:rPr>
              <w:t xml:space="preserve"> заяву] </w:t>
            </w:r>
          </w:p>
          <w:p w14:paraId="3F647B1B" w14:textId="77777777" w:rsidR="00B84E43" w:rsidRPr="00A508FF" w:rsidRDefault="00B84E43" w:rsidP="00A508FF">
            <w:pPr>
              <w:ind w:left="-20" w:right="-20"/>
              <w:jc w:val="both"/>
              <w:rPr>
                <w:rFonts w:ascii="Arial" w:hAnsi="Arial" w:cs="Arial"/>
                <w:lang w:val="uk-UA"/>
              </w:rPr>
            </w:pPr>
            <w:r w:rsidRPr="00A508FF">
              <w:rPr>
                <w:rFonts w:ascii="Arial" w:eastAsia="Arial" w:hAnsi="Arial" w:cs="Arial"/>
                <w:color w:val="000000" w:themeColor="text1"/>
                <w:lang w:val="uk-UA"/>
              </w:rPr>
              <w:t>[Позиція]</w:t>
            </w:r>
          </w:p>
          <w:p w14:paraId="0CD37E66" w14:textId="77777777" w:rsidR="00B84E43" w:rsidRPr="00A508FF" w:rsidRDefault="00B84E43" w:rsidP="00A508FF">
            <w:pPr>
              <w:ind w:left="-20" w:right="-20"/>
              <w:jc w:val="both"/>
              <w:rPr>
                <w:rFonts w:ascii="Arial" w:hAnsi="Arial" w:cs="Arial"/>
                <w:lang w:val="uk-UA"/>
              </w:rPr>
            </w:pPr>
            <w:r w:rsidRPr="00A508FF">
              <w:rPr>
                <w:rFonts w:ascii="Arial" w:eastAsia="Arial" w:hAnsi="Arial" w:cs="Arial"/>
                <w:color w:val="000000" w:themeColor="text1"/>
                <w:lang w:val="uk-UA"/>
              </w:rPr>
              <w:t xml:space="preserve">[Дата] </w:t>
            </w:r>
          </w:p>
          <w:p w14:paraId="28A4BC63" w14:textId="77777777" w:rsidR="00B84E43" w:rsidRPr="00A508FF" w:rsidRDefault="00B84E43" w:rsidP="00A508FF">
            <w:pPr>
              <w:ind w:left="-20" w:right="-20"/>
              <w:jc w:val="both"/>
              <w:rPr>
                <w:rFonts w:ascii="Arial" w:hAnsi="Arial" w:cs="Arial"/>
                <w:lang w:val="uk-UA"/>
              </w:rPr>
            </w:pPr>
            <w:r w:rsidRPr="00A508FF">
              <w:rPr>
                <w:rFonts w:ascii="Arial" w:eastAsia="Arial" w:hAnsi="Arial" w:cs="Arial"/>
                <w:color w:val="000000" w:themeColor="text1"/>
                <w:lang w:val="uk-UA"/>
              </w:rPr>
              <w:t>Підпис:</w:t>
            </w:r>
          </w:p>
          <w:p w14:paraId="52DBF7AF" w14:textId="77777777" w:rsidR="00B84E43" w:rsidRPr="00A508FF" w:rsidRDefault="00B84E43" w:rsidP="00A508FF">
            <w:pPr>
              <w:ind w:left="-20" w:right="-20"/>
              <w:jc w:val="both"/>
              <w:rPr>
                <w:rFonts w:ascii="Arial" w:hAnsi="Arial" w:cs="Arial"/>
                <w:lang w:val="uk-UA"/>
              </w:rPr>
            </w:pPr>
          </w:p>
          <w:p w14:paraId="010597A2" w14:textId="0A12FF7C" w:rsidR="00B84E43" w:rsidRPr="00A508FF" w:rsidRDefault="00B84E43" w:rsidP="00A508FF">
            <w:pPr>
              <w:ind w:left="-20" w:right="-20"/>
              <w:jc w:val="both"/>
              <w:rPr>
                <w:rFonts w:ascii="Arial" w:eastAsia="Calibri Light" w:hAnsi="Arial" w:cs="Arial"/>
                <w:lang w:val="uk-UA"/>
              </w:rPr>
            </w:pPr>
            <w:r w:rsidRPr="00A508FF">
              <w:rPr>
                <w:rFonts w:ascii="Arial" w:eastAsia="Arial" w:hAnsi="Arial" w:cs="Arial"/>
                <w:color w:val="000000" w:themeColor="text1"/>
                <w:lang w:val="uk-UA"/>
              </w:rPr>
              <w:t>_____________________________</w:t>
            </w:r>
          </w:p>
        </w:tc>
      </w:tr>
    </w:tbl>
    <w:p w14:paraId="22D0C4AB" w14:textId="77777777" w:rsidR="00B624BC" w:rsidRPr="00A508FF" w:rsidRDefault="00B624BC" w:rsidP="00A508FF">
      <w:pPr>
        <w:jc w:val="both"/>
      </w:pPr>
    </w:p>
    <w:sectPr w:rsidR="00B624BC" w:rsidRPr="00A508FF">
      <w:headerReference w:type="default" r:id="rId11"/>
      <w:footerReference w:type="default" r:id="rId12"/>
      <w:headerReference w:type="first" r:id="rId13"/>
      <w:footerReference w:type="first" r:id="rId14"/>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173D0F" w14:textId="77777777" w:rsidR="004A19F6" w:rsidRDefault="004A19F6">
      <w:pPr>
        <w:spacing w:after="0" w:line="240" w:lineRule="auto"/>
      </w:pPr>
      <w:r>
        <w:separator/>
      </w:r>
    </w:p>
  </w:endnote>
  <w:endnote w:type="continuationSeparator" w:id="0">
    <w:p w14:paraId="4DEF0EFC" w14:textId="77777777" w:rsidR="004A19F6" w:rsidRDefault="004A19F6">
      <w:pPr>
        <w:spacing w:after="0" w:line="240" w:lineRule="auto"/>
      </w:pPr>
      <w:r>
        <w:continuationSeparator/>
      </w:r>
    </w:p>
  </w:endnote>
  <w:endnote w:type="continuationNotice" w:id="1">
    <w:p w14:paraId="228F2F36" w14:textId="77777777" w:rsidR="004A19F6" w:rsidRDefault="004A19F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ova Light">
    <w:altName w:val="Arial"/>
    <w:charset w:val="00"/>
    <w:family w:val="swiss"/>
    <w:pitch w:val="variable"/>
    <w:sig w:usb0="0000028F" w:usb1="00000002" w:usb2="00000000" w:usb3="00000000" w:csb0="0000019F" w:csb1="00000000"/>
  </w:font>
  <w:font w:name="Open Sans">
    <w:altName w:val="Segoe UI"/>
    <w:charset w:val="00"/>
    <w:family w:val="swiss"/>
    <w:pitch w:val="variable"/>
    <w:sig w:usb0="E00002EF" w:usb1="4000205B" w:usb2="00000028"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ova">
    <w:charset w:val="00"/>
    <w:family w:val="swiss"/>
    <w:pitch w:val="variable"/>
    <w:sig w:usb0="0000028F" w:usb1="00000002"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89F210" w14:textId="77777777" w:rsidR="00AB557F" w:rsidRPr="00B84E43" w:rsidRDefault="00852D51">
    <w:pPr>
      <w:pStyle w:val="Footer"/>
      <w:rPr>
        <w:rFonts w:ascii="Arial" w:hAnsi="Arial" w:cs="Arial"/>
        <w:color w:val="6B6B6B"/>
        <w:sz w:val="16"/>
        <w:szCs w:val="16"/>
        <w:lang w:val="ru-RU"/>
      </w:rPr>
    </w:pPr>
    <w:r w:rsidRPr="002C2084">
      <w:rPr>
        <w:rFonts w:ascii="Arial" w:hAnsi="Arial" w:cs="Arial"/>
        <w:color w:val="6B6B6B"/>
        <w:sz w:val="16"/>
        <w:szCs w:val="16"/>
      </w:rPr>
      <w:t>CGUK</w:t>
    </w:r>
    <w:r w:rsidRPr="00B84E43">
      <w:rPr>
        <w:rFonts w:ascii="Arial" w:hAnsi="Arial" w:cs="Arial"/>
        <w:color w:val="6B6B6B"/>
        <w:sz w:val="16"/>
        <w:szCs w:val="16"/>
        <w:lang w:val="ru-RU"/>
      </w:rPr>
      <w:t xml:space="preserve"> </w:t>
    </w:r>
    <w:r w:rsidRPr="002C2084">
      <w:rPr>
        <w:rFonts w:ascii="Arial" w:hAnsi="Arial" w:cs="Arial"/>
        <w:color w:val="6B6B6B"/>
        <w:sz w:val="16"/>
        <w:szCs w:val="16"/>
      </w:rPr>
      <w:t>ID</w:t>
    </w:r>
    <w:r w:rsidRPr="00B84E43">
      <w:rPr>
        <w:rFonts w:ascii="Arial" w:hAnsi="Arial" w:cs="Arial"/>
        <w:color w:val="6B6B6B"/>
        <w:sz w:val="16"/>
        <w:szCs w:val="16"/>
        <w:lang w:val="ru-RU"/>
      </w:rPr>
      <w:t xml:space="preserve"> #: 00042</w:t>
    </w:r>
  </w:p>
  <w:p w14:paraId="201810ED" w14:textId="77777777" w:rsidR="00AB557F" w:rsidRPr="00B84E43" w:rsidRDefault="00852D51">
    <w:pPr>
      <w:pStyle w:val="Footer"/>
      <w:rPr>
        <w:rFonts w:ascii="Arial" w:hAnsi="Arial" w:cs="Arial"/>
        <w:color w:val="6B6B6B"/>
        <w:sz w:val="16"/>
        <w:szCs w:val="16"/>
        <w:lang w:val="ru-RU"/>
      </w:rPr>
    </w:pPr>
    <w:r w:rsidRPr="00B84E43">
      <w:rPr>
        <w:rFonts w:ascii="Arial" w:hAnsi="Arial" w:cs="Arial"/>
        <w:color w:val="6B6B6B"/>
        <w:sz w:val="16"/>
        <w:szCs w:val="16"/>
        <w:lang w:val="ru-RU"/>
      </w:rPr>
      <w:t>ВЕРСІЯ: 1</w:t>
    </w:r>
  </w:p>
  <w:p w14:paraId="564E2804" w14:textId="77777777" w:rsidR="00AB557F" w:rsidRPr="00B84E43" w:rsidRDefault="00852D51">
    <w:pPr>
      <w:pStyle w:val="Footer"/>
      <w:rPr>
        <w:rFonts w:ascii="Arial" w:hAnsi="Arial" w:cs="Arial"/>
        <w:color w:val="595959" w:themeColor="text1" w:themeTint="A6"/>
        <w:sz w:val="16"/>
        <w:szCs w:val="16"/>
        <w:shd w:val="clear" w:color="auto" w:fill="auto"/>
        <w:lang w:val="ru-RU"/>
      </w:rPr>
    </w:pPr>
    <w:r w:rsidRPr="00B84E43">
      <w:rPr>
        <w:rFonts w:ascii="Arial" w:hAnsi="Arial" w:cs="Arial"/>
        <w:color w:val="6B6B6B"/>
        <w:sz w:val="16"/>
        <w:szCs w:val="16"/>
        <w:lang w:val="ru-RU"/>
      </w:rPr>
      <w:t xml:space="preserve">ОСТАННЄ </w:t>
    </w:r>
    <w:proofErr w:type="gramStart"/>
    <w:r w:rsidRPr="00B84E43">
      <w:rPr>
        <w:rFonts w:ascii="Arial" w:hAnsi="Arial" w:cs="Arial"/>
        <w:color w:val="6B6B6B"/>
        <w:sz w:val="16"/>
        <w:szCs w:val="16"/>
        <w:lang w:val="ru-RU"/>
      </w:rPr>
      <w:t>ОНОВЛЕННЯ:  17</w:t>
    </w:r>
    <w:proofErr w:type="gramEnd"/>
    <w:r w:rsidRPr="00B84E43">
      <w:rPr>
        <w:rFonts w:ascii="Arial" w:hAnsi="Arial" w:cs="Arial"/>
        <w:color w:val="6B6B6B"/>
        <w:sz w:val="16"/>
        <w:szCs w:val="16"/>
        <w:lang w:val="ru-RU"/>
      </w:rPr>
      <w:t xml:space="preserve"> грудень 2024</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00E97C" w14:textId="77777777" w:rsidR="00AB557F" w:rsidRPr="00B84E43" w:rsidRDefault="00852D51">
    <w:pPr>
      <w:pStyle w:val="Footer"/>
      <w:rPr>
        <w:rFonts w:ascii="Aptos" w:hAnsi="Aptos"/>
        <w:color w:val="6B6B6B"/>
        <w:sz w:val="16"/>
        <w:szCs w:val="16"/>
        <w:lang w:val="ru-RU"/>
      </w:rPr>
    </w:pPr>
    <w:r w:rsidRPr="452E88FC">
      <w:rPr>
        <w:rFonts w:ascii="Aptos" w:hAnsi="Aptos"/>
        <w:color w:val="6B6B6B"/>
        <w:sz w:val="16"/>
        <w:szCs w:val="16"/>
      </w:rPr>
      <w:t>CGUK</w:t>
    </w:r>
    <w:r w:rsidRPr="00B84E43">
      <w:rPr>
        <w:rFonts w:ascii="Aptos" w:hAnsi="Aptos"/>
        <w:color w:val="6B6B6B"/>
        <w:sz w:val="16"/>
        <w:szCs w:val="16"/>
        <w:lang w:val="ru-RU"/>
      </w:rPr>
      <w:t xml:space="preserve"> </w:t>
    </w:r>
    <w:r>
      <w:rPr>
        <w:rFonts w:ascii="Aptos" w:hAnsi="Aptos"/>
        <w:color w:val="6B6B6B"/>
        <w:sz w:val="16"/>
        <w:szCs w:val="16"/>
      </w:rPr>
      <w:t>ID</w:t>
    </w:r>
    <w:r w:rsidRPr="00B84E43">
      <w:rPr>
        <w:rFonts w:ascii="Aptos" w:hAnsi="Aptos"/>
        <w:color w:val="6B6B6B"/>
        <w:sz w:val="16"/>
        <w:szCs w:val="16"/>
        <w:lang w:val="ru-RU"/>
      </w:rPr>
      <w:t xml:space="preserve"> #: 00042</w:t>
    </w:r>
  </w:p>
  <w:p w14:paraId="7F0A1694" w14:textId="77777777" w:rsidR="00AB557F" w:rsidRPr="00B84E43" w:rsidRDefault="00852D51">
    <w:pPr>
      <w:pStyle w:val="Footer"/>
      <w:rPr>
        <w:rFonts w:ascii="Aptos" w:hAnsi="Aptos" w:cstheme="minorBidi"/>
        <w:color w:val="6B6B6B"/>
        <w:sz w:val="16"/>
        <w:szCs w:val="16"/>
        <w:lang w:val="ru-RU"/>
      </w:rPr>
    </w:pPr>
    <w:r w:rsidRPr="00B84E43">
      <w:rPr>
        <w:rFonts w:ascii="Aptos" w:hAnsi="Aptos"/>
        <w:color w:val="6B6B6B"/>
        <w:sz w:val="16"/>
        <w:szCs w:val="16"/>
        <w:lang w:val="ru-RU"/>
      </w:rPr>
      <w:t>ВЕРСІЯ: 1</w:t>
    </w:r>
  </w:p>
  <w:p w14:paraId="4111387B" w14:textId="77777777" w:rsidR="00AB557F" w:rsidRPr="00B84E43" w:rsidRDefault="00852D51">
    <w:pPr>
      <w:pStyle w:val="Footer"/>
      <w:rPr>
        <w:rFonts w:ascii="Aptos" w:hAnsi="Aptos"/>
        <w:color w:val="595959" w:themeColor="text1" w:themeTint="A6"/>
        <w:sz w:val="16"/>
        <w:szCs w:val="16"/>
        <w:shd w:val="clear" w:color="auto" w:fill="auto"/>
        <w:lang w:val="ru-RU"/>
      </w:rPr>
    </w:pPr>
    <w:r w:rsidRPr="00B84E43">
      <w:rPr>
        <w:rFonts w:ascii="Aptos" w:hAnsi="Aptos"/>
        <w:color w:val="6B6B6B"/>
        <w:sz w:val="16"/>
        <w:szCs w:val="16"/>
        <w:lang w:val="ru-RU"/>
      </w:rPr>
      <w:t>ОСТАННЄ ОНОВЛЕННЯ: 21 ТРАВНЯ 2024</w:t>
    </w:r>
  </w:p>
  <w:p w14:paraId="4CB0A551" w14:textId="77777777" w:rsidR="00AB557F" w:rsidRDefault="00AB557F">
    <w:pPr>
      <w:pBdr>
        <w:top w:val="nil"/>
        <w:left w:val="nil"/>
        <w:bottom w:val="nil"/>
        <w:right w:val="nil"/>
        <w:between w:val="nil"/>
      </w:pBdr>
      <w:tabs>
        <w:tab w:val="center" w:pos="4513"/>
        <w:tab w:val="right" w:pos="9026"/>
      </w:tabs>
      <w:spacing w:after="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3DF613" w14:textId="77777777" w:rsidR="004A19F6" w:rsidRDefault="004A19F6">
      <w:pPr>
        <w:spacing w:after="0" w:line="240" w:lineRule="auto"/>
      </w:pPr>
      <w:r>
        <w:separator/>
      </w:r>
    </w:p>
  </w:footnote>
  <w:footnote w:type="continuationSeparator" w:id="0">
    <w:p w14:paraId="6BD7294A" w14:textId="77777777" w:rsidR="004A19F6" w:rsidRDefault="004A19F6">
      <w:pPr>
        <w:spacing w:after="0" w:line="240" w:lineRule="auto"/>
      </w:pPr>
      <w:r>
        <w:continuationSeparator/>
      </w:r>
    </w:p>
  </w:footnote>
  <w:footnote w:type="continuationNotice" w:id="1">
    <w:p w14:paraId="2229ACD8" w14:textId="77777777" w:rsidR="004A19F6" w:rsidRDefault="004A19F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008178BB" w14:paraId="52D036E9" w14:textId="77777777">
      <w:trPr>
        <w:trHeight w:val="300"/>
      </w:trPr>
      <w:tc>
        <w:tcPr>
          <w:tcW w:w="3005" w:type="dxa"/>
        </w:tcPr>
        <w:p w14:paraId="0D4C6193" w14:textId="77777777" w:rsidR="00AB557F" w:rsidRDefault="00AB557F">
          <w:pPr>
            <w:pStyle w:val="Header"/>
            <w:ind w:left="-115"/>
          </w:pPr>
        </w:p>
      </w:tc>
      <w:tc>
        <w:tcPr>
          <w:tcW w:w="3005" w:type="dxa"/>
        </w:tcPr>
        <w:p w14:paraId="4647F9AD" w14:textId="77777777" w:rsidR="00AB557F" w:rsidRDefault="00AB557F">
          <w:pPr>
            <w:pStyle w:val="Header"/>
            <w:jc w:val="center"/>
          </w:pPr>
        </w:p>
      </w:tc>
      <w:tc>
        <w:tcPr>
          <w:tcW w:w="3005" w:type="dxa"/>
        </w:tcPr>
        <w:p w14:paraId="5242414E" w14:textId="77777777" w:rsidR="00AB557F" w:rsidRDefault="00AB557F">
          <w:pPr>
            <w:pStyle w:val="Header"/>
            <w:ind w:right="-115"/>
            <w:jc w:val="right"/>
          </w:pPr>
        </w:p>
      </w:tc>
    </w:tr>
  </w:tbl>
  <w:p w14:paraId="18D75FDD" w14:textId="77777777" w:rsidR="00AB557F" w:rsidRDefault="00AB557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7620F3" w14:textId="77777777" w:rsidR="00AB557F" w:rsidRDefault="00AB557F">
    <w:pPr>
      <w:pBdr>
        <w:top w:val="nil"/>
        <w:left w:val="nil"/>
        <w:bottom w:val="nil"/>
        <w:right w:val="nil"/>
        <w:between w:val="nil"/>
      </w:pBdr>
      <w:tabs>
        <w:tab w:val="center" w:pos="4513"/>
        <w:tab w:val="right" w:pos="9026"/>
      </w:tabs>
      <w:spacing w:after="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420CC"/>
    <w:multiLevelType w:val="hybridMultilevel"/>
    <w:tmpl w:val="FFFFFFFF"/>
    <w:lvl w:ilvl="0" w:tplc="6BEA7BBA">
      <w:start w:val="1"/>
      <w:numFmt w:val="bullet"/>
      <w:lvlText w:val="-"/>
      <w:lvlJc w:val="left"/>
      <w:pPr>
        <w:ind w:left="720" w:hanging="360"/>
      </w:pPr>
      <w:rPr>
        <w:rFonts w:ascii="Aptos" w:hAnsi="Aptos" w:hint="default"/>
      </w:rPr>
    </w:lvl>
    <w:lvl w:ilvl="1" w:tplc="F738DEFE">
      <w:start w:val="1"/>
      <w:numFmt w:val="bullet"/>
      <w:lvlText w:val="o"/>
      <w:lvlJc w:val="left"/>
      <w:pPr>
        <w:ind w:left="1440" w:hanging="360"/>
      </w:pPr>
      <w:rPr>
        <w:rFonts w:ascii="Courier New" w:hAnsi="Courier New" w:hint="default"/>
      </w:rPr>
    </w:lvl>
    <w:lvl w:ilvl="2" w:tplc="5BEA7AF8">
      <w:start w:val="1"/>
      <w:numFmt w:val="bullet"/>
      <w:lvlText w:val=""/>
      <w:lvlJc w:val="left"/>
      <w:pPr>
        <w:ind w:left="2160" w:hanging="360"/>
      </w:pPr>
      <w:rPr>
        <w:rFonts w:ascii="Wingdings" w:hAnsi="Wingdings" w:hint="default"/>
      </w:rPr>
    </w:lvl>
    <w:lvl w:ilvl="3" w:tplc="D87496F8">
      <w:start w:val="1"/>
      <w:numFmt w:val="bullet"/>
      <w:lvlText w:val=""/>
      <w:lvlJc w:val="left"/>
      <w:pPr>
        <w:ind w:left="2880" w:hanging="360"/>
      </w:pPr>
      <w:rPr>
        <w:rFonts w:ascii="Symbol" w:hAnsi="Symbol" w:hint="default"/>
      </w:rPr>
    </w:lvl>
    <w:lvl w:ilvl="4" w:tplc="3EB4E792">
      <w:start w:val="1"/>
      <w:numFmt w:val="bullet"/>
      <w:lvlText w:val="o"/>
      <w:lvlJc w:val="left"/>
      <w:pPr>
        <w:ind w:left="3600" w:hanging="360"/>
      </w:pPr>
      <w:rPr>
        <w:rFonts w:ascii="Courier New" w:hAnsi="Courier New" w:hint="default"/>
      </w:rPr>
    </w:lvl>
    <w:lvl w:ilvl="5" w:tplc="89A0468C">
      <w:start w:val="1"/>
      <w:numFmt w:val="bullet"/>
      <w:lvlText w:val=""/>
      <w:lvlJc w:val="left"/>
      <w:pPr>
        <w:ind w:left="4320" w:hanging="360"/>
      </w:pPr>
      <w:rPr>
        <w:rFonts w:ascii="Wingdings" w:hAnsi="Wingdings" w:hint="default"/>
      </w:rPr>
    </w:lvl>
    <w:lvl w:ilvl="6" w:tplc="DE18C5EE">
      <w:start w:val="1"/>
      <w:numFmt w:val="bullet"/>
      <w:lvlText w:val=""/>
      <w:lvlJc w:val="left"/>
      <w:pPr>
        <w:ind w:left="5040" w:hanging="360"/>
      </w:pPr>
      <w:rPr>
        <w:rFonts w:ascii="Symbol" w:hAnsi="Symbol" w:hint="default"/>
      </w:rPr>
    </w:lvl>
    <w:lvl w:ilvl="7" w:tplc="DC94BCFA">
      <w:start w:val="1"/>
      <w:numFmt w:val="bullet"/>
      <w:lvlText w:val="o"/>
      <w:lvlJc w:val="left"/>
      <w:pPr>
        <w:ind w:left="5760" w:hanging="360"/>
      </w:pPr>
      <w:rPr>
        <w:rFonts w:ascii="Courier New" w:hAnsi="Courier New" w:hint="default"/>
      </w:rPr>
    </w:lvl>
    <w:lvl w:ilvl="8" w:tplc="6A0A59BC">
      <w:start w:val="1"/>
      <w:numFmt w:val="bullet"/>
      <w:lvlText w:val=""/>
      <w:lvlJc w:val="left"/>
      <w:pPr>
        <w:ind w:left="6480" w:hanging="360"/>
      </w:pPr>
      <w:rPr>
        <w:rFonts w:ascii="Wingdings" w:hAnsi="Wingdings" w:hint="default"/>
      </w:rPr>
    </w:lvl>
  </w:abstractNum>
  <w:abstractNum w:abstractNumId="1" w15:restartNumberingAfterBreak="0">
    <w:nsid w:val="019FB7DA"/>
    <w:multiLevelType w:val="hybridMultilevel"/>
    <w:tmpl w:val="0F56D22E"/>
    <w:lvl w:ilvl="0" w:tplc="EA344B1A">
      <w:start w:val="1"/>
      <w:numFmt w:val="bullet"/>
      <w:lvlText w:val="-"/>
      <w:lvlJc w:val="left"/>
      <w:pPr>
        <w:ind w:left="1074" w:hanging="360"/>
      </w:pPr>
      <w:rPr>
        <w:rFonts w:ascii="Aptos" w:hAnsi="Aptos" w:hint="default"/>
      </w:rPr>
    </w:lvl>
    <w:lvl w:ilvl="1" w:tplc="A516AC98">
      <w:start w:val="1"/>
      <w:numFmt w:val="bullet"/>
      <w:lvlText w:val="o"/>
      <w:lvlJc w:val="left"/>
      <w:pPr>
        <w:ind w:left="1794" w:hanging="360"/>
      </w:pPr>
      <w:rPr>
        <w:rFonts w:ascii="Courier New" w:hAnsi="Courier New" w:hint="default"/>
      </w:rPr>
    </w:lvl>
    <w:lvl w:ilvl="2" w:tplc="BA5E6096">
      <w:start w:val="1"/>
      <w:numFmt w:val="bullet"/>
      <w:lvlText w:val=""/>
      <w:lvlJc w:val="left"/>
      <w:pPr>
        <w:ind w:left="2514" w:hanging="360"/>
      </w:pPr>
      <w:rPr>
        <w:rFonts w:ascii="Wingdings" w:hAnsi="Wingdings" w:hint="default"/>
      </w:rPr>
    </w:lvl>
    <w:lvl w:ilvl="3" w:tplc="E0AA8EF4">
      <w:start w:val="1"/>
      <w:numFmt w:val="bullet"/>
      <w:lvlText w:val=""/>
      <w:lvlJc w:val="left"/>
      <w:pPr>
        <w:ind w:left="3234" w:hanging="360"/>
      </w:pPr>
      <w:rPr>
        <w:rFonts w:ascii="Symbol" w:hAnsi="Symbol" w:hint="default"/>
      </w:rPr>
    </w:lvl>
    <w:lvl w:ilvl="4" w:tplc="98685C66">
      <w:start w:val="1"/>
      <w:numFmt w:val="bullet"/>
      <w:lvlText w:val="o"/>
      <w:lvlJc w:val="left"/>
      <w:pPr>
        <w:ind w:left="3954" w:hanging="360"/>
      </w:pPr>
      <w:rPr>
        <w:rFonts w:ascii="Courier New" w:hAnsi="Courier New" w:hint="default"/>
      </w:rPr>
    </w:lvl>
    <w:lvl w:ilvl="5" w:tplc="20805226">
      <w:start w:val="1"/>
      <w:numFmt w:val="bullet"/>
      <w:lvlText w:val=""/>
      <w:lvlJc w:val="left"/>
      <w:pPr>
        <w:ind w:left="4674" w:hanging="360"/>
      </w:pPr>
      <w:rPr>
        <w:rFonts w:ascii="Wingdings" w:hAnsi="Wingdings" w:hint="default"/>
      </w:rPr>
    </w:lvl>
    <w:lvl w:ilvl="6" w:tplc="00563F3E">
      <w:start w:val="1"/>
      <w:numFmt w:val="bullet"/>
      <w:lvlText w:val=""/>
      <w:lvlJc w:val="left"/>
      <w:pPr>
        <w:ind w:left="5394" w:hanging="360"/>
      </w:pPr>
      <w:rPr>
        <w:rFonts w:ascii="Symbol" w:hAnsi="Symbol" w:hint="default"/>
      </w:rPr>
    </w:lvl>
    <w:lvl w:ilvl="7" w:tplc="89782370">
      <w:start w:val="1"/>
      <w:numFmt w:val="bullet"/>
      <w:lvlText w:val="o"/>
      <w:lvlJc w:val="left"/>
      <w:pPr>
        <w:ind w:left="6114" w:hanging="360"/>
      </w:pPr>
      <w:rPr>
        <w:rFonts w:ascii="Courier New" w:hAnsi="Courier New" w:hint="default"/>
      </w:rPr>
    </w:lvl>
    <w:lvl w:ilvl="8" w:tplc="EAD0B1E6">
      <w:start w:val="1"/>
      <w:numFmt w:val="bullet"/>
      <w:lvlText w:val=""/>
      <w:lvlJc w:val="left"/>
      <w:pPr>
        <w:ind w:left="6834" w:hanging="360"/>
      </w:pPr>
      <w:rPr>
        <w:rFonts w:ascii="Wingdings" w:hAnsi="Wingdings" w:hint="default"/>
      </w:rPr>
    </w:lvl>
  </w:abstractNum>
  <w:abstractNum w:abstractNumId="2" w15:restartNumberingAfterBreak="0">
    <w:nsid w:val="0409C90A"/>
    <w:multiLevelType w:val="hybridMultilevel"/>
    <w:tmpl w:val="FFFFFFFF"/>
    <w:lvl w:ilvl="0" w:tplc="C4C8A0EC">
      <w:start w:val="1"/>
      <w:numFmt w:val="bullet"/>
      <w:lvlText w:val="-"/>
      <w:lvlJc w:val="left"/>
      <w:pPr>
        <w:ind w:left="720" w:hanging="360"/>
      </w:pPr>
      <w:rPr>
        <w:rFonts w:ascii="Arial Nova Light" w:hAnsi="Arial Nova Light" w:hint="default"/>
      </w:rPr>
    </w:lvl>
    <w:lvl w:ilvl="1" w:tplc="2364181E">
      <w:start w:val="1"/>
      <w:numFmt w:val="bullet"/>
      <w:lvlText w:val="o"/>
      <w:lvlJc w:val="left"/>
      <w:pPr>
        <w:ind w:left="1440" w:hanging="360"/>
      </w:pPr>
      <w:rPr>
        <w:rFonts w:ascii="Courier New" w:hAnsi="Courier New" w:hint="default"/>
      </w:rPr>
    </w:lvl>
    <w:lvl w:ilvl="2" w:tplc="B5E828AE">
      <w:start w:val="1"/>
      <w:numFmt w:val="bullet"/>
      <w:lvlText w:val=""/>
      <w:lvlJc w:val="left"/>
      <w:pPr>
        <w:ind w:left="2160" w:hanging="360"/>
      </w:pPr>
      <w:rPr>
        <w:rFonts w:ascii="Wingdings" w:hAnsi="Wingdings" w:hint="default"/>
      </w:rPr>
    </w:lvl>
    <w:lvl w:ilvl="3" w:tplc="0DFCCB76">
      <w:start w:val="1"/>
      <w:numFmt w:val="bullet"/>
      <w:lvlText w:val=""/>
      <w:lvlJc w:val="left"/>
      <w:pPr>
        <w:ind w:left="2880" w:hanging="360"/>
      </w:pPr>
      <w:rPr>
        <w:rFonts w:ascii="Symbol" w:hAnsi="Symbol" w:hint="default"/>
      </w:rPr>
    </w:lvl>
    <w:lvl w:ilvl="4" w:tplc="0B88E4E8">
      <w:start w:val="1"/>
      <w:numFmt w:val="bullet"/>
      <w:lvlText w:val="o"/>
      <w:lvlJc w:val="left"/>
      <w:pPr>
        <w:ind w:left="3600" w:hanging="360"/>
      </w:pPr>
      <w:rPr>
        <w:rFonts w:ascii="Courier New" w:hAnsi="Courier New" w:hint="default"/>
      </w:rPr>
    </w:lvl>
    <w:lvl w:ilvl="5" w:tplc="28EE8C12">
      <w:start w:val="1"/>
      <w:numFmt w:val="bullet"/>
      <w:lvlText w:val=""/>
      <w:lvlJc w:val="left"/>
      <w:pPr>
        <w:ind w:left="4320" w:hanging="360"/>
      </w:pPr>
      <w:rPr>
        <w:rFonts w:ascii="Wingdings" w:hAnsi="Wingdings" w:hint="default"/>
      </w:rPr>
    </w:lvl>
    <w:lvl w:ilvl="6" w:tplc="304C3350">
      <w:start w:val="1"/>
      <w:numFmt w:val="bullet"/>
      <w:lvlText w:val=""/>
      <w:lvlJc w:val="left"/>
      <w:pPr>
        <w:ind w:left="5040" w:hanging="360"/>
      </w:pPr>
      <w:rPr>
        <w:rFonts w:ascii="Symbol" w:hAnsi="Symbol" w:hint="default"/>
      </w:rPr>
    </w:lvl>
    <w:lvl w:ilvl="7" w:tplc="0D84E238">
      <w:start w:val="1"/>
      <w:numFmt w:val="bullet"/>
      <w:lvlText w:val="o"/>
      <w:lvlJc w:val="left"/>
      <w:pPr>
        <w:ind w:left="5760" w:hanging="360"/>
      </w:pPr>
      <w:rPr>
        <w:rFonts w:ascii="Courier New" w:hAnsi="Courier New" w:hint="default"/>
      </w:rPr>
    </w:lvl>
    <w:lvl w:ilvl="8" w:tplc="1DC2011E">
      <w:start w:val="1"/>
      <w:numFmt w:val="bullet"/>
      <w:lvlText w:val=""/>
      <w:lvlJc w:val="left"/>
      <w:pPr>
        <w:ind w:left="6480" w:hanging="360"/>
      </w:pPr>
      <w:rPr>
        <w:rFonts w:ascii="Wingdings" w:hAnsi="Wingdings" w:hint="default"/>
      </w:rPr>
    </w:lvl>
  </w:abstractNum>
  <w:abstractNum w:abstractNumId="3" w15:restartNumberingAfterBreak="0">
    <w:nsid w:val="0A398488"/>
    <w:multiLevelType w:val="hybridMultilevel"/>
    <w:tmpl w:val="FFFFFFFF"/>
    <w:lvl w:ilvl="0" w:tplc="BE20514A">
      <w:start w:val="6"/>
      <w:numFmt w:val="decimal"/>
      <w:lvlText w:val="%1."/>
      <w:lvlJc w:val="left"/>
      <w:pPr>
        <w:ind w:left="720" w:hanging="360"/>
      </w:pPr>
    </w:lvl>
    <w:lvl w:ilvl="1" w:tplc="E8E2B918">
      <w:start w:val="1"/>
      <w:numFmt w:val="lowerLetter"/>
      <w:lvlText w:val="%2."/>
      <w:lvlJc w:val="left"/>
      <w:pPr>
        <w:ind w:left="1440" w:hanging="360"/>
      </w:pPr>
    </w:lvl>
    <w:lvl w:ilvl="2" w:tplc="59FEE566">
      <w:start w:val="1"/>
      <w:numFmt w:val="lowerRoman"/>
      <w:lvlText w:val="%3."/>
      <w:lvlJc w:val="right"/>
      <w:pPr>
        <w:ind w:left="2160" w:hanging="180"/>
      </w:pPr>
    </w:lvl>
    <w:lvl w:ilvl="3" w:tplc="340C3082">
      <w:start w:val="1"/>
      <w:numFmt w:val="decimal"/>
      <w:lvlText w:val="%4."/>
      <w:lvlJc w:val="left"/>
      <w:pPr>
        <w:ind w:left="2880" w:hanging="360"/>
      </w:pPr>
    </w:lvl>
    <w:lvl w:ilvl="4" w:tplc="69C88D3E">
      <w:start w:val="1"/>
      <w:numFmt w:val="lowerLetter"/>
      <w:lvlText w:val="%5."/>
      <w:lvlJc w:val="left"/>
      <w:pPr>
        <w:ind w:left="3600" w:hanging="360"/>
      </w:pPr>
    </w:lvl>
    <w:lvl w:ilvl="5" w:tplc="F8128D60">
      <w:start w:val="1"/>
      <w:numFmt w:val="lowerRoman"/>
      <w:lvlText w:val="%6."/>
      <w:lvlJc w:val="right"/>
      <w:pPr>
        <w:ind w:left="4320" w:hanging="180"/>
      </w:pPr>
    </w:lvl>
    <w:lvl w:ilvl="6" w:tplc="070487D8">
      <w:start w:val="1"/>
      <w:numFmt w:val="decimal"/>
      <w:lvlText w:val="%7."/>
      <w:lvlJc w:val="left"/>
      <w:pPr>
        <w:ind w:left="5040" w:hanging="360"/>
      </w:pPr>
    </w:lvl>
    <w:lvl w:ilvl="7" w:tplc="CAAA7F10">
      <w:start w:val="1"/>
      <w:numFmt w:val="lowerLetter"/>
      <w:lvlText w:val="%8."/>
      <w:lvlJc w:val="left"/>
      <w:pPr>
        <w:ind w:left="5760" w:hanging="360"/>
      </w:pPr>
    </w:lvl>
    <w:lvl w:ilvl="8" w:tplc="10B2FA88">
      <w:start w:val="1"/>
      <w:numFmt w:val="lowerRoman"/>
      <w:lvlText w:val="%9."/>
      <w:lvlJc w:val="right"/>
      <w:pPr>
        <w:ind w:left="6480" w:hanging="180"/>
      </w:pPr>
    </w:lvl>
  </w:abstractNum>
  <w:abstractNum w:abstractNumId="4" w15:restartNumberingAfterBreak="0">
    <w:nsid w:val="0F894B87"/>
    <w:multiLevelType w:val="hybridMultilevel"/>
    <w:tmpl w:val="FFFFFFFF"/>
    <w:lvl w:ilvl="0" w:tplc="5EF2ED2C">
      <w:start w:val="1"/>
      <w:numFmt w:val="bullet"/>
      <w:lvlText w:val="-"/>
      <w:lvlJc w:val="left"/>
      <w:pPr>
        <w:ind w:left="720" w:hanging="360"/>
      </w:pPr>
      <w:rPr>
        <w:rFonts w:ascii="Aptos" w:hAnsi="Aptos" w:hint="default"/>
      </w:rPr>
    </w:lvl>
    <w:lvl w:ilvl="1" w:tplc="49D6169E">
      <w:start w:val="1"/>
      <w:numFmt w:val="bullet"/>
      <w:lvlText w:val="o"/>
      <w:lvlJc w:val="left"/>
      <w:pPr>
        <w:ind w:left="1440" w:hanging="360"/>
      </w:pPr>
      <w:rPr>
        <w:rFonts w:ascii="Courier New" w:hAnsi="Courier New" w:hint="default"/>
      </w:rPr>
    </w:lvl>
    <w:lvl w:ilvl="2" w:tplc="07B614FE">
      <w:start w:val="1"/>
      <w:numFmt w:val="bullet"/>
      <w:lvlText w:val=""/>
      <w:lvlJc w:val="left"/>
      <w:pPr>
        <w:ind w:left="2160" w:hanging="360"/>
      </w:pPr>
      <w:rPr>
        <w:rFonts w:ascii="Wingdings" w:hAnsi="Wingdings" w:hint="default"/>
      </w:rPr>
    </w:lvl>
    <w:lvl w:ilvl="3" w:tplc="90E2C6E8">
      <w:start w:val="1"/>
      <w:numFmt w:val="bullet"/>
      <w:lvlText w:val=""/>
      <w:lvlJc w:val="left"/>
      <w:pPr>
        <w:ind w:left="2880" w:hanging="360"/>
      </w:pPr>
      <w:rPr>
        <w:rFonts w:ascii="Symbol" w:hAnsi="Symbol" w:hint="default"/>
      </w:rPr>
    </w:lvl>
    <w:lvl w:ilvl="4" w:tplc="361EAA66">
      <w:start w:val="1"/>
      <w:numFmt w:val="bullet"/>
      <w:lvlText w:val="o"/>
      <w:lvlJc w:val="left"/>
      <w:pPr>
        <w:ind w:left="3600" w:hanging="360"/>
      </w:pPr>
      <w:rPr>
        <w:rFonts w:ascii="Courier New" w:hAnsi="Courier New" w:hint="default"/>
      </w:rPr>
    </w:lvl>
    <w:lvl w:ilvl="5" w:tplc="96F255DC">
      <w:start w:val="1"/>
      <w:numFmt w:val="bullet"/>
      <w:lvlText w:val=""/>
      <w:lvlJc w:val="left"/>
      <w:pPr>
        <w:ind w:left="4320" w:hanging="360"/>
      </w:pPr>
      <w:rPr>
        <w:rFonts w:ascii="Wingdings" w:hAnsi="Wingdings" w:hint="default"/>
      </w:rPr>
    </w:lvl>
    <w:lvl w:ilvl="6" w:tplc="6CC8ABCE">
      <w:start w:val="1"/>
      <w:numFmt w:val="bullet"/>
      <w:lvlText w:val=""/>
      <w:lvlJc w:val="left"/>
      <w:pPr>
        <w:ind w:left="5040" w:hanging="360"/>
      </w:pPr>
      <w:rPr>
        <w:rFonts w:ascii="Symbol" w:hAnsi="Symbol" w:hint="default"/>
      </w:rPr>
    </w:lvl>
    <w:lvl w:ilvl="7" w:tplc="88B03CE4">
      <w:start w:val="1"/>
      <w:numFmt w:val="bullet"/>
      <w:lvlText w:val="o"/>
      <w:lvlJc w:val="left"/>
      <w:pPr>
        <w:ind w:left="5760" w:hanging="360"/>
      </w:pPr>
      <w:rPr>
        <w:rFonts w:ascii="Courier New" w:hAnsi="Courier New" w:hint="default"/>
      </w:rPr>
    </w:lvl>
    <w:lvl w:ilvl="8" w:tplc="77DCA600">
      <w:start w:val="1"/>
      <w:numFmt w:val="bullet"/>
      <w:lvlText w:val=""/>
      <w:lvlJc w:val="left"/>
      <w:pPr>
        <w:ind w:left="6480" w:hanging="360"/>
      </w:pPr>
      <w:rPr>
        <w:rFonts w:ascii="Wingdings" w:hAnsi="Wingdings" w:hint="default"/>
      </w:rPr>
    </w:lvl>
  </w:abstractNum>
  <w:abstractNum w:abstractNumId="5" w15:restartNumberingAfterBreak="0">
    <w:nsid w:val="13B25599"/>
    <w:multiLevelType w:val="multilevel"/>
    <w:tmpl w:val="8632B0B8"/>
    <w:lvl w:ilvl="0">
      <w:start w:val="1"/>
      <w:numFmt w:val="decimal"/>
      <w:pStyle w:val="ListParagraph"/>
      <w:lvlText w:val="%1."/>
      <w:lvlJc w:val="left"/>
      <w:pPr>
        <w:ind w:left="720" w:hanging="360"/>
      </w:pPr>
      <w:rPr>
        <w:b w:val="0"/>
        <w:bCs w:val="0"/>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6" w15:restartNumberingAfterBreak="0">
    <w:nsid w:val="1BFFAB49"/>
    <w:multiLevelType w:val="hybridMultilevel"/>
    <w:tmpl w:val="A9A831BA"/>
    <w:lvl w:ilvl="0" w:tplc="34482F00">
      <w:start w:val="6"/>
      <w:numFmt w:val="decimal"/>
      <w:lvlText w:val="%1."/>
      <w:lvlJc w:val="left"/>
      <w:pPr>
        <w:ind w:left="720" w:hanging="360"/>
      </w:pPr>
    </w:lvl>
    <w:lvl w:ilvl="1" w:tplc="74041DC4">
      <w:start w:val="1"/>
      <w:numFmt w:val="lowerLetter"/>
      <w:lvlText w:val="%2."/>
      <w:lvlJc w:val="left"/>
      <w:pPr>
        <w:ind w:left="1440" w:hanging="360"/>
      </w:pPr>
    </w:lvl>
    <w:lvl w:ilvl="2" w:tplc="630AE754">
      <w:start w:val="1"/>
      <w:numFmt w:val="lowerRoman"/>
      <w:lvlText w:val="%3."/>
      <w:lvlJc w:val="right"/>
      <w:pPr>
        <w:ind w:left="2160" w:hanging="180"/>
      </w:pPr>
    </w:lvl>
    <w:lvl w:ilvl="3" w:tplc="468826BA">
      <w:start w:val="1"/>
      <w:numFmt w:val="decimal"/>
      <w:lvlText w:val="%4."/>
      <w:lvlJc w:val="left"/>
      <w:pPr>
        <w:ind w:left="2880" w:hanging="360"/>
      </w:pPr>
    </w:lvl>
    <w:lvl w:ilvl="4" w:tplc="258E244A">
      <w:start w:val="1"/>
      <w:numFmt w:val="lowerLetter"/>
      <w:lvlText w:val="%5."/>
      <w:lvlJc w:val="left"/>
      <w:pPr>
        <w:ind w:left="3600" w:hanging="360"/>
      </w:pPr>
    </w:lvl>
    <w:lvl w:ilvl="5" w:tplc="715C7B08">
      <w:start w:val="1"/>
      <w:numFmt w:val="lowerRoman"/>
      <w:lvlText w:val="%6."/>
      <w:lvlJc w:val="right"/>
      <w:pPr>
        <w:ind w:left="4320" w:hanging="180"/>
      </w:pPr>
    </w:lvl>
    <w:lvl w:ilvl="6" w:tplc="7CF090A2">
      <w:start w:val="1"/>
      <w:numFmt w:val="decimal"/>
      <w:lvlText w:val="%7."/>
      <w:lvlJc w:val="left"/>
      <w:pPr>
        <w:ind w:left="5040" w:hanging="360"/>
      </w:pPr>
    </w:lvl>
    <w:lvl w:ilvl="7" w:tplc="245E9B38">
      <w:start w:val="1"/>
      <w:numFmt w:val="lowerLetter"/>
      <w:lvlText w:val="%8."/>
      <w:lvlJc w:val="left"/>
      <w:pPr>
        <w:ind w:left="5760" w:hanging="360"/>
      </w:pPr>
    </w:lvl>
    <w:lvl w:ilvl="8" w:tplc="5C7EBA80">
      <w:start w:val="1"/>
      <w:numFmt w:val="lowerRoman"/>
      <w:lvlText w:val="%9."/>
      <w:lvlJc w:val="right"/>
      <w:pPr>
        <w:ind w:left="6480" w:hanging="180"/>
      </w:pPr>
    </w:lvl>
  </w:abstractNum>
  <w:abstractNum w:abstractNumId="7" w15:restartNumberingAfterBreak="0">
    <w:nsid w:val="1C90A3BF"/>
    <w:multiLevelType w:val="hybridMultilevel"/>
    <w:tmpl w:val="FFFFFFFF"/>
    <w:lvl w:ilvl="0" w:tplc="73B6A72C">
      <w:start w:val="1"/>
      <w:numFmt w:val="decimal"/>
      <w:lvlText w:val="%1."/>
      <w:lvlJc w:val="left"/>
      <w:pPr>
        <w:ind w:left="720" w:hanging="360"/>
      </w:pPr>
    </w:lvl>
    <w:lvl w:ilvl="1" w:tplc="C7E641FA">
      <w:start w:val="1"/>
      <w:numFmt w:val="lowerLetter"/>
      <w:lvlText w:val="%2."/>
      <w:lvlJc w:val="left"/>
      <w:pPr>
        <w:ind w:left="1440" w:hanging="360"/>
      </w:pPr>
    </w:lvl>
    <w:lvl w:ilvl="2" w:tplc="A9A2415C">
      <w:start w:val="1"/>
      <w:numFmt w:val="lowerRoman"/>
      <w:lvlText w:val="%3."/>
      <w:lvlJc w:val="right"/>
      <w:pPr>
        <w:ind w:left="2160" w:hanging="180"/>
      </w:pPr>
    </w:lvl>
    <w:lvl w:ilvl="3" w:tplc="F680479E">
      <w:start w:val="1"/>
      <w:numFmt w:val="decimal"/>
      <w:lvlText w:val="%4."/>
      <w:lvlJc w:val="left"/>
      <w:pPr>
        <w:ind w:left="2880" w:hanging="360"/>
      </w:pPr>
    </w:lvl>
    <w:lvl w:ilvl="4" w:tplc="F7F2C7E4">
      <w:start w:val="1"/>
      <w:numFmt w:val="lowerLetter"/>
      <w:lvlText w:val="%5."/>
      <w:lvlJc w:val="left"/>
      <w:pPr>
        <w:ind w:left="3600" w:hanging="360"/>
      </w:pPr>
    </w:lvl>
    <w:lvl w:ilvl="5" w:tplc="1D3A819A">
      <w:start w:val="1"/>
      <w:numFmt w:val="lowerRoman"/>
      <w:lvlText w:val="%6."/>
      <w:lvlJc w:val="right"/>
      <w:pPr>
        <w:ind w:left="4320" w:hanging="180"/>
      </w:pPr>
    </w:lvl>
    <w:lvl w:ilvl="6" w:tplc="673AA670">
      <w:start w:val="1"/>
      <w:numFmt w:val="decimal"/>
      <w:lvlText w:val="%7."/>
      <w:lvlJc w:val="left"/>
      <w:pPr>
        <w:ind w:left="5040" w:hanging="360"/>
      </w:pPr>
    </w:lvl>
    <w:lvl w:ilvl="7" w:tplc="B964B104">
      <w:start w:val="1"/>
      <w:numFmt w:val="lowerLetter"/>
      <w:lvlText w:val="%8."/>
      <w:lvlJc w:val="left"/>
      <w:pPr>
        <w:ind w:left="5760" w:hanging="360"/>
      </w:pPr>
    </w:lvl>
    <w:lvl w:ilvl="8" w:tplc="87B0FB66">
      <w:start w:val="1"/>
      <w:numFmt w:val="lowerRoman"/>
      <w:lvlText w:val="%9."/>
      <w:lvlJc w:val="right"/>
      <w:pPr>
        <w:ind w:left="6480" w:hanging="180"/>
      </w:pPr>
    </w:lvl>
  </w:abstractNum>
  <w:abstractNum w:abstractNumId="8" w15:restartNumberingAfterBreak="0">
    <w:nsid w:val="1ED7658A"/>
    <w:multiLevelType w:val="multilevel"/>
    <w:tmpl w:val="A276199C"/>
    <w:lvl w:ilvl="0">
      <w:start w:val="6"/>
      <w:numFmt w:val="decimal"/>
      <w:lvlText w:val="%1."/>
      <w:lvlJc w:val="left"/>
      <w:pPr>
        <w:ind w:left="720" w:hanging="360"/>
      </w:pPr>
      <w:rPr>
        <w:rFonts w:hint="default"/>
        <w:b/>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9" w15:restartNumberingAfterBreak="0">
    <w:nsid w:val="23874B06"/>
    <w:multiLevelType w:val="hybridMultilevel"/>
    <w:tmpl w:val="FFFFFFFF"/>
    <w:lvl w:ilvl="0" w:tplc="994EAE18">
      <w:start w:val="1"/>
      <w:numFmt w:val="bullet"/>
      <w:lvlText w:val="-"/>
      <w:lvlJc w:val="left"/>
      <w:pPr>
        <w:ind w:left="720" w:hanging="360"/>
      </w:pPr>
      <w:rPr>
        <w:rFonts w:ascii="Aptos" w:hAnsi="Aptos" w:hint="default"/>
      </w:rPr>
    </w:lvl>
    <w:lvl w:ilvl="1" w:tplc="5DD637B8">
      <w:start w:val="1"/>
      <w:numFmt w:val="bullet"/>
      <w:lvlText w:val="o"/>
      <w:lvlJc w:val="left"/>
      <w:pPr>
        <w:ind w:left="1440" w:hanging="360"/>
      </w:pPr>
      <w:rPr>
        <w:rFonts w:ascii="Courier New" w:hAnsi="Courier New" w:hint="default"/>
      </w:rPr>
    </w:lvl>
    <w:lvl w:ilvl="2" w:tplc="F3B60ED4">
      <w:start w:val="1"/>
      <w:numFmt w:val="bullet"/>
      <w:lvlText w:val=""/>
      <w:lvlJc w:val="left"/>
      <w:pPr>
        <w:ind w:left="2160" w:hanging="360"/>
      </w:pPr>
      <w:rPr>
        <w:rFonts w:ascii="Wingdings" w:hAnsi="Wingdings" w:hint="default"/>
      </w:rPr>
    </w:lvl>
    <w:lvl w:ilvl="3" w:tplc="4E9C29EE">
      <w:start w:val="1"/>
      <w:numFmt w:val="bullet"/>
      <w:lvlText w:val=""/>
      <w:lvlJc w:val="left"/>
      <w:pPr>
        <w:ind w:left="2880" w:hanging="360"/>
      </w:pPr>
      <w:rPr>
        <w:rFonts w:ascii="Symbol" w:hAnsi="Symbol" w:hint="default"/>
      </w:rPr>
    </w:lvl>
    <w:lvl w:ilvl="4" w:tplc="D336484C">
      <w:start w:val="1"/>
      <w:numFmt w:val="bullet"/>
      <w:lvlText w:val="o"/>
      <w:lvlJc w:val="left"/>
      <w:pPr>
        <w:ind w:left="3600" w:hanging="360"/>
      </w:pPr>
      <w:rPr>
        <w:rFonts w:ascii="Courier New" w:hAnsi="Courier New" w:hint="default"/>
      </w:rPr>
    </w:lvl>
    <w:lvl w:ilvl="5" w:tplc="E1D69040">
      <w:start w:val="1"/>
      <w:numFmt w:val="bullet"/>
      <w:lvlText w:val=""/>
      <w:lvlJc w:val="left"/>
      <w:pPr>
        <w:ind w:left="4320" w:hanging="360"/>
      </w:pPr>
      <w:rPr>
        <w:rFonts w:ascii="Wingdings" w:hAnsi="Wingdings" w:hint="default"/>
      </w:rPr>
    </w:lvl>
    <w:lvl w:ilvl="6" w:tplc="65026AB6">
      <w:start w:val="1"/>
      <w:numFmt w:val="bullet"/>
      <w:lvlText w:val=""/>
      <w:lvlJc w:val="left"/>
      <w:pPr>
        <w:ind w:left="5040" w:hanging="360"/>
      </w:pPr>
      <w:rPr>
        <w:rFonts w:ascii="Symbol" w:hAnsi="Symbol" w:hint="default"/>
      </w:rPr>
    </w:lvl>
    <w:lvl w:ilvl="7" w:tplc="4EB4C3A4">
      <w:start w:val="1"/>
      <w:numFmt w:val="bullet"/>
      <w:lvlText w:val="o"/>
      <w:lvlJc w:val="left"/>
      <w:pPr>
        <w:ind w:left="5760" w:hanging="360"/>
      </w:pPr>
      <w:rPr>
        <w:rFonts w:ascii="Courier New" w:hAnsi="Courier New" w:hint="default"/>
      </w:rPr>
    </w:lvl>
    <w:lvl w:ilvl="8" w:tplc="016CC3C6">
      <w:start w:val="1"/>
      <w:numFmt w:val="bullet"/>
      <w:lvlText w:val=""/>
      <w:lvlJc w:val="left"/>
      <w:pPr>
        <w:ind w:left="6480" w:hanging="360"/>
      </w:pPr>
      <w:rPr>
        <w:rFonts w:ascii="Wingdings" w:hAnsi="Wingdings" w:hint="default"/>
      </w:rPr>
    </w:lvl>
  </w:abstractNum>
  <w:abstractNum w:abstractNumId="10" w15:restartNumberingAfterBreak="0">
    <w:nsid w:val="2C2447E1"/>
    <w:multiLevelType w:val="hybridMultilevel"/>
    <w:tmpl w:val="B1E09174"/>
    <w:lvl w:ilvl="0" w:tplc="85081498">
      <w:start w:val="1"/>
      <w:numFmt w:val="decimal"/>
      <w:lvlText w:val="%1."/>
      <w:lvlJc w:val="left"/>
      <w:pPr>
        <w:ind w:left="720" w:hanging="360"/>
      </w:pPr>
    </w:lvl>
    <w:lvl w:ilvl="1" w:tplc="5088E916">
      <w:start w:val="1"/>
      <w:numFmt w:val="lowerLetter"/>
      <w:lvlText w:val="%2."/>
      <w:lvlJc w:val="left"/>
      <w:pPr>
        <w:ind w:left="1440" w:hanging="360"/>
      </w:pPr>
    </w:lvl>
    <w:lvl w:ilvl="2" w:tplc="AD52993A">
      <w:start w:val="1"/>
      <w:numFmt w:val="lowerRoman"/>
      <w:lvlText w:val="%3."/>
      <w:lvlJc w:val="right"/>
      <w:pPr>
        <w:ind w:left="2160" w:hanging="180"/>
      </w:pPr>
    </w:lvl>
    <w:lvl w:ilvl="3" w:tplc="B306613A">
      <w:start w:val="1"/>
      <w:numFmt w:val="decimal"/>
      <w:lvlText w:val="%4."/>
      <w:lvlJc w:val="left"/>
      <w:pPr>
        <w:ind w:left="2880" w:hanging="360"/>
      </w:pPr>
    </w:lvl>
    <w:lvl w:ilvl="4" w:tplc="5498C30A">
      <w:start w:val="1"/>
      <w:numFmt w:val="lowerLetter"/>
      <w:lvlText w:val="%5."/>
      <w:lvlJc w:val="left"/>
      <w:pPr>
        <w:ind w:left="3600" w:hanging="360"/>
      </w:pPr>
    </w:lvl>
    <w:lvl w:ilvl="5" w:tplc="C95ED1D6">
      <w:start w:val="1"/>
      <w:numFmt w:val="lowerRoman"/>
      <w:lvlText w:val="%6."/>
      <w:lvlJc w:val="right"/>
      <w:pPr>
        <w:ind w:left="4320" w:hanging="180"/>
      </w:pPr>
    </w:lvl>
    <w:lvl w:ilvl="6" w:tplc="9FE6D434">
      <w:start w:val="1"/>
      <w:numFmt w:val="decimal"/>
      <w:lvlText w:val="%7."/>
      <w:lvlJc w:val="left"/>
      <w:pPr>
        <w:ind w:left="5040" w:hanging="360"/>
      </w:pPr>
    </w:lvl>
    <w:lvl w:ilvl="7" w:tplc="4CB29AF4">
      <w:start w:val="1"/>
      <w:numFmt w:val="lowerLetter"/>
      <w:lvlText w:val="%8."/>
      <w:lvlJc w:val="left"/>
      <w:pPr>
        <w:ind w:left="5760" w:hanging="360"/>
      </w:pPr>
    </w:lvl>
    <w:lvl w:ilvl="8" w:tplc="2594FD04">
      <w:start w:val="1"/>
      <w:numFmt w:val="lowerRoman"/>
      <w:lvlText w:val="%9."/>
      <w:lvlJc w:val="right"/>
      <w:pPr>
        <w:ind w:left="6480" w:hanging="180"/>
      </w:pPr>
    </w:lvl>
  </w:abstractNum>
  <w:abstractNum w:abstractNumId="11" w15:restartNumberingAfterBreak="0">
    <w:nsid w:val="2E3E8A88"/>
    <w:multiLevelType w:val="hybridMultilevel"/>
    <w:tmpl w:val="ACF25A7C"/>
    <w:lvl w:ilvl="0" w:tplc="E0165BDE">
      <w:start w:val="1"/>
      <w:numFmt w:val="bullet"/>
      <w:lvlText w:val="-"/>
      <w:lvlJc w:val="left"/>
      <w:pPr>
        <w:ind w:left="1080" w:hanging="360"/>
      </w:pPr>
      <w:rPr>
        <w:rFonts w:ascii="Aptos" w:hAnsi="Aptos" w:hint="default"/>
      </w:rPr>
    </w:lvl>
    <w:lvl w:ilvl="1" w:tplc="D5FCABE6">
      <w:start w:val="1"/>
      <w:numFmt w:val="bullet"/>
      <w:lvlText w:val="o"/>
      <w:lvlJc w:val="left"/>
      <w:pPr>
        <w:ind w:left="1800" w:hanging="360"/>
      </w:pPr>
      <w:rPr>
        <w:rFonts w:ascii="Courier New" w:hAnsi="Courier New" w:hint="default"/>
      </w:rPr>
    </w:lvl>
    <w:lvl w:ilvl="2" w:tplc="2E4C7178">
      <w:start w:val="1"/>
      <w:numFmt w:val="bullet"/>
      <w:lvlText w:val=""/>
      <w:lvlJc w:val="left"/>
      <w:pPr>
        <w:ind w:left="2520" w:hanging="360"/>
      </w:pPr>
      <w:rPr>
        <w:rFonts w:ascii="Wingdings" w:hAnsi="Wingdings" w:hint="default"/>
      </w:rPr>
    </w:lvl>
    <w:lvl w:ilvl="3" w:tplc="80F83DE0">
      <w:start w:val="1"/>
      <w:numFmt w:val="bullet"/>
      <w:lvlText w:val=""/>
      <w:lvlJc w:val="left"/>
      <w:pPr>
        <w:ind w:left="3240" w:hanging="360"/>
      </w:pPr>
      <w:rPr>
        <w:rFonts w:ascii="Symbol" w:hAnsi="Symbol" w:hint="default"/>
      </w:rPr>
    </w:lvl>
    <w:lvl w:ilvl="4" w:tplc="47B69CCC">
      <w:start w:val="1"/>
      <w:numFmt w:val="bullet"/>
      <w:lvlText w:val="o"/>
      <w:lvlJc w:val="left"/>
      <w:pPr>
        <w:ind w:left="3960" w:hanging="360"/>
      </w:pPr>
      <w:rPr>
        <w:rFonts w:ascii="Courier New" w:hAnsi="Courier New" w:hint="default"/>
      </w:rPr>
    </w:lvl>
    <w:lvl w:ilvl="5" w:tplc="D21ADE36">
      <w:start w:val="1"/>
      <w:numFmt w:val="bullet"/>
      <w:lvlText w:val=""/>
      <w:lvlJc w:val="left"/>
      <w:pPr>
        <w:ind w:left="4680" w:hanging="360"/>
      </w:pPr>
      <w:rPr>
        <w:rFonts w:ascii="Wingdings" w:hAnsi="Wingdings" w:hint="default"/>
      </w:rPr>
    </w:lvl>
    <w:lvl w:ilvl="6" w:tplc="714619F6">
      <w:start w:val="1"/>
      <w:numFmt w:val="bullet"/>
      <w:lvlText w:val=""/>
      <w:lvlJc w:val="left"/>
      <w:pPr>
        <w:ind w:left="5400" w:hanging="360"/>
      </w:pPr>
      <w:rPr>
        <w:rFonts w:ascii="Symbol" w:hAnsi="Symbol" w:hint="default"/>
      </w:rPr>
    </w:lvl>
    <w:lvl w:ilvl="7" w:tplc="58D8DD98">
      <w:start w:val="1"/>
      <w:numFmt w:val="bullet"/>
      <w:lvlText w:val="o"/>
      <w:lvlJc w:val="left"/>
      <w:pPr>
        <w:ind w:left="6120" w:hanging="360"/>
      </w:pPr>
      <w:rPr>
        <w:rFonts w:ascii="Courier New" w:hAnsi="Courier New" w:hint="default"/>
      </w:rPr>
    </w:lvl>
    <w:lvl w:ilvl="8" w:tplc="9708A3E0">
      <w:start w:val="1"/>
      <w:numFmt w:val="bullet"/>
      <w:lvlText w:val=""/>
      <w:lvlJc w:val="left"/>
      <w:pPr>
        <w:ind w:left="6840" w:hanging="360"/>
      </w:pPr>
      <w:rPr>
        <w:rFonts w:ascii="Wingdings" w:hAnsi="Wingdings" w:hint="default"/>
      </w:rPr>
    </w:lvl>
  </w:abstractNum>
  <w:abstractNum w:abstractNumId="12" w15:restartNumberingAfterBreak="0">
    <w:nsid w:val="3015B350"/>
    <w:multiLevelType w:val="hybridMultilevel"/>
    <w:tmpl w:val="FFFFFFFF"/>
    <w:lvl w:ilvl="0" w:tplc="ED86BBCA">
      <w:start w:val="1"/>
      <w:numFmt w:val="decimal"/>
      <w:lvlText w:val="%1."/>
      <w:lvlJc w:val="left"/>
      <w:pPr>
        <w:ind w:left="720" w:hanging="360"/>
      </w:pPr>
    </w:lvl>
    <w:lvl w:ilvl="1" w:tplc="C75A58D6">
      <w:start w:val="1"/>
      <w:numFmt w:val="lowerLetter"/>
      <w:lvlText w:val="%2."/>
      <w:lvlJc w:val="left"/>
      <w:pPr>
        <w:ind w:left="1440" w:hanging="360"/>
      </w:pPr>
    </w:lvl>
    <w:lvl w:ilvl="2" w:tplc="98B837CE">
      <w:start w:val="1"/>
      <w:numFmt w:val="lowerRoman"/>
      <w:lvlText w:val="%3."/>
      <w:lvlJc w:val="right"/>
      <w:pPr>
        <w:ind w:left="2160" w:hanging="180"/>
      </w:pPr>
    </w:lvl>
    <w:lvl w:ilvl="3" w:tplc="461AA2E2">
      <w:start w:val="1"/>
      <w:numFmt w:val="decimal"/>
      <w:lvlText w:val="%4."/>
      <w:lvlJc w:val="left"/>
      <w:pPr>
        <w:ind w:left="2880" w:hanging="360"/>
      </w:pPr>
    </w:lvl>
    <w:lvl w:ilvl="4" w:tplc="253CD2B2">
      <w:start w:val="1"/>
      <w:numFmt w:val="lowerLetter"/>
      <w:lvlText w:val="%5."/>
      <w:lvlJc w:val="left"/>
      <w:pPr>
        <w:ind w:left="3600" w:hanging="360"/>
      </w:pPr>
    </w:lvl>
    <w:lvl w:ilvl="5" w:tplc="99D27CEE">
      <w:start w:val="1"/>
      <w:numFmt w:val="lowerRoman"/>
      <w:lvlText w:val="%6."/>
      <w:lvlJc w:val="right"/>
      <w:pPr>
        <w:ind w:left="4320" w:hanging="180"/>
      </w:pPr>
    </w:lvl>
    <w:lvl w:ilvl="6" w:tplc="1E6A314E">
      <w:start w:val="1"/>
      <w:numFmt w:val="decimal"/>
      <w:lvlText w:val="%7."/>
      <w:lvlJc w:val="left"/>
      <w:pPr>
        <w:ind w:left="5040" w:hanging="360"/>
      </w:pPr>
    </w:lvl>
    <w:lvl w:ilvl="7" w:tplc="0B60C054">
      <w:start w:val="1"/>
      <w:numFmt w:val="lowerLetter"/>
      <w:lvlText w:val="%8."/>
      <w:lvlJc w:val="left"/>
      <w:pPr>
        <w:ind w:left="5760" w:hanging="360"/>
      </w:pPr>
    </w:lvl>
    <w:lvl w:ilvl="8" w:tplc="D1CCFB76">
      <w:start w:val="1"/>
      <w:numFmt w:val="lowerRoman"/>
      <w:lvlText w:val="%9."/>
      <w:lvlJc w:val="right"/>
      <w:pPr>
        <w:ind w:left="6480" w:hanging="180"/>
      </w:pPr>
    </w:lvl>
  </w:abstractNum>
  <w:abstractNum w:abstractNumId="13" w15:restartNumberingAfterBreak="0">
    <w:nsid w:val="3CFEB76F"/>
    <w:multiLevelType w:val="hybridMultilevel"/>
    <w:tmpl w:val="2940037A"/>
    <w:lvl w:ilvl="0" w:tplc="B41AEDCE">
      <w:start w:val="1"/>
      <w:numFmt w:val="upperLetter"/>
      <w:lvlText w:val="%1."/>
      <w:lvlJc w:val="left"/>
      <w:pPr>
        <w:ind w:left="720" w:hanging="360"/>
      </w:pPr>
    </w:lvl>
    <w:lvl w:ilvl="1" w:tplc="7C7C2116">
      <w:start w:val="1"/>
      <w:numFmt w:val="lowerLetter"/>
      <w:lvlText w:val="%2."/>
      <w:lvlJc w:val="left"/>
      <w:pPr>
        <w:ind w:left="1440" w:hanging="360"/>
      </w:pPr>
    </w:lvl>
    <w:lvl w:ilvl="2" w:tplc="CF188792">
      <w:start w:val="1"/>
      <w:numFmt w:val="lowerRoman"/>
      <w:lvlText w:val="%3."/>
      <w:lvlJc w:val="right"/>
      <w:pPr>
        <w:ind w:left="2160" w:hanging="180"/>
      </w:pPr>
    </w:lvl>
    <w:lvl w:ilvl="3" w:tplc="5E845AE4">
      <w:start w:val="1"/>
      <w:numFmt w:val="decimal"/>
      <w:lvlText w:val="%4."/>
      <w:lvlJc w:val="left"/>
      <w:pPr>
        <w:ind w:left="2880" w:hanging="360"/>
      </w:pPr>
    </w:lvl>
    <w:lvl w:ilvl="4" w:tplc="6098453C">
      <w:start w:val="1"/>
      <w:numFmt w:val="lowerLetter"/>
      <w:lvlText w:val="%5."/>
      <w:lvlJc w:val="left"/>
      <w:pPr>
        <w:ind w:left="3600" w:hanging="360"/>
      </w:pPr>
    </w:lvl>
    <w:lvl w:ilvl="5" w:tplc="93F83052">
      <w:start w:val="1"/>
      <w:numFmt w:val="lowerRoman"/>
      <w:lvlText w:val="%6."/>
      <w:lvlJc w:val="right"/>
      <w:pPr>
        <w:ind w:left="4320" w:hanging="180"/>
      </w:pPr>
    </w:lvl>
    <w:lvl w:ilvl="6" w:tplc="425054BA">
      <w:start w:val="1"/>
      <w:numFmt w:val="decimal"/>
      <w:lvlText w:val="%7."/>
      <w:lvlJc w:val="left"/>
      <w:pPr>
        <w:ind w:left="5040" w:hanging="360"/>
      </w:pPr>
    </w:lvl>
    <w:lvl w:ilvl="7" w:tplc="DAAA3EB8">
      <w:start w:val="1"/>
      <w:numFmt w:val="lowerLetter"/>
      <w:lvlText w:val="%8."/>
      <w:lvlJc w:val="left"/>
      <w:pPr>
        <w:ind w:left="5760" w:hanging="360"/>
      </w:pPr>
    </w:lvl>
    <w:lvl w:ilvl="8" w:tplc="A2DC4504">
      <w:start w:val="1"/>
      <w:numFmt w:val="lowerRoman"/>
      <w:lvlText w:val="%9."/>
      <w:lvlJc w:val="right"/>
      <w:pPr>
        <w:ind w:left="6480" w:hanging="180"/>
      </w:pPr>
    </w:lvl>
  </w:abstractNum>
  <w:abstractNum w:abstractNumId="14" w15:restartNumberingAfterBreak="0">
    <w:nsid w:val="40586B33"/>
    <w:multiLevelType w:val="hybridMultilevel"/>
    <w:tmpl w:val="5636EB46"/>
    <w:lvl w:ilvl="0" w:tplc="62B678D4">
      <w:start w:val="1"/>
      <w:numFmt w:val="decimal"/>
      <w:lvlText w:val="%1."/>
      <w:lvlJc w:val="left"/>
      <w:pPr>
        <w:ind w:left="720" w:hanging="360"/>
      </w:pPr>
    </w:lvl>
    <w:lvl w:ilvl="1" w:tplc="CD060BFC">
      <w:start w:val="1"/>
      <w:numFmt w:val="lowerLetter"/>
      <w:lvlText w:val="%2."/>
      <w:lvlJc w:val="left"/>
      <w:pPr>
        <w:ind w:left="1440" w:hanging="360"/>
      </w:pPr>
    </w:lvl>
    <w:lvl w:ilvl="2" w:tplc="0B147B5C">
      <w:start w:val="1"/>
      <w:numFmt w:val="lowerRoman"/>
      <w:lvlText w:val="%3."/>
      <w:lvlJc w:val="right"/>
      <w:pPr>
        <w:ind w:left="2160" w:hanging="180"/>
      </w:pPr>
    </w:lvl>
    <w:lvl w:ilvl="3" w:tplc="D640CC88">
      <w:start w:val="1"/>
      <w:numFmt w:val="decimal"/>
      <w:lvlText w:val="%4."/>
      <w:lvlJc w:val="left"/>
      <w:pPr>
        <w:ind w:left="2880" w:hanging="360"/>
      </w:pPr>
    </w:lvl>
    <w:lvl w:ilvl="4" w:tplc="19F4F506">
      <w:start w:val="1"/>
      <w:numFmt w:val="lowerLetter"/>
      <w:lvlText w:val="%5."/>
      <w:lvlJc w:val="left"/>
      <w:pPr>
        <w:ind w:left="3600" w:hanging="360"/>
      </w:pPr>
    </w:lvl>
    <w:lvl w:ilvl="5" w:tplc="9588EF1E">
      <w:start w:val="1"/>
      <w:numFmt w:val="lowerRoman"/>
      <w:lvlText w:val="%6."/>
      <w:lvlJc w:val="right"/>
      <w:pPr>
        <w:ind w:left="4320" w:hanging="180"/>
      </w:pPr>
    </w:lvl>
    <w:lvl w:ilvl="6" w:tplc="DD827F32">
      <w:start w:val="1"/>
      <w:numFmt w:val="decimal"/>
      <w:lvlText w:val="%7."/>
      <w:lvlJc w:val="left"/>
      <w:pPr>
        <w:ind w:left="5040" w:hanging="360"/>
      </w:pPr>
    </w:lvl>
    <w:lvl w:ilvl="7" w:tplc="22765F20">
      <w:start w:val="1"/>
      <w:numFmt w:val="lowerLetter"/>
      <w:lvlText w:val="%8."/>
      <w:lvlJc w:val="left"/>
      <w:pPr>
        <w:ind w:left="5760" w:hanging="360"/>
      </w:pPr>
    </w:lvl>
    <w:lvl w:ilvl="8" w:tplc="DF984CCE">
      <w:start w:val="1"/>
      <w:numFmt w:val="lowerRoman"/>
      <w:lvlText w:val="%9."/>
      <w:lvlJc w:val="right"/>
      <w:pPr>
        <w:ind w:left="6480" w:hanging="180"/>
      </w:pPr>
    </w:lvl>
  </w:abstractNum>
  <w:abstractNum w:abstractNumId="15" w15:restartNumberingAfterBreak="0">
    <w:nsid w:val="40C28B18"/>
    <w:multiLevelType w:val="hybridMultilevel"/>
    <w:tmpl w:val="6226DDF8"/>
    <w:lvl w:ilvl="0" w:tplc="13EA3480">
      <w:start w:val="1"/>
      <w:numFmt w:val="decimal"/>
      <w:lvlText w:val="%1."/>
      <w:lvlJc w:val="left"/>
      <w:pPr>
        <w:ind w:left="720" w:hanging="360"/>
      </w:pPr>
    </w:lvl>
    <w:lvl w:ilvl="1" w:tplc="95349704">
      <w:start w:val="1"/>
      <w:numFmt w:val="lowerLetter"/>
      <w:lvlText w:val="%2."/>
      <w:lvlJc w:val="left"/>
      <w:pPr>
        <w:ind w:left="1440" w:hanging="360"/>
      </w:pPr>
    </w:lvl>
    <w:lvl w:ilvl="2" w:tplc="E1E218E2">
      <w:start w:val="1"/>
      <w:numFmt w:val="lowerRoman"/>
      <w:lvlText w:val="%3."/>
      <w:lvlJc w:val="right"/>
      <w:pPr>
        <w:ind w:left="2160" w:hanging="180"/>
      </w:pPr>
    </w:lvl>
    <w:lvl w:ilvl="3" w:tplc="E9167076">
      <w:start w:val="1"/>
      <w:numFmt w:val="decimal"/>
      <w:lvlText w:val="%4."/>
      <w:lvlJc w:val="left"/>
      <w:pPr>
        <w:ind w:left="2880" w:hanging="360"/>
      </w:pPr>
    </w:lvl>
    <w:lvl w:ilvl="4" w:tplc="B81463CA">
      <w:start w:val="1"/>
      <w:numFmt w:val="lowerLetter"/>
      <w:lvlText w:val="%5."/>
      <w:lvlJc w:val="left"/>
      <w:pPr>
        <w:ind w:left="3600" w:hanging="360"/>
      </w:pPr>
    </w:lvl>
    <w:lvl w:ilvl="5" w:tplc="C2B41A80">
      <w:start w:val="1"/>
      <w:numFmt w:val="lowerRoman"/>
      <w:lvlText w:val="%6."/>
      <w:lvlJc w:val="right"/>
      <w:pPr>
        <w:ind w:left="4320" w:hanging="180"/>
      </w:pPr>
    </w:lvl>
    <w:lvl w:ilvl="6" w:tplc="EDAC5E34">
      <w:start w:val="1"/>
      <w:numFmt w:val="decimal"/>
      <w:lvlText w:val="%7."/>
      <w:lvlJc w:val="left"/>
      <w:pPr>
        <w:ind w:left="5040" w:hanging="360"/>
      </w:pPr>
    </w:lvl>
    <w:lvl w:ilvl="7" w:tplc="562E830A">
      <w:start w:val="1"/>
      <w:numFmt w:val="lowerLetter"/>
      <w:lvlText w:val="%8."/>
      <w:lvlJc w:val="left"/>
      <w:pPr>
        <w:ind w:left="5760" w:hanging="360"/>
      </w:pPr>
    </w:lvl>
    <w:lvl w:ilvl="8" w:tplc="7EB0B124">
      <w:start w:val="1"/>
      <w:numFmt w:val="lowerRoman"/>
      <w:lvlText w:val="%9."/>
      <w:lvlJc w:val="right"/>
      <w:pPr>
        <w:ind w:left="6480" w:hanging="180"/>
      </w:pPr>
    </w:lvl>
  </w:abstractNum>
  <w:abstractNum w:abstractNumId="16" w15:restartNumberingAfterBreak="0">
    <w:nsid w:val="41B0325E"/>
    <w:multiLevelType w:val="multilevel"/>
    <w:tmpl w:val="40F8D318"/>
    <w:lvl w:ilvl="0">
      <w:start w:val="7"/>
      <w:numFmt w:val="decimal"/>
      <w:lvlText w:val="%1."/>
      <w:lvlJc w:val="left"/>
      <w:pPr>
        <w:ind w:left="720" w:hanging="360"/>
      </w:pPr>
      <w:rPr>
        <w:rFonts w:hint="default"/>
      </w:rPr>
    </w:lvl>
    <w:lvl w:ilvl="1">
      <w:start w:val="1"/>
      <w:numFmt w:val="decimal"/>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7" w15:restartNumberingAfterBreak="0">
    <w:nsid w:val="46446976"/>
    <w:multiLevelType w:val="hybridMultilevel"/>
    <w:tmpl w:val="2284A3C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B2D4021"/>
    <w:multiLevelType w:val="hybridMultilevel"/>
    <w:tmpl w:val="B12EAD74"/>
    <w:lvl w:ilvl="0" w:tplc="611E246C">
      <w:start w:val="5"/>
      <w:numFmt w:val="bullet"/>
      <w:lvlText w:val="-"/>
      <w:lvlJc w:val="left"/>
      <w:pPr>
        <w:ind w:left="720" w:hanging="360"/>
      </w:pPr>
      <w:rPr>
        <w:rFonts w:ascii="Arial Nova Light" w:eastAsia="Times New Roman" w:hAnsi="Arial Nova Light" w:cs="Open San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2981EC9"/>
    <w:multiLevelType w:val="hybridMultilevel"/>
    <w:tmpl w:val="38987ADC"/>
    <w:lvl w:ilvl="0" w:tplc="CE02AB5E">
      <w:start w:val="1"/>
      <w:numFmt w:val="bullet"/>
      <w:lvlText w:val="-"/>
      <w:lvlJc w:val="left"/>
      <w:pPr>
        <w:ind w:left="720" w:hanging="360"/>
      </w:pPr>
      <w:rPr>
        <w:rFonts w:ascii="Arial Nova Light" w:hAnsi="Arial Nova Light" w:hint="default"/>
      </w:rPr>
    </w:lvl>
    <w:lvl w:ilvl="1" w:tplc="E796EC2A">
      <w:start w:val="1"/>
      <w:numFmt w:val="bullet"/>
      <w:lvlText w:val="o"/>
      <w:lvlJc w:val="left"/>
      <w:pPr>
        <w:ind w:left="1440" w:hanging="360"/>
      </w:pPr>
      <w:rPr>
        <w:rFonts w:ascii="Courier New" w:hAnsi="Courier New" w:hint="default"/>
      </w:rPr>
    </w:lvl>
    <w:lvl w:ilvl="2" w:tplc="9096347E">
      <w:start w:val="1"/>
      <w:numFmt w:val="bullet"/>
      <w:lvlText w:val=""/>
      <w:lvlJc w:val="left"/>
      <w:pPr>
        <w:ind w:left="2160" w:hanging="360"/>
      </w:pPr>
      <w:rPr>
        <w:rFonts w:ascii="Wingdings" w:hAnsi="Wingdings" w:hint="default"/>
      </w:rPr>
    </w:lvl>
    <w:lvl w:ilvl="3" w:tplc="1BE8F7D2">
      <w:start w:val="1"/>
      <w:numFmt w:val="bullet"/>
      <w:lvlText w:val=""/>
      <w:lvlJc w:val="left"/>
      <w:pPr>
        <w:ind w:left="2880" w:hanging="360"/>
      </w:pPr>
      <w:rPr>
        <w:rFonts w:ascii="Symbol" w:hAnsi="Symbol" w:hint="default"/>
      </w:rPr>
    </w:lvl>
    <w:lvl w:ilvl="4" w:tplc="BEB84BC6">
      <w:start w:val="1"/>
      <w:numFmt w:val="bullet"/>
      <w:lvlText w:val="o"/>
      <w:lvlJc w:val="left"/>
      <w:pPr>
        <w:ind w:left="3600" w:hanging="360"/>
      </w:pPr>
      <w:rPr>
        <w:rFonts w:ascii="Courier New" w:hAnsi="Courier New" w:hint="default"/>
      </w:rPr>
    </w:lvl>
    <w:lvl w:ilvl="5" w:tplc="3C90E638">
      <w:start w:val="1"/>
      <w:numFmt w:val="bullet"/>
      <w:lvlText w:val=""/>
      <w:lvlJc w:val="left"/>
      <w:pPr>
        <w:ind w:left="4320" w:hanging="360"/>
      </w:pPr>
      <w:rPr>
        <w:rFonts w:ascii="Wingdings" w:hAnsi="Wingdings" w:hint="default"/>
      </w:rPr>
    </w:lvl>
    <w:lvl w:ilvl="6" w:tplc="77DA454A">
      <w:start w:val="1"/>
      <w:numFmt w:val="bullet"/>
      <w:lvlText w:val=""/>
      <w:lvlJc w:val="left"/>
      <w:pPr>
        <w:ind w:left="5040" w:hanging="360"/>
      </w:pPr>
      <w:rPr>
        <w:rFonts w:ascii="Symbol" w:hAnsi="Symbol" w:hint="default"/>
      </w:rPr>
    </w:lvl>
    <w:lvl w:ilvl="7" w:tplc="AE7A0180">
      <w:start w:val="1"/>
      <w:numFmt w:val="bullet"/>
      <w:lvlText w:val="o"/>
      <w:lvlJc w:val="left"/>
      <w:pPr>
        <w:ind w:left="5760" w:hanging="360"/>
      </w:pPr>
      <w:rPr>
        <w:rFonts w:ascii="Courier New" w:hAnsi="Courier New" w:hint="default"/>
      </w:rPr>
    </w:lvl>
    <w:lvl w:ilvl="8" w:tplc="C74AE9B0">
      <w:start w:val="1"/>
      <w:numFmt w:val="bullet"/>
      <w:lvlText w:val=""/>
      <w:lvlJc w:val="left"/>
      <w:pPr>
        <w:ind w:left="6480" w:hanging="360"/>
      </w:pPr>
      <w:rPr>
        <w:rFonts w:ascii="Wingdings" w:hAnsi="Wingdings" w:hint="default"/>
      </w:rPr>
    </w:lvl>
  </w:abstractNum>
  <w:abstractNum w:abstractNumId="20" w15:restartNumberingAfterBreak="0">
    <w:nsid w:val="67AB6C63"/>
    <w:multiLevelType w:val="hybridMultilevel"/>
    <w:tmpl w:val="615A293C"/>
    <w:lvl w:ilvl="0" w:tplc="28BAB004">
      <w:start w:val="1"/>
      <w:numFmt w:val="decimal"/>
      <w:lvlText w:val="%1."/>
      <w:lvlJc w:val="left"/>
      <w:pPr>
        <w:ind w:left="720" w:hanging="360"/>
      </w:pPr>
    </w:lvl>
    <w:lvl w:ilvl="1" w:tplc="2F74E198">
      <w:start w:val="1"/>
      <w:numFmt w:val="lowerLetter"/>
      <w:lvlText w:val="%2."/>
      <w:lvlJc w:val="left"/>
      <w:pPr>
        <w:ind w:left="1440" w:hanging="360"/>
      </w:pPr>
    </w:lvl>
    <w:lvl w:ilvl="2" w:tplc="4708698E">
      <w:start w:val="1"/>
      <w:numFmt w:val="lowerRoman"/>
      <w:lvlText w:val="%3."/>
      <w:lvlJc w:val="right"/>
      <w:pPr>
        <w:ind w:left="2160" w:hanging="180"/>
      </w:pPr>
    </w:lvl>
    <w:lvl w:ilvl="3" w:tplc="F98AB44E">
      <w:start w:val="1"/>
      <w:numFmt w:val="decimal"/>
      <w:lvlText w:val="%4."/>
      <w:lvlJc w:val="left"/>
      <w:pPr>
        <w:ind w:left="2880" w:hanging="360"/>
      </w:pPr>
    </w:lvl>
    <w:lvl w:ilvl="4" w:tplc="87C0318A">
      <w:start w:val="1"/>
      <w:numFmt w:val="lowerLetter"/>
      <w:lvlText w:val="%5."/>
      <w:lvlJc w:val="left"/>
      <w:pPr>
        <w:ind w:left="3600" w:hanging="360"/>
      </w:pPr>
    </w:lvl>
    <w:lvl w:ilvl="5" w:tplc="EDEE826C">
      <w:start w:val="1"/>
      <w:numFmt w:val="lowerRoman"/>
      <w:lvlText w:val="%6."/>
      <w:lvlJc w:val="right"/>
      <w:pPr>
        <w:ind w:left="4320" w:hanging="180"/>
      </w:pPr>
    </w:lvl>
    <w:lvl w:ilvl="6" w:tplc="DAE64C04">
      <w:start w:val="1"/>
      <w:numFmt w:val="decimal"/>
      <w:lvlText w:val="%7."/>
      <w:lvlJc w:val="left"/>
      <w:pPr>
        <w:ind w:left="5040" w:hanging="360"/>
      </w:pPr>
    </w:lvl>
    <w:lvl w:ilvl="7" w:tplc="C69AB57C">
      <w:start w:val="1"/>
      <w:numFmt w:val="lowerLetter"/>
      <w:lvlText w:val="%8."/>
      <w:lvlJc w:val="left"/>
      <w:pPr>
        <w:ind w:left="5760" w:hanging="360"/>
      </w:pPr>
    </w:lvl>
    <w:lvl w:ilvl="8" w:tplc="026AF8B2">
      <w:start w:val="1"/>
      <w:numFmt w:val="lowerRoman"/>
      <w:lvlText w:val="%9."/>
      <w:lvlJc w:val="right"/>
      <w:pPr>
        <w:ind w:left="6480" w:hanging="180"/>
      </w:pPr>
    </w:lvl>
  </w:abstractNum>
  <w:abstractNum w:abstractNumId="21" w15:restartNumberingAfterBreak="0">
    <w:nsid w:val="6944842F"/>
    <w:multiLevelType w:val="hybridMultilevel"/>
    <w:tmpl w:val="FFFFFFFF"/>
    <w:lvl w:ilvl="0" w:tplc="7624C1EE">
      <w:start w:val="6"/>
      <w:numFmt w:val="decimal"/>
      <w:lvlText w:val="%1."/>
      <w:lvlJc w:val="left"/>
      <w:pPr>
        <w:ind w:left="720" w:hanging="360"/>
      </w:pPr>
    </w:lvl>
    <w:lvl w:ilvl="1" w:tplc="5F909584">
      <w:start w:val="1"/>
      <w:numFmt w:val="lowerLetter"/>
      <w:lvlText w:val="%2."/>
      <w:lvlJc w:val="left"/>
      <w:pPr>
        <w:ind w:left="1440" w:hanging="360"/>
      </w:pPr>
    </w:lvl>
    <w:lvl w:ilvl="2" w:tplc="571AFAEA">
      <w:start w:val="1"/>
      <w:numFmt w:val="lowerRoman"/>
      <w:lvlText w:val="%3."/>
      <w:lvlJc w:val="right"/>
      <w:pPr>
        <w:ind w:left="2160" w:hanging="180"/>
      </w:pPr>
    </w:lvl>
    <w:lvl w:ilvl="3" w:tplc="720E004C">
      <w:start w:val="1"/>
      <w:numFmt w:val="decimal"/>
      <w:lvlText w:val="%4."/>
      <w:lvlJc w:val="left"/>
      <w:pPr>
        <w:ind w:left="2880" w:hanging="360"/>
      </w:pPr>
    </w:lvl>
    <w:lvl w:ilvl="4" w:tplc="CE08AC70">
      <w:start w:val="1"/>
      <w:numFmt w:val="lowerLetter"/>
      <w:lvlText w:val="%5."/>
      <w:lvlJc w:val="left"/>
      <w:pPr>
        <w:ind w:left="3600" w:hanging="360"/>
      </w:pPr>
    </w:lvl>
    <w:lvl w:ilvl="5" w:tplc="B70CCDC8">
      <w:start w:val="1"/>
      <w:numFmt w:val="lowerRoman"/>
      <w:lvlText w:val="%6."/>
      <w:lvlJc w:val="right"/>
      <w:pPr>
        <w:ind w:left="4320" w:hanging="180"/>
      </w:pPr>
    </w:lvl>
    <w:lvl w:ilvl="6" w:tplc="20E66EA2">
      <w:start w:val="1"/>
      <w:numFmt w:val="decimal"/>
      <w:lvlText w:val="%7."/>
      <w:lvlJc w:val="left"/>
      <w:pPr>
        <w:ind w:left="5040" w:hanging="360"/>
      </w:pPr>
    </w:lvl>
    <w:lvl w:ilvl="7" w:tplc="A99EA514">
      <w:start w:val="1"/>
      <w:numFmt w:val="lowerLetter"/>
      <w:lvlText w:val="%8."/>
      <w:lvlJc w:val="left"/>
      <w:pPr>
        <w:ind w:left="5760" w:hanging="360"/>
      </w:pPr>
    </w:lvl>
    <w:lvl w:ilvl="8" w:tplc="A2562F26">
      <w:start w:val="1"/>
      <w:numFmt w:val="lowerRoman"/>
      <w:lvlText w:val="%9."/>
      <w:lvlJc w:val="right"/>
      <w:pPr>
        <w:ind w:left="6480" w:hanging="180"/>
      </w:pPr>
    </w:lvl>
  </w:abstractNum>
  <w:abstractNum w:abstractNumId="22" w15:restartNumberingAfterBreak="0">
    <w:nsid w:val="697CCD08"/>
    <w:multiLevelType w:val="hybridMultilevel"/>
    <w:tmpl w:val="0A7A42FE"/>
    <w:lvl w:ilvl="0" w:tplc="5A3E6C48">
      <w:start w:val="1"/>
      <w:numFmt w:val="bullet"/>
      <w:lvlText w:val=""/>
      <w:lvlJc w:val="left"/>
      <w:pPr>
        <w:ind w:left="720" w:hanging="360"/>
      </w:pPr>
      <w:rPr>
        <w:rFonts w:ascii="Symbol" w:hAnsi="Symbol" w:hint="default"/>
      </w:rPr>
    </w:lvl>
    <w:lvl w:ilvl="1" w:tplc="A93617B6">
      <w:start w:val="1"/>
      <w:numFmt w:val="bullet"/>
      <w:lvlText w:val="o"/>
      <w:lvlJc w:val="left"/>
      <w:pPr>
        <w:ind w:left="1440" w:hanging="360"/>
      </w:pPr>
      <w:rPr>
        <w:rFonts w:ascii="Courier New" w:hAnsi="Courier New" w:hint="default"/>
      </w:rPr>
    </w:lvl>
    <w:lvl w:ilvl="2" w:tplc="E94459B2">
      <w:start w:val="1"/>
      <w:numFmt w:val="bullet"/>
      <w:lvlText w:val=""/>
      <w:lvlJc w:val="left"/>
      <w:pPr>
        <w:ind w:left="2160" w:hanging="360"/>
      </w:pPr>
      <w:rPr>
        <w:rFonts w:ascii="Wingdings" w:hAnsi="Wingdings" w:hint="default"/>
      </w:rPr>
    </w:lvl>
    <w:lvl w:ilvl="3" w:tplc="92C87D36">
      <w:start w:val="1"/>
      <w:numFmt w:val="bullet"/>
      <w:lvlText w:val=""/>
      <w:lvlJc w:val="left"/>
      <w:pPr>
        <w:ind w:left="2880" w:hanging="360"/>
      </w:pPr>
      <w:rPr>
        <w:rFonts w:ascii="Symbol" w:hAnsi="Symbol" w:hint="default"/>
      </w:rPr>
    </w:lvl>
    <w:lvl w:ilvl="4" w:tplc="14E2A0F8">
      <w:start w:val="1"/>
      <w:numFmt w:val="bullet"/>
      <w:lvlText w:val="o"/>
      <w:lvlJc w:val="left"/>
      <w:pPr>
        <w:ind w:left="3600" w:hanging="360"/>
      </w:pPr>
      <w:rPr>
        <w:rFonts w:ascii="Courier New" w:hAnsi="Courier New" w:hint="default"/>
      </w:rPr>
    </w:lvl>
    <w:lvl w:ilvl="5" w:tplc="E4402CB6">
      <w:start w:val="1"/>
      <w:numFmt w:val="bullet"/>
      <w:lvlText w:val=""/>
      <w:lvlJc w:val="left"/>
      <w:pPr>
        <w:ind w:left="4320" w:hanging="360"/>
      </w:pPr>
      <w:rPr>
        <w:rFonts w:ascii="Wingdings" w:hAnsi="Wingdings" w:hint="default"/>
      </w:rPr>
    </w:lvl>
    <w:lvl w:ilvl="6" w:tplc="D0E212A0">
      <w:start w:val="1"/>
      <w:numFmt w:val="bullet"/>
      <w:lvlText w:val=""/>
      <w:lvlJc w:val="left"/>
      <w:pPr>
        <w:ind w:left="5040" w:hanging="360"/>
      </w:pPr>
      <w:rPr>
        <w:rFonts w:ascii="Symbol" w:hAnsi="Symbol" w:hint="default"/>
      </w:rPr>
    </w:lvl>
    <w:lvl w:ilvl="7" w:tplc="F83495B6">
      <w:start w:val="1"/>
      <w:numFmt w:val="bullet"/>
      <w:lvlText w:val="o"/>
      <w:lvlJc w:val="left"/>
      <w:pPr>
        <w:ind w:left="5760" w:hanging="360"/>
      </w:pPr>
      <w:rPr>
        <w:rFonts w:ascii="Courier New" w:hAnsi="Courier New" w:hint="default"/>
      </w:rPr>
    </w:lvl>
    <w:lvl w:ilvl="8" w:tplc="FC10799E">
      <w:start w:val="1"/>
      <w:numFmt w:val="bullet"/>
      <w:lvlText w:val=""/>
      <w:lvlJc w:val="left"/>
      <w:pPr>
        <w:ind w:left="6480" w:hanging="360"/>
      </w:pPr>
      <w:rPr>
        <w:rFonts w:ascii="Wingdings" w:hAnsi="Wingdings" w:hint="default"/>
      </w:rPr>
    </w:lvl>
  </w:abstractNum>
  <w:abstractNum w:abstractNumId="23" w15:restartNumberingAfterBreak="0">
    <w:nsid w:val="720F6237"/>
    <w:multiLevelType w:val="hybridMultilevel"/>
    <w:tmpl w:val="FFFFFFFF"/>
    <w:lvl w:ilvl="0" w:tplc="9C166A6E">
      <w:start w:val="1"/>
      <w:numFmt w:val="decimal"/>
      <w:lvlText w:val="%1."/>
      <w:lvlJc w:val="left"/>
      <w:pPr>
        <w:ind w:left="720" w:hanging="360"/>
      </w:pPr>
    </w:lvl>
    <w:lvl w:ilvl="1" w:tplc="95A2F88E">
      <w:start w:val="1"/>
      <w:numFmt w:val="lowerLetter"/>
      <w:lvlText w:val="%2."/>
      <w:lvlJc w:val="left"/>
      <w:pPr>
        <w:ind w:left="1440" w:hanging="360"/>
      </w:pPr>
    </w:lvl>
    <w:lvl w:ilvl="2" w:tplc="FEB86F68">
      <w:start w:val="1"/>
      <w:numFmt w:val="lowerRoman"/>
      <w:lvlText w:val="%3."/>
      <w:lvlJc w:val="right"/>
      <w:pPr>
        <w:ind w:left="2160" w:hanging="180"/>
      </w:pPr>
    </w:lvl>
    <w:lvl w:ilvl="3" w:tplc="51AEE4D0">
      <w:start w:val="1"/>
      <w:numFmt w:val="decimal"/>
      <w:lvlText w:val="%4."/>
      <w:lvlJc w:val="left"/>
      <w:pPr>
        <w:ind w:left="2880" w:hanging="360"/>
      </w:pPr>
    </w:lvl>
    <w:lvl w:ilvl="4" w:tplc="B3E009E6">
      <w:start w:val="1"/>
      <w:numFmt w:val="lowerLetter"/>
      <w:lvlText w:val="%5."/>
      <w:lvlJc w:val="left"/>
      <w:pPr>
        <w:ind w:left="3600" w:hanging="360"/>
      </w:pPr>
    </w:lvl>
    <w:lvl w:ilvl="5" w:tplc="F82E97EE">
      <w:start w:val="1"/>
      <w:numFmt w:val="lowerRoman"/>
      <w:lvlText w:val="%6."/>
      <w:lvlJc w:val="right"/>
      <w:pPr>
        <w:ind w:left="4320" w:hanging="180"/>
      </w:pPr>
    </w:lvl>
    <w:lvl w:ilvl="6" w:tplc="299A81EC">
      <w:start w:val="1"/>
      <w:numFmt w:val="decimal"/>
      <w:lvlText w:val="%7."/>
      <w:lvlJc w:val="left"/>
      <w:pPr>
        <w:ind w:left="5040" w:hanging="360"/>
      </w:pPr>
    </w:lvl>
    <w:lvl w:ilvl="7" w:tplc="C590A618">
      <w:start w:val="1"/>
      <w:numFmt w:val="lowerLetter"/>
      <w:lvlText w:val="%8."/>
      <w:lvlJc w:val="left"/>
      <w:pPr>
        <w:ind w:left="5760" w:hanging="360"/>
      </w:pPr>
    </w:lvl>
    <w:lvl w:ilvl="8" w:tplc="7DC2FFAA">
      <w:start w:val="1"/>
      <w:numFmt w:val="lowerRoman"/>
      <w:lvlText w:val="%9."/>
      <w:lvlJc w:val="right"/>
      <w:pPr>
        <w:ind w:left="6480" w:hanging="180"/>
      </w:pPr>
    </w:lvl>
  </w:abstractNum>
  <w:abstractNum w:abstractNumId="24" w15:restartNumberingAfterBreak="0">
    <w:nsid w:val="79C00AE8"/>
    <w:multiLevelType w:val="multilevel"/>
    <w:tmpl w:val="3D122FC8"/>
    <w:lvl w:ilvl="0">
      <w:start w:val="1"/>
      <w:numFmt w:val="decimal"/>
      <w:lvlText w:val="%1."/>
      <w:lvlJc w:val="left"/>
      <w:pPr>
        <w:ind w:left="720" w:hanging="360"/>
      </w:p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15:restartNumberingAfterBreak="0">
    <w:nsid w:val="79D93B5F"/>
    <w:multiLevelType w:val="multilevel"/>
    <w:tmpl w:val="FB80FEDE"/>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6" w15:restartNumberingAfterBreak="0">
    <w:nsid w:val="7AAE489A"/>
    <w:multiLevelType w:val="multilevel"/>
    <w:tmpl w:val="8100638A"/>
    <w:lvl w:ilvl="0">
      <w:start w:val="1"/>
      <w:numFmt w:val="bullet"/>
      <w:lvlText w:val=""/>
      <w:lvlJc w:val="left"/>
      <w:pPr>
        <w:ind w:left="720" w:hanging="360"/>
      </w:pPr>
      <w:rPr>
        <w:rFonts w:ascii="Symbol" w:hAnsi="Symbol" w:hint="default"/>
        <w:b w:val="0"/>
        <w:bCs w:val="0"/>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num w:numId="1" w16cid:durableId="286863062">
    <w:abstractNumId w:val="15"/>
  </w:num>
  <w:num w:numId="2" w16cid:durableId="1099180672">
    <w:abstractNumId w:val="14"/>
  </w:num>
  <w:num w:numId="3" w16cid:durableId="1393889573">
    <w:abstractNumId w:val="22"/>
  </w:num>
  <w:num w:numId="4" w16cid:durableId="1053314733">
    <w:abstractNumId w:val="13"/>
  </w:num>
  <w:num w:numId="5" w16cid:durableId="81731970">
    <w:abstractNumId w:val="0"/>
  </w:num>
  <w:num w:numId="6" w16cid:durableId="1104111617">
    <w:abstractNumId w:val="3"/>
  </w:num>
  <w:num w:numId="7" w16cid:durableId="1202522303">
    <w:abstractNumId w:val="23"/>
  </w:num>
  <w:num w:numId="8" w16cid:durableId="442118743">
    <w:abstractNumId w:val="2"/>
  </w:num>
  <w:num w:numId="9" w16cid:durableId="249238902">
    <w:abstractNumId w:val="21"/>
  </w:num>
  <w:num w:numId="10" w16cid:durableId="1248465692">
    <w:abstractNumId w:val="12"/>
  </w:num>
  <w:num w:numId="11" w16cid:durableId="334381802">
    <w:abstractNumId w:val="7"/>
  </w:num>
  <w:num w:numId="12" w16cid:durableId="2056081633">
    <w:abstractNumId w:val="9"/>
  </w:num>
  <w:num w:numId="13" w16cid:durableId="989406750">
    <w:abstractNumId w:val="4"/>
  </w:num>
  <w:num w:numId="14" w16cid:durableId="43913523">
    <w:abstractNumId w:val="25"/>
  </w:num>
  <w:num w:numId="15" w16cid:durableId="1313674294">
    <w:abstractNumId w:val="5"/>
  </w:num>
  <w:num w:numId="16" w16cid:durableId="483663893">
    <w:abstractNumId w:val="24"/>
  </w:num>
  <w:num w:numId="17" w16cid:durableId="397170541">
    <w:abstractNumId w:val="18"/>
  </w:num>
  <w:num w:numId="18" w16cid:durableId="1320770481">
    <w:abstractNumId w:val="20"/>
  </w:num>
  <w:num w:numId="19" w16cid:durableId="1902129260">
    <w:abstractNumId w:val="11"/>
  </w:num>
  <w:num w:numId="20" w16cid:durableId="1502043153">
    <w:abstractNumId w:val="1"/>
  </w:num>
  <w:num w:numId="21" w16cid:durableId="1638299956">
    <w:abstractNumId w:val="5"/>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935434965">
    <w:abstractNumId w:val="8"/>
  </w:num>
  <w:num w:numId="23" w16cid:durableId="2065640600">
    <w:abstractNumId w:val="16"/>
  </w:num>
  <w:num w:numId="24" w16cid:durableId="1531534158">
    <w:abstractNumId w:val="19"/>
  </w:num>
  <w:num w:numId="25" w16cid:durableId="759763139">
    <w:abstractNumId w:val="6"/>
  </w:num>
  <w:num w:numId="26" w16cid:durableId="443696614">
    <w:abstractNumId w:val="10"/>
  </w:num>
  <w:num w:numId="27" w16cid:durableId="543255230">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343434025">
    <w:abstractNumId w:val="26"/>
  </w:num>
  <w:num w:numId="29" w16cid:durableId="1216545847">
    <w:abstractNumId w:val="5"/>
  </w:num>
  <w:num w:numId="30" w16cid:durableId="655260515">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5B6F"/>
    <w:rsid w:val="000008B7"/>
    <w:rsid w:val="000017E5"/>
    <w:rsid w:val="00002F06"/>
    <w:rsid w:val="00003AB6"/>
    <w:rsid w:val="00007EA6"/>
    <w:rsid w:val="00011B64"/>
    <w:rsid w:val="00012456"/>
    <w:rsid w:val="00021278"/>
    <w:rsid w:val="000320F4"/>
    <w:rsid w:val="00043627"/>
    <w:rsid w:val="00052EAA"/>
    <w:rsid w:val="00062C55"/>
    <w:rsid w:val="0007552F"/>
    <w:rsid w:val="00090CA5"/>
    <w:rsid w:val="00091F76"/>
    <w:rsid w:val="000A26BC"/>
    <w:rsid w:val="000A5D34"/>
    <w:rsid w:val="000B039F"/>
    <w:rsid w:val="000B3384"/>
    <w:rsid w:val="000C0442"/>
    <w:rsid w:val="000C0CE6"/>
    <w:rsid w:val="000C6047"/>
    <w:rsid w:val="00100EFA"/>
    <w:rsid w:val="0010303B"/>
    <w:rsid w:val="00112CEE"/>
    <w:rsid w:val="0011760B"/>
    <w:rsid w:val="00120E54"/>
    <w:rsid w:val="00124B4B"/>
    <w:rsid w:val="00132CED"/>
    <w:rsid w:val="001359B4"/>
    <w:rsid w:val="00136027"/>
    <w:rsid w:val="00143066"/>
    <w:rsid w:val="0014427D"/>
    <w:rsid w:val="00147414"/>
    <w:rsid w:val="00151C7B"/>
    <w:rsid w:val="00155B6F"/>
    <w:rsid w:val="00165B1F"/>
    <w:rsid w:val="00165D75"/>
    <w:rsid w:val="00173482"/>
    <w:rsid w:val="00175FA1"/>
    <w:rsid w:val="001765AD"/>
    <w:rsid w:val="00177E19"/>
    <w:rsid w:val="00192456"/>
    <w:rsid w:val="001927EA"/>
    <w:rsid w:val="001A112A"/>
    <w:rsid w:val="001A2E19"/>
    <w:rsid w:val="001B23F9"/>
    <w:rsid w:val="001C0CCE"/>
    <w:rsid w:val="001D2B17"/>
    <w:rsid w:val="001D5451"/>
    <w:rsid w:val="001E689E"/>
    <w:rsid w:val="001F49C1"/>
    <w:rsid w:val="00211AE1"/>
    <w:rsid w:val="00223DD4"/>
    <w:rsid w:val="00233C96"/>
    <w:rsid w:val="00245419"/>
    <w:rsid w:val="00255206"/>
    <w:rsid w:val="0026188D"/>
    <w:rsid w:val="00283ABF"/>
    <w:rsid w:val="00284EBC"/>
    <w:rsid w:val="00285834"/>
    <w:rsid w:val="002A2DF1"/>
    <w:rsid w:val="002A5D5F"/>
    <w:rsid w:val="002A6B24"/>
    <w:rsid w:val="002C634C"/>
    <w:rsid w:val="002D1FFD"/>
    <w:rsid w:val="002E045B"/>
    <w:rsid w:val="002E3A07"/>
    <w:rsid w:val="002F1A35"/>
    <w:rsid w:val="002F1DD6"/>
    <w:rsid w:val="002F333A"/>
    <w:rsid w:val="002F3AB1"/>
    <w:rsid w:val="0030150E"/>
    <w:rsid w:val="00303F54"/>
    <w:rsid w:val="00304E7C"/>
    <w:rsid w:val="003104AE"/>
    <w:rsid w:val="0031252E"/>
    <w:rsid w:val="00332F5B"/>
    <w:rsid w:val="00334830"/>
    <w:rsid w:val="00356205"/>
    <w:rsid w:val="00361252"/>
    <w:rsid w:val="003724F9"/>
    <w:rsid w:val="0037648A"/>
    <w:rsid w:val="00382862"/>
    <w:rsid w:val="00383171"/>
    <w:rsid w:val="00383829"/>
    <w:rsid w:val="0038390A"/>
    <w:rsid w:val="00391C12"/>
    <w:rsid w:val="00391D39"/>
    <w:rsid w:val="00392DD5"/>
    <w:rsid w:val="003966C7"/>
    <w:rsid w:val="00397F9E"/>
    <w:rsid w:val="003A3791"/>
    <w:rsid w:val="003A4BF5"/>
    <w:rsid w:val="003B7000"/>
    <w:rsid w:val="003D7930"/>
    <w:rsid w:val="003E0CE0"/>
    <w:rsid w:val="003E7F12"/>
    <w:rsid w:val="003F04EE"/>
    <w:rsid w:val="003F3DB6"/>
    <w:rsid w:val="003F755D"/>
    <w:rsid w:val="00401F92"/>
    <w:rsid w:val="004037BB"/>
    <w:rsid w:val="00414C2F"/>
    <w:rsid w:val="00420446"/>
    <w:rsid w:val="00427E36"/>
    <w:rsid w:val="004316B8"/>
    <w:rsid w:val="004408D2"/>
    <w:rsid w:val="004468B2"/>
    <w:rsid w:val="00447834"/>
    <w:rsid w:val="00455032"/>
    <w:rsid w:val="00455C4F"/>
    <w:rsid w:val="004665BB"/>
    <w:rsid w:val="0046744C"/>
    <w:rsid w:val="004719BD"/>
    <w:rsid w:val="00474B9A"/>
    <w:rsid w:val="00477A6D"/>
    <w:rsid w:val="004A19F6"/>
    <w:rsid w:val="004B2750"/>
    <w:rsid w:val="004C24AD"/>
    <w:rsid w:val="004C5E9A"/>
    <w:rsid w:val="004D57FA"/>
    <w:rsid w:val="004E552B"/>
    <w:rsid w:val="004E6B16"/>
    <w:rsid w:val="004F10DB"/>
    <w:rsid w:val="0050311B"/>
    <w:rsid w:val="00510CEB"/>
    <w:rsid w:val="00514F50"/>
    <w:rsid w:val="005156BB"/>
    <w:rsid w:val="00517303"/>
    <w:rsid w:val="005237CE"/>
    <w:rsid w:val="00557899"/>
    <w:rsid w:val="00563C79"/>
    <w:rsid w:val="0057357D"/>
    <w:rsid w:val="00583718"/>
    <w:rsid w:val="00583977"/>
    <w:rsid w:val="00583CDD"/>
    <w:rsid w:val="005A2CD3"/>
    <w:rsid w:val="005B074D"/>
    <w:rsid w:val="005B3903"/>
    <w:rsid w:val="005B3985"/>
    <w:rsid w:val="005C758E"/>
    <w:rsid w:val="005C7CB9"/>
    <w:rsid w:val="005D26ED"/>
    <w:rsid w:val="005D3126"/>
    <w:rsid w:val="005D6495"/>
    <w:rsid w:val="005D67D8"/>
    <w:rsid w:val="005D79A5"/>
    <w:rsid w:val="005E0387"/>
    <w:rsid w:val="005E0B44"/>
    <w:rsid w:val="005E4F66"/>
    <w:rsid w:val="00601478"/>
    <w:rsid w:val="00610355"/>
    <w:rsid w:val="0061274C"/>
    <w:rsid w:val="00623556"/>
    <w:rsid w:val="00632681"/>
    <w:rsid w:val="00642563"/>
    <w:rsid w:val="006570F4"/>
    <w:rsid w:val="006626C1"/>
    <w:rsid w:val="00666CF2"/>
    <w:rsid w:val="00670809"/>
    <w:rsid w:val="00676598"/>
    <w:rsid w:val="00680F74"/>
    <w:rsid w:val="00691A8C"/>
    <w:rsid w:val="00693449"/>
    <w:rsid w:val="00694530"/>
    <w:rsid w:val="00694CB4"/>
    <w:rsid w:val="0069544A"/>
    <w:rsid w:val="006A7EEB"/>
    <w:rsid w:val="006B3190"/>
    <w:rsid w:val="006D0EDE"/>
    <w:rsid w:val="006D538D"/>
    <w:rsid w:val="006D7D37"/>
    <w:rsid w:val="006E038D"/>
    <w:rsid w:val="006E4B78"/>
    <w:rsid w:val="006F3ADF"/>
    <w:rsid w:val="006F40BA"/>
    <w:rsid w:val="006FD42E"/>
    <w:rsid w:val="00700425"/>
    <w:rsid w:val="00706BF3"/>
    <w:rsid w:val="00711842"/>
    <w:rsid w:val="0071580E"/>
    <w:rsid w:val="00723704"/>
    <w:rsid w:val="00734734"/>
    <w:rsid w:val="00735C0F"/>
    <w:rsid w:val="007361D1"/>
    <w:rsid w:val="0074217D"/>
    <w:rsid w:val="00747CBC"/>
    <w:rsid w:val="007557A2"/>
    <w:rsid w:val="0075794A"/>
    <w:rsid w:val="00762943"/>
    <w:rsid w:val="00766B8D"/>
    <w:rsid w:val="00781CD8"/>
    <w:rsid w:val="00782B6C"/>
    <w:rsid w:val="007911FF"/>
    <w:rsid w:val="00795ABA"/>
    <w:rsid w:val="007A16B7"/>
    <w:rsid w:val="007A3C89"/>
    <w:rsid w:val="007A3D81"/>
    <w:rsid w:val="007A3E93"/>
    <w:rsid w:val="007A6C60"/>
    <w:rsid w:val="007B4113"/>
    <w:rsid w:val="007B647D"/>
    <w:rsid w:val="007C2C62"/>
    <w:rsid w:val="007C5C49"/>
    <w:rsid w:val="007D2D86"/>
    <w:rsid w:val="007D32A8"/>
    <w:rsid w:val="007E2607"/>
    <w:rsid w:val="007E4710"/>
    <w:rsid w:val="007F32EB"/>
    <w:rsid w:val="00803349"/>
    <w:rsid w:val="00813324"/>
    <w:rsid w:val="0081381C"/>
    <w:rsid w:val="00814187"/>
    <w:rsid w:val="008178BB"/>
    <w:rsid w:val="00817B42"/>
    <w:rsid w:val="00830D71"/>
    <w:rsid w:val="00840E6E"/>
    <w:rsid w:val="008420F1"/>
    <w:rsid w:val="008442F9"/>
    <w:rsid w:val="00846CEE"/>
    <w:rsid w:val="00852D51"/>
    <w:rsid w:val="00853D6B"/>
    <w:rsid w:val="008604B4"/>
    <w:rsid w:val="00865435"/>
    <w:rsid w:val="0086627F"/>
    <w:rsid w:val="00867BD9"/>
    <w:rsid w:val="00871FDC"/>
    <w:rsid w:val="008733B8"/>
    <w:rsid w:val="008737CD"/>
    <w:rsid w:val="00880866"/>
    <w:rsid w:val="008948A8"/>
    <w:rsid w:val="008A5E16"/>
    <w:rsid w:val="008A70B9"/>
    <w:rsid w:val="008B06F5"/>
    <w:rsid w:val="008B1B3B"/>
    <w:rsid w:val="008B54CB"/>
    <w:rsid w:val="008B765B"/>
    <w:rsid w:val="008E0323"/>
    <w:rsid w:val="008E1350"/>
    <w:rsid w:val="008F0ED2"/>
    <w:rsid w:val="008F21F3"/>
    <w:rsid w:val="008F2F3B"/>
    <w:rsid w:val="008F5389"/>
    <w:rsid w:val="008F7974"/>
    <w:rsid w:val="009066E5"/>
    <w:rsid w:val="00917AA2"/>
    <w:rsid w:val="0095552D"/>
    <w:rsid w:val="00971AE2"/>
    <w:rsid w:val="009809FA"/>
    <w:rsid w:val="0098290A"/>
    <w:rsid w:val="009850AE"/>
    <w:rsid w:val="00992E0E"/>
    <w:rsid w:val="00993462"/>
    <w:rsid w:val="00995161"/>
    <w:rsid w:val="00995C1E"/>
    <w:rsid w:val="009A3D52"/>
    <w:rsid w:val="009A6F8A"/>
    <w:rsid w:val="009B0730"/>
    <w:rsid w:val="009B1971"/>
    <w:rsid w:val="009C46F2"/>
    <w:rsid w:val="009D0E53"/>
    <w:rsid w:val="009E3621"/>
    <w:rsid w:val="009E620E"/>
    <w:rsid w:val="009E7F68"/>
    <w:rsid w:val="009F31FF"/>
    <w:rsid w:val="009F6771"/>
    <w:rsid w:val="009F7132"/>
    <w:rsid w:val="00A05BDB"/>
    <w:rsid w:val="00A14DC3"/>
    <w:rsid w:val="00A23D7A"/>
    <w:rsid w:val="00A356E9"/>
    <w:rsid w:val="00A43F6F"/>
    <w:rsid w:val="00A46927"/>
    <w:rsid w:val="00A508FF"/>
    <w:rsid w:val="00A512AB"/>
    <w:rsid w:val="00A528CF"/>
    <w:rsid w:val="00A56435"/>
    <w:rsid w:val="00A56CD7"/>
    <w:rsid w:val="00A60757"/>
    <w:rsid w:val="00A610E5"/>
    <w:rsid w:val="00A6179A"/>
    <w:rsid w:val="00A71143"/>
    <w:rsid w:val="00A74CC4"/>
    <w:rsid w:val="00A7666E"/>
    <w:rsid w:val="00A83A45"/>
    <w:rsid w:val="00AB219F"/>
    <w:rsid w:val="00AB557F"/>
    <w:rsid w:val="00AC30D3"/>
    <w:rsid w:val="00AD4899"/>
    <w:rsid w:val="00AE7A89"/>
    <w:rsid w:val="00AF2332"/>
    <w:rsid w:val="00AF5690"/>
    <w:rsid w:val="00B026E2"/>
    <w:rsid w:val="00B12583"/>
    <w:rsid w:val="00B2F313"/>
    <w:rsid w:val="00B30038"/>
    <w:rsid w:val="00B35F31"/>
    <w:rsid w:val="00B51500"/>
    <w:rsid w:val="00B57210"/>
    <w:rsid w:val="00B624BC"/>
    <w:rsid w:val="00B63791"/>
    <w:rsid w:val="00B6383D"/>
    <w:rsid w:val="00B6742D"/>
    <w:rsid w:val="00B67E9F"/>
    <w:rsid w:val="00B80576"/>
    <w:rsid w:val="00B82788"/>
    <w:rsid w:val="00B84E43"/>
    <w:rsid w:val="00B95C2F"/>
    <w:rsid w:val="00BB0062"/>
    <w:rsid w:val="00BB280A"/>
    <w:rsid w:val="00BC5C3D"/>
    <w:rsid w:val="00BD59AC"/>
    <w:rsid w:val="00BD74BE"/>
    <w:rsid w:val="00BE09B6"/>
    <w:rsid w:val="00BE38CA"/>
    <w:rsid w:val="00BF5956"/>
    <w:rsid w:val="00C10EE1"/>
    <w:rsid w:val="00C11022"/>
    <w:rsid w:val="00C11BEC"/>
    <w:rsid w:val="00C17317"/>
    <w:rsid w:val="00C174D9"/>
    <w:rsid w:val="00C2106B"/>
    <w:rsid w:val="00C27E76"/>
    <w:rsid w:val="00C515D1"/>
    <w:rsid w:val="00C56AB3"/>
    <w:rsid w:val="00C6376C"/>
    <w:rsid w:val="00C6487F"/>
    <w:rsid w:val="00C74640"/>
    <w:rsid w:val="00C84AE5"/>
    <w:rsid w:val="00C91F9B"/>
    <w:rsid w:val="00C93A77"/>
    <w:rsid w:val="00C9611B"/>
    <w:rsid w:val="00CA4FE4"/>
    <w:rsid w:val="00CA6D3A"/>
    <w:rsid w:val="00CB30BA"/>
    <w:rsid w:val="00CB4FC3"/>
    <w:rsid w:val="00CC084C"/>
    <w:rsid w:val="00CC09EA"/>
    <w:rsid w:val="00CC2568"/>
    <w:rsid w:val="00CC4FE6"/>
    <w:rsid w:val="00CD4895"/>
    <w:rsid w:val="00CD66E4"/>
    <w:rsid w:val="00CD7A22"/>
    <w:rsid w:val="00CE158C"/>
    <w:rsid w:val="00CE2BA7"/>
    <w:rsid w:val="00CE53B6"/>
    <w:rsid w:val="00CF5E52"/>
    <w:rsid w:val="00D003CD"/>
    <w:rsid w:val="00D048F8"/>
    <w:rsid w:val="00D1111D"/>
    <w:rsid w:val="00D17898"/>
    <w:rsid w:val="00D2067A"/>
    <w:rsid w:val="00D20740"/>
    <w:rsid w:val="00D207B9"/>
    <w:rsid w:val="00D217D6"/>
    <w:rsid w:val="00D2737F"/>
    <w:rsid w:val="00D35DF4"/>
    <w:rsid w:val="00D46AFB"/>
    <w:rsid w:val="00D52B40"/>
    <w:rsid w:val="00D57F08"/>
    <w:rsid w:val="00D72458"/>
    <w:rsid w:val="00D77D5E"/>
    <w:rsid w:val="00D94C77"/>
    <w:rsid w:val="00D97678"/>
    <w:rsid w:val="00DA0951"/>
    <w:rsid w:val="00DA1B27"/>
    <w:rsid w:val="00DA7141"/>
    <w:rsid w:val="00DA7679"/>
    <w:rsid w:val="00DD283B"/>
    <w:rsid w:val="00DD4B09"/>
    <w:rsid w:val="00DD7FFE"/>
    <w:rsid w:val="00DE3D23"/>
    <w:rsid w:val="00DF0FCD"/>
    <w:rsid w:val="00DF2205"/>
    <w:rsid w:val="00DF295B"/>
    <w:rsid w:val="00DF5342"/>
    <w:rsid w:val="00E05275"/>
    <w:rsid w:val="00E06CA9"/>
    <w:rsid w:val="00E13847"/>
    <w:rsid w:val="00E26FAF"/>
    <w:rsid w:val="00E441ED"/>
    <w:rsid w:val="00E44FC6"/>
    <w:rsid w:val="00E47F5B"/>
    <w:rsid w:val="00E546F8"/>
    <w:rsid w:val="00E67622"/>
    <w:rsid w:val="00E748EB"/>
    <w:rsid w:val="00E87B97"/>
    <w:rsid w:val="00EB5645"/>
    <w:rsid w:val="00EC6A0E"/>
    <w:rsid w:val="00ED48ED"/>
    <w:rsid w:val="00ED4910"/>
    <w:rsid w:val="00ED77E2"/>
    <w:rsid w:val="00EE0292"/>
    <w:rsid w:val="00EE19FF"/>
    <w:rsid w:val="00EE228C"/>
    <w:rsid w:val="00EE2425"/>
    <w:rsid w:val="00EE456F"/>
    <w:rsid w:val="00EE48F7"/>
    <w:rsid w:val="00EF18EE"/>
    <w:rsid w:val="00EF690A"/>
    <w:rsid w:val="00EF72FE"/>
    <w:rsid w:val="00F07CEB"/>
    <w:rsid w:val="00F11DEB"/>
    <w:rsid w:val="00F12207"/>
    <w:rsid w:val="00F207D3"/>
    <w:rsid w:val="00F23086"/>
    <w:rsid w:val="00F25011"/>
    <w:rsid w:val="00F41DD4"/>
    <w:rsid w:val="00F47867"/>
    <w:rsid w:val="00F52E67"/>
    <w:rsid w:val="00F53D7F"/>
    <w:rsid w:val="00F57668"/>
    <w:rsid w:val="00F82105"/>
    <w:rsid w:val="00F82380"/>
    <w:rsid w:val="00F90252"/>
    <w:rsid w:val="00F9332B"/>
    <w:rsid w:val="00FA240F"/>
    <w:rsid w:val="00FB40EB"/>
    <w:rsid w:val="00FC09EE"/>
    <w:rsid w:val="00FC133A"/>
    <w:rsid w:val="00FC1B38"/>
    <w:rsid w:val="00FC259C"/>
    <w:rsid w:val="00FD2EF8"/>
    <w:rsid w:val="00FD4C74"/>
    <w:rsid w:val="00FD5BD1"/>
    <w:rsid w:val="00FE37A6"/>
    <w:rsid w:val="00FF4665"/>
    <w:rsid w:val="01122243"/>
    <w:rsid w:val="011B103B"/>
    <w:rsid w:val="0291C105"/>
    <w:rsid w:val="02C70D9B"/>
    <w:rsid w:val="03EEF201"/>
    <w:rsid w:val="04557C28"/>
    <w:rsid w:val="054E498B"/>
    <w:rsid w:val="058FCE3D"/>
    <w:rsid w:val="06215633"/>
    <w:rsid w:val="0766ED95"/>
    <w:rsid w:val="07DC941C"/>
    <w:rsid w:val="080B56AB"/>
    <w:rsid w:val="097023BD"/>
    <w:rsid w:val="09C9C672"/>
    <w:rsid w:val="0A2149E0"/>
    <w:rsid w:val="0B53EFC6"/>
    <w:rsid w:val="0BC7C9C9"/>
    <w:rsid w:val="0BE0E3E6"/>
    <w:rsid w:val="0C7C263D"/>
    <w:rsid w:val="0C9BB71B"/>
    <w:rsid w:val="0CC7E359"/>
    <w:rsid w:val="0D286F4F"/>
    <w:rsid w:val="0D404E5F"/>
    <w:rsid w:val="0E070665"/>
    <w:rsid w:val="0E2D1545"/>
    <w:rsid w:val="0EBE021F"/>
    <w:rsid w:val="106E1996"/>
    <w:rsid w:val="11E15430"/>
    <w:rsid w:val="12F04369"/>
    <w:rsid w:val="13C762B8"/>
    <w:rsid w:val="15494E10"/>
    <w:rsid w:val="1644B265"/>
    <w:rsid w:val="165362C7"/>
    <w:rsid w:val="16B78F88"/>
    <w:rsid w:val="170B7870"/>
    <w:rsid w:val="1786A0C6"/>
    <w:rsid w:val="1999EA18"/>
    <w:rsid w:val="1A0932FF"/>
    <w:rsid w:val="1AC8386B"/>
    <w:rsid w:val="1B298D27"/>
    <w:rsid w:val="1B7FE97E"/>
    <w:rsid w:val="1B89FC28"/>
    <w:rsid w:val="1C033199"/>
    <w:rsid w:val="1EED4562"/>
    <w:rsid w:val="1F1BF1A0"/>
    <w:rsid w:val="20CF75DA"/>
    <w:rsid w:val="210D65C7"/>
    <w:rsid w:val="2190096C"/>
    <w:rsid w:val="21BB89CB"/>
    <w:rsid w:val="21FAB771"/>
    <w:rsid w:val="227E82AF"/>
    <w:rsid w:val="22C1EA69"/>
    <w:rsid w:val="22C3CD37"/>
    <w:rsid w:val="250EB64F"/>
    <w:rsid w:val="251D6308"/>
    <w:rsid w:val="2528DCB3"/>
    <w:rsid w:val="26397172"/>
    <w:rsid w:val="266A2587"/>
    <w:rsid w:val="26FB9EBA"/>
    <w:rsid w:val="26FF7D55"/>
    <w:rsid w:val="293E46FF"/>
    <w:rsid w:val="29C513B6"/>
    <w:rsid w:val="2AB840A4"/>
    <w:rsid w:val="2C371F24"/>
    <w:rsid w:val="2C5F7B41"/>
    <w:rsid w:val="2CECB5B9"/>
    <w:rsid w:val="2E8615D0"/>
    <w:rsid w:val="2EBCCD36"/>
    <w:rsid w:val="2F4C8C48"/>
    <w:rsid w:val="3025A69E"/>
    <w:rsid w:val="3044B211"/>
    <w:rsid w:val="307DEF17"/>
    <w:rsid w:val="30BBEF1F"/>
    <w:rsid w:val="31DB9DF0"/>
    <w:rsid w:val="31F4C1A6"/>
    <w:rsid w:val="326B71E4"/>
    <w:rsid w:val="32716653"/>
    <w:rsid w:val="3354C139"/>
    <w:rsid w:val="343966C7"/>
    <w:rsid w:val="34B9F2B1"/>
    <w:rsid w:val="3526CA18"/>
    <w:rsid w:val="35E500B4"/>
    <w:rsid w:val="363A53BB"/>
    <w:rsid w:val="36859193"/>
    <w:rsid w:val="373204FA"/>
    <w:rsid w:val="383BA425"/>
    <w:rsid w:val="3913E7E4"/>
    <w:rsid w:val="391954BB"/>
    <w:rsid w:val="396DE7B4"/>
    <w:rsid w:val="39BAC713"/>
    <w:rsid w:val="39C0F480"/>
    <w:rsid w:val="3A3BAF19"/>
    <w:rsid w:val="3B08F64C"/>
    <w:rsid w:val="3BB2BAFF"/>
    <w:rsid w:val="3CE7B872"/>
    <w:rsid w:val="3E26F9EF"/>
    <w:rsid w:val="3E81A702"/>
    <w:rsid w:val="3E842ED0"/>
    <w:rsid w:val="3FC07A9E"/>
    <w:rsid w:val="407FFBE3"/>
    <w:rsid w:val="409CD23D"/>
    <w:rsid w:val="4165F359"/>
    <w:rsid w:val="41C905D9"/>
    <w:rsid w:val="42918259"/>
    <w:rsid w:val="435FB0A0"/>
    <w:rsid w:val="44B2D62C"/>
    <w:rsid w:val="4535C736"/>
    <w:rsid w:val="45523522"/>
    <w:rsid w:val="45DE10DE"/>
    <w:rsid w:val="46C21279"/>
    <w:rsid w:val="46FA6E87"/>
    <w:rsid w:val="4770D238"/>
    <w:rsid w:val="47987D82"/>
    <w:rsid w:val="47A216A6"/>
    <w:rsid w:val="47A9F6D3"/>
    <w:rsid w:val="48458F7E"/>
    <w:rsid w:val="49D15B63"/>
    <w:rsid w:val="4B5B672F"/>
    <w:rsid w:val="4B783ADD"/>
    <w:rsid w:val="4B7CD861"/>
    <w:rsid w:val="4C06F196"/>
    <w:rsid w:val="4C43F06C"/>
    <w:rsid w:val="4DE1C1A8"/>
    <w:rsid w:val="4DFA6ACB"/>
    <w:rsid w:val="4E726164"/>
    <w:rsid w:val="4E81BC08"/>
    <w:rsid w:val="4E8E7788"/>
    <w:rsid w:val="4F3EC045"/>
    <w:rsid w:val="4F4F87EE"/>
    <w:rsid w:val="4FEB956E"/>
    <w:rsid w:val="50059A35"/>
    <w:rsid w:val="505BC374"/>
    <w:rsid w:val="50E9D9E2"/>
    <w:rsid w:val="5271542F"/>
    <w:rsid w:val="54305328"/>
    <w:rsid w:val="543443CF"/>
    <w:rsid w:val="547E5E43"/>
    <w:rsid w:val="54EF3F72"/>
    <w:rsid w:val="5621BCD4"/>
    <w:rsid w:val="56B39ECF"/>
    <w:rsid w:val="5754A5FB"/>
    <w:rsid w:val="5782F3ED"/>
    <w:rsid w:val="57E3BC7D"/>
    <w:rsid w:val="58DA66CA"/>
    <w:rsid w:val="59026009"/>
    <w:rsid w:val="590608E8"/>
    <w:rsid w:val="5999EFC2"/>
    <w:rsid w:val="59EFBF65"/>
    <w:rsid w:val="5AA03B69"/>
    <w:rsid w:val="5AE25704"/>
    <w:rsid w:val="5C018486"/>
    <w:rsid w:val="5C19E4D4"/>
    <w:rsid w:val="5CAB0154"/>
    <w:rsid w:val="5CCF4980"/>
    <w:rsid w:val="5DF8BE6D"/>
    <w:rsid w:val="5E2C6BBB"/>
    <w:rsid w:val="5E744481"/>
    <w:rsid w:val="5F33C28C"/>
    <w:rsid w:val="61039020"/>
    <w:rsid w:val="61A3CA40"/>
    <w:rsid w:val="61A98D3D"/>
    <w:rsid w:val="623C8413"/>
    <w:rsid w:val="6290E56E"/>
    <w:rsid w:val="6383CC37"/>
    <w:rsid w:val="63DCD9BA"/>
    <w:rsid w:val="63E3D8D8"/>
    <w:rsid w:val="641F768E"/>
    <w:rsid w:val="64F28C6E"/>
    <w:rsid w:val="6611A124"/>
    <w:rsid w:val="66704D2E"/>
    <w:rsid w:val="66FC98DA"/>
    <w:rsid w:val="6761C882"/>
    <w:rsid w:val="679C3056"/>
    <w:rsid w:val="67ABF2E3"/>
    <w:rsid w:val="6894FCC1"/>
    <w:rsid w:val="6928BABB"/>
    <w:rsid w:val="69F87A34"/>
    <w:rsid w:val="6AA97085"/>
    <w:rsid w:val="6B65EE1A"/>
    <w:rsid w:val="6C50C693"/>
    <w:rsid w:val="6C665FA3"/>
    <w:rsid w:val="6C82F4A7"/>
    <w:rsid w:val="6E20B58A"/>
    <w:rsid w:val="6E298DCC"/>
    <w:rsid w:val="6EA1D2C0"/>
    <w:rsid w:val="6EC69563"/>
    <w:rsid w:val="6EFDCAC1"/>
    <w:rsid w:val="6EFF542E"/>
    <w:rsid w:val="6F2D4E75"/>
    <w:rsid w:val="6F3F4763"/>
    <w:rsid w:val="6F77B40E"/>
    <w:rsid w:val="6F7BA922"/>
    <w:rsid w:val="70199C7D"/>
    <w:rsid w:val="7047BB3E"/>
    <w:rsid w:val="71083CEF"/>
    <w:rsid w:val="7128F707"/>
    <w:rsid w:val="713D1499"/>
    <w:rsid w:val="7160C05E"/>
    <w:rsid w:val="72799DD6"/>
    <w:rsid w:val="729E5F72"/>
    <w:rsid w:val="7482D9C9"/>
    <w:rsid w:val="748A537F"/>
    <w:rsid w:val="75C8C090"/>
    <w:rsid w:val="764619B4"/>
    <w:rsid w:val="772C8AF6"/>
    <w:rsid w:val="782E739D"/>
    <w:rsid w:val="783F0CB2"/>
    <w:rsid w:val="784C1C31"/>
    <w:rsid w:val="78720207"/>
    <w:rsid w:val="794F7D35"/>
    <w:rsid w:val="7B04F15D"/>
    <w:rsid w:val="7F661C0B"/>
    <w:rsid w:val="7F87E8B0"/>
    <w:rsid w:val="7FCAD68C"/>
  </w:rsids>
  <m:mathPr>
    <m:mathFont m:val="Cambria Math"/>
    <m:brkBin m:val="before"/>
    <m:brkBinSub m:val="--"/>
    <m:smallFrac m:val="0"/>
    <m:dispDef/>
    <m:lMargin m:val="0"/>
    <m:rMargin m:val="0"/>
    <m:defJc m:val="centerGroup"/>
    <m:wrapIndent m:val="1440"/>
    <m:intLim m:val="subSup"/>
    <m:naryLim m:val="undOvr"/>
  </m:mathPr>
  <w:themeFontLang w:val="uk-UA"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4D9F38"/>
  <w15:chartTrackingRefBased/>
  <w15:docId w15:val="{E884C36A-E55B-46F8-9D6A-919B713460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B84E43"/>
    <w:pPr>
      <w:spacing w:after="60" w:line="276" w:lineRule="auto"/>
      <w:outlineLvl w:val="1"/>
    </w:pPr>
    <w:rPr>
      <w:rFonts w:ascii="Arial Nova" w:eastAsia="Times New Roman" w:hAnsi="Arial Nova" w:cs="Open Sans"/>
      <w:b/>
      <w:bCs/>
      <w:color w:val="4472C4" w:themeColor="accent1"/>
      <w:sz w:val="44"/>
      <w:szCs w:val="44"/>
      <w:highlight w:val="white"/>
      <w:shd w:val="clear" w:color="auto" w:fill="FFFFFF"/>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84E4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84E43"/>
    <w:rPr>
      <w:rFonts w:ascii="Segoe UI" w:hAnsi="Segoe UI" w:cs="Segoe UI"/>
      <w:sz w:val="18"/>
      <w:szCs w:val="18"/>
    </w:rPr>
  </w:style>
  <w:style w:type="character" w:customStyle="1" w:styleId="Heading2Char">
    <w:name w:val="Heading 2 Char"/>
    <w:basedOn w:val="DefaultParagraphFont"/>
    <w:link w:val="Heading2"/>
    <w:uiPriority w:val="9"/>
    <w:rsid w:val="00B84E43"/>
    <w:rPr>
      <w:rFonts w:ascii="Arial Nova" w:eastAsia="Times New Roman" w:hAnsi="Arial Nova" w:cs="Open Sans"/>
      <w:b/>
      <w:bCs/>
      <w:color w:val="4472C4" w:themeColor="accent1"/>
      <w:sz w:val="44"/>
      <w:szCs w:val="44"/>
      <w:highlight w:val="white"/>
      <w:lang w:val="en-GB" w:eastAsia="en-GB"/>
    </w:rPr>
  </w:style>
  <w:style w:type="character" w:styleId="IntenseReference">
    <w:name w:val="Intense Reference"/>
    <w:basedOn w:val="DefaultParagraphFont"/>
    <w:uiPriority w:val="32"/>
    <w:qFormat/>
    <w:rsid w:val="00B84E43"/>
    <w:rPr>
      <w:b/>
      <w:bCs/>
      <w:smallCaps/>
      <w:color w:val="4472C4" w:themeColor="accent1"/>
      <w:spacing w:val="5"/>
    </w:rPr>
  </w:style>
  <w:style w:type="paragraph" w:styleId="ListParagraph">
    <w:name w:val="List Paragraph"/>
    <w:basedOn w:val="Normal"/>
    <w:uiPriority w:val="34"/>
    <w:qFormat/>
    <w:rsid w:val="00B84E43"/>
    <w:pPr>
      <w:numPr>
        <w:numId w:val="15"/>
      </w:numPr>
      <w:spacing w:after="200" w:line="276" w:lineRule="auto"/>
    </w:pPr>
    <w:rPr>
      <w:rFonts w:ascii="Arial Nova Light" w:eastAsia="Times New Roman" w:hAnsi="Arial Nova Light" w:cs="Open Sans"/>
      <w:color w:val="26282D"/>
      <w:highlight w:val="white"/>
      <w:shd w:val="clear" w:color="auto" w:fill="FFFFFF"/>
      <w:lang w:val="en-US" w:eastAsia="en-GB"/>
    </w:rPr>
  </w:style>
  <w:style w:type="paragraph" w:styleId="Header">
    <w:name w:val="header"/>
    <w:basedOn w:val="Normal"/>
    <w:link w:val="HeaderChar"/>
    <w:uiPriority w:val="99"/>
    <w:unhideWhenUsed/>
    <w:rsid w:val="00B84E43"/>
    <w:pPr>
      <w:tabs>
        <w:tab w:val="center" w:pos="4513"/>
        <w:tab w:val="right" w:pos="9026"/>
      </w:tabs>
      <w:spacing w:after="0" w:line="276" w:lineRule="auto"/>
    </w:pPr>
    <w:rPr>
      <w:rFonts w:ascii="Arial Nova Light" w:eastAsia="Times New Roman" w:hAnsi="Arial Nova Light" w:cs="Open Sans"/>
      <w:color w:val="26282D"/>
      <w:highlight w:val="white"/>
      <w:shd w:val="clear" w:color="auto" w:fill="FFFFFF"/>
      <w:lang w:val="en-GB" w:eastAsia="en-GB"/>
    </w:rPr>
  </w:style>
  <w:style w:type="character" w:customStyle="1" w:styleId="HeaderChar">
    <w:name w:val="Header Char"/>
    <w:basedOn w:val="DefaultParagraphFont"/>
    <w:link w:val="Header"/>
    <w:uiPriority w:val="99"/>
    <w:rsid w:val="00B84E43"/>
    <w:rPr>
      <w:rFonts w:ascii="Arial Nova Light" w:eastAsia="Times New Roman" w:hAnsi="Arial Nova Light" w:cs="Open Sans"/>
      <w:color w:val="26282D"/>
      <w:highlight w:val="white"/>
      <w:lang w:val="en-GB" w:eastAsia="en-GB"/>
    </w:rPr>
  </w:style>
  <w:style w:type="paragraph" w:styleId="Footer">
    <w:name w:val="footer"/>
    <w:basedOn w:val="Normal"/>
    <w:link w:val="FooterChar"/>
    <w:uiPriority w:val="99"/>
    <w:unhideWhenUsed/>
    <w:rsid w:val="00B84E43"/>
    <w:pPr>
      <w:tabs>
        <w:tab w:val="center" w:pos="4513"/>
        <w:tab w:val="right" w:pos="9026"/>
      </w:tabs>
      <w:spacing w:after="0" w:line="276" w:lineRule="auto"/>
    </w:pPr>
    <w:rPr>
      <w:rFonts w:ascii="Arial Nova Light" w:eastAsia="Times New Roman" w:hAnsi="Arial Nova Light" w:cs="Open Sans"/>
      <w:color w:val="26282D"/>
      <w:highlight w:val="white"/>
      <w:shd w:val="clear" w:color="auto" w:fill="FFFFFF"/>
      <w:lang w:val="en-GB" w:eastAsia="en-GB"/>
    </w:rPr>
  </w:style>
  <w:style w:type="character" w:customStyle="1" w:styleId="FooterChar">
    <w:name w:val="Footer Char"/>
    <w:basedOn w:val="DefaultParagraphFont"/>
    <w:link w:val="Footer"/>
    <w:uiPriority w:val="99"/>
    <w:rsid w:val="00B84E43"/>
    <w:rPr>
      <w:rFonts w:ascii="Arial Nova Light" w:eastAsia="Times New Roman" w:hAnsi="Arial Nova Light" w:cs="Open Sans"/>
      <w:color w:val="26282D"/>
      <w:highlight w:val="white"/>
      <w:lang w:val="en-GB" w:eastAsia="en-GB"/>
    </w:rPr>
  </w:style>
  <w:style w:type="character" w:styleId="CommentReference">
    <w:name w:val="annotation reference"/>
    <w:basedOn w:val="DefaultParagraphFont"/>
    <w:uiPriority w:val="99"/>
    <w:semiHidden/>
    <w:unhideWhenUsed/>
    <w:rsid w:val="00B84E43"/>
    <w:rPr>
      <w:sz w:val="16"/>
      <w:szCs w:val="16"/>
    </w:rPr>
  </w:style>
  <w:style w:type="paragraph" w:styleId="CommentText">
    <w:name w:val="annotation text"/>
    <w:basedOn w:val="Normal"/>
    <w:link w:val="CommentTextChar"/>
    <w:uiPriority w:val="99"/>
    <w:unhideWhenUsed/>
    <w:rsid w:val="00B84E43"/>
    <w:pPr>
      <w:spacing w:before="200" w:after="200" w:line="240" w:lineRule="auto"/>
    </w:pPr>
    <w:rPr>
      <w:rFonts w:ascii="Arial" w:eastAsia="Arial" w:hAnsi="Arial" w:cs="Times New Roman"/>
      <w:sz w:val="20"/>
      <w:szCs w:val="20"/>
      <w:highlight w:val="white"/>
      <w:lang w:val="en-GB" w:eastAsia="en-GB"/>
    </w:rPr>
  </w:style>
  <w:style w:type="character" w:customStyle="1" w:styleId="CommentTextChar">
    <w:name w:val="Comment Text Char"/>
    <w:basedOn w:val="DefaultParagraphFont"/>
    <w:link w:val="CommentText"/>
    <w:uiPriority w:val="99"/>
    <w:rsid w:val="00B84E43"/>
    <w:rPr>
      <w:rFonts w:ascii="Arial" w:eastAsia="Arial" w:hAnsi="Arial" w:cs="Times New Roman"/>
      <w:sz w:val="20"/>
      <w:szCs w:val="20"/>
      <w:highlight w:val="white"/>
      <w:lang w:val="en-GB" w:eastAsia="en-GB"/>
    </w:rPr>
  </w:style>
  <w:style w:type="character" w:styleId="Hyperlink">
    <w:name w:val="Hyperlink"/>
    <w:basedOn w:val="DefaultParagraphFont"/>
    <w:uiPriority w:val="99"/>
    <w:unhideWhenUsed/>
    <w:rsid w:val="00B84E43"/>
    <w:rPr>
      <w:color w:val="0563C1" w:themeColor="hyperlink"/>
      <w:u w:val="single"/>
    </w:rPr>
  </w:style>
  <w:style w:type="paragraph" w:customStyle="1" w:styleId="Long">
    <w:name w:val="Long"/>
    <w:basedOn w:val="IntenseQuote"/>
    <w:link w:val="LongChar"/>
    <w:qFormat/>
    <w:rsid w:val="00B84E43"/>
    <w:pPr>
      <w:tabs>
        <w:tab w:val="left" w:pos="8789"/>
      </w:tabs>
      <w:spacing w:line="276" w:lineRule="auto"/>
      <w:ind w:left="0" w:right="119"/>
    </w:pPr>
    <w:rPr>
      <w:rFonts w:ascii="Arial Nova Light" w:eastAsia="Arial" w:hAnsi="Arial Nova Light" w:cs="Open Sans"/>
      <w:shd w:val="clear" w:color="auto" w:fill="FFFFFF"/>
      <w:lang w:val="en-GB" w:eastAsia="en-GB"/>
    </w:rPr>
  </w:style>
  <w:style w:type="character" w:customStyle="1" w:styleId="LongChar">
    <w:name w:val="Long Char"/>
    <w:basedOn w:val="IntenseQuoteChar"/>
    <w:link w:val="Long"/>
    <w:rsid w:val="00B84E43"/>
    <w:rPr>
      <w:rFonts w:ascii="Arial Nova Light" w:eastAsia="Arial" w:hAnsi="Arial Nova Light" w:cs="Open Sans"/>
      <w:i/>
      <w:iCs/>
      <w:color w:val="4472C4" w:themeColor="accent1"/>
      <w:lang w:val="en-GB" w:eastAsia="en-GB"/>
    </w:rPr>
  </w:style>
  <w:style w:type="table" w:styleId="TableGrid">
    <w:name w:val="Table Grid"/>
    <w:basedOn w:val="TableNormal"/>
    <w:uiPriority w:val="59"/>
    <w:rsid w:val="00B84E43"/>
    <w:pPr>
      <w:spacing w:after="0" w:line="240" w:lineRule="auto"/>
    </w:pPr>
    <w:rPr>
      <w:rFonts w:ascii="Arial Nova Light" w:eastAsia="Arial Nova Light" w:hAnsi="Arial Nova Light" w:cs="Arial Nova Light"/>
      <w:color w:val="26282D"/>
      <w:highlight w:val="white"/>
      <w:lang w:val="en-GB" w:eastAsia="en-GB"/>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styleId="GridTable6Colorful-Accent5">
    <w:name w:val="Grid Table 6 Colorful Accent 5"/>
    <w:basedOn w:val="TableNormal"/>
    <w:uiPriority w:val="51"/>
    <w:rsid w:val="00B84E43"/>
    <w:pPr>
      <w:spacing w:after="0" w:line="240" w:lineRule="auto"/>
    </w:pPr>
    <w:rPr>
      <w:rFonts w:ascii="Arial Nova Light" w:eastAsia="Arial Nova Light" w:hAnsi="Arial Nova Light" w:cs="Arial Nova Light"/>
      <w:color w:val="2E74B5" w:themeColor="accent5" w:themeShade="BF"/>
      <w:highlight w:val="white"/>
      <w:lang w:val="en-GB" w:eastAsia="en-GB"/>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paragraph" w:styleId="IntenseQuote">
    <w:name w:val="Intense Quote"/>
    <w:basedOn w:val="Normal"/>
    <w:next w:val="Normal"/>
    <w:link w:val="IntenseQuoteChar"/>
    <w:uiPriority w:val="30"/>
    <w:qFormat/>
    <w:rsid w:val="00B84E43"/>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IntenseQuoteChar">
    <w:name w:val="Intense Quote Char"/>
    <w:basedOn w:val="DefaultParagraphFont"/>
    <w:link w:val="IntenseQuote"/>
    <w:uiPriority w:val="30"/>
    <w:rsid w:val="00B84E43"/>
    <w:rPr>
      <w:i/>
      <w:iCs/>
      <w:color w:val="4472C4" w:themeColor="accent1"/>
    </w:rPr>
  </w:style>
  <w:style w:type="paragraph" w:styleId="CommentSubject">
    <w:name w:val="annotation subject"/>
    <w:basedOn w:val="CommentText"/>
    <w:next w:val="CommentText"/>
    <w:link w:val="CommentSubjectChar"/>
    <w:uiPriority w:val="99"/>
    <w:semiHidden/>
    <w:unhideWhenUsed/>
    <w:rsid w:val="00E546F8"/>
    <w:pPr>
      <w:spacing w:before="0" w:after="160"/>
    </w:pPr>
    <w:rPr>
      <w:rFonts w:asciiTheme="minorHAnsi" w:eastAsiaTheme="minorHAnsi" w:hAnsiTheme="minorHAnsi" w:cstheme="minorBidi"/>
      <w:b/>
      <w:bCs/>
      <w:highlight w:val="none"/>
      <w:lang w:val="uk-UA" w:eastAsia="en-US"/>
    </w:rPr>
  </w:style>
  <w:style w:type="character" w:customStyle="1" w:styleId="CommentSubjectChar">
    <w:name w:val="Comment Subject Char"/>
    <w:basedOn w:val="CommentTextChar"/>
    <w:link w:val="CommentSubject"/>
    <w:uiPriority w:val="99"/>
    <w:semiHidden/>
    <w:rsid w:val="00E546F8"/>
    <w:rPr>
      <w:rFonts w:ascii="Arial" w:eastAsia="Arial" w:hAnsi="Arial" w:cs="Times New Roman"/>
      <w:b/>
      <w:bCs/>
      <w:sz w:val="20"/>
      <w:szCs w:val="20"/>
      <w:highlight w:val="white"/>
      <w:lang w:val="en-GB" w:eastAsia="en-GB"/>
    </w:rPr>
  </w:style>
  <w:style w:type="character" w:styleId="Mention">
    <w:name w:val="Mention"/>
    <w:basedOn w:val="DefaultParagraphFont"/>
    <w:uiPriority w:val="99"/>
    <w:unhideWhenUsed/>
    <w:rsid w:val="00E546F8"/>
    <w:rPr>
      <w:color w:val="2B579A"/>
      <w:shd w:val="clear" w:color="auto" w:fill="E1DFDD"/>
    </w:rPr>
  </w:style>
  <w:style w:type="paragraph" w:styleId="Revision">
    <w:name w:val="Revision"/>
    <w:hidden/>
    <w:uiPriority w:val="99"/>
    <w:semiHidden/>
    <w:rsid w:val="00091F7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61862316">
      <w:bodyDiv w:val="1"/>
      <w:marLeft w:val="0"/>
      <w:marRight w:val="0"/>
      <w:marTop w:val="0"/>
      <w:marBottom w:val="0"/>
      <w:divBdr>
        <w:top w:val="none" w:sz="0" w:space="0" w:color="auto"/>
        <w:left w:val="none" w:sz="0" w:space="0" w:color="auto"/>
        <w:bottom w:val="none" w:sz="0" w:space="0" w:color="auto"/>
        <w:right w:val="none" w:sz="0" w:space="0" w:color="auto"/>
      </w:divBdr>
    </w:div>
    <w:div w:id="20586230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1A941322A8C4FA49AF59377441CC9DE4" ma:contentTypeVersion="15" ma:contentTypeDescription="Create a new document." ma:contentTypeScope="" ma:versionID="37d18c6a0096019879b55ea44959adab">
  <xsd:schema xmlns:xsd="http://www.w3.org/2001/XMLSchema" xmlns:xs="http://www.w3.org/2001/XMLSchema" xmlns:p="http://schemas.microsoft.com/office/2006/metadata/properties" xmlns:ns2="8d7096d6-fc66-4344-9e3f-2445529a09f6" xmlns:ns3="bf84d13d-a44d-4529-b4dd-7507769c2c25" targetNamespace="http://schemas.microsoft.com/office/2006/metadata/properties" ma:root="true" ma:fieldsID="6b1d9914b518c1e97aebf3a0570c0b1d" ns2:_="" ns3:_="">
    <xsd:import namespace="8d7096d6-fc66-4344-9e3f-2445529a09f6"/>
    <xsd:import namespace="bf84d13d-a44d-4529-b4dd-7507769c2c25"/>
    <xsd:element name="properties">
      <xsd:complexType>
        <xsd:sequence>
          <xsd:element name="documentManagement">
            <xsd:complexType>
              <xsd:all>
                <xsd:element ref="ns2:hbf0c10381aa4bd59932b5b7da857fed" minOccurs="0"/>
                <xsd:element ref="ns2:TaxCatchAll" minOccurs="0"/>
                <xsd:element ref="ns3:MediaServiceMetadata" minOccurs="0"/>
                <xsd:element ref="ns3:MediaServiceFastMetadata" minOccurs="0"/>
                <xsd:element ref="ns3:MediaServiceSearchProperties" minOccurs="0"/>
                <xsd:element ref="ns3:MediaServiceObjectDetectorVersions" minOccurs="0"/>
                <xsd:element ref="ns3:MediaServiceDateTaken" minOccurs="0"/>
                <xsd:element ref="ns3:MediaServiceGenerationTime" minOccurs="0"/>
                <xsd:element ref="ns3:MediaServiceEventHashCode" minOccurs="0"/>
                <xsd:element ref="ns3:MediaLengthInSeconds" minOccurs="0"/>
                <xsd:element ref="ns3:lcf76f155ced4ddcb4097134ff3c332f" minOccurs="0"/>
                <xsd:element ref="ns3:MediaServiceOCR"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d7096d6-fc66-4344-9e3f-2445529a09f6" elementFormDefault="qualified">
    <xsd:import namespace="http://schemas.microsoft.com/office/2006/documentManagement/types"/>
    <xsd:import namespace="http://schemas.microsoft.com/office/infopath/2007/PartnerControls"/>
    <xsd:element name="hbf0c10381aa4bd59932b5b7da857fed" ma:index="8" nillable="true" ma:taxonomy="true" ma:internalName="hbf0c10381aa4bd59932b5b7da857fed" ma:taxonomyFieldName="Project_x0020_Document_x0020_Type" ma:displayName="Project Document Type" ma:default="" ma:fieldId="{1bf0c103-81aa-4bd5-9932-b5b7da857fed}" ma:sspId="822e118f-d533-465d-b5ca-7beed2256e09" ma:termSetId="d8a5acf7-091c-4877-b363-b3708ae07044" ma:anchorId="00000000-0000-0000-0000-000000000000" ma:open="false" ma:isKeyword="false">
      <xsd:complexType>
        <xsd:sequence>
          <xsd:element ref="pc:Terms" minOccurs="0" maxOccurs="1"/>
        </xsd:sequence>
      </xsd:complexType>
    </xsd:element>
    <xsd:element name="TaxCatchAll" ma:index="10" nillable="true" ma:displayName="Taxonomy Catch All Column" ma:hidden="true" ma:list="{c96f5e10-a829-489c-b1ae-5e69d5cf9a50}" ma:internalName="TaxCatchAll" ma:showField="CatchAllData" ma:web="7e2fc169-96f2-4e68-a0e3-230bbeb7e232">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bf84d13d-a44d-4529-b4dd-7507769c2c25"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822e118f-d533-465d-b5ca-7beed2256e09"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element name="MediaServiceLocation" ma:index="22"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hbf0c10381aa4bd59932b5b7da857fed xmlns="8d7096d6-fc66-4344-9e3f-2445529a09f6">
      <Terms xmlns="http://schemas.microsoft.com/office/infopath/2007/PartnerControls"/>
    </hbf0c10381aa4bd59932b5b7da857fed>
    <lcf76f155ced4ddcb4097134ff3c332f xmlns="bf84d13d-a44d-4529-b4dd-7507769c2c25">
      <Terms xmlns="http://schemas.microsoft.com/office/infopath/2007/PartnerControls"/>
    </lcf76f155ced4ddcb4097134ff3c332f>
    <TaxCatchAll xmlns="8d7096d6-fc66-4344-9e3f-2445529a09f6" xsi:nil="true"/>
  </documentManagement>
</p:properties>
</file>

<file path=customXml/itemProps1.xml><?xml version="1.0" encoding="utf-8"?>
<ds:datastoreItem xmlns:ds="http://schemas.openxmlformats.org/officeDocument/2006/customXml" ds:itemID="{8F619774-6344-4A87-9650-FE493A29BB18}">
  <ds:schemaRefs>
    <ds:schemaRef ds:uri="http://schemas.openxmlformats.org/officeDocument/2006/bibliography"/>
  </ds:schemaRefs>
</ds:datastoreItem>
</file>

<file path=customXml/itemProps2.xml><?xml version="1.0" encoding="utf-8"?>
<ds:datastoreItem xmlns:ds="http://schemas.openxmlformats.org/officeDocument/2006/customXml" ds:itemID="{14221F1B-6C4F-4E61-93F3-B80CF070179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d7096d6-fc66-4344-9e3f-2445529a09f6"/>
    <ds:schemaRef ds:uri="bf84d13d-a44d-4529-b4dd-7507769c2c2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E2A53A9-FBF3-4150-97B5-13F512A38CEC}">
  <ds:schemaRefs>
    <ds:schemaRef ds:uri="http://schemas.microsoft.com/sharepoint/v3/contenttype/forms"/>
  </ds:schemaRefs>
</ds:datastoreItem>
</file>

<file path=customXml/itemProps4.xml><?xml version="1.0" encoding="utf-8"?>
<ds:datastoreItem xmlns:ds="http://schemas.openxmlformats.org/officeDocument/2006/customXml" ds:itemID="{48A7A722-4C58-40D9-8A3A-DA5842A38176}">
  <ds:schemaRefs>
    <ds:schemaRef ds:uri="http://schemas.microsoft.com/office/2006/documentManagement/types"/>
    <ds:schemaRef ds:uri="http://schemas.microsoft.com/office/infopath/2007/PartnerControls"/>
    <ds:schemaRef ds:uri="http://schemas.openxmlformats.org/package/2006/metadata/core-properties"/>
    <ds:schemaRef ds:uri="http://schemas.microsoft.com/office/2006/metadata/properties"/>
    <ds:schemaRef ds:uri="8d7096d6-fc66-4344-9e3f-2445529a09f6"/>
    <ds:schemaRef ds:uri="http://www.w3.org/XML/1998/namespace"/>
    <ds:schemaRef ds:uri="http://purl.org/dc/dcmitype/"/>
    <ds:schemaRef ds:uri="http://purl.org/dc/elements/1.1/"/>
    <ds:schemaRef ds:uri="bf84d13d-a44d-4529-b4dd-7507769c2c25"/>
    <ds:schemaRef ds:uri="http://purl.org/dc/terms/"/>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6</Pages>
  <Words>1700</Words>
  <Characters>9691</Characters>
  <Application>Microsoft Office Word</Application>
  <DocSecurity>0</DocSecurity>
  <Lines>80</Lines>
  <Paragraphs>22</Paragraphs>
  <ScaleCrop>false</ScaleCrop>
  <Company/>
  <LinksUpToDate>false</LinksUpToDate>
  <CharactersWithSpaces>11369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Diana Nikolaienko</cp:lastModifiedBy>
  <cp:revision>17</cp:revision>
  <dcterms:created xsi:type="dcterms:W3CDTF">2025-10-07T08:44:00Z</dcterms:created>
  <dcterms:modified xsi:type="dcterms:W3CDTF">2025-10-13T09:04:00Z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0x0101001A941322A8C4FA49AF59377441CC9DE4</vt:lpwstr>
  </property>
  <property fmtid="{D5CDD505-2E9C-101B-9397-08002B2CF9AE}" pid="3" name="Project Document Type">
    <vt:lpwstr/>
  </property>
  <property fmtid="{D5CDD505-2E9C-101B-9397-08002B2CF9AE}" pid="4" name="MediaServiceImageTags">
    <vt:lpwstr/>
  </property>
  <property fmtid="{D5CDD505-2E9C-101B-9397-08002B2CF9AE}" pid="5" name="Project_x0020_Document_x0020_Type">
    <vt:lpwstr/>
  </property>
  <property fmtid="{D5CDD505-2E9C-101B-9397-08002B2CF9AE}" pid="6" name="lcf76f155ced4ddcb4097134ff3c332f">
    <vt:lpwstr/>
  </property>
</Properties>
</file>