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50" w:line="240" w:lineRule="auto"/>
        <w:ind w:left="0" w:right="0" w:firstLine="0"/>
        <w:jc w:val="center"/>
        <w:rPr>
          <w:rFonts w:ascii="Montserrat" w:cs="Montserrat" w:eastAsia="Montserrat" w:hAnsi="Montserrat"/>
          <w:b w:val="1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ТЕНДЕРНА ПРОПОЗИЦІЯ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50" w:line="240" w:lineRule="auto"/>
        <w:ind w:left="0" w:right="0" w:firstLine="0"/>
        <w:jc w:val="both"/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50" w:line="240" w:lineRule="auto"/>
        <w:ind w:left="0" w:right="0" w:firstLine="0"/>
        <w:jc w:val="both"/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м. _____                                            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                             «____» </w:t>
      </w: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________ дата ______</w:t>
      </w: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 року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50" w:line="240" w:lineRule="auto"/>
        <w:ind w:left="0" w:right="0" w:firstLine="0"/>
        <w:jc w:val="both"/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50" w:line="240" w:lineRule="auto"/>
        <w:ind w:left="0" w:right="0" w:firstLine="0"/>
        <w:jc w:val="both"/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 (повне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найменування постачальника) _______________________,  (</w:t>
      </w: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точна адреса</w:t>
      </w: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) надає свою пропозицію ГО «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ВЗІРЕЦЬ</w:t>
      </w: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» щодо участі у тендері, що проводиться Організацією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із закупівлі товарів для проведення курсів з домедичної допомоги</w:t>
      </w: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, згідно з вимогами, висунутими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ГО «ВЗІРЕЦЬ»</w:t>
      </w: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 згідно тендерного оголошення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1_12_09_25</w:t>
      </w: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про проведення відкритого тендеру із закупівлі товарів для проведення курсів з домедичної допомоги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від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12.09.2025 </w:t>
      </w: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року.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50" w:line="240" w:lineRule="auto"/>
        <w:ind w:left="0" w:right="0" w:firstLine="0"/>
        <w:jc w:val="both"/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50" w:line="240" w:lineRule="auto"/>
        <w:ind w:left="0" w:right="0" w:firstLine="0"/>
        <w:jc w:val="both"/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Вивчивши тендерні вимоги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ГО «ВЗІРЕЦЬ»</w:t>
      </w: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, _________________________(повне найменування постачальника)_______________________ цим підтверджує, що має організаційну можливість та погоджується поставити товари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ГО «ВЗІРЕЦЬ» </w:t>
      </w: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відповідно до наступних умов: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hd w:fill="ffffff" w:val="clear"/>
        <w:spacing w:before="280" w:lineRule="auto"/>
        <w:ind w:left="72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333333"/>
          <w:rtl w:val="0"/>
        </w:rPr>
        <w:t xml:space="preserve">Найменування товарів, вартість та кількість:</w:t>
      </w:r>
    </w:p>
    <w:p w:rsidR="00000000" w:rsidDel="00000000" w:rsidP="00000000" w:rsidRDefault="00000000" w:rsidRPr="00000000" w14:paraId="00000009">
      <w:pPr>
        <w:shd w:fill="ffffff" w:val="clear"/>
        <w:spacing w:before="280" w:lineRule="auto"/>
        <w:ind w:left="0" w:firstLine="0"/>
        <w:jc w:val="both"/>
        <w:rPr>
          <w:rFonts w:ascii="Montserrat" w:cs="Montserrat" w:eastAsia="Montserrat" w:hAnsi="Montserrat"/>
          <w:b w:val="1"/>
          <w:color w:val="333333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607770608"/>
        <w:tag w:val="goog_rdk_0"/>
      </w:sdtPr>
      <w:sdtContent>
        <w:tbl>
          <w:tblPr>
            <w:tblStyle w:val="Table1"/>
            <w:tblW w:w="930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555"/>
            <w:gridCol w:w="4245"/>
            <w:gridCol w:w="1470"/>
            <w:gridCol w:w="1470"/>
            <w:gridCol w:w="1560"/>
            <w:tblGridChange w:id="0">
              <w:tblGrid>
                <w:gridCol w:w="555"/>
                <w:gridCol w:w="4245"/>
                <w:gridCol w:w="1470"/>
                <w:gridCol w:w="1470"/>
                <w:gridCol w:w="1560"/>
              </w:tblGrid>
            </w:tblGridChange>
          </w:tblGrid>
          <w:tr>
            <w:trPr>
              <w:cantSplit w:val="0"/>
              <w:trHeight w:val="76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A">
                <w:pPr>
                  <w:rPr>
                    <w:rFonts w:ascii="Montserrat SemiBold" w:cs="Montserrat SemiBold" w:eastAsia="Montserrat SemiBold" w:hAnsi="Montserrat SemiBold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 SemiBold" w:cs="Montserrat SemiBold" w:eastAsia="Montserrat SemiBold" w:hAnsi="Montserrat SemiBold"/>
                    <w:i w:val="1"/>
                    <w:sz w:val="18"/>
                    <w:szCs w:val="18"/>
                    <w:rtl w:val="0"/>
                  </w:rPr>
                  <w:t xml:space="preserve">№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B">
                <w:pPr>
                  <w:rPr>
                    <w:rFonts w:ascii="Montserrat SemiBold" w:cs="Montserrat SemiBold" w:eastAsia="Montserrat SemiBold" w:hAnsi="Montserrat SemiBold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 SemiBold" w:cs="Montserrat SemiBold" w:eastAsia="Montserrat SemiBold" w:hAnsi="Montserrat SemiBold"/>
                    <w:i w:val="1"/>
                    <w:sz w:val="18"/>
                    <w:szCs w:val="18"/>
                    <w:rtl w:val="0"/>
                  </w:rPr>
                  <w:t xml:space="preserve">Найменування</w:t>
                </w:r>
              </w:p>
              <w:p w:rsidR="00000000" w:rsidDel="00000000" w:rsidP="00000000" w:rsidRDefault="00000000" w:rsidRPr="00000000" w14:paraId="0000000C">
                <w:pPr>
                  <w:rPr>
                    <w:rFonts w:ascii="Montserrat SemiBold" w:cs="Montserrat SemiBold" w:eastAsia="Montserrat SemiBold" w:hAnsi="Montserrat SemiBold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 SemiBold" w:cs="Montserrat SemiBold" w:eastAsia="Montserrat SemiBold" w:hAnsi="Montserrat SemiBold"/>
                    <w:i w:val="1"/>
                    <w:sz w:val="18"/>
                    <w:szCs w:val="18"/>
                    <w:rtl w:val="0"/>
                  </w:rPr>
                  <w:t xml:space="preserve">товару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rPr>
                    <w:rFonts w:ascii="Montserrat SemiBold" w:cs="Montserrat SemiBold" w:eastAsia="Montserrat SemiBold" w:hAnsi="Montserrat SemiBold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 SemiBold" w:cs="Montserrat SemiBold" w:eastAsia="Montserrat SemiBold" w:hAnsi="Montserrat SemiBold"/>
                    <w:i w:val="1"/>
                    <w:sz w:val="18"/>
                    <w:szCs w:val="18"/>
                    <w:rtl w:val="0"/>
                  </w:rPr>
                  <w:t xml:space="preserve">Вартість одиниці, грн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rPr>
                    <w:rFonts w:ascii="Montserrat SemiBold" w:cs="Montserrat SemiBold" w:eastAsia="Montserrat SemiBold" w:hAnsi="Montserrat SemiBold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 SemiBold" w:cs="Montserrat SemiBold" w:eastAsia="Montserrat SemiBold" w:hAnsi="Montserrat SemiBold"/>
                    <w:i w:val="1"/>
                    <w:sz w:val="18"/>
                    <w:szCs w:val="18"/>
                    <w:rtl w:val="0"/>
                  </w:rPr>
                  <w:t xml:space="preserve">Кількість одиниць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rPr>
                    <w:rFonts w:ascii="Montserrat SemiBold" w:cs="Montserrat SemiBold" w:eastAsia="Montserrat SemiBold" w:hAnsi="Montserrat SemiBold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 SemiBold" w:cs="Montserrat SemiBold" w:eastAsia="Montserrat SemiBold" w:hAnsi="Montserrat SemiBold"/>
                    <w:i w:val="1"/>
                    <w:sz w:val="18"/>
                    <w:szCs w:val="18"/>
                    <w:rtl w:val="0"/>
                  </w:rPr>
                  <w:t xml:space="preserve">Всього, </w:t>
                </w:r>
              </w:p>
              <w:p w:rsidR="00000000" w:rsidDel="00000000" w:rsidP="00000000" w:rsidRDefault="00000000" w:rsidRPr="00000000" w14:paraId="00000010">
                <w:pPr>
                  <w:rPr>
                    <w:rFonts w:ascii="Montserrat SemiBold" w:cs="Montserrat SemiBold" w:eastAsia="Montserrat SemiBold" w:hAnsi="Montserrat SemiBold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 SemiBold" w:cs="Montserrat SemiBold" w:eastAsia="Montserrat SemiBold" w:hAnsi="Montserrat SemiBold"/>
                    <w:i w:val="1"/>
                    <w:sz w:val="18"/>
                    <w:szCs w:val="18"/>
                    <w:rtl w:val="0"/>
                  </w:rPr>
                  <w:t xml:space="preserve">грн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sz w:val="18"/>
                    <w:szCs w:val="18"/>
                    <w:rtl w:val="0"/>
                  </w:rPr>
                  <w:t xml:space="preserve">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sz w:val="18"/>
                    <w:szCs w:val="18"/>
                    <w:rtl w:val="0"/>
                  </w:rPr>
                  <w:t xml:space="preserve">Джгут - турнікет CAT (тренувальний) / Combat Application Tourniquet  Generation 7 (приклад)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sz w:val="18"/>
                    <w:szCs w:val="18"/>
                    <w:rtl w:val="0"/>
                  </w:rPr>
                  <w:t xml:space="preserve">20 шт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sz w:val="18"/>
                    <w:szCs w:val="18"/>
                    <w:rtl w:val="0"/>
                  </w:rPr>
                  <w:t xml:space="preserve">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sz w:val="18"/>
                    <w:szCs w:val="18"/>
                    <w:rtl w:val="0"/>
                  </w:rPr>
                  <w:t xml:space="preserve">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sz w:val="18"/>
                    <w:szCs w:val="18"/>
                    <w:rtl w:val="0"/>
                  </w:rPr>
                  <w:t xml:space="preserve">4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sz w:val="18"/>
                    <w:szCs w:val="18"/>
                    <w:rtl w:val="0"/>
                  </w:rPr>
                  <w:t xml:space="preserve">5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sz w:val="18"/>
                    <w:szCs w:val="18"/>
                    <w:rtl w:val="0"/>
                  </w:rPr>
                  <w:t xml:space="preserve">6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sz w:val="18"/>
                    <w:szCs w:val="18"/>
                    <w:rtl w:val="0"/>
                  </w:rPr>
                  <w:t xml:space="preserve">7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sz w:val="18"/>
                    <w:szCs w:val="18"/>
                    <w:rtl w:val="0"/>
                  </w:rPr>
                  <w:t xml:space="preserve">8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sz w:val="18"/>
                    <w:szCs w:val="18"/>
                    <w:rtl w:val="0"/>
                  </w:rPr>
                  <w:t xml:space="preserve">9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i w:val="1"/>
                    <w:sz w:val="18"/>
                    <w:szCs w:val="18"/>
                    <w:rtl w:val="0"/>
                  </w:rPr>
                  <w:t xml:space="preserve">10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43">
      <w:pPr>
        <w:numPr>
          <w:ilvl w:val="0"/>
          <w:numId w:val="2"/>
        </w:numPr>
        <w:shd w:fill="ffffff" w:val="clear"/>
        <w:spacing w:after="0" w:before="280" w:lineRule="auto"/>
        <w:ind w:left="72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Загальна ціна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поставки товару (грн., з/без ПДВ):  _________________________ .</w:t>
      </w:r>
    </w:p>
    <w:p w:rsidR="00000000" w:rsidDel="00000000" w:rsidP="00000000" w:rsidRDefault="00000000" w:rsidRPr="00000000" w14:paraId="00000044">
      <w:pPr>
        <w:shd w:fill="ffffff" w:val="clear"/>
        <w:spacing w:after="0" w:before="0" w:lineRule="auto"/>
        <w:ind w:left="720" w:firstLine="0"/>
        <w:jc w:val="both"/>
        <w:rPr>
          <w:rFonts w:ascii="Montserrat" w:cs="Montserrat" w:eastAsia="Montserrat" w:hAnsi="Montserrat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hd w:fill="ffffff" w:val="clear"/>
        <w:spacing w:after="0" w:before="0" w:lineRule="auto"/>
        <w:ind w:left="72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vertAlign w:val="baseline"/>
          <w:rtl w:val="0"/>
        </w:rPr>
        <w:t xml:space="preserve">Строк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b w:val="1"/>
          <w:vertAlign w:val="baseline"/>
          <w:rtl w:val="0"/>
        </w:rPr>
        <w:t xml:space="preserve">поставки </w:t>
      </w:r>
      <w:r w:rsidDel="00000000" w:rsidR="00000000" w:rsidRPr="00000000">
        <w:rPr>
          <w:rFonts w:ascii="Montserrat" w:cs="Montserrat" w:eastAsia="Montserrat" w:hAnsi="Montserrat"/>
          <w:vertAlign w:val="baseline"/>
          <w:rtl w:val="0"/>
        </w:rPr>
        <w:t xml:space="preserve">товару:</w:t>
      </w:r>
      <w:r w:rsidDel="00000000" w:rsidR="00000000" w:rsidRPr="00000000">
        <w:rPr>
          <w:rFonts w:ascii="Montserrat" w:cs="Montserrat" w:eastAsia="Montserrat" w:hAnsi="Montserrat"/>
          <w:b w:val="1"/>
          <w:vertAlign w:val="baseline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vertAlign w:val="baseline"/>
          <w:rtl w:val="0"/>
        </w:rPr>
        <w:t xml:space="preserve">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shd w:fill="ffffff" w:val="clear"/>
        <w:spacing w:after="0" w:before="0" w:lineRule="auto"/>
        <w:ind w:left="72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vertAlign w:val="baseline"/>
          <w:rtl w:val="0"/>
        </w:rPr>
        <w:t xml:space="preserve">Опис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vertAlign w:val="baseline"/>
          <w:rtl w:val="0"/>
        </w:rPr>
        <w:t xml:space="preserve">товарів:</w:t>
      </w:r>
    </w:p>
    <w:p w:rsidR="00000000" w:rsidDel="00000000" w:rsidP="00000000" w:rsidRDefault="00000000" w:rsidRPr="00000000" w14:paraId="00000047">
      <w:pPr>
        <w:shd w:fill="ffffff" w:val="clear"/>
        <w:spacing w:after="0" w:before="0" w:lineRule="auto"/>
        <w:ind w:left="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85972311"/>
        <w:tag w:val="goog_rdk_1"/>
      </w:sdtPr>
      <w:sdtContent>
        <w:tbl>
          <w:tblPr>
            <w:tblStyle w:val="Table2"/>
            <w:tblW w:w="935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355"/>
            <w:tblGridChange w:id="0">
              <w:tblGrid>
                <w:gridCol w:w="9355"/>
              </w:tblGrid>
            </w:tblGridChange>
          </w:tblGrid>
          <w:tr>
            <w:trPr>
              <w:cantSplit w:val="0"/>
              <w:trHeight w:val="3922.5600000000004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49">
      <w:pPr>
        <w:shd w:fill="ffffff" w:val="clear"/>
        <w:spacing w:after="0" w:before="0" w:lineRule="auto"/>
        <w:ind w:left="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2"/>
        </w:numPr>
        <w:shd w:fill="ffffff" w:val="clear"/>
        <w:spacing w:after="0" w:before="0" w:lineRule="auto"/>
        <w:ind w:left="720" w:hanging="360"/>
        <w:jc w:val="both"/>
        <w:rPr>
          <w:rFonts w:ascii="Montserrat" w:cs="Montserrat" w:eastAsia="Montserrat" w:hAnsi="Montserrat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vertAlign w:val="baseline"/>
          <w:rtl w:val="0"/>
        </w:rPr>
        <w:t xml:space="preserve">Умови оплати: </w:t>
      </w:r>
      <w:r w:rsidDel="00000000" w:rsidR="00000000" w:rsidRPr="00000000">
        <w:rPr>
          <w:rFonts w:ascii="Montserrat" w:cs="Montserrat" w:eastAsia="Montserrat" w:hAnsi="Montserrat"/>
          <w:vertAlign w:val="baseline"/>
          <w:rtl w:val="0"/>
        </w:rPr>
        <w:t xml:space="preserve">___________________.</w:t>
      </w:r>
    </w:p>
    <w:p w:rsidR="00000000" w:rsidDel="00000000" w:rsidP="00000000" w:rsidRDefault="00000000" w:rsidRPr="00000000" w14:paraId="0000004B">
      <w:pPr>
        <w:shd w:fill="ffffff" w:val="clear"/>
        <w:spacing w:after="0" w:before="0" w:lineRule="auto"/>
        <w:ind w:left="720" w:firstLine="0"/>
        <w:jc w:val="both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shd w:fill="ffffff" w:val="clear"/>
        <w:spacing w:after="0" w:before="0" w:lineRule="auto"/>
        <w:ind w:left="720" w:hanging="360"/>
        <w:jc w:val="both"/>
        <w:rPr>
          <w:rFonts w:ascii="Montserrat" w:cs="Montserrat" w:eastAsia="Montserrat" w:hAnsi="Montserrat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vertAlign w:val="baseline"/>
          <w:rtl w:val="0"/>
        </w:rPr>
        <w:t xml:space="preserve">Умови, які необхідно виконати організації для отримання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vertAlign w:val="baseline"/>
          <w:rtl w:val="0"/>
        </w:rPr>
        <w:t xml:space="preserve">товарів: _____________________.</w:t>
      </w:r>
    </w:p>
    <w:p w:rsidR="00000000" w:rsidDel="00000000" w:rsidP="00000000" w:rsidRDefault="00000000" w:rsidRPr="00000000" w14:paraId="0000004D">
      <w:pPr>
        <w:shd w:fill="ffffff" w:val="clear"/>
        <w:spacing w:after="0" w:before="0" w:lineRule="auto"/>
        <w:ind w:left="72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shd w:fill="ffffff" w:val="clear"/>
        <w:spacing w:after="0" w:before="0" w:lineRule="auto"/>
        <w:ind w:left="720" w:hanging="360"/>
        <w:jc w:val="both"/>
        <w:rPr>
          <w:rFonts w:ascii="Montserrat" w:cs="Montserrat" w:eastAsia="Montserrat" w:hAnsi="Montserrat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vertAlign w:val="baseline"/>
          <w:rtl w:val="0"/>
        </w:rPr>
        <w:t xml:space="preserve">Податковий статус постачальника: </w:t>
      </w:r>
      <w:r w:rsidDel="00000000" w:rsidR="00000000" w:rsidRPr="00000000">
        <w:rPr>
          <w:rFonts w:ascii="Montserrat" w:cs="Montserrat" w:eastAsia="Montserrat" w:hAnsi="Montserrat"/>
          <w:vertAlign w:val="baseline"/>
          <w:rtl w:val="0"/>
        </w:rPr>
        <w:t xml:space="preserve">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ffffff" w:val="clear"/>
        <w:spacing w:after="0" w:before="0" w:lineRule="auto"/>
        <w:ind w:left="72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shd w:fill="ffffff" w:val="clear"/>
        <w:spacing w:after="0" w:before="0" w:lineRule="auto"/>
        <w:ind w:left="720" w:hanging="360"/>
        <w:jc w:val="both"/>
        <w:rPr>
          <w:rFonts w:ascii="Montserrat" w:cs="Montserrat" w:eastAsia="Montserrat" w:hAnsi="Montserrat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vertAlign w:val="baseline"/>
          <w:rtl w:val="0"/>
        </w:rPr>
        <w:t xml:space="preserve">КВЕД: </w:t>
      </w:r>
      <w:r w:rsidDel="00000000" w:rsidR="00000000" w:rsidRPr="00000000">
        <w:rPr>
          <w:rFonts w:ascii="Montserrat" w:cs="Montserrat" w:eastAsia="Montserrat" w:hAnsi="Montserrat"/>
          <w:vertAlign w:val="baseline"/>
          <w:rtl w:val="0"/>
        </w:rPr>
        <w:t xml:space="preserve">______________________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50" w:line="240" w:lineRule="auto"/>
        <w:ind w:left="0" w:right="0" w:firstLine="0"/>
        <w:jc w:val="both"/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tbl>
      <w:tblPr>
        <w:tblStyle w:val="Table3"/>
        <w:tblW w:w="9495.0" w:type="dxa"/>
        <w:jc w:val="left"/>
        <w:tblLayout w:type="fixed"/>
        <w:tblLook w:val="0000"/>
      </w:tblPr>
      <w:tblGrid>
        <w:gridCol w:w="855"/>
        <w:gridCol w:w="8640"/>
        <w:tblGridChange w:id="0">
          <w:tblGrid>
            <w:gridCol w:w="855"/>
            <w:gridCol w:w="8640"/>
          </w:tblGrid>
        </w:tblGridChange>
      </w:tblGrid>
      <w:tr>
        <w:trPr>
          <w:cantSplit w:val="0"/>
          <w:tblHeader w:val="0"/>
        </w:trPr>
        <w:tc>
          <w:tcPr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jc w:val="both"/>
              <w:rPr>
                <w:rFonts w:ascii="Montserrat" w:cs="Montserrat" w:eastAsia="Montserrat" w:hAnsi="Montserrat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1"/>
                <w:vertAlign w:val="baseline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jc w:val="both"/>
              <w:rPr>
                <w:rFonts w:ascii="Montserrat" w:cs="Montserrat" w:eastAsia="Montserrat" w:hAnsi="Montserrat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1"/>
                <w:vertAlign w:val="baseline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jc w:val="both"/>
              <w:rPr>
                <w:rFonts w:ascii="Montserrat" w:cs="Montserrat" w:eastAsia="Montserrat" w:hAnsi="Montserrat"/>
                <w:b w:val="1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vertAlign w:val="baseline"/>
                <w:rtl w:val="0"/>
              </w:rPr>
              <w:t xml:space="preserve"> </w:t>
            </w:r>
          </w:p>
        </w:tc>
        <w:tc>
          <w:tcPr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jc w:val="both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vertAlign w:val="baseline"/>
                <w:rtl w:val="0"/>
              </w:rPr>
              <w:t xml:space="preserve">Загальна вартість цієї пропозиції</w:t>
            </w: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56">
            <w:pPr>
              <w:jc w:val="both"/>
              <w:rPr>
                <w:rFonts w:ascii="Montserrat" w:cs="Montserrat" w:eastAsia="Montserrat" w:hAnsi="Montserrat"/>
                <w:b w:val="1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vertAlign w:val="baseline"/>
                <w:rtl w:val="0"/>
              </w:rPr>
              <w:t xml:space="preserve">_________, 00 грн. (______________ грн. 00 коп.) з/без ПДВ.</w:t>
            </w:r>
          </w:p>
        </w:tc>
      </w:tr>
    </w:tbl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50" w:line="240" w:lineRule="auto"/>
        <w:ind w:left="0" w:right="0" w:firstLine="0"/>
        <w:jc w:val="both"/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50" w:line="240" w:lineRule="auto"/>
        <w:ind w:left="0" w:right="0" w:firstLine="0"/>
        <w:jc w:val="both"/>
        <w:rPr>
          <w:rFonts w:ascii="Montserrat" w:cs="Montserrat" w:eastAsia="Montserrat" w:hAnsi="Montserrat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i w:val="1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До цієї Пропозиції додається (вказати повний перелік документів, що додається):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shd w:fill="ffffff" w:val="clear"/>
        <w:spacing w:after="0" w:before="280" w:lineRule="auto"/>
        <w:ind w:left="720" w:hanging="360"/>
        <w:jc w:val="both"/>
        <w:rPr>
          <w:rFonts w:ascii="Montserrat" w:cs="Montserrat" w:eastAsia="Montserrat" w:hAnsi="Montserrat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i w:val="1"/>
          <w:vertAlign w:val="baseline"/>
          <w:rtl w:val="0"/>
        </w:rPr>
        <w:t xml:space="preserve">Оригінал рахунку-фактури №</w:t>
      </w:r>
      <w:r w:rsidDel="00000000" w:rsidR="00000000" w:rsidRPr="00000000">
        <w:rPr>
          <w:rFonts w:ascii="Montserrat" w:cs="Montserrat" w:eastAsia="Montserrat" w:hAnsi="Montserrat"/>
          <w:i w:val="1"/>
          <w:vertAlign w:val="baseline"/>
          <w:rtl w:val="0"/>
        </w:rPr>
        <w:t xml:space="preserve">_________</w:t>
      </w:r>
      <w:r w:rsidDel="00000000" w:rsidR="00000000" w:rsidRPr="00000000">
        <w:rPr>
          <w:rFonts w:ascii="Montserrat" w:cs="Montserrat" w:eastAsia="Montserrat" w:hAnsi="Montserrat"/>
          <w:i w:val="1"/>
          <w:vertAlign w:val="baseline"/>
          <w:rtl w:val="0"/>
        </w:rPr>
        <w:t xml:space="preserve"> від </w:t>
      </w:r>
      <w:r w:rsidDel="00000000" w:rsidR="00000000" w:rsidRPr="00000000">
        <w:rPr>
          <w:rFonts w:ascii="Montserrat" w:cs="Montserrat" w:eastAsia="Montserrat" w:hAnsi="Montserrat"/>
          <w:i w:val="1"/>
          <w:vertAlign w:val="baseline"/>
          <w:rtl w:val="0"/>
        </w:rPr>
        <w:t xml:space="preserve">_____________</w:t>
      </w:r>
      <w:r w:rsidDel="00000000" w:rsidR="00000000" w:rsidRPr="00000000">
        <w:rPr>
          <w:rFonts w:ascii="Montserrat" w:cs="Montserrat" w:eastAsia="Montserrat" w:hAnsi="Montserrat"/>
          <w:i w:val="1"/>
          <w:vertAlign w:val="baseline"/>
          <w:rtl w:val="0"/>
        </w:rPr>
        <w:t xml:space="preserve"> року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hd w:fill="ffffff" w:val="clear"/>
        <w:spacing w:after="0" w:before="0" w:lineRule="auto"/>
        <w:ind w:left="720" w:hanging="360"/>
        <w:jc w:val="both"/>
        <w:rPr>
          <w:rFonts w:ascii="Montserrat" w:cs="Montserrat" w:eastAsia="Montserrat" w:hAnsi="Montserrat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vertAlign w:val="baseline"/>
          <w:rtl w:val="0"/>
        </w:rPr>
        <w:t xml:space="preserve">Копія документу, що підтверджує державну реєстрацію;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hd w:fill="ffffff" w:val="clear"/>
        <w:spacing w:after="0" w:before="0" w:lineRule="auto"/>
        <w:ind w:left="720" w:hanging="360"/>
        <w:jc w:val="both"/>
        <w:rPr>
          <w:rFonts w:ascii="Montserrat" w:cs="Montserrat" w:eastAsia="Montserrat" w:hAnsi="Montserrat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vertAlign w:val="baseline"/>
          <w:rtl w:val="0"/>
        </w:rPr>
        <w:t xml:space="preserve">Копія документу, що підтверджує податковий статус;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shd w:fill="ffffff" w:val="clear"/>
        <w:spacing w:after="0" w:before="0" w:lineRule="auto"/>
        <w:ind w:left="720" w:hanging="360"/>
        <w:jc w:val="both"/>
        <w:rPr>
          <w:rFonts w:ascii="Montserrat" w:cs="Montserrat" w:eastAsia="Montserrat" w:hAnsi="Montserrat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vertAlign w:val="baseline"/>
          <w:rtl w:val="0"/>
        </w:rPr>
        <w:t xml:space="preserve">Зразок Договору поставки товару;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Строк дії тендерної пропозиції: «Ця пропозиція чинна до ___»;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Гарантійні зобов’язання (термін гарантії, умови обміну/повернення);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Контактна інформація постачальника (телефон, email, контактна особа).</w:t>
      </w:r>
    </w:p>
    <w:p w:rsidR="00000000" w:rsidDel="00000000" w:rsidP="00000000" w:rsidRDefault="00000000" w:rsidRPr="00000000" w14:paraId="00000060">
      <w:pPr>
        <w:jc w:val="both"/>
        <w:rPr>
          <w:rFonts w:ascii="Montserrat" w:cs="Montserrat" w:eastAsia="Montserrat" w:hAnsi="Montserrat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both"/>
        <w:rPr>
          <w:rFonts w:ascii="Montserrat" w:cs="Montserrat" w:eastAsia="Montserrat" w:hAnsi="Montserrat"/>
          <w:b w:val="1"/>
          <w:i w:val="1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1"/>
          <w:vertAlign w:val="baseline"/>
          <w:rtl w:val="0"/>
        </w:rPr>
        <w:t xml:space="preserve">ПІБ уповноваженої особи __________________ (підпис та печатка)</w:t>
      </w:r>
    </w:p>
    <w:p w:rsidR="00000000" w:rsidDel="00000000" w:rsidP="00000000" w:rsidRDefault="00000000" w:rsidRPr="00000000" w14:paraId="00000062">
      <w:pPr>
        <w:jc w:val="both"/>
        <w:rPr>
          <w:rFonts w:ascii="Montserrat" w:cs="Montserrat" w:eastAsia="Montserrat" w:hAnsi="Montserrat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jc w:val="both"/>
        <w:rPr>
          <w:rFonts w:ascii="Montserrat" w:cs="Montserrat" w:eastAsia="Montserrat" w:hAnsi="Montserrat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Montserrat SemiBol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uk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Spacing1">
    <w:name w:val="No Spacing1"/>
    <w:next w:val="NoSpacing1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effect w:val="none"/>
      <w:vertAlign w:val="baseline"/>
      <w:cs w:val="0"/>
      <w:em w:val="none"/>
      <w:lang w:bidi="ar-SA" w:eastAsia="en-US" w:val="en-US"/>
    </w:rPr>
  </w:style>
  <w:style w:type="character" w:styleId="apple-converted-space">
    <w:name w:val="apple-converted-space"/>
    <w:basedOn w:val="DefaultParagraphFont"/>
    <w:next w:val="apple-converted-spac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Emphasis">
    <w:name w:val="Emphasis"/>
    <w:next w:val="Emphasis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Strong">
    <w:name w:val="Strong"/>
    <w:next w:val="Strong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SemiBold-regular.ttf"/><Relationship Id="rId2" Type="http://schemas.openxmlformats.org/officeDocument/2006/relationships/font" Target="fonts/MontserratSemiBold-bold.ttf"/><Relationship Id="rId3" Type="http://schemas.openxmlformats.org/officeDocument/2006/relationships/font" Target="fonts/MontserratSemiBold-italic.ttf"/><Relationship Id="rId4" Type="http://schemas.openxmlformats.org/officeDocument/2006/relationships/font" Target="fonts/MontserratSemiBold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PnSDKlgfMLKcjL6CSqzfK3pqIg==">CgMxLjAaHwoBMBIaChgICVIUChJ0YWJsZS4xbHR0ODFtcGRheXAaHwoBMRIaChgICVIUChJ0YWJsZS43MzZvd3dlemZmc2M4AHIhMUhsUHZoaUVoUzZsLUxHRUZpTDN4UkhONnhKUFN3dzVu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2019-07-17T13:14:00Z</dcterms:created>
  <dc:creator>Customer</dc:creator>
</cp:coreProperties>
</file>