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564" w:rsidRPr="00085564" w:rsidRDefault="00085564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консультаційних послуг </w:t>
      </w:r>
      <w:r w:rsidR="00830D64">
        <w:rPr>
          <w:rFonts w:ascii="Tahoma" w:hAnsi="Tahoma" w:cs="Tahoma"/>
          <w:i/>
          <w:sz w:val="24"/>
          <w:szCs w:val="24"/>
          <w:lang w:val="uk-UA"/>
        </w:rPr>
        <w:t xml:space="preserve">з </w:t>
      </w:r>
      <w:r w:rsidR="00830D64" w:rsidRPr="00830D64">
        <w:rPr>
          <w:rFonts w:ascii="Tahoma" w:hAnsi="Tahoma" w:cs="Tahoma"/>
          <w:i/>
          <w:sz w:val="24"/>
          <w:szCs w:val="24"/>
          <w:lang w:val="uk-UA"/>
        </w:rPr>
        <w:t xml:space="preserve">оцінки потреб дітей та підлітків, які живуть з ВІЛ </w:t>
      </w:r>
      <w:r w:rsidR="00294D86">
        <w:rPr>
          <w:rFonts w:ascii="Tahoma" w:hAnsi="Tahoma" w:cs="Tahoma"/>
          <w:i/>
          <w:sz w:val="24"/>
          <w:szCs w:val="24"/>
          <w:lang w:val="uk-UA"/>
        </w:rPr>
        <w:t>(</w:t>
      </w:r>
      <w:r w:rsidR="00294D86" w:rsidRPr="00830D64">
        <w:rPr>
          <w:rFonts w:ascii="Tahoma" w:hAnsi="Tahoma" w:cs="Tahoma"/>
          <w:i/>
          <w:sz w:val="24"/>
          <w:szCs w:val="24"/>
          <w:lang w:val="uk-UA"/>
        </w:rPr>
        <w:t xml:space="preserve">Оголошення </w:t>
      </w:r>
      <w:r w:rsidR="0049252D" w:rsidRPr="00830D64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830D64">
        <w:rPr>
          <w:rFonts w:ascii="Tahoma" w:hAnsi="Tahoma" w:cs="Tahoma"/>
          <w:i/>
          <w:sz w:val="24"/>
          <w:szCs w:val="24"/>
          <w:lang w:val="uk-UA"/>
        </w:rPr>
        <w:t>2</w:t>
      </w:r>
      <w:r w:rsidR="0073364C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6A63D1">
        <w:rPr>
          <w:rFonts w:ascii="Tahoma" w:hAnsi="Tahoma" w:cs="Tahoma"/>
          <w:i/>
          <w:sz w:val="24"/>
          <w:szCs w:val="24"/>
          <w:lang w:val="uk-UA"/>
        </w:rPr>
        <w:t>2</w:t>
      </w:r>
      <w:r w:rsidR="00830D64">
        <w:rPr>
          <w:rFonts w:ascii="Tahoma" w:hAnsi="Tahoma" w:cs="Tahoma"/>
          <w:i/>
          <w:sz w:val="24"/>
          <w:szCs w:val="24"/>
          <w:lang w:val="uk-UA"/>
        </w:rPr>
        <w:t>0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716D9C">
        <w:rPr>
          <w:rFonts w:ascii="Tahoma" w:hAnsi="Tahoma" w:cs="Tahoma"/>
          <w:i/>
          <w:sz w:val="24"/>
          <w:szCs w:val="24"/>
          <w:lang w:val="uk-UA"/>
        </w:rPr>
        <w:t>0</w:t>
      </w:r>
      <w:r w:rsidR="00830D64">
        <w:rPr>
          <w:rFonts w:ascii="Tahoma" w:hAnsi="Tahoma" w:cs="Tahoma"/>
          <w:i/>
          <w:sz w:val="24"/>
          <w:szCs w:val="24"/>
          <w:lang w:val="uk-UA"/>
        </w:rPr>
        <w:t>2</w:t>
      </w:r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830D64">
        <w:rPr>
          <w:rFonts w:ascii="Tahoma" w:hAnsi="Tahoma" w:cs="Tahoma"/>
          <w:i/>
          <w:sz w:val="24"/>
          <w:szCs w:val="24"/>
          <w:lang w:val="uk-UA"/>
        </w:rPr>
        <w:t>5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bookmarkStart w:id="0" w:name="_GoBack"/>
      <w:bookmarkEnd w:id="0"/>
    </w:p>
    <w:p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Я,__________________________________________________________(вкажіть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 xml:space="preserve">.) повідомляю вам, що залучений (а) до наступних </w:t>
      </w:r>
      <w:proofErr w:type="spellStart"/>
      <w:r w:rsidRPr="00085564">
        <w:rPr>
          <w:rFonts w:ascii="Tahoma" w:hAnsi="Tahoma" w:cs="Tahoma"/>
          <w:sz w:val="24"/>
          <w:szCs w:val="24"/>
          <w:lang w:val="uk-UA"/>
        </w:rPr>
        <w:t>проєктів</w:t>
      </w:r>
      <w:proofErr w:type="spellEnd"/>
      <w:r w:rsidRPr="00085564">
        <w:rPr>
          <w:rFonts w:ascii="Tahoma" w:hAnsi="Tahoma" w:cs="Tahoma"/>
          <w:sz w:val="24"/>
          <w:szCs w:val="24"/>
          <w:lang w:val="uk-UA"/>
        </w:rPr>
        <w:t xml:space="preserve">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830D64" w:rsidTr="00085564">
        <w:tc>
          <w:tcPr>
            <w:tcW w:w="3294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  <w:proofErr w:type="spellEnd"/>
          </w:p>
        </w:tc>
        <w:tc>
          <w:tcPr>
            <w:tcW w:w="3196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Фінансування проєкту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</w:t>
            </w:r>
            <w:proofErr w:type="spellStart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проєкті</w:t>
            </w:r>
            <w:proofErr w:type="spellEnd"/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 в годинах </w:t>
            </w:r>
          </w:p>
          <w:p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830D64" w:rsidTr="00085564">
        <w:tc>
          <w:tcPr>
            <w:tcW w:w="3294" w:type="dxa"/>
          </w:tcPr>
          <w:p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:rsidTr="00085564">
        <w:tc>
          <w:tcPr>
            <w:tcW w:w="3294" w:type="dxa"/>
          </w:tcPr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437" w:rsidRDefault="00FD1437" w:rsidP="00085564">
      <w:pPr>
        <w:spacing w:after="0" w:line="240" w:lineRule="auto"/>
      </w:pPr>
      <w:r>
        <w:separator/>
      </w:r>
    </w:p>
  </w:endnote>
  <w:end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437" w:rsidRDefault="00FD1437" w:rsidP="00085564">
      <w:pPr>
        <w:spacing w:after="0" w:line="240" w:lineRule="auto"/>
      </w:pPr>
      <w:r>
        <w:separator/>
      </w:r>
    </w:p>
  </w:footnote>
  <w:footnote w:type="continuationSeparator" w:id="0">
    <w:p w:rsidR="00FD1437" w:rsidRDefault="00FD1437" w:rsidP="00085564">
      <w:pPr>
        <w:spacing w:after="0" w:line="240" w:lineRule="auto"/>
      </w:pPr>
      <w:r>
        <w:continuationSeparator/>
      </w:r>
    </w:p>
  </w:footnote>
  <w:footnote w:id="1">
    <w:p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СНІДом, туберкульозом та малярією, USAID (Агентство США з міжнародного розвитку) та інші донорські кошти.</w:t>
      </w:r>
    </w:p>
    <w:p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39"/>
    <w:rsid w:val="0004235B"/>
    <w:rsid w:val="00085564"/>
    <w:rsid w:val="00294D86"/>
    <w:rsid w:val="002D4A37"/>
    <w:rsid w:val="002F6640"/>
    <w:rsid w:val="002F706F"/>
    <w:rsid w:val="00392EA9"/>
    <w:rsid w:val="003C5AFB"/>
    <w:rsid w:val="003E4CF9"/>
    <w:rsid w:val="004326F7"/>
    <w:rsid w:val="0049252D"/>
    <w:rsid w:val="00503CCB"/>
    <w:rsid w:val="005243D0"/>
    <w:rsid w:val="005F0492"/>
    <w:rsid w:val="00660610"/>
    <w:rsid w:val="006A63D1"/>
    <w:rsid w:val="00716D9C"/>
    <w:rsid w:val="00731B39"/>
    <w:rsid w:val="0073364C"/>
    <w:rsid w:val="007704AD"/>
    <w:rsid w:val="007D6B1B"/>
    <w:rsid w:val="00830D64"/>
    <w:rsid w:val="008A1810"/>
    <w:rsid w:val="009011FD"/>
    <w:rsid w:val="009809B4"/>
    <w:rsid w:val="009C4668"/>
    <w:rsid w:val="00A223D6"/>
    <w:rsid w:val="00A734A4"/>
    <w:rsid w:val="00AF36B7"/>
    <w:rsid w:val="00B17B68"/>
    <w:rsid w:val="00D5427F"/>
    <w:rsid w:val="00E26F2E"/>
    <w:rsid w:val="00F14659"/>
    <w:rsid w:val="00F14877"/>
    <w:rsid w:val="00FB4E2B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13F73-BF37-4F9F-A139-506BDD52D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11</cp:revision>
  <dcterms:created xsi:type="dcterms:W3CDTF">2023-03-17T10:42:00Z</dcterms:created>
  <dcterms:modified xsi:type="dcterms:W3CDTF">2025-02-20T11:01:00Z</dcterms:modified>
</cp:coreProperties>
</file>