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10348" w:type="dxa"/>
        <w:tblInd w:w="279" w:type="dxa"/>
        <w:tblLook w:val="04A0" w:firstRow="1" w:lastRow="0" w:firstColumn="1" w:lastColumn="0" w:noHBand="0" w:noVBand="1"/>
      </w:tblPr>
      <w:tblGrid>
        <w:gridCol w:w="5953"/>
        <w:gridCol w:w="4395"/>
      </w:tblGrid>
      <w:tr w:rsidR="00B960EC" w14:paraId="3D22DB57" w14:textId="77777777" w:rsidTr="00456ED0">
        <w:tc>
          <w:tcPr>
            <w:tcW w:w="10348" w:type="dxa"/>
            <w:gridSpan w:val="2"/>
            <w:shd w:val="clear" w:color="auto" w:fill="DAE9F7" w:themeFill="text2" w:themeFillTint="1A"/>
          </w:tcPr>
          <w:p w14:paraId="31C06657" w14:textId="6B214B49" w:rsidR="00B960EC" w:rsidRDefault="00B960EC" w:rsidP="00B960EC">
            <w:pPr>
              <w:jc w:val="center"/>
            </w:pPr>
            <w:r w:rsidRPr="005D1FA2">
              <w:rPr>
                <w:b/>
                <w:bCs/>
              </w:rPr>
              <w:t>Характеристики/</w:t>
            </w:r>
            <w:r w:rsidRPr="005D1FA2">
              <w:rPr>
                <w:b/>
                <w:bCs/>
                <w:lang w:val="en-US"/>
              </w:rPr>
              <w:t>Description</w:t>
            </w:r>
          </w:p>
        </w:tc>
      </w:tr>
      <w:tr w:rsidR="00A361DA" w14:paraId="60829729" w14:textId="77777777" w:rsidTr="00456ED0">
        <w:tc>
          <w:tcPr>
            <w:tcW w:w="5953" w:type="dxa"/>
          </w:tcPr>
          <w:p w14:paraId="7D457A3C" w14:textId="0E24831C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Тип генератора</w:t>
            </w:r>
            <w:r w:rsidR="00785509" w:rsidRPr="004D6723">
              <w:rPr>
                <w:b/>
                <w:bCs/>
              </w:rPr>
              <w:t>/</w:t>
            </w:r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785509" w:rsidRPr="004D6723">
              <w:rPr>
                <w:b/>
                <w:bCs/>
              </w:rPr>
              <w:t>Generator</w:t>
            </w:r>
            <w:proofErr w:type="spellEnd"/>
            <w:r w:rsidR="00785509" w:rsidRPr="004D6723">
              <w:rPr>
                <w:b/>
                <w:bCs/>
              </w:rPr>
              <w:t xml:space="preserve"> </w:t>
            </w:r>
            <w:proofErr w:type="spellStart"/>
            <w:r w:rsidR="00785509" w:rsidRPr="004D6723">
              <w:rPr>
                <w:b/>
                <w:bCs/>
              </w:rPr>
              <w:t>type</w:t>
            </w:r>
            <w:proofErr w:type="spellEnd"/>
          </w:p>
        </w:tc>
        <w:tc>
          <w:tcPr>
            <w:tcW w:w="4395" w:type="dxa"/>
          </w:tcPr>
          <w:p w14:paraId="6D6F43A2" w14:textId="6CEA7445" w:rsidR="00A361DA" w:rsidRPr="00B960EC" w:rsidRDefault="009F2363" w:rsidP="00A361DA">
            <w:r>
              <w:t xml:space="preserve">Бензиновий генератор/ </w:t>
            </w:r>
            <w:proofErr w:type="spellStart"/>
            <w:r w:rsidR="008D7C3B" w:rsidRPr="008D7C3B">
              <w:t>Gasoline</w:t>
            </w:r>
            <w:proofErr w:type="spellEnd"/>
            <w:r w:rsidR="008D7C3B" w:rsidRPr="008D7C3B">
              <w:t xml:space="preserve"> </w:t>
            </w:r>
            <w:proofErr w:type="spellStart"/>
            <w:r w:rsidR="008D7C3B" w:rsidRPr="008D7C3B">
              <w:t>generator</w:t>
            </w:r>
            <w:proofErr w:type="spellEnd"/>
          </w:p>
        </w:tc>
      </w:tr>
      <w:tr w:rsidR="003509BC" w14:paraId="055F4E9B" w14:textId="77777777" w:rsidTr="00456ED0">
        <w:tc>
          <w:tcPr>
            <w:tcW w:w="5953" w:type="dxa"/>
          </w:tcPr>
          <w:p w14:paraId="4A3BDA5C" w14:textId="389F4848" w:rsidR="003509BC" w:rsidRPr="003509BC" w:rsidRDefault="003509BC" w:rsidP="00A361DA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Тип альтернатора/ </w:t>
            </w:r>
            <w:proofErr w:type="spellStart"/>
            <w:r w:rsidRPr="003509BC">
              <w:rPr>
                <w:b/>
                <w:bCs/>
                <w:lang w:val="ru-RU"/>
              </w:rPr>
              <w:t>Alternator</w:t>
            </w:r>
            <w:proofErr w:type="spellEnd"/>
            <w:r w:rsidRPr="003509BC">
              <w:rPr>
                <w:b/>
                <w:bCs/>
                <w:lang w:val="ru-RU"/>
              </w:rPr>
              <w:t xml:space="preserve"> </w:t>
            </w:r>
            <w:proofErr w:type="spellStart"/>
            <w:r w:rsidRPr="003509BC">
              <w:rPr>
                <w:b/>
                <w:bCs/>
                <w:lang w:val="ru-RU"/>
              </w:rPr>
              <w:t>type</w:t>
            </w:r>
            <w:proofErr w:type="spellEnd"/>
          </w:p>
        </w:tc>
        <w:tc>
          <w:tcPr>
            <w:tcW w:w="4395" w:type="dxa"/>
          </w:tcPr>
          <w:p w14:paraId="7534CB11" w14:textId="7C703478" w:rsidR="003509BC" w:rsidRPr="008D7C3B" w:rsidRDefault="003509BC" w:rsidP="00A361DA">
            <w:r>
              <w:t xml:space="preserve">Синхронний/ </w:t>
            </w:r>
            <w:proofErr w:type="spellStart"/>
            <w:r w:rsidRPr="003509BC">
              <w:t>synchronous</w:t>
            </w:r>
            <w:proofErr w:type="spellEnd"/>
          </w:p>
        </w:tc>
      </w:tr>
      <w:tr w:rsidR="00A361DA" w14:paraId="6D96D319" w14:textId="77777777" w:rsidTr="00456ED0">
        <w:tc>
          <w:tcPr>
            <w:tcW w:w="5953" w:type="dxa"/>
          </w:tcPr>
          <w:p w14:paraId="33D911DC" w14:textId="607D175A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Максимальна потужність </w:t>
            </w:r>
            <w:r w:rsidR="009F2363">
              <w:rPr>
                <w:b/>
                <w:bCs/>
              </w:rPr>
              <w:t>(</w:t>
            </w:r>
            <w:r w:rsidRPr="004D6723">
              <w:rPr>
                <w:b/>
                <w:bCs/>
              </w:rPr>
              <w:t>кВт</w:t>
            </w:r>
            <w:r w:rsidR="009F2363">
              <w:rPr>
                <w:b/>
                <w:bCs/>
              </w:rPr>
              <w:t>)</w:t>
            </w:r>
            <w:r w:rsidR="00785509" w:rsidRPr="004D6723">
              <w:rPr>
                <w:b/>
                <w:bCs/>
              </w:rPr>
              <w:t>/</w:t>
            </w:r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785509" w:rsidRPr="004D6723">
              <w:rPr>
                <w:b/>
                <w:bCs/>
              </w:rPr>
              <w:t>Maximum</w:t>
            </w:r>
            <w:proofErr w:type="spellEnd"/>
            <w:r w:rsidR="00785509" w:rsidRPr="004D6723">
              <w:rPr>
                <w:b/>
                <w:bCs/>
              </w:rPr>
              <w:t xml:space="preserve"> </w:t>
            </w:r>
            <w:proofErr w:type="spellStart"/>
            <w:r w:rsidR="00785509" w:rsidRPr="004D6723">
              <w:rPr>
                <w:b/>
                <w:bCs/>
              </w:rPr>
              <w:t>power</w:t>
            </w:r>
            <w:proofErr w:type="spellEnd"/>
            <w:r w:rsidR="00785509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proofErr w:type="spellStart"/>
            <w:r w:rsidR="00785509" w:rsidRPr="004D6723">
              <w:rPr>
                <w:b/>
                <w:bCs/>
              </w:rPr>
              <w:t>kW</w:t>
            </w:r>
            <w:proofErr w:type="spellEnd"/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298EFD44" w14:textId="3CE25757" w:rsidR="00A361DA" w:rsidRPr="003509BC" w:rsidRDefault="003509BC" w:rsidP="00A361DA">
            <w:pPr>
              <w:rPr>
                <w:lang w:val="ru-RU"/>
              </w:rPr>
            </w:pPr>
            <w:r>
              <w:rPr>
                <w:lang w:val="ru-RU"/>
              </w:rPr>
              <w:t>11,6</w:t>
            </w:r>
          </w:p>
        </w:tc>
      </w:tr>
      <w:tr w:rsidR="00A361DA" w14:paraId="55ACAF6D" w14:textId="77777777" w:rsidTr="00456ED0">
        <w:tc>
          <w:tcPr>
            <w:tcW w:w="5953" w:type="dxa"/>
          </w:tcPr>
          <w:p w14:paraId="7DF0F1C4" w14:textId="3E162493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Вид палива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Fuel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type</w:t>
            </w:r>
            <w:proofErr w:type="spellEnd"/>
          </w:p>
        </w:tc>
        <w:tc>
          <w:tcPr>
            <w:tcW w:w="4395" w:type="dxa"/>
          </w:tcPr>
          <w:p w14:paraId="1F77E584" w14:textId="0BD1B6B1" w:rsidR="00A361DA" w:rsidRDefault="009F2363" w:rsidP="00A361DA">
            <w:r>
              <w:t xml:space="preserve">Бензин/ </w:t>
            </w:r>
            <w:proofErr w:type="spellStart"/>
            <w:r w:rsidR="008D7C3B" w:rsidRPr="008D7C3B">
              <w:t>gasoline</w:t>
            </w:r>
            <w:proofErr w:type="spellEnd"/>
          </w:p>
        </w:tc>
      </w:tr>
      <w:tr w:rsidR="00A361DA" w14:paraId="7A3F3065" w14:textId="77777777" w:rsidTr="00456ED0">
        <w:tc>
          <w:tcPr>
            <w:tcW w:w="5953" w:type="dxa"/>
          </w:tcPr>
          <w:p w14:paraId="1009191F" w14:textId="19238108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Номінальна потужність </w:t>
            </w:r>
            <w:r w:rsidR="009F2363">
              <w:rPr>
                <w:b/>
                <w:bCs/>
              </w:rPr>
              <w:t>(</w:t>
            </w:r>
            <w:r w:rsidRPr="004D6723">
              <w:rPr>
                <w:b/>
                <w:bCs/>
              </w:rPr>
              <w:t>кВт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Rated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power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proofErr w:type="spellStart"/>
            <w:r w:rsidR="004D6723" w:rsidRPr="004D6723">
              <w:rPr>
                <w:b/>
                <w:bCs/>
              </w:rPr>
              <w:t>kW</w:t>
            </w:r>
            <w:proofErr w:type="spellEnd"/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4815753B" w14:textId="7AE28A51" w:rsidR="00A361DA" w:rsidRPr="003509BC" w:rsidRDefault="003509BC" w:rsidP="00A361DA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</w:tr>
      <w:tr w:rsidR="00A361DA" w14:paraId="6EC0C30E" w14:textId="77777777" w:rsidTr="00456ED0">
        <w:tc>
          <w:tcPr>
            <w:tcW w:w="5953" w:type="dxa"/>
          </w:tcPr>
          <w:p w14:paraId="24B4A0CB" w14:textId="7F717931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Номінальна сила току </w:t>
            </w:r>
            <w:r w:rsidR="009F2363">
              <w:rPr>
                <w:b/>
                <w:bCs/>
              </w:rPr>
              <w:t>(</w:t>
            </w:r>
            <w:r w:rsidR="00B960EC" w:rsidRPr="004D6723">
              <w:rPr>
                <w:b/>
                <w:bCs/>
              </w:rPr>
              <w:t>А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Rated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current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4D6723" w:rsidRPr="004D6723">
              <w:rPr>
                <w:b/>
                <w:bCs/>
              </w:rPr>
              <w:t>A</w:t>
            </w:r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40894FA2" w14:textId="1761FCDB" w:rsidR="00A361DA" w:rsidRDefault="00B960EC" w:rsidP="00A361DA">
            <w:r>
              <w:t xml:space="preserve">16,4 </w:t>
            </w:r>
          </w:p>
        </w:tc>
      </w:tr>
      <w:tr w:rsidR="00A361DA" w14:paraId="32AB0F61" w14:textId="77777777" w:rsidTr="00456ED0">
        <w:tc>
          <w:tcPr>
            <w:tcW w:w="5953" w:type="dxa"/>
          </w:tcPr>
          <w:p w14:paraId="0B856B86" w14:textId="617E765A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Вихідна напруга </w:t>
            </w:r>
            <w:r w:rsidR="009F2363">
              <w:rPr>
                <w:b/>
                <w:bCs/>
              </w:rPr>
              <w:t>(</w:t>
            </w:r>
            <w:r w:rsidRPr="004D6723">
              <w:rPr>
                <w:b/>
                <w:bCs/>
              </w:rPr>
              <w:t>В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Output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voltage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4D6723" w:rsidRPr="004D6723">
              <w:rPr>
                <w:b/>
                <w:bCs/>
              </w:rPr>
              <w:t>V</w:t>
            </w:r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187A9B78" w14:textId="6B51BD8C" w:rsidR="00A361DA" w:rsidRDefault="00B960EC" w:rsidP="00A361DA">
            <w:r w:rsidRPr="00B960EC">
              <w:t>380В/220В</w:t>
            </w:r>
            <w:r w:rsidR="008D7C3B">
              <w:t xml:space="preserve"> / </w:t>
            </w:r>
            <w:r w:rsidR="008D7C3B" w:rsidRPr="008D7C3B">
              <w:t>380V/220V</w:t>
            </w:r>
          </w:p>
        </w:tc>
      </w:tr>
      <w:tr w:rsidR="00785509" w14:paraId="7AA5B35E" w14:textId="77777777" w:rsidTr="00456ED0">
        <w:tc>
          <w:tcPr>
            <w:tcW w:w="5953" w:type="dxa"/>
          </w:tcPr>
          <w:p w14:paraId="50DB33BE" w14:textId="566F2FA4" w:rsidR="00785509" w:rsidRPr="004D6723" w:rsidRDefault="00785509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Частота електромережі </w:t>
            </w:r>
            <w:r w:rsidR="009F2363">
              <w:rPr>
                <w:b/>
                <w:bCs/>
              </w:rPr>
              <w:t>(</w:t>
            </w:r>
            <w:proofErr w:type="spellStart"/>
            <w:r w:rsidRPr="004D6723">
              <w:rPr>
                <w:b/>
                <w:bCs/>
              </w:rPr>
              <w:t>Гц</w:t>
            </w:r>
            <w:proofErr w:type="spellEnd"/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Mains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frequency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proofErr w:type="spellStart"/>
            <w:r w:rsidR="004D6723" w:rsidRPr="004D6723">
              <w:rPr>
                <w:b/>
                <w:bCs/>
              </w:rPr>
              <w:t>Hz</w:t>
            </w:r>
            <w:proofErr w:type="spellEnd"/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045CE40F" w14:textId="6ACB5608" w:rsidR="00785509" w:rsidRPr="00B960EC" w:rsidRDefault="00785509" w:rsidP="00A361DA">
            <w:r>
              <w:t>50</w:t>
            </w:r>
          </w:p>
        </w:tc>
      </w:tr>
      <w:tr w:rsidR="00A361DA" w14:paraId="1CE125B7" w14:textId="77777777" w:rsidTr="00456ED0">
        <w:tc>
          <w:tcPr>
            <w:tcW w:w="5953" w:type="dxa"/>
          </w:tcPr>
          <w:p w14:paraId="4CE92DA3" w14:textId="097641BC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Кількість фаз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Number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of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phases</w:t>
            </w:r>
            <w:proofErr w:type="spellEnd"/>
          </w:p>
        </w:tc>
        <w:tc>
          <w:tcPr>
            <w:tcW w:w="4395" w:type="dxa"/>
          </w:tcPr>
          <w:p w14:paraId="2888A2FA" w14:textId="72643316" w:rsidR="00A361DA" w:rsidRPr="00A361DA" w:rsidRDefault="003509BC" w:rsidP="00A361DA">
            <w:pPr>
              <w:rPr>
                <w:lang w:val="en-US"/>
              </w:rPr>
            </w:pPr>
            <w:r>
              <w:rPr>
                <w:lang w:val="en-US"/>
              </w:rPr>
              <w:t>1+</w:t>
            </w:r>
            <w:r w:rsidR="00A361DA">
              <w:rPr>
                <w:lang w:val="en-US"/>
              </w:rPr>
              <w:t>3</w:t>
            </w:r>
          </w:p>
        </w:tc>
      </w:tr>
      <w:tr w:rsidR="00A361DA" w14:paraId="2378C30A" w14:textId="77777777" w:rsidTr="00456ED0">
        <w:tc>
          <w:tcPr>
            <w:tcW w:w="5953" w:type="dxa"/>
          </w:tcPr>
          <w:p w14:paraId="206D8401" w14:textId="4AECCA22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Тип запуску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Starting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type</w:t>
            </w:r>
            <w:proofErr w:type="spellEnd"/>
          </w:p>
        </w:tc>
        <w:tc>
          <w:tcPr>
            <w:tcW w:w="4395" w:type="dxa"/>
          </w:tcPr>
          <w:p w14:paraId="246DCDB1" w14:textId="33B92F98" w:rsidR="00A361DA" w:rsidRDefault="00B960EC" w:rsidP="00A361DA">
            <w:r>
              <w:t>Ручний та електростартер</w:t>
            </w:r>
            <w:r w:rsidR="008D7C3B">
              <w:t xml:space="preserve"> / </w:t>
            </w:r>
            <w:proofErr w:type="spellStart"/>
            <w:r w:rsidR="008D7C3B" w:rsidRPr="008D7C3B">
              <w:t>Manual</w:t>
            </w:r>
            <w:proofErr w:type="spellEnd"/>
            <w:r w:rsidR="008D7C3B" w:rsidRPr="008D7C3B">
              <w:t xml:space="preserve"> </w:t>
            </w:r>
            <w:proofErr w:type="spellStart"/>
            <w:r w:rsidR="008D7C3B" w:rsidRPr="008D7C3B">
              <w:t>and</w:t>
            </w:r>
            <w:proofErr w:type="spellEnd"/>
            <w:r w:rsidR="008D7C3B" w:rsidRPr="008D7C3B">
              <w:t xml:space="preserve"> </w:t>
            </w:r>
            <w:proofErr w:type="spellStart"/>
            <w:r w:rsidR="008D7C3B" w:rsidRPr="008D7C3B">
              <w:t>electric</w:t>
            </w:r>
            <w:proofErr w:type="spellEnd"/>
            <w:r w:rsidR="008D7C3B" w:rsidRPr="008D7C3B">
              <w:t xml:space="preserve"> </w:t>
            </w:r>
            <w:proofErr w:type="spellStart"/>
            <w:r w:rsidR="008D7C3B" w:rsidRPr="008D7C3B">
              <w:t>starter</w:t>
            </w:r>
            <w:proofErr w:type="spellEnd"/>
          </w:p>
        </w:tc>
      </w:tr>
      <w:tr w:rsidR="00A361DA" w14:paraId="6F7E144E" w14:textId="77777777" w:rsidTr="00456ED0">
        <w:tc>
          <w:tcPr>
            <w:tcW w:w="5953" w:type="dxa"/>
          </w:tcPr>
          <w:p w14:paraId="6F5FD64C" w14:textId="2D990E1B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Спосіб охолодження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Cooling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method</w:t>
            </w:r>
            <w:proofErr w:type="spellEnd"/>
          </w:p>
        </w:tc>
        <w:tc>
          <w:tcPr>
            <w:tcW w:w="4395" w:type="dxa"/>
          </w:tcPr>
          <w:p w14:paraId="4AAD2555" w14:textId="316306EE" w:rsidR="00A361DA" w:rsidRDefault="00B960EC" w:rsidP="00A361DA">
            <w:r>
              <w:t>Повітряний</w:t>
            </w:r>
            <w:r w:rsidR="008D7C3B">
              <w:t xml:space="preserve">/ </w:t>
            </w:r>
            <w:proofErr w:type="spellStart"/>
            <w:r w:rsidR="008D7C3B" w:rsidRPr="008D7C3B">
              <w:t>Air</w:t>
            </w:r>
            <w:proofErr w:type="spellEnd"/>
          </w:p>
        </w:tc>
      </w:tr>
      <w:tr w:rsidR="00A361DA" w14:paraId="21021D2B" w14:textId="77777777" w:rsidTr="00456ED0">
        <w:tc>
          <w:tcPr>
            <w:tcW w:w="5953" w:type="dxa"/>
          </w:tcPr>
          <w:p w14:paraId="02908927" w14:textId="66C23938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Двигун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Engine</w:t>
            </w:r>
            <w:proofErr w:type="spellEnd"/>
          </w:p>
        </w:tc>
        <w:tc>
          <w:tcPr>
            <w:tcW w:w="4395" w:type="dxa"/>
          </w:tcPr>
          <w:p w14:paraId="7DEA4FBE" w14:textId="4F71BEC2" w:rsidR="00A361DA" w:rsidRPr="003509BC" w:rsidRDefault="00B960EC" w:rsidP="00A361DA">
            <w:pPr>
              <w:rPr>
                <w:lang w:val="en-US"/>
              </w:rPr>
            </w:pPr>
            <w:proofErr w:type="spellStart"/>
            <w:r w:rsidRPr="00B960EC">
              <w:t>Vanguard</w:t>
            </w:r>
            <w:proofErr w:type="spellEnd"/>
            <w:r w:rsidRPr="00B960EC">
              <w:t xml:space="preserve"> 3</w:t>
            </w:r>
            <w:r w:rsidR="003509BC">
              <w:rPr>
                <w:lang w:val="en-US"/>
              </w:rPr>
              <w:t>854</w:t>
            </w:r>
          </w:p>
        </w:tc>
      </w:tr>
      <w:tr w:rsidR="00A361DA" w14:paraId="2726E4C3" w14:textId="77777777" w:rsidTr="00456ED0">
        <w:tc>
          <w:tcPr>
            <w:tcW w:w="5953" w:type="dxa"/>
          </w:tcPr>
          <w:p w14:paraId="6CC80A0B" w14:textId="2BCE5A0B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Витрата пального </w:t>
            </w:r>
            <w:r w:rsidR="009F2363">
              <w:rPr>
                <w:b/>
                <w:bCs/>
              </w:rPr>
              <w:t>(</w:t>
            </w:r>
            <w:r w:rsidRPr="004D6723">
              <w:rPr>
                <w:b/>
                <w:bCs/>
              </w:rPr>
              <w:t>л/год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Fuel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consumption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4D6723" w:rsidRPr="004D6723">
              <w:rPr>
                <w:b/>
                <w:bCs/>
              </w:rPr>
              <w:t>l/h</w:t>
            </w:r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513631F2" w14:textId="1BACFAAD" w:rsidR="00A361DA" w:rsidRDefault="00B960EC" w:rsidP="00A361DA">
            <w:r>
              <w:t>4,5</w:t>
            </w:r>
          </w:p>
        </w:tc>
      </w:tr>
      <w:tr w:rsidR="00A361DA" w14:paraId="649498E4" w14:textId="77777777" w:rsidTr="00456ED0">
        <w:tc>
          <w:tcPr>
            <w:tcW w:w="5953" w:type="dxa"/>
          </w:tcPr>
          <w:p w14:paraId="294EE8A8" w14:textId="1CA88A24" w:rsidR="004D6723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Сфера використання</w:t>
            </w:r>
            <w:r w:rsidR="004D6723" w:rsidRPr="004D6723">
              <w:rPr>
                <w:b/>
                <w:bCs/>
              </w:rPr>
              <w:t>/</w:t>
            </w:r>
            <w:proofErr w:type="spellStart"/>
            <w:r w:rsidR="004D6723" w:rsidRPr="004D6723">
              <w:rPr>
                <w:b/>
                <w:bCs/>
              </w:rPr>
              <w:t>Scope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of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use</w:t>
            </w:r>
            <w:proofErr w:type="spellEnd"/>
          </w:p>
        </w:tc>
        <w:tc>
          <w:tcPr>
            <w:tcW w:w="4395" w:type="dxa"/>
          </w:tcPr>
          <w:p w14:paraId="53404B46" w14:textId="256A12E7" w:rsidR="00A361DA" w:rsidRDefault="00B960EC" w:rsidP="00A361DA">
            <w:r>
              <w:t>Побутовий, Промисловий</w:t>
            </w:r>
            <w:r w:rsidR="008D7C3B">
              <w:t xml:space="preserve">/ </w:t>
            </w:r>
            <w:proofErr w:type="spellStart"/>
            <w:r w:rsidR="008D7C3B" w:rsidRPr="008D7C3B">
              <w:t>Household</w:t>
            </w:r>
            <w:proofErr w:type="spellEnd"/>
            <w:r w:rsidR="008D7C3B" w:rsidRPr="008D7C3B">
              <w:t xml:space="preserve">, </w:t>
            </w:r>
            <w:proofErr w:type="spellStart"/>
            <w:r w:rsidR="008D7C3B" w:rsidRPr="008D7C3B">
              <w:t>Industrial</w:t>
            </w:r>
            <w:proofErr w:type="spellEnd"/>
          </w:p>
        </w:tc>
      </w:tr>
      <w:tr w:rsidR="00A361DA" w14:paraId="313E4806" w14:textId="77777777" w:rsidTr="00456ED0">
        <w:tc>
          <w:tcPr>
            <w:tcW w:w="5953" w:type="dxa"/>
          </w:tcPr>
          <w:p w14:paraId="46236123" w14:textId="496B1620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Тип двигуна</w:t>
            </w:r>
            <w:r w:rsidR="004D6723" w:rsidRPr="004D6723">
              <w:rPr>
                <w:b/>
                <w:bCs/>
              </w:rPr>
              <w:t>/</w:t>
            </w:r>
            <w:proofErr w:type="spellStart"/>
            <w:r w:rsidR="004D6723" w:rsidRPr="004D6723">
              <w:rPr>
                <w:b/>
                <w:bCs/>
              </w:rPr>
              <w:t>Engine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type</w:t>
            </w:r>
            <w:proofErr w:type="spellEnd"/>
          </w:p>
        </w:tc>
        <w:tc>
          <w:tcPr>
            <w:tcW w:w="4395" w:type="dxa"/>
          </w:tcPr>
          <w:p w14:paraId="5652601E" w14:textId="73CDB39B" w:rsidR="00A361DA" w:rsidRDefault="00B960EC" w:rsidP="00A361DA">
            <w:r>
              <w:t xml:space="preserve">4-х </w:t>
            </w:r>
            <w:proofErr w:type="spellStart"/>
            <w:r>
              <w:t>тактний</w:t>
            </w:r>
            <w:proofErr w:type="spellEnd"/>
            <w:r w:rsidR="00785509">
              <w:t>; 2 циліндровий</w:t>
            </w:r>
            <w:r w:rsidR="008D7C3B">
              <w:t xml:space="preserve">/ </w:t>
            </w:r>
            <w:r w:rsidR="008D7C3B" w:rsidRPr="008D7C3B">
              <w:t xml:space="preserve">4-stroke; 2 </w:t>
            </w:r>
            <w:proofErr w:type="spellStart"/>
            <w:r w:rsidR="008D7C3B" w:rsidRPr="008D7C3B">
              <w:t>cylinder</w:t>
            </w:r>
            <w:proofErr w:type="spellEnd"/>
          </w:p>
        </w:tc>
      </w:tr>
      <w:tr w:rsidR="00A361DA" w14:paraId="1F46A835" w14:textId="77777777" w:rsidTr="00456ED0">
        <w:tc>
          <w:tcPr>
            <w:tcW w:w="5953" w:type="dxa"/>
          </w:tcPr>
          <w:p w14:paraId="5E8B0656" w14:textId="3E7F2A9A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Тип установки</w:t>
            </w:r>
            <w:r w:rsidR="004D6723" w:rsidRPr="004D6723">
              <w:rPr>
                <w:b/>
                <w:bCs/>
              </w:rPr>
              <w:t>/</w:t>
            </w:r>
            <w:proofErr w:type="spellStart"/>
            <w:r w:rsidR="004D6723" w:rsidRPr="004D6723">
              <w:rPr>
                <w:b/>
                <w:bCs/>
              </w:rPr>
              <w:t>Installation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type</w:t>
            </w:r>
            <w:proofErr w:type="spellEnd"/>
          </w:p>
        </w:tc>
        <w:tc>
          <w:tcPr>
            <w:tcW w:w="4395" w:type="dxa"/>
          </w:tcPr>
          <w:p w14:paraId="167EF340" w14:textId="72EF6CC8" w:rsidR="00A361DA" w:rsidRDefault="008D7C3B" w:rsidP="00A361DA">
            <w:r>
              <w:t>С</w:t>
            </w:r>
            <w:r w:rsidR="00790480">
              <w:t>таціонарний</w:t>
            </w:r>
            <w:r>
              <w:t xml:space="preserve">/ </w:t>
            </w:r>
            <w:proofErr w:type="spellStart"/>
            <w:r w:rsidRPr="008D7C3B">
              <w:t>stationary</w:t>
            </w:r>
            <w:proofErr w:type="spellEnd"/>
          </w:p>
        </w:tc>
      </w:tr>
      <w:tr w:rsidR="00A361DA" w14:paraId="25536F35" w14:textId="77777777" w:rsidTr="00456ED0">
        <w:tc>
          <w:tcPr>
            <w:tcW w:w="5953" w:type="dxa"/>
          </w:tcPr>
          <w:p w14:paraId="4C087119" w14:textId="4A04079A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Габаритні розміри</w:t>
            </w:r>
            <w:r w:rsidR="00B960EC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B960EC" w:rsidRPr="004D6723">
              <w:rPr>
                <w:b/>
                <w:bCs/>
              </w:rPr>
              <w:t>мм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>/</w:t>
            </w:r>
            <w:proofErr w:type="spellStart"/>
            <w:r w:rsidR="004D6723" w:rsidRPr="004D6723">
              <w:rPr>
                <w:b/>
                <w:bCs/>
              </w:rPr>
              <w:t>Overall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dimensions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4D6723" w:rsidRPr="004D6723">
              <w:rPr>
                <w:b/>
                <w:bCs/>
              </w:rPr>
              <w:t>mm</w:t>
            </w:r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7AE7AFE2" w14:textId="693EC327" w:rsidR="00A361DA" w:rsidRDefault="00B960EC" w:rsidP="00A361DA">
            <w:r w:rsidRPr="00B960EC">
              <w:t>790x580x765</w:t>
            </w:r>
          </w:p>
        </w:tc>
      </w:tr>
      <w:tr w:rsidR="00A361DA" w14:paraId="56554E95" w14:textId="77777777" w:rsidTr="00456ED0">
        <w:tc>
          <w:tcPr>
            <w:tcW w:w="5953" w:type="dxa"/>
          </w:tcPr>
          <w:p w14:paraId="514F7B09" w14:textId="204F65F6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Маса </w:t>
            </w:r>
            <w:r w:rsidR="009F2363">
              <w:rPr>
                <w:b/>
                <w:bCs/>
              </w:rPr>
              <w:t>(</w:t>
            </w:r>
            <w:r w:rsidRPr="004D6723">
              <w:rPr>
                <w:b/>
                <w:bCs/>
              </w:rPr>
              <w:t>кг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>/</w:t>
            </w:r>
            <w:proofErr w:type="spellStart"/>
            <w:r w:rsidR="004D6723" w:rsidRPr="004D6723">
              <w:rPr>
                <w:b/>
                <w:bCs/>
              </w:rPr>
              <w:t>Weight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proofErr w:type="spellStart"/>
            <w:r w:rsidR="004D6723" w:rsidRPr="004D6723">
              <w:rPr>
                <w:b/>
                <w:bCs/>
              </w:rPr>
              <w:t>kg</w:t>
            </w:r>
            <w:proofErr w:type="spellEnd"/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712FEAF3" w14:textId="2F6AC9A7" w:rsidR="00A361DA" w:rsidRPr="003509BC" w:rsidRDefault="003509BC" w:rsidP="00A361DA">
            <w:pPr>
              <w:rPr>
                <w:lang w:val="ru-RU"/>
              </w:rPr>
            </w:pPr>
            <w:r>
              <w:rPr>
                <w:lang w:val="ru-RU"/>
              </w:rPr>
              <w:t>131</w:t>
            </w:r>
          </w:p>
        </w:tc>
      </w:tr>
      <w:tr w:rsidR="00A361DA" w14:paraId="58D01681" w14:textId="77777777" w:rsidTr="00456ED0">
        <w:tc>
          <w:tcPr>
            <w:tcW w:w="5953" w:type="dxa"/>
          </w:tcPr>
          <w:p w14:paraId="2672E133" w14:textId="05A6A3A9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Ємність паливного баку </w:t>
            </w:r>
            <w:r w:rsidR="009F2363">
              <w:rPr>
                <w:b/>
                <w:bCs/>
              </w:rPr>
              <w:t>(</w:t>
            </w:r>
            <w:r w:rsidRPr="004D6723">
              <w:rPr>
                <w:b/>
                <w:bCs/>
              </w:rPr>
              <w:t>л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Fuel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tank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capacity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4D6723" w:rsidRPr="004D6723">
              <w:rPr>
                <w:b/>
                <w:bCs/>
              </w:rPr>
              <w:t>l</w:t>
            </w:r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20362903" w14:textId="00CC372E" w:rsidR="00A361DA" w:rsidRDefault="00B960EC" w:rsidP="00A361DA">
            <w:r>
              <w:t>45</w:t>
            </w:r>
          </w:p>
        </w:tc>
      </w:tr>
      <w:tr w:rsidR="00790480" w14:paraId="4E2594DD" w14:textId="77777777" w:rsidTr="00456ED0">
        <w:tc>
          <w:tcPr>
            <w:tcW w:w="5953" w:type="dxa"/>
          </w:tcPr>
          <w:p w14:paraId="0FDAB344" w14:textId="0F4B9591" w:rsidR="00790480" w:rsidRPr="004D6723" w:rsidRDefault="00790480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Ємність баку для мастила </w:t>
            </w:r>
            <w:r w:rsidR="009F2363">
              <w:rPr>
                <w:b/>
                <w:bCs/>
              </w:rPr>
              <w:t>(</w:t>
            </w:r>
            <w:r w:rsidR="00785509" w:rsidRPr="004D6723">
              <w:rPr>
                <w:b/>
                <w:bCs/>
              </w:rPr>
              <w:t>л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Lubrication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tank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capacity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4D6723" w:rsidRPr="004D6723">
              <w:rPr>
                <w:b/>
                <w:bCs/>
              </w:rPr>
              <w:t>l</w:t>
            </w:r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541BEB7A" w14:textId="26538D58" w:rsidR="00790480" w:rsidRDefault="00785509" w:rsidP="00A361DA">
            <w:r>
              <w:t xml:space="preserve">1,7 </w:t>
            </w:r>
          </w:p>
        </w:tc>
      </w:tr>
      <w:tr w:rsidR="00A361DA" w14:paraId="18626D1D" w14:textId="77777777" w:rsidTr="00456ED0">
        <w:tc>
          <w:tcPr>
            <w:tcW w:w="5953" w:type="dxa"/>
          </w:tcPr>
          <w:p w14:paraId="7B97823C" w14:textId="71D8A93C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Система стабілізації напруги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Voltage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stabilization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system</w:t>
            </w:r>
            <w:proofErr w:type="spellEnd"/>
          </w:p>
        </w:tc>
        <w:tc>
          <w:tcPr>
            <w:tcW w:w="4395" w:type="dxa"/>
          </w:tcPr>
          <w:p w14:paraId="7E6C360C" w14:textId="24CEC1B2" w:rsidR="00A361DA" w:rsidRPr="00A361DA" w:rsidRDefault="00A361DA" w:rsidP="00A361DA">
            <w:pPr>
              <w:rPr>
                <w:lang w:val="en-US"/>
              </w:rPr>
            </w:pPr>
            <w:r>
              <w:rPr>
                <w:lang w:val="en-US"/>
              </w:rPr>
              <w:t>AVR</w:t>
            </w:r>
          </w:p>
        </w:tc>
      </w:tr>
      <w:tr w:rsidR="00A361DA" w14:paraId="08432BCD" w14:textId="77777777" w:rsidTr="00456ED0">
        <w:tc>
          <w:tcPr>
            <w:tcW w:w="5953" w:type="dxa"/>
          </w:tcPr>
          <w:p w14:paraId="1F6D6A77" w14:textId="235945CE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Розетки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Sockets</w:t>
            </w:r>
            <w:proofErr w:type="spellEnd"/>
          </w:p>
        </w:tc>
        <w:tc>
          <w:tcPr>
            <w:tcW w:w="4395" w:type="dxa"/>
          </w:tcPr>
          <w:p w14:paraId="4D500741" w14:textId="64FE8315" w:rsidR="00A361DA" w:rsidRPr="00A361DA" w:rsidRDefault="00A361DA" w:rsidP="00A361DA">
            <w:r w:rsidRPr="00A361DA">
              <w:t>Захищені</w:t>
            </w:r>
            <w:r w:rsidR="004D6723">
              <w:t>, 2шт.</w:t>
            </w:r>
            <w:r w:rsidR="008D7C3B">
              <w:t xml:space="preserve">/ </w:t>
            </w:r>
            <w:proofErr w:type="spellStart"/>
            <w:r w:rsidR="008D7C3B" w:rsidRPr="008D7C3B">
              <w:t>Protected</w:t>
            </w:r>
            <w:proofErr w:type="spellEnd"/>
            <w:r w:rsidR="008D7C3B" w:rsidRPr="008D7C3B">
              <w:t xml:space="preserve">, 2 </w:t>
            </w:r>
            <w:proofErr w:type="spellStart"/>
            <w:r w:rsidR="008D7C3B" w:rsidRPr="008D7C3B">
              <w:t>pcs</w:t>
            </w:r>
            <w:proofErr w:type="spellEnd"/>
            <w:r w:rsidR="008D7C3B" w:rsidRPr="008D7C3B">
              <w:t>.</w:t>
            </w:r>
          </w:p>
          <w:p w14:paraId="439A0F21" w14:textId="667F5651" w:rsidR="00A361DA" w:rsidRPr="00A361DA" w:rsidRDefault="00A361DA" w:rsidP="00A361DA">
            <w:r w:rsidRPr="00A361DA">
              <w:t>1ф</w:t>
            </w:r>
            <w:r w:rsidR="003509BC">
              <w:t>/</w:t>
            </w:r>
            <w:proofErr w:type="spellStart"/>
            <w:r w:rsidR="003509BC">
              <w:rPr>
                <w:lang w:val="en-US"/>
              </w:rPr>
              <w:t>ph</w:t>
            </w:r>
            <w:proofErr w:type="spellEnd"/>
            <w:r w:rsidRPr="00A361DA">
              <w:t xml:space="preserve"> ~ 16A 230V и 3ф</w:t>
            </w:r>
            <w:r w:rsidR="003509BC">
              <w:rPr>
                <w:lang w:val="en-US"/>
              </w:rPr>
              <w:t>/</w:t>
            </w:r>
            <w:proofErr w:type="spellStart"/>
            <w:r w:rsidR="003509BC">
              <w:rPr>
                <w:lang w:val="en-US"/>
              </w:rPr>
              <w:t>ph</w:t>
            </w:r>
            <w:proofErr w:type="spellEnd"/>
            <w:r w:rsidRPr="00A361DA">
              <w:t xml:space="preserve"> ~ 32A </w:t>
            </w:r>
            <w:r w:rsidR="003509BC">
              <w:t>380</w:t>
            </w:r>
            <w:r w:rsidRPr="00A361DA">
              <w:t xml:space="preserve">V </w:t>
            </w:r>
          </w:p>
        </w:tc>
      </w:tr>
      <w:tr w:rsidR="00A361DA" w14:paraId="42E3B09D" w14:textId="77777777" w:rsidTr="00456ED0">
        <w:tc>
          <w:tcPr>
            <w:tcW w:w="5953" w:type="dxa"/>
          </w:tcPr>
          <w:p w14:paraId="62934219" w14:textId="348C0AB6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Клас захисту генератора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Generator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protection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class</w:t>
            </w:r>
            <w:proofErr w:type="spellEnd"/>
          </w:p>
        </w:tc>
        <w:tc>
          <w:tcPr>
            <w:tcW w:w="4395" w:type="dxa"/>
          </w:tcPr>
          <w:p w14:paraId="465B9804" w14:textId="621E5C0D" w:rsidR="00A361DA" w:rsidRDefault="00B960EC" w:rsidP="00A361DA">
            <w:r w:rsidRPr="005D1FA2">
              <w:t>ІР23</w:t>
            </w:r>
          </w:p>
        </w:tc>
      </w:tr>
      <w:tr w:rsidR="00A361DA" w14:paraId="3EFB5346" w14:textId="77777777" w:rsidTr="00456ED0">
        <w:tc>
          <w:tcPr>
            <w:tcW w:w="5953" w:type="dxa"/>
          </w:tcPr>
          <w:p w14:paraId="6215FE1C" w14:textId="76E47E95" w:rsidR="00A361DA" w:rsidRPr="004D6723" w:rsidRDefault="00A361DA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Клас ізоляції генератора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Generator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insulation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class</w:t>
            </w:r>
            <w:proofErr w:type="spellEnd"/>
          </w:p>
        </w:tc>
        <w:tc>
          <w:tcPr>
            <w:tcW w:w="4395" w:type="dxa"/>
          </w:tcPr>
          <w:p w14:paraId="00C2747B" w14:textId="0E25C5DC" w:rsidR="00A361DA" w:rsidRPr="00B960EC" w:rsidRDefault="00B960EC" w:rsidP="00A361DA">
            <w:pPr>
              <w:rPr>
                <w:lang w:val="en-US"/>
              </w:rPr>
            </w:pPr>
            <w:r>
              <w:rPr>
                <w:lang w:val="en-US"/>
              </w:rPr>
              <w:t>H</w:t>
            </w:r>
          </w:p>
        </w:tc>
      </w:tr>
      <w:tr w:rsidR="00785509" w14:paraId="197F3B03" w14:textId="77777777" w:rsidTr="00456ED0">
        <w:tc>
          <w:tcPr>
            <w:tcW w:w="5953" w:type="dxa"/>
          </w:tcPr>
          <w:p w14:paraId="32DEF08D" w14:textId="4A7AACC8" w:rsidR="00785509" w:rsidRPr="004D6723" w:rsidRDefault="00785509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Рівень шуму </w:t>
            </w:r>
            <w:r w:rsidR="009F2363">
              <w:rPr>
                <w:b/>
                <w:bCs/>
              </w:rPr>
              <w:t>(</w:t>
            </w:r>
            <w:proofErr w:type="spellStart"/>
            <w:r w:rsidRPr="004D6723">
              <w:rPr>
                <w:b/>
                <w:bCs/>
              </w:rPr>
              <w:t>дБ</w:t>
            </w:r>
            <w:proofErr w:type="spellEnd"/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Noise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level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proofErr w:type="spellStart"/>
            <w:r w:rsidR="004D6723" w:rsidRPr="004D6723">
              <w:rPr>
                <w:b/>
                <w:bCs/>
              </w:rPr>
              <w:t>dB</w:t>
            </w:r>
            <w:proofErr w:type="spellEnd"/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2DBF2871" w14:textId="286F06DB" w:rsidR="00785509" w:rsidRPr="003509BC" w:rsidRDefault="003509BC" w:rsidP="00A361DA">
            <w:pPr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</w:tr>
      <w:tr w:rsidR="00A361DA" w14:paraId="354DBF90" w14:textId="77777777" w:rsidTr="00456ED0">
        <w:tc>
          <w:tcPr>
            <w:tcW w:w="5953" w:type="dxa"/>
          </w:tcPr>
          <w:p w14:paraId="06E3874F" w14:textId="3D033F03" w:rsidR="00A361DA" w:rsidRPr="004D6723" w:rsidRDefault="00B960EC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Лічильник робочого часу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Operating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hour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meter</w:t>
            </w:r>
            <w:proofErr w:type="spellEnd"/>
          </w:p>
        </w:tc>
        <w:tc>
          <w:tcPr>
            <w:tcW w:w="4395" w:type="dxa"/>
          </w:tcPr>
          <w:p w14:paraId="61CA9F4A" w14:textId="04B3EF39" w:rsidR="00A361DA" w:rsidRPr="00B960EC" w:rsidRDefault="008D7C3B" w:rsidP="008D7C3B">
            <w:r>
              <w:t>н</w:t>
            </w:r>
            <w:r w:rsidR="00B960EC">
              <w:t>аявний</w:t>
            </w:r>
            <w:r>
              <w:t xml:space="preserve">/  </w:t>
            </w:r>
            <w:proofErr w:type="spellStart"/>
            <w:r>
              <w:t>available</w:t>
            </w:r>
            <w:proofErr w:type="spellEnd"/>
          </w:p>
        </w:tc>
      </w:tr>
      <w:tr w:rsidR="00D2751C" w14:paraId="15C24A0F" w14:textId="77777777" w:rsidTr="00456ED0">
        <w:tc>
          <w:tcPr>
            <w:tcW w:w="5953" w:type="dxa"/>
          </w:tcPr>
          <w:p w14:paraId="0045AF2E" w14:textId="74F922A2" w:rsidR="00D2751C" w:rsidRPr="004D6723" w:rsidRDefault="00790480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Термореле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Thermal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relay</w:t>
            </w:r>
            <w:proofErr w:type="spellEnd"/>
          </w:p>
        </w:tc>
        <w:tc>
          <w:tcPr>
            <w:tcW w:w="4395" w:type="dxa"/>
          </w:tcPr>
          <w:p w14:paraId="0C5E3920" w14:textId="5F911753" w:rsidR="00D2751C" w:rsidRDefault="008D7C3B" w:rsidP="00A361DA">
            <w:r>
              <w:t>н</w:t>
            </w:r>
            <w:r w:rsidR="00790480">
              <w:t>аявне</w:t>
            </w:r>
            <w:r>
              <w:t xml:space="preserve">/ </w:t>
            </w:r>
            <w:proofErr w:type="spellStart"/>
            <w:r>
              <w:t>available</w:t>
            </w:r>
            <w:proofErr w:type="spellEnd"/>
          </w:p>
        </w:tc>
      </w:tr>
      <w:tr w:rsidR="003509BC" w14:paraId="2B96EA70" w14:textId="77777777" w:rsidTr="00456ED0">
        <w:tc>
          <w:tcPr>
            <w:tcW w:w="5953" w:type="dxa"/>
          </w:tcPr>
          <w:p w14:paraId="399479BD" w14:textId="5D0BB201" w:rsidR="003509BC" w:rsidRPr="003509BC" w:rsidRDefault="003509BC" w:rsidP="00A361D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Акумуляторна батарея/ </w:t>
            </w:r>
            <w:proofErr w:type="spellStart"/>
            <w:r w:rsidRPr="003509BC">
              <w:rPr>
                <w:b/>
                <w:bCs/>
              </w:rPr>
              <w:t>Accumulator</w:t>
            </w:r>
            <w:proofErr w:type="spellEnd"/>
            <w:r w:rsidRPr="003509BC">
              <w:rPr>
                <w:b/>
                <w:bCs/>
              </w:rPr>
              <w:t xml:space="preserve"> </w:t>
            </w:r>
            <w:proofErr w:type="spellStart"/>
            <w:r w:rsidRPr="003509BC">
              <w:rPr>
                <w:b/>
                <w:bCs/>
              </w:rPr>
              <w:t>battery</w:t>
            </w:r>
            <w:proofErr w:type="spellEnd"/>
          </w:p>
        </w:tc>
        <w:tc>
          <w:tcPr>
            <w:tcW w:w="4395" w:type="dxa"/>
          </w:tcPr>
          <w:p w14:paraId="100F0747" w14:textId="408588A3" w:rsidR="003509BC" w:rsidRDefault="003509BC" w:rsidP="00A361DA">
            <w:r>
              <w:t xml:space="preserve">наявна/ </w:t>
            </w:r>
            <w:proofErr w:type="spellStart"/>
            <w:r>
              <w:t>available</w:t>
            </w:r>
            <w:proofErr w:type="spellEnd"/>
          </w:p>
        </w:tc>
      </w:tr>
      <w:tr w:rsidR="00D2751C" w14:paraId="14482379" w14:textId="77777777" w:rsidTr="00456ED0">
        <w:tc>
          <w:tcPr>
            <w:tcW w:w="5953" w:type="dxa"/>
          </w:tcPr>
          <w:p w14:paraId="4D56CF85" w14:textId="7B154F67" w:rsidR="00D2751C" w:rsidRPr="004D6723" w:rsidRDefault="00790480" w:rsidP="00A361DA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Датчик рівня мастила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Oil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level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sensor</w:t>
            </w:r>
            <w:proofErr w:type="spellEnd"/>
          </w:p>
        </w:tc>
        <w:tc>
          <w:tcPr>
            <w:tcW w:w="4395" w:type="dxa"/>
          </w:tcPr>
          <w:p w14:paraId="1663F8B0" w14:textId="16ECD6F6" w:rsidR="00D2751C" w:rsidRDefault="00790480" w:rsidP="00A361DA">
            <w:r>
              <w:t>наявний</w:t>
            </w:r>
            <w:r w:rsidR="008D7C3B">
              <w:t xml:space="preserve">/ </w:t>
            </w:r>
            <w:proofErr w:type="spellStart"/>
            <w:r w:rsidR="008D7C3B">
              <w:t>available</w:t>
            </w:r>
            <w:proofErr w:type="spellEnd"/>
          </w:p>
        </w:tc>
      </w:tr>
      <w:tr w:rsidR="00790480" w14:paraId="529D2D56" w14:textId="77777777" w:rsidTr="00456ED0">
        <w:tc>
          <w:tcPr>
            <w:tcW w:w="5953" w:type="dxa"/>
          </w:tcPr>
          <w:p w14:paraId="03AD5F0B" w14:textId="33E8556A" w:rsidR="00790480" w:rsidRPr="004D6723" w:rsidRDefault="00790480" w:rsidP="00790480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Глушник з під’єднанням вихлопного шлангу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Muffler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with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exhaust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hose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connection</w:t>
            </w:r>
            <w:proofErr w:type="spellEnd"/>
          </w:p>
        </w:tc>
        <w:tc>
          <w:tcPr>
            <w:tcW w:w="4395" w:type="dxa"/>
          </w:tcPr>
          <w:p w14:paraId="2D23D488" w14:textId="4E19E4EE" w:rsidR="00790480" w:rsidRDefault="00F26FD2" w:rsidP="00790480">
            <w:r>
              <w:t>н</w:t>
            </w:r>
            <w:r w:rsidR="00790480">
              <w:t>аявний</w:t>
            </w:r>
            <w:r w:rsidR="008D7C3B">
              <w:t xml:space="preserve">/ </w:t>
            </w:r>
            <w:proofErr w:type="spellStart"/>
            <w:r w:rsidR="008D7C3B">
              <w:t>available</w:t>
            </w:r>
            <w:proofErr w:type="spellEnd"/>
          </w:p>
        </w:tc>
      </w:tr>
      <w:tr w:rsidR="00790480" w14:paraId="2074A935" w14:textId="77777777" w:rsidTr="00456ED0">
        <w:tc>
          <w:tcPr>
            <w:tcW w:w="5953" w:type="dxa"/>
          </w:tcPr>
          <w:p w14:paraId="5893B71D" w14:textId="6F6CA8B8" w:rsidR="00790480" w:rsidRPr="004D6723" w:rsidRDefault="00790480" w:rsidP="00790480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Автоматична зупинка двигуна при низькому рівні мастила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Automatic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engine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stop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at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low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oil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level</w:t>
            </w:r>
            <w:proofErr w:type="spellEnd"/>
          </w:p>
        </w:tc>
        <w:tc>
          <w:tcPr>
            <w:tcW w:w="4395" w:type="dxa"/>
          </w:tcPr>
          <w:p w14:paraId="35E4AAAE" w14:textId="03A29E73" w:rsidR="00790480" w:rsidRDefault="003A02A1" w:rsidP="00790480">
            <w:r>
              <w:t xml:space="preserve">наявний/ </w:t>
            </w:r>
            <w:proofErr w:type="spellStart"/>
            <w:r>
              <w:t>available</w:t>
            </w:r>
            <w:proofErr w:type="spellEnd"/>
          </w:p>
        </w:tc>
      </w:tr>
      <w:tr w:rsidR="00790480" w14:paraId="6017ECCB" w14:textId="77777777" w:rsidTr="00456ED0">
        <w:tc>
          <w:tcPr>
            <w:tcW w:w="5953" w:type="dxa"/>
          </w:tcPr>
          <w:p w14:paraId="2BF7AD74" w14:textId="65394361" w:rsidR="00790480" w:rsidRPr="004D6723" w:rsidRDefault="00785509" w:rsidP="00790480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 xml:space="preserve">Час безперервної роботи </w:t>
            </w:r>
            <w:r w:rsidR="009F2363">
              <w:rPr>
                <w:b/>
                <w:bCs/>
              </w:rPr>
              <w:t>(</w:t>
            </w:r>
            <w:r w:rsidRPr="004D6723">
              <w:rPr>
                <w:b/>
                <w:bCs/>
              </w:rPr>
              <w:t>год</w:t>
            </w:r>
            <w:r w:rsidR="009F2363">
              <w:rPr>
                <w:b/>
                <w:bCs/>
              </w:rPr>
              <w:t>)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Continuous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operation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proofErr w:type="spellStart"/>
            <w:r w:rsidR="004D6723" w:rsidRPr="004D6723">
              <w:rPr>
                <w:b/>
                <w:bCs/>
              </w:rPr>
              <w:t>time</w:t>
            </w:r>
            <w:proofErr w:type="spellEnd"/>
            <w:r w:rsidR="004D6723" w:rsidRPr="004D672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r w:rsidR="004D6723" w:rsidRPr="004D6723">
              <w:rPr>
                <w:b/>
                <w:bCs/>
              </w:rPr>
              <w:t>h</w:t>
            </w:r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57C5F369" w14:textId="3B8F86AB" w:rsidR="00790480" w:rsidRPr="007912AE" w:rsidRDefault="007912AE" w:rsidP="00790480">
            <w:r>
              <w:t>Не менше 9</w:t>
            </w:r>
          </w:p>
        </w:tc>
      </w:tr>
      <w:tr w:rsidR="00785509" w14:paraId="0CC8ADA3" w14:textId="77777777" w:rsidTr="00456ED0">
        <w:tc>
          <w:tcPr>
            <w:tcW w:w="5953" w:type="dxa"/>
          </w:tcPr>
          <w:p w14:paraId="16F502ED" w14:textId="1463200F" w:rsidR="00785509" w:rsidRPr="004D6723" w:rsidRDefault="00785509" w:rsidP="00785509">
            <w:pPr>
              <w:rPr>
                <w:b/>
                <w:bCs/>
              </w:rPr>
            </w:pPr>
            <w:r w:rsidRPr="004D6723">
              <w:rPr>
                <w:b/>
                <w:bCs/>
              </w:rPr>
              <w:t>Гарантія</w:t>
            </w:r>
            <w:r w:rsidR="009F2363">
              <w:rPr>
                <w:b/>
                <w:bCs/>
              </w:rPr>
              <w:t xml:space="preserve"> (</w:t>
            </w:r>
            <w:r w:rsidR="009F2363" w:rsidRPr="009F2363">
              <w:rPr>
                <w:b/>
                <w:bCs/>
              </w:rPr>
              <w:t>місяців</w:t>
            </w:r>
            <w:r w:rsidR="009F2363">
              <w:rPr>
                <w:b/>
                <w:bCs/>
              </w:rPr>
              <w:t>)</w:t>
            </w:r>
            <w:r w:rsidR="009F2363" w:rsidRPr="004D6723">
              <w:rPr>
                <w:b/>
                <w:bCs/>
              </w:rPr>
              <w:t xml:space="preserve"> </w:t>
            </w:r>
            <w:r w:rsidR="004D6723" w:rsidRPr="004D6723">
              <w:rPr>
                <w:b/>
                <w:bCs/>
              </w:rPr>
              <w:t xml:space="preserve">/ </w:t>
            </w:r>
            <w:proofErr w:type="spellStart"/>
            <w:r w:rsidR="004D6723" w:rsidRPr="004D6723">
              <w:rPr>
                <w:b/>
                <w:bCs/>
              </w:rPr>
              <w:t>Warranty</w:t>
            </w:r>
            <w:proofErr w:type="spellEnd"/>
            <w:r w:rsidR="009F2363">
              <w:rPr>
                <w:b/>
                <w:bCs/>
              </w:rPr>
              <w:t xml:space="preserve"> </w:t>
            </w:r>
            <w:r w:rsidR="009F2363" w:rsidRPr="009F2363">
              <w:rPr>
                <w:b/>
                <w:bCs/>
              </w:rPr>
              <w:t xml:space="preserve"> </w:t>
            </w:r>
            <w:r w:rsidR="009F2363">
              <w:rPr>
                <w:b/>
                <w:bCs/>
              </w:rPr>
              <w:t>(</w:t>
            </w:r>
            <w:proofErr w:type="spellStart"/>
            <w:r w:rsidR="009F2363" w:rsidRPr="009F2363">
              <w:rPr>
                <w:b/>
                <w:bCs/>
              </w:rPr>
              <w:t>months</w:t>
            </w:r>
            <w:proofErr w:type="spellEnd"/>
            <w:r w:rsidR="009F2363">
              <w:rPr>
                <w:b/>
                <w:bCs/>
              </w:rPr>
              <w:t>)</w:t>
            </w:r>
          </w:p>
        </w:tc>
        <w:tc>
          <w:tcPr>
            <w:tcW w:w="4395" w:type="dxa"/>
          </w:tcPr>
          <w:p w14:paraId="507DFFBC" w14:textId="6312B7C2" w:rsidR="00785509" w:rsidRDefault="007912AE" w:rsidP="00785509">
            <w:r>
              <w:t xml:space="preserve">Не менше </w:t>
            </w:r>
            <w:r w:rsidR="00785509">
              <w:t xml:space="preserve">12 </w:t>
            </w:r>
          </w:p>
        </w:tc>
      </w:tr>
    </w:tbl>
    <w:p w14:paraId="2B9E4F96" w14:textId="17605025" w:rsidR="00A361DA" w:rsidRDefault="00A361DA" w:rsidP="004D6723"/>
    <w:p w14:paraId="3077CECD" w14:textId="77777777" w:rsidR="008D7C3B" w:rsidRDefault="008D7C3B" w:rsidP="004D6723"/>
    <w:p w14:paraId="22A32F0D" w14:textId="77777777" w:rsidR="008D7C3B" w:rsidRDefault="008D7C3B" w:rsidP="004D6723"/>
    <w:p w14:paraId="59F19EC8" w14:textId="77777777" w:rsidR="008D7C3B" w:rsidRDefault="008D7C3B" w:rsidP="004D6723"/>
    <w:p w14:paraId="5450F75D" w14:textId="403433F9" w:rsidR="007E6050" w:rsidRDefault="007E6050" w:rsidP="00C7035D">
      <w:pPr>
        <w:jc w:val="center"/>
        <w:rPr>
          <w:b/>
          <w:bCs/>
        </w:rPr>
      </w:pPr>
      <w:r w:rsidRPr="007E6050">
        <w:rPr>
          <w:b/>
          <w:bCs/>
          <w:lang w:val="ru-RU"/>
        </w:rPr>
        <w:t xml:space="preserve">Фото наведено </w:t>
      </w:r>
      <w:proofErr w:type="gramStart"/>
      <w:r w:rsidRPr="007E6050">
        <w:rPr>
          <w:b/>
          <w:bCs/>
          <w:lang w:val="ru-RU"/>
        </w:rPr>
        <w:t>для прикладу</w:t>
      </w:r>
      <w:proofErr w:type="gramEnd"/>
      <w:r w:rsidRPr="007E6050">
        <w:rPr>
          <w:b/>
          <w:bCs/>
          <w:lang w:val="ru-RU"/>
        </w:rPr>
        <w:t>.</w:t>
      </w:r>
    </w:p>
    <w:p w14:paraId="43CBB9BD" w14:textId="3FA448C2" w:rsidR="00D17B7A" w:rsidRPr="009C5058" w:rsidRDefault="003509BC" w:rsidP="009F2363">
      <w:pPr>
        <w:jc w:val="center"/>
        <w:rPr>
          <w:b/>
          <w:bCs/>
          <w:lang w:val="ru-RU"/>
        </w:rPr>
      </w:pPr>
      <w:r>
        <w:rPr>
          <w:noProof/>
        </w:rPr>
        <w:drawing>
          <wp:inline distT="0" distB="0" distL="0" distR="0" wp14:anchorId="64890AEA" wp14:editId="75CEF497">
            <wp:extent cx="3810000" cy="3810000"/>
            <wp:effectExtent l="0" t="0" r="0" b="0"/>
            <wp:docPr id="33626309" name="Рисунок 3" descr="Генератор Fogo FV15000TRE 11,6kW, 3ф, двиг.BS (FV 15000 TR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Генератор Fogo FV15000TRE 11,6kW, 3ф, двиг.BS (FV 15000 TRE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F2363">
        <w:rPr>
          <w:noProof/>
        </w:rPr>
        <w:drawing>
          <wp:inline distT="0" distB="0" distL="0" distR="0" wp14:anchorId="3928AFE3" wp14:editId="691679BE">
            <wp:extent cx="3810000" cy="3810000"/>
            <wp:effectExtent l="0" t="0" r="0" b="0"/>
            <wp:docPr id="1193564996" name="Рисунок 4" descr="Генератор Fogo FV15000TRE 11,6kW, 3ф, двиг.BS (FV 15000 TR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Генератор Fogo FV15000TRE 11,6kW, 3ф, двиг.BS (FV 15000 TRE)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7B7A" w:rsidRPr="009C5058" w:rsidSect="00456ED0">
      <w:pgSz w:w="11906" w:h="16838"/>
      <w:pgMar w:top="426" w:right="850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196"/>
    <w:rsid w:val="0005456C"/>
    <w:rsid w:val="000B5CFE"/>
    <w:rsid w:val="003509BC"/>
    <w:rsid w:val="003A02A1"/>
    <w:rsid w:val="003E7D99"/>
    <w:rsid w:val="00456ED0"/>
    <w:rsid w:val="004D6723"/>
    <w:rsid w:val="00785509"/>
    <w:rsid w:val="00790480"/>
    <w:rsid w:val="007912AE"/>
    <w:rsid w:val="007E6050"/>
    <w:rsid w:val="00853038"/>
    <w:rsid w:val="008A3A75"/>
    <w:rsid w:val="008D7C3B"/>
    <w:rsid w:val="009C5058"/>
    <w:rsid w:val="009F2363"/>
    <w:rsid w:val="00A361DA"/>
    <w:rsid w:val="00B960EC"/>
    <w:rsid w:val="00C45EAB"/>
    <w:rsid w:val="00C7035D"/>
    <w:rsid w:val="00D17B7A"/>
    <w:rsid w:val="00D2751C"/>
    <w:rsid w:val="00DC3C6F"/>
    <w:rsid w:val="00E80196"/>
    <w:rsid w:val="00F020CB"/>
    <w:rsid w:val="00F2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CE055"/>
  <w15:chartTrackingRefBased/>
  <w15:docId w15:val="{FA2420F0-C966-48B4-A706-A6E29FCC0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01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801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801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01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801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01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01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01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01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01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801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801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8019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8019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801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801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801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801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801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E80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801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E801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801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E801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8019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8019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801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E8019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80196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A36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66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7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b62acd8207b4b588ba1e2e94682fae5 xmlns="96af5b07-0723-493d-bcd0-202f6eb33e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Ukraine</TermName>
          <TermId xmlns="http://schemas.microsoft.com/office/infopath/2007/PartnerControls">4ddc2d9d-30c2-4320-be2d-e79a18e4f235</TermId>
        </TermInfo>
      </Terms>
    </lb62acd8207b4b588ba1e2e94682fae5>
    <_Flow_SignoffStatus xmlns="bf8bf9ab-dcae-4eb0-b92c-c23fc8d8e47c" xsi:nil="true"/>
    <lcf76f155ced4ddcb4097134ff3c332f xmlns="bf8bf9ab-dcae-4eb0-b92c-c23fc8d8e47c">
      <Terms xmlns="http://schemas.microsoft.com/office/infopath/2007/PartnerControls"/>
    </lcf76f155ced4ddcb4097134ff3c332f>
    <e6cae4ee838d402d8c451b35c7a800cb xmlns="bf8bf9ab-dcae-4eb0-b92c-c23fc8d8e47c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English</TermName>
          <TermId xmlns="http://schemas.microsoft.com/office/infopath/2007/PartnerControls">5ae29471-d482-4266-979d-d2e0777c80ff</TermId>
        </TermInfo>
      </Terms>
    </e6cae4ee838d402d8c451b35c7a800cb>
    <Owner xmlns="c66e7e1c-2a94-40b0-8466-691f6814aa94">
      <UserInfo>
        <DisplayName/>
        <AccountId xsi:nil="true"/>
        <AccountType/>
      </UserInfo>
    </Owner>
    <Additional_x0020_Tags xmlns="96af5b07-0723-493d-bcd0-202f6eb33e4a" xsi:nil="true"/>
    <TaxCatchAll xmlns="c66e7e1c-2a94-40b0-8466-691f6814aa94">
      <Value>4</Value>
      <Value>3</Value>
    </TaxCatchAll>
    <d676780d1fd348058b88951b245fb5ff xmlns="96af5b07-0723-493d-bcd0-202f6eb33e4a">
      <Terms xmlns="http://schemas.microsoft.com/office/infopath/2007/PartnerControls"/>
    </d676780d1fd348058b88951b245fb5f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5E93F66B05174EB51A7DCC682BEE1F" ma:contentTypeVersion="33" ma:contentTypeDescription="Create a new document." ma:contentTypeScope="" ma:versionID="b54922e2d99886e28e9a0f345c1e4333">
  <xsd:schema xmlns:xsd="http://www.w3.org/2001/XMLSchema" xmlns:xs="http://www.w3.org/2001/XMLSchema" xmlns:p="http://schemas.microsoft.com/office/2006/metadata/properties" xmlns:ns2="96af5b07-0723-493d-bcd0-202f6eb33e4a" xmlns:ns3="c66e7e1c-2a94-40b0-8466-691f6814aa94" xmlns:ns4="bf8bf9ab-dcae-4eb0-b92c-c23fc8d8e47c" targetNamespace="http://schemas.microsoft.com/office/2006/metadata/properties" ma:root="true" ma:fieldsID="5e9085a283b7a6a59bee84bb5f3268d8" ns2:_="" ns3:_="" ns4:_="">
    <xsd:import namespace="96af5b07-0723-493d-bcd0-202f6eb33e4a"/>
    <xsd:import namespace="c66e7e1c-2a94-40b0-8466-691f6814aa94"/>
    <xsd:import namespace="bf8bf9ab-dcae-4eb0-b92c-c23fc8d8e47c"/>
    <xsd:element name="properties">
      <xsd:complexType>
        <xsd:sequence>
          <xsd:element name="documentManagement">
            <xsd:complexType>
              <xsd:all>
                <xsd:element ref="ns2:d676780d1fd348058b88951b245fb5ff" minOccurs="0"/>
                <xsd:element ref="ns2:lb62acd8207b4b588ba1e2e94682fae5" minOccurs="0"/>
                <xsd:element ref="ns3:TaxCatchAll" minOccurs="0"/>
                <xsd:element ref="ns3:Owner" minOccurs="0"/>
                <xsd:element ref="ns2:Additional_x0020_Tags" minOccurs="0"/>
                <xsd:element ref="ns4:e6cae4ee838d402d8c451b35c7a800cb" minOccurs="0"/>
                <xsd:element ref="ns4:MediaServiceKeyPoints" minOccurs="0"/>
                <xsd:element ref="ns4:MediaServiceMetadata" minOccurs="0"/>
                <xsd:element ref="ns4:MediaServiceFastMetadata" minOccurs="0"/>
                <xsd:element ref="ns3:SharedWithUsers" minOccurs="0"/>
                <xsd:element ref="ns3:SharedWithDetails" minOccurs="0"/>
                <xsd:element ref="ns4:lcf76f155ced4ddcb4097134ff3c332f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ObjectDetectorVersions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MediaServiceSearchProperties" minOccurs="0"/>
                <xsd:element ref="ns4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af5b07-0723-493d-bcd0-202f6eb33e4a" elementFormDefault="qualified">
    <xsd:import namespace="http://schemas.microsoft.com/office/2006/documentManagement/types"/>
    <xsd:import namespace="http://schemas.microsoft.com/office/infopath/2007/PartnerControls"/>
    <xsd:element name="d676780d1fd348058b88951b245fb5ff" ma:index="8" nillable="true" ma:taxonomy="true" ma:internalName="d676780d1fd348058b88951b245fb5ff" ma:taxonomyFieldName="Type_x0020_of_x0020_Content" ma:displayName="Type of Content" ma:default="" ma:fieldId="{d676780d-1fd3-4805-8b88-951b245fb5ff}" ma:sspId="26b69612-e2cc-4a46-9cbb-ded1a27764c6" ma:termSetId="f5a27719-8a5c-4b57-a048-4b8d7c4563f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lb62acd8207b4b588ba1e2e94682fae5" ma:index="9" ma:taxonomy="true" ma:internalName="lb62acd8207b4b588ba1e2e94682fae5" ma:taxonomyFieldName="Country" ma:displayName="Country" ma:readOnly="false" ma:default="3;#Ukraine|4ddc2d9d-30c2-4320-be2d-e79a18e4f235" ma:fieldId="{5b62acd8-207b-4b58-8ba1-e2e94682fae5}" ma:sspId="26b69612-e2cc-4a46-9cbb-ded1a27764c6" ma:termSetId="d281581b-1776-498f-a17d-ae70d3eea29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dditional_x0020_Tags" ma:index="14" nillable="true" ma:displayName="Additional Tags" ma:internalName="Additional_x0020_Tags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6e7e1c-2a94-40b0-8466-691f6814aa94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5b2b0a00-4c97-4fd2-a57e-5df5dad28019}" ma:internalName="TaxCatchAll" ma:showField="CatchAllData" ma:web="c66e7e1c-2a94-40b0-8466-691f6814aa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wner" ma:index="12" nillable="true" ma:displayName="Owner" ma:format="Dropdown" ma:list="UserInfo" ma:SearchPeopleOnly="false" ma:SharePointGroup="0" ma:internalName="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bf9ab-dcae-4eb0-b92c-c23fc8d8e47c" elementFormDefault="qualified">
    <xsd:import namespace="http://schemas.microsoft.com/office/2006/documentManagement/types"/>
    <xsd:import namespace="http://schemas.microsoft.com/office/infopath/2007/PartnerControls"/>
    <xsd:element name="e6cae4ee838d402d8c451b35c7a800cb" ma:index="15" ma:taxonomy="true" ma:internalName="e6cae4ee838d402d8c451b35c7a800cb" ma:taxonomyFieldName="Language" ma:displayName="Language" ma:default="4;#English|5ae29471-d482-4266-979d-d2e0777c80ff" ma:fieldId="{e6cae4ee-838d-402d-8c45-1b35c7a800cb}" ma:sspId="26b69612-e2cc-4a46-9cbb-ded1a27764c6" ma:termSetId="c31ce768-51d7-4b3a-ad3d-2024f02c6ab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Metadata" ma:index="1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32" nillable="true" ma:displayName="Sign-off status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C578144-BCBE-4386-8262-001A2D8ECA73}">
  <ds:schemaRefs>
    <ds:schemaRef ds:uri="http://schemas.microsoft.com/office/2006/metadata/properties"/>
    <ds:schemaRef ds:uri="http://schemas.microsoft.com/office/infopath/2007/PartnerControls"/>
    <ds:schemaRef ds:uri="96af5b07-0723-493d-bcd0-202f6eb33e4a"/>
    <ds:schemaRef ds:uri="bf8bf9ab-dcae-4eb0-b92c-c23fc8d8e47c"/>
    <ds:schemaRef ds:uri="c66e7e1c-2a94-40b0-8466-691f6814aa94"/>
  </ds:schemaRefs>
</ds:datastoreItem>
</file>

<file path=customXml/itemProps2.xml><?xml version="1.0" encoding="utf-8"?>
<ds:datastoreItem xmlns:ds="http://schemas.openxmlformats.org/officeDocument/2006/customXml" ds:itemID="{75867B87-3315-4310-AFC0-42A4DFB135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F0016-CCCE-4031-A993-5F3896B43B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af5b07-0723-493d-bcd0-202f6eb33e4a"/>
    <ds:schemaRef ds:uri="c66e7e1c-2a94-40b0-8466-691f6814aa94"/>
    <ds:schemaRef ds:uri="bf8bf9ab-dcae-4eb0-b92c-c23fc8d8e4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1312</Words>
  <Characters>748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Anastasiia Omelchuk</dc:creator>
  <cp:keywords/>
  <dc:description/>
  <cp:lastModifiedBy>Oleksandr Tkach</cp:lastModifiedBy>
  <cp:revision>7</cp:revision>
  <dcterms:created xsi:type="dcterms:W3CDTF">2024-12-20T16:19:00Z</dcterms:created>
  <dcterms:modified xsi:type="dcterms:W3CDTF">2025-01-07T07:44:00Z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0x010100105E93F66B05174EB51A7DCC682BEE1F</vt:lpwstr>
  </property>
  <property fmtid="{D5CDD505-2E9C-101B-9397-08002B2CF9AE}" pid="3" name="MediaServiceImageTags">
    <vt:lpwstr/>
  </property>
  <property fmtid="{D5CDD505-2E9C-101B-9397-08002B2CF9AE}" pid="4" name="Country">
    <vt:lpwstr>3;#Ukraine|4ddc2d9d-30c2-4320-be2d-e79a18e4f235</vt:lpwstr>
  </property>
  <property fmtid="{D5CDD505-2E9C-101B-9397-08002B2CF9AE}" pid="5" name="Language">
    <vt:lpwstr>4;#English|5ae29471-d482-4266-979d-d2e0777c80ff</vt:lpwstr>
  </property>
  <property fmtid="{D5CDD505-2E9C-101B-9397-08002B2CF9AE}" pid="6" name="Type of Content">
    <vt:lpwstr/>
  </property>
  <property fmtid="{D5CDD505-2E9C-101B-9397-08002B2CF9AE}" pid="7" name="Type_x0020_of_x0020_Content">
    <vt:lpwstr/>
  </property>
</Properties>
</file>