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0033B" w14:textId="77777777" w:rsidR="00E32A8E" w:rsidRDefault="00E32A8E" w:rsidP="00E32A8E">
      <w:pPr>
        <w:pStyle w:val="Heading"/>
        <w:spacing w:before="0" w:after="100" w:line="240" w:lineRule="auto"/>
        <w:jc w:val="center"/>
        <w:rPr>
          <w:rFonts w:ascii="Arial" w:hAnsi="Arial" w:cs="Arial"/>
          <w:b/>
          <w:sz w:val="24"/>
          <w:szCs w:val="24"/>
        </w:rPr>
      </w:pPr>
      <w:r>
        <w:rPr>
          <w:rFonts w:ascii="Arial" w:hAnsi="Arial" w:cs="Arial"/>
          <w:b/>
          <w:sz w:val="24"/>
          <w:szCs w:val="24"/>
        </w:rPr>
        <w:t>Annex A</w:t>
      </w:r>
      <w:r w:rsidRPr="009556CC">
        <w:rPr>
          <w:rFonts w:ascii="Arial" w:hAnsi="Arial" w:cs="Arial"/>
          <w:b/>
          <w:sz w:val="24"/>
          <w:szCs w:val="24"/>
        </w:rPr>
        <w:t xml:space="preserve"> </w:t>
      </w:r>
      <w:r>
        <w:rPr>
          <w:rFonts w:ascii="Arial" w:hAnsi="Arial" w:cs="Arial"/>
          <w:b/>
          <w:sz w:val="24"/>
          <w:szCs w:val="24"/>
        </w:rPr>
        <w:t>– Terms of reference and technical offer form</w:t>
      </w:r>
    </w:p>
    <w:p w14:paraId="35F8E785" w14:textId="77777777" w:rsidR="00E32A8E" w:rsidRPr="009556CC" w:rsidRDefault="00E32A8E" w:rsidP="00E32A8E">
      <w:pPr>
        <w:pStyle w:val="ListParagraph"/>
        <w:numPr>
          <w:ilvl w:val="0"/>
          <w:numId w:val="2"/>
        </w:numPr>
        <w:spacing w:after="100"/>
        <w:jc w:val="both"/>
        <w:rPr>
          <w:rFonts w:ascii="Arial" w:hAnsi="Arial" w:cs="Arial"/>
          <w:b/>
          <w:bCs/>
          <w:sz w:val="24"/>
          <w:szCs w:val="24"/>
        </w:rPr>
      </w:pPr>
      <w:r>
        <w:rPr>
          <w:rFonts w:ascii="Arial" w:hAnsi="Arial" w:cs="Arial"/>
          <w:b/>
          <w:bCs/>
          <w:sz w:val="24"/>
          <w:szCs w:val="24"/>
        </w:rPr>
        <w:t>Information</w:t>
      </w:r>
    </w:p>
    <w:p w14:paraId="28D6A12D" w14:textId="39AA9B4B" w:rsidR="00E32A8E" w:rsidRDefault="00E32A8E" w:rsidP="00E32A8E">
      <w:pPr>
        <w:spacing w:after="100"/>
        <w:jc w:val="both"/>
        <w:rPr>
          <w:rFonts w:ascii="Arial" w:hAnsi="Arial" w:cs="Arial"/>
          <w:color w:val="000000"/>
          <w:sz w:val="20"/>
          <w:szCs w:val="20"/>
          <w:u w:color="000000"/>
          <w:lang w:eastAsia="en-GB"/>
        </w:rPr>
      </w:pPr>
      <w:r>
        <w:rPr>
          <w:rFonts w:ascii="Arial" w:hAnsi="Arial" w:cs="Arial"/>
          <w:color w:val="000000"/>
          <w:sz w:val="20"/>
          <w:szCs w:val="20"/>
          <w:u w:color="000000"/>
          <w:lang w:eastAsia="en-GB"/>
        </w:rPr>
        <w:t>Bidders are encouraged to use the technical form for the submission to facility the evaluation of the technical offers and assess if the company has the minimum required</w:t>
      </w:r>
      <w:r w:rsidR="00756790">
        <w:rPr>
          <w:rFonts w:ascii="Arial" w:hAnsi="Arial" w:cs="Arial"/>
          <w:color w:val="000000"/>
          <w:sz w:val="20"/>
          <w:szCs w:val="20"/>
          <w:u w:color="000000"/>
          <w:lang w:eastAsia="en-GB"/>
        </w:rPr>
        <w:t>.</w:t>
      </w:r>
      <w:r>
        <w:rPr>
          <w:rFonts w:ascii="Arial" w:hAnsi="Arial" w:cs="Arial"/>
          <w:color w:val="000000"/>
          <w:sz w:val="20"/>
          <w:szCs w:val="20"/>
          <w:u w:color="000000"/>
          <w:lang w:eastAsia="en-GB"/>
        </w:rPr>
        <w:t xml:space="preserve"> </w:t>
      </w:r>
    </w:p>
    <w:p w14:paraId="4CF1F63E" w14:textId="77777777" w:rsidR="00E32A8E" w:rsidRDefault="00E32A8E" w:rsidP="00E32A8E">
      <w:pPr>
        <w:pStyle w:val="Body"/>
        <w:spacing w:after="100" w:line="240" w:lineRule="auto"/>
        <w:jc w:val="both"/>
        <w:rPr>
          <w:rFonts w:ascii="Arial" w:hAnsi="Arial" w:cs="Arial"/>
          <w:bCs/>
          <w:sz w:val="20"/>
          <w:szCs w:val="20"/>
        </w:rPr>
      </w:pPr>
    </w:p>
    <w:p w14:paraId="2AEE6E6C" w14:textId="778A0578" w:rsidR="001F0DEE" w:rsidRDefault="009F796D" w:rsidP="00E32A8E">
      <w:pPr>
        <w:pStyle w:val="Body"/>
        <w:spacing w:after="100" w:line="240" w:lineRule="auto"/>
        <w:jc w:val="both"/>
        <w:rPr>
          <w:rFonts w:ascii="Arial" w:hAnsi="Arial" w:cs="Arial"/>
          <w:bCs/>
          <w:sz w:val="20"/>
          <w:szCs w:val="20"/>
        </w:rPr>
      </w:pPr>
      <w:r>
        <w:rPr>
          <w:rFonts w:ascii="Arial" w:hAnsi="Arial" w:cs="Arial"/>
          <w:bCs/>
          <w:sz w:val="20"/>
          <w:szCs w:val="20"/>
        </w:rPr>
        <w:t>Plan</w:t>
      </w:r>
      <w:r w:rsidR="007C507C">
        <w:rPr>
          <w:rFonts w:ascii="Arial" w:hAnsi="Arial" w:cs="Arial"/>
          <w:bCs/>
          <w:sz w:val="20"/>
          <w:szCs w:val="20"/>
        </w:rPr>
        <w:t xml:space="preserve"> International</w:t>
      </w:r>
      <w:r w:rsidR="00FC0601">
        <w:rPr>
          <w:rFonts w:ascii="Arial" w:hAnsi="Arial" w:cs="Arial"/>
          <w:bCs/>
          <w:sz w:val="20"/>
          <w:szCs w:val="20"/>
        </w:rPr>
        <w:t xml:space="preserve"> seeks</w:t>
      </w:r>
      <w:r w:rsidR="00E32A8E">
        <w:rPr>
          <w:rFonts w:ascii="Arial" w:hAnsi="Arial" w:cs="Arial"/>
          <w:bCs/>
          <w:sz w:val="20"/>
          <w:szCs w:val="20"/>
        </w:rPr>
        <w:t xml:space="preserve"> to contract </w:t>
      </w:r>
      <w:r w:rsidR="00E32A8E" w:rsidRPr="009F796D">
        <w:rPr>
          <w:rFonts w:ascii="Arial" w:hAnsi="Arial" w:cs="Arial"/>
          <w:bCs/>
          <w:sz w:val="20"/>
          <w:szCs w:val="20"/>
        </w:rPr>
        <w:t xml:space="preserve">the services of </w:t>
      </w:r>
      <w:r w:rsidR="00DD5C2A" w:rsidRPr="009F796D">
        <w:rPr>
          <w:rFonts w:ascii="Arial" w:hAnsi="Arial" w:cs="Arial"/>
          <w:bCs/>
          <w:sz w:val="20"/>
          <w:szCs w:val="20"/>
        </w:rPr>
        <w:t>event management company under</w:t>
      </w:r>
      <w:r w:rsidR="004454AC" w:rsidRPr="009F796D">
        <w:rPr>
          <w:rFonts w:ascii="Arial" w:hAnsi="Arial" w:cs="Arial"/>
          <w:bCs/>
          <w:sz w:val="20"/>
          <w:szCs w:val="20"/>
        </w:rPr>
        <w:t xml:space="preserve"> </w:t>
      </w:r>
      <w:r w:rsidR="002C5A13" w:rsidRPr="00682BF4">
        <w:rPr>
          <w:rFonts w:ascii="Arial" w:hAnsi="Arial" w:cs="Arial"/>
          <w:bCs/>
          <w:sz w:val="20"/>
          <w:szCs w:val="20"/>
        </w:rPr>
        <w:t>Long-Term Agreement for a period of 2 years with a possible extension of 1 year on an non-exclusive basis</w:t>
      </w:r>
      <w:r w:rsidR="00682BF4">
        <w:rPr>
          <w:rFonts w:ascii="Arial" w:hAnsi="Arial" w:cs="Arial"/>
          <w:bCs/>
          <w:sz w:val="20"/>
          <w:szCs w:val="20"/>
        </w:rPr>
        <w:t>.</w:t>
      </w:r>
    </w:p>
    <w:p w14:paraId="50C2CAB7" w14:textId="55A9B712" w:rsidR="00E32A8E" w:rsidRPr="006527FD" w:rsidRDefault="00E32A8E" w:rsidP="00E32A8E">
      <w:pPr>
        <w:pStyle w:val="Body"/>
        <w:spacing w:after="100" w:line="240" w:lineRule="auto"/>
        <w:jc w:val="both"/>
        <w:rPr>
          <w:rFonts w:ascii="Arial" w:hAnsi="Arial" w:cs="Arial"/>
          <w:bCs/>
          <w:sz w:val="20"/>
          <w:szCs w:val="20"/>
        </w:rPr>
      </w:pPr>
      <w:r>
        <w:rPr>
          <w:rFonts w:ascii="Arial" w:hAnsi="Arial" w:cs="Arial"/>
          <w:bCs/>
          <w:sz w:val="20"/>
          <w:szCs w:val="20"/>
        </w:rPr>
        <w:t>The contracting company will assure the quality and professionalism to carry out the service to a high level of accuracy and confidentiality.</w:t>
      </w:r>
    </w:p>
    <w:p w14:paraId="5BE7C1CB" w14:textId="5BC42188" w:rsidR="00E32A8E" w:rsidRPr="00A3380C" w:rsidRDefault="00E32A8E" w:rsidP="00E32A8E">
      <w:pPr>
        <w:widowControl w:val="0"/>
        <w:rPr>
          <w:rFonts w:ascii="Arial" w:hAnsi="Arial" w:cs="Arial"/>
          <w:color w:val="000000"/>
          <w:sz w:val="20"/>
          <w:szCs w:val="20"/>
          <w:u w:color="000000"/>
          <w:lang w:eastAsia="en-GB"/>
        </w:rPr>
      </w:pPr>
      <w:r w:rsidRPr="00A3380C">
        <w:rPr>
          <w:rFonts w:ascii="Arial" w:hAnsi="Arial" w:cs="Arial"/>
          <w:color w:val="000000"/>
          <w:sz w:val="20"/>
          <w:szCs w:val="20"/>
          <w:u w:color="000000"/>
          <w:lang w:eastAsia="en-GB"/>
        </w:rPr>
        <w:t xml:space="preserve">Tender: </w:t>
      </w:r>
      <w:r w:rsidR="00682BF4">
        <w:rPr>
          <w:rFonts w:ascii="Arial" w:hAnsi="Arial" w:cs="Arial"/>
          <w:color w:val="000000"/>
          <w:sz w:val="20"/>
          <w:szCs w:val="20"/>
          <w:u w:color="000000"/>
          <w:lang w:eastAsia="en-GB"/>
        </w:rPr>
        <w:t>RFQ UA-85_2024</w:t>
      </w:r>
    </w:p>
    <w:p w14:paraId="6502777D" w14:textId="366AB62B" w:rsidR="00E32A8E" w:rsidRPr="00A3380C" w:rsidRDefault="00E32A8E" w:rsidP="00E32A8E">
      <w:pPr>
        <w:widowControl w:val="0"/>
        <w:rPr>
          <w:rFonts w:ascii="Arial" w:hAnsi="Arial" w:cs="Arial"/>
          <w:color w:val="000000"/>
          <w:sz w:val="20"/>
          <w:szCs w:val="20"/>
          <w:u w:color="000000"/>
          <w:lang w:eastAsia="en-GB"/>
        </w:rPr>
      </w:pPr>
      <w:r w:rsidRPr="00A3380C">
        <w:rPr>
          <w:rFonts w:ascii="Arial" w:hAnsi="Arial" w:cs="Arial"/>
          <w:color w:val="000000"/>
          <w:sz w:val="20"/>
          <w:szCs w:val="20"/>
          <w:u w:color="000000"/>
          <w:lang w:eastAsia="en-GB"/>
        </w:rPr>
        <w:t xml:space="preserve">Description: </w:t>
      </w:r>
      <w:r w:rsidR="00D53DE8" w:rsidRPr="00D53DE8">
        <w:rPr>
          <w:rFonts w:ascii="Arial" w:hAnsi="Arial" w:cs="Arial"/>
          <w:bCs/>
          <w:sz w:val="20"/>
          <w:szCs w:val="20"/>
        </w:rPr>
        <w:t>E</w:t>
      </w:r>
      <w:r w:rsidR="00DD5C2A" w:rsidRPr="00D53DE8">
        <w:rPr>
          <w:rFonts w:ascii="Arial" w:hAnsi="Arial" w:cs="Arial"/>
          <w:bCs/>
          <w:sz w:val="20"/>
          <w:szCs w:val="20"/>
        </w:rPr>
        <w:t>vent management</w:t>
      </w:r>
      <w:r w:rsidR="00DD5C2A">
        <w:rPr>
          <w:rFonts w:ascii="Arial" w:hAnsi="Arial" w:cs="Arial"/>
          <w:bCs/>
          <w:sz w:val="20"/>
          <w:szCs w:val="20"/>
        </w:rPr>
        <w:t xml:space="preserve"> services</w:t>
      </w:r>
      <w:r>
        <w:rPr>
          <w:rFonts w:ascii="Arial" w:hAnsi="Arial" w:cs="Arial"/>
          <w:color w:val="000000"/>
          <w:sz w:val="20"/>
          <w:szCs w:val="20"/>
          <w:u w:color="000000"/>
          <w:lang w:eastAsia="en-GB"/>
        </w:rPr>
        <w:t xml:space="preserve"> for </w:t>
      </w:r>
      <w:r w:rsidR="001A5607">
        <w:rPr>
          <w:rFonts w:ascii="Arial" w:hAnsi="Arial" w:cs="Arial"/>
          <w:color w:val="000000"/>
          <w:sz w:val="20"/>
          <w:szCs w:val="20"/>
          <w:u w:color="000000"/>
          <w:lang w:eastAsia="en-GB"/>
        </w:rPr>
        <w:t>Plan International</w:t>
      </w:r>
    </w:p>
    <w:p w14:paraId="2AAEE215" w14:textId="77777777" w:rsidR="00E32A8E" w:rsidRPr="00A3380C" w:rsidRDefault="00E32A8E" w:rsidP="00E32A8E">
      <w:pPr>
        <w:widowControl w:val="0"/>
        <w:rPr>
          <w:rFonts w:ascii="Arial" w:hAnsi="Arial" w:cs="Arial"/>
          <w:color w:val="000000"/>
          <w:sz w:val="20"/>
          <w:szCs w:val="20"/>
          <w:u w:color="000000"/>
          <w:lang w:eastAsia="en-GB"/>
        </w:rPr>
      </w:pPr>
      <w:r w:rsidRPr="00A3380C">
        <w:rPr>
          <w:rFonts w:ascii="Arial" w:hAnsi="Arial" w:cs="Arial"/>
          <w:color w:val="000000"/>
          <w:sz w:val="20"/>
          <w:szCs w:val="20"/>
          <w:u w:color="000000"/>
          <w:lang w:eastAsia="en-GB"/>
        </w:rPr>
        <w:t xml:space="preserve">Company Name: ____________________________________ </w:t>
      </w:r>
    </w:p>
    <w:p w14:paraId="12241A25" w14:textId="77777777" w:rsidR="00E32A8E" w:rsidRPr="00A3380C" w:rsidRDefault="00E32A8E" w:rsidP="00E32A8E">
      <w:pPr>
        <w:pStyle w:val="Body"/>
        <w:spacing w:after="100" w:line="240" w:lineRule="auto"/>
        <w:jc w:val="both"/>
        <w:rPr>
          <w:rFonts w:ascii="Arial" w:hAnsi="Arial" w:cs="Arial"/>
          <w:sz w:val="20"/>
          <w:szCs w:val="20"/>
        </w:rPr>
      </w:pPr>
      <w:r w:rsidRPr="00A3380C">
        <w:rPr>
          <w:rFonts w:ascii="Arial" w:hAnsi="Arial" w:cs="Arial"/>
          <w:sz w:val="20"/>
          <w:szCs w:val="20"/>
        </w:rPr>
        <w:t>Focal point from the company: _______________________________</w:t>
      </w:r>
    </w:p>
    <w:p w14:paraId="0E0BC11B" w14:textId="77777777" w:rsidR="00E32A8E" w:rsidRDefault="00E32A8E" w:rsidP="00E32A8E">
      <w:pPr>
        <w:pStyle w:val="Body"/>
        <w:spacing w:after="100" w:line="240" w:lineRule="auto"/>
        <w:jc w:val="both"/>
        <w:rPr>
          <w:rFonts w:ascii="Arial" w:hAnsi="Arial" w:cs="Arial"/>
          <w:b/>
          <w:sz w:val="20"/>
          <w:szCs w:val="20"/>
        </w:rPr>
      </w:pPr>
    </w:p>
    <w:p w14:paraId="73FBDD1B" w14:textId="62E630E5" w:rsidR="00E32A8E" w:rsidRDefault="00E32A8E" w:rsidP="00E32A8E">
      <w:pPr>
        <w:pStyle w:val="Body"/>
        <w:spacing w:after="100" w:line="240" w:lineRule="auto"/>
        <w:jc w:val="both"/>
        <w:rPr>
          <w:rFonts w:ascii="Arial" w:hAnsi="Arial" w:cs="Arial"/>
          <w:b/>
          <w:sz w:val="20"/>
          <w:szCs w:val="20"/>
        </w:rPr>
      </w:pPr>
      <w:r>
        <w:rPr>
          <w:rFonts w:ascii="Arial" w:hAnsi="Arial" w:cs="Arial"/>
          <w:b/>
          <w:sz w:val="20"/>
          <w:szCs w:val="20"/>
        </w:rPr>
        <w:t>Company technical requirement:</w:t>
      </w:r>
    </w:p>
    <w:tbl>
      <w:tblPr>
        <w:tblStyle w:val="TableGrid"/>
        <w:tblW w:w="9776" w:type="dxa"/>
        <w:tblLayout w:type="fixed"/>
        <w:tblLook w:val="04A0" w:firstRow="1" w:lastRow="0" w:firstColumn="1" w:lastColumn="0" w:noHBand="0" w:noVBand="1"/>
      </w:tblPr>
      <w:tblGrid>
        <w:gridCol w:w="4106"/>
        <w:gridCol w:w="992"/>
        <w:gridCol w:w="4678"/>
      </w:tblGrid>
      <w:tr w:rsidR="00E32A8E" w14:paraId="159BB0D7" w14:textId="77777777" w:rsidTr="00184633">
        <w:tc>
          <w:tcPr>
            <w:tcW w:w="4106" w:type="dxa"/>
            <w:shd w:val="clear" w:color="auto" w:fill="FAF9F9" w:themeFill="background2" w:themeFillTint="33"/>
          </w:tcPr>
          <w:p w14:paraId="205E4CC5" w14:textId="77777777" w:rsidR="00E32A8E" w:rsidRPr="00BE6EED" w:rsidRDefault="00E32A8E" w:rsidP="00184633">
            <w:pPr>
              <w:pStyle w:val="Body"/>
              <w:spacing w:after="100" w:line="240" w:lineRule="auto"/>
              <w:jc w:val="both"/>
              <w:rPr>
                <w:rFonts w:ascii="Arial" w:hAnsi="Arial" w:cs="Arial"/>
                <w:b/>
                <w:sz w:val="20"/>
                <w:szCs w:val="20"/>
              </w:rPr>
            </w:pPr>
            <w:r w:rsidRPr="00BE6EED">
              <w:rPr>
                <w:rFonts w:ascii="Arial" w:hAnsi="Arial" w:cs="Arial"/>
                <w:b/>
                <w:bCs/>
                <w:sz w:val="20"/>
                <w:szCs w:val="20"/>
              </w:rPr>
              <w:t>Company Structure and Experience</w:t>
            </w:r>
          </w:p>
        </w:tc>
        <w:tc>
          <w:tcPr>
            <w:tcW w:w="992" w:type="dxa"/>
            <w:shd w:val="clear" w:color="auto" w:fill="FAF9F9" w:themeFill="background2" w:themeFillTint="33"/>
          </w:tcPr>
          <w:p w14:paraId="5CB3F410" w14:textId="77777777" w:rsidR="00E32A8E" w:rsidRPr="00BF6455" w:rsidRDefault="00E32A8E" w:rsidP="00184633">
            <w:pPr>
              <w:pStyle w:val="Body"/>
              <w:spacing w:after="100" w:line="240" w:lineRule="auto"/>
              <w:jc w:val="center"/>
              <w:rPr>
                <w:rFonts w:ascii="Arial" w:hAnsi="Arial" w:cs="Arial"/>
                <w:b/>
                <w:color w:val="auto"/>
                <w:sz w:val="20"/>
                <w:szCs w:val="20"/>
              </w:rPr>
            </w:pPr>
          </w:p>
          <w:p w14:paraId="7EA6E320" w14:textId="77777777" w:rsidR="00E32A8E" w:rsidRPr="00BE6EED" w:rsidRDefault="00E32A8E" w:rsidP="00184633">
            <w:pPr>
              <w:pStyle w:val="Body"/>
              <w:spacing w:after="100" w:line="240" w:lineRule="auto"/>
              <w:jc w:val="center"/>
              <w:rPr>
                <w:rFonts w:ascii="Arial" w:hAnsi="Arial" w:cs="Arial"/>
                <w:b/>
                <w:sz w:val="18"/>
                <w:szCs w:val="18"/>
              </w:rPr>
            </w:pPr>
            <w:r w:rsidRPr="00BF6455">
              <w:rPr>
                <w:rFonts w:ascii="Arial" w:hAnsi="Arial" w:cs="Arial"/>
                <w:b/>
                <w:color w:val="auto"/>
                <w:sz w:val="18"/>
                <w:szCs w:val="18"/>
              </w:rPr>
              <w:t>YES/NO</w:t>
            </w:r>
          </w:p>
        </w:tc>
        <w:tc>
          <w:tcPr>
            <w:tcW w:w="4678" w:type="dxa"/>
            <w:shd w:val="clear" w:color="auto" w:fill="FAF9F9" w:themeFill="background2" w:themeFillTint="33"/>
          </w:tcPr>
          <w:p w14:paraId="6364303E" w14:textId="77777777" w:rsidR="00E32A8E" w:rsidRPr="00BE6EED" w:rsidRDefault="00E32A8E" w:rsidP="00184633">
            <w:pPr>
              <w:pStyle w:val="Body"/>
              <w:spacing w:after="100" w:line="240" w:lineRule="auto"/>
              <w:jc w:val="center"/>
              <w:rPr>
                <w:rFonts w:ascii="Arial" w:hAnsi="Arial" w:cs="Arial"/>
                <w:b/>
                <w:sz w:val="20"/>
                <w:szCs w:val="20"/>
              </w:rPr>
            </w:pPr>
            <w:r>
              <w:rPr>
                <w:rFonts w:ascii="Arial" w:hAnsi="Arial" w:cs="Arial"/>
                <w:b/>
                <w:sz w:val="20"/>
                <w:szCs w:val="20"/>
              </w:rPr>
              <w:t>Please attach</w:t>
            </w:r>
            <w:r w:rsidRPr="00BE6EED">
              <w:rPr>
                <w:rFonts w:ascii="Arial" w:hAnsi="Arial" w:cs="Arial"/>
                <w:b/>
                <w:sz w:val="20"/>
                <w:szCs w:val="20"/>
              </w:rPr>
              <w:t xml:space="preserve"> to this form all the relevant documentation</w:t>
            </w:r>
            <w:r>
              <w:rPr>
                <w:rFonts w:ascii="Arial" w:hAnsi="Arial" w:cs="Arial"/>
                <w:b/>
                <w:sz w:val="20"/>
                <w:szCs w:val="20"/>
              </w:rPr>
              <w:t xml:space="preserve"> </w:t>
            </w:r>
            <w:r w:rsidRPr="00BE6EED">
              <w:rPr>
                <w:rFonts w:ascii="Arial" w:hAnsi="Arial" w:cs="Arial"/>
                <w:b/>
                <w:sz w:val="20"/>
                <w:szCs w:val="20"/>
              </w:rPr>
              <w:t>that proves your expertise and compliance with the requirements.</w:t>
            </w:r>
          </w:p>
        </w:tc>
      </w:tr>
      <w:tr w:rsidR="00E32A8E" w14:paraId="25E989D8" w14:textId="77777777" w:rsidTr="00184633">
        <w:tc>
          <w:tcPr>
            <w:tcW w:w="4106" w:type="dxa"/>
            <w:shd w:val="clear" w:color="auto" w:fill="auto"/>
          </w:tcPr>
          <w:p w14:paraId="10DBD451" w14:textId="77777777" w:rsidR="00E32A8E" w:rsidRPr="00BE6EED" w:rsidRDefault="00E32A8E" w:rsidP="00184633">
            <w:pPr>
              <w:pStyle w:val="Body"/>
              <w:spacing w:after="100" w:line="240" w:lineRule="auto"/>
              <w:jc w:val="both"/>
              <w:rPr>
                <w:rFonts w:ascii="Arial" w:hAnsi="Arial" w:cs="Arial"/>
                <w:b/>
                <w:bCs/>
                <w:sz w:val="20"/>
                <w:szCs w:val="20"/>
              </w:rPr>
            </w:pPr>
            <w:r w:rsidRPr="0039118D">
              <w:rPr>
                <w:rFonts w:ascii="Arial" w:hAnsi="Arial" w:cs="Arial"/>
                <w:sz w:val="20"/>
                <w:szCs w:val="20"/>
              </w:rPr>
              <w:t>Copy of company registration certificate</w:t>
            </w:r>
            <w:r>
              <w:rPr>
                <w:rFonts w:ascii="Arial" w:hAnsi="Arial" w:cs="Arial"/>
                <w:sz w:val="20"/>
                <w:szCs w:val="20"/>
              </w:rPr>
              <w:t>, tax certificate and financial statements/audit reports for the last 3 years</w:t>
            </w:r>
          </w:p>
        </w:tc>
        <w:tc>
          <w:tcPr>
            <w:tcW w:w="992" w:type="dxa"/>
            <w:shd w:val="clear" w:color="auto" w:fill="auto"/>
          </w:tcPr>
          <w:p w14:paraId="5C6CE158" w14:textId="77777777" w:rsidR="00E32A8E" w:rsidRPr="00BE6EED" w:rsidRDefault="00E32A8E" w:rsidP="00184633">
            <w:pPr>
              <w:pStyle w:val="Body"/>
              <w:spacing w:after="100" w:line="240" w:lineRule="auto"/>
              <w:jc w:val="center"/>
              <w:rPr>
                <w:rFonts w:ascii="Arial" w:hAnsi="Arial" w:cs="Arial"/>
                <w:b/>
                <w:sz w:val="20"/>
                <w:szCs w:val="20"/>
              </w:rPr>
            </w:pPr>
          </w:p>
        </w:tc>
        <w:tc>
          <w:tcPr>
            <w:tcW w:w="4678" w:type="dxa"/>
            <w:shd w:val="clear" w:color="auto" w:fill="auto"/>
          </w:tcPr>
          <w:p w14:paraId="580DD677" w14:textId="77777777" w:rsidR="00E32A8E" w:rsidRPr="0039118D" w:rsidRDefault="00E32A8E" w:rsidP="00184633">
            <w:pPr>
              <w:pStyle w:val="Body"/>
              <w:spacing w:after="100" w:line="240" w:lineRule="auto"/>
              <w:jc w:val="both"/>
              <w:rPr>
                <w:rFonts w:ascii="Arial" w:hAnsi="Arial" w:cs="Arial"/>
                <w:bCs/>
                <w:i/>
                <w:iCs/>
                <w:sz w:val="20"/>
                <w:szCs w:val="20"/>
              </w:rPr>
            </w:pPr>
            <w:r w:rsidRPr="0039118D">
              <w:rPr>
                <w:rFonts w:ascii="Arial" w:hAnsi="Arial" w:cs="Arial"/>
                <w:bCs/>
                <w:i/>
                <w:iCs/>
                <w:sz w:val="20"/>
                <w:szCs w:val="20"/>
              </w:rPr>
              <w:t>To be submitted together with this form and submitted via email as per the tender information.</w:t>
            </w:r>
          </w:p>
        </w:tc>
      </w:tr>
      <w:tr w:rsidR="00CD4A39" w14:paraId="4B4BA616" w14:textId="77777777" w:rsidTr="00184633">
        <w:tc>
          <w:tcPr>
            <w:tcW w:w="4106" w:type="dxa"/>
          </w:tcPr>
          <w:p w14:paraId="0B59EB8E" w14:textId="348C6ACE" w:rsidR="00CD4A39" w:rsidRPr="0039118D" w:rsidRDefault="00CD4A39" w:rsidP="00CD4A39">
            <w:pPr>
              <w:pStyle w:val="Body"/>
              <w:spacing w:after="100" w:line="240" w:lineRule="auto"/>
              <w:jc w:val="both"/>
              <w:rPr>
                <w:rFonts w:ascii="Arial" w:hAnsi="Arial" w:cs="Arial"/>
                <w:sz w:val="20"/>
                <w:szCs w:val="20"/>
              </w:rPr>
            </w:pPr>
            <w:r>
              <w:rPr>
                <w:rFonts w:ascii="Arial" w:hAnsi="Arial" w:cs="Arial"/>
                <w:sz w:val="20"/>
                <w:szCs w:val="20"/>
                <w:lang w:eastAsia="en-US"/>
              </w:rPr>
              <w:t>Ability to organize events, including company size and brochure of the company</w:t>
            </w:r>
          </w:p>
        </w:tc>
        <w:tc>
          <w:tcPr>
            <w:tcW w:w="992" w:type="dxa"/>
          </w:tcPr>
          <w:p w14:paraId="13AE5006" w14:textId="77777777" w:rsidR="00CD4A39" w:rsidRDefault="00CD4A39" w:rsidP="00CD4A39">
            <w:pPr>
              <w:pStyle w:val="Body"/>
              <w:spacing w:after="100" w:line="240" w:lineRule="auto"/>
              <w:jc w:val="both"/>
              <w:rPr>
                <w:rFonts w:ascii="Arial" w:hAnsi="Arial" w:cs="Arial"/>
                <w:b/>
                <w:sz w:val="20"/>
                <w:szCs w:val="20"/>
              </w:rPr>
            </w:pPr>
          </w:p>
        </w:tc>
        <w:tc>
          <w:tcPr>
            <w:tcW w:w="4678" w:type="dxa"/>
          </w:tcPr>
          <w:p w14:paraId="2140BAD1" w14:textId="77777777" w:rsidR="00CD4A39" w:rsidRPr="00BE6EED" w:rsidRDefault="00CD4A39" w:rsidP="00CD4A39">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CD4A39" w14:paraId="3B581DD9" w14:textId="77777777" w:rsidTr="00184633">
        <w:tc>
          <w:tcPr>
            <w:tcW w:w="4106" w:type="dxa"/>
          </w:tcPr>
          <w:p w14:paraId="12D3FD07" w14:textId="68A9907E" w:rsidR="00CD4A39" w:rsidRPr="0039118D" w:rsidRDefault="00CD4A39" w:rsidP="00CD4A39">
            <w:pPr>
              <w:pStyle w:val="Body"/>
              <w:spacing w:after="100" w:line="240" w:lineRule="auto"/>
              <w:jc w:val="both"/>
              <w:rPr>
                <w:rFonts w:ascii="Arial" w:hAnsi="Arial" w:cs="Arial"/>
                <w:sz w:val="20"/>
                <w:szCs w:val="20"/>
              </w:rPr>
            </w:pPr>
            <w:r>
              <w:rPr>
                <w:rFonts w:ascii="Arial" w:hAnsi="Arial" w:cs="Arial"/>
                <w:sz w:val="20"/>
                <w:szCs w:val="20"/>
                <w:lang w:eastAsia="en-US"/>
              </w:rPr>
              <w:t xml:space="preserve">Minimum </w:t>
            </w:r>
            <w:r w:rsidR="00837515">
              <w:rPr>
                <w:rFonts w:ascii="Arial" w:hAnsi="Arial" w:cs="Arial"/>
                <w:sz w:val="20"/>
                <w:szCs w:val="20"/>
                <w:lang w:val="uk-UA" w:eastAsia="en-US"/>
              </w:rPr>
              <w:t>5</w:t>
            </w:r>
            <w:r>
              <w:rPr>
                <w:rFonts w:ascii="Arial" w:hAnsi="Arial" w:cs="Arial"/>
                <w:sz w:val="20"/>
                <w:szCs w:val="20"/>
                <w:lang w:eastAsia="en-US"/>
              </w:rPr>
              <w:t xml:space="preserve"> years of experience in the market providing event services</w:t>
            </w:r>
          </w:p>
        </w:tc>
        <w:tc>
          <w:tcPr>
            <w:tcW w:w="992" w:type="dxa"/>
          </w:tcPr>
          <w:p w14:paraId="699EAB0A" w14:textId="77777777" w:rsidR="00CD4A39" w:rsidRDefault="00CD4A39" w:rsidP="00CD4A39">
            <w:pPr>
              <w:pStyle w:val="Body"/>
              <w:spacing w:after="100" w:line="240" w:lineRule="auto"/>
              <w:jc w:val="both"/>
              <w:rPr>
                <w:rFonts w:ascii="Arial" w:hAnsi="Arial" w:cs="Arial"/>
                <w:b/>
                <w:sz w:val="20"/>
                <w:szCs w:val="20"/>
              </w:rPr>
            </w:pPr>
          </w:p>
        </w:tc>
        <w:tc>
          <w:tcPr>
            <w:tcW w:w="4678" w:type="dxa"/>
          </w:tcPr>
          <w:p w14:paraId="07149300" w14:textId="77777777" w:rsidR="00CD4A39" w:rsidRPr="00BE6EED" w:rsidRDefault="00CD4A39" w:rsidP="00CD4A39">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CD4A39" w14:paraId="2C6EDDFB" w14:textId="77777777" w:rsidTr="00184633">
        <w:tc>
          <w:tcPr>
            <w:tcW w:w="4106" w:type="dxa"/>
          </w:tcPr>
          <w:p w14:paraId="3E7DE62C" w14:textId="58D1DFBF" w:rsidR="00CD4A39" w:rsidRPr="0039118D" w:rsidRDefault="00CD4A39" w:rsidP="00CD4A39">
            <w:pPr>
              <w:pStyle w:val="Body"/>
              <w:spacing w:after="100" w:line="240" w:lineRule="auto"/>
              <w:jc w:val="both"/>
              <w:rPr>
                <w:rFonts w:ascii="Arial" w:hAnsi="Arial" w:cs="Arial"/>
                <w:sz w:val="20"/>
                <w:szCs w:val="20"/>
              </w:rPr>
            </w:pPr>
            <w:r>
              <w:rPr>
                <w:rFonts w:ascii="Arial" w:hAnsi="Arial" w:cs="Arial"/>
                <w:sz w:val="20"/>
                <w:szCs w:val="20"/>
                <w:lang w:eastAsia="en-US"/>
              </w:rPr>
              <w:t>Provision of clientele list with minimum of 3 references, confirming satisfactory service delivery and among which at least 1 is from a similar international corporate client or institution</w:t>
            </w:r>
          </w:p>
        </w:tc>
        <w:tc>
          <w:tcPr>
            <w:tcW w:w="992" w:type="dxa"/>
          </w:tcPr>
          <w:p w14:paraId="7EF405BD" w14:textId="77777777" w:rsidR="00CD4A39" w:rsidRDefault="00CD4A39" w:rsidP="00CD4A39">
            <w:pPr>
              <w:pStyle w:val="Body"/>
              <w:spacing w:after="100" w:line="240" w:lineRule="auto"/>
              <w:jc w:val="both"/>
              <w:rPr>
                <w:rFonts w:ascii="Arial" w:hAnsi="Arial" w:cs="Arial"/>
                <w:b/>
                <w:sz w:val="20"/>
                <w:szCs w:val="20"/>
              </w:rPr>
            </w:pPr>
          </w:p>
        </w:tc>
        <w:tc>
          <w:tcPr>
            <w:tcW w:w="4678" w:type="dxa"/>
          </w:tcPr>
          <w:p w14:paraId="3DB7690C" w14:textId="77777777" w:rsidR="00CD4A39" w:rsidRDefault="00CD4A39" w:rsidP="00CD4A39">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p w14:paraId="728D291B" w14:textId="77777777" w:rsidR="00A45006" w:rsidRPr="00BE6EED" w:rsidRDefault="00A45006" w:rsidP="00CD4A39">
            <w:pPr>
              <w:pStyle w:val="Body"/>
              <w:spacing w:after="100" w:line="240" w:lineRule="auto"/>
              <w:jc w:val="both"/>
              <w:rPr>
                <w:rFonts w:ascii="Arial" w:hAnsi="Arial" w:cs="Arial"/>
                <w:i/>
                <w:sz w:val="20"/>
                <w:szCs w:val="20"/>
              </w:rPr>
            </w:pPr>
          </w:p>
        </w:tc>
      </w:tr>
      <w:tr w:rsidR="00CD4A39" w14:paraId="74A885F9" w14:textId="77777777" w:rsidTr="00184633">
        <w:tc>
          <w:tcPr>
            <w:tcW w:w="4106" w:type="dxa"/>
          </w:tcPr>
          <w:p w14:paraId="560F7965" w14:textId="3062306D" w:rsidR="00CD4A39" w:rsidRPr="0039118D" w:rsidRDefault="00CD4A39" w:rsidP="00CD4A39">
            <w:pPr>
              <w:jc w:val="both"/>
              <w:rPr>
                <w:rFonts w:ascii="Arial" w:hAnsi="Arial" w:cs="Arial"/>
                <w:color w:val="000000"/>
                <w:sz w:val="20"/>
                <w:szCs w:val="20"/>
                <w:u w:color="000000"/>
              </w:rPr>
            </w:pPr>
            <w:r>
              <w:rPr>
                <w:rFonts w:ascii="Arial" w:hAnsi="Arial" w:cs="Arial"/>
                <w:color w:val="000000"/>
                <w:sz w:val="20"/>
                <w:szCs w:val="20"/>
              </w:rPr>
              <w:t>Provision of simultaneous interpretation with equipment</w:t>
            </w:r>
          </w:p>
        </w:tc>
        <w:tc>
          <w:tcPr>
            <w:tcW w:w="992" w:type="dxa"/>
          </w:tcPr>
          <w:p w14:paraId="2AB103D1" w14:textId="77777777" w:rsidR="00CD4A39" w:rsidRDefault="00CD4A39" w:rsidP="00CD4A39">
            <w:pPr>
              <w:pStyle w:val="Body"/>
              <w:spacing w:after="100" w:line="240" w:lineRule="auto"/>
              <w:jc w:val="both"/>
              <w:rPr>
                <w:rFonts w:ascii="Arial" w:hAnsi="Arial" w:cs="Arial"/>
                <w:b/>
                <w:sz w:val="20"/>
                <w:szCs w:val="20"/>
              </w:rPr>
            </w:pPr>
          </w:p>
        </w:tc>
        <w:tc>
          <w:tcPr>
            <w:tcW w:w="4678" w:type="dxa"/>
          </w:tcPr>
          <w:p w14:paraId="63EC2085" w14:textId="70F419A1" w:rsidR="00CD4A39" w:rsidRPr="00BE6EED" w:rsidRDefault="00CD4A39" w:rsidP="00CD4A39">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CD4A39" w14:paraId="452DA82A" w14:textId="77777777" w:rsidTr="00184633">
        <w:tc>
          <w:tcPr>
            <w:tcW w:w="4106" w:type="dxa"/>
          </w:tcPr>
          <w:p w14:paraId="4B189110" w14:textId="31BAB30E" w:rsidR="00CD4A39" w:rsidRDefault="00CD4A39" w:rsidP="00CD4A39">
            <w:pPr>
              <w:jc w:val="both"/>
              <w:rPr>
                <w:rFonts w:ascii="Arial" w:hAnsi="Arial" w:cs="Arial"/>
                <w:color w:val="000000"/>
                <w:sz w:val="20"/>
                <w:szCs w:val="20"/>
                <w:u w:color="000000"/>
              </w:rPr>
            </w:pPr>
            <w:r>
              <w:rPr>
                <w:rFonts w:ascii="Arial" w:hAnsi="Arial" w:cs="Arial"/>
                <w:color w:val="000000"/>
                <w:sz w:val="20"/>
                <w:szCs w:val="20"/>
              </w:rPr>
              <w:t xml:space="preserve">Provision of </w:t>
            </w:r>
            <w:r w:rsidR="00DD3B71">
              <w:rPr>
                <w:rFonts w:ascii="Arial" w:hAnsi="Arial" w:cs="Arial"/>
                <w:color w:val="000000"/>
                <w:sz w:val="20"/>
                <w:szCs w:val="20"/>
              </w:rPr>
              <w:t>all kinds of equipment</w:t>
            </w:r>
            <w:r w:rsidR="0002623F">
              <w:rPr>
                <w:rFonts w:ascii="Arial" w:hAnsi="Arial" w:cs="Arial"/>
                <w:color w:val="000000"/>
                <w:sz w:val="20"/>
                <w:szCs w:val="20"/>
              </w:rPr>
              <w:t xml:space="preserve"> and decor/styling for events</w:t>
            </w:r>
          </w:p>
        </w:tc>
        <w:tc>
          <w:tcPr>
            <w:tcW w:w="992" w:type="dxa"/>
          </w:tcPr>
          <w:p w14:paraId="0881EA7B" w14:textId="77777777" w:rsidR="00CD4A39" w:rsidRDefault="00CD4A39" w:rsidP="00CD4A39">
            <w:pPr>
              <w:pStyle w:val="Body"/>
              <w:spacing w:after="100" w:line="240" w:lineRule="auto"/>
              <w:jc w:val="both"/>
              <w:rPr>
                <w:rFonts w:ascii="Arial" w:hAnsi="Arial" w:cs="Arial"/>
                <w:b/>
                <w:sz w:val="20"/>
                <w:szCs w:val="20"/>
              </w:rPr>
            </w:pPr>
          </w:p>
        </w:tc>
        <w:tc>
          <w:tcPr>
            <w:tcW w:w="4678" w:type="dxa"/>
          </w:tcPr>
          <w:p w14:paraId="7B0D3816" w14:textId="5F883850" w:rsidR="00CD4A39" w:rsidRPr="00BE6EED" w:rsidRDefault="00CD4A39" w:rsidP="00CD4A39">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A45006" w14:paraId="53D00344" w14:textId="77777777" w:rsidTr="00184633">
        <w:tc>
          <w:tcPr>
            <w:tcW w:w="4106" w:type="dxa"/>
          </w:tcPr>
          <w:p w14:paraId="3F5A56DD" w14:textId="76B128EA" w:rsidR="00A45006" w:rsidRDefault="00A45006" w:rsidP="00A45006">
            <w:pPr>
              <w:jc w:val="both"/>
              <w:rPr>
                <w:rFonts w:ascii="Arial" w:hAnsi="Arial" w:cs="Arial"/>
                <w:color w:val="000000"/>
                <w:sz w:val="20"/>
                <w:szCs w:val="20"/>
                <w:u w:color="000000"/>
              </w:rPr>
            </w:pPr>
            <w:r>
              <w:rPr>
                <w:rFonts w:ascii="Arial" w:hAnsi="Arial" w:cs="Arial"/>
                <w:color w:val="000000"/>
                <w:sz w:val="20"/>
                <w:szCs w:val="20"/>
              </w:rPr>
              <w:t>Provision of venues and catering services</w:t>
            </w:r>
          </w:p>
        </w:tc>
        <w:tc>
          <w:tcPr>
            <w:tcW w:w="992" w:type="dxa"/>
          </w:tcPr>
          <w:p w14:paraId="07C33800" w14:textId="77777777" w:rsidR="00A45006" w:rsidRDefault="00A45006" w:rsidP="00A45006">
            <w:pPr>
              <w:pStyle w:val="Body"/>
              <w:spacing w:after="100" w:line="240" w:lineRule="auto"/>
              <w:jc w:val="both"/>
              <w:rPr>
                <w:rFonts w:ascii="Arial" w:hAnsi="Arial" w:cs="Arial"/>
                <w:b/>
                <w:sz w:val="20"/>
                <w:szCs w:val="20"/>
              </w:rPr>
            </w:pPr>
          </w:p>
        </w:tc>
        <w:tc>
          <w:tcPr>
            <w:tcW w:w="4678" w:type="dxa"/>
          </w:tcPr>
          <w:p w14:paraId="67481810" w14:textId="24042DB7" w:rsidR="00A45006" w:rsidRPr="00BE6EED" w:rsidRDefault="00A45006" w:rsidP="00A45006">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A45006" w14:paraId="318CDE61" w14:textId="77777777" w:rsidTr="00184633">
        <w:tc>
          <w:tcPr>
            <w:tcW w:w="4106" w:type="dxa"/>
          </w:tcPr>
          <w:p w14:paraId="60408F7D" w14:textId="6F197C29" w:rsidR="00A45006" w:rsidRDefault="00A45006" w:rsidP="00A45006">
            <w:pPr>
              <w:jc w:val="both"/>
              <w:rPr>
                <w:rFonts w:ascii="Arial" w:hAnsi="Arial" w:cs="Arial"/>
                <w:color w:val="000000"/>
                <w:sz w:val="20"/>
                <w:szCs w:val="20"/>
                <w:u w:color="000000"/>
              </w:rPr>
            </w:pPr>
            <w:r>
              <w:rPr>
                <w:rFonts w:ascii="Arial" w:hAnsi="Arial" w:cs="Arial"/>
                <w:color w:val="000000"/>
                <w:sz w:val="20"/>
                <w:szCs w:val="20"/>
              </w:rPr>
              <w:t>Provision of photographers, videographers with equipment</w:t>
            </w:r>
          </w:p>
        </w:tc>
        <w:tc>
          <w:tcPr>
            <w:tcW w:w="992" w:type="dxa"/>
          </w:tcPr>
          <w:p w14:paraId="27CD8E3F" w14:textId="77777777" w:rsidR="00A45006" w:rsidRDefault="00A45006" w:rsidP="00A45006">
            <w:pPr>
              <w:pStyle w:val="Body"/>
              <w:spacing w:after="100" w:line="240" w:lineRule="auto"/>
              <w:jc w:val="both"/>
              <w:rPr>
                <w:rFonts w:ascii="Arial" w:hAnsi="Arial" w:cs="Arial"/>
                <w:b/>
                <w:sz w:val="20"/>
                <w:szCs w:val="20"/>
              </w:rPr>
            </w:pPr>
          </w:p>
        </w:tc>
        <w:tc>
          <w:tcPr>
            <w:tcW w:w="4678" w:type="dxa"/>
          </w:tcPr>
          <w:p w14:paraId="13D6C694" w14:textId="65580F62" w:rsidR="00A45006" w:rsidRPr="00BE6EED" w:rsidRDefault="00A45006" w:rsidP="00A45006">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A45006" w14:paraId="6375E7A0" w14:textId="77777777" w:rsidTr="00184633">
        <w:tc>
          <w:tcPr>
            <w:tcW w:w="4106" w:type="dxa"/>
          </w:tcPr>
          <w:p w14:paraId="3446B2B0" w14:textId="200B6065" w:rsidR="00A45006" w:rsidRPr="0039118D" w:rsidRDefault="00A45006" w:rsidP="00A45006">
            <w:pPr>
              <w:jc w:val="both"/>
              <w:rPr>
                <w:rFonts w:ascii="Arial" w:hAnsi="Arial" w:cs="Arial"/>
                <w:color w:val="000000"/>
                <w:sz w:val="20"/>
                <w:szCs w:val="20"/>
                <w:u w:color="000000"/>
              </w:rPr>
            </w:pPr>
            <w:r>
              <w:rPr>
                <w:rFonts w:ascii="Arial" w:hAnsi="Arial" w:cs="Arial"/>
                <w:color w:val="000000"/>
                <w:sz w:val="20"/>
                <w:szCs w:val="20"/>
              </w:rPr>
              <w:t>Provision of video and printing materials</w:t>
            </w:r>
          </w:p>
        </w:tc>
        <w:tc>
          <w:tcPr>
            <w:tcW w:w="992" w:type="dxa"/>
          </w:tcPr>
          <w:p w14:paraId="1741CEE0" w14:textId="77777777" w:rsidR="00A45006" w:rsidRDefault="00A45006" w:rsidP="00A45006">
            <w:pPr>
              <w:pStyle w:val="Body"/>
              <w:spacing w:after="100" w:line="240" w:lineRule="auto"/>
              <w:jc w:val="both"/>
              <w:rPr>
                <w:rFonts w:ascii="Arial" w:hAnsi="Arial" w:cs="Arial"/>
                <w:b/>
                <w:sz w:val="20"/>
                <w:szCs w:val="20"/>
              </w:rPr>
            </w:pPr>
          </w:p>
        </w:tc>
        <w:tc>
          <w:tcPr>
            <w:tcW w:w="4678" w:type="dxa"/>
          </w:tcPr>
          <w:p w14:paraId="52AA1F0C" w14:textId="77777777" w:rsidR="00A45006" w:rsidRPr="00BE6EED" w:rsidRDefault="00A45006" w:rsidP="00A45006">
            <w:pPr>
              <w:pStyle w:val="Body"/>
              <w:spacing w:after="100" w:line="240" w:lineRule="auto"/>
              <w:jc w:val="both"/>
              <w:rPr>
                <w:rFonts w:ascii="Arial" w:hAnsi="Arial" w:cs="Arial"/>
                <w:i/>
                <w:sz w:val="20"/>
                <w:szCs w:val="20"/>
              </w:rPr>
            </w:pPr>
            <w:r w:rsidRPr="00BE6EED">
              <w:rPr>
                <w:rFonts w:ascii="Arial" w:hAnsi="Arial" w:cs="Arial"/>
                <w:i/>
                <w:sz w:val="20"/>
                <w:szCs w:val="20"/>
              </w:rPr>
              <w:t>To be submitted together with this form and submitted via email as per the tender information.</w:t>
            </w:r>
          </w:p>
        </w:tc>
      </w:tr>
      <w:tr w:rsidR="00A45006" w14:paraId="41198BA9" w14:textId="77777777" w:rsidTr="00184633">
        <w:tc>
          <w:tcPr>
            <w:tcW w:w="4106" w:type="dxa"/>
          </w:tcPr>
          <w:p w14:paraId="3D43BDEA" w14:textId="2FEBB483" w:rsidR="00A45006" w:rsidRPr="0039118D" w:rsidRDefault="00A45006" w:rsidP="00A45006">
            <w:pPr>
              <w:jc w:val="both"/>
              <w:rPr>
                <w:rFonts w:ascii="Arial" w:hAnsi="Arial" w:cs="Arial"/>
                <w:color w:val="000000"/>
                <w:sz w:val="20"/>
                <w:szCs w:val="20"/>
                <w:u w:color="000000"/>
              </w:rPr>
            </w:pPr>
            <w:r>
              <w:rPr>
                <w:rFonts w:ascii="Arial" w:hAnsi="Arial" w:cs="Arial"/>
                <w:color w:val="000000"/>
                <w:sz w:val="20"/>
                <w:szCs w:val="20"/>
              </w:rPr>
              <w:t>Provision of visibility materials (badges, banners, gift bags, etc).</w:t>
            </w:r>
          </w:p>
        </w:tc>
        <w:tc>
          <w:tcPr>
            <w:tcW w:w="992" w:type="dxa"/>
          </w:tcPr>
          <w:p w14:paraId="6AD99D36" w14:textId="77777777" w:rsidR="00A45006" w:rsidRDefault="00A45006" w:rsidP="00A45006">
            <w:pPr>
              <w:pStyle w:val="Body"/>
              <w:spacing w:after="100" w:line="240" w:lineRule="auto"/>
              <w:jc w:val="both"/>
              <w:rPr>
                <w:rFonts w:ascii="Arial" w:hAnsi="Arial" w:cs="Arial"/>
                <w:b/>
                <w:sz w:val="20"/>
                <w:szCs w:val="20"/>
              </w:rPr>
            </w:pPr>
          </w:p>
        </w:tc>
        <w:tc>
          <w:tcPr>
            <w:tcW w:w="4678" w:type="dxa"/>
          </w:tcPr>
          <w:p w14:paraId="39710D57" w14:textId="77777777" w:rsidR="00A45006" w:rsidRPr="00BE6EED" w:rsidRDefault="00A45006" w:rsidP="00A45006">
            <w:pPr>
              <w:pStyle w:val="Body"/>
              <w:spacing w:after="100" w:line="240" w:lineRule="auto"/>
              <w:jc w:val="both"/>
              <w:rPr>
                <w:rFonts w:ascii="Arial" w:hAnsi="Arial" w:cs="Arial"/>
                <w:i/>
                <w:sz w:val="20"/>
                <w:szCs w:val="20"/>
              </w:rPr>
            </w:pPr>
            <w:r w:rsidRPr="007077A4">
              <w:rPr>
                <w:rFonts w:ascii="Arial" w:hAnsi="Arial" w:cs="Arial"/>
                <w:i/>
                <w:sz w:val="20"/>
                <w:szCs w:val="20"/>
              </w:rPr>
              <w:t>To be submitted together with this form and submitted via email as per the tender information.</w:t>
            </w:r>
          </w:p>
        </w:tc>
      </w:tr>
      <w:tr w:rsidR="00A45006" w14:paraId="3EB2731D" w14:textId="77777777" w:rsidTr="00184633">
        <w:tc>
          <w:tcPr>
            <w:tcW w:w="4106" w:type="dxa"/>
          </w:tcPr>
          <w:p w14:paraId="0C0FB00F" w14:textId="2D5FDFD6" w:rsidR="00A45006" w:rsidRPr="0039118D" w:rsidRDefault="00A45006" w:rsidP="00A45006">
            <w:pPr>
              <w:jc w:val="both"/>
              <w:rPr>
                <w:rFonts w:ascii="Arial" w:hAnsi="Arial" w:cs="Arial"/>
                <w:color w:val="000000"/>
                <w:sz w:val="20"/>
                <w:szCs w:val="20"/>
                <w:u w:color="000000"/>
              </w:rPr>
            </w:pPr>
            <w:r>
              <w:rPr>
                <w:rFonts w:ascii="Arial" w:hAnsi="Arial" w:cs="Arial"/>
                <w:color w:val="000000"/>
                <w:sz w:val="20"/>
                <w:szCs w:val="20"/>
              </w:rPr>
              <w:t>Provision of security</w:t>
            </w:r>
            <w:r w:rsidR="009F530F">
              <w:rPr>
                <w:rFonts w:ascii="Arial" w:hAnsi="Arial" w:cs="Arial"/>
                <w:color w:val="000000"/>
                <w:sz w:val="20"/>
                <w:szCs w:val="20"/>
              </w:rPr>
              <w:t xml:space="preserve"> and logistics (</w:t>
            </w:r>
            <w:r w:rsidR="007A1FEA">
              <w:rPr>
                <w:rFonts w:ascii="Arial" w:hAnsi="Arial" w:cs="Arial"/>
                <w:color w:val="000000"/>
                <w:sz w:val="20"/>
                <w:szCs w:val="20"/>
              </w:rPr>
              <w:t>delivery</w:t>
            </w:r>
            <w:r w:rsidR="00EB3C89">
              <w:rPr>
                <w:rFonts w:ascii="Arial" w:hAnsi="Arial" w:cs="Arial"/>
                <w:color w:val="000000"/>
                <w:sz w:val="20"/>
                <w:szCs w:val="20"/>
              </w:rPr>
              <w:t xml:space="preserve"> /</w:t>
            </w:r>
            <w:r w:rsidR="007A1FEA">
              <w:rPr>
                <w:rFonts w:ascii="Arial" w:hAnsi="Arial" w:cs="Arial"/>
                <w:color w:val="000000"/>
                <w:sz w:val="20"/>
                <w:szCs w:val="20"/>
              </w:rPr>
              <w:t xml:space="preserve"> transportation)</w:t>
            </w:r>
            <w:r>
              <w:rPr>
                <w:rFonts w:ascii="Arial" w:hAnsi="Arial" w:cs="Arial"/>
                <w:color w:val="000000"/>
                <w:sz w:val="20"/>
                <w:szCs w:val="20"/>
              </w:rPr>
              <w:t xml:space="preserve"> </w:t>
            </w:r>
            <w:r w:rsidR="00D45B1F">
              <w:rPr>
                <w:rFonts w:ascii="Arial" w:hAnsi="Arial" w:cs="Arial"/>
                <w:color w:val="000000"/>
                <w:sz w:val="20"/>
                <w:szCs w:val="20"/>
              </w:rPr>
              <w:t>services</w:t>
            </w:r>
          </w:p>
        </w:tc>
        <w:tc>
          <w:tcPr>
            <w:tcW w:w="992" w:type="dxa"/>
          </w:tcPr>
          <w:p w14:paraId="50E1E4DF" w14:textId="77777777" w:rsidR="00A45006" w:rsidRDefault="00A45006" w:rsidP="00A45006">
            <w:pPr>
              <w:pStyle w:val="Body"/>
              <w:spacing w:after="100" w:line="240" w:lineRule="auto"/>
              <w:jc w:val="both"/>
              <w:rPr>
                <w:rFonts w:ascii="Arial" w:hAnsi="Arial" w:cs="Arial"/>
                <w:b/>
                <w:sz w:val="20"/>
                <w:szCs w:val="20"/>
              </w:rPr>
            </w:pPr>
          </w:p>
        </w:tc>
        <w:tc>
          <w:tcPr>
            <w:tcW w:w="4678" w:type="dxa"/>
          </w:tcPr>
          <w:p w14:paraId="05162C69" w14:textId="77777777" w:rsidR="00A45006" w:rsidRPr="00BE6EED" w:rsidRDefault="00A45006" w:rsidP="00A45006">
            <w:pPr>
              <w:pStyle w:val="Body"/>
              <w:spacing w:after="100" w:line="240" w:lineRule="auto"/>
              <w:jc w:val="both"/>
              <w:rPr>
                <w:rFonts w:ascii="Arial" w:hAnsi="Arial" w:cs="Arial"/>
                <w:i/>
                <w:sz w:val="20"/>
                <w:szCs w:val="20"/>
              </w:rPr>
            </w:pPr>
            <w:r w:rsidRPr="007077A4">
              <w:rPr>
                <w:rFonts w:ascii="Arial" w:hAnsi="Arial" w:cs="Arial"/>
                <w:i/>
                <w:sz w:val="20"/>
                <w:szCs w:val="20"/>
              </w:rPr>
              <w:t>To be submitted together with this form and submitted via email as per the tender information.</w:t>
            </w:r>
          </w:p>
        </w:tc>
      </w:tr>
    </w:tbl>
    <w:p w14:paraId="5EF6F780" w14:textId="77777777" w:rsidR="00E32A8E" w:rsidRDefault="00E32A8E" w:rsidP="00E32A8E">
      <w:pPr>
        <w:pStyle w:val="Body"/>
        <w:spacing w:after="100" w:line="240" w:lineRule="auto"/>
        <w:jc w:val="both"/>
        <w:rPr>
          <w:rFonts w:ascii="Arial" w:hAnsi="Arial" w:cs="Arial"/>
          <w:sz w:val="20"/>
          <w:szCs w:val="20"/>
        </w:rPr>
      </w:pPr>
    </w:p>
    <w:p w14:paraId="4381CCC8" w14:textId="77777777" w:rsidR="00E32A8E" w:rsidRDefault="00E32A8E" w:rsidP="00E32A8E">
      <w:pPr>
        <w:pStyle w:val="Body"/>
        <w:spacing w:after="100" w:line="240" w:lineRule="auto"/>
        <w:jc w:val="both"/>
        <w:rPr>
          <w:rFonts w:ascii="Arial" w:hAnsi="Arial" w:cs="Arial"/>
          <w:sz w:val="20"/>
          <w:szCs w:val="20"/>
        </w:rPr>
      </w:pPr>
      <w:r w:rsidRPr="00BF5FCB">
        <w:rPr>
          <w:rFonts w:ascii="Arial" w:hAnsi="Arial" w:cs="Arial"/>
          <w:b/>
          <w:bCs/>
          <w:sz w:val="20"/>
          <w:szCs w:val="20"/>
        </w:rPr>
        <w:lastRenderedPageBreak/>
        <w:t>PROVISION OF SERVICES</w:t>
      </w:r>
      <w:r w:rsidRPr="00C969D5">
        <w:rPr>
          <w:rFonts w:ascii="Arial" w:hAnsi="Arial" w:cs="Arial"/>
          <w:sz w:val="20"/>
          <w:szCs w:val="20"/>
        </w:rPr>
        <w:t xml:space="preserve"> </w:t>
      </w:r>
    </w:p>
    <w:p w14:paraId="6599E1FB" w14:textId="13B8861B" w:rsidR="00E32A8E" w:rsidRDefault="00E32A8E" w:rsidP="00E32A8E">
      <w:pPr>
        <w:pStyle w:val="Body"/>
        <w:spacing w:after="100" w:line="240" w:lineRule="auto"/>
        <w:jc w:val="both"/>
        <w:rPr>
          <w:rFonts w:ascii="Arial" w:hAnsi="Arial" w:cs="Arial"/>
          <w:sz w:val="20"/>
          <w:szCs w:val="20"/>
        </w:rPr>
      </w:pPr>
      <w:r w:rsidRPr="00C969D5">
        <w:rPr>
          <w:rFonts w:ascii="Arial" w:hAnsi="Arial" w:cs="Arial"/>
          <w:sz w:val="20"/>
          <w:szCs w:val="20"/>
        </w:rPr>
        <w:t xml:space="preserve">The following </w:t>
      </w:r>
      <w:r w:rsidR="00AA0F2A">
        <w:rPr>
          <w:rFonts w:ascii="Arial" w:hAnsi="Arial" w:cs="Arial"/>
          <w:sz w:val="20"/>
          <w:szCs w:val="20"/>
        </w:rPr>
        <w:t>s</w:t>
      </w:r>
      <w:r w:rsidRPr="00C969D5">
        <w:rPr>
          <w:rFonts w:ascii="Arial" w:hAnsi="Arial" w:cs="Arial"/>
          <w:sz w:val="20"/>
          <w:szCs w:val="20"/>
        </w:rPr>
        <w:t xml:space="preserve">ervices </w:t>
      </w:r>
      <w:r>
        <w:rPr>
          <w:rFonts w:ascii="Arial" w:hAnsi="Arial" w:cs="Arial"/>
          <w:sz w:val="20"/>
          <w:szCs w:val="20"/>
        </w:rPr>
        <w:t>are being requested</w:t>
      </w:r>
      <w:r w:rsidRPr="00C969D5">
        <w:rPr>
          <w:rFonts w:ascii="Arial" w:hAnsi="Arial" w:cs="Arial"/>
          <w:sz w:val="20"/>
          <w:szCs w:val="20"/>
        </w:rPr>
        <w:t xml:space="preserve">: </w:t>
      </w:r>
    </w:p>
    <w:p w14:paraId="4D57DC28" w14:textId="0C124F86" w:rsidR="006D5C3F" w:rsidRDefault="00E32A8E" w:rsidP="00E32A8E">
      <w:pPr>
        <w:pStyle w:val="Body"/>
        <w:spacing w:after="100" w:line="240" w:lineRule="auto"/>
        <w:jc w:val="both"/>
        <w:rPr>
          <w:rFonts w:ascii="Arial" w:hAnsi="Arial" w:cs="Arial"/>
          <w:sz w:val="20"/>
          <w:szCs w:val="20"/>
        </w:rPr>
      </w:pPr>
      <w:r w:rsidRPr="00C969D5">
        <w:rPr>
          <w:rFonts w:ascii="Arial" w:hAnsi="Arial" w:cs="Arial"/>
          <w:sz w:val="20"/>
          <w:szCs w:val="20"/>
        </w:rPr>
        <w:t xml:space="preserve">1. </w:t>
      </w:r>
      <w:r w:rsidR="006D5C3F">
        <w:rPr>
          <w:rFonts w:ascii="Arial" w:hAnsi="Arial" w:cs="Arial"/>
          <w:sz w:val="20"/>
          <w:szCs w:val="20"/>
        </w:rPr>
        <w:t>Organiz</w:t>
      </w:r>
      <w:r w:rsidR="00B66598">
        <w:rPr>
          <w:rFonts w:ascii="Arial" w:hAnsi="Arial" w:cs="Arial"/>
          <w:sz w:val="20"/>
          <w:szCs w:val="20"/>
        </w:rPr>
        <w:t>ing</w:t>
      </w:r>
      <w:r w:rsidR="006D5C3F">
        <w:rPr>
          <w:rFonts w:ascii="Arial" w:hAnsi="Arial" w:cs="Arial"/>
          <w:sz w:val="20"/>
          <w:szCs w:val="20"/>
        </w:rPr>
        <w:t>,</w:t>
      </w:r>
      <w:r w:rsidR="00301A7C">
        <w:rPr>
          <w:rFonts w:ascii="Arial" w:hAnsi="Arial" w:cs="Arial"/>
          <w:sz w:val="20"/>
          <w:szCs w:val="20"/>
        </w:rPr>
        <w:t xml:space="preserve"> plan</w:t>
      </w:r>
      <w:r w:rsidR="00B66598">
        <w:rPr>
          <w:rFonts w:ascii="Arial" w:hAnsi="Arial" w:cs="Arial"/>
          <w:sz w:val="20"/>
          <w:szCs w:val="20"/>
        </w:rPr>
        <w:t>ning</w:t>
      </w:r>
      <w:r w:rsidR="006D5C3F">
        <w:rPr>
          <w:rFonts w:ascii="Arial" w:hAnsi="Arial" w:cs="Arial"/>
          <w:sz w:val="20"/>
          <w:szCs w:val="20"/>
        </w:rPr>
        <w:t xml:space="preserve"> and coordi</w:t>
      </w:r>
      <w:r w:rsidR="00301A7C">
        <w:rPr>
          <w:rFonts w:ascii="Arial" w:hAnsi="Arial" w:cs="Arial"/>
          <w:sz w:val="20"/>
          <w:szCs w:val="20"/>
        </w:rPr>
        <w:t>nat</w:t>
      </w:r>
      <w:r w:rsidR="00B66598">
        <w:rPr>
          <w:rFonts w:ascii="Arial" w:hAnsi="Arial" w:cs="Arial"/>
          <w:sz w:val="20"/>
          <w:szCs w:val="20"/>
        </w:rPr>
        <w:t>ing</w:t>
      </w:r>
      <w:r w:rsidR="00301A7C">
        <w:rPr>
          <w:rFonts w:ascii="Arial" w:hAnsi="Arial" w:cs="Arial"/>
          <w:sz w:val="20"/>
          <w:szCs w:val="20"/>
        </w:rPr>
        <w:t xml:space="preserve"> evens </w:t>
      </w:r>
    </w:p>
    <w:p w14:paraId="5B7F4568" w14:textId="37318D46" w:rsidR="00E32A8E" w:rsidRDefault="006D5C3F" w:rsidP="00E32A8E">
      <w:pPr>
        <w:pStyle w:val="Body"/>
        <w:spacing w:after="100" w:line="240" w:lineRule="auto"/>
        <w:jc w:val="both"/>
        <w:rPr>
          <w:rFonts w:ascii="Arial" w:hAnsi="Arial" w:cs="Arial"/>
          <w:sz w:val="20"/>
          <w:szCs w:val="20"/>
        </w:rPr>
      </w:pPr>
      <w:r>
        <w:rPr>
          <w:rFonts w:ascii="Arial" w:hAnsi="Arial" w:cs="Arial"/>
          <w:sz w:val="20"/>
          <w:szCs w:val="20"/>
        </w:rPr>
        <w:t xml:space="preserve">2. </w:t>
      </w:r>
      <w:r w:rsidR="000B75B3">
        <w:rPr>
          <w:rFonts w:ascii="Arial" w:hAnsi="Arial" w:cs="Arial"/>
          <w:sz w:val="20"/>
          <w:szCs w:val="20"/>
        </w:rPr>
        <w:t>Conference room renting services</w:t>
      </w:r>
    </w:p>
    <w:p w14:paraId="3C967DD9" w14:textId="3B9A9DC9" w:rsidR="00E32A8E" w:rsidRDefault="00E32A8E" w:rsidP="00E32A8E">
      <w:pPr>
        <w:pStyle w:val="Body"/>
        <w:spacing w:after="100" w:line="240" w:lineRule="auto"/>
        <w:jc w:val="both"/>
        <w:rPr>
          <w:rFonts w:ascii="Arial" w:hAnsi="Arial" w:cs="Arial"/>
          <w:sz w:val="20"/>
          <w:szCs w:val="20"/>
        </w:rPr>
      </w:pPr>
      <w:r w:rsidRPr="00C969D5">
        <w:rPr>
          <w:rFonts w:ascii="Arial" w:hAnsi="Arial" w:cs="Arial"/>
          <w:sz w:val="20"/>
          <w:szCs w:val="20"/>
        </w:rPr>
        <w:t xml:space="preserve">2. </w:t>
      </w:r>
      <w:r w:rsidR="008D53F4">
        <w:rPr>
          <w:rFonts w:ascii="Arial" w:hAnsi="Arial" w:cs="Arial"/>
          <w:sz w:val="20"/>
          <w:szCs w:val="20"/>
        </w:rPr>
        <w:t>Catering services</w:t>
      </w:r>
      <w:r w:rsidRPr="00C969D5">
        <w:rPr>
          <w:rFonts w:ascii="Arial" w:hAnsi="Arial" w:cs="Arial"/>
          <w:sz w:val="20"/>
          <w:szCs w:val="20"/>
        </w:rPr>
        <w:t xml:space="preserve"> </w:t>
      </w:r>
    </w:p>
    <w:p w14:paraId="26341014" w14:textId="5C6BA788" w:rsidR="00EA6164" w:rsidRDefault="00E32A8E" w:rsidP="00E32A8E">
      <w:pPr>
        <w:pStyle w:val="Body"/>
        <w:spacing w:after="100" w:line="240" w:lineRule="auto"/>
        <w:jc w:val="both"/>
        <w:rPr>
          <w:rFonts w:ascii="Arial" w:hAnsi="Arial" w:cs="Arial"/>
          <w:sz w:val="20"/>
          <w:szCs w:val="20"/>
        </w:rPr>
      </w:pPr>
      <w:r w:rsidRPr="00C969D5">
        <w:rPr>
          <w:rFonts w:ascii="Arial" w:hAnsi="Arial" w:cs="Arial"/>
          <w:sz w:val="20"/>
          <w:szCs w:val="20"/>
        </w:rPr>
        <w:t>3.</w:t>
      </w:r>
      <w:r w:rsidR="00BE6ED9">
        <w:rPr>
          <w:rFonts w:ascii="Arial" w:hAnsi="Arial" w:cs="Arial"/>
          <w:sz w:val="20"/>
          <w:szCs w:val="20"/>
        </w:rPr>
        <w:t xml:space="preserve"> Translations services </w:t>
      </w:r>
      <w:r w:rsidR="000D59D2">
        <w:rPr>
          <w:rFonts w:ascii="Arial" w:hAnsi="Arial" w:cs="Arial"/>
          <w:sz w:val="20"/>
          <w:szCs w:val="20"/>
        </w:rPr>
        <w:t xml:space="preserve">with technical equipment for </w:t>
      </w:r>
      <w:r w:rsidR="00235015">
        <w:rPr>
          <w:rFonts w:ascii="Arial" w:hAnsi="Arial" w:cs="Arial"/>
          <w:sz w:val="20"/>
          <w:szCs w:val="20"/>
        </w:rPr>
        <w:t>simultaneous translations</w:t>
      </w:r>
    </w:p>
    <w:p w14:paraId="6D761407" w14:textId="066E59CE" w:rsidR="00A94081" w:rsidRDefault="00A94081" w:rsidP="00E32A8E">
      <w:pPr>
        <w:pStyle w:val="Body"/>
        <w:spacing w:after="100" w:line="240" w:lineRule="auto"/>
        <w:jc w:val="both"/>
        <w:rPr>
          <w:rFonts w:ascii="Arial" w:hAnsi="Arial" w:cs="Arial"/>
          <w:sz w:val="20"/>
          <w:szCs w:val="20"/>
        </w:rPr>
      </w:pPr>
      <w:r>
        <w:rPr>
          <w:rFonts w:ascii="Arial" w:hAnsi="Arial" w:cs="Arial"/>
          <w:sz w:val="20"/>
          <w:szCs w:val="20"/>
        </w:rPr>
        <w:t xml:space="preserve">4. </w:t>
      </w:r>
      <w:r w:rsidR="000978D7">
        <w:rPr>
          <w:rFonts w:ascii="Arial" w:hAnsi="Arial" w:cs="Arial"/>
          <w:sz w:val="20"/>
          <w:szCs w:val="20"/>
        </w:rPr>
        <w:t>D</w:t>
      </w:r>
      <w:r>
        <w:rPr>
          <w:rFonts w:ascii="Arial" w:hAnsi="Arial" w:cs="Arial"/>
          <w:sz w:val="20"/>
          <w:szCs w:val="20"/>
        </w:rPr>
        <w:t>elivery / transportation services</w:t>
      </w:r>
    </w:p>
    <w:p w14:paraId="271C56AD" w14:textId="5F83FC1E" w:rsidR="000978D7" w:rsidRDefault="000978D7" w:rsidP="00E32A8E">
      <w:pPr>
        <w:pStyle w:val="Body"/>
        <w:spacing w:after="100" w:line="240" w:lineRule="auto"/>
        <w:jc w:val="both"/>
        <w:rPr>
          <w:rFonts w:ascii="Arial" w:hAnsi="Arial" w:cs="Arial"/>
          <w:sz w:val="20"/>
          <w:szCs w:val="20"/>
        </w:rPr>
      </w:pPr>
      <w:r>
        <w:rPr>
          <w:rFonts w:ascii="Arial" w:hAnsi="Arial" w:cs="Arial"/>
          <w:sz w:val="20"/>
          <w:szCs w:val="20"/>
        </w:rPr>
        <w:t>5</w:t>
      </w:r>
      <w:r w:rsidR="00DD5C2A" w:rsidRPr="00B66598">
        <w:rPr>
          <w:rFonts w:ascii="Arial" w:hAnsi="Arial" w:cs="Arial"/>
          <w:sz w:val="20"/>
          <w:szCs w:val="20"/>
        </w:rPr>
        <w:t xml:space="preserve">. </w:t>
      </w:r>
      <w:r>
        <w:rPr>
          <w:rFonts w:ascii="Arial" w:hAnsi="Arial" w:cs="Arial"/>
          <w:sz w:val="20"/>
          <w:szCs w:val="20"/>
        </w:rPr>
        <w:t>Security services for events</w:t>
      </w:r>
    </w:p>
    <w:p w14:paraId="49482766" w14:textId="07E26F09" w:rsidR="00F644F9" w:rsidRDefault="00A938DE" w:rsidP="00E32A8E">
      <w:pPr>
        <w:pStyle w:val="Body"/>
        <w:spacing w:after="100" w:line="240" w:lineRule="auto"/>
        <w:jc w:val="both"/>
        <w:rPr>
          <w:rFonts w:ascii="Arial" w:hAnsi="Arial" w:cs="Arial"/>
          <w:sz w:val="20"/>
          <w:szCs w:val="20"/>
        </w:rPr>
      </w:pPr>
      <w:r>
        <w:rPr>
          <w:rFonts w:ascii="Arial" w:hAnsi="Arial" w:cs="Arial"/>
          <w:sz w:val="20"/>
          <w:szCs w:val="20"/>
        </w:rPr>
        <w:t>6.</w:t>
      </w:r>
      <w:r w:rsidR="0011473A">
        <w:rPr>
          <w:rFonts w:ascii="Arial" w:hAnsi="Arial" w:cs="Arial"/>
          <w:sz w:val="20"/>
          <w:szCs w:val="20"/>
        </w:rPr>
        <w:t xml:space="preserve"> Providing photo and video services</w:t>
      </w:r>
    </w:p>
    <w:p w14:paraId="786F113D" w14:textId="7CB2ABD8" w:rsidR="00837515" w:rsidRPr="00837515" w:rsidRDefault="00F644F9" w:rsidP="00E32A8E">
      <w:pPr>
        <w:pStyle w:val="Body"/>
        <w:spacing w:after="100" w:line="240" w:lineRule="auto"/>
        <w:jc w:val="both"/>
        <w:rPr>
          <w:rFonts w:ascii="Arial" w:hAnsi="Arial" w:cs="Arial"/>
          <w:sz w:val="20"/>
          <w:szCs w:val="20"/>
          <w:lang w:val="uk-UA"/>
        </w:rPr>
      </w:pPr>
      <w:r>
        <w:rPr>
          <w:rFonts w:ascii="Arial" w:hAnsi="Arial" w:cs="Arial"/>
          <w:sz w:val="20"/>
          <w:szCs w:val="20"/>
        </w:rPr>
        <w:t>7</w:t>
      </w:r>
      <w:r w:rsidR="000978D7">
        <w:rPr>
          <w:rFonts w:ascii="Arial" w:hAnsi="Arial" w:cs="Arial"/>
          <w:sz w:val="20"/>
          <w:szCs w:val="20"/>
        </w:rPr>
        <w:t xml:space="preserve">. </w:t>
      </w:r>
      <w:r w:rsidR="00B66598" w:rsidRPr="00B66598">
        <w:rPr>
          <w:rFonts w:ascii="Arial" w:hAnsi="Arial" w:cs="Arial"/>
          <w:sz w:val="20"/>
          <w:szCs w:val="20"/>
        </w:rPr>
        <w:t>P</w:t>
      </w:r>
      <w:r w:rsidR="0059373B" w:rsidRPr="00B66598">
        <w:rPr>
          <w:rFonts w:ascii="Arial" w:hAnsi="Arial" w:cs="Arial"/>
          <w:sz w:val="20"/>
          <w:szCs w:val="20"/>
        </w:rPr>
        <w:t>ro</w:t>
      </w:r>
      <w:r w:rsidR="000978D7">
        <w:rPr>
          <w:rFonts w:ascii="Arial" w:hAnsi="Arial" w:cs="Arial"/>
          <w:sz w:val="20"/>
          <w:szCs w:val="20"/>
        </w:rPr>
        <w:t>viding</w:t>
      </w:r>
      <w:r w:rsidR="00DD5C2A" w:rsidRPr="00B66598">
        <w:rPr>
          <w:rFonts w:ascii="Arial" w:hAnsi="Arial" w:cs="Arial"/>
          <w:sz w:val="20"/>
          <w:szCs w:val="20"/>
        </w:rPr>
        <w:t xml:space="preserve"> printing materials and visibility items</w:t>
      </w:r>
    </w:p>
    <w:p w14:paraId="28C54E57" w14:textId="77777777" w:rsidR="00EA6164" w:rsidRDefault="00EA6164" w:rsidP="00E32A8E">
      <w:pPr>
        <w:pStyle w:val="Body"/>
        <w:spacing w:after="100" w:line="240" w:lineRule="auto"/>
        <w:jc w:val="both"/>
        <w:rPr>
          <w:rFonts w:ascii="Arial" w:hAnsi="Arial" w:cs="Arial"/>
          <w:sz w:val="20"/>
          <w:szCs w:val="20"/>
        </w:rPr>
      </w:pPr>
    </w:p>
    <w:p w14:paraId="219CAD51" w14:textId="09694DF2" w:rsidR="005C324B" w:rsidRDefault="001A5607" w:rsidP="00E32A8E">
      <w:pPr>
        <w:pStyle w:val="Body"/>
        <w:spacing w:after="100" w:line="240" w:lineRule="auto"/>
        <w:jc w:val="both"/>
        <w:rPr>
          <w:rFonts w:ascii="Arial" w:hAnsi="Arial" w:cs="Arial"/>
          <w:sz w:val="20"/>
          <w:szCs w:val="20"/>
          <w:lang w:val="uk-UA"/>
        </w:rPr>
      </w:pPr>
      <w:r>
        <w:rPr>
          <w:rFonts w:ascii="Arial" w:hAnsi="Arial" w:cs="Arial"/>
          <w:sz w:val="20"/>
          <w:szCs w:val="20"/>
        </w:rPr>
        <w:t>Plan International</w:t>
      </w:r>
      <w:r w:rsidR="005C324B">
        <w:rPr>
          <w:rFonts w:ascii="Arial" w:hAnsi="Arial" w:cs="Arial"/>
          <w:sz w:val="20"/>
          <w:szCs w:val="20"/>
        </w:rPr>
        <w:t xml:space="preserve"> may organize site visits following quotation submission deadline to assess and ascertain accuracy of information submitted as part of your RFQ.</w:t>
      </w:r>
    </w:p>
    <w:p w14:paraId="5E8CA2E8" w14:textId="77777777" w:rsidR="005869E1" w:rsidRPr="005869E1" w:rsidRDefault="005869E1" w:rsidP="005869E1">
      <w:pPr>
        <w:rPr>
          <w:rFonts w:ascii="Arial" w:hAnsi="Arial" w:cs="Arial"/>
          <w:color w:val="000000"/>
          <w:sz w:val="20"/>
          <w:szCs w:val="20"/>
          <w:u w:color="000000"/>
          <w:lang w:eastAsia="en-GB"/>
        </w:rPr>
      </w:pPr>
      <w:r w:rsidRPr="005869E1">
        <w:rPr>
          <w:rFonts w:ascii="Arial" w:hAnsi="Arial" w:cs="Arial"/>
          <w:color w:val="000000"/>
          <w:sz w:val="20"/>
          <w:szCs w:val="20"/>
          <w:u w:color="000000"/>
          <w:lang w:eastAsia="en-GB"/>
        </w:rPr>
        <w:t>Vendor can provide the following Services related to organization of events: market research, obtaining offers from potential suppliers, negotiating best conditions of offers, contracting of services and supplies on behalf of Client (venue rental, audio - video equipment rental, catering services, visibility and printing materials, decoration, etc), covering of payment of advances for the services and final payments after the Events to the supplier.</w:t>
      </w:r>
    </w:p>
    <w:p w14:paraId="45BC941A" w14:textId="77777777" w:rsidR="005869E1" w:rsidRPr="005869E1" w:rsidRDefault="005869E1" w:rsidP="005869E1">
      <w:pPr>
        <w:rPr>
          <w:rFonts w:ascii="Arial" w:hAnsi="Arial" w:cs="Arial"/>
          <w:color w:val="000000"/>
          <w:sz w:val="20"/>
          <w:szCs w:val="20"/>
          <w:u w:color="000000"/>
          <w:lang w:eastAsia="en-GB"/>
        </w:rPr>
      </w:pPr>
    </w:p>
    <w:p w14:paraId="71F9C3AB" w14:textId="2479C688" w:rsidR="005869E1" w:rsidRPr="005869E1" w:rsidRDefault="005869E1" w:rsidP="005869E1">
      <w:pPr>
        <w:rPr>
          <w:rFonts w:ascii="Arial" w:hAnsi="Arial" w:cs="Arial"/>
          <w:color w:val="000000"/>
          <w:sz w:val="20"/>
          <w:szCs w:val="20"/>
          <w:u w:color="000000"/>
          <w:lang w:eastAsia="en-GB"/>
        </w:rPr>
      </w:pPr>
      <w:r w:rsidRPr="005869E1">
        <w:rPr>
          <w:rFonts w:ascii="Arial" w:hAnsi="Arial" w:cs="Arial"/>
          <w:color w:val="000000"/>
          <w:sz w:val="20"/>
          <w:szCs w:val="20"/>
          <w:u w:color="000000"/>
          <w:lang w:eastAsia="en-GB"/>
        </w:rPr>
        <w:t>The actual request for services with a detailed description of the work and the expected time frame for their provision will be formed as an Annex to the Agreement during its validity period in case of need for such services. Such Annexes to the Agreement will be executed in accordance with the prog</w:t>
      </w:r>
      <w:r w:rsidR="001C29FD">
        <w:rPr>
          <w:rFonts w:ascii="Arial" w:hAnsi="Arial" w:cs="Arial"/>
          <w:color w:val="000000"/>
          <w:sz w:val="20"/>
          <w:szCs w:val="20"/>
          <w:u w:color="000000"/>
          <w:lang w:val="en-GB" w:eastAsia="en-GB"/>
        </w:rPr>
        <w:t>ram</w:t>
      </w:r>
      <w:r w:rsidRPr="005869E1">
        <w:rPr>
          <w:rFonts w:ascii="Arial" w:hAnsi="Arial" w:cs="Arial"/>
          <w:color w:val="000000"/>
          <w:sz w:val="20"/>
          <w:szCs w:val="20"/>
          <w:u w:color="000000"/>
          <w:lang w:eastAsia="en-GB"/>
        </w:rPr>
        <w:t xml:space="preserve"> needs of Plan International and available financial resources.</w:t>
      </w:r>
    </w:p>
    <w:p w14:paraId="556ABBB4" w14:textId="77777777" w:rsidR="005869E1" w:rsidRPr="005869E1" w:rsidRDefault="005869E1" w:rsidP="005869E1">
      <w:pPr>
        <w:rPr>
          <w:rFonts w:ascii="Arial" w:hAnsi="Arial" w:cs="Arial"/>
          <w:color w:val="000000"/>
          <w:sz w:val="20"/>
          <w:szCs w:val="20"/>
          <w:u w:color="000000"/>
          <w:lang w:eastAsia="en-GB"/>
        </w:rPr>
      </w:pPr>
    </w:p>
    <w:p w14:paraId="57AC8FA2" w14:textId="77777777" w:rsidR="008E0F15" w:rsidRDefault="005869E1" w:rsidP="005869E1">
      <w:pPr>
        <w:rPr>
          <w:rFonts w:ascii="Arial" w:hAnsi="Arial" w:cs="Arial"/>
          <w:color w:val="000000"/>
          <w:sz w:val="20"/>
          <w:szCs w:val="20"/>
          <w:u w:color="000000"/>
          <w:lang w:eastAsia="en-GB"/>
        </w:rPr>
      </w:pPr>
      <w:r w:rsidRPr="005869E1">
        <w:rPr>
          <w:rFonts w:ascii="Arial" w:hAnsi="Arial" w:cs="Arial"/>
          <w:color w:val="000000"/>
          <w:sz w:val="20"/>
          <w:szCs w:val="20"/>
          <w:u w:color="000000"/>
          <w:lang w:eastAsia="en-GB"/>
        </w:rPr>
        <w:t xml:space="preserve">If necessary, Plan International may create a list of three (3) vendors who will be identified as preferred vendors for the provision of event </w:t>
      </w:r>
      <w:r w:rsidR="008E0F15" w:rsidRPr="005869E1">
        <w:rPr>
          <w:rFonts w:ascii="Arial" w:hAnsi="Arial" w:cs="Arial"/>
          <w:color w:val="000000"/>
          <w:sz w:val="20"/>
          <w:szCs w:val="20"/>
          <w:u w:color="000000"/>
          <w:lang w:eastAsia="en-GB"/>
        </w:rPr>
        <w:t>organization</w:t>
      </w:r>
      <w:r w:rsidRPr="005869E1">
        <w:rPr>
          <w:rFonts w:ascii="Arial" w:hAnsi="Arial" w:cs="Arial"/>
          <w:color w:val="000000"/>
          <w:sz w:val="20"/>
          <w:szCs w:val="20"/>
          <w:u w:color="000000"/>
          <w:lang w:eastAsia="en-GB"/>
        </w:rPr>
        <w:t xml:space="preserve"> and management services. Each time the need for event </w:t>
      </w:r>
      <w:r w:rsidR="008E0F15" w:rsidRPr="005869E1">
        <w:rPr>
          <w:rFonts w:ascii="Arial" w:hAnsi="Arial" w:cs="Arial"/>
          <w:color w:val="000000"/>
          <w:sz w:val="20"/>
          <w:szCs w:val="20"/>
          <w:u w:color="000000"/>
          <w:lang w:eastAsia="en-GB"/>
        </w:rPr>
        <w:t>organization</w:t>
      </w:r>
      <w:r w:rsidRPr="005869E1">
        <w:rPr>
          <w:rFonts w:ascii="Arial" w:hAnsi="Arial" w:cs="Arial"/>
          <w:color w:val="000000"/>
          <w:sz w:val="20"/>
          <w:szCs w:val="20"/>
          <w:u w:color="000000"/>
          <w:lang w:eastAsia="en-GB"/>
        </w:rPr>
        <w:t xml:space="preserve"> arises, these 3 vendors will be provided with detailed information about the event </w:t>
      </w:r>
      <w:r w:rsidR="008E0F15" w:rsidRPr="005869E1">
        <w:rPr>
          <w:rFonts w:ascii="Arial" w:hAnsi="Arial" w:cs="Arial"/>
          <w:color w:val="000000"/>
          <w:sz w:val="20"/>
          <w:szCs w:val="20"/>
          <w:u w:color="000000"/>
          <w:lang w:eastAsia="en-GB"/>
        </w:rPr>
        <w:t>to</w:t>
      </w:r>
      <w:r w:rsidRPr="005869E1">
        <w:rPr>
          <w:rFonts w:ascii="Arial" w:hAnsi="Arial" w:cs="Arial"/>
          <w:color w:val="000000"/>
          <w:sz w:val="20"/>
          <w:szCs w:val="20"/>
          <w:u w:color="000000"/>
          <w:lang w:eastAsia="en-GB"/>
        </w:rPr>
        <w:t xml:space="preserve"> provide an approximate budget for the event. Based on the submitted proposals, </w:t>
      </w:r>
      <w:r w:rsidR="008E0F15">
        <w:rPr>
          <w:rFonts w:ascii="Arial" w:hAnsi="Arial" w:cs="Arial"/>
          <w:color w:val="000000"/>
          <w:sz w:val="20"/>
          <w:szCs w:val="20"/>
          <w:u w:color="000000"/>
          <w:lang w:eastAsia="en-GB"/>
        </w:rPr>
        <w:t>Plan International</w:t>
      </w:r>
      <w:r w:rsidRPr="005869E1">
        <w:rPr>
          <w:rFonts w:ascii="Arial" w:hAnsi="Arial" w:cs="Arial"/>
          <w:color w:val="000000"/>
          <w:sz w:val="20"/>
          <w:szCs w:val="20"/>
          <w:u w:color="000000"/>
          <w:lang w:eastAsia="en-GB"/>
        </w:rPr>
        <w:t xml:space="preserve"> will select one (1) vendor to continue </w:t>
      </w:r>
      <w:r w:rsidR="008E0F15" w:rsidRPr="005869E1">
        <w:rPr>
          <w:rFonts w:ascii="Arial" w:hAnsi="Arial" w:cs="Arial"/>
          <w:color w:val="000000"/>
          <w:sz w:val="20"/>
          <w:szCs w:val="20"/>
          <w:u w:color="000000"/>
          <w:lang w:eastAsia="en-GB"/>
        </w:rPr>
        <w:t>organizing</w:t>
      </w:r>
      <w:r w:rsidRPr="005869E1">
        <w:rPr>
          <w:rFonts w:ascii="Arial" w:hAnsi="Arial" w:cs="Arial"/>
          <w:color w:val="000000"/>
          <w:sz w:val="20"/>
          <w:szCs w:val="20"/>
          <w:u w:color="000000"/>
          <w:lang w:eastAsia="en-GB"/>
        </w:rPr>
        <w:t xml:space="preserve"> a specific event by signing an Addendum to the Event Management Agreement. </w:t>
      </w:r>
    </w:p>
    <w:p w14:paraId="12F27CE7" w14:textId="0E095E85" w:rsidR="005869E1" w:rsidRPr="005869E1" w:rsidRDefault="005869E1" w:rsidP="005869E1">
      <w:pPr>
        <w:rPr>
          <w:rFonts w:ascii="Arial" w:hAnsi="Arial" w:cs="Arial"/>
          <w:color w:val="000000"/>
          <w:sz w:val="20"/>
          <w:szCs w:val="20"/>
          <w:u w:color="000000"/>
          <w:lang w:eastAsia="en-GB"/>
        </w:rPr>
      </w:pPr>
      <w:r w:rsidRPr="005869E1">
        <w:rPr>
          <w:rFonts w:ascii="Arial" w:hAnsi="Arial" w:cs="Arial"/>
          <w:color w:val="000000"/>
          <w:sz w:val="20"/>
          <w:szCs w:val="20"/>
          <w:u w:color="000000"/>
          <w:lang w:eastAsia="en-GB"/>
        </w:rPr>
        <w:t xml:space="preserve">No financial income is guaranteed </w:t>
      </w:r>
      <w:r w:rsidR="006B2E36" w:rsidRPr="005869E1">
        <w:rPr>
          <w:rFonts w:ascii="Arial" w:hAnsi="Arial" w:cs="Arial"/>
          <w:color w:val="000000"/>
          <w:sz w:val="20"/>
          <w:szCs w:val="20"/>
          <w:u w:color="000000"/>
          <w:lang w:eastAsia="en-GB"/>
        </w:rPr>
        <w:t>because of</w:t>
      </w:r>
      <w:r w:rsidRPr="005869E1">
        <w:rPr>
          <w:rFonts w:ascii="Arial" w:hAnsi="Arial" w:cs="Arial"/>
          <w:color w:val="000000"/>
          <w:sz w:val="20"/>
          <w:szCs w:val="20"/>
          <w:u w:color="000000"/>
          <w:lang w:eastAsia="en-GB"/>
        </w:rPr>
        <w:t xml:space="preserve"> signing the Agreement.</w:t>
      </w:r>
    </w:p>
    <w:p w14:paraId="6275DC2D" w14:textId="77777777" w:rsidR="005869E1" w:rsidRPr="005869E1" w:rsidRDefault="005869E1" w:rsidP="00E32A8E">
      <w:pPr>
        <w:pStyle w:val="Body"/>
        <w:spacing w:after="100" w:line="240" w:lineRule="auto"/>
        <w:jc w:val="both"/>
        <w:rPr>
          <w:rFonts w:ascii="Arial" w:hAnsi="Arial" w:cs="Arial"/>
          <w:sz w:val="20"/>
          <w:szCs w:val="20"/>
          <w:lang w:val="uk-UA"/>
        </w:rPr>
      </w:pPr>
    </w:p>
    <w:p w14:paraId="1BA20223" w14:textId="61CEF8F5" w:rsidR="00E32A8E" w:rsidRDefault="00E32A8E" w:rsidP="00E32A8E">
      <w:pPr>
        <w:pStyle w:val="Body"/>
        <w:spacing w:after="100" w:line="240" w:lineRule="auto"/>
        <w:jc w:val="both"/>
        <w:rPr>
          <w:rFonts w:ascii="Arial" w:hAnsi="Arial" w:cs="Arial"/>
          <w:sz w:val="20"/>
          <w:szCs w:val="20"/>
        </w:rPr>
      </w:pPr>
      <w:r>
        <w:rPr>
          <w:rFonts w:ascii="Arial" w:hAnsi="Arial" w:cs="Arial"/>
          <w:sz w:val="20"/>
          <w:szCs w:val="20"/>
        </w:rPr>
        <w:t>Payments</w:t>
      </w:r>
      <w:r w:rsidRPr="00C969D5">
        <w:rPr>
          <w:rFonts w:ascii="Arial" w:hAnsi="Arial" w:cs="Arial"/>
          <w:sz w:val="20"/>
          <w:szCs w:val="20"/>
        </w:rPr>
        <w:t xml:space="preserve"> will be done via bank </w:t>
      </w:r>
      <w:r w:rsidRPr="00BF6455">
        <w:rPr>
          <w:rFonts w:ascii="Arial" w:hAnsi="Arial" w:cs="Arial"/>
          <w:sz w:val="20"/>
          <w:szCs w:val="20"/>
        </w:rPr>
        <w:t xml:space="preserve">transfer within </w:t>
      </w:r>
      <w:r w:rsidR="001A5607">
        <w:rPr>
          <w:rFonts w:ascii="Arial" w:hAnsi="Arial" w:cs="Arial"/>
          <w:sz w:val="20"/>
          <w:szCs w:val="20"/>
        </w:rPr>
        <w:t xml:space="preserve">max. </w:t>
      </w:r>
      <w:r w:rsidRPr="00BF6455">
        <w:rPr>
          <w:rFonts w:ascii="Arial" w:hAnsi="Arial" w:cs="Arial"/>
          <w:sz w:val="20"/>
          <w:szCs w:val="20"/>
        </w:rPr>
        <w:t>30 calendar</w:t>
      </w:r>
      <w:r w:rsidRPr="00C969D5">
        <w:rPr>
          <w:rFonts w:ascii="Arial" w:hAnsi="Arial" w:cs="Arial"/>
          <w:sz w:val="20"/>
          <w:szCs w:val="20"/>
        </w:rPr>
        <w:t xml:space="preserve"> days after acceptance of the services, and delivery of the following payment documents to the requesting unit: </w:t>
      </w:r>
    </w:p>
    <w:p w14:paraId="3138AD2A" w14:textId="77777777" w:rsidR="00E32A8E" w:rsidRDefault="00E32A8E" w:rsidP="00E32A8E">
      <w:pPr>
        <w:pStyle w:val="Body"/>
        <w:spacing w:after="100" w:line="240" w:lineRule="auto"/>
        <w:jc w:val="both"/>
        <w:rPr>
          <w:rFonts w:ascii="Arial" w:hAnsi="Arial" w:cs="Arial"/>
          <w:sz w:val="20"/>
          <w:szCs w:val="20"/>
        </w:rPr>
      </w:pPr>
      <w:r w:rsidRPr="00C969D5">
        <w:rPr>
          <w:rFonts w:ascii="Arial" w:hAnsi="Arial" w:cs="Arial"/>
          <w:sz w:val="20"/>
          <w:szCs w:val="20"/>
        </w:rPr>
        <w:t xml:space="preserve">- original signed and stamped itemized invoice </w:t>
      </w:r>
    </w:p>
    <w:p w14:paraId="665803CA" w14:textId="77777777" w:rsidR="00E32A8E" w:rsidRDefault="00E32A8E" w:rsidP="00E32A8E">
      <w:pPr>
        <w:pStyle w:val="Body"/>
        <w:spacing w:after="100" w:line="240" w:lineRule="auto"/>
        <w:jc w:val="both"/>
        <w:rPr>
          <w:rFonts w:ascii="Arial" w:hAnsi="Arial" w:cs="Arial"/>
          <w:sz w:val="20"/>
          <w:szCs w:val="20"/>
        </w:rPr>
      </w:pPr>
      <w:r w:rsidRPr="00C969D5">
        <w:rPr>
          <w:rFonts w:ascii="Arial" w:hAnsi="Arial" w:cs="Arial"/>
          <w:sz w:val="20"/>
          <w:szCs w:val="20"/>
        </w:rPr>
        <w:t xml:space="preserve">- fiscal bill </w:t>
      </w:r>
    </w:p>
    <w:p w14:paraId="59964CED" w14:textId="77777777" w:rsidR="00E32A8E" w:rsidRDefault="00E32A8E" w:rsidP="00E32A8E">
      <w:pPr>
        <w:pStyle w:val="Body"/>
        <w:spacing w:after="100" w:line="240" w:lineRule="auto"/>
        <w:jc w:val="both"/>
        <w:rPr>
          <w:rFonts w:ascii="Arial" w:hAnsi="Arial" w:cs="Arial"/>
          <w:sz w:val="20"/>
          <w:szCs w:val="20"/>
        </w:rPr>
      </w:pPr>
      <w:r w:rsidRPr="00C969D5">
        <w:rPr>
          <w:rFonts w:ascii="Arial" w:hAnsi="Arial" w:cs="Arial"/>
          <w:sz w:val="20"/>
          <w:szCs w:val="20"/>
        </w:rPr>
        <w:t>- any other relevant documents, if any.</w:t>
      </w:r>
    </w:p>
    <w:p w14:paraId="29AB8980" w14:textId="77777777" w:rsidR="00E32A8E" w:rsidRPr="000F3332" w:rsidRDefault="00E32A8E" w:rsidP="00E32A8E">
      <w:pPr>
        <w:pStyle w:val="Body"/>
        <w:spacing w:after="100" w:line="240" w:lineRule="auto"/>
        <w:jc w:val="both"/>
        <w:rPr>
          <w:rFonts w:ascii="Arial" w:hAnsi="Arial" w:cs="Arial"/>
          <w:b/>
          <w:bCs/>
          <w:sz w:val="20"/>
          <w:szCs w:val="20"/>
        </w:rPr>
      </w:pPr>
      <w:r w:rsidRPr="000F3332">
        <w:rPr>
          <w:rFonts w:ascii="Arial" w:hAnsi="Arial" w:cs="Arial"/>
          <w:b/>
          <w:bCs/>
          <w:sz w:val="20"/>
          <w:szCs w:val="20"/>
        </w:rPr>
        <w:t>Date of submission:</w:t>
      </w:r>
    </w:p>
    <w:p w14:paraId="34C6C027" w14:textId="77777777" w:rsidR="00E32A8E" w:rsidRPr="000F3332" w:rsidRDefault="00E32A8E" w:rsidP="00E32A8E">
      <w:pPr>
        <w:widowControl w:val="0"/>
        <w:rPr>
          <w:rFonts w:ascii="Arial" w:hAnsi="Arial" w:cs="Arial"/>
          <w:b/>
          <w:bCs/>
          <w:color w:val="000000"/>
          <w:sz w:val="20"/>
          <w:szCs w:val="20"/>
          <w:u w:color="000000"/>
          <w:lang w:eastAsia="en-GB"/>
        </w:rPr>
      </w:pPr>
    </w:p>
    <w:p w14:paraId="47C66B0A" w14:textId="77777777" w:rsidR="00E32A8E" w:rsidRPr="000F3332" w:rsidRDefault="00E32A8E" w:rsidP="00E32A8E">
      <w:pPr>
        <w:widowControl w:val="0"/>
        <w:rPr>
          <w:rFonts w:ascii="Arial" w:hAnsi="Arial" w:cs="Arial"/>
          <w:b/>
          <w:bCs/>
          <w:color w:val="000000"/>
          <w:sz w:val="20"/>
          <w:szCs w:val="20"/>
          <w:u w:color="000000"/>
          <w:lang w:eastAsia="en-GB"/>
        </w:rPr>
      </w:pPr>
      <w:r w:rsidRPr="000F3332">
        <w:rPr>
          <w:rFonts w:ascii="Arial" w:hAnsi="Arial" w:cs="Arial"/>
          <w:b/>
          <w:bCs/>
          <w:color w:val="000000"/>
          <w:sz w:val="20"/>
          <w:szCs w:val="20"/>
          <w:u w:color="000000"/>
          <w:lang w:eastAsia="en-GB"/>
        </w:rPr>
        <w:t>Name: ____________________________________</w:t>
      </w:r>
    </w:p>
    <w:p w14:paraId="2205346E" w14:textId="77777777" w:rsidR="00E32A8E" w:rsidRPr="000F3332" w:rsidRDefault="00E32A8E" w:rsidP="00E32A8E">
      <w:pPr>
        <w:widowControl w:val="0"/>
        <w:rPr>
          <w:rFonts w:ascii="Arial" w:hAnsi="Arial" w:cs="Arial"/>
          <w:b/>
          <w:bCs/>
          <w:color w:val="000000"/>
          <w:sz w:val="20"/>
          <w:szCs w:val="20"/>
          <w:u w:color="000000"/>
          <w:lang w:eastAsia="en-GB"/>
        </w:rPr>
      </w:pPr>
    </w:p>
    <w:p w14:paraId="3CB9129D" w14:textId="77777777" w:rsidR="00E32A8E" w:rsidRPr="000F3332" w:rsidRDefault="00E32A8E" w:rsidP="00E32A8E">
      <w:pPr>
        <w:widowControl w:val="0"/>
        <w:rPr>
          <w:rFonts w:ascii="Arial" w:hAnsi="Arial" w:cs="Arial"/>
          <w:b/>
          <w:bCs/>
          <w:color w:val="000000"/>
          <w:sz w:val="20"/>
          <w:szCs w:val="20"/>
          <w:u w:color="000000"/>
          <w:lang w:eastAsia="en-GB"/>
        </w:rPr>
      </w:pPr>
      <w:r w:rsidRPr="000F3332">
        <w:rPr>
          <w:rFonts w:ascii="Arial" w:hAnsi="Arial" w:cs="Arial"/>
          <w:b/>
          <w:bCs/>
          <w:color w:val="000000"/>
          <w:sz w:val="20"/>
          <w:szCs w:val="20"/>
          <w:u w:color="000000"/>
          <w:lang w:eastAsia="en-GB"/>
        </w:rPr>
        <w:t>In the capacity of: ____________________________________</w:t>
      </w:r>
    </w:p>
    <w:p w14:paraId="230BE2C9" w14:textId="77777777" w:rsidR="00E32A8E" w:rsidRPr="000F3332" w:rsidRDefault="00E32A8E" w:rsidP="00E32A8E">
      <w:pPr>
        <w:widowControl w:val="0"/>
        <w:rPr>
          <w:rFonts w:ascii="Arial" w:hAnsi="Arial" w:cs="Arial"/>
          <w:b/>
          <w:bCs/>
          <w:color w:val="000000"/>
          <w:sz w:val="20"/>
          <w:szCs w:val="20"/>
          <w:u w:color="000000"/>
          <w:lang w:eastAsia="en-GB"/>
        </w:rPr>
      </w:pPr>
    </w:p>
    <w:p w14:paraId="1A07F304" w14:textId="77777777" w:rsidR="00E32A8E" w:rsidRPr="000F3332" w:rsidRDefault="00E32A8E" w:rsidP="00E32A8E">
      <w:pPr>
        <w:widowControl w:val="0"/>
        <w:rPr>
          <w:rFonts w:ascii="Arial" w:hAnsi="Arial" w:cs="Arial"/>
          <w:b/>
          <w:bCs/>
          <w:color w:val="000000"/>
          <w:sz w:val="20"/>
          <w:szCs w:val="20"/>
          <w:u w:color="000000"/>
          <w:lang w:eastAsia="en-GB"/>
        </w:rPr>
      </w:pPr>
      <w:r w:rsidRPr="000F3332">
        <w:rPr>
          <w:rFonts w:ascii="Arial" w:hAnsi="Arial" w:cs="Arial"/>
          <w:b/>
          <w:bCs/>
          <w:color w:val="000000"/>
          <w:sz w:val="20"/>
          <w:szCs w:val="20"/>
          <w:u w:color="000000"/>
          <w:lang w:eastAsia="en-GB"/>
        </w:rPr>
        <w:t xml:space="preserve">Company Name: ____________________________________ </w:t>
      </w:r>
    </w:p>
    <w:p w14:paraId="3E02AA8F" w14:textId="77777777" w:rsidR="00E32A8E" w:rsidRPr="000F3332" w:rsidRDefault="00E32A8E" w:rsidP="00E32A8E">
      <w:pPr>
        <w:pStyle w:val="Body"/>
        <w:spacing w:after="100" w:line="240" w:lineRule="auto"/>
        <w:jc w:val="both"/>
        <w:rPr>
          <w:rFonts w:ascii="Arial" w:hAnsi="Arial" w:cs="Arial"/>
          <w:b/>
          <w:bCs/>
          <w:sz w:val="20"/>
          <w:szCs w:val="20"/>
        </w:rPr>
      </w:pPr>
    </w:p>
    <w:p w14:paraId="0755FC15" w14:textId="77777777" w:rsidR="00E32A8E" w:rsidRPr="000F3332" w:rsidRDefault="00E32A8E" w:rsidP="00E32A8E">
      <w:pPr>
        <w:pStyle w:val="Body"/>
        <w:spacing w:after="100" w:line="240" w:lineRule="auto"/>
        <w:jc w:val="both"/>
        <w:rPr>
          <w:rFonts w:ascii="Arial" w:hAnsi="Arial" w:cs="Arial"/>
          <w:b/>
          <w:bCs/>
          <w:sz w:val="20"/>
          <w:szCs w:val="20"/>
        </w:rPr>
      </w:pPr>
      <w:r w:rsidRPr="000F3332">
        <w:rPr>
          <w:rFonts w:ascii="Arial" w:hAnsi="Arial" w:cs="Arial"/>
          <w:b/>
          <w:bCs/>
          <w:sz w:val="20"/>
          <w:szCs w:val="20"/>
        </w:rPr>
        <w:t>Official Stamp of the Company: ____________________________________________</w:t>
      </w:r>
    </w:p>
    <w:p w14:paraId="7C3C17D8" w14:textId="77777777" w:rsidR="00D07E76" w:rsidRDefault="00D07E76"/>
    <w:sectPr w:rsidR="00D07E76">
      <w:headerReference w:type="default" r:id="rId10"/>
      <w:footerReference w:type="default" r:id="rId11"/>
      <w:pgSz w:w="11900" w:h="16840"/>
      <w:pgMar w:top="1440" w:right="1440" w:bottom="1440" w:left="1440" w:header="96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F6B7A" w14:textId="77777777" w:rsidR="005F2B1A" w:rsidRDefault="005F2B1A">
      <w:r>
        <w:separator/>
      </w:r>
    </w:p>
  </w:endnote>
  <w:endnote w:type="continuationSeparator" w:id="0">
    <w:p w14:paraId="43F1CCBA" w14:textId="77777777" w:rsidR="005F2B1A" w:rsidRDefault="005F2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58923" w14:textId="77777777" w:rsidR="005850F9" w:rsidRDefault="00D1728F">
    <w:pPr>
      <w:pStyle w:val="Footer"/>
      <w:tabs>
        <w:tab w:val="clear" w:pos="9026"/>
        <w:tab w:val="right" w:pos="9000"/>
      </w:tabs>
      <w:jc w:val="right"/>
    </w:pPr>
    <w:r>
      <w:t xml:space="preserve">Page | </w:t>
    </w:r>
    <w:r>
      <w:fldChar w:fldCharType="begin"/>
    </w:r>
    <w:r>
      <w:instrText xml:space="preserve"> PAGE </w:instrText>
    </w:r>
    <w:r>
      <w:fldChar w:fldCharType="separate"/>
    </w:r>
    <w:r>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9565E" w14:textId="77777777" w:rsidR="005F2B1A" w:rsidRDefault="005F2B1A">
      <w:r>
        <w:separator/>
      </w:r>
    </w:p>
  </w:footnote>
  <w:footnote w:type="continuationSeparator" w:id="0">
    <w:p w14:paraId="4871973C" w14:textId="77777777" w:rsidR="005F2B1A" w:rsidRDefault="005F2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453BA" w14:textId="3501A412" w:rsidR="005850F9" w:rsidRDefault="00D1728F">
    <w:pPr>
      <w:pStyle w:val="Header"/>
      <w:tabs>
        <w:tab w:val="clear" w:pos="9026"/>
        <w:tab w:val="left" w:pos="5103"/>
        <w:tab w:val="center" w:pos="5670"/>
        <w:tab w:val="right" w:pos="9000"/>
      </w:tabs>
    </w:pPr>
    <w:r>
      <w:tab/>
    </w:r>
    <w:r w:rsidR="007C507C">
      <w:rPr>
        <w:noProof/>
      </w:rPr>
      <w:drawing>
        <wp:inline distT="0" distB="0" distL="0" distR="0" wp14:anchorId="1B001C56" wp14:editId="6E4BC1E4">
          <wp:extent cx="1818640" cy="690245"/>
          <wp:effectExtent l="0" t="0" r="0" b="0"/>
          <wp:docPr id="3" name="image1.jpeg" descr="A blue and white logo&#10;&#10;Description automatically generated">
            <a:extLst xmlns:a="http://schemas.openxmlformats.org/drawingml/2006/main">
              <a:ext uri="{FF2B5EF4-FFF2-40B4-BE49-F238E27FC236}">
                <a16:creationId xmlns:a16="http://schemas.microsoft.com/office/drawing/2014/main" id="{28D504C3-796E-AC37-A721-3A77260F835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jpeg" descr="A blue and white logo&#10;&#10;Description automatically generated">
                    <a:extLst>
                      <a:ext uri="{FF2B5EF4-FFF2-40B4-BE49-F238E27FC236}">
                        <a16:creationId xmlns:a16="http://schemas.microsoft.com/office/drawing/2014/main" id="{28D504C3-796E-AC37-A721-3A77260F8358}"/>
                      </a:ext>
                    </a:extLst>
                  </pic:cNvPr>
                  <pic:cNvPicPr>
                    <a:picLocks noChangeAspect="1"/>
                  </pic:cNvPicPr>
                </pic:nvPicPr>
                <pic:blipFill>
                  <a:blip r:embed="rId1" cstate="print"/>
                  <a:stretch>
                    <a:fillRect/>
                  </a:stretch>
                </pic:blipFill>
                <pic:spPr>
                  <a:xfrm>
                    <a:off x="0" y="0"/>
                    <a:ext cx="1818640" cy="690245"/>
                  </a:xfrm>
                  <a:prstGeom prst="rect">
                    <a:avLst/>
                  </a:prstGeom>
                </pic:spPr>
              </pic:pic>
            </a:graphicData>
          </a:graphic>
        </wp:inline>
      </w:drawing>
    </w:r>
  </w:p>
  <w:p w14:paraId="08FCAC7D" w14:textId="77777777" w:rsidR="005850F9" w:rsidRDefault="00D1728F">
    <w:pPr>
      <w:pStyle w:val="Header"/>
      <w:tabs>
        <w:tab w:val="clear" w:pos="9026"/>
        <w:tab w:val="left" w:pos="5103"/>
        <w:tab w:val="center" w:pos="5670"/>
        <w:tab w:val="right" w:pos="9000"/>
      </w:tabs>
    </w:pPr>
    <w:r>
      <w:tab/>
    </w:r>
  </w:p>
  <w:p w14:paraId="6071E770" w14:textId="77777777" w:rsidR="005850F9" w:rsidRDefault="005850F9">
    <w:pPr>
      <w:pStyle w:val="Header"/>
      <w:tabs>
        <w:tab w:val="clear" w:pos="9026"/>
        <w:tab w:val="left" w:pos="5103"/>
        <w:tab w:val="center" w:pos="5670"/>
        <w:tab w:val="right" w:pos="9000"/>
      </w:tabs>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D84FA0"/>
    <w:multiLevelType w:val="hybridMultilevel"/>
    <w:tmpl w:val="C3AEA3E6"/>
    <w:numStyleLink w:val="ImportedStyle1"/>
  </w:abstractNum>
  <w:abstractNum w:abstractNumId="1" w15:restartNumberingAfterBreak="0">
    <w:nsid w:val="476E789D"/>
    <w:multiLevelType w:val="hybridMultilevel"/>
    <w:tmpl w:val="C3AEA3E6"/>
    <w:styleLink w:val="ImportedStyle1"/>
    <w:lvl w:ilvl="0" w:tplc="4A3AE6FE">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66460AEC">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28E6B7E">
      <w:start w:val="1"/>
      <w:numFmt w:val="lowerRoman"/>
      <w:lvlText w:val="%3."/>
      <w:lvlJc w:val="left"/>
      <w:pPr>
        <w:ind w:left="1800" w:hanging="267"/>
      </w:pPr>
      <w:rPr>
        <w:rFonts w:hAnsi="Arial Unicode MS"/>
        <w:b/>
        <w:bCs/>
        <w:caps w:val="0"/>
        <w:smallCaps w:val="0"/>
        <w:strike w:val="0"/>
        <w:dstrike w:val="0"/>
        <w:outline w:val="0"/>
        <w:emboss w:val="0"/>
        <w:imprint w:val="0"/>
        <w:spacing w:val="0"/>
        <w:w w:val="100"/>
        <w:kern w:val="0"/>
        <w:position w:val="0"/>
        <w:highlight w:val="none"/>
        <w:vertAlign w:val="baseline"/>
      </w:rPr>
    </w:lvl>
    <w:lvl w:ilvl="3" w:tplc="50E8387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60E5F02">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766A768">
      <w:start w:val="1"/>
      <w:numFmt w:val="lowerRoman"/>
      <w:lvlText w:val="%6."/>
      <w:lvlJc w:val="left"/>
      <w:pPr>
        <w:ind w:left="3960" w:hanging="267"/>
      </w:pPr>
      <w:rPr>
        <w:rFonts w:hAnsi="Arial Unicode MS"/>
        <w:b/>
        <w:bCs/>
        <w:caps w:val="0"/>
        <w:smallCaps w:val="0"/>
        <w:strike w:val="0"/>
        <w:dstrike w:val="0"/>
        <w:outline w:val="0"/>
        <w:emboss w:val="0"/>
        <w:imprint w:val="0"/>
        <w:spacing w:val="0"/>
        <w:w w:val="100"/>
        <w:kern w:val="0"/>
        <w:position w:val="0"/>
        <w:highlight w:val="none"/>
        <w:vertAlign w:val="baseline"/>
      </w:rPr>
    </w:lvl>
    <w:lvl w:ilvl="6" w:tplc="F27E8FF4">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A787368">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DF472DC">
      <w:start w:val="1"/>
      <w:numFmt w:val="lowerRoman"/>
      <w:lvlText w:val="%9."/>
      <w:lvlJc w:val="left"/>
      <w:pPr>
        <w:ind w:left="6120" w:hanging="267"/>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1246577274">
    <w:abstractNumId w:val="1"/>
  </w:num>
  <w:num w:numId="2" w16cid:durableId="367413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A8E"/>
    <w:rsid w:val="00014951"/>
    <w:rsid w:val="0002623F"/>
    <w:rsid w:val="000978D7"/>
    <w:rsid w:val="000B75B3"/>
    <w:rsid w:val="000D59D2"/>
    <w:rsid w:val="000F3332"/>
    <w:rsid w:val="0011473A"/>
    <w:rsid w:val="0012310A"/>
    <w:rsid w:val="00175D9C"/>
    <w:rsid w:val="001A5607"/>
    <w:rsid w:val="001A6AFF"/>
    <w:rsid w:val="001C29FD"/>
    <w:rsid w:val="001F0DEE"/>
    <w:rsid w:val="00235015"/>
    <w:rsid w:val="00246542"/>
    <w:rsid w:val="002510BD"/>
    <w:rsid w:val="002613FA"/>
    <w:rsid w:val="00274F8C"/>
    <w:rsid w:val="002A26DA"/>
    <w:rsid w:val="002C5A13"/>
    <w:rsid w:val="00301A7C"/>
    <w:rsid w:val="00436338"/>
    <w:rsid w:val="004454AC"/>
    <w:rsid w:val="00507090"/>
    <w:rsid w:val="005850F9"/>
    <w:rsid w:val="005869E1"/>
    <w:rsid w:val="0059373B"/>
    <w:rsid w:val="005C324B"/>
    <w:rsid w:val="005F2B1A"/>
    <w:rsid w:val="006545FA"/>
    <w:rsid w:val="00655FB5"/>
    <w:rsid w:val="00682BF4"/>
    <w:rsid w:val="00686834"/>
    <w:rsid w:val="006B2E36"/>
    <w:rsid w:val="006D5C3F"/>
    <w:rsid w:val="00756790"/>
    <w:rsid w:val="007A1FEA"/>
    <w:rsid w:val="007C507C"/>
    <w:rsid w:val="0083496A"/>
    <w:rsid w:val="00837515"/>
    <w:rsid w:val="00894C7C"/>
    <w:rsid w:val="008D53F4"/>
    <w:rsid w:val="008E0F15"/>
    <w:rsid w:val="009306C4"/>
    <w:rsid w:val="00967A51"/>
    <w:rsid w:val="00981AF2"/>
    <w:rsid w:val="009F530F"/>
    <w:rsid w:val="009F796D"/>
    <w:rsid w:val="00A20903"/>
    <w:rsid w:val="00A45006"/>
    <w:rsid w:val="00A938DE"/>
    <w:rsid w:val="00A94081"/>
    <w:rsid w:val="00AA0F2A"/>
    <w:rsid w:val="00B3427A"/>
    <w:rsid w:val="00B43EF6"/>
    <w:rsid w:val="00B66598"/>
    <w:rsid w:val="00BA0A6E"/>
    <w:rsid w:val="00BE6ED9"/>
    <w:rsid w:val="00BF798E"/>
    <w:rsid w:val="00CD4A39"/>
    <w:rsid w:val="00CD58CA"/>
    <w:rsid w:val="00D07E76"/>
    <w:rsid w:val="00D1728F"/>
    <w:rsid w:val="00D45B1F"/>
    <w:rsid w:val="00D53DE8"/>
    <w:rsid w:val="00DC2CFA"/>
    <w:rsid w:val="00DD3B71"/>
    <w:rsid w:val="00DD5C2A"/>
    <w:rsid w:val="00E32A8E"/>
    <w:rsid w:val="00EA6164"/>
    <w:rsid w:val="00EB3C89"/>
    <w:rsid w:val="00EE7B1B"/>
    <w:rsid w:val="00F0530D"/>
    <w:rsid w:val="00F50929"/>
    <w:rsid w:val="00F644F9"/>
    <w:rsid w:val="00FA342B"/>
    <w:rsid w:val="00FC0601"/>
    <w:rsid w:val="00FF1B62"/>
    <w:rsid w:val="00FF73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5D44"/>
  <w15:chartTrackingRefBased/>
  <w15:docId w15:val="{F9311285-4827-45FB-BA93-9DEF561A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32A8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32A8E"/>
    <w:pPr>
      <w:pBdr>
        <w:top w:val="nil"/>
        <w:left w:val="nil"/>
        <w:bottom w:val="nil"/>
        <w:right w:val="nil"/>
        <w:between w:val="nil"/>
        <w:bar w:val="nil"/>
      </w:pBdr>
      <w:tabs>
        <w:tab w:val="center" w:pos="4513"/>
        <w:tab w:val="right" w:pos="9026"/>
      </w:tabs>
      <w:spacing w:after="0" w:line="240" w:lineRule="auto"/>
    </w:pPr>
    <w:rPr>
      <w:rFonts w:ascii="Calibri" w:eastAsia="Arial Unicode MS" w:hAnsi="Calibri" w:cs="Arial Unicode MS"/>
      <w:color w:val="000000"/>
      <w:u w:color="000000"/>
      <w:bdr w:val="nil"/>
      <w:lang w:val="en-US" w:eastAsia="en-GB"/>
    </w:rPr>
  </w:style>
  <w:style w:type="character" w:customStyle="1" w:styleId="HeaderChar">
    <w:name w:val="Header Char"/>
    <w:basedOn w:val="DefaultParagraphFont"/>
    <w:link w:val="Header"/>
    <w:rsid w:val="00E32A8E"/>
    <w:rPr>
      <w:rFonts w:ascii="Calibri" w:eastAsia="Arial Unicode MS" w:hAnsi="Calibri" w:cs="Arial Unicode MS"/>
      <w:color w:val="000000"/>
      <w:u w:color="000000"/>
      <w:bdr w:val="nil"/>
      <w:lang w:val="en-US" w:eastAsia="en-GB"/>
    </w:rPr>
  </w:style>
  <w:style w:type="paragraph" w:styleId="Footer">
    <w:name w:val="footer"/>
    <w:link w:val="FooterChar"/>
    <w:rsid w:val="00E32A8E"/>
    <w:pPr>
      <w:pBdr>
        <w:top w:val="nil"/>
        <w:left w:val="nil"/>
        <w:bottom w:val="nil"/>
        <w:right w:val="nil"/>
        <w:between w:val="nil"/>
        <w:bar w:val="nil"/>
      </w:pBdr>
      <w:tabs>
        <w:tab w:val="center" w:pos="4513"/>
        <w:tab w:val="right" w:pos="9026"/>
      </w:tabs>
      <w:spacing w:after="0" w:line="240" w:lineRule="auto"/>
    </w:pPr>
    <w:rPr>
      <w:rFonts w:ascii="Calibri" w:eastAsia="Arial Unicode MS" w:hAnsi="Calibri" w:cs="Arial Unicode MS"/>
      <w:color w:val="000000"/>
      <w:u w:color="000000"/>
      <w:bdr w:val="nil"/>
      <w:lang w:val="en-US" w:eastAsia="en-GB"/>
    </w:rPr>
  </w:style>
  <w:style w:type="character" w:customStyle="1" w:styleId="FooterChar">
    <w:name w:val="Footer Char"/>
    <w:basedOn w:val="DefaultParagraphFont"/>
    <w:link w:val="Footer"/>
    <w:rsid w:val="00E32A8E"/>
    <w:rPr>
      <w:rFonts w:ascii="Calibri" w:eastAsia="Arial Unicode MS" w:hAnsi="Calibri" w:cs="Arial Unicode MS"/>
      <w:color w:val="000000"/>
      <w:u w:color="000000"/>
      <w:bdr w:val="nil"/>
      <w:lang w:val="en-US" w:eastAsia="en-GB"/>
    </w:rPr>
  </w:style>
  <w:style w:type="paragraph" w:customStyle="1" w:styleId="Heading">
    <w:name w:val="Heading"/>
    <w:next w:val="Body"/>
    <w:rsid w:val="00E32A8E"/>
    <w:pPr>
      <w:keepNext/>
      <w:keepLines/>
      <w:pBdr>
        <w:top w:val="nil"/>
        <w:left w:val="nil"/>
        <w:bottom w:val="nil"/>
        <w:right w:val="nil"/>
        <w:between w:val="nil"/>
        <w:bar w:val="nil"/>
      </w:pBdr>
      <w:spacing w:before="240" w:after="0" w:line="276" w:lineRule="auto"/>
      <w:outlineLvl w:val="0"/>
    </w:pPr>
    <w:rPr>
      <w:rFonts w:ascii="Calibri" w:eastAsia="Arial Unicode MS" w:hAnsi="Calibri" w:cs="Arial Unicode MS"/>
      <w:color w:val="2E74B5"/>
      <w:sz w:val="32"/>
      <w:szCs w:val="32"/>
      <w:u w:color="2E74B5"/>
      <w:bdr w:val="nil"/>
      <w:lang w:val="en-US" w:eastAsia="en-GB"/>
    </w:rPr>
  </w:style>
  <w:style w:type="paragraph" w:customStyle="1" w:styleId="Body">
    <w:name w:val="Body"/>
    <w:rsid w:val="00E32A8E"/>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val="en-US" w:eastAsia="en-GB"/>
    </w:rPr>
  </w:style>
  <w:style w:type="paragraph" w:styleId="ListParagraph">
    <w:name w:val="List Paragraph"/>
    <w:uiPriority w:val="34"/>
    <w:qFormat/>
    <w:rsid w:val="00E32A8E"/>
    <w:pPr>
      <w:pBdr>
        <w:top w:val="nil"/>
        <w:left w:val="nil"/>
        <w:bottom w:val="nil"/>
        <w:right w:val="nil"/>
        <w:between w:val="nil"/>
        <w:bar w:val="nil"/>
      </w:pBdr>
      <w:spacing w:after="0" w:line="240" w:lineRule="auto"/>
      <w:ind w:left="720"/>
    </w:pPr>
    <w:rPr>
      <w:rFonts w:ascii="Calibri" w:eastAsia="Arial Unicode MS" w:hAnsi="Calibri" w:cs="Arial Unicode MS"/>
      <w:color w:val="000000"/>
      <w:u w:color="000000"/>
      <w:bdr w:val="nil"/>
      <w:lang w:val="en-US" w:eastAsia="en-GB"/>
    </w:rPr>
  </w:style>
  <w:style w:type="numbering" w:customStyle="1" w:styleId="ImportedStyle1">
    <w:name w:val="Imported Style 1"/>
    <w:rsid w:val="00E32A8E"/>
    <w:pPr>
      <w:numPr>
        <w:numId w:val="1"/>
      </w:numPr>
    </w:pPr>
  </w:style>
  <w:style w:type="table" w:styleId="TableGrid">
    <w:name w:val="Table Grid"/>
    <w:basedOn w:val="TableNormal"/>
    <w:uiPriority w:val="39"/>
    <w:rsid w:val="00E32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Props1.xml><?xml version="1.0" encoding="utf-8"?>
<ds:datastoreItem xmlns:ds="http://schemas.openxmlformats.org/officeDocument/2006/customXml" ds:itemID="{D377491E-502D-46DD-BCF5-7A16D9078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9F7B8C-2DA7-4FD4-A49A-E0E3E28D448A}">
  <ds:schemaRefs>
    <ds:schemaRef ds:uri="http://schemas.microsoft.com/sharepoint/v3/contenttype/forms"/>
  </ds:schemaRefs>
</ds:datastoreItem>
</file>

<file path=customXml/itemProps3.xml><?xml version="1.0" encoding="utf-8"?>
<ds:datastoreItem xmlns:ds="http://schemas.openxmlformats.org/officeDocument/2006/customXml" ds:itemID="{3DCC0196-EE83-4FD9-8817-BCA3D82FBF86}">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810</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Rusu-Ceapa</dc:creator>
  <cp:keywords/>
  <dc:description/>
  <cp:lastModifiedBy>Tsipkun, Lesia</cp:lastModifiedBy>
  <cp:revision>14</cp:revision>
  <dcterms:created xsi:type="dcterms:W3CDTF">2024-10-11T08:52:00Z</dcterms:created>
  <dcterms:modified xsi:type="dcterms:W3CDTF">2024-11-29T13:28:00Z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MediaServiceImageTags">
    <vt:lpwstr/>
  </property>
</Properties>
</file>