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56D64" w14:textId="77777777" w:rsidR="0016398E" w:rsidRPr="00D85AE1" w:rsidRDefault="0016398E" w:rsidP="00916E8D">
      <w:pPr>
        <w:rPr>
          <w:sz w:val="18"/>
          <w:szCs w:val="18"/>
        </w:rPr>
      </w:pPr>
      <w:r w:rsidRPr="00D85AE1">
        <w:rPr>
          <w:noProof/>
          <w:sz w:val="18"/>
          <w:szCs w:val="18"/>
        </w:rPr>
        <w:drawing>
          <wp:anchor distT="0" distB="0" distL="114300" distR="114300" simplePos="0" relativeHeight="251659264" behindDoc="0" locked="0" layoutInCell="1" allowOverlap="1" wp14:anchorId="16ACE71C" wp14:editId="022AE7CE">
            <wp:simplePos x="0" y="0"/>
            <wp:positionH relativeFrom="column">
              <wp:posOffset>1156970</wp:posOffset>
            </wp:positionH>
            <wp:positionV relativeFrom="paragraph">
              <wp:posOffset>-730885</wp:posOffset>
            </wp:positionV>
            <wp:extent cx="3419475" cy="1181100"/>
            <wp:effectExtent l="0" t="0" r="0" b="0"/>
            <wp:wrapNone/>
            <wp:docPr id="26" name="Picture 26" descr="New Chemoni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New Chemonics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19475" cy="1181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4288A4" w14:textId="77777777" w:rsidR="0016398E" w:rsidRPr="00D85AE1" w:rsidRDefault="0016398E" w:rsidP="00916E8D">
      <w:pPr>
        <w:rPr>
          <w:sz w:val="18"/>
          <w:szCs w:val="18"/>
        </w:rPr>
      </w:pPr>
    </w:p>
    <w:p w14:paraId="0980EA53" w14:textId="77777777" w:rsidR="0016398E" w:rsidRPr="00D85AE1" w:rsidRDefault="0016398E" w:rsidP="00916E8D">
      <w:pPr>
        <w:rPr>
          <w:sz w:val="18"/>
          <w:szCs w:val="18"/>
        </w:rPr>
      </w:pPr>
    </w:p>
    <w:tbl>
      <w:tblPr>
        <w:tblStyle w:val="TableGrid"/>
        <w:tblW w:w="0" w:type="auto"/>
        <w:tblBorders>
          <w:insideH w:val="none" w:sz="0" w:space="0" w:color="auto"/>
        </w:tblBorders>
        <w:tblLook w:val="04A0" w:firstRow="1" w:lastRow="0" w:firstColumn="1" w:lastColumn="0" w:noHBand="0" w:noVBand="1"/>
      </w:tblPr>
      <w:tblGrid>
        <w:gridCol w:w="1809"/>
        <w:gridCol w:w="2666"/>
        <w:gridCol w:w="1907"/>
        <w:gridCol w:w="2637"/>
      </w:tblGrid>
      <w:tr w:rsidR="0016398E" w:rsidRPr="00815354" w14:paraId="74CAB6B2" w14:textId="77777777" w:rsidTr="5FE7CC0B">
        <w:trPr>
          <w:trHeight w:val="20"/>
        </w:trPr>
        <w:tc>
          <w:tcPr>
            <w:tcW w:w="4495" w:type="dxa"/>
            <w:gridSpan w:val="2"/>
            <w:tcBorders>
              <w:top w:val="single" w:sz="4" w:space="0" w:color="auto"/>
              <w:bottom w:val="single" w:sz="4" w:space="0" w:color="auto"/>
            </w:tcBorders>
          </w:tcPr>
          <w:p w14:paraId="31AA379D" w14:textId="77777777" w:rsidR="0016398E" w:rsidRPr="00D85AE1" w:rsidRDefault="0016398E" w:rsidP="00916E8D">
            <w:pPr>
              <w:jc w:val="center"/>
              <w:rPr>
                <w:b/>
                <w:sz w:val="18"/>
                <w:szCs w:val="18"/>
              </w:rPr>
            </w:pPr>
            <w:r w:rsidRPr="00D85AE1">
              <w:rPr>
                <w:b/>
                <w:sz w:val="18"/>
                <w:szCs w:val="18"/>
              </w:rPr>
              <w:t>Request for Proposals (RFP)</w:t>
            </w:r>
          </w:p>
          <w:p w14:paraId="0C563B0C" w14:textId="77777777" w:rsidR="0016398E" w:rsidRPr="00D85AE1" w:rsidRDefault="0016398E" w:rsidP="00916E8D">
            <w:pPr>
              <w:rPr>
                <w:sz w:val="18"/>
                <w:szCs w:val="18"/>
              </w:rPr>
            </w:pPr>
          </w:p>
        </w:tc>
        <w:tc>
          <w:tcPr>
            <w:tcW w:w="4524" w:type="dxa"/>
            <w:gridSpan w:val="2"/>
            <w:tcBorders>
              <w:top w:val="single" w:sz="4" w:space="0" w:color="auto"/>
              <w:bottom w:val="single" w:sz="4" w:space="0" w:color="auto"/>
            </w:tcBorders>
          </w:tcPr>
          <w:p w14:paraId="6323F068" w14:textId="77777777" w:rsidR="0016398E" w:rsidRPr="00D85AE1" w:rsidRDefault="0016398E" w:rsidP="00916E8D">
            <w:pPr>
              <w:jc w:val="center"/>
              <w:rPr>
                <w:bCs/>
                <w:sz w:val="18"/>
                <w:szCs w:val="18"/>
                <w:lang w:val="uk-UA"/>
              </w:rPr>
            </w:pPr>
            <w:r w:rsidRPr="00D85AE1">
              <w:rPr>
                <w:b/>
                <w:bCs/>
                <w:sz w:val="18"/>
                <w:szCs w:val="18"/>
                <w:lang w:val="uk-UA"/>
              </w:rPr>
              <w:t>Запит на Надання Пропозицій (ЗНП)</w:t>
            </w:r>
            <w:r w:rsidRPr="00D85AE1">
              <w:rPr>
                <w:b/>
                <w:sz w:val="18"/>
                <w:szCs w:val="18"/>
                <w:lang w:val="uk-UA"/>
              </w:rPr>
              <w:t xml:space="preserve"> </w:t>
            </w:r>
          </w:p>
        </w:tc>
      </w:tr>
      <w:tr w:rsidR="0016398E" w:rsidRPr="00D85AE1" w14:paraId="6F32E486" w14:textId="77777777" w:rsidTr="5FE7CC0B">
        <w:trPr>
          <w:trHeight w:val="1286"/>
        </w:trPr>
        <w:tc>
          <w:tcPr>
            <w:tcW w:w="2065" w:type="dxa"/>
            <w:tcBorders>
              <w:top w:val="single" w:sz="4" w:space="0" w:color="auto"/>
              <w:bottom w:val="single" w:sz="4" w:space="0" w:color="auto"/>
            </w:tcBorders>
          </w:tcPr>
          <w:p w14:paraId="1FCFC09A" w14:textId="77777777" w:rsidR="0016398E" w:rsidRPr="00043199" w:rsidRDefault="0016398E" w:rsidP="00916E8D">
            <w:pPr>
              <w:rPr>
                <w:sz w:val="18"/>
                <w:szCs w:val="18"/>
                <w:lang w:val="uk-UA"/>
              </w:rPr>
            </w:pPr>
            <w:r w:rsidRPr="00043199">
              <w:rPr>
                <w:sz w:val="18"/>
                <w:szCs w:val="18"/>
              </w:rPr>
              <w:t>RFP Number:</w:t>
            </w:r>
            <w:r w:rsidRPr="00043199">
              <w:rPr>
                <w:sz w:val="18"/>
                <w:szCs w:val="18"/>
              </w:rPr>
              <w:tab/>
            </w:r>
          </w:p>
          <w:p w14:paraId="66B9CFE6" w14:textId="77777777" w:rsidR="0016398E" w:rsidRPr="00043199" w:rsidRDefault="0016398E" w:rsidP="00916E8D">
            <w:pPr>
              <w:rPr>
                <w:sz w:val="18"/>
                <w:szCs w:val="18"/>
                <w:lang w:val="uk-UA"/>
              </w:rPr>
            </w:pPr>
          </w:p>
          <w:p w14:paraId="016989F2" w14:textId="77777777" w:rsidR="0016398E" w:rsidRPr="00043199" w:rsidRDefault="0016398E" w:rsidP="00916E8D">
            <w:pPr>
              <w:rPr>
                <w:sz w:val="18"/>
                <w:szCs w:val="18"/>
                <w:lang w:val="uk-UA"/>
              </w:rPr>
            </w:pPr>
            <w:r w:rsidRPr="00043199">
              <w:rPr>
                <w:sz w:val="18"/>
                <w:szCs w:val="18"/>
              </w:rPr>
              <w:t>Issuance Date:</w:t>
            </w:r>
          </w:p>
          <w:p w14:paraId="48DDAD2E" w14:textId="77777777" w:rsidR="0016398E" w:rsidRPr="00043199" w:rsidRDefault="0016398E" w:rsidP="00916E8D">
            <w:pPr>
              <w:rPr>
                <w:sz w:val="18"/>
                <w:szCs w:val="18"/>
                <w:lang w:val="uk-UA"/>
              </w:rPr>
            </w:pPr>
          </w:p>
          <w:p w14:paraId="7B499440" w14:textId="77777777" w:rsidR="0016398E" w:rsidRPr="00043199" w:rsidRDefault="0016398E" w:rsidP="00916E8D">
            <w:pPr>
              <w:rPr>
                <w:sz w:val="18"/>
                <w:szCs w:val="18"/>
                <w:lang w:val="uk-UA"/>
              </w:rPr>
            </w:pPr>
            <w:r w:rsidRPr="00043199">
              <w:rPr>
                <w:sz w:val="18"/>
                <w:szCs w:val="18"/>
              </w:rPr>
              <w:t>Deadline for Offers:</w:t>
            </w:r>
          </w:p>
          <w:p w14:paraId="16C0187E" w14:textId="77777777" w:rsidR="0016398E" w:rsidRPr="00043199" w:rsidRDefault="0016398E" w:rsidP="00916E8D">
            <w:pPr>
              <w:rPr>
                <w:sz w:val="18"/>
                <w:szCs w:val="18"/>
                <w:lang w:val="uk-UA"/>
              </w:rPr>
            </w:pPr>
          </w:p>
        </w:tc>
        <w:tc>
          <w:tcPr>
            <w:tcW w:w="2430" w:type="dxa"/>
            <w:tcBorders>
              <w:top w:val="single" w:sz="4" w:space="0" w:color="auto"/>
              <w:bottom w:val="single" w:sz="4" w:space="0" w:color="auto"/>
            </w:tcBorders>
          </w:tcPr>
          <w:p w14:paraId="62785650" w14:textId="1E20C95E" w:rsidR="0016398E" w:rsidRPr="000F0DB9" w:rsidRDefault="0016398E" w:rsidP="00916E8D">
            <w:pPr>
              <w:rPr>
                <w:sz w:val="18"/>
                <w:szCs w:val="18"/>
              </w:rPr>
            </w:pPr>
            <w:r w:rsidRPr="000F0DB9">
              <w:rPr>
                <w:sz w:val="18"/>
                <w:szCs w:val="18"/>
                <w:lang w:val="uk-UA"/>
              </w:rPr>
              <w:t>RFP # CEP-2024-</w:t>
            </w:r>
            <w:r w:rsidRPr="000F0DB9">
              <w:rPr>
                <w:sz w:val="18"/>
                <w:szCs w:val="18"/>
              </w:rPr>
              <w:t>12</w:t>
            </w:r>
            <w:r w:rsidR="003100A8" w:rsidRPr="000F0DB9">
              <w:rPr>
                <w:sz w:val="18"/>
                <w:szCs w:val="18"/>
              </w:rPr>
              <w:t>9</w:t>
            </w:r>
          </w:p>
          <w:p w14:paraId="795980E4" w14:textId="47CED98F" w:rsidR="0016398E" w:rsidRPr="000F0DB9" w:rsidRDefault="0016398E" w:rsidP="00916E8D">
            <w:pPr>
              <w:rPr>
                <w:sz w:val="18"/>
                <w:szCs w:val="18"/>
                <w:lang w:val="uk-UA"/>
              </w:rPr>
            </w:pPr>
            <w:r w:rsidRPr="000F0DB9">
              <w:rPr>
                <w:sz w:val="18"/>
                <w:szCs w:val="18"/>
              </w:rPr>
              <w:t xml:space="preserve"> </w:t>
            </w:r>
          </w:p>
          <w:p w14:paraId="79B2A662" w14:textId="4E913B67" w:rsidR="0016398E" w:rsidRPr="000F0DB9" w:rsidRDefault="00BF3744" w:rsidP="00916E8D">
            <w:pPr>
              <w:rPr>
                <w:sz w:val="18"/>
                <w:szCs w:val="18"/>
                <w:lang w:val="uk-UA"/>
              </w:rPr>
            </w:pPr>
            <w:r w:rsidRPr="000F0DB9">
              <w:rPr>
                <w:sz w:val="18"/>
                <w:szCs w:val="18"/>
              </w:rPr>
              <w:t xml:space="preserve">September </w:t>
            </w:r>
            <w:r w:rsidR="22F919DA" w:rsidRPr="000F0DB9">
              <w:rPr>
                <w:sz w:val="18"/>
                <w:szCs w:val="18"/>
              </w:rPr>
              <w:t>1</w:t>
            </w:r>
            <w:r w:rsidR="00932FD0" w:rsidRPr="000F0DB9">
              <w:rPr>
                <w:sz w:val="18"/>
                <w:szCs w:val="18"/>
                <w:lang w:val="uk-UA"/>
              </w:rPr>
              <w:t>8</w:t>
            </w:r>
            <w:r w:rsidR="0016398E" w:rsidRPr="000F0DB9">
              <w:rPr>
                <w:sz w:val="18"/>
                <w:szCs w:val="18"/>
              </w:rPr>
              <w:t>, 2024</w:t>
            </w:r>
          </w:p>
          <w:p w14:paraId="55A5EBAC" w14:textId="77777777" w:rsidR="0016398E" w:rsidRPr="000F0DB9" w:rsidRDefault="0016398E" w:rsidP="00916E8D">
            <w:pPr>
              <w:rPr>
                <w:sz w:val="18"/>
                <w:szCs w:val="18"/>
              </w:rPr>
            </w:pPr>
          </w:p>
          <w:p w14:paraId="594EF8E1" w14:textId="665111DC" w:rsidR="0016398E" w:rsidRPr="000F0DB9" w:rsidRDefault="00932FD0" w:rsidP="00916E8D">
            <w:pPr>
              <w:rPr>
                <w:sz w:val="18"/>
                <w:szCs w:val="18"/>
                <w:lang w:val="uk-UA"/>
              </w:rPr>
            </w:pPr>
            <w:r w:rsidRPr="000F0DB9">
              <w:rPr>
                <w:sz w:val="18"/>
                <w:szCs w:val="18"/>
              </w:rPr>
              <w:t>October 6</w:t>
            </w:r>
            <w:r w:rsidR="0016398E" w:rsidRPr="000F0DB9">
              <w:rPr>
                <w:sz w:val="18"/>
                <w:szCs w:val="18"/>
              </w:rPr>
              <w:t>, 2024</w:t>
            </w:r>
          </w:p>
          <w:p w14:paraId="05F71ECA" w14:textId="77777777" w:rsidR="0016398E" w:rsidRPr="000F0DB9" w:rsidRDefault="0016398E" w:rsidP="00916E8D">
            <w:pPr>
              <w:rPr>
                <w:sz w:val="18"/>
                <w:szCs w:val="18"/>
                <w:lang w:val="uk-UA"/>
              </w:rPr>
            </w:pPr>
          </w:p>
        </w:tc>
        <w:tc>
          <w:tcPr>
            <w:tcW w:w="2070" w:type="dxa"/>
            <w:tcBorders>
              <w:top w:val="single" w:sz="4" w:space="0" w:color="auto"/>
              <w:bottom w:val="single" w:sz="4" w:space="0" w:color="auto"/>
            </w:tcBorders>
          </w:tcPr>
          <w:p w14:paraId="7464CCB9" w14:textId="77777777" w:rsidR="0016398E" w:rsidRPr="00043199" w:rsidRDefault="0016398E" w:rsidP="00916E8D">
            <w:pPr>
              <w:rPr>
                <w:sz w:val="18"/>
                <w:szCs w:val="18"/>
                <w:lang w:val="uk-UA"/>
              </w:rPr>
            </w:pPr>
            <w:r w:rsidRPr="00043199">
              <w:rPr>
                <w:sz w:val="18"/>
                <w:szCs w:val="18"/>
                <w:lang w:val="uk-UA"/>
              </w:rPr>
              <w:t>Номер ЗНП:</w:t>
            </w:r>
            <w:r w:rsidRPr="00043199">
              <w:rPr>
                <w:sz w:val="18"/>
                <w:szCs w:val="18"/>
                <w:lang w:val="uk-UA"/>
              </w:rPr>
              <w:tab/>
            </w:r>
          </w:p>
          <w:p w14:paraId="0523DA12" w14:textId="77777777" w:rsidR="0016398E" w:rsidRPr="00043199" w:rsidRDefault="0016398E" w:rsidP="00916E8D">
            <w:pPr>
              <w:rPr>
                <w:sz w:val="18"/>
                <w:szCs w:val="18"/>
                <w:lang w:val="ru-RU"/>
              </w:rPr>
            </w:pPr>
          </w:p>
          <w:p w14:paraId="4B71A4D4" w14:textId="77777777" w:rsidR="0016398E" w:rsidRPr="00043199" w:rsidRDefault="0016398E" w:rsidP="00916E8D">
            <w:pPr>
              <w:rPr>
                <w:sz w:val="18"/>
                <w:szCs w:val="18"/>
                <w:lang w:val="uk-UA"/>
              </w:rPr>
            </w:pPr>
            <w:r w:rsidRPr="00043199">
              <w:rPr>
                <w:sz w:val="18"/>
                <w:szCs w:val="18"/>
                <w:lang w:val="uk-UA"/>
              </w:rPr>
              <w:t>Дата видачі:</w:t>
            </w:r>
            <w:r w:rsidRPr="00043199">
              <w:rPr>
                <w:sz w:val="18"/>
                <w:szCs w:val="18"/>
                <w:lang w:val="uk-UA"/>
              </w:rPr>
              <w:tab/>
            </w:r>
          </w:p>
          <w:p w14:paraId="61CD2D02" w14:textId="77777777" w:rsidR="0016398E" w:rsidRPr="00043199" w:rsidRDefault="0016398E" w:rsidP="00916E8D">
            <w:pPr>
              <w:rPr>
                <w:sz w:val="18"/>
                <w:szCs w:val="18"/>
                <w:lang w:val="uk-UA"/>
              </w:rPr>
            </w:pPr>
          </w:p>
          <w:p w14:paraId="7288C807" w14:textId="77777777" w:rsidR="0016398E" w:rsidRDefault="0016398E" w:rsidP="00916E8D">
            <w:pPr>
              <w:rPr>
                <w:sz w:val="18"/>
                <w:szCs w:val="18"/>
                <w:lang w:val="uk-UA"/>
              </w:rPr>
            </w:pPr>
            <w:r w:rsidRPr="00043199">
              <w:rPr>
                <w:sz w:val="18"/>
                <w:szCs w:val="18"/>
                <w:lang w:val="uk-UA"/>
              </w:rPr>
              <w:t>Кінцевий термін подання пропозицій:</w:t>
            </w:r>
          </w:p>
          <w:p w14:paraId="17449752" w14:textId="1F8DC4CE" w:rsidR="00457D58" w:rsidRPr="00932FD0" w:rsidRDefault="00457D58" w:rsidP="00916E8D">
            <w:pPr>
              <w:rPr>
                <w:sz w:val="18"/>
                <w:szCs w:val="18"/>
                <w:lang w:val="uk-UA"/>
              </w:rPr>
            </w:pPr>
          </w:p>
        </w:tc>
        <w:tc>
          <w:tcPr>
            <w:tcW w:w="2454" w:type="dxa"/>
            <w:tcBorders>
              <w:top w:val="single" w:sz="4" w:space="0" w:color="auto"/>
              <w:bottom w:val="single" w:sz="4" w:space="0" w:color="auto"/>
            </w:tcBorders>
          </w:tcPr>
          <w:p w14:paraId="3D6DE65A" w14:textId="42FDA919" w:rsidR="0016398E" w:rsidRPr="000F0DB9" w:rsidRDefault="0016398E" w:rsidP="00916E8D">
            <w:pPr>
              <w:rPr>
                <w:sz w:val="18"/>
                <w:szCs w:val="18"/>
              </w:rPr>
            </w:pPr>
            <w:r w:rsidRPr="000F0DB9">
              <w:rPr>
                <w:sz w:val="18"/>
                <w:szCs w:val="18"/>
                <w:lang w:val="ru-RU"/>
              </w:rPr>
              <w:t xml:space="preserve">ЗНП # </w:t>
            </w:r>
            <w:r w:rsidRPr="000F0DB9">
              <w:rPr>
                <w:sz w:val="18"/>
                <w:szCs w:val="18"/>
              </w:rPr>
              <w:t>CEP</w:t>
            </w:r>
            <w:r w:rsidRPr="000F0DB9">
              <w:rPr>
                <w:sz w:val="18"/>
                <w:szCs w:val="18"/>
                <w:lang w:val="ru-RU"/>
              </w:rPr>
              <w:t>-2024-</w:t>
            </w:r>
            <w:r w:rsidRPr="000F0DB9">
              <w:rPr>
                <w:sz w:val="18"/>
                <w:szCs w:val="18"/>
              </w:rPr>
              <w:t>12</w:t>
            </w:r>
            <w:r w:rsidR="003100A8" w:rsidRPr="000F0DB9">
              <w:rPr>
                <w:sz w:val="18"/>
                <w:szCs w:val="18"/>
              </w:rPr>
              <w:t>9</w:t>
            </w:r>
          </w:p>
          <w:p w14:paraId="542F51B5" w14:textId="77777777" w:rsidR="0016398E" w:rsidRPr="000F0DB9" w:rsidRDefault="0016398E" w:rsidP="00916E8D">
            <w:pPr>
              <w:rPr>
                <w:sz w:val="18"/>
                <w:szCs w:val="18"/>
                <w:lang w:val="ru-RU"/>
              </w:rPr>
            </w:pPr>
          </w:p>
          <w:p w14:paraId="365E7B0D" w14:textId="1619DE85" w:rsidR="0016398E" w:rsidRPr="000F0DB9" w:rsidRDefault="283109C3" w:rsidP="00916E8D">
            <w:pPr>
              <w:rPr>
                <w:sz w:val="18"/>
                <w:szCs w:val="18"/>
                <w:lang w:val="uk-UA"/>
              </w:rPr>
            </w:pPr>
            <w:r w:rsidRPr="000F0DB9">
              <w:rPr>
                <w:sz w:val="18"/>
                <w:szCs w:val="18"/>
                <w:lang w:val="uk-UA"/>
              </w:rPr>
              <w:t>1</w:t>
            </w:r>
            <w:r w:rsidR="00932FD0" w:rsidRPr="000F0DB9">
              <w:rPr>
                <w:sz w:val="18"/>
                <w:szCs w:val="18"/>
                <w:lang w:val="uk-UA"/>
              </w:rPr>
              <w:t>8</w:t>
            </w:r>
            <w:r w:rsidR="00EE0F05" w:rsidRPr="000F0DB9">
              <w:rPr>
                <w:sz w:val="18"/>
                <w:szCs w:val="18"/>
                <w:lang w:val="uk-UA"/>
              </w:rPr>
              <w:t xml:space="preserve"> вересня </w:t>
            </w:r>
            <w:r w:rsidR="0016398E" w:rsidRPr="000F0DB9">
              <w:rPr>
                <w:sz w:val="18"/>
                <w:szCs w:val="18"/>
                <w:lang w:val="uk-UA"/>
              </w:rPr>
              <w:t>2024</w:t>
            </w:r>
          </w:p>
          <w:p w14:paraId="61A36395" w14:textId="77777777" w:rsidR="0016398E" w:rsidRPr="000F0DB9" w:rsidRDefault="0016398E" w:rsidP="00916E8D">
            <w:pPr>
              <w:rPr>
                <w:sz w:val="18"/>
                <w:szCs w:val="18"/>
                <w:lang w:val="uk-UA"/>
              </w:rPr>
            </w:pPr>
          </w:p>
          <w:p w14:paraId="54303E5E" w14:textId="0737DC97" w:rsidR="0016398E" w:rsidRPr="000F0DB9" w:rsidRDefault="00932FD0" w:rsidP="00916E8D">
            <w:pPr>
              <w:rPr>
                <w:sz w:val="18"/>
                <w:szCs w:val="18"/>
                <w:lang w:val="ru-RU"/>
              </w:rPr>
            </w:pPr>
            <w:r w:rsidRPr="000F0DB9">
              <w:rPr>
                <w:sz w:val="18"/>
                <w:szCs w:val="18"/>
              </w:rPr>
              <w:t>6</w:t>
            </w:r>
            <w:r w:rsidR="00EE0F05" w:rsidRPr="000F0DB9">
              <w:rPr>
                <w:sz w:val="18"/>
                <w:szCs w:val="18"/>
                <w:lang w:val="ru-RU"/>
              </w:rPr>
              <w:t xml:space="preserve"> </w:t>
            </w:r>
            <w:r w:rsidRPr="000F0DB9">
              <w:rPr>
                <w:sz w:val="18"/>
                <w:szCs w:val="18"/>
                <w:lang w:val="uk-UA"/>
              </w:rPr>
              <w:t>жовтня</w:t>
            </w:r>
            <w:r w:rsidR="00EE0F05" w:rsidRPr="000F0DB9">
              <w:rPr>
                <w:sz w:val="18"/>
                <w:szCs w:val="18"/>
                <w:lang w:val="ru-RU"/>
              </w:rPr>
              <w:t xml:space="preserve"> </w:t>
            </w:r>
            <w:r w:rsidR="0016398E" w:rsidRPr="000F0DB9">
              <w:rPr>
                <w:sz w:val="18"/>
                <w:szCs w:val="18"/>
                <w:lang w:val="ru-RU"/>
              </w:rPr>
              <w:t>2024</w:t>
            </w:r>
          </w:p>
          <w:p w14:paraId="59D583EC" w14:textId="77777777" w:rsidR="0016398E" w:rsidRPr="000F0DB9" w:rsidRDefault="0016398E" w:rsidP="00916E8D">
            <w:pPr>
              <w:rPr>
                <w:sz w:val="18"/>
                <w:szCs w:val="18"/>
                <w:lang w:val="uk-UA"/>
              </w:rPr>
            </w:pPr>
          </w:p>
        </w:tc>
      </w:tr>
      <w:tr w:rsidR="0016398E" w:rsidRPr="00F25851" w14:paraId="2B60693A" w14:textId="77777777" w:rsidTr="5FE7CC0B">
        <w:trPr>
          <w:trHeight w:val="20"/>
        </w:trPr>
        <w:tc>
          <w:tcPr>
            <w:tcW w:w="2065" w:type="dxa"/>
            <w:tcBorders>
              <w:top w:val="single" w:sz="4" w:space="0" w:color="auto"/>
            </w:tcBorders>
          </w:tcPr>
          <w:p w14:paraId="0E75E92F" w14:textId="77777777" w:rsidR="0016398E" w:rsidRPr="00D85AE1" w:rsidRDefault="0016398E" w:rsidP="00916E8D">
            <w:pPr>
              <w:rPr>
                <w:sz w:val="18"/>
                <w:szCs w:val="18"/>
              </w:rPr>
            </w:pPr>
            <w:r w:rsidRPr="00D85AE1">
              <w:rPr>
                <w:sz w:val="18"/>
                <w:szCs w:val="18"/>
              </w:rPr>
              <w:t>Description:</w:t>
            </w:r>
          </w:p>
        </w:tc>
        <w:tc>
          <w:tcPr>
            <w:tcW w:w="2430" w:type="dxa"/>
            <w:tcBorders>
              <w:top w:val="single" w:sz="4" w:space="0" w:color="auto"/>
            </w:tcBorders>
          </w:tcPr>
          <w:p w14:paraId="0E81525E" w14:textId="55FB5CC7" w:rsidR="00424C9C" w:rsidRPr="000F0DB9" w:rsidRDefault="0016398E" w:rsidP="00F800B3">
            <w:pPr>
              <w:rPr>
                <w:sz w:val="18"/>
                <w:szCs w:val="18"/>
              </w:rPr>
            </w:pPr>
            <w:r w:rsidRPr="000F0DB9">
              <w:rPr>
                <w:sz w:val="18"/>
                <w:szCs w:val="18"/>
              </w:rPr>
              <w:t>Services of</w:t>
            </w:r>
            <w:r w:rsidR="00F800B3" w:rsidRPr="000F0DB9">
              <w:rPr>
                <w:sz w:val="18"/>
                <w:szCs w:val="18"/>
              </w:rPr>
              <w:t xml:space="preserve"> </w:t>
            </w:r>
            <w:r w:rsidR="00424C9C" w:rsidRPr="000F0DB9">
              <w:rPr>
                <w:sz w:val="18"/>
                <w:szCs w:val="18"/>
              </w:rPr>
              <w:t xml:space="preserve">verification and evaluation of </w:t>
            </w:r>
            <w:r w:rsidR="00F800B3" w:rsidRPr="000F0DB9">
              <w:rPr>
                <w:sz w:val="18"/>
                <w:szCs w:val="18"/>
              </w:rPr>
              <w:t xml:space="preserve">results </w:t>
            </w:r>
            <w:r w:rsidR="00424C9C" w:rsidRPr="000F0DB9">
              <w:rPr>
                <w:sz w:val="18"/>
                <w:szCs w:val="18"/>
              </w:rPr>
              <w:t xml:space="preserve">achievement by the Ministry of Economy under the RISE Program financed by the World Bank </w:t>
            </w:r>
          </w:p>
          <w:p w14:paraId="5C7F7754" w14:textId="77777777" w:rsidR="00EE0F05" w:rsidRPr="000F0DB9" w:rsidRDefault="00EE0F05" w:rsidP="00916E8D">
            <w:pPr>
              <w:rPr>
                <w:sz w:val="18"/>
                <w:szCs w:val="18"/>
                <w:lang w:val="uk-UA"/>
              </w:rPr>
            </w:pPr>
          </w:p>
        </w:tc>
        <w:tc>
          <w:tcPr>
            <w:tcW w:w="2070" w:type="dxa"/>
            <w:tcBorders>
              <w:top w:val="single" w:sz="4" w:space="0" w:color="auto"/>
            </w:tcBorders>
          </w:tcPr>
          <w:p w14:paraId="2111C7C1" w14:textId="77777777" w:rsidR="0016398E" w:rsidRPr="00D85AE1" w:rsidRDefault="0016398E" w:rsidP="00916E8D">
            <w:pPr>
              <w:rPr>
                <w:sz w:val="18"/>
                <w:szCs w:val="18"/>
                <w:lang w:val="uk-UA"/>
              </w:rPr>
            </w:pPr>
            <w:r w:rsidRPr="00D85AE1">
              <w:rPr>
                <w:sz w:val="18"/>
                <w:szCs w:val="18"/>
                <w:lang w:val="uk-UA"/>
              </w:rPr>
              <w:t>Опис:</w:t>
            </w:r>
            <w:r w:rsidRPr="00D85AE1">
              <w:rPr>
                <w:sz w:val="18"/>
                <w:szCs w:val="18"/>
                <w:lang w:val="uk-UA"/>
              </w:rPr>
              <w:tab/>
            </w:r>
            <w:r w:rsidRPr="00D85AE1">
              <w:rPr>
                <w:sz w:val="18"/>
                <w:szCs w:val="18"/>
                <w:lang w:val="uk-UA"/>
              </w:rPr>
              <w:tab/>
            </w:r>
          </w:p>
        </w:tc>
        <w:tc>
          <w:tcPr>
            <w:tcW w:w="2454" w:type="dxa"/>
            <w:tcBorders>
              <w:top w:val="single" w:sz="4" w:space="0" w:color="auto"/>
            </w:tcBorders>
          </w:tcPr>
          <w:p w14:paraId="3A5A0AE3" w14:textId="0964AC33" w:rsidR="000530CB" w:rsidRPr="000F0DB9" w:rsidRDefault="0016398E" w:rsidP="00916E8D">
            <w:pPr>
              <w:rPr>
                <w:b/>
                <w:bCs/>
                <w:sz w:val="18"/>
                <w:szCs w:val="18"/>
                <w:lang w:val="uk-UA"/>
              </w:rPr>
            </w:pPr>
            <w:r w:rsidRPr="000F0DB9">
              <w:rPr>
                <w:sz w:val="18"/>
                <w:szCs w:val="18"/>
                <w:lang w:val="uk-UA"/>
              </w:rPr>
              <w:t xml:space="preserve">Послуги з </w:t>
            </w:r>
            <w:r w:rsidR="00E75C2C" w:rsidRPr="000F0DB9">
              <w:rPr>
                <w:sz w:val="18"/>
                <w:szCs w:val="18"/>
                <w:lang w:val="uk-UA"/>
              </w:rPr>
              <w:t xml:space="preserve">верифікації та оцінки досягнення результатів Міністерством економіки в рамках Програми RISE, що фінансується Світовим банком </w:t>
            </w:r>
          </w:p>
        </w:tc>
      </w:tr>
      <w:tr w:rsidR="0016398E" w:rsidRPr="00D85AE1" w14:paraId="1FD34856" w14:textId="77777777" w:rsidTr="5FE7CC0B">
        <w:trPr>
          <w:trHeight w:val="20"/>
        </w:trPr>
        <w:tc>
          <w:tcPr>
            <w:tcW w:w="2065" w:type="dxa"/>
            <w:tcBorders>
              <w:top w:val="single" w:sz="4" w:space="0" w:color="auto"/>
            </w:tcBorders>
          </w:tcPr>
          <w:p w14:paraId="2CB1A9D7" w14:textId="77777777" w:rsidR="0016398E" w:rsidRPr="00D85AE1" w:rsidRDefault="0016398E" w:rsidP="00916E8D">
            <w:pPr>
              <w:rPr>
                <w:sz w:val="18"/>
                <w:szCs w:val="18"/>
              </w:rPr>
            </w:pPr>
            <w:r w:rsidRPr="00D85AE1">
              <w:rPr>
                <w:sz w:val="18"/>
                <w:szCs w:val="18"/>
              </w:rPr>
              <w:t>For:</w:t>
            </w:r>
          </w:p>
        </w:tc>
        <w:tc>
          <w:tcPr>
            <w:tcW w:w="2430" w:type="dxa"/>
            <w:tcBorders>
              <w:top w:val="single" w:sz="4" w:space="0" w:color="auto"/>
            </w:tcBorders>
          </w:tcPr>
          <w:p w14:paraId="36CD79CB" w14:textId="77777777" w:rsidR="0016398E" w:rsidRPr="00D85AE1" w:rsidRDefault="0016398E" w:rsidP="00916E8D">
            <w:pPr>
              <w:rPr>
                <w:b/>
                <w:bCs/>
                <w:sz w:val="18"/>
                <w:szCs w:val="18"/>
              </w:rPr>
            </w:pPr>
            <w:r w:rsidRPr="00D85AE1">
              <w:rPr>
                <w:b/>
                <w:bCs/>
                <w:sz w:val="18"/>
                <w:szCs w:val="18"/>
              </w:rPr>
              <w:t>Contracting Entity:</w:t>
            </w:r>
          </w:p>
          <w:p w14:paraId="03C62EAD" w14:textId="77777777" w:rsidR="0016398E" w:rsidRPr="00D85AE1" w:rsidRDefault="0016398E" w:rsidP="00916E8D">
            <w:pPr>
              <w:rPr>
                <w:sz w:val="18"/>
                <w:szCs w:val="18"/>
              </w:rPr>
            </w:pPr>
            <w:r w:rsidRPr="00D85AE1">
              <w:rPr>
                <w:sz w:val="18"/>
                <w:szCs w:val="18"/>
              </w:rPr>
              <w:t>Competitive Economy Program (CEP) in Ukraine</w:t>
            </w:r>
          </w:p>
          <w:p w14:paraId="64F952BA" w14:textId="77777777" w:rsidR="0016398E" w:rsidRPr="00D85AE1" w:rsidRDefault="0016398E" w:rsidP="00916E8D">
            <w:pPr>
              <w:rPr>
                <w:sz w:val="18"/>
                <w:szCs w:val="18"/>
              </w:rPr>
            </w:pPr>
            <w:r w:rsidRPr="00D85AE1">
              <w:rPr>
                <w:sz w:val="18"/>
                <w:szCs w:val="18"/>
              </w:rPr>
              <w:t>Implemented By: Chemonics International Inc.</w:t>
            </w:r>
          </w:p>
        </w:tc>
        <w:tc>
          <w:tcPr>
            <w:tcW w:w="2070" w:type="dxa"/>
            <w:tcBorders>
              <w:top w:val="single" w:sz="4" w:space="0" w:color="auto"/>
            </w:tcBorders>
          </w:tcPr>
          <w:p w14:paraId="4BE78608" w14:textId="77777777" w:rsidR="0016398E" w:rsidRPr="00D85AE1" w:rsidRDefault="0016398E" w:rsidP="00916E8D">
            <w:pPr>
              <w:rPr>
                <w:sz w:val="18"/>
                <w:szCs w:val="18"/>
                <w:lang w:val="uk-UA"/>
              </w:rPr>
            </w:pPr>
            <w:r w:rsidRPr="00D85AE1">
              <w:rPr>
                <w:sz w:val="18"/>
                <w:szCs w:val="18"/>
                <w:lang w:val="uk-UA"/>
              </w:rPr>
              <w:t xml:space="preserve">Для: </w:t>
            </w:r>
            <w:r w:rsidRPr="00D85AE1">
              <w:rPr>
                <w:sz w:val="18"/>
                <w:szCs w:val="18"/>
                <w:lang w:val="uk-UA"/>
              </w:rPr>
              <w:tab/>
            </w:r>
          </w:p>
        </w:tc>
        <w:tc>
          <w:tcPr>
            <w:tcW w:w="2454" w:type="dxa"/>
            <w:tcBorders>
              <w:top w:val="single" w:sz="4" w:space="0" w:color="auto"/>
            </w:tcBorders>
          </w:tcPr>
          <w:p w14:paraId="0C0DC04B" w14:textId="77777777" w:rsidR="0016398E" w:rsidRPr="00FD210D" w:rsidRDefault="0016398E" w:rsidP="00916E8D">
            <w:pPr>
              <w:rPr>
                <w:sz w:val="18"/>
                <w:szCs w:val="18"/>
                <w:lang w:val="uk-UA"/>
              </w:rPr>
            </w:pPr>
            <w:r w:rsidRPr="00FD210D">
              <w:rPr>
                <w:sz w:val="18"/>
                <w:szCs w:val="18"/>
                <w:lang w:val="uk-UA"/>
              </w:rPr>
              <w:t>Проект «Конкурентоспроможна економіка України» («КЕУ»)</w:t>
            </w:r>
          </w:p>
          <w:p w14:paraId="0696B97E" w14:textId="77777777" w:rsidR="0016398E" w:rsidRPr="00FD210D" w:rsidRDefault="0016398E" w:rsidP="00916E8D">
            <w:pPr>
              <w:rPr>
                <w:sz w:val="18"/>
                <w:szCs w:val="18"/>
                <w:lang w:val="uk-UA"/>
              </w:rPr>
            </w:pPr>
            <w:r w:rsidRPr="00FD210D">
              <w:rPr>
                <w:sz w:val="18"/>
                <w:szCs w:val="18"/>
                <w:lang w:val="uk-UA"/>
              </w:rPr>
              <w:t>Впроваджується: Кімонікс Інтернешнл Інк.</w:t>
            </w:r>
          </w:p>
          <w:p w14:paraId="5F56CBBF" w14:textId="77777777" w:rsidR="0016398E" w:rsidRPr="00FD210D" w:rsidRDefault="0016398E" w:rsidP="00916E8D">
            <w:pPr>
              <w:rPr>
                <w:sz w:val="18"/>
                <w:szCs w:val="18"/>
                <w:lang w:val="uk-UA"/>
              </w:rPr>
            </w:pPr>
          </w:p>
        </w:tc>
      </w:tr>
      <w:tr w:rsidR="0016398E" w:rsidRPr="00F25851" w14:paraId="3821E6CE" w14:textId="77777777" w:rsidTr="5FE7CC0B">
        <w:trPr>
          <w:trHeight w:val="20"/>
        </w:trPr>
        <w:tc>
          <w:tcPr>
            <w:tcW w:w="2065" w:type="dxa"/>
            <w:tcBorders>
              <w:top w:val="single" w:sz="4" w:space="0" w:color="auto"/>
            </w:tcBorders>
          </w:tcPr>
          <w:p w14:paraId="078ADEF1" w14:textId="77777777" w:rsidR="0016398E" w:rsidRPr="00D85AE1" w:rsidRDefault="0016398E" w:rsidP="00916E8D">
            <w:pPr>
              <w:rPr>
                <w:sz w:val="18"/>
                <w:szCs w:val="18"/>
                <w:lang w:val="uk-UA"/>
              </w:rPr>
            </w:pPr>
            <w:r w:rsidRPr="00D85AE1">
              <w:rPr>
                <w:sz w:val="18"/>
                <w:szCs w:val="18"/>
              </w:rPr>
              <w:t>Funded By:</w:t>
            </w:r>
            <w:r w:rsidRPr="00D85AE1">
              <w:rPr>
                <w:sz w:val="18"/>
                <w:szCs w:val="18"/>
              </w:rPr>
              <w:tab/>
            </w:r>
          </w:p>
          <w:p w14:paraId="759772E7" w14:textId="77777777" w:rsidR="0016398E" w:rsidRPr="00D85AE1" w:rsidRDefault="0016398E" w:rsidP="00916E8D">
            <w:pPr>
              <w:rPr>
                <w:sz w:val="18"/>
                <w:szCs w:val="18"/>
              </w:rPr>
            </w:pPr>
          </w:p>
        </w:tc>
        <w:tc>
          <w:tcPr>
            <w:tcW w:w="2430" w:type="dxa"/>
            <w:tcBorders>
              <w:top w:val="single" w:sz="4" w:space="0" w:color="auto"/>
            </w:tcBorders>
          </w:tcPr>
          <w:p w14:paraId="4E200054" w14:textId="77777777" w:rsidR="0016398E" w:rsidRPr="00D85AE1" w:rsidRDefault="0016398E" w:rsidP="00916E8D">
            <w:pPr>
              <w:rPr>
                <w:sz w:val="18"/>
                <w:szCs w:val="18"/>
                <w:lang w:val="uk-UA"/>
              </w:rPr>
            </w:pPr>
            <w:r w:rsidRPr="00D85AE1">
              <w:rPr>
                <w:sz w:val="18"/>
                <w:szCs w:val="18"/>
              </w:rPr>
              <w:t>United States Agency for International Development (USAID),</w:t>
            </w:r>
          </w:p>
          <w:p w14:paraId="3CB96C75" w14:textId="77777777" w:rsidR="0016398E" w:rsidRPr="00D85AE1" w:rsidRDefault="0016398E" w:rsidP="00916E8D">
            <w:pPr>
              <w:rPr>
                <w:sz w:val="18"/>
                <w:szCs w:val="18"/>
                <w:lang w:val="uk-UA"/>
              </w:rPr>
            </w:pPr>
          </w:p>
        </w:tc>
        <w:tc>
          <w:tcPr>
            <w:tcW w:w="2070" w:type="dxa"/>
            <w:tcBorders>
              <w:top w:val="single" w:sz="4" w:space="0" w:color="auto"/>
            </w:tcBorders>
          </w:tcPr>
          <w:p w14:paraId="3082AB75" w14:textId="77777777" w:rsidR="0016398E" w:rsidRPr="00D85AE1" w:rsidRDefault="0016398E" w:rsidP="00916E8D">
            <w:pPr>
              <w:rPr>
                <w:sz w:val="18"/>
                <w:szCs w:val="18"/>
                <w:lang w:val="uk-UA"/>
              </w:rPr>
            </w:pPr>
            <w:r w:rsidRPr="00D85AE1">
              <w:rPr>
                <w:sz w:val="18"/>
                <w:szCs w:val="18"/>
                <w:lang w:val="uk-UA"/>
              </w:rPr>
              <w:t>Фінансується:</w:t>
            </w:r>
            <w:r w:rsidRPr="00D85AE1">
              <w:rPr>
                <w:sz w:val="18"/>
                <w:szCs w:val="18"/>
                <w:lang w:val="uk-UA"/>
              </w:rPr>
              <w:tab/>
            </w:r>
          </w:p>
        </w:tc>
        <w:tc>
          <w:tcPr>
            <w:tcW w:w="2454" w:type="dxa"/>
            <w:tcBorders>
              <w:top w:val="single" w:sz="4" w:space="0" w:color="auto"/>
            </w:tcBorders>
          </w:tcPr>
          <w:p w14:paraId="1FF87103" w14:textId="77777777" w:rsidR="0016398E" w:rsidRPr="00D85AE1" w:rsidRDefault="0016398E" w:rsidP="00916E8D">
            <w:pPr>
              <w:rPr>
                <w:sz w:val="18"/>
                <w:szCs w:val="18"/>
                <w:lang w:val="uk-UA"/>
              </w:rPr>
            </w:pPr>
            <w:r w:rsidRPr="00D85AE1">
              <w:rPr>
                <w:sz w:val="18"/>
                <w:szCs w:val="18"/>
                <w:lang w:val="uk-UA"/>
              </w:rPr>
              <w:t>Агентством США з міжнародного розвитку (USAID),</w:t>
            </w:r>
          </w:p>
          <w:p w14:paraId="19143AD6" w14:textId="77777777" w:rsidR="0016398E" w:rsidRPr="00D85AE1" w:rsidRDefault="0016398E" w:rsidP="00916E8D">
            <w:pPr>
              <w:rPr>
                <w:sz w:val="18"/>
                <w:szCs w:val="18"/>
                <w:lang w:val="uk-UA"/>
              </w:rPr>
            </w:pPr>
          </w:p>
        </w:tc>
      </w:tr>
      <w:tr w:rsidR="0016398E" w:rsidRPr="00D85AE1" w14:paraId="76DD9D01" w14:textId="77777777" w:rsidTr="5FE7CC0B">
        <w:trPr>
          <w:trHeight w:val="20"/>
        </w:trPr>
        <w:tc>
          <w:tcPr>
            <w:tcW w:w="2065" w:type="dxa"/>
            <w:tcBorders>
              <w:top w:val="single" w:sz="4" w:space="0" w:color="auto"/>
            </w:tcBorders>
          </w:tcPr>
          <w:p w14:paraId="07A0361F" w14:textId="77777777" w:rsidR="0016398E" w:rsidRPr="00D85AE1" w:rsidRDefault="0016398E" w:rsidP="00916E8D">
            <w:pPr>
              <w:rPr>
                <w:sz w:val="18"/>
                <w:szCs w:val="18"/>
              </w:rPr>
            </w:pPr>
            <w:r w:rsidRPr="00D85AE1">
              <w:rPr>
                <w:sz w:val="18"/>
                <w:szCs w:val="18"/>
              </w:rPr>
              <w:t xml:space="preserve">Contract No. </w:t>
            </w:r>
          </w:p>
          <w:p w14:paraId="2848E91A" w14:textId="77777777" w:rsidR="0016398E" w:rsidRPr="00D85AE1" w:rsidRDefault="0016398E" w:rsidP="00916E8D">
            <w:pPr>
              <w:rPr>
                <w:sz w:val="18"/>
                <w:szCs w:val="18"/>
                <w:lang w:val="ru-RU"/>
              </w:rPr>
            </w:pPr>
          </w:p>
        </w:tc>
        <w:tc>
          <w:tcPr>
            <w:tcW w:w="2430" w:type="dxa"/>
            <w:tcBorders>
              <w:top w:val="single" w:sz="4" w:space="0" w:color="auto"/>
            </w:tcBorders>
          </w:tcPr>
          <w:p w14:paraId="102359DF" w14:textId="77777777" w:rsidR="0016398E" w:rsidRPr="00D85AE1" w:rsidRDefault="0016398E" w:rsidP="00916E8D">
            <w:pPr>
              <w:rPr>
                <w:sz w:val="18"/>
                <w:szCs w:val="18"/>
                <w:lang w:val="uk-UA"/>
              </w:rPr>
            </w:pPr>
            <w:r w:rsidRPr="00D85AE1">
              <w:rPr>
                <w:sz w:val="18"/>
                <w:szCs w:val="18"/>
              </w:rPr>
              <w:t>72012118C00002</w:t>
            </w:r>
          </w:p>
        </w:tc>
        <w:tc>
          <w:tcPr>
            <w:tcW w:w="2070" w:type="dxa"/>
            <w:tcBorders>
              <w:top w:val="single" w:sz="4" w:space="0" w:color="auto"/>
            </w:tcBorders>
          </w:tcPr>
          <w:p w14:paraId="373B882B" w14:textId="77777777" w:rsidR="0016398E" w:rsidRPr="00D85AE1" w:rsidRDefault="0016398E" w:rsidP="00916E8D">
            <w:pPr>
              <w:rPr>
                <w:sz w:val="18"/>
                <w:szCs w:val="18"/>
                <w:lang w:val="uk-UA"/>
              </w:rPr>
            </w:pPr>
            <w:r w:rsidRPr="00D85AE1">
              <w:rPr>
                <w:sz w:val="18"/>
                <w:szCs w:val="18"/>
                <w:lang w:val="uk-UA"/>
              </w:rPr>
              <w:t xml:space="preserve">Контракт № </w:t>
            </w:r>
          </w:p>
          <w:p w14:paraId="01E3B064" w14:textId="77777777" w:rsidR="0016398E" w:rsidRPr="00D85AE1" w:rsidRDefault="0016398E" w:rsidP="00916E8D">
            <w:pPr>
              <w:rPr>
                <w:sz w:val="18"/>
                <w:szCs w:val="18"/>
                <w:lang w:val="uk-UA"/>
              </w:rPr>
            </w:pPr>
          </w:p>
        </w:tc>
        <w:tc>
          <w:tcPr>
            <w:tcW w:w="2454" w:type="dxa"/>
            <w:tcBorders>
              <w:top w:val="single" w:sz="4" w:space="0" w:color="auto"/>
            </w:tcBorders>
          </w:tcPr>
          <w:p w14:paraId="16F2ACD8" w14:textId="77777777" w:rsidR="0016398E" w:rsidRPr="00D85AE1" w:rsidRDefault="0016398E" w:rsidP="00916E8D">
            <w:pPr>
              <w:rPr>
                <w:sz w:val="18"/>
                <w:szCs w:val="18"/>
                <w:lang w:val="uk-UA"/>
              </w:rPr>
            </w:pPr>
            <w:r w:rsidRPr="00D85AE1">
              <w:rPr>
                <w:sz w:val="18"/>
                <w:szCs w:val="18"/>
              </w:rPr>
              <w:t>72012118C00002</w:t>
            </w:r>
          </w:p>
        </w:tc>
      </w:tr>
      <w:tr w:rsidR="0016398E" w:rsidRPr="00D85AE1" w14:paraId="5AFD44BE" w14:textId="77777777" w:rsidTr="5FE7CC0B">
        <w:trPr>
          <w:trHeight w:val="20"/>
        </w:trPr>
        <w:tc>
          <w:tcPr>
            <w:tcW w:w="2065" w:type="dxa"/>
            <w:tcBorders>
              <w:top w:val="single" w:sz="4" w:space="0" w:color="auto"/>
              <w:bottom w:val="single" w:sz="4" w:space="0" w:color="auto"/>
            </w:tcBorders>
          </w:tcPr>
          <w:p w14:paraId="3D8E01D7" w14:textId="77777777" w:rsidR="0016398E" w:rsidRDefault="0016398E" w:rsidP="00916E8D">
            <w:pPr>
              <w:rPr>
                <w:sz w:val="18"/>
                <w:szCs w:val="18"/>
              </w:rPr>
            </w:pPr>
            <w:r w:rsidRPr="00D85AE1">
              <w:rPr>
                <w:sz w:val="18"/>
                <w:szCs w:val="18"/>
              </w:rPr>
              <w:t>Implemented By:</w:t>
            </w:r>
          </w:p>
          <w:p w14:paraId="2EDD2B99" w14:textId="77777777" w:rsidR="003D39D7" w:rsidRPr="00D85AE1" w:rsidRDefault="003D39D7" w:rsidP="00916E8D">
            <w:pPr>
              <w:rPr>
                <w:sz w:val="18"/>
                <w:szCs w:val="18"/>
              </w:rPr>
            </w:pPr>
          </w:p>
        </w:tc>
        <w:tc>
          <w:tcPr>
            <w:tcW w:w="2430" w:type="dxa"/>
            <w:tcBorders>
              <w:top w:val="single" w:sz="4" w:space="0" w:color="auto"/>
              <w:bottom w:val="single" w:sz="4" w:space="0" w:color="auto"/>
            </w:tcBorders>
          </w:tcPr>
          <w:p w14:paraId="75DE4659" w14:textId="77777777" w:rsidR="0016398E" w:rsidRPr="00D85AE1" w:rsidRDefault="0016398E" w:rsidP="00916E8D">
            <w:pPr>
              <w:rPr>
                <w:sz w:val="18"/>
                <w:szCs w:val="18"/>
              </w:rPr>
            </w:pPr>
            <w:r w:rsidRPr="00D85AE1">
              <w:rPr>
                <w:sz w:val="18"/>
                <w:szCs w:val="18"/>
              </w:rPr>
              <w:t>Chemonics International Inc.</w:t>
            </w:r>
          </w:p>
        </w:tc>
        <w:tc>
          <w:tcPr>
            <w:tcW w:w="2070" w:type="dxa"/>
            <w:tcBorders>
              <w:top w:val="single" w:sz="4" w:space="0" w:color="auto"/>
              <w:bottom w:val="single" w:sz="4" w:space="0" w:color="auto"/>
            </w:tcBorders>
          </w:tcPr>
          <w:p w14:paraId="6B3DC641" w14:textId="77777777" w:rsidR="0016398E" w:rsidRPr="00D85AE1" w:rsidRDefault="0016398E" w:rsidP="00916E8D">
            <w:pPr>
              <w:rPr>
                <w:sz w:val="18"/>
                <w:szCs w:val="18"/>
                <w:lang w:val="uk-UA"/>
              </w:rPr>
            </w:pPr>
            <w:r w:rsidRPr="00D85AE1">
              <w:rPr>
                <w:sz w:val="18"/>
                <w:szCs w:val="18"/>
                <w:lang w:val="uk-UA"/>
              </w:rPr>
              <w:t>Ким впроваджується:</w:t>
            </w:r>
          </w:p>
        </w:tc>
        <w:tc>
          <w:tcPr>
            <w:tcW w:w="2454" w:type="dxa"/>
            <w:tcBorders>
              <w:top w:val="single" w:sz="4" w:space="0" w:color="auto"/>
              <w:bottom w:val="single" w:sz="4" w:space="0" w:color="auto"/>
            </w:tcBorders>
          </w:tcPr>
          <w:p w14:paraId="3BEBAA9E" w14:textId="77777777" w:rsidR="0016398E" w:rsidRPr="00D85AE1" w:rsidRDefault="0016398E" w:rsidP="00916E8D">
            <w:pPr>
              <w:rPr>
                <w:sz w:val="18"/>
                <w:szCs w:val="18"/>
                <w:lang w:val="uk-UA"/>
              </w:rPr>
            </w:pPr>
            <w:r w:rsidRPr="00D85AE1">
              <w:rPr>
                <w:sz w:val="18"/>
                <w:szCs w:val="18"/>
                <w:lang w:val="uk-UA"/>
              </w:rPr>
              <w:t>Кімонікс Інтернешнл Інк.</w:t>
            </w:r>
          </w:p>
        </w:tc>
      </w:tr>
      <w:tr w:rsidR="0016398E" w:rsidRPr="00815354" w14:paraId="681FE02A" w14:textId="77777777" w:rsidTr="5FE7CC0B">
        <w:trPr>
          <w:trHeight w:val="260"/>
        </w:trPr>
        <w:tc>
          <w:tcPr>
            <w:tcW w:w="4495" w:type="dxa"/>
            <w:gridSpan w:val="2"/>
            <w:tcBorders>
              <w:top w:val="single" w:sz="4" w:space="0" w:color="auto"/>
              <w:bottom w:val="single" w:sz="4" w:space="0" w:color="auto"/>
            </w:tcBorders>
          </w:tcPr>
          <w:p w14:paraId="41430297" w14:textId="77777777" w:rsidR="0016398E" w:rsidRPr="00F800B3" w:rsidRDefault="0016398E" w:rsidP="00916E8D">
            <w:pPr>
              <w:rPr>
                <w:sz w:val="18"/>
                <w:szCs w:val="18"/>
              </w:rPr>
            </w:pPr>
            <w:r w:rsidRPr="00F800B3">
              <w:rPr>
                <w:sz w:val="18"/>
                <w:szCs w:val="18"/>
              </w:rPr>
              <w:t>REGISTRATION CARD</w:t>
            </w:r>
          </w:p>
          <w:p w14:paraId="428AB4F6" w14:textId="12F3DF31" w:rsidR="0016398E" w:rsidRPr="00F800B3" w:rsidRDefault="0016398E" w:rsidP="00916E8D">
            <w:pPr>
              <w:rPr>
                <w:sz w:val="18"/>
                <w:szCs w:val="18"/>
              </w:rPr>
            </w:pPr>
            <w:r w:rsidRPr="00F800B3">
              <w:rPr>
                <w:sz w:val="18"/>
                <w:szCs w:val="18"/>
              </w:rPr>
              <w:t>of the project (program) No. 3988-</w:t>
            </w:r>
            <w:r w:rsidR="00F800B3" w:rsidRPr="00F800B3">
              <w:rPr>
                <w:sz w:val="18"/>
                <w:szCs w:val="18"/>
              </w:rPr>
              <w:t>80</w:t>
            </w:r>
            <w:r w:rsidRPr="00F800B3">
              <w:rPr>
                <w:sz w:val="18"/>
                <w:szCs w:val="18"/>
              </w:rPr>
              <w:t xml:space="preserve"> dated 0</w:t>
            </w:r>
            <w:r w:rsidR="00F800B3" w:rsidRPr="00F800B3">
              <w:rPr>
                <w:sz w:val="18"/>
                <w:szCs w:val="18"/>
              </w:rPr>
              <w:t>8</w:t>
            </w:r>
            <w:r w:rsidRPr="00F800B3">
              <w:rPr>
                <w:sz w:val="18"/>
                <w:szCs w:val="18"/>
              </w:rPr>
              <w:t>/2</w:t>
            </w:r>
            <w:r w:rsidR="00F800B3" w:rsidRPr="00F800B3">
              <w:rPr>
                <w:sz w:val="18"/>
                <w:szCs w:val="18"/>
              </w:rPr>
              <w:t>8</w:t>
            </w:r>
            <w:r w:rsidRPr="00F800B3">
              <w:rPr>
                <w:sz w:val="18"/>
                <w:szCs w:val="18"/>
              </w:rPr>
              <w:t>/2024</w:t>
            </w:r>
          </w:p>
          <w:p w14:paraId="42C74554" w14:textId="77777777" w:rsidR="003D39D7" w:rsidRPr="00F800B3" w:rsidRDefault="003D39D7" w:rsidP="00916E8D">
            <w:pPr>
              <w:rPr>
                <w:b/>
                <w:sz w:val="18"/>
                <w:szCs w:val="18"/>
              </w:rPr>
            </w:pPr>
          </w:p>
        </w:tc>
        <w:tc>
          <w:tcPr>
            <w:tcW w:w="4524" w:type="dxa"/>
            <w:gridSpan w:val="2"/>
            <w:tcBorders>
              <w:top w:val="single" w:sz="4" w:space="0" w:color="auto"/>
              <w:bottom w:val="single" w:sz="4" w:space="0" w:color="auto"/>
            </w:tcBorders>
          </w:tcPr>
          <w:p w14:paraId="71BB859F" w14:textId="77777777" w:rsidR="0016398E" w:rsidRPr="00F800B3" w:rsidRDefault="0016398E" w:rsidP="00916E8D">
            <w:pPr>
              <w:suppressAutoHyphens w:val="0"/>
              <w:autoSpaceDE w:val="0"/>
              <w:autoSpaceDN w:val="0"/>
              <w:adjustRightInd w:val="0"/>
              <w:rPr>
                <w:sz w:val="18"/>
                <w:szCs w:val="18"/>
                <w:lang w:val="ru-RU"/>
              </w:rPr>
            </w:pPr>
            <w:r w:rsidRPr="00F800B3">
              <w:rPr>
                <w:sz w:val="18"/>
                <w:szCs w:val="18"/>
                <w:lang w:val="ru-RU"/>
              </w:rPr>
              <w:t>РЕЄСТРАЦІЙНА КАРТКА</w:t>
            </w:r>
          </w:p>
          <w:p w14:paraId="42022A5C" w14:textId="4D2E0340" w:rsidR="0016398E" w:rsidRPr="00F800B3" w:rsidRDefault="0016398E" w:rsidP="00916E8D">
            <w:pPr>
              <w:ind w:left="-29"/>
              <w:rPr>
                <w:sz w:val="18"/>
                <w:szCs w:val="18"/>
                <w:lang w:val="uk-UA"/>
              </w:rPr>
            </w:pPr>
            <w:r w:rsidRPr="00F800B3">
              <w:rPr>
                <w:sz w:val="18"/>
                <w:szCs w:val="18"/>
                <w:lang w:val="ru-RU"/>
              </w:rPr>
              <w:t xml:space="preserve">проекту (програми) </w:t>
            </w:r>
            <w:r w:rsidR="00F800B3" w:rsidRPr="00F800B3">
              <w:rPr>
                <w:sz w:val="18"/>
                <w:szCs w:val="18"/>
                <w:lang w:val="ru-RU"/>
              </w:rPr>
              <w:t>№ 3988–80</w:t>
            </w:r>
            <w:r w:rsidRPr="00F800B3">
              <w:rPr>
                <w:sz w:val="18"/>
                <w:szCs w:val="18"/>
                <w:lang w:val="ru-RU"/>
              </w:rPr>
              <w:t xml:space="preserve"> від 2</w:t>
            </w:r>
            <w:r w:rsidR="00F800B3" w:rsidRPr="00815354">
              <w:rPr>
                <w:sz w:val="18"/>
                <w:szCs w:val="18"/>
                <w:lang w:val="ru-RU"/>
              </w:rPr>
              <w:t>8</w:t>
            </w:r>
            <w:r w:rsidRPr="00F800B3">
              <w:rPr>
                <w:sz w:val="18"/>
                <w:szCs w:val="18"/>
                <w:lang w:val="ru-RU"/>
              </w:rPr>
              <w:t>.0</w:t>
            </w:r>
            <w:r w:rsidR="00F800B3" w:rsidRPr="00815354">
              <w:rPr>
                <w:sz w:val="18"/>
                <w:szCs w:val="18"/>
                <w:lang w:val="ru-RU"/>
              </w:rPr>
              <w:t>8</w:t>
            </w:r>
            <w:r w:rsidRPr="00F800B3">
              <w:rPr>
                <w:sz w:val="18"/>
                <w:szCs w:val="18"/>
                <w:lang w:val="ru-RU"/>
              </w:rPr>
              <w:t>.2024</w:t>
            </w:r>
          </w:p>
        </w:tc>
      </w:tr>
      <w:tr w:rsidR="0016398E" w:rsidRPr="00F25851" w14:paraId="268FBE11" w14:textId="77777777" w:rsidTr="5FE7CC0B">
        <w:trPr>
          <w:trHeight w:val="350"/>
        </w:trPr>
        <w:tc>
          <w:tcPr>
            <w:tcW w:w="2065" w:type="dxa"/>
            <w:tcBorders>
              <w:top w:val="single" w:sz="4" w:space="0" w:color="auto"/>
            </w:tcBorders>
          </w:tcPr>
          <w:p w14:paraId="29E795CF" w14:textId="77777777" w:rsidR="0016398E" w:rsidRPr="00D85AE1" w:rsidRDefault="0016398E" w:rsidP="00916E8D">
            <w:pPr>
              <w:rPr>
                <w:sz w:val="18"/>
                <w:szCs w:val="18"/>
                <w:highlight w:val="yellow"/>
              </w:rPr>
            </w:pPr>
            <w:r w:rsidRPr="00D85AE1">
              <w:rPr>
                <w:sz w:val="18"/>
                <w:szCs w:val="18"/>
              </w:rPr>
              <w:t>Point of Contact:</w:t>
            </w:r>
            <w:r w:rsidRPr="00D85AE1">
              <w:rPr>
                <w:sz w:val="18"/>
                <w:szCs w:val="18"/>
              </w:rPr>
              <w:tab/>
            </w:r>
          </w:p>
        </w:tc>
        <w:tc>
          <w:tcPr>
            <w:tcW w:w="2430" w:type="dxa"/>
            <w:tcBorders>
              <w:top w:val="single" w:sz="4" w:space="0" w:color="auto"/>
            </w:tcBorders>
          </w:tcPr>
          <w:p w14:paraId="346AE4EA" w14:textId="7D1EB343" w:rsidR="0016398E" w:rsidRPr="00932FD0" w:rsidRDefault="0016398E" w:rsidP="00916E8D">
            <w:pPr>
              <w:rPr>
                <w:sz w:val="18"/>
                <w:szCs w:val="18"/>
                <w:lang w:val="pl-PL"/>
              </w:rPr>
            </w:pPr>
            <w:r w:rsidRPr="00932FD0">
              <w:rPr>
                <w:sz w:val="18"/>
                <w:szCs w:val="18"/>
                <w:lang w:val="pl-PL"/>
              </w:rPr>
              <w:t>Maksym Bodak</w:t>
            </w:r>
          </w:p>
          <w:p w14:paraId="03DCC020" w14:textId="77777777" w:rsidR="0016398E" w:rsidRPr="00932FD0" w:rsidRDefault="0016398E" w:rsidP="00916E8D">
            <w:pPr>
              <w:rPr>
                <w:sz w:val="18"/>
                <w:szCs w:val="18"/>
                <w:highlight w:val="yellow"/>
                <w:lang w:val="pl-PL"/>
              </w:rPr>
            </w:pPr>
            <w:r w:rsidRPr="00932FD0">
              <w:rPr>
                <w:sz w:val="18"/>
                <w:szCs w:val="18"/>
                <w:lang w:val="pl-PL"/>
              </w:rPr>
              <w:t>Procurement Specialist</w:t>
            </w:r>
          </w:p>
          <w:p w14:paraId="5268FA1C" w14:textId="77777777" w:rsidR="003D39D7" w:rsidRDefault="00775A6C" w:rsidP="00916E8D">
            <w:pPr>
              <w:rPr>
                <w:color w:val="0000FF"/>
                <w:sz w:val="18"/>
                <w:szCs w:val="18"/>
                <w:u w:val="single"/>
                <w:lang w:val="uk-UA"/>
              </w:rPr>
            </w:pPr>
            <w:hyperlink r:id="rId12">
              <w:r w:rsidR="00814663" w:rsidRPr="00932FD0">
                <w:rPr>
                  <w:color w:val="0000FF"/>
                  <w:sz w:val="18"/>
                  <w:szCs w:val="18"/>
                  <w:u w:val="single"/>
                  <w:lang w:val="pl-PL"/>
                </w:rPr>
                <w:t>cepprocurement@chemonics.com</w:t>
              </w:r>
            </w:hyperlink>
          </w:p>
          <w:p w14:paraId="46C33A4E" w14:textId="02F3CC59" w:rsidR="00814663" w:rsidRPr="00814663" w:rsidRDefault="00814663" w:rsidP="00916E8D">
            <w:pPr>
              <w:rPr>
                <w:sz w:val="18"/>
                <w:szCs w:val="18"/>
                <w:highlight w:val="yellow"/>
                <w:lang w:val="uk-UA"/>
              </w:rPr>
            </w:pPr>
          </w:p>
        </w:tc>
        <w:tc>
          <w:tcPr>
            <w:tcW w:w="2070" w:type="dxa"/>
            <w:tcBorders>
              <w:top w:val="single" w:sz="4" w:space="0" w:color="auto"/>
            </w:tcBorders>
          </w:tcPr>
          <w:p w14:paraId="4AA0A265" w14:textId="77777777" w:rsidR="0016398E" w:rsidRPr="00D85AE1" w:rsidRDefault="0016398E" w:rsidP="00916E8D">
            <w:pPr>
              <w:ind w:left="-29"/>
              <w:rPr>
                <w:sz w:val="18"/>
                <w:szCs w:val="18"/>
                <w:highlight w:val="yellow"/>
                <w:lang w:val="uk-UA"/>
              </w:rPr>
            </w:pPr>
            <w:r w:rsidRPr="00D85AE1">
              <w:rPr>
                <w:sz w:val="18"/>
                <w:szCs w:val="18"/>
                <w:lang w:val="uk-UA"/>
              </w:rPr>
              <w:t>Контактна особа:</w:t>
            </w:r>
            <w:r w:rsidRPr="00D85AE1">
              <w:rPr>
                <w:sz w:val="18"/>
                <w:szCs w:val="18"/>
                <w:highlight w:val="yellow"/>
                <w:lang w:val="uk-UA"/>
              </w:rPr>
              <w:t xml:space="preserve"> </w:t>
            </w:r>
          </w:p>
        </w:tc>
        <w:tc>
          <w:tcPr>
            <w:tcW w:w="2454" w:type="dxa"/>
            <w:tcBorders>
              <w:top w:val="single" w:sz="4" w:space="0" w:color="auto"/>
            </w:tcBorders>
          </w:tcPr>
          <w:p w14:paraId="0F82D14A" w14:textId="7DF3DAD2" w:rsidR="0016398E" w:rsidRPr="00932FD0" w:rsidRDefault="0016398E" w:rsidP="00916E8D">
            <w:pPr>
              <w:rPr>
                <w:sz w:val="18"/>
                <w:szCs w:val="18"/>
                <w:lang w:val="pl-PL"/>
              </w:rPr>
            </w:pPr>
            <w:r w:rsidRPr="00932FD0">
              <w:rPr>
                <w:sz w:val="18"/>
                <w:szCs w:val="18"/>
                <w:lang w:val="pl-PL"/>
              </w:rPr>
              <w:t>Maksym Bodak</w:t>
            </w:r>
          </w:p>
          <w:p w14:paraId="28A3BA22" w14:textId="77777777" w:rsidR="0016398E" w:rsidRPr="00932FD0" w:rsidRDefault="0016398E" w:rsidP="00916E8D">
            <w:pPr>
              <w:rPr>
                <w:sz w:val="18"/>
                <w:szCs w:val="18"/>
                <w:highlight w:val="yellow"/>
                <w:lang w:val="pl-PL"/>
              </w:rPr>
            </w:pPr>
            <w:r w:rsidRPr="00932FD0">
              <w:rPr>
                <w:sz w:val="18"/>
                <w:szCs w:val="18"/>
                <w:lang w:val="pl-PL"/>
              </w:rPr>
              <w:t>Procurement Specialist</w:t>
            </w:r>
          </w:p>
          <w:p w14:paraId="2C28714F" w14:textId="317DFC5A" w:rsidR="0016398E" w:rsidRPr="00D85AE1" w:rsidRDefault="00775A6C" w:rsidP="00916E8D">
            <w:pPr>
              <w:ind w:left="-29"/>
              <w:rPr>
                <w:sz w:val="18"/>
                <w:szCs w:val="18"/>
                <w:highlight w:val="yellow"/>
                <w:lang w:val="uk-UA"/>
              </w:rPr>
            </w:pPr>
            <w:hyperlink r:id="rId13">
              <w:r w:rsidR="00814663" w:rsidRPr="00932FD0">
                <w:rPr>
                  <w:color w:val="0000FF"/>
                  <w:sz w:val="18"/>
                  <w:szCs w:val="18"/>
                  <w:u w:val="single"/>
                  <w:lang w:val="pl-PL"/>
                </w:rPr>
                <w:t>cepprocurement@chemonics.com</w:t>
              </w:r>
            </w:hyperlink>
          </w:p>
        </w:tc>
      </w:tr>
    </w:tbl>
    <w:p w14:paraId="737B47E6" w14:textId="77777777" w:rsidR="0016398E" w:rsidRPr="00932FD0" w:rsidRDefault="0016398E" w:rsidP="00916E8D">
      <w:pPr>
        <w:rPr>
          <w:sz w:val="18"/>
          <w:szCs w:val="18"/>
          <w:lang w:val="pl-PL"/>
        </w:rPr>
      </w:pPr>
    </w:p>
    <w:tbl>
      <w:tblPr>
        <w:tblStyle w:val="TableGrid"/>
        <w:tblW w:w="0" w:type="auto"/>
        <w:tblLook w:val="04A0" w:firstRow="1" w:lastRow="0" w:firstColumn="1" w:lastColumn="0" w:noHBand="0" w:noVBand="1"/>
      </w:tblPr>
      <w:tblGrid>
        <w:gridCol w:w="4509"/>
        <w:gridCol w:w="4510"/>
      </w:tblGrid>
      <w:tr w:rsidR="0016398E" w:rsidRPr="00815354" w14:paraId="40C743BB" w14:textId="77777777" w:rsidTr="0016398E">
        <w:tc>
          <w:tcPr>
            <w:tcW w:w="4509" w:type="dxa"/>
          </w:tcPr>
          <w:p w14:paraId="5B822575" w14:textId="77777777" w:rsidR="0016398E" w:rsidRPr="00D85AE1" w:rsidRDefault="0016398E" w:rsidP="00916E8D">
            <w:pPr>
              <w:jc w:val="center"/>
              <w:rPr>
                <w:b/>
                <w:sz w:val="18"/>
                <w:szCs w:val="18"/>
              </w:rPr>
            </w:pPr>
            <w:r w:rsidRPr="00D85AE1">
              <w:rPr>
                <w:b/>
                <w:sz w:val="18"/>
                <w:szCs w:val="18"/>
              </w:rPr>
              <w:t>***** ETHICAL AND BUSINESS CONDUCT REQUIREMENTS *****</w:t>
            </w:r>
          </w:p>
          <w:p w14:paraId="2AE3F0B7" w14:textId="77777777" w:rsidR="0016398E" w:rsidRPr="00D85AE1" w:rsidRDefault="0016398E" w:rsidP="00916E8D">
            <w:pPr>
              <w:jc w:val="both"/>
              <w:rPr>
                <w:sz w:val="18"/>
                <w:szCs w:val="18"/>
              </w:rPr>
            </w:pPr>
          </w:p>
          <w:p w14:paraId="059675F3" w14:textId="35825F8C" w:rsidR="0016398E" w:rsidRPr="00D85AE1" w:rsidRDefault="0016398E" w:rsidP="00916E8D">
            <w:pPr>
              <w:jc w:val="both"/>
              <w:rPr>
                <w:sz w:val="18"/>
                <w:szCs w:val="18"/>
              </w:rPr>
            </w:pPr>
            <w:r w:rsidRPr="00D85AE1">
              <w:rPr>
                <w:sz w:val="18"/>
                <w:szCs w:val="18"/>
              </w:rPr>
              <w:t xml:space="preserve">Chemonics is committed to integrity in procurement, and only selects vendors based on objective business criteria such as price and technical merit. Chemonics expects vendors to comply with our Standards of Business Conduct, available at </w:t>
            </w:r>
            <w:hyperlink r:id="rId14" w:history="1">
              <w:r w:rsidRPr="00D85AE1">
                <w:rPr>
                  <w:rStyle w:val="Hyperlink"/>
                  <w:rFonts w:eastAsiaTheme="majorEastAsia"/>
                  <w:sz w:val="18"/>
                  <w:szCs w:val="18"/>
                </w:rPr>
                <w:t>https://www.chemonics.com/our-approach/standards-business-conduct/</w:t>
              </w:r>
            </w:hyperlink>
            <w:r w:rsidRPr="00D85AE1">
              <w:rPr>
                <w:sz w:val="18"/>
                <w:szCs w:val="18"/>
              </w:rPr>
              <w:t>.</w:t>
            </w:r>
            <w:r w:rsidR="00DE0F61">
              <w:rPr>
                <w:sz w:val="18"/>
                <w:szCs w:val="18"/>
              </w:rPr>
              <w:t xml:space="preserve"> </w:t>
            </w:r>
          </w:p>
          <w:p w14:paraId="78379A1B" w14:textId="77777777" w:rsidR="0016398E" w:rsidRPr="00D85AE1" w:rsidRDefault="0016398E" w:rsidP="00916E8D">
            <w:pPr>
              <w:jc w:val="both"/>
              <w:rPr>
                <w:sz w:val="18"/>
                <w:szCs w:val="18"/>
                <w:lang w:val="uk-UA"/>
              </w:rPr>
            </w:pPr>
          </w:p>
          <w:p w14:paraId="081FEBCF" w14:textId="77777777" w:rsidR="0016398E" w:rsidRPr="00D85AE1" w:rsidRDefault="0016398E" w:rsidP="00916E8D">
            <w:pPr>
              <w:jc w:val="both"/>
              <w:rPr>
                <w:sz w:val="18"/>
                <w:szCs w:val="18"/>
                <w:lang w:val="uk-UA"/>
              </w:rPr>
            </w:pPr>
          </w:p>
          <w:p w14:paraId="4BA60A30" w14:textId="77777777" w:rsidR="0016398E" w:rsidRPr="00D85AE1" w:rsidRDefault="0016398E" w:rsidP="00916E8D">
            <w:pPr>
              <w:jc w:val="both"/>
              <w:rPr>
                <w:sz w:val="18"/>
                <w:szCs w:val="18"/>
                <w:lang w:val="uk-UA"/>
              </w:rPr>
            </w:pPr>
          </w:p>
          <w:p w14:paraId="3BE1B0CC" w14:textId="77777777" w:rsidR="0016398E" w:rsidRPr="00D85AE1" w:rsidRDefault="0016398E" w:rsidP="00916E8D">
            <w:pPr>
              <w:jc w:val="both"/>
              <w:rPr>
                <w:sz w:val="18"/>
                <w:szCs w:val="18"/>
              </w:rPr>
            </w:pPr>
            <w:r w:rsidRPr="00D85AE1">
              <w:rPr>
                <w:sz w:val="18"/>
                <w:szCs w:val="18"/>
              </w:rPr>
              <w:t>Chemonics does not tolerate fraud, collusion among offerors, falsified proposals/bids, bribery, or kickbacks. Any firm or individual violating these standards will be disqualified from this procurement, barred from future procurement opportunities, and may be reported to both USAID and the Office of the Inspector General.</w:t>
            </w:r>
          </w:p>
          <w:p w14:paraId="5C486863" w14:textId="77777777" w:rsidR="0016398E" w:rsidRPr="00D85AE1" w:rsidRDefault="0016398E" w:rsidP="00916E8D">
            <w:pPr>
              <w:jc w:val="both"/>
              <w:rPr>
                <w:sz w:val="18"/>
                <w:szCs w:val="18"/>
                <w:lang w:val="uk-UA"/>
              </w:rPr>
            </w:pPr>
          </w:p>
          <w:p w14:paraId="60D9757B" w14:textId="77777777" w:rsidR="0016398E" w:rsidRPr="00D85AE1" w:rsidRDefault="0016398E" w:rsidP="00916E8D">
            <w:pPr>
              <w:jc w:val="both"/>
              <w:rPr>
                <w:sz w:val="18"/>
                <w:szCs w:val="18"/>
                <w:lang w:val="uk-UA"/>
              </w:rPr>
            </w:pPr>
          </w:p>
          <w:p w14:paraId="117CCF85" w14:textId="77777777" w:rsidR="0016398E" w:rsidRPr="00D85AE1" w:rsidRDefault="0016398E" w:rsidP="00916E8D">
            <w:pPr>
              <w:jc w:val="both"/>
              <w:rPr>
                <w:sz w:val="18"/>
                <w:szCs w:val="18"/>
                <w:lang w:val="uk-UA"/>
              </w:rPr>
            </w:pPr>
          </w:p>
          <w:p w14:paraId="7C31E101" w14:textId="77777777" w:rsidR="0016398E" w:rsidRPr="00D85AE1" w:rsidRDefault="0016398E" w:rsidP="00916E8D">
            <w:pPr>
              <w:jc w:val="both"/>
              <w:rPr>
                <w:sz w:val="18"/>
                <w:szCs w:val="18"/>
              </w:rPr>
            </w:pPr>
            <w:r w:rsidRPr="00D85AE1">
              <w:rPr>
                <w:sz w:val="18"/>
                <w:szCs w:val="18"/>
              </w:rPr>
              <w:t xml:space="preserve">Employees and agents of Chemonics are strictly prohibited from asking for or accepting any money, fee, commission, credit, gift, gratuity, object of value or compensation from current or potential vendors in exchange for or as a reward for business. Employees and agents engaging in this conduct </w:t>
            </w:r>
            <w:r w:rsidRPr="00D85AE1">
              <w:rPr>
                <w:sz w:val="18"/>
                <w:szCs w:val="18"/>
              </w:rPr>
              <w:lastRenderedPageBreak/>
              <w:t>are subject to termination and will be reported to USAID and the Office of the Inspector General. In addition, Chemonics will inform USAID and the Office of the Inspector General of any vendor offers of money, fee, commission, credit, gift, gratuity, object of value, or compensation to obtain business.</w:t>
            </w:r>
          </w:p>
          <w:p w14:paraId="2091CC57" w14:textId="77777777" w:rsidR="0016398E" w:rsidRPr="00D85AE1" w:rsidRDefault="0016398E" w:rsidP="00916E8D">
            <w:pPr>
              <w:jc w:val="both"/>
              <w:rPr>
                <w:sz w:val="18"/>
                <w:szCs w:val="18"/>
                <w:lang w:val="uk-UA"/>
              </w:rPr>
            </w:pPr>
          </w:p>
          <w:p w14:paraId="1458EB84" w14:textId="77777777" w:rsidR="0016398E" w:rsidRPr="00D85AE1" w:rsidRDefault="0016398E" w:rsidP="00916E8D">
            <w:pPr>
              <w:jc w:val="both"/>
              <w:rPr>
                <w:sz w:val="18"/>
                <w:szCs w:val="18"/>
                <w:lang w:val="uk-UA"/>
              </w:rPr>
            </w:pPr>
          </w:p>
          <w:p w14:paraId="324FEC7D" w14:textId="77777777" w:rsidR="0016398E" w:rsidRPr="00D85AE1" w:rsidRDefault="0016398E" w:rsidP="00916E8D">
            <w:pPr>
              <w:jc w:val="both"/>
              <w:rPr>
                <w:sz w:val="18"/>
                <w:szCs w:val="18"/>
                <w:lang w:val="uk-UA"/>
              </w:rPr>
            </w:pPr>
          </w:p>
          <w:p w14:paraId="3925F2E4" w14:textId="77777777" w:rsidR="0016398E" w:rsidRPr="00D85AE1" w:rsidRDefault="0016398E" w:rsidP="00916E8D">
            <w:pPr>
              <w:jc w:val="both"/>
              <w:rPr>
                <w:sz w:val="18"/>
                <w:szCs w:val="18"/>
                <w:lang w:val="uk-UA"/>
              </w:rPr>
            </w:pPr>
          </w:p>
          <w:p w14:paraId="7FE3F09D" w14:textId="77777777" w:rsidR="0016398E" w:rsidRPr="00D85AE1" w:rsidRDefault="0016398E" w:rsidP="00916E8D">
            <w:pPr>
              <w:jc w:val="both"/>
              <w:rPr>
                <w:sz w:val="18"/>
                <w:szCs w:val="18"/>
                <w:lang w:val="uk-UA"/>
              </w:rPr>
            </w:pPr>
          </w:p>
          <w:p w14:paraId="6692A46E" w14:textId="77777777" w:rsidR="0016398E" w:rsidRDefault="0016398E" w:rsidP="00916E8D">
            <w:pPr>
              <w:jc w:val="both"/>
              <w:rPr>
                <w:sz w:val="18"/>
                <w:szCs w:val="18"/>
              </w:rPr>
            </w:pPr>
            <w:r w:rsidRPr="00D85AE1">
              <w:rPr>
                <w:sz w:val="18"/>
                <w:szCs w:val="18"/>
              </w:rPr>
              <w:t>Offerors responding to this RFP must include the following as part of the proposal submission:</w:t>
            </w:r>
          </w:p>
          <w:p w14:paraId="5DAD7363" w14:textId="77777777" w:rsidR="002716C6" w:rsidRPr="00D85AE1" w:rsidRDefault="002716C6" w:rsidP="00916E8D">
            <w:pPr>
              <w:jc w:val="both"/>
              <w:rPr>
                <w:sz w:val="18"/>
                <w:szCs w:val="18"/>
              </w:rPr>
            </w:pPr>
          </w:p>
          <w:p w14:paraId="22BAF14B" w14:textId="77777777" w:rsidR="0016398E" w:rsidRPr="00D85AE1" w:rsidRDefault="0016398E" w:rsidP="00916E8D">
            <w:pPr>
              <w:numPr>
                <w:ilvl w:val="0"/>
                <w:numId w:val="15"/>
              </w:numPr>
              <w:suppressAutoHyphens w:val="0"/>
              <w:jc w:val="both"/>
              <w:rPr>
                <w:sz w:val="18"/>
                <w:szCs w:val="18"/>
              </w:rPr>
            </w:pPr>
            <w:r w:rsidRPr="00D85AE1">
              <w:rPr>
                <w:sz w:val="18"/>
                <w:szCs w:val="18"/>
              </w:rPr>
              <w:t>Disclose any close, familial, or financial relationships with Chemonics or project staff. For example, if an offeror’s cousin is employed by the project, the offeror must state this.</w:t>
            </w:r>
          </w:p>
          <w:p w14:paraId="78C7A235" w14:textId="77777777" w:rsidR="0016398E" w:rsidRPr="00D85AE1" w:rsidRDefault="0016398E" w:rsidP="00916E8D">
            <w:pPr>
              <w:numPr>
                <w:ilvl w:val="0"/>
                <w:numId w:val="15"/>
              </w:numPr>
              <w:suppressAutoHyphens w:val="0"/>
              <w:jc w:val="both"/>
              <w:rPr>
                <w:sz w:val="18"/>
                <w:szCs w:val="18"/>
              </w:rPr>
            </w:pPr>
            <w:r w:rsidRPr="00D85AE1">
              <w:rPr>
                <w:sz w:val="18"/>
                <w:szCs w:val="18"/>
              </w:rPr>
              <w:t xml:space="preserve">Disclose any family or financial relationship with other offerors submitting proposals. For example, if the offeror’s father owns a company that is submitting another proposal, the offeror must state this. </w:t>
            </w:r>
          </w:p>
          <w:p w14:paraId="1DA6D4E6" w14:textId="77777777" w:rsidR="0016398E" w:rsidRPr="00D85AE1" w:rsidRDefault="0016398E" w:rsidP="00916E8D">
            <w:pPr>
              <w:numPr>
                <w:ilvl w:val="0"/>
                <w:numId w:val="15"/>
              </w:numPr>
              <w:suppressAutoHyphens w:val="0"/>
              <w:jc w:val="both"/>
              <w:rPr>
                <w:sz w:val="18"/>
                <w:szCs w:val="18"/>
              </w:rPr>
            </w:pPr>
            <w:r w:rsidRPr="00D85AE1">
              <w:rPr>
                <w:sz w:val="18"/>
                <w:szCs w:val="18"/>
              </w:rPr>
              <w:t>Certify that the prices in the offer have been arrived at independently, without any consultation, communication, or agreement with any other offeror or competitor for the purpose of restricting competition.</w:t>
            </w:r>
          </w:p>
          <w:p w14:paraId="244248F5" w14:textId="77777777" w:rsidR="0016398E" w:rsidRPr="00D85AE1" w:rsidRDefault="0016398E" w:rsidP="00916E8D">
            <w:pPr>
              <w:numPr>
                <w:ilvl w:val="0"/>
                <w:numId w:val="15"/>
              </w:numPr>
              <w:suppressAutoHyphens w:val="0"/>
              <w:jc w:val="both"/>
              <w:rPr>
                <w:sz w:val="18"/>
                <w:szCs w:val="18"/>
              </w:rPr>
            </w:pPr>
            <w:r w:rsidRPr="00D85AE1">
              <w:rPr>
                <w:sz w:val="18"/>
                <w:szCs w:val="18"/>
              </w:rPr>
              <w:t>Certify that all information in the proposal and all supporting documentation are authentic and accurate.</w:t>
            </w:r>
          </w:p>
          <w:p w14:paraId="1DF5AAD5" w14:textId="77777777" w:rsidR="0016398E" w:rsidRPr="00D85AE1" w:rsidRDefault="0016398E" w:rsidP="00916E8D">
            <w:pPr>
              <w:numPr>
                <w:ilvl w:val="0"/>
                <w:numId w:val="15"/>
              </w:numPr>
              <w:suppressAutoHyphens w:val="0"/>
              <w:jc w:val="both"/>
              <w:rPr>
                <w:sz w:val="18"/>
                <w:szCs w:val="18"/>
              </w:rPr>
            </w:pPr>
            <w:r w:rsidRPr="00D85AE1">
              <w:rPr>
                <w:sz w:val="18"/>
                <w:szCs w:val="18"/>
              </w:rPr>
              <w:t>Certify understanding and agreement to Chemonics’ prohibitions against fraud, bribery and kickbacks.</w:t>
            </w:r>
          </w:p>
          <w:p w14:paraId="74A78052" w14:textId="77777777" w:rsidR="0016398E" w:rsidRPr="00D85AE1" w:rsidRDefault="0016398E" w:rsidP="00916E8D">
            <w:pPr>
              <w:jc w:val="both"/>
              <w:rPr>
                <w:sz w:val="18"/>
                <w:szCs w:val="18"/>
                <w:lang w:val="uk-UA"/>
              </w:rPr>
            </w:pPr>
          </w:p>
          <w:p w14:paraId="58F2CCEA" w14:textId="77777777" w:rsidR="0016398E" w:rsidRPr="00D85AE1" w:rsidRDefault="0016398E" w:rsidP="00916E8D">
            <w:pPr>
              <w:jc w:val="both"/>
              <w:rPr>
                <w:sz w:val="18"/>
                <w:szCs w:val="18"/>
                <w:lang w:val="uk-UA"/>
              </w:rPr>
            </w:pPr>
          </w:p>
          <w:p w14:paraId="75AC020C" w14:textId="77777777" w:rsidR="0016398E" w:rsidRPr="00D85AE1" w:rsidRDefault="0016398E" w:rsidP="00916E8D">
            <w:pPr>
              <w:jc w:val="both"/>
              <w:rPr>
                <w:sz w:val="18"/>
                <w:szCs w:val="18"/>
                <w:lang w:val="uk-UA"/>
              </w:rPr>
            </w:pPr>
          </w:p>
          <w:p w14:paraId="62D78CC7" w14:textId="77777777" w:rsidR="0016398E" w:rsidRPr="00D85AE1" w:rsidRDefault="0016398E" w:rsidP="00916E8D">
            <w:pPr>
              <w:jc w:val="both"/>
              <w:rPr>
                <w:sz w:val="18"/>
                <w:szCs w:val="18"/>
                <w:lang w:val="uk-UA"/>
              </w:rPr>
            </w:pPr>
          </w:p>
          <w:p w14:paraId="0240A967" w14:textId="77777777" w:rsidR="0016398E" w:rsidRPr="00D85AE1" w:rsidRDefault="0016398E" w:rsidP="00916E8D">
            <w:pPr>
              <w:jc w:val="both"/>
              <w:rPr>
                <w:sz w:val="18"/>
                <w:szCs w:val="18"/>
              </w:rPr>
            </w:pPr>
            <w:r w:rsidRPr="00D85AE1">
              <w:rPr>
                <w:sz w:val="18"/>
                <w:szCs w:val="18"/>
              </w:rPr>
              <w:t xml:space="preserve">Please contact </w:t>
            </w:r>
            <w:hyperlink r:id="rId15">
              <w:r w:rsidRPr="00D85AE1">
                <w:rPr>
                  <w:color w:val="0000FF"/>
                  <w:sz w:val="18"/>
                  <w:szCs w:val="18"/>
                  <w:u w:val="single"/>
                </w:rPr>
                <w:t>ozaluska@cepukraine.org.ua</w:t>
              </w:r>
            </w:hyperlink>
            <w:r w:rsidRPr="00D85AE1">
              <w:rPr>
                <w:sz w:val="18"/>
                <w:szCs w:val="18"/>
              </w:rPr>
              <w:t xml:space="preserve"> with any questions or concerns regarding the above information or to report any potential violations. Potential violations may also be reported directly to Chemonics’ Washington office through the contact information listed on the website found at the hyperlink above.</w:t>
            </w:r>
          </w:p>
          <w:p w14:paraId="05AF989B" w14:textId="77777777" w:rsidR="0016398E" w:rsidRPr="00D85AE1" w:rsidRDefault="0016398E" w:rsidP="00916E8D">
            <w:pPr>
              <w:jc w:val="center"/>
              <w:rPr>
                <w:bCs/>
                <w:sz w:val="18"/>
                <w:szCs w:val="18"/>
              </w:rPr>
            </w:pPr>
          </w:p>
        </w:tc>
        <w:tc>
          <w:tcPr>
            <w:tcW w:w="4510" w:type="dxa"/>
          </w:tcPr>
          <w:p w14:paraId="3C7E3107" w14:textId="77777777" w:rsidR="0016398E" w:rsidRPr="00D85AE1" w:rsidRDefault="0016398E" w:rsidP="00916E8D">
            <w:pPr>
              <w:jc w:val="center"/>
              <w:rPr>
                <w:b/>
                <w:sz w:val="18"/>
                <w:szCs w:val="18"/>
                <w:lang w:val="uk-UA"/>
              </w:rPr>
            </w:pPr>
            <w:r w:rsidRPr="00D85AE1">
              <w:rPr>
                <w:b/>
                <w:sz w:val="18"/>
                <w:szCs w:val="18"/>
                <w:lang w:val="uk-UA"/>
              </w:rPr>
              <w:lastRenderedPageBreak/>
              <w:t>***** КОДЕКС ЕТИКИ ТА ДІЛОВОЇ ПОВЕДІНКИ *****</w:t>
            </w:r>
          </w:p>
          <w:p w14:paraId="502BA549" w14:textId="77777777" w:rsidR="0016398E" w:rsidRPr="00D85AE1" w:rsidRDefault="0016398E" w:rsidP="00916E8D">
            <w:pPr>
              <w:rPr>
                <w:sz w:val="18"/>
                <w:szCs w:val="18"/>
                <w:lang w:val="uk-UA"/>
              </w:rPr>
            </w:pPr>
          </w:p>
          <w:p w14:paraId="3570C493" w14:textId="210FF833" w:rsidR="0016398E" w:rsidRPr="00D85AE1" w:rsidRDefault="0016398E" w:rsidP="00916E8D">
            <w:pPr>
              <w:jc w:val="both"/>
              <w:rPr>
                <w:sz w:val="18"/>
                <w:szCs w:val="18"/>
                <w:lang w:val="uk-UA"/>
              </w:rPr>
            </w:pPr>
            <w:r w:rsidRPr="00D85AE1">
              <w:rPr>
                <w:sz w:val="18"/>
                <w:szCs w:val="18"/>
                <w:lang w:val="uk-UA"/>
              </w:rPr>
              <w:t xml:space="preserve">Кімонікс прагне проводити чесні закупівлі та обирає постачальників,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 </w:t>
            </w:r>
            <w:hyperlink r:id="rId16" w:history="1">
              <w:r w:rsidRPr="00D85AE1">
                <w:rPr>
                  <w:rStyle w:val="Hyperlink"/>
                  <w:rFonts w:eastAsiaTheme="majorEastAsia"/>
                  <w:sz w:val="18"/>
                  <w:szCs w:val="18"/>
                  <w:lang w:val="uk-UA"/>
                </w:rPr>
                <w:t>https://www.chemonics.com/our-approach/standards-business-conduct/</w:t>
              </w:r>
            </w:hyperlink>
            <w:r w:rsidRPr="00D85AE1">
              <w:rPr>
                <w:sz w:val="18"/>
                <w:szCs w:val="18"/>
                <w:lang w:val="uk-UA"/>
              </w:rPr>
              <w:t>.</w:t>
            </w:r>
            <w:r w:rsidR="00DE0F61">
              <w:rPr>
                <w:sz w:val="18"/>
                <w:szCs w:val="18"/>
                <w:lang w:val="uk-UA"/>
              </w:rPr>
              <w:t xml:space="preserve"> </w:t>
            </w:r>
          </w:p>
          <w:p w14:paraId="42321A30" w14:textId="77777777" w:rsidR="0016398E" w:rsidRPr="00D85AE1" w:rsidRDefault="0016398E" w:rsidP="00916E8D">
            <w:pPr>
              <w:jc w:val="both"/>
              <w:rPr>
                <w:sz w:val="18"/>
                <w:szCs w:val="18"/>
                <w:lang w:val="uk-UA"/>
              </w:rPr>
            </w:pPr>
          </w:p>
          <w:p w14:paraId="172374AA" w14:textId="77777777" w:rsidR="0016398E" w:rsidRPr="00D85AE1" w:rsidRDefault="0016398E" w:rsidP="00916E8D">
            <w:pPr>
              <w:jc w:val="both"/>
              <w:rPr>
                <w:sz w:val="18"/>
                <w:szCs w:val="18"/>
                <w:lang w:val="uk-UA"/>
              </w:rPr>
            </w:pPr>
            <w:r w:rsidRPr="00D85AE1">
              <w:rPr>
                <w:sz w:val="18"/>
                <w:szCs w:val="18"/>
                <w:lang w:val="uk-UA"/>
              </w:rPr>
              <w:t>Кімонікс не толерує шахрайства, змови учасників тендеру, фальсифікації пропозицій/заявок, хабарництва та «відкатів». Порушення будь-якою юридичною або фізичною особою цих стандартів призведе до дискваліфікації від участі у цій закупівлі, відсторонення від закупівель у майбутньому, а інформація про порушника може бути передана до USAID та Управління Генерального інспектора.</w:t>
            </w:r>
          </w:p>
          <w:p w14:paraId="463F4D56" w14:textId="77777777" w:rsidR="0016398E" w:rsidRPr="00D85AE1" w:rsidRDefault="0016398E" w:rsidP="00916E8D">
            <w:pPr>
              <w:jc w:val="both"/>
              <w:rPr>
                <w:sz w:val="18"/>
                <w:szCs w:val="18"/>
                <w:lang w:val="uk-UA"/>
              </w:rPr>
            </w:pPr>
          </w:p>
          <w:p w14:paraId="0586C333" w14:textId="77777777" w:rsidR="0016398E" w:rsidRPr="00D85AE1" w:rsidRDefault="0016398E" w:rsidP="00916E8D">
            <w:pPr>
              <w:jc w:val="both"/>
              <w:rPr>
                <w:sz w:val="18"/>
                <w:szCs w:val="18"/>
                <w:lang w:val="uk-UA"/>
              </w:rPr>
            </w:pPr>
            <w:r w:rsidRPr="00D85AE1">
              <w:rPr>
                <w:sz w:val="18"/>
                <w:szCs w:val="18"/>
                <w:lang w:val="uk-UA"/>
              </w:rPr>
              <w:t xml:space="preserve">Співробітникам і представникам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як </w:t>
            </w:r>
            <w:r w:rsidRPr="00D85AE1">
              <w:rPr>
                <w:sz w:val="18"/>
                <w:szCs w:val="18"/>
                <w:lang w:val="uk-UA"/>
              </w:rPr>
              <w:lastRenderedPageBreak/>
              <w:t>винагороду за співпрацю. Співробітники та представники, які займаються цим,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інспектора про будь-які пропозиції, з боку постачальниками, грошей, гонорарів, комісії, кредиту, подарунків, грошової винагороди, цінностей , або компенсації для отримання можливості співпраці.</w:t>
            </w:r>
          </w:p>
          <w:p w14:paraId="1DFB1EAC" w14:textId="77777777" w:rsidR="0016398E" w:rsidRPr="00D85AE1" w:rsidRDefault="0016398E" w:rsidP="00916E8D">
            <w:pPr>
              <w:jc w:val="both"/>
              <w:rPr>
                <w:sz w:val="18"/>
                <w:szCs w:val="18"/>
                <w:lang w:val="uk-UA"/>
              </w:rPr>
            </w:pPr>
          </w:p>
          <w:p w14:paraId="0F47D945" w14:textId="5266E649" w:rsidR="002716C6" w:rsidRPr="00932FD0" w:rsidRDefault="0016398E" w:rsidP="00916E8D">
            <w:pPr>
              <w:jc w:val="both"/>
              <w:rPr>
                <w:sz w:val="18"/>
                <w:szCs w:val="18"/>
                <w:lang w:val="uk-UA"/>
              </w:rPr>
            </w:pPr>
            <w:r w:rsidRPr="00D85AE1">
              <w:rPr>
                <w:sz w:val="18"/>
                <w:szCs w:val="18"/>
                <w:lang w:val="uk-UA"/>
              </w:rPr>
              <w:t>Оференти повинні включити у свої пропозиції у відповідь на цей ЗНП наступну інформацію:</w:t>
            </w:r>
          </w:p>
          <w:p w14:paraId="4019EA2C" w14:textId="77777777" w:rsidR="002716C6" w:rsidRPr="00932FD0" w:rsidRDefault="002716C6" w:rsidP="00916E8D">
            <w:pPr>
              <w:jc w:val="both"/>
              <w:rPr>
                <w:sz w:val="18"/>
                <w:szCs w:val="18"/>
                <w:lang w:val="uk-UA"/>
              </w:rPr>
            </w:pPr>
          </w:p>
          <w:p w14:paraId="00890580" w14:textId="77777777" w:rsidR="0016398E" w:rsidRPr="00D85AE1" w:rsidRDefault="0016398E" w:rsidP="00916E8D">
            <w:pPr>
              <w:numPr>
                <w:ilvl w:val="0"/>
                <w:numId w:val="15"/>
              </w:numPr>
              <w:suppressAutoHyphens w:val="0"/>
              <w:jc w:val="both"/>
              <w:rPr>
                <w:sz w:val="18"/>
                <w:szCs w:val="18"/>
                <w:lang w:val="uk-UA"/>
              </w:rPr>
            </w:pPr>
            <w:r w:rsidRPr="00D85AE1">
              <w:rPr>
                <w:sz w:val="18"/>
                <w:szCs w:val="18"/>
                <w:lang w:val="uk-UA"/>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 це необхідно зазначити.</w:t>
            </w:r>
          </w:p>
          <w:p w14:paraId="23A4A26B" w14:textId="77777777" w:rsidR="0016398E" w:rsidRPr="00D85AE1" w:rsidRDefault="0016398E" w:rsidP="00916E8D">
            <w:pPr>
              <w:numPr>
                <w:ilvl w:val="0"/>
                <w:numId w:val="15"/>
              </w:numPr>
              <w:suppressAutoHyphens w:val="0"/>
              <w:jc w:val="both"/>
              <w:rPr>
                <w:sz w:val="18"/>
                <w:szCs w:val="18"/>
                <w:lang w:val="uk-UA"/>
              </w:rPr>
            </w:pPr>
            <w:r w:rsidRPr="00D85AE1">
              <w:rPr>
                <w:sz w:val="18"/>
                <w:szCs w:val="18"/>
                <w:lang w:val="uk-UA"/>
              </w:rPr>
              <w:t xml:space="preserve">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 це необхідно зазначити. </w:t>
            </w:r>
          </w:p>
          <w:p w14:paraId="7DF7AF12" w14:textId="77777777" w:rsidR="0016398E" w:rsidRPr="00D85AE1" w:rsidRDefault="0016398E" w:rsidP="00916E8D">
            <w:pPr>
              <w:numPr>
                <w:ilvl w:val="0"/>
                <w:numId w:val="15"/>
              </w:numPr>
              <w:suppressAutoHyphens w:val="0"/>
              <w:jc w:val="both"/>
              <w:rPr>
                <w:sz w:val="18"/>
                <w:szCs w:val="18"/>
                <w:lang w:val="uk-UA"/>
              </w:rPr>
            </w:pPr>
            <w:r w:rsidRPr="00D85AE1">
              <w:rPr>
                <w:sz w:val="18"/>
                <w:szCs w:val="18"/>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220446D4" w14:textId="77777777" w:rsidR="0016398E" w:rsidRPr="00D85AE1" w:rsidRDefault="0016398E" w:rsidP="00916E8D">
            <w:pPr>
              <w:numPr>
                <w:ilvl w:val="0"/>
                <w:numId w:val="15"/>
              </w:numPr>
              <w:suppressAutoHyphens w:val="0"/>
              <w:jc w:val="both"/>
              <w:rPr>
                <w:sz w:val="18"/>
                <w:szCs w:val="18"/>
                <w:lang w:val="uk-UA"/>
              </w:rPr>
            </w:pPr>
            <w:r w:rsidRPr="00D85AE1">
              <w:rPr>
                <w:sz w:val="18"/>
                <w:szCs w:val="18"/>
                <w:lang w:val="uk-UA"/>
              </w:rPr>
              <w:t>Засвідчення, що вся інформація у пропозиції та всіх супровідних документах є вірною та точною.</w:t>
            </w:r>
          </w:p>
          <w:p w14:paraId="191E09DC" w14:textId="77777777" w:rsidR="0016398E" w:rsidRPr="00D85AE1" w:rsidRDefault="0016398E" w:rsidP="00916E8D">
            <w:pPr>
              <w:numPr>
                <w:ilvl w:val="0"/>
                <w:numId w:val="15"/>
              </w:numPr>
              <w:suppressAutoHyphens w:val="0"/>
              <w:jc w:val="both"/>
              <w:rPr>
                <w:sz w:val="18"/>
                <w:szCs w:val="18"/>
                <w:lang w:val="uk-UA"/>
              </w:rPr>
            </w:pPr>
            <w:r w:rsidRPr="00D85AE1">
              <w:rPr>
                <w:sz w:val="18"/>
                <w:szCs w:val="18"/>
                <w:lang w:val="uk-UA"/>
              </w:rPr>
              <w:t>Засвідчення розуміння та згоди з забороною Кімонікс щодо шахрайства, хабарництва та «відкатів».</w:t>
            </w:r>
          </w:p>
          <w:p w14:paraId="306D0468" w14:textId="77777777" w:rsidR="0016398E" w:rsidRPr="00D85AE1" w:rsidRDefault="0016398E" w:rsidP="00916E8D">
            <w:pPr>
              <w:jc w:val="both"/>
              <w:rPr>
                <w:sz w:val="18"/>
                <w:szCs w:val="18"/>
                <w:lang w:val="uk-UA"/>
              </w:rPr>
            </w:pPr>
          </w:p>
          <w:p w14:paraId="0EDBEAF4" w14:textId="77777777" w:rsidR="0016398E" w:rsidRPr="00815354" w:rsidRDefault="0016398E" w:rsidP="00916E8D">
            <w:pPr>
              <w:jc w:val="both"/>
              <w:rPr>
                <w:sz w:val="18"/>
                <w:szCs w:val="18"/>
                <w:lang w:val="ru-RU"/>
              </w:rPr>
            </w:pPr>
            <w:r w:rsidRPr="00D85AE1">
              <w:rPr>
                <w:sz w:val="18"/>
                <w:szCs w:val="18"/>
                <w:lang w:val="uk-UA"/>
              </w:rPr>
              <w:t>Якщо у Вас виникнуть будь-які запитання стосовно вищенаведеної інформації або якщо Ви захочете повідомити про будь-які можливі порушення, будь ласка, звертайтеся до команди КЕУ із закупівель за адресою</w:t>
            </w:r>
            <w:r w:rsidRPr="00D85AE1">
              <w:rPr>
                <w:sz w:val="18"/>
                <w:szCs w:val="18"/>
                <w:lang w:val="ru-RU"/>
              </w:rPr>
              <w:t xml:space="preserve"> </w:t>
            </w:r>
            <w:hyperlink r:id="rId17" w:history="1">
              <w:r w:rsidRPr="00D85AE1">
                <w:rPr>
                  <w:rStyle w:val="Hyperlink"/>
                  <w:rFonts w:eastAsiaTheme="majorEastAsia"/>
                  <w:sz w:val="18"/>
                  <w:szCs w:val="18"/>
                </w:rPr>
                <w:t>ozaluska</w:t>
              </w:r>
              <w:r w:rsidRPr="00D85AE1">
                <w:rPr>
                  <w:rStyle w:val="Hyperlink"/>
                  <w:rFonts w:eastAsiaTheme="majorEastAsia"/>
                  <w:sz w:val="18"/>
                  <w:szCs w:val="18"/>
                  <w:lang w:val="ru-RU"/>
                </w:rPr>
                <w:t>@</w:t>
              </w:r>
              <w:r w:rsidRPr="00D85AE1">
                <w:rPr>
                  <w:rStyle w:val="Hyperlink"/>
                  <w:rFonts w:eastAsiaTheme="majorEastAsia"/>
                  <w:sz w:val="18"/>
                  <w:szCs w:val="18"/>
                </w:rPr>
                <w:t>cepukraine</w:t>
              </w:r>
              <w:r w:rsidRPr="00D85AE1">
                <w:rPr>
                  <w:rStyle w:val="Hyperlink"/>
                  <w:rFonts w:eastAsiaTheme="majorEastAsia"/>
                  <w:sz w:val="18"/>
                  <w:szCs w:val="18"/>
                  <w:lang w:val="ru-RU"/>
                </w:rPr>
                <w:t>.</w:t>
              </w:r>
              <w:r w:rsidRPr="00D85AE1">
                <w:rPr>
                  <w:rStyle w:val="Hyperlink"/>
                  <w:rFonts w:eastAsiaTheme="majorEastAsia"/>
                  <w:sz w:val="18"/>
                  <w:szCs w:val="18"/>
                </w:rPr>
                <w:t>org</w:t>
              </w:r>
              <w:r w:rsidRPr="00D85AE1">
                <w:rPr>
                  <w:rStyle w:val="Hyperlink"/>
                  <w:rFonts w:eastAsiaTheme="majorEastAsia"/>
                  <w:sz w:val="18"/>
                  <w:szCs w:val="18"/>
                  <w:lang w:val="ru-RU"/>
                </w:rPr>
                <w:t>.</w:t>
              </w:r>
              <w:r w:rsidRPr="00D85AE1">
                <w:rPr>
                  <w:rStyle w:val="Hyperlink"/>
                  <w:rFonts w:eastAsiaTheme="majorEastAsia"/>
                  <w:sz w:val="18"/>
                  <w:szCs w:val="18"/>
                </w:rPr>
                <w:t>ua</w:t>
              </w:r>
            </w:hyperlink>
            <w:r w:rsidRPr="00D85AE1">
              <w:rPr>
                <w:color w:val="0000FF"/>
                <w:sz w:val="18"/>
                <w:szCs w:val="18"/>
                <w:u w:val="single"/>
                <w:lang w:val="ru-RU"/>
              </w:rPr>
              <w:t xml:space="preserve"> </w:t>
            </w:r>
            <w:r w:rsidRPr="00D85AE1">
              <w:rPr>
                <w:sz w:val="18"/>
                <w:szCs w:val="18"/>
                <w:lang w:val="uk-UA"/>
              </w:rPr>
              <w:t>Про потенційні порушення також можна повідомляти безпосередньо до вашингтонського офісу Кімонікс, використовуючи контактну інформацію, зазначену на веб-сайті, який можна знайти за гіперпосиланням вище.</w:t>
            </w:r>
          </w:p>
          <w:p w14:paraId="26630BC5" w14:textId="7C963408" w:rsidR="00916E8D" w:rsidRPr="00815354" w:rsidRDefault="00916E8D" w:rsidP="00916E8D">
            <w:pPr>
              <w:jc w:val="both"/>
              <w:rPr>
                <w:sz w:val="18"/>
                <w:szCs w:val="18"/>
                <w:lang w:val="ru-RU"/>
              </w:rPr>
            </w:pPr>
          </w:p>
        </w:tc>
      </w:tr>
    </w:tbl>
    <w:p w14:paraId="377E3B7E" w14:textId="77777777" w:rsidR="0016398E" w:rsidRPr="00D85AE1" w:rsidRDefault="0016398E" w:rsidP="00916E8D">
      <w:pPr>
        <w:rPr>
          <w:sz w:val="18"/>
          <w:szCs w:val="18"/>
          <w:lang w:val="uk-UA"/>
        </w:rPr>
      </w:pPr>
      <w:r w:rsidRPr="00D85AE1">
        <w:rPr>
          <w:sz w:val="18"/>
          <w:szCs w:val="18"/>
          <w:lang w:val="uk-UA"/>
        </w:rPr>
        <w:lastRenderedPageBreak/>
        <w:br w:type="page"/>
      </w:r>
    </w:p>
    <w:tbl>
      <w:tblPr>
        <w:tblStyle w:val="TableGrid"/>
        <w:tblW w:w="0" w:type="auto"/>
        <w:tblLayout w:type="fixed"/>
        <w:tblLook w:val="04A0" w:firstRow="1" w:lastRow="0" w:firstColumn="1" w:lastColumn="0" w:noHBand="0" w:noVBand="1"/>
      </w:tblPr>
      <w:tblGrid>
        <w:gridCol w:w="4509"/>
        <w:gridCol w:w="4510"/>
      </w:tblGrid>
      <w:tr w:rsidR="0016398E" w:rsidRPr="00D85AE1" w14:paraId="53A07CC9" w14:textId="77777777" w:rsidTr="197F0D4E">
        <w:tc>
          <w:tcPr>
            <w:tcW w:w="4509" w:type="dxa"/>
          </w:tcPr>
          <w:p w14:paraId="00BD3375" w14:textId="7DDD19F4" w:rsidR="0016398E" w:rsidRPr="0016398E" w:rsidRDefault="0016398E" w:rsidP="001B48EA">
            <w:pPr>
              <w:jc w:val="center"/>
              <w:rPr>
                <w:b/>
                <w:smallCaps/>
                <w:sz w:val="18"/>
                <w:szCs w:val="18"/>
                <w:u w:val="single"/>
              </w:rPr>
            </w:pPr>
            <w:r w:rsidRPr="0016398E">
              <w:rPr>
                <w:b/>
                <w:smallCaps/>
                <w:sz w:val="18"/>
                <w:szCs w:val="18"/>
                <w:u w:val="single"/>
              </w:rPr>
              <w:lastRenderedPageBreak/>
              <w:t>Section 1: Introduction and Instructions to Offe</w:t>
            </w:r>
            <w:r w:rsidR="001B48EA">
              <w:rPr>
                <w:b/>
                <w:smallCaps/>
                <w:sz w:val="18"/>
                <w:szCs w:val="18"/>
                <w:u w:val="single"/>
              </w:rPr>
              <w:t>rprs</w:t>
            </w:r>
          </w:p>
          <w:p w14:paraId="756BCB72" w14:textId="77777777" w:rsidR="0016398E" w:rsidRPr="0016398E" w:rsidRDefault="0016398E" w:rsidP="00916E8D">
            <w:pPr>
              <w:jc w:val="both"/>
              <w:rPr>
                <w:sz w:val="18"/>
                <w:szCs w:val="18"/>
              </w:rPr>
            </w:pPr>
          </w:p>
          <w:p w14:paraId="4368BA3E" w14:textId="77777777" w:rsidR="0016398E" w:rsidRPr="0016398E" w:rsidRDefault="0016398E" w:rsidP="00916E8D">
            <w:pPr>
              <w:rPr>
                <w:sz w:val="18"/>
                <w:szCs w:val="18"/>
              </w:rPr>
            </w:pPr>
            <w:r w:rsidRPr="0016398E">
              <w:rPr>
                <w:b/>
                <w:sz w:val="18"/>
                <w:szCs w:val="18"/>
              </w:rPr>
              <w:t>1.1</w:t>
            </w:r>
            <w:r w:rsidRPr="0016398E">
              <w:rPr>
                <w:b/>
                <w:sz w:val="18"/>
                <w:szCs w:val="18"/>
              </w:rPr>
              <w:tab/>
            </w:r>
            <w:r w:rsidRPr="0016398E">
              <w:rPr>
                <w:b/>
                <w:sz w:val="18"/>
                <w:szCs w:val="18"/>
                <w:u w:val="single"/>
              </w:rPr>
              <w:t>Acronyms and Definitions</w:t>
            </w:r>
          </w:p>
          <w:p w14:paraId="23BDBC35" w14:textId="77777777" w:rsidR="0016398E" w:rsidRPr="0016398E" w:rsidRDefault="0016398E" w:rsidP="00916E8D">
            <w:pPr>
              <w:jc w:val="both"/>
              <w:rPr>
                <w:sz w:val="18"/>
                <w:szCs w:val="18"/>
              </w:rPr>
            </w:pPr>
          </w:p>
          <w:p w14:paraId="40EA155F" w14:textId="5D4E889F" w:rsidR="0016398E" w:rsidRPr="0016398E" w:rsidRDefault="0016398E" w:rsidP="00916E8D">
            <w:pPr>
              <w:ind w:left="2142" w:hanging="2142"/>
              <w:rPr>
                <w:color w:val="000000"/>
                <w:sz w:val="18"/>
                <w:szCs w:val="18"/>
              </w:rPr>
            </w:pPr>
            <w:r w:rsidRPr="0016398E">
              <w:rPr>
                <w:sz w:val="18"/>
                <w:szCs w:val="18"/>
              </w:rPr>
              <w:t>ADS</w:t>
            </w:r>
            <w:r w:rsidRPr="0016398E">
              <w:rPr>
                <w:sz w:val="18"/>
                <w:szCs w:val="18"/>
              </w:rPr>
              <w:tab/>
            </w:r>
            <w:r w:rsidRPr="0016398E">
              <w:rPr>
                <w:sz w:val="18"/>
                <w:szCs w:val="18"/>
              </w:rPr>
              <w:tab/>
              <w:t xml:space="preserve">USAID </w:t>
            </w:r>
            <w:r w:rsidRPr="0016398E">
              <w:rPr>
                <w:color w:val="000000"/>
                <w:sz w:val="18"/>
                <w:szCs w:val="18"/>
              </w:rPr>
              <w:t>Automated Directives System</w:t>
            </w:r>
          </w:p>
          <w:p w14:paraId="6F42A85D" w14:textId="77777777" w:rsidR="0016398E" w:rsidRPr="0016398E" w:rsidRDefault="0016398E" w:rsidP="00916E8D">
            <w:pPr>
              <w:rPr>
                <w:sz w:val="18"/>
                <w:szCs w:val="18"/>
              </w:rPr>
            </w:pPr>
          </w:p>
          <w:p w14:paraId="6B41E33B" w14:textId="1FBB1478" w:rsidR="0016398E" w:rsidRPr="0016398E" w:rsidRDefault="0016398E" w:rsidP="00916E8D">
            <w:pPr>
              <w:ind w:left="2142" w:hanging="2142"/>
              <w:rPr>
                <w:sz w:val="18"/>
                <w:szCs w:val="18"/>
              </w:rPr>
            </w:pPr>
            <w:r w:rsidRPr="0016398E">
              <w:rPr>
                <w:sz w:val="18"/>
                <w:szCs w:val="18"/>
              </w:rPr>
              <w:t>CFR</w:t>
            </w:r>
            <w:r w:rsidRPr="0016398E">
              <w:rPr>
                <w:sz w:val="18"/>
                <w:szCs w:val="18"/>
              </w:rPr>
              <w:tab/>
            </w:r>
            <w:r w:rsidRPr="0016398E">
              <w:rPr>
                <w:sz w:val="18"/>
                <w:szCs w:val="18"/>
              </w:rPr>
              <w:tab/>
              <w:t>United States Code of Federal Regulations</w:t>
            </w:r>
          </w:p>
          <w:p w14:paraId="59B73A8E" w14:textId="77777777" w:rsidR="0016398E" w:rsidRPr="0016398E" w:rsidRDefault="0016398E" w:rsidP="00916E8D">
            <w:pPr>
              <w:rPr>
                <w:sz w:val="18"/>
                <w:szCs w:val="18"/>
              </w:rPr>
            </w:pPr>
          </w:p>
          <w:p w14:paraId="654E379E" w14:textId="77777777" w:rsidR="0016398E" w:rsidRPr="0016398E" w:rsidRDefault="0016398E" w:rsidP="00916E8D">
            <w:pPr>
              <w:ind w:left="2142" w:hanging="2142"/>
              <w:rPr>
                <w:sz w:val="18"/>
                <w:szCs w:val="18"/>
              </w:rPr>
            </w:pPr>
            <w:r w:rsidRPr="0016398E">
              <w:rPr>
                <w:sz w:val="18"/>
                <w:szCs w:val="18"/>
              </w:rPr>
              <w:t>FAR</w:t>
            </w:r>
            <w:r w:rsidRPr="0016398E">
              <w:rPr>
                <w:sz w:val="18"/>
                <w:szCs w:val="18"/>
              </w:rPr>
              <w:tab/>
            </w:r>
            <w:r w:rsidRPr="0016398E">
              <w:rPr>
                <w:sz w:val="18"/>
                <w:szCs w:val="18"/>
              </w:rPr>
              <w:tab/>
              <w:t>United States Federal Acquisition Regulation</w:t>
            </w:r>
          </w:p>
          <w:p w14:paraId="04B8A708" w14:textId="77777777" w:rsidR="0016398E" w:rsidRDefault="0016398E" w:rsidP="00916E8D">
            <w:pPr>
              <w:rPr>
                <w:sz w:val="18"/>
                <w:szCs w:val="18"/>
              </w:rPr>
            </w:pPr>
          </w:p>
          <w:p w14:paraId="079D88C1" w14:textId="77777777" w:rsidR="00916E8D" w:rsidRPr="0016398E" w:rsidRDefault="00916E8D" w:rsidP="00916E8D">
            <w:pPr>
              <w:rPr>
                <w:sz w:val="18"/>
                <w:szCs w:val="18"/>
              </w:rPr>
            </w:pPr>
          </w:p>
          <w:p w14:paraId="2069F016" w14:textId="138D16BF" w:rsidR="0016398E" w:rsidRPr="0016398E" w:rsidRDefault="0016398E" w:rsidP="00916E8D">
            <w:pPr>
              <w:rPr>
                <w:sz w:val="18"/>
                <w:szCs w:val="18"/>
              </w:rPr>
            </w:pPr>
            <w:r w:rsidRPr="0016398E">
              <w:rPr>
                <w:sz w:val="18"/>
                <w:szCs w:val="18"/>
              </w:rPr>
              <w:t>RFP</w:t>
            </w:r>
            <w:r w:rsidRPr="0016398E">
              <w:rPr>
                <w:sz w:val="18"/>
                <w:szCs w:val="18"/>
              </w:rPr>
              <w:tab/>
            </w:r>
            <w:r w:rsidRPr="0016398E">
              <w:rPr>
                <w:sz w:val="18"/>
                <w:szCs w:val="18"/>
              </w:rPr>
              <w:tab/>
            </w:r>
            <w:r w:rsidRPr="0016398E">
              <w:rPr>
                <w:sz w:val="18"/>
                <w:szCs w:val="18"/>
              </w:rPr>
              <w:tab/>
              <w:t>Request for Proposals</w:t>
            </w:r>
          </w:p>
          <w:p w14:paraId="1B2C425A" w14:textId="77777777" w:rsidR="0016398E" w:rsidRPr="0016398E" w:rsidRDefault="0016398E" w:rsidP="00916E8D">
            <w:pPr>
              <w:rPr>
                <w:sz w:val="18"/>
                <w:szCs w:val="18"/>
              </w:rPr>
            </w:pPr>
          </w:p>
          <w:p w14:paraId="0BFA3FAE" w14:textId="77777777" w:rsidR="0016398E" w:rsidRPr="0016398E" w:rsidRDefault="0016398E" w:rsidP="00916E8D">
            <w:pPr>
              <w:rPr>
                <w:sz w:val="18"/>
                <w:szCs w:val="18"/>
              </w:rPr>
            </w:pPr>
            <w:r w:rsidRPr="0016398E">
              <w:rPr>
                <w:sz w:val="18"/>
                <w:szCs w:val="18"/>
              </w:rPr>
              <w:t>US</w:t>
            </w:r>
            <w:r w:rsidRPr="0016398E">
              <w:rPr>
                <w:sz w:val="18"/>
                <w:szCs w:val="18"/>
              </w:rPr>
              <w:tab/>
            </w:r>
            <w:r w:rsidRPr="0016398E">
              <w:rPr>
                <w:sz w:val="18"/>
                <w:szCs w:val="18"/>
              </w:rPr>
              <w:tab/>
            </w:r>
            <w:r w:rsidRPr="0016398E">
              <w:rPr>
                <w:sz w:val="18"/>
                <w:szCs w:val="18"/>
              </w:rPr>
              <w:tab/>
              <w:t>United States</w:t>
            </w:r>
          </w:p>
          <w:p w14:paraId="6226DC0A" w14:textId="77777777" w:rsidR="0016398E" w:rsidRPr="0016398E" w:rsidRDefault="0016398E" w:rsidP="00916E8D">
            <w:pPr>
              <w:rPr>
                <w:sz w:val="18"/>
                <w:szCs w:val="18"/>
              </w:rPr>
            </w:pPr>
          </w:p>
          <w:p w14:paraId="07D458A8" w14:textId="67A3C104" w:rsidR="0016398E" w:rsidRPr="0016398E" w:rsidRDefault="0016398E" w:rsidP="00916E8D">
            <w:pPr>
              <w:ind w:left="2142" w:hanging="2142"/>
              <w:rPr>
                <w:sz w:val="18"/>
                <w:szCs w:val="18"/>
              </w:rPr>
            </w:pPr>
            <w:r w:rsidRPr="0016398E">
              <w:rPr>
                <w:sz w:val="18"/>
                <w:szCs w:val="18"/>
              </w:rPr>
              <w:t>USAID</w:t>
            </w:r>
            <w:r w:rsidRPr="0016398E">
              <w:rPr>
                <w:sz w:val="18"/>
                <w:szCs w:val="18"/>
              </w:rPr>
              <w:tab/>
            </w:r>
            <w:r w:rsidRPr="0016398E">
              <w:rPr>
                <w:sz w:val="18"/>
                <w:szCs w:val="18"/>
              </w:rPr>
              <w:tab/>
              <w:t>United States Agency for International Development</w:t>
            </w:r>
          </w:p>
          <w:p w14:paraId="7859E385" w14:textId="77777777" w:rsidR="0016398E" w:rsidRPr="0016398E" w:rsidRDefault="0016398E" w:rsidP="00916E8D">
            <w:pPr>
              <w:rPr>
                <w:sz w:val="18"/>
                <w:szCs w:val="18"/>
              </w:rPr>
            </w:pPr>
          </w:p>
          <w:p w14:paraId="2B7A51E4" w14:textId="77777777" w:rsidR="0016398E" w:rsidRPr="0016398E" w:rsidRDefault="0016398E" w:rsidP="00916E8D">
            <w:pPr>
              <w:rPr>
                <w:sz w:val="18"/>
                <w:szCs w:val="18"/>
              </w:rPr>
            </w:pPr>
            <w:r w:rsidRPr="0016398E">
              <w:rPr>
                <w:sz w:val="18"/>
                <w:szCs w:val="18"/>
              </w:rPr>
              <w:t>USG</w:t>
            </w:r>
            <w:r w:rsidRPr="0016398E">
              <w:rPr>
                <w:sz w:val="18"/>
                <w:szCs w:val="18"/>
              </w:rPr>
              <w:tab/>
            </w:r>
            <w:r w:rsidRPr="0016398E">
              <w:rPr>
                <w:sz w:val="18"/>
                <w:szCs w:val="18"/>
              </w:rPr>
              <w:tab/>
            </w:r>
            <w:r w:rsidRPr="0016398E">
              <w:rPr>
                <w:sz w:val="18"/>
                <w:szCs w:val="18"/>
              </w:rPr>
              <w:tab/>
              <w:t>United States Government</w:t>
            </w:r>
          </w:p>
          <w:p w14:paraId="22DB4F61" w14:textId="77777777" w:rsidR="00916E8D" w:rsidRDefault="00916E8D" w:rsidP="00916E8D">
            <w:pPr>
              <w:rPr>
                <w:sz w:val="18"/>
                <w:szCs w:val="18"/>
              </w:rPr>
            </w:pPr>
          </w:p>
          <w:p w14:paraId="68A32A20" w14:textId="77777777" w:rsidR="00916E8D" w:rsidRPr="0016398E" w:rsidRDefault="00916E8D" w:rsidP="00916E8D">
            <w:pPr>
              <w:rPr>
                <w:sz w:val="18"/>
                <w:szCs w:val="18"/>
              </w:rPr>
            </w:pPr>
          </w:p>
          <w:p w14:paraId="510EF3D1" w14:textId="77777777" w:rsidR="0016398E" w:rsidRPr="0016398E" w:rsidRDefault="0016398E" w:rsidP="00916E8D">
            <w:pPr>
              <w:rPr>
                <w:sz w:val="18"/>
                <w:szCs w:val="18"/>
              </w:rPr>
            </w:pPr>
            <w:r w:rsidRPr="0016398E">
              <w:rPr>
                <w:sz w:val="18"/>
                <w:szCs w:val="18"/>
              </w:rPr>
              <w:t>VAT</w:t>
            </w:r>
            <w:r w:rsidRPr="0016398E">
              <w:rPr>
                <w:sz w:val="18"/>
                <w:szCs w:val="18"/>
              </w:rPr>
              <w:tab/>
            </w:r>
            <w:r w:rsidRPr="0016398E">
              <w:rPr>
                <w:sz w:val="18"/>
                <w:szCs w:val="18"/>
              </w:rPr>
              <w:tab/>
            </w:r>
            <w:r w:rsidRPr="0016398E">
              <w:rPr>
                <w:sz w:val="18"/>
                <w:szCs w:val="18"/>
              </w:rPr>
              <w:tab/>
              <w:t>Value Added Tax</w:t>
            </w:r>
          </w:p>
          <w:p w14:paraId="3397FB04" w14:textId="77777777" w:rsidR="0016398E" w:rsidRPr="0016398E" w:rsidRDefault="0016398E" w:rsidP="00916E8D">
            <w:pPr>
              <w:jc w:val="both"/>
              <w:rPr>
                <w:sz w:val="18"/>
                <w:szCs w:val="18"/>
              </w:rPr>
            </w:pPr>
          </w:p>
          <w:p w14:paraId="68859CAC" w14:textId="0FF423F3" w:rsidR="0016398E" w:rsidRPr="0016398E" w:rsidRDefault="0016398E" w:rsidP="00916E8D">
            <w:pPr>
              <w:pStyle w:val="paragraph"/>
              <w:spacing w:before="0" w:beforeAutospacing="0" w:after="0" w:afterAutospacing="0"/>
              <w:jc w:val="both"/>
              <w:textAlignment w:val="baseline"/>
              <w:rPr>
                <w:sz w:val="18"/>
                <w:szCs w:val="18"/>
                <w:lang w:val="en-US"/>
              </w:rPr>
            </w:pPr>
            <w:r w:rsidRPr="0016398E">
              <w:rPr>
                <w:rStyle w:val="normaltextrun"/>
                <w:rFonts w:eastAsia="MS Mincho"/>
                <w:b/>
                <w:bCs/>
                <w:sz w:val="18"/>
                <w:szCs w:val="18"/>
                <w:lang w:val="en-US"/>
              </w:rPr>
              <w:t>1.2</w:t>
            </w:r>
            <w:r w:rsidR="001B48EA" w:rsidRPr="00916E8D">
              <w:rPr>
                <w:b/>
                <w:sz w:val="18"/>
                <w:szCs w:val="18"/>
              </w:rPr>
              <w:tab/>
            </w:r>
            <w:r w:rsidRPr="0016398E">
              <w:rPr>
                <w:rStyle w:val="normaltextrun"/>
                <w:rFonts w:eastAsia="MS Mincho"/>
                <w:b/>
                <w:bCs/>
                <w:sz w:val="18"/>
                <w:szCs w:val="18"/>
                <w:u w:val="single"/>
                <w:lang w:val="en-US"/>
              </w:rPr>
              <w:t>Introduction</w:t>
            </w:r>
            <w:r w:rsidRPr="0016398E">
              <w:rPr>
                <w:rStyle w:val="eop"/>
                <w:sz w:val="18"/>
                <w:szCs w:val="18"/>
                <w:lang w:val="en-US"/>
              </w:rPr>
              <w:t> </w:t>
            </w:r>
          </w:p>
          <w:p w14:paraId="68D8529D" w14:textId="2413EBE8" w:rsidR="0016398E" w:rsidRPr="0016398E" w:rsidRDefault="0016398E" w:rsidP="00916E8D">
            <w:pPr>
              <w:pStyle w:val="paragraph"/>
              <w:spacing w:before="0" w:beforeAutospacing="0" w:after="0" w:afterAutospacing="0"/>
              <w:jc w:val="both"/>
              <w:textAlignment w:val="baseline"/>
              <w:rPr>
                <w:sz w:val="18"/>
                <w:szCs w:val="18"/>
                <w:lang w:val="en-US"/>
              </w:rPr>
            </w:pPr>
          </w:p>
          <w:p w14:paraId="04E077EB" w14:textId="4857EFBE" w:rsidR="00916E8D" w:rsidRDefault="0016398E" w:rsidP="00916E8D">
            <w:pPr>
              <w:pStyle w:val="paragraph"/>
              <w:spacing w:before="0" w:beforeAutospacing="0" w:after="0" w:afterAutospacing="0"/>
              <w:jc w:val="both"/>
              <w:textAlignment w:val="baseline"/>
              <w:rPr>
                <w:rStyle w:val="normaltextrun"/>
                <w:rFonts w:eastAsia="MS Mincho"/>
                <w:sz w:val="18"/>
                <w:szCs w:val="18"/>
                <w:lang w:val="en-US"/>
              </w:rPr>
            </w:pPr>
            <w:r w:rsidRPr="0016398E">
              <w:rPr>
                <w:rStyle w:val="normaltextrun"/>
                <w:rFonts w:eastAsia="MS Mincho"/>
                <w:sz w:val="18"/>
                <w:szCs w:val="18"/>
                <w:lang w:val="en-US"/>
              </w:rPr>
              <w:t>Chemonics International</w:t>
            </w:r>
            <w:r w:rsidRPr="000F0DB9">
              <w:rPr>
                <w:rStyle w:val="normaltextrun"/>
                <w:rFonts w:eastAsia="MS Mincho"/>
                <w:sz w:val="18"/>
                <w:szCs w:val="18"/>
                <w:lang w:val="en-US"/>
              </w:rPr>
              <w:t xml:space="preserve">, acting for the </w:t>
            </w:r>
            <w:r w:rsidRPr="000F0DB9">
              <w:rPr>
                <w:sz w:val="18"/>
                <w:szCs w:val="18"/>
                <w:lang w:val="en-US"/>
              </w:rPr>
              <w:t>United States Agency for International Development (USAID)</w:t>
            </w:r>
            <w:r w:rsidRPr="000F0DB9">
              <w:rPr>
                <w:rStyle w:val="normaltextrun"/>
                <w:rFonts w:eastAsia="MS Mincho"/>
                <w:sz w:val="18"/>
                <w:szCs w:val="18"/>
                <w:lang w:val="en-US"/>
              </w:rPr>
              <w:t>, is soliciting proposals from eligible and responsible firms for s</w:t>
            </w:r>
            <w:r w:rsidRPr="000F0DB9">
              <w:rPr>
                <w:sz w:val="18"/>
                <w:szCs w:val="18"/>
                <w:lang w:val="en-US"/>
              </w:rPr>
              <w:t xml:space="preserve">ervices of </w:t>
            </w:r>
            <w:r w:rsidR="00C07789" w:rsidRPr="000F0DB9">
              <w:rPr>
                <w:sz w:val="18"/>
                <w:szCs w:val="18"/>
                <w:lang w:val="en-US"/>
              </w:rPr>
              <w:t xml:space="preserve">verification </w:t>
            </w:r>
            <w:r w:rsidR="00A41AA3" w:rsidRPr="000F0DB9">
              <w:rPr>
                <w:sz w:val="18"/>
                <w:szCs w:val="18"/>
                <w:lang w:val="en-US"/>
              </w:rPr>
              <w:t xml:space="preserve">and evaluation </w:t>
            </w:r>
            <w:r w:rsidR="00C07789" w:rsidRPr="000F0DB9">
              <w:rPr>
                <w:sz w:val="18"/>
                <w:szCs w:val="18"/>
                <w:lang w:val="en-US"/>
              </w:rPr>
              <w:t xml:space="preserve">of achievement of three independent results by the Ministry of Economy under the RISE Program financed by the World Bank and </w:t>
            </w:r>
            <w:r w:rsidR="00A41AA3" w:rsidRPr="000F0DB9">
              <w:rPr>
                <w:sz w:val="18"/>
                <w:szCs w:val="18"/>
                <w:lang w:val="en-US"/>
              </w:rPr>
              <w:t>subsequent</w:t>
            </w:r>
            <w:r w:rsidR="00C07789" w:rsidRPr="000F0DB9">
              <w:rPr>
                <w:sz w:val="18"/>
                <w:szCs w:val="18"/>
                <w:lang w:val="en-US"/>
              </w:rPr>
              <w:t xml:space="preserve"> prepar</w:t>
            </w:r>
            <w:r w:rsidR="00A41AA3" w:rsidRPr="000F0DB9">
              <w:rPr>
                <w:sz w:val="18"/>
                <w:szCs w:val="18"/>
                <w:lang w:val="en-US"/>
              </w:rPr>
              <w:t>ation of</w:t>
            </w:r>
            <w:r w:rsidR="00C07789" w:rsidRPr="000F0DB9">
              <w:rPr>
                <w:sz w:val="18"/>
                <w:szCs w:val="18"/>
                <w:lang w:val="en-US"/>
              </w:rPr>
              <w:t xml:space="preserve"> the respective verification reports</w:t>
            </w:r>
            <w:r w:rsidRPr="000F0DB9">
              <w:rPr>
                <w:rStyle w:val="normaltextrun"/>
                <w:rFonts w:eastAsia="MS Mincho"/>
                <w:sz w:val="18"/>
                <w:szCs w:val="18"/>
                <w:lang w:val="en-US"/>
              </w:rPr>
              <w:t xml:space="preserve"> as described in Annex 1 (Detailed Specifications and Requirements).</w:t>
            </w:r>
          </w:p>
          <w:p w14:paraId="4B352AE3" w14:textId="77777777" w:rsidR="00916E8D" w:rsidRDefault="00916E8D" w:rsidP="00916E8D">
            <w:pPr>
              <w:pStyle w:val="paragraph"/>
              <w:spacing w:before="0" w:beforeAutospacing="0" w:after="0" w:afterAutospacing="0"/>
              <w:jc w:val="both"/>
              <w:textAlignment w:val="baseline"/>
              <w:rPr>
                <w:rStyle w:val="normaltextrun"/>
                <w:rFonts w:eastAsia="MS Mincho"/>
                <w:sz w:val="18"/>
                <w:szCs w:val="18"/>
                <w:lang w:val="en-US"/>
              </w:rPr>
            </w:pPr>
          </w:p>
          <w:p w14:paraId="12858581" w14:textId="77777777" w:rsidR="00916E8D" w:rsidRDefault="00916E8D" w:rsidP="00916E8D">
            <w:pPr>
              <w:pStyle w:val="paragraph"/>
              <w:spacing w:before="0" w:beforeAutospacing="0" w:after="0" w:afterAutospacing="0"/>
              <w:jc w:val="both"/>
              <w:textAlignment w:val="baseline"/>
              <w:rPr>
                <w:rStyle w:val="normaltextrun"/>
                <w:rFonts w:eastAsia="MS Mincho"/>
                <w:sz w:val="18"/>
                <w:szCs w:val="18"/>
                <w:lang w:val="en-US"/>
              </w:rPr>
            </w:pPr>
          </w:p>
          <w:p w14:paraId="4DE652F6" w14:textId="326517C3" w:rsidR="0016398E" w:rsidRPr="000F0DB9" w:rsidRDefault="0016398E" w:rsidP="00916E8D">
            <w:pPr>
              <w:pStyle w:val="paragraph"/>
              <w:spacing w:before="0" w:beforeAutospacing="0" w:after="0" w:afterAutospacing="0"/>
              <w:jc w:val="both"/>
              <w:textAlignment w:val="baseline"/>
              <w:rPr>
                <w:color w:val="000000" w:themeColor="text1"/>
                <w:sz w:val="18"/>
                <w:szCs w:val="18"/>
                <w:lang w:val="en-US"/>
              </w:rPr>
            </w:pPr>
            <w:r w:rsidRPr="0016398E">
              <w:rPr>
                <w:rStyle w:val="normaltextrun"/>
                <w:rFonts w:eastAsia="MS Mincho"/>
                <w:sz w:val="18"/>
                <w:szCs w:val="18"/>
                <w:lang w:val="en-US"/>
              </w:rPr>
              <w:t xml:space="preserve">The </w:t>
            </w:r>
            <w:r w:rsidRPr="0016398E">
              <w:rPr>
                <w:sz w:val="18"/>
                <w:szCs w:val="18"/>
                <w:lang w:val="en-US"/>
              </w:rPr>
              <w:t>Competitive Economy Program (CEP) in Ukraine Implemented By: Chemonics International Inc.</w:t>
            </w:r>
            <w:r w:rsidR="00916E8D">
              <w:rPr>
                <w:sz w:val="18"/>
                <w:szCs w:val="18"/>
                <w:lang w:val="en-US"/>
              </w:rPr>
              <w:t xml:space="preserve"> </w:t>
            </w:r>
            <w:r w:rsidRPr="0016398E">
              <w:rPr>
                <w:rStyle w:val="normaltextrun"/>
                <w:rFonts w:eastAsia="MS Mincho"/>
                <w:sz w:val="18"/>
                <w:szCs w:val="18"/>
                <w:lang w:val="en-US"/>
              </w:rPr>
              <w:t xml:space="preserve">Project is an official program of the United States Agency for International Development (USAID), Contract No. </w:t>
            </w:r>
            <w:r w:rsidRPr="0016398E">
              <w:rPr>
                <w:sz w:val="18"/>
                <w:szCs w:val="18"/>
                <w:lang w:val="en-US"/>
              </w:rPr>
              <w:t>72012118C00002</w:t>
            </w:r>
            <w:r w:rsidRPr="0016398E">
              <w:rPr>
                <w:rStyle w:val="normaltextrun"/>
                <w:rFonts w:eastAsia="MS Mincho"/>
                <w:sz w:val="18"/>
                <w:szCs w:val="18"/>
                <w:lang w:val="en-US"/>
              </w:rPr>
              <w:t xml:space="preserve">, and is being carried out in Ukraine. The </w:t>
            </w:r>
            <w:r w:rsidRPr="0016398E">
              <w:rPr>
                <w:color w:val="000000" w:themeColor="text1"/>
                <w:sz w:val="18"/>
                <w:szCs w:val="18"/>
                <w:lang w:val="en-US"/>
              </w:rPr>
              <w:t xml:space="preserve">Competitive Economy Program (CEP) is a seven-year program funded by the US Agency for International Development. CEP promotes a strong, diverse, and open economy by enhancing the business environment for Ukrainian enterprises, improving the competitiveness of emerging and high-growth industries and their firms in international markets and equipping the Ukrainian workforce with skills </w:t>
            </w:r>
            <w:r w:rsidRPr="000F0DB9">
              <w:rPr>
                <w:color w:val="000000" w:themeColor="text1"/>
                <w:sz w:val="18"/>
                <w:szCs w:val="18"/>
                <w:lang w:val="en-US"/>
              </w:rPr>
              <w:t>necessary for reconstruction and rebuilding the economy.  </w:t>
            </w:r>
          </w:p>
          <w:p w14:paraId="18097FDC" w14:textId="77777777" w:rsidR="0016398E" w:rsidRPr="000F0DB9" w:rsidRDefault="0016398E" w:rsidP="00916E8D">
            <w:pPr>
              <w:pStyle w:val="NormalWeb"/>
              <w:spacing w:before="0" w:beforeAutospacing="0" w:after="0" w:afterAutospacing="0"/>
              <w:rPr>
                <w:rFonts w:ascii="Times New Roman" w:hAnsi="Times New Roman"/>
                <w:color w:val="000000" w:themeColor="text1"/>
                <w:sz w:val="18"/>
                <w:szCs w:val="18"/>
                <w:lang w:eastAsia="uk-UA"/>
              </w:rPr>
            </w:pPr>
          </w:p>
          <w:p w14:paraId="7AF56DDB" w14:textId="522823D2" w:rsidR="007B1A86" w:rsidRPr="000F0DB9" w:rsidRDefault="007B1A86" w:rsidP="007B1A86">
            <w:pPr>
              <w:shd w:val="clear" w:color="auto" w:fill="FFFFFF"/>
              <w:jc w:val="both"/>
              <w:rPr>
                <w:sz w:val="18"/>
                <w:szCs w:val="18"/>
              </w:rPr>
            </w:pPr>
            <w:r w:rsidRPr="000F0DB9">
              <w:rPr>
                <w:sz w:val="18"/>
                <w:szCs w:val="18"/>
              </w:rPr>
              <w:t>The World Bank is supporting the Government of Ukraine in the implementation of the “Resilient, Inclusive and Sustainable Enterprise Project” (RISE) Program. The Program aims to improve the enabling environment for a sustainable private sector-led recovery in Ukraine. The main implementing agencies are the Ministry of Economy and the Ministry of Finance of Ukraine.</w:t>
            </w:r>
          </w:p>
          <w:p w14:paraId="52B03A3D" w14:textId="77777777" w:rsidR="0016398E" w:rsidRPr="000F0DB9" w:rsidRDefault="0016398E" w:rsidP="00916E8D">
            <w:pPr>
              <w:pStyle w:val="paragraph"/>
              <w:spacing w:before="0" w:beforeAutospacing="0" w:after="0" w:afterAutospacing="0"/>
              <w:jc w:val="both"/>
              <w:textAlignment w:val="baseline"/>
              <w:rPr>
                <w:rStyle w:val="normaltextrun"/>
                <w:rFonts w:eastAsia="MS Mincho"/>
                <w:sz w:val="18"/>
                <w:szCs w:val="18"/>
              </w:rPr>
            </w:pPr>
          </w:p>
          <w:p w14:paraId="2E028CB9" w14:textId="299765CC" w:rsidR="001B3037" w:rsidRPr="000F0DB9" w:rsidRDefault="001B3037" w:rsidP="00916E8D">
            <w:pPr>
              <w:pStyle w:val="paragraph"/>
              <w:spacing w:before="0" w:beforeAutospacing="0" w:after="0" w:afterAutospacing="0"/>
              <w:jc w:val="both"/>
              <w:textAlignment w:val="baseline"/>
              <w:rPr>
                <w:color w:val="111111"/>
                <w:sz w:val="18"/>
                <w:szCs w:val="18"/>
                <w:lang w:val="en-US"/>
              </w:rPr>
            </w:pPr>
            <w:r w:rsidRPr="000F0DB9">
              <w:rPr>
                <w:rStyle w:val="normaltextrun"/>
                <w:rFonts w:eastAsia="MS Mincho"/>
                <w:sz w:val="18"/>
                <w:szCs w:val="18"/>
                <w:lang w:val="en-US"/>
              </w:rPr>
              <w:t xml:space="preserve">The anticipated procurement aims to </w:t>
            </w:r>
            <w:r w:rsidR="00A77A6F" w:rsidRPr="000F0DB9">
              <w:rPr>
                <w:rStyle w:val="normaltextrun"/>
                <w:rFonts w:eastAsia="MS Mincho"/>
                <w:sz w:val="18"/>
                <w:szCs w:val="18"/>
                <w:lang w:val="en-US"/>
              </w:rPr>
              <w:t xml:space="preserve">competitively select </w:t>
            </w:r>
            <w:r w:rsidR="00785388" w:rsidRPr="000F0DB9">
              <w:rPr>
                <w:rStyle w:val="normaltextrun"/>
                <w:rFonts w:eastAsia="MS Mincho"/>
                <w:sz w:val="18"/>
                <w:szCs w:val="18"/>
                <w:lang w:val="en-US"/>
              </w:rPr>
              <w:t xml:space="preserve">an entity to provide </w:t>
            </w:r>
            <w:r w:rsidR="00785388" w:rsidRPr="000F0DB9">
              <w:rPr>
                <w:color w:val="111111"/>
                <w:sz w:val="18"/>
                <w:szCs w:val="18"/>
                <w:lang w:val="en-US"/>
              </w:rPr>
              <w:t>verification services under the RISE P</w:t>
            </w:r>
            <w:r w:rsidR="0030727C" w:rsidRPr="000F0DB9">
              <w:rPr>
                <w:color w:val="111111"/>
                <w:sz w:val="18"/>
                <w:szCs w:val="18"/>
                <w:lang w:val="en-US"/>
              </w:rPr>
              <w:t>rogram</w:t>
            </w:r>
            <w:r w:rsidR="00785388" w:rsidRPr="000F0DB9">
              <w:rPr>
                <w:color w:val="111111"/>
                <w:sz w:val="18"/>
                <w:szCs w:val="18"/>
                <w:lang w:val="en-US"/>
              </w:rPr>
              <w:t xml:space="preserve">’s </w:t>
            </w:r>
            <w:r w:rsidR="00866317" w:rsidRPr="000F0DB9">
              <w:rPr>
                <w:color w:val="111111"/>
                <w:sz w:val="18"/>
                <w:szCs w:val="18"/>
                <w:lang w:val="en-US"/>
              </w:rPr>
              <w:t>Disbursement Linked Results</w:t>
            </w:r>
            <w:r w:rsidR="00785388" w:rsidRPr="000F0DB9">
              <w:rPr>
                <w:color w:val="111111"/>
                <w:sz w:val="18"/>
                <w:szCs w:val="18"/>
                <w:lang w:val="en-US"/>
              </w:rPr>
              <w:t xml:space="preserve">, intended to verify </w:t>
            </w:r>
            <w:r w:rsidR="00785388" w:rsidRPr="000F0DB9">
              <w:rPr>
                <w:color w:val="111111"/>
                <w:sz w:val="18"/>
                <w:szCs w:val="18"/>
                <w:lang w:val="en-US"/>
              </w:rPr>
              <w:lastRenderedPageBreak/>
              <w:t xml:space="preserve">and evaluate the conditions of achievement of </w:t>
            </w:r>
            <w:r w:rsidR="00866317" w:rsidRPr="000F0DB9">
              <w:rPr>
                <w:color w:val="111111"/>
                <w:sz w:val="18"/>
                <w:szCs w:val="18"/>
                <w:lang w:val="en-US"/>
              </w:rPr>
              <w:t>the said results</w:t>
            </w:r>
            <w:r w:rsidR="00785388" w:rsidRPr="000F0DB9">
              <w:rPr>
                <w:color w:val="111111"/>
                <w:sz w:val="18"/>
                <w:szCs w:val="18"/>
                <w:lang w:val="en-US"/>
              </w:rPr>
              <w:t xml:space="preserve"> and </w:t>
            </w:r>
            <w:r w:rsidR="00BE0C46" w:rsidRPr="000F0DB9">
              <w:rPr>
                <w:color w:val="111111"/>
                <w:sz w:val="18"/>
                <w:szCs w:val="18"/>
                <w:lang w:val="en-US"/>
              </w:rPr>
              <w:t xml:space="preserve">to </w:t>
            </w:r>
            <w:r w:rsidR="00785388" w:rsidRPr="000F0DB9">
              <w:rPr>
                <w:color w:val="111111"/>
                <w:sz w:val="18"/>
                <w:szCs w:val="18"/>
                <w:lang w:val="en-US"/>
              </w:rPr>
              <w:t>prepar</w:t>
            </w:r>
            <w:r w:rsidR="00BE0C46" w:rsidRPr="000F0DB9">
              <w:rPr>
                <w:color w:val="111111"/>
                <w:sz w:val="18"/>
                <w:szCs w:val="18"/>
                <w:lang w:val="en-US"/>
              </w:rPr>
              <w:t>e</w:t>
            </w:r>
            <w:r w:rsidR="00785388" w:rsidRPr="000F0DB9">
              <w:rPr>
                <w:color w:val="111111"/>
                <w:sz w:val="18"/>
                <w:szCs w:val="18"/>
              </w:rPr>
              <w:t xml:space="preserve"> </w:t>
            </w:r>
            <w:r w:rsidR="00785388" w:rsidRPr="000F0DB9">
              <w:rPr>
                <w:color w:val="111111"/>
                <w:sz w:val="18"/>
                <w:szCs w:val="18"/>
                <w:lang w:val="en-US"/>
              </w:rPr>
              <w:t>the respective verification reports, acceptable to the Mo</w:t>
            </w:r>
            <w:r w:rsidR="00785388" w:rsidRPr="000F0DB9">
              <w:rPr>
                <w:color w:val="111111"/>
                <w:sz w:val="18"/>
                <w:szCs w:val="18"/>
              </w:rPr>
              <w:t>E</w:t>
            </w:r>
            <w:r w:rsidR="00785388" w:rsidRPr="000F0DB9">
              <w:rPr>
                <w:color w:val="111111"/>
                <w:sz w:val="18"/>
                <w:szCs w:val="18"/>
                <w:lang w:val="en-US"/>
              </w:rPr>
              <w:t xml:space="preserve"> and the</w:t>
            </w:r>
            <w:r w:rsidR="00785388" w:rsidRPr="000F0DB9">
              <w:rPr>
                <w:color w:val="111111"/>
                <w:sz w:val="18"/>
                <w:szCs w:val="18"/>
              </w:rPr>
              <w:t xml:space="preserve"> </w:t>
            </w:r>
            <w:r w:rsidR="00785388" w:rsidRPr="000F0DB9">
              <w:rPr>
                <w:color w:val="111111"/>
                <w:sz w:val="18"/>
                <w:szCs w:val="18"/>
                <w:lang w:val="en-US"/>
              </w:rPr>
              <w:t>World Bank.</w:t>
            </w:r>
          </w:p>
          <w:p w14:paraId="020F7961" w14:textId="77777777" w:rsidR="00D41526" w:rsidRPr="000F0DB9" w:rsidRDefault="00D41526" w:rsidP="00916E8D">
            <w:pPr>
              <w:pStyle w:val="paragraph"/>
              <w:spacing w:before="0" w:beforeAutospacing="0" w:after="0" w:afterAutospacing="0"/>
              <w:jc w:val="both"/>
              <w:textAlignment w:val="baseline"/>
              <w:rPr>
                <w:rStyle w:val="normaltextrun"/>
                <w:rFonts w:eastAsia="MS Mincho"/>
                <w:sz w:val="18"/>
                <w:szCs w:val="18"/>
                <w:lang w:val="en-US"/>
              </w:rPr>
            </w:pPr>
          </w:p>
          <w:p w14:paraId="756E7B9B" w14:textId="77777777" w:rsidR="006778F2" w:rsidRPr="000F0DB9" w:rsidRDefault="006778F2" w:rsidP="00916E8D">
            <w:pPr>
              <w:pStyle w:val="paragraph"/>
              <w:spacing w:before="0" w:beforeAutospacing="0" w:after="0" w:afterAutospacing="0"/>
              <w:jc w:val="both"/>
              <w:textAlignment w:val="baseline"/>
              <w:rPr>
                <w:rStyle w:val="normaltextrun"/>
                <w:rFonts w:eastAsia="MS Mincho"/>
                <w:sz w:val="18"/>
                <w:szCs w:val="18"/>
                <w:lang w:val="en-US"/>
              </w:rPr>
            </w:pPr>
          </w:p>
          <w:p w14:paraId="032CDED5" w14:textId="57958D41" w:rsidR="0016398E" w:rsidRPr="000F0DB9" w:rsidRDefault="0016398E" w:rsidP="00916E8D">
            <w:pPr>
              <w:pStyle w:val="paragraph"/>
              <w:spacing w:before="0" w:beforeAutospacing="0" w:after="0" w:afterAutospacing="0"/>
              <w:jc w:val="both"/>
              <w:textAlignment w:val="baseline"/>
              <w:rPr>
                <w:sz w:val="18"/>
                <w:szCs w:val="18"/>
                <w:lang w:val="en-US"/>
              </w:rPr>
            </w:pPr>
            <w:r w:rsidRPr="000F0DB9">
              <w:rPr>
                <w:rStyle w:val="normaltextrun"/>
                <w:rFonts w:eastAsia="MS Mincho"/>
                <w:sz w:val="18"/>
                <w:szCs w:val="18"/>
                <w:lang w:val="en-US"/>
              </w:rPr>
              <w:t>Offerors are responsible for ensuring that their offers are received in accordance with the instructions stated herein.</w:t>
            </w:r>
            <w:r w:rsidR="00DE0F61" w:rsidRPr="000F0DB9">
              <w:rPr>
                <w:rStyle w:val="normaltextrun"/>
                <w:rFonts w:eastAsia="MS Mincho"/>
                <w:sz w:val="18"/>
                <w:szCs w:val="18"/>
                <w:lang w:val="en-US"/>
              </w:rPr>
              <w:t xml:space="preserve"> </w:t>
            </w:r>
            <w:r w:rsidRPr="000F0DB9">
              <w:rPr>
                <w:rStyle w:val="normaltextrun"/>
                <w:rFonts w:eastAsia="MS Mincho"/>
                <w:sz w:val="18"/>
                <w:szCs w:val="18"/>
                <w:lang w:val="en-US"/>
              </w:rPr>
              <w:t>Failure to adhere with instructions described herein may lead to disqualification of a proposal from consideration.</w:t>
            </w:r>
            <w:r w:rsidRPr="000F0DB9">
              <w:rPr>
                <w:rStyle w:val="eop"/>
                <w:sz w:val="18"/>
                <w:szCs w:val="18"/>
                <w:lang w:val="en-US"/>
              </w:rPr>
              <w:t> </w:t>
            </w:r>
          </w:p>
          <w:p w14:paraId="57CF7010" w14:textId="77777777" w:rsidR="0016398E" w:rsidRPr="000F0DB9" w:rsidRDefault="0016398E" w:rsidP="00916E8D">
            <w:pPr>
              <w:jc w:val="both"/>
              <w:rPr>
                <w:sz w:val="18"/>
                <w:szCs w:val="18"/>
              </w:rPr>
            </w:pPr>
          </w:p>
          <w:p w14:paraId="201EC5B3" w14:textId="77777777" w:rsidR="00DE0F61" w:rsidRPr="000F0DB9" w:rsidRDefault="00DE0F61" w:rsidP="00916E8D">
            <w:pPr>
              <w:jc w:val="both"/>
              <w:rPr>
                <w:sz w:val="18"/>
                <w:szCs w:val="18"/>
              </w:rPr>
            </w:pPr>
          </w:p>
          <w:p w14:paraId="4C0AF7E5" w14:textId="77777777" w:rsidR="0016398E" w:rsidRPr="000F0DB9" w:rsidRDefault="0016398E" w:rsidP="00916E8D">
            <w:pPr>
              <w:jc w:val="both"/>
              <w:rPr>
                <w:b/>
                <w:sz w:val="18"/>
                <w:szCs w:val="18"/>
              </w:rPr>
            </w:pPr>
            <w:r w:rsidRPr="000F0DB9">
              <w:rPr>
                <w:b/>
                <w:sz w:val="18"/>
                <w:szCs w:val="18"/>
              </w:rPr>
              <w:t>1.3</w:t>
            </w:r>
            <w:r w:rsidRPr="000F0DB9">
              <w:rPr>
                <w:b/>
                <w:sz w:val="18"/>
                <w:szCs w:val="18"/>
              </w:rPr>
              <w:tab/>
            </w:r>
            <w:r w:rsidRPr="000F0DB9">
              <w:rPr>
                <w:b/>
                <w:sz w:val="18"/>
                <w:szCs w:val="18"/>
                <w:u w:val="single"/>
              </w:rPr>
              <w:t>Questions and Requests for Clarifications</w:t>
            </w:r>
          </w:p>
          <w:p w14:paraId="103381F9" w14:textId="77777777" w:rsidR="0016398E" w:rsidRPr="000F0DB9" w:rsidRDefault="0016398E" w:rsidP="00916E8D">
            <w:pPr>
              <w:jc w:val="both"/>
              <w:rPr>
                <w:sz w:val="18"/>
                <w:szCs w:val="18"/>
              </w:rPr>
            </w:pPr>
          </w:p>
          <w:p w14:paraId="230DD82B" w14:textId="33127608" w:rsidR="0016398E" w:rsidRPr="0016398E" w:rsidRDefault="0016398E" w:rsidP="00916E8D">
            <w:pPr>
              <w:jc w:val="both"/>
              <w:rPr>
                <w:sz w:val="18"/>
                <w:szCs w:val="18"/>
              </w:rPr>
            </w:pPr>
            <w:r w:rsidRPr="000F0DB9">
              <w:rPr>
                <w:sz w:val="18"/>
                <w:szCs w:val="18"/>
              </w:rPr>
              <w:t xml:space="preserve">Questions regarding the technical or administrative requirements of this RFP may be submitted no later than 6 p.m. local Kyiv time on </w:t>
            </w:r>
            <w:r w:rsidR="0083614E" w:rsidRPr="000F0DB9">
              <w:rPr>
                <w:sz w:val="18"/>
                <w:szCs w:val="18"/>
              </w:rPr>
              <w:t>September</w:t>
            </w:r>
            <w:r w:rsidRPr="000F0DB9">
              <w:rPr>
                <w:sz w:val="18"/>
                <w:szCs w:val="18"/>
              </w:rPr>
              <w:t xml:space="preserve"> </w:t>
            </w:r>
            <w:r w:rsidR="00932FD0" w:rsidRPr="000F0DB9">
              <w:rPr>
                <w:sz w:val="18"/>
                <w:szCs w:val="18"/>
                <w:lang w:val="uk-UA"/>
              </w:rPr>
              <w:t>24</w:t>
            </w:r>
            <w:r w:rsidRPr="000F0DB9">
              <w:rPr>
                <w:sz w:val="18"/>
                <w:szCs w:val="18"/>
              </w:rPr>
              <w:t xml:space="preserve">, 2024, by email to </w:t>
            </w:r>
            <w:hyperlink r:id="rId18">
              <w:r w:rsidRPr="000F0DB9">
                <w:rPr>
                  <w:color w:val="0000FF"/>
                  <w:sz w:val="18"/>
                  <w:szCs w:val="18"/>
                  <w:u w:val="single"/>
                </w:rPr>
                <w:t>cepprocurement@chemonics.com</w:t>
              </w:r>
            </w:hyperlink>
            <w:r w:rsidRPr="000F0DB9">
              <w:rPr>
                <w:sz w:val="18"/>
                <w:szCs w:val="18"/>
              </w:rPr>
              <w:t>. Questions</w:t>
            </w:r>
            <w:r w:rsidRPr="0016398E">
              <w:rPr>
                <w:sz w:val="18"/>
                <w:szCs w:val="18"/>
              </w:rPr>
              <w:t xml:space="preserve"> must be submitted in writing; phone calls will not be accepted. Questions and requests for clarification—and the responses thereto—that Chemonics believes may be of interest to other offerors will be circulated to all RFP recipients who have indicated an interest in bidding. </w:t>
            </w:r>
          </w:p>
          <w:p w14:paraId="652AB1A0" w14:textId="77777777" w:rsidR="0016398E" w:rsidRPr="0016398E" w:rsidRDefault="0016398E" w:rsidP="00916E8D">
            <w:pPr>
              <w:ind w:left="360"/>
              <w:jc w:val="both"/>
              <w:rPr>
                <w:sz w:val="18"/>
                <w:szCs w:val="18"/>
              </w:rPr>
            </w:pPr>
          </w:p>
          <w:p w14:paraId="31ED3652" w14:textId="77777777" w:rsidR="0016398E" w:rsidRDefault="0016398E" w:rsidP="00916E8D">
            <w:pPr>
              <w:ind w:left="360"/>
              <w:rPr>
                <w:sz w:val="18"/>
                <w:szCs w:val="18"/>
                <w:lang w:val="uk-UA"/>
              </w:rPr>
            </w:pPr>
          </w:p>
          <w:p w14:paraId="137CAB39" w14:textId="77777777" w:rsidR="00C53ECF" w:rsidRPr="00C53ECF" w:rsidRDefault="00C53ECF" w:rsidP="00916E8D">
            <w:pPr>
              <w:ind w:left="360"/>
              <w:rPr>
                <w:sz w:val="18"/>
                <w:szCs w:val="18"/>
                <w:lang w:val="uk-UA"/>
              </w:rPr>
            </w:pPr>
          </w:p>
          <w:p w14:paraId="4A06ACA5" w14:textId="77777777" w:rsidR="0016398E" w:rsidRPr="0016398E" w:rsidRDefault="0016398E" w:rsidP="00916E8D">
            <w:pPr>
              <w:rPr>
                <w:sz w:val="18"/>
                <w:szCs w:val="18"/>
              </w:rPr>
            </w:pPr>
          </w:p>
          <w:p w14:paraId="7D1A225C" w14:textId="77777777" w:rsidR="0016398E" w:rsidRPr="000F0DB9" w:rsidRDefault="0016398E" w:rsidP="00916E8D">
            <w:pPr>
              <w:jc w:val="both"/>
              <w:rPr>
                <w:sz w:val="18"/>
                <w:szCs w:val="18"/>
              </w:rPr>
            </w:pPr>
            <w:r w:rsidRPr="0016398E">
              <w:rPr>
                <w:sz w:val="18"/>
                <w:szCs w:val="18"/>
              </w:rPr>
              <w:t xml:space="preserve">Only the written answers issued by Chemonics will be considered official and carry weight in the RFP process and subsequent evaluation. Any verbal information received from employees of Chemonics or any other entity should not be considered as an official </w:t>
            </w:r>
            <w:r w:rsidRPr="000F0DB9">
              <w:rPr>
                <w:sz w:val="18"/>
                <w:szCs w:val="18"/>
              </w:rPr>
              <w:t>response to any questions regarding this RFP.</w:t>
            </w:r>
          </w:p>
          <w:p w14:paraId="6EA51D41" w14:textId="77777777" w:rsidR="0016398E" w:rsidRPr="000F0DB9" w:rsidRDefault="0016398E" w:rsidP="00916E8D">
            <w:pPr>
              <w:jc w:val="both"/>
              <w:rPr>
                <w:sz w:val="18"/>
                <w:szCs w:val="18"/>
              </w:rPr>
            </w:pPr>
          </w:p>
          <w:p w14:paraId="4F602DF0" w14:textId="77777777" w:rsidR="0016398E" w:rsidRPr="000F0DB9" w:rsidRDefault="0016398E" w:rsidP="00916E8D">
            <w:pPr>
              <w:jc w:val="both"/>
              <w:rPr>
                <w:sz w:val="18"/>
                <w:szCs w:val="18"/>
              </w:rPr>
            </w:pPr>
          </w:p>
          <w:p w14:paraId="37CF3C9C" w14:textId="77777777" w:rsidR="0016398E" w:rsidRPr="000F0DB9" w:rsidRDefault="0016398E" w:rsidP="00916E8D">
            <w:pPr>
              <w:jc w:val="both"/>
              <w:rPr>
                <w:sz w:val="18"/>
                <w:szCs w:val="18"/>
              </w:rPr>
            </w:pPr>
          </w:p>
          <w:p w14:paraId="24550025" w14:textId="77777777" w:rsidR="0016398E" w:rsidRPr="000F0DB9" w:rsidRDefault="0016398E" w:rsidP="00916E8D">
            <w:pPr>
              <w:jc w:val="both"/>
              <w:rPr>
                <w:sz w:val="18"/>
                <w:szCs w:val="18"/>
              </w:rPr>
            </w:pPr>
            <w:r w:rsidRPr="000F0DB9">
              <w:rPr>
                <w:b/>
                <w:sz w:val="18"/>
                <w:szCs w:val="18"/>
              </w:rPr>
              <w:t>1.4</w:t>
            </w:r>
            <w:r w:rsidRPr="000F0DB9">
              <w:rPr>
                <w:b/>
                <w:sz w:val="18"/>
                <w:szCs w:val="18"/>
              </w:rPr>
              <w:tab/>
            </w:r>
            <w:r w:rsidRPr="000F0DB9">
              <w:rPr>
                <w:b/>
                <w:sz w:val="18"/>
                <w:szCs w:val="18"/>
                <w:u w:val="single"/>
              </w:rPr>
              <w:t>Offer Deadline</w:t>
            </w:r>
          </w:p>
          <w:p w14:paraId="6BF34C41" w14:textId="77777777" w:rsidR="0016398E" w:rsidRPr="000F0DB9" w:rsidRDefault="0016398E" w:rsidP="00916E8D">
            <w:pPr>
              <w:jc w:val="both"/>
              <w:rPr>
                <w:sz w:val="18"/>
                <w:szCs w:val="18"/>
              </w:rPr>
            </w:pPr>
          </w:p>
          <w:p w14:paraId="6FC13805" w14:textId="2F4A0C68" w:rsidR="0016398E" w:rsidRPr="0016398E" w:rsidRDefault="0016398E" w:rsidP="00916E8D">
            <w:pPr>
              <w:jc w:val="both"/>
              <w:rPr>
                <w:sz w:val="18"/>
                <w:szCs w:val="18"/>
              </w:rPr>
            </w:pPr>
            <w:r w:rsidRPr="000F0DB9">
              <w:rPr>
                <w:sz w:val="18"/>
                <w:szCs w:val="18"/>
              </w:rPr>
              <w:t xml:space="preserve">Offers must be received no later </w:t>
            </w:r>
            <w:r w:rsidRPr="000F0DB9">
              <w:rPr>
                <w:b/>
                <w:bCs/>
                <w:sz w:val="18"/>
                <w:szCs w:val="18"/>
                <w:u w:val="single"/>
              </w:rPr>
              <w:t xml:space="preserve">than 6 p.m. local Kyiv time on </w:t>
            </w:r>
            <w:r w:rsidR="00932FD0" w:rsidRPr="000F0DB9">
              <w:rPr>
                <w:b/>
                <w:bCs/>
                <w:sz w:val="18"/>
                <w:szCs w:val="18"/>
                <w:u w:val="single"/>
              </w:rPr>
              <w:t>October</w:t>
            </w:r>
            <w:r w:rsidR="00EC6424" w:rsidRPr="000F0DB9">
              <w:rPr>
                <w:b/>
                <w:bCs/>
                <w:sz w:val="18"/>
                <w:szCs w:val="18"/>
                <w:u w:val="single"/>
              </w:rPr>
              <w:t xml:space="preserve"> </w:t>
            </w:r>
            <w:r w:rsidR="00932FD0" w:rsidRPr="000F0DB9">
              <w:rPr>
                <w:b/>
                <w:bCs/>
                <w:sz w:val="18"/>
                <w:szCs w:val="18"/>
                <w:u w:val="single"/>
              </w:rPr>
              <w:t>6</w:t>
            </w:r>
            <w:r w:rsidRPr="000F0DB9">
              <w:rPr>
                <w:b/>
                <w:bCs/>
                <w:sz w:val="18"/>
                <w:szCs w:val="18"/>
                <w:u w:val="single"/>
              </w:rPr>
              <w:t>, 2024.</w:t>
            </w:r>
            <w:r w:rsidR="00DE0F61" w:rsidRPr="000F0DB9">
              <w:rPr>
                <w:sz w:val="18"/>
                <w:szCs w:val="18"/>
              </w:rPr>
              <w:t xml:space="preserve"> </w:t>
            </w:r>
            <w:r w:rsidRPr="000F0DB9">
              <w:rPr>
                <w:sz w:val="18"/>
                <w:szCs w:val="18"/>
              </w:rPr>
              <w:t>Offers received after this date or time will be considered late and will be considered only at the discretion of Chemonics.</w:t>
            </w:r>
          </w:p>
          <w:p w14:paraId="628F12EC" w14:textId="77777777" w:rsidR="0016398E" w:rsidRPr="0016398E" w:rsidRDefault="0016398E" w:rsidP="00916E8D">
            <w:pPr>
              <w:jc w:val="both"/>
              <w:rPr>
                <w:sz w:val="18"/>
                <w:szCs w:val="18"/>
              </w:rPr>
            </w:pPr>
          </w:p>
          <w:p w14:paraId="25D5D25C" w14:textId="77777777" w:rsidR="0016398E" w:rsidRPr="0016398E" w:rsidRDefault="0016398E" w:rsidP="00916E8D">
            <w:pPr>
              <w:jc w:val="both"/>
              <w:rPr>
                <w:sz w:val="18"/>
                <w:szCs w:val="18"/>
              </w:rPr>
            </w:pPr>
          </w:p>
          <w:p w14:paraId="16F3D91C" w14:textId="77777777" w:rsidR="0016398E" w:rsidRPr="0016398E" w:rsidRDefault="0016398E" w:rsidP="00916E8D">
            <w:pPr>
              <w:jc w:val="both"/>
              <w:rPr>
                <w:b/>
                <w:sz w:val="18"/>
                <w:szCs w:val="18"/>
              </w:rPr>
            </w:pPr>
            <w:r w:rsidRPr="0016398E">
              <w:rPr>
                <w:b/>
                <w:sz w:val="18"/>
                <w:szCs w:val="18"/>
              </w:rPr>
              <w:t>1.5</w:t>
            </w:r>
            <w:r w:rsidRPr="0016398E">
              <w:rPr>
                <w:b/>
                <w:sz w:val="18"/>
                <w:szCs w:val="18"/>
              </w:rPr>
              <w:tab/>
            </w:r>
            <w:r w:rsidRPr="0016398E">
              <w:rPr>
                <w:b/>
                <w:sz w:val="18"/>
                <w:szCs w:val="18"/>
                <w:u w:val="single"/>
              </w:rPr>
              <w:t>Protocol for Submission of Offers</w:t>
            </w:r>
          </w:p>
          <w:p w14:paraId="23DCB7CD" w14:textId="77777777" w:rsidR="0016398E" w:rsidRPr="0016398E" w:rsidRDefault="0016398E" w:rsidP="00916E8D">
            <w:pPr>
              <w:jc w:val="both"/>
              <w:rPr>
                <w:sz w:val="18"/>
                <w:szCs w:val="18"/>
              </w:rPr>
            </w:pPr>
          </w:p>
          <w:p w14:paraId="1555EF5E" w14:textId="77777777" w:rsidR="0016398E" w:rsidRPr="0016398E" w:rsidRDefault="0016398E" w:rsidP="00916E8D">
            <w:pPr>
              <w:jc w:val="both"/>
              <w:rPr>
                <w:sz w:val="18"/>
                <w:szCs w:val="18"/>
              </w:rPr>
            </w:pPr>
            <w:r w:rsidRPr="0016398E">
              <w:rPr>
                <w:sz w:val="18"/>
                <w:szCs w:val="18"/>
              </w:rPr>
              <w:t>Proposals must be submitted electronically only.</w:t>
            </w:r>
          </w:p>
          <w:p w14:paraId="1CCCA924" w14:textId="77777777" w:rsidR="0016398E" w:rsidRPr="0016398E" w:rsidRDefault="0016398E" w:rsidP="00916E8D">
            <w:pPr>
              <w:jc w:val="both"/>
              <w:rPr>
                <w:b/>
                <w:sz w:val="18"/>
                <w:szCs w:val="18"/>
              </w:rPr>
            </w:pPr>
          </w:p>
          <w:p w14:paraId="72818232" w14:textId="77777777" w:rsidR="0016398E" w:rsidRPr="0016398E" w:rsidRDefault="0016398E" w:rsidP="00916E8D">
            <w:pPr>
              <w:jc w:val="both"/>
              <w:rPr>
                <w:b/>
                <w:sz w:val="18"/>
                <w:szCs w:val="18"/>
              </w:rPr>
            </w:pPr>
          </w:p>
          <w:p w14:paraId="6D6CBA3D" w14:textId="6ECF6E75" w:rsidR="0016398E" w:rsidRPr="0016398E" w:rsidRDefault="0016398E" w:rsidP="00916E8D">
            <w:pPr>
              <w:jc w:val="both"/>
              <w:rPr>
                <w:sz w:val="18"/>
                <w:szCs w:val="18"/>
              </w:rPr>
            </w:pPr>
            <w:r w:rsidRPr="0016398E">
              <w:rPr>
                <w:b/>
                <w:sz w:val="18"/>
                <w:szCs w:val="18"/>
              </w:rPr>
              <w:t>Each offeror must submit its proposal in two separate volumes</w:t>
            </w:r>
            <w:r w:rsidRPr="0016398E">
              <w:rPr>
                <w:sz w:val="18"/>
                <w:szCs w:val="18"/>
              </w:rPr>
              <w:t>:</w:t>
            </w:r>
            <w:r w:rsidR="00DE0F61">
              <w:rPr>
                <w:sz w:val="18"/>
                <w:szCs w:val="18"/>
              </w:rPr>
              <w:t xml:space="preserve"> </w:t>
            </w:r>
            <w:r w:rsidRPr="0016398E">
              <w:rPr>
                <w:sz w:val="18"/>
                <w:szCs w:val="18"/>
              </w:rPr>
              <w:t>the Technical Volume and the Cost Volume.</w:t>
            </w:r>
            <w:r w:rsidR="00DE0F61">
              <w:rPr>
                <w:sz w:val="18"/>
                <w:szCs w:val="18"/>
              </w:rPr>
              <w:t xml:space="preserve"> </w:t>
            </w:r>
            <w:r w:rsidRPr="0016398E">
              <w:rPr>
                <w:sz w:val="18"/>
                <w:szCs w:val="18"/>
              </w:rPr>
              <w:t>The following number of copies is required in each submission:</w:t>
            </w:r>
          </w:p>
          <w:p w14:paraId="7F319C95" w14:textId="77777777" w:rsidR="0016398E" w:rsidRDefault="0016398E" w:rsidP="00916E8D">
            <w:pPr>
              <w:jc w:val="both"/>
              <w:rPr>
                <w:sz w:val="18"/>
                <w:szCs w:val="18"/>
              </w:rPr>
            </w:pPr>
          </w:p>
          <w:p w14:paraId="2A4EC1C7" w14:textId="77777777" w:rsidR="001B48EA" w:rsidRPr="0016398E" w:rsidRDefault="001B48EA" w:rsidP="00916E8D">
            <w:pPr>
              <w:jc w:val="both"/>
              <w:rPr>
                <w:sz w:val="18"/>
                <w:szCs w:val="18"/>
              </w:rPr>
            </w:pPr>
          </w:p>
          <w:p w14:paraId="5302F76D" w14:textId="34A25627" w:rsidR="0016398E" w:rsidRPr="00C53ECF" w:rsidRDefault="0016398E" w:rsidP="00C53ECF">
            <w:pPr>
              <w:numPr>
                <w:ilvl w:val="0"/>
                <w:numId w:val="16"/>
              </w:numPr>
              <w:ind w:left="430"/>
              <w:jc w:val="both"/>
              <w:rPr>
                <w:sz w:val="18"/>
                <w:szCs w:val="18"/>
              </w:rPr>
            </w:pPr>
            <w:r w:rsidRPr="0016398E">
              <w:rPr>
                <w:b/>
                <w:i/>
                <w:sz w:val="18"/>
                <w:szCs w:val="18"/>
              </w:rPr>
              <w:t>Technical Volume</w:t>
            </w:r>
            <w:r w:rsidRPr="0016398E">
              <w:rPr>
                <w:sz w:val="18"/>
                <w:szCs w:val="18"/>
              </w:rPr>
              <w:t>:</w:t>
            </w:r>
            <w:r w:rsidR="00DE0F61">
              <w:rPr>
                <w:sz w:val="18"/>
                <w:szCs w:val="18"/>
              </w:rPr>
              <w:t xml:space="preserve"> </w:t>
            </w:r>
            <w:r w:rsidRPr="0016398E">
              <w:rPr>
                <w:sz w:val="18"/>
                <w:szCs w:val="18"/>
              </w:rPr>
              <w:t>electronic copy of the technical volume should be sent via e-mail, per the instructions below.</w:t>
            </w:r>
          </w:p>
          <w:p w14:paraId="33DAEEC9" w14:textId="0F316326" w:rsidR="0016398E" w:rsidRPr="0016398E" w:rsidRDefault="0016398E" w:rsidP="001B48EA">
            <w:pPr>
              <w:numPr>
                <w:ilvl w:val="0"/>
                <w:numId w:val="16"/>
              </w:numPr>
              <w:ind w:left="430"/>
              <w:jc w:val="both"/>
              <w:rPr>
                <w:sz w:val="18"/>
                <w:szCs w:val="18"/>
              </w:rPr>
            </w:pPr>
            <w:r w:rsidRPr="0016398E">
              <w:rPr>
                <w:b/>
                <w:i/>
                <w:sz w:val="18"/>
                <w:szCs w:val="18"/>
              </w:rPr>
              <w:t>Cost Volume</w:t>
            </w:r>
            <w:r w:rsidRPr="0016398E">
              <w:rPr>
                <w:sz w:val="18"/>
                <w:szCs w:val="18"/>
              </w:rPr>
              <w:t>:</w:t>
            </w:r>
            <w:r w:rsidR="00DE0F61">
              <w:rPr>
                <w:sz w:val="18"/>
                <w:szCs w:val="18"/>
              </w:rPr>
              <w:t xml:space="preserve"> </w:t>
            </w:r>
            <w:r w:rsidRPr="0016398E">
              <w:rPr>
                <w:sz w:val="18"/>
                <w:szCs w:val="18"/>
              </w:rPr>
              <w:t>electronic copy of the cost volume, should be sent via e-mail per the instructions below.</w:t>
            </w:r>
          </w:p>
          <w:p w14:paraId="710754DB" w14:textId="77777777" w:rsidR="0016398E" w:rsidRPr="0016398E" w:rsidRDefault="0016398E" w:rsidP="00916E8D">
            <w:pPr>
              <w:jc w:val="both"/>
              <w:rPr>
                <w:sz w:val="18"/>
                <w:szCs w:val="18"/>
              </w:rPr>
            </w:pPr>
          </w:p>
          <w:p w14:paraId="414F4C78" w14:textId="77777777" w:rsidR="0016398E" w:rsidRPr="0016398E" w:rsidRDefault="0016398E" w:rsidP="00916E8D">
            <w:pPr>
              <w:jc w:val="both"/>
              <w:rPr>
                <w:sz w:val="18"/>
                <w:szCs w:val="18"/>
              </w:rPr>
            </w:pPr>
          </w:p>
          <w:p w14:paraId="40C2D128" w14:textId="26BFFFD5" w:rsidR="0016398E" w:rsidRPr="00C53ECF" w:rsidRDefault="0016398E" w:rsidP="00916E8D">
            <w:pPr>
              <w:jc w:val="both"/>
              <w:rPr>
                <w:sz w:val="18"/>
                <w:szCs w:val="18"/>
                <w:lang w:val="uk-UA"/>
              </w:rPr>
            </w:pPr>
            <w:r w:rsidRPr="0016398E">
              <w:rPr>
                <w:sz w:val="18"/>
                <w:szCs w:val="18"/>
              </w:rPr>
              <w:t>The offers (consisting of both sections) should be mailed to the following address:</w:t>
            </w:r>
          </w:p>
          <w:p w14:paraId="0CDEC659" w14:textId="77777777" w:rsidR="0016398E" w:rsidRPr="0016398E" w:rsidRDefault="00775A6C" w:rsidP="00916E8D">
            <w:pPr>
              <w:jc w:val="both"/>
              <w:rPr>
                <w:sz w:val="18"/>
                <w:szCs w:val="18"/>
              </w:rPr>
            </w:pPr>
            <w:hyperlink r:id="rId19">
              <w:r w:rsidR="0016398E" w:rsidRPr="0016398E">
                <w:rPr>
                  <w:color w:val="0000FF"/>
                  <w:sz w:val="18"/>
                  <w:szCs w:val="18"/>
                  <w:u w:val="single"/>
                </w:rPr>
                <w:t>cepprocurement@chemonics.com</w:t>
              </w:r>
            </w:hyperlink>
            <w:r w:rsidR="0016398E" w:rsidRPr="0016398E">
              <w:rPr>
                <w:sz w:val="18"/>
                <w:szCs w:val="18"/>
              </w:rPr>
              <w:t xml:space="preserve"> </w:t>
            </w:r>
          </w:p>
          <w:p w14:paraId="596BFD80" w14:textId="251A8AF5" w:rsidR="0016398E" w:rsidRPr="0016398E" w:rsidRDefault="0016398E" w:rsidP="00916E8D">
            <w:pPr>
              <w:jc w:val="both"/>
              <w:rPr>
                <w:sz w:val="18"/>
                <w:szCs w:val="18"/>
                <w:u w:val="single"/>
              </w:rPr>
            </w:pPr>
            <w:r w:rsidRPr="0016398E">
              <w:rPr>
                <w:sz w:val="18"/>
                <w:szCs w:val="18"/>
              </w:rPr>
              <w:t xml:space="preserve">no later than </w:t>
            </w:r>
            <w:r w:rsidRPr="001B48EA">
              <w:rPr>
                <w:b/>
                <w:bCs/>
                <w:sz w:val="18"/>
                <w:szCs w:val="18"/>
                <w:u w:val="single"/>
              </w:rPr>
              <w:t xml:space="preserve">6 p.m. local Kyiv time, </w:t>
            </w:r>
            <w:r w:rsidR="00932FD0">
              <w:rPr>
                <w:b/>
                <w:bCs/>
                <w:sz w:val="18"/>
                <w:szCs w:val="18"/>
                <w:u w:val="single"/>
              </w:rPr>
              <w:t>October</w:t>
            </w:r>
            <w:r w:rsidR="00F848A4">
              <w:rPr>
                <w:b/>
                <w:bCs/>
                <w:sz w:val="18"/>
                <w:szCs w:val="18"/>
                <w:u w:val="single"/>
              </w:rPr>
              <w:t xml:space="preserve"> </w:t>
            </w:r>
            <w:r w:rsidR="00932FD0">
              <w:rPr>
                <w:b/>
                <w:bCs/>
                <w:sz w:val="18"/>
                <w:szCs w:val="18"/>
                <w:u w:val="single"/>
                <w:lang w:val="uk-UA"/>
              </w:rPr>
              <w:t>6</w:t>
            </w:r>
            <w:r w:rsidRPr="001B48EA">
              <w:rPr>
                <w:b/>
                <w:bCs/>
                <w:sz w:val="18"/>
                <w:szCs w:val="18"/>
                <w:u w:val="single"/>
              </w:rPr>
              <w:t>, 2024</w:t>
            </w:r>
            <w:r w:rsidRPr="0016398E">
              <w:rPr>
                <w:sz w:val="18"/>
                <w:szCs w:val="18"/>
                <w:u w:val="single"/>
              </w:rPr>
              <w:t>.</w:t>
            </w:r>
          </w:p>
          <w:p w14:paraId="1EE9080B" w14:textId="5515FA76" w:rsidR="0016398E" w:rsidRPr="0016398E" w:rsidRDefault="0016398E" w:rsidP="00916E8D">
            <w:pPr>
              <w:jc w:val="both"/>
              <w:rPr>
                <w:sz w:val="18"/>
                <w:szCs w:val="18"/>
                <w:u w:val="single"/>
              </w:rPr>
            </w:pPr>
            <w:r w:rsidRPr="0016398E">
              <w:rPr>
                <w:sz w:val="18"/>
                <w:szCs w:val="18"/>
                <w:u w:val="single"/>
              </w:rPr>
              <w:t>(</w:t>
            </w:r>
            <w:r w:rsidR="001B48EA">
              <w:rPr>
                <w:sz w:val="18"/>
                <w:szCs w:val="18"/>
                <w:u w:val="single"/>
              </w:rPr>
              <w:t xml:space="preserve">email </w:t>
            </w:r>
            <w:r w:rsidRPr="0016398E">
              <w:rPr>
                <w:sz w:val="18"/>
                <w:szCs w:val="18"/>
                <w:u w:val="single"/>
              </w:rPr>
              <w:t>subject: CEP-RFP- 2024-</w:t>
            </w:r>
            <w:r w:rsidR="00F848A4">
              <w:rPr>
                <w:sz w:val="18"/>
                <w:szCs w:val="18"/>
                <w:u w:val="single"/>
                <w:lang w:val="uk-UA"/>
              </w:rPr>
              <w:t>12</w:t>
            </w:r>
            <w:r w:rsidR="003100A8">
              <w:rPr>
                <w:sz w:val="18"/>
                <w:szCs w:val="18"/>
                <w:u w:val="single"/>
              </w:rPr>
              <w:t>9</w:t>
            </w:r>
            <w:r w:rsidRPr="0016398E">
              <w:rPr>
                <w:sz w:val="18"/>
                <w:szCs w:val="18"/>
                <w:u w:val="single"/>
              </w:rPr>
              <w:t>)</w:t>
            </w:r>
          </w:p>
          <w:p w14:paraId="6CE66117" w14:textId="77777777" w:rsidR="0016398E" w:rsidRPr="0016398E" w:rsidRDefault="0016398E" w:rsidP="00916E8D">
            <w:pPr>
              <w:jc w:val="both"/>
              <w:rPr>
                <w:sz w:val="18"/>
                <w:szCs w:val="18"/>
              </w:rPr>
            </w:pPr>
          </w:p>
          <w:p w14:paraId="5D279A0D" w14:textId="77777777" w:rsidR="0016398E" w:rsidRPr="0016398E" w:rsidRDefault="0016398E" w:rsidP="00916E8D">
            <w:pPr>
              <w:jc w:val="both"/>
              <w:rPr>
                <w:sz w:val="18"/>
                <w:szCs w:val="18"/>
              </w:rPr>
            </w:pPr>
          </w:p>
          <w:p w14:paraId="534DD7BD" w14:textId="77777777" w:rsidR="0016398E" w:rsidRPr="0016398E" w:rsidRDefault="0016398E" w:rsidP="00916E8D">
            <w:pPr>
              <w:jc w:val="both"/>
              <w:rPr>
                <w:b/>
                <w:bCs/>
                <w:sz w:val="18"/>
                <w:szCs w:val="18"/>
                <w:u w:val="single"/>
              </w:rPr>
            </w:pPr>
            <w:r w:rsidRPr="0016398E">
              <w:rPr>
                <w:b/>
                <w:bCs/>
                <w:sz w:val="18"/>
                <w:szCs w:val="18"/>
                <w:u w:val="single"/>
              </w:rPr>
              <w:t>All offers must be prepared in English.</w:t>
            </w:r>
          </w:p>
          <w:p w14:paraId="6C5A4087" w14:textId="77777777" w:rsidR="0016398E" w:rsidRPr="0016398E" w:rsidRDefault="0016398E" w:rsidP="00916E8D">
            <w:pPr>
              <w:jc w:val="both"/>
              <w:rPr>
                <w:sz w:val="18"/>
                <w:szCs w:val="18"/>
              </w:rPr>
            </w:pPr>
          </w:p>
          <w:p w14:paraId="5D6A7733" w14:textId="77777777" w:rsidR="0016398E" w:rsidRPr="0016398E" w:rsidRDefault="0016398E" w:rsidP="00916E8D">
            <w:pPr>
              <w:jc w:val="both"/>
              <w:rPr>
                <w:sz w:val="18"/>
                <w:szCs w:val="18"/>
              </w:rPr>
            </w:pPr>
          </w:p>
          <w:p w14:paraId="586BB89E" w14:textId="77777777" w:rsidR="0016398E" w:rsidRPr="0016398E" w:rsidRDefault="0016398E" w:rsidP="00916E8D">
            <w:pPr>
              <w:jc w:val="both"/>
              <w:rPr>
                <w:b/>
                <w:sz w:val="18"/>
                <w:szCs w:val="18"/>
                <w:u w:val="single"/>
              </w:rPr>
            </w:pPr>
            <w:r w:rsidRPr="0016398E">
              <w:rPr>
                <w:b/>
                <w:sz w:val="18"/>
                <w:szCs w:val="18"/>
              </w:rPr>
              <w:t>1.5.1</w:t>
            </w:r>
            <w:r w:rsidRPr="0016398E">
              <w:rPr>
                <w:b/>
                <w:sz w:val="18"/>
                <w:szCs w:val="18"/>
              </w:rPr>
              <w:tab/>
            </w:r>
            <w:r w:rsidRPr="0016398E">
              <w:rPr>
                <w:b/>
                <w:sz w:val="18"/>
                <w:szCs w:val="18"/>
                <w:u w:val="single"/>
              </w:rPr>
              <w:t>Technical Volume</w:t>
            </w:r>
          </w:p>
          <w:p w14:paraId="37965E1D" w14:textId="77777777" w:rsidR="0016398E" w:rsidRPr="0016398E" w:rsidRDefault="0016398E" w:rsidP="00916E8D">
            <w:pPr>
              <w:jc w:val="both"/>
              <w:rPr>
                <w:b/>
                <w:sz w:val="18"/>
                <w:szCs w:val="18"/>
              </w:rPr>
            </w:pPr>
          </w:p>
          <w:p w14:paraId="1EA55AC6" w14:textId="5A72A2C4" w:rsidR="0016398E" w:rsidRPr="0016398E" w:rsidRDefault="0016398E" w:rsidP="00916E8D">
            <w:pPr>
              <w:jc w:val="both"/>
              <w:rPr>
                <w:sz w:val="18"/>
                <w:szCs w:val="18"/>
              </w:rPr>
            </w:pPr>
            <w:r w:rsidRPr="00FB22C1">
              <w:rPr>
                <w:sz w:val="18"/>
                <w:szCs w:val="18"/>
              </w:rPr>
              <w:t xml:space="preserve">The Technical Volume should describe in detail the offeror’s proposed plan for providing the </w:t>
            </w:r>
            <w:r w:rsidR="00956F13" w:rsidRPr="00FB22C1">
              <w:rPr>
                <w:sz w:val="18"/>
                <w:szCs w:val="18"/>
              </w:rPr>
              <w:t>services</w:t>
            </w:r>
            <w:r w:rsidRPr="00FB22C1">
              <w:rPr>
                <w:sz w:val="18"/>
                <w:szCs w:val="18"/>
              </w:rPr>
              <w:t xml:space="preserve"> described in the technical specifications found in Annex 1. It should demonstrate a clear understanding of the work to be </w:t>
            </w:r>
            <w:r w:rsidR="00956F13" w:rsidRPr="00FB22C1">
              <w:rPr>
                <w:sz w:val="18"/>
                <w:szCs w:val="18"/>
              </w:rPr>
              <w:t>undertaken</w:t>
            </w:r>
            <w:r w:rsidRPr="00FB22C1">
              <w:rPr>
                <w:sz w:val="18"/>
                <w:szCs w:val="18"/>
              </w:rPr>
              <w:t xml:space="preserve"> and the responsibilities of all parties involved. The plan should include details </w:t>
            </w:r>
            <w:r w:rsidR="00366154" w:rsidRPr="00FB22C1">
              <w:rPr>
                <w:sz w:val="18"/>
                <w:szCs w:val="18"/>
              </w:rPr>
              <w:t xml:space="preserve">on </w:t>
            </w:r>
            <w:r w:rsidRPr="00FB22C1">
              <w:rPr>
                <w:sz w:val="18"/>
                <w:szCs w:val="18"/>
              </w:rPr>
              <w:t xml:space="preserve">personnel, and subcontractors that the offeror will make available to </w:t>
            </w:r>
            <w:r w:rsidR="00956F13" w:rsidRPr="00FB22C1">
              <w:rPr>
                <w:sz w:val="18"/>
                <w:szCs w:val="18"/>
              </w:rPr>
              <w:t>conduct</w:t>
            </w:r>
            <w:r w:rsidRPr="00FB22C1">
              <w:rPr>
                <w:sz w:val="18"/>
                <w:szCs w:val="18"/>
              </w:rPr>
              <w:t xml:space="preserve"> the required activities. The plan should also provide details on the anticipated working schedule, including an estimated completion date.</w:t>
            </w:r>
          </w:p>
          <w:p w14:paraId="48982869" w14:textId="77777777" w:rsidR="0016398E" w:rsidRPr="0016398E" w:rsidRDefault="0016398E" w:rsidP="00916E8D">
            <w:pPr>
              <w:jc w:val="both"/>
              <w:rPr>
                <w:sz w:val="18"/>
                <w:szCs w:val="18"/>
              </w:rPr>
            </w:pPr>
          </w:p>
          <w:p w14:paraId="5D1CFBF6" w14:textId="77777777" w:rsidR="0016398E" w:rsidRPr="0016398E" w:rsidRDefault="0016398E" w:rsidP="00916E8D">
            <w:pPr>
              <w:jc w:val="both"/>
              <w:rPr>
                <w:sz w:val="18"/>
                <w:szCs w:val="18"/>
              </w:rPr>
            </w:pPr>
          </w:p>
          <w:p w14:paraId="3BFB00E2" w14:textId="77777777" w:rsidR="0016398E" w:rsidRPr="000F0DB9" w:rsidRDefault="0016398E" w:rsidP="00916E8D">
            <w:pPr>
              <w:jc w:val="both"/>
              <w:rPr>
                <w:sz w:val="18"/>
                <w:szCs w:val="18"/>
              </w:rPr>
            </w:pPr>
            <w:r w:rsidRPr="0016398E">
              <w:rPr>
                <w:sz w:val="18"/>
                <w:szCs w:val="18"/>
              </w:rPr>
              <w:t xml:space="preserve">At a </w:t>
            </w:r>
            <w:r w:rsidRPr="000F0DB9">
              <w:rPr>
                <w:sz w:val="18"/>
                <w:szCs w:val="18"/>
              </w:rPr>
              <w:t>minimum, the Technical Volume must contain the following required completed documents:</w:t>
            </w:r>
          </w:p>
          <w:p w14:paraId="275DA2E3" w14:textId="77777777" w:rsidR="0016398E" w:rsidRPr="000F0DB9" w:rsidRDefault="0016398E" w:rsidP="00916E8D">
            <w:pPr>
              <w:jc w:val="both"/>
              <w:rPr>
                <w:sz w:val="18"/>
                <w:szCs w:val="18"/>
              </w:rPr>
            </w:pPr>
          </w:p>
          <w:p w14:paraId="4E3EAE90" w14:textId="77777777" w:rsidR="0016398E" w:rsidRPr="000F0DB9" w:rsidRDefault="0016398E" w:rsidP="001B48EA">
            <w:pPr>
              <w:numPr>
                <w:ilvl w:val="0"/>
                <w:numId w:val="16"/>
              </w:numPr>
              <w:suppressAutoHyphens w:val="0"/>
              <w:ind w:left="250" w:hanging="180"/>
              <w:jc w:val="both"/>
              <w:rPr>
                <w:sz w:val="18"/>
                <w:szCs w:val="18"/>
              </w:rPr>
            </w:pPr>
            <w:r w:rsidRPr="000F0DB9">
              <w:rPr>
                <w:sz w:val="18"/>
                <w:szCs w:val="18"/>
              </w:rPr>
              <w:t>Letter of Transmittal (see Section 3)</w:t>
            </w:r>
          </w:p>
          <w:p w14:paraId="55BBAAD2" w14:textId="77777777" w:rsidR="0016398E" w:rsidRPr="000F0DB9" w:rsidRDefault="0016398E" w:rsidP="001B48EA">
            <w:pPr>
              <w:numPr>
                <w:ilvl w:val="0"/>
                <w:numId w:val="16"/>
              </w:numPr>
              <w:suppressAutoHyphens w:val="0"/>
              <w:ind w:left="250" w:hanging="180"/>
              <w:jc w:val="both"/>
              <w:rPr>
                <w:sz w:val="18"/>
                <w:szCs w:val="18"/>
              </w:rPr>
            </w:pPr>
            <w:r w:rsidRPr="000F0DB9">
              <w:rPr>
                <w:sz w:val="18"/>
                <w:szCs w:val="18"/>
              </w:rPr>
              <w:t>Completed/Signed Certifications (see Section 4)</w:t>
            </w:r>
          </w:p>
          <w:p w14:paraId="1B951255" w14:textId="1742A850" w:rsidR="0016398E" w:rsidRPr="000F0DB9" w:rsidRDefault="0016398E" w:rsidP="00956F13">
            <w:pPr>
              <w:pStyle w:val="ListParagraph"/>
              <w:numPr>
                <w:ilvl w:val="0"/>
                <w:numId w:val="16"/>
              </w:numPr>
              <w:ind w:left="248" w:hanging="180"/>
              <w:jc w:val="both"/>
              <w:rPr>
                <w:i/>
                <w:iCs/>
                <w:sz w:val="18"/>
                <w:szCs w:val="18"/>
              </w:rPr>
            </w:pPr>
            <w:r w:rsidRPr="000F0DB9">
              <w:rPr>
                <w:sz w:val="18"/>
                <w:szCs w:val="18"/>
              </w:rPr>
              <w:t xml:space="preserve">Completed Technical Specifications (see Annex 1) </w:t>
            </w:r>
            <w:r w:rsidRPr="000F0DB9">
              <w:rPr>
                <w:i/>
                <w:iCs/>
                <w:sz w:val="18"/>
                <w:szCs w:val="18"/>
              </w:rPr>
              <w:t xml:space="preserve">It must contain: (the scope of planned </w:t>
            </w:r>
            <w:r w:rsidR="007E36C7" w:rsidRPr="000F0DB9">
              <w:rPr>
                <w:i/>
                <w:iCs/>
                <w:sz w:val="18"/>
                <w:szCs w:val="18"/>
              </w:rPr>
              <w:t>services</w:t>
            </w:r>
            <w:r w:rsidRPr="000F0DB9">
              <w:rPr>
                <w:i/>
                <w:iCs/>
                <w:sz w:val="18"/>
                <w:szCs w:val="18"/>
              </w:rPr>
              <w:t xml:space="preserve"> for the implementation of the provided task, the implementation plan with an indication of the time frame</w:t>
            </w:r>
            <w:r w:rsidR="00E829AE" w:rsidRPr="000F0DB9">
              <w:rPr>
                <w:i/>
                <w:iCs/>
                <w:sz w:val="18"/>
                <w:szCs w:val="18"/>
                <w:lang w:val="uk-UA"/>
              </w:rPr>
              <w:t xml:space="preserve"> (</w:t>
            </w:r>
            <w:r w:rsidR="00E829AE" w:rsidRPr="000F0DB9">
              <w:rPr>
                <w:i/>
                <w:iCs/>
                <w:sz w:val="18"/>
                <w:szCs w:val="18"/>
              </w:rPr>
              <w:t>article 5 of this document</w:t>
            </w:r>
            <w:r w:rsidR="00E829AE" w:rsidRPr="000F0DB9">
              <w:rPr>
                <w:i/>
                <w:iCs/>
                <w:sz w:val="18"/>
                <w:szCs w:val="18"/>
                <w:lang w:val="uk-UA"/>
              </w:rPr>
              <w:t>)</w:t>
            </w:r>
            <w:r w:rsidRPr="000F0DB9">
              <w:rPr>
                <w:i/>
                <w:iCs/>
                <w:sz w:val="18"/>
                <w:szCs w:val="18"/>
              </w:rPr>
              <w:t xml:space="preserve">, information about the team of specialists who will be involved in the implementation of the </w:t>
            </w:r>
            <w:r w:rsidR="007E36C7" w:rsidRPr="000F0DB9">
              <w:rPr>
                <w:i/>
                <w:iCs/>
                <w:sz w:val="18"/>
                <w:szCs w:val="18"/>
              </w:rPr>
              <w:t xml:space="preserve">services, Any other information that the offeror considers important to be shared that demonstrates professional capabilities, relevant experience of the offeror, and serves as back up for the selection criteria listed below. </w:t>
            </w:r>
          </w:p>
          <w:p w14:paraId="2BDBE361" w14:textId="6CF5CA65" w:rsidR="0016398E" w:rsidRPr="000F0DB9" w:rsidRDefault="0016398E" w:rsidP="001B48EA">
            <w:pPr>
              <w:numPr>
                <w:ilvl w:val="0"/>
                <w:numId w:val="16"/>
              </w:numPr>
              <w:suppressAutoHyphens w:val="0"/>
              <w:ind w:left="250" w:hanging="180"/>
              <w:jc w:val="both"/>
              <w:rPr>
                <w:sz w:val="18"/>
                <w:szCs w:val="18"/>
              </w:rPr>
            </w:pPr>
            <w:r w:rsidRPr="000F0DB9">
              <w:rPr>
                <w:sz w:val="18"/>
                <w:szCs w:val="18"/>
              </w:rPr>
              <w:t>Past Performance Information (see Section 1.11)</w:t>
            </w:r>
            <w:r w:rsidR="007E36C7" w:rsidRPr="000F0DB9">
              <w:t xml:space="preserve"> (</w:t>
            </w:r>
            <w:r w:rsidR="007E36C7" w:rsidRPr="000F0DB9">
              <w:rPr>
                <w:sz w:val="18"/>
                <w:szCs w:val="18"/>
              </w:rPr>
              <w:t xml:space="preserve">information for at least three (3) client references for </w:t>
            </w:r>
            <w:r w:rsidR="00B95833" w:rsidRPr="000F0DB9">
              <w:rPr>
                <w:sz w:val="18"/>
                <w:szCs w:val="18"/>
              </w:rPr>
              <w:t>recently performed</w:t>
            </w:r>
            <w:r w:rsidR="007E36C7" w:rsidRPr="000F0DB9">
              <w:rPr>
                <w:sz w:val="18"/>
                <w:szCs w:val="18"/>
              </w:rPr>
              <w:t xml:space="preserve"> services of similar technical scope and/or capacity);</w:t>
            </w:r>
          </w:p>
          <w:p w14:paraId="5D2F4121" w14:textId="4E372ABB" w:rsidR="001B48EA" w:rsidRPr="000F0DB9" w:rsidRDefault="001B48EA" w:rsidP="001B48EA">
            <w:pPr>
              <w:suppressAutoHyphens w:val="0"/>
              <w:ind w:left="250"/>
              <w:jc w:val="both"/>
              <w:rPr>
                <w:sz w:val="18"/>
                <w:szCs w:val="18"/>
              </w:rPr>
            </w:pPr>
          </w:p>
          <w:p w14:paraId="0250078A" w14:textId="77777777" w:rsidR="00956F13" w:rsidRPr="000F0DB9" w:rsidRDefault="00956F13" w:rsidP="001B48EA">
            <w:pPr>
              <w:suppressAutoHyphens w:val="0"/>
              <w:ind w:left="250"/>
              <w:jc w:val="both"/>
              <w:rPr>
                <w:sz w:val="18"/>
                <w:szCs w:val="18"/>
              </w:rPr>
            </w:pPr>
          </w:p>
          <w:p w14:paraId="4A96DF3A" w14:textId="73DC9472" w:rsidR="001B48EA" w:rsidRPr="000F0DB9" w:rsidRDefault="0016398E" w:rsidP="001B48EA">
            <w:pPr>
              <w:numPr>
                <w:ilvl w:val="0"/>
                <w:numId w:val="16"/>
              </w:numPr>
              <w:suppressAutoHyphens w:val="0"/>
              <w:ind w:left="250" w:hanging="180"/>
              <w:jc w:val="both"/>
              <w:rPr>
                <w:sz w:val="18"/>
                <w:szCs w:val="18"/>
              </w:rPr>
            </w:pPr>
            <w:r w:rsidRPr="000F0DB9">
              <w:rPr>
                <w:sz w:val="18"/>
                <w:szCs w:val="18"/>
              </w:rPr>
              <w:t>In addition, offerors responding to this RFP are requested to submit the following:</w:t>
            </w:r>
          </w:p>
          <w:p w14:paraId="458BBA08" w14:textId="24E87B34" w:rsidR="0016398E" w:rsidRDefault="0016398E" w:rsidP="001B48EA">
            <w:pPr>
              <w:numPr>
                <w:ilvl w:val="1"/>
                <w:numId w:val="16"/>
              </w:numPr>
              <w:ind w:left="610"/>
              <w:jc w:val="both"/>
              <w:rPr>
                <w:sz w:val="18"/>
                <w:szCs w:val="18"/>
              </w:rPr>
            </w:pPr>
            <w:r w:rsidRPr="000F0DB9">
              <w:rPr>
                <w:sz w:val="18"/>
                <w:szCs w:val="18"/>
              </w:rPr>
              <w:t>Organizations responding to this RFP are requested to submit a copy</w:t>
            </w:r>
            <w:r w:rsidRPr="001B48EA">
              <w:rPr>
                <w:sz w:val="18"/>
                <w:szCs w:val="18"/>
              </w:rPr>
              <w:t xml:space="preserve"> of their official registration or business license.</w:t>
            </w:r>
          </w:p>
          <w:p w14:paraId="216863D5" w14:textId="77777777" w:rsidR="001B48EA" w:rsidRPr="001B48EA" w:rsidRDefault="001B48EA" w:rsidP="001B48EA">
            <w:pPr>
              <w:jc w:val="both"/>
              <w:rPr>
                <w:sz w:val="18"/>
                <w:szCs w:val="18"/>
              </w:rPr>
            </w:pPr>
          </w:p>
          <w:p w14:paraId="1C6C9575" w14:textId="77777777" w:rsidR="0016398E" w:rsidRPr="0016398E" w:rsidRDefault="0016398E" w:rsidP="001B48EA">
            <w:pPr>
              <w:numPr>
                <w:ilvl w:val="1"/>
                <w:numId w:val="16"/>
              </w:numPr>
              <w:ind w:left="610"/>
              <w:jc w:val="both"/>
              <w:rPr>
                <w:sz w:val="18"/>
                <w:szCs w:val="18"/>
              </w:rPr>
            </w:pPr>
            <w:r w:rsidRPr="0016398E">
              <w:rPr>
                <w:sz w:val="18"/>
                <w:szCs w:val="18"/>
              </w:rPr>
              <w:t>Individuals responding to this RFP are requested to submit a copy of their identification card.</w:t>
            </w:r>
          </w:p>
          <w:p w14:paraId="0CAE6719" w14:textId="77777777" w:rsidR="0016398E" w:rsidRPr="0016398E" w:rsidRDefault="0016398E" w:rsidP="00916E8D">
            <w:pPr>
              <w:jc w:val="both"/>
              <w:rPr>
                <w:sz w:val="18"/>
                <w:szCs w:val="18"/>
              </w:rPr>
            </w:pPr>
          </w:p>
          <w:p w14:paraId="19B5E966" w14:textId="77777777" w:rsidR="0016398E" w:rsidRPr="0016398E" w:rsidRDefault="0016398E" w:rsidP="00916E8D">
            <w:pPr>
              <w:jc w:val="both"/>
              <w:rPr>
                <w:i/>
                <w:sz w:val="18"/>
                <w:szCs w:val="18"/>
              </w:rPr>
            </w:pPr>
          </w:p>
          <w:p w14:paraId="72C7B42F" w14:textId="7A3E3BA9" w:rsidR="0016398E" w:rsidRPr="0016398E" w:rsidRDefault="0016398E" w:rsidP="00916E8D">
            <w:pPr>
              <w:jc w:val="both"/>
              <w:rPr>
                <w:sz w:val="18"/>
                <w:szCs w:val="18"/>
              </w:rPr>
            </w:pPr>
            <w:r w:rsidRPr="0016398E">
              <w:rPr>
                <w:i/>
                <w:sz w:val="18"/>
                <w:szCs w:val="18"/>
              </w:rPr>
              <w:t>Subcontracting arrangements</w:t>
            </w:r>
            <w:r w:rsidRPr="0016398E">
              <w:rPr>
                <w:sz w:val="18"/>
                <w:szCs w:val="18"/>
              </w:rPr>
              <w:t>:</w:t>
            </w:r>
            <w:r w:rsidR="00DE0F61">
              <w:rPr>
                <w:sz w:val="18"/>
                <w:szCs w:val="18"/>
              </w:rPr>
              <w:t xml:space="preserve"> </w:t>
            </w:r>
            <w:r w:rsidRPr="0016398E">
              <w:rPr>
                <w:sz w:val="18"/>
                <w:szCs w:val="18"/>
              </w:rPr>
              <w:t>If the execution of work to be performed by the offeror requires the hiring of subcontractors, the proposal must clearly identify the subcontractor(s), contact information of subcontractor(s), and the work they will perform.</w:t>
            </w:r>
            <w:r w:rsidR="00DE0F61">
              <w:rPr>
                <w:sz w:val="18"/>
                <w:szCs w:val="18"/>
              </w:rPr>
              <w:t xml:space="preserve"> </w:t>
            </w:r>
            <w:r w:rsidRPr="0016398E">
              <w:rPr>
                <w:sz w:val="18"/>
                <w:szCs w:val="18"/>
              </w:rPr>
              <w:t>Chemonics will not refuse a proposal based upon the use of subcontractors; however, Chemonics retains the right to approve or reject the specific subcontractors selected.</w:t>
            </w:r>
          </w:p>
          <w:p w14:paraId="3D07AB5F" w14:textId="77777777" w:rsidR="0016398E" w:rsidRPr="0016398E" w:rsidRDefault="0016398E" w:rsidP="00916E8D">
            <w:pPr>
              <w:jc w:val="both"/>
              <w:rPr>
                <w:sz w:val="18"/>
                <w:szCs w:val="18"/>
              </w:rPr>
            </w:pPr>
          </w:p>
          <w:p w14:paraId="6A462DB5" w14:textId="77777777" w:rsidR="0016398E" w:rsidRPr="0016398E" w:rsidRDefault="0016398E" w:rsidP="00916E8D">
            <w:pPr>
              <w:jc w:val="both"/>
              <w:rPr>
                <w:sz w:val="18"/>
                <w:szCs w:val="18"/>
              </w:rPr>
            </w:pPr>
          </w:p>
          <w:p w14:paraId="21545C90" w14:textId="16F5FA20" w:rsidR="0016398E" w:rsidRPr="0016398E" w:rsidRDefault="0016398E" w:rsidP="00916E8D">
            <w:pPr>
              <w:jc w:val="both"/>
              <w:rPr>
                <w:sz w:val="18"/>
                <w:szCs w:val="18"/>
              </w:rPr>
            </w:pPr>
            <w:r w:rsidRPr="0016398E">
              <w:rPr>
                <w:sz w:val="18"/>
                <w:szCs w:val="18"/>
              </w:rPr>
              <w:t>All electronic copies of documents in the Technical Volume must be in PDF, Microsoft Word or Microsoft Excel format.</w:t>
            </w:r>
            <w:r w:rsidR="00DE0F61">
              <w:rPr>
                <w:sz w:val="18"/>
                <w:szCs w:val="18"/>
              </w:rPr>
              <w:t xml:space="preserve"> </w:t>
            </w:r>
          </w:p>
          <w:p w14:paraId="2400A1AE" w14:textId="77777777" w:rsidR="0016398E" w:rsidRPr="0016398E" w:rsidRDefault="0016398E" w:rsidP="00916E8D">
            <w:pPr>
              <w:jc w:val="both"/>
              <w:rPr>
                <w:sz w:val="18"/>
                <w:szCs w:val="18"/>
              </w:rPr>
            </w:pPr>
          </w:p>
          <w:p w14:paraId="47474389" w14:textId="77777777" w:rsidR="0016398E" w:rsidRPr="0016398E" w:rsidRDefault="0016398E" w:rsidP="00916E8D">
            <w:pPr>
              <w:jc w:val="both"/>
              <w:rPr>
                <w:sz w:val="18"/>
                <w:szCs w:val="18"/>
              </w:rPr>
            </w:pPr>
            <w:r w:rsidRPr="0016398E">
              <w:rPr>
                <w:sz w:val="18"/>
                <w:szCs w:val="18"/>
              </w:rPr>
              <w:t>The information contained in the Technical Volume should not contain any cost- or price-related information.</w:t>
            </w:r>
          </w:p>
          <w:p w14:paraId="13F6C8DF" w14:textId="77777777" w:rsidR="0016398E" w:rsidRDefault="0016398E" w:rsidP="00916E8D">
            <w:pPr>
              <w:jc w:val="both"/>
              <w:rPr>
                <w:sz w:val="18"/>
                <w:szCs w:val="18"/>
              </w:rPr>
            </w:pPr>
          </w:p>
          <w:p w14:paraId="1AFD0976" w14:textId="77777777" w:rsidR="0016398E" w:rsidRPr="0016398E" w:rsidRDefault="0016398E" w:rsidP="00916E8D">
            <w:pPr>
              <w:jc w:val="both"/>
              <w:rPr>
                <w:b/>
                <w:sz w:val="18"/>
                <w:szCs w:val="18"/>
              </w:rPr>
            </w:pPr>
          </w:p>
          <w:p w14:paraId="7860A5D7" w14:textId="77777777" w:rsidR="0016398E" w:rsidRPr="0016398E" w:rsidRDefault="0016398E" w:rsidP="00916E8D">
            <w:pPr>
              <w:jc w:val="both"/>
              <w:rPr>
                <w:b/>
                <w:sz w:val="18"/>
                <w:szCs w:val="18"/>
              </w:rPr>
            </w:pPr>
            <w:r w:rsidRPr="0016398E">
              <w:rPr>
                <w:b/>
                <w:sz w:val="18"/>
                <w:szCs w:val="18"/>
              </w:rPr>
              <w:t>1.5.2</w:t>
            </w:r>
            <w:r w:rsidRPr="0016398E">
              <w:rPr>
                <w:b/>
                <w:sz w:val="18"/>
                <w:szCs w:val="18"/>
              </w:rPr>
              <w:tab/>
            </w:r>
            <w:r w:rsidRPr="0016398E">
              <w:rPr>
                <w:b/>
                <w:sz w:val="18"/>
                <w:szCs w:val="18"/>
                <w:u w:val="single"/>
              </w:rPr>
              <w:t>Cost Volume</w:t>
            </w:r>
          </w:p>
          <w:p w14:paraId="2EC72F3A" w14:textId="77777777" w:rsidR="0016398E" w:rsidRPr="0016398E" w:rsidRDefault="0016398E" w:rsidP="00916E8D">
            <w:pPr>
              <w:jc w:val="both"/>
              <w:rPr>
                <w:sz w:val="18"/>
                <w:szCs w:val="18"/>
              </w:rPr>
            </w:pPr>
          </w:p>
          <w:p w14:paraId="2A6BA34E" w14:textId="59D8E2AF" w:rsidR="0016398E" w:rsidRPr="0016398E" w:rsidRDefault="0016398E" w:rsidP="00916E8D">
            <w:pPr>
              <w:jc w:val="both"/>
              <w:rPr>
                <w:sz w:val="18"/>
                <w:szCs w:val="18"/>
              </w:rPr>
            </w:pPr>
            <w:r w:rsidRPr="0016398E">
              <w:rPr>
                <w:sz w:val="18"/>
                <w:szCs w:val="18"/>
              </w:rPr>
              <w:t xml:space="preserve">The Cost Volume must include a unit cost breakdown for every line item described in Annex 1, as well as a description of any other costs involved; see the Price Schedule in Annex 2 for the required format. The offer must preserve and clearly indicate the </w:t>
            </w:r>
            <w:r w:rsidR="00DE0F61" w:rsidRPr="0016398E">
              <w:rPr>
                <w:sz w:val="18"/>
                <w:szCs w:val="18"/>
              </w:rPr>
              <w:t>line-item</w:t>
            </w:r>
            <w:r w:rsidRPr="0016398E">
              <w:rPr>
                <w:sz w:val="18"/>
                <w:szCs w:val="18"/>
              </w:rPr>
              <w:t xml:space="preserve"> numbers as shown in Annex 1. All services, transportation costs, etc. must be clearly labeled and included in the total price. Prices must be quoted on a lump-sum, all-inclusive basis. No other costs, taxes, and/or fees may be added later.</w:t>
            </w:r>
          </w:p>
          <w:p w14:paraId="7E64BC00" w14:textId="77777777" w:rsidR="0016398E" w:rsidRPr="0016398E" w:rsidRDefault="0016398E" w:rsidP="00916E8D">
            <w:pPr>
              <w:jc w:val="both"/>
              <w:rPr>
                <w:sz w:val="18"/>
                <w:szCs w:val="18"/>
              </w:rPr>
            </w:pPr>
          </w:p>
          <w:p w14:paraId="3E26E7D3" w14:textId="77777777" w:rsidR="0016398E" w:rsidRPr="0016398E" w:rsidRDefault="0016398E" w:rsidP="00916E8D">
            <w:pPr>
              <w:jc w:val="both"/>
              <w:rPr>
                <w:sz w:val="18"/>
                <w:szCs w:val="18"/>
              </w:rPr>
            </w:pPr>
          </w:p>
          <w:p w14:paraId="75986B6E" w14:textId="77777777" w:rsidR="0016398E" w:rsidRPr="0016398E" w:rsidRDefault="0016398E" w:rsidP="00916E8D">
            <w:pPr>
              <w:jc w:val="both"/>
              <w:rPr>
                <w:sz w:val="18"/>
                <w:szCs w:val="18"/>
              </w:rPr>
            </w:pPr>
          </w:p>
          <w:p w14:paraId="735E5CBC" w14:textId="33042112" w:rsidR="0016398E" w:rsidRPr="0016398E" w:rsidRDefault="0016398E" w:rsidP="00916E8D">
            <w:pPr>
              <w:pStyle w:val="ListParagraph"/>
              <w:ind w:left="0"/>
              <w:jc w:val="both"/>
              <w:rPr>
                <w:sz w:val="18"/>
                <w:szCs w:val="18"/>
              </w:rPr>
            </w:pPr>
            <w:r w:rsidRPr="0016398E">
              <w:rPr>
                <w:sz w:val="18"/>
                <w:szCs w:val="18"/>
              </w:rPr>
              <w:t>The agreement under which this procurement is financed does not permit the financing of any taxes, VAT, tariffs, duties, or other levies imposed by any laws in effect in the Cooperating Country.</w:t>
            </w:r>
            <w:r w:rsidR="00DE0F61">
              <w:rPr>
                <w:sz w:val="18"/>
                <w:szCs w:val="18"/>
              </w:rPr>
              <w:t xml:space="preserve"> </w:t>
            </w:r>
            <w:r w:rsidRPr="0016398E">
              <w:rPr>
                <w:sz w:val="18"/>
                <w:szCs w:val="18"/>
              </w:rPr>
              <w:t>No such Cooperating Country taxes, charges, tariffs, duties or levies will be paid under an order resulting from this RFP.</w:t>
            </w:r>
          </w:p>
          <w:p w14:paraId="7654D2A0" w14:textId="77777777" w:rsidR="0016398E" w:rsidRPr="0016398E" w:rsidRDefault="0016398E" w:rsidP="00916E8D">
            <w:pPr>
              <w:jc w:val="both"/>
              <w:rPr>
                <w:sz w:val="18"/>
                <w:szCs w:val="18"/>
              </w:rPr>
            </w:pPr>
          </w:p>
          <w:p w14:paraId="2F21478D" w14:textId="77777777" w:rsidR="0016398E" w:rsidRPr="0016398E" w:rsidRDefault="0016398E" w:rsidP="00916E8D">
            <w:pPr>
              <w:jc w:val="both"/>
              <w:rPr>
                <w:sz w:val="18"/>
                <w:szCs w:val="18"/>
              </w:rPr>
            </w:pPr>
          </w:p>
          <w:p w14:paraId="2AC2B6C7" w14:textId="7771E7ED" w:rsidR="0016398E" w:rsidRPr="0016398E" w:rsidRDefault="0016398E" w:rsidP="00916E8D">
            <w:pPr>
              <w:jc w:val="both"/>
              <w:rPr>
                <w:sz w:val="18"/>
                <w:szCs w:val="18"/>
              </w:rPr>
            </w:pPr>
            <w:r w:rsidRPr="0016398E">
              <w:rPr>
                <w:sz w:val="18"/>
                <w:szCs w:val="18"/>
              </w:rPr>
              <w:t>Proposals must be fixed price, expressed in UAH.</w:t>
            </w:r>
            <w:r w:rsidR="00DE0F61">
              <w:rPr>
                <w:sz w:val="18"/>
                <w:szCs w:val="18"/>
              </w:rPr>
              <w:t xml:space="preserve"> </w:t>
            </w:r>
          </w:p>
          <w:p w14:paraId="0AEABFDF" w14:textId="77777777" w:rsidR="0016398E" w:rsidRDefault="0016398E" w:rsidP="00916E8D">
            <w:pPr>
              <w:jc w:val="both"/>
              <w:rPr>
                <w:sz w:val="18"/>
                <w:szCs w:val="18"/>
              </w:rPr>
            </w:pPr>
          </w:p>
          <w:p w14:paraId="037C4327" w14:textId="77777777" w:rsidR="001B48EA" w:rsidRPr="0016398E" w:rsidRDefault="001B48EA" w:rsidP="00916E8D">
            <w:pPr>
              <w:jc w:val="both"/>
              <w:rPr>
                <w:sz w:val="18"/>
                <w:szCs w:val="18"/>
              </w:rPr>
            </w:pPr>
          </w:p>
          <w:p w14:paraId="6ACF7DBD" w14:textId="77777777" w:rsidR="0016398E" w:rsidRPr="0016398E" w:rsidRDefault="0016398E" w:rsidP="00916E8D">
            <w:pPr>
              <w:jc w:val="both"/>
              <w:rPr>
                <w:sz w:val="18"/>
                <w:szCs w:val="18"/>
              </w:rPr>
            </w:pPr>
            <w:r w:rsidRPr="0016398E">
              <w:rPr>
                <w:sz w:val="18"/>
                <w:szCs w:val="18"/>
              </w:rPr>
              <w:t>The Cost Volume must contain the following required documents:</w:t>
            </w:r>
          </w:p>
          <w:p w14:paraId="3517B08D" w14:textId="77777777" w:rsidR="0016398E" w:rsidRPr="0016398E" w:rsidRDefault="0016398E" w:rsidP="00916E8D">
            <w:pPr>
              <w:jc w:val="both"/>
              <w:rPr>
                <w:sz w:val="18"/>
                <w:szCs w:val="18"/>
              </w:rPr>
            </w:pPr>
          </w:p>
          <w:p w14:paraId="68DCD27C" w14:textId="77777777" w:rsidR="0016398E" w:rsidRPr="0016398E" w:rsidRDefault="0016398E" w:rsidP="001B48EA">
            <w:pPr>
              <w:numPr>
                <w:ilvl w:val="0"/>
                <w:numId w:val="16"/>
              </w:numPr>
              <w:ind w:left="250" w:hanging="180"/>
              <w:jc w:val="both"/>
              <w:rPr>
                <w:sz w:val="18"/>
                <w:szCs w:val="18"/>
              </w:rPr>
            </w:pPr>
            <w:r w:rsidRPr="0016398E">
              <w:rPr>
                <w:sz w:val="18"/>
                <w:szCs w:val="18"/>
              </w:rPr>
              <w:t>Proposal on Offeror’s official letterhead or official proposal format, containing the information in Annex 2. Alternatively, offerors may complete the format found in Annex 2 and submit a signed/stamped version to Chemonics.</w:t>
            </w:r>
          </w:p>
          <w:p w14:paraId="7A83C0E6" w14:textId="77777777" w:rsidR="0016398E" w:rsidRPr="0016398E" w:rsidRDefault="0016398E" w:rsidP="00916E8D">
            <w:pPr>
              <w:jc w:val="both"/>
              <w:rPr>
                <w:sz w:val="18"/>
                <w:szCs w:val="18"/>
              </w:rPr>
            </w:pPr>
          </w:p>
          <w:p w14:paraId="0B32959B" w14:textId="77777777" w:rsidR="0016398E" w:rsidRPr="0016398E" w:rsidRDefault="0016398E" w:rsidP="00916E8D">
            <w:pPr>
              <w:jc w:val="both"/>
              <w:rPr>
                <w:sz w:val="18"/>
                <w:szCs w:val="18"/>
              </w:rPr>
            </w:pPr>
          </w:p>
          <w:p w14:paraId="2EA20366" w14:textId="664445FF" w:rsidR="0016398E" w:rsidRPr="0016398E" w:rsidRDefault="0016398E" w:rsidP="00916E8D">
            <w:pPr>
              <w:jc w:val="both"/>
              <w:rPr>
                <w:sz w:val="18"/>
                <w:szCs w:val="18"/>
              </w:rPr>
            </w:pPr>
            <w:r w:rsidRPr="0016398E">
              <w:rPr>
                <w:sz w:val="18"/>
                <w:szCs w:val="18"/>
              </w:rPr>
              <w:t>The anticipated subcontract type for this procurement will be a firm fixed priced subcontract.</w:t>
            </w:r>
            <w:r w:rsidR="00DE0F61">
              <w:rPr>
                <w:sz w:val="18"/>
                <w:szCs w:val="18"/>
              </w:rPr>
              <w:t xml:space="preserve"> </w:t>
            </w:r>
          </w:p>
          <w:p w14:paraId="18691A5A" w14:textId="77777777" w:rsidR="0016398E" w:rsidRPr="0016398E" w:rsidRDefault="0016398E" w:rsidP="00916E8D">
            <w:pPr>
              <w:jc w:val="both"/>
              <w:rPr>
                <w:sz w:val="18"/>
                <w:szCs w:val="18"/>
              </w:rPr>
            </w:pPr>
          </w:p>
          <w:p w14:paraId="1324AE50" w14:textId="6B211580" w:rsidR="0016398E" w:rsidRPr="0016398E" w:rsidRDefault="0016398E" w:rsidP="00916E8D">
            <w:pPr>
              <w:jc w:val="both"/>
              <w:rPr>
                <w:sz w:val="18"/>
                <w:szCs w:val="18"/>
              </w:rPr>
            </w:pPr>
            <w:r w:rsidRPr="0016398E">
              <w:rPr>
                <w:sz w:val="18"/>
                <w:szCs w:val="18"/>
              </w:rPr>
              <w:t>It is anticipated that Chemonics will subcontract for the full quantities of services described in this RFP.</w:t>
            </w:r>
            <w:r w:rsidR="00DE0F61">
              <w:rPr>
                <w:sz w:val="18"/>
                <w:szCs w:val="18"/>
              </w:rPr>
              <w:t xml:space="preserve"> </w:t>
            </w:r>
            <w:r w:rsidRPr="0016398E">
              <w:rPr>
                <w:sz w:val="18"/>
                <w:szCs w:val="18"/>
              </w:rPr>
              <w:t>However, Chemonics reserves the right to subcontract for less or more quantities and/or services at its discretion.</w:t>
            </w:r>
            <w:r w:rsidR="00DE0F61">
              <w:rPr>
                <w:sz w:val="18"/>
                <w:szCs w:val="18"/>
              </w:rPr>
              <w:t xml:space="preserve"> </w:t>
            </w:r>
            <w:r w:rsidRPr="0016398E">
              <w:rPr>
                <w:sz w:val="18"/>
                <w:szCs w:val="18"/>
              </w:rPr>
              <w:t xml:space="preserve">An offeror may present a proposal for less than the list of </w:t>
            </w:r>
            <w:r w:rsidR="00DE0F61">
              <w:rPr>
                <w:sz w:val="18"/>
                <w:szCs w:val="18"/>
              </w:rPr>
              <w:t>services</w:t>
            </w:r>
            <w:r w:rsidRPr="0016398E">
              <w:rPr>
                <w:sz w:val="18"/>
                <w:szCs w:val="18"/>
              </w:rPr>
              <w:t xml:space="preserve"> as described in Annex 1, but Chemonics’ preference is for proposals that address the complete technical solution.</w:t>
            </w:r>
          </w:p>
          <w:p w14:paraId="0CB55FB6" w14:textId="77777777" w:rsidR="0016398E" w:rsidRPr="0016398E" w:rsidRDefault="0016398E" w:rsidP="00916E8D">
            <w:pPr>
              <w:jc w:val="both"/>
              <w:rPr>
                <w:sz w:val="18"/>
                <w:szCs w:val="18"/>
              </w:rPr>
            </w:pPr>
          </w:p>
          <w:p w14:paraId="25258750" w14:textId="77777777" w:rsidR="0016398E" w:rsidRPr="0016398E" w:rsidRDefault="0016398E" w:rsidP="00916E8D">
            <w:pPr>
              <w:jc w:val="both"/>
              <w:rPr>
                <w:b/>
                <w:sz w:val="18"/>
                <w:szCs w:val="18"/>
              </w:rPr>
            </w:pPr>
            <w:r w:rsidRPr="0016398E">
              <w:rPr>
                <w:b/>
                <w:sz w:val="18"/>
                <w:szCs w:val="18"/>
              </w:rPr>
              <w:t>1.6</w:t>
            </w:r>
            <w:r w:rsidRPr="0016398E">
              <w:rPr>
                <w:b/>
                <w:sz w:val="18"/>
                <w:szCs w:val="18"/>
              </w:rPr>
              <w:tab/>
            </w:r>
            <w:r w:rsidRPr="0016398E">
              <w:rPr>
                <w:b/>
                <w:sz w:val="18"/>
                <w:szCs w:val="18"/>
                <w:u w:val="single"/>
              </w:rPr>
              <w:t>Validity Period</w:t>
            </w:r>
          </w:p>
          <w:p w14:paraId="2BC4BDE6" w14:textId="77777777" w:rsidR="0016398E" w:rsidRPr="0016398E" w:rsidRDefault="0016398E" w:rsidP="00916E8D">
            <w:pPr>
              <w:jc w:val="both"/>
              <w:rPr>
                <w:sz w:val="18"/>
                <w:szCs w:val="18"/>
              </w:rPr>
            </w:pPr>
          </w:p>
          <w:p w14:paraId="2160B5C9" w14:textId="64155C09" w:rsidR="0016398E" w:rsidRPr="0016398E" w:rsidRDefault="0016398E" w:rsidP="00916E8D">
            <w:pPr>
              <w:jc w:val="both"/>
              <w:rPr>
                <w:sz w:val="18"/>
                <w:szCs w:val="18"/>
              </w:rPr>
            </w:pPr>
            <w:r w:rsidRPr="0016398E">
              <w:rPr>
                <w:sz w:val="18"/>
                <w:szCs w:val="18"/>
              </w:rPr>
              <w:t>Offers must remain valid for at least 60 calendar days after the offer deadline.</w:t>
            </w:r>
          </w:p>
          <w:p w14:paraId="162A93B9" w14:textId="77777777" w:rsidR="0016398E" w:rsidRPr="0016398E" w:rsidRDefault="0016398E" w:rsidP="00916E8D">
            <w:pPr>
              <w:jc w:val="both"/>
              <w:rPr>
                <w:sz w:val="18"/>
                <w:szCs w:val="18"/>
              </w:rPr>
            </w:pPr>
          </w:p>
          <w:p w14:paraId="79590AC8" w14:textId="77777777" w:rsidR="0016398E" w:rsidRPr="0016398E" w:rsidRDefault="0016398E" w:rsidP="00916E8D">
            <w:pPr>
              <w:rPr>
                <w:sz w:val="18"/>
                <w:szCs w:val="18"/>
              </w:rPr>
            </w:pPr>
          </w:p>
          <w:p w14:paraId="67FF8461" w14:textId="00649971" w:rsidR="0016398E" w:rsidRPr="0016398E" w:rsidRDefault="0016398E" w:rsidP="00916E8D">
            <w:pPr>
              <w:jc w:val="both"/>
              <w:rPr>
                <w:b/>
                <w:sz w:val="18"/>
                <w:szCs w:val="18"/>
                <w:u w:val="single"/>
              </w:rPr>
            </w:pPr>
            <w:r w:rsidRPr="0016398E">
              <w:rPr>
                <w:b/>
                <w:sz w:val="18"/>
                <w:szCs w:val="18"/>
              </w:rPr>
              <w:t>1.</w:t>
            </w:r>
            <w:r w:rsidR="00956F13">
              <w:rPr>
                <w:b/>
                <w:sz w:val="18"/>
                <w:szCs w:val="18"/>
              </w:rPr>
              <w:t>7</w:t>
            </w:r>
            <w:r w:rsidRPr="0016398E">
              <w:rPr>
                <w:b/>
                <w:sz w:val="18"/>
                <w:szCs w:val="18"/>
              </w:rPr>
              <w:tab/>
            </w:r>
            <w:r w:rsidRPr="0016398E">
              <w:rPr>
                <w:b/>
                <w:sz w:val="18"/>
                <w:szCs w:val="18"/>
                <w:u w:val="single"/>
              </w:rPr>
              <w:t>Eligibility of Offerors</w:t>
            </w:r>
          </w:p>
          <w:p w14:paraId="50866277" w14:textId="77777777" w:rsidR="0016398E" w:rsidRPr="0016398E" w:rsidRDefault="0016398E" w:rsidP="00916E8D">
            <w:pPr>
              <w:jc w:val="both"/>
              <w:rPr>
                <w:sz w:val="18"/>
                <w:szCs w:val="18"/>
              </w:rPr>
            </w:pPr>
          </w:p>
          <w:p w14:paraId="4E7C5848" w14:textId="77777777" w:rsidR="0016398E" w:rsidRPr="0016398E" w:rsidRDefault="0016398E" w:rsidP="00916E8D">
            <w:pPr>
              <w:jc w:val="both"/>
              <w:rPr>
                <w:sz w:val="18"/>
                <w:szCs w:val="18"/>
              </w:rPr>
            </w:pPr>
            <w:r w:rsidRPr="0016398E">
              <w:rPr>
                <w:sz w:val="18"/>
                <w:szCs w:val="18"/>
              </w:rPr>
              <w:t>By submitting an offer in response to this RFP,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13538EF6" w14:textId="77777777" w:rsidR="0016398E" w:rsidRPr="0016398E" w:rsidRDefault="0016398E" w:rsidP="00916E8D">
            <w:pPr>
              <w:rPr>
                <w:sz w:val="18"/>
                <w:szCs w:val="18"/>
              </w:rPr>
            </w:pPr>
          </w:p>
          <w:p w14:paraId="07A02DD1" w14:textId="77777777" w:rsidR="0016398E" w:rsidRPr="0016398E" w:rsidRDefault="0016398E" w:rsidP="00916E8D">
            <w:pPr>
              <w:rPr>
                <w:sz w:val="18"/>
                <w:szCs w:val="18"/>
              </w:rPr>
            </w:pPr>
          </w:p>
          <w:p w14:paraId="270A521D" w14:textId="77777777" w:rsidR="0016398E" w:rsidRPr="0016398E" w:rsidRDefault="0016398E" w:rsidP="00916E8D">
            <w:pPr>
              <w:rPr>
                <w:sz w:val="18"/>
                <w:szCs w:val="18"/>
              </w:rPr>
            </w:pPr>
          </w:p>
          <w:p w14:paraId="51FCFC4C" w14:textId="77777777" w:rsidR="0016398E" w:rsidRPr="0016398E" w:rsidRDefault="0016398E" w:rsidP="00916E8D">
            <w:pPr>
              <w:rPr>
                <w:sz w:val="18"/>
                <w:szCs w:val="18"/>
              </w:rPr>
            </w:pPr>
          </w:p>
          <w:p w14:paraId="7167E0AC" w14:textId="162424BF" w:rsidR="0016398E" w:rsidRPr="0016398E" w:rsidRDefault="0016398E" w:rsidP="00916E8D">
            <w:pPr>
              <w:jc w:val="both"/>
              <w:rPr>
                <w:b/>
                <w:sz w:val="18"/>
                <w:szCs w:val="18"/>
                <w:u w:val="single"/>
              </w:rPr>
            </w:pPr>
            <w:r w:rsidRPr="0016398E">
              <w:rPr>
                <w:b/>
                <w:sz w:val="18"/>
                <w:szCs w:val="18"/>
              </w:rPr>
              <w:t>1.</w:t>
            </w:r>
            <w:r w:rsidR="00956F13">
              <w:rPr>
                <w:b/>
                <w:sz w:val="18"/>
                <w:szCs w:val="18"/>
              </w:rPr>
              <w:t>8</w:t>
            </w:r>
            <w:r w:rsidRPr="0016398E">
              <w:rPr>
                <w:b/>
                <w:sz w:val="18"/>
                <w:szCs w:val="18"/>
              </w:rPr>
              <w:tab/>
            </w:r>
            <w:r w:rsidRPr="0016398E">
              <w:rPr>
                <w:b/>
                <w:sz w:val="18"/>
                <w:szCs w:val="18"/>
                <w:u w:val="single"/>
              </w:rPr>
              <w:t>UEI Number</w:t>
            </w:r>
          </w:p>
          <w:p w14:paraId="39232A5C" w14:textId="77777777" w:rsidR="0016398E" w:rsidRPr="0016398E" w:rsidRDefault="0016398E" w:rsidP="00916E8D">
            <w:pPr>
              <w:jc w:val="both"/>
              <w:rPr>
                <w:sz w:val="18"/>
                <w:szCs w:val="18"/>
              </w:rPr>
            </w:pPr>
          </w:p>
          <w:p w14:paraId="151CD946" w14:textId="77777777" w:rsidR="0016398E" w:rsidRPr="0016398E" w:rsidRDefault="0016398E" w:rsidP="00916E8D">
            <w:pPr>
              <w:jc w:val="both"/>
              <w:rPr>
                <w:sz w:val="18"/>
                <w:szCs w:val="18"/>
              </w:rPr>
            </w:pPr>
            <w:r w:rsidRPr="0016398E">
              <w:rPr>
                <w:sz w:val="18"/>
                <w:szCs w:val="18"/>
              </w:rPr>
              <w:t>Companies or organizations, whether for-profit or non-profit, shall be requested to provide a Unique Entity Identifier (UEI) number if selected to receive an award in response to this RFP valued greater than or equal to $30,000 (or equivalent in other currency). If the Offeror does not have a UEI number and is unable to obtain one before the offer submission deadline, the Offeror shall include a statement noting their intention to register for a UEI number should it be selected as the successful offeror or explaining why registration for a UEI number is not possible. UEI numbers can be obtained online at SAM.gov. Further guidance on obtaining a UEI number is available from Chemonics upon request.</w:t>
            </w:r>
          </w:p>
          <w:p w14:paraId="50285FD7" w14:textId="77777777" w:rsidR="00DE0F61" w:rsidRDefault="0016398E" w:rsidP="00916E8D">
            <w:pPr>
              <w:jc w:val="both"/>
              <w:rPr>
                <w:sz w:val="18"/>
                <w:szCs w:val="18"/>
              </w:rPr>
            </w:pPr>
            <w:r w:rsidRPr="0016398E">
              <w:rPr>
                <w:sz w:val="18"/>
                <w:szCs w:val="18"/>
              </w:rPr>
              <w:t xml:space="preserve"> </w:t>
            </w:r>
          </w:p>
          <w:p w14:paraId="4B394A95" w14:textId="77777777" w:rsidR="00DE0F61" w:rsidRDefault="00DE0F61" w:rsidP="00916E8D">
            <w:pPr>
              <w:jc w:val="both"/>
              <w:rPr>
                <w:sz w:val="18"/>
                <w:szCs w:val="18"/>
              </w:rPr>
            </w:pPr>
          </w:p>
          <w:p w14:paraId="444C8BD9" w14:textId="77777777" w:rsidR="00DE0F61" w:rsidRDefault="00DE0F61" w:rsidP="00916E8D">
            <w:pPr>
              <w:jc w:val="both"/>
              <w:rPr>
                <w:sz w:val="18"/>
                <w:szCs w:val="18"/>
              </w:rPr>
            </w:pPr>
          </w:p>
          <w:p w14:paraId="5B0A3E74" w14:textId="6FEF2432" w:rsidR="0016398E" w:rsidRPr="0016398E" w:rsidRDefault="0016398E" w:rsidP="00916E8D">
            <w:pPr>
              <w:jc w:val="both"/>
              <w:rPr>
                <w:b/>
                <w:sz w:val="18"/>
                <w:szCs w:val="18"/>
              </w:rPr>
            </w:pPr>
            <w:r w:rsidRPr="0016398E">
              <w:rPr>
                <w:b/>
                <w:sz w:val="18"/>
                <w:szCs w:val="18"/>
              </w:rPr>
              <w:t>1.</w:t>
            </w:r>
            <w:r w:rsidR="00DE0F61">
              <w:rPr>
                <w:b/>
                <w:sz w:val="18"/>
                <w:szCs w:val="18"/>
                <w:lang w:val="uk-UA"/>
              </w:rPr>
              <w:t>9</w:t>
            </w:r>
            <w:r w:rsidRPr="0016398E">
              <w:rPr>
                <w:b/>
                <w:sz w:val="18"/>
                <w:szCs w:val="18"/>
              </w:rPr>
              <w:tab/>
            </w:r>
            <w:r w:rsidRPr="0016398E">
              <w:rPr>
                <w:b/>
                <w:sz w:val="18"/>
                <w:szCs w:val="18"/>
                <w:u w:val="single"/>
              </w:rPr>
              <w:t>Past Performance</w:t>
            </w:r>
          </w:p>
          <w:p w14:paraId="330AC26E" w14:textId="77777777" w:rsidR="0016398E" w:rsidRPr="0016398E" w:rsidRDefault="0016398E" w:rsidP="00916E8D">
            <w:pPr>
              <w:jc w:val="both"/>
              <w:rPr>
                <w:sz w:val="18"/>
                <w:szCs w:val="18"/>
              </w:rPr>
            </w:pPr>
          </w:p>
          <w:p w14:paraId="3ED1CB14" w14:textId="3B7567EB" w:rsidR="0016398E" w:rsidRPr="00A2083F" w:rsidRDefault="0016398E" w:rsidP="00916E8D">
            <w:pPr>
              <w:jc w:val="both"/>
              <w:rPr>
                <w:sz w:val="18"/>
                <w:szCs w:val="18"/>
                <w:lang w:val="uk-UA"/>
              </w:rPr>
            </w:pPr>
            <w:r w:rsidRPr="0016398E">
              <w:rPr>
                <w:sz w:val="18"/>
                <w:szCs w:val="18"/>
              </w:rPr>
              <w:t xml:space="preserve">In the Technical Volume, all offers should include information for at least three (3) client references for </w:t>
            </w:r>
            <w:r w:rsidR="00956F13" w:rsidRPr="0016398E">
              <w:rPr>
                <w:sz w:val="18"/>
                <w:szCs w:val="18"/>
              </w:rPr>
              <w:t>recently performed</w:t>
            </w:r>
            <w:r w:rsidRPr="0016398E">
              <w:rPr>
                <w:sz w:val="18"/>
                <w:szCs w:val="18"/>
              </w:rPr>
              <w:t xml:space="preserve"> services</w:t>
            </w:r>
            <w:r w:rsidR="00A2083F">
              <w:rPr>
                <w:sz w:val="18"/>
                <w:szCs w:val="18"/>
                <w:lang w:val="uk-UA"/>
              </w:rPr>
              <w:t>.</w:t>
            </w:r>
          </w:p>
          <w:p w14:paraId="7699FEB7" w14:textId="77777777" w:rsidR="0016398E" w:rsidRPr="0016398E" w:rsidRDefault="0016398E" w:rsidP="00916E8D">
            <w:pPr>
              <w:jc w:val="both"/>
              <w:rPr>
                <w:sz w:val="18"/>
                <w:szCs w:val="18"/>
              </w:rPr>
            </w:pPr>
          </w:p>
          <w:p w14:paraId="0CCDB5D5" w14:textId="53C65947" w:rsidR="0016398E" w:rsidRPr="0016398E" w:rsidRDefault="0016398E" w:rsidP="00916E8D">
            <w:pPr>
              <w:jc w:val="both"/>
              <w:rPr>
                <w:sz w:val="18"/>
                <w:szCs w:val="18"/>
              </w:rPr>
            </w:pPr>
            <w:r w:rsidRPr="0016398E">
              <w:rPr>
                <w:sz w:val="18"/>
                <w:szCs w:val="18"/>
              </w:rPr>
              <w:t>The information supplied must include a.) the name, address, contact person, and current phone number of the organization for which services were performed; b.) a brief description of the work performed; and c.) the duration (including the dates) of the work and amount (specify the currency) of the contracts/subcontracts.</w:t>
            </w:r>
            <w:r w:rsidR="00DE0F61">
              <w:rPr>
                <w:sz w:val="18"/>
                <w:szCs w:val="18"/>
              </w:rPr>
              <w:t xml:space="preserve"> </w:t>
            </w:r>
            <w:r w:rsidRPr="0016398E">
              <w:rPr>
                <w:sz w:val="18"/>
                <w:szCs w:val="18"/>
              </w:rPr>
              <w:t>If the Offeror encountered problems in carrying out any of these contracts, it should provide an explanation of the problem encountered and describe any corrective action taken.</w:t>
            </w:r>
            <w:r w:rsidR="00DE0F61">
              <w:rPr>
                <w:sz w:val="18"/>
                <w:szCs w:val="18"/>
              </w:rPr>
              <w:t xml:space="preserve"> </w:t>
            </w:r>
            <w:r w:rsidRPr="0016398E">
              <w:rPr>
                <w:sz w:val="18"/>
                <w:szCs w:val="18"/>
              </w:rPr>
              <w:t>Failure to submit complete and accurate information regarding previous similar or related contracts is grounds for disqualification from the evaluation process.</w:t>
            </w:r>
          </w:p>
          <w:p w14:paraId="4AC56FE4" w14:textId="77777777" w:rsidR="0016398E" w:rsidRPr="0016398E" w:rsidRDefault="0016398E" w:rsidP="00916E8D">
            <w:pPr>
              <w:jc w:val="both"/>
              <w:rPr>
                <w:sz w:val="18"/>
                <w:szCs w:val="18"/>
              </w:rPr>
            </w:pPr>
          </w:p>
          <w:p w14:paraId="3CD3036D" w14:textId="77777777" w:rsidR="0016398E" w:rsidRPr="0016398E" w:rsidRDefault="0016398E" w:rsidP="00916E8D">
            <w:pPr>
              <w:jc w:val="both"/>
              <w:rPr>
                <w:sz w:val="18"/>
                <w:szCs w:val="18"/>
              </w:rPr>
            </w:pPr>
          </w:p>
          <w:p w14:paraId="06373E46" w14:textId="0EB4AB1E" w:rsidR="0016398E" w:rsidRPr="0016398E" w:rsidRDefault="0016398E" w:rsidP="00916E8D">
            <w:pPr>
              <w:jc w:val="both"/>
              <w:rPr>
                <w:sz w:val="18"/>
                <w:szCs w:val="18"/>
              </w:rPr>
            </w:pPr>
            <w:r w:rsidRPr="0016398E">
              <w:rPr>
                <w:sz w:val="18"/>
                <w:szCs w:val="18"/>
              </w:rPr>
              <w:t>Chemonics reserves the right to obtain past performance information obtained from sources other than those identified by the offeror.</w:t>
            </w:r>
            <w:r w:rsidR="00DE0F61">
              <w:rPr>
                <w:sz w:val="18"/>
                <w:szCs w:val="18"/>
              </w:rPr>
              <w:t xml:space="preserve"> </w:t>
            </w:r>
            <w:r w:rsidRPr="0016398E">
              <w:rPr>
                <w:sz w:val="18"/>
                <w:szCs w:val="18"/>
              </w:rPr>
              <w:t>Chemonics shall determine the relevance of similar past performance information.</w:t>
            </w:r>
          </w:p>
          <w:p w14:paraId="40B61F79" w14:textId="77777777" w:rsidR="0016398E" w:rsidRPr="00DE0F61" w:rsidRDefault="0016398E" w:rsidP="00916E8D">
            <w:pPr>
              <w:jc w:val="both"/>
              <w:rPr>
                <w:sz w:val="18"/>
                <w:szCs w:val="18"/>
              </w:rPr>
            </w:pPr>
          </w:p>
          <w:p w14:paraId="72B6EE40" w14:textId="77777777" w:rsidR="00043199" w:rsidRPr="00956F13" w:rsidRDefault="00043199" w:rsidP="00916E8D">
            <w:pPr>
              <w:jc w:val="both"/>
              <w:rPr>
                <w:sz w:val="18"/>
                <w:szCs w:val="18"/>
              </w:rPr>
            </w:pPr>
          </w:p>
          <w:p w14:paraId="1303212C" w14:textId="48E3722F" w:rsidR="0016398E" w:rsidRPr="0016398E" w:rsidRDefault="0016398E" w:rsidP="00916E8D">
            <w:pPr>
              <w:jc w:val="both"/>
              <w:rPr>
                <w:b/>
                <w:sz w:val="18"/>
                <w:szCs w:val="18"/>
              </w:rPr>
            </w:pPr>
            <w:r w:rsidRPr="0016398E">
              <w:rPr>
                <w:b/>
                <w:sz w:val="18"/>
                <w:szCs w:val="18"/>
              </w:rPr>
              <w:t>1.1</w:t>
            </w:r>
            <w:r w:rsidR="00DE0F61">
              <w:rPr>
                <w:b/>
                <w:sz w:val="18"/>
                <w:szCs w:val="18"/>
                <w:lang w:val="uk-UA"/>
              </w:rPr>
              <w:t>0</w:t>
            </w:r>
            <w:r w:rsidRPr="0016398E">
              <w:rPr>
                <w:b/>
                <w:sz w:val="18"/>
                <w:szCs w:val="18"/>
              </w:rPr>
              <w:tab/>
            </w:r>
            <w:r w:rsidRPr="0016398E">
              <w:rPr>
                <w:b/>
                <w:sz w:val="18"/>
                <w:szCs w:val="18"/>
                <w:u w:val="single"/>
              </w:rPr>
              <w:t>Basis for Award</w:t>
            </w:r>
          </w:p>
          <w:p w14:paraId="7A1C465C" w14:textId="77777777" w:rsidR="0016398E" w:rsidRPr="0016398E" w:rsidRDefault="0016398E" w:rsidP="00916E8D">
            <w:pPr>
              <w:jc w:val="both"/>
              <w:rPr>
                <w:sz w:val="18"/>
                <w:szCs w:val="18"/>
              </w:rPr>
            </w:pPr>
          </w:p>
          <w:p w14:paraId="29C42C29" w14:textId="77777777" w:rsidR="0016398E" w:rsidRPr="0016398E" w:rsidRDefault="0016398E" w:rsidP="00916E8D">
            <w:pPr>
              <w:jc w:val="both"/>
              <w:rPr>
                <w:sz w:val="18"/>
                <w:szCs w:val="18"/>
              </w:rPr>
            </w:pPr>
            <w:r w:rsidRPr="0016398E">
              <w:rPr>
                <w:sz w:val="18"/>
                <w:szCs w:val="18"/>
              </w:rPr>
              <w:t xml:space="preserve">The award will be made to a responsible offeror whose offer follows the RFP instructions, meets the eligibility requirements, </w:t>
            </w:r>
          </w:p>
          <w:p w14:paraId="65DEFABB" w14:textId="77777777" w:rsidR="0016398E" w:rsidRPr="0016398E" w:rsidRDefault="0016398E" w:rsidP="00916E8D">
            <w:pPr>
              <w:rPr>
                <w:sz w:val="18"/>
                <w:szCs w:val="18"/>
              </w:rPr>
            </w:pPr>
          </w:p>
          <w:p w14:paraId="336DD5CD" w14:textId="69C2FD71" w:rsidR="00801D44" w:rsidRDefault="0016398E" w:rsidP="00956F13">
            <w:pPr>
              <w:jc w:val="both"/>
              <w:rPr>
                <w:bCs/>
                <w:sz w:val="18"/>
                <w:szCs w:val="18"/>
              </w:rPr>
            </w:pPr>
            <w:r w:rsidRPr="0016398E">
              <w:rPr>
                <w:bCs/>
                <w:sz w:val="18"/>
                <w:szCs w:val="18"/>
              </w:rPr>
              <w:t xml:space="preserve">When evaluating proposals, </w:t>
            </w:r>
            <w:r w:rsidRPr="0016398E">
              <w:rPr>
                <w:color w:val="000000"/>
                <w:sz w:val="18"/>
                <w:szCs w:val="18"/>
              </w:rPr>
              <w:t xml:space="preserve">Chemonics </w:t>
            </w:r>
            <w:r w:rsidRPr="0016398E">
              <w:rPr>
                <w:bCs/>
                <w:sz w:val="18"/>
                <w:szCs w:val="18"/>
              </w:rPr>
              <w:t>will use the following evaluation criteria and subcriteria: (The relative importance of each individual criterion is indicated by the number of points below):</w:t>
            </w:r>
          </w:p>
          <w:p w14:paraId="28520749" w14:textId="77777777" w:rsidR="00956F13" w:rsidRPr="00956F13" w:rsidRDefault="00956F13" w:rsidP="00956F13">
            <w:pPr>
              <w:jc w:val="both"/>
              <w:rPr>
                <w:bCs/>
                <w:sz w:val="18"/>
                <w:szCs w:val="18"/>
              </w:rPr>
            </w:pPr>
          </w:p>
          <w:p w14:paraId="5030A29C" w14:textId="04047D57" w:rsidR="00801D44" w:rsidRPr="00956F13" w:rsidRDefault="00801D44" w:rsidP="00956F13">
            <w:pPr>
              <w:pStyle w:val="ListParagraph"/>
              <w:numPr>
                <w:ilvl w:val="0"/>
                <w:numId w:val="50"/>
              </w:numPr>
              <w:shd w:val="clear" w:color="auto" w:fill="FFFFFF"/>
              <w:suppressAutoHyphens w:val="0"/>
              <w:spacing w:after="160" w:line="20" w:lineRule="atLeast"/>
              <w:ind w:left="248" w:right="144" w:hanging="202"/>
              <w:jc w:val="both"/>
              <w:rPr>
                <w:rFonts w:eastAsiaTheme="minorHAnsi"/>
                <w:color w:val="111111"/>
                <w:kern w:val="2"/>
                <w:sz w:val="18"/>
                <w:szCs w:val="18"/>
                <w14:ligatures w14:val="standardContextual"/>
              </w:rPr>
            </w:pPr>
            <w:r w:rsidRPr="00956F13">
              <w:rPr>
                <w:rFonts w:eastAsiaTheme="minorHAnsi"/>
                <w:b/>
                <w:bCs/>
                <w:i/>
                <w:iCs/>
                <w:kern w:val="2"/>
                <w:sz w:val="18"/>
                <w:szCs w:val="18"/>
                <w14:ligatures w14:val="standardContextual"/>
              </w:rPr>
              <w:t>Corporate Capabilities - 30</w:t>
            </w:r>
            <w:r w:rsidRPr="00956F13">
              <w:rPr>
                <w:rFonts w:eastAsiaTheme="minorHAnsi"/>
                <w:i/>
                <w:iCs/>
                <w:kern w:val="2"/>
                <w:sz w:val="18"/>
                <w:szCs w:val="18"/>
                <w14:ligatures w14:val="standardContextual"/>
              </w:rPr>
              <w:t xml:space="preserve"> </w:t>
            </w:r>
            <w:r w:rsidRPr="00956F13">
              <w:rPr>
                <w:rFonts w:eastAsiaTheme="minorHAnsi"/>
                <w:b/>
                <w:bCs/>
                <w:i/>
                <w:iCs/>
                <w:kern w:val="2"/>
                <w:sz w:val="18"/>
                <w:szCs w:val="18"/>
                <w14:ligatures w14:val="standardContextual"/>
              </w:rPr>
              <w:t>points:</w:t>
            </w:r>
            <w:r w:rsidRPr="00956F13">
              <w:rPr>
                <w:rFonts w:eastAsiaTheme="minorHAnsi"/>
                <w:b/>
                <w:bCs/>
                <w:color w:val="111111"/>
                <w:kern w:val="2"/>
                <w:sz w:val="18"/>
                <w:szCs w:val="18"/>
                <w14:ligatures w14:val="standardContextual"/>
              </w:rPr>
              <w:t> </w:t>
            </w:r>
            <w:r w:rsidRPr="00956F13">
              <w:rPr>
                <w:rFonts w:eastAsiaTheme="minorHAnsi"/>
                <w:color w:val="111111"/>
                <w:kern w:val="2"/>
                <w:sz w:val="18"/>
                <w:szCs w:val="18"/>
                <w14:ligatures w14:val="standardContextual"/>
              </w:rPr>
              <w:t>Chemonics will evaluate the applicant’s knowledge in the technical field and their expertise in the sector in terms of its efficiency to provide services listed in the Scope of Work (SOW).</w:t>
            </w:r>
            <w:r w:rsidR="00DE0F61">
              <w:rPr>
                <w:rFonts w:eastAsiaTheme="minorHAnsi"/>
                <w:color w:val="111111"/>
                <w:kern w:val="2"/>
                <w:sz w:val="18"/>
                <w:szCs w:val="18"/>
                <w14:ligatures w14:val="standardContextual"/>
              </w:rPr>
              <w:t xml:space="preserve"> </w:t>
            </w:r>
            <w:r w:rsidRPr="00956F13">
              <w:rPr>
                <w:rFonts w:eastAsiaTheme="minorHAnsi"/>
                <w:color w:val="111111"/>
                <w:kern w:val="2"/>
                <w:sz w:val="18"/>
                <w:szCs w:val="18"/>
                <w14:ligatures w14:val="standardContextual"/>
              </w:rPr>
              <w:t>It is expected that the offeror(s) will provide general information about the organization (company profile, company presentation, etc.), the number of employees in the staff, resumes of employees that the offeror plans to involve in the provision of services in accordance with the SOW</w:t>
            </w:r>
            <w:r w:rsidRPr="00956F13">
              <w:rPr>
                <w:rFonts w:eastAsiaTheme="minorHAnsi"/>
                <w:color w:val="111111"/>
                <w:kern w:val="2"/>
                <w:sz w:val="18"/>
                <w:szCs w:val="18"/>
                <w:lang w:val="uk-UA"/>
                <w14:ligatures w14:val="standardContextual"/>
              </w:rPr>
              <w:t>, е</w:t>
            </w:r>
            <w:r w:rsidRPr="00956F13">
              <w:rPr>
                <w:rFonts w:eastAsiaTheme="minorHAnsi"/>
                <w:color w:val="111111"/>
                <w:kern w:val="2"/>
                <w:sz w:val="18"/>
                <w:szCs w:val="18"/>
                <w14:ligatures w14:val="standardContextual"/>
              </w:rPr>
              <w:t xml:space="preserve">tc. </w:t>
            </w:r>
          </w:p>
          <w:p w14:paraId="376D6093" w14:textId="77777777" w:rsidR="00397D7C" w:rsidRDefault="00801D44" w:rsidP="00397D7C">
            <w:pPr>
              <w:pStyle w:val="ListParagraph"/>
              <w:numPr>
                <w:ilvl w:val="0"/>
                <w:numId w:val="50"/>
              </w:numPr>
              <w:shd w:val="clear" w:color="auto" w:fill="FFFFFF"/>
              <w:suppressAutoHyphens w:val="0"/>
              <w:spacing w:after="160" w:line="20" w:lineRule="atLeast"/>
              <w:ind w:left="248" w:right="144" w:hanging="202"/>
              <w:jc w:val="both"/>
              <w:rPr>
                <w:rFonts w:eastAsiaTheme="minorHAnsi"/>
                <w:color w:val="111111"/>
                <w:kern w:val="2"/>
                <w:sz w:val="18"/>
                <w:szCs w:val="18"/>
                <w14:ligatures w14:val="standardContextual"/>
              </w:rPr>
            </w:pPr>
            <w:r w:rsidRPr="00956F13">
              <w:rPr>
                <w:rFonts w:eastAsiaTheme="minorHAnsi"/>
                <w:b/>
                <w:bCs/>
                <w:i/>
                <w:iCs/>
                <w:kern w:val="2"/>
                <w:sz w:val="18"/>
                <w:szCs w:val="18"/>
                <w14:ligatures w14:val="standardContextual"/>
              </w:rPr>
              <w:t>Experience – 30 points:</w:t>
            </w:r>
            <w:r w:rsidRPr="00956F13">
              <w:rPr>
                <w:rFonts w:eastAsiaTheme="minorHAnsi"/>
                <w:color w:val="111111"/>
                <w:kern w:val="2"/>
                <w:sz w:val="18"/>
                <w:szCs w:val="18"/>
                <w14:ligatures w14:val="standardContextual"/>
              </w:rPr>
              <w:t xml:space="preserve"> Chemonics will evaluate the previous activities of the tender participants in similar </w:t>
            </w:r>
            <w:r w:rsidRPr="00956F13">
              <w:rPr>
                <w:rFonts w:eastAsiaTheme="minorHAnsi"/>
                <w:color w:val="111111"/>
                <w:kern w:val="2"/>
                <w:sz w:val="18"/>
                <w:szCs w:val="18"/>
                <w14:ligatures w14:val="standardContextual"/>
              </w:rPr>
              <w:lastRenderedPageBreak/>
              <w:t xml:space="preserve">projects. To achieve this, offerors must provide a portfolio of projects that best reflect the qualifications and reputation of the company or individual as well as reference contracts of three (3) companies similar services were provided to. </w:t>
            </w:r>
          </w:p>
          <w:p w14:paraId="56F1C89B" w14:textId="77777777" w:rsidR="00397D7C" w:rsidRDefault="00801D44" w:rsidP="00397D7C">
            <w:pPr>
              <w:pStyle w:val="ListParagraph"/>
              <w:shd w:val="clear" w:color="auto" w:fill="FFFFFF"/>
              <w:suppressAutoHyphens w:val="0"/>
              <w:spacing w:after="160" w:line="20" w:lineRule="atLeast"/>
              <w:ind w:left="248" w:right="144"/>
              <w:jc w:val="both"/>
              <w:rPr>
                <w:rFonts w:eastAsiaTheme="minorHAnsi"/>
                <w:color w:val="111111"/>
                <w:kern w:val="2"/>
                <w:sz w:val="18"/>
                <w:szCs w:val="18"/>
                <w14:ligatures w14:val="standardContextual"/>
              </w:rPr>
            </w:pPr>
            <w:r w:rsidRPr="00397D7C">
              <w:rPr>
                <w:rFonts w:eastAsiaTheme="minorHAnsi"/>
                <w:b/>
                <w:bCs/>
                <w:i/>
                <w:iCs/>
                <w:color w:val="111111"/>
                <w:kern w:val="2"/>
                <w:sz w:val="18"/>
                <w:szCs w:val="18"/>
                <w14:ligatures w14:val="standardContextual"/>
              </w:rPr>
              <w:t>Companies with previous experience collaborating with international aid projects and organizations on similar services are preferred.</w:t>
            </w:r>
          </w:p>
          <w:p w14:paraId="4DE33824" w14:textId="77777777" w:rsidR="00397D7C" w:rsidRDefault="00397D7C" w:rsidP="00397D7C">
            <w:pPr>
              <w:pStyle w:val="ListParagraph"/>
              <w:shd w:val="clear" w:color="auto" w:fill="FFFFFF"/>
              <w:suppressAutoHyphens w:val="0"/>
              <w:spacing w:after="160" w:line="20" w:lineRule="atLeast"/>
              <w:ind w:left="248" w:right="144"/>
              <w:jc w:val="both"/>
              <w:rPr>
                <w:rFonts w:eastAsiaTheme="minorHAnsi"/>
                <w:color w:val="111111"/>
                <w:kern w:val="2"/>
                <w:sz w:val="18"/>
                <w:szCs w:val="18"/>
                <w14:ligatures w14:val="standardContextual"/>
              </w:rPr>
            </w:pPr>
          </w:p>
          <w:p w14:paraId="77896074" w14:textId="14A9B721" w:rsidR="00397D7C" w:rsidRPr="00397D7C" w:rsidRDefault="00397D7C" w:rsidP="00397D7C">
            <w:pPr>
              <w:pStyle w:val="ListParagraph"/>
              <w:shd w:val="clear" w:color="auto" w:fill="FFFFFF"/>
              <w:suppressAutoHyphens w:val="0"/>
              <w:spacing w:after="160" w:line="20" w:lineRule="atLeast"/>
              <w:ind w:left="248" w:right="144"/>
              <w:jc w:val="both"/>
              <w:rPr>
                <w:rFonts w:eastAsiaTheme="minorHAnsi"/>
                <w:color w:val="111111"/>
                <w:kern w:val="2"/>
                <w:sz w:val="18"/>
                <w:szCs w:val="18"/>
                <w14:ligatures w14:val="standardContextual"/>
              </w:rPr>
            </w:pPr>
          </w:p>
          <w:p w14:paraId="1083A543" w14:textId="2AA3E027" w:rsidR="00801D44" w:rsidRPr="00397D7C" w:rsidRDefault="00801D44" w:rsidP="00397D7C">
            <w:pPr>
              <w:pStyle w:val="ListParagraph"/>
              <w:numPr>
                <w:ilvl w:val="0"/>
                <w:numId w:val="50"/>
              </w:numPr>
              <w:shd w:val="clear" w:color="auto" w:fill="FFFFFF"/>
              <w:suppressAutoHyphens w:val="0"/>
              <w:spacing w:after="160" w:line="20" w:lineRule="atLeast"/>
              <w:ind w:left="248" w:right="144" w:hanging="180"/>
              <w:jc w:val="both"/>
              <w:rPr>
                <w:rFonts w:eastAsiaTheme="minorHAnsi"/>
                <w:b/>
                <w:bCs/>
                <w:i/>
                <w:iCs/>
                <w:color w:val="111111"/>
                <w:kern w:val="2"/>
                <w:sz w:val="18"/>
                <w:szCs w:val="18"/>
                <w14:ligatures w14:val="standardContextual"/>
              </w:rPr>
            </w:pPr>
            <w:r w:rsidRPr="00397D7C">
              <w:rPr>
                <w:rFonts w:eastAsiaTheme="minorHAnsi"/>
                <w:b/>
                <w:bCs/>
                <w:i/>
                <w:iCs/>
                <w:color w:val="111111"/>
                <w:kern w:val="2"/>
                <w:sz w:val="18"/>
                <w:szCs w:val="18"/>
                <w14:ligatures w14:val="standardContextual"/>
              </w:rPr>
              <w:t>Term of service provision (execution of SoW) – 40 points</w:t>
            </w:r>
            <w:r w:rsidR="00397D7C" w:rsidRPr="00397D7C">
              <w:rPr>
                <w:rFonts w:eastAsiaTheme="minorHAnsi"/>
                <w:b/>
                <w:bCs/>
                <w:color w:val="111111"/>
                <w:kern w:val="2"/>
                <w:sz w:val="18"/>
                <w:szCs w:val="18"/>
                <w14:ligatures w14:val="standardContextual"/>
              </w:rPr>
              <w:t>:</w:t>
            </w:r>
            <w:r w:rsidRPr="00397D7C">
              <w:rPr>
                <w:rFonts w:eastAsiaTheme="minorHAnsi"/>
                <w:b/>
                <w:bCs/>
                <w:i/>
                <w:iCs/>
                <w:color w:val="111111"/>
                <w:kern w:val="2"/>
                <w:sz w:val="18"/>
                <w:szCs w:val="18"/>
                <w14:ligatures w14:val="standardContextual"/>
              </w:rPr>
              <w:t xml:space="preserve"> </w:t>
            </w:r>
            <w:r w:rsidRPr="00397D7C">
              <w:rPr>
                <w:rFonts w:eastAsiaTheme="minorHAnsi"/>
                <w:color w:val="111111"/>
                <w:kern w:val="2"/>
                <w:sz w:val="18"/>
                <w:szCs w:val="18"/>
                <w14:ligatures w14:val="standardContextual"/>
              </w:rPr>
              <w:t>The offeror is expected to provide information on the time required for the offeror to complete the terms of reference (estimated time for preparation and submission of each interim and final report and estimated total time for the service for all four planned reports)</w:t>
            </w:r>
            <w:r w:rsidR="00CF5834" w:rsidRPr="00397D7C">
              <w:rPr>
                <w:rFonts w:eastAsiaTheme="minorHAnsi"/>
                <w:color w:val="111111"/>
                <w:kern w:val="2"/>
                <w:sz w:val="18"/>
                <w:szCs w:val="18"/>
                <w:lang w:val="uk-UA"/>
                <w14:ligatures w14:val="standardContextual"/>
              </w:rPr>
              <w:t xml:space="preserve"> (</w:t>
            </w:r>
            <w:r w:rsidR="00CF5834" w:rsidRPr="00397D7C">
              <w:rPr>
                <w:rFonts w:eastAsiaTheme="minorHAnsi"/>
                <w:color w:val="111111"/>
                <w:kern w:val="2"/>
                <w:sz w:val="18"/>
                <w:szCs w:val="18"/>
                <w14:ligatures w14:val="standardContextual"/>
              </w:rPr>
              <w:t>article 5</w:t>
            </w:r>
            <w:r w:rsidR="00CF5834" w:rsidRPr="00397D7C">
              <w:rPr>
                <w:rFonts w:eastAsiaTheme="minorHAnsi"/>
                <w:color w:val="111111"/>
                <w:kern w:val="2"/>
                <w:sz w:val="18"/>
                <w:szCs w:val="18"/>
                <w:lang w:val="uk-UA"/>
                <w14:ligatures w14:val="standardContextual"/>
              </w:rPr>
              <w:t>)</w:t>
            </w:r>
            <w:r w:rsidRPr="00397D7C">
              <w:rPr>
                <w:rFonts w:eastAsiaTheme="minorHAnsi"/>
                <w:color w:val="111111"/>
                <w:kern w:val="2"/>
                <w:sz w:val="18"/>
                <w:szCs w:val="18"/>
                <w14:ligatures w14:val="standardContextual"/>
              </w:rPr>
              <w:t>.</w:t>
            </w:r>
          </w:p>
          <w:p w14:paraId="50229B72" w14:textId="77777777" w:rsidR="0016398E" w:rsidRPr="0016398E" w:rsidRDefault="0016398E" w:rsidP="00916E8D">
            <w:pPr>
              <w:pStyle w:val="NormalWeb"/>
              <w:shd w:val="clear" w:color="auto" w:fill="FFFFFF"/>
              <w:spacing w:before="0" w:beforeAutospacing="0" w:after="0" w:afterAutospacing="0"/>
              <w:jc w:val="both"/>
              <w:rPr>
                <w:rFonts w:ascii="Times New Roman" w:hAnsi="Times New Roman"/>
                <w:color w:val="111111"/>
                <w:sz w:val="18"/>
                <w:szCs w:val="18"/>
              </w:rPr>
            </w:pPr>
          </w:p>
          <w:p w14:paraId="5AB241A0" w14:textId="77777777" w:rsidR="0016398E" w:rsidRPr="0016398E" w:rsidRDefault="0016398E" w:rsidP="00916E8D">
            <w:pPr>
              <w:pStyle w:val="NormalWeb"/>
              <w:shd w:val="clear" w:color="auto" w:fill="FFFFFF"/>
              <w:spacing w:before="0" w:beforeAutospacing="0" w:after="0" w:afterAutospacing="0"/>
              <w:jc w:val="both"/>
              <w:rPr>
                <w:rFonts w:ascii="Times New Roman" w:hAnsi="Times New Roman"/>
                <w:color w:val="111111"/>
                <w:sz w:val="18"/>
                <w:szCs w:val="18"/>
              </w:rPr>
            </w:pPr>
            <w:r w:rsidRPr="0016398E">
              <w:rPr>
                <w:rFonts w:ascii="Times New Roman" w:hAnsi="Times New Roman"/>
                <w:color w:val="111111"/>
                <w:sz w:val="18"/>
                <w:szCs w:val="18"/>
              </w:rPr>
              <w:t>Scores will not be assigned mainly on the price proposals, but for the overall evaluation of this RFP, the aggregate of non-price factors in the technical assessment will be considered more important than price factors. Price proposals will primarily be evaluated based on their realism and justification. In cases where technical scores are similar, the determining factor will be the price.</w:t>
            </w:r>
          </w:p>
          <w:p w14:paraId="038C6F78" w14:textId="77777777" w:rsidR="0016398E" w:rsidRPr="0016398E" w:rsidRDefault="0016398E" w:rsidP="00916E8D">
            <w:pPr>
              <w:rPr>
                <w:sz w:val="18"/>
                <w:szCs w:val="18"/>
              </w:rPr>
            </w:pPr>
          </w:p>
          <w:p w14:paraId="3D9D07FD" w14:textId="77777777" w:rsidR="0016398E" w:rsidRPr="0016398E" w:rsidRDefault="0016398E" w:rsidP="00916E8D">
            <w:pPr>
              <w:pStyle w:val="ListParagraph"/>
              <w:ind w:left="0"/>
              <w:jc w:val="both"/>
              <w:rPr>
                <w:rFonts w:eastAsia="Calibri"/>
                <w:sz w:val="18"/>
                <w:szCs w:val="18"/>
              </w:rPr>
            </w:pPr>
            <w:r w:rsidRPr="0016398E">
              <w:rPr>
                <w:rFonts w:eastAsia="Calibri"/>
                <w:sz w:val="18"/>
                <w:szCs w:val="18"/>
              </w:rPr>
              <w:t>Please note that if there are significant deficiencies regarding responsiveness to the requirements of this RFP, an offer may be deemed “non-responsive” and thereby disqualified from consideration. Chemonics reserves the right to waive immaterial deficiencies at its discretion.</w:t>
            </w:r>
          </w:p>
          <w:p w14:paraId="4C4853FE" w14:textId="77777777" w:rsidR="0016398E" w:rsidRPr="0016398E" w:rsidRDefault="0016398E" w:rsidP="00916E8D">
            <w:pPr>
              <w:pStyle w:val="ListParagraph"/>
              <w:ind w:left="0"/>
              <w:rPr>
                <w:rFonts w:eastAsia="Calibri"/>
                <w:sz w:val="18"/>
                <w:szCs w:val="18"/>
              </w:rPr>
            </w:pPr>
          </w:p>
          <w:p w14:paraId="453F15F8" w14:textId="77777777" w:rsidR="0016398E" w:rsidRPr="0016398E" w:rsidRDefault="0016398E" w:rsidP="00916E8D">
            <w:pPr>
              <w:pStyle w:val="ListParagraph"/>
              <w:ind w:left="0"/>
              <w:rPr>
                <w:rFonts w:eastAsia="Calibri"/>
                <w:sz w:val="18"/>
                <w:szCs w:val="18"/>
              </w:rPr>
            </w:pPr>
          </w:p>
          <w:p w14:paraId="203AB38C" w14:textId="77777777" w:rsidR="0016398E" w:rsidRPr="0016398E" w:rsidRDefault="0016398E" w:rsidP="00916E8D">
            <w:pPr>
              <w:pStyle w:val="ListParagraph"/>
              <w:ind w:left="0"/>
              <w:jc w:val="both"/>
              <w:rPr>
                <w:rFonts w:eastAsia="Calibri"/>
                <w:sz w:val="18"/>
                <w:szCs w:val="18"/>
              </w:rPr>
            </w:pPr>
            <w:r w:rsidRPr="0016398E">
              <w:rPr>
                <w:rFonts w:eastAsia="Calibri"/>
                <w:sz w:val="18"/>
                <w:szCs w:val="18"/>
              </w:rPr>
              <w:t>Best-offer proposals are requested. It is anticipated that award will be made solely on the basis of these original proposals. However, Chemonics reserves the right to conduct any of the following:</w:t>
            </w:r>
          </w:p>
          <w:p w14:paraId="0706BD48" w14:textId="77777777" w:rsidR="0016398E" w:rsidRDefault="0016398E" w:rsidP="00916E8D">
            <w:pPr>
              <w:pStyle w:val="ListParagraph"/>
              <w:ind w:left="0"/>
              <w:rPr>
                <w:rFonts w:eastAsia="Calibri"/>
                <w:sz w:val="18"/>
                <w:szCs w:val="18"/>
              </w:rPr>
            </w:pPr>
          </w:p>
          <w:p w14:paraId="1344EF24" w14:textId="77777777" w:rsidR="002716C6" w:rsidRPr="0016398E" w:rsidRDefault="002716C6" w:rsidP="00916E8D">
            <w:pPr>
              <w:pStyle w:val="ListParagraph"/>
              <w:ind w:left="0"/>
              <w:rPr>
                <w:rFonts w:eastAsia="Calibri"/>
                <w:sz w:val="18"/>
                <w:szCs w:val="18"/>
              </w:rPr>
            </w:pPr>
          </w:p>
          <w:p w14:paraId="12752BC7" w14:textId="14605B42" w:rsidR="0016398E" w:rsidRDefault="0016398E" w:rsidP="002716C6">
            <w:pPr>
              <w:pStyle w:val="ListParagraph"/>
              <w:numPr>
                <w:ilvl w:val="0"/>
                <w:numId w:val="16"/>
              </w:numPr>
              <w:ind w:left="250" w:hanging="200"/>
              <w:contextualSpacing w:val="0"/>
              <w:jc w:val="both"/>
              <w:rPr>
                <w:rFonts w:eastAsia="Calibri"/>
                <w:sz w:val="18"/>
                <w:szCs w:val="18"/>
              </w:rPr>
            </w:pPr>
            <w:r w:rsidRPr="0016398E">
              <w:rPr>
                <w:rFonts w:eastAsia="Calibri"/>
                <w:sz w:val="18"/>
                <w:szCs w:val="18"/>
              </w:rPr>
              <w:t>Chemonics may conduct negotiations with and/or request clarifications from any offeror prior to award.</w:t>
            </w:r>
          </w:p>
          <w:p w14:paraId="5479A2FA" w14:textId="77777777" w:rsidR="002716C6" w:rsidRPr="002716C6" w:rsidRDefault="002716C6" w:rsidP="002716C6">
            <w:pPr>
              <w:pStyle w:val="ListParagraph"/>
              <w:ind w:left="250" w:hanging="200"/>
              <w:contextualSpacing w:val="0"/>
              <w:jc w:val="both"/>
              <w:rPr>
                <w:rFonts w:eastAsia="Calibri"/>
                <w:sz w:val="18"/>
                <w:szCs w:val="18"/>
              </w:rPr>
            </w:pPr>
          </w:p>
          <w:p w14:paraId="66573863" w14:textId="2C526F12" w:rsidR="002716C6" w:rsidRPr="002716C6" w:rsidRDefault="0016398E" w:rsidP="002716C6">
            <w:pPr>
              <w:pStyle w:val="ListParagraph"/>
              <w:numPr>
                <w:ilvl w:val="0"/>
                <w:numId w:val="16"/>
              </w:numPr>
              <w:ind w:left="250" w:hanging="200"/>
              <w:contextualSpacing w:val="0"/>
              <w:jc w:val="both"/>
              <w:rPr>
                <w:rFonts w:eastAsia="Calibri"/>
                <w:sz w:val="18"/>
                <w:szCs w:val="18"/>
              </w:rPr>
            </w:pPr>
            <w:r w:rsidRPr="0016398E">
              <w:rPr>
                <w:rFonts w:eastAsia="Calibri"/>
                <w:sz w:val="18"/>
                <w:szCs w:val="18"/>
              </w:rPr>
              <w:t>While preference will be given to offerors who can address the full technical requirements of this RFP, Chemonics may i</w:t>
            </w:r>
            <w:r w:rsidRPr="0016398E">
              <w:rPr>
                <w:sz w:val="18"/>
                <w:szCs w:val="18"/>
              </w:rPr>
              <w:t xml:space="preserve">ssue a partial award or split the award among various vendors, if in the best interest of the </w:t>
            </w:r>
            <w:r w:rsidRPr="0016398E">
              <w:rPr>
                <w:color w:val="000000" w:themeColor="text1"/>
                <w:sz w:val="18"/>
                <w:szCs w:val="18"/>
              </w:rPr>
              <w:t>Competitive Economy Program (CEP)</w:t>
            </w:r>
            <w:r w:rsidRPr="0016398E">
              <w:rPr>
                <w:sz w:val="18"/>
                <w:szCs w:val="18"/>
              </w:rPr>
              <w:t xml:space="preserve">. </w:t>
            </w:r>
          </w:p>
          <w:p w14:paraId="36A2F004" w14:textId="77777777" w:rsidR="002716C6" w:rsidRPr="002716C6" w:rsidRDefault="002716C6" w:rsidP="002716C6">
            <w:pPr>
              <w:jc w:val="both"/>
              <w:rPr>
                <w:rFonts w:eastAsia="Calibri"/>
                <w:sz w:val="18"/>
                <w:szCs w:val="18"/>
              </w:rPr>
            </w:pPr>
          </w:p>
          <w:p w14:paraId="1AE234D2" w14:textId="18448B20" w:rsidR="0016398E" w:rsidRPr="002716C6" w:rsidRDefault="0016398E" w:rsidP="002716C6">
            <w:pPr>
              <w:pStyle w:val="ListParagraph"/>
              <w:numPr>
                <w:ilvl w:val="0"/>
                <w:numId w:val="16"/>
              </w:numPr>
              <w:ind w:left="250" w:hanging="200"/>
              <w:contextualSpacing w:val="0"/>
              <w:jc w:val="both"/>
              <w:rPr>
                <w:rFonts w:eastAsia="Calibri"/>
                <w:sz w:val="18"/>
                <w:szCs w:val="18"/>
              </w:rPr>
            </w:pPr>
            <w:r w:rsidRPr="002716C6">
              <w:rPr>
                <w:rFonts w:eastAsia="Calibri"/>
                <w:sz w:val="18"/>
                <w:szCs w:val="18"/>
              </w:rPr>
              <w:t xml:space="preserve">Chemonics may </w:t>
            </w:r>
            <w:r w:rsidRPr="002716C6">
              <w:rPr>
                <w:sz w:val="18"/>
                <w:szCs w:val="18"/>
              </w:rPr>
              <w:t>cancel this RFP at any time.</w:t>
            </w:r>
          </w:p>
          <w:p w14:paraId="73111FDF" w14:textId="77777777" w:rsidR="0016398E" w:rsidRPr="0016398E" w:rsidRDefault="0016398E" w:rsidP="00916E8D">
            <w:pPr>
              <w:rPr>
                <w:sz w:val="18"/>
                <w:szCs w:val="18"/>
              </w:rPr>
            </w:pPr>
          </w:p>
          <w:p w14:paraId="7300A811" w14:textId="77777777" w:rsidR="0016398E" w:rsidRPr="0016398E" w:rsidRDefault="0016398E" w:rsidP="00916E8D">
            <w:pPr>
              <w:pStyle w:val="ListParagraph"/>
              <w:ind w:left="0"/>
              <w:jc w:val="both"/>
              <w:rPr>
                <w:sz w:val="18"/>
                <w:szCs w:val="18"/>
              </w:rPr>
            </w:pPr>
            <w:r w:rsidRPr="0016398E">
              <w:rPr>
                <w:sz w:val="18"/>
                <w:szCs w:val="18"/>
              </w:rPr>
              <w:t>Points will not be assigned to pricing proposals, but for the purposes of the overall assessment under this RFP, the sum of non-price factors of technical assessment will be considered more important than price factors. Price proposals will primarily be evaluated based on their realism and justification. In case of a similar number of technical points, the determining factor will be the price.</w:t>
            </w:r>
          </w:p>
          <w:p w14:paraId="7B3C9054" w14:textId="77777777" w:rsidR="0016398E" w:rsidRPr="0016398E" w:rsidRDefault="0016398E" w:rsidP="00916E8D">
            <w:pPr>
              <w:jc w:val="both"/>
              <w:rPr>
                <w:sz w:val="18"/>
                <w:szCs w:val="18"/>
              </w:rPr>
            </w:pPr>
          </w:p>
          <w:p w14:paraId="5D79E5F8" w14:textId="77777777" w:rsidR="0016398E" w:rsidRPr="0016398E" w:rsidRDefault="0016398E" w:rsidP="00916E8D">
            <w:pPr>
              <w:jc w:val="both"/>
              <w:rPr>
                <w:sz w:val="18"/>
                <w:szCs w:val="18"/>
              </w:rPr>
            </w:pPr>
          </w:p>
          <w:p w14:paraId="266B484F" w14:textId="77777777" w:rsidR="0016398E" w:rsidRPr="0016398E" w:rsidRDefault="0016398E" w:rsidP="00916E8D">
            <w:pPr>
              <w:jc w:val="both"/>
              <w:rPr>
                <w:sz w:val="18"/>
                <w:szCs w:val="18"/>
              </w:rPr>
            </w:pPr>
          </w:p>
          <w:p w14:paraId="7CC1C50E" w14:textId="77777777" w:rsidR="0016398E" w:rsidRPr="0016398E" w:rsidRDefault="0016398E" w:rsidP="00916E8D">
            <w:pPr>
              <w:jc w:val="both"/>
              <w:rPr>
                <w:sz w:val="18"/>
                <w:szCs w:val="18"/>
              </w:rPr>
            </w:pPr>
          </w:p>
          <w:p w14:paraId="2857E7CE" w14:textId="25A0A1D2" w:rsidR="0016398E" w:rsidRDefault="0016398E" w:rsidP="00916E8D">
            <w:pPr>
              <w:jc w:val="both"/>
              <w:rPr>
                <w:b/>
                <w:sz w:val="18"/>
                <w:szCs w:val="18"/>
              </w:rPr>
            </w:pPr>
            <w:r w:rsidRPr="0016398E">
              <w:rPr>
                <w:b/>
                <w:sz w:val="18"/>
                <w:szCs w:val="18"/>
              </w:rPr>
              <w:t>1.1</w:t>
            </w:r>
            <w:r w:rsidR="00DE0F61">
              <w:rPr>
                <w:b/>
                <w:sz w:val="18"/>
                <w:szCs w:val="18"/>
                <w:lang w:val="uk-UA"/>
              </w:rPr>
              <w:t>1</w:t>
            </w:r>
            <w:r w:rsidRPr="0016398E">
              <w:rPr>
                <w:b/>
                <w:sz w:val="18"/>
                <w:szCs w:val="18"/>
              </w:rPr>
              <w:tab/>
            </w:r>
            <w:r w:rsidRPr="0016398E">
              <w:rPr>
                <w:b/>
                <w:sz w:val="18"/>
                <w:szCs w:val="18"/>
                <w:u w:val="single"/>
              </w:rPr>
              <w:t>Terms and Conditions of Subcontract</w:t>
            </w:r>
          </w:p>
          <w:p w14:paraId="6F66C484" w14:textId="77777777" w:rsidR="002716C6" w:rsidRPr="002716C6" w:rsidRDefault="002716C6" w:rsidP="00916E8D">
            <w:pPr>
              <w:jc w:val="both"/>
              <w:rPr>
                <w:b/>
                <w:sz w:val="18"/>
                <w:szCs w:val="18"/>
              </w:rPr>
            </w:pPr>
          </w:p>
          <w:p w14:paraId="6027B534" w14:textId="7FC28B3F" w:rsidR="0016398E" w:rsidRPr="0016398E" w:rsidRDefault="0016398E" w:rsidP="00916E8D">
            <w:pPr>
              <w:jc w:val="both"/>
              <w:rPr>
                <w:sz w:val="18"/>
                <w:szCs w:val="18"/>
              </w:rPr>
            </w:pPr>
            <w:r w:rsidRPr="0016398E">
              <w:rPr>
                <w:sz w:val="18"/>
                <w:szCs w:val="18"/>
              </w:rPr>
              <w:t>This is a Request for Proposals only.</w:t>
            </w:r>
            <w:r w:rsidR="00DE0F61">
              <w:rPr>
                <w:sz w:val="18"/>
                <w:szCs w:val="18"/>
              </w:rPr>
              <w:t xml:space="preserve"> </w:t>
            </w:r>
            <w:r w:rsidRPr="0016398E">
              <w:rPr>
                <w:sz w:val="18"/>
                <w:szCs w:val="18"/>
              </w:rPr>
              <w:t xml:space="preserve">Issuance of this RFP does not in any way obligate Chemonics or USAID to award </w:t>
            </w:r>
            <w:r w:rsidRPr="0016398E">
              <w:rPr>
                <w:sz w:val="18"/>
                <w:szCs w:val="18"/>
              </w:rPr>
              <w:lastRenderedPageBreak/>
              <w:t>a subcontract, nor does it commit Chemonics or USAID to pay for costs incurred in the preparation and submission of a proposal.</w:t>
            </w:r>
          </w:p>
          <w:p w14:paraId="6E5F717E" w14:textId="77777777" w:rsidR="0016398E" w:rsidRPr="0016398E" w:rsidRDefault="0016398E" w:rsidP="00916E8D">
            <w:pPr>
              <w:jc w:val="both"/>
              <w:rPr>
                <w:sz w:val="18"/>
                <w:szCs w:val="18"/>
              </w:rPr>
            </w:pPr>
          </w:p>
          <w:p w14:paraId="5E91D44D" w14:textId="178D60D2" w:rsidR="0016398E" w:rsidRPr="0016398E" w:rsidRDefault="0016398E" w:rsidP="00916E8D">
            <w:pPr>
              <w:jc w:val="both"/>
              <w:rPr>
                <w:sz w:val="18"/>
                <w:szCs w:val="18"/>
              </w:rPr>
            </w:pPr>
            <w:r w:rsidRPr="0016398E">
              <w:rPr>
                <w:sz w:val="18"/>
                <w:szCs w:val="18"/>
              </w:rPr>
              <w:t>This solicitation is subject to the Draft Order Terms and Conditions detailed in Section 2.</w:t>
            </w:r>
            <w:r w:rsidR="00DE0F61">
              <w:rPr>
                <w:sz w:val="18"/>
                <w:szCs w:val="18"/>
              </w:rPr>
              <w:t xml:space="preserve"> </w:t>
            </w:r>
            <w:r w:rsidRPr="0016398E">
              <w:rPr>
                <w:sz w:val="18"/>
                <w:szCs w:val="18"/>
              </w:rPr>
              <w:t>Any resultant award will be governed by these terms and conditions.</w:t>
            </w:r>
            <w:r w:rsidR="00DE0F61">
              <w:rPr>
                <w:sz w:val="18"/>
                <w:szCs w:val="18"/>
              </w:rPr>
              <w:t xml:space="preserve"> </w:t>
            </w:r>
            <w:r w:rsidRPr="0016398E">
              <w:rPr>
                <w:sz w:val="18"/>
                <w:szCs w:val="18"/>
              </w:rPr>
              <w:t>Chemonics reserves the right to make revisions to the content, order, and numbering of the provisions in the actual subcontract document prior to execution by Chemonics and the selected awardee.</w:t>
            </w:r>
            <w:r w:rsidR="00DE0F61">
              <w:rPr>
                <w:sz w:val="18"/>
                <w:szCs w:val="18"/>
              </w:rPr>
              <w:t xml:space="preserve"> </w:t>
            </w:r>
            <w:r w:rsidRPr="0016398E">
              <w:rPr>
                <w:sz w:val="18"/>
                <w:szCs w:val="18"/>
              </w:rPr>
              <w:t>Issuance of a subcontract award is subject to availability of sufficient funds.</w:t>
            </w:r>
          </w:p>
          <w:p w14:paraId="1B8A6C9C" w14:textId="77777777" w:rsidR="0016398E" w:rsidRPr="0016398E" w:rsidRDefault="0016398E" w:rsidP="00916E8D">
            <w:pPr>
              <w:jc w:val="both"/>
              <w:rPr>
                <w:sz w:val="18"/>
                <w:szCs w:val="18"/>
              </w:rPr>
            </w:pPr>
          </w:p>
          <w:p w14:paraId="28755FF6" w14:textId="77777777" w:rsidR="0016398E" w:rsidRPr="0016398E" w:rsidRDefault="0016398E" w:rsidP="00916E8D">
            <w:pPr>
              <w:jc w:val="both"/>
              <w:rPr>
                <w:sz w:val="18"/>
                <w:szCs w:val="18"/>
              </w:rPr>
            </w:pPr>
          </w:p>
          <w:p w14:paraId="39EF1831" w14:textId="77777777" w:rsidR="0016398E" w:rsidRPr="0016398E" w:rsidRDefault="0016398E" w:rsidP="00916E8D">
            <w:pPr>
              <w:jc w:val="both"/>
              <w:rPr>
                <w:bCs/>
                <w:sz w:val="18"/>
                <w:szCs w:val="18"/>
              </w:rPr>
            </w:pPr>
          </w:p>
        </w:tc>
        <w:tc>
          <w:tcPr>
            <w:tcW w:w="4510" w:type="dxa"/>
          </w:tcPr>
          <w:p w14:paraId="247FCFA4" w14:textId="05F115F5" w:rsidR="0016398E" w:rsidRPr="00815354" w:rsidRDefault="0016398E" w:rsidP="001B48EA">
            <w:pPr>
              <w:jc w:val="center"/>
              <w:rPr>
                <w:b/>
                <w:smallCaps/>
                <w:sz w:val="18"/>
                <w:szCs w:val="18"/>
                <w:u w:val="single"/>
                <w:lang w:val="ru-RU"/>
              </w:rPr>
            </w:pPr>
            <w:r w:rsidRPr="00916E8D">
              <w:rPr>
                <w:b/>
                <w:smallCaps/>
                <w:sz w:val="18"/>
                <w:szCs w:val="18"/>
                <w:u w:val="single"/>
                <w:lang w:val="uk-UA"/>
              </w:rPr>
              <w:lastRenderedPageBreak/>
              <w:t>Частина 1:</w:t>
            </w:r>
            <w:r w:rsidR="00DE0F61">
              <w:rPr>
                <w:b/>
                <w:smallCaps/>
                <w:sz w:val="18"/>
                <w:szCs w:val="18"/>
                <w:u w:val="single"/>
                <w:lang w:val="uk-UA"/>
              </w:rPr>
              <w:t xml:space="preserve"> </w:t>
            </w:r>
            <w:r w:rsidRPr="00916E8D">
              <w:rPr>
                <w:b/>
                <w:smallCaps/>
                <w:sz w:val="18"/>
                <w:szCs w:val="18"/>
                <w:u w:val="single"/>
                <w:lang w:val="uk-UA"/>
              </w:rPr>
              <w:t>Вступ та інструкції Оферентам</w:t>
            </w:r>
          </w:p>
          <w:p w14:paraId="0F6DB88B" w14:textId="77777777" w:rsidR="001B48EA" w:rsidRPr="00815354" w:rsidRDefault="001B48EA" w:rsidP="00916E8D">
            <w:pPr>
              <w:rPr>
                <w:b/>
                <w:smallCaps/>
                <w:sz w:val="18"/>
                <w:szCs w:val="18"/>
                <w:u w:val="single"/>
                <w:lang w:val="ru-RU"/>
              </w:rPr>
            </w:pPr>
          </w:p>
          <w:p w14:paraId="564D9720" w14:textId="77777777" w:rsidR="0016398E" w:rsidRPr="00916E8D" w:rsidRDefault="0016398E" w:rsidP="00916E8D">
            <w:pPr>
              <w:jc w:val="both"/>
              <w:rPr>
                <w:sz w:val="18"/>
                <w:szCs w:val="18"/>
                <w:lang w:val="uk-UA"/>
              </w:rPr>
            </w:pPr>
          </w:p>
          <w:p w14:paraId="79AB8A93" w14:textId="77777777" w:rsidR="0016398E" w:rsidRPr="00916E8D" w:rsidRDefault="0016398E" w:rsidP="00916E8D">
            <w:pPr>
              <w:rPr>
                <w:sz w:val="18"/>
                <w:szCs w:val="18"/>
                <w:lang w:val="uk-UA"/>
              </w:rPr>
            </w:pPr>
            <w:r w:rsidRPr="00916E8D">
              <w:rPr>
                <w:b/>
                <w:sz w:val="18"/>
                <w:szCs w:val="18"/>
                <w:lang w:val="uk-UA"/>
              </w:rPr>
              <w:t>1.1</w:t>
            </w:r>
            <w:r w:rsidRPr="00916E8D">
              <w:rPr>
                <w:b/>
                <w:sz w:val="18"/>
                <w:szCs w:val="18"/>
                <w:lang w:val="uk-UA"/>
              </w:rPr>
              <w:tab/>
            </w:r>
            <w:r w:rsidRPr="00916E8D">
              <w:rPr>
                <w:b/>
                <w:sz w:val="18"/>
                <w:szCs w:val="18"/>
                <w:u w:val="single"/>
                <w:lang w:val="uk-UA"/>
              </w:rPr>
              <w:t>Акроніми та визначення</w:t>
            </w:r>
          </w:p>
          <w:p w14:paraId="44F03571" w14:textId="77777777" w:rsidR="0016398E" w:rsidRPr="00916E8D" w:rsidRDefault="0016398E" w:rsidP="00916E8D">
            <w:pPr>
              <w:jc w:val="both"/>
              <w:rPr>
                <w:sz w:val="18"/>
                <w:szCs w:val="18"/>
                <w:lang w:val="uk-UA"/>
              </w:rPr>
            </w:pPr>
          </w:p>
          <w:p w14:paraId="4E3F1C9F" w14:textId="49B5A7EA" w:rsidR="0016398E" w:rsidRPr="00916E8D" w:rsidRDefault="0016398E" w:rsidP="00916E8D">
            <w:pPr>
              <w:ind w:left="1680" w:hanging="1680"/>
              <w:rPr>
                <w:sz w:val="18"/>
                <w:szCs w:val="18"/>
                <w:lang w:val="uk-UA"/>
              </w:rPr>
            </w:pPr>
            <w:r w:rsidRPr="00916E8D">
              <w:rPr>
                <w:sz w:val="18"/>
                <w:szCs w:val="18"/>
                <w:lang w:val="uk-UA"/>
              </w:rPr>
              <w:t>ADS</w:t>
            </w:r>
            <w:r w:rsidRPr="00916E8D">
              <w:rPr>
                <w:sz w:val="18"/>
                <w:szCs w:val="18"/>
                <w:lang w:val="uk-UA"/>
              </w:rPr>
              <w:tab/>
              <w:t>Система Автоматизованих Директив USAID</w:t>
            </w:r>
          </w:p>
          <w:p w14:paraId="6639E12B" w14:textId="77777777" w:rsidR="0016398E" w:rsidRPr="00916E8D" w:rsidRDefault="0016398E" w:rsidP="00916E8D">
            <w:pPr>
              <w:rPr>
                <w:sz w:val="18"/>
                <w:szCs w:val="18"/>
                <w:lang w:val="uk-UA"/>
              </w:rPr>
            </w:pPr>
          </w:p>
          <w:p w14:paraId="55800D8E" w14:textId="2B416F75" w:rsidR="0016398E" w:rsidRPr="00916E8D" w:rsidRDefault="0016398E" w:rsidP="00916E8D">
            <w:pPr>
              <w:ind w:left="1680" w:hanging="1680"/>
              <w:rPr>
                <w:sz w:val="18"/>
                <w:szCs w:val="18"/>
                <w:lang w:val="uk-UA"/>
              </w:rPr>
            </w:pPr>
            <w:r w:rsidRPr="00916E8D">
              <w:rPr>
                <w:sz w:val="18"/>
                <w:szCs w:val="18"/>
                <w:lang w:val="uk-UA"/>
              </w:rPr>
              <w:t>CFR</w:t>
            </w:r>
            <w:r w:rsidRPr="00916E8D">
              <w:rPr>
                <w:sz w:val="18"/>
                <w:szCs w:val="18"/>
                <w:lang w:val="uk-UA"/>
              </w:rPr>
              <w:tab/>
              <w:t>Кодекс федеральних правил Сполучених Штатів Америки</w:t>
            </w:r>
          </w:p>
          <w:p w14:paraId="2C94DFBF" w14:textId="77777777" w:rsidR="0016398E" w:rsidRPr="00916E8D" w:rsidRDefault="0016398E" w:rsidP="00916E8D">
            <w:pPr>
              <w:rPr>
                <w:sz w:val="18"/>
                <w:szCs w:val="18"/>
                <w:lang w:val="uk-UA"/>
              </w:rPr>
            </w:pPr>
          </w:p>
          <w:p w14:paraId="66587016" w14:textId="4C568705" w:rsidR="0016398E" w:rsidRPr="00916E8D" w:rsidRDefault="0016398E" w:rsidP="00916E8D">
            <w:pPr>
              <w:ind w:left="1680" w:hanging="1680"/>
              <w:rPr>
                <w:sz w:val="18"/>
                <w:szCs w:val="18"/>
                <w:lang w:val="uk-UA"/>
              </w:rPr>
            </w:pPr>
            <w:r w:rsidRPr="00916E8D">
              <w:rPr>
                <w:sz w:val="18"/>
                <w:szCs w:val="18"/>
                <w:lang w:val="uk-UA"/>
              </w:rPr>
              <w:t>FAR</w:t>
            </w:r>
            <w:r w:rsidRPr="00916E8D">
              <w:rPr>
                <w:sz w:val="18"/>
                <w:szCs w:val="18"/>
                <w:lang w:val="uk-UA"/>
              </w:rPr>
              <w:tab/>
              <w:t>Правила закупівель для федеральних потреба Сполучених Штатів Америки</w:t>
            </w:r>
          </w:p>
          <w:p w14:paraId="69D0E3B1" w14:textId="77777777" w:rsidR="0016398E" w:rsidRPr="00916E8D" w:rsidRDefault="0016398E" w:rsidP="00916E8D">
            <w:pPr>
              <w:rPr>
                <w:sz w:val="18"/>
                <w:szCs w:val="18"/>
                <w:lang w:val="uk-UA"/>
              </w:rPr>
            </w:pPr>
          </w:p>
          <w:p w14:paraId="0DBBE621" w14:textId="71C53261" w:rsidR="0016398E" w:rsidRPr="00916E8D" w:rsidRDefault="0016398E" w:rsidP="00916E8D">
            <w:pPr>
              <w:ind w:left="1680" w:hanging="1680"/>
              <w:rPr>
                <w:sz w:val="18"/>
                <w:szCs w:val="18"/>
                <w:lang w:val="uk-UA"/>
              </w:rPr>
            </w:pPr>
            <w:r w:rsidRPr="00916E8D">
              <w:rPr>
                <w:sz w:val="18"/>
                <w:szCs w:val="18"/>
                <w:lang w:val="uk-UA"/>
              </w:rPr>
              <w:t>ЗНП</w:t>
            </w:r>
            <w:r w:rsidRPr="00916E8D">
              <w:rPr>
                <w:sz w:val="18"/>
                <w:szCs w:val="18"/>
                <w:lang w:val="uk-UA"/>
              </w:rPr>
              <w:tab/>
              <w:t>Запит на надання пропозицій</w:t>
            </w:r>
          </w:p>
          <w:p w14:paraId="71E25969" w14:textId="77777777" w:rsidR="00916E8D" w:rsidRPr="00932FD0" w:rsidRDefault="00916E8D" w:rsidP="00916E8D">
            <w:pPr>
              <w:rPr>
                <w:sz w:val="18"/>
                <w:szCs w:val="18"/>
                <w:lang w:val="uk-UA"/>
              </w:rPr>
            </w:pPr>
          </w:p>
          <w:p w14:paraId="2B04C646" w14:textId="419D6358" w:rsidR="0016398E" w:rsidRPr="00916E8D" w:rsidRDefault="0016398E" w:rsidP="00916E8D">
            <w:pPr>
              <w:ind w:left="1680" w:hanging="1710"/>
              <w:rPr>
                <w:sz w:val="18"/>
                <w:szCs w:val="18"/>
                <w:lang w:val="uk-UA"/>
              </w:rPr>
            </w:pPr>
            <w:r w:rsidRPr="00916E8D">
              <w:rPr>
                <w:sz w:val="18"/>
                <w:szCs w:val="18"/>
                <w:lang w:val="uk-UA"/>
              </w:rPr>
              <w:t>US</w:t>
            </w:r>
            <w:r w:rsidRPr="00916E8D">
              <w:rPr>
                <w:sz w:val="18"/>
                <w:szCs w:val="18"/>
                <w:lang w:val="uk-UA"/>
              </w:rPr>
              <w:tab/>
              <w:t>Сполучені Штати Америки</w:t>
            </w:r>
          </w:p>
          <w:p w14:paraId="51E51B07" w14:textId="77777777" w:rsidR="0016398E" w:rsidRPr="00932FD0" w:rsidRDefault="0016398E" w:rsidP="00916E8D">
            <w:pPr>
              <w:rPr>
                <w:sz w:val="18"/>
                <w:szCs w:val="18"/>
                <w:lang w:val="uk-UA"/>
              </w:rPr>
            </w:pPr>
          </w:p>
          <w:p w14:paraId="6E6990C1" w14:textId="5371DBA6" w:rsidR="0016398E" w:rsidRPr="00916E8D" w:rsidRDefault="0016398E" w:rsidP="00916E8D">
            <w:pPr>
              <w:ind w:left="1680" w:hanging="1680"/>
              <w:rPr>
                <w:sz w:val="18"/>
                <w:szCs w:val="18"/>
                <w:lang w:val="uk-UA"/>
              </w:rPr>
            </w:pPr>
            <w:r w:rsidRPr="00916E8D">
              <w:rPr>
                <w:sz w:val="18"/>
                <w:szCs w:val="18"/>
                <w:lang w:val="uk-UA"/>
              </w:rPr>
              <w:t>USAID</w:t>
            </w:r>
            <w:r w:rsidRPr="00916E8D">
              <w:rPr>
                <w:sz w:val="18"/>
                <w:szCs w:val="18"/>
                <w:lang w:val="uk-UA"/>
              </w:rPr>
              <w:tab/>
              <w:t>Агентство США з міжнародного розвитку</w:t>
            </w:r>
          </w:p>
          <w:p w14:paraId="62E34083" w14:textId="77777777" w:rsidR="0016398E" w:rsidRPr="00916E8D" w:rsidRDefault="0016398E" w:rsidP="00916E8D">
            <w:pPr>
              <w:rPr>
                <w:sz w:val="18"/>
                <w:szCs w:val="18"/>
                <w:lang w:val="uk-UA"/>
              </w:rPr>
            </w:pPr>
          </w:p>
          <w:p w14:paraId="432EB9EE" w14:textId="22E7B85E" w:rsidR="0016398E" w:rsidRPr="00916E8D" w:rsidRDefault="0016398E" w:rsidP="00916E8D">
            <w:pPr>
              <w:ind w:left="1680" w:hanging="1680"/>
              <w:rPr>
                <w:sz w:val="18"/>
                <w:szCs w:val="18"/>
                <w:lang w:val="uk-UA"/>
              </w:rPr>
            </w:pPr>
            <w:r w:rsidRPr="00916E8D">
              <w:rPr>
                <w:sz w:val="18"/>
                <w:szCs w:val="18"/>
                <w:lang w:val="uk-UA"/>
              </w:rPr>
              <w:t>USG</w:t>
            </w:r>
            <w:r w:rsidRPr="00916E8D">
              <w:rPr>
                <w:sz w:val="18"/>
                <w:szCs w:val="18"/>
                <w:lang w:val="uk-UA"/>
              </w:rPr>
              <w:tab/>
              <w:t>Уряд Сполучених Штатів Америки</w:t>
            </w:r>
          </w:p>
          <w:p w14:paraId="729FBF37" w14:textId="77777777" w:rsidR="0016398E" w:rsidRPr="00916E8D" w:rsidRDefault="0016398E" w:rsidP="00916E8D">
            <w:pPr>
              <w:rPr>
                <w:sz w:val="18"/>
                <w:szCs w:val="18"/>
                <w:lang w:val="uk-UA"/>
              </w:rPr>
            </w:pPr>
          </w:p>
          <w:p w14:paraId="7577A66D" w14:textId="4EFED676" w:rsidR="0016398E" w:rsidRPr="00916E8D" w:rsidRDefault="0016398E" w:rsidP="00916E8D">
            <w:pPr>
              <w:ind w:left="1680" w:hanging="1680"/>
              <w:rPr>
                <w:sz w:val="18"/>
                <w:szCs w:val="18"/>
                <w:lang w:val="uk-UA"/>
              </w:rPr>
            </w:pPr>
            <w:r w:rsidRPr="00916E8D">
              <w:rPr>
                <w:sz w:val="18"/>
                <w:szCs w:val="18"/>
                <w:lang w:val="uk-UA"/>
              </w:rPr>
              <w:t>ПДВ</w:t>
            </w:r>
            <w:r w:rsidRPr="00916E8D">
              <w:rPr>
                <w:sz w:val="18"/>
                <w:szCs w:val="18"/>
                <w:lang w:val="uk-UA"/>
              </w:rPr>
              <w:tab/>
              <w:t>Податок на додану вартість</w:t>
            </w:r>
          </w:p>
          <w:p w14:paraId="180BAC08" w14:textId="77777777" w:rsidR="0016398E" w:rsidRPr="00932FD0" w:rsidRDefault="0016398E" w:rsidP="00916E8D">
            <w:pPr>
              <w:jc w:val="both"/>
              <w:rPr>
                <w:sz w:val="18"/>
                <w:szCs w:val="18"/>
                <w:lang w:val="uk-UA"/>
              </w:rPr>
            </w:pPr>
          </w:p>
          <w:p w14:paraId="3716A212" w14:textId="77777777" w:rsidR="0016398E" w:rsidRPr="00916E8D" w:rsidRDefault="0016398E" w:rsidP="00916E8D">
            <w:pPr>
              <w:jc w:val="both"/>
              <w:rPr>
                <w:sz w:val="18"/>
                <w:szCs w:val="18"/>
                <w:lang w:val="uk-UA"/>
              </w:rPr>
            </w:pPr>
            <w:r w:rsidRPr="00916E8D">
              <w:rPr>
                <w:b/>
                <w:sz w:val="18"/>
                <w:szCs w:val="18"/>
                <w:lang w:val="uk-UA"/>
              </w:rPr>
              <w:t>1.2</w:t>
            </w:r>
            <w:r w:rsidRPr="00916E8D">
              <w:rPr>
                <w:b/>
                <w:sz w:val="18"/>
                <w:szCs w:val="18"/>
                <w:lang w:val="uk-UA"/>
              </w:rPr>
              <w:tab/>
            </w:r>
            <w:r w:rsidRPr="00916E8D">
              <w:rPr>
                <w:b/>
                <w:sz w:val="18"/>
                <w:szCs w:val="18"/>
                <w:u w:val="single"/>
                <w:lang w:val="uk-UA"/>
              </w:rPr>
              <w:t>Вступ</w:t>
            </w:r>
          </w:p>
          <w:p w14:paraId="7A545178" w14:textId="77777777" w:rsidR="0016398E" w:rsidRPr="00916E8D" w:rsidRDefault="0016398E" w:rsidP="00916E8D">
            <w:pPr>
              <w:jc w:val="both"/>
              <w:rPr>
                <w:sz w:val="18"/>
                <w:szCs w:val="18"/>
                <w:lang w:val="uk-UA"/>
              </w:rPr>
            </w:pPr>
          </w:p>
          <w:p w14:paraId="18A73A5C" w14:textId="5CDFE54F" w:rsidR="00916E8D" w:rsidRPr="000F0DB9" w:rsidRDefault="0016398E" w:rsidP="00916E8D">
            <w:pPr>
              <w:jc w:val="both"/>
              <w:rPr>
                <w:sz w:val="18"/>
                <w:szCs w:val="18"/>
                <w:lang w:val="uk-UA"/>
              </w:rPr>
            </w:pPr>
            <w:r w:rsidRPr="000F0DB9">
              <w:rPr>
                <w:sz w:val="18"/>
                <w:szCs w:val="18"/>
                <w:lang w:val="uk-UA"/>
              </w:rPr>
              <w:t xml:space="preserve">Компанія Кімонікс Інтернешнл, яка діє від імені </w:t>
            </w:r>
            <w:r w:rsidRPr="000F0DB9">
              <w:rPr>
                <w:color w:val="000000" w:themeColor="text1"/>
                <w:sz w:val="18"/>
                <w:szCs w:val="18"/>
                <w:lang w:val="uk-UA"/>
              </w:rPr>
              <w:t>Агентства США з міжнародного розвитку (USAID)</w:t>
            </w:r>
            <w:r w:rsidRPr="000F0DB9">
              <w:rPr>
                <w:sz w:val="18"/>
                <w:szCs w:val="18"/>
                <w:lang w:val="uk-UA"/>
              </w:rPr>
              <w:t xml:space="preserve">, звертається до правомочних та відповідальних компаній з запитом про надання пропозицій на постачання послуг з </w:t>
            </w:r>
            <w:r w:rsidR="00F07E83" w:rsidRPr="000F0DB9">
              <w:rPr>
                <w:sz w:val="18"/>
                <w:szCs w:val="18"/>
                <w:lang w:val="uk-UA"/>
              </w:rPr>
              <w:t>верифікації та оцінки досягнення трьох окремих результатів Міністерством економіки в рамках Програми RISE, що фінансується Світовим банком та подальша підготовка відповідних звітів про верифікацію</w:t>
            </w:r>
            <w:r w:rsidRPr="000F0DB9">
              <w:rPr>
                <w:sz w:val="18"/>
                <w:szCs w:val="18"/>
                <w:lang w:val="uk-UA"/>
              </w:rPr>
              <w:t>, як зазначено у Додатку 1 (Детальні специфікації та вимоги).</w:t>
            </w:r>
          </w:p>
          <w:p w14:paraId="7C403D99" w14:textId="77777777" w:rsidR="00916E8D" w:rsidRPr="000F0DB9" w:rsidRDefault="00916E8D" w:rsidP="00916E8D">
            <w:pPr>
              <w:jc w:val="both"/>
              <w:rPr>
                <w:sz w:val="18"/>
                <w:szCs w:val="18"/>
                <w:lang w:val="uk-UA"/>
              </w:rPr>
            </w:pPr>
          </w:p>
          <w:p w14:paraId="0FC66CFF" w14:textId="6276A261" w:rsidR="0016398E" w:rsidRPr="000F0DB9" w:rsidRDefault="0016398E" w:rsidP="00916E8D">
            <w:pPr>
              <w:jc w:val="both"/>
              <w:rPr>
                <w:b/>
                <w:bCs/>
                <w:sz w:val="18"/>
                <w:szCs w:val="18"/>
                <w:lang w:val="uk-UA"/>
              </w:rPr>
            </w:pPr>
            <w:r w:rsidRPr="000F0DB9">
              <w:rPr>
                <w:sz w:val="18"/>
                <w:szCs w:val="18"/>
                <w:lang w:val="uk-UA"/>
              </w:rPr>
              <w:t xml:space="preserve">Проект «Конкурентоспроможна економіка України» («КЕУ») є офіційною програмою Агентства США з міжнародного розвитку (USAID), Контракт № 72012118C00002, який впроваджується в Україні. </w:t>
            </w:r>
            <w:r w:rsidRPr="000F0DB9">
              <w:rPr>
                <w:color w:val="000000" w:themeColor="text1"/>
                <w:sz w:val="18"/>
                <w:szCs w:val="18"/>
                <w:lang w:val="uk-UA"/>
              </w:rPr>
              <w:t>"Конкурентоспроможна економіка України" (КЕУ) - це семирічна програма, що фінансується Агентством США з міжнародного розвитку. КЕП сприяє розвитку сильної, різноманітної та відкритої економіки шляхом покращення бізнес-середовища для українських підприємств, підвищення конкурентоспроможності нових та швидкозростаючих галузей та їхніх компаній на міжнародних ринках, а також надання українській робочій силі навичок, необхідних для реконструкції та відновлення економіки. </w:t>
            </w:r>
          </w:p>
          <w:p w14:paraId="4A50249D" w14:textId="77777777" w:rsidR="0016398E" w:rsidRPr="000F0DB9" w:rsidRDefault="0016398E" w:rsidP="00916E8D">
            <w:pPr>
              <w:pStyle w:val="paragraph"/>
              <w:spacing w:before="0" w:beforeAutospacing="0" w:after="0" w:afterAutospacing="0"/>
              <w:jc w:val="both"/>
              <w:textAlignment w:val="baseline"/>
              <w:rPr>
                <w:color w:val="000000" w:themeColor="text1"/>
                <w:sz w:val="18"/>
                <w:szCs w:val="18"/>
              </w:rPr>
            </w:pPr>
          </w:p>
          <w:p w14:paraId="130269A6" w14:textId="6FAB8D0D" w:rsidR="00D41526" w:rsidRPr="000F0DB9" w:rsidRDefault="00D41526" w:rsidP="00D41526">
            <w:pPr>
              <w:jc w:val="both"/>
              <w:rPr>
                <w:sz w:val="18"/>
                <w:szCs w:val="18"/>
                <w:lang w:val="uk-UA"/>
              </w:rPr>
            </w:pPr>
            <w:r w:rsidRPr="000F0DB9">
              <w:rPr>
                <w:sz w:val="18"/>
                <w:szCs w:val="18"/>
                <w:lang w:val="uk-UA"/>
              </w:rPr>
              <w:t>Світовий банк підтримує Уряд України у реалізації Програми “</w:t>
            </w:r>
            <w:r w:rsidRPr="000F0DB9">
              <w:rPr>
                <w:sz w:val="18"/>
                <w:szCs w:val="18"/>
              </w:rPr>
              <w:t>Resilient</w:t>
            </w:r>
            <w:r w:rsidRPr="000F0DB9">
              <w:rPr>
                <w:sz w:val="18"/>
                <w:szCs w:val="18"/>
                <w:lang w:val="uk-UA"/>
              </w:rPr>
              <w:t xml:space="preserve">, </w:t>
            </w:r>
            <w:r w:rsidRPr="000F0DB9">
              <w:rPr>
                <w:sz w:val="18"/>
                <w:szCs w:val="18"/>
              </w:rPr>
              <w:t>Inclusive</w:t>
            </w:r>
            <w:r w:rsidRPr="000F0DB9">
              <w:rPr>
                <w:sz w:val="18"/>
                <w:szCs w:val="18"/>
                <w:lang w:val="uk-UA"/>
              </w:rPr>
              <w:t xml:space="preserve"> </w:t>
            </w:r>
            <w:r w:rsidRPr="000F0DB9">
              <w:rPr>
                <w:sz w:val="18"/>
                <w:szCs w:val="18"/>
              </w:rPr>
              <w:t>and</w:t>
            </w:r>
            <w:r w:rsidRPr="000F0DB9">
              <w:rPr>
                <w:sz w:val="18"/>
                <w:szCs w:val="18"/>
                <w:lang w:val="uk-UA"/>
              </w:rPr>
              <w:t xml:space="preserve"> </w:t>
            </w:r>
            <w:r w:rsidRPr="000F0DB9">
              <w:rPr>
                <w:sz w:val="18"/>
                <w:szCs w:val="18"/>
              </w:rPr>
              <w:t>Sustainable</w:t>
            </w:r>
            <w:r w:rsidRPr="000F0DB9">
              <w:rPr>
                <w:sz w:val="18"/>
                <w:szCs w:val="18"/>
                <w:lang w:val="uk-UA"/>
              </w:rPr>
              <w:t xml:space="preserve"> </w:t>
            </w:r>
            <w:r w:rsidRPr="000F0DB9">
              <w:rPr>
                <w:sz w:val="18"/>
                <w:szCs w:val="18"/>
              </w:rPr>
              <w:t>Enterprise</w:t>
            </w:r>
            <w:r w:rsidRPr="000F0DB9">
              <w:rPr>
                <w:sz w:val="18"/>
                <w:szCs w:val="18"/>
                <w:lang w:val="uk-UA"/>
              </w:rPr>
              <w:t xml:space="preserve"> </w:t>
            </w:r>
            <w:r w:rsidRPr="000F0DB9">
              <w:rPr>
                <w:sz w:val="18"/>
                <w:szCs w:val="18"/>
              </w:rPr>
              <w:t>Project</w:t>
            </w:r>
            <w:r w:rsidRPr="000F0DB9">
              <w:rPr>
                <w:sz w:val="18"/>
                <w:szCs w:val="18"/>
                <w:lang w:val="uk-UA"/>
              </w:rPr>
              <w:t>” (RISE). Програма спрямована на покращення сприятливого середовища для сталого відновлення приватного сектору в Україні. Основними установами-виконавцями є Міністерство економіки та Міністерство фінансів України.</w:t>
            </w:r>
          </w:p>
          <w:p w14:paraId="0F42DC19" w14:textId="77777777" w:rsidR="00D41526" w:rsidRPr="000F0DB9" w:rsidRDefault="00D41526" w:rsidP="00916E8D">
            <w:pPr>
              <w:pStyle w:val="paragraph"/>
              <w:spacing w:before="0" w:beforeAutospacing="0" w:after="0" w:afterAutospacing="0"/>
              <w:jc w:val="both"/>
              <w:textAlignment w:val="baseline"/>
              <w:rPr>
                <w:color w:val="000000" w:themeColor="text1"/>
                <w:sz w:val="18"/>
                <w:szCs w:val="18"/>
              </w:rPr>
            </w:pPr>
          </w:p>
          <w:p w14:paraId="19235A74" w14:textId="14D2AE85" w:rsidR="00AE4483" w:rsidRPr="000F0DB9" w:rsidRDefault="00AE4483" w:rsidP="00916E8D">
            <w:pPr>
              <w:pStyle w:val="paragraph"/>
              <w:spacing w:before="0" w:beforeAutospacing="0" w:after="0" w:afterAutospacing="0"/>
              <w:jc w:val="both"/>
              <w:textAlignment w:val="baseline"/>
              <w:rPr>
                <w:color w:val="000000" w:themeColor="text1"/>
                <w:sz w:val="18"/>
                <w:szCs w:val="18"/>
              </w:rPr>
            </w:pPr>
            <w:r w:rsidRPr="000F0DB9">
              <w:rPr>
                <w:color w:val="000000" w:themeColor="text1"/>
                <w:sz w:val="18"/>
                <w:szCs w:val="18"/>
              </w:rPr>
              <w:t xml:space="preserve">Очікувана закупівля має на меті </w:t>
            </w:r>
            <w:r w:rsidR="00095F8F" w:rsidRPr="000F0DB9">
              <w:rPr>
                <w:color w:val="000000" w:themeColor="text1"/>
                <w:sz w:val="18"/>
                <w:szCs w:val="18"/>
              </w:rPr>
              <w:t xml:space="preserve">на </w:t>
            </w:r>
            <w:r w:rsidRPr="000F0DB9">
              <w:rPr>
                <w:color w:val="000000" w:themeColor="text1"/>
                <w:sz w:val="18"/>
                <w:szCs w:val="18"/>
              </w:rPr>
              <w:t>конкурсн</w:t>
            </w:r>
            <w:r w:rsidR="00095F8F" w:rsidRPr="000F0DB9">
              <w:rPr>
                <w:color w:val="000000" w:themeColor="text1"/>
                <w:sz w:val="18"/>
                <w:szCs w:val="18"/>
              </w:rPr>
              <w:t xml:space="preserve">ій основі знайти надавача </w:t>
            </w:r>
            <w:r w:rsidRPr="000F0DB9">
              <w:rPr>
                <w:color w:val="000000" w:themeColor="text1"/>
                <w:sz w:val="18"/>
                <w:szCs w:val="18"/>
              </w:rPr>
              <w:t xml:space="preserve">послуг </w:t>
            </w:r>
            <w:r w:rsidR="004C7451" w:rsidRPr="000F0DB9">
              <w:rPr>
                <w:color w:val="000000" w:themeColor="text1"/>
                <w:sz w:val="18"/>
                <w:szCs w:val="18"/>
              </w:rPr>
              <w:t>з верифікації</w:t>
            </w:r>
            <w:r w:rsidRPr="000F0DB9">
              <w:rPr>
                <w:color w:val="000000" w:themeColor="text1"/>
                <w:sz w:val="18"/>
                <w:szCs w:val="18"/>
              </w:rPr>
              <w:t xml:space="preserve"> результат</w:t>
            </w:r>
            <w:r w:rsidR="004C7451" w:rsidRPr="000F0DB9">
              <w:rPr>
                <w:color w:val="000000" w:themeColor="text1"/>
                <w:sz w:val="18"/>
                <w:szCs w:val="18"/>
              </w:rPr>
              <w:t>ів (</w:t>
            </w:r>
            <w:r w:rsidR="004C7451" w:rsidRPr="000F0DB9">
              <w:rPr>
                <w:color w:val="000000" w:themeColor="text1"/>
                <w:sz w:val="18"/>
                <w:szCs w:val="18"/>
                <w:lang w:val="en-US"/>
              </w:rPr>
              <w:t>Disbursement</w:t>
            </w:r>
            <w:r w:rsidR="004C7451" w:rsidRPr="000F0DB9">
              <w:rPr>
                <w:color w:val="000000" w:themeColor="text1"/>
                <w:sz w:val="18"/>
                <w:szCs w:val="18"/>
              </w:rPr>
              <w:t xml:space="preserve"> </w:t>
            </w:r>
            <w:r w:rsidR="004C7451" w:rsidRPr="000F0DB9">
              <w:rPr>
                <w:color w:val="000000" w:themeColor="text1"/>
                <w:sz w:val="18"/>
                <w:szCs w:val="18"/>
                <w:lang w:val="en-US"/>
              </w:rPr>
              <w:t>Linked</w:t>
            </w:r>
            <w:r w:rsidR="004C7451" w:rsidRPr="000F0DB9">
              <w:rPr>
                <w:color w:val="000000" w:themeColor="text1"/>
                <w:sz w:val="18"/>
                <w:szCs w:val="18"/>
              </w:rPr>
              <w:t xml:space="preserve"> </w:t>
            </w:r>
            <w:r w:rsidR="004C7451" w:rsidRPr="000F0DB9">
              <w:rPr>
                <w:color w:val="000000" w:themeColor="text1"/>
                <w:sz w:val="18"/>
                <w:szCs w:val="18"/>
                <w:lang w:val="en-US"/>
              </w:rPr>
              <w:t>Results</w:t>
            </w:r>
            <w:r w:rsidR="004C7451" w:rsidRPr="000F0DB9">
              <w:rPr>
                <w:color w:val="000000" w:themeColor="text1"/>
                <w:sz w:val="18"/>
                <w:szCs w:val="18"/>
              </w:rPr>
              <w:t>)</w:t>
            </w:r>
            <w:r w:rsidR="0030727C" w:rsidRPr="000F0DB9">
              <w:rPr>
                <w:color w:val="000000" w:themeColor="text1"/>
                <w:sz w:val="18"/>
                <w:szCs w:val="18"/>
              </w:rPr>
              <w:t xml:space="preserve"> за</w:t>
            </w:r>
            <w:r w:rsidRPr="000F0DB9">
              <w:rPr>
                <w:color w:val="000000" w:themeColor="text1"/>
                <w:sz w:val="18"/>
                <w:szCs w:val="18"/>
              </w:rPr>
              <w:t xml:space="preserve"> </w:t>
            </w:r>
            <w:r w:rsidR="0030727C" w:rsidRPr="000F0DB9">
              <w:rPr>
                <w:color w:val="000000" w:themeColor="text1"/>
                <w:sz w:val="18"/>
                <w:szCs w:val="18"/>
              </w:rPr>
              <w:t>Програмою</w:t>
            </w:r>
            <w:r w:rsidRPr="000F0DB9">
              <w:rPr>
                <w:color w:val="000000" w:themeColor="text1"/>
                <w:sz w:val="18"/>
                <w:szCs w:val="18"/>
              </w:rPr>
              <w:t xml:space="preserve"> RISE, </w:t>
            </w:r>
            <w:r w:rsidRPr="000F0DB9">
              <w:rPr>
                <w:color w:val="000000" w:themeColor="text1"/>
                <w:sz w:val="18"/>
                <w:szCs w:val="18"/>
              </w:rPr>
              <w:lastRenderedPageBreak/>
              <w:t>спрямованих на перевірку та оцінку умов досягнення зазначених результатів та підготовку відповідних звітів про верифікацію, прийнятних для Міністерства економіки та Світового банку.</w:t>
            </w:r>
          </w:p>
          <w:p w14:paraId="5FEEFDCC" w14:textId="77777777" w:rsidR="006778F2" w:rsidRPr="000F0DB9" w:rsidRDefault="006778F2" w:rsidP="00916E8D">
            <w:pPr>
              <w:pStyle w:val="paragraph"/>
              <w:spacing w:before="0" w:beforeAutospacing="0" w:after="0" w:afterAutospacing="0"/>
              <w:jc w:val="both"/>
              <w:textAlignment w:val="baseline"/>
              <w:rPr>
                <w:color w:val="000000" w:themeColor="text1"/>
                <w:sz w:val="18"/>
                <w:szCs w:val="18"/>
              </w:rPr>
            </w:pPr>
          </w:p>
          <w:p w14:paraId="108BB99E" w14:textId="23CFDCE6" w:rsidR="0016398E" w:rsidRPr="000F0DB9" w:rsidRDefault="0016398E" w:rsidP="00916E8D">
            <w:pPr>
              <w:jc w:val="both"/>
              <w:rPr>
                <w:sz w:val="18"/>
                <w:szCs w:val="18"/>
                <w:lang w:val="uk-UA"/>
              </w:rPr>
            </w:pPr>
            <w:r w:rsidRPr="000F0DB9">
              <w:rPr>
                <w:sz w:val="18"/>
                <w:szCs w:val="18"/>
                <w:lang w:val="uk-UA"/>
              </w:rPr>
              <w:t>Відповідальність за дотримання викладених у цьому документі вказівок щодо подання пропозицій покладається на Оферентів.</w:t>
            </w:r>
            <w:r w:rsidR="00DE0F61" w:rsidRPr="000F0DB9">
              <w:rPr>
                <w:sz w:val="18"/>
                <w:szCs w:val="18"/>
                <w:lang w:val="uk-UA"/>
              </w:rPr>
              <w:t xml:space="preserve"> </w:t>
            </w:r>
            <w:r w:rsidRPr="000F0DB9">
              <w:rPr>
                <w:sz w:val="18"/>
                <w:szCs w:val="18"/>
                <w:lang w:val="uk-UA"/>
              </w:rPr>
              <w:t>Недотримання наведених у цьому документі інструкцій може призвести до зняття пропозиції з розгляду.</w:t>
            </w:r>
          </w:p>
          <w:p w14:paraId="5B5C9E31" w14:textId="77777777" w:rsidR="0016398E" w:rsidRPr="000F0DB9" w:rsidRDefault="0016398E" w:rsidP="00916E8D">
            <w:pPr>
              <w:jc w:val="both"/>
              <w:rPr>
                <w:sz w:val="18"/>
                <w:szCs w:val="18"/>
                <w:lang w:val="uk-UA"/>
              </w:rPr>
            </w:pPr>
          </w:p>
          <w:p w14:paraId="0B2D95B2" w14:textId="77777777" w:rsidR="0016398E" w:rsidRPr="000F0DB9" w:rsidRDefault="0016398E" w:rsidP="00916E8D">
            <w:pPr>
              <w:jc w:val="both"/>
              <w:rPr>
                <w:b/>
                <w:sz w:val="18"/>
                <w:szCs w:val="18"/>
                <w:lang w:val="uk-UA"/>
              </w:rPr>
            </w:pPr>
            <w:r w:rsidRPr="000F0DB9">
              <w:rPr>
                <w:b/>
                <w:sz w:val="18"/>
                <w:szCs w:val="18"/>
                <w:lang w:val="uk-UA"/>
              </w:rPr>
              <w:t>1.3</w:t>
            </w:r>
            <w:r w:rsidRPr="000F0DB9">
              <w:rPr>
                <w:b/>
                <w:sz w:val="18"/>
                <w:szCs w:val="18"/>
                <w:lang w:val="uk-UA"/>
              </w:rPr>
              <w:tab/>
            </w:r>
            <w:r w:rsidRPr="000F0DB9">
              <w:rPr>
                <w:b/>
                <w:sz w:val="18"/>
                <w:szCs w:val="18"/>
                <w:u w:val="single"/>
                <w:lang w:val="uk-UA"/>
              </w:rPr>
              <w:t>Запитання та запити на надання роз’яснень</w:t>
            </w:r>
          </w:p>
          <w:p w14:paraId="6ED4839C" w14:textId="77777777" w:rsidR="0016398E" w:rsidRPr="000F0DB9" w:rsidRDefault="0016398E" w:rsidP="00916E8D">
            <w:pPr>
              <w:jc w:val="both"/>
              <w:rPr>
                <w:sz w:val="18"/>
                <w:szCs w:val="18"/>
                <w:lang w:val="uk-UA"/>
              </w:rPr>
            </w:pPr>
          </w:p>
          <w:p w14:paraId="69C9EF7B" w14:textId="4830336F" w:rsidR="0016398E" w:rsidRPr="00916E8D" w:rsidRDefault="0016398E" w:rsidP="00916E8D">
            <w:pPr>
              <w:jc w:val="both"/>
              <w:rPr>
                <w:sz w:val="18"/>
                <w:szCs w:val="18"/>
                <w:lang w:val="uk-UA"/>
              </w:rPr>
            </w:pPr>
            <w:r w:rsidRPr="000F0DB9">
              <w:rPr>
                <w:sz w:val="18"/>
                <w:szCs w:val="18"/>
                <w:lang w:val="uk-UA"/>
              </w:rPr>
              <w:t xml:space="preserve">Запитання щодо технічних або адміністративних вимог цього ЗНП можна надсилати не пізніше 18:00 за місцевим Київським часом </w:t>
            </w:r>
            <w:r w:rsidR="00932FD0" w:rsidRPr="000F0DB9">
              <w:rPr>
                <w:sz w:val="18"/>
                <w:szCs w:val="18"/>
                <w:lang w:val="uk-UA"/>
              </w:rPr>
              <w:t>24</w:t>
            </w:r>
            <w:r w:rsidR="0083614E" w:rsidRPr="000F0DB9">
              <w:rPr>
                <w:sz w:val="18"/>
                <w:szCs w:val="18"/>
                <w:lang w:val="uk-UA"/>
              </w:rPr>
              <w:t xml:space="preserve"> вересня </w:t>
            </w:r>
            <w:r w:rsidRPr="000F0DB9">
              <w:rPr>
                <w:sz w:val="18"/>
                <w:szCs w:val="18"/>
                <w:lang w:val="uk-UA"/>
              </w:rPr>
              <w:t>2024 електронною поштою</w:t>
            </w:r>
            <w:r w:rsidRPr="00916E8D">
              <w:rPr>
                <w:sz w:val="18"/>
                <w:szCs w:val="18"/>
                <w:lang w:val="uk-UA"/>
              </w:rPr>
              <w:t xml:space="preserve"> на адресу </w:t>
            </w:r>
            <w:hyperlink r:id="rId20">
              <w:r w:rsidRPr="00916E8D">
                <w:rPr>
                  <w:color w:val="0000FF"/>
                  <w:sz w:val="18"/>
                  <w:szCs w:val="18"/>
                  <w:u w:val="single"/>
                  <w:lang w:val="uk-UA"/>
                </w:rPr>
                <w:t>cepprocurement@chemonics.com</w:t>
              </w:r>
            </w:hyperlink>
            <w:r w:rsidRPr="00916E8D">
              <w:rPr>
                <w:sz w:val="18"/>
                <w:szCs w:val="18"/>
                <w:lang w:val="uk-UA"/>
              </w:rPr>
              <w:t xml:space="preserve">. Запитання слід надсилати у письмовій формі; телефонні дзвінки не приймаються. Запитання та запити на надання роз’яснень, а також відповіді на них, які, на думку Кімонікс, можуть становити інтерес для інших оферентів будуть розіслані усім отримувачам ЗНП, які висловили зацікавленість щодо участі у конкурентних торгах. </w:t>
            </w:r>
          </w:p>
          <w:p w14:paraId="02F52C9C" w14:textId="77777777" w:rsidR="0016398E" w:rsidRPr="00916E8D" w:rsidRDefault="0016398E" w:rsidP="00916E8D">
            <w:pPr>
              <w:ind w:left="360"/>
              <w:rPr>
                <w:sz w:val="18"/>
                <w:szCs w:val="18"/>
                <w:lang w:val="uk-UA"/>
              </w:rPr>
            </w:pPr>
          </w:p>
          <w:p w14:paraId="12BD17DE" w14:textId="77777777" w:rsidR="0016398E" w:rsidRPr="000F0DB9" w:rsidRDefault="0016398E" w:rsidP="00916E8D">
            <w:pPr>
              <w:jc w:val="both"/>
              <w:rPr>
                <w:sz w:val="18"/>
                <w:szCs w:val="18"/>
                <w:lang w:val="uk-UA"/>
              </w:rPr>
            </w:pPr>
            <w:r w:rsidRPr="00916E8D">
              <w:rPr>
                <w:sz w:val="18"/>
                <w:szCs w:val="18"/>
                <w:lang w:val="uk-UA"/>
              </w:rPr>
              <w:t xml:space="preserve">Лише надані Кімонікс відповіді у письмовому вигляді будуть вважатися офіційними та матимуть значення у процесі розгляду та наступного оцінювання пропозицій, отриманих у відповідь на цей ЗНП. Будь-яка усна інформація, отримана від співробітників Кімонікс або будь-якої іншої організації, не повинна </w:t>
            </w:r>
            <w:r w:rsidRPr="000F0DB9">
              <w:rPr>
                <w:sz w:val="18"/>
                <w:szCs w:val="18"/>
                <w:lang w:val="uk-UA"/>
              </w:rPr>
              <w:t>розглядатися як офіційна відповідь на будь-які запитання щодо цього ЗНП.</w:t>
            </w:r>
          </w:p>
          <w:p w14:paraId="7B496628" w14:textId="77777777" w:rsidR="0016398E" w:rsidRPr="000F0DB9" w:rsidRDefault="0016398E" w:rsidP="00916E8D">
            <w:pPr>
              <w:jc w:val="both"/>
              <w:rPr>
                <w:sz w:val="18"/>
                <w:szCs w:val="18"/>
                <w:lang w:val="uk-UA"/>
              </w:rPr>
            </w:pPr>
          </w:p>
          <w:p w14:paraId="49E0FA73" w14:textId="77777777" w:rsidR="0016398E" w:rsidRPr="000F0DB9" w:rsidRDefault="0016398E" w:rsidP="00916E8D">
            <w:pPr>
              <w:jc w:val="both"/>
              <w:rPr>
                <w:sz w:val="18"/>
                <w:szCs w:val="18"/>
                <w:lang w:val="uk-UA"/>
              </w:rPr>
            </w:pPr>
            <w:r w:rsidRPr="000F0DB9">
              <w:rPr>
                <w:b/>
                <w:sz w:val="18"/>
                <w:szCs w:val="18"/>
                <w:lang w:val="uk-UA"/>
              </w:rPr>
              <w:t>1.4</w:t>
            </w:r>
            <w:r w:rsidRPr="000F0DB9">
              <w:rPr>
                <w:b/>
                <w:sz w:val="18"/>
                <w:szCs w:val="18"/>
                <w:lang w:val="uk-UA"/>
              </w:rPr>
              <w:tab/>
            </w:r>
            <w:r w:rsidRPr="000F0DB9">
              <w:rPr>
                <w:b/>
                <w:sz w:val="18"/>
                <w:szCs w:val="18"/>
                <w:u w:val="single"/>
                <w:lang w:val="uk-UA"/>
              </w:rPr>
              <w:t>Кінцевий термін подання пропозицій</w:t>
            </w:r>
          </w:p>
          <w:p w14:paraId="56F4F999" w14:textId="77777777" w:rsidR="0016398E" w:rsidRPr="000F0DB9" w:rsidRDefault="0016398E" w:rsidP="00916E8D">
            <w:pPr>
              <w:jc w:val="both"/>
              <w:rPr>
                <w:sz w:val="18"/>
                <w:szCs w:val="18"/>
                <w:lang w:val="uk-UA"/>
              </w:rPr>
            </w:pPr>
          </w:p>
          <w:p w14:paraId="0F184B09" w14:textId="38A480DB" w:rsidR="0016398E" w:rsidRPr="00916E8D" w:rsidRDefault="0016398E" w:rsidP="00916E8D">
            <w:pPr>
              <w:jc w:val="both"/>
              <w:rPr>
                <w:sz w:val="18"/>
                <w:szCs w:val="18"/>
                <w:lang w:val="uk-UA"/>
              </w:rPr>
            </w:pPr>
            <w:r w:rsidRPr="000F0DB9">
              <w:rPr>
                <w:sz w:val="18"/>
                <w:szCs w:val="18"/>
                <w:lang w:val="uk-UA"/>
              </w:rPr>
              <w:t xml:space="preserve">Пропозиції повинні бути отримані не пізніше </w:t>
            </w:r>
            <w:r w:rsidRPr="000F0DB9">
              <w:rPr>
                <w:b/>
                <w:bCs/>
                <w:sz w:val="18"/>
                <w:szCs w:val="18"/>
                <w:u w:val="single"/>
                <w:lang w:val="uk-UA"/>
              </w:rPr>
              <w:t xml:space="preserve">18:00 за місцевим Київським часом, </w:t>
            </w:r>
            <w:r w:rsidR="00932FD0" w:rsidRPr="000F0DB9">
              <w:rPr>
                <w:b/>
                <w:bCs/>
                <w:sz w:val="18"/>
                <w:szCs w:val="18"/>
                <w:u w:val="single"/>
                <w:lang w:val="uk-UA"/>
              </w:rPr>
              <w:t>6</w:t>
            </w:r>
            <w:r w:rsidR="00EC6424" w:rsidRPr="000F0DB9">
              <w:rPr>
                <w:b/>
                <w:bCs/>
                <w:sz w:val="18"/>
                <w:szCs w:val="18"/>
                <w:u w:val="single"/>
                <w:lang w:val="uk-UA"/>
              </w:rPr>
              <w:t xml:space="preserve"> </w:t>
            </w:r>
            <w:r w:rsidR="00932FD0" w:rsidRPr="000F0DB9">
              <w:rPr>
                <w:b/>
                <w:bCs/>
                <w:sz w:val="18"/>
                <w:szCs w:val="18"/>
                <w:u w:val="single"/>
                <w:lang w:val="uk-UA"/>
              </w:rPr>
              <w:t>жовтня</w:t>
            </w:r>
            <w:r w:rsidR="00EC6424" w:rsidRPr="000F0DB9">
              <w:rPr>
                <w:b/>
                <w:bCs/>
                <w:sz w:val="18"/>
                <w:szCs w:val="18"/>
                <w:u w:val="single"/>
                <w:lang w:val="uk-UA"/>
              </w:rPr>
              <w:t xml:space="preserve"> </w:t>
            </w:r>
            <w:r w:rsidRPr="000F0DB9">
              <w:rPr>
                <w:b/>
                <w:bCs/>
                <w:sz w:val="18"/>
                <w:szCs w:val="18"/>
                <w:u w:val="single"/>
                <w:lang w:val="uk-UA"/>
              </w:rPr>
              <w:t>2024</w:t>
            </w:r>
            <w:r w:rsidRPr="000F0DB9">
              <w:rPr>
                <w:sz w:val="18"/>
                <w:szCs w:val="18"/>
                <w:lang w:val="uk-UA"/>
              </w:rPr>
              <w:t>.</w:t>
            </w:r>
            <w:r w:rsidR="00DE0F61" w:rsidRPr="000F0DB9">
              <w:rPr>
                <w:sz w:val="18"/>
                <w:szCs w:val="18"/>
                <w:lang w:val="uk-UA"/>
              </w:rPr>
              <w:t xml:space="preserve"> </w:t>
            </w:r>
            <w:r w:rsidRPr="000F0DB9">
              <w:rPr>
                <w:sz w:val="18"/>
                <w:szCs w:val="18"/>
                <w:lang w:val="uk-UA"/>
              </w:rPr>
              <w:t>Пропозиції, отримані після цієї дати або</w:t>
            </w:r>
            <w:r w:rsidRPr="00916E8D">
              <w:rPr>
                <w:sz w:val="18"/>
                <w:szCs w:val="18"/>
                <w:lang w:val="uk-UA"/>
              </w:rPr>
              <w:t xml:space="preserve"> часу, вважатимуться отриманими із запізненням та розглядатимуться лише на розсуд Кімонікс.</w:t>
            </w:r>
          </w:p>
          <w:p w14:paraId="320353B0" w14:textId="77777777" w:rsidR="0016398E" w:rsidRPr="00916E8D" w:rsidRDefault="0016398E" w:rsidP="00916E8D">
            <w:pPr>
              <w:jc w:val="both"/>
              <w:rPr>
                <w:sz w:val="18"/>
                <w:szCs w:val="18"/>
                <w:lang w:val="uk-UA"/>
              </w:rPr>
            </w:pPr>
          </w:p>
          <w:p w14:paraId="44AE625A" w14:textId="77777777" w:rsidR="0016398E" w:rsidRPr="00916E8D" w:rsidRDefault="0016398E" w:rsidP="00916E8D">
            <w:pPr>
              <w:jc w:val="both"/>
              <w:rPr>
                <w:b/>
                <w:sz w:val="18"/>
                <w:szCs w:val="18"/>
                <w:u w:val="single"/>
                <w:lang w:val="uk-UA"/>
              </w:rPr>
            </w:pPr>
            <w:r w:rsidRPr="00916E8D">
              <w:rPr>
                <w:b/>
                <w:sz w:val="18"/>
                <w:szCs w:val="18"/>
                <w:lang w:val="uk-UA"/>
              </w:rPr>
              <w:t>1.5</w:t>
            </w:r>
            <w:r w:rsidRPr="00916E8D">
              <w:rPr>
                <w:b/>
                <w:sz w:val="18"/>
                <w:szCs w:val="18"/>
                <w:lang w:val="uk-UA"/>
              </w:rPr>
              <w:tab/>
            </w:r>
            <w:r w:rsidRPr="00916E8D">
              <w:rPr>
                <w:b/>
                <w:sz w:val="18"/>
                <w:szCs w:val="18"/>
                <w:u w:val="single"/>
                <w:lang w:val="uk-UA"/>
              </w:rPr>
              <w:t>Протокол поданих пропозицій</w:t>
            </w:r>
          </w:p>
          <w:p w14:paraId="70FFE13F" w14:textId="77777777" w:rsidR="0016398E" w:rsidRPr="00916E8D" w:rsidRDefault="0016398E" w:rsidP="00916E8D">
            <w:pPr>
              <w:jc w:val="both"/>
              <w:rPr>
                <w:b/>
                <w:sz w:val="18"/>
                <w:szCs w:val="18"/>
                <w:lang w:val="uk-UA"/>
              </w:rPr>
            </w:pPr>
          </w:p>
          <w:p w14:paraId="46782BE5" w14:textId="77777777" w:rsidR="0016398E" w:rsidRPr="00916E8D" w:rsidRDefault="0016398E" w:rsidP="00916E8D">
            <w:pPr>
              <w:jc w:val="both"/>
              <w:rPr>
                <w:sz w:val="18"/>
                <w:szCs w:val="18"/>
                <w:lang w:val="uk-UA"/>
              </w:rPr>
            </w:pPr>
            <w:r w:rsidRPr="00916E8D">
              <w:rPr>
                <w:sz w:val="18"/>
                <w:szCs w:val="18"/>
                <w:lang w:val="uk-UA"/>
              </w:rPr>
              <w:t xml:space="preserve">Оференти подають свої пропозиції тільки в електронній формі. </w:t>
            </w:r>
          </w:p>
          <w:p w14:paraId="0B38CCA8" w14:textId="77777777" w:rsidR="0016398E" w:rsidRPr="00916E8D" w:rsidRDefault="0016398E" w:rsidP="00916E8D">
            <w:pPr>
              <w:jc w:val="both"/>
              <w:rPr>
                <w:b/>
                <w:sz w:val="18"/>
                <w:szCs w:val="18"/>
                <w:lang w:val="uk-UA"/>
              </w:rPr>
            </w:pPr>
          </w:p>
          <w:p w14:paraId="1D10020E" w14:textId="4E26393D" w:rsidR="0016398E" w:rsidRPr="00916E8D" w:rsidRDefault="0016398E" w:rsidP="00916E8D">
            <w:pPr>
              <w:jc w:val="both"/>
              <w:rPr>
                <w:sz w:val="18"/>
                <w:szCs w:val="18"/>
                <w:lang w:val="uk-UA"/>
              </w:rPr>
            </w:pPr>
            <w:r w:rsidRPr="00916E8D">
              <w:rPr>
                <w:b/>
                <w:sz w:val="18"/>
                <w:szCs w:val="18"/>
                <w:lang w:val="uk-UA"/>
              </w:rPr>
              <w:t>Кожен оферент повинен подати свою пропозицію у двох окремих розділах:</w:t>
            </w:r>
            <w:r w:rsidR="00DE0F61">
              <w:rPr>
                <w:sz w:val="18"/>
                <w:szCs w:val="18"/>
                <w:lang w:val="uk-UA"/>
              </w:rPr>
              <w:t xml:space="preserve"> </w:t>
            </w:r>
            <w:r w:rsidRPr="00916E8D">
              <w:rPr>
                <w:sz w:val="18"/>
                <w:szCs w:val="18"/>
                <w:lang w:val="uk-UA"/>
              </w:rPr>
              <w:t>Технічному розділі та Ціновому розділі.</w:t>
            </w:r>
            <w:r w:rsidR="00DE0F61">
              <w:rPr>
                <w:sz w:val="18"/>
                <w:szCs w:val="18"/>
                <w:lang w:val="uk-UA"/>
              </w:rPr>
              <w:t xml:space="preserve"> </w:t>
            </w:r>
            <w:r w:rsidRPr="00916E8D">
              <w:rPr>
                <w:sz w:val="18"/>
                <w:szCs w:val="18"/>
                <w:lang w:val="uk-UA"/>
              </w:rPr>
              <w:t>Кожна пропозиція повинна містити таку кількість примірників:</w:t>
            </w:r>
          </w:p>
          <w:p w14:paraId="0A2B8F55" w14:textId="77777777" w:rsidR="0016398E" w:rsidRPr="00916E8D" w:rsidRDefault="0016398E" w:rsidP="00916E8D">
            <w:pPr>
              <w:jc w:val="both"/>
              <w:rPr>
                <w:sz w:val="18"/>
                <w:szCs w:val="18"/>
                <w:lang w:val="uk-UA"/>
              </w:rPr>
            </w:pPr>
          </w:p>
          <w:p w14:paraId="0FF7E926" w14:textId="4F8867AC" w:rsidR="0016398E" w:rsidRPr="00C53ECF" w:rsidRDefault="0016398E" w:rsidP="00C53ECF">
            <w:pPr>
              <w:numPr>
                <w:ilvl w:val="0"/>
                <w:numId w:val="16"/>
              </w:numPr>
              <w:ind w:left="420"/>
              <w:jc w:val="both"/>
              <w:rPr>
                <w:sz w:val="18"/>
                <w:szCs w:val="18"/>
                <w:lang w:val="uk-UA"/>
              </w:rPr>
            </w:pPr>
            <w:r w:rsidRPr="00916E8D">
              <w:rPr>
                <w:b/>
                <w:i/>
                <w:sz w:val="18"/>
                <w:szCs w:val="18"/>
                <w:lang w:val="uk-UA"/>
              </w:rPr>
              <w:t>Технічний розділ</w:t>
            </w:r>
            <w:r w:rsidRPr="00916E8D">
              <w:rPr>
                <w:sz w:val="18"/>
                <w:szCs w:val="18"/>
                <w:lang w:val="uk-UA"/>
              </w:rPr>
              <w:t>:</w:t>
            </w:r>
            <w:r w:rsidR="00DE0F61">
              <w:rPr>
                <w:sz w:val="18"/>
                <w:szCs w:val="18"/>
                <w:lang w:val="uk-UA"/>
              </w:rPr>
              <w:t xml:space="preserve"> </w:t>
            </w:r>
            <w:r w:rsidRPr="00916E8D">
              <w:rPr>
                <w:sz w:val="18"/>
                <w:szCs w:val="18"/>
                <w:lang w:val="uk-UA"/>
              </w:rPr>
              <w:t>електронний примірник технічного розділу надісланий на електрону адресу, згідно з наведеними нижче інструкціями.</w:t>
            </w:r>
          </w:p>
          <w:p w14:paraId="34B80423" w14:textId="359A6315" w:rsidR="0016398E" w:rsidRPr="00916E8D" w:rsidRDefault="0016398E" w:rsidP="001B48EA">
            <w:pPr>
              <w:numPr>
                <w:ilvl w:val="0"/>
                <w:numId w:val="16"/>
              </w:numPr>
              <w:ind w:left="420"/>
              <w:jc w:val="both"/>
              <w:rPr>
                <w:sz w:val="18"/>
                <w:szCs w:val="18"/>
                <w:lang w:val="uk-UA"/>
              </w:rPr>
            </w:pPr>
            <w:r w:rsidRPr="00916E8D">
              <w:rPr>
                <w:b/>
                <w:i/>
                <w:sz w:val="18"/>
                <w:szCs w:val="18"/>
                <w:lang w:val="uk-UA"/>
              </w:rPr>
              <w:t>Ціновий розділ</w:t>
            </w:r>
            <w:r w:rsidRPr="00916E8D">
              <w:rPr>
                <w:sz w:val="18"/>
                <w:szCs w:val="18"/>
                <w:lang w:val="uk-UA"/>
              </w:rPr>
              <w:t>:</w:t>
            </w:r>
            <w:r w:rsidR="00DE0F61">
              <w:rPr>
                <w:sz w:val="18"/>
                <w:szCs w:val="18"/>
                <w:lang w:val="uk-UA"/>
              </w:rPr>
              <w:t xml:space="preserve"> </w:t>
            </w:r>
            <w:r w:rsidRPr="00916E8D">
              <w:rPr>
                <w:sz w:val="18"/>
                <w:szCs w:val="18"/>
                <w:lang w:val="uk-UA"/>
              </w:rPr>
              <w:t>електронний примірник витратного розділу надісланий на пошту, згідно з наведеними нижче інструкціями.</w:t>
            </w:r>
          </w:p>
          <w:p w14:paraId="12838870" w14:textId="77777777" w:rsidR="0016398E" w:rsidRPr="00916E8D" w:rsidRDefault="0016398E" w:rsidP="00916E8D">
            <w:pPr>
              <w:jc w:val="both"/>
              <w:rPr>
                <w:sz w:val="18"/>
                <w:szCs w:val="18"/>
                <w:lang w:val="uk-UA"/>
              </w:rPr>
            </w:pPr>
          </w:p>
          <w:p w14:paraId="70B3FE60" w14:textId="353AFA07" w:rsidR="0016398E" w:rsidRPr="00916E8D" w:rsidRDefault="0016398E" w:rsidP="00916E8D">
            <w:pPr>
              <w:jc w:val="both"/>
              <w:rPr>
                <w:sz w:val="18"/>
                <w:szCs w:val="18"/>
                <w:lang w:val="uk-UA"/>
              </w:rPr>
            </w:pPr>
            <w:r w:rsidRPr="00916E8D">
              <w:rPr>
                <w:sz w:val="18"/>
                <w:szCs w:val="18"/>
                <w:lang w:val="uk-UA"/>
              </w:rPr>
              <w:t>Пропозиція (що складається з обох розділів) повинна бути надіслана поштою на таку адресу:</w:t>
            </w:r>
          </w:p>
          <w:p w14:paraId="4432AF39" w14:textId="77777777" w:rsidR="0016398E" w:rsidRPr="00916E8D" w:rsidRDefault="00775A6C" w:rsidP="00916E8D">
            <w:pPr>
              <w:jc w:val="both"/>
              <w:rPr>
                <w:sz w:val="18"/>
                <w:szCs w:val="18"/>
                <w:lang w:val="uk-UA"/>
              </w:rPr>
            </w:pPr>
            <w:hyperlink r:id="rId21" w:history="1">
              <w:r w:rsidR="0016398E" w:rsidRPr="00916E8D">
                <w:rPr>
                  <w:rStyle w:val="Hyperlink"/>
                  <w:rFonts w:eastAsiaTheme="majorEastAsia"/>
                  <w:sz w:val="18"/>
                  <w:szCs w:val="18"/>
                  <w:lang w:val="uk-UA"/>
                </w:rPr>
                <w:t>cepprocurement@chemonics.com</w:t>
              </w:r>
            </w:hyperlink>
            <w:r w:rsidR="0016398E" w:rsidRPr="00916E8D">
              <w:rPr>
                <w:sz w:val="18"/>
                <w:szCs w:val="18"/>
                <w:lang w:val="uk-UA"/>
              </w:rPr>
              <w:t xml:space="preserve"> </w:t>
            </w:r>
          </w:p>
          <w:p w14:paraId="6778EB68" w14:textId="39F55ADC" w:rsidR="0016398E" w:rsidRPr="00932FD0" w:rsidRDefault="0016398E" w:rsidP="197F0D4E">
            <w:pPr>
              <w:jc w:val="both"/>
              <w:rPr>
                <w:sz w:val="18"/>
                <w:szCs w:val="18"/>
                <w:lang w:val="uk-UA"/>
              </w:rPr>
            </w:pPr>
            <w:r w:rsidRPr="00932FD0">
              <w:rPr>
                <w:sz w:val="18"/>
                <w:szCs w:val="18"/>
                <w:lang w:val="uk-UA"/>
              </w:rPr>
              <w:t xml:space="preserve">не пізніше </w:t>
            </w:r>
            <w:r w:rsidRPr="00932FD0">
              <w:rPr>
                <w:b/>
                <w:bCs/>
                <w:sz w:val="18"/>
                <w:szCs w:val="18"/>
                <w:u w:val="single"/>
                <w:lang w:val="uk-UA"/>
              </w:rPr>
              <w:t xml:space="preserve">18:00 за місцевим Київським часом, </w:t>
            </w:r>
            <w:r w:rsidR="00932FD0" w:rsidRPr="00932FD0">
              <w:rPr>
                <w:b/>
                <w:bCs/>
                <w:sz w:val="18"/>
                <w:szCs w:val="18"/>
                <w:u w:val="single"/>
                <w:lang w:val="uk-UA"/>
              </w:rPr>
              <w:t>6</w:t>
            </w:r>
            <w:r w:rsidR="00F848A4" w:rsidRPr="00932FD0">
              <w:rPr>
                <w:b/>
                <w:bCs/>
                <w:sz w:val="18"/>
                <w:szCs w:val="18"/>
                <w:u w:val="single"/>
                <w:lang w:val="uk-UA"/>
              </w:rPr>
              <w:t xml:space="preserve"> </w:t>
            </w:r>
            <w:r w:rsidR="00932FD0">
              <w:rPr>
                <w:b/>
                <w:bCs/>
                <w:sz w:val="18"/>
                <w:szCs w:val="18"/>
                <w:u w:val="single"/>
                <w:lang w:val="uk-UA"/>
              </w:rPr>
              <w:t>жовтня</w:t>
            </w:r>
            <w:r w:rsidR="00F848A4" w:rsidRPr="00932FD0">
              <w:rPr>
                <w:b/>
                <w:bCs/>
                <w:sz w:val="18"/>
                <w:szCs w:val="18"/>
                <w:u w:val="single"/>
                <w:lang w:val="uk-UA"/>
              </w:rPr>
              <w:t xml:space="preserve"> </w:t>
            </w:r>
            <w:r w:rsidRPr="00932FD0">
              <w:rPr>
                <w:b/>
                <w:bCs/>
                <w:sz w:val="18"/>
                <w:szCs w:val="18"/>
                <w:u w:val="single"/>
                <w:lang w:val="uk-UA"/>
              </w:rPr>
              <w:t>2024</w:t>
            </w:r>
            <w:r w:rsidRPr="00932FD0">
              <w:rPr>
                <w:sz w:val="18"/>
                <w:szCs w:val="18"/>
                <w:lang w:val="uk-UA"/>
              </w:rPr>
              <w:t>.</w:t>
            </w:r>
            <w:r w:rsidR="00DE0F61">
              <w:rPr>
                <w:sz w:val="18"/>
                <w:szCs w:val="18"/>
                <w:lang w:val="uk-UA"/>
              </w:rPr>
              <w:t xml:space="preserve"> </w:t>
            </w:r>
          </w:p>
          <w:p w14:paraId="24EBDC7C" w14:textId="0DA9DEC2" w:rsidR="0016398E" w:rsidRPr="00916E8D" w:rsidRDefault="0016398E" w:rsidP="00916E8D">
            <w:pPr>
              <w:jc w:val="both"/>
              <w:rPr>
                <w:sz w:val="18"/>
                <w:szCs w:val="18"/>
                <w:lang w:val="uk-UA"/>
              </w:rPr>
            </w:pPr>
            <w:r w:rsidRPr="00916E8D">
              <w:rPr>
                <w:sz w:val="18"/>
                <w:szCs w:val="18"/>
                <w:lang w:val="uk-UA"/>
              </w:rPr>
              <w:t>(тема листа: CEP-RFP- 2024-</w:t>
            </w:r>
            <w:r w:rsidR="00F848A4">
              <w:rPr>
                <w:sz w:val="18"/>
                <w:szCs w:val="18"/>
                <w:lang w:val="uk-UA"/>
              </w:rPr>
              <w:t>12</w:t>
            </w:r>
            <w:r w:rsidR="003100A8" w:rsidRPr="00932FD0">
              <w:rPr>
                <w:sz w:val="18"/>
                <w:szCs w:val="18"/>
                <w:lang w:val="uk-UA"/>
              </w:rPr>
              <w:t>9</w:t>
            </w:r>
            <w:r w:rsidR="00F848A4">
              <w:rPr>
                <w:sz w:val="18"/>
                <w:szCs w:val="18"/>
                <w:lang w:val="uk-UA"/>
              </w:rPr>
              <w:t>)</w:t>
            </w:r>
          </w:p>
          <w:p w14:paraId="07764383" w14:textId="77777777" w:rsidR="0016398E" w:rsidRPr="00916E8D" w:rsidRDefault="0016398E" w:rsidP="00916E8D">
            <w:pPr>
              <w:jc w:val="both"/>
              <w:rPr>
                <w:sz w:val="18"/>
                <w:szCs w:val="18"/>
                <w:lang w:val="uk-UA"/>
              </w:rPr>
            </w:pPr>
          </w:p>
          <w:p w14:paraId="5F08B07C" w14:textId="77777777" w:rsidR="0016398E" w:rsidRPr="00916E8D" w:rsidRDefault="0016398E" w:rsidP="00916E8D">
            <w:pPr>
              <w:jc w:val="both"/>
              <w:rPr>
                <w:b/>
                <w:bCs/>
                <w:sz w:val="18"/>
                <w:szCs w:val="18"/>
                <w:u w:val="single"/>
                <w:lang w:val="uk-UA"/>
              </w:rPr>
            </w:pPr>
            <w:r w:rsidRPr="00916E8D">
              <w:rPr>
                <w:b/>
                <w:bCs/>
                <w:sz w:val="18"/>
                <w:szCs w:val="18"/>
                <w:u w:val="single"/>
                <w:lang w:val="uk-UA"/>
              </w:rPr>
              <w:t>Усі пропозиції повинні бути підготовлені англійською мовою.</w:t>
            </w:r>
          </w:p>
          <w:p w14:paraId="6B677237" w14:textId="77777777" w:rsidR="0016398E" w:rsidRPr="00916E8D" w:rsidRDefault="0016398E" w:rsidP="00916E8D">
            <w:pPr>
              <w:jc w:val="both"/>
              <w:rPr>
                <w:sz w:val="18"/>
                <w:szCs w:val="18"/>
                <w:lang w:val="uk-UA"/>
              </w:rPr>
            </w:pPr>
          </w:p>
          <w:p w14:paraId="7A959AC4" w14:textId="77777777" w:rsidR="0016398E" w:rsidRPr="00916E8D" w:rsidRDefault="0016398E" w:rsidP="00916E8D">
            <w:pPr>
              <w:jc w:val="both"/>
              <w:rPr>
                <w:b/>
                <w:sz w:val="18"/>
                <w:szCs w:val="18"/>
                <w:u w:val="single"/>
                <w:lang w:val="uk-UA"/>
              </w:rPr>
            </w:pPr>
            <w:r w:rsidRPr="00916E8D">
              <w:rPr>
                <w:b/>
                <w:sz w:val="18"/>
                <w:szCs w:val="18"/>
                <w:lang w:val="uk-UA"/>
              </w:rPr>
              <w:t>1.5.1</w:t>
            </w:r>
            <w:r w:rsidRPr="00916E8D">
              <w:rPr>
                <w:b/>
                <w:sz w:val="18"/>
                <w:szCs w:val="18"/>
                <w:lang w:val="uk-UA"/>
              </w:rPr>
              <w:tab/>
            </w:r>
            <w:r w:rsidRPr="00916E8D">
              <w:rPr>
                <w:b/>
                <w:sz w:val="18"/>
                <w:szCs w:val="18"/>
                <w:u w:val="single"/>
                <w:lang w:val="uk-UA"/>
              </w:rPr>
              <w:t>Технічний розділ</w:t>
            </w:r>
          </w:p>
          <w:p w14:paraId="585F5BE5" w14:textId="77777777" w:rsidR="0016398E" w:rsidRPr="00916E8D" w:rsidRDefault="0016398E" w:rsidP="00916E8D">
            <w:pPr>
              <w:jc w:val="both"/>
              <w:rPr>
                <w:b/>
                <w:sz w:val="18"/>
                <w:szCs w:val="18"/>
                <w:lang w:val="uk-UA"/>
              </w:rPr>
            </w:pPr>
          </w:p>
          <w:p w14:paraId="5D55426C" w14:textId="6D4CA145" w:rsidR="0016398E" w:rsidRPr="00916E8D" w:rsidRDefault="0016398E" w:rsidP="00916E8D">
            <w:pPr>
              <w:jc w:val="both"/>
              <w:rPr>
                <w:sz w:val="18"/>
                <w:szCs w:val="18"/>
                <w:lang w:val="uk-UA"/>
              </w:rPr>
            </w:pPr>
            <w:r w:rsidRPr="00FB22C1">
              <w:rPr>
                <w:sz w:val="18"/>
                <w:szCs w:val="18"/>
                <w:lang w:val="uk-UA"/>
              </w:rPr>
              <w:t xml:space="preserve">Технічний розділ повинен містити детальний опис запропонованого учасником плану </w:t>
            </w:r>
            <w:r w:rsidR="00956F13" w:rsidRPr="00FB22C1">
              <w:rPr>
                <w:sz w:val="18"/>
                <w:szCs w:val="18"/>
                <w:lang w:val="uk-UA"/>
              </w:rPr>
              <w:t>надання послуг</w:t>
            </w:r>
            <w:r w:rsidRPr="00FB22C1">
              <w:rPr>
                <w:sz w:val="18"/>
                <w:szCs w:val="18"/>
                <w:lang w:val="uk-UA"/>
              </w:rPr>
              <w:t>, описаних у технічних специфікаціях, наведених у Додатку 1.</w:t>
            </w:r>
            <w:r w:rsidR="00DE0F61" w:rsidRPr="00FB22C1">
              <w:rPr>
                <w:sz w:val="18"/>
                <w:szCs w:val="18"/>
                <w:lang w:val="uk-UA"/>
              </w:rPr>
              <w:t xml:space="preserve"> </w:t>
            </w:r>
            <w:r w:rsidRPr="00FB22C1">
              <w:rPr>
                <w:sz w:val="18"/>
                <w:szCs w:val="18"/>
                <w:lang w:val="uk-UA"/>
              </w:rPr>
              <w:t>Він повинен демонструвати чітке розуміння роботи, яку необхідно виконати, та обов’язків усіх залучених сторін.</w:t>
            </w:r>
            <w:r w:rsidR="00DE0F61" w:rsidRPr="00FB22C1">
              <w:rPr>
                <w:sz w:val="18"/>
                <w:szCs w:val="18"/>
                <w:lang w:val="uk-UA"/>
              </w:rPr>
              <w:t xml:space="preserve"> </w:t>
            </w:r>
            <w:r w:rsidRPr="00FB22C1">
              <w:rPr>
                <w:sz w:val="18"/>
                <w:szCs w:val="18"/>
                <w:lang w:val="uk-UA"/>
              </w:rPr>
              <w:t>План повинен містити детальну інформацію про персонал та субпідрядників, яких оферент залучить для виконання необхідних робіт.</w:t>
            </w:r>
            <w:r w:rsidR="00DE0F61" w:rsidRPr="00FB22C1">
              <w:rPr>
                <w:sz w:val="18"/>
                <w:szCs w:val="18"/>
                <w:lang w:val="uk-UA"/>
              </w:rPr>
              <w:t xml:space="preserve"> </w:t>
            </w:r>
            <w:r w:rsidRPr="00FB22C1">
              <w:rPr>
                <w:sz w:val="18"/>
                <w:szCs w:val="18"/>
                <w:lang w:val="uk-UA"/>
              </w:rPr>
              <w:t>План також повинен містити детальну інформацію про очікуваний графік виконання робіт, включаючи орієнтовну дату завершення.</w:t>
            </w:r>
          </w:p>
          <w:p w14:paraId="2AE20818" w14:textId="77777777" w:rsidR="0016398E" w:rsidRPr="00916E8D" w:rsidRDefault="0016398E" w:rsidP="00916E8D">
            <w:pPr>
              <w:jc w:val="both"/>
              <w:rPr>
                <w:sz w:val="18"/>
                <w:szCs w:val="18"/>
                <w:lang w:val="uk-UA"/>
              </w:rPr>
            </w:pPr>
          </w:p>
          <w:p w14:paraId="3C5D58E9" w14:textId="77777777" w:rsidR="0016398E" w:rsidRPr="00916E8D" w:rsidRDefault="0016398E" w:rsidP="00916E8D">
            <w:pPr>
              <w:jc w:val="both"/>
              <w:rPr>
                <w:sz w:val="18"/>
                <w:szCs w:val="18"/>
                <w:lang w:val="uk-UA"/>
              </w:rPr>
            </w:pPr>
            <w:r w:rsidRPr="00916E8D">
              <w:rPr>
                <w:sz w:val="18"/>
                <w:szCs w:val="18"/>
                <w:lang w:val="uk-UA"/>
              </w:rPr>
              <w:t>Як мінімум, Технічний розділ повинен містити наступні обов’язкові заповнені документи:</w:t>
            </w:r>
          </w:p>
          <w:p w14:paraId="6428B477" w14:textId="77777777" w:rsidR="0016398E" w:rsidRPr="00916E8D" w:rsidRDefault="0016398E" w:rsidP="00916E8D">
            <w:pPr>
              <w:jc w:val="both"/>
              <w:rPr>
                <w:sz w:val="18"/>
                <w:szCs w:val="18"/>
                <w:lang w:val="uk-UA"/>
              </w:rPr>
            </w:pPr>
          </w:p>
          <w:p w14:paraId="08A0208F" w14:textId="77777777" w:rsidR="0016398E" w:rsidRPr="000F0DB9" w:rsidRDefault="0016398E" w:rsidP="001B48EA">
            <w:pPr>
              <w:numPr>
                <w:ilvl w:val="0"/>
                <w:numId w:val="16"/>
              </w:numPr>
              <w:suppressAutoHyphens w:val="0"/>
              <w:ind w:left="330" w:hanging="180"/>
              <w:jc w:val="both"/>
              <w:rPr>
                <w:sz w:val="18"/>
                <w:szCs w:val="18"/>
                <w:lang w:val="uk-UA"/>
              </w:rPr>
            </w:pPr>
            <w:r w:rsidRPr="000F0DB9">
              <w:rPr>
                <w:sz w:val="18"/>
                <w:szCs w:val="18"/>
                <w:lang w:val="uk-UA"/>
              </w:rPr>
              <w:t>Супровідний лист (Див. Частину 3)</w:t>
            </w:r>
          </w:p>
          <w:p w14:paraId="416921BB" w14:textId="77777777" w:rsidR="00956F13" w:rsidRPr="000F0DB9" w:rsidRDefault="0016398E" w:rsidP="00956F13">
            <w:pPr>
              <w:numPr>
                <w:ilvl w:val="0"/>
                <w:numId w:val="16"/>
              </w:numPr>
              <w:suppressAutoHyphens w:val="0"/>
              <w:ind w:left="330" w:hanging="180"/>
              <w:jc w:val="both"/>
              <w:rPr>
                <w:sz w:val="18"/>
                <w:szCs w:val="18"/>
                <w:lang w:val="uk-UA"/>
              </w:rPr>
            </w:pPr>
            <w:r w:rsidRPr="000F0DB9">
              <w:rPr>
                <w:sz w:val="18"/>
                <w:szCs w:val="18"/>
                <w:lang w:val="uk-UA"/>
              </w:rPr>
              <w:t xml:space="preserve">Заповнені/підписані </w:t>
            </w:r>
            <w:r w:rsidR="00224B80" w:rsidRPr="000F0DB9">
              <w:rPr>
                <w:sz w:val="18"/>
                <w:szCs w:val="18"/>
                <w:lang w:val="uk-UA"/>
              </w:rPr>
              <w:t>заяви</w:t>
            </w:r>
            <w:r w:rsidRPr="000F0DB9">
              <w:rPr>
                <w:sz w:val="18"/>
                <w:szCs w:val="18"/>
                <w:lang w:val="uk-UA"/>
              </w:rPr>
              <w:t xml:space="preserve"> (Див. Частину 4)</w:t>
            </w:r>
          </w:p>
          <w:p w14:paraId="67884453" w14:textId="0B226429" w:rsidR="0016398E" w:rsidRPr="000F0DB9" w:rsidRDefault="0016398E" w:rsidP="00956F13">
            <w:pPr>
              <w:numPr>
                <w:ilvl w:val="0"/>
                <w:numId w:val="16"/>
              </w:numPr>
              <w:suppressAutoHyphens w:val="0"/>
              <w:ind w:left="330" w:hanging="180"/>
              <w:jc w:val="both"/>
              <w:rPr>
                <w:sz w:val="18"/>
                <w:szCs w:val="18"/>
                <w:lang w:val="uk-UA"/>
              </w:rPr>
            </w:pPr>
            <w:r w:rsidRPr="000F0DB9">
              <w:rPr>
                <w:sz w:val="18"/>
                <w:szCs w:val="18"/>
                <w:lang w:val="uk-UA"/>
              </w:rPr>
              <w:t xml:space="preserve">Заповнені Технічні специфікації (див. Додаток 1) </w:t>
            </w:r>
            <w:r w:rsidRPr="000F0DB9">
              <w:rPr>
                <w:i/>
                <w:iCs/>
                <w:sz w:val="18"/>
                <w:szCs w:val="18"/>
                <w:lang w:val="uk-UA"/>
              </w:rPr>
              <w:t xml:space="preserve">Має містити: (обсяг запланованих </w:t>
            </w:r>
            <w:r w:rsidR="007E36C7" w:rsidRPr="000F0DB9">
              <w:rPr>
                <w:i/>
                <w:iCs/>
                <w:sz w:val="18"/>
                <w:szCs w:val="18"/>
                <w:lang w:val="uk-UA"/>
              </w:rPr>
              <w:t>послуг</w:t>
            </w:r>
            <w:r w:rsidRPr="000F0DB9">
              <w:rPr>
                <w:i/>
                <w:iCs/>
                <w:sz w:val="18"/>
                <w:szCs w:val="18"/>
                <w:lang w:val="uk-UA"/>
              </w:rPr>
              <w:t xml:space="preserve"> для реалізації наданого завдання, план реалізації із зазначенням часових рамок</w:t>
            </w:r>
            <w:r w:rsidR="00CF5834" w:rsidRPr="000F0DB9">
              <w:rPr>
                <w:i/>
                <w:iCs/>
                <w:sz w:val="18"/>
                <w:szCs w:val="18"/>
                <w:lang w:val="uk-UA"/>
              </w:rPr>
              <w:t xml:space="preserve"> (стаття 5 цієї документації)</w:t>
            </w:r>
            <w:r w:rsidRPr="000F0DB9">
              <w:rPr>
                <w:i/>
                <w:iCs/>
                <w:sz w:val="18"/>
                <w:szCs w:val="18"/>
                <w:lang w:val="uk-UA"/>
              </w:rPr>
              <w:t xml:space="preserve">, інформацію щодо команди спеціалістів які будуть залучені до виконання </w:t>
            </w:r>
            <w:r w:rsidR="007E36C7" w:rsidRPr="000F0DB9">
              <w:rPr>
                <w:i/>
                <w:iCs/>
                <w:sz w:val="18"/>
                <w:szCs w:val="18"/>
                <w:lang w:val="uk-UA"/>
              </w:rPr>
              <w:t xml:space="preserve">послуг, будь-яка інша інформація, яку оферент бажає надати на засвідчення професійної спроможності та відповідного досвіду роботи, чи інші документи, які найкраще відповідають критеріям відбору, вказаним нижче. </w:t>
            </w:r>
          </w:p>
          <w:p w14:paraId="5707A3D0" w14:textId="615D3CCA" w:rsidR="0016398E" w:rsidRPr="000F0DB9" w:rsidRDefault="0016398E" w:rsidP="001B48EA">
            <w:pPr>
              <w:numPr>
                <w:ilvl w:val="0"/>
                <w:numId w:val="16"/>
              </w:numPr>
              <w:suppressAutoHyphens w:val="0"/>
              <w:ind w:left="330" w:hanging="180"/>
              <w:jc w:val="both"/>
              <w:rPr>
                <w:sz w:val="18"/>
                <w:szCs w:val="18"/>
                <w:lang w:val="uk-UA"/>
              </w:rPr>
            </w:pPr>
            <w:r w:rsidRPr="000F0DB9">
              <w:rPr>
                <w:sz w:val="18"/>
                <w:szCs w:val="18"/>
                <w:lang w:val="uk-UA"/>
              </w:rPr>
              <w:t>Інформація про попередній досвід аналогічної діяльності (Див. Частину 1.11)</w:t>
            </w:r>
            <w:r w:rsidR="00224B80" w:rsidRPr="000F0DB9">
              <w:rPr>
                <w:sz w:val="18"/>
                <w:szCs w:val="18"/>
                <w:lang w:val="uk-UA"/>
              </w:rPr>
              <w:t xml:space="preserve"> (інформацію щонайменше про три (3) рекомендації клієнтів щодо нещодавно виконаних аналогічних </w:t>
            </w:r>
            <w:r w:rsidR="003651D7" w:rsidRPr="000F0DB9">
              <w:rPr>
                <w:sz w:val="18"/>
                <w:szCs w:val="18"/>
                <w:lang w:val="uk-UA"/>
              </w:rPr>
              <w:t>послуг</w:t>
            </w:r>
            <w:r w:rsidR="00224B80" w:rsidRPr="000F0DB9">
              <w:rPr>
                <w:sz w:val="18"/>
                <w:szCs w:val="18"/>
                <w:lang w:val="uk-UA"/>
              </w:rPr>
              <w:t xml:space="preserve"> з аналогічними технічними </w:t>
            </w:r>
            <w:r w:rsidR="003651D7" w:rsidRPr="000F0DB9">
              <w:rPr>
                <w:sz w:val="18"/>
                <w:szCs w:val="18"/>
                <w:lang w:val="uk-UA"/>
              </w:rPr>
              <w:t>завданнями</w:t>
            </w:r>
            <w:r w:rsidR="00224B80" w:rsidRPr="000F0DB9">
              <w:rPr>
                <w:sz w:val="18"/>
                <w:szCs w:val="18"/>
                <w:lang w:val="uk-UA"/>
              </w:rPr>
              <w:t xml:space="preserve"> та/або призначенням.);</w:t>
            </w:r>
          </w:p>
          <w:p w14:paraId="3E502C52" w14:textId="15830C47" w:rsidR="001B48EA" w:rsidRPr="000F0DB9" w:rsidRDefault="0016398E" w:rsidP="001B48EA">
            <w:pPr>
              <w:numPr>
                <w:ilvl w:val="0"/>
                <w:numId w:val="16"/>
              </w:numPr>
              <w:suppressAutoHyphens w:val="0"/>
              <w:ind w:left="330" w:hanging="180"/>
              <w:jc w:val="both"/>
              <w:rPr>
                <w:sz w:val="18"/>
                <w:szCs w:val="18"/>
                <w:lang w:val="uk-UA"/>
              </w:rPr>
            </w:pPr>
            <w:r w:rsidRPr="000F0DB9">
              <w:rPr>
                <w:sz w:val="18"/>
                <w:szCs w:val="18"/>
                <w:lang w:val="uk-UA"/>
              </w:rPr>
              <w:t>Крім того, оферентам, які відповідатимуть на цей ЗНП, необхідно надати наступну інформацію:</w:t>
            </w:r>
          </w:p>
          <w:p w14:paraId="1C5B5CFC" w14:textId="77777777" w:rsidR="0016398E" w:rsidRPr="00916E8D" w:rsidRDefault="0016398E" w:rsidP="001B48EA">
            <w:pPr>
              <w:numPr>
                <w:ilvl w:val="1"/>
                <w:numId w:val="16"/>
              </w:numPr>
              <w:ind w:left="600" w:hanging="270"/>
              <w:jc w:val="both"/>
              <w:rPr>
                <w:sz w:val="18"/>
                <w:szCs w:val="18"/>
                <w:lang w:val="uk-UA"/>
              </w:rPr>
            </w:pPr>
            <w:r w:rsidRPr="000F0DB9">
              <w:rPr>
                <w:sz w:val="18"/>
                <w:szCs w:val="18"/>
                <w:lang w:val="uk-UA"/>
              </w:rPr>
              <w:t>Організації, які відповідатимуть</w:t>
            </w:r>
            <w:r w:rsidRPr="00916E8D">
              <w:rPr>
                <w:sz w:val="18"/>
                <w:szCs w:val="18"/>
                <w:lang w:val="uk-UA"/>
              </w:rPr>
              <w:t xml:space="preserve"> на цей ЗНП, повинні надати копію свого свідоцтва про державну реєстрацію або ліцензії на ведення бізнесу.</w:t>
            </w:r>
          </w:p>
          <w:p w14:paraId="780AE412" w14:textId="77777777" w:rsidR="0016398E" w:rsidRPr="00916E8D" w:rsidRDefault="0016398E" w:rsidP="001B48EA">
            <w:pPr>
              <w:numPr>
                <w:ilvl w:val="1"/>
                <w:numId w:val="16"/>
              </w:numPr>
              <w:ind w:left="600" w:hanging="270"/>
              <w:jc w:val="both"/>
              <w:rPr>
                <w:sz w:val="18"/>
                <w:szCs w:val="18"/>
                <w:lang w:val="uk-UA"/>
              </w:rPr>
            </w:pPr>
            <w:r w:rsidRPr="00916E8D">
              <w:rPr>
                <w:sz w:val="18"/>
                <w:szCs w:val="18"/>
                <w:lang w:val="uk-UA"/>
              </w:rPr>
              <w:t>Фізичні особи, які відповідатимуть на цей ЗНП, повинні надати копію свого документа, що посвідчує особу.</w:t>
            </w:r>
          </w:p>
          <w:p w14:paraId="43DEBD8E" w14:textId="77777777" w:rsidR="0016398E" w:rsidRPr="00932FD0" w:rsidRDefault="0016398E" w:rsidP="00916E8D">
            <w:pPr>
              <w:jc w:val="both"/>
              <w:rPr>
                <w:i/>
                <w:sz w:val="18"/>
                <w:szCs w:val="18"/>
                <w:lang w:val="uk-UA"/>
              </w:rPr>
            </w:pPr>
          </w:p>
          <w:p w14:paraId="531AD7C3" w14:textId="553B8EE4" w:rsidR="0016398E" w:rsidRPr="00916E8D" w:rsidRDefault="0016398E" w:rsidP="00916E8D">
            <w:pPr>
              <w:jc w:val="both"/>
              <w:rPr>
                <w:sz w:val="18"/>
                <w:szCs w:val="18"/>
                <w:lang w:val="uk-UA"/>
              </w:rPr>
            </w:pPr>
            <w:r w:rsidRPr="00916E8D">
              <w:rPr>
                <w:i/>
                <w:sz w:val="18"/>
                <w:szCs w:val="18"/>
                <w:lang w:val="uk-UA"/>
              </w:rPr>
              <w:t>Залучення субпідрядників</w:t>
            </w:r>
            <w:r w:rsidRPr="00916E8D">
              <w:rPr>
                <w:sz w:val="18"/>
                <w:szCs w:val="18"/>
                <w:lang w:val="uk-UA"/>
              </w:rPr>
              <w:t>:</w:t>
            </w:r>
            <w:r w:rsidR="00DE0F61">
              <w:rPr>
                <w:sz w:val="18"/>
                <w:szCs w:val="18"/>
                <w:lang w:val="uk-UA"/>
              </w:rPr>
              <w:t xml:space="preserve"> </w:t>
            </w:r>
            <w:r w:rsidRPr="00916E8D">
              <w:rPr>
                <w:sz w:val="18"/>
                <w:szCs w:val="18"/>
                <w:lang w:val="uk-UA"/>
              </w:rPr>
              <w:t>Якщо виконання оферентом необхідних робіт вимагає залучення субпідрядників, пропозиція повинна чітко описувати субпідрядника (субпідрядників), контактну інформацію субпідрядника (субпідрядників) та роботи, які вони будуть виконувати.</w:t>
            </w:r>
            <w:r w:rsidR="00DE0F61">
              <w:rPr>
                <w:sz w:val="18"/>
                <w:szCs w:val="18"/>
                <w:lang w:val="uk-UA"/>
              </w:rPr>
              <w:t xml:space="preserve"> </w:t>
            </w:r>
            <w:r w:rsidRPr="00916E8D">
              <w:rPr>
                <w:sz w:val="18"/>
                <w:szCs w:val="18"/>
                <w:lang w:val="uk-UA"/>
              </w:rPr>
              <w:t>Кімонікс не відхилятиме пропозицію з причини залучення субпідрядників; однак, Кімонікс залишає за собою право затверджувати або відхиляти конкретних обраних субпідрядників.</w:t>
            </w:r>
          </w:p>
          <w:p w14:paraId="47D43240" w14:textId="77777777" w:rsidR="0016398E" w:rsidRPr="00916E8D" w:rsidRDefault="0016398E" w:rsidP="00916E8D">
            <w:pPr>
              <w:jc w:val="both"/>
              <w:rPr>
                <w:sz w:val="18"/>
                <w:szCs w:val="18"/>
                <w:lang w:val="uk-UA"/>
              </w:rPr>
            </w:pPr>
          </w:p>
          <w:p w14:paraId="329895FF" w14:textId="4B37A61F" w:rsidR="0016398E" w:rsidRPr="00916E8D" w:rsidRDefault="0016398E" w:rsidP="00916E8D">
            <w:pPr>
              <w:jc w:val="both"/>
              <w:rPr>
                <w:sz w:val="18"/>
                <w:szCs w:val="18"/>
                <w:lang w:val="uk-UA"/>
              </w:rPr>
            </w:pPr>
            <w:r w:rsidRPr="00916E8D">
              <w:rPr>
                <w:sz w:val="18"/>
                <w:szCs w:val="18"/>
                <w:lang w:val="uk-UA"/>
              </w:rPr>
              <w:t>Всі електронні копії документів у Технічному розділі повинні бути у форматах PDF, Microsoft Word або Microsoft Excel.</w:t>
            </w:r>
            <w:r w:rsidR="00DE0F61">
              <w:rPr>
                <w:sz w:val="18"/>
                <w:szCs w:val="18"/>
                <w:lang w:val="uk-UA"/>
              </w:rPr>
              <w:t xml:space="preserve"> </w:t>
            </w:r>
          </w:p>
          <w:p w14:paraId="22BF1BD3" w14:textId="77777777" w:rsidR="0016398E" w:rsidRPr="00916E8D" w:rsidRDefault="0016398E" w:rsidP="00916E8D">
            <w:pPr>
              <w:jc w:val="both"/>
              <w:rPr>
                <w:sz w:val="18"/>
                <w:szCs w:val="18"/>
                <w:lang w:val="uk-UA"/>
              </w:rPr>
            </w:pPr>
            <w:r w:rsidRPr="00916E8D">
              <w:rPr>
                <w:sz w:val="18"/>
                <w:szCs w:val="18"/>
                <w:lang w:val="uk-UA"/>
              </w:rPr>
              <w:t>Інформація, що міститься в Технічному розділі, не повинна містити жодної інформації, пов’язаної з видатками або цінами.</w:t>
            </w:r>
          </w:p>
          <w:p w14:paraId="62A71085" w14:textId="77777777" w:rsidR="0016398E" w:rsidRPr="00916E8D" w:rsidRDefault="0016398E" w:rsidP="00916E8D">
            <w:pPr>
              <w:jc w:val="both"/>
              <w:rPr>
                <w:b/>
                <w:sz w:val="18"/>
                <w:szCs w:val="18"/>
                <w:lang w:val="uk-UA"/>
              </w:rPr>
            </w:pPr>
          </w:p>
          <w:p w14:paraId="3E31ABA3" w14:textId="77777777" w:rsidR="0016398E" w:rsidRPr="00916E8D" w:rsidRDefault="0016398E" w:rsidP="00916E8D">
            <w:pPr>
              <w:jc w:val="both"/>
              <w:rPr>
                <w:b/>
                <w:sz w:val="18"/>
                <w:szCs w:val="18"/>
                <w:lang w:val="uk-UA"/>
              </w:rPr>
            </w:pPr>
            <w:r w:rsidRPr="00916E8D">
              <w:rPr>
                <w:b/>
                <w:sz w:val="18"/>
                <w:szCs w:val="18"/>
                <w:lang w:val="uk-UA"/>
              </w:rPr>
              <w:t>1.5.2</w:t>
            </w:r>
            <w:r w:rsidRPr="00916E8D">
              <w:rPr>
                <w:b/>
                <w:sz w:val="18"/>
                <w:szCs w:val="18"/>
                <w:lang w:val="uk-UA"/>
              </w:rPr>
              <w:tab/>
            </w:r>
            <w:r w:rsidRPr="00916E8D">
              <w:rPr>
                <w:b/>
                <w:sz w:val="18"/>
                <w:szCs w:val="18"/>
                <w:u w:val="single"/>
                <w:lang w:val="uk-UA"/>
              </w:rPr>
              <w:t>Ціновий розділ</w:t>
            </w:r>
          </w:p>
          <w:p w14:paraId="12926695" w14:textId="77777777" w:rsidR="0016398E" w:rsidRPr="00916E8D" w:rsidRDefault="0016398E" w:rsidP="00916E8D">
            <w:pPr>
              <w:jc w:val="both"/>
              <w:rPr>
                <w:sz w:val="18"/>
                <w:szCs w:val="18"/>
                <w:lang w:val="uk-UA"/>
              </w:rPr>
            </w:pPr>
          </w:p>
          <w:p w14:paraId="157617DB" w14:textId="6FE5B18A" w:rsidR="0016398E" w:rsidRPr="00916E8D" w:rsidRDefault="0016398E" w:rsidP="00916E8D">
            <w:pPr>
              <w:jc w:val="both"/>
              <w:rPr>
                <w:sz w:val="18"/>
                <w:szCs w:val="18"/>
                <w:lang w:val="uk-UA"/>
              </w:rPr>
            </w:pPr>
            <w:r w:rsidRPr="00916E8D">
              <w:rPr>
                <w:sz w:val="18"/>
                <w:szCs w:val="18"/>
                <w:lang w:val="uk-UA"/>
              </w:rPr>
              <w:t xml:space="preserve">Ціновий розділ повинен містити розбивку видатків на одиницю продукції за кожною позицією, наведеною у Додатку 1, а також опис будь-яких інших видатків; необхідний формат наведено у Прейскуранті в Додатку 2. Пропозиція повинна зберігати та чітко вказувати на номери позицій, як показано в Додатку 1. </w:t>
            </w:r>
            <w:r w:rsidR="00DE0F61">
              <w:rPr>
                <w:sz w:val="18"/>
                <w:szCs w:val="18"/>
                <w:lang w:val="uk-UA"/>
              </w:rPr>
              <w:t>В</w:t>
            </w:r>
            <w:r w:rsidRPr="00916E8D">
              <w:rPr>
                <w:sz w:val="18"/>
                <w:szCs w:val="18"/>
                <w:lang w:val="uk-UA"/>
              </w:rPr>
              <w:t>сі послуги, транспортні витрати тощо мають бути чітко промарковані та включені до загальної ціни. Ціни повинні бути зазначені на основі фіксованої суми за принципом «все включено».</w:t>
            </w:r>
            <w:r w:rsidR="00DE0F61">
              <w:rPr>
                <w:sz w:val="18"/>
                <w:szCs w:val="18"/>
                <w:lang w:val="uk-UA"/>
              </w:rPr>
              <w:t xml:space="preserve"> </w:t>
            </w:r>
            <w:r w:rsidRPr="00916E8D">
              <w:rPr>
                <w:sz w:val="18"/>
                <w:szCs w:val="18"/>
                <w:lang w:val="uk-UA"/>
              </w:rPr>
              <w:t>Жодні інші видатки, податки та/або збори не можуть бути додані пізніше.</w:t>
            </w:r>
          </w:p>
          <w:p w14:paraId="6E7DE919" w14:textId="77777777" w:rsidR="0016398E" w:rsidRPr="00916E8D" w:rsidRDefault="0016398E" w:rsidP="00916E8D">
            <w:pPr>
              <w:jc w:val="both"/>
              <w:rPr>
                <w:sz w:val="18"/>
                <w:szCs w:val="18"/>
                <w:lang w:val="uk-UA"/>
              </w:rPr>
            </w:pPr>
          </w:p>
          <w:p w14:paraId="6F645B4A" w14:textId="0B8B0500" w:rsidR="0016398E" w:rsidRPr="00916E8D" w:rsidRDefault="0016398E" w:rsidP="00916E8D">
            <w:pPr>
              <w:pStyle w:val="ListParagraph"/>
              <w:ind w:left="0"/>
              <w:jc w:val="both"/>
              <w:rPr>
                <w:sz w:val="18"/>
                <w:szCs w:val="18"/>
                <w:lang w:val="uk-UA"/>
              </w:rPr>
            </w:pPr>
            <w:r w:rsidRPr="00916E8D">
              <w:rPr>
                <w:sz w:val="18"/>
                <w:szCs w:val="18"/>
                <w:lang w:val="uk-UA"/>
              </w:rPr>
              <w:t>Угода, на основі якої фінансується ця закупівля, не дозволяє фінансування будь-яких податків, ПДВ, тарифів, мит чи інших зборів, встановлених будь-якими законами, що діють у Країні співпраці.</w:t>
            </w:r>
            <w:r w:rsidR="00DE0F61">
              <w:rPr>
                <w:sz w:val="18"/>
                <w:szCs w:val="18"/>
                <w:lang w:val="uk-UA"/>
              </w:rPr>
              <w:t xml:space="preserve"> </w:t>
            </w:r>
            <w:r w:rsidRPr="00916E8D">
              <w:rPr>
                <w:sz w:val="18"/>
                <w:szCs w:val="18"/>
                <w:lang w:val="uk-UA"/>
              </w:rPr>
              <w:t>За замовленням, зробленим на підставі цього ЗНП або в результаті його розміщення не сплачуються податки, збори, тарифи, мита чи збори, що підлягають сплаті у Країні співпраці.</w:t>
            </w:r>
          </w:p>
          <w:p w14:paraId="780F25C8" w14:textId="77777777" w:rsidR="0016398E" w:rsidRPr="00916E8D" w:rsidRDefault="0016398E" w:rsidP="00916E8D">
            <w:pPr>
              <w:jc w:val="both"/>
              <w:rPr>
                <w:sz w:val="18"/>
                <w:szCs w:val="18"/>
                <w:lang w:val="uk-UA"/>
              </w:rPr>
            </w:pPr>
          </w:p>
          <w:p w14:paraId="78296C41" w14:textId="75C6CE9D" w:rsidR="0016398E" w:rsidRPr="00366154" w:rsidRDefault="0016398E" w:rsidP="00916E8D">
            <w:pPr>
              <w:jc w:val="both"/>
              <w:rPr>
                <w:sz w:val="18"/>
                <w:szCs w:val="18"/>
                <w:lang w:val="uk-UA"/>
              </w:rPr>
            </w:pPr>
            <w:r w:rsidRPr="00916E8D">
              <w:rPr>
                <w:sz w:val="18"/>
                <w:szCs w:val="18"/>
                <w:lang w:val="uk-UA"/>
              </w:rPr>
              <w:t xml:space="preserve">Пропозиції повинні мати фіксовану ціну, виражену в гривнях. </w:t>
            </w:r>
          </w:p>
          <w:p w14:paraId="682AEA87" w14:textId="77777777" w:rsidR="0016398E" w:rsidRPr="00916E8D" w:rsidRDefault="0016398E" w:rsidP="00916E8D">
            <w:pPr>
              <w:jc w:val="both"/>
              <w:rPr>
                <w:sz w:val="18"/>
                <w:szCs w:val="18"/>
                <w:lang w:val="uk-UA"/>
              </w:rPr>
            </w:pPr>
          </w:p>
          <w:p w14:paraId="5174330E" w14:textId="77777777" w:rsidR="0016398E" w:rsidRPr="00916E8D" w:rsidRDefault="0016398E" w:rsidP="00916E8D">
            <w:pPr>
              <w:jc w:val="both"/>
              <w:rPr>
                <w:sz w:val="18"/>
                <w:szCs w:val="18"/>
                <w:lang w:val="uk-UA"/>
              </w:rPr>
            </w:pPr>
            <w:r w:rsidRPr="00916E8D">
              <w:rPr>
                <w:sz w:val="18"/>
                <w:szCs w:val="18"/>
                <w:lang w:val="uk-UA"/>
              </w:rPr>
              <w:t>Як мінімум, Ціновий розділ повинен містити наступні обов’язкові документи:</w:t>
            </w:r>
          </w:p>
          <w:p w14:paraId="71D77D25" w14:textId="77777777" w:rsidR="0016398E" w:rsidRPr="00916E8D" w:rsidRDefault="0016398E" w:rsidP="00916E8D">
            <w:pPr>
              <w:jc w:val="both"/>
              <w:rPr>
                <w:sz w:val="18"/>
                <w:szCs w:val="18"/>
                <w:lang w:val="uk-UA"/>
              </w:rPr>
            </w:pPr>
          </w:p>
          <w:p w14:paraId="72E8E535" w14:textId="77777777" w:rsidR="0016398E" w:rsidRPr="00916E8D" w:rsidRDefault="0016398E" w:rsidP="001B48EA">
            <w:pPr>
              <w:numPr>
                <w:ilvl w:val="0"/>
                <w:numId w:val="16"/>
              </w:numPr>
              <w:ind w:left="240" w:hanging="210"/>
              <w:jc w:val="both"/>
              <w:rPr>
                <w:sz w:val="18"/>
                <w:szCs w:val="18"/>
                <w:lang w:val="uk-UA"/>
              </w:rPr>
            </w:pPr>
            <w:r w:rsidRPr="00916E8D">
              <w:rPr>
                <w:sz w:val="18"/>
                <w:szCs w:val="18"/>
                <w:lang w:val="uk-UA"/>
              </w:rPr>
              <w:t>Пропозиція на офіційному бланку оферента або за офіційною формою пропозиції, що містить інформацію, наведену в Додатку 2. Крім того, оференти можуть заповнити форму, наведену в Додатку 2, та надіслати підписану/завірену печаткою версію до Кімонікс.</w:t>
            </w:r>
          </w:p>
          <w:p w14:paraId="6BAE0A54" w14:textId="77777777" w:rsidR="0016398E" w:rsidRPr="00916E8D" w:rsidRDefault="0016398E" w:rsidP="00916E8D">
            <w:pPr>
              <w:jc w:val="both"/>
              <w:rPr>
                <w:sz w:val="18"/>
                <w:szCs w:val="18"/>
                <w:lang w:val="uk-UA"/>
              </w:rPr>
            </w:pPr>
          </w:p>
          <w:p w14:paraId="0ECF1DE6" w14:textId="129749F6" w:rsidR="0016398E" w:rsidRPr="00916E8D" w:rsidRDefault="0016398E" w:rsidP="00916E8D">
            <w:pPr>
              <w:jc w:val="both"/>
              <w:rPr>
                <w:sz w:val="18"/>
                <w:szCs w:val="18"/>
                <w:lang w:val="uk-UA"/>
              </w:rPr>
            </w:pPr>
            <w:r w:rsidRPr="00916E8D">
              <w:rPr>
                <w:sz w:val="18"/>
                <w:szCs w:val="18"/>
                <w:lang w:val="uk-UA"/>
              </w:rPr>
              <w:t>Очікуваний тип субконтракту для цієї закупівлі - субконтракт з фіксованою ціною.</w:t>
            </w:r>
            <w:r w:rsidR="00DE0F61">
              <w:rPr>
                <w:sz w:val="18"/>
                <w:szCs w:val="18"/>
                <w:lang w:val="uk-UA"/>
              </w:rPr>
              <w:t xml:space="preserve"> </w:t>
            </w:r>
          </w:p>
          <w:p w14:paraId="3ABAAAE4" w14:textId="77777777" w:rsidR="0016398E" w:rsidRPr="00916E8D" w:rsidRDefault="0016398E" w:rsidP="00916E8D">
            <w:pPr>
              <w:jc w:val="both"/>
              <w:rPr>
                <w:sz w:val="18"/>
                <w:szCs w:val="18"/>
                <w:lang w:val="uk-UA"/>
              </w:rPr>
            </w:pPr>
          </w:p>
          <w:p w14:paraId="263AB85C" w14:textId="6F42B1A7" w:rsidR="0016398E" w:rsidRPr="00916E8D" w:rsidRDefault="0016398E" w:rsidP="00916E8D">
            <w:pPr>
              <w:jc w:val="both"/>
              <w:rPr>
                <w:sz w:val="18"/>
                <w:szCs w:val="18"/>
                <w:lang w:val="uk-UA"/>
              </w:rPr>
            </w:pPr>
            <w:r w:rsidRPr="00916E8D">
              <w:rPr>
                <w:sz w:val="18"/>
                <w:szCs w:val="18"/>
                <w:lang w:val="uk-UA"/>
              </w:rPr>
              <w:t>Очікується, що Кімонікс укладе субконтракт на повну кількість послуг, описаних у цьому ЗНП.</w:t>
            </w:r>
            <w:r w:rsidR="00DE0F61">
              <w:rPr>
                <w:sz w:val="18"/>
                <w:szCs w:val="18"/>
                <w:lang w:val="uk-UA"/>
              </w:rPr>
              <w:t xml:space="preserve"> </w:t>
            </w:r>
            <w:r w:rsidRPr="00916E8D">
              <w:rPr>
                <w:sz w:val="18"/>
                <w:szCs w:val="18"/>
                <w:lang w:val="uk-UA"/>
              </w:rPr>
              <w:t>Однак Кімонікс залишає за собою право укладати субконтракти на меншу або більшу кількість та/або інші послуги на власний розсуд.</w:t>
            </w:r>
            <w:r w:rsidR="00DE0F61">
              <w:rPr>
                <w:sz w:val="18"/>
                <w:szCs w:val="18"/>
                <w:lang w:val="uk-UA"/>
              </w:rPr>
              <w:t xml:space="preserve"> </w:t>
            </w:r>
            <w:r w:rsidRPr="00916E8D">
              <w:rPr>
                <w:sz w:val="18"/>
                <w:szCs w:val="18"/>
                <w:lang w:val="uk-UA"/>
              </w:rPr>
              <w:t xml:space="preserve">Оферент може подати пропозицію на вужчий перелік </w:t>
            </w:r>
            <w:r w:rsidR="00DE0F61">
              <w:rPr>
                <w:sz w:val="18"/>
                <w:szCs w:val="18"/>
                <w:lang w:val="uk-UA"/>
              </w:rPr>
              <w:t>послуг</w:t>
            </w:r>
            <w:r w:rsidRPr="00916E8D">
              <w:rPr>
                <w:sz w:val="18"/>
                <w:szCs w:val="18"/>
                <w:lang w:val="uk-UA"/>
              </w:rPr>
              <w:t>, ніж описано в Додатку 1, але Кімонікс віддає перевагу пропозиціям, які передбачають повне технічне рішення.</w:t>
            </w:r>
          </w:p>
          <w:p w14:paraId="35BF587F" w14:textId="77777777" w:rsidR="0016398E" w:rsidRPr="00916E8D" w:rsidRDefault="0016398E" w:rsidP="00916E8D">
            <w:pPr>
              <w:jc w:val="both"/>
              <w:rPr>
                <w:sz w:val="18"/>
                <w:szCs w:val="18"/>
                <w:lang w:val="uk-UA"/>
              </w:rPr>
            </w:pPr>
          </w:p>
          <w:p w14:paraId="08B2C706" w14:textId="77777777" w:rsidR="0016398E" w:rsidRPr="00916E8D" w:rsidRDefault="0016398E" w:rsidP="00916E8D">
            <w:pPr>
              <w:jc w:val="both"/>
              <w:rPr>
                <w:b/>
                <w:sz w:val="18"/>
                <w:szCs w:val="18"/>
                <w:lang w:val="uk-UA"/>
              </w:rPr>
            </w:pPr>
            <w:r w:rsidRPr="00916E8D">
              <w:rPr>
                <w:b/>
                <w:sz w:val="18"/>
                <w:szCs w:val="18"/>
                <w:lang w:val="uk-UA"/>
              </w:rPr>
              <w:t>1.6</w:t>
            </w:r>
            <w:r w:rsidRPr="00916E8D">
              <w:rPr>
                <w:b/>
                <w:sz w:val="18"/>
                <w:szCs w:val="18"/>
                <w:lang w:val="uk-UA"/>
              </w:rPr>
              <w:tab/>
            </w:r>
            <w:r w:rsidRPr="00916E8D">
              <w:rPr>
                <w:b/>
                <w:sz w:val="18"/>
                <w:szCs w:val="18"/>
                <w:u w:val="single"/>
                <w:lang w:val="uk-UA"/>
              </w:rPr>
              <w:t>Період чинності</w:t>
            </w:r>
          </w:p>
          <w:p w14:paraId="4D89DE36" w14:textId="77777777" w:rsidR="0016398E" w:rsidRPr="00916E8D" w:rsidRDefault="0016398E" w:rsidP="00916E8D">
            <w:pPr>
              <w:jc w:val="both"/>
              <w:rPr>
                <w:sz w:val="18"/>
                <w:szCs w:val="18"/>
                <w:lang w:val="uk-UA"/>
              </w:rPr>
            </w:pPr>
          </w:p>
          <w:p w14:paraId="3D1E9DD3" w14:textId="77777777" w:rsidR="0016398E" w:rsidRPr="00916E8D" w:rsidRDefault="0016398E" w:rsidP="00916E8D">
            <w:pPr>
              <w:jc w:val="both"/>
              <w:rPr>
                <w:sz w:val="18"/>
                <w:szCs w:val="18"/>
                <w:lang w:val="uk-UA"/>
              </w:rPr>
            </w:pPr>
            <w:r w:rsidRPr="00916E8D">
              <w:rPr>
                <w:sz w:val="18"/>
                <w:szCs w:val="18"/>
                <w:lang w:val="uk-UA"/>
              </w:rPr>
              <w:t>Пропозиції повинні зберігати чинність протягом щонайменше 60 календарних днів після кінцевого строку подання пропозицій.</w:t>
            </w:r>
          </w:p>
          <w:p w14:paraId="7398563A" w14:textId="77777777" w:rsidR="0016398E" w:rsidRPr="00916E8D" w:rsidRDefault="0016398E" w:rsidP="00916E8D">
            <w:pPr>
              <w:rPr>
                <w:sz w:val="18"/>
                <w:szCs w:val="18"/>
                <w:lang w:val="uk-UA"/>
              </w:rPr>
            </w:pPr>
          </w:p>
          <w:p w14:paraId="3630DD5E" w14:textId="36F34E1A" w:rsidR="0016398E" w:rsidRPr="00916E8D" w:rsidRDefault="0016398E" w:rsidP="00916E8D">
            <w:pPr>
              <w:jc w:val="both"/>
              <w:rPr>
                <w:b/>
                <w:sz w:val="18"/>
                <w:szCs w:val="18"/>
                <w:u w:val="single"/>
                <w:lang w:val="uk-UA"/>
              </w:rPr>
            </w:pPr>
            <w:r w:rsidRPr="00916E8D">
              <w:rPr>
                <w:b/>
                <w:sz w:val="18"/>
                <w:szCs w:val="18"/>
                <w:lang w:val="uk-UA"/>
              </w:rPr>
              <w:t>1.</w:t>
            </w:r>
            <w:r w:rsidR="00A2083F">
              <w:rPr>
                <w:b/>
                <w:sz w:val="18"/>
                <w:szCs w:val="18"/>
                <w:lang w:val="uk-UA"/>
              </w:rPr>
              <w:t>7</w:t>
            </w:r>
            <w:r w:rsidRPr="00916E8D">
              <w:rPr>
                <w:b/>
                <w:sz w:val="18"/>
                <w:szCs w:val="18"/>
                <w:lang w:val="uk-UA"/>
              </w:rPr>
              <w:tab/>
            </w:r>
            <w:r w:rsidRPr="00916E8D">
              <w:rPr>
                <w:b/>
                <w:sz w:val="18"/>
                <w:szCs w:val="18"/>
                <w:u w:val="single"/>
                <w:lang w:val="uk-UA"/>
              </w:rPr>
              <w:t>Правомочність оферентів</w:t>
            </w:r>
          </w:p>
          <w:p w14:paraId="0BA92104" w14:textId="77777777" w:rsidR="0016398E" w:rsidRPr="00916E8D" w:rsidRDefault="0016398E" w:rsidP="00916E8D">
            <w:pPr>
              <w:jc w:val="both"/>
              <w:rPr>
                <w:sz w:val="18"/>
                <w:szCs w:val="18"/>
                <w:lang w:val="uk-UA"/>
              </w:rPr>
            </w:pPr>
          </w:p>
          <w:p w14:paraId="72643CF7" w14:textId="77777777" w:rsidR="0016398E" w:rsidRPr="00916E8D" w:rsidRDefault="0016398E" w:rsidP="00916E8D">
            <w:pPr>
              <w:jc w:val="both"/>
              <w:rPr>
                <w:sz w:val="18"/>
                <w:szCs w:val="18"/>
                <w:lang w:val="uk-UA"/>
              </w:rPr>
            </w:pPr>
            <w:r w:rsidRPr="00916E8D">
              <w:rPr>
                <w:sz w:val="18"/>
                <w:szCs w:val="18"/>
                <w:lang w:val="uk-UA"/>
              </w:rPr>
              <w:t>Подаючи пропозицію у відповідь на цей ЗНП, оферент підтверджує, що він та його керівники не позбавлені права брати участь у конкурентних торгах, не відсторонені від посади та не вважаються неправомочними з інших причин для присудження контракту Урядом США. Кімонікс не підпише договір з жодною фірмою, яку уряд США відсторонив, позбавив права брати участь або визнав непридатною для участі в конкурентних торгах.</w:t>
            </w:r>
          </w:p>
          <w:p w14:paraId="0A83B782" w14:textId="77777777" w:rsidR="0016398E" w:rsidRPr="00916E8D" w:rsidRDefault="0016398E" w:rsidP="00916E8D">
            <w:pPr>
              <w:rPr>
                <w:sz w:val="18"/>
                <w:szCs w:val="18"/>
                <w:lang w:val="uk-UA"/>
              </w:rPr>
            </w:pPr>
          </w:p>
          <w:p w14:paraId="7A23BFBA" w14:textId="649E1DC2" w:rsidR="0016398E" w:rsidRPr="00916E8D" w:rsidRDefault="0016398E" w:rsidP="00916E8D">
            <w:pPr>
              <w:jc w:val="both"/>
              <w:rPr>
                <w:b/>
                <w:sz w:val="18"/>
                <w:szCs w:val="18"/>
                <w:u w:val="single"/>
                <w:lang w:val="uk-UA"/>
              </w:rPr>
            </w:pPr>
            <w:r w:rsidRPr="00916E8D">
              <w:rPr>
                <w:b/>
                <w:sz w:val="18"/>
                <w:szCs w:val="18"/>
                <w:lang w:val="uk-UA"/>
              </w:rPr>
              <w:lastRenderedPageBreak/>
              <w:t>1.</w:t>
            </w:r>
            <w:r w:rsidR="00A2083F">
              <w:rPr>
                <w:b/>
                <w:sz w:val="18"/>
                <w:szCs w:val="18"/>
                <w:lang w:val="uk-UA"/>
              </w:rPr>
              <w:t>8</w:t>
            </w:r>
            <w:r w:rsidRPr="00916E8D">
              <w:rPr>
                <w:b/>
                <w:sz w:val="18"/>
                <w:szCs w:val="18"/>
                <w:lang w:val="uk-UA"/>
              </w:rPr>
              <w:tab/>
            </w:r>
            <w:r w:rsidRPr="00916E8D">
              <w:rPr>
                <w:b/>
                <w:sz w:val="18"/>
                <w:szCs w:val="18"/>
                <w:u w:val="single"/>
                <w:lang w:val="uk-UA"/>
              </w:rPr>
              <w:t>Номер UEI</w:t>
            </w:r>
          </w:p>
          <w:p w14:paraId="487F4A0A" w14:textId="77777777" w:rsidR="0016398E" w:rsidRPr="00916E8D" w:rsidRDefault="0016398E" w:rsidP="00916E8D">
            <w:pPr>
              <w:jc w:val="both"/>
              <w:rPr>
                <w:sz w:val="18"/>
                <w:szCs w:val="18"/>
                <w:lang w:val="uk-UA"/>
              </w:rPr>
            </w:pPr>
          </w:p>
          <w:p w14:paraId="56484B0E" w14:textId="77777777" w:rsidR="0016398E" w:rsidRPr="00916E8D" w:rsidRDefault="0016398E" w:rsidP="00916E8D">
            <w:pPr>
              <w:jc w:val="both"/>
              <w:rPr>
                <w:sz w:val="18"/>
                <w:szCs w:val="18"/>
                <w:lang w:val="uk-UA"/>
              </w:rPr>
            </w:pPr>
            <w:r w:rsidRPr="00916E8D">
              <w:rPr>
                <w:sz w:val="18"/>
                <w:szCs w:val="18"/>
                <w:lang w:val="uk-UA"/>
              </w:rPr>
              <w:t>Компанії або організації, як комерційні, так і некомерційні, повинні надати унікальний ідентифікаційний номер юридичної особи (UEI), якщо вони будуть відібрані для присудження контракту у відповідь на цей ЗНП на суму, що перевищує або дорівнює 30 000 доларів США (або еквівалент в іншій валюті). Якщо Оферент не має номера UEI і не може отримати його до кінцевого терміну подання пропозиції, Оферент повинен включити заяву про намір зареєструвати номер UEI, якщо він буде обраний переможцем, або пояснити, чому реєстрація номера UEI не вбачається можливою. Номер UEI можна отримати онлайн на сайті SAM.gov. Подальші консультації щодо отримання номера UEI можна отримати від Кімонікс за необхідності.</w:t>
            </w:r>
          </w:p>
          <w:p w14:paraId="2E53D661" w14:textId="479DDD12" w:rsidR="00043199" w:rsidRPr="00366154" w:rsidRDefault="00043199" w:rsidP="00916E8D">
            <w:pPr>
              <w:jc w:val="both"/>
              <w:rPr>
                <w:sz w:val="18"/>
                <w:szCs w:val="18"/>
                <w:lang w:val="uk-UA"/>
              </w:rPr>
            </w:pPr>
          </w:p>
          <w:p w14:paraId="5273E556" w14:textId="532436E8" w:rsidR="0016398E" w:rsidRPr="00916E8D" w:rsidRDefault="0016398E" w:rsidP="00916E8D">
            <w:pPr>
              <w:jc w:val="both"/>
              <w:rPr>
                <w:b/>
                <w:sz w:val="18"/>
                <w:szCs w:val="18"/>
                <w:lang w:val="uk-UA"/>
              </w:rPr>
            </w:pPr>
            <w:r w:rsidRPr="00916E8D">
              <w:rPr>
                <w:b/>
                <w:sz w:val="18"/>
                <w:szCs w:val="18"/>
                <w:lang w:val="uk-UA"/>
              </w:rPr>
              <w:t>1.</w:t>
            </w:r>
            <w:r w:rsidR="00DE0F61">
              <w:rPr>
                <w:b/>
                <w:sz w:val="18"/>
                <w:szCs w:val="18"/>
                <w:lang w:val="uk-UA"/>
              </w:rPr>
              <w:t>9</w:t>
            </w:r>
            <w:r w:rsidRPr="00916E8D">
              <w:rPr>
                <w:b/>
                <w:sz w:val="18"/>
                <w:szCs w:val="18"/>
                <w:lang w:val="uk-UA"/>
              </w:rPr>
              <w:tab/>
            </w:r>
            <w:r w:rsidRPr="00916E8D">
              <w:rPr>
                <w:b/>
                <w:sz w:val="18"/>
                <w:szCs w:val="18"/>
                <w:u w:val="single"/>
                <w:lang w:val="uk-UA"/>
              </w:rPr>
              <w:t>Попередній досвід</w:t>
            </w:r>
          </w:p>
          <w:p w14:paraId="4331F978" w14:textId="77777777" w:rsidR="0016398E" w:rsidRPr="00916E8D" w:rsidRDefault="0016398E" w:rsidP="00916E8D">
            <w:pPr>
              <w:jc w:val="both"/>
              <w:rPr>
                <w:sz w:val="18"/>
                <w:szCs w:val="18"/>
                <w:lang w:val="uk-UA"/>
              </w:rPr>
            </w:pPr>
          </w:p>
          <w:p w14:paraId="7947DBBD" w14:textId="67B8A501" w:rsidR="0016398E" w:rsidRDefault="0016398E" w:rsidP="00916E8D">
            <w:pPr>
              <w:jc w:val="both"/>
              <w:rPr>
                <w:sz w:val="18"/>
                <w:szCs w:val="18"/>
                <w:lang w:val="uk-UA"/>
              </w:rPr>
            </w:pPr>
            <w:r w:rsidRPr="00916E8D">
              <w:rPr>
                <w:sz w:val="18"/>
                <w:szCs w:val="18"/>
                <w:lang w:val="uk-UA"/>
              </w:rPr>
              <w:t>У Технічному розділі всі пропозиції повинні містити інформацію щонайменше про три (3) рекомендації клієнтів щодо нещодавно виконаних аналогічних робіт</w:t>
            </w:r>
            <w:r w:rsidR="00A2083F">
              <w:rPr>
                <w:sz w:val="18"/>
                <w:szCs w:val="18"/>
                <w:lang w:val="uk-UA"/>
              </w:rPr>
              <w:t>.</w:t>
            </w:r>
          </w:p>
          <w:p w14:paraId="3C2AA866" w14:textId="77777777" w:rsidR="00A2083F" w:rsidRPr="00916E8D" w:rsidRDefault="00A2083F" w:rsidP="00916E8D">
            <w:pPr>
              <w:jc w:val="both"/>
              <w:rPr>
                <w:sz w:val="18"/>
                <w:szCs w:val="18"/>
                <w:lang w:val="uk-UA"/>
              </w:rPr>
            </w:pPr>
          </w:p>
          <w:p w14:paraId="54C5E8E8" w14:textId="41E68EF2" w:rsidR="0016398E" w:rsidRPr="00916E8D" w:rsidRDefault="0016398E" w:rsidP="00916E8D">
            <w:pPr>
              <w:jc w:val="both"/>
              <w:rPr>
                <w:sz w:val="18"/>
                <w:szCs w:val="18"/>
                <w:lang w:val="uk-UA"/>
              </w:rPr>
            </w:pPr>
            <w:r w:rsidRPr="00916E8D">
              <w:rPr>
                <w:sz w:val="18"/>
                <w:szCs w:val="18"/>
                <w:lang w:val="uk-UA"/>
              </w:rPr>
              <w:t>Надана інформація повинна включати: a.) назву, адресу, контактну особу та актуальний номер телефону організації, якій були надані послуги; б.) короткий опис виконаних робіт; та в.) тривалість (включаючи дати) виконання робіт та суму (вказати валюту) контрактів/субконтрактів.</w:t>
            </w:r>
            <w:r w:rsidR="00DE0F61">
              <w:rPr>
                <w:sz w:val="18"/>
                <w:szCs w:val="18"/>
                <w:lang w:val="uk-UA"/>
              </w:rPr>
              <w:t xml:space="preserve"> </w:t>
            </w:r>
            <w:r w:rsidRPr="00916E8D">
              <w:rPr>
                <w:sz w:val="18"/>
                <w:szCs w:val="18"/>
                <w:lang w:val="uk-UA"/>
              </w:rPr>
              <w:t>Якщо Оферент зіткнувся з проблемами при виконанні будь-якого з цих контрактів, він повинен надати пояснення проблеми, що виникла, та описати будь-які вжиті коригувальні заходи.</w:t>
            </w:r>
            <w:r w:rsidR="00DE0F61">
              <w:rPr>
                <w:sz w:val="18"/>
                <w:szCs w:val="18"/>
                <w:lang w:val="uk-UA"/>
              </w:rPr>
              <w:t xml:space="preserve"> </w:t>
            </w:r>
            <w:r w:rsidRPr="00916E8D">
              <w:rPr>
                <w:sz w:val="18"/>
                <w:szCs w:val="18"/>
                <w:lang w:val="uk-UA"/>
              </w:rPr>
              <w:t>Ненадання повної та достовірної інформації щодо попередніх аналогічних або подібного роду контрактів є підставою для дискваліфікації з процесу оцінки конкурентних пропозицій.</w:t>
            </w:r>
          </w:p>
          <w:p w14:paraId="4784E0E0" w14:textId="77777777" w:rsidR="0016398E" w:rsidRPr="00916E8D" w:rsidRDefault="0016398E" w:rsidP="00916E8D">
            <w:pPr>
              <w:jc w:val="both"/>
              <w:rPr>
                <w:sz w:val="18"/>
                <w:szCs w:val="18"/>
                <w:lang w:val="uk-UA"/>
              </w:rPr>
            </w:pPr>
          </w:p>
          <w:p w14:paraId="398ED36B" w14:textId="2C840C4A" w:rsidR="0016398E" w:rsidRPr="00916E8D" w:rsidRDefault="0016398E" w:rsidP="00DE0F61">
            <w:pPr>
              <w:jc w:val="both"/>
              <w:rPr>
                <w:sz w:val="18"/>
                <w:szCs w:val="18"/>
                <w:lang w:val="uk-UA"/>
              </w:rPr>
            </w:pPr>
            <w:r w:rsidRPr="00916E8D">
              <w:rPr>
                <w:sz w:val="18"/>
                <w:szCs w:val="18"/>
                <w:lang w:val="uk-UA"/>
              </w:rPr>
              <w:t>Кімонікс залишає за собою право отримувати інформацію про минулі результати діяльності, отриману з інших джерел, ніж ті, що вказані оферентом.</w:t>
            </w:r>
            <w:r w:rsidR="00DE0F61">
              <w:rPr>
                <w:sz w:val="18"/>
                <w:szCs w:val="18"/>
                <w:lang w:val="uk-UA"/>
              </w:rPr>
              <w:t xml:space="preserve"> </w:t>
            </w:r>
            <w:r w:rsidRPr="00916E8D">
              <w:rPr>
                <w:sz w:val="18"/>
                <w:szCs w:val="18"/>
                <w:lang w:val="uk-UA"/>
              </w:rPr>
              <w:t>Кімонікс повинна встановити релевантність аналогічної інформації про минулі результати діяльності.</w:t>
            </w:r>
          </w:p>
          <w:p w14:paraId="7B1FEED2" w14:textId="77777777" w:rsidR="00043199" w:rsidRPr="00366154" w:rsidRDefault="00043199" w:rsidP="00916E8D">
            <w:pPr>
              <w:jc w:val="both"/>
              <w:rPr>
                <w:sz w:val="18"/>
                <w:szCs w:val="18"/>
                <w:lang w:val="uk-UA"/>
              </w:rPr>
            </w:pPr>
          </w:p>
          <w:p w14:paraId="39718E50" w14:textId="17C9C6A6" w:rsidR="0016398E" w:rsidRPr="00916E8D" w:rsidRDefault="0016398E" w:rsidP="00916E8D">
            <w:pPr>
              <w:jc w:val="both"/>
              <w:rPr>
                <w:b/>
                <w:sz w:val="18"/>
                <w:szCs w:val="18"/>
                <w:lang w:val="uk-UA"/>
              </w:rPr>
            </w:pPr>
            <w:r w:rsidRPr="00916E8D">
              <w:rPr>
                <w:b/>
                <w:sz w:val="18"/>
                <w:szCs w:val="18"/>
                <w:lang w:val="uk-UA"/>
              </w:rPr>
              <w:t>1.1</w:t>
            </w:r>
            <w:r w:rsidR="00DE0F61">
              <w:rPr>
                <w:b/>
                <w:sz w:val="18"/>
                <w:szCs w:val="18"/>
                <w:lang w:val="uk-UA"/>
              </w:rPr>
              <w:t>0</w:t>
            </w:r>
            <w:r w:rsidRPr="00916E8D">
              <w:rPr>
                <w:b/>
                <w:sz w:val="18"/>
                <w:szCs w:val="18"/>
                <w:lang w:val="uk-UA"/>
              </w:rPr>
              <w:tab/>
            </w:r>
            <w:r w:rsidRPr="00916E8D">
              <w:rPr>
                <w:b/>
                <w:sz w:val="18"/>
                <w:szCs w:val="18"/>
                <w:u w:val="single"/>
                <w:lang w:val="uk-UA"/>
              </w:rPr>
              <w:t>Підстава для присудження</w:t>
            </w:r>
          </w:p>
          <w:p w14:paraId="546D5EBD" w14:textId="77777777" w:rsidR="0016398E" w:rsidRPr="00916E8D" w:rsidRDefault="0016398E" w:rsidP="00916E8D">
            <w:pPr>
              <w:jc w:val="both"/>
              <w:rPr>
                <w:sz w:val="18"/>
                <w:szCs w:val="18"/>
                <w:lang w:val="uk-UA"/>
              </w:rPr>
            </w:pPr>
          </w:p>
          <w:p w14:paraId="02D86409" w14:textId="77777777" w:rsidR="0016398E" w:rsidRPr="00916E8D" w:rsidRDefault="0016398E" w:rsidP="00916E8D">
            <w:pPr>
              <w:jc w:val="both"/>
              <w:rPr>
                <w:sz w:val="18"/>
                <w:szCs w:val="18"/>
                <w:lang w:val="uk-UA"/>
              </w:rPr>
            </w:pPr>
            <w:r w:rsidRPr="00916E8D">
              <w:rPr>
                <w:sz w:val="18"/>
                <w:szCs w:val="18"/>
                <w:lang w:val="uk-UA"/>
              </w:rPr>
              <w:t xml:space="preserve">Договір буде присуджено відповідальному учаснику, чия пропозиція відповідає інструкціям ЗНП та вимогам прийнятності, </w:t>
            </w:r>
          </w:p>
          <w:p w14:paraId="42826BE9" w14:textId="77777777" w:rsidR="0016398E" w:rsidRPr="00916E8D" w:rsidRDefault="0016398E" w:rsidP="00916E8D">
            <w:pPr>
              <w:rPr>
                <w:sz w:val="18"/>
                <w:szCs w:val="18"/>
                <w:lang w:val="uk-UA"/>
              </w:rPr>
            </w:pPr>
          </w:p>
          <w:p w14:paraId="20729DCB" w14:textId="77777777" w:rsidR="0016398E" w:rsidRPr="000F0DB9" w:rsidRDefault="0016398E" w:rsidP="00F1606F">
            <w:pPr>
              <w:jc w:val="both"/>
              <w:rPr>
                <w:sz w:val="18"/>
                <w:szCs w:val="18"/>
                <w:lang w:val="uk-UA"/>
              </w:rPr>
            </w:pPr>
            <w:r w:rsidRPr="00916E8D">
              <w:rPr>
                <w:sz w:val="18"/>
                <w:szCs w:val="18"/>
                <w:lang w:val="uk-UA"/>
              </w:rPr>
              <w:t xml:space="preserve">При оцінюванні пропозицій Кімонікс використовуватиме такі критерії та субкритерії оцінювання: ( Відносна важливість кожного окремого </w:t>
            </w:r>
            <w:r w:rsidRPr="000F0DB9">
              <w:rPr>
                <w:sz w:val="18"/>
                <w:szCs w:val="18"/>
                <w:lang w:val="uk-UA"/>
              </w:rPr>
              <w:t>критерію позначена кількістю балів нижче):</w:t>
            </w:r>
          </w:p>
          <w:p w14:paraId="681C3E8C" w14:textId="77777777" w:rsidR="0016398E" w:rsidRPr="000F0DB9" w:rsidRDefault="0016398E" w:rsidP="00F1606F">
            <w:pPr>
              <w:jc w:val="both"/>
              <w:rPr>
                <w:sz w:val="18"/>
                <w:szCs w:val="18"/>
                <w:lang w:val="uk-UA"/>
              </w:rPr>
            </w:pPr>
          </w:p>
          <w:p w14:paraId="265D8553" w14:textId="7794F21B" w:rsidR="00956F13" w:rsidRPr="000F0DB9" w:rsidRDefault="00F1606F" w:rsidP="00956F13">
            <w:pPr>
              <w:pStyle w:val="ListParagraph"/>
              <w:numPr>
                <w:ilvl w:val="0"/>
                <w:numId w:val="16"/>
              </w:numPr>
              <w:shd w:val="clear" w:color="auto" w:fill="FFFFFF"/>
              <w:suppressAutoHyphens w:val="0"/>
              <w:spacing w:after="160" w:line="20" w:lineRule="atLeast"/>
              <w:ind w:left="240" w:right="144" w:hanging="180"/>
              <w:jc w:val="both"/>
              <w:rPr>
                <w:rFonts w:eastAsiaTheme="minorHAnsi"/>
                <w:color w:val="111111"/>
                <w:kern w:val="2"/>
                <w:sz w:val="18"/>
                <w:szCs w:val="18"/>
                <w:lang w:val="uk-UA"/>
                <w14:ligatures w14:val="standardContextual"/>
              </w:rPr>
            </w:pPr>
            <w:r w:rsidRPr="000F0DB9">
              <w:rPr>
                <w:rFonts w:eastAsiaTheme="minorHAnsi"/>
                <w:b/>
                <w:bCs/>
                <w:i/>
                <w:iCs/>
                <w:color w:val="111111"/>
                <w:kern w:val="2"/>
                <w:sz w:val="18"/>
                <w:szCs w:val="18"/>
                <w:lang w:val="uk-UA"/>
                <w14:ligatures w14:val="standardContextual"/>
              </w:rPr>
              <w:t>Корпоративні можливості – 30 балів:</w:t>
            </w:r>
            <w:r w:rsidRPr="000F0DB9">
              <w:rPr>
                <w:rFonts w:eastAsiaTheme="minorHAnsi"/>
                <w:color w:val="111111"/>
                <w:kern w:val="2"/>
                <w:sz w:val="18"/>
                <w:szCs w:val="18"/>
                <w:lang w:val="uk-UA"/>
                <w14:ligatures w14:val="standardContextual"/>
              </w:rPr>
              <w:t xml:space="preserve"> Кімонікс оцінюватиме, чи має заявник необхідну експертизу в галузі достатню</w:t>
            </w:r>
            <w:r w:rsidR="00DE0F61" w:rsidRPr="000F0DB9">
              <w:rPr>
                <w:rFonts w:eastAsiaTheme="minorHAnsi"/>
                <w:color w:val="111111"/>
                <w:kern w:val="2"/>
                <w:sz w:val="18"/>
                <w:szCs w:val="18"/>
                <w:lang w:val="uk-UA"/>
                <w14:ligatures w14:val="standardContextual"/>
              </w:rPr>
              <w:t xml:space="preserve"> </w:t>
            </w:r>
            <w:r w:rsidRPr="000F0DB9">
              <w:rPr>
                <w:rFonts w:eastAsiaTheme="minorHAnsi"/>
                <w:color w:val="111111"/>
                <w:kern w:val="2"/>
                <w:sz w:val="18"/>
                <w:szCs w:val="18"/>
                <w:lang w:val="uk-UA"/>
                <w14:ligatures w14:val="standardContextual"/>
              </w:rPr>
              <w:t>для виконання послуг, визначених у технічному завданні. Очікується, що оферент(и) нададуть загальну інормацію про організацію (профіль</w:t>
            </w:r>
            <w:r w:rsidR="00DE0F61" w:rsidRPr="000F0DB9">
              <w:rPr>
                <w:rFonts w:eastAsiaTheme="minorHAnsi"/>
                <w:color w:val="111111"/>
                <w:kern w:val="2"/>
                <w:sz w:val="18"/>
                <w:szCs w:val="18"/>
                <w:lang w:val="uk-UA"/>
                <w14:ligatures w14:val="standardContextual"/>
              </w:rPr>
              <w:t xml:space="preserve"> </w:t>
            </w:r>
            <w:r w:rsidRPr="000F0DB9">
              <w:rPr>
                <w:rFonts w:eastAsiaTheme="minorHAnsi"/>
                <w:color w:val="111111"/>
                <w:kern w:val="2"/>
                <w:sz w:val="18"/>
                <w:szCs w:val="18"/>
                <w:lang w:val="uk-UA"/>
                <w14:ligatures w14:val="standardContextual"/>
              </w:rPr>
              <w:t>компанії, презентацію про компанію і т.п.), кількість працівників у штаті, резюме працівників, яких оферент планує залучати до надання послуг відповідно ТЗ і т.п.</w:t>
            </w:r>
          </w:p>
          <w:p w14:paraId="7587619A" w14:textId="77777777" w:rsidR="00956F13" w:rsidRPr="000F0DB9" w:rsidRDefault="00956F13" w:rsidP="00956F13">
            <w:pPr>
              <w:pStyle w:val="ListParagraph"/>
              <w:shd w:val="clear" w:color="auto" w:fill="FFFFFF"/>
              <w:suppressAutoHyphens w:val="0"/>
              <w:spacing w:after="160" w:line="20" w:lineRule="atLeast"/>
              <w:ind w:left="240" w:right="144"/>
              <w:jc w:val="both"/>
              <w:rPr>
                <w:rFonts w:eastAsiaTheme="minorHAnsi"/>
                <w:color w:val="111111"/>
                <w:kern w:val="2"/>
                <w:sz w:val="18"/>
                <w:szCs w:val="18"/>
                <w:lang w:val="uk-UA"/>
                <w14:ligatures w14:val="standardContextual"/>
              </w:rPr>
            </w:pPr>
          </w:p>
          <w:p w14:paraId="7D390709" w14:textId="40E679D1" w:rsidR="00397D7C" w:rsidRPr="000F0DB9" w:rsidRDefault="00F1606F" w:rsidP="00397D7C">
            <w:pPr>
              <w:pStyle w:val="ListParagraph"/>
              <w:numPr>
                <w:ilvl w:val="0"/>
                <w:numId w:val="16"/>
              </w:numPr>
              <w:shd w:val="clear" w:color="auto" w:fill="FFFFFF"/>
              <w:suppressAutoHyphens w:val="0"/>
              <w:spacing w:after="160" w:line="20" w:lineRule="atLeast"/>
              <w:ind w:left="240" w:right="144" w:hanging="180"/>
              <w:jc w:val="both"/>
              <w:rPr>
                <w:rFonts w:eastAsiaTheme="minorHAnsi"/>
                <w:color w:val="111111"/>
                <w:kern w:val="2"/>
                <w:sz w:val="18"/>
                <w:szCs w:val="18"/>
                <w:lang w:val="uk-UA"/>
                <w14:ligatures w14:val="standardContextual"/>
              </w:rPr>
            </w:pPr>
            <w:r w:rsidRPr="000F0DB9">
              <w:rPr>
                <w:rFonts w:eastAsiaTheme="minorHAnsi"/>
                <w:b/>
                <w:bCs/>
                <w:i/>
                <w:iCs/>
                <w:color w:val="111111"/>
                <w:kern w:val="2"/>
                <w:sz w:val="18"/>
                <w:szCs w:val="18"/>
                <w:lang w:val="uk-UA"/>
                <w14:ligatures w14:val="standardContextual"/>
              </w:rPr>
              <w:t>Досвід – 30 балів:</w:t>
            </w:r>
            <w:r w:rsidRPr="000F0DB9">
              <w:rPr>
                <w:rFonts w:eastAsiaTheme="minorHAnsi"/>
                <w:color w:val="111111"/>
                <w:kern w:val="2"/>
                <w:sz w:val="18"/>
                <w:szCs w:val="18"/>
                <w:lang w:val="uk-UA"/>
                <w14:ligatures w14:val="standardContextual"/>
              </w:rPr>
              <w:t xml:space="preserve"> Кімонікс оцінюватиме </w:t>
            </w:r>
            <w:r w:rsidRPr="000F0DB9">
              <w:rPr>
                <w:rFonts w:eastAsiaTheme="minorHAnsi"/>
                <w:color w:val="111111"/>
                <w:kern w:val="2"/>
                <w:sz w:val="18"/>
                <w:szCs w:val="18"/>
                <w:lang w:val="uk-UA"/>
                <w14:ligatures w14:val="standardContextual"/>
              </w:rPr>
              <w:lastRenderedPageBreak/>
              <w:t>попередню діяльність учасників тендеру в подібних тендерах. Для цього оференти повинні надати портфоліо проєктів, що які найкраще відображають кваліфікацію та репутацію компанії/особи . А також контактну інформацію осіб (організацій), які можуть надати відгуки про співпрацю з оферентом.</w:t>
            </w:r>
            <w:r w:rsidR="00DE0F61" w:rsidRPr="000F0DB9">
              <w:rPr>
                <w:rFonts w:eastAsiaTheme="minorHAnsi"/>
                <w:color w:val="111111"/>
                <w:kern w:val="2"/>
                <w:sz w:val="18"/>
                <w:szCs w:val="18"/>
                <w:lang w:val="uk-UA"/>
                <w14:ligatures w14:val="standardContextual"/>
              </w:rPr>
              <w:t xml:space="preserve"> </w:t>
            </w:r>
          </w:p>
          <w:p w14:paraId="4809FDC3" w14:textId="0893DF12" w:rsidR="00F1606F" w:rsidRPr="000F0DB9" w:rsidRDefault="00F1606F" w:rsidP="00397D7C">
            <w:pPr>
              <w:pStyle w:val="ListParagraph"/>
              <w:shd w:val="clear" w:color="auto" w:fill="FFFFFF"/>
              <w:suppressAutoHyphens w:val="0"/>
              <w:spacing w:after="160" w:line="20" w:lineRule="atLeast"/>
              <w:ind w:left="240" w:right="144"/>
              <w:jc w:val="both"/>
              <w:rPr>
                <w:rFonts w:eastAsiaTheme="minorHAnsi"/>
                <w:color w:val="111111"/>
                <w:kern w:val="2"/>
                <w:sz w:val="18"/>
                <w:szCs w:val="18"/>
                <w:lang w:val="uk-UA"/>
                <w14:ligatures w14:val="standardContextual"/>
              </w:rPr>
            </w:pPr>
            <w:r w:rsidRPr="000F0DB9">
              <w:rPr>
                <w:rFonts w:eastAsiaTheme="minorHAnsi"/>
                <w:b/>
                <w:bCs/>
                <w:i/>
                <w:iCs/>
                <w:color w:val="111111"/>
                <w:kern w:val="2"/>
                <w:sz w:val="18"/>
                <w:szCs w:val="18"/>
                <w:lang w:val="uk-UA"/>
                <w14:ligatures w14:val="standardContextual"/>
              </w:rPr>
              <w:t>Перевага надається компаніям які вже мають досвід співпраці із проектами надання міжнародної допомоги для реалізації такого типу завдань).</w:t>
            </w:r>
          </w:p>
          <w:p w14:paraId="79C75356" w14:textId="1E438DFA" w:rsidR="00F1606F" w:rsidRPr="000F0DB9" w:rsidRDefault="00F1606F" w:rsidP="00397D7C">
            <w:pPr>
              <w:pStyle w:val="ListParagraph"/>
              <w:numPr>
                <w:ilvl w:val="0"/>
                <w:numId w:val="16"/>
              </w:numPr>
              <w:shd w:val="clear" w:color="auto" w:fill="FFFFFF"/>
              <w:suppressAutoHyphens w:val="0"/>
              <w:spacing w:after="160" w:line="20" w:lineRule="atLeast"/>
              <w:ind w:left="240" w:right="144" w:hanging="180"/>
              <w:jc w:val="both"/>
              <w:rPr>
                <w:rFonts w:eastAsiaTheme="minorHAnsi"/>
                <w:color w:val="111111"/>
                <w:kern w:val="2"/>
                <w:sz w:val="18"/>
                <w:szCs w:val="18"/>
                <w:lang w:val="uk-UA"/>
                <w14:ligatures w14:val="standardContextual"/>
              </w:rPr>
            </w:pPr>
            <w:r w:rsidRPr="000F0DB9">
              <w:rPr>
                <w:rFonts w:eastAsiaTheme="minorHAnsi"/>
                <w:b/>
                <w:bCs/>
                <w:i/>
                <w:iCs/>
                <w:color w:val="111111"/>
                <w:kern w:val="2"/>
                <w:sz w:val="18"/>
                <w:szCs w:val="18"/>
                <w:lang w:val="uk-UA"/>
                <w14:ligatures w14:val="standardContextual"/>
              </w:rPr>
              <w:t>Термін надання послуги (виконання ТЗ) – 40 балів</w:t>
            </w:r>
            <w:r w:rsidR="00397D7C" w:rsidRPr="000F0DB9">
              <w:rPr>
                <w:rFonts w:eastAsiaTheme="minorHAnsi"/>
                <w:b/>
                <w:bCs/>
                <w:i/>
                <w:iCs/>
                <w:color w:val="111111"/>
                <w:kern w:val="2"/>
                <w:sz w:val="18"/>
                <w:szCs w:val="18"/>
                <w:lang w:val="uk-UA"/>
                <w14:ligatures w14:val="standardContextual"/>
              </w:rPr>
              <w:t>:</w:t>
            </w:r>
            <w:r w:rsidR="00397D7C" w:rsidRPr="000F0DB9">
              <w:rPr>
                <w:rFonts w:eastAsiaTheme="minorHAnsi"/>
                <w:b/>
                <w:bCs/>
                <w:color w:val="111111"/>
                <w:kern w:val="2"/>
                <w:sz w:val="18"/>
                <w:szCs w:val="18"/>
                <w:lang w:val="uk-UA"/>
                <w14:ligatures w14:val="standardContextual"/>
              </w:rPr>
              <w:t xml:space="preserve"> </w:t>
            </w:r>
            <w:r w:rsidRPr="000F0DB9">
              <w:rPr>
                <w:rFonts w:eastAsiaTheme="minorHAnsi"/>
                <w:color w:val="111111"/>
                <w:kern w:val="2"/>
                <w:sz w:val="18"/>
                <w:szCs w:val="18"/>
                <w:lang w:val="uk-UA"/>
                <w14:ligatures w14:val="standardContextual"/>
              </w:rPr>
              <w:t>Очікується, що оферент надасть інформацію про час, необхідний компанії-оференту для виконання технічного завдання (орієнтовно часу підготовку та подання кожного проміжного та фінального звіту та орієнтовного загального часу виконання послуги на всі заплановані чотири звіти</w:t>
            </w:r>
            <w:r w:rsidR="00CF5834" w:rsidRPr="000F0DB9">
              <w:rPr>
                <w:rFonts w:eastAsiaTheme="minorHAnsi"/>
                <w:color w:val="111111"/>
                <w:kern w:val="2"/>
                <w:sz w:val="18"/>
                <w:szCs w:val="18"/>
                <w:lang w:val="uk-UA"/>
                <w14:ligatures w14:val="standardContextual"/>
              </w:rPr>
              <w:t xml:space="preserve"> (стаття 5)</w:t>
            </w:r>
            <w:r w:rsidRPr="000F0DB9">
              <w:rPr>
                <w:rFonts w:eastAsiaTheme="minorHAnsi"/>
                <w:color w:val="111111"/>
                <w:kern w:val="2"/>
                <w:sz w:val="18"/>
                <w:szCs w:val="18"/>
                <w:lang w:val="uk-UA"/>
                <w14:ligatures w14:val="standardContextual"/>
              </w:rPr>
              <w:t xml:space="preserve">. </w:t>
            </w:r>
          </w:p>
          <w:p w14:paraId="68A4A806" w14:textId="60034DAA" w:rsidR="0016398E" w:rsidRPr="00916E8D" w:rsidRDefault="0016398E" w:rsidP="00916E8D">
            <w:pPr>
              <w:pStyle w:val="NormalWeb"/>
              <w:shd w:val="clear" w:color="auto" w:fill="FFFFFF"/>
              <w:spacing w:before="0" w:beforeAutospacing="0" w:after="0" w:afterAutospacing="0"/>
              <w:jc w:val="both"/>
              <w:rPr>
                <w:rFonts w:ascii="Times New Roman" w:hAnsi="Times New Roman"/>
                <w:color w:val="111111"/>
                <w:sz w:val="18"/>
                <w:szCs w:val="18"/>
                <w:lang w:val="uk-UA"/>
              </w:rPr>
            </w:pPr>
            <w:r w:rsidRPr="00916E8D">
              <w:rPr>
                <w:rFonts w:ascii="Times New Roman" w:hAnsi="Times New Roman"/>
                <w:color w:val="111111"/>
                <w:sz w:val="18"/>
                <w:szCs w:val="18"/>
                <w:lang w:val="uk-UA"/>
              </w:rPr>
              <w:t>Бали не присвоюватимуться ціновим пропозиціям, але для цілей загальної оцінки за цим ЗЦП сукупність нецінових факторів технічної оцінки вважатиметься важливішою ніж цінові фактори. Цінові пропозиції перш за все оцінюватимуться з огляду на їх реальність і обґрунтованість. При схожій кількості технічних балів визначальним фактором буде ціна.</w:t>
            </w:r>
          </w:p>
          <w:p w14:paraId="0FCED62F" w14:textId="77777777" w:rsidR="0016398E" w:rsidRPr="00916E8D" w:rsidRDefault="0016398E" w:rsidP="00916E8D">
            <w:pPr>
              <w:rPr>
                <w:sz w:val="18"/>
                <w:szCs w:val="18"/>
                <w:lang w:val="uk-UA"/>
              </w:rPr>
            </w:pPr>
          </w:p>
          <w:p w14:paraId="0CFB810D" w14:textId="77777777" w:rsidR="0016398E" w:rsidRPr="00916E8D" w:rsidRDefault="0016398E" w:rsidP="00916E8D">
            <w:pPr>
              <w:pStyle w:val="ListParagraph"/>
              <w:ind w:left="0"/>
              <w:jc w:val="both"/>
              <w:rPr>
                <w:rFonts w:eastAsia="Calibri"/>
                <w:sz w:val="18"/>
                <w:szCs w:val="18"/>
                <w:lang w:val="uk-UA"/>
              </w:rPr>
            </w:pPr>
            <w:r w:rsidRPr="00916E8D">
              <w:rPr>
                <w:sz w:val="18"/>
                <w:szCs w:val="18"/>
                <w:lang w:val="uk-UA"/>
              </w:rPr>
              <w:t>Будь ласка, зверніть увагу, що за наявності суттєвих недоліків щодо відповідності вимогам цього ЗНП, пропозиція може бути визнана такою, що не відповідає вимогам, і, таким чином, дискваліфікована та знята з розгляду. Кімонікс залишає за собою право не звертати увагу на несуттєві недоліки на свій розсуд.</w:t>
            </w:r>
          </w:p>
          <w:p w14:paraId="27927723" w14:textId="77777777" w:rsidR="0016398E" w:rsidRPr="00916E8D" w:rsidRDefault="0016398E" w:rsidP="00916E8D">
            <w:pPr>
              <w:pStyle w:val="ListParagraph"/>
              <w:ind w:left="0"/>
              <w:rPr>
                <w:rFonts w:eastAsia="Calibri"/>
                <w:sz w:val="18"/>
                <w:szCs w:val="18"/>
                <w:lang w:val="uk-UA"/>
              </w:rPr>
            </w:pPr>
          </w:p>
          <w:p w14:paraId="38F14205" w14:textId="77777777" w:rsidR="0016398E" w:rsidRPr="00932FD0" w:rsidRDefault="0016398E" w:rsidP="00916E8D">
            <w:pPr>
              <w:pStyle w:val="ListParagraph"/>
              <w:ind w:left="0"/>
              <w:jc w:val="both"/>
              <w:rPr>
                <w:sz w:val="18"/>
                <w:szCs w:val="18"/>
                <w:lang w:val="uk-UA"/>
              </w:rPr>
            </w:pPr>
            <w:r w:rsidRPr="00916E8D">
              <w:rPr>
                <w:sz w:val="18"/>
                <w:szCs w:val="18"/>
                <w:lang w:val="uk-UA"/>
              </w:rPr>
              <w:t>Учасників конкурсу просять подавати найкращі пропозиції. Передбачається, що присудження буде здійснено виключно на основі отриманих первинних пропозицій. Однак Кімонікс залишає за собою право вчиняти будь-які з наведених нижче дій:</w:t>
            </w:r>
          </w:p>
          <w:p w14:paraId="0E99F1B9" w14:textId="77777777" w:rsidR="002716C6" w:rsidRPr="00932FD0" w:rsidRDefault="002716C6" w:rsidP="00916E8D">
            <w:pPr>
              <w:pStyle w:val="ListParagraph"/>
              <w:ind w:left="0"/>
              <w:jc w:val="both"/>
              <w:rPr>
                <w:rFonts w:eastAsia="Calibri"/>
                <w:sz w:val="18"/>
                <w:szCs w:val="18"/>
                <w:lang w:val="uk-UA"/>
              </w:rPr>
            </w:pPr>
          </w:p>
          <w:p w14:paraId="1A7E9E86" w14:textId="77777777" w:rsidR="0016398E" w:rsidRPr="00916E8D" w:rsidRDefault="0016398E" w:rsidP="002716C6">
            <w:pPr>
              <w:pStyle w:val="ListParagraph"/>
              <w:numPr>
                <w:ilvl w:val="0"/>
                <w:numId w:val="16"/>
              </w:numPr>
              <w:ind w:left="240" w:hanging="210"/>
              <w:contextualSpacing w:val="0"/>
              <w:jc w:val="both"/>
              <w:rPr>
                <w:rFonts w:eastAsia="Calibri"/>
                <w:sz w:val="18"/>
                <w:szCs w:val="18"/>
                <w:lang w:val="uk-UA"/>
              </w:rPr>
            </w:pPr>
            <w:r w:rsidRPr="00916E8D">
              <w:rPr>
                <w:sz w:val="18"/>
                <w:szCs w:val="18"/>
                <w:lang w:val="uk-UA"/>
              </w:rPr>
              <w:t>Кімонікс може провести переговори та/або вимагати роз’яснення від будь-якого оферента до присудження договору.</w:t>
            </w:r>
          </w:p>
          <w:p w14:paraId="069432F4" w14:textId="77777777" w:rsidR="0016398E" w:rsidRPr="00916E8D" w:rsidRDefault="0016398E" w:rsidP="002716C6">
            <w:pPr>
              <w:pStyle w:val="ListParagraph"/>
              <w:numPr>
                <w:ilvl w:val="0"/>
                <w:numId w:val="16"/>
              </w:numPr>
              <w:ind w:left="240" w:hanging="210"/>
              <w:contextualSpacing w:val="0"/>
              <w:jc w:val="both"/>
              <w:rPr>
                <w:rFonts w:eastAsia="Calibri"/>
                <w:sz w:val="18"/>
                <w:szCs w:val="18"/>
                <w:lang w:val="uk-UA"/>
              </w:rPr>
            </w:pPr>
            <w:r w:rsidRPr="00916E8D">
              <w:rPr>
                <w:sz w:val="18"/>
                <w:szCs w:val="18"/>
                <w:lang w:val="uk-UA"/>
              </w:rPr>
              <w:t xml:space="preserve">Хоча перевага буде надаватися оферентам, які зможуть відповідати повним технічним вимогам цього ЗНП, Кімонікс може здійснити часткове присудження або розділити його між різними постачальниками, якщо це буде в інтересах Проекту </w:t>
            </w:r>
            <w:r w:rsidRPr="00916E8D">
              <w:rPr>
                <w:color w:val="000000" w:themeColor="text1"/>
                <w:sz w:val="18"/>
                <w:szCs w:val="18"/>
                <w:lang w:val="uk-UA"/>
              </w:rPr>
              <w:t>“Конкурентноспроможна економіка України”</w:t>
            </w:r>
            <w:r w:rsidRPr="00916E8D">
              <w:rPr>
                <w:sz w:val="18"/>
                <w:szCs w:val="18"/>
                <w:lang w:val="uk-UA"/>
              </w:rPr>
              <w:t xml:space="preserve"> . </w:t>
            </w:r>
          </w:p>
          <w:p w14:paraId="7E737DEC" w14:textId="77777777" w:rsidR="0016398E" w:rsidRPr="00916E8D" w:rsidRDefault="0016398E" w:rsidP="002716C6">
            <w:pPr>
              <w:pStyle w:val="ListParagraph"/>
              <w:numPr>
                <w:ilvl w:val="0"/>
                <w:numId w:val="16"/>
              </w:numPr>
              <w:ind w:left="240" w:hanging="210"/>
              <w:contextualSpacing w:val="0"/>
              <w:jc w:val="both"/>
              <w:rPr>
                <w:rFonts w:eastAsia="Calibri"/>
                <w:sz w:val="18"/>
                <w:szCs w:val="18"/>
                <w:lang w:val="uk-UA"/>
              </w:rPr>
            </w:pPr>
            <w:r w:rsidRPr="00916E8D">
              <w:rPr>
                <w:sz w:val="18"/>
                <w:szCs w:val="18"/>
                <w:lang w:val="uk-UA"/>
              </w:rPr>
              <w:t>Кімонікс вправі скасувати цей ЗНП у будь-який час.</w:t>
            </w:r>
          </w:p>
          <w:p w14:paraId="2FB2CB49" w14:textId="77777777" w:rsidR="0016398E" w:rsidRPr="00916E8D" w:rsidRDefault="0016398E" w:rsidP="00916E8D">
            <w:pPr>
              <w:rPr>
                <w:sz w:val="18"/>
                <w:szCs w:val="18"/>
                <w:lang w:val="uk-UA"/>
              </w:rPr>
            </w:pPr>
          </w:p>
          <w:p w14:paraId="792D6F6E" w14:textId="77777777" w:rsidR="0016398E" w:rsidRPr="00916E8D" w:rsidRDefault="0016398E" w:rsidP="00916E8D">
            <w:pPr>
              <w:pStyle w:val="ListParagraph"/>
              <w:ind w:left="0"/>
              <w:jc w:val="both"/>
              <w:rPr>
                <w:rFonts w:eastAsia="Calibri"/>
                <w:sz w:val="18"/>
                <w:szCs w:val="18"/>
                <w:lang w:val="uk-UA"/>
              </w:rPr>
            </w:pPr>
            <w:r w:rsidRPr="00916E8D">
              <w:rPr>
                <w:sz w:val="18"/>
                <w:szCs w:val="18"/>
                <w:lang w:val="uk-UA"/>
              </w:rPr>
              <w:t xml:space="preserve">Будь ласка, зверніть увагу, що надаючи відповідь на цей ЗНП, оферент розуміє, що USAID не є стороною цього запиту, і оферент погоджується з тим, що будь-яка апеляція за цим ЗНП має бути подана у письмовій формі з вичерпними поясненнями на адресу Проекту </w:t>
            </w:r>
            <w:r w:rsidRPr="00916E8D">
              <w:rPr>
                <w:color w:val="000000" w:themeColor="text1"/>
                <w:sz w:val="18"/>
                <w:szCs w:val="18"/>
                <w:lang w:val="uk-UA"/>
              </w:rPr>
              <w:t>Проект “Конкурентноспроможна економіка України”</w:t>
            </w:r>
            <w:r w:rsidRPr="00916E8D">
              <w:rPr>
                <w:sz w:val="18"/>
                <w:szCs w:val="18"/>
                <w:lang w:val="uk-UA"/>
              </w:rPr>
              <w:t xml:space="preserve"> для розгляду, оскільки USAID не розглядатиме апеляції щодо закупівель, проведених партнерами-виконавцями. Кімонікс на власний розсуд приймає остаточне рішення щодо апеляцій, пов’язаних із цією закупівлею.</w:t>
            </w:r>
          </w:p>
          <w:p w14:paraId="5F18CCD7" w14:textId="77777777" w:rsidR="0016398E" w:rsidRPr="00916E8D" w:rsidRDefault="0016398E" w:rsidP="00916E8D">
            <w:pPr>
              <w:jc w:val="both"/>
              <w:rPr>
                <w:sz w:val="18"/>
                <w:szCs w:val="18"/>
                <w:lang w:val="uk-UA"/>
              </w:rPr>
            </w:pPr>
          </w:p>
          <w:p w14:paraId="557733F0" w14:textId="6DA1C045" w:rsidR="0016398E" w:rsidRPr="00932FD0" w:rsidRDefault="0016398E" w:rsidP="00916E8D">
            <w:pPr>
              <w:jc w:val="both"/>
              <w:rPr>
                <w:b/>
                <w:sz w:val="18"/>
                <w:szCs w:val="18"/>
                <w:u w:val="single"/>
                <w:lang w:val="uk-UA"/>
              </w:rPr>
            </w:pPr>
            <w:r w:rsidRPr="00916E8D">
              <w:rPr>
                <w:b/>
                <w:sz w:val="18"/>
                <w:szCs w:val="18"/>
                <w:lang w:val="uk-UA"/>
              </w:rPr>
              <w:t>1.1</w:t>
            </w:r>
            <w:r w:rsidR="00DE0F61">
              <w:rPr>
                <w:b/>
                <w:sz w:val="18"/>
                <w:szCs w:val="18"/>
                <w:lang w:val="uk-UA"/>
              </w:rPr>
              <w:t>1</w:t>
            </w:r>
            <w:r w:rsidRPr="00916E8D">
              <w:rPr>
                <w:b/>
                <w:sz w:val="18"/>
                <w:szCs w:val="18"/>
                <w:lang w:val="uk-UA"/>
              </w:rPr>
              <w:tab/>
            </w:r>
            <w:r w:rsidRPr="00916E8D">
              <w:rPr>
                <w:b/>
                <w:sz w:val="18"/>
                <w:szCs w:val="18"/>
                <w:u w:val="single"/>
                <w:lang w:val="uk-UA"/>
              </w:rPr>
              <w:t>Терміни та умови субконтракту</w:t>
            </w:r>
          </w:p>
          <w:p w14:paraId="513A1C7E" w14:textId="77777777" w:rsidR="002716C6" w:rsidRPr="00932FD0" w:rsidRDefault="002716C6" w:rsidP="00916E8D">
            <w:pPr>
              <w:jc w:val="both"/>
              <w:rPr>
                <w:b/>
                <w:sz w:val="18"/>
                <w:szCs w:val="18"/>
                <w:lang w:val="uk-UA"/>
              </w:rPr>
            </w:pPr>
          </w:p>
          <w:p w14:paraId="5910643D" w14:textId="2EA3C83B" w:rsidR="0016398E" w:rsidRPr="00916E8D" w:rsidRDefault="0016398E" w:rsidP="00916E8D">
            <w:pPr>
              <w:jc w:val="both"/>
              <w:rPr>
                <w:sz w:val="18"/>
                <w:szCs w:val="18"/>
                <w:lang w:val="uk-UA"/>
              </w:rPr>
            </w:pPr>
            <w:r w:rsidRPr="00916E8D">
              <w:rPr>
                <w:sz w:val="18"/>
                <w:szCs w:val="18"/>
                <w:lang w:val="uk-UA"/>
              </w:rPr>
              <w:t>Це лише Запит на надання пропозицій.</w:t>
            </w:r>
            <w:r w:rsidR="00DE0F61">
              <w:rPr>
                <w:sz w:val="18"/>
                <w:szCs w:val="18"/>
                <w:lang w:val="uk-UA"/>
              </w:rPr>
              <w:t xml:space="preserve"> </w:t>
            </w:r>
            <w:r w:rsidRPr="00916E8D">
              <w:rPr>
                <w:sz w:val="18"/>
                <w:szCs w:val="18"/>
                <w:lang w:val="uk-UA"/>
              </w:rPr>
              <w:t xml:space="preserve">Випуск цього </w:t>
            </w:r>
            <w:r w:rsidRPr="00916E8D">
              <w:rPr>
                <w:sz w:val="18"/>
                <w:szCs w:val="18"/>
                <w:lang w:val="uk-UA"/>
              </w:rPr>
              <w:lastRenderedPageBreak/>
              <w:t>ЗНП не накладає на Кімонікс чи USAID будь-яких зобов’язань щодо присудження субконтракту та оплати з боку Кімонікс чи USAID будь-яких витрат, понесених під час підготовки та подання пропозицій.</w:t>
            </w:r>
          </w:p>
          <w:p w14:paraId="64E26122" w14:textId="77777777" w:rsidR="0016398E" w:rsidRPr="00916E8D" w:rsidRDefault="0016398E" w:rsidP="00916E8D">
            <w:pPr>
              <w:jc w:val="both"/>
              <w:rPr>
                <w:sz w:val="18"/>
                <w:szCs w:val="18"/>
                <w:lang w:val="uk-UA"/>
              </w:rPr>
            </w:pPr>
          </w:p>
          <w:p w14:paraId="5BB5418C" w14:textId="479DC809" w:rsidR="0016398E" w:rsidRPr="00916E8D" w:rsidRDefault="0016398E" w:rsidP="00916E8D">
            <w:pPr>
              <w:jc w:val="both"/>
              <w:rPr>
                <w:bCs/>
                <w:sz w:val="18"/>
                <w:szCs w:val="18"/>
                <w:lang w:val="uk-UA"/>
              </w:rPr>
            </w:pPr>
            <w:r w:rsidRPr="00916E8D">
              <w:rPr>
                <w:sz w:val="18"/>
                <w:szCs w:val="18"/>
                <w:lang w:val="uk-UA"/>
              </w:rPr>
              <w:t>Цей запит на участь у конкурентних торгах регулюється Термінами та умовами проекту замовлення, зазначеними детально у Частині 2.</w:t>
            </w:r>
            <w:r w:rsidR="00DE0F61">
              <w:rPr>
                <w:sz w:val="18"/>
                <w:szCs w:val="18"/>
                <w:lang w:val="uk-UA"/>
              </w:rPr>
              <w:t xml:space="preserve"> </w:t>
            </w:r>
            <w:r w:rsidRPr="00916E8D">
              <w:rPr>
                <w:sz w:val="18"/>
                <w:szCs w:val="18"/>
                <w:lang w:val="uk-UA"/>
              </w:rPr>
              <w:t>Будь-яке присудження субконтракту буде регулюватися цими умовами та положеннями.</w:t>
            </w:r>
            <w:r w:rsidR="00DE0F61">
              <w:rPr>
                <w:sz w:val="18"/>
                <w:szCs w:val="18"/>
                <w:lang w:val="uk-UA"/>
              </w:rPr>
              <w:t xml:space="preserve"> </w:t>
            </w:r>
            <w:r w:rsidRPr="00916E8D">
              <w:rPr>
                <w:sz w:val="18"/>
                <w:szCs w:val="18"/>
                <w:lang w:val="uk-UA"/>
              </w:rPr>
              <w:t>Кімонікс залишає за собою право вносити зміни до змісту, порядку та нумерації положень у фактичному документі субконтракту до його підписання Кімонікс та обраним переможцем.</w:t>
            </w:r>
            <w:r w:rsidR="00DE0F61">
              <w:rPr>
                <w:sz w:val="18"/>
                <w:szCs w:val="18"/>
                <w:lang w:val="uk-UA"/>
              </w:rPr>
              <w:t xml:space="preserve"> </w:t>
            </w:r>
            <w:r w:rsidRPr="00916E8D">
              <w:rPr>
                <w:sz w:val="18"/>
                <w:szCs w:val="18"/>
                <w:lang w:val="uk-UA"/>
              </w:rPr>
              <w:t>Присудження субконтракту залежить від наявності достатньої кількості коштів.</w:t>
            </w:r>
          </w:p>
        </w:tc>
      </w:tr>
      <w:tr w:rsidR="0016398E" w:rsidRPr="00F25851" w14:paraId="1A288FB0" w14:textId="77777777" w:rsidTr="197F0D4E">
        <w:tc>
          <w:tcPr>
            <w:tcW w:w="4509" w:type="dxa"/>
          </w:tcPr>
          <w:p w14:paraId="4EE01E8F" w14:textId="77777777" w:rsidR="0016398E" w:rsidRPr="00D85AE1" w:rsidRDefault="0016398E" w:rsidP="00916E8D">
            <w:pPr>
              <w:rPr>
                <w:sz w:val="18"/>
                <w:szCs w:val="18"/>
                <w:lang w:val="en-GB"/>
              </w:rPr>
            </w:pPr>
          </w:p>
          <w:p w14:paraId="0701313D" w14:textId="77B7D0F9" w:rsidR="0016398E" w:rsidRPr="00D85AE1" w:rsidRDefault="0016398E" w:rsidP="002716C6">
            <w:pPr>
              <w:jc w:val="center"/>
              <w:rPr>
                <w:b/>
                <w:smallCaps/>
                <w:sz w:val="18"/>
                <w:szCs w:val="18"/>
                <w:u w:val="single"/>
                <w:lang w:val="uk-UA"/>
              </w:rPr>
            </w:pPr>
            <w:r w:rsidRPr="00D85AE1">
              <w:rPr>
                <w:b/>
                <w:smallCaps/>
                <w:sz w:val="18"/>
                <w:szCs w:val="18"/>
                <w:u w:val="single"/>
              </w:rPr>
              <w:t>Section 2:</w:t>
            </w:r>
            <w:r w:rsidR="00DE0F61">
              <w:rPr>
                <w:b/>
                <w:smallCaps/>
                <w:sz w:val="18"/>
                <w:szCs w:val="18"/>
                <w:u w:val="single"/>
              </w:rPr>
              <w:t xml:space="preserve"> </w:t>
            </w:r>
            <w:r w:rsidRPr="00D85AE1">
              <w:rPr>
                <w:b/>
                <w:smallCaps/>
                <w:sz w:val="18"/>
                <w:szCs w:val="18"/>
                <w:u w:val="single"/>
              </w:rPr>
              <w:t>Draft Order Terms and Conditions</w:t>
            </w:r>
          </w:p>
          <w:p w14:paraId="53CAAA1B" w14:textId="77777777" w:rsidR="0016398E" w:rsidRPr="00D85AE1" w:rsidRDefault="0016398E" w:rsidP="00916E8D">
            <w:pPr>
              <w:rPr>
                <w:sz w:val="18"/>
                <w:szCs w:val="18"/>
              </w:rPr>
            </w:pPr>
          </w:p>
          <w:p w14:paraId="20ECA973" w14:textId="77777777" w:rsidR="0016398E" w:rsidRPr="00D85AE1" w:rsidRDefault="0016398E" w:rsidP="0056579C">
            <w:pPr>
              <w:jc w:val="both"/>
              <w:rPr>
                <w:i/>
                <w:sz w:val="18"/>
                <w:szCs w:val="18"/>
              </w:rPr>
            </w:pPr>
            <w:r w:rsidRPr="00D85AE1">
              <w:rPr>
                <w:i/>
                <w:sz w:val="18"/>
                <w:szCs w:val="18"/>
              </w:rPr>
              <w:t>Per Section 1.15 of this RFP, in the event of a subcontract award resulting from an offer submitted in response to this RFP, the following terms and conditions will apply:</w:t>
            </w:r>
          </w:p>
          <w:p w14:paraId="322D59E0" w14:textId="77777777" w:rsidR="0016398E" w:rsidRPr="00D85AE1" w:rsidRDefault="0016398E" w:rsidP="00916E8D">
            <w:pPr>
              <w:rPr>
                <w:b/>
                <w:smallCaps/>
                <w:sz w:val="18"/>
                <w:szCs w:val="18"/>
                <w:u w:val="single"/>
                <w:lang w:val="uk-UA"/>
              </w:rPr>
            </w:pPr>
          </w:p>
          <w:p w14:paraId="10DDA997" w14:textId="77777777" w:rsidR="0016398E" w:rsidRPr="00D85AE1" w:rsidRDefault="0016398E" w:rsidP="00916E8D">
            <w:pPr>
              <w:rPr>
                <w:b/>
                <w:smallCaps/>
                <w:sz w:val="18"/>
                <w:szCs w:val="18"/>
                <w:u w:val="single"/>
                <w:lang w:val="uk-UA"/>
              </w:rPr>
            </w:pPr>
          </w:p>
          <w:p w14:paraId="22BFB6B6" w14:textId="77777777" w:rsidR="0016398E" w:rsidRPr="00D85AE1" w:rsidRDefault="0016398E" w:rsidP="00916E8D">
            <w:pPr>
              <w:jc w:val="center"/>
              <w:rPr>
                <w:b/>
                <w:sz w:val="18"/>
                <w:szCs w:val="18"/>
              </w:rPr>
            </w:pPr>
            <w:r w:rsidRPr="00D85AE1">
              <w:rPr>
                <w:b/>
                <w:sz w:val="18"/>
                <w:szCs w:val="18"/>
              </w:rPr>
              <w:t>PART 1.</w:t>
            </w:r>
            <w:r w:rsidRPr="00D85AE1">
              <w:rPr>
                <w:b/>
                <w:sz w:val="18"/>
                <w:szCs w:val="18"/>
              </w:rPr>
              <w:tab/>
              <w:t>GENERAL INFORMATION AND SCOPE OF WORK</w:t>
            </w:r>
          </w:p>
          <w:p w14:paraId="05FB5771" w14:textId="77777777" w:rsidR="0016398E" w:rsidRPr="002716C6" w:rsidRDefault="0016398E" w:rsidP="00916E8D">
            <w:pPr>
              <w:rPr>
                <w:sz w:val="18"/>
                <w:szCs w:val="18"/>
              </w:rPr>
            </w:pPr>
          </w:p>
          <w:p w14:paraId="16564B2B" w14:textId="77777777" w:rsidR="0016398E" w:rsidRPr="00D85AE1" w:rsidRDefault="0016398E" w:rsidP="00916E8D">
            <w:pPr>
              <w:jc w:val="both"/>
              <w:rPr>
                <w:b/>
                <w:smallCaps/>
                <w:sz w:val="18"/>
                <w:szCs w:val="18"/>
              </w:rPr>
            </w:pPr>
            <w:r w:rsidRPr="00D85AE1">
              <w:rPr>
                <w:b/>
                <w:smallCaps/>
                <w:sz w:val="18"/>
                <w:szCs w:val="18"/>
              </w:rPr>
              <w:t>Article 1.</w:t>
            </w:r>
            <w:r w:rsidRPr="00D85AE1">
              <w:rPr>
                <w:b/>
                <w:smallCaps/>
                <w:sz w:val="18"/>
                <w:szCs w:val="18"/>
              </w:rPr>
              <w:tab/>
              <w:t>Acronyms and Definitions</w:t>
            </w:r>
          </w:p>
          <w:p w14:paraId="078E5E2E" w14:textId="77777777" w:rsidR="0016398E" w:rsidRPr="00D85AE1" w:rsidRDefault="0016398E" w:rsidP="00916E8D">
            <w:pPr>
              <w:jc w:val="both"/>
              <w:rPr>
                <w:b/>
                <w:smallCaps/>
                <w:sz w:val="18"/>
                <w:szCs w:val="18"/>
                <w:u w:val="single"/>
              </w:rPr>
            </w:pPr>
          </w:p>
          <w:p w14:paraId="7BBFCEF8" w14:textId="77777777" w:rsidR="0016398E" w:rsidRPr="00D85AE1" w:rsidRDefault="0016398E" w:rsidP="00916E8D">
            <w:pPr>
              <w:jc w:val="both"/>
              <w:rPr>
                <w:sz w:val="18"/>
                <w:szCs w:val="18"/>
              </w:rPr>
            </w:pPr>
            <w:r w:rsidRPr="00D85AE1">
              <w:rPr>
                <w:sz w:val="18"/>
                <w:szCs w:val="18"/>
              </w:rPr>
              <w:t>The following acronyms and definitions apply to this subcontract and all related correspondence:</w:t>
            </w:r>
          </w:p>
          <w:p w14:paraId="0873EC25" w14:textId="77777777" w:rsidR="0016398E" w:rsidRPr="00D85AE1" w:rsidRDefault="0016398E" w:rsidP="00916E8D">
            <w:pPr>
              <w:jc w:val="both"/>
              <w:rPr>
                <w:sz w:val="18"/>
                <w:szCs w:val="18"/>
                <w:lang w:val="uk-UA"/>
              </w:rPr>
            </w:pPr>
          </w:p>
          <w:p w14:paraId="6236F838" w14:textId="77777777" w:rsidR="0016398E" w:rsidRPr="00D85AE1" w:rsidRDefault="0016398E" w:rsidP="00916E8D">
            <w:pPr>
              <w:jc w:val="both"/>
              <w:rPr>
                <w:sz w:val="18"/>
                <w:szCs w:val="18"/>
                <w:lang w:val="uk-UA"/>
              </w:rPr>
            </w:pPr>
          </w:p>
          <w:p w14:paraId="71DD5FB2" w14:textId="428927E5" w:rsidR="0016398E" w:rsidRPr="00D85AE1" w:rsidRDefault="0016398E" w:rsidP="002716C6">
            <w:pPr>
              <w:ind w:left="2140" w:hanging="2140"/>
              <w:jc w:val="both"/>
              <w:rPr>
                <w:color w:val="000000"/>
                <w:sz w:val="18"/>
                <w:szCs w:val="18"/>
                <w:lang w:val="uk-UA"/>
              </w:rPr>
            </w:pPr>
            <w:r w:rsidRPr="00D85AE1">
              <w:rPr>
                <w:sz w:val="18"/>
                <w:szCs w:val="18"/>
              </w:rPr>
              <w:t>ADS</w:t>
            </w:r>
            <w:r w:rsidRPr="00D85AE1">
              <w:rPr>
                <w:sz w:val="18"/>
                <w:szCs w:val="18"/>
              </w:rPr>
              <w:tab/>
              <w:t xml:space="preserve">USAID </w:t>
            </w:r>
            <w:r w:rsidRPr="00D85AE1">
              <w:rPr>
                <w:color w:val="000000"/>
                <w:sz w:val="18"/>
                <w:szCs w:val="18"/>
              </w:rPr>
              <w:t>Automated Directives System</w:t>
            </w:r>
          </w:p>
          <w:p w14:paraId="54AD2A52" w14:textId="77777777" w:rsidR="0016398E" w:rsidRPr="00D85AE1" w:rsidRDefault="0016398E" w:rsidP="00916E8D">
            <w:pPr>
              <w:jc w:val="both"/>
              <w:rPr>
                <w:sz w:val="18"/>
                <w:szCs w:val="18"/>
                <w:lang w:val="uk-UA"/>
              </w:rPr>
            </w:pPr>
          </w:p>
          <w:p w14:paraId="123D72F8" w14:textId="1FD8A5AD" w:rsidR="0016398E" w:rsidRPr="00D85AE1" w:rsidRDefault="0016398E" w:rsidP="002716C6">
            <w:pPr>
              <w:ind w:left="2140" w:hanging="2140"/>
              <w:jc w:val="both"/>
              <w:rPr>
                <w:sz w:val="18"/>
                <w:szCs w:val="18"/>
                <w:lang w:val="uk-UA"/>
              </w:rPr>
            </w:pPr>
            <w:r w:rsidRPr="00D85AE1">
              <w:rPr>
                <w:sz w:val="18"/>
                <w:szCs w:val="18"/>
              </w:rPr>
              <w:t>CFR</w:t>
            </w:r>
            <w:r w:rsidRPr="00D85AE1">
              <w:rPr>
                <w:sz w:val="18"/>
                <w:szCs w:val="18"/>
              </w:rPr>
              <w:tab/>
              <w:t>United States Code of Federal Regulations</w:t>
            </w:r>
          </w:p>
          <w:p w14:paraId="5A704C24" w14:textId="77777777" w:rsidR="0016398E" w:rsidRPr="00D85AE1" w:rsidRDefault="0016398E" w:rsidP="00916E8D">
            <w:pPr>
              <w:jc w:val="both"/>
              <w:rPr>
                <w:sz w:val="18"/>
                <w:szCs w:val="18"/>
                <w:lang w:val="uk-UA"/>
              </w:rPr>
            </w:pPr>
          </w:p>
          <w:p w14:paraId="4388C3D6" w14:textId="62567704" w:rsidR="0016398E" w:rsidRPr="002716C6" w:rsidRDefault="0016398E" w:rsidP="00916E8D">
            <w:pPr>
              <w:jc w:val="both"/>
              <w:rPr>
                <w:sz w:val="18"/>
                <w:szCs w:val="18"/>
              </w:rPr>
            </w:pPr>
            <w:r w:rsidRPr="00D85AE1">
              <w:rPr>
                <w:sz w:val="18"/>
                <w:szCs w:val="18"/>
              </w:rPr>
              <w:t>Cooperating Country</w:t>
            </w:r>
            <w:r w:rsidRPr="00D85AE1">
              <w:rPr>
                <w:sz w:val="18"/>
                <w:szCs w:val="18"/>
              </w:rPr>
              <w:tab/>
              <w:t>Ukraine</w:t>
            </w:r>
          </w:p>
          <w:p w14:paraId="70CDCDD1" w14:textId="77777777" w:rsidR="0016398E" w:rsidRPr="00D85AE1" w:rsidRDefault="0016398E" w:rsidP="00916E8D">
            <w:pPr>
              <w:jc w:val="both"/>
              <w:rPr>
                <w:sz w:val="18"/>
                <w:szCs w:val="18"/>
                <w:lang w:val="uk-UA"/>
              </w:rPr>
            </w:pPr>
          </w:p>
          <w:p w14:paraId="225DCC67" w14:textId="4A913E88" w:rsidR="0016398E" w:rsidRPr="00D85AE1" w:rsidRDefault="0016398E" w:rsidP="002716C6">
            <w:pPr>
              <w:ind w:left="2140" w:hanging="2140"/>
              <w:jc w:val="both"/>
              <w:rPr>
                <w:sz w:val="18"/>
                <w:szCs w:val="18"/>
                <w:lang w:val="uk-UA"/>
              </w:rPr>
            </w:pPr>
            <w:r w:rsidRPr="00D85AE1">
              <w:rPr>
                <w:sz w:val="18"/>
                <w:szCs w:val="18"/>
              </w:rPr>
              <w:t>FAR</w:t>
            </w:r>
            <w:r w:rsidRPr="00D85AE1">
              <w:rPr>
                <w:sz w:val="18"/>
                <w:szCs w:val="18"/>
              </w:rPr>
              <w:tab/>
              <w:t>United States Federal Acquisition Regulations</w:t>
            </w:r>
          </w:p>
          <w:p w14:paraId="4F95AFF7" w14:textId="77777777" w:rsidR="0016398E" w:rsidRDefault="0016398E" w:rsidP="00916E8D">
            <w:pPr>
              <w:jc w:val="both"/>
              <w:rPr>
                <w:sz w:val="18"/>
                <w:szCs w:val="18"/>
              </w:rPr>
            </w:pPr>
          </w:p>
          <w:p w14:paraId="38968E15" w14:textId="77777777" w:rsidR="007A1F6D" w:rsidRPr="002716C6" w:rsidRDefault="007A1F6D" w:rsidP="00916E8D">
            <w:pPr>
              <w:jc w:val="both"/>
              <w:rPr>
                <w:sz w:val="18"/>
                <w:szCs w:val="18"/>
              </w:rPr>
            </w:pPr>
          </w:p>
          <w:p w14:paraId="72DB81CE" w14:textId="2A20AC92" w:rsidR="0016398E" w:rsidRPr="002716C6" w:rsidRDefault="0016398E" w:rsidP="00916E8D">
            <w:pPr>
              <w:jc w:val="both"/>
              <w:rPr>
                <w:sz w:val="18"/>
                <w:szCs w:val="18"/>
              </w:rPr>
            </w:pPr>
            <w:r w:rsidRPr="00D85AE1">
              <w:rPr>
                <w:sz w:val="18"/>
                <w:szCs w:val="18"/>
              </w:rPr>
              <w:t>US</w:t>
            </w:r>
            <w:r w:rsidRPr="00D85AE1">
              <w:rPr>
                <w:sz w:val="18"/>
                <w:szCs w:val="18"/>
              </w:rPr>
              <w:tab/>
            </w:r>
            <w:r w:rsidRPr="00D85AE1">
              <w:rPr>
                <w:sz w:val="18"/>
                <w:szCs w:val="18"/>
              </w:rPr>
              <w:tab/>
            </w:r>
            <w:r w:rsidRPr="00D85AE1">
              <w:rPr>
                <w:sz w:val="18"/>
                <w:szCs w:val="18"/>
              </w:rPr>
              <w:tab/>
              <w:t>United States</w:t>
            </w:r>
          </w:p>
          <w:p w14:paraId="6A0F9EBD" w14:textId="77777777" w:rsidR="0016398E" w:rsidRPr="00D85AE1" w:rsidRDefault="0016398E" w:rsidP="00916E8D">
            <w:pPr>
              <w:jc w:val="both"/>
              <w:rPr>
                <w:sz w:val="18"/>
                <w:szCs w:val="18"/>
                <w:lang w:val="uk-UA"/>
              </w:rPr>
            </w:pPr>
          </w:p>
          <w:p w14:paraId="7449AFDE" w14:textId="51C73559" w:rsidR="0016398E" w:rsidRPr="00D85AE1" w:rsidRDefault="0016398E" w:rsidP="007A1F6D">
            <w:pPr>
              <w:ind w:left="2140" w:hanging="2140"/>
              <w:jc w:val="both"/>
              <w:rPr>
                <w:sz w:val="18"/>
                <w:szCs w:val="18"/>
                <w:lang w:val="uk-UA"/>
              </w:rPr>
            </w:pPr>
            <w:r w:rsidRPr="00D85AE1">
              <w:rPr>
                <w:sz w:val="18"/>
                <w:szCs w:val="18"/>
              </w:rPr>
              <w:t>USAID</w:t>
            </w:r>
            <w:r w:rsidRPr="00D85AE1">
              <w:rPr>
                <w:sz w:val="18"/>
                <w:szCs w:val="18"/>
              </w:rPr>
              <w:tab/>
              <w:t>United States Agency for International Development</w:t>
            </w:r>
          </w:p>
          <w:p w14:paraId="49ECD77A" w14:textId="77777777" w:rsidR="0016398E" w:rsidRPr="00D85AE1" w:rsidRDefault="0016398E" w:rsidP="00916E8D">
            <w:pPr>
              <w:jc w:val="both"/>
              <w:rPr>
                <w:sz w:val="18"/>
                <w:szCs w:val="18"/>
                <w:lang w:val="uk-UA"/>
              </w:rPr>
            </w:pPr>
          </w:p>
          <w:p w14:paraId="1E1338AB" w14:textId="77777777" w:rsidR="0016398E" w:rsidRPr="00D85AE1" w:rsidRDefault="0016398E" w:rsidP="00916E8D">
            <w:pPr>
              <w:jc w:val="both"/>
              <w:rPr>
                <w:sz w:val="18"/>
                <w:szCs w:val="18"/>
                <w:lang w:val="uk-UA"/>
              </w:rPr>
            </w:pPr>
            <w:r w:rsidRPr="00D85AE1">
              <w:rPr>
                <w:sz w:val="18"/>
                <w:szCs w:val="18"/>
              </w:rPr>
              <w:t>USG</w:t>
            </w:r>
            <w:r w:rsidRPr="00D85AE1">
              <w:rPr>
                <w:sz w:val="18"/>
                <w:szCs w:val="18"/>
              </w:rPr>
              <w:tab/>
            </w:r>
            <w:r w:rsidRPr="00D85AE1">
              <w:rPr>
                <w:sz w:val="18"/>
                <w:szCs w:val="18"/>
              </w:rPr>
              <w:tab/>
            </w:r>
            <w:r w:rsidRPr="00D85AE1">
              <w:rPr>
                <w:sz w:val="18"/>
                <w:szCs w:val="18"/>
              </w:rPr>
              <w:tab/>
              <w:t>United States Government</w:t>
            </w:r>
          </w:p>
          <w:p w14:paraId="6271A753" w14:textId="77777777" w:rsidR="0016398E" w:rsidRDefault="0016398E" w:rsidP="00916E8D">
            <w:pPr>
              <w:jc w:val="both"/>
              <w:rPr>
                <w:sz w:val="18"/>
                <w:szCs w:val="18"/>
              </w:rPr>
            </w:pPr>
          </w:p>
          <w:p w14:paraId="6ED9D2A0" w14:textId="77777777" w:rsidR="007A1F6D" w:rsidRPr="007A1F6D" w:rsidRDefault="007A1F6D" w:rsidP="00916E8D">
            <w:pPr>
              <w:jc w:val="both"/>
              <w:rPr>
                <w:sz w:val="18"/>
                <w:szCs w:val="18"/>
              </w:rPr>
            </w:pPr>
          </w:p>
          <w:p w14:paraId="3D2D05A0" w14:textId="77777777" w:rsidR="0016398E" w:rsidRPr="00D85AE1" w:rsidRDefault="0016398E" w:rsidP="00916E8D">
            <w:pPr>
              <w:jc w:val="both"/>
              <w:rPr>
                <w:sz w:val="18"/>
                <w:szCs w:val="18"/>
              </w:rPr>
            </w:pPr>
            <w:r w:rsidRPr="00D85AE1">
              <w:rPr>
                <w:sz w:val="18"/>
                <w:szCs w:val="18"/>
              </w:rPr>
              <w:t>VAT</w:t>
            </w:r>
            <w:r w:rsidRPr="00D85AE1">
              <w:rPr>
                <w:sz w:val="18"/>
                <w:szCs w:val="18"/>
              </w:rPr>
              <w:tab/>
            </w:r>
            <w:r w:rsidRPr="00D85AE1">
              <w:rPr>
                <w:sz w:val="18"/>
                <w:szCs w:val="18"/>
              </w:rPr>
              <w:tab/>
            </w:r>
            <w:r w:rsidRPr="00D85AE1">
              <w:rPr>
                <w:sz w:val="18"/>
                <w:szCs w:val="18"/>
              </w:rPr>
              <w:tab/>
              <w:t>Value Added Tax</w:t>
            </w:r>
          </w:p>
          <w:p w14:paraId="56D55F0F" w14:textId="77777777" w:rsidR="0016398E" w:rsidRPr="002716C6" w:rsidRDefault="0016398E" w:rsidP="00916E8D">
            <w:pPr>
              <w:jc w:val="both"/>
              <w:rPr>
                <w:b/>
                <w:sz w:val="18"/>
                <w:szCs w:val="18"/>
              </w:rPr>
            </w:pPr>
          </w:p>
          <w:p w14:paraId="52ACA98D" w14:textId="77777777" w:rsidR="0016398E" w:rsidRPr="00D85AE1" w:rsidRDefault="0016398E" w:rsidP="00916E8D">
            <w:pPr>
              <w:jc w:val="both"/>
              <w:rPr>
                <w:b/>
                <w:smallCaps/>
                <w:sz w:val="18"/>
                <w:szCs w:val="18"/>
              </w:rPr>
            </w:pPr>
            <w:r w:rsidRPr="00D85AE1">
              <w:rPr>
                <w:b/>
                <w:smallCaps/>
                <w:sz w:val="18"/>
                <w:szCs w:val="18"/>
              </w:rPr>
              <w:t>Article 2.</w:t>
            </w:r>
            <w:r w:rsidRPr="00D85AE1">
              <w:rPr>
                <w:b/>
                <w:smallCaps/>
                <w:sz w:val="18"/>
                <w:szCs w:val="18"/>
              </w:rPr>
              <w:tab/>
              <w:t>Background and Purpose</w:t>
            </w:r>
          </w:p>
          <w:p w14:paraId="3CF21FD3" w14:textId="77777777" w:rsidR="0016398E" w:rsidRDefault="0016398E" w:rsidP="00916E8D">
            <w:pPr>
              <w:jc w:val="both"/>
              <w:rPr>
                <w:b/>
                <w:smallCaps/>
                <w:sz w:val="18"/>
                <w:szCs w:val="18"/>
                <w:u w:val="single"/>
              </w:rPr>
            </w:pPr>
          </w:p>
          <w:p w14:paraId="775E8E2E" w14:textId="77777777" w:rsidR="007A1F6D" w:rsidRPr="00D85AE1" w:rsidRDefault="007A1F6D" w:rsidP="00916E8D">
            <w:pPr>
              <w:jc w:val="both"/>
              <w:rPr>
                <w:b/>
                <w:smallCaps/>
                <w:sz w:val="18"/>
                <w:szCs w:val="18"/>
                <w:u w:val="single"/>
              </w:rPr>
            </w:pPr>
          </w:p>
          <w:p w14:paraId="2FBBB0B4" w14:textId="77777777" w:rsidR="0016398E" w:rsidRPr="00D85AE1" w:rsidRDefault="0016398E" w:rsidP="00916E8D">
            <w:pPr>
              <w:jc w:val="both"/>
              <w:rPr>
                <w:sz w:val="18"/>
                <w:szCs w:val="18"/>
              </w:rPr>
            </w:pPr>
            <w:r w:rsidRPr="00D85AE1">
              <w:rPr>
                <w:sz w:val="18"/>
                <w:szCs w:val="18"/>
              </w:rPr>
              <w:t xml:space="preserve">The US Agency for International Development (USAID)-funded Competitive Economy Program (CEP) is a seven-year activity implemented by Chemonics International Inc. (Chemonics) in Ukraine. The goal of the Program is to encourage startup businesses and enterprises, increase domestic market competition, and support the competitiveness of Ukrainian firms in international markets. </w:t>
            </w:r>
          </w:p>
          <w:p w14:paraId="4E76B511" w14:textId="77777777" w:rsidR="0016398E" w:rsidRPr="00D85AE1" w:rsidRDefault="0016398E" w:rsidP="00916E8D">
            <w:pPr>
              <w:jc w:val="both"/>
              <w:rPr>
                <w:sz w:val="18"/>
                <w:szCs w:val="18"/>
                <w:lang w:val="uk-UA"/>
              </w:rPr>
            </w:pPr>
          </w:p>
          <w:p w14:paraId="5D3BACDD" w14:textId="77777777" w:rsidR="007A1F6D" w:rsidRDefault="007A1F6D" w:rsidP="00916E8D">
            <w:pPr>
              <w:pStyle w:val="NormalWeb"/>
              <w:shd w:val="clear" w:color="auto" w:fill="FFFFFF"/>
              <w:spacing w:before="0" w:beforeAutospacing="0" w:after="0" w:afterAutospacing="0"/>
              <w:jc w:val="both"/>
              <w:rPr>
                <w:rFonts w:ascii="Times New Roman" w:hAnsi="Times New Roman"/>
                <w:sz w:val="18"/>
                <w:szCs w:val="18"/>
              </w:rPr>
            </w:pPr>
          </w:p>
          <w:p w14:paraId="42A2104A" w14:textId="66A0A29A" w:rsidR="009B094B" w:rsidRPr="000F0DB9" w:rsidRDefault="009B094B" w:rsidP="009B094B">
            <w:pPr>
              <w:shd w:val="clear" w:color="auto" w:fill="FFFFFF"/>
              <w:jc w:val="both"/>
              <w:rPr>
                <w:sz w:val="18"/>
                <w:szCs w:val="18"/>
              </w:rPr>
            </w:pPr>
            <w:r w:rsidRPr="000F0DB9">
              <w:rPr>
                <w:sz w:val="18"/>
                <w:szCs w:val="18"/>
              </w:rPr>
              <w:lastRenderedPageBreak/>
              <w:t>The World Bank is supporting the Government of Ukraine in the implementation of the “Resilient, Inclusive and Sustainable Enterprise Project” (RISE) Program. The Program aims to improve the enabling environment for a sustainable private sector-led recovery in Ukraine. The main implementing agencies are the Ministry of Economy and the Ministry of Finance of Ukraine.</w:t>
            </w:r>
          </w:p>
          <w:p w14:paraId="5E57CCDC" w14:textId="77777777" w:rsidR="009B094B" w:rsidRPr="000F0DB9" w:rsidRDefault="009B094B" w:rsidP="009B094B">
            <w:pPr>
              <w:pStyle w:val="paragraph"/>
              <w:spacing w:before="0" w:beforeAutospacing="0" w:after="0" w:afterAutospacing="0"/>
              <w:jc w:val="both"/>
              <w:textAlignment w:val="baseline"/>
              <w:rPr>
                <w:rStyle w:val="normaltextrun"/>
                <w:rFonts w:eastAsia="MS Mincho"/>
                <w:sz w:val="18"/>
                <w:szCs w:val="18"/>
              </w:rPr>
            </w:pPr>
          </w:p>
          <w:p w14:paraId="695AF5ED" w14:textId="2A75C5F0" w:rsidR="009B094B" w:rsidRDefault="00F80529" w:rsidP="009B094B">
            <w:pPr>
              <w:pStyle w:val="paragraph"/>
              <w:spacing w:before="0" w:beforeAutospacing="0" w:after="0" w:afterAutospacing="0"/>
              <w:jc w:val="both"/>
              <w:textAlignment w:val="baseline"/>
              <w:rPr>
                <w:color w:val="111111"/>
                <w:sz w:val="18"/>
                <w:szCs w:val="18"/>
                <w:lang w:val="en-US"/>
              </w:rPr>
            </w:pPr>
            <w:r w:rsidRPr="000F0DB9">
              <w:rPr>
                <w:sz w:val="18"/>
                <w:szCs w:val="18"/>
              </w:rPr>
              <w:t xml:space="preserve">The </w:t>
            </w:r>
            <w:r w:rsidRPr="000F0DB9">
              <w:rPr>
                <w:b/>
                <w:bCs/>
                <w:sz w:val="18"/>
                <w:szCs w:val="18"/>
              </w:rPr>
              <w:t>purpose</w:t>
            </w:r>
            <w:r w:rsidRPr="000F0DB9">
              <w:rPr>
                <w:sz w:val="18"/>
                <w:szCs w:val="18"/>
              </w:rPr>
              <w:t xml:space="preserve"> of this subcontract is </w:t>
            </w:r>
            <w:r w:rsidR="009B094B" w:rsidRPr="000F0DB9">
              <w:rPr>
                <w:rStyle w:val="normaltextrun"/>
                <w:rFonts w:eastAsia="MS Mincho"/>
                <w:sz w:val="18"/>
                <w:szCs w:val="18"/>
                <w:lang w:val="en-US"/>
              </w:rPr>
              <w:t xml:space="preserve">to provide </w:t>
            </w:r>
            <w:r w:rsidR="009B094B" w:rsidRPr="000F0DB9">
              <w:rPr>
                <w:color w:val="111111"/>
                <w:sz w:val="18"/>
                <w:szCs w:val="18"/>
                <w:lang w:val="en-US"/>
              </w:rPr>
              <w:t>verification services under the RISE Program’s Disbursement Linked Results, intended to verify and evaluate the conditions of achievement of the said results and to prepare</w:t>
            </w:r>
            <w:r w:rsidR="009B094B" w:rsidRPr="000F0DB9">
              <w:rPr>
                <w:color w:val="111111"/>
                <w:sz w:val="18"/>
                <w:szCs w:val="18"/>
              </w:rPr>
              <w:t xml:space="preserve"> </w:t>
            </w:r>
            <w:r w:rsidR="009B094B" w:rsidRPr="000F0DB9">
              <w:rPr>
                <w:color w:val="111111"/>
                <w:sz w:val="18"/>
                <w:szCs w:val="18"/>
                <w:lang w:val="en-US"/>
              </w:rPr>
              <w:t>the respective verification reports, acceptable to the Mo</w:t>
            </w:r>
            <w:r w:rsidR="009B094B" w:rsidRPr="000F0DB9">
              <w:rPr>
                <w:color w:val="111111"/>
                <w:sz w:val="18"/>
                <w:szCs w:val="18"/>
              </w:rPr>
              <w:t>E</w:t>
            </w:r>
            <w:r w:rsidR="009B094B" w:rsidRPr="000F0DB9">
              <w:rPr>
                <w:color w:val="111111"/>
                <w:sz w:val="18"/>
                <w:szCs w:val="18"/>
                <w:lang w:val="en-US"/>
              </w:rPr>
              <w:t xml:space="preserve"> and the</w:t>
            </w:r>
            <w:r w:rsidR="009B094B" w:rsidRPr="000F0DB9">
              <w:rPr>
                <w:color w:val="111111"/>
                <w:sz w:val="18"/>
                <w:szCs w:val="18"/>
              </w:rPr>
              <w:t xml:space="preserve"> </w:t>
            </w:r>
            <w:r w:rsidR="009B094B" w:rsidRPr="000F0DB9">
              <w:rPr>
                <w:color w:val="111111"/>
                <w:sz w:val="18"/>
                <w:szCs w:val="18"/>
                <w:lang w:val="en-US"/>
              </w:rPr>
              <w:t>World Bank.</w:t>
            </w:r>
          </w:p>
          <w:p w14:paraId="7248A14E" w14:textId="6199756A" w:rsidR="0016398E" w:rsidRPr="00B01718" w:rsidRDefault="0016398E" w:rsidP="00916E8D">
            <w:pPr>
              <w:jc w:val="both"/>
              <w:rPr>
                <w:sz w:val="18"/>
                <w:szCs w:val="18"/>
                <w:lang w:val="uk-UA"/>
              </w:rPr>
            </w:pPr>
          </w:p>
          <w:p w14:paraId="7290D670" w14:textId="77777777" w:rsidR="0016398E" w:rsidRDefault="0016398E" w:rsidP="00916E8D">
            <w:pPr>
              <w:jc w:val="both"/>
              <w:rPr>
                <w:b/>
                <w:smallCaps/>
                <w:sz w:val="18"/>
                <w:szCs w:val="18"/>
              </w:rPr>
            </w:pPr>
            <w:r w:rsidRPr="00D85AE1">
              <w:rPr>
                <w:b/>
                <w:smallCaps/>
                <w:sz w:val="18"/>
                <w:szCs w:val="18"/>
              </w:rPr>
              <w:t>Article 3.</w:t>
            </w:r>
            <w:r w:rsidRPr="00D85AE1">
              <w:rPr>
                <w:b/>
                <w:smallCaps/>
                <w:sz w:val="18"/>
                <w:szCs w:val="18"/>
              </w:rPr>
              <w:tab/>
              <w:t>Subcontract Funding and Type</w:t>
            </w:r>
          </w:p>
          <w:p w14:paraId="5D3A07C5" w14:textId="77777777" w:rsidR="007A1F6D" w:rsidRDefault="007A1F6D" w:rsidP="00916E8D">
            <w:pPr>
              <w:jc w:val="both"/>
              <w:rPr>
                <w:b/>
                <w:smallCaps/>
                <w:sz w:val="18"/>
                <w:szCs w:val="18"/>
              </w:rPr>
            </w:pPr>
          </w:p>
          <w:p w14:paraId="3DE99E3B" w14:textId="77777777" w:rsidR="007A1F6D" w:rsidRDefault="007A1F6D" w:rsidP="00916E8D">
            <w:pPr>
              <w:jc w:val="both"/>
              <w:rPr>
                <w:b/>
                <w:smallCaps/>
                <w:sz w:val="18"/>
                <w:szCs w:val="18"/>
              </w:rPr>
            </w:pPr>
          </w:p>
          <w:p w14:paraId="35FEDE9C" w14:textId="584963E7" w:rsidR="0016398E" w:rsidRPr="00D85AE1" w:rsidRDefault="0016398E" w:rsidP="00916E8D">
            <w:pPr>
              <w:jc w:val="both"/>
              <w:rPr>
                <w:sz w:val="18"/>
                <w:szCs w:val="18"/>
              </w:rPr>
            </w:pPr>
            <w:r w:rsidRPr="00D85AE1">
              <w:rPr>
                <w:color w:val="000000"/>
                <w:sz w:val="18"/>
                <w:szCs w:val="18"/>
              </w:rPr>
              <w:t xml:space="preserve">Chemonics International Inc., on behalf of USAID and in cooperation with the Government of </w:t>
            </w:r>
            <w:r w:rsidRPr="00D85AE1">
              <w:rPr>
                <w:sz w:val="18"/>
                <w:szCs w:val="18"/>
              </w:rPr>
              <w:t xml:space="preserve">Ukraine, </w:t>
            </w:r>
            <w:r w:rsidRPr="00D85AE1">
              <w:rPr>
                <w:color w:val="000000"/>
                <w:sz w:val="18"/>
                <w:szCs w:val="18"/>
              </w:rPr>
              <w:t xml:space="preserve">is authorized to fund this subcontract under the authority of Chemonics’ prime USAID Contract No. </w:t>
            </w:r>
            <w:r w:rsidRPr="00D85AE1">
              <w:rPr>
                <w:sz w:val="18"/>
                <w:szCs w:val="18"/>
              </w:rPr>
              <w:t>72012118C00002, funded by the USG.</w:t>
            </w:r>
            <w:r w:rsidR="00DE0F61">
              <w:rPr>
                <w:sz w:val="18"/>
                <w:szCs w:val="18"/>
              </w:rPr>
              <w:t xml:space="preserve"> </w:t>
            </w:r>
          </w:p>
          <w:p w14:paraId="7D87FA6B" w14:textId="77777777" w:rsidR="0016398E" w:rsidRPr="00D85AE1" w:rsidRDefault="0016398E" w:rsidP="00916E8D">
            <w:pPr>
              <w:jc w:val="both"/>
              <w:rPr>
                <w:sz w:val="18"/>
                <w:szCs w:val="18"/>
              </w:rPr>
            </w:pPr>
          </w:p>
          <w:p w14:paraId="649EC591" w14:textId="77777777" w:rsidR="0016398E" w:rsidRPr="00D85AE1" w:rsidRDefault="0016398E" w:rsidP="00916E8D">
            <w:pPr>
              <w:jc w:val="both"/>
              <w:rPr>
                <w:sz w:val="18"/>
                <w:szCs w:val="18"/>
              </w:rPr>
            </w:pPr>
          </w:p>
          <w:p w14:paraId="3A0E3EB1" w14:textId="571BD693" w:rsidR="0016398E" w:rsidRPr="00D85AE1" w:rsidRDefault="0016398E" w:rsidP="00916E8D">
            <w:pPr>
              <w:jc w:val="both"/>
              <w:rPr>
                <w:color w:val="000000"/>
                <w:sz w:val="18"/>
                <w:szCs w:val="18"/>
              </w:rPr>
            </w:pPr>
            <w:r w:rsidRPr="00D85AE1">
              <w:rPr>
                <w:color w:val="000000"/>
                <w:sz w:val="18"/>
                <w:szCs w:val="18"/>
              </w:rPr>
              <w:t>This is a firm fixed-price subcontract payable entirely in the currency indicated in the cover page.</w:t>
            </w:r>
            <w:r w:rsidR="00DE0F61">
              <w:rPr>
                <w:color w:val="000000"/>
                <w:sz w:val="18"/>
                <w:szCs w:val="18"/>
              </w:rPr>
              <w:t xml:space="preserve"> </w:t>
            </w:r>
            <w:r w:rsidRPr="00D85AE1">
              <w:rPr>
                <w:color w:val="000000"/>
                <w:sz w:val="18"/>
                <w:szCs w:val="18"/>
              </w:rPr>
              <w:t>No additional sums will be payable for any escalation in the cost of materials, equipment or labor, or because of the Subcontractor's failure to properly estimate or accurately predict the cost or difficulty of achieving the results required.</w:t>
            </w:r>
            <w:r w:rsidR="00DE0F61">
              <w:rPr>
                <w:color w:val="000000"/>
                <w:sz w:val="18"/>
                <w:szCs w:val="18"/>
              </w:rPr>
              <w:t xml:space="preserve"> </w:t>
            </w:r>
            <w:r w:rsidRPr="00D85AE1">
              <w:rPr>
                <w:color w:val="000000"/>
                <w:sz w:val="18"/>
                <w:szCs w:val="18"/>
              </w:rPr>
              <w:t>Chemonics will not adjust the subcontract price due to fluctuations in currency exchange rates.</w:t>
            </w:r>
            <w:r w:rsidR="00DE0F61">
              <w:rPr>
                <w:color w:val="000000"/>
                <w:sz w:val="18"/>
                <w:szCs w:val="18"/>
              </w:rPr>
              <w:t xml:space="preserve"> </w:t>
            </w:r>
            <w:r w:rsidRPr="00D85AE1">
              <w:rPr>
                <w:color w:val="000000"/>
                <w:sz w:val="18"/>
                <w:szCs w:val="18"/>
              </w:rPr>
              <w:t>Chemonics will only make changes in the subcontract price or time to complete due to changes made by Chemonics in the work to be performed, or by delays caused by Chemonics.</w:t>
            </w:r>
          </w:p>
          <w:p w14:paraId="4F87DF2C" w14:textId="77777777" w:rsidR="0016398E" w:rsidRPr="00D85AE1" w:rsidRDefault="0016398E" w:rsidP="00916E8D">
            <w:pPr>
              <w:jc w:val="both"/>
              <w:rPr>
                <w:b/>
                <w:smallCaps/>
                <w:sz w:val="18"/>
                <w:szCs w:val="18"/>
              </w:rPr>
            </w:pPr>
          </w:p>
          <w:p w14:paraId="75B85B4E" w14:textId="77777777" w:rsidR="0016398E" w:rsidRPr="00D85AE1" w:rsidRDefault="0016398E" w:rsidP="00916E8D">
            <w:pPr>
              <w:jc w:val="both"/>
              <w:rPr>
                <w:b/>
                <w:smallCaps/>
                <w:sz w:val="18"/>
                <w:szCs w:val="18"/>
              </w:rPr>
            </w:pPr>
          </w:p>
          <w:p w14:paraId="3C93B772" w14:textId="77777777" w:rsidR="0016398E" w:rsidRPr="00D85AE1" w:rsidRDefault="0016398E" w:rsidP="00916E8D">
            <w:pPr>
              <w:jc w:val="both"/>
              <w:rPr>
                <w:b/>
                <w:smallCaps/>
                <w:sz w:val="18"/>
                <w:szCs w:val="18"/>
                <w:lang w:val="uk-UA"/>
              </w:rPr>
            </w:pPr>
          </w:p>
          <w:p w14:paraId="09F170DA" w14:textId="77777777" w:rsidR="0016398E" w:rsidRPr="00D85AE1" w:rsidRDefault="0016398E" w:rsidP="00916E8D">
            <w:pPr>
              <w:jc w:val="both"/>
              <w:rPr>
                <w:b/>
                <w:smallCaps/>
                <w:sz w:val="18"/>
                <w:szCs w:val="18"/>
              </w:rPr>
            </w:pPr>
            <w:r w:rsidRPr="00D85AE1">
              <w:rPr>
                <w:b/>
                <w:smallCaps/>
                <w:sz w:val="18"/>
                <w:szCs w:val="18"/>
              </w:rPr>
              <w:t>Article 4.</w:t>
            </w:r>
            <w:r w:rsidRPr="00D85AE1">
              <w:rPr>
                <w:b/>
                <w:smallCaps/>
                <w:sz w:val="18"/>
                <w:szCs w:val="18"/>
              </w:rPr>
              <w:tab/>
              <w:t>Period of Performance</w:t>
            </w:r>
          </w:p>
          <w:p w14:paraId="0E8305E8" w14:textId="37496E49" w:rsidR="0016398E" w:rsidRPr="00D85AE1" w:rsidRDefault="0016398E" w:rsidP="00916E8D">
            <w:pPr>
              <w:jc w:val="both"/>
              <w:rPr>
                <w:b/>
                <w:sz w:val="18"/>
                <w:szCs w:val="18"/>
              </w:rPr>
            </w:pPr>
          </w:p>
          <w:p w14:paraId="53865D49" w14:textId="77777777" w:rsidR="0016398E" w:rsidRPr="00D85AE1" w:rsidRDefault="0016398E" w:rsidP="00916E8D">
            <w:pPr>
              <w:jc w:val="both"/>
              <w:rPr>
                <w:sz w:val="18"/>
                <w:szCs w:val="18"/>
              </w:rPr>
            </w:pPr>
            <w:r w:rsidRPr="00D85AE1">
              <w:rPr>
                <w:sz w:val="18"/>
                <w:szCs w:val="18"/>
              </w:rPr>
              <w:t>The period of performance for this Subcontract is</w:t>
            </w:r>
          </w:p>
          <w:p w14:paraId="64B5A8B6" w14:textId="54360422" w:rsidR="0016398E" w:rsidRPr="00D85AE1" w:rsidRDefault="0016398E" w:rsidP="00916E8D">
            <w:pPr>
              <w:jc w:val="both"/>
              <w:rPr>
                <w:color w:val="000000"/>
                <w:sz w:val="18"/>
                <w:szCs w:val="18"/>
              </w:rPr>
            </w:pPr>
            <w:r w:rsidRPr="00D85AE1">
              <w:rPr>
                <w:sz w:val="18"/>
                <w:szCs w:val="18"/>
                <w:u w:val="single"/>
              </w:rPr>
              <w:tab/>
            </w:r>
            <w:r w:rsidRPr="00D85AE1">
              <w:rPr>
                <w:i/>
                <w:sz w:val="18"/>
                <w:szCs w:val="18"/>
                <w:u w:val="single"/>
              </w:rPr>
              <w:t>TBD</w:t>
            </w:r>
            <w:r w:rsidRPr="00D85AE1">
              <w:rPr>
                <w:sz w:val="18"/>
                <w:szCs w:val="18"/>
                <w:u w:val="single"/>
              </w:rPr>
              <w:tab/>
            </w:r>
            <w:r w:rsidR="007A1F6D">
              <w:rPr>
                <w:color w:val="000000"/>
                <w:sz w:val="18"/>
                <w:szCs w:val="18"/>
              </w:rPr>
              <w:t>.</w:t>
            </w:r>
          </w:p>
          <w:p w14:paraId="28163D3D" w14:textId="77777777" w:rsidR="0016398E" w:rsidRPr="00D85AE1" w:rsidRDefault="0016398E" w:rsidP="00916E8D">
            <w:pPr>
              <w:jc w:val="both"/>
              <w:rPr>
                <w:sz w:val="18"/>
                <w:szCs w:val="18"/>
              </w:rPr>
            </w:pPr>
            <w:r w:rsidRPr="00D85AE1">
              <w:rPr>
                <w:sz w:val="18"/>
                <w:szCs w:val="18"/>
              </w:rPr>
              <w:t>The Subcontractor shall deliver the deliverables set forth in Article 5 in accordance with the schedule stipulated therein.</w:t>
            </w:r>
          </w:p>
          <w:p w14:paraId="78380EF2" w14:textId="77777777" w:rsidR="0016398E" w:rsidRPr="00D85AE1" w:rsidRDefault="0016398E" w:rsidP="00916E8D">
            <w:pPr>
              <w:jc w:val="both"/>
              <w:rPr>
                <w:sz w:val="18"/>
                <w:szCs w:val="18"/>
              </w:rPr>
            </w:pPr>
          </w:p>
          <w:p w14:paraId="19A24630" w14:textId="77777777" w:rsidR="0016398E" w:rsidRPr="00D85AE1" w:rsidRDefault="0016398E" w:rsidP="00916E8D">
            <w:pPr>
              <w:jc w:val="both"/>
              <w:rPr>
                <w:sz w:val="18"/>
                <w:szCs w:val="18"/>
              </w:rPr>
            </w:pPr>
          </w:p>
          <w:p w14:paraId="016B650D" w14:textId="77777777" w:rsidR="0016398E" w:rsidRPr="00D85AE1" w:rsidRDefault="0016398E" w:rsidP="00916E8D">
            <w:pPr>
              <w:jc w:val="both"/>
              <w:rPr>
                <w:sz w:val="18"/>
                <w:szCs w:val="18"/>
              </w:rPr>
            </w:pPr>
            <w:r w:rsidRPr="00D85AE1">
              <w:rPr>
                <w:sz w:val="18"/>
                <w:szCs w:val="18"/>
              </w:rPr>
              <w:t>Unless otherwise stated, all references to “days” in this subcontract means calendar days.</w:t>
            </w:r>
          </w:p>
          <w:p w14:paraId="10104D63" w14:textId="77777777" w:rsidR="0016398E" w:rsidRPr="00D85AE1" w:rsidRDefault="0016398E" w:rsidP="00916E8D">
            <w:pPr>
              <w:jc w:val="both"/>
              <w:rPr>
                <w:b/>
                <w:sz w:val="18"/>
                <w:szCs w:val="18"/>
              </w:rPr>
            </w:pPr>
          </w:p>
          <w:p w14:paraId="230E86BE" w14:textId="77777777" w:rsidR="0016398E" w:rsidRPr="00D85AE1" w:rsidRDefault="0016398E" w:rsidP="00916E8D">
            <w:pPr>
              <w:jc w:val="both"/>
              <w:rPr>
                <w:b/>
                <w:smallCaps/>
                <w:sz w:val="18"/>
                <w:szCs w:val="18"/>
              </w:rPr>
            </w:pPr>
            <w:r w:rsidRPr="00D85AE1">
              <w:rPr>
                <w:b/>
                <w:smallCaps/>
                <w:sz w:val="18"/>
                <w:szCs w:val="18"/>
              </w:rPr>
              <w:t>Article 5.</w:t>
            </w:r>
            <w:r w:rsidRPr="00D85AE1">
              <w:rPr>
                <w:b/>
                <w:smallCaps/>
                <w:sz w:val="18"/>
                <w:szCs w:val="18"/>
              </w:rPr>
              <w:tab/>
              <w:t>Deliverables and Deliverable Schedule</w:t>
            </w:r>
          </w:p>
          <w:p w14:paraId="7F53F924" w14:textId="77777777" w:rsidR="0016398E" w:rsidRPr="00D85AE1" w:rsidRDefault="0016398E" w:rsidP="00916E8D">
            <w:pPr>
              <w:ind w:firstLine="720"/>
              <w:jc w:val="both"/>
              <w:rPr>
                <w:sz w:val="18"/>
                <w:szCs w:val="18"/>
              </w:rPr>
            </w:pPr>
          </w:p>
          <w:p w14:paraId="5389DD47" w14:textId="77777777" w:rsidR="0016398E" w:rsidRPr="00D85AE1" w:rsidRDefault="0016398E" w:rsidP="00916E8D">
            <w:pPr>
              <w:jc w:val="both"/>
              <w:rPr>
                <w:sz w:val="18"/>
                <w:szCs w:val="18"/>
                <w:highlight w:val="green"/>
              </w:rPr>
            </w:pPr>
            <w:r w:rsidRPr="00D85AE1">
              <w:rPr>
                <w:sz w:val="18"/>
                <w:szCs w:val="18"/>
              </w:rPr>
              <w:t>The Subcontractor shall deliver to Chemonics the following deliverables, in accordance with the following Deliverables Schedule:</w:t>
            </w:r>
          </w:p>
          <w:p w14:paraId="65F1B128" w14:textId="77777777" w:rsidR="0016398E" w:rsidRPr="00D85AE1" w:rsidRDefault="0016398E" w:rsidP="00916E8D">
            <w:pPr>
              <w:rPr>
                <w:sz w:val="18"/>
                <w:szCs w:val="18"/>
              </w:rPr>
            </w:pPr>
          </w:p>
        </w:tc>
        <w:tc>
          <w:tcPr>
            <w:tcW w:w="4510" w:type="dxa"/>
          </w:tcPr>
          <w:p w14:paraId="04263230" w14:textId="77777777" w:rsidR="0016398E" w:rsidRPr="00916E8D" w:rsidRDefault="0016398E" w:rsidP="00916E8D">
            <w:pPr>
              <w:rPr>
                <w:b/>
                <w:smallCaps/>
                <w:sz w:val="18"/>
                <w:szCs w:val="18"/>
                <w:u w:val="single"/>
                <w:lang w:val="uk-UA"/>
              </w:rPr>
            </w:pPr>
          </w:p>
          <w:p w14:paraId="48600912" w14:textId="44258F79" w:rsidR="0016398E" w:rsidRPr="00932FD0" w:rsidRDefault="0016398E" w:rsidP="002716C6">
            <w:pPr>
              <w:ind w:left="-120" w:right="-170"/>
              <w:jc w:val="center"/>
              <w:rPr>
                <w:b/>
                <w:smallCaps/>
                <w:sz w:val="18"/>
                <w:szCs w:val="18"/>
                <w:u w:val="single"/>
                <w:lang w:val="uk-UA"/>
              </w:rPr>
            </w:pPr>
            <w:r w:rsidRPr="00916E8D">
              <w:rPr>
                <w:b/>
                <w:smallCaps/>
                <w:sz w:val="18"/>
                <w:szCs w:val="18"/>
                <w:u w:val="single"/>
                <w:lang w:val="uk-UA"/>
              </w:rPr>
              <w:t>Частина 2:</w:t>
            </w:r>
            <w:r w:rsidR="00DE0F61">
              <w:rPr>
                <w:b/>
                <w:smallCaps/>
                <w:sz w:val="18"/>
                <w:szCs w:val="18"/>
                <w:u w:val="single"/>
                <w:lang w:val="uk-UA"/>
              </w:rPr>
              <w:t xml:space="preserve"> </w:t>
            </w:r>
            <w:r w:rsidRPr="00916E8D">
              <w:rPr>
                <w:b/>
                <w:smallCaps/>
                <w:sz w:val="18"/>
                <w:szCs w:val="18"/>
                <w:u w:val="single"/>
                <w:lang w:val="uk-UA"/>
              </w:rPr>
              <w:t>Терміни та умови проекту замовлення</w:t>
            </w:r>
          </w:p>
          <w:p w14:paraId="2748C2C5" w14:textId="77777777" w:rsidR="0016398E" w:rsidRPr="00916E8D" w:rsidRDefault="0016398E" w:rsidP="00916E8D">
            <w:pPr>
              <w:rPr>
                <w:sz w:val="18"/>
                <w:szCs w:val="18"/>
                <w:lang w:val="uk-UA"/>
              </w:rPr>
            </w:pPr>
          </w:p>
          <w:p w14:paraId="2D64C121" w14:textId="77777777" w:rsidR="0016398E" w:rsidRPr="00916E8D" w:rsidRDefault="0016398E" w:rsidP="0056579C">
            <w:pPr>
              <w:ind w:right="-80"/>
              <w:jc w:val="both"/>
              <w:rPr>
                <w:i/>
                <w:sz w:val="18"/>
                <w:szCs w:val="18"/>
                <w:lang w:val="uk-UA"/>
              </w:rPr>
            </w:pPr>
            <w:r w:rsidRPr="00916E8D">
              <w:rPr>
                <w:i/>
                <w:sz w:val="18"/>
                <w:szCs w:val="18"/>
                <w:lang w:val="uk-UA"/>
              </w:rPr>
              <w:t>Відповідно до Розділу 1.15 цього ЗНП, у разі присудження субконтракту за результатами пропозиції, поданої у відповідь на цей ЗНП, застосовуються наступні терміни та умови:</w:t>
            </w:r>
          </w:p>
          <w:p w14:paraId="0D51E65C" w14:textId="77777777" w:rsidR="0016398E" w:rsidRPr="00916E8D" w:rsidRDefault="0016398E" w:rsidP="00916E8D">
            <w:pPr>
              <w:rPr>
                <w:b/>
                <w:smallCaps/>
                <w:sz w:val="18"/>
                <w:szCs w:val="18"/>
                <w:u w:val="single"/>
                <w:lang w:val="uk-UA"/>
              </w:rPr>
            </w:pPr>
          </w:p>
          <w:p w14:paraId="19FF02F5" w14:textId="77777777" w:rsidR="0016398E" w:rsidRPr="00916E8D" w:rsidRDefault="0016398E" w:rsidP="00916E8D">
            <w:pPr>
              <w:jc w:val="center"/>
              <w:rPr>
                <w:b/>
                <w:sz w:val="18"/>
                <w:szCs w:val="18"/>
                <w:lang w:val="uk-UA"/>
              </w:rPr>
            </w:pPr>
            <w:r w:rsidRPr="00916E8D">
              <w:rPr>
                <w:b/>
                <w:sz w:val="18"/>
                <w:szCs w:val="18"/>
                <w:lang w:val="uk-UA"/>
              </w:rPr>
              <w:t>ЧАСТИНА 1.</w:t>
            </w:r>
            <w:r w:rsidRPr="00916E8D">
              <w:rPr>
                <w:b/>
                <w:sz w:val="18"/>
                <w:szCs w:val="18"/>
                <w:lang w:val="uk-UA"/>
              </w:rPr>
              <w:tab/>
              <w:t>ЗАГАЛЬНА ІНФОРМАЦІЯ ТА ТЕХНІЧНЕ ЗАВДАННЯ</w:t>
            </w:r>
          </w:p>
          <w:p w14:paraId="672138EF" w14:textId="77777777" w:rsidR="0016398E" w:rsidRPr="00916E8D" w:rsidRDefault="0016398E" w:rsidP="00916E8D">
            <w:pPr>
              <w:rPr>
                <w:sz w:val="18"/>
                <w:szCs w:val="18"/>
                <w:lang w:val="uk-UA"/>
              </w:rPr>
            </w:pPr>
          </w:p>
          <w:p w14:paraId="0092110E" w14:textId="77777777" w:rsidR="0016398E" w:rsidRPr="00916E8D" w:rsidRDefault="0016398E" w:rsidP="00916E8D">
            <w:pPr>
              <w:jc w:val="both"/>
              <w:rPr>
                <w:b/>
                <w:smallCaps/>
                <w:sz w:val="18"/>
                <w:szCs w:val="18"/>
                <w:lang w:val="uk-UA"/>
              </w:rPr>
            </w:pPr>
            <w:r w:rsidRPr="00916E8D">
              <w:rPr>
                <w:b/>
                <w:smallCaps/>
                <w:sz w:val="18"/>
                <w:szCs w:val="18"/>
                <w:lang w:val="uk-UA"/>
              </w:rPr>
              <w:t>Стаття 1.</w:t>
            </w:r>
            <w:r w:rsidRPr="00916E8D">
              <w:rPr>
                <w:b/>
                <w:smallCaps/>
                <w:sz w:val="18"/>
                <w:szCs w:val="18"/>
                <w:lang w:val="uk-UA"/>
              </w:rPr>
              <w:tab/>
              <w:t>Акроніми та визначення</w:t>
            </w:r>
          </w:p>
          <w:p w14:paraId="7EA4EC98" w14:textId="77777777" w:rsidR="0016398E" w:rsidRPr="00916E8D" w:rsidRDefault="0016398E" w:rsidP="00916E8D">
            <w:pPr>
              <w:jc w:val="both"/>
              <w:rPr>
                <w:b/>
                <w:smallCaps/>
                <w:sz w:val="18"/>
                <w:szCs w:val="18"/>
                <w:u w:val="single"/>
                <w:lang w:val="uk-UA"/>
              </w:rPr>
            </w:pPr>
          </w:p>
          <w:p w14:paraId="1815915D" w14:textId="77777777" w:rsidR="0016398E" w:rsidRPr="00916E8D" w:rsidRDefault="0016398E" w:rsidP="00916E8D">
            <w:pPr>
              <w:jc w:val="both"/>
              <w:rPr>
                <w:sz w:val="18"/>
                <w:szCs w:val="18"/>
                <w:lang w:val="uk-UA"/>
              </w:rPr>
            </w:pPr>
            <w:r w:rsidRPr="00916E8D">
              <w:rPr>
                <w:sz w:val="18"/>
                <w:szCs w:val="18"/>
                <w:lang w:val="uk-UA"/>
              </w:rPr>
              <w:t>Наступні акроніми та визначення застосовуються до цього субконтракту та будь-якої пов’язаної з ним кореспонденції:</w:t>
            </w:r>
          </w:p>
          <w:p w14:paraId="0E764B78" w14:textId="77777777" w:rsidR="0016398E" w:rsidRPr="00916E8D" w:rsidRDefault="0016398E" w:rsidP="00916E8D">
            <w:pPr>
              <w:jc w:val="both"/>
              <w:rPr>
                <w:sz w:val="18"/>
                <w:szCs w:val="18"/>
                <w:lang w:val="uk-UA"/>
              </w:rPr>
            </w:pPr>
          </w:p>
          <w:p w14:paraId="6B39F449" w14:textId="3F5AC8A5" w:rsidR="0016398E" w:rsidRPr="00916E8D" w:rsidRDefault="0016398E" w:rsidP="002716C6">
            <w:pPr>
              <w:ind w:left="1860" w:hanging="1860"/>
              <w:jc w:val="both"/>
              <w:rPr>
                <w:sz w:val="18"/>
                <w:szCs w:val="18"/>
                <w:lang w:val="uk-UA"/>
              </w:rPr>
            </w:pPr>
            <w:r w:rsidRPr="00916E8D">
              <w:rPr>
                <w:sz w:val="18"/>
                <w:szCs w:val="18"/>
                <w:lang w:val="uk-UA"/>
              </w:rPr>
              <w:t>ADS</w:t>
            </w:r>
            <w:r w:rsidRPr="00916E8D">
              <w:rPr>
                <w:sz w:val="18"/>
                <w:szCs w:val="18"/>
                <w:lang w:val="uk-UA"/>
              </w:rPr>
              <w:tab/>
              <w:t>Система Автоматизованих Директив USAID</w:t>
            </w:r>
          </w:p>
          <w:p w14:paraId="295D8F7B" w14:textId="77777777" w:rsidR="0016398E" w:rsidRPr="00916E8D" w:rsidRDefault="0016398E" w:rsidP="00916E8D">
            <w:pPr>
              <w:jc w:val="both"/>
              <w:rPr>
                <w:sz w:val="18"/>
                <w:szCs w:val="18"/>
                <w:lang w:val="uk-UA"/>
              </w:rPr>
            </w:pPr>
          </w:p>
          <w:p w14:paraId="05561803" w14:textId="5FA80B9F" w:rsidR="0016398E" w:rsidRPr="00916E8D" w:rsidRDefault="0016398E" w:rsidP="002716C6">
            <w:pPr>
              <w:ind w:left="1860" w:hanging="1890"/>
              <w:jc w:val="both"/>
              <w:rPr>
                <w:sz w:val="18"/>
                <w:szCs w:val="18"/>
                <w:lang w:val="uk-UA"/>
              </w:rPr>
            </w:pPr>
            <w:r w:rsidRPr="00916E8D">
              <w:rPr>
                <w:sz w:val="18"/>
                <w:szCs w:val="18"/>
                <w:lang w:val="uk-UA"/>
              </w:rPr>
              <w:t>CFR</w:t>
            </w:r>
            <w:r w:rsidRPr="00916E8D">
              <w:rPr>
                <w:sz w:val="18"/>
                <w:szCs w:val="18"/>
                <w:lang w:val="uk-UA"/>
              </w:rPr>
              <w:tab/>
              <w:t>Кодекс федеральних правил Сполучених Штатів Америки</w:t>
            </w:r>
          </w:p>
          <w:p w14:paraId="52E3D2A7" w14:textId="77777777" w:rsidR="0016398E" w:rsidRPr="00916E8D" w:rsidRDefault="0016398E" w:rsidP="00916E8D">
            <w:pPr>
              <w:jc w:val="both"/>
              <w:rPr>
                <w:sz w:val="18"/>
                <w:szCs w:val="18"/>
                <w:lang w:val="uk-UA"/>
              </w:rPr>
            </w:pPr>
          </w:p>
          <w:p w14:paraId="091526EA" w14:textId="77777777" w:rsidR="0016398E" w:rsidRPr="00916E8D" w:rsidRDefault="0016398E" w:rsidP="002716C6">
            <w:pPr>
              <w:ind w:left="1860" w:hanging="1860"/>
              <w:jc w:val="both"/>
              <w:rPr>
                <w:sz w:val="18"/>
                <w:szCs w:val="18"/>
                <w:lang w:val="uk-UA"/>
              </w:rPr>
            </w:pPr>
            <w:r w:rsidRPr="00916E8D">
              <w:rPr>
                <w:sz w:val="18"/>
                <w:szCs w:val="18"/>
                <w:lang w:val="uk-UA"/>
              </w:rPr>
              <w:t>Країна співпраці</w:t>
            </w:r>
            <w:r w:rsidRPr="00916E8D">
              <w:rPr>
                <w:sz w:val="18"/>
                <w:szCs w:val="18"/>
                <w:lang w:val="uk-UA"/>
              </w:rPr>
              <w:tab/>
              <w:t>Україна</w:t>
            </w:r>
          </w:p>
          <w:p w14:paraId="0B82951C" w14:textId="77777777" w:rsidR="0016398E" w:rsidRPr="00916E8D" w:rsidRDefault="0016398E" w:rsidP="00916E8D">
            <w:pPr>
              <w:jc w:val="both"/>
              <w:rPr>
                <w:sz w:val="18"/>
                <w:szCs w:val="18"/>
                <w:lang w:val="uk-UA"/>
              </w:rPr>
            </w:pPr>
          </w:p>
          <w:p w14:paraId="2B9F0C32" w14:textId="6219319D" w:rsidR="0016398E" w:rsidRPr="00916E8D" w:rsidRDefault="0016398E" w:rsidP="002716C6">
            <w:pPr>
              <w:ind w:left="1860" w:hanging="1860"/>
              <w:jc w:val="both"/>
              <w:rPr>
                <w:sz w:val="18"/>
                <w:szCs w:val="18"/>
                <w:lang w:val="uk-UA"/>
              </w:rPr>
            </w:pPr>
            <w:r w:rsidRPr="00916E8D">
              <w:rPr>
                <w:sz w:val="18"/>
                <w:szCs w:val="18"/>
                <w:lang w:val="uk-UA"/>
              </w:rPr>
              <w:t>FAR</w:t>
            </w:r>
            <w:r w:rsidRPr="00916E8D">
              <w:rPr>
                <w:sz w:val="18"/>
                <w:szCs w:val="18"/>
                <w:lang w:val="uk-UA"/>
              </w:rPr>
              <w:tab/>
              <w:t>Правила закупівель для федеральних потреб Сполучених Штатів Америки</w:t>
            </w:r>
          </w:p>
          <w:p w14:paraId="73FF19E2" w14:textId="77777777" w:rsidR="0016398E" w:rsidRPr="00916E8D" w:rsidRDefault="0016398E" w:rsidP="00916E8D">
            <w:pPr>
              <w:jc w:val="both"/>
              <w:rPr>
                <w:sz w:val="18"/>
                <w:szCs w:val="18"/>
                <w:lang w:val="uk-UA"/>
              </w:rPr>
            </w:pPr>
          </w:p>
          <w:p w14:paraId="1C90EF56" w14:textId="39BAC4C6" w:rsidR="0016398E" w:rsidRPr="00916E8D" w:rsidRDefault="0016398E" w:rsidP="007A1F6D">
            <w:pPr>
              <w:ind w:left="1860" w:hanging="1860"/>
              <w:jc w:val="both"/>
              <w:rPr>
                <w:sz w:val="18"/>
                <w:szCs w:val="18"/>
                <w:lang w:val="uk-UA"/>
              </w:rPr>
            </w:pPr>
            <w:r w:rsidRPr="00916E8D">
              <w:rPr>
                <w:sz w:val="18"/>
                <w:szCs w:val="18"/>
                <w:lang w:val="uk-UA"/>
              </w:rPr>
              <w:t>US</w:t>
            </w:r>
            <w:r w:rsidRPr="00916E8D">
              <w:rPr>
                <w:sz w:val="18"/>
                <w:szCs w:val="18"/>
                <w:lang w:val="uk-UA"/>
              </w:rPr>
              <w:tab/>
              <w:t>Сполучені Штати Америки</w:t>
            </w:r>
          </w:p>
          <w:p w14:paraId="7F3A7002" w14:textId="77777777" w:rsidR="0016398E" w:rsidRPr="00916E8D" w:rsidRDefault="0016398E" w:rsidP="00916E8D">
            <w:pPr>
              <w:jc w:val="both"/>
              <w:rPr>
                <w:sz w:val="18"/>
                <w:szCs w:val="18"/>
                <w:lang w:val="uk-UA"/>
              </w:rPr>
            </w:pPr>
          </w:p>
          <w:p w14:paraId="7FE7FEA6" w14:textId="34614939" w:rsidR="0016398E" w:rsidRPr="00916E8D" w:rsidRDefault="0016398E" w:rsidP="002716C6">
            <w:pPr>
              <w:ind w:left="1860" w:hanging="1860"/>
              <w:jc w:val="both"/>
              <w:rPr>
                <w:sz w:val="18"/>
                <w:szCs w:val="18"/>
                <w:lang w:val="uk-UA"/>
              </w:rPr>
            </w:pPr>
            <w:r w:rsidRPr="00916E8D">
              <w:rPr>
                <w:sz w:val="18"/>
                <w:szCs w:val="18"/>
                <w:lang w:val="uk-UA"/>
              </w:rPr>
              <w:t>USAID</w:t>
            </w:r>
            <w:r w:rsidRPr="00916E8D">
              <w:rPr>
                <w:sz w:val="18"/>
                <w:szCs w:val="18"/>
                <w:lang w:val="uk-UA"/>
              </w:rPr>
              <w:tab/>
              <w:t>Агентство США з міжнародного розвитку</w:t>
            </w:r>
          </w:p>
          <w:p w14:paraId="02212550" w14:textId="77777777" w:rsidR="0016398E" w:rsidRPr="00916E8D" w:rsidRDefault="0016398E" w:rsidP="00916E8D">
            <w:pPr>
              <w:jc w:val="both"/>
              <w:rPr>
                <w:sz w:val="18"/>
                <w:szCs w:val="18"/>
                <w:lang w:val="uk-UA"/>
              </w:rPr>
            </w:pPr>
          </w:p>
          <w:p w14:paraId="4CA11D0B" w14:textId="729D2EBD" w:rsidR="0016398E" w:rsidRPr="00916E8D" w:rsidRDefault="0016398E" w:rsidP="002716C6">
            <w:pPr>
              <w:ind w:left="1860" w:hanging="1860"/>
              <w:jc w:val="both"/>
              <w:rPr>
                <w:sz w:val="18"/>
                <w:szCs w:val="18"/>
                <w:lang w:val="uk-UA"/>
              </w:rPr>
            </w:pPr>
            <w:r w:rsidRPr="00916E8D">
              <w:rPr>
                <w:sz w:val="18"/>
                <w:szCs w:val="18"/>
                <w:lang w:val="uk-UA"/>
              </w:rPr>
              <w:t>USG</w:t>
            </w:r>
            <w:r w:rsidRPr="00916E8D">
              <w:rPr>
                <w:sz w:val="18"/>
                <w:szCs w:val="18"/>
                <w:lang w:val="uk-UA"/>
              </w:rPr>
              <w:tab/>
              <w:t>Уряд Сполучених Штатів Америки</w:t>
            </w:r>
          </w:p>
          <w:p w14:paraId="5BE40491" w14:textId="77777777" w:rsidR="0016398E" w:rsidRPr="00916E8D" w:rsidRDefault="0016398E" w:rsidP="00916E8D">
            <w:pPr>
              <w:jc w:val="both"/>
              <w:rPr>
                <w:sz w:val="18"/>
                <w:szCs w:val="18"/>
                <w:lang w:val="uk-UA"/>
              </w:rPr>
            </w:pPr>
          </w:p>
          <w:p w14:paraId="559009CA" w14:textId="38B9AC68" w:rsidR="0016398E" w:rsidRPr="00916E8D" w:rsidRDefault="0016398E" w:rsidP="002716C6">
            <w:pPr>
              <w:ind w:left="1860" w:hanging="1860"/>
              <w:jc w:val="both"/>
              <w:rPr>
                <w:sz w:val="18"/>
                <w:szCs w:val="18"/>
                <w:lang w:val="uk-UA"/>
              </w:rPr>
            </w:pPr>
            <w:r w:rsidRPr="00916E8D">
              <w:rPr>
                <w:sz w:val="18"/>
                <w:szCs w:val="18"/>
                <w:lang w:val="uk-UA"/>
              </w:rPr>
              <w:t>ПДВ</w:t>
            </w:r>
            <w:r w:rsidRPr="00916E8D">
              <w:rPr>
                <w:sz w:val="18"/>
                <w:szCs w:val="18"/>
                <w:lang w:val="uk-UA"/>
              </w:rPr>
              <w:tab/>
              <w:t>Податок на додану вартість</w:t>
            </w:r>
          </w:p>
          <w:p w14:paraId="7581D99F" w14:textId="77777777" w:rsidR="0016398E" w:rsidRPr="00932FD0" w:rsidRDefault="0016398E" w:rsidP="00916E8D">
            <w:pPr>
              <w:jc w:val="both"/>
              <w:rPr>
                <w:b/>
                <w:smallCaps/>
                <w:sz w:val="18"/>
                <w:szCs w:val="18"/>
                <w:lang w:val="uk-UA"/>
              </w:rPr>
            </w:pPr>
          </w:p>
          <w:p w14:paraId="1186ABBD" w14:textId="77777777" w:rsidR="0016398E" w:rsidRPr="00916E8D" w:rsidRDefault="0016398E" w:rsidP="00916E8D">
            <w:pPr>
              <w:jc w:val="both"/>
              <w:rPr>
                <w:b/>
                <w:smallCaps/>
                <w:sz w:val="18"/>
                <w:szCs w:val="18"/>
                <w:lang w:val="uk-UA"/>
              </w:rPr>
            </w:pPr>
            <w:r w:rsidRPr="00916E8D">
              <w:rPr>
                <w:b/>
                <w:smallCaps/>
                <w:sz w:val="18"/>
                <w:szCs w:val="18"/>
                <w:lang w:val="uk-UA"/>
              </w:rPr>
              <w:t>Стаття 2.</w:t>
            </w:r>
            <w:r w:rsidRPr="00916E8D">
              <w:rPr>
                <w:b/>
                <w:smallCaps/>
                <w:sz w:val="18"/>
                <w:szCs w:val="18"/>
                <w:lang w:val="uk-UA"/>
              </w:rPr>
              <w:tab/>
              <w:t>Інформація щодо проекту та його цільового призначення</w:t>
            </w:r>
          </w:p>
          <w:p w14:paraId="54E481BE" w14:textId="77777777" w:rsidR="0016398E" w:rsidRPr="00932FD0" w:rsidRDefault="0016398E" w:rsidP="00916E8D">
            <w:pPr>
              <w:jc w:val="both"/>
              <w:rPr>
                <w:sz w:val="18"/>
                <w:szCs w:val="18"/>
                <w:lang w:val="uk-UA"/>
              </w:rPr>
            </w:pPr>
          </w:p>
          <w:p w14:paraId="5D5244FE" w14:textId="77777777" w:rsidR="0016398E" w:rsidRPr="00916E8D" w:rsidRDefault="0016398E" w:rsidP="00916E8D">
            <w:pPr>
              <w:jc w:val="both"/>
              <w:rPr>
                <w:sz w:val="18"/>
                <w:szCs w:val="18"/>
                <w:lang w:val="uk-UA"/>
              </w:rPr>
            </w:pPr>
            <w:r w:rsidRPr="00916E8D">
              <w:rPr>
                <w:sz w:val="18"/>
                <w:szCs w:val="18"/>
                <w:lang w:val="uk-UA"/>
              </w:rPr>
              <w:t>Програма «Конкурентоспроможна економіка України» (КЕУ) – це семирічний проєкт, який фінансується Агентством США з міжнародного розвитку (USAID) та реалізується компанією «Кімонікс Інтернешнл Інк.». Програма КЕУ сприяє розвитку сильної, різноманітної та відкритої економіки шляхом підвищення конкурентоспроможності стартапів та МСП на внутрішньому ринку та на міжнародних ринках.</w:t>
            </w:r>
          </w:p>
          <w:p w14:paraId="382D9E7D" w14:textId="77777777" w:rsidR="0016398E" w:rsidRPr="00916E8D" w:rsidRDefault="0016398E" w:rsidP="00916E8D">
            <w:pPr>
              <w:jc w:val="both"/>
              <w:rPr>
                <w:sz w:val="18"/>
                <w:szCs w:val="18"/>
                <w:lang w:val="uk-UA"/>
              </w:rPr>
            </w:pPr>
          </w:p>
          <w:p w14:paraId="49C5EF9B" w14:textId="77777777" w:rsidR="00F80529" w:rsidRPr="000F0DB9" w:rsidRDefault="00F80529" w:rsidP="00F80529">
            <w:pPr>
              <w:jc w:val="both"/>
              <w:rPr>
                <w:sz w:val="18"/>
                <w:szCs w:val="18"/>
                <w:lang w:val="uk-UA"/>
              </w:rPr>
            </w:pPr>
            <w:r w:rsidRPr="000F0DB9">
              <w:rPr>
                <w:sz w:val="18"/>
                <w:szCs w:val="18"/>
                <w:lang w:val="uk-UA"/>
              </w:rPr>
              <w:lastRenderedPageBreak/>
              <w:t>Світовий банк підтримує Уряд України у реалізації Програми “</w:t>
            </w:r>
            <w:r w:rsidRPr="000F0DB9">
              <w:rPr>
                <w:sz w:val="18"/>
                <w:szCs w:val="18"/>
              </w:rPr>
              <w:t>Resilient</w:t>
            </w:r>
            <w:r w:rsidRPr="000F0DB9">
              <w:rPr>
                <w:sz w:val="18"/>
                <w:szCs w:val="18"/>
                <w:lang w:val="uk-UA"/>
              </w:rPr>
              <w:t xml:space="preserve">, </w:t>
            </w:r>
            <w:r w:rsidRPr="000F0DB9">
              <w:rPr>
                <w:sz w:val="18"/>
                <w:szCs w:val="18"/>
              </w:rPr>
              <w:t>Inclusive</w:t>
            </w:r>
            <w:r w:rsidRPr="000F0DB9">
              <w:rPr>
                <w:sz w:val="18"/>
                <w:szCs w:val="18"/>
                <w:lang w:val="uk-UA"/>
              </w:rPr>
              <w:t xml:space="preserve"> </w:t>
            </w:r>
            <w:r w:rsidRPr="000F0DB9">
              <w:rPr>
                <w:sz w:val="18"/>
                <w:szCs w:val="18"/>
              </w:rPr>
              <w:t>and</w:t>
            </w:r>
            <w:r w:rsidRPr="000F0DB9">
              <w:rPr>
                <w:sz w:val="18"/>
                <w:szCs w:val="18"/>
                <w:lang w:val="uk-UA"/>
              </w:rPr>
              <w:t xml:space="preserve"> </w:t>
            </w:r>
            <w:r w:rsidRPr="000F0DB9">
              <w:rPr>
                <w:sz w:val="18"/>
                <w:szCs w:val="18"/>
              </w:rPr>
              <w:t>Sustainable</w:t>
            </w:r>
            <w:r w:rsidRPr="000F0DB9">
              <w:rPr>
                <w:sz w:val="18"/>
                <w:szCs w:val="18"/>
                <w:lang w:val="uk-UA"/>
              </w:rPr>
              <w:t xml:space="preserve"> </w:t>
            </w:r>
            <w:r w:rsidRPr="000F0DB9">
              <w:rPr>
                <w:sz w:val="18"/>
                <w:szCs w:val="18"/>
              </w:rPr>
              <w:t>Enterprise</w:t>
            </w:r>
            <w:r w:rsidRPr="000F0DB9">
              <w:rPr>
                <w:sz w:val="18"/>
                <w:szCs w:val="18"/>
                <w:lang w:val="uk-UA"/>
              </w:rPr>
              <w:t xml:space="preserve"> </w:t>
            </w:r>
            <w:r w:rsidRPr="000F0DB9">
              <w:rPr>
                <w:sz w:val="18"/>
                <w:szCs w:val="18"/>
              </w:rPr>
              <w:t>Project</w:t>
            </w:r>
            <w:r w:rsidRPr="000F0DB9">
              <w:rPr>
                <w:sz w:val="18"/>
                <w:szCs w:val="18"/>
                <w:lang w:val="uk-UA"/>
              </w:rPr>
              <w:t>” (RISE). Програма спрямована на покращення сприятливого середовища для сталого відновлення приватного сектору в Україні. Основними установами-виконавцями є Міністерство економіки та Міністерство фінансів України.</w:t>
            </w:r>
          </w:p>
          <w:p w14:paraId="4985E533" w14:textId="77777777" w:rsidR="00F80529" w:rsidRPr="000F0DB9" w:rsidRDefault="00F80529" w:rsidP="00F80529">
            <w:pPr>
              <w:pStyle w:val="paragraph"/>
              <w:spacing w:before="0" w:beforeAutospacing="0" w:after="0" w:afterAutospacing="0"/>
              <w:jc w:val="both"/>
              <w:textAlignment w:val="baseline"/>
              <w:rPr>
                <w:color w:val="000000" w:themeColor="text1"/>
                <w:sz w:val="18"/>
                <w:szCs w:val="18"/>
              </w:rPr>
            </w:pPr>
          </w:p>
          <w:p w14:paraId="30B6B1D7" w14:textId="24622558" w:rsidR="00F80529" w:rsidRPr="00932FD0" w:rsidRDefault="00F80529" w:rsidP="00F80529">
            <w:pPr>
              <w:jc w:val="both"/>
              <w:rPr>
                <w:sz w:val="18"/>
                <w:szCs w:val="18"/>
                <w:lang w:val="uk-UA"/>
              </w:rPr>
            </w:pPr>
            <w:r w:rsidRPr="000F0DB9">
              <w:rPr>
                <w:b/>
                <w:bCs/>
                <w:sz w:val="18"/>
                <w:szCs w:val="18"/>
                <w:lang w:val="uk-UA"/>
              </w:rPr>
              <w:t>Мета</w:t>
            </w:r>
            <w:r w:rsidRPr="000F0DB9">
              <w:rPr>
                <w:sz w:val="18"/>
                <w:szCs w:val="18"/>
                <w:lang w:val="uk-UA"/>
              </w:rPr>
              <w:t xml:space="preserve"> цього субконтракту полягає в наданні </w:t>
            </w:r>
            <w:r w:rsidRPr="000F0DB9">
              <w:rPr>
                <w:color w:val="000000" w:themeColor="text1"/>
                <w:sz w:val="18"/>
                <w:szCs w:val="18"/>
                <w:lang w:val="uk-UA"/>
              </w:rPr>
              <w:t>послуг з верифікації результатів (</w:t>
            </w:r>
            <w:r w:rsidRPr="000F0DB9">
              <w:rPr>
                <w:color w:val="000000" w:themeColor="text1"/>
                <w:sz w:val="18"/>
                <w:szCs w:val="18"/>
              </w:rPr>
              <w:t>Disbursement</w:t>
            </w:r>
            <w:r w:rsidRPr="000F0DB9">
              <w:rPr>
                <w:color w:val="000000" w:themeColor="text1"/>
                <w:sz w:val="18"/>
                <w:szCs w:val="18"/>
                <w:lang w:val="uk-UA"/>
              </w:rPr>
              <w:t xml:space="preserve"> </w:t>
            </w:r>
            <w:r w:rsidRPr="000F0DB9">
              <w:rPr>
                <w:color w:val="000000" w:themeColor="text1"/>
                <w:sz w:val="18"/>
                <w:szCs w:val="18"/>
              </w:rPr>
              <w:t>Linked</w:t>
            </w:r>
            <w:r w:rsidRPr="000F0DB9">
              <w:rPr>
                <w:color w:val="000000" w:themeColor="text1"/>
                <w:sz w:val="18"/>
                <w:szCs w:val="18"/>
                <w:lang w:val="uk-UA"/>
              </w:rPr>
              <w:t xml:space="preserve"> </w:t>
            </w:r>
            <w:r w:rsidRPr="000F0DB9">
              <w:rPr>
                <w:color w:val="000000" w:themeColor="text1"/>
                <w:sz w:val="18"/>
                <w:szCs w:val="18"/>
              </w:rPr>
              <w:t>Results</w:t>
            </w:r>
            <w:r w:rsidRPr="000F0DB9">
              <w:rPr>
                <w:color w:val="000000" w:themeColor="text1"/>
                <w:sz w:val="18"/>
                <w:szCs w:val="18"/>
                <w:lang w:val="uk-UA"/>
              </w:rPr>
              <w:t>) за Програмою RISE, спрямованих на перевірку та оцінку умов досягнення зазначених результатів та підготовку відповідних звітів про верифікацію, прийнятних для Міністерства економіки та Світового банку.</w:t>
            </w:r>
          </w:p>
          <w:p w14:paraId="1E69F063" w14:textId="77777777" w:rsidR="0016398E" w:rsidRPr="00932FD0" w:rsidRDefault="0016398E" w:rsidP="00916E8D">
            <w:pPr>
              <w:jc w:val="both"/>
              <w:rPr>
                <w:b/>
                <w:smallCaps/>
                <w:sz w:val="18"/>
                <w:szCs w:val="18"/>
                <w:lang w:val="uk-UA"/>
              </w:rPr>
            </w:pPr>
          </w:p>
          <w:p w14:paraId="6137C9D9" w14:textId="77777777" w:rsidR="0016398E" w:rsidRPr="00932FD0" w:rsidRDefault="0016398E" w:rsidP="00916E8D">
            <w:pPr>
              <w:jc w:val="both"/>
              <w:rPr>
                <w:b/>
                <w:smallCaps/>
                <w:sz w:val="18"/>
                <w:szCs w:val="18"/>
                <w:lang w:val="uk-UA"/>
              </w:rPr>
            </w:pPr>
            <w:r w:rsidRPr="00916E8D">
              <w:rPr>
                <w:b/>
                <w:smallCaps/>
                <w:sz w:val="18"/>
                <w:szCs w:val="18"/>
                <w:lang w:val="uk-UA"/>
              </w:rPr>
              <w:t>Стаття 3.</w:t>
            </w:r>
            <w:r w:rsidRPr="00916E8D">
              <w:rPr>
                <w:b/>
                <w:smallCaps/>
                <w:sz w:val="18"/>
                <w:szCs w:val="18"/>
                <w:lang w:val="uk-UA"/>
              </w:rPr>
              <w:tab/>
              <w:t>Фінансування та тип субконтракту</w:t>
            </w:r>
          </w:p>
          <w:p w14:paraId="5FF847F2" w14:textId="77777777" w:rsidR="007A1F6D" w:rsidRPr="00932FD0" w:rsidRDefault="007A1F6D" w:rsidP="00916E8D">
            <w:pPr>
              <w:jc w:val="both"/>
              <w:rPr>
                <w:b/>
                <w:smallCaps/>
                <w:sz w:val="18"/>
                <w:szCs w:val="18"/>
                <w:lang w:val="uk-UA"/>
              </w:rPr>
            </w:pPr>
          </w:p>
          <w:p w14:paraId="350929A7" w14:textId="7DC162A1" w:rsidR="0016398E" w:rsidRPr="00916E8D" w:rsidRDefault="0016398E" w:rsidP="00916E8D">
            <w:pPr>
              <w:jc w:val="both"/>
              <w:rPr>
                <w:sz w:val="18"/>
                <w:szCs w:val="18"/>
                <w:lang w:val="uk-UA"/>
              </w:rPr>
            </w:pPr>
            <w:r w:rsidRPr="00916E8D">
              <w:rPr>
                <w:sz w:val="18"/>
                <w:szCs w:val="18"/>
                <w:lang w:val="uk-UA"/>
              </w:rPr>
              <w:t>Кімонікс Інтернешнл, Інк.</w:t>
            </w:r>
            <w:r w:rsidRPr="00916E8D">
              <w:rPr>
                <w:color w:val="000000"/>
                <w:sz w:val="18"/>
                <w:szCs w:val="18"/>
                <w:lang w:val="uk-UA"/>
              </w:rPr>
              <w:t xml:space="preserve">, від імені Агентства США з міжнародного розвитку (USAID) та у співпраці з Урядом </w:t>
            </w:r>
            <w:r w:rsidRPr="00916E8D">
              <w:rPr>
                <w:sz w:val="18"/>
                <w:szCs w:val="18"/>
                <w:lang w:val="uk-UA"/>
              </w:rPr>
              <w:t>України, має право фінансувати цей субконтракт в рамках основного контракту Кімонікс з Агентством США з міжнародного розвитку (USAID) №</w:t>
            </w:r>
            <w:r w:rsidRPr="00916E8D">
              <w:rPr>
                <w:color w:val="000000"/>
                <w:sz w:val="18"/>
                <w:szCs w:val="18"/>
                <w:lang w:val="uk-UA"/>
              </w:rPr>
              <w:t xml:space="preserve"> </w:t>
            </w:r>
            <w:r w:rsidRPr="00916E8D">
              <w:rPr>
                <w:sz w:val="18"/>
                <w:szCs w:val="18"/>
                <w:lang w:val="uk-UA"/>
              </w:rPr>
              <w:t>72012118C00002, який фінансується Урядом США.</w:t>
            </w:r>
            <w:r w:rsidR="00DE0F61">
              <w:rPr>
                <w:sz w:val="18"/>
                <w:szCs w:val="18"/>
                <w:lang w:val="uk-UA"/>
              </w:rPr>
              <w:t xml:space="preserve"> </w:t>
            </w:r>
          </w:p>
          <w:p w14:paraId="3B8FBF37" w14:textId="77777777" w:rsidR="0016398E" w:rsidRPr="00916E8D" w:rsidRDefault="0016398E" w:rsidP="00916E8D">
            <w:pPr>
              <w:jc w:val="both"/>
              <w:rPr>
                <w:sz w:val="18"/>
                <w:szCs w:val="18"/>
                <w:lang w:val="uk-UA"/>
              </w:rPr>
            </w:pPr>
          </w:p>
          <w:p w14:paraId="14A768C4" w14:textId="46BF0BDB" w:rsidR="0016398E" w:rsidRPr="00916E8D" w:rsidRDefault="0016398E" w:rsidP="00916E8D">
            <w:pPr>
              <w:jc w:val="both"/>
              <w:rPr>
                <w:color w:val="000000"/>
                <w:sz w:val="18"/>
                <w:szCs w:val="18"/>
                <w:lang w:val="uk-UA"/>
              </w:rPr>
            </w:pPr>
            <w:r w:rsidRPr="00916E8D">
              <w:rPr>
                <w:color w:val="000000"/>
                <w:sz w:val="18"/>
                <w:szCs w:val="18"/>
                <w:lang w:val="uk-UA"/>
              </w:rPr>
              <w:t>Це субконтракт з фіксованою ціною, який підлягає оплаті у повному обсязі у валюті, зазначеній на його титульній сторінці.</w:t>
            </w:r>
            <w:r w:rsidR="00DE0F61">
              <w:rPr>
                <w:color w:val="000000"/>
                <w:sz w:val="18"/>
                <w:szCs w:val="18"/>
                <w:lang w:val="uk-UA"/>
              </w:rPr>
              <w:t xml:space="preserve"> </w:t>
            </w:r>
            <w:r w:rsidRPr="00916E8D">
              <w:rPr>
                <w:color w:val="000000"/>
                <w:sz w:val="18"/>
                <w:szCs w:val="18"/>
                <w:lang w:val="uk-UA"/>
              </w:rPr>
              <w:t>Жодні додаткові суми не підлягають сплаті у разі будь-якого зростання вартості матеріалів, обладнання або робочої сили, або через нездатність Субпідрядника належним чином оцінити або точно спрогнозувати вартість або складність досягнення необхідних результатів.</w:t>
            </w:r>
            <w:r w:rsidR="00DE0F61">
              <w:rPr>
                <w:color w:val="000000"/>
                <w:sz w:val="18"/>
                <w:szCs w:val="18"/>
                <w:lang w:val="uk-UA"/>
              </w:rPr>
              <w:t xml:space="preserve"> </w:t>
            </w:r>
            <w:r w:rsidRPr="00916E8D">
              <w:rPr>
                <w:color w:val="000000"/>
                <w:sz w:val="18"/>
                <w:szCs w:val="18"/>
                <w:lang w:val="uk-UA"/>
              </w:rPr>
              <w:t>Кімонікс не буде коригувати ціну субконтракту через коливання курсів валют.</w:t>
            </w:r>
            <w:r w:rsidR="00DE0F61">
              <w:rPr>
                <w:color w:val="000000"/>
                <w:sz w:val="18"/>
                <w:szCs w:val="18"/>
                <w:lang w:val="uk-UA"/>
              </w:rPr>
              <w:t xml:space="preserve"> </w:t>
            </w:r>
            <w:r w:rsidRPr="00916E8D">
              <w:rPr>
                <w:color w:val="000000"/>
                <w:sz w:val="18"/>
                <w:szCs w:val="18"/>
                <w:lang w:val="uk-UA"/>
              </w:rPr>
              <w:t>Кімонікс може вносити зміни в ціну субконтракту або терміни виконання тільки у зв’язку зі змінами, внесеними Кімонікс у роботу, що підлягає виконанню, або через затримки, спричинені Кімонікс.</w:t>
            </w:r>
          </w:p>
          <w:p w14:paraId="756ADB20" w14:textId="77777777" w:rsidR="0016398E" w:rsidRPr="00916E8D" w:rsidRDefault="0016398E" w:rsidP="00916E8D">
            <w:pPr>
              <w:jc w:val="both"/>
              <w:rPr>
                <w:b/>
                <w:smallCaps/>
                <w:sz w:val="18"/>
                <w:szCs w:val="18"/>
                <w:lang w:val="uk-UA"/>
              </w:rPr>
            </w:pPr>
          </w:p>
          <w:p w14:paraId="0DA530D7" w14:textId="77777777" w:rsidR="0016398E" w:rsidRPr="00916E8D" w:rsidRDefault="0016398E" w:rsidP="00916E8D">
            <w:pPr>
              <w:jc w:val="both"/>
              <w:rPr>
                <w:b/>
                <w:smallCaps/>
                <w:sz w:val="18"/>
                <w:szCs w:val="18"/>
                <w:lang w:val="uk-UA"/>
              </w:rPr>
            </w:pPr>
            <w:r w:rsidRPr="00916E8D">
              <w:rPr>
                <w:b/>
                <w:smallCaps/>
                <w:sz w:val="18"/>
                <w:szCs w:val="18"/>
                <w:lang w:val="uk-UA"/>
              </w:rPr>
              <w:t>Стаття 4.</w:t>
            </w:r>
            <w:r w:rsidRPr="00916E8D">
              <w:rPr>
                <w:b/>
                <w:smallCaps/>
                <w:sz w:val="18"/>
                <w:szCs w:val="18"/>
                <w:lang w:val="uk-UA"/>
              </w:rPr>
              <w:tab/>
              <w:t>Період виконання</w:t>
            </w:r>
          </w:p>
          <w:p w14:paraId="154F5238" w14:textId="4668182C" w:rsidR="0016398E" w:rsidRPr="00932FD0" w:rsidRDefault="0016398E" w:rsidP="00916E8D">
            <w:pPr>
              <w:jc w:val="both"/>
              <w:rPr>
                <w:b/>
                <w:sz w:val="18"/>
                <w:szCs w:val="18"/>
                <w:lang w:val="uk-UA"/>
              </w:rPr>
            </w:pPr>
          </w:p>
          <w:p w14:paraId="4292DB8B" w14:textId="77777777" w:rsidR="007A1F6D" w:rsidRPr="00932FD0" w:rsidRDefault="0016398E" w:rsidP="00916E8D">
            <w:pPr>
              <w:jc w:val="both"/>
              <w:rPr>
                <w:color w:val="000000"/>
                <w:sz w:val="18"/>
                <w:szCs w:val="18"/>
                <w:lang w:val="uk-UA"/>
              </w:rPr>
            </w:pPr>
            <w:r w:rsidRPr="00916E8D">
              <w:rPr>
                <w:sz w:val="18"/>
                <w:szCs w:val="18"/>
                <w:lang w:val="uk-UA"/>
              </w:rPr>
              <w:t xml:space="preserve">Період виконання цього Субконтракту становить </w:t>
            </w:r>
            <w:r w:rsidRPr="00916E8D">
              <w:rPr>
                <w:sz w:val="18"/>
                <w:szCs w:val="18"/>
                <w:u w:val="single"/>
                <w:lang w:val="uk-UA"/>
              </w:rPr>
              <w:tab/>
            </w:r>
            <w:r w:rsidRPr="00916E8D">
              <w:rPr>
                <w:i/>
                <w:sz w:val="18"/>
                <w:szCs w:val="18"/>
                <w:u w:val="single"/>
                <w:lang w:val="uk-UA"/>
              </w:rPr>
              <w:t>підлягає уточненню</w:t>
            </w:r>
            <w:r w:rsidRPr="00916E8D">
              <w:rPr>
                <w:sz w:val="18"/>
                <w:szCs w:val="18"/>
                <w:u w:val="single"/>
                <w:lang w:val="uk-UA"/>
              </w:rPr>
              <w:tab/>
            </w:r>
            <w:r w:rsidRPr="00916E8D">
              <w:rPr>
                <w:color w:val="000000"/>
                <w:sz w:val="18"/>
                <w:szCs w:val="18"/>
                <w:lang w:val="uk-UA"/>
              </w:rPr>
              <w:t>.</w:t>
            </w:r>
          </w:p>
          <w:p w14:paraId="1F11E4F8" w14:textId="45E0225B" w:rsidR="0016398E" w:rsidRPr="00916E8D" w:rsidRDefault="0016398E" w:rsidP="00916E8D">
            <w:pPr>
              <w:jc w:val="both"/>
              <w:rPr>
                <w:sz w:val="18"/>
                <w:szCs w:val="18"/>
                <w:lang w:val="uk-UA"/>
              </w:rPr>
            </w:pPr>
            <w:r w:rsidRPr="00916E8D">
              <w:rPr>
                <w:sz w:val="18"/>
                <w:szCs w:val="18"/>
                <w:lang w:val="uk-UA"/>
              </w:rPr>
              <w:t>Субпідрядник повинен надати результати, зазначені в Статті 5, відповідно до передбаченого в ній графіку.</w:t>
            </w:r>
          </w:p>
          <w:p w14:paraId="0C89C188" w14:textId="77777777" w:rsidR="0016398E" w:rsidRPr="00916E8D" w:rsidRDefault="0016398E" w:rsidP="00916E8D">
            <w:pPr>
              <w:jc w:val="both"/>
              <w:rPr>
                <w:sz w:val="18"/>
                <w:szCs w:val="18"/>
                <w:lang w:val="uk-UA"/>
              </w:rPr>
            </w:pPr>
          </w:p>
          <w:p w14:paraId="1BD2442B" w14:textId="77777777" w:rsidR="0016398E" w:rsidRPr="00916E8D" w:rsidRDefault="0016398E" w:rsidP="00916E8D">
            <w:pPr>
              <w:jc w:val="both"/>
              <w:rPr>
                <w:sz w:val="18"/>
                <w:szCs w:val="18"/>
                <w:lang w:val="uk-UA"/>
              </w:rPr>
            </w:pPr>
          </w:p>
          <w:p w14:paraId="6C8DDD37" w14:textId="77777777" w:rsidR="0016398E" w:rsidRPr="00916E8D" w:rsidRDefault="0016398E" w:rsidP="00916E8D">
            <w:pPr>
              <w:jc w:val="both"/>
              <w:rPr>
                <w:sz w:val="18"/>
                <w:szCs w:val="18"/>
                <w:lang w:val="uk-UA"/>
              </w:rPr>
            </w:pPr>
            <w:r w:rsidRPr="00916E8D">
              <w:rPr>
                <w:sz w:val="18"/>
                <w:szCs w:val="18"/>
                <w:lang w:val="uk-UA"/>
              </w:rPr>
              <w:t>Якщо не зазначено інше, всі посилання на «дні» в цьому субконтракті означають календарні дні.</w:t>
            </w:r>
          </w:p>
          <w:p w14:paraId="196C7EA5" w14:textId="77777777" w:rsidR="0016398E" w:rsidRPr="00916E8D" w:rsidRDefault="0016398E" w:rsidP="00916E8D">
            <w:pPr>
              <w:jc w:val="both"/>
              <w:rPr>
                <w:b/>
                <w:sz w:val="18"/>
                <w:szCs w:val="18"/>
                <w:lang w:val="uk-UA"/>
              </w:rPr>
            </w:pPr>
          </w:p>
          <w:p w14:paraId="17911C1D" w14:textId="77777777" w:rsidR="0016398E" w:rsidRPr="00916E8D" w:rsidRDefault="0016398E" w:rsidP="00916E8D">
            <w:pPr>
              <w:jc w:val="both"/>
              <w:rPr>
                <w:b/>
                <w:smallCaps/>
                <w:sz w:val="18"/>
                <w:szCs w:val="18"/>
                <w:lang w:val="uk-UA"/>
              </w:rPr>
            </w:pPr>
            <w:r w:rsidRPr="00916E8D">
              <w:rPr>
                <w:b/>
                <w:smallCaps/>
                <w:sz w:val="18"/>
                <w:szCs w:val="18"/>
                <w:lang w:val="uk-UA"/>
              </w:rPr>
              <w:t>Стаття 5.</w:t>
            </w:r>
            <w:r w:rsidRPr="00916E8D">
              <w:rPr>
                <w:b/>
                <w:smallCaps/>
                <w:sz w:val="18"/>
                <w:szCs w:val="18"/>
                <w:lang w:val="uk-UA"/>
              </w:rPr>
              <w:tab/>
              <w:t>Результати та графік надання результатів</w:t>
            </w:r>
          </w:p>
          <w:p w14:paraId="34F04A4B" w14:textId="77777777" w:rsidR="0016398E" w:rsidRPr="00916E8D" w:rsidRDefault="0016398E" w:rsidP="00916E8D">
            <w:pPr>
              <w:ind w:firstLine="720"/>
              <w:jc w:val="both"/>
              <w:rPr>
                <w:sz w:val="18"/>
                <w:szCs w:val="18"/>
                <w:lang w:val="uk-UA"/>
              </w:rPr>
            </w:pPr>
          </w:p>
          <w:p w14:paraId="015EFD36" w14:textId="77777777" w:rsidR="0016398E" w:rsidRPr="00916E8D" w:rsidRDefault="0016398E" w:rsidP="00916E8D">
            <w:pPr>
              <w:jc w:val="both"/>
              <w:rPr>
                <w:sz w:val="18"/>
                <w:szCs w:val="18"/>
                <w:highlight w:val="green"/>
                <w:lang w:val="uk-UA"/>
              </w:rPr>
            </w:pPr>
            <w:r w:rsidRPr="00916E8D">
              <w:rPr>
                <w:sz w:val="18"/>
                <w:szCs w:val="18"/>
                <w:lang w:val="uk-UA"/>
              </w:rPr>
              <w:t>Субпідрядник повинен надати Кімонікс наступні результати згідно з графіком, викладеним у наступному графіку надання результатів.</w:t>
            </w:r>
          </w:p>
          <w:p w14:paraId="7DD61D22" w14:textId="77777777" w:rsidR="0016398E" w:rsidRPr="00932FD0" w:rsidRDefault="0016398E" w:rsidP="00916E8D">
            <w:pPr>
              <w:rPr>
                <w:b/>
                <w:smallCaps/>
                <w:sz w:val="18"/>
                <w:szCs w:val="18"/>
                <w:u w:val="single"/>
                <w:lang w:val="uk-UA"/>
              </w:rPr>
            </w:pPr>
          </w:p>
        </w:tc>
      </w:tr>
      <w:tr w:rsidR="0016398E" w:rsidRPr="00D85AE1" w14:paraId="62605A3F" w14:textId="77777777" w:rsidTr="197F0D4E">
        <w:tc>
          <w:tcPr>
            <w:tcW w:w="9019" w:type="dxa"/>
            <w:gridSpan w:val="2"/>
          </w:tcPr>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1"/>
              <w:gridCol w:w="2411"/>
              <w:gridCol w:w="2160"/>
              <w:gridCol w:w="3154"/>
            </w:tblGrid>
            <w:tr w:rsidR="0016398E" w:rsidRPr="003E072B" w14:paraId="0AF272B4" w14:textId="77777777" w:rsidTr="00E34E4D">
              <w:tc>
                <w:tcPr>
                  <w:tcW w:w="1161" w:type="dxa"/>
                  <w:vAlign w:val="center"/>
                </w:tcPr>
                <w:p w14:paraId="211D0537" w14:textId="282BA28A" w:rsidR="0016398E" w:rsidRPr="003E072B" w:rsidRDefault="0016398E" w:rsidP="00916E8D">
                  <w:pPr>
                    <w:ind w:left="-78" w:right="-106"/>
                    <w:jc w:val="center"/>
                    <w:rPr>
                      <w:b/>
                      <w:sz w:val="18"/>
                      <w:szCs w:val="18"/>
                    </w:rPr>
                  </w:pPr>
                  <w:r w:rsidRPr="003E072B">
                    <w:rPr>
                      <w:b/>
                      <w:sz w:val="18"/>
                      <w:szCs w:val="18"/>
                    </w:rPr>
                    <w:lastRenderedPageBreak/>
                    <w:t>Deliverable Number</w:t>
                  </w:r>
                  <w:r w:rsidRPr="003E072B">
                    <w:rPr>
                      <w:b/>
                      <w:sz w:val="18"/>
                      <w:szCs w:val="18"/>
                      <w:lang w:val="uk-UA"/>
                    </w:rPr>
                    <w:t xml:space="preserve"> /</w:t>
                  </w:r>
                  <w:r w:rsidR="007A1F6D" w:rsidRPr="003E072B">
                    <w:rPr>
                      <w:b/>
                      <w:sz w:val="18"/>
                      <w:szCs w:val="18"/>
                    </w:rPr>
                    <w:t xml:space="preserve"> </w:t>
                  </w:r>
                </w:p>
                <w:p w14:paraId="3A0A39DA" w14:textId="1718A982" w:rsidR="0016398E" w:rsidRPr="003E072B" w:rsidRDefault="0016398E" w:rsidP="007A1F6D">
                  <w:pPr>
                    <w:ind w:left="-78" w:right="-106"/>
                    <w:jc w:val="center"/>
                    <w:rPr>
                      <w:b/>
                      <w:sz w:val="18"/>
                      <w:szCs w:val="18"/>
                    </w:rPr>
                  </w:pPr>
                  <w:r w:rsidRPr="003E072B">
                    <w:rPr>
                      <w:b/>
                      <w:sz w:val="18"/>
                      <w:szCs w:val="18"/>
                      <w:lang w:val="uk-UA"/>
                    </w:rPr>
                    <w:t>Номер результату</w:t>
                  </w:r>
                </w:p>
              </w:tc>
              <w:tc>
                <w:tcPr>
                  <w:tcW w:w="2411" w:type="dxa"/>
                  <w:vAlign w:val="center"/>
                </w:tcPr>
                <w:p w14:paraId="355A2881" w14:textId="77777777" w:rsidR="0016398E" w:rsidRPr="003E072B" w:rsidRDefault="0016398E" w:rsidP="00916E8D">
                  <w:pPr>
                    <w:ind w:left="-78" w:right="-106"/>
                    <w:jc w:val="center"/>
                    <w:rPr>
                      <w:b/>
                      <w:sz w:val="18"/>
                      <w:szCs w:val="18"/>
                    </w:rPr>
                  </w:pPr>
                  <w:r w:rsidRPr="003E072B">
                    <w:rPr>
                      <w:b/>
                      <w:sz w:val="18"/>
                      <w:szCs w:val="18"/>
                    </w:rPr>
                    <w:t>Deliverable Name /</w:t>
                  </w:r>
                </w:p>
                <w:p w14:paraId="5ED09B34" w14:textId="77777777" w:rsidR="0016398E" w:rsidRPr="003E072B" w:rsidRDefault="0016398E" w:rsidP="00916E8D">
                  <w:pPr>
                    <w:ind w:left="-78" w:right="-106"/>
                    <w:jc w:val="center"/>
                    <w:rPr>
                      <w:b/>
                      <w:sz w:val="18"/>
                      <w:szCs w:val="18"/>
                      <w:lang w:val="uk-UA"/>
                    </w:rPr>
                  </w:pPr>
                  <w:r w:rsidRPr="003E072B">
                    <w:rPr>
                      <w:b/>
                      <w:sz w:val="18"/>
                      <w:szCs w:val="18"/>
                      <w:lang w:val="uk-UA"/>
                    </w:rPr>
                    <w:t>Назва результату</w:t>
                  </w:r>
                </w:p>
              </w:tc>
              <w:tc>
                <w:tcPr>
                  <w:tcW w:w="2160" w:type="dxa"/>
                  <w:vAlign w:val="center"/>
                </w:tcPr>
                <w:p w14:paraId="03DEF887" w14:textId="77777777" w:rsidR="0016398E" w:rsidRPr="003E072B" w:rsidRDefault="0016398E" w:rsidP="00916E8D">
                  <w:pPr>
                    <w:ind w:left="-78" w:right="-106"/>
                    <w:jc w:val="center"/>
                    <w:rPr>
                      <w:b/>
                      <w:sz w:val="18"/>
                      <w:szCs w:val="18"/>
                      <w:lang w:val="uk-UA"/>
                    </w:rPr>
                  </w:pPr>
                  <w:r w:rsidRPr="003E072B">
                    <w:rPr>
                      <w:b/>
                      <w:sz w:val="18"/>
                      <w:szCs w:val="18"/>
                    </w:rPr>
                    <w:t>Deliverable Due Date</w:t>
                  </w:r>
                  <w:r w:rsidRPr="003E072B">
                    <w:rPr>
                      <w:b/>
                      <w:sz w:val="18"/>
                      <w:szCs w:val="18"/>
                      <w:lang w:val="uk-UA"/>
                    </w:rPr>
                    <w:t xml:space="preserve"> / Запланована дата надання</w:t>
                  </w:r>
                </w:p>
              </w:tc>
              <w:tc>
                <w:tcPr>
                  <w:tcW w:w="3154" w:type="dxa"/>
                  <w:vAlign w:val="center"/>
                </w:tcPr>
                <w:p w14:paraId="1BF11655" w14:textId="543795F2" w:rsidR="0016398E" w:rsidRPr="003E072B" w:rsidRDefault="0016398E" w:rsidP="00916E8D">
                  <w:pPr>
                    <w:ind w:left="-78" w:right="-106"/>
                    <w:jc w:val="center"/>
                    <w:rPr>
                      <w:b/>
                      <w:sz w:val="18"/>
                      <w:szCs w:val="18"/>
                      <w:lang w:val="uk-UA"/>
                    </w:rPr>
                  </w:pPr>
                  <w:r w:rsidRPr="003E072B">
                    <w:rPr>
                      <w:b/>
                      <w:sz w:val="18"/>
                      <w:szCs w:val="18"/>
                    </w:rPr>
                    <w:t>Delivery Location</w:t>
                  </w:r>
                  <w:r w:rsidR="007A1F6D" w:rsidRPr="003E072B">
                    <w:rPr>
                      <w:b/>
                      <w:sz w:val="18"/>
                      <w:szCs w:val="18"/>
                    </w:rPr>
                    <w:t xml:space="preserve"> </w:t>
                  </w:r>
                  <w:r w:rsidRPr="003E072B">
                    <w:rPr>
                      <w:b/>
                      <w:sz w:val="18"/>
                      <w:szCs w:val="18"/>
                    </w:rPr>
                    <w:t>/ Method /</w:t>
                  </w:r>
                  <w:r w:rsidRPr="003E072B">
                    <w:rPr>
                      <w:b/>
                      <w:sz w:val="18"/>
                      <w:szCs w:val="18"/>
                      <w:lang w:val="uk-UA"/>
                    </w:rPr>
                    <w:t xml:space="preserve"> </w:t>
                  </w:r>
                  <w:r w:rsidRPr="003E072B">
                    <w:rPr>
                      <w:b/>
                      <w:sz w:val="18"/>
                      <w:szCs w:val="18"/>
                      <w:lang w:val="uk-UA"/>
                    </w:rPr>
                    <w:br/>
                    <w:t>Місце</w:t>
                  </w:r>
                  <w:r w:rsidR="007A1F6D" w:rsidRPr="003E072B">
                    <w:rPr>
                      <w:b/>
                      <w:sz w:val="18"/>
                      <w:szCs w:val="18"/>
                    </w:rPr>
                    <w:t xml:space="preserve"> </w:t>
                  </w:r>
                  <w:r w:rsidRPr="003E072B">
                    <w:rPr>
                      <w:b/>
                      <w:sz w:val="18"/>
                      <w:szCs w:val="18"/>
                      <w:lang w:val="uk-UA"/>
                    </w:rPr>
                    <w:t>/</w:t>
                  </w:r>
                  <w:r w:rsidR="007A1F6D" w:rsidRPr="003E072B">
                    <w:rPr>
                      <w:b/>
                      <w:sz w:val="18"/>
                      <w:szCs w:val="18"/>
                    </w:rPr>
                    <w:t xml:space="preserve"> </w:t>
                  </w:r>
                  <w:r w:rsidRPr="003E072B">
                    <w:rPr>
                      <w:b/>
                      <w:sz w:val="18"/>
                      <w:szCs w:val="18"/>
                      <w:lang w:val="uk-UA"/>
                    </w:rPr>
                    <w:t>спосіб надання</w:t>
                  </w:r>
                </w:p>
              </w:tc>
            </w:tr>
            <w:tr w:rsidR="0016398E" w:rsidRPr="003E072B" w14:paraId="0CDC32D5" w14:textId="77777777" w:rsidTr="00E34E4D">
              <w:tc>
                <w:tcPr>
                  <w:tcW w:w="1161" w:type="dxa"/>
                </w:tcPr>
                <w:p w14:paraId="1227233C" w14:textId="77777777" w:rsidR="0016398E" w:rsidRPr="003E072B" w:rsidRDefault="0016398E" w:rsidP="00916E8D">
                  <w:pPr>
                    <w:ind w:left="-78" w:right="-106"/>
                    <w:jc w:val="center"/>
                    <w:rPr>
                      <w:sz w:val="18"/>
                      <w:szCs w:val="18"/>
                      <w:lang w:val="uk-UA"/>
                    </w:rPr>
                  </w:pPr>
                  <w:r w:rsidRPr="003E072B">
                    <w:rPr>
                      <w:sz w:val="18"/>
                      <w:szCs w:val="18"/>
                      <w:lang w:val="uk-UA"/>
                    </w:rPr>
                    <w:t>1</w:t>
                  </w:r>
                </w:p>
              </w:tc>
              <w:tc>
                <w:tcPr>
                  <w:tcW w:w="2411" w:type="dxa"/>
                </w:tcPr>
                <w:p w14:paraId="027F5EFC" w14:textId="078261AF" w:rsidR="0016398E" w:rsidRPr="003E072B" w:rsidRDefault="000C4901" w:rsidP="00916E8D">
                  <w:pPr>
                    <w:ind w:left="-78" w:right="-106"/>
                    <w:rPr>
                      <w:sz w:val="18"/>
                      <w:szCs w:val="18"/>
                      <w:lang w:val="uk-UA"/>
                    </w:rPr>
                  </w:pPr>
                  <w:r w:rsidRPr="000C4901">
                    <w:rPr>
                      <w:b/>
                      <w:sz w:val="18"/>
                      <w:szCs w:val="18"/>
                      <w:lang w:val="uk-UA"/>
                    </w:rPr>
                    <w:t xml:space="preserve">DLR verification report 1.1. in Ukrainian and English </w:t>
                  </w:r>
                  <w:r>
                    <w:rPr>
                      <w:b/>
                      <w:sz w:val="18"/>
                      <w:szCs w:val="18"/>
                    </w:rPr>
                    <w:t>/</w:t>
                  </w:r>
                  <w:r w:rsidR="00A7361E" w:rsidRPr="003E072B">
                    <w:rPr>
                      <w:b/>
                      <w:color w:val="222222"/>
                      <w:sz w:val="18"/>
                      <w:szCs w:val="18"/>
                      <w:lang w:val="uk-UA"/>
                    </w:rPr>
                    <w:t>Звіт про верифікацію DLR 1.1.</w:t>
                  </w:r>
                  <w:r w:rsidR="003E072B" w:rsidRPr="003E072B">
                    <w:rPr>
                      <w:b/>
                      <w:color w:val="222222"/>
                      <w:sz w:val="18"/>
                      <w:szCs w:val="18"/>
                      <w:lang w:val="uk-UA"/>
                    </w:rPr>
                    <w:t xml:space="preserve"> українською та англійською мовами</w:t>
                  </w:r>
                </w:p>
              </w:tc>
              <w:tc>
                <w:tcPr>
                  <w:tcW w:w="2160" w:type="dxa"/>
                </w:tcPr>
                <w:p w14:paraId="6B6BA723" w14:textId="777E3A68" w:rsidR="0016398E" w:rsidRPr="003E072B" w:rsidRDefault="005E142E" w:rsidP="00916E8D">
                  <w:pPr>
                    <w:ind w:left="-78" w:right="-106"/>
                    <w:rPr>
                      <w:i/>
                      <w:sz w:val="18"/>
                      <w:szCs w:val="18"/>
                      <w:lang w:val="uk-UA"/>
                    </w:rPr>
                  </w:pPr>
                  <w:r w:rsidRPr="003E072B">
                    <w:rPr>
                      <w:i/>
                      <w:sz w:val="18"/>
                      <w:szCs w:val="18"/>
                    </w:rPr>
                    <w:t>Please specify/</w:t>
                  </w:r>
                  <w:r w:rsidRPr="003E072B">
                    <w:rPr>
                      <w:i/>
                      <w:sz w:val="18"/>
                      <w:szCs w:val="18"/>
                      <w:lang w:val="uk-UA"/>
                    </w:rPr>
                    <w:t>Вкажіть будь ласка</w:t>
                  </w:r>
                </w:p>
              </w:tc>
              <w:tc>
                <w:tcPr>
                  <w:tcW w:w="3154" w:type="dxa"/>
                </w:tcPr>
                <w:p w14:paraId="1BF7CF66" w14:textId="77777777" w:rsidR="0016398E" w:rsidRPr="003E072B" w:rsidRDefault="0016398E" w:rsidP="00916E8D">
                  <w:pPr>
                    <w:ind w:left="-78" w:right="-106"/>
                    <w:rPr>
                      <w:sz w:val="18"/>
                      <w:szCs w:val="18"/>
                      <w:lang w:val="uk-UA"/>
                    </w:rPr>
                  </w:pPr>
                  <w:r w:rsidRPr="003E072B">
                    <w:rPr>
                      <w:sz w:val="18"/>
                      <w:szCs w:val="18"/>
                      <w:lang w:val="uk-UA"/>
                    </w:rPr>
                    <w:t>in electronic format/в електронній формі</w:t>
                  </w:r>
                </w:p>
              </w:tc>
            </w:tr>
            <w:tr w:rsidR="005E142E" w:rsidRPr="003E072B" w14:paraId="2E65BFB0" w14:textId="77777777" w:rsidTr="00E34E4D">
              <w:tc>
                <w:tcPr>
                  <w:tcW w:w="1161" w:type="dxa"/>
                </w:tcPr>
                <w:p w14:paraId="7696C062" w14:textId="77777777" w:rsidR="005E142E" w:rsidRPr="003E072B" w:rsidRDefault="005E142E" w:rsidP="005E142E">
                  <w:pPr>
                    <w:ind w:left="-78" w:right="-106"/>
                    <w:jc w:val="center"/>
                    <w:rPr>
                      <w:sz w:val="18"/>
                      <w:szCs w:val="18"/>
                      <w:lang w:val="uk-UA"/>
                    </w:rPr>
                  </w:pPr>
                  <w:r w:rsidRPr="003E072B">
                    <w:rPr>
                      <w:sz w:val="18"/>
                      <w:szCs w:val="18"/>
                      <w:lang w:val="uk-UA"/>
                    </w:rPr>
                    <w:lastRenderedPageBreak/>
                    <w:t>2</w:t>
                  </w:r>
                </w:p>
              </w:tc>
              <w:tc>
                <w:tcPr>
                  <w:tcW w:w="2411" w:type="dxa"/>
                </w:tcPr>
                <w:p w14:paraId="105F79D9" w14:textId="4612F245" w:rsidR="005E142E" w:rsidRPr="003E072B" w:rsidRDefault="00E86E66" w:rsidP="005E142E">
                  <w:pPr>
                    <w:ind w:left="-78" w:right="-106"/>
                    <w:rPr>
                      <w:sz w:val="18"/>
                      <w:szCs w:val="18"/>
                      <w:lang w:val="uk-UA"/>
                    </w:rPr>
                  </w:pPr>
                  <w:r w:rsidRPr="00E86E66">
                    <w:rPr>
                      <w:b/>
                      <w:sz w:val="18"/>
                      <w:szCs w:val="18"/>
                      <w:lang w:val="uk-UA"/>
                    </w:rPr>
                    <w:t xml:space="preserve">DLR verification report 3.1. in Ukrainian and English </w:t>
                  </w:r>
                  <w:r w:rsidR="00A7361E" w:rsidRPr="003E072B">
                    <w:rPr>
                      <w:b/>
                      <w:bCs/>
                      <w:sz w:val="18"/>
                      <w:szCs w:val="18"/>
                      <w:lang w:val="uk-UA"/>
                    </w:rPr>
                    <w:t>/</w:t>
                  </w:r>
                  <w:r w:rsidR="00A7361E" w:rsidRPr="003E072B">
                    <w:rPr>
                      <w:b/>
                      <w:color w:val="222222"/>
                      <w:sz w:val="18"/>
                      <w:szCs w:val="18"/>
                      <w:lang w:val="uk-UA"/>
                    </w:rPr>
                    <w:t xml:space="preserve"> Звіт про верифікацію DLR 3.1.</w:t>
                  </w:r>
                  <w:r w:rsidR="003E072B" w:rsidRPr="003E072B">
                    <w:rPr>
                      <w:b/>
                      <w:color w:val="222222"/>
                      <w:sz w:val="18"/>
                      <w:szCs w:val="18"/>
                      <w:lang w:val="uk-UA"/>
                    </w:rPr>
                    <w:t xml:space="preserve"> українською та англійської мовами</w:t>
                  </w:r>
                </w:p>
              </w:tc>
              <w:tc>
                <w:tcPr>
                  <w:tcW w:w="2160" w:type="dxa"/>
                </w:tcPr>
                <w:p w14:paraId="39D23241" w14:textId="1826A61D" w:rsidR="005E142E" w:rsidRPr="003E072B" w:rsidRDefault="005E142E" w:rsidP="005E142E">
                  <w:pPr>
                    <w:ind w:left="-78" w:right="-106"/>
                    <w:rPr>
                      <w:i/>
                      <w:sz w:val="18"/>
                      <w:szCs w:val="18"/>
                    </w:rPr>
                  </w:pPr>
                  <w:r w:rsidRPr="003E072B">
                    <w:rPr>
                      <w:i/>
                      <w:sz w:val="18"/>
                      <w:szCs w:val="18"/>
                    </w:rPr>
                    <w:t>Please specify/Вкажіть будь ласка</w:t>
                  </w:r>
                </w:p>
              </w:tc>
              <w:tc>
                <w:tcPr>
                  <w:tcW w:w="3154" w:type="dxa"/>
                </w:tcPr>
                <w:p w14:paraId="4FDEB8D6" w14:textId="77777777" w:rsidR="005E142E" w:rsidRPr="003E072B" w:rsidRDefault="005E142E" w:rsidP="005E142E">
                  <w:pPr>
                    <w:ind w:left="-78" w:right="-106"/>
                    <w:rPr>
                      <w:sz w:val="18"/>
                      <w:szCs w:val="18"/>
                      <w:lang w:val="uk-UA"/>
                    </w:rPr>
                  </w:pPr>
                  <w:r w:rsidRPr="003E072B">
                    <w:rPr>
                      <w:sz w:val="18"/>
                      <w:szCs w:val="18"/>
                      <w:lang w:val="uk-UA"/>
                    </w:rPr>
                    <w:t>in electronic format/в електронній формі</w:t>
                  </w:r>
                </w:p>
              </w:tc>
            </w:tr>
            <w:tr w:rsidR="005E142E" w:rsidRPr="003E072B" w14:paraId="1CB3DAD0" w14:textId="77777777" w:rsidTr="00E34E4D">
              <w:tc>
                <w:tcPr>
                  <w:tcW w:w="1161" w:type="dxa"/>
                </w:tcPr>
                <w:p w14:paraId="10778387" w14:textId="77777777" w:rsidR="005E142E" w:rsidRPr="003E072B" w:rsidRDefault="005E142E" w:rsidP="005E142E">
                  <w:pPr>
                    <w:ind w:left="-78" w:right="-106"/>
                    <w:jc w:val="center"/>
                    <w:rPr>
                      <w:sz w:val="18"/>
                      <w:szCs w:val="18"/>
                      <w:lang w:val="uk-UA"/>
                    </w:rPr>
                  </w:pPr>
                  <w:r w:rsidRPr="003E072B">
                    <w:rPr>
                      <w:sz w:val="18"/>
                      <w:szCs w:val="18"/>
                      <w:lang w:val="uk-UA"/>
                    </w:rPr>
                    <w:t>3</w:t>
                  </w:r>
                </w:p>
              </w:tc>
              <w:tc>
                <w:tcPr>
                  <w:tcW w:w="2411" w:type="dxa"/>
                </w:tcPr>
                <w:p w14:paraId="53FD9B8C" w14:textId="047B2CAA" w:rsidR="005E142E" w:rsidRPr="003E072B" w:rsidRDefault="00AF6531" w:rsidP="005E142E">
                  <w:pPr>
                    <w:ind w:left="-78" w:right="-106"/>
                    <w:rPr>
                      <w:sz w:val="18"/>
                      <w:szCs w:val="18"/>
                      <w:lang w:val="uk-UA"/>
                    </w:rPr>
                  </w:pPr>
                  <w:r w:rsidRPr="00AF6531">
                    <w:rPr>
                      <w:b/>
                      <w:sz w:val="18"/>
                      <w:szCs w:val="18"/>
                      <w:lang w:val="uk-UA"/>
                    </w:rPr>
                    <w:t xml:space="preserve">DLR verification report 4.1. in Ukrainian and English </w:t>
                  </w:r>
                  <w:r>
                    <w:rPr>
                      <w:b/>
                      <w:sz w:val="18"/>
                      <w:szCs w:val="18"/>
                    </w:rPr>
                    <w:t>/</w:t>
                  </w:r>
                  <w:r w:rsidR="00A7361E" w:rsidRPr="003E072B">
                    <w:rPr>
                      <w:b/>
                      <w:color w:val="222222"/>
                      <w:sz w:val="18"/>
                      <w:szCs w:val="18"/>
                      <w:lang w:val="uk-UA"/>
                    </w:rPr>
                    <w:t>Звіт про верифікацію DLR 4.1.</w:t>
                  </w:r>
                  <w:r w:rsidR="003E072B" w:rsidRPr="003E072B">
                    <w:rPr>
                      <w:b/>
                      <w:color w:val="222222"/>
                      <w:sz w:val="18"/>
                      <w:szCs w:val="18"/>
                      <w:lang w:val="uk-UA"/>
                    </w:rPr>
                    <w:t xml:space="preserve"> українською та англійською мовами</w:t>
                  </w:r>
                </w:p>
              </w:tc>
              <w:tc>
                <w:tcPr>
                  <w:tcW w:w="2160" w:type="dxa"/>
                </w:tcPr>
                <w:p w14:paraId="43452AF7" w14:textId="52852466" w:rsidR="005E142E" w:rsidRPr="003E072B" w:rsidRDefault="005E142E" w:rsidP="005E142E">
                  <w:pPr>
                    <w:ind w:left="-78" w:right="-106"/>
                    <w:rPr>
                      <w:i/>
                      <w:sz w:val="18"/>
                      <w:szCs w:val="18"/>
                    </w:rPr>
                  </w:pPr>
                  <w:r w:rsidRPr="003E072B">
                    <w:rPr>
                      <w:i/>
                      <w:sz w:val="18"/>
                      <w:szCs w:val="18"/>
                    </w:rPr>
                    <w:t>Please specify/Вкажіть будь ласка</w:t>
                  </w:r>
                </w:p>
              </w:tc>
              <w:tc>
                <w:tcPr>
                  <w:tcW w:w="3154" w:type="dxa"/>
                </w:tcPr>
                <w:p w14:paraId="4F8E2F27" w14:textId="77777777" w:rsidR="005E142E" w:rsidRPr="003E072B" w:rsidRDefault="005E142E" w:rsidP="005E142E">
                  <w:pPr>
                    <w:ind w:left="-78" w:right="-106"/>
                    <w:rPr>
                      <w:sz w:val="18"/>
                      <w:szCs w:val="18"/>
                      <w:lang w:val="uk-UA"/>
                    </w:rPr>
                  </w:pPr>
                  <w:r w:rsidRPr="003E072B">
                    <w:rPr>
                      <w:sz w:val="18"/>
                      <w:szCs w:val="18"/>
                      <w:lang w:val="uk-UA"/>
                    </w:rPr>
                    <w:t>in electronic format/в електронній формі</w:t>
                  </w:r>
                </w:p>
              </w:tc>
            </w:tr>
            <w:tr w:rsidR="005E142E" w:rsidRPr="003E072B" w14:paraId="2A13BD81" w14:textId="77777777" w:rsidTr="00E34E4D">
              <w:tc>
                <w:tcPr>
                  <w:tcW w:w="1161" w:type="dxa"/>
                </w:tcPr>
                <w:p w14:paraId="3ADE29C4" w14:textId="77777777" w:rsidR="005E142E" w:rsidRPr="003E072B" w:rsidRDefault="005E142E" w:rsidP="005E142E">
                  <w:pPr>
                    <w:ind w:left="-78" w:right="-106"/>
                    <w:jc w:val="center"/>
                    <w:rPr>
                      <w:sz w:val="18"/>
                      <w:szCs w:val="18"/>
                      <w:lang w:val="uk-UA"/>
                    </w:rPr>
                  </w:pPr>
                  <w:r w:rsidRPr="003E072B">
                    <w:rPr>
                      <w:sz w:val="18"/>
                      <w:szCs w:val="18"/>
                      <w:lang w:val="uk-UA"/>
                    </w:rPr>
                    <w:t>4</w:t>
                  </w:r>
                </w:p>
              </w:tc>
              <w:tc>
                <w:tcPr>
                  <w:tcW w:w="2411" w:type="dxa"/>
                </w:tcPr>
                <w:p w14:paraId="77F513A0" w14:textId="328DDC58" w:rsidR="005E142E" w:rsidRPr="003E072B" w:rsidRDefault="00745E48" w:rsidP="005E142E">
                  <w:pPr>
                    <w:ind w:left="-78" w:right="-106"/>
                    <w:rPr>
                      <w:sz w:val="18"/>
                      <w:szCs w:val="18"/>
                      <w:lang w:val="uk-UA"/>
                    </w:rPr>
                  </w:pPr>
                  <w:r w:rsidRPr="00745E48">
                    <w:rPr>
                      <w:b/>
                      <w:color w:val="0D0D0D"/>
                      <w:sz w:val="18"/>
                      <w:szCs w:val="18"/>
                    </w:rPr>
                    <w:t>Final</w:t>
                  </w:r>
                  <w:r w:rsidRPr="001C55FA">
                    <w:rPr>
                      <w:b/>
                      <w:color w:val="0D0D0D"/>
                      <w:sz w:val="18"/>
                      <w:szCs w:val="18"/>
                      <w:lang w:val="uk-UA"/>
                    </w:rPr>
                    <w:t xml:space="preserve"> </w:t>
                  </w:r>
                  <w:r w:rsidRPr="00745E48">
                    <w:rPr>
                      <w:b/>
                      <w:color w:val="0D0D0D"/>
                      <w:sz w:val="18"/>
                      <w:szCs w:val="18"/>
                    </w:rPr>
                    <w:t>report</w:t>
                  </w:r>
                  <w:r w:rsidRPr="001C55FA">
                    <w:rPr>
                      <w:b/>
                      <w:color w:val="0D0D0D"/>
                      <w:sz w:val="18"/>
                      <w:szCs w:val="18"/>
                      <w:lang w:val="uk-UA"/>
                    </w:rPr>
                    <w:t xml:space="preserve"> </w:t>
                  </w:r>
                  <w:r w:rsidRPr="00745E48">
                    <w:rPr>
                      <w:b/>
                      <w:color w:val="0D0D0D"/>
                      <w:sz w:val="18"/>
                      <w:szCs w:val="18"/>
                    </w:rPr>
                    <w:t>in</w:t>
                  </w:r>
                  <w:r w:rsidRPr="001C55FA">
                    <w:rPr>
                      <w:b/>
                      <w:color w:val="0D0D0D"/>
                      <w:sz w:val="18"/>
                      <w:szCs w:val="18"/>
                      <w:lang w:val="uk-UA"/>
                    </w:rPr>
                    <w:t xml:space="preserve"> </w:t>
                  </w:r>
                  <w:r w:rsidRPr="00745E48">
                    <w:rPr>
                      <w:b/>
                      <w:color w:val="0D0D0D"/>
                      <w:sz w:val="18"/>
                      <w:szCs w:val="18"/>
                    </w:rPr>
                    <w:t>Ukrainian</w:t>
                  </w:r>
                  <w:r w:rsidRPr="001C55FA">
                    <w:rPr>
                      <w:b/>
                      <w:color w:val="0D0D0D"/>
                      <w:sz w:val="18"/>
                      <w:szCs w:val="18"/>
                      <w:lang w:val="uk-UA"/>
                    </w:rPr>
                    <w:t xml:space="preserve"> </w:t>
                  </w:r>
                  <w:r w:rsidRPr="00745E48">
                    <w:rPr>
                      <w:b/>
                      <w:color w:val="0D0D0D"/>
                      <w:sz w:val="18"/>
                      <w:szCs w:val="18"/>
                    </w:rPr>
                    <w:t>and</w:t>
                  </w:r>
                  <w:r w:rsidRPr="001C55FA">
                    <w:rPr>
                      <w:b/>
                      <w:color w:val="0D0D0D"/>
                      <w:sz w:val="18"/>
                      <w:szCs w:val="18"/>
                      <w:lang w:val="uk-UA"/>
                    </w:rPr>
                    <w:t xml:space="preserve"> </w:t>
                  </w:r>
                  <w:r w:rsidRPr="00745E48">
                    <w:rPr>
                      <w:b/>
                      <w:color w:val="0D0D0D"/>
                      <w:sz w:val="18"/>
                      <w:szCs w:val="18"/>
                    </w:rPr>
                    <w:t>English</w:t>
                  </w:r>
                  <w:r w:rsidRPr="001C55FA">
                    <w:rPr>
                      <w:b/>
                      <w:color w:val="0D0D0D"/>
                      <w:sz w:val="18"/>
                      <w:szCs w:val="18"/>
                      <w:lang w:val="uk-UA"/>
                    </w:rPr>
                    <w:t xml:space="preserve"> </w:t>
                  </w:r>
                  <w:r w:rsidR="005E142E" w:rsidRPr="003E072B">
                    <w:rPr>
                      <w:b/>
                      <w:color w:val="0D0D0D"/>
                      <w:sz w:val="18"/>
                      <w:szCs w:val="18"/>
                      <w:lang w:val="uk-UA"/>
                    </w:rPr>
                    <w:t>/</w:t>
                  </w:r>
                  <w:r w:rsidR="005E142E" w:rsidRPr="003E072B">
                    <w:rPr>
                      <w:b/>
                      <w:color w:val="222222"/>
                      <w:sz w:val="18"/>
                      <w:szCs w:val="18"/>
                      <w:lang w:val="uk-UA"/>
                    </w:rPr>
                    <w:t xml:space="preserve"> </w:t>
                  </w:r>
                  <w:r w:rsidR="00A7361E" w:rsidRPr="003E072B">
                    <w:rPr>
                      <w:b/>
                      <w:color w:val="222222"/>
                      <w:sz w:val="18"/>
                      <w:szCs w:val="18"/>
                      <w:lang w:val="uk-UA"/>
                    </w:rPr>
                    <w:t>Фінальний звіт</w:t>
                  </w:r>
                  <w:r w:rsidR="003E072B" w:rsidRPr="003E072B">
                    <w:rPr>
                      <w:b/>
                      <w:color w:val="222222"/>
                      <w:sz w:val="18"/>
                      <w:szCs w:val="18"/>
                      <w:lang w:val="uk-UA"/>
                    </w:rPr>
                    <w:t xml:space="preserve"> українською та англійською мовами </w:t>
                  </w:r>
                </w:p>
              </w:tc>
              <w:tc>
                <w:tcPr>
                  <w:tcW w:w="2160" w:type="dxa"/>
                </w:tcPr>
                <w:p w14:paraId="0FFECFA6" w14:textId="1209D274" w:rsidR="005E142E" w:rsidRPr="003E072B" w:rsidRDefault="005E142E" w:rsidP="005E142E">
                  <w:pPr>
                    <w:ind w:left="-78" w:right="-106"/>
                    <w:rPr>
                      <w:i/>
                      <w:sz w:val="18"/>
                      <w:szCs w:val="18"/>
                    </w:rPr>
                  </w:pPr>
                  <w:r w:rsidRPr="003E072B">
                    <w:rPr>
                      <w:i/>
                      <w:sz w:val="18"/>
                      <w:szCs w:val="18"/>
                    </w:rPr>
                    <w:t>Please specify/Вкажіть будь ласка</w:t>
                  </w:r>
                </w:p>
              </w:tc>
              <w:tc>
                <w:tcPr>
                  <w:tcW w:w="3154" w:type="dxa"/>
                </w:tcPr>
                <w:p w14:paraId="3D70C3C9" w14:textId="77777777" w:rsidR="005E142E" w:rsidRPr="003E072B" w:rsidRDefault="005E142E" w:rsidP="005E142E">
                  <w:pPr>
                    <w:ind w:left="-78" w:right="-106"/>
                    <w:rPr>
                      <w:sz w:val="18"/>
                      <w:szCs w:val="18"/>
                      <w:lang w:val="uk-UA"/>
                    </w:rPr>
                  </w:pPr>
                  <w:r w:rsidRPr="003E072B">
                    <w:rPr>
                      <w:sz w:val="18"/>
                      <w:szCs w:val="18"/>
                      <w:lang w:val="uk-UA"/>
                    </w:rPr>
                    <w:t>in electronic format/в електронній формі</w:t>
                  </w:r>
                </w:p>
              </w:tc>
            </w:tr>
            <w:tr w:rsidR="0016398E" w:rsidRPr="00916E8D" w14:paraId="178D3192" w14:textId="77777777" w:rsidTr="00E34E4D">
              <w:tc>
                <w:tcPr>
                  <w:tcW w:w="1161" w:type="dxa"/>
                </w:tcPr>
                <w:p w14:paraId="63152EE3" w14:textId="77777777" w:rsidR="0016398E" w:rsidRPr="003E072B" w:rsidRDefault="0016398E" w:rsidP="00916E8D">
                  <w:pPr>
                    <w:ind w:left="-78" w:right="-106"/>
                    <w:jc w:val="center"/>
                    <w:rPr>
                      <w:sz w:val="18"/>
                      <w:szCs w:val="18"/>
                      <w:lang w:val="uk-UA"/>
                    </w:rPr>
                  </w:pPr>
                  <w:r w:rsidRPr="003E072B">
                    <w:rPr>
                      <w:sz w:val="18"/>
                      <w:szCs w:val="18"/>
                      <w:lang w:val="uk-UA"/>
                    </w:rPr>
                    <w:t>etc. / тощо.</w:t>
                  </w:r>
                </w:p>
              </w:tc>
              <w:tc>
                <w:tcPr>
                  <w:tcW w:w="2411" w:type="dxa"/>
                </w:tcPr>
                <w:p w14:paraId="3EB4A04B" w14:textId="77777777" w:rsidR="0016398E" w:rsidRPr="003E072B" w:rsidRDefault="0016398E" w:rsidP="00916E8D">
                  <w:pPr>
                    <w:ind w:left="-78" w:right="-106"/>
                    <w:rPr>
                      <w:sz w:val="18"/>
                      <w:szCs w:val="18"/>
                      <w:lang w:val="uk-UA"/>
                    </w:rPr>
                  </w:pPr>
                </w:p>
              </w:tc>
              <w:tc>
                <w:tcPr>
                  <w:tcW w:w="2160" w:type="dxa"/>
                </w:tcPr>
                <w:p w14:paraId="32763151" w14:textId="77777777" w:rsidR="0016398E" w:rsidRPr="003E072B" w:rsidRDefault="0016398E" w:rsidP="00916E8D">
                  <w:pPr>
                    <w:ind w:left="-78" w:right="-106"/>
                    <w:rPr>
                      <w:sz w:val="18"/>
                      <w:szCs w:val="18"/>
                      <w:lang w:val="uk-UA"/>
                    </w:rPr>
                  </w:pPr>
                </w:p>
              </w:tc>
              <w:tc>
                <w:tcPr>
                  <w:tcW w:w="3154" w:type="dxa"/>
                </w:tcPr>
                <w:p w14:paraId="7B4EC29E" w14:textId="77777777" w:rsidR="0016398E" w:rsidRPr="003E072B" w:rsidRDefault="0016398E" w:rsidP="00916E8D">
                  <w:pPr>
                    <w:ind w:left="-78" w:right="-106"/>
                    <w:rPr>
                      <w:sz w:val="18"/>
                      <w:szCs w:val="18"/>
                      <w:lang w:val="uk-UA"/>
                    </w:rPr>
                  </w:pPr>
                </w:p>
              </w:tc>
            </w:tr>
          </w:tbl>
          <w:p w14:paraId="1EB35F6B" w14:textId="77777777" w:rsidR="0016398E" w:rsidRPr="00916E8D" w:rsidRDefault="0016398E" w:rsidP="00916E8D">
            <w:pPr>
              <w:jc w:val="center"/>
              <w:rPr>
                <w:b/>
                <w:sz w:val="18"/>
                <w:szCs w:val="18"/>
                <w:lang w:val="uk-UA"/>
              </w:rPr>
            </w:pPr>
          </w:p>
        </w:tc>
      </w:tr>
      <w:tr w:rsidR="0016398E" w:rsidRPr="00F25851" w14:paraId="405AC517" w14:textId="77777777" w:rsidTr="0004246A">
        <w:trPr>
          <w:trHeight w:val="1421"/>
        </w:trPr>
        <w:tc>
          <w:tcPr>
            <w:tcW w:w="4509" w:type="dxa"/>
          </w:tcPr>
          <w:p w14:paraId="24C4619E" w14:textId="77777777" w:rsidR="00397D7C" w:rsidRDefault="0016398E" w:rsidP="00916E8D">
            <w:pPr>
              <w:jc w:val="both"/>
              <w:rPr>
                <w:sz w:val="18"/>
                <w:szCs w:val="18"/>
                <w:lang w:val="uk-UA"/>
              </w:rPr>
            </w:pPr>
            <w:r w:rsidRPr="007A1F6D">
              <w:rPr>
                <w:sz w:val="18"/>
                <w:szCs w:val="18"/>
              </w:rPr>
              <w:lastRenderedPageBreak/>
              <w:br w:type="page"/>
            </w:r>
          </w:p>
          <w:p w14:paraId="2572FC94" w14:textId="7BA5DAB6" w:rsidR="0016398E" w:rsidRPr="007A1F6D" w:rsidRDefault="00D87BE3" w:rsidP="00916E8D">
            <w:pPr>
              <w:jc w:val="both"/>
              <w:rPr>
                <w:sz w:val="18"/>
                <w:szCs w:val="18"/>
              </w:rPr>
            </w:pPr>
            <w:r w:rsidRPr="009414A5">
              <w:rPr>
                <w:b/>
                <w:bCs/>
                <w:sz w:val="18"/>
                <w:szCs w:val="18"/>
                <w:u w:val="single"/>
              </w:rPr>
              <w:t>Everything that each report should include is outlined in Annex 1 of the Technical Specification.</w:t>
            </w:r>
          </w:p>
          <w:p w14:paraId="6C764078" w14:textId="77777777" w:rsidR="0016398E" w:rsidRPr="00397D7C" w:rsidRDefault="0016398E" w:rsidP="00916E8D">
            <w:pPr>
              <w:jc w:val="both"/>
              <w:rPr>
                <w:sz w:val="18"/>
                <w:szCs w:val="18"/>
                <w:lang w:val="uk-UA"/>
              </w:rPr>
            </w:pPr>
          </w:p>
          <w:p w14:paraId="0F943FC5" w14:textId="77777777" w:rsidR="0016398E" w:rsidRPr="007A1F6D" w:rsidRDefault="0016398E" w:rsidP="00916E8D">
            <w:pPr>
              <w:shd w:val="clear" w:color="auto" w:fill="FFFFFF"/>
              <w:rPr>
                <w:b/>
                <w:bCs/>
                <w:color w:val="111111"/>
                <w:sz w:val="18"/>
                <w:szCs w:val="18"/>
                <w:u w:val="single"/>
              </w:rPr>
            </w:pPr>
            <w:r w:rsidRPr="007A1F6D">
              <w:rPr>
                <w:b/>
                <w:bCs/>
                <w:color w:val="111111"/>
                <w:sz w:val="18"/>
                <w:szCs w:val="18"/>
                <w:u w:val="single"/>
              </w:rPr>
              <w:t>The specified scope of work is not exhaustive and may be supplemented based on proposals from contractors regarding the implementation of this task.</w:t>
            </w:r>
          </w:p>
          <w:p w14:paraId="5B34CAE0" w14:textId="77777777" w:rsidR="0016398E" w:rsidRPr="007A1F6D" w:rsidRDefault="0016398E" w:rsidP="00916E8D">
            <w:pPr>
              <w:jc w:val="both"/>
              <w:rPr>
                <w:sz w:val="18"/>
                <w:szCs w:val="18"/>
              </w:rPr>
            </w:pPr>
          </w:p>
          <w:p w14:paraId="2C73B11E" w14:textId="77777777" w:rsidR="0016398E" w:rsidRPr="007A1F6D" w:rsidRDefault="0016398E" w:rsidP="00916E8D">
            <w:pPr>
              <w:rPr>
                <w:sz w:val="18"/>
                <w:szCs w:val="18"/>
              </w:rPr>
            </w:pPr>
          </w:p>
          <w:p w14:paraId="6E2F71E4" w14:textId="77777777" w:rsidR="0016398E" w:rsidRPr="007A1F6D" w:rsidRDefault="0016398E" w:rsidP="00916E8D">
            <w:pPr>
              <w:jc w:val="center"/>
              <w:rPr>
                <w:b/>
                <w:bCs/>
                <w:sz w:val="18"/>
                <w:szCs w:val="18"/>
              </w:rPr>
            </w:pPr>
            <w:r w:rsidRPr="007A1F6D">
              <w:rPr>
                <w:b/>
                <w:bCs/>
                <w:sz w:val="18"/>
                <w:szCs w:val="18"/>
              </w:rPr>
              <w:t>PART 2.</w:t>
            </w:r>
            <w:r w:rsidRPr="007A1F6D">
              <w:rPr>
                <w:b/>
                <w:bCs/>
                <w:sz w:val="18"/>
                <w:szCs w:val="18"/>
              </w:rPr>
              <w:tab/>
              <w:t>PAYMENT AND FINANCIAL OBLIGATIONS</w:t>
            </w:r>
          </w:p>
          <w:p w14:paraId="2D312A65" w14:textId="77777777" w:rsidR="0016398E" w:rsidRPr="007A1F6D" w:rsidRDefault="0016398E" w:rsidP="00916E8D">
            <w:pPr>
              <w:rPr>
                <w:sz w:val="18"/>
                <w:szCs w:val="18"/>
              </w:rPr>
            </w:pPr>
          </w:p>
          <w:p w14:paraId="52343431" w14:textId="518280DA" w:rsidR="0016398E" w:rsidRPr="003D39D7" w:rsidRDefault="0016398E" w:rsidP="00916E8D">
            <w:pPr>
              <w:rPr>
                <w:b/>
                <w:bCs/>
                <w:sz w:val="18"/>
                <w:szCs w:val="18"/>
              </w:rPr>
            </w:pPr>
            <w:r w:rsidRPr="003D39D7">
              <w:rPr>
                <w:b/>
                <w:bCs/>
                <w:sz w:val="18"/>
                <w:szCs w:val="18"/>
              </w:rPr>
              <w:t xml:space="preserve">Article </w:t>
            </w:r>
            <w:r w:rsidR="00397D7C">
              <w:rPr>
                <w:b/>
                <w:bCs/>
                <w:sz w:val="18"/>
                <w:szCs w:val="18"/>
                <w:lang w:val="uk-UA"/>
              </w:rPr>
              <w:t>6</w:t>
            </w:r>
            <w:r w:rsidRPr="003D39D7">
              <w:rPr>
                <w:b/>
                <w:bCs/>
                <w:sz w:val="18"/>
                <w:szCs w:val="18"/>
              </w:rPr>
              <w:t>.</w:t>
            </w:r>
            <w:r w:rsidRPr="003D39D7">
              <w:rPr>
                <w:b/>
                <w:bCs/>
                <w:sz w:val="18"/>
                <w:szCs w:val="18"/>
              </w:rPr>
              <w:tab/>
            </w:r>
            <w:r w:rsidR="003D39D7" w:rsidRPr="00916E8D">
              <w:rPr>
                <w:b/>
                <w:sz w:val="18"/>
                <w:szCs w:val="18"/>
                <w:lang w:val="uk-UA"/>
              </w:rPr>
              <w:tab/>
            </w:r>
            <w:r w:rsidRPr="003D39D7">
              <w:rPr>
                <w:b/>
                <w:bCs/>
                <w:sz w:val="18"/>
                <w:szCs w:val="18"/>
              </w:rPr>
              <w:t>Subcontract Price</w:t>
            </w:r>
          </w:p>
          <w:p w14:paraId="37C30AED" w14:textId="77777777" w:rsidR="0016398E" w:rsidRPr="007A1F6D" w:rsidRDefault="0016398E" w:rsidP="00916E8D">
            <w:pPr>
              <w:rPr>
                <w:sz w:val="18"/>
                <w:szCs w:val="18"/>
              </w:rPr>
            </w:pPr>
          </w:p>
          <w:p w14:paraId="5086F8BE" w14:textId="290EA387" w:rsidR="0016398E" w:rsidRPr="007A1F6D" w:rsidRDefault="0016398E" w:rsidP="00916E8D">
            <w:pPr>
              <w:jc w:val="both"/>
              <w:rPr>
                <w:sz w:val="18"/>
                <w:szCs w:val="18"/>
              </w:rPr>
            </w:pPr>
            <w:r w:rsidRPr="007A1F6D">
              <w:rPr>
                <w:sz w:val="18"/>
                <w:szCs w:val="18"/>
              </w:rPr>
              <w:t xml:space="preserve">The </w:t>
            </w:r>
            <w:r w:rsidRPr="009072E8">
              <w:rPr>
                <w:sz w:val="18"/>
                <w:szCs w:val="18"/>
              </w:rPr>
              <w:t xml:space="preserve">Subcontractor shall complete all work required under this subcontract for the fixed price of </w:t>
            </w:r>
            <w:r w:rsidRPr="009072E8">
              <w:rPr>
                <w:sz w:val="18"/>
                <w:szCs w:val="18"/>
                <w:u w:val="single"/>
              </w:rPr>
              <w:tab/>
              <w:t>TBD</w:t>
            </w:r>
            <w:r w:rsidRPr="009072E8">
              <w:rPr>
                <w:sz w:val="18"/>
                <w:szCs w:val="18"/>
                <w:u w:val="single"/>
              </w:rPr>
              <w:tab/>
            </w:r>
            <w:r w:rsidRPr="009072E8">
              <w:rPr>
                <w:sz w:val="18"/>
                <w:szCs w:val="18"/>
              </w:rPr>
              <w:t>. This price shall include all shipping costs, permits, administration costs, labor costs, materials, overhead, profit, and all other costs.</w:t>
            </w:r>
          </w:p>
          <w:p w14:paraId="65017846" w14:textId="77777777" w:rsidR="0016398E" w:rsidRPr="00FD210D" w:rsidRDefault="0016398E" w:rsidP="00916E8D">
            <w:pPr>
              <w:jc w:val="both"/>
              <w:rPr>
                <w:sz w:val="18"/>
                <w:szCs w:val="18"/>
                <w:lang w:val="uk-UA"/>
              </w:rPr>
            </w:pPr>
          </w:p>
          <w:p w14:paraId="29340E37" w14:textId="77777777" w:rsidR="0016398E" w:rsidRPr="000530CB" w:rsidRDefault="0016398E" w:rsidP="00916E8D">
            <w:pPr>
              <w:jc w:val="both"/>
              <w:rPr>
                <w:sz w:val="18"/>
                <w:szCs w:val="18"/>
                <w:lang w:val="uk-UA"/>
              </w:rPr>
            </w:pPr>
          </w:p>
          <w:p w14:paraId="48DCF7DB" w14:textId="3309E915" w:rsidR="0016398E" w:rsidRPr="007A1F6D" w:rsidRDefault="0016398E" w:rsidP="003D39D7">
            <w:pPr>
              <w:jc w:val="both"/>
              <w:rPr>
                <w:sz w:val="18"/>
                <w:szCs w:val="18"/>
              </w:rPr>
            </w:pPr>
            <w:r w:rsidRPr="007A1F6D">
              <w:rPr>
                <w:sz w:val="18"/>
                <w:szCs w:val="18"/>
              </w:rPr>
              <w:t>The Subcontractor will be paid the installment amounts listed under the column named “Payment Amount” only upon successful completion and acceptance by Chemonics of all corresponding deliverables listed in the column named “Corresponding Deliverable Name.”</w:t>
            </w:r>
          </w:p>
        </w:tc>
        <w:tc>
          <w:tcPr>
            <w:tcW w:w="4510" w:type="dxa"/>
          </w:tcPr>
          <w:p w14:paraId="4746A146" w14:textId="77777777" w:rsidR="00397D7C" w:rsidRPr="009414A5" w:rsidRDefault="00397D7C" w:rsidP="00916E8D">
            <w:pPr>
              <w:suppressAutoHyphens w:val="0"/>
              <w:rPr>
                <w:b/>
                <w:sz w:val="18"/>
                <w:szCs w:val="18"/>
                <w:u w:val="single"/>
                <w:lang w:val="uk-UA"/>
              </w:rPr>
            </w:pPr>
          </w:p>
          <w:p w14:paraId="601D6379" w14:textId="42F83644" w:rsidR="0016398E" w:rsidRPr="00916E8D" w:rsidRDefault="00F56603" w:rsidP="00916E8D">
            <w:pPr>
              <w:suppressAutoHyphens w:val="0"/>
              <w:rPr>
                <w:b/>
                <w:sz w:val="18"/>
                <w:szCs w:val="18"/>
                <w:u w:val="single"/>
                <w:lang w:val="uk-UA"/>
              </w:rPr>
            </w:pPr>
            <w:r w:rsidRPr="009414A5">
              <w:rPr>
                <w:b/>
                <w:sz w:val="18"/>
                <w:szCs w:val="18"/>
                <w:u w:val="single"/>
                <w:lang w:val="uk-UA"/>
              </w:rPr>
              <w:t xml:space="preserve">Все, що має включати </w:t>
            </w:r>
            <w:r w:rsidR="00D87BE3" w:rsidRPr="009414A5">
              <w:rPr>
                <w:b/>
                <w:sz w:val="18"/>
                <w:szCs w:val="18"/>
                <w:u w:val="single"/>
                <w:lang w:val="uk-UA"/>
              </w:rPr>
              <w:t xml:space="preserve">кожен </w:t>
            </w:r>
            <w:r w:rsidRPr="009414A5">
              <w:rPr>
                <w:b/>
                <w:sz w:val="18"/>
                <w:szCs w:val="18"/>
                <w:u w:val="single"/>
                <w:lang w:val="uk-UA"/>
              </w:rPr>
              <w:t>звіт прописано в Додатку</w:t>
            </w:r>
            <w:r w:rsidR="0016398E" w:rsidRPr="009414A5">
              <w:rPr>
                <w:b/>
                <w:sz w:val="18"/>
                <w:szCs w:val="18"/>
                <w:u w:val="single"/>
                <w:lang w:val="uk-UA"/>
              </w:rPr>
              <w:t xml:space="preserve"> № 1 </w:t>
            </w:r>
            <w:r w:rsidRPr="009414A5">
              <w:rPr>
                <w:b/>
                <w:sz w:val="18"/>
                <w:szCs w:val="18"/>
                <w:u w:val="single"/>
                <w:lang w:val="uk-UA"/>
              </w:rPr>
              <w:t>Технічна специфікація.</w:t>
            </w:r>
            <w:r w:rsidR="00D87BE3">
              <w:rPr>
                <w:b/>
                <w:sz w:val="18"/>
                <w:szCs w:val="18"/>
                <w:u w:val="single"/>
                <w:lang w:val="uk-UA"/>
              </w:rPr>
              <w:t xml:space="preserve"> </w:t>
            </w:r>
          </w:p>
          <w:p w14:paraId="36E26D01" w14:textId="55ADA01D" w:rsidR="003D39D7" w:rsidRPr="003D39D7" w:rsidRDefault="003D39D7" w:rsidP="00397D7C">
            <w:pPr>
              <w:suppressAutoHyphens w:val="0"/>
              <w:jc w:val="both"/>
              <w:rPr>
                <w:b/>
                <w:bCs/>
                <w:sz w:val="18"/>
                <w:szCs w:val="18"/>
                <w:u w:val="single"/>
                <w:lang w:val="uk-UA"/>
              </w:rPr>
            </w:pPr>
          </w:p>
          <w:p w14:paraId="679C4DF8" w14:textId="77777777" w:rsidR="003D39D7" w:rsidRPr="00932FD0" w:rsidRDefault="0016398E" w:rsidP="003D39D7">
            <w:pPr>
              <w:suppressAutoHyphens w:val="0"/>
              <w:ind w:left="29"/>
              <w:jc w:val="both"/>
              <w:rPr>
                <w:b/>
                <w:bCs/>
                <w:sz w:val="18"/>
                <w:szCs w:val="18"/>
                <w:u w:val="single"/>
                <w:lang w:val="uk-UA"/>
              </w:rPr>
            </w:pPr>
            <w:r w:rsidRPr="003D39D7">
              <w:rPr>
                <w:b/>
                <w:bCs/>
                <w:sz w:val="18"/>
                <w:szCs w:val="18"/>
                <w:u w:val="single"/>
                <w:lang w:val="uk-UA"/>
              </w:rPr>
              <w:t>Визначений обсяг робіт не є вичерпним, і може доповнюватися у разі наявності пропозицій від підрядника щодо реалізації цього завдання</w:t>
            </w:r>
          </w:p>
          <w:p w14:paraId="3E428115" w14:textId="77777777" w:rsidR="003D39D7" w:rsidRPr="00932FD0" w:rsidRDefault="003D39D7" w:rsidP="003D39D7">
            <w:pPr>
              <w:suppressAutoHyphens w:val="0"/>
              <w:ind w:left="29"/>
              <w:jc w:val="both"/>
              <w:rPr>
                <w:sz w:val="18"/>
                <w:szCs w:val="18"/>
                <w:lang w:val="uk-UA"/>
              </w:rPr>
            </w:pPr>
          </w:p>
          <w:p w14:paraId="1AA9C9B2" w14:textId="77777777" w:rsidR="0016398E" w:rsidRPr="00932FD0" w:rsidRDefault="0016398E" w:rsidP="00916E8D">
            <w:pPr>
              <w:rPr>
                <w:b/>
                <w:sz w:val="18"/>
                <w:szCs w:val="18"/>
                <w:lang w:val="uk-UA"/>
              </w:rPr>
            </w:pPr>
          </w:p>
          <w:p w14:paraId="7EAB5F71" w14:textId="2FD52652" w:rsidR="0016398E" w:rsidRPr="00916E8D" w:rsidRDefault="0016398E" w:rsidP="00916E8D">
            <w:pPr>
              <w:jc w:val="center"/>
              <w:rPr>
                <w:b/>
                <w:color w:val="000000"/>
                <w:sz w:val="18"/>
                <w:szCs w:val="18"/>
                <w:lang w:val="uk-UA"/>
              </w:rPr>
            </w:pPr>
            <w:r w:rsidRPr="00916E8D">
              <w:rPr>
                <w:b/>
                <w:color w:val="000000"/>
                <w:sz w:val="18"/>
                <w:szCs w:val="18"/>
                <w:lang w:val="uk-UA"/>
              </w:rPr>
              <w:t>ЧАСТИНА 2.</w:t>
            </w:r>
            <w:r w:rsidR="003D39D7" w:rsidRPr="00932FD0">
              <w:rPr>
                <w:b/>
                <w:color w:val="000000"/>
                <w:sz w:val="18"/>
                <w:szCs w:val="18"/>
                <w:lang w:val="uk-UA"/>
              </w:rPr>
              <w:t xml:space="preserve"> </w:t>
            </w:r>
            <w:r w:rsidRPr="00916E8D">
              <w:rPr>
                <w:b/>
                <w:color w:val="000000"/>
                <w:sz w:val="18"/>
                <w:szCs w:val="18"/>
                <w:lang w:val="uk-UA"/>
              </w:rPr>
              <w:t>ОПЛАТА ТА ФІНАНСОВІ ЗОБОВ’ЯЗАННЯ</w:t>
            </w:r>
          </w:p>
          <w:p w14:paraId="0F797195" w14:textId="77777777" w:rsidR="0016398E" w:rsidRPr="00916E8D" w:rsidRDefault="0016398E" w:rsidP="00916E8D">
            <w:pPr>
              <w:rPr>
                <w:color w:val="000000"/>
                <w:sz w:val="18"/>
                <w:szCs w:val="18"/>
                <w:lang w:val="uk-UA"/>
              </w:rPr>
            </w:pPr>
          </w:p>
          <w:p w14:paraId="41071A99" w14:textId="14B0976B" w:rsidR="0016398E" w:rsidRPr="00916E8D" w:rsidRDefault="0016398E" w:rsidP="00916E8D">
            <w:pPr>
              <w:rPr>
                <w:b/>
                <w:smallCaps/>
                <w:sz w:val="18"/>
                <w:szCs w:val="18"/>
                <w:lang w:val="uk-UA"/>
              </w:rPr>
            </w:pPr>
            <w:r w:rsidRPr="00916E8D">
              <w:rPr>
                <w:b/>
                <w:smallCaps/>
                <w:sz w:val="18"/>
                <w:szCs w:val="18"/>
                <w:lang w:val="uk-UA"/>
              </w:rPr>
              <w:t xml:space="preserve">Стаття </w:t>
            </w:r>
            <w:r w:rsidR="00397D7C">
              <w:rPr>
                <w:b/>
                <w:smallCaps/>
                <w:sz w:val="18"/>
                <w:szCs w:val="18"/>
                <w:lang w:val="uk-UA"/>
              </w:rPr>
              <w:t>6</w:t>
            </w:r>
            <w:r w:rsidRPr="00916E8D">
              <w:rPr>
                <w:b/>
                <w:smallCaps/>
                <w:sz w:val="18"/>
                <w:szCs w:val="18"/>
                <w:lang w:val="uk-UA"/>
              </w:rPr>
              <w:t>.</w:t>
            </w:r>
            <w:r w:rsidRPr="00916E8D">
              <w:rPr>
                <w:b/>
                <w:smallCaps/>
                <w:sz w:val="18"/>
                <w:szCs w:val="18"/>
                <w:lang w:val="uk-UA"/>
              </w:rPr>
              <w:tab/>
              <w:t xml:space="preserve">Ціна </w:t>
            </w:r>
            <w:r w:rsidR="003D39D7" w:rsidRPr="00916E8D">
              <w:rPr>
                <w:b/>
                <w:smallCaps/>
                <w:sz w:val="18"/>
                <w:szCs w:val="18"/>
                <w:lang w:val="uk-UA"/>
              </w:rPr>
              <w:t>субконтракту</w:t>
            </w:r>
          </w:p>
          <w:p w14:paraId="489445A2" w14:textId="77777777" w:rsidR="0016398E" w:rsidRPr="00916E8D" w:rsidRDefault="0016398E" w:rsidP="00916E8D">
            <w:pPr>
              <w:rPr>
                <w:b/>
                <w:sz w:val="18"/>
                <w:szCs w:val="18"/>
                <w:lang w:val="uk-UA"/>
              </w:rPr>
            </w:pPr>
          </w:p>
          <w:p w14:paraId="6B03CAD9" w14:textId="33FBD2D0" w:rsidR="0016398E" w:rsidRDefault="0016398E" w:rsidP="00916E8D">
            <w:pPr>
              <w:jc w:val="both"/>
              <w:rPr>
                <w:sz w:val="18"/>
                <w:szCs w:val="18"/>
                <w:lang w:val="uk-UA"/>
              </w:rPr>
            </w:pPr>
            <w:r w:rsidRPr="00916E8D">
              <w:rPr>
                <w:sz w:val="18"/>
                <w:szCs w:val="18"/>
                <w:lang w:val="uk-UA"/>
              </w:rPr>
              <w:t xml:space="preserve">Субпідрядник повинен </w:t>
            </w:r>
            <w:r w:rsidRPr="009072E8">
              <w:rPr>
                <w:sz w:val="18"/>
                <w:szCs w:val="18"/>
                <w:lang w:val="uk-UA"/>
              </w:rPr>
              <w:t>виконати всі роботи</w:t>
            </w:r>
            <w:r w:rsidR="00FD210D" w:rsidRPr="009072E8">
              <w:rPr>
                <w:sz w:val="18"/>
                <w:szCs w:val="18"/>
                <w:lang w:val="uk-UA"/>
              </w:rPr>
              <w:t xml:space="preserve">, </w:t>
            </w:r>
            <w:r w:rsidRPr="009072E8">
              <w:rPr>
                <w:sz w:val="18"/>
                <w:szCs w:val="18"/>
                <w:lang w:val="uk-UA"/>
              </w:rPr>
              <w:t>що вимагаються за цим субконтрактом, за фіксовану ціну в розмірі</w:t>
            </w:r>
            <w:r w:rsidRPr="009072E8">
              <w:rPr>
                <w:sz w:val="18"/>
                <w:szCs w:val="18"/>
                <w:u w:val="single"/>
                <w:lang w:val="uk-UA"/>
              </w:rPr>
              <w:t xml:space="preserve"> </w:t>
            </w:r>
            <w:r w:rsidRPr="009072E8">
              <w:rPr>
                <w:sz w:val="18"/>
                <w:szCs w:val="18"/>
                <w:u w:val="single"/>
                <w:lang w:val="uk-UA"/>
              </w:rPr>
              <w:tab/>
            </w:r>
            <w:r w:rsidRPr="009072E8">
              <w:rPr>
                <w:i/>
                <w:sz w:val="18"/>
                <w:szCs w:val="18"/>
                <w:u w:val="single"/>
                <w:lang w:val="uk-UA"/>
              </w:rPr>
              <w:t>підлягає уточненню</w:t>
            </w:r>
            <w:r w:rsidRPr="009072E8">
              <w:rPr>
                <w:sz w:val="18"/>
                <w:szCs w:val="18"/>
                <w:u w:val="single"/>
                <w:lang w:val="uk-UA"/>
              </w:rPr>
              <w:tab/>
            </w:r>
            <w:r w:rsidRPr="009072E8">
              <w:rPr>
                <w:sz w:val="18"/>
                <w:szCs w:val="18"/>
                <w:lang w:val="uk-UA"/>
              </w:rPr>
              <w:t>. Ця ціна включає вс</w:t>
            </w:r>
            <w:r w:rsidR="00FD210D" w:rsidRPr="009072E8">
              <w:rPr>
                <w:sz w:val="18"/>
                <w:szCs w:val="18"/>
                <w:lang w:val="uk-UA"/>
              </w:rPr>
              <w:t xml:space="preserve">і </w:t>
            </w:r>
            <w:r w:rsidRPr="009072E8">
              <w:rPr>
                <w:sz w:val="18"/>
                <w:szCs w:val="18"/>
                <w:lang w:val="uk-UA"/>
              </w:rPr>
              <w:t>витрати на доставку, дозволи, адміністративні витрати, витрати на оплату праці, матеріали, накладні витрати, прибуток та всі інші видатки.</w:t>
            </w:r>
          </w:p>
          <w:p w14:paraId="2D6DEFF4" w14:textId="77777777" w:rsidR="00FD210D" w:rsidRPr="00916E8D" w:rsidRDefault="00FD210D" w:rsidP="00916E8D">
            <w:pPr>
              <w:jc w:val="both"/>
              <w:rPr>
                <w:sz w:val="18"/>
                <w:szCs w:val="18"/>
                <w:lang w:val="uk-UA"/>
              </w:rPr>
            </w:pPr>
          </w:p>
          <w:p w14:paraId="6E3181FD" w14:textId="77777777" w:rsidR="000530CB" w:rsidRDefault="0016398E" w:rsidP="00916E8D">
            <w:pPr>
              <w:jc w:val="both"/>
              <w:rPr>
                <w:sz w:val="18"/>
                <w:szCs w:val="18"/>
                <w:lang w:val="uk-UA"/>
              </w:rPr>
            </w:pPr>
            <w:r w:rsidRPr="00916E8D">
              <w:rPr>
                <w:sz w:val="18"/>
                <w:szCs w:val="18"/>
                <w:lang w:val="uk-UA"/>
              </w:rPr>
              <w:t>Субпідряднику будуть виплачені суми траншів, зазначені в колонці «Сума платежу» тільки після успішного завершення та прийняття Кімонікс всіх відповідних поставок, перелічених у колонці «Назва відповідного результату».</w:t>
            </w:r>
          </w:p>
          <w:p w14:paraId="0B89CBC4" w14:textId="471EA6BE" w:rsidR="0004246A" w:rsidRPr="0004246A" w:rsidRDefault="0004246A" w:rsidP="00916E8D">
            <w:pPr>
              <w:jc w:val="both"/>
              <w:rPr>
                <w:sz w:val="18"/>
                <w:szCs w:val="18"/>
                <w:lang w:val="uk-UA"/>
              </w:rPr>
            </w:pPr>
          </w:p>
        </w:tc>
      </w:tr>
      <w:tr w:rsidR="0016398E" w:rsidRPr="00815354" w14:paraId="151B89F1" w14:textId="77777777" w:rsidTr="197F0D4E">
        <w:tc>
          <w:tcPr>
            <w:tcW w:w="9019" w:type="dxa"/>
            <w:gridSpan w:val="2"/>
          </w:tcPr>
          <w:tbl>
            <w:tblPr>
              <w:tblpPr w:leftFromText="180" w:rightFromText="180" w:vertAnchor="text" w:horzAnchor="margin" w:tblpY="-62"/>
              <w:tblOverlap w:val="neve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5"/>
              <w:gridCol w:w="3330"/>
              <w:gridCol w:w="4350"/>
            </w:tblGrid>
            <w:tr w:rsidR="0016398E" w:rsidRPr="00916E8D" w14:paraId="380C09A2" w14:textId="77777777" w:rsidTr="000530CB">
              <w:tc>
                <w:tcPr>
                  <w:tcW w:w="1075" w:type="dxa"/>
                  <w:vAlign w:val="center"/>
                </w:tcPr>
                <w:p w14:paraId="7547E79B" w14:textId="6A93F672" w:rsidR="0016398E" w:rsidRPr="000530CB" w:rsidRDefault="0016398E" w:rsidP="000530CB">
                  <w:pPr>
                    <w:widowControl w:val="0"/>
                    <w:ind w:left="-20" w:right="-110"/>
                    <w:jc w:val="center"/>
                    <w:rPr>
                      <w:sz w:val="18"/>
                      <w:szCs w:val="18"/>
                      <w:lang w:val="uk-UA"/>
                    </w:rPr>
                  </w:pPr>
                  <w:r w:rsidRPr="000530CB">
                    <w:rPr>
                      <w:sz w:val="18"/>
                      <w:szCs w:val="18"/>
                    </w:rPr>
                    <w:t>Payment No</w:t>
                  </w:r>
                  <w:r w:rsidRPr="00916E8D">
                    <w:rPr>
                      <w:sz w:val="18"/>
                      <w:szCs w:val="18"/>
                      <w:lang w:val="uk-UA"/>
                    </w:rPr>
                    <w:t>. / Платіж</w:t>
                  </w:r>
                  <w:r w:rsidR="000530CB">
                    <w:rPr>
                      <w:sz w:val="18"/>
                      <w:szCs w:val="18"/>
                    </w:rPr>
                    <w:t xml:space="preserve"> </w:t>
                  </w:r>
                  <w:r w:rsidR="000530CB">
                    <w:rPr>
                      <w:sz w:val="18"/>
                      <w:szCs w:val="18"/>
                      <w:lang w:val="uk-UA"/>
                    </w:rPr>
                    <w:t>№</w:t>
                  </w:r>
                </w:p>
              </w:tc>
              <w:tc>
                <w:tcPr>
                  <w:tcW w:w="3330" w:type="dxa"/>
                  <w:vAlign w:val="center"/>
                </w:tcPr>
                <w:p w14:paraId="671E8EEF" w14:textId="77777777" w:rsidR="003D39D7" w:rsidRDefault="0016398E" w:rsidP="003D39D7">
                  <w:pPr>
                    <w:widowControl w:val="0"/>
                    <w:jc w:val="center"/>
                    <w:rPr>
                      <w:sz w:val="18"/>
                      <w:szCs w:val="18"/>
                    </w:rPr>
                  </w:pPr>
                  <w:r w:rsidRPr="000530CB">
                    <w:rPr>
                      <w:sz w:val="18"/>
                      <w:szCs w:val="18"/>
                    </w:rPr>
                    <w:t>Corresponding Deliverable Name</w:t>
                  </w:r>
                  <w:r w:rsidRPr="00916E8D">
                    <w:rPr>
                      <w:sz w:val="18"/>
                      <w:szCs w:val="18"/>
                      <w:lang w:val="uk-UA"/>
                    </w:rPr>
                    <w:t xml:space="preserve"> / </w:t>
                  </w:r>
                </w:p>
                <w:p w14:paraId="628D26DC" w14:textId="6ECA6F59" w:rsidR="0016398E" w:rsidRPr="00916E8D" w:rsidRDefault="0016398E" w:rsidP="003D39D7">
                  <w:pPr>
                    <w:widowControl w:val="0"/>
                    <w:jc w:val="center"/>
                    <w:rPr>
                      <w:sz w:val="18"/>
                      <w:szCs w:val="18"/>
                      <w:lang w:val="uk-UA"/>
                    </w:rPr>
                  </w:pPr>
                  <w:r w:rsidRPr="00916E8D">
                    <w:rPr>
                      <w:sz w:val="18"/>
                      <w:szCs w:val="18"/>
                      <w:lang w:val="uk-UA"/>
                    </w:rPr>
                    <w:t>Назва відповідного результату</w:t>
                  </w:r>
                </w:p>
              </w:tc>
              <w:tc>
                <w:tcPr>
                  <w:tcW w:w="4350" w:type="dxa"/>
                  <w:vAlign w:val="center"/>
                </w:tcPr>
                <w:p w14:paraId="023B5A81" w14:textId="3A0BB924" w:rsidR="003D39D7" w:rsidRDefault="0016398E" w:rsidP="003D39D7">
                  <w:pPr>
                    <w:widowControl w:val="0"/>
                    <w:jc w:val="center"/>
                    <w:rPr>
                      <w:sz w:val="18"/>
                      <w:szCs w:val="18"/>
                    </w:rPr>
                  </w:pPr>
                  <w:r w:rsidRPr="000530CB">
                    <w:rPr>
                      <w:sz w:val="18"/>
                      <w:szCs w:val="18"/>
                    </w:rPr>
                    <w:t>Payment Amount</w:t>
                  </w:r>
                  <w:r w:rsidRPr="00916E8D">
                    <w:rPr>
                      <w:sz w:val="18"/>
                      <w:szCs w:val="18"/>
                      <w:lang w:val="uk-UA"/>
                    </w:rPr>
                    <w:t xml:space="preserve"> /</w:t>
                  </w:r>
                </w:p>
                <w:p w14:paraId="5C18A202" w14:textId="0A588D8F" w:rsidR="0016398E" w:rsidRPr="00916E8D" w:rsidRDefault="0016398E" w:rsidP="003D39D7">
                  <w:pPr>
                    <w:widowControl w:val="0"/>
                    <w:jc w:val="center"/>
                    <w:rPr>
                      <w:sz w:val="18"/>
                      <w:szCs w:val="18"/>
                      <w:lang w:val="uk-UA"/>
                    </w:rPr>
                  </w:pPr>
                  <w:r w:rsidRPr="00916E8D">
                    <w:rPr>
                      <w:sz w:val="18"/>
                      <w:szCs w:val="18"/>
                      <w:lang w:val="uk-UA"/>
                    </w:rPr>
                    <w:t>Сума до сплати</w:t>
                  </w:r>
                </w:p>
              </w:tc>
            </w:tr>
            <w:tr w:rsidR="00F25851" w:rsidRPr="00815354" w14:paraId="4B00E7BA" w14:textId="77777777" w:rsidTr="000530CB">
              <w:tc>
                <w:tcPr>
                  <w:tcW w:w="1075" w:type="dxa"/>
                </w:tcPr>
                <w:p w14:paraId="40DA5CB3" w14:textId="77777777" w:rsidR="00F25851" w:rsidRPr="00916E8D" w:rsidRDefault="00F25851" w:rsidP="00F25851">
                  <w:pPr>
                    <w:widowControl w:val="0"/>
                    <w:jc w:val="both"/>
                    <w:rPr>
                      <w:sz w:val="18"/>
                      <w:szCs w:val="18"/>
                      <w:lang w:val="uk-UA"/>
                    </w:rPr>
                  </w:pPr>
                  <w:r w:rsidRPr="00916E8D">
                    <w:rPr>
                      <w:sz w:val="18"/>
                      <w:szCs w:val="18"/>
                      <w:lang w:val="uk-UA"/>
                    </w:rPr>
                    <w:t>1</w:t>
                  </w:r>
                </w:p>
              </w:tc>
              <w:tc>
                <w:tcPr>
                  <w:tcW w:w="3330" w:type="dxa"/>
                </w:tcPr>
                <w:p w14:paraId="1423187F" w14:textId="7DCAA59F" w:rsidR="00F25851" w:rsidRPr="00480E18" w:rsidRDefault="00F25851" w:rsidP="00F25851">
                  <w:pPr>
                    <w:widowControl w:val="0"/>
                    <w:jc w:val="both"/>
                    <w:rPr>
                      <w:sz w:val="18"/>
                      <w:szCs w:val="18"/>
                      <w:lang w:val="uk-UA"/>
                    </w:rPr>
                  </w:pPr>
                  <w:r w:rsidRPr="000C4901">
                    <w:rPr>
                      <w:b/>
                      <w:sz w:val="18"/>
                      <w:szCs w:val="18"/>
                      <w:lang w:val="uk-UA"/>
                    </w:rPr>
                    <w:t xml:space="preserve">DLR verification report 1.1. in Ukrainian and English </w:t>
                  </w:r>
                  <w:r>
                    <w:rPr>
                      <w:b/>
                      <w:sz w:val="18"/>
                      <w:szCs w:val="18"/>
                    </w:rPr>
                    <w:t>/</w:t>
                  </w:r>
                  <w:r w:rsidRPr="003E072B">
                    <w:rPr>
                      <w:b/>
                      <w:color w:val="222222"/>
                      <w:sz w:val="18"/>
                      <w:szCs w:val="18"/>
                      <w:lang w:val="uk-UA"/>
                    </w:rPr>
                    <w:t>Звіт про верифікацію DLR 1.1. українською та англійською мовами</w:t>
                  </w:r>
                </w:p>
              </w:tc>
              <w:tc>
                <w:tcPr>
                  <w:tcW w:w="4350" w:type="dxa"/>
                </w:tcPr>
                <w:p w14:paraId="57B2D134" w14:textId="1AE31AAA" w:rsidR="00F25851" w:rsidRDefault="00F25851" w:rsidP="00F25851">
                  <w:pPr>
                    <w:widowControl w:val="0"/>
                    <w:jc w:val="both"/>
                    <w:rPr>
                      <w:sz w:val="18"/>
                      <w:szCs w:val="18"/>
                    </w:rPr>
                  </w:pPr>
                  <w:r>
                    <w:rPr>
                      <w:sz w:val="18"/>
                      <w:szCs w:val="18"/>
                      <w:lang w:val="uk-UA"/>
                    </w:rPr>
                    <w:t xml:space="preserve">25 </w:t>
                  </w:r>
                  <w:r w:rsidRPr="00916E8D">
                    <w:rPr>
                      <w:sz w:val="18"/>
                      <w:szCs w:val="18"/>
                      <w:lang w:val="uk-UA"/>
                    </w:rPr>
                    <w:t xml:space="preserve">% of subcontract fixed price / </w:t>
                  </w:r>
                </w:p>
                <w:p w14:paraId="216F6EF8" w14:textId="7F3B0F8F" w:rsidR="00F25851" w:rsidRPr="00916E8D" w:rsidRDefault="00F25851" w:rsidP="00F25851">
                  <w:pPr>
                    <w:widowControl w:val="0"/>
                    <w:jc w:val="both"/>
                    <w:rPr>
                      <w:sz w:val="18"/>
                      <w:szCs w:val="18"/>
                      <w:lang w:val="uk-UA"/>
                    </w:rPr>
                  </w:pPr>
                  <w:r>
                    <w:rPr>
                      <w:sz w:val="18"/>
                      <w:szCs w:val="18"/>
                      <w:lang w:val="uk-UA"/>
                    </w:rPr>
                    <w:t xml:space="preserve">25 </w:t>
                  </w:r>
                  <w:r w:rsidRPr="00916E8D">
                    <w:rPr>
                      <w:sz w:val="18"/>
                      <w:szCs w:val="18"/>
                      <w:lang w:val="uk-UA"/>
                    </w:rPr>
                    <w:t>% фіксованої ціни субконтракту</w:t>
                  </w:r>
                </w:p>
              </w:tc>
            </w:tr>
            <w:tr w:rsidR="00F25851" w:rsidRPr="00815354" w14:paraId="1368D4E6" w14:textId="77777777" w:rsidTr="000530CB">
              <w:tc>
                <w:tcPr>
                  <w:tcW w:w="1075" w:type="dxa"/>
                </w:tcPr>
                <w:p w14:paraId="7CC696EB" w14:textId="77777777" w:rsidR="00F25851" w:rsidRPr="00916E8D" w:rsidRDefault="00F25851" w:rsidP="00F25851">
                  <w:pPr>
                    <w:widowControl w:val="0"/>
                    <w:jc w:val="both"/>
                    <w:rPr>
                      <w:sz w:val="18"/>
                      <w:szCs w:val="18"/>
                      <w:lang w:val="uk-UA"/>
                    </w:rPr>
                  </w:pPr>
                  <w:r w:rsidRPr="00916E8D">
                    <w:rPr>
                      <w:sz w:val="18"/>
                      <w:szCs w:val="18"/>
                      <w:lang w:val="uk-UA"/>
                    </w:rPr>
                    <w:t>2</w:t>
                  </w:r>
                </w:p>
              </w:tc>
              <w:tc>
                <w:tcPr>
                  <w:tcW w:w="3330" w:type="dxa"/>
                </w:tcPr>
                <w:p w14:paraId="6998B918" w14:textId="6A16065F" w:rsidR="00F25851" w:rsidRPr="00480E18" w:rsidRDefault="00F25851" w:rsidP="00F25851">
                  <w:pPr>
                    <w:widowControl w:val="0"/>
                    <w:jc w:val="both"/>
                    <w:rPr>
                      <w:sz w:val="18"/>
                      <w:szCs w:val="18"/>
                      <w:lang w:val="uk-UA"/>
                    </w:rPr>
                  </w:pPr>
                  <w:r w:rsidRPr="00E86E66">
                    <w:rPr>
                      <w:b/>
                      <w:sz w:val="18"/>
                      <w:szCs w:val="18"/>
                      <w:lang w:val="uk-UA"/>
                    </w:rPr>
                    <w:t xml:space="preserve">DLR verification report 3.1. in Ukrainian and English </w:t>
                  </w:r>
                  <w:r w:rsidRPr="003E072B">
                    <w:rPr>
                      <w:b/>
                      <w:bCs/>
                      <w:sz w:val="18"/>
                      <w:szCs w:val="18"/>
                      <w:lang w:val="uk-UA"/>
                    </w:rPr>
                    <w:t>/</w:t>
                  </w:r>
                  <w:r w:rsidRPr="003E072B">
                    <w:rPr>
                      <w:b/>
                      <w:color w:val="222222"/>
                      <w:sz w:val="18"/>
                      <w:szCs w:val="18"/>
                      <w:lang w:val="uk-UA"/>
                    </w:rPr>
                    <w:t xml:space="preserve"> Звіт про верифікацію DLR 3.1. українською та англійської мовами</w:t>
                  </w:r>
                </w:p>
              </w:tc>
              <w:tc>
                <w:tcPr>
                  <w:tcW w:w="4350" w:type="dxa"/>
                </w:tcPr>
                <w:p w14:paraId="50D81D02" w14:textId="77777777" w:rsidR="00F25851" w:rsidRDefault="00F25851" w:rsidP="00F25851">
                  <w:pPr>
                    <w:widowControl w:val="0"/>
                    <w:jc w:val="both"/>
                    <w:rPr>
                      <w:sz w:val="18"/>
                      <w:szCs w:val="18"/>
                    </w:rPr>
                  </w:pPr>
                  <w:r>
                    <w:rPr>
                      <w:sz w:val="18"/>
                      <w:szCs w:val="18"/>
                      <w:lang w:val="uk-UA"/>
                    </w:rPr>
                    <w:t xml:space="preserve">25 </w:t>
                  </w:r>
                  <w:r w:rsidRPr="00916E8D">
                    <w:rPr>
                      <w:sz w:val="18"/>
                      <w:szCs w:val="18"/>
                      <w:lang w:val="uk-UA"/>
                    </w:rPr>
                    <w:t xml:space="preserve">% of subcontract fixed price / </w:t>
                  </w:r>
                </w:p>
                <w:p w14:paraId="2301B426" w14:textId="0DDDC11A" w:rsidR="00F25851" w:rsidRPr="00916E8D" w:rsidRDefault="00F25851" w:rsidP="00F25851">
                  <w:pPr>
                    <w:widowControl w:val="0"/>
                    <w:jc w:val="both"/>
                    <w:rPr>
                      <w:sz w:val="18"/>
                      <w:szCs w:val="18"/>
                      <w:lang w:val="uk-UA"/>
                    </w:rPr>
                  </w:pPr>
                  <w:r>
                    <w:rPr>
                      <w:sz w:val="18"/>
                      <w:szCs w:val="18"/>
                      <w:lang w:val="uk-UA"/>
                    </w:rPr>
                    <w:t xml:space="preserve">25 </w:t>
                  </w:r>
                  <w:r w:rsidRPr="00916E8D">
                    <w:rPr>
                      <w:sz w:val="18"/>
                      <w:szCs w:val="18"/>
                      <w:lang w:val="uk-UA"/>
                    </w:rPr>
                    <w:t>% фіксованої ціни субконтракту</w:t>
                  </w:r>
                </w:p>
              </w:tc>
            </w:tr>
            <w:tr w:rsidR="00F25851" w:rsidRPr="00815354" w14:paraId="323F00AD" w14:textId="77777777" w:rsidTr="000530CB">
              <w:tc>
                <w:tcPr>
                  <w:tcW w:w="1075" w:type="dxa"/>
                </w:tcPr>
                <w:p w14:paraId="37BC2CC9" w14:textId="77777777" w:rsidR="00F25851" w:rsidRPr="00916E8D" w:rsidRDefault="00F25851" w:rsidP="00F25851">
                  <w:pPr>
                    <w:widowControl w:val="0"/>
                    <w:jc w:val="both"/>
                    <w:rPr>
                      <w:sz w:val="18"/>
                      <w:szCs w:val="18"/>
                      <w:lang w:val="uk-UA"/>
                    </w:rPr>
                  </w:pPr>
                  <w:r w:rsidRPr="00916E8D">
                    <w:rPr>
                      <w:sz w:val="18"/>
                      <w:szCs w:val="18"/>
                      <w:lang w:val="uk-UA"/>
                    </w:rPr>
                    <w:t>3</w:t>
                  </w:r>
                </w:p>
              </w:tc>
              <w:tc>
                <w:tcPr>
                  <w:tcW w:w="3330" w:type="dxa"/>
                </w:tcPr>
                <w:p w14:paraId="490EDB75" w14:textId="0454FB2F" w:rsidR="00F25851" w:rsidRPr="00480E18" w:rsidRDefault="00F25851" w:rsidP="00F25851">
                  <w:pPr>
                    <w:widowControl w:val="0"/>
                    <w:jc w:val="both"/>
                    <w:rPr>
                      <w:sz w:val="18"/>
                      <w:szCs w:val="18"/>
                      <w:lang w:val="uk-UA"/>
                    </w:rPr>
                  </w:pPr>
                  <w:r w:rsidRPr="00AF6531">
                    <w:rPr>
                      <w:b/>
                      <w:sz w:val="18"/>
                      <w:szCs w:val="18"/>
                      <w:lang w:val="uk-UA"/>
                    </w:rPr>
                    <w:t xml:space="preserve">DLR verification report 4.1. in Ukrainian and English </w:t>
                  </w:r>
                  <w:r>
                    <w:rPr>
                      <w:b/>
                      <w:sz w:val="18"/>
                      <w:szCs w:val="18"/>
                    </w:rPr>
                    <w:t>/</w:t>
                  </w:r>
                  <w:r w:rsidRPr="003E072B">
                    <w:rPr>
                      <w:b/>
                      <w:color w:val="222222"/>
                      <w:sz w:val="18"/>
                      <w:szCs w:val="18"/>
                      <w:lang w:val="uk-UA"/>
                    </w:rPr>
                    <w:t>Звіт про верифікацію DLR 4.1. українською та англійською мовами</w:t>
                  </w:r>
                </w:p>
              </w:tc>
              <w:tc>
                <w:tcPr>
                  <w:tcW w:w="4350" w:type="dxa"/>
                </w:tcPr>
                <w:p w14:paraId="020D3D24" w14:textId="77777777" w:rsidR="00F25851" w:rsidRDefault="00F25851" w:rsidP="00F25851">
                  <w:pPr>
                    <w:widowControl w:val="0"/>
                    <w:jc w:val="both"/>
                    <w:rPr>
                      <w:sz w:val="18"/>
                      <w:szCs w:val="18"/>
                    </w:rPr>
                  </w:pPr>
                  <w:r>
                    <w:rPr>
                      <w:sz w:val="18"/>
                      <w:szCs w:val="18"/>
                      <w:lang w:val="uk-UA"/>
                    </w:rPr>
                    <w:t xml:space="preserve">25 </w:t>
                  </w:r>
                  <w:r w:rsidRPr="00916E8D">
                    <w:rPr>
                      <w:sz w:val="18"/>
                      <w:szCs w:val="18"/>
                      <w:lang w:val="uk-UA"/>
                    </w:rPr>
                    <w:t xml:space="preserve">% of subcontract fixed price / </w:t>
                  </w:r>
                </w:p>
                <w:p w14:paraId="5A05F96F" w14:textId="50EF40E1" w:rsidR="00F25851" w:rsidRPr="00916E8D" w:rsidRDefault="00F25851" w:rsidP="00F25851">
                  <w:pPr>
                    <w:widowControl w:val="0"/>
                    <w:jc w:val="both"/>
                    <w:rPr>
                      <w:sz w:val="18"/>
                      <w:szCs w:val="18"/>
                      <w:lang w:val="uk-UA"/>
                    </w:rPr>
                  </w:pPr>
                  <w:r>
                    <w:rPr>
                      <w:sz w:val="18"/>
                      <w:szCs w:val="18"/>
                      <w:lang w:val="uk-UA"/>
                    </w:rPr>
                    <w:t xml:space="preserve">25 </w:t>
                  </w:r>
                  <w:r w:rsidRPr="00916E8D">
                    <w:rPr>
                      <w:sz w:val="18"/>
                      <w:szCs w:val="18"/>
                      <w:lang w:val="uk-UA"/>
                    </w:rPr>
                    <w:t>% фіксованої ціни субконтракту</w:t>
                  </w:r>
                </w:p>
              </w:tc>
            </w:tr>
            <w:tr w:rsidR="00F25851" w:rsidRPr="00815354" w14:paraId="7F0D3D5E" w14:textId="77777777" w:rsidTr="000530CB">
              <w:tc>
                <w:tcPr>
                  <w:tcW w:w="1075" w:type="dxa"/>
                </w:tcPr>
                <w:p w14:paraId="3609AF29" w14:textId="77777777" w:rsidR="00F25851" w:rsidRPr="00916E8D" w:rsidRDefault="00F25851" w:rsidP="00F25851">
                  <w:pPr>
                    <w:widowControl w:val="0"/>
                    <w:jc w:val="both"/>
                    <w:rPr>
                      <w:sz w:val="18"/>
                      <w:szCs w:val="18"/>
                      <w:lang w:val="uk-UA"/>
                    </w:rPr>
                  </w:pPr>
                  <w:r w:rsidRPr="00916E8D">
                    <w:rPr>
                      <w:sz w:val="18"/>
                      <w:szCs w:val="18"/>
                      <w:lang w:val="uk-UA"/>
                    </w:rPr>
                    <w:t>4</w:t>
                  </w:r>
                </w:p>
              </w:tc>
              <w:tc>
                <w:tcPr>
                  <w:tcW w:w="3330" w:type="dxa"/>
                </w:tcPr>
                <w:p w14:paraId="2C918838" w14:textId="4B10CECC" w:rsidR="00F25851" w:rsidRPr="00480E18" w:rsidRDefault="00F25851" w:rsidP="00F25851">
                  <w:pPr>
                    <w:widowControl w:val="0"/>
                    <w:jc w:val="both"/>
                    <w:rPr>
                      <w:sz w:val="18"/>
                      <w:szCs w:val="18"/>
                      <w:lang w:val="uk-UA"/>
                    </w:rPr>
                  </w:pPr>
                  <w:r w:rsidRPr="00745E48">
                    <w:rPr>
                      <w:b/>
                      <w:color w:val="0D0D0D"/>
                      <w:sz w:val="18"/>
                      <w:szCs w:val="18"/>
                    </w:rPr>
                    <w:t>Final</w:t>
                  </w:r>
                  <w:r w:rsidRPr="001C55FA">
                    <w:rPr>
                      <w:b/>
                      <w:color w:val="0D0D0D"/>
                      <w:sz w:val="18"/>
                      <w:szCs w:val="18"/>
                      <w:lang w:val="uk-UA"/>
                    </w:rPr>
                    <w:t xml:space="preserve"> </w:t>
                  </w:r>
                  <w:r w:rsidRPr="00745E48">
                    <w:rPr>
                      <w:b/>
                      <w:color w:val="0D0D0D"/>
                      <w:sz w:val="18"/>
                      <w:szCs w:val="18"/>
                    </w:rPr>
                    <w:t>report</w:t>
                  </w:r>
                  <w:r w:rsidRPr="001C55FA">
                    <w:rPr>
                      <w:b/>
                      <w:color w:val="0D0D0D"/>
                      <w:sz w:val="18"/>
                      <w:szCs w:val="18"/>
                      <w:lang w:val="uk-UA"/>
                    </w:rPr>
                    <w:t xml:space="preserve"> </w:t>
                  </w:r>
                  <w:r w:rsidRPr="00745E48">
                    <w:rPr>
                      <w:b/>
                      <w:color w:val="0D0D0D"/>
                      <w:sz w:val="18"/>
                      <w:szCs w:val="18"/>
                    </w:rPr>
                    <w:t>in</w:t>
                  </w:r>
                  <w:r w:rsidRPr="001C55FA">
                    <w:rPr>
                      <w:b/>
                      <w:color w:val="0D0D0D"/>
                      <w:sz w:val="18"/>
                      <w:szCs w:val="18"/>
                      <w:lang w:val="uk-UA"/>
                    </w:rPr>
                    <w:t xml:space="preserve"> </w:t>
                  </w:r>
                  <w:r w:rsidRPr="00745E48">
                    <w:rPr>
                      <w:b/>
                      <w:color w:val="0D0D0D"/>
                      <w:sz w:val="18"/>
                      <w:szCs w:val="18"/>
                    </w:rPr>
                    <w:t>Ukrainian</w:t>
                  </w:r>
                  <w:r w:rsidRPr="001C55FA">
                    <w:rPr>
                      <w:b/>
                      <w:color w:val="0D0D0D"/>
                      <w:sz w:val="18"/>
                      <w:szCs w:val="18"/>
                      <w:lang w:val="uk-UA"/>
                    </w:rPr>
                    <w:t xml:space="preserve"> </w:t>
                  </w:r>
                  <w:r w:rsidRPr="00745E48">
                    <w:rPr>
                      <w:b/>
                      <w:color w:val="0D0D0D"/>
                      <w:sz w:val="18"/>
                      <w:szCs w:val="18"/>
                    </w:rPr>
                    <w:t>and</w:t>
                  </w:r>
                  <w:r w:rsidRPr="001C55FA">
                    <w:rPr>
                      <w:b/>
                      <w:color w:val="0D0D0D"/>
                      <w:sz w:val="18"/>
                      <w:szCs w:val="18"/>
                      <w:lang w:val="uk-UA"/>
                    </w:rPr>
                    <w:t xml:space="preserve"> </w:t>
                  </w:r>
                  <w:r w:rsidRPr="00745E48">
                    <w:rPr>
                      <w:b/>
                      <w:color w:val="0D0D0D"/>
                      <w:sz w:val="18"/>
                      <w:szCs w:val="18"/>
                    </w:rPr>
                    <w:t>English</w:t>
                  </w:r>
                  <w:r w:rsidRPr="001C55FA">
                    <w:rPr>
                      <w:b/>
                      <w:color w:val="0D0D0D"/>
                      <w:sz w:val="18"/>
                      <w:szCs w:val="18"/>
                      <w:lang w:val="uk-UA"/>
                    </w:rPr>
                    <w:t xml:space="preserve"> </w:t>
                  </w:r>
                  <w:r w:rsidRPr="003E072B">
                    <w:rPr>
                      <w:b/>
                      <w:color w:val="0D0D0D"/>
                      <w:sz w:val="18"/>
                      <w:szCs w:val="18"/>
                      <w:lang w:val="uk-UA"/>
                    </w:rPr>
                    <w:t>/</w:t>
                  </w:r>
                  <w:r w:rsidRPr="003E072B">
                    <w:rPr>
                      <w:b/>
                      <w:color w:val="222222"/>
                      <w:sz w:val="18"/>
                      <w:szCs w:val="18"/>
                      <w:lang w:val="uk-UA"/>
                    </w:rPr>
                    <w:t xml:space="preserve"> Фінальний звіт українською та англійською мовами </w:t>
                  </w:r>
                </w:p>
              </w:tc>
              <w:tc>
                <w:tcPr>
                  <w:tcW w:w="4350" w:type="dxa"/>
                </w:tcPr>
                <w:p w14:paraId="538D395A" w14:textId="77777777" w:rsidR="00F25851" w:rsidRDefault="00F25851" w:rsidP="00F25851">
                  <w:pPr>
                    <w:widowControl w:val="0"/>
                    <w:jc w:val="both"/>
                    <w:rPr>
                      <w:sz w:val="18"/>
                      <w:szCs w:val="18"/>
                    </w:rPr>
                  </w:pPr>
                  <w:r>
                    <w:rPr>
                      <w:sz w:val="18"/>
                      <w:szCs w:val="18"/>
                      <w:lang w:val="uk-UA"/>
                    </w:rPr>
                    <w:t xml:space="preserve">25 </w:t>
                  </w:r>
                  <w:r w:rsidRPr="00916E8D">
                    <w:rPr>
                      <w:sz w:val="18"/>
                      <w:szCs w:val="18"/>
                      <w:lang w:val="uk-UA"/>
                    </w:rPr>
                    <w:t xml:space="preserve">% of subcontract fixed price / </w:t>
                  </w:r>
                </w:p>
                <w:p w14:paraId="66239B64" w14:textId="6BDE19D8" w:rsidR="00F25851" w:rsidRPr="00916E8D" w:rsidRDefault="00F25851" w:rsidP="00F25851">
                  <w:pPr>
                    <w:widowControl w:val="0"/>
                    <w:jc w:val="both"/>
                    <w:rPr>
                      <w:sz w:val="18"/>
                      <w:szCs w:val="18"/>
                      <w:lang w:val="uk-UA"/>
                    </w:rPr>
                  </w:pPr>
                  <w:r>
                    <w:rPr>
                      <w:sz w:val="18"/>
                      <w:szCs w:val="18"/>
                      <w:lang w:val="uk-UA"/>
                    </w:rPr>
                    <w:t xml:space="preserve">25 </w:t>
                  </w:r>
                  <w:r w:rsidRPr="00916E8D">
                    <w:rPr>
                      <w:sz w:val="18"/>
                      <w:szCs w:val="18"/>
                      <w:lang w:val="uk-UA"/>
                    </w:rPr>
                    <w:t>% фіксованої ціни субконтракту</w:t>
                  </w:r>
                </w:p>
              </w:tc>
            </w:tr>
          </w:tbl>
          <w:p w14:paraId="1137649D" w14:textId="77777777" w:rsidR="0016398E" w:rsidRPr="00916E8D" w:rsidRDefault="0016398E" w:rsidP="00916E8D">
            <w:pPr>
              <w:jc w:val="both"/>
              <w:rPr>
                <w:sz w:val="18"/>
                <w:szCs w:val="18"/>
                <w:lang w:val="uk-UA"/>
              </w:rPr>
            </w:pPr>
          </w:p>
        </w:tc>
      </w:tr>
      <w:tr w:rsidR="0016398E" w:rsidRPr="00F25851" w14:paraId="332478B4" w14:textId="77777777" w:rsidTr="197F0D4E">
        <w:tc>
          <w:tcPr>
            <w:tcW w:w="4509" w:type="dxa"/>
          </w:tcPr>
          <w:p w14:paraId="5C87B126" w14:textId="77777777" w:rsidR="0016398E" w:rsidRPr="00D85AE1" w:rsidRDefault="0016398E" w:rsidP="00916E8D">
            <w:pPr>
              <w:jc w:val="both"/>
              <w:rPr>
                <w:b/>
                <w:smallCaps/>
                <w:sz w:val="18"/>
                <w:szCs w:val="18"/>
                <w:lang w:val="uk-UA"/>
              </w:rPr>
            </w:pPr>
          </w:p>
          <w:p w14:paraId="5CA3ED66" w14:textId="2846B7C4" w:rsidR="0016398E" w:rsidRPr="00D85AE1" w:rsidRDefault="0016398E" w:rsidP="00916E8D">
            <w:pPr>
              <w:jc w:val="both"/>
              <w:rPr>
                <w:b/>
                <w:smallCaps/>
                <w:sz w:val="18"/>
                <w:szCs w:val="18"/>
              </w:rPr>
            </w:pPr>
            <w:r w:rsidRPr="00D85AE1">
              <w:rPr>
                <w:b/>
                <w:smallCaps/>
                <w:sz w:val="18"/>
                <w:szCs w:val="18"/>
              </w:rPr>
              <w:t xml:space="preserve">Article </w:t>
            </w:r>
            <w:r w:rsidR="00397D7C">
              <w:rPr>
                <w:b/>
                <w:smallCaps/>
                <w:sz w:val="18"/>
                <w:szCs w:val="18"/>
                <w:lang w:val="uk-UA"/>
              </w:rPr>
              <w:t>7</w:t>
            </w:r>
            <w:r w:rsidRPr="00D85AE1">
              <w:rPr>
                <w:b/>
                <w:smallCaps/>
                <w:sz w:val="18"/>
                <w:szCs w:val="18"/>
              </w:rPr>
              <w:t>.</w:t>
            </w:r>
            <w:r w:rsidRPr="00D85AE1">
              <w:rPr>
                <w:b/>
                <w:smallCaps/>
                <w:sz w:val="18"/>
                <w:szCs w:val="18"/>
              </w:rPr>
              <w:tab/>
              <w:t>Payment Terms</w:t>
            </w:r>
          </w:p>
          <w:p w14:paraId="17D73FCB" w14:textId="77777777" w:rsidR="0016398E" w:rsidRPr="00D85AE1" w:rsidRDefault="0016398E" w:rsidP="00916E8D">
            <w:pPr>
              <w:jc w:val="both"/>
              <w:rPr>
                <w:sz w:val="18"/>
                <w:szCs w:val="18"/>
              </w:rPr>
            </w:pPr>
          </w:p>
          <w:p w14:paraId="37B70B24" w14:textId="7107B5D2" w:rsidR="0016398E" w:rsidRPr="00D85AE1" w:rsidRDefault="0016398E" w:rsidP="00916E8D">
            <w:pPr>
              <w:jc w:val="both"/>
              <w:rPr>
                <w:sz w:val="18"/>
                <w:szCs w:val="18"/>
              </w:rPr>
            </w:pPr>
            <w:r w:rsidRPr="00D85AE1">
              <w:rPr>
                <w:sz w:val="18"/>
                <w:szCs w:val="18"/>
              </w:rPr>
              <w:t>Chemonics will pay the total price through a series of installment payments as provided in Article 9 above, after Subcontractor’s completion of the corresponding deliverables and Chemonics’ acceptance thereof.</w:t>
            </w:r>
            <w:r w:rsidR="00DE0F61">
              <w:rPr>
                <w:sz w:val="18"/>
                <w:szCs w:val="18"/>
              </w:rPr>
              <w:t xml:space="preserve"> </w:t>
            </w:r>
            <w:r w:rsidRPr="00D85AE1">
              <w:rPr>
                <w:sz w:val="18"/>
                <w:szCs w:val="18"/>
              </w:rPr>
              <w:t xml:space="preserve">The </w:t>
            </w:r>
            <w:r w:rsidRPr="00D85AE1">
              <w:rPr>
                <w:sz w:val="18"/>
                <w:szCs w:val="18"/>
              </w:rPr>
              <w:lastRenderedPageBreak/>
              <w:t>Subcontractor may submit invoices for deliverables that have been accepted and approved by the authorized Chemonics representative.</w:t>
            </w:r>
            <w:r w:rsidR="00DE0F61">
              <w:rPr>
                <w:sz w:val="18"/>
                <w:szCs w:val="18"/>
              </w:rPr>
              <w:t xml:space="preserve"> </w:t>
            </w:r>
            <w:r w:rsidRPr="00D85AE1">
              <w:rPr>
                <w:sz w:val="18"/>
                <w:szCs w:val="18"/>
              </w:rPr>
              <w:t>Chemonics will pay the Subcontractor’s invoice within thirty (30) days after the following conditions have been fulfilled:</w:t>
            </w:r>
          </w:p>
          <w:p w14:paraId="043326FE" w14:textId="77777777" w:rsidR="0016398E" w:rsidRPr="00D85AE1" w:rsidRDefault="0016398E" w:rsidP="00916E8D">
            <w:pPr>
              <w:jc w:val="both"/>
              <w:rPr>
                <w:sz w:val="18"/>
                <w:szCs w:val="18"/>
              </w:rPr>
            </w:pPr>
          </w:p>
          <w:p w14:paraId="396B999E" w14:textId="312131CB" w:rsidR="0016398E" w:rsidRPr="00D85AE1" w:rsidRDefault="000530CB" w:rsidP="00916E8D">
            <w:pPr>
              <w:numPr>
                <w:ilvl w:val="0"/>
                <w:numId w:val="5"/>
              </w:numPr>
              <w:suppressAutoHyphens w:val="0"/>
              <w:jc w:val="both"/>
              <w:rPr>
                <w:sz w:val="18"/>
                <w:szCs w:val="18"/>
              </w:rPr>
            </w:pPr>
            <w:r w:rsidRPr="00D85AE1">
              <w:rPr>
                <w:sz w:val="18"/>
                <w:szCs w:val="18"/>
              </w:rPr>
              <w:t>The</w:t>
            </w:r>
            <w:r w:rsidR="0016398E" w:rsidRPr="00D85AE1">
              <w:rPr>
                <w:sz w:val="18"/>
                <w:szCs w:val="18"/>
              </w:rPr>
              <w:t xml:space="preserve"> Subcontractor has delivered a proper invoice, in compliance with Article 11 below.</w:t>
            </w:r>
          </w:p>
          <w:p w14:paraId="6FF116D7" w14:textId="77777777" w:rsidR="0016398E" w:rsidRPr="00D85AE1" w:rsidRDefault="0016398E" w:rsidP="00916E8D">
            <w:pPr>
              <w:numPr>
                <w:ilvl w:val="0"/>
                <w:numId w:val="5"/>
              </w:numPr>
              <w:suppressAutoHyphens w:val="0"/>
              <w:jc w:val="both"/>
              <w:rPr>
                <w:sz w:val="18"/>
                <w:szCs w:val="18"/>
              </w:rPr>
            </w:pPr>
            <w:r w:rsidRPr="00D85AE1">
              <w:rPr>
                <w:sz w:val="18"/>
                <w:szCs w:val="18"/>
              </w:rPr>
              <w:t>Chemonics has issued an inspection certificate, in compliance with Article 27 below.</w:t>
            </w:r>
          </w:p>
          <w:p w14:paraId="0F062B26" w14:textId="77777777" w:rsidR="0016398E" w:rsidRPr="00D85AE1" w:rsidRDefault="0016398E" w:rsidP="00916E8D">
            <w:pPr>
              <w:jc w:val="both"/>
              <w:rPr>
                <w:sz w:val="18"/>
                <w:szCs w:val="18"/>
              </w:rPr>
            </w:pPr>
          </w:p>
          <w:p w14:paraId="7AB1F9CA" w14:textId="0C24C6C9" w:rsidR="0016398E" w:rsidRPr="00D85AE1" w:rsidRDefault="0016398E" w:rsidP="00916E8D">
            <w:pPr>
              <w:jc w:val="both"/>
              <w:rPr>
                <w:sz w:val="18"/>
                <w:szCs w:val="18"/>
                <w:highlight w:val="yellow"/>
              </w:rPr>
            </w:pPr>
            <w:r w:rsidRPr="00D85AE1">
              <w:rPr>
                <w:sz w:val="18"/>
                <w:szCs w:val="18"/>
              </w:rPr>
              <w:t>Payment will be made in Ukraine Hryvnia via check or wire transfer to the account specified in the Subcontractor’s invoice. Payments will only be issued to the Subcontractor identified on the subcontract cover page; payments will not be issued to third parties. Payment of unpaid balances will be made upon completion and final acceptance of all works and deliverables by Chemonics.</w:t>
            </w:r>
            <w:r w:rsidR="00DE0F61">
              <w:rPr>
                <w:sz w:val="18"/>
                <w:szCs w:val="18"/>
              </w:rPr>
              <w:t xml:space="preserve"> </w:t>
            </w:r>
            <w:r w:rsidRPr="00D85AE1">
              <w:rPr>
                <w:sz w:val="18"/>
                <w:szCs w:val="18"/>
              </w:rPr>
              <w:t xml:space="preserve">Any invoices for services rendered and deliverables submitted—but not accepted by Chemonics—will not be paid until the Subcontractor makes sufficient revisions to the deliverables such that Chemonics may approve the deliverables and thus the invoice. </w:t>
            </w:r>
          </w:p>
          <w:p w14:paraId="4EEAD52A" w14:textId="77777777" w:rsidR="0016398E" w:rsidRDefault="0016398E" w:rsidP="00916E8D">
            <w:pPr>
              <w:jc w:val="both"/>
              <w:rPr>
                <w:sz w:val="18"/>
                <w:szCs w:val="18"/>
              </w:rPr>
            </w:pPr>
          </w:p>
          <w:p w14:paraId="43282E8D" w14:textId="77777777" w:rsidR="003D39D7" w:rsidRPr="00D85AE1" w:rsidRDefault="003D39D7" w:rsidP="00916E8D">
            <w:pPr>
              <w:jc w:val="both"/>
              <w:rPr>
                <w:sz w:val="18"/>
                <w:szCs w:val="18"/>
              </w:rPr>
            </w:pPr>
          </w:p>
          <w:p w14:paraId="22008C65" w14:textId="77777777" w:rsidR="0016398E" w:rsidRPr="00D85AE1" w:rsidRDefault="0016398E" w:rsidP="00916E8D">
            <w:pPr>
              <w:jc w:val="both"/>
              <w:rPr>
                <w:sz w:val="18"/>
                <w:szCs w:val="18"/>
              </w:rPr>
            </w:pPr>
          </w:p>
          <w:p w14:paraId="0A16B3E5" w14:textId="3FADA341" w:rsidR="0016398E" w:rsidRPr="00D85AE1" w:rsidRDefault="0016398E" w:rsidP="00916E8D">
            <w:pPr>
              <w:jc w:val="both"/>
              <w:rPr>
                <w:b/>
                <w:smallCaps/>
                <w:sz w:val="18"/>
                <w:szCs w:val="18"/>
              </w:rPr>
            </w:pPr>
            <w:r w:rsidRPr="00D85AE1">
              <w:rPr>
                <w:b/>
                <w:smallCaps/>
                <w:sz w:val="18"/>
                <w:szCs w:val="18"/>
              </w:rPr>
              <w:t xml:space="preserve">Article </w:t>
            </w:r>
            <w:r w:rsidR="00397D7C">
              <w:rPr>
                <w:b/>
                <w:smallCaps/>
                <w:sz w:val="18"/>
                <w:szCs w:val="18"/>
                <w:lang w:val="uk-UA"/>
              </w:rPr>
              <w:t>8</w:t>
            </w:r>
            <w:r w:rsidRPr="00D85AE1">
              <w:rPr>
                <w:b/>
                <w:smallCaps/>
                <w:sz w:val="18"/>
                <w:szCs w:val="18"/>
              </w:rPr>
              <w:t>.</w:t>
            </w:r>
            <w:r w:rsidRPr="00D85AE1">
              <w:rPr>
                <w:b/>
                <w:smallCaps/>
                <w:sz w:val="18"/>
                <w:szCs w:val="18"/>
              </w:rPr>
              <w:tab/>
              <w:t>Invoice Requirements</w:t>
            </w:r>
          </w:p>
          <w:p w14:paraId="24000A52" w14:textId="77777777" w:rsidR="0016398E" w:rsidRPr="00D85AE1" w:rsidRDefault="0016398E" w:rsidP="00916E8D">
            <w:pPr>
              <w:jc w:val="both"/>
              <w:rPr>
                <w:sz w:val="18"/>
                <w:szCs w:val="18"/>
              </w:rPr>
            </w:pPr>
          </w:p>
          <w:p w14:paraId="3098B31F" w14:textId="77777777" w:rsidR="0016398E" w:rsidRPr="00D85AE1" w:rsidRDefault="0016398E" w:rsidP="00916E8D">
            <w:pPr>
              <w:jc w:val="both"/>
              <w:rPr>
                <w:sz w:val="18"/>
                <w:szCs w:val="18"/>
              </w:rPr>
            </w:pPr>
          </w:p>
          <w:p w14:paraId="6D1C831A" w14:textId="3FAAE581" w:rsidR="0016398E" w:rsidRPr="00D85AE1" w:rsidRDefault="0016398E" w:rsidP="00916E8D">
            <w:pPr>
              <w:jc w:val="both"/>
              <w:rPr>
                <w:sz w:val="18"/>
                <w:szCs w:val="18"/>
                <w:lang w:val="uk-UA"/>
              </w:rPr>
            </w:pPr>
            <w:r w:rsidRPr="00D85AE1">
              <w:rPr>
                <w:sz w:val="18"/>
                <w:szCs w:val="18"/>
              </w:rPr>
              <w:t>The Subcontractor shall present an invoice to Chemonics only for services that have been accepted by Chemonics.</w:t>
            </w:r>
            <w:r w:rsidR="00DE0F61">
              <w:rPr>
                <w:sz w:val="18"/>
                <w:szCs w:val="18"/>
              </w:rPr>
              <w:t xml:space="preserve"> </w:t>
            </w:r>
            <w:r w:rsidRPr="00D85AE1">
              <w:rPr>
                <w:sz w:val="18"/>
                <w:szCs w:val="18"/>
              </w:rPr>
              <w:t>The invoice must be an original invoice, submitted to:</w:t>
            </w:r>
          </w:p>
          <w:p w14:paraId="79DE6A49" w14:textId="77777777" w:rsidR="0016398E" w:rsidRDefault="0016398E" w:rsidP="00916E8D">
            <w:pPr>
              <w:jc w:val="both"/>
              <w:rPr>
                <w:sz w:val="18"/>
                <w:szCs w:val="18"/>
                <w:lang w:val="uk-UA"/>
              </w:rPr>
            </w:pPr>
          </w:p>
          <w:p w14:paraId="5B0EBB81" w14:textId="77777777" w:rsidR="00397D7C" w:rsidRPr="00397D7C" w:rsidRDefault="00397D7C" w:rsidP="00916E8D">
            <w:pPr>
              <w:jc w:val="both"/>
              <w:rPr>
                <w:sz w:val="18"/>
                <w:szCs w:val="18"/>
                <w:lang w:val="uk-UA"/>
              </w:rPr>
            </w:pPr>
          </w:p>
          <w:p w14:paraId="64A07DCF" w14:textId="77777777" w:rsidR="0016398E" w:rsidRPr="00D85AE1" w:rsidRDefault="0016398E" w:rsidP="00916E8D">
            <w:pPr>
              <w:jc w:val="both"/>
              <w:rPr>
                <w:sz w:val="18"/>
                <w:szCs w:val="18"/>
              </w:rPr>
            </w:pPr>
            <w:r w:rsidRPr="00D85AE1">
              <w:rPr>
                <w:sz w:val="18"/>
                <w:szCs w:val="18"/>
              </w:rPr>
              <w:t>Chemonics International Inc.</w:t>
            </w:r>
          </w:p>
          <w:p w14:paraId="7C0761CF" w14:textId="77777777" w:rsidR="0016398E" w:rsidRPr="00D85AE1" w:rsidRDefault="0016398E" w:rsidP="00916E8D">
            <w:pPr>
              <w:jc w:val="both"/>
              <w:rPr>
                <w:sz w:val="18"/>
                <w:szCs w:val="18"/>
              </w:rPr>
            </w:pPr>
            <w:r w:rsidRPr="00D85AE1">
              <w:rPr>
                <w:sz w:val="18"/>
                <w:szCs w:val="18"/>
              </w:rPr>
              <w:t>Attention: Procurement Team</w:t>
            </w:r>
          </w:p>
          <w:p w14:paraId="42404CD1" w14:textId="77777777" w:rsidR="0016398E" w:rsidRPr="00D85AE1" w:rsidRDefault="0016398E" w:rsidP="00916E8D">
            <w:pPr>
              <w:rPr>
                <w:sz w:val="18"/>
                <w:szCs w:val="18"/>
                <w:lang w:val="uk-UA"/>
              </w:rPr>
            </w:pPr>
            <w:r w:rsidRPr="00D85AE1">
              <w:rPr>
                <w:sz w:val="18"/>
                <w:szCs w:val="18"/>
                <w:lang w:val="uk-UA"/>
              </w:rPr>
              <w:t>USAID Competitive Economy Program (CEP)</w:t>
            </w:r>
          </w:p>
          <w:p w14:paraId="37CFC944" w14:textId="77777777" w:rsidR="0016398E" w:rsidRDefault="0016398E" w:rsidP="00916E8D">
            <w:pPr>
              <w:rPr>
                <w:sz w:val="18"/>
                <w:szCs w:val="18"/>
                <w:lang w:val="uk-UA"/>
              </w:rPr>
            </w:pPr>
          </w:p>
          <w:p w14:paraId="1C22AF55" w14:textId="77777777" w:rsidR="00E34E4D" w:rsidRPr="00D85AE1" w:rsidRDefault="00E34E4D" w:rsidP="00916E8D">
            <w:pPr>
              <w:rPr>
                <w:sz w:val="18"/>
                <w:szCs w:val="18"/>
                <w:lang w:val="uk-UA"/>
              </w:rPr>
            </w:pPr>
          </w:p>
          <w:p w14:paraId="3968F94A" w14:textId="77777777" w:rsidR="0016398E" w:rsidRPr="00D85AE1" w:rsidRDefault="0016398E" w:rsidP="00916E8D">
            <w:pPr>
              <w:rPr>
                <w:sz w:val="18"/>
                <w:szCs w:val="18"/>
                <w:lang w:val="uk-UA"/>
              </w:rPr>
            </w:pPr>
            <w:r w:rsidRPr="00D85AE1">
              <w:rPr>
                <w:sz w:val="18"/>
                <w:szCs w:val="18"/>
                <w:lang w:val="uk-UA"/>
              </w:rPr>
              <w:t>UNIT.City, 3 Dorohozhytska Street</w:t>
            </w:r>
          </w:p>
          <w:p w14:paraId="0B305F95" w14:textId="77777777" w:rsidR="0016398E" w:rsidRPr="00D85AE1" w:rsidRDefault="0016398E" w:rsidP="00916E8D">
            <w:pPr>
              <w:rPr>
                <w:sz w:val="18"/>
                <w:szCs w:val="18"/>
                <w:lang w:val="uk-UA"/>
              </w:rPr>
            </w:pPr>
            <w:r w:rsidRPr="00D85AE1">
              <w:rPr>
                <w:sz w:val="18"/>
                <w:szCs w:val="18"/>
                <w:lang w:val="uk-UA"/>
              </w:rPr>
              <w:t>Building B10, No. 302</w:t>
            </w:r>
          </w:p>
          <w:p w14:paraId="59CF867B" w14:textId="77777777" w:rsidR="0016398E" w:rsidRPr="00D85AE1" w:rsidRDefault="0016398E" w:rsidP="00916E8D">
            <w:pPr>
              <w:rPr>
                <w:sz w:val="18"/>
                <w:szCs w:val="18"/>
                <w:lang w:val="uk-UA"/>
              </w:rPr>
            </w:pPr>
            <w:r w:rsidRPr="00D85AE1">
              <w:rPr>
                <w:sz w:val="18"/>
                <w:szCs w:val="18"/>
                <w:lang w:val="uk-UA"/>
              </w:rPr>
              <w:t>Kyiv 04112, Ukraine</w:t>
            </w:r>
          </w:p>
          <w:p w14:paraId="52A10F96" w14:textId="77777777" w:rsidR="0016398E" w:rsidRPr="00D85AE1" w:rsidRDefault="0016398E" w:rsidP="00916E8D">
            <w:pPr>
              <w:jc w:val="both"/>
              <w:rPr>
                <w:sz w:val="18"/>
                <w:szCs w:val="18"/>
                <w:lang w:val="uk-UA"/>
              </w:rPr>
            </w:pPr>
          </w:p>
          <w:p w14:paraId="07DFCD7B" w14:textId="40A345C9" w:rsidR="0016398E" w:rsidRPr="00D85AE1" w:rsidRDefault="0016398E" w:rsidP="00916E8D">
            <w:pPr>
              <w:jc w:val="both"/>
              <w:rPr>
                <w:sz w:val="18"/>
                <w:szCs w:val="18"/>
              </w:rPr>
            </w:pPr>
            <w:r w:rsidRPr="00D85AE1">
              <w:rPr>
                <w:sz w:val="18"/>
                <w:szCs w:val="18"/>
              </w:rPr>
              <w:t>To constitute a proper invoice, the Subcontractor’s invoice must include the following information and/or attached documentation.</w:t>
            </w:r>
            <w:r w:rsidR="00DE0F61">
              <w:rPr>
                <w:sz w:val="18"/>
                <w:szCs w:val="18"/>
              </w:rPr>
              <w:t xml:space="preserve"> </w:t>
            </w:r>
            <w:r w:rsidRPr="00D85AE1">
              <w:rPr>
                <w:sz w:val="18"/>
                <w:szCs w:val="18"/>
              </w:rPr>
              <w:t>This information will assist Chemonics in making timely payments to the Subcontractor:</w:t>
            </w:r>
          </w:p>
          <w:p w14:paraId="6EAABAA5" w14:textId="77777777" w:rsidR="0016398E" w:rsidRPr="00D85AE1" w:rsidRDefault="0016398E" w:rsidP="00916E8D">
            <w:pPr>
              <w:jc w:val="both"/>
              <w:rPr>
                <w:sz w:val="18"/>
                <w:szCs w:val="18"/>
              </w:rPr>
            </w:pPr>
          </w:p>
          <w:p w14:paraId="26C738E4" w14:textId="77777777" w:rsidR="0016398E" w:rsidRPr="00D85AE1" w:rsidRDefault="0016398E" w:rsidP="00916E8D">
            <w:pPr>
              <w:jc w:val="both"/>
              <w:rPr>
                <w:sz w:val="18"/>
                <w:szCs w:val="18"/>
              </w:rPr>
            </w:pPr>
          </w:p>
          <w:p w14:paraId="3F7718C4" w14:textId="00291A43" w:rsidR="0016398E" w:rsidRPr="003D39D7" w:rsidRDefault="0016398E" w:rsidP="003D39D7">
            <w:pPr>
              <w:numPr>
                <w:ilvl w:val="0"/>
                <w:numId w:val="4"/>
              </w:numPr>
              <w:tabs>
                <w:tab w:val="clear" w:pos="720"/>
              </w:tabs>
              <w:suppressAutoHyphens w:val="0"/>
              <w:ind w:left="250" w:hanging="250"/>
              <w:jc w:val="both"/>
              <w:rPr>
                <w:sz w:val="18"/>
                <w:szCs w:val="18"/>
              </w:rPr>
            </w:pPr>
            <w:r w:rsidRPr="00D85AE1">
              <w:rPr>
                <w:sz w:val="18"/>
                <w:szCs w:val="18"/>
              </w:rPr>
              <w:t>Subcontractor legal name and address, subcontract number, invoice date, and invoice number.</w:t>
            </w:r>
          </w:p>
          <w:p w14:paraId="56FDEFFE" w14:textId="77777777" w:rsidR="0016398E" w:rsidRPr="00D85AE1" w:rsidRDefault="0016398E" w:rsidP="003D39D7">
            <w:pPr>
              <w:numPr>
                <w:ilvl w:val="0"/>
                <w:numId w:val="4"/>
              </w:numPr>
              <w:tabs>
                <w:tab w:val="clear" w:pos="720"/>
              </w:tabs>
              <w:suppressAutoHyphens w:val="0"/>
              <w:ind w:left="250" w:hanging="250"/>
              <w:jc w:val="both"/>
              <w:rPr>
                <w:sz w:val="18"/>
                <w:szCs w:val="18"/>
              </w:rPr>
            </w:pPr>
            <w:r w:rsidRPr="00D85AE1">
              <w:rPr>
                <w:sz w:val="18"/>
                <w:szCs w:val="18"/>
              </w:rPr>
              <w:t>Deliverable(s) number, description of approved deliverable(s), and corresponding value.</w:t>
            </w:r>
          </w:p>
          <w:p w14:paraId="66ECC67A" w14:textId="77777777" w:rsidR="0016398E" w:rsidRPr="00D85AE1" w:rsidRDefault="0016398E" w:rsidP="003D39D7">
            <w:pPr>
              <w:numPr>
                <w:ilvl w:val="0"/>
                <w:numId w:val="4"/>
              </w:numPr>
              <w:tabs>
                <w:tab w:val="clear" w:pos="720"/>
              </w:tabs>
              <w:suppressAutoHyphens w:val="0"/>
              <w:ind w:left="250" w:hanging="250"/>
              <w:jc w:val="both"/>
              <w:rPr>
                <w:sz w:val="18"/>
                <w:szCs w:val="18"/>
              </w:rPr>
            </w:pPr>
            <w:r w:rsidRPr="00D85AE1">
              <w:rPr>
                <w:sz w:val="18"/>
                <w:szCs w:val="18"/>
              </w:rPr>
              <w:t>Bank account information to which payment shall be sent.</w:t>
            </w:r>
          </w:p>
          <w:p w14:paraId="2487230B" w14:textId="77777777" w:rsidR="0016398E" w:rsidRPr="00D85AE1" w:rsidRDefault="0016398E" w:rsidP="00916E8D">
            <w:pPr>
              <w:suppressAutoHyphens w:val="0"/>
              <w:ind w:left="720"/>
              <w:jc w:val="both"/>
              <w:rPr>
                <w:sz w:val="18"/>
                <w:szCs w:val="18"/>
              </w:rPr>
            </w:pPr>
          </w:p>
          <w:p w14:paraId="6F5825F9" w14:textId="1EFE9F13" w:rsidR="0016398E" w:rsidRPr="00D85AE1" w:rsidRDefault="0016398E" w:rsidP="00916E8D">
            <w:pPr>
              <w:jc w:val="both"/>
              <w:rPr>
                <w:b/>
                <w:smallCaps/>
                <w:sz w:val="18"/>
                <w:szCs w:val="18"/>
              </w:rPr>
            </w:pPr>
            <w:r w:rsidRPr="00D85AE1">
              <w:rPr>
                <w:b/>
                <w:smallCaps/>
                <w:sz w:val="18"/>
                <w:szCs w:val="18"/>
              </w:rPr>
              <w:t xml:space="preserve">Article </w:t>
            </w:r>
            <w:r w:rsidR="00397D7C">
              <w:rPr>
                <w:b/>
                <w:smallCaps/>
                <w:sz w:val="18"/>
                <w:szCs w:val="18"/>
                <w:lang w:val="uk-UA"/>
              </w:rPr>
              <w:t>9</w:t>
            </w:r>
            <w:r w:rsidRPr="00D85AE1">
              <w:rPr>
                <w:b/>
                <w:smallCaps/>
                <w:sz w:val="18"/>
                <w:szCs w:val="18"/>
              </w:rPr>
              <w:t>.</w:t>
            </w:r>
            <w:r w:rsidRPr="00D85AE1">
              <w:rPr>
                <w:b/>
                <w:smallCaps/>
                <w:sz w:val="18"/>
                <w:szCs w:val="18"/>
              </w:rPr>
              <w:tab/>
              <w:t>Cooperating Country Fees, Taxes, and Duties</w:t>
            </w:r>
          </w:p>
          <w:p w14:paraId="23B5BE84" w14:textId="77777777" w:rsidR="0016398E" w:rsidRPr="00D85AE1" w:rsidRDefault="0016398E" w:rsidP="00916E8D">
            <w:pPr>
              <w:jc w:val="both"/>
              <w:rPr>
                <w:sz w:val="18"/>
                <w:szCs w:val="18"/>
              </w:rPr>
            </w:pPr>
          </w:p>
          <w:p w14:paraId="0E5A8794" w14:textId="7B268AEF" w:rsidR="0016398E" w:rsidRDefault="0016398E" w:rsidP="00916E8D">
            <w:pPr>
              <w:jc w:val="both"/>
              <w:rPr>
                <w:sz w:val="18"/>
                <w:szCs w:val="18"/>
              </w:rPr>
            </w:pPr>
            <w:r w:rsidRPr="00D85AE1">
              <w:rPr>
                <w:sz w:val="18"/>
                <w:szCs w:val="18"/>
              </w:rPr>
              <w:t>This subcontract is entered into by Chemonics on behalf of the CEP Project, an official program of the Government of the United States in Ukraine.</w:t>
            </w:r>
          </w:p>
          <w:p w14:paraId="5489F595" w14:textId="77777777" w:rsidR="003D39D7" w:rsidRPr="00D85AE1" w:rsidRDefault="003D39D7" w:rsidP="00916E8D">
            <w:pPr>
              <w:jc w:val="both"/>
              <w:rPr>
                <w:sz w:val="18"/>
                <w:szCs w:val="18"/>
                <w:lang w:val="uk-UA"/>
              </w:rPr>
            </w:pPr>
          </w:p>
          <w:p w14:paraId="420FE007" w14:textId="77777777" w:rsidR="0016398E" w:rsidRPr="00D85AE1" w:rsidRDefault="0016398E" w:rsidP="00916E8D">
            <w:pPr>
              <w:jc w:val="both"/>
              <w:rPr>
                <w:sz w:val="18"/>
                <w:szCs w:val="18"/>
              </w:rPr>
            </w:pPr>
          </w:p>
          <w:p w14:paraId="76124D46" w14:textId="4C9ACE40" w:rsidR="0016398E" w:rsidRDefault="0016398E" w:rsidP="00916E8D">
            <w:pPr>
              <w:jc w:val="both"/>
              <w:rPr>
                <w:sz w:val="18"/>
                <w:szCs w:val="18"/>
              </w:rPr>
            </w:pPr>
            <w:r w:rsidRPr="00D85AE1">
              <w:rPr>
                <w:sz w:val="18"/>
                <w:szCs w:val="18"/>
              </w:rPr>
              <w:t>As such, this subcontract is free and exempt from any taxes, VAT, tariffs, duties, or other levies imposed by the laws in effect in Ukraine.</w:t>
            </w:r>
            <w:r w:rsidR="00DE0F61">
              <w:rPr>
                <w:sz w:val="18"/>
                <w:szCs w:val="18"/>
              </w:rPr>
              <w:t xml:space="preserve"> </w:t>
            </w:r>
            <w:r w:rsidRPr="00D85AE1">
              <w:rPr>
                <w:sz w:val="18"/>
                <w:szCs w:val="18"/>
              </w:rPr>
              <w:t xml:space="preserve">The Subcontractor shall not pay any host </w:t>
            </w:r>
            <w:r w:rsidRPr="00D85AE1">
              <w:rPr>
                <w:sz w:val="18"/>
                <w:szCs w:val="18"/>
              </w:rPr>
              <w:lastRenderedPageBreak/>
              <w:t>country taxes, VAT, tariffs, duties, levies, etc. from which this USAID program is exempt.</w:t>
            </w:r>
            <w:r w:rsidR="00DE0F61">
              <w:rPr>
                <w:sz w:val="18"/>
                <w:szCs w:val="18"/>
              </w:rPr>
              <w:t xml:space="preserve"> </w:t>
            </w:r>
            <w:r w:rsidRPr="00D85AE1">
              <w:rPr>
                <w:sz w:val="18"/>
                <w:szCs w:val="18"/>
              </w:rPr>
              <w:t>In the event that any exempt charges are paid by the Subcontractor, they will not be reimbursed to the Subcontractor by Chemonics.</w:t>
            </w:r>
            <w:r w:rsidR="00DE0F61">
              <w:rPr>
                <w:sz w:val="18"/>
                <w:szCs w:val="18"/>
              </w:rPr>
              <w:t xml:space="preserve"> </w:t>
            </w:r>
            <w:r w:rsidRPr="00D85AE1">
              <w:rPr>
                <w:sz w:val="18"/>
                <w:szCs w:val="18"/>
              </w:rPr>
              <w:t>The Subcontractor shall immediately notify Chemonics if any such taxes are assessed against the Subcontractor or its subcontractors/vendors at any tier.</w:t>
            </w:r>
          </w:p>
          <w:p w14:paraId="29FFFFA5" w14:textId="77777777" w:rsidR="003D39D7" w:rsidRDefault="003D39D7" w:rsidP="00916E8D">
            <w:pPr>
              <w:jc w:val="both"/>
              <w:rPr>
                <w:sz w:val="18"/>
                <w:szCs w:val="18"/>
              </w:rPr>
            </w:pPr>
          </w:p>
          <w:p w14:paraId="42FCE9D3" w14:textId="77777777" w:rsidR="003D39D7" w:rsidRDefault="003D39D7" w:rsidP="00916E8D">
            <w:pPr>
              <w:jc w:val="both"/>
              <w:rPr>
                <w:sz w:val="18"/>
                <w:szCs w:val="18"/>
              </w:rPr>
            </w:pPr>
          </w:p>
          <w:p w14:paraId="2659BB44" w14:textId="77777777" w:rsidR="003D39D7" w:rsidRPr="00D85AE1" w:rsidRDefault="003D39D7" w:rsidP="00916E8D">
            <w:pPr>
              <w:jc w:val="both"/>
              <w:rPr>
                <w:sz w:val="18"/>
                <w:szCs w:val="18"/>
              </w:rPr>
            </w:pPr>
          </w:p>
          <w:p w14:paraId="372B6360" w14:textId="68B60DFE" w:rsidR="0016398E" w:rsidRPr="00D85AE1" w:rsidRDefault="0016398E" w:rsidP="00916E8D">
            <w:pPr>
              <w:jc w:val="both"/>
              <w:rPr>
                <w:sz w:val="18"/>
                <w:szCs w:val="18"/>
              </w:rPr>
            </w:pPr>
            <w:r w:rsidRPr="00D85AE1">
              <w:rPr>
                <w:sz w:val="18"/>
                <w:szCs w:val="18"/>
              </w:rPr>
              <w:t>The Subcontractor is responsible for payment of all applicable taxes, as prescribed under the applicable laws, associated with wages/salaries/compensation for services rendered by individuals employed by the Subcontractor and who are directed to work as required under this Subcontract.</w:t>
            </w:r>
            <w:r w:rsidR="00DE0F61">
              <w:rPr>
                <w:sz w:val="18"/>
                <w:szCs w:val="18"/>
              </w:rPr>
              <w:t xml:space="preserve"> </w:t>
            </w:r>
            <w:r w:rsidRPr="00D85AE1">
              <w:rPr>
                <w:sz w:val="18"/>
                <w:szCs w:val="18"/>
              </w:rPr>
              <w:t>The Subcontractor is liable for payment of all applicable taxes associated with revenues (profit), and other such taxes, fees, or dues for which Subcontractor is normally responsible as a result of operating its business.</w:t>
            </w:r>
          </w:p>
          <w:p w14:paraId="169037EA" w14:textId="77777777" w:rsidR="0016398E" w:rsidRPr="00D85AE1" w:rsidRDefault="0016398E" w:rsidP="00916E8D">
            <w:pPr>
              <w:jc w:val="both"/>
              <w:rPr>
                <w:b/>
                <w:sz w:val="18"/>
                <w:szCs w:val="18"/>
              </w:rPr>
            </w:pPr>
          </w:p>
          <w:p w14:paraId="35BDBDE9" w14:textId="77777777" w:rsidR="0016398E" w:rsidRPr="00D85AE1" w:rsidRDefault="0016398E" w:rsidP="00916E8D">
            <w:pPr>
              <w:jc w:val="both"/>
              <w:rPr>
                <w:b/>
                <w:sz w:val="18"/>
                <w:szCs w:val="18"/>
              </w:rPr>
            </w:pPr>
          </w:p>
          <w:p w14:paraId="4B2B6C6F" w14:textId="77777777" w:rsidR="0016398E" w:rsidRPr="00D85AE1" w:rsidRDefault="0016398E" w:rsidP="00916E8D">
            <w:pPr>
              <w:jc w:val="both"/>
              <w:rPr>
                <w:b/>
                <w:sz w:val="18"/>
                <w:szCs w:val="18"/>
              </w:rPr>
            </w:pPr>
          </w:p>
          <w:p w14:paraId="1EDBCAFA" w14:textId="77777777" w:rsidR="0016398E" w:rsidRPr="003D39D7" w:rsidRDefault="0016398E" w:rsidP="00916E8D">
            <w:pPr>
              <w:jc w:val="both"/>
              <w:rPr>
                <w:b/>
                <w:sz w:val="18"/>
                <w:szCs w:val="18"/>
              </w:rPr>
            </w:pPr>
          </w:p>
          <w:p w14:paraId="7106980F" w14:textId="17B793BE" w:rsidR="0016398E" w:rsidRPr="00D85AE1" w:rsidRDefault="0016398E" w:rsidP="00916E8D">
            <w:pPr>
              <w:jc w:val="both"/>
              <w:rPr>
                <w:b/>
                <w:smallCaps/>
                <w:sz w:val="18"/>
                <w:szCs w:val="18"/>
              </w:rPr>
            </w:pPr>
            <w:r w:rsidRPr="00D85AE1">
              <w:rPr>
                <w:b/>
                <w:smallCaps/>
                <w:sz w:val="18"/>
                <w:szCs w:val="18"/>
              </w:rPr>
              <w:t>Article 1</w:t>
            </w:r>
            <w:r w:rsidR="00397D7C">
              <w:rPr>
                <w:b/>
                <w:smallCaps/>
                <w:sz w:val="18"/>
                <w:szCs w:val="18"/>
                <w:lang w:val="uk-UA"/>
              </w:rPr>
              <w:t>0</w:t>
            </w:r>
            <w:r w:rsidRPr="00D85AE1">
              <w:rPr>
                <w:b/>
                <w:smallCaps/>
                <w:sz w:val="18"/>
                <w:szCs w:val="18"/>
              </w:rPr>
              <w:t>.</w:t>
            </w:r>
            <w:r w:rsidRPr="00D85AE1">
              <w:rPr>
                <w:b/>
                <w:smallCaps/>
                <w:sz w:val="18"/>
                <w:szCs w:val="18"/>
              </w:rPr>
              <w:tab/>
              <w:t>Set-Off Clause</w:t>
            </w:r>
          </w:p>
          <w:p w14:paraId="25045CFB" w14:textId="77777777" w:rsidR="0016398E" w:rsidRPr="00D85AE1" w:rsidRDefault="0016398E" w:rsidP="00916E8D">
            <w:pPr>
              <w:jc w:val="both"/>
              <w:rPr>
                <w:sz w:val="18"/>
                <w:szCs w:val="18"/>
                <w:u w:val="single"/>
              </w:rPr>
            </w:pPr>
          </w:p>
          <w:p w14:paraId="336FC175" w14:textId="77777777" w:rsidR="0016398E" w:rsidRPr="00D85AE1" w:rsidRDefault="0016398E" w:rsidP="00916E8D">
            <w:pPr>
              <w:jc w:val="both"/>
              <w:rPr>
                <w:sz w:val="18"/>
                <w:szCs w:val="18"/>
                <w:u w:val="single"/>
              </w:rPr>
            </w:pPr>
          </w:p>
          <w:p w14:paraId="615D68CA" w14:textId="77777777" w:rsidR="0016398E" w:rsidRPr="00D85AE1" w:rsidRDefault="0016398E" w:rsidP="00916E8D">
            <w:pPr>
              <w:jc w:val="both"/>
              <w:rPr>
                <w:sz w:val="18"/>
                <w:szCs w:val="18"/>
              </w:rPr>
            </w:pPr>
            <w:r w:rsidRPr="00D85AE1">
              <w:rPr>
                <w:sz w:val="18"/>
                <w:szCs w:val="18"/>
              </w:rPr>
              <w:t>Chemonics reserves the right of set-off against amounts payable to Subcontractor under this subcontract or any other agreement in the amount of any claim or refunds Chemonics may have against the Subcontractor.</w:t>
            </w:r>
          </w:p>
          <w:p w14:paraId="100649B4" w14:textId="77777777" w:rsidR="0016398E" w:rsidRPr="00397D7C" w:rsidRDefault="0016398E" w:rsidP="00397D7C">
            <w:pPr>
              <w:jc w:val="both"/>
              <w:rPr>
                <w:sz w:val="18"/>
                <w:szCs w:val="18"/>
                <w:lang w:val="uk-UA"/>
              </w:rPr>
            </w:pPr>
          </w:p>
        </w:tc>
        <w:tc>
          <w:tcPr>
            <w:tcW w:w="4510" w:type="dxa"/>
          </w:tcPr>
          <w:p w14:paraId="5C4649C4" w14:textId="77777777" w:rsidR="0016398E" w:rsidRPr="00916E8D" w:rsidRDefault="0016398E" w:rsidP="00916E8D">
            <w:pPr>
              <w:jc w:val="both"/>
              <w:rPr>
                <w:b/>
                <w:smallCaps/>
                <w:sz w:val="18"/>
                <w:szCs w:val="18"/>
                <w:lang w:val="uk-UA"/>
              </w:rPr>
            </w:pPr>
          </w:p>
          <w:p w14:paraId="0F88DA12" w14:textId="184E6045" w:rsidR="0016398E" w:rsidRPr="00916E8D" w:rsidRDefault="0016398E" w:rsidP="00916E8D">
            <w:pPr>
              <w:jc w:val="both"/>
              <w:rPr>
                <w:b/>
                <w:smallCaps/>
                <w:sz w:val="18"/>
                <w:szCs w:val="18"/>
                <w:lang w:val="uk-UA"/>
              </w:rPr>
            </w:pPr>
            <w:r w:rsidRPr="00916E8D">
              <w:rPr>
                <w:b/>
                <w:smallCaps/>
                <w:sz w:val="18"/>
                <w:szCs w:val="18"/>
                <w:lang w:val="uk-UA"/>
              </w:rPr>
              <w:t xml:space="preserve">Стаття </w:t>
            </w:r>
            <w:r w:rsidR="00397D7C">
              <w:rPr>
                <w:b/>
                <w:smallCaps/>
                <w:sz w:val="18"/>
                <w:szCs w:val="18"/>
                <w:lang w:val="uk-UA"/>
              </w:rPr>
              <w:t>7</w:t>
            </w:r>
            <w:r w:rsidRPr="00916E8D">
              <w:rPr>
                <w:b/>
                <w:smallCaps/>
                <w:sz w:val="18"/>
                <w:szCs w:val="18"/>
                <w:lang w:val="uk-UA"/>
              </w:rPr>
              <w:t>.</w:t>
            </w:r>
            <w:r w:rsidRPr="00916E8D">
              <w:rPr>
                <w:b/>
                <w:smallCaps/>
                <w:sz w:val="18"/>
                <w:szCs w:val="18"/>
                <w:lang w:val="uk-UA"/>
              </w:rPr>
              <w:tab/>
              <w:t>Умови оплати</w:t>
            </w:r>
          </w:p>
          <w:p w14:paraId="10228D4E" w14:textId="77777777" w:rsidR="0016398E" w:rsidRPr="00916E8D" w:rsidRDefault="0016398E" w:rsidP="00916E8D">
            <w:pPr>
              <w:jc w:val="both"/>
              <w:rPr>
                <w:sz w:val="18"/>
                <w:szCs w:val="18"/>
                <w:lang w:val="uk-UA"/>
              </w:rPr>
            </w:pPr>
          </w:p>
          <w:p w14:paraId="1893959F" w14:textId="2C81C08D" w:rsidR="0016398E" w:rsidRPr="00932FD0" w:rsidRDefault="0016398E" w:rsidP="00916E8D">
            <w:pPr>
              <w:jc w:val="both"/>
              <w:rPr>
                <w:sz w:val="18"/>
                <w:szCs w:val="18"/>
                <w:lang w:val="uk-UA"/>
              </w:rPr>
            </w:pPr>
            <w:r w:rsidRPr="00916E8D">
              <w:rPr>
                <w:sz w:val="18"/>
                <w:szCs w:val="18"/>
                <w:lang w:val="uk-UA"/>
              </w:rPr>
              <w:t>Кімонікс сплатить повну вартість серією траншевих виплат, як передбачено у Статті 9 вище, після завершення Субпідрядником відповідних поставок та їх прийняття Кімонікс.</w:t>
            </w:r>
            <w:r w:rsidR="00DE0F61">
              <w:rPr>
                <w:sz w:val="18"/>
                <w:szCs w:val="18"/>
                <w:lang w:val="uk-UA"/>
              </w:rPr>
              <w:t xml:space="preserve"> </w:t>
            </w:r>
            <w:r w:rsidRPr="00916E8D">
              <w:rPr>
                <w:sz w:val="18"/>
                <w:szCs w:val="18"/>
                <w:lang w:val="uk-UA"/>
              </w:rPr>
              <w:t xml:space="preserve">Субпідрядник може подавати </w:t>
            </w:r>
            <w:r w:rsidRPr="00916E8D">
              <w:rPr>
                <w:sz w:val="18"/>
                <w:szCs w:val="18"/>
                <w:lang w:val="uk-UA"/>
              </w:rPr>
              <w:lastRenderedPageBreak/>
              <w:t>рахунки-фактури за надані послуги, які були прийняті та затверджені уповноваженим представником Кімонікс.</w:t>
            </w:r>
            <w:r w:rsidR="00DE0F61">
              <w:rPr>
                <w:sz w:val="18"/>
                <w:szCs w:val="18"/>
                <w:lang w:val="uk-UA"/>
              </w:rPr>
              <w:t xml:space="preserve"> </w:t>
            </w:r>
            <w:r w:rsidRPr="00916E8D">
              <w:rPr>
                <w:sz w:val="18"/>
                <w:szCs w:val="18"/>
                <w:lang w:val="uk-UA"/>
              </w:rPr>
              <w:t>Кімонікс оплачує рахунок Субпідрядника протягом тридцяти (30) днів після того, як будуть виконані наступні умови:</w:t>
            </w:r>
          </w:p>
          <w:p w14:paraId="2EA3F742" w14:textId="77777777" w:rsidR="003D39D7" w:rsidRPr="00932FD0" w:rsidRDefault="003D39D7" w:rsidP="00916E8D">
            <w:pPr>
              <w:jc w:val="both"/>
              <w:rPr>
                <w:sz w:val="18"/>
                <w:szCs w:val="18"/>
                <w:lang w:val="uk-UA"/>
              </w:rPr>
            </w:pPr>
          </w:p>
          <w:p w14:paraId="70DFB5A6" w14:textId="77777777" w:rsidR="0016398E" w:rsidRPr="00916E8D" w:rsidRDefault="0016398E" w:rsidP="00916E8D">
            <w:pPr>
              <w:numPr>
                <w:ilvl w:val="0"/>
                <w:numId w:val="24"/>
              </w:numPr>
              <w:suppressAutoHyphens w:val="0"/>
              <w:jc w:val="both"/>
              <w:rPr>
                <w:sz w:val="18"/>
                <w:szCs w:val="18"/>
                <w:lang w:val="uk-UA"/>
              </w:rPr>
            </w:pPr>
            <w:r w:rsidRPr="00916E8D">
              <w:rPr>
                <w:sz w:val="18"/>
                <w:szCs w:val="18"/>
                <w:lang w:val="uk-UA"/>
              </w:rPr>
              <w:t>Субпідрядник надав належний рахунок-фактуру відповідно до Статті 11 нижче.</w:t>
            </w:r>
          </w:p>
          <w:p w14:paraId="514886AF" w14:textId="77777777" w:rsidR="0016398E" w:rsidRPr="00916E8D" w:rsidRDefault="0016398E" w:rsidP="00916E8D">
            <w:pPr>
              <w:numPr>
                <w:ilvl w:val="0"/>
                <w:numId w:val="24"/>
              </w:numPr>
              <w:suppressAutoHyphens w:val="0"/>
              <w:jc w:val="both"/>
              <w:rPr>
                <w:sz w:val="18"/>
                <w:szCs w:val="18"/>
                <w:lang w:val="uk-UA"/>
              </w:rPr>
            </w:pPr>
            <w:r w:rsidRPr="00916E8D">
              <w:rPr>
                <w:sz w:val="18"/>
                <w:szCs w:val="18"/>
                <w:lang w:val="uk-UA"/>
              </w:rPr>
              <w:t>Кімонікс оформила акт прийому-передачі відповідно до Статті 27 нижче.</w:t>
            </w:r>
          </w:p>
          <w:p w14:paraId="6663B845" w14:textId="77777777" w:rsidR="0016398E" w:rsidRPr="00916E8D" w:rsidRDefault="0016398E" w:rsidP="00916E8D">
            <w:pPr>
              <w:jc w:val="both"/>
              <w:rPr>
                <w:sz w:val="18"/>
                <w:szCs w:val="18"/>
                <w:lang w:val="uk-UA"/>
              </w:rPr>
            </w:pPr>
          </w:p>
          <w:p w14:paraId="1AA120F6" w14:textId="7BDC426A" w:rsidR="0016398E" w:rsidRPr="00916E8D" w:rsidRDefault="0016398E" w:rsidP="00916E8D">
            <w:pPr>
              <w:jc w:val="both"/>
              <w:rPr>
                <w:sz w:val="18"/>
                <w:szCs w:val="18"/>
                <w:highlight w:val="yellow"/>
                <w:lang w:val="uk-UA"/>
              </w:rPr>
            </w:pPr>
            <w:r w:rsidRPr="00916E8D">
              <w:rPr>
                <w:sz w:val="18"/>
                <w:szCs w:val="18"/>
                <w:lang w:val="uk-UA"/>
              </w:rPr>
              <w:t>Оплата здійснюється у валюті гривня, чеком або безготівковим переказом коштів на рахунок, реквізити якого наведені у рахунку-фактурі Субпідрядника. Оплата буде здійснена лише Субпідряднику, зазначеному на титульній сторінці субконтракту; оплату не буде перераховано третій особі. Виплата залишку коштів буде здійснена після завершення та остаточної прийомки всіх робіт та результатів з боку Кімонікс.</w:t>
            </w:r>
            <w:r w:rsidR="00DE0F61">
              <w:rPr>
                <w:sz w:val="18"/>
                <w:szCs w:val="18"/>
                <w:lang w:val="uk-UA"/>
              </w:rPr>
              <w:t xml:space="preserve"> </w:t>
            </w:r>
            <w:r w:rsidRPr="00916E8D">
              <w:rPr>
                <w:sz w:val="18"/>
                <w:szCs w:val="18"/>
                <w:lang w:val="uk-UA"/>
              </w:rPr>
              <w:t xml:space="preserve">Будь-які рахунки-фактури за надані послуги та результати, подані, але не прийняті Кімонікс, не будуть оплачені до того часу, поки Субпідрядник не внесе достатні зміни в результати, щоб Кімонікс могла затвердити результати, а отже, і рахунок-фактуру. </w:t>
            </w:r>
          </w:p>
          <w:p w14:paraId="04303939" w14:textId="77777777" w:rsidR="0016398E" w:rsidRPr="00916E8D" w:rsidRDefault="0016398E" w:rsidP="00916E8D">
            <w:pPr>
              <w:jc w:val="both"/>
              <w:rPr>
                <w:b/>
                <w:smallCaps/>
                <w:sz w:val="18"/>
                <w:szCs w:val="18"/>
                <w:lang w:val="uk-UA"/>
              </w:rPr>
            </w:pPr>
          </w:p>
          <w:p w14:paraId="490FF98D" w14:textId="080E2E13" w:rsidR="0016398E" w:rsidRPr="00916E8D" w:rsidRDefault="0016398E" w:rsidP="00916E8D">
            <w:pPr>
              <w:jc w:val="both"/>
              <w:rPr>
                <w:b/>
                <w:smallCaps/>
                <w:sz w:val="18"/>
                <w:szCs w:val="18"/>
                <w:lang w:val="uk-UA"/>
              </w:rPr>
            </w:pPr>
            <w:r w:rsidRPr="00916E8D">
              <w:rPr>
                <w:b/>
                <w:smallCaps/>
                <w:sz w:val="18"/>
                <w:szCs w:val="18"/>
                <w:lang w:val="uk-UA"/>
              </w:rPr>
              <w:t xml:space="preserve">Стаття </w:t>
            </w:r>
            <w:r w:rsidR="00397D7C">
              <w:rPr>
                <w:b/>
                <w:smallCaps/>
                <w:sz w:val="18"/>
                <w:szCs w:val="18"/>
                <w:lang w:val="uk-UA"/>
              </w:rPr>
              <w:t>8</w:t>
            </w:r>
            <w:r w:rsidRPr="00916E8D">
              <w:rPr>
                <w:b/>
                <w:smallCaps/>
                <w:sz w:val="18"/>
                <w:szCs w:val="18"/>
                <w:lang w:val="uk-UA"/>
              </w:rPr>
              <w:t>.</w:t>
            </w:r>
            <w:r w:rsidRPr="00916E8D">
              <w:rPr>
                <w:b/>
                <w:smallCaps/>
                <w:sz w:val="18"/>
                <w:szCs w:val="18"/>
                <w:lang w:val="uk-UA"/>
              </w:rPr>
              <w:tab/>
              <w:t>Вимоги до виставлення рахунків-фактур</w:t>
            </w:r>
          </w:p>
          <w:p w14:paraId="04E578C2" w14:textId="77777777" w:rsidR="0016398E" w:rsidRPr="00916E8D" w:rsidRDefault="0016398E" w:rsidP="00916E8D">
            <w:pPr>
              <w:jc w:val="both"/>
              <w:rPr>
                <w:sz w:val="18"/>
                <w:szCs w:val="18"/>
                <w:lang w:val="uk-UA"/>
              </w:rPr>
            </w:pPr>
          </w:p>
          <w:p w14:paraId="7256587B" w14:textId="59F5B730" w:rsidR="0016398E" w:rsidRPr="00916E8D" w:rsidRDefault="0016398E" w:rsidP="00916E8D">
            <w:pPr>
              <w:jc w:val="both"/>
              <w:rPr>
                <w:sz w:val="18"/>
                <w:szCs w:val="18"/>
                <w:lang w:val="uk-UA"/>
              </w:rPr>
            </w:pPr>
            <w:r w:rsidRPr="00916E8D">
              <w:rPr>
                <w:sz w:val="18"/>
                <w:szCs w:val="18"/>
                <w:lang w:val="uk-UA"/>
              </w:rPr>
              <w:t>Субпідрядник виставляє рахунок-фактуру Кімонікс тільки за послуги, які були прийняті Кімонікс.</w:t>
            </w:r>
            <w:r w:rsidR="00DE0F61">
              <w:rPr>
                <w:sz w:val="18"/>
                <w:szCs w:val="18"/>
                <w:lang w:val="uk-UA"/>
              </w:rPr>
              <w:t xml:space="preserve"> </w:t>
            </w:r>
            <w:r w:rsidRPr="00916E8D">
              <w:rPr>
                <w:sz w:val="18"/>
                <w:szCs w:val="18"/>
                <w:lang w:val="uk-UA"/>
              </w:rPr>
              <w:t>Рахунок-фактура повинен бути оригіналом, надісланим на наступну адресу:</w:t>
            </w:r>
          </w:p>
          <w:p w14:paraId="758D54C0" w14:textId="77777777" w:rsidR="0016398E" w:rsidRPr="00916E8D" w:rsidRDefault="0016398E" w:rsidP="00916E8D">
            <w:pPr>
              <w:jc w:val="both"/>
              <w:rPr>
                <w:sz w:val="18"/>
                <w:szCs w:val="18"/>
                <w:lang w:val="uk-UA"/>
              </w:rPr>
            </w:pPr>
          </w:p>
          <w:p w14:paraId="49F94382" w14:textId="77777777" w:rsidR="0016398E" w:rsidRPr="00916E8D" w:rsidRDefault="0016398E" w:rsidP="00916E8D">
            <w:pPr>
              <w:jc w:val="both"/>
              <w:rPr>
                <w:sz w:val="18"/>
                <w:szCs w:val="18"/>
                <w:lang w:val="uk-UA"/>
              </w:rPr>
            </w:pPr>
            <w:r w:rsidRPr="00916E8D">
              <w:rPr>
                <w:sz w:val="18"/>
                <w:szCs w:val="18"/>
                <w:lang w:val="uk-UA"/>
              </w:rPr>
              <w:t>Кімонікс Інтернешнл Інк.</w:t>
            </w:r>
          </w:p>
          <w:p w14:paraId="7A9FB282" w14:textId="01BAD8EC" w:rsidR="0016398E" w:rsidRPr="00916E8D" w:rsidRDefault="0016398E" w:rsidP="00916E8D">
            <w:pPr>
              <w:jc w:val="both"/>
              <w:rPr>
                <w:sz w:val="18"/>
                <w:szCs w:val="18"/>
                <w:lang w:val="uk-UA"/>
              </w:rPr>
            </w:pPr>
            <w:r w:rsidRPr="00916E8D">
              <w:rPr>
                <w:sz w:val="18"/>
                <w:szCs w:val="18"/>
                <w:lang w:val="uk-UA"/>
              </w:rPr>
              <w:t>Кому:</w:t>
            </w:r>
            <w:r w:rsidR="00DE0F61">
              <w:rPr>
                <w:sz w:val="18"/>
                <w:szCs w:val="18"/>
                <w:lang w:val="uk-UA"/>
              </w:rPr>
              <w:t xml:space="preserve"> </w:t>
            </w:r>
            <w:r w:rsidRPr="00916E8D">
              <w:rPr>
                <w:sz w:val="18"/>
                <w:szCs w:val="18"/>
                <w:lang w:val="uk-UA"/>
              </w:rPr>
              <w:t>Відділ закупівель</w:t>
            </w:r>
          </w:p>
          <w:p w14:paraId="5B900EB9" w14:textId="77777777" w:rsidR="0016398E" w:rsidRPr="00916E8D" w:rsidRDefault="0016398E" w:rsidP="00916E8D">
            <w:pPr>
              <w:rPr>
                <w:sz w:val="18"/>
                <w:szCs w:val="18"/>
                <w:lang w:val="uk-UA"/>
              </w:rPr>
            </w:pPr>
            <w:r w:rsidRPr="00916E8D">
              <w:rPr>
                <w:sz w:val="18"/>
                <w:szCs w:val="18"/>
                <w:lang w:val="uk-UA"/>
              </w:rPr>
              <w:t>Програма USAID «Конкурентоспроможна економіка України»</w:t>
            </w:r>
          </w:p>
          <w:p w14:paraId="4091C5D2" w14:textId="77777777" w:rsidR="0016398E" w:rsidRPr="00916E8D" w:rsidRDefault="0016398E" w:rsidP="00916E8D">
            <w:pPr>
              <w:rPr>
                <w:sz w:val="18"/>
                <w:szCs w:val="18"/>
                <w:lang w:val="uk-UA"/>
              </w:rPr>
            </w:pPr>
          </w:p>
          <w:p w14:paraId="335ED15F" w14:textId="77777777" w:rsidR="0016398E" w:rsidRPr="00916E8D" w:rsidRDefault="0016398E" w:rsidP="00916E8D">
            <w:pPr>
              <w:rPr>
                <w:sz w:val="18"/>
                <w:szCs w:val="18"/>
                <w:lang w:val="uk-UA"/>
              </w:rPr>
            </w:pPr>
            <w:r w:rsidRPr="00916E8D">
              <w:rPr>
                <w:sz w:val="18"/>
                <w:szCs w:val="18"/>
                <w:lang w:val="uk-UA"/>
              </w:rPr>
              <w:t>UNIT.City, вулиця Дорогожицька, 3</w:t>
            </w:r>
          </w:p>
          <w:p w14:paraId="5792F94F" w14:textId="77777777" w:rsidR="0016398E" w:rsidRPr="00916E8D" w:rsidRDefault="0016398E" w:rsidP="00916E8D">
            <w:pPr>
              <w:rPr>
                <w:sz w:val="18"/>
                <w:szCs w:val="18"/>
                <w:lang w:val="uk-UA"/>
              </w:rPr>
            </w:pPr>
            <w:r w:rsidRPr="00916E8D">
              <w:rPr>
                <w:sz w:val="18"/>
                <w:szCs w:val="18"/>
                <w:lang w:val="uk-UA"/>
              </w:rPr>
              <w:t>будівля B10, офіс 302</w:t>
            </w:r>
          </w:p>
          <w:p w14:paraId="3C7336B3" w14:textId="77777777" w:rsidR="0016398E" w:rsidRPr="00916E8D" w:rsidRDefault="0016398E" w:rsidP="00916E8D">
            <w:pPr>
              <w:rPr>
                <w:sz w:val="18"/>
                <w:szCs w:val="18"/>
                <w:lang w:val="uk-UA"/>
              </w:rPr>
            </w:pPr>
            <w:r w:rsidRPr="00916E8D">
              <w:rPr>
                <w:sz w:val="18"/>
                <w:szCs w:val="18"/>
                <w:lang w:val="uk-UA"/>
              </w:rPr>
              <w:t>Київ 04112, Україна</w:t>
            </w:r>
          </w:p>
          <w:p w14:paraId="2B063331" w14:textId="77777777" w:rsidR="0016398E" w:rsidRPr="00916E8D" w:rsidRDefault="0016398E" w:rsidP="00916E8D">
            <w:pPr>
              <w:jc w:val="both"/>
              <w:rPr>
                <w:sz w:val="18"/>
                <w:szCs w:val="18"/>
                <w:lang w:val="uk-UA"/>
              </w:rPr>
            </w:pPr>
          </w:p>
          <w:p w14:paraId="27E6A130" w14:textId="113465B4" w:rsidR="0016398E" w:rsidRPr="00916E8D" w:rsidRDefault="0016398E" w:rsidP="00916E8D">
            <w:pPr>
              <w:jc w:val="both"/>
              <w:rPr>
                <w:sz w:val="18"/>
                <w:szCs w:val="18"/>
                <w:lang w:val="uk-UA"/>
              </w:rPr>
            </w:pPr>
            <w:r w:rsidRPr="00916E8D">
              <w:rPr>
                <w:sz w:val="18"/>
                <w:szCs w:val="18"/>
                <w:lang w:val="uk-UA"/>
              </w:rPr>
              <w:t>Для того, щоб становити належний рахунок-фактуру, документ Субпідрядника повинен містити наступну інформацію та/або додаткову документацію.</w:t>
            </w:r>
            <w:r w:rsidR="00DE0F61">
              <w:rPr>
                <w:sz w:val="18"/>
                <w:szCs w:val="18"/>
                <w:lang w:val="uk-UA"/>
              </w:rPr>
              <w:t xml:space="preserve"> </w:t>
            </w:r>
            <w:r w:rsidRPr="00916E8D">
              <w:rPr>
                <w:sz w:val="18"/>
                <w:szCs w:val="18"/>
                <w:lang w:val="uk-UA"/>
              </w:rPr>
              <w:t>Ця інформація допоможе Кімонікс здійснювати своєчасні платежі Субпідряднику:</w:t>
            </w:r>
          </w:p>
          <w:p w14:paraId="55C285BA" w14:textId="77777777" w:rsidR="0016398E" w:rsidRPr="00916E8D" w:rsidRDefault="0016398E" w:rsidP="00916E8D">
            <w:pPr>
              <w:jc w:val="both"/>
              <w:rPr>
                <w:sz w:val="18"/>
                <w:szCs w:val="18"/>
                <w:lang w:val="uk-UA"/>
              </w:rPr>
            </w:pPr>
          </w:p>
          <w:p w14:paraId="229121DD" w14:textId="77777777" w:rsidR="0016398E" w:rsidRPr="00916E8D" w:rsidRDefault="0016398E" w:rsidP="003D39D7">
            <w:pPr>
              <w:numPr>
                <w:ilvl w:val="0"/>
                <w:numId w:val="25"/>
              </w:numPr>
              <w:tabs>
                <w:tab w:val="clear" w:pos="720"/>
                <w:tab w:val="num" w:pos="420"/>
              </w:tabs>
              <w:suppressAutoHyphens w:val="0"/>
              <w:ind w:left="330" w:hanging="300"/>
              <w:jc w:val="both"/>
              <w:rPr>
                <w:sz w:val="18"/>
                <w:szCs w:val="18"/>
                <w:lang w:val="uk-UA"/>
              </w:rPr>
            </w:pPr>
            <w:r w:rsidRPr="00916E8D">
              <w:rPr>
                <w:sz w:val="18"/>
                <w:szCs w:val="18"/>
                <w:lang w:val="uk-UA"/>
              </w:rPr>
              <w:t>Юридична назва та адреса субпідрядника, номер субконтракту, дата рахунка-фактури та його номер.</w:t>
            </w:r>
          </w:p>
          <w:p w14:paraId="34CCE757" w14:textId="77777777" w:rsidR="0016398E" w:rsidRPr="00916E8D" w:rsidRDefault="0016398E" w:rsidP="003D39D7">
            <w:pPr>
              <w:numPr>
                <w:ilvl w:val="0"/>
                <w:numId w:val="25"/>
              </w:numPr>
              <w:tabs>
                <w:tab w:val="clear" w:pos="720"/>
                <w:tab w:val="num" w:pos="420"/>
              </w:tabs>
              <w:suppressAutoHyphens w:val="0"/>
              <w:ind w:left="330" w:hanging="300"/>
              <w:jc w:val="both"/>
              <w:rPr>
                <w:sz w:val="18"/>
                <w:szCs w:val="18"/>
                <w:lang w:val="uk-UA"/>
              </w:rPr>
            </w:pPr>
            <w:r w:rsidRPr="00916E8D">
              <w:rPr>
                <w:sz w:val="18"/>
                <w:szCs w:val="18"/>
                <w:lang w:val="uk-UA"/>
              </w:rPr>
              <w:t>Номер результату(-ів), опис затвердженого результату(-ів) та відповідна вартість.</w:t>
            </w:r>
          </w:p>
          <w:p w14:paraId="33D3B618" w14:textId="77777777" w:rsidR="0016398E" w:rsidRPr="00916E8D" w:rsidRDefault="0016398E" w:rsidP="003D39D7">
            <w:pPr>
              <w:numPr>
                <w:ilvl w:val="0"/>
                <w:numId w:val="25"/>
              </w:numPr>
              <w:tabs>
                <w:tab w:val="clear" w:pos="720"/>
                <w:tab w:val="num" w:pos="420"/>
              </w:tabs>
              <w:suppressAutoHyphens w:val="0"/>
              <w:ind w:left="330" w:hanging="300"/>
              <w:jc w:val="both"/>
              <w:rPr>
                <w:sz w:val="18"/>
                <w:szCs w:val="18"/>
                <w:lang w:val="uk-UA"/>
              </w:rPr>
            </w:pPr>
            <w:r w:rsidRPr="00916E8D">
              <w:rPr>
                <w:sz w:val="18"/>
                <w:szCs w:val="18"/>
                <w:lang w:val="uk-UA"/>
              </w:rPr>
              <w:t>Реквізити банківського рахунку, на який має бути відправлений платіж.</w:t>
            </w:r>
          </w:p>
          <w:p w14:paraId="28355FEB" w14:textId="77777777" w:rsidR="0016398E" w:rsidRPr="00932FD0" w:rsidRDefault="0016398E" w:rsidP="00916E8D">
            <w:pPr>
              <w:jc w:val="both"/>
              <w:rPr>
                <w:b/>
                <w:smallCaps/>
                <w:sz w:val="18"/>
                <w:szCs w:val="18"/>
                <w:lang w:val="uk-UA"/>
              </w:rPr>
            </w:pPr>
          </w:p>
          <w:p w14:paraId="22AD81EE" w14:textId="31050BD8" w:rsidR="0016398E" w:rsidRPr="00916E8D" w:rsidRDefault="0016398E" w:rsidP="00916E8D">
            <w:pPr>
              <w:jc w:val="both"/>
              <w:rPr>
                <w:b/>
                <w:smallCaps/>
                <w:sz w:val="18"/>
                <w:szCs w:val="18"/>
                <w:lang w:val="uk-UA"/>
              </w:rPr>
            </w:pPr>
            <w:r w:rsidRPr="00916E8D">
              <w:rPr>
                <w:b/>
                <w:smallCaps/>
                <w:sz w:val="18"/>
                <w:szCs w:val="18"/>
                <w:lang w:val="uk-UA"/>
              </w:rPr>
              <w:t xml:space="preserve">Стаття </w:t>
            </w:r>
            <w:r w:rsidR="00397D7C">
              <w:rPr>
                <w:b/>
                <w:smallCaps/>
                <w:sz w:val="18"/>
                <w:szCs w:val="18"/>
                <w:lang w:val="uk-UA"/>
              </w:rPr>
              <w:t>9</w:t>
            </w:r>
            <w:r w:rsidRPr="00916E8D">
              <w:rPr>
                <w:b/>
                <w:smallCaps/>
                <w:sz w:val="18"/>
                <w:szCs w:val="18"/>
                <w:lang w:val="uk-UA"/>
              </w:rPr>
              <w:t>.</w:t>
            </w:r>
            <w:r w:rsidRPr="00916E8D">
              <w:rPr>
                <w:b/>
                <w:smallCaps/>
                <w:sz w:val="18"/>
                <w:szCs w:val="18"/>
                <w:lang w:val="uk-UA"/>
              </w:rPr>
              <w:tab/>
              <w:t>Збори, податки та мита Країни співпраці</w:t>
            </w:r>
          </w:p>
          <w:p w14:paraId="755E4CD7" w14:textId="77777777" w:rsidR="0016398E" w:rsidRPr="00916E8D" w:rsidRDefault="0016398E" w:rsidP="00916E8D">
            <w:pPr>
              <w:jc w:val="both"/>
              <w:rPr>
                <w:sz w:val="18"/>
                <w:szCs w:val="18"/>
                <w:lang w:val="uk-UA"/>
              </w:rPr>
            </w:pPr>
          </w:p>
          <w:p w14:paraId="3DB6DBF3" w14:textId="38E76314" w:rsidR="0016398E" w:rsidRPr="00932FD0" w:rsidRDefault="0016398E" w:rsidP="00916E8D">
            <w:pPr>
              <w:jc w:val="both"/>
              <w:rPr>
                <w:sz w:val="18"/>
                <w:szCs w:val="18"/>
                <w:lang w:val="uk-UA"/>
              </w:rPr>
            </w:pPr>
            <w:r w:rsidRPr="00916E8D">
              <w:rPr>
                <w:sz w:val="18"/>
                <w:szCs w:val="18"/>
                <w:lang w:val="uk-UA"/>
              </w:rPr>
              <w:t>Цей субконтракт укладається Кімонікс від імені Проекту «Конкурентоспроможна економіка України» («КЕУ») офіційної програми Уряду Сполучених Штатів Америки в Україні.</w:t>
            </w:r>
          </w:p>
          <w:p w14:paraId="2B20DF42" w14:textId="77777777" w:rsidR="0016398E" w:rsidRPr="00916E8D" w:rsidRDefault="0016398E" w:rsidP="00916E8D">
            <w:pPr>
              <w:jc w:val="both"/>
              <w:rPr>
                <w:sz w:val="18"/>
                <w:szCs w:val="18"/>
                <w:lang w:val="uk-UA"/>
              </w:rPr>
            </w:pPr>
          </w:p>
          <w:p w14:paraId="2721A29F" w14:textId="40801208" w:rsidR="0016398E" w:rsidRPr="00932FD0" w:rsidRDefault="0016398E" w:rsidP="00916E8D">
            <w:pPr>
              <w:jc w:val="both"/>
              <w:rPr>
                <w:sz w:val="18"/>
                <w:szCs w:val="18"/>
                <w:lang w:val="uk-UA"/>
              </w:rPr>
            </w:pPr>
            <w:r w:rsidRPr="00916E8D">
              <w:rPr>
                <w:sz w:val="18"/>
                <w:szCs w:val="18"/>
                <w:lang w:val="uk-UA"/>
              </w:rPr>
              <w:t xml:space="preserve">Таким чином, цей субконтракт є звільненим від будь-яких податків, ПДВ, тарифів, мит або інших зборів, що накладаються згідно законодавства, що є чинним в </w:t>
            </w:r>
            <w:r w:rsidRPr="00916E8D">
              <w:rPr>
                <w:sz w:val="18"/>
                <w:szCs w:val="18"/>
                <w:lang w:val="uk-UA"/>
              </w:rPr>
              <w:lastRenderedPageBreak/>
              <w:t>Україні.</w:t>
            </w:r>
            <w:r w:rsidR="00DE0F61">
              <w:rPr>
                <w:sz w:val="18"/>
                <w:szCs w:val="18"/>
                <w:lang w:val="uk-UA"/>
              </w:rPr>
              <w:t xml:space="preserve"> </w:t>
            </w:r>
            <w:r w:rsidRPr="00916E8D">
              <w:rPr>
                <w:sz w:val="18"/>
                <w:szCs w:val="18"/>
                <w:lang w:val="uk-UA"/>
              </w:rPr>
              <w:t>Субпідрядник не сплачує жодних податків країни перебування, ПДВ, тарифів, мит, зборів тощо, від яких звільняється ця програма USAID.</w:t>
            </w:r>
            <w:r w:rsidR="00DE0F61">
              <w:rPr>
                <w:sz w:val="18"/>
                <w:szCs w:val="18"/>
                <w:lang w:val="uk-UA"/>
              </w:rPr>
              <w:t xml:space="preserve"> </w:t>
            </w:r>
            <w:r w:rsidRPr="00916E8D">
              <w:rPr>
                <w:sz w:val="18"/>
                <w:szCs w:val="18"/>
                <w:lang w:val="uk-UA"/>
              </w:rPr>
              <w:t>У разі сплати Субпідрядником будь-яких зборів, які не стягуються, вони не будуть відшкодовані Субпідряднику компанією Chemonics.</w:t>
            </w:r>
            <w:r w:rsidR="00DE0F61">
              <w:rPr>
                <w:sz w:val="18"/>
                <w:szCs w:val="18"/>
                <w:lang w:val="uk-UA"/>
              </w:rPr>
              <w:t xml:space="preserve"> </w:t>
            </w:r>
            <w:r w:rsidRPr="00916E8D">
              <w:rPr>
                <w:sz w:val="18"/>
                <w:szCs w:val="18"/>
                <w:lang w:val="uk-UA"/>
              </w:rPr>
              <w:t>Субпідрядник повинен негайно повідомити Кімонікс, якщо будь-які такі податки нараховуються на Субпідрядника або його субпідрядників/постачальників на будь-якому рівні.</w:t>
            </w:r>
          </w:p>
          <w:p w14:paraId="3A9868FE" w14:textId="77777777" w:rsidR="003D39D7" w:rsidRPr="00932FD0" w:rsidRDefault="003D39D7" w:rsidP="00916E8D">
            <w:pPr>
              <w:jc w:val="both"/>
              <w:rPr>
                <w:sz w:val="18"/>
                <w:szCs w:val="18"/>
                <w:lang w:val="uk-UA"/>
              </w:rPr>
            </w:pPr>
          </w:p>
          <w:p w14:paraId="506877B7" w14:textId="24B03163" w:rsidR="0016398E" w:rsidRPr="00916E8D" w:rsidRDefault="0016398E" w:rsidP="00916E8D">
            <w:pPr>
              <w:jc w:val="both"/>
              <w:rPr>
                <w:sz w:val="18"/>
                <w:szCs w:val="18"/>
                <w:lang w:val="uk-UA"/>
              </w:rPr>
            </w:pPr>
            <w:r w:rsidRPr="00916E8D">
              <w:rPr>
                <w:sz w:val="18"/>
                <w:szCs w:val="18"/>
                <w:lang w:val="uk-UA"/>
              </w:rPr>
              <w:t>Субпідрядник несе відповідальність за сплату всіх належних податків, передбачених чинним законодавством, пов’язаних із заробітною платою/оплатою праці/компенсацією за послуги, що надаються фізичними особами, які працюють у Субпідрядника і які спрямовуються на роботу відповідно до вимог цього Субконтракту.</w:t>
            </w:r>
            <w:r w:rsidR="00DE0F61">
              <w:rPr>
                <w:sz w:val="18"/>
                <w:szCs w:val="18"/>
                <w:lang w:val="uk-UA"/>
              </w:rPr>
              <w:t xml:space="preserve"> </w:t>
            </w:r>
            <w:r w:rsidRPr="00916E8D">
              <w:rPr>
                <w:sz w:val="18"/>
                <w:szCs w:val="18"/>
                <w:lang w:val="uk-UA"/>
              </w:rPr>
              <w:t>Субпідрядник несе відповідальність за сплату всіх належних податків, пов’язаних з доходами (прибутком), та інших подібних податків, зборів або платежів, за які Субпідрядник зазвичай несе відповідальність в результаті здійснення своєї діяльності.</w:t>
            </w:r>
          </w:p>
          <w:p w14:paraId="52C58C09" w14:textId="77777777" w:rsidR="0016398E" w:rsidRPr="00916E8D" w:rsidRDefault="0016398E" w:rsidP="00916E8D">
            <w:pPr>
              <w:jc w:val="both"/>
              <w:rPr>
                <w:sz w:val="18"/>
                <w:szCs w:val="18"/>
                <w:lang w:val="uk-UA"/>
              </w:rPr>
            </w:pPr>
          </w:p>
          <w:p w14:paraId="7F9A05F7" w14:textId="6A37DC4E" w:rsidR="0016398E" w:rsidRPr="00916E8D" w:rsidRDefault="0016398E" w:rsidP="00916E8D">
            <w:pPr>
              <w:jc w:val="both"/>
              <w:rPr>
                <w:b/>
                <w:smallCaps/>
                <w:sz w:val="18"/>
                <w:szCs w:val="18"/>
                <w:lang w:val="uk-UA"/>
              </w:rPr>
            </w:pPr>
            <w:r w:rsidRPr="00916E8D">
              <w:rPr>
                <w:b/>
                <w:smallCaps/>
                <w:sz w:val="18"/>
                <w:szCs w:val="18"/>
                <w:lang w:val="uk-UA"/>
              </w:rPr>
              <w:t>Стаття 1</w:t>
            </w:r>
            <w:r w:rsidR="00397D7C">
              <w:rPr>
                <w:b/>
                <w:smallCaps/>
                <w:sz w:val="18"/>
                <w:szCs w:val="18"/>
                <w:lang w:val="uk-UA"/>
              </w:rPr>
              <w:t>0</w:t>
            </w:r>
            <w:r w:rsidRPr="00916E8D">
              <w:rPr>
                <w:b/>
                <w:smallCaps/>
                <w:sz w:val="18"/>
                <w:szCs w:val="18"/>
                <w:lang w:val="uk-UA"/>
              </w:rPr>
              <w:t>.</w:t>
            </w:r>
            <w:r w:rsidRPr="00916E8D">
              <w:rPr>
                <w:b/>
                <w:smallCaps/>
                <w:sz w:val="18"/>
                <w:szCs w:val="18"/>
                <w:lang w:val="uk-UA"/>
              </w:rPr>
              <w:tab/>
              <w:t>Вирахування боргу із сум наступних виплат</w:t>
            </w:r>
          </w:p>
          <w:p w14:paraId="52E3C69F" w14:textId="77777777" w:rsidR="0016398E" w:rsidRPr="00916E8D" w:rsidRDefault="0016398E" w:rsidP="00916E8D">
            <w:pPr>
              <w:jc w:val="both"/>
              <w:rPr>
                <w:sz w:val="18"/>
                <w:szCs w:val="18"/>
                <w:u w:val="single"/>
                <w:lang w:val="uk-UA"/>
              </w:rPr>
            </w:pPr>
          </w:p>
          <w:p w14:paraId="07479F33" w14:textId="77777777" w:rsidR="0016398E" w:rsidRPr="00916E8D" w:rsidRDefault="0016398E" w:rsidP="00916E8D">
            <w:pPr>
              <w:jc w:val="both"/>
              <w:rPr>
                <w:sz w:val="18"/>
                <w:szCs w:val="18"/>
                <w:lang w:val="uk-UA"/>
              </w:rPr>
            </w:pPr>
            <w:r w:rsidRPr="00916E8D">
              <w:rPr>
                <w:sz w:val="18"/>
                <w:szCs w:val="18"/>
                <w:lang w:val="uk-UA"/>
              </w:rPr>
              <w:t>Кімонікс зберігає за собою право вирахування з сум, що виплачуються Субпідряднику за цим субконтрактом чи будь-якою іншою угодою, належних сум відповідно до будь-яких претензій чи відшкодування, які Кімонікс може мати проти Субпідрядника.</w:t>
            </w:r>
          </w:p>
          <w:p w14:paraId="20C4A617" w14:textId="4A89FF3D" w:rsidR="0016398E" w:rsidRPr="0004246A" w:rsidRDefault="0016398E" w:rsidP="00916E8D">
            <w:pPr>
              <w:jc w:val="both"/>
              <w:rPr>
                <w:b/>
                <w:smallCaps/>
                <w:sz w:val="18"/>
                <w:szCs w:val="18"/>
                <w:lang w:val="uk-UA"/>
              </w:rPr>
            </w:pPr>
          </w:p>
        </w:tc>
      </w:tr>
    </w:tbl>
    <w:p w14:paraId="19375BA6" w14:textId="77777777" w:rsidR="0016398E" w:rsidRPr="00D85AE1" w:rsidRDefault="0016398E" w:rsidP="00916E8D">
      <w:pPr>
        <w:rPr>
          <w:sz w:val="18"/>
          <w:szCs w:val="18"/>
          <w:lang w:val="ru-RU"/>
        </w:rPr>
      </w:pPr>
      <w:r w:rsidRPr="00D85AE1">
        <w:rPr>
          <w:sz w:val="18"/>
          <w:szCs w:val="18"/>
          <w:lang w:val="ru-RU"/>
        </w:rPr>
        <w:lastRenderedPageBreak/>
        <w:br w:type="page"/>
      </w:r>
    </w:p>
    <w:tbl>
      <w:tblPr>
        <w:tblStyle w:val="TableGrid"/>
        <w:tblW w:w="9115" w:type="dxa"/>
        <w:tblLayout w:type="fixed"/>
        <w:tblLook w:val="04A0" w:firstRow="1" w:lastRow="0" w:firstColumn="1" w:lastColumn="0" w:noHBand="0" w:noVBand="1"/>
      </w:tblPr>
      <w:tblGrid>
        <w:gridCol w:w="4673"/>
        <w:gridCol w:w="4442"/>
      </w:tblGrid>
      <w:tr w:rsidR="0016398E" w:rsidRPr="00815354" w14:paraId="2857443C" w14:textId="77777777" w:rsidTr="00E34E4D">
        <w:tc>
          <w:tcPr>
            <w:tcW w:w="4673" w:type="dxa"/>
          </w:tcPr>
          <w:p w14:paraId="5FCD1DFD" w14:textId="77777777" w:rsidR="00397D7C" w:rsidRDefault="00397D7C" w:rsidP="000530CB">
            <w:pPr>
              <w:jc w:val="both"/>
              <w:rPr>
                <w:b/>
                <w:sz w:val="18"/>
                <w:szCs w:val="18"/>
                <w:lang w:val="uk-UA"/>
              </w:rPr>
            </w:pPr>
          </w:p>
          <w:p w14:paraId="7BC3A300" w14:textId="2B11AAAB" w:rsidR="0016398E" w:rsidRPr="00D85AE1" w:rsidRDefault="0016398E" w:rsidP="000530CB">
            <w:pPr>
              <w:jc w:val="both"/>
              <w:rPr>
                <w:b/>
                <w:sz w:val="18"/>
                <w:szCs w:val="18"/>
              </w:rPr>
            </w:pPr>
            <w:r w:rsidRPr="00D85AE1">
              <w:rPr>
                <w:b/>
                <w:sz w:val="18"/>
                <w:szCs w:val="18"/>
              </w:rPr>
              <w:t>PART 3.</w:t>
            </w:r>
            <w:r w:rsidRPr="00D85AE1">
              <w:rPr>
                <w:b/>
                <w:sz w:val="18"/>
                <w:szCs w:val="18"/>
              </w:rPr>
              <w:tab/>
              <w:t>ADDITIONAL TERMS AND CONDITIONS</w:t>
            </w:r>
          </w:p>
          <w:p w14:paraId="1B5143F1" w14:textId="77777777" w:rsidR="0016398E" w:rsidRDefault="0016398E" w:rsidP="000530CB">
            <w:pPr>
              <w:jc w:val="both"/>
              <w:rPr>
                <w:sz w:val="18"/>
                <w:szCs w:val="18"/>
                <w:lang w:val="uk-UA"/>
              </w:rPr>
            </w:pPr>
          </w:p>
          <w:p w14:paraId="447835EC" w14:textId="77777777" w:rsidR="000530CB" w:rsidRPr="000530CB" w:rsidRDefault="000530CB" w:rsidP="000530CB">
            <w:pPr>
              <w:jc w:val="both"/>
              <w:rPr>
                <w:sz w:val="18"/>
                <w:szCs w:val="18"/>
                <w:lang w:val="uk-UA"/>
              </w:rPr>
            </w:pPr>
          </w:p>
          <w:p w14:paraId="17A841A8" w14:textId="1B912DA2" w:rsidR="0016398E" w:rsidRPr="00D85AE1" w:rsidRDefault="0016398E" w:rsidP="000530CB">
            <w:pPr>
              <w:jc w:val="both"/>
              <w:rPr>
                <w:b/>
                <w:smallCaps/>
                <w:sz w:val="18"/>
                <w:szCs w:val="18"/>
              </w:rPr>
            </w:pPr>
            <w:r w:rsidRPr="00D85AE1">
              <w:rPr>
                <w:b/>
                <w:smallCaps/>
                <w:sz w:val="18"/>
                <w:szCs w:val="18"/>
              </w:rPr>
              <w:t>Article 1</w:t>
            </w:r>
            <w:r w:rsidR="00397D7C">
              <w:rPr>
                <w:b/>
                <w:smallCaps/>
                <w:sz w:val="18"/>
                <w:szCs w:val="18"/>
                <w:lang w:val="uk-UA"/>
              </w:rPr>
              <w:t>1</w:t>
            </w:r>
            <w:r w:rsidRPr="00D85AE1">
              <w:rPr>
                <w:b/>
                <w:smallCaps/>
                <w:sz w:val="18"/>
                <w:szCs w:val="18"/>
              </w:rPr>
              <w:t>.</w:t>
            </w:r>
            <w:r w:rsidRPr="00D85AE1">
              <w:rPr>
                <w:b/>
                <w:smallCaps/>
                <w:sz w:val="18"/>
                <w:szCs w:val="18"/>
              </w:rPr>
              <w:tab/>
              <w:t>Governing Language</w:t>
            </w:r>
          </w:p>
          <w:p w14:paraId="2CEB79FD" w14:textId="77777777" w:rsidR="0016398E" w:rsidRPr="00D85AE1" w:rsidRDefault="0016398E" w:rsidP="000530CB">
            <w:pPr>
              <w:jc w:val="both"/>
              <w:rPr>
                <w:sz w:val="18"/>
                <w:szCs w:val="18"/>
              </w:rPr>
            </w:pPr>
          </w:p>
          <w:p w14:paraId="60B39BFA" w14:textId="77777777" w:rsidR="0016398E" w:rsidRPr="00D85AE1" w:rsidRDefault="0016398E" w:rsidP="000530CB">
            <w:pPr>
              <w:jc w:val="both"/>
              <w:rPr>
                <w:sz w:val="18"/>
                <w:szCs w:val="18"/>
              </w:rPr>
            </w:pPr>
            <w:r w:rsidRPr="00D85AE1">
              <w:rPr>
                <w:sz w:val="18"/>
                <w:szCs w:val="18"/>
              </w:rPr>
              <w:t>The Subcontract is executed in the English language, which shall be the binding and controlling language for all matters relating to the meaning and/or interpretation of this Subcontract.</w:t>
            </w:r>
          </w:p>
          <w:p w14:paraId="1FF7859D" w14:textId="77777777" w:rsidR="0016398E" w:rsidRPr="000530CB" w:rsidRDefault="0016398E" w:rsidP="000530CB">
            <w:pPr>
              <w:jc w:val="both"/>
              <w:rPr>
                <w:sz w:val="18"/>
                <w:szCs w:val="18"/>
                <w:lang w:val="uk-UA"/>
              </w:rPr>
            </w:pPr>
          </w:p>
          <w:p w14:paraId="75CD897C" w14:textId="5AB150FF" w:rsidR="0016398E" w:rsidRPr="00D85AE1" w:rsidRDefault="0016398E" w:rsidP="000530CB">
            <w:pPr>
              <w:jc w:val="both"/>
              <w:rPr>
                <w:b/>
                <w:smallCaps/>
                <w:sz w:val="18"/>
                <w:szCs w:val="18"/>
              </w:rPr>
            </w:pPr>
            <w:r w:rsidRPr="00D85AE1">
              <w:rPr>
                <w:b/>
                <w:smallCaps/>
                <w:sz w:val="18"/>
                <w:szCs w:val="18"/>
              </w:rPr>
              <w:t>Article 1</w:t>
            </w:r>
            <w:r w:rsidR="00397D7C">
              <w:rPr>
                <w:b/>
                <w:smallCaps/>
                <w:sz w:val="18"/>
                <w:szCs w:val="18"/>
                <w:lang w:val="uk-UA"/>
              </w:rPr>
              <w:t>2</w:t>
            </w:r>
            <w:r w:rsidRPr="00D85AE1">
              <w:rPr>
                <w:b/>
                <w:smallCaps/>
                <w:sz w:val="18"/>
                <w:szCs w:val="18"/>
              </w:rPr>
              <w:t>.</w:t>
            </w:r>
            <w:r w:rsidRPr="00D85AE1">
              <w:rPr>
                <w:b/>
                <w:smallCaps/>
                <w:sz w:val="18"/>
                <w:szCs w:val="18"/>
              </w:rPr>
              <w:tab/>
              <w:t>Authorized Representatives</w:t>
            </w:r>
          </w:p>
          <w:p w14:paraId="692055C0" w14:textId="77777777" w:rsidR="0016398E" w:rsidRPr="00D85AE1" w:rsidRDefault="0016398E" w:rsidP="000530CB">
            <w:pPr>
              <w:jc w:val="both"/>
              <w:rPr>
                <w:sz w:val="18"/>
                <w:szCs w:val="18"/>
              </w:rPr>
            </w:pPr>
          </w:p>
          <w:p w14:paraId="1886A2C2" w14:textId="77777777" w:rsidR="0016398E" w:rsidRPr="00D85AE1" w:rsidRDefault="0016398E" w:rsidP="000530CB">
            <w:pPr>
              <w:jc w:val="both"/>
              <w:rPr>
                <w:sz w:val="18"/>
                <w:szCs w:val="18"/>
              </w:rPr>
            </w:pPr>
            <w:r w:rsidRPr="00D85AE1">
              <w:rPr>
                <w:sz w:val="18"/>
                <w:szCs w:val="18"/>
              </w:rPr>
              <w:t>Any action, modification, notice, request, or consent required to be given or made pursuant to this subcontract must be in writing and may only be made by the authorized representatives specified below or their designee(s):</w:t>
            </w:r>
          </w:p>
          <w:p w14:paraId="001EB78F" w14:textId="77777777" w:rsidR="0016398E" w:rsidRPr="00D85AE1" w:rsidRDefault="0016398E" w:rsidP="000530CB">
            <w:pPr>
              <w:jc w:val="both"/>
              <w:rPr>
                <w:sz w:val="18"/>
                <w:szCs w:val="18"/>
              </w:rPr>
            </w:pPr>
          </w:p>
          <w:p w14:paraId="55A79303" w14:textId="77777777" w:rsidR="0016398E" w:rsidRPr="00953F55" w:rsidRDefault="0016398E" w:rsidP="000530CB">
            <w:pPr>
              <w:jc w:val="both"/>
              <w:rPr>
                <w:sz w:val="18"/>
                <w:szCs w:val="18"/>
                <w:lang w:val="uk-UA"/>
              </w:rPr>
            </w:pPr>
          </w:p>
          <w:p w14:paraId="18BFB9A0" w14:textId="77777777" w:rsidR="0016398E" w:rsidRPr="00D85AE1" w:rsidRDefault="0016398E" w:rsidP="000530CB">
            <w:pPr>
              <w:jc w:val="both"/>
              <w:rPr>
                <w:sz w:val="18"/>
                <w:szCs w:val="18"/>
                <w:lang w:val="uk-UA"/>
              </w:rPr>
            </w:pPr>
          </w:p>
          <w:p w14:paraId="6DA8F86E" w14:textId="0144C1AF" w:rsidR="0016398E" w:rsidRPr="000530CB" w:rsidRDefault="0016398E" w:rsidP="000530CB">
            <w:pPr>
              <w:jc w:val="both"/>
              <w:rPr>
                <w:sz w:val="18"/>
                <w:szCs w:val="18"/>
                <w:highlight w:val="yellow"/>
                <w:lang w:val="uk-UA"/>
              </w:rPr>
            </w:pPr>
            <w:r w:rsidRPr="00D85AE1">
              <w:rPr>
                <w:sz w:val="18"/>
                <w:szCs w:val="18"/>
              </w:rPr>
              <w:t>For Chemonics International Inc.:</w:t>
            </w:r>
            <w:r w:rsidR="00DE0F61">
              <w:rPr>
                <w:sz w:val="18"/>
                <w:szCs w:val="18"/>
              </w:rPr>
              <w:t xml:space="preserve"> </w:t>
            </w:r>
            <w:r w:rsidRPr="00D85AE1">
              <w:rPr>
                <w:sz w:val="18"/>
                <w:szCs w:val="18"/>
              </w:rPr>
              <w:t xml:space="preserve">Olesya Zaluska </w:t>
            </w:r>
            <w:hyperlink r:id="rId22">
              <w:r w:rsidRPr="00D85AE1">
                <w:rPr>
                  <w:sz w:val="18"/>
                  <w:szCs w:val="18"/>
                </w:rPr>
                <w:t>ozaluska@cepukraine.org.ua</w:t>
              </w:r>
            </w:hyperlink>
          </w:p>
          <w:p w14:paraId="064F7EAA" w14:textId="77777777" w:rsidR="0016398E" w:rsidRPr="00D85AE1" w:rsidRDefault="0016398E" w:rsidP="000530CB">
            <w:pPr>
              <w:ind w:left="720"/>
              <w:jc w:val="both"/>
              <w:rPr>
                <w:sz w:val="18"/>
                <w:szCs w:val="18"/>
                <w:highlight w:val="yellow"/>
              </w:rPr>
            </w:pPr>
          </w:p>
          <w:p w14:paraId="47182D3B" w14:textId="017D1385" w:rsidR="0016398E" w:rsidRPr="000530CB" w:rsidRDefault="0016398E" w:rsidP="000530CB">
            <w:pPr>
              <w:jc w:val="both"/>
              <w:rPr>
                <w:sz w:val="18"/>
                <w:szCs w:val="18"/>
                <w:lang w:val="uk-UA"/>
              </w:rPr>
            </w:pPr>
            <w:r w:rsidRPr="00D85AE1">
              <w:rPr>
                <w:sz w:val="18"/>
                <w:szCs w:val="18"/>
              </w:rPr>
              <w:t>For Subcontractor:</w:t>
            </w:r>
            <w:r w:rsidR="00DE0F61">
              <w:rPr>
                <w:sz w:val="18"/>
                <w:szCs w:val="18"/>
              </w:rPr>
              <w:t xml:space="preserve"> </w:t>
            </w:r>
            <w:r w:rsidRPr="00D85AE1">
              <w:rPr>
                <w:sz w:val="18"/>
                <w:szCs w:val="18"/>
                <w:u w:val="single"/>
              </w:rPr>
              <w:tab/>
            </w:r>
            <w:r w:rsidRPr="00D85AE1">
              <w:rPr>
                <w:i/>
                <w:sz w:val="18"/>
                <w:szCs w:val="18"/>
                <w:u w:val="single"/>
              </w:rPr>
              <w:t>TBD</w:t>
            </w:r>
            <w:r w:rsidRPr="00D85AE1">
              <w:rPr>
                <w:sz w:val="18"/>
                <w:szCs w:val="18"/>
                <w:u w:val="single"/>
              </w:rPr>
              <w:tab/>
            </w:r>
          </w:p>
          <w:p w14:paraId="058C063B" w14:textId="77777777" w:rsidR="0016398E" w:rsidRDefault="0016398E" w:rsidP="000530CB">
            <w:pPr>
              <w:jc w:val="both"/>
              <w:rPr>
                <w:b/>
                <w:sz w:val="18"/>
                <w:szCs w:val="18"/>
                <w:lang w:val="uk-UA"/>
              </w:rPr>
            </w:pPr>
          </w:p>
          <w:p w14:paraId="452BEC2B" w14:textId="77777777" w:rsidR="0004246A" w:rsidRPr="0004246A" w:rsidRDefault="0004246A" w:rsidP="000530CB">
            <w:pPr>
              <w:jc w:val="both"/>
              <w:rPr>
                <w:b/>
                <w:sz w:val="18"/>
                <w:szCs w:val="18"/>
                <w:lang w:val="uk-UA"/>
              </w:rPr>
            </w:pPr>
          </w:p>
          <w:p w14:paraId="600CC87A" w14:textId="30AB2115" w:rsidR="0016398E" w:rsidRPr="00D85AE1" w:rsidRDefault="0016398E" w:rsidP="000530CB">
            <w:pPr>
              <w:jc w:val="both"/>
              <w:rPr>
                <w:b/>
                <w:smallCaps/>
                <w:sz w:val="18"/>
                <w:szCs w:val="18"/>
              </w:rPr>
            </w:pPr>
            <w:r w:rsidRPr="00D85AE1">
              <w:rPr>
                <w:b/>
                <w:smallCaps/>
                <w:sz w:val="18"/>
                <w:szCs w:val="18"/>
              </w:rPr>
              <w:t>Article 1</w:t>
            </w:r>
            <w:r w:rsidR="00397D7C">
              <w:rPr>
                <w:b/>
                <w:smallCaps/>
                <w:sz w:val="18"/>
                <w:szCs w:val="18"/>
                <w:lang w:val="uk-UA"/>
              </w:rPr>
              <w:t>3</w:t>
            </w:r>
            <w:r w:rsidRPr="00D85AE1">
              <w:rPr>
                <w:b/>
                <w:smallCaps/>
                <w:sz w:val="18"/>
                <w:szCs w:val="18"/>
              </w:rPr>
              <w:t>.</w:t>
            </w:r>
            <w:r w:rsidRPr="00D85AE1">
              <w:rPr>
                <w:b/>
                <w:smallCaps/>
                <w:sz w:val="18"/>
                <w:szCs w:val="18"/>
              </w:rPr>
              <w:tab/>
              <w:t>Restrictions On Certain Foreign Purchases (FAR 52.225-13)</w:t>
            </w:r>
          </w:p>
          <w:p w14:paraId="6573D7A5" w14:textId="77777777" w:rsidR="0016398E" w:rsidRPr="00D85AE1" w:rsidRDefault="0016398E" w:rsidP="000530CB">
            <w:pPr>
              <w:jc w:val="both"/>
              <w:rPr>
                <w:color w:val="000000"/>
                <w:sz w:val="18"/>
                <w:szCs w:val="18"/>
                <w:lang w:val="uk-UA"/>
              </w:rPr>
            </w:pPr>
          </w:p>
          <w:p w14:paraId="2824C14A" w14:textId="77777777" w:rsidR="0016398E" w:rsidRPr="00D85AE1" w:rsidRDefault="0016398E" w:rsidP="000530CB">
            <w:pPr>
              <w:numPr>
                <w:ilvl w:val="0"/>
                <w:numId w:val="18"/>
              </w:numPr>
              <w:suppressAutoHyphens w:val="0"/>
              <w:ind w:left="360"/>
              <w:jc w:val="both"/>
              <w:rPr>
                <w:sz w:val="18"/>
                <w:szCs w:val="18"/>
              </w:rPr>
            </w:pPr>
            <w:r w:rsidRPr="00D85AE1">
              <w:rPr>
                <w:sz w:val="18"/>
                <w:szCs w:val="18"/>
              </w:rPr>
              <w:t xml:space="preserve">Except as authorized by the Department of Treasury’s Office of Foreign Assets Control (OFAC), the Subcontractor shall not acquire for its use in the performance of this subcontract, any supplies or services if any proclamation, U.S. Executive Order, U.S. statute, or OFAC’s implementing regulations (31 CFR Chapter V), would prohibit such a transaction by a U.S. person, as defined by law. </w:t>
            </w:r>
          </w:p>
          <w:p w14:paraId="25180063" w14:textId="77777777" w:rsidR="0016398E" w:rsidRPr="00D85AE1" w:rsidRDefault="0016398E" w:rsidP="000530CB">
            <w:pPr>
              <w:ind w:left="360"/>
              <w:jc w:val="both"/>
              <w:rPr>
                <w:sz w:val="18"/>
                <w:szCs w:val="18"/>
              </w:rPr>
            </w:pPr>
          </w:p>
          <w:p w14:paraId="64EA4796" w14:textId="77777777" w:rsidR="0016398E" w:rsidRPr="000530CB" w:rsidRDefault="0016398E" w:rsidP="000530CB">
            <w:pPr>
              <w:jc w:val="both"/>
              <w:rPr>
                <w:sz w:val="18"/>
                <w:szCs w:val="18"/>
                <w:lang w:val="uk-UA"/>
              </w:rPr>
            </w:pPr>
          </w:p>
          <w:p w14:paraId="0AC94420" w14:textId="77777777" w:rsidR="0016398E" w:rsidRPr="00D85AE1" w:rsidRDefault="0016398E" w:rsidP="000530CB">
            <w:pPr>
              <w:numPr>
                <w:ilvl w:val="0"/>
                <w:numId w:val="18"/>
              </w:numPr>
              <w:suppressAutoHyphens w:val="0"/>
              <w:ind w:left="360"/>
              <w:jc w:val="both"/>
              <w:rPr>
                <w:sz w:val="18"/>
                <w:szCs w:val="18"/>
              </w:rPr>
            </w:pPr>
            <w:r w:rsidRPr="00D85AE1">
              <w:rPr>
                <w:sz w:val="18"/>
                <w:szCs w:val="18"/>
              </w:rPr>
              <w:t>Except as authorized by OFAC, most transactions involving Cuba, Iran, North Korea, and Syria are prohibited, including importing/exporting to/from the United States, engaging in financial transactions, or facilitating any prohibited transactions by third parties. Lists of entities and individuals subject to economic sanctions – which are updated routinely - are included in OFAC’s List of Specially Designated Nationals and Blocked Persons at https</w:t>
            </w:r>
            <w:hyperlink r:id="rId23" w:history="1">
              <w:r w:rsidRPr="00D85AE1">
                <w:rPr>
                  <w:rStyle w:val="Hyperlink"/>
                  <w:rFonts w:eastAsiaTheme="majorEastAsia"/>
                  <w:sz w:val="18"/>
                  <w:szCs w:val="18"/>
                </w:rPr>
                <w:t>https://home.treasury.gov/policy-issues/financial-sanctions/specially-designated-nationals-and-blocked-persons-list-sdn-human-readable-lists</w:t>
              </w:r>
            </w:hyperlink>
            <w:r w:rsidRPr="00D85AE1">
              <w:rPr>
                <w:sz w:val="18"/>
                <w:szCs w:val="18"/>
              </w:rPr>
              <w:t>://home.treasury.gov/policy-issues/office-of-foreign-assets-control-sanctions-programs-and-information. It is the Subcontractor’s responsibility to remain informed as to sanctioned parties and to ensure compliance with all relevant U.S. sanctions and trade restrictions. More information about these restrictions, as well as updates, is available in the OFAC’s regulations at 31 CFR Chapter V and/or on OFAC’s website at.</w:t>
            </w:r>
          </w:p>
          <w:p w14:paraId="6647320D" w14:textId="77777777" w:rsidR="0016398E" w:rsidRDefault="0016398E" w:rsidP="000530CB">
            <w:pPr>
              <w:jc w:val="both"/>
              <w:rPr>
                <w:sz w:val="18"/>
                <w:szCs w:val="18"/>
                <w:lang w:val="uk-UA"/>
              </w:rPr>
            </w:pPr>
          </w:p>
          <w:p w14:paraId="3CC0140F" w14:textId="77777777" w:rsidR="000530CB" w:rsidRPr="00D85AE1" w:rsidRDefault="000530CB" w:rsidP="000530CB">
            <w:pPr>
              <w:jc w:val="both"/>
              <w:rPr>
                <w:sz w:val="18"/>
                <w:szCs w:val="18"/>
                <w:lang w:val="uk-UA"/>
              </w:rPr>
            </w:pPr>
          </w:p>
          <w:p w14:paraId="5457FFED" w14:textId="77777777" w:rsidR="0016398E" w:rsidRPr="00D85AE1" w:rsidRDefault="0016398E" w:rsidP="000530CB">
            <w:pPr>
              <w:numPr>
                <w:ilvl w:val="0"/>
                <w:numId w:val="18"/>
              </w:numPr>
              <w:suppressAutoHyphens w:val="0"/>
              <w:ind w:left="360"/>
              <w:jc w:val="both"/>
              <w:rPr>
                <w:sz w:val="18"/>
                <w:szCs w:val="18"/>
              </w:rPr>
            </w:pPr>
            <w:r w:rsidRPr="00D85AE1">
              <w:rPr>
                <w:sz w:val="18"/>
                <w:szCs w:val="18"/>
              </w:rPr>
              <w:t xml:space="preserve">The Subcontractor shall insert this article, including this paragraph (c), in all subcontracts and subawards issued under this subcontract. </w:t>
            </w:r>
          </w:p>
          <w:p w14:paraId="40DA1DF6" w14:textId="77777777" w:rsidR="0016398E" w:rsidRPr="00814106" w:rsidRDefault="0016398E" w:rsidP="000530CB">
            <w:pPr>
              <w:tabs>
                <w:tab w:val="left" w:pos="3960"/>
              </w:tabs>
              <w:jc w:val="both"/>
              <w:rPr>
                <w:sz w:val="18"/>
                <w:szCs w:val="18"/>
                <w:lang w:val="uk-UA"/>
              </w:rPr>
            </w:pPr>
          </w:p>
          <w:p w14:paraId="0ABC2F47" w14:textId="77777777" w:rsidR="0016398E" w:rsidRPr="00D85AE1" w:rsidRDefault="0016398E" w:rsidP="000530CB">
            <w:pPr>
              <w:tabs>
                <w:tab w:val="left" w:pos="3960"/>
              </w:tabs>
              <w:jc w:val="both"/>
              <w:rPr>
                <w:sz w:val="18"/>
                <w:szCs w:val="18"/>
                <w:lang w:val="uk-UA"/>
              </w:rPr>
            </w:pPr>
          </w:p>
          <w:p w14:paraId="556B9C32" w14:textId="08513DC4" w:rsidR="0016398E" w:rsidRPr="00D85AE1" w:rsidRDefault="0016398E" w:rsidP="000530CB">
            <w:pPr>
              <w:jc w:val="both"/>
              <w:rPr>
                <w:b/>
                <w:smallCaps/>
                <w:sz w:val="18"/>
                <w:szCs w:val="18"/>
              </w:rPr>
            </w:pPr>
            <w:r w:rsidRPr="00D85AE1">
              <w:rPr>
                <w:b/>
                <w:smallCaps/>
                <w:sz w:val="18"/>
                <w:szCs w:val="18"/>
              </w:rPr>
              <w:lastRenderedPageBreak/>
              <w:t xml:space="preserve">Article </w:t>
            </w:r>
            <w:r w:rsidR="00814106">
              <w:rPr>
                <w:b/>
                <w:smallCaps/>
                <w:sz w:val="18"/>
                <w:szCs w:val="18"/>
                <w:lang w:val="uk-UA"/>
              </w:rPr>
              <w:t>14</w:t>
            </w:r>
            <w:r w:rsidRPr="00D85AE1">
              <w:rPr>
                <w:b/>
                <w:smallCaps/>
                <w:sz w:val="18"/>
                <w:szCs w:val="18"/>
              </w:rPr>
              <w:t>.</w:t>
            </w:r>
            <w:r w:rsidRPr="00D85AE1">
              <w:rPr>
                <w:b/>
                <w:smallCaps/>
                <w:sz w:val="18"/>
                <w:szCs w:val="18"/>
              </w:rPr>
              <w:tab/>
              <w:t>Anti-Boycott Compliance</w:t>
            </w:r>
          </w:p>
          <w:p w14:paraId="1C5416E3"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rPr>
            </w:pPr>
          </w:p>
          <w:p w14:paraId="60FECB71"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rPr>
            </w:pPr>
          </w:p>
          <w:p w14:paraId="29CFAB1C"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rPr>
            </w:pPr>
            <w:r w:rsidRPr="00D85AE1">
              <w:rPr>
                <w:rFonts w:ascii="Times New Roman" w:hAnsi="Times New Roman"/>
                <w:snapToGrid w:val="0"/>
                <w:color w:val="auto"/>
                <w:sz w:val="18"/>
                <w:szCs w:val="18"/>
              </w:rPr>
              <w:t>It is the policy of Chemonics International to comply fully with all U.S. export control laws, including the Export Administration Regulations (EAR) anti-boycott provisions, 15 CFR Part 760 [and Ribicoff Amendment to the 1976 Tax Reform Act (TRA)], which encourage, and in specified cases, require U.S. firms to refuse to participate in foreign boycotts that the United States does not sanction, and encompass adherence to applicable reporting requirements. Conduct that may be penalized under the regulations includes:</w:t>
            </w:r>
          </w:p>
          <w:p w14:paraId="1EE40AB8"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rPr>
            </w:pPr>
          </w:p>
          <w:p w14:paraId="2D7BFB81"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rPr>
            </w:pPr>
          </w:p>
          <w:p w14:paraId="086C425B"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rPr>
            </w:pPr>
          </w:p>
          <w:p w14:paraId="3C3A6344"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rPr>
            </w:pPr>
          </w:p>
          <w:p w14:paraId="26FF091D" w14:textId="77777777" w:rsidR="0016398E" w:rsidRPr="00D85AE1" w:rsidRDefault="0016398E" w:rsidP="000530CB">
            <w:pPr>
              <w:numPr>
                <w:ilvl w:val="0"/>
                <w:numId w:val="20"/>
              </w:numPr>
              <w:tabs>
                <w:tab w:val="clear" w:pos="720"/>
                <w:tab w:val="num" w:pos="249"/>
              </w:tabs>
              <w:suppressAutoHyphens w:val="0"/>
              <w:ind w:left="249" w:hanging="270"/>
              <w:jc w:val="both"/>
              <w:rPr>
                <w:sz w:val="18"/>
                <w:szCs w:val="18"/>
              </w:rPr>
            </w:pPr>
            <w:r w:rsidRPr="00D85AE1">
              <w:rPr>
                <w:sz w:val="18"/>
                <w:szCs w:val="18"/>
              </w:rPr>
              <w:t>Agreements to refuse or actual refusal to do business with or in Israel or with blacklisted companies.</w:t>
            </w:r>
          </w:p>
          <w:p w14:paraId="210D561C" w14:textId="77777777" w:rsidR="0016398E" w:rsidRPr="00D85AE1" w:rsidRDefault="0016398E" w:rsidP="000530CB">
            <w:pPr>
              <w:tabs>
                <w:tab w:val="num" w:pos="249"/>
              </w:tabs>
              <w:suppressAutoHyphens w:val="0"/>
              <w:ind w:left="249" w:hanging="270"/>
              <w:jc w:val="both"/>
              <w:rPr>
                <w:sz w:val="18"/>
                <w:szCs w:val="18"/>
              </w:rPr>
            </w:pPr>
          </w:p>
          <w:p w14:paraId="69097FCB" w14:textId="7A805E1E" w:rsidR="0016398E" w:rsidRPr="000530CB" w:rsidRDefault="0016398E" w:rsidP="000530CB">
            <w:pPr>
              <w:numPr>
                <w:ilvl w:val="0"/>
                <w:numId w:val="20"/>
              </w:numPr>
              <w:tabs>
                <w:tab w:val="clear" w:pos="720"/>
                <w:tab w:val="num" w:pos="249"/>
              </w:tabs>
              <w:suppressAutoHyphens w:val="0"/>
              <w:ind w:left="249" w:hanging="270"/>
              <w:jc w:val="both"/>
              <w:rPr>
                <w:sz w:val="18"/>
                <w:szCs w:val="18"/>
              </w:rPr>
            </w:pPr>
            <w:r w:rsidRPr="00D85AE1">
              <w:rPr>
                <w:sz w:val="18"/>
                <w:szCs w:val="18"/>
              </w:rPr>
              <w:t>Agreements to discriminate or actual discrimination against other persons based on race, religion, sex, national origin or nationality.</w:t>
            </w:r>
          </w:p>
          <w:p w14:paraId="2C787673" w14:textId="77777777" w:rsidR="0016398E" w:rsidRPr="00D85AE1" w:rsidRDefault="0016398E" w:rsidP="000530CB">
            <w:pPr>
              <w:numPr>
                <w:ilvl w:val="0"/>
                <w:numId w:val="20"/>
              </w:numPr>
              <w:tabs>
                <w:tab w:val="clear" w:pos="720"/>
                <w:tab w:val="num" w:pos="249"/>
              </w:tabs>
              <w:suppressAutoHyphens w:val="0"/>
              <w:ind w:left="249" w:hanging="270"/>
              <w:jc w:val="both"/>
              <w:rPr>
                <w:sz w:val="18"/>
                <w:szCs w:val="18"/>
              </w:rPr>
            </w:pPr>
            <w:r w:rsidRPr="00D85AE1">
              <w:rPr>
                <w:sz w:val="18"/>
                <w:szCs w:val="18"/>
              </w:rPr>
              <w:t>Agreements to furnish or actual furnishing of information about business relationships with or in Israel or with blacklisted companies.</w:t>
            </w:r>
          </w:p>
          <w:p w14:paraId="2464DC3E" w14:textId="77777777" w:rsidR="0016398E" w:rsidRPr="00D85AE1" w:rsidRDefault="0016398E" w:rsidP="000530CB">
            <w:pPr>
              <w:pStyle w:val="ListParagraph"/>
              <w:tabs>
                <w:tab w:val="num" w:pos="249"/>
              </w:tabs>
              <w:ind w:left="249" w:hanging="270"/>
              <w:jc w:val="both"/>
              <w:rPr>
                <w:sz w:val="18"/>
                <w:szCs w:val="18"/>
              </w:rPr>
            </w:pPr>
          </w:p>
          <w:p w14:paraId="4C61EE6B" w14:textId="77777777" w:rsidR="0016398E" w:rsidRPr="00D85AE1" w:rsidRDefault="0016398E" w:rsidP="000530CB">
            <w:pPr>
              <w:numPr>
                <w:ilvl w:val="0"/>
                <w:numId w:val="20"/>
              </w:numPr>
              <w:tabs>
                <w:tab w:val="clear" w:pos="720"/>
                <w:tab w:val="num" w:pos="249"/>
              </w:tabs>
              <w:suppressAutoHyphens w:val="0"/>
              <w:ind w:left="249" w:hanging="270"/>
              <w:jc w:val="both"/>
              <w:rPr>
                <w:sz w:val="18"/>
                <w:szCs w:val="18"/>
              </w:rPr>
            </w:pPr>
            <w:r w:rsidRPr="00D85AE1">
              <w:rPr>
                <w:sz w:val="18"/>
                <w:szCs w:val="18"/>
              </w:rPr>
              <w:t xml:space="preserve">Agreements to furnish or actual furnishing of information about the race, religion, sex, or national origin of another person. </w:t>
            </w:r>
          </w:p>
          <w:p w14:paraId="64046C0A" w14:textId="77777777" w:rsidR="0016398E" w:rsidRPr="00D85AE1" w:rsidRDefault="0016398E" w:rsidP="000530CB">
            <w:pPr>
              <w:pStyle w:val="Default"/>
              <w:jc w:val="both"/>
              <w:rPr>
                <w:sz w:val="18"/>
                <w:szCs w:val="18"/>
              </w:rPr>
            </w:pPr>
          </w:p>
          <w:p w14:paraId="18B1AE6D" w14:textId="77777777" w:rsidR="0016398E" w:rsidRPr="00D85AE1" w:rsidRDefault="0016398E" w:rsidP="000530CB">
            <w:pPr>
              <w:pStyle w:val="Default"/>
              <w:jc w:val="both"/>
              <w:rPr>
                <w:sz w:val="18"/>
                <w:szCs w:val="18"/>
              </w:rPr>
            </w:pPr>
            <w:r w:rsidRPr="00D85AE1">
              <w:rPr>
                <w:sz w:val="18"/>
                <w:szCs w:val="18"/>
              </w:rPr>
              <w:t xml:space="preserve">The Subcontractor and its owners, directors, officers, employees, or agents thereof, agrees that it shall not engage in such conduct or enter agreements to that effect. </w:t>
            </w:r>
          </w:p>
          <w:p w14:paraId="737D498F" w14:textId="77777777" w:rsidR="0016398E" w:rsidRPr="00D85AE1" w:rsidRDefault="0016398E" w:rsidP="000530CB">
            <w:pPr>
              <w:tabs>
                <w:tab w:val="left" w:pos="540"/>
              </w:tabs>
              <w:contextualSpacing/>
              <w:jc w:val="both"/>
              <w:rPr>
                <w:sz w:val="18"/>
                <w:szCs w:val="18"/>
              </w:rPr>
            </w:pPr>
          </w:p>
          <w:p w14:paraId="287BFB78" w14:textId="77777777" w:rsidR="0016398E" w:rsidRPr="00D85AE1" w:rsidRDefault="0016398E" w:rsidP="000530CB">
            <w:pPr>
              <w:tabs>
                <w:tab w:val="left" w:pos="540"/>
              </w:tabs>
              <w:contextualSpacing/>
              <w:jc w:val="both"/>
              <w:rPr>
                <w:sz w:val="18"/>
                <w:szCs w:val="18"/>
              </w:rPr>
            </w:pPr>
          </w:p>
          <w:p w14:paraId="376B02A3" w14:textId="77777777" w:rsidR="0016398E" w:rsidRPr="00A05CF9" w:rsidRDefault="0016398E" w:rsidP="000530CB">
            <w:pPr>
              <w:tabs>
                <w:tab w:val="left" w:pos="360"/>
              </w:tabs>
              <w:contextualSpacing/>
              <w:jc w:val="both"/>
              <w:rPr>
                <w:color w:val="000000"/>
                <w:sz w:val="18"/>
                <w:szCs w:val="18"/>
              </w:rPr>
            </w:pPr>
            <w:r w:rsidRPr="00D85AE1">
              <w:rPr>
                <w:sz w:val="18"/>
                <w:szCs w:val="18"/>
              </w:rPr>
              <w:t>The Subcontractor shall r</w:t>
            </w:r>
            <w:r w:rsidRPr="00D85AE1">
              <w:rPr>
                <w:color w:val="000000"/>
                <w:sz w:val="18"/>
                <w:szCs w:val="18"/>
              </w:rPr>
              <w:t>eport to Chemonics when any such requests related to the work of this Subcontract are encountered and shall agree to any required reporting of such requests to the U.S. Department of Commerce Bureau of Industry and Security and Internal Revenue Service.</w:t>
            </w:r>
          </w:p>
          <w:p w14:paraId="1F50EB1A" w14:textId="77777777" w:rsidR="0016398E" w:rsidRPr="00D85AE1" w:rsidRDefault="0016398E" w:rsidP="000530CB">
            <w:pPr>
              <w:jc w:val="both"/>
              <w:rPr>
                <w:b/>
                <w:smallCaps/>
                <w:sz w:val="18"/>
                <w:szCs w:val="18"/>
                <w:lang w:val="uk-UA"/>
              </w:rPr>
            </w:pPr>
          </w:p>
          <w:p w14:paraId="131084E8" w14:textId="77777777" w:rsidR="0016398E" w:rsidRPr="00D85AE1" w:rsidRDefault="0016398E" w:rsidP="000530CB">
            <w:pPr>
              <w:jc w:val="both"/>
              <w:rPr>
                <w:b/>
                <w:smallCaps/>
                <w:sz w:val="18"/>
                <w:szCs w:val="18"/>
                <w:lang w:val="uk-UA"/>
              </w:rPr>
            </w:pPr>
          </w:p>
          <w:p w14:paraId="7BC76576" w14:textId="7BCF88D4"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15</w:t>
            </w:r>
            <w:r w:rsidRPr="00D85AE1">
              <w:rPr>
                <w:b/>
                <w:smallCaps/>
                <w:sz w:val="18"/>
                <w:szCs w:val="18"/>
              </w:rPr>
              <w:t>.</w:t>
            </w:r>
            <w:r w:rsidRPr="00D85AE1">
              <w:rPr>
                <w:b/>
                <w:smallCaps/>
                <w:sz w:val="18"/>
                <w:szCs w:val="18"/>
              </w:rPr>
              <w:tab/>
              <w:t xml:space="preserve">Anti-Kickback </w:t>
            </w:r>
          </w:p>
          <w:p w14:paraId="2B8C4E03" w14:textId="77777777" w:rsidR="0016398E" w:rsidRPr="00D85AE1" w:rsidRDefault="0016398E" w:rsidP="000530CB">
            <w:pPr>
              <w:jc w:val="both"/>
              <w:rPr>
                <w:b/>
                <w:smallCaps/>
                <w:sz w:val="18"/>
                <w:szCs w:val="18"/>
              </w:rPr>
            </w:pPr>
          </w:p>
          <w:p w14:paraId="61235519" w14:textId="19E9A89D" w:rsidR="0016398E" w:rsidRPr="00285777" w:rsidRDefault="0016398E" w:rsidP="00285777">
            <w:pPr>
              <w:pStyle w:val="ListParagraph"/>
              <w:numPr>
                <w:ilvl w:val="1"/>
                <w:numId w:val="22"/>
              </w:numPr>
              <w:ind w:left="249" w:hanging="291"/>
              <w:jc w:val="both"/>
              <w:rPr>
                <w:sz w:val="18"/>
                <w:szCs w:val="18"/>
              </w:rPr>
            </w:pPr>
            <w:r w:rsidRPr="00285777">
              <w:rPr>
                <w:sz w:val="18"/>
                <w:szCs w:val="18"/>
              </w:rPr>
              <w:t xml:space="preserve">Definitions. </w:t>
            </w:r>
          </w:p>
          <w:p w14:paraId="23847EDE" w14:textId="77777777" w:rsidR="0016398E" w:rsidRPr="00D85AE1" w:rsidRDefault="0016398E" w:rsidP="00285777">
            <w:pPr>
              <w:numPr>
                <w:ilvl w:val="0"/>
                <w:numId w:val="19"/>
              </w:numPr>
              <w:ind w:left="249" w:hanging="201"/>
              <w:jc w:val="both"/>
              <w:rPr>
                <w:sz w:val="18"/>
                <w:szCs w:val="18"/>
              </w:rPr>
            </w:pPr>
            <w:r w:rsidRPr="00D85AE1">
              <w:rPr>
                <w:i/>
                <w:sz w:val="18"/>
                <w:szCs w:val="18"/>
              </w:rPr>
              <w:t>Kickback</w:t>
            </w:r>
            <w:r w:rsidRPr="00D85AE1">
              <w:rPr>
                <w:sz w:val="18"/>
                <w:szCs w:val="18"/>
              </w:rPr>
              <w:t>, as used herein, means any money, fee, commission, credit, gift, gratuity, thing of value, or compensation of any kind, which is provided, directly or indirectly, to Chemonics, the CEP</w:t>
            </w:r>
            <w:r w:rsidRPr="00D85AE1">
              <w:rPr>
                <w:color w:val="FF0000"/>
                <w:sz w:val="18"/>
                <w:szCs w:val="18"/>
              </w:rPr>
              <w:t xml:space="preserve"> </w:t>
            </w:r>
            <w:r w:rsidRPr="00D85AE1">
              <w:rPr>
                <w:sz w:val="18"/>
                <w:szCs w:val="18"/>
              </w:rPr>
              <w:t>project office or any of its employees, the Subcontractor or Subcontractor employees, or vendors in any way related to the performance or subsequent activities of this subcontract, for the purpose of improperly obtaining or rewarding favorable treatment in connection with this subcontract.</w:t>
            </w:r>
          </w:p>
          <w:p w14:paraId="2D03DBDF" w14:textId="77777777" w:rsidR="0016398E" w:rsidRPr="00D85AE1" w:rsidRDefault="0016398E" w:rsidP="00285777">
            <w:pPr>
              <w:ind w:left="249" w:hanging="201"/>
              <w:jc w:val="both"/>
              <w:rPr>
                <w:i/>
                <w:sz w:val="18"/>
                <w:szCs w:val="18"/>
              </w:rPr>
            </w:pPr>
          </w:p>
          <w:p w14:paraId="0816CFF5" w14:textId="77777777" w:rsidR="0016398E" w:rsidRDefault="0016398E" w:rsidP="00285777">
            <w:pPr>
              <w:ind w:left="249" w:hanging="201"/>
              <w:jc w:val="both"/>
              <w:rPr>
                <w:i/>
                <w:sz w:val="18"/>
                <w:szCs w:val="18"/>
                <w:lang w:val="uk-UA"/>
              </w:rPr>
            </w:pPr>
          </w:p>
          <w:p w14:paraId="0C9B6826" w14:textId="77777777" w:rsidR="00285777" w:rsidRPr="00285777" w:rsidRDefault="00285777" w:rsidP="00285777">
            <w:pPr>
              <w:ind w:left="249" w:hanging="201"/>
              <w:jc w:val="both"/>
              <w:rPr>
                <w:i/>
                <w:sz w:val="18"/>
                <w:szCs w:val="18"/>
                <w:lang w:val="uk-UA"/>
              </w:rPr>
            </w:pPr>
          </w:p>
          <w:p w14:paraId="758152B8" w14:textId="77777777" w:rsidR="0016398E" w:rsidRPr="000530CB" w:rsidRDefault="0016398E" w:rsidP="00285777">
            <w:pPr>
              <w:ind w:left="249" w:hanging="201"/>
              <w:jc w:val="both"/>
              <w:rPr>
                <w:sz w:val="18"/>
                <w:szCs w:val="18"/>
                <w:lang w:val="uk-UA"/>
              </w:rPr>
            </w:pPr>
          </w:p>
          <w:p w14:paraId="7D4F6463" w14:textId="77777777" w:rsidR="0016398E" w:rsidRPr="00D85AE1" w:rsidRDefault="0016398E" w:rsidP="00285777">
            <w:pPr>
              <w:numPr>
                <w:ilvl w:val="0"/>
                <w:numId w:val="19"/>
              </w:numPr>
              <w:ind w:left="249" w:hanging="201"/>
              <w:jc w:val="both"/>
              <w:rPr>
                <w:sz w:val="18"/>
                <w:szCs w:val="18"/>
              </w:rPr>
            </w:pPr>
            <w:r w:rsidRPr="00D85AE1">
              <w:rPr>
                <w:i/>
                <w:sz w:val="18"/>
                <w:szCs w:val="18"/>
              </w:rPr>
              <w:t>Person,</w:t>
            </w:r>
            <w:r w:rsidRPr="00D85AE1">
              <w:rPr>
                <w:sz w:val="18"/>
                <w:szCs w:val="18"/>
              </w:rPr>
              <w:t xml:space="preserve"> as used in this article, means a corporation, partnership, business association of any kind, trust, joint-stock company, or individual.</w:t>
            </w:r>
          </w:p>
          <w:p w14:paraId="2FC1E087" w14:textId="77777777" w:rsidR="0016398E" w:rsidRPr="000530CB" w:rsidRDefault="0016398E" w:rsidP="00285777">
            <w:pPr>
              <w:ind w:left="249" w:hanging="201"/>
              <w:jc w:val="both"/>
              <w:rPr>
                <w:sz w:val="18"/>
                <w:szCs w:val="18"/>
                <w:lang w:val="uk-UA"/>
              </w:rPr>
            </w:pPr>
          </w:p>
          <w:p w14:paraId="3BCF6A78" w14:textId="77777777" w:rsidR="0016398E" w:rsidRPr="00D85AE1" w:rsidRDefault="0016398E" w:rsidP="00285777">
            <w:pPr>
              <w:numPr>
                <w:ilvl w:val="0"/>
                <w:numId w:val="19"/>
              </w:numPr>
              <w:ind w:left="249" w:hanging="201"/>
              <w:jc w:val="both"/>
              <w:rPr>
                <w:sz w:val="18"/>
                <w:szCs w:val="18"/>
              </w:rPr>
            </w:pPr>
            <w:r w:rsidRPr="00D85AE1">
              <w:rPr>
                <w:i/>
                <w:sz w:val="18"/>
                <w:szCs w:val="18"/>
              </w:rPr>
              <w:t xml:space="preserve">Subcontractor employee, </w:t>
            </w:r>
            <w:r w:rsidRPr="00D85AE1">
              <w:rPr>
                <w:sz w:val="18"/>
                <w:szCs w:val="18"/>
              </w:rPr>
              <w:t>as used in this article, means any officer, partner, employee, or agent of the Subcontractor.</w:t>
            </w:r>
            <w:r w:rsidRPr="00D85AE1">
              <w:rPr>
                <w:sz w:val="18"/>
                <w:szCs w:val="18"/>
              </w:rPr>
              <w:tab/>
            </w:r>
          </w:p>
          <w:p w14:paraId="386187D5" w14:textId="77777777" w:rsidR="0016398E" w:rsidRPr="00F0585C" w:rsidRDefault="0016398E" w:rsidP="000530CB">
            <w:pPr>
              <w:jc w:val="both"/>
              <w:rPr>
                <w:sz w:val="18"/>
                <w:szCs w:val="18"/>
                <w:lang w:val="uk-UA"/>
              </w:rPr>
            </w:pPr>
          </w:p>
          <w:p w14:paraId="10A4B8EB" w14:textId="2AB395EC" w:rsidR="0016398E" w:rsidRPr="00285777" w:rsidRDefault="0016398E" w:rsidP="00285777">
            <w:pPr>
              <w:pStyle w:val="ListParagraph"/>
              <w:numPr>
                <w:ilvl w:val="1"/>
                <w:numId w:val="22"/>
              </w:numPr>
              <w:ind w:left="249" w:hanging="291"/>
              <w:jc w:val="both"/>
              <w:rPr>
                <w:sz w:val="18"/>
                <w:szCs w:val="18"/>
              </w:rPr>
            </w:pPr>
            <w:r w:rsidRPr="00285777">
              <w:rPr>
                <w:sz w:val="18"/>
                <w:szCs w:val="18"/>
              </w:rPr>
              <w:lastRenderedPageBreak/>
              <w:t xml:space="preserve">The Subcontractor and its employees, whether directly or indirectly engaged in the performance of this subcontract, agree to abide by the terms of The United States Anti-Kickback Act of 1986, which prohibits any person from providing or attempting to provide any kickback; soliciting, accepting, or attempting to accept any kickback; or including, directly or indirectly, the amount of any kickback in the contract price charged by the Subcontractor to Chemonics. </w:t>
            </w:r>
          </w:p>
          <w:p w14:paraId="1A56CE3D" w14:textId="77777777" w:rsidR="0016398E" w:rsidRPr="00D85AE1" w:rsidRDefault="0016398E" w:rsidP="000530CB">
            <w:pPr>
              <w:jc w:val="both"/>
              <w:rPr>
                <w:sz w:val="18"/>
                <w:szCs w:val="18"/>
              </w:rPr>
            </w:pPr>
          </w:p>
          <w:p w14:paraId="0F32BCDA" w14:textId="77777777" w:rsidR="0016398E" w:rsidRPr="00D85AE1" w:rsidRDefault="0016398E" w:rsidP="000530CB">
            <w:pPr>
              <w:jc w:val="both"/>
              <w:rPr>
                <w:sz w:val="18"/>
                <w:szCs w:val="18"/>
              </w:rPr>
            </w:pPr>
          </w:p>
          <w:p w14:paraId="28839DA3" w14:textId="77777777" w:rsidR="0016398E" w:rsidRPr="00D85AE1" w:rsidRDefault="0016398E" w:rsidP="000530CB">
            <w:pPr>
              <w:jc w:val="both"/>
              <w:rPr>
                <w:sz w:val="18"/>
                <w:szCs w:val="18"/>
              </w:rPr>
            </w:pPr>
          </w:p>
          <w:p w14:paraId="5C4330A8" w14:textId="77777777" w:rsidR="0016398E" w:rsidRPr="00D85AE1" w:rsidRDefault="0016398E" w:rsidP="000530CB">
            <w:pPr>
              <w:jc w:val="both"/>
              <w:rPr>
                <w:sz w:val="18"/>
                <w:szCs w:val="18"/>
              </w:rPr>
            </w:pPr>
            <w:r w:rsidRPr="00D85AE1">
              <w:rPr>
                <w:sz w:val="18"/>
                <w:szCs w:val="18"/>
              </w:rPr>
              <w:t>When the Subcontractor has reasonable grounds to believe that a violation described in paragraph (b) of this provision may have occurred, the Subcontractor shall promptly report in writing the possible violation. Such reports shall be made to Chemonics, who shall forward the report to the USAID Inspector General for investigation, as required.</w:t>
            </w:r>
          </w:p>
          <w:p w14:paraId="18AE90F3" w14:textId="77777777" w:rsidR="0016398E" w:rsidRPr="00D85AE1" w:rsidRDefault="0016398E" w:rsidP="000530CB">
            <w:pPr>
              <w:jc w:val="both"/>
              <w:rPr>
                <w:sz w:val="18"/>
                <w:szCs w:val="18"/>
              </w:rPr>
            </w:pPr>
          </w:p>
          <w:p w14:paraId="7BFB6DAD" w14:textId="77777777" w:rsidR="0016398E" w:rsidRPr="00D85AE1" w:rsidRDefault="0016398E" w:rsidP="000530CB">
            <w:pPr>
              <w:jc w:val="both"/>
              <w:rPr>
                <w:sz w:val="18"/>
                <w:szCs w:val="18"/>
              </w:rPr>
            </w:pPr>
            <w:r w:rsidRPr="00D85AE1">
              <w:rPr>
                <w:sz w:val="18"/>
                <w:szCs w:val="18"/>
              </w:rPr>
              <w:t>The Subcontractor agrees to cooperate fully with any United States Government agency investigating a possible violation described in paragraph (b) of this article.</w:t>
            </w:r>
          </w:p>
          <w:p w14:paraId="77AB76E9" w14:textId="77777777" w:rsidR="0016398E" w:rsidRPr="00D85AE1" w:rsidRDefault="0016398E" w:rsidP="000530CB">
            <w:pPr>
              <w:jc w:val="both"/>
              <w:rPr>
                <w:sz w:val="18"/>
                <w:szCs w:val="18"/>
              </w:rPr>
            </w:pPr>
          </w:p>
          <w:p w14:paraId="07FDCC99" w14:textId="77777777" w:rsidR="0016398E" w:rsidRPr="00D85AE1" w:rsidRDefault="0016398E" w:rsidP="000530CB">
            <w:pPr>
              <w:jc w:val="both"/>
              <w:rPr>
                <w:sz w:val="18"/>
                <w:szCs w:val="18"/>
              </w:rPr>
            </w:pPr>
            <w:r w:rsidRPr="00D85AE1">
              <w:rPr>
                <w:sz w:val="18"/>
                <w:szCs w:val="18"/>
              </w:rPr>
              <w:t xml:space="preserve">Chemonics may offset the amount of the kickback against any monies owed by Chemonics under this fixed price subcontract or order the monies withheld from future payments due the Subcontractor. </w:t>
            </w:r>
          </w:p>
          <w:p w14:paraId="2E9EB81D" w14:textId="77777777" w:rsidR="0016398E" w:rsidRPr="00D85AE1" w:rsidRDefault="0016398E" w:rsidP="000530CB">
            <w:pPr>
              <w:jc w:val="both"/>
              <w:rPr>
                <w:sz w:val="18"/>
                <w:szCs w:val="18"/>
              </w:rPr>
            </w:pPr>
          </w:p>
          <w:p w14:paraId="1A0A02A9" w14:textId="77777777" w:rsidR="0016398E" w:rsidRPr="00D85AE1" w:rsidRDefault="0016398E" w:rsidP="000530CB">
            <w:pPr>
              <w:jc w:val="both"/>
              <w:rPr>
                <w:sz w:val="18"/>
                <w:szCs w:val="18"/>
              </w:rPr>
            </w:pPr>
          </w:p>
          <w:p w14:paraId="0D14C3DF" w14:textId="77777777" w:rsidR="0016398E" w:rsidRPr="00D85AE1" w:rsidRDefault="0016398E" w:rsidP="000530CB">
            <w:pPr>
              <w:jc w:val="both"/>
              <w:rPr>
                <w:sz w:val="18"/>
                <w:szCs w:val="18"/>
              </w:rPr>
            </w:pPr>
            <w:r w:rsidRPr="00D85AE1">
              <w:rPr>
                <w:sz w:val="18"/>
                <w:szCs w:val="18"/>
              </w:rPr>
              <w:t>The Subcontractor agrees to include the substance of this article in any contract it may issue under this subcontract.</w:t>
            </w:r>
          </w:p>
          <w:p w14:paraId="70AAF782" w14:textId="77777777" w:rsidR="0016398E" w:rsidRPr="00D85AE1" w:rsidRDefault="0016398E" w:rsidP="000530CB">
            <w:pPr>
              <w:jc w:val="both"/>
              <w:rPr>
                <w:b/>
                <w:smallCaps/>
                <w:sz w:val="18"/>
                <w:szCs w:val="18"/>
              </w:rPr>
            </w:pPr>
          </w:p>
          <w:p w14:paraId="69E62A97" w14:textId="77777777" w:rsidR="0016398E" w:rsidRPr="00D85AE1" w:rsidRDefault="0016398E" w:rsidP="000530CB">
            <w:pPr>
              <w:jc w:val="both"/>
              <w:rPr>
                <w:b/>
                <w:smallCaps/>
                <w:sz w:val="18"/>
                <w:szCs w:val="18"/>
              </w:rPr>
            </w:pPr>
          </w:p>
          <w:p w14:paraId="3DFCC024" w14:textId="6B000EDF"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16</w:t>
            </w:r>
            <w:r w:rsidRPr="00D85AE1">
              <w:rPr>
                <w:b/>
                <w:smallCaps/>
                <w:sz w:val="18"/>
                <w:szCs w:val="18"/>
              </w:rPr>
              <w:t>.</w:t>
            </w:r>
            <w:r w:rsidRPr="00D85AE1">
              <w:rPr>
                <w:b/>
                <w:smallCaps/>
                <w:sz w:val="18"/>
                <w:szCs w:val="18"/>
              </w:rPr>
              <w:tab/>
              <w:t>Terrorist Financing Prohibition</w:t>
            </w:r>
          </w:p>
          <w:p w14:paraId="24640464" w14:textId="77777777" w:rsidR="0016398E" w:rsidRDefault="0016398E" w:rsidP="000530CB">
            <w:pPr>
              <w:jc w:val="both"/>
              <w:rPr>
                <w:sz w:val="18"/>
                <w:szCs w:val="18"/>
                <w:lang w:val="uk-UA"/>
              </w:rPr>
            </w:pPr>
          </w:p>
          <w:p w14:paraId="1DDDB0FC" w14:textId="77777777" w:rsidR="00285777" w:rsidRPr="00285777" w:rsidRDefault="00285777" w:rsidP="000530CB">
            <w:pPr>
              <w:jc w:val="both"/>
              <w:rPr>
                <w:sz w:val="18"/>
                <w:szCs w:val="18"/>
                <w:lang w:val="uk-UA"/>
              </w:rPr>
            </w:pPr>
          </w:p>
          <w:p w14:paraId="2C09259B" w14:textId="77777777" w:rsidR="0016398E" w:rsidRPr="00D85AE1" w:rsidRDefault="0016398E" w:rsidP="000530CB">
            <w:pPr>
              <w:jc w:val="both"/>
              <w:rPr>
                <w:sz w:val="18"/>
                <w:szCs w:val="18"/>
              </w:rPr>
            </w:pPr>
            <w:r w:rsidRPr="00D85AE1">
              <w:rPr>
                <w:sz w:val="18"/>
                <w:szCs w:val="18"/>
              </w:rPr>
              <w:t xml:space="preserve">The Subcontractor (including its employees, consultants, and agents) by entering into this subcontract certifies that it does not engage, support or finance individuals and/or organizations associated with terrorism. The Subcontractor is reminded that U.S. Executive Orders and U.S. law prohibits transactions with, and the provision of resources and support to, individuals and organizations associated with terrorism. A list of entities and individuals subject to restrictions, prohibitions and sanctions can be found at the web site of the Department of Treasury’s Office of Foreign Assets Control (OFAC), at </w:t>
            </w:r>
            <w:hyperlink r:id="rId24" w:history="1">
              <w:r w:rsidRPr="00D85AE1">
                <w:rPr>
                  <w:rStyle w:val="Hyperlink"/>
                  <w:rFonts w:eastAsiaTheme="majorEastAsia"/>
                  <w:sz w:val="18"/>
                  <w:szCs w:val="18"/>
                </w:rPr>
                <w:t>https://home.treasury.gov/policy-issues/office-of-foreign-assets-control-sanctions-programs-and-information</w:t>
              </w:r>
            </w:hyperlink>
            <w:r w:rsidRPr="00D85AE1">
              <w:rPr>
                <w:sz w:val="18"/>
                <w:szCs w:val="18"/>
              </w:rPr>
              <w:t>. It is the legal responsibility of the Subcontractor to ensure compliance with the Executive Order 13224 and other U.S. laws prohibiting terrorist financing. This provision must be included in all subcontracts or subawards issued under this subcontract.</w:t>
            </w:r>
          </w:p>
          <w:p w14:paraId="75F46467" w14:textId="77777777" w:rsidR="0016398E" w:rsidRPr="00D85AE1" w:rsidRDefault="0016398E" w:rsidP="000530CB">
            <w:pPr>
              <w:jc w:val="both"/>
              <w:rPr>
                <w:b/>
                <w:smallCaps/>
                <w:sz w:val="18"/>
                <w:szCs w:val="18"/>
              </w:rPr>
            </w:pPr>
          </w:p>
          <w:p w14:paraId="3BBCACFE" w14:textId="77777777" w:rsidR="0016398E" w:rsidRPr="00D85AE1" w:rsidRDefault="0016398E" w:rsidP="000530CB">
            <w:pPr>
              <w:jc w:val="both"/>
              <w:rPr>
                <w:b/>
                <w:smallCaps/>
                <w:sz w:val="18"/>
                <w:szCs w:val="18"/>
              </w:rPr>
            </w:pPr>
          </w:p>
          <w:p w14:paraId="3DD5BCD4" w14:textId="77777777" w:rsidR="0016398E" w:rsidRPr="00285777" w:rsidRDefault="0016398E" w:rsidP="000530CB">
            <w:pPr>
              <w:jc w:val="both"/>
              <w:rPr>
                <w:b/>
                <w:smallCaps/>
                <w:sz w:val="18"/>
                <w:szCs w:val="18"/>
                <w:lang w:val="uk-UA"/>
              </w:rPr>
            </w:pPr>
          </w:p>
          <w:p w14:paraId="4BB9E708" w14:textId="77777777" w:rsidR="0016398E" w:rsidRPr="00D85AE1" w:rsidRDefault="0016398E" w:rsidP="000530CB">
            <w:pPr>
              <w:jc w:val="both"/>
              <w:rPr>
                <w:b/>
                <w:smallCaps/>
                <w:sz w:val="18"/>
                <w:szCs w:val="18"/>
                <w:lang w:val="uk-UA"/>
              </w:rPr>
            </w:pPr>
          </w:p>
          <w:p w14:paraId="35E10BD4" w14:textId="4E12B854"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17</w:t>
            </w:r>
            <w:r w:rsidRPr="00D85AE1">
              <w:rPr>
                <w:b/>
                <w:smallCaps/>
                <w:sz w:val="18"/>
                <w:szCs w:val="18"/>
              </w:rPr>
              <w:t>.</w:t>
            </w:r>
            <w:r w:rsidRPr="00D85AE1">
              <w:rPr>
                <w:b/>
                <w:smallCaps/>
                <w:sz w:val="18"/>
                <w:szCs w:val="18"/>
              </w:rPr>
              <w:tab/>
              <w:t>Eligibility of Subcontractors</w:t>
            </w:r>
          </w:p>
          <w:p w14:paraId="158F8967" w14:textId="77777777" w:rsidR="0016398E" w:rsidRPr="00D85AE1" w:rsidRDefault="0016398E" w:rsidP="000530CB">
            <w:pPr>
              <w:jc w:val="both"/>
              <w:rPr>
                <w:b/>
                <w:smallCaps/>
                <w:sz w:val="18"/>
                <w:szCs w:val="18"/>
              </w:rPr>
            </w:pPr>
          </w:p>
          <w:p w14:paraId="3E96EF89" w14:textId="7ADF1FAB" w:rsidR="0016398E" w:rsidRPr="00D85AE1" w:rsidRDefault="0016398E" w:rsidP="000530CB">
            <w:pPr>
              <w:jc w:val="both"/>
              <w:rPr>
                <w:sz w:val="18"/>
                <w:szCs w:val="18"/>
              </w:rPr>
            </w:pPr>
            <w:r w:rsidRPr="00D85AE1">
              <w:rPr>
                <w:sz w:val="18"/>
                <w:szCs w:val="18"/>
              </w:rPr>
              <w:t xml:space="preserve">In accordance with Federal Acquisition Regulation (FAR) Clause 52.209-6, “Protecting the Government’s Interest When Subcontracting with Contractors Debarred, Suspended, or Proposed for Debarment,” (SEP 2006), no commodities, software, goods, materials, or services shall be eligible for USAID financing or reimbursement under this subcontract if provided by a subcontractor or vendor (or a subcontractors’ or </w:t>
            </w:r>
            <w:r w:rsidRPr="00D85AE1">
              <w:rPr>
                <w:sz w:val="18"/>
                <w:szCs w:val="18"/>
              </w:rPr>
              <w:lastRenderedPageBreak/>
              <w:t>vendors’ principle) that is debarred, suspended, or proposed for debarment by USAID or the USG.</w:t>
            </w:r>
            <w:r w:rsidR="00DE0F61">
              <w:rPr>
                <w:sz w:val="18"/>
                <w:szCs w:val="18"/>
              </w:rPr>
              <w:t xml:space="preserve"> </w:t>
            </w:r>
            <w:r w:rsidRPr="00D85AE1">
              <w:rPr>
                <w:sz w:val="18"/>
                <w:szCs w:val="18"/>
              </w:rPr>
              <w:t>This applies to the Subcontractor and the Subcontractor’s subcontractors and vendors as well.</w:t>
            </w:r>
          </w:p>
          <w:p w14:paraId="3F7040AC" w14:textId="77777777" w:rsidR="0016398E" w:rsidRPr="00D85AE1" w:rsidRDefault="0016398E" w:rsidP="000530CB">
            <w:pPr>
              <w:jc w:val="both"/>
              <w:rPr>
                <w:sz w:val="18"/>
                <w:szCs w:val="18"/>
              </w:rPr>
            </w:pPr>
          </w:p>
          <w:p w14:paraId="506DE186" w14:textId="77777777" w:rsidR="0016398E" w:rsidRPr="00D85AE1" w:rsidRDefault="0016398E" w:rsidP="000530CB">
            <w:pPr>
              <w:jc w:val="both"/>
              <w:rPr>
                <w:sz w:val="18"/>
                <w:szCs w:val="18"/>
              </w:rPr>
            </w:pPr>
          </w:p>
          <w:p w14:paraId="22719FC2" w14:textId="77777777" w:rsidR="0016398E" w:rsidRPr="00D85AE1" w:rsidRDefault="0016398E" w:rsidP="000530CB">
            <w:pPr>
              <w:jc w:val="both"/>
              <w:rPr>
                <w:sz w:val="18"/>
                <w:szCs w:val="18"/>
              </w:rPr>
            </w:pPr>
          </w:p>
          <w:p w14:paraId="7C0A934A" w14:textId="77777777" w:rsidR="0016398E" w:rsidRPr="00D85AE1" w:rsidRDefault="0016398E" w:rsidP="000530CB">
            <w:pPr>
              <w:jc w:val="both"/>
              <w:rPr>
                <w:sz w:val="18"/>
                <w:szCs w:val="18"/>
              </w:rPr>
            </w:pPr>
          </w:p>
          <w:p w14:paraId="3CC17877" w14:textId="77777777" w:rsidR="0016398E" w:rsidRPr="00D85AE1" w:rsidRDefault="0016398E" w:rsidP="000530CB">
            <w:pPr>
              <w:jc w:val="both"/>
              <w:rPr>
                <w:sz w:val="18"/>
                <w:szCs w:val="18"/>
              </w:rPr>
            </w:pPr>
          </w:p>
          <w:p w14:paraId="65374D5D" w14:textId="77777777" w:rsidR="0016398E" w:rsidRPr="00D85AE1" w:rsidRDefault="0016398E" w:rsidP="000530CB">
            <w:pPr>
              <w:jc w:val="both"/>
              <w:rPr>
                <w:sz w:val="18"/>
                <w:szCs w:val="18"/>
              </w:rPr>
            </w:pPr>
          </w:p>
          <w:p w14:paraId="2D3C62D3" w14:textId="77777777" w:rsidR="0016398E" w:rsidRPr="00285777" w:rsidRDefault="0016398E" w:rsidP="000530CB">
            <w:pPr>
              <w:jc w:val="both"/>
              <w:rPr>
                <w:sz w:val="18"/>
                <w:szCs w:val="18"/>
                <w:lang w:val="uk-UA"/>
              </w:rPr>
            </w:pPr>
          </w:p>
          <w:p w14:paraId="00A7FFFD" w14:textId="43C5D201" w:rsidR="0016398E" w:rsidRDefault="0016398E" w:rsidP="000530CB">
            <w:pPr>
              <w:jc w:val="both"/>
              <w:rPr>
                <w:b/>
                <w:sz w:val="18"/>
                <w:szCs w:val="18"/>
                <w:lang w:val="uk-UA"/>
              </w:rPr>
            </w:pPr>
            <w:r w:rsidRPr="00D85AE1">
              <w:rPr>
                <w:b/>
                <w:smallCaps/>
                <w:sz w:val="18"/>
                <w:szCs w:val="18"/>
              </w:rPr>
              <w:t xml:space="preserve">Article </w:t>
            </w:r>
            <w:r w:rsidR="00814106">
              <w:rPr>
                <w:b/>
                <w:smallCaps/>
                <w:sz w:val="18"/>
                <w:szCs w:val="18"/>
                <w:lang w:val="uk-UA"/>
              </w:rPr>
              <w:t>18</w:t>
            </w:r>
            <w:r w:rsidRPr="00D85AE1">
              <w:rPr>
                <w:b/>
                <w:smallCaps/>
                <w:sz w:val="18"/>
                <w:szCs w:val="18"/>
              </w:rPr>
              <w:t>.</w:t>
            </w:r>
            <w:r w:rsidRPr="00D85AE1">
              <w:rPr>
                <w:b/>
                <w:smallCaps/>
                <w:sz w:val="18"/>
                <w:szCs w:val="18"/>
              </w:rPr>
              <w:tab/>
              <w:t>Compliance with Applicable Laws and Standards</w:t>
            </w:r>
            <w:r w:rsidRPr="00D85AE1">
              <w:rPr>
                <w:b/>
                <w:sz w:val="18"/>
                <w:szCs w:val="18"/>
              </w:rPr>
              <w:t xml:space="preserve"> </w:t>
            </w:r>
          </w:p>
          <w:p w14:paraId="262BFBD8" w14:textId="77777777" w:rsidR="00285777" w:rsidRPr="00285777" w:rsidRDefault="00285777" w:rsidP="000530CB">
            <w:pPr>
              <w:jc w:val="both"/>
              <w:rPr>
                <w:b/>
                <w:sz w:val="18"/>
                <w:szCs w:val="18"/>
                <w:lang w:val="uk-UA"/>
              </w:rPr>
            </w:pPr>
          </w:p>
          <w:p w14:paraId="48143D63" w14:textId="77777777" w:rsidR="0016398E" w:rsidRPr="00D85AE1" w:rsidRDefault="0016398E" w:rsidP="000530CB">
            <w:pPr>
              <w:jc w:val="both"/>
              <w:rPr>
                <w:sz w:val="18"/>
                <w:szCs w:val="18"/>
              </w:rPr>
            </w:pPr>
            <w:r w:rsidRPr="00D85AE1">
              <w:rPr>
                <w:sz w:val="18"/>
                <w:szCs w:val="18"/>
              </w:rPr>
              <w:t>The Subcontractor shall perform all work, and comply in all respects, with applicable laws, ordinances, codes, regulations, and other authoritative rules of the United States and Ukraine and its political subdivisions and with the standards of relevant licensing boards and professional associations. The Subcontractor shall also comply with the applicable USAID regulations governing this subcontract, which are incorporated by reference into this subcontract, and appear in Article 37, Clauses Incorporated by Reference.</w:t>
            </w:r>
          </w:p>
          <w:p w14:paraId="4B83ECCF" w14:textId="77777777" w:rsidR="0016398E" w:rsidRPr="00D85AE1" w:rsidRDefault="0016398E" w:rsidP="000530CB">
            <w:pPr>
              <w:jc w:val="both"/>
              <w:rPr>
                <w:sz w:val="18"/>
                <w:szCs w:val="18"/>
              </w:rPr>
            </w:pPr>
          </w:p>
          <w:p w14:paraId="1F20B172" w14:textId="77777777" w:rsidR="0016398E" w:rsidRPr="00D85AE1" w:rsidRDefault="0016398E" w:rsidP="000530CB">
            <w:pPr>
              <w:jc w:val="both"/>
              <w:rPr>
                <w:sz w:val="18"/>
                <w:szCs w:val="18"/>
              </w:rPr>
            </w:pPr>
          </w:p>
          <w:p w14:paraId="444419A3" w14:textId="77777777" w:rsidR="0016398E" w:rsidRPr="00D85AE1" w:rsidRDefault="0016398E" w:rsidP="000530CB">
            <w:pPr>
              <w:jc w:val="both"/>
              <w:rPr>
                <w:sz w:val="18"/>
                <w:szCs w:val="18"/>
              </w:rPr>
            </w:pPr>
          </w:p>
          <w:p w14:paraId="0398570A" w14:textId="10977854"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19</w:t>
            </w:r>
            <w:r w:rsidRPr="00D85AE1">
              <w:rPr>
                <w:b/>
                <w:smallCaps/>
                <w:sz w:val="18"/>
                <w:szCs w:val="18"/>
              </w:rPr>
              <w:t>.</w:t>
            </w:r>
            <w:r w:rsidRPr="00D85AE1">
              <w:rPr>
                <w:b/>
                <w:smallCaps/>
                <w:sz w:val="18"/>
                <w:szCs w:val="18"/>
              </w:rPr>
              <w:tab/>
              <w:t>Indemnity and Subcontractor Waiver of Benefits</w:t>
            </w:r>
          </w:p>
          <w:p w14:paraId="064FBF6D" w14:textId="77777777" w:rsidR="0016398E" w:rsidRPr="00D85AE1" w:rsidRDefault="0016398E" w:rsidP="000530CB">
            <w:pPr>
              <w:jc w:val="both"/>
              <w:rPr>
                <w:sz w:val="18"/>
                <w:szCs w:val="18"/>
              </w:rPr>
            </w:pPr>
          </w:p>
          <w:p w14:paraId="3C6F7331" w14:textId="77777777" w:rsidR="0016398E" w:rsidRPr="00D85AE1" w:rsidRDefault="0016398E" w:rsidP="000530CB">
            <w:pPr>
              <w:numPr>
                <w:ilvl w:val="0"/>
                <w:numId w:val="13"/>
              </w:numPr>
              <w:tabs>
                <w:tab w:val="clear" w:pos="720"/>
                <w:tab w:val="num" w:pos="360"/>
              </w:tabs>
              <w:ind w:left="317"/>
              <w:jc w:val="both"/>
              <w:rPr>
                <w:sz w:val="18"/>
                <w:szCs w:val="18"/>
              </w:rPr>
            </w:pPr>
            <w:r w:rsidRPr="00D85AE1">
              <w:rPr>
                <w:sz w:val="18"/>
                <w:szCs w:val="18"/>
              </w:rPr>
              <w:t>The Subcontractor waives any additional benefits and shall defend, indemnify, and hold harmless Chemonics and USAID from any:</w:t>
            </w:r>
          </w:p>
          <w:p w14:paraId="1AA2FA4A" w14:textId="77777777" w:rsidR="0016398E" w:rsidRPr="00D85AE1" w:rsidRDefault="0016398E" w:rsidP="000530CB">
            <w:pPr>
              <w:ind w:left="720"/>
              <w:jc w:val="both"/>
              <w:rPr>
                <w:sz w:val="18"/>
                <w:szCs w:val="18"/>
              </w:rPr>
            </w:pPr>
          </w:p>
          <w:p w14:paraId="41C3F33C" w14:textId="77777777" w:rsidR="0016398E" w:rsidRPr="00285777" w:rsidRDefault="0016398E" w:rsidP="00285777">
            <w:pPr>
              <w:jc w:val="both"/>
              <w:rPr>
                <w:sz w:val="18"/>
                <w:szCs w:val="18"/>
                <w:lang w:val="uk-UA"/>
              </w:rPr>
            </w:pPr>
          </w:p>
          <w:p w14:paraId="15571B58" w14:textId="087DB2B2" w:rsidR="0016398E" w:rsidRPr="00D85AE1" w:rsidRDefault="0016398E" w:rsidP="000530CB">
            <w:pPr>
              <w:numPr>
                <w:ilvl w:val="0"/>
                <w:numId w:val="6"/>
              </w:numPr>
              <w:tabs>
                <w:tab w:val="clear" w:pos="1080"/>
                <w:tab w:val="num" w:pos="742"/>
              </w:tabs>
              <w:ind w:left="600"/>
              <w:jc w:val="both"/>
              <w:rPr>
                <w:sz w:val="18"/>
                <w:szCs w:val="18"/>
              </w:rPr>
            </w:pPr>
            <w:r w:rsidRPr="00D85AE1">
              <w:rPr>
                <w:sz w:val="18"/>
                <w:szCs w:val="18"/>
              </w:rPr>
              <w:t>loss, damage, liability, claims, demands, suits, or judgments (“Claims”) including any reasonable attorney’s fees, and costs, as a result of any damage or injury to Chemonics or its employees, directors, officers, or agents, or properties, or for any injury to third persons (including, but not limited to Claims by Subcontractor’s employees, directors, officers or agents) or their property which is directly or indirectly caused by the</w:t>
            </w:r>
            <w:r w:rsidR="00DE0F61">
              <w:rPr>
                <w:sz w:val="18"/>
                <w:szCs w:val="18"/>
              </w:rPr>
              <w:t xml:space="preserve"> </w:t>
            </w:r>
            <w:r w:rsidRPr="00D85AE1">
              <w:rPr>
                <w:sz w:val="18"/>
                <w:szCs w:val="18"/>
              </w:rPr>
              <w:t>negligence, and/or willful misconduct, breach of this Subcontract, or violation of statutory duties of Subcontractor, or its employees, officers, directors, or agents, arising out of or in connection with the performance of this Subcontract unless such Claim is caused by, or resulting from, a material breach of this Subcontract by Chemonics.</w:t>
            </w:r>
          </w:p>
          <w:p w14:paraId="49C0AA94" w14:textId="77777777" w:rsidR="0016398E" w:rsidRPr="00D85AE1" w:rsidRDefault="0016398E" w:rsidP="000530CB">
            <w:pPr>
              <w:tabs>
                <w:tab w:val="num" w:pos="742"/>
              </w:tabs>
              <w:ind w:left="600"/>
              <w:jc w:val="both"/>
              <w:rPr>
                <w:sz w:val="18"/>
                <w:szCs w:val="18"/>
              </w:rPr>
            </w:pPr>
          </w:p>
          <w:p w14:paraId="7F5CBEA9" w14:textId="77777777" w:rsidR="0016398E" w:rsidRPr="00D85AE1" w:rsidRDefault="0016398E" w:rsidP="000530CB">
            <w:pPr>
              <w:tabs>
                <w:tab w:val="num" w:pos="742"/>
              </w:tabs>
              <w:ind w:left="600"/>
              <w:jc w:val="both"/>
              <w:rPr>
                <w:sz w:val="18"/>
                <w:szCs w:val="18"/>
              </w:rPr>
            </w:pPr>
          </w:p>
          <w:p w14:paraId="240B63DD" w14:textId="77777777" w:rsidR="0016398E" w:rsidRPr="00D85AE1" w:rsidRDefault="0016398E" w:rsidP="000530CB">
            <w:pPr>
              <w:tabs>
                <w:tab w:val="num" w:pos="742"/>
              </w:tabs>
              <w:jc w:val="both"/>
              <w:rPr>
                <w:sz w:val="18"/>
                <w:szCs w:val="18"/>
              </w:rPr>
            </w:pPr>
          </w:p>
          <w:p w14:paraId="6402E289" w14:textId="77777777" w:rsidR="0016398E" w:rsidRPr="00D85AE1" w:rsidRDefault="0016398E" w:rsidP="000530CB">
            <w:pPr>
              <w:tabs>
                <w:tab w:val="num" w:pos="742"/>
              </w:tabs>
              <w:ind w:left="600"/>
              <w:jc w:val="both"/>
              <w:rPr>
                <w:sz w:val="18"/>
                <w:szCs w:val="18"/>
              </w:rPr>
            </w:pPr>
          </w:p>
          <w:p w14:paraId="5DB98606" w14:textId="77777777" w:rsidR="0016398E" w:rsidRDefault="0016398E" w:rsidP="000530CB">
            <w:pPr>
              <w:tabs>
                <w:tab w:val="num" w:pos="742"/>
              </w:tabs>
              <w:ind w:left="600"/>
              <w:jc w:val="both"/>
              <w:rPr>
                <w:sz w:val="18"/>
                <w:szCs w:val="18"/>
                <w:lang w:val="uk-UA"/>
              </w:rPr>
            </w:pPr>
          </w:p>
          <w:p w14:paraId="664877E5" w14:textId="77777777" w:rsidR="00285777" w:rsidRDefault="00285777" w:rsidP="000530CB">
            <w:pPr>
              <w:tabs>
                <w:tab w:val="num" w:pos="742"/>
              </w:tabs>
              <w:ind w:left="600"/>
              <w:jc w:val="both"/>
              <w:rPr>
                <w:sz w:val="18"/>
                <w:szCs w:val="18"/>
                <w:lang w:val="uk-UA"/>
              </w:rPr>
            </w:pPr>
          </w:p>
          <w:p w14:paraId="17A00F6F" w14:textId="77777777" w:rsidR="00285777" w:rsidRPr="00285777" w:rsidRDefault="00285777" w:rsidP="000530CB">
            <w:pPr>
              <w:tabs>
                <w:tab w:val="num" w:pos="742"/>
              </w:tabs>
              <w:ind w:left="600"/>
              <w:jc w:val="both"/>
              <w:rPr>
                <w:sz w:val="18"/>
                <w:szCs w:val="18"/>
                <w:lang w:val="uk-UA"/>
              </w:rPr>
            </w:pPr>
          </w:p>
          <w:p w14:paraId="31576F5E" w14:textId="2F5CC881" w:rsidR="0016398E" w:rsidRPr="00D85AE1" w:rsidRDefault="0016398E" w:rsidP="000530CB">
            <w:pPr>
              <w:numPr>
                <w:ilvl w:val="0"/>
                <w:numId w:val="6"/>
              </w:numPr>
              <w:tabs>
                <w:tab w:val="clear" w:pos="1080"/>
                <w:tab w:val="num" w:pos="742"/>
              </w:tabs>
              <w:ind w:left="600"/>
              <w:jc w:val="both"/>
              <w:rPr>
                <w:sz w:val="18"/>
                <w:szCs w:val="18"/>
              </w:rPr>
            </w:pPr>
            <w:r w:rsidRPr="00D85AE1">
              <w:rPr>
                <w:sz w:val="18"/>
                <w:szCs w:val="18"/>
              </w:rPr>
              <w:t>injury or death to persons, including officers, directors, employees, agents and subcontractors of Subcontractor, or loss of or damage to property, or fines and penalties which may result, in whole or in part, by reason of the buying, selling, distribution, or use of any of the services purchased or provided under this Subcontract except to the extent that such damage is due to the negligence of Chemonics;</w:t>
            </w:r>
          </w:p>
          <w:p w14:paraId="0258452A" w14:textId="77777777" w:rsidR="0016398E" w:rsidRPr="00D85AE1" w:rsidRDefault="0016398E" w:rsidP="000530CB">
            <w:pPr>
              <w:tabs>
                <w:tab w:val="num" w:pos="742"/>
              </w:tabs>
              <w:ind w:left="600"/>
              <w:jc w:val="both"/>
              <w:rPr>
                <w:sz w:val="18"/>
                <w:szCs w:val="18"/>
                <w:lang w:val="uk-UA"/>
              </w:rPr>
            </w:pPr>
          </w:p>
          <w:p w14:paraId="0F6211D6" w14:textId="77777777" w:rsidR="0016398E" w:rsidRPr="00D85AE1" w:rsidRDefault="0016398E" w:rsidP="000530CB">
            <w:pPr>
              <w:tabs>
                <w:tab w:val="num" w:pos="742"/>
              </w:tabs>
              <w:jc w:val="both"/>
              <w:rPr>
                <w:sz w:val="18"/>
                <w:szCs w:val="18"/>
              </w:rPr>
            </w:pPr>
          </w:p>
          <w:p w14:paraId="4052ED5A" w14:textId="77777777" w:rsidR="0016398E" w:rsidRPr="00D85AE1" w:rsidRDefault="0016398E" w:rsidP="000530CB">
            <w:pPr>
              <w:numPr>
                <w:ilvl w:val="0"/>
                <w:numId w:val="6"/>
              </w:numPr>
              <w:tabs>
                <w:tab w:val="clear" w:pos="1080"/>
                <w:tab w:val="num" w:pos="742"/>
              </w:tabs>
              <w:ind w:left="600"/>
              <w:jc w:val="both"/>
              <w:rPr>
                <w:sz w:val="18"/>
                <w:szCs w:val="18"/>
              </w:rPr>
            </w:pPr>
            <w:r w:rsidRPr="00D85AE1">
              <w:rPr>
                <w:sz w:val="18"/>
                <w:szCs w:val="18"/>
              </w:rPr>
              <w:lastRenderedPageBreak/>
              <w:t xml:space="preserve">the infringement or violation of any patent, copyright, trademark, service mark, trade secret, or other proprietary interest of any third party resulting from Chemonics’ use, distribution, sale, sublicensing, or possession of the goods (including software and all forms of written materials) or services purchased or provided, as authorized hereunder, or from the use or possession of said goods or services by Chemonics, USAID, and </w:t>
            </w:r>
            <w:r w:rsidRPr="00D85AE1">
              <w:rPr>
                <w:color w:val="000000" w:themeColor="text1"/>
                <w:sz w:val="18"/>
                <w:szCs w:val="18"/>
              </w:rPr>
              <w:t>the Competitive Economy Program (CEP)</w:t>
            </w:r>
            <w:r w:rsidRPr="00D85AE1">
              <w:rPr>
                <w:sz w:val="18"/>
                <w:szCs w:val="18"/>
              </w:rPr>
              <w:t>, as authorized hereunder; or false claims submitted by Subcontractor or its subcontractors under this Subcontract or as a result of a Subcontractor misrepresentation of fact or fraud by Subcontractor.</w:t>
            </w:r>
          </w:p>
          <w:p w14:paraId="48685F6D" w14:textId="77777777" w:rsidR="0016398E" w:rsidRPr="00D85AE1" w:rsidRDefault="0016398E" w:rsidP="000530CB">
            <w:pPr>
              <w:jc w:val="both"/>
              <w:rPr>
                <w:sz w:val="18"/>
                <w:szCs w:val="18"/>
              </w:rPr>
            </w:pPr>
          </w:p>
          <w:p w14:paraId="6721A83F" w14:textId="77777777" w:rsidR="0016398E" w:rsidRPr="00D85AE1" w:rsidRDefault="0016398E" w:rsidP="000530CB">
            <w:pPr>
              <w:jc w:val="both"/>
              <w:rPr>
                <w:sz w:val="18"/>
                <w:szCs w:val="18"/>
              </w:rPr>
            </w:pPr>
          </w:p>
          <w:p w14:paraId="114055F3" w14:textId="77777777" w:rsidR="0016398E" w:rsidRPr="00D85AE1" w:rsidRDefault="0016398E" w:rsidP="000530CB">
            <w:pPr>
              <w:jc w:val="both"/>
              <w:rPr>
                <w:sz w:val="18"/>
                <w:szCs w:val="18"/>
              </w:rPr>
            </w:pPr>
          </w:p>
          <w:p w14:paraId="6C2E15AE" w14:textId="77777777" w:rsidR="0016398E" w:rsidRPr="00D85AE1" w:rsidRDefault="0016398E" w:rsidP="000530CB">
            <w:pPr>
              <w:jc w:val="both"/>
              <w:rPr>
                <w:sz w:val="18"/>
                <w:szCs w:val="18"/>
              </w:rPr>
            </w:pPr>
          </w:p>
          <w:p w14:paraId="3F029C36" w14:textId="77777777" w:rsidR="0016398E" w:rsidRPr="00D85AE1" w:rsidRDefault="0016398E" w:rsidP="00285777">
            <w:pPr>
              <w:numPr>
                <w:ilvl w:val="0"/>
                <w:numId w:val="13"/>
              </w:numPr>
              <w:tabs>
                <w:tab w:val="clear" w:pos="720"/>
                <w:tab w:val="num" w:pos="-21"/>
              </w:tabs>
              <w:ind w:left="339"/>
              <w:jc w:val="both"/>
              <w:rPr>
                <w:sz w:val="18"/>
                <w:szCs w:val="18"/>
              </w:rPr>
            </w:pPr>
            <w:r w:rsidRPr="00D85AE1">
              <w:rPr>
                <w:sz w:val="18"/>
                <w:szCs w:val="18"/>
              </w:rPr>
              <w:t>Subcontractor shall defend and settle at its sole expense all suits or proceedings arising out of the foregoing, provided that Subcontractor has notice or is given prompt written notice of such claim or suit and, further, that Subcontractor shall be given necessary information, reasonable assistance and the authority to defend such claim or suit. Subcontractor shall not settle, compromise or discharge any pending or threatened suit, claim or litigation, arising out of, based upon, or in any way related to the subject matter of this subcontract and to which Chemonics is or may reasonably be expected to be a party, unless and until Subcontractor has obtained a written agreement, approved by Chemonics (which shall not be unreasonably withheld) and executed by each party to such proposed settlement, compromise or discharge, releasing Chemonics from any and all liability.</w:t>
            </w:r>
          </w:p>
          <w:p w14:paraId="622FA1F3" w14:textId="77777777" w:rsidR="0016398E" w:rsidRPr="00D85AE1" w:rsidRDefault="0016398E" w:rsidP="000530CB">
            <w:pPr>
              <w:jc w:val="both"/>
              <w:rPr>
                <w:sz w:val="18"/>
                <w:szCs w:val="18"/>
              </w:rPr>
            </w:pPr>
          </w:p>
          <w:p w14:paraId="5864DB6A" w14:textId="77777777" w:rsidR="0016398E" w:rsidRPr="00D85AE1" w:rsidRDefault="0016398E" w:rsidP="000530CB">
            <w:pPr>
              <w:jc w:val="both"/>
              <w:rPr>
                <w:sz w:val="18"/>
                <w:szCs w:val="18"/>
              </w:rPr>
            </w:pPr>
          </w:p>
          <w:p w14:paraId="3042602E" w14:textId="77777777" w:rsidR="0016398E" w:rsidRPr="00D85AE1" w:rsidRDefault="0016398E" w:rsidP="000530CB">
            <w:pPr>
              <w:jc w:val="both"/>
              <w:rPr>
                <w:sz w:val="18"/>
                <w:szCs w:val="18"/>
              </w:rPr>
            </w:pPr>
          </w:p>
          <w:p w14:paraId="7D70830C" w14:textId="77777777" w:rsidR="0016398E" w:rsidRPr="00D85AE1" w:rsidRDefault="0016398E" w:rsidP="000530CB">
            <w:pPr>
              <w:jc w:val="both"/>
              <w:rPr>
                <w:sz w:val="18"/>
                <w:szCs w:val="18"/>
              </w:rPr>
            </w:pPr>
          </w:p>
          <w:p w14:paraId="6060685B" w14:textId="77777777" w:rsidR="0016398E" w:rsidRPr="00D85AE1" w:rsidRDefault="0016398E" w:rsidP="000530CB">
            <w:pPr>
              <w:jc w:val="both"/>
              <w:rPr>
                <w:sz w:val="18"/>
                <w:szCs w:val="18"/>
              </w:rPr>
            </w:pPr>
          </w:p>
          <w:p w14:paraId="6D9054C8" w14:textId="77777777" w:rsidR="0016398E" w:rsidRDefault="0016398E" w:rsidP="000530CB">
            <w:pPr>
              <w:jc w:val="both"/>
              <w:rPr>
                <w:sz w:val="18"/>
                <w:szCs w:val="18"/>
                <w:lang w:val="uk-UA"/>
              </w:rPr>
            </w:pPr>
          </w:p>
          <w:p w14:paraId="01060505" w14:textId="77777777" w:rsidR="00285777" w:rsidRDefault="00285777" w:rsidP="000530CB">
            <w:pPr>
              <w:jc w:val="both"/>
              <w:rPr>
                <w:sz w:val="18"/>
                <w:szCs w:val="18"/>
                <w:lang w:val="uk-UA"/>
              </w:rPr>
            </w:pPr>
          </w:p>
          <w:p w14:paraId="6860C3F4" w14:textId="77777777" w:rsidR="00285777" w:rsidRPr="00285777" w:rsidRDefault="00285777" w:rsidP="000530CB">
            <w:pPr>
              <w:jc w:val="both"/>
              <w:rPr>
                <w:sz w:val="18"/>
                <w:szCs w:val="18"/>
                <w:lang w:val="uk-UA"/>
              </w:rPr>
            </w:pPr>
          </w:p>
          <w:p w14:paraId="551161CF" w14:textId="776AC9D5" w:rsidR="0016398E" w:rsidRPr="00D85AE1" w:rsidRDefault="0016398E" w:rsidP="00285777">
            <w:pPr>
              <w:numPr>
                <w:ilvl w:val="0"/>
                <w:numId w:val="13"/>
              </w:numPr>
              <w:tabs>
                <w:tab w:val="clear" w:pos="720"/>
                <w:tab w:val="num" w:pos="0"/>
              </w:tabs>
              <w:ind w:left="339"/>
              <w:jc w:val="both"/>
              <w:rPr>
                <w:sz w:val="18"/>
                <w:szCs w:val="18"/>
              </w:rPr>
            </w:pPr>
            <w:r w:rsidRPr="00D85AE1">
              <w:rPr>
                <w:sz w:val="18"/>
                <w:szCs w:val="18"/>
              </w:rPr>
              <w:t>If any of the services provided by Subcontractor hereunder, including without limitation software and all forms of written materials, become the subject of a claim of infringement or violation of a third party's intellectual property, privacy and/or proprietary rights, Subcontractor shall, at its own expense, use its best efforts—</w:t>
            </w:r>
          </w:p>
          <w:p w14:paraId="16E2246F" w14:textId="77777777" w:rsidR="0016398E" w:rsidRDefault="0016398E" w:rsidP="000530CB">
            <w:pPr>
              <w:jc w:val="both"/>
              <w:rPr>
                <w:sz w:val="18"/>
                <w:szCs w:val="18"/>
                <w:lang w:val="uk-UA"/>
              </w:rPr>
            </w:pPr>
          </w:p>
          <w:p w14:paraId="339673A8" w14:textId="77777777" w:rsidR="00285777" w:rsidRDefault="00285777" w:rsidP="000530CB">
            <w:pPr>
              <w:jc w:val="both"/>
              <w:rPr>
                <w:sz w:val="18"/>
                <w:szCs w:val="18"/>
                <w:lang w:val="uk-UA"/>
              </w:rPr>
            </w:pPr>
          </w:p>
          <w:p w14:paraId="7D851A35" w14:textId="77777777" w:rsidR="00285777" w:rsidRDefault="00285777" w:rsidP="000530CB">
            <w:pPr>
              <w:jc w:val="both"/>
              <w:rPr>
                <w:sz w:val="18"/>
                <w:szCs w:val="18"/>
                <w:lang w:val="uk-UA"/>
              </w:rPr>
            </w:pPr>
          </w:p>
          <w:p w14:paraId="43C08202" w14:textId="77777777" w:rsidR="00285777" w:rsidRPr="00285777" w:rsidRDefault="00285777" w:rsidP="000530CB">
            <w:pPr>
              <w:jc w:val="both"/>
              <w:rPr>
                <w:sz w:val="18"/>
                <w:szCs w:val="18"/>
                <w:lang w:val="uk-UA"/>
              </w:rPr>
            </w:pPr>
          </w:p>
          <w:p w14:paraId="7C9C6ED1" w14:textId="77777777" w:rsidR="0016398E" w:rsidRPr="00D85AE1" w:rsidRDefault="0016398E" w:rsidP="00285777">
            <w:pPr>
              <w:numPr>
                <w:ilvl w:val="0"/>
                <w:numId w:val="7"/>
              </w:numPr>
              <w:tabs>
                <w:tab w:val="clear" w:pos="1080"/>
              </w:tabs>
              <w:ind w:left="699"/>
              <w:jc w:val="both"/>
              <w:rPr>
                <w:sz w:val="18"/>
                <w:szCs w:val="18"/>
              </w:rPr>
            </w:pPr>
            <w:r w:rsidRPr="00D85AE1">
              <w:rPr>
                <w:sz w:val="18"/>
                <w:szCs w:val="18"/>
              </w:rPr>
              <w:t xml:space="preserve">to procure for Chemonics the right to continue use and, if authorized under this Subcontract, distribution of the infringing goods or services or, </w:t>
            </w:r>
          </w:p>
          <w:p w14:paraId="1854467B" w14:textId="77777777" w:rsidR="0016398E" w:rsidRPr="00D85AE1" w:rsidRDefault="0016398E" w:rsidP="00285777">
            <w:pPr>
              <w:ind w:left="699" w:hanging="360"/>
              <w:jc w:val="both"/>
              <w:rPr>
                <w:sz w:val="18"/>
                <w:szCs w:val="18"/>
              </w:rPr>
            </w:pPr>
          </w:p>
          <w:p w14:paraId="7420AE94" w14:textId="15CEF7D9" w:rsidR="0016398E" w:rsidRPr="00D85AE1" w:rsidRDefault="0016398E" w:rsidP="00285777">
            <w:pPr>
              <w:numPr>
                <w:ilvl w:val="0"/>
                <w:numId w:val="7"/>
              </w:numPr>
              <w:tabs>
                <w:tab w:val="clear" w:pos="1080"/>
              </w:tabs>
              <w:ind w:left="699"/>
              <w:jc w:val="both"/>
              <w:rPr>
                <w:sz w:val="18"/>
                <w:szCs w:val="18"/>
              </w:rPr>
            </w:pPr>
            <w:r w:rsidRPr="00D85AE1">
              <w:rPr>
                <w:sz w:val="18"/>
                <w:szCs w:val="18"/>
              </w:rPr>
              <w:t>to modify the goods or services to make them non-infringing, or to replace them with equivalent, non-infringing counterparts.</w:t>
            </w:r>
            <w:r w:rsidR="00DE0F61">
              <w:rPr>
                <w:sz w:val="18"/>
                <w:szCs w:val="18"/>
              </w:rPr>
              <w:t xml:space="preserve"> </w:t>
            </w:r>
          </w:p>
          <w:p w14:paraId="113B26FC" w14:textId="77777777" w:rsidR="00285777" w:rsidRPr="008767FF" w:rsidRDefault="00285777" w:rsidP="008767FF">
            <w:pPr>
              <w:jc w:val="both"/>
              <w:rPr>
                <w:sz w:val="18"/>
                <w:szCs w:val="18"/>
              </w:rPr>
            </w:pPr>
          </w:p>
          <w:p w14:paraId="4D16F1AD" w14:textId="7572DCF6" w:rsidR="0016398E" w:rsidRPr="00D85AE1" w:rsidRDefault="0016398E" w:rsidP="00285777">
            <w:pPr>
              <w:ind w:left="339"/>
              <w:jc w:val="both"/>
              <w:rPr>
                <w:sz w:val="18"/>
                <w:szCs w:val="18"/>
              </w:rPr>
            </w:pPr>
            <w:r w:rsidRPr="00D85AE1">
              <w:rPr>
                <w:sz w:val="18"/>
                <w:szCs w:val="18"/>
              </w:rPr>
              <w:t>If none of the above-mentioned can be successfully implemented, then Subcontractor shall refund to Chemonics all monies paid to the Subcontractor for the services.</w:t>
            </w:r>
          </w:p>
          <w:p w14:paraId="7DA00EFB" w14:textId="77777777" w:rsidR="0016398E" w:rsidRDefault="0016398E" w:rsidP="000530CB">
            <w:pPr>
              <w:jc w:val="both"/>
              <w:rPr>
                <w:sz w:val="18"/>
                <w:szCs w:val="18"/>
              </w:rPr>
            </w:pPr>
          </w:p>
          <w:p w14:paraId="53B510BA" w14:textId="77777777" w:rsidR="008767FF" w:rsidRPr="008767FF" w:rsidRDefault="008767FF" w:rsidP="000530CB">
            <w:pPr>
              <w:jc w:val="both"/>
              <w:rPr>
                <w:sz w:val="18"/>
                <w:szCs w:val="18"/>
              </w:rPr>
            </w:pPr>
          </w:p>
          <w:p w14:paraId="006BA2FB" w14:textId="768B7D67" w:rsidR="0016398E" w:rsidRPr="00D85AE1" w:rsidRDefault="0016398E" w:rsidP="000530CB">
            <w:pPr>
              <w:jc w:val="both"/>
              <w:rPr>
                <w:b/>
                <w:smallCaps/>
                <w:sz w:val="18"/>
                <w:szCs w:val="18"/>
              </w:rPr>
            </w:pPr>
            <w:r w:rsidRPr="00D85AE1">
              <w:rPr>
                <w:b/>
                <w:smallCaps/>
                <w:sz w:val="18"/>
                <w:szCs w:val="18"/>
              </w:rPr>
              <w:t>Article 2</w:t>
            </w:r>
            <w:r w:rsidR="00814106">
              <w:rPr>
                <w:b/>
                <w:smallCaps/>
                <w:sz w:val="18"/>
                <w:szCs w:val="18"/>
                <w:lang w:val="uk-UA"/>
              </w:rPr>
              <w:t>0</w:t>
            </w:r>
            <w:r w:rsidRPr="00D85AE1">
              <w:rPr>
                <w:b/>
                <w:smallCaps/>
                <w:sz w:val="18"/>
                <w:szCs w:val="18"/>
              </w:rPr>
              <w:t>.</w:t>
            </w:r>
            <w:r w:rsidRPr="00D85AE1">
              <w:rPr>
                <w:b/>
                <w:smallCaps/>
                <w:sz w:val="18"/>
                <w:szCs w:val="18"/>
              </w:rPr>
              <w:tab/>
              <w:t>Intellectual Property Rights</w:t>
            </w:r>
          </w:p>
          <w:p w14:paraId="3C582AF6" w14:textId="77777777" w:rsidR="0016398E" w:rsidRPr="00D85AE1" w:rsidRDefault="0016398E" w:rsidP="000530CB">
            <w:pPr>
              <w:jc w:val="both"/>
              <w:rPr>
                <w:sz w:val="18"/>
                <w:szCs w:val="18"/>
              </w:rPr>
            </w:pPr>
          </w:p>
          <w:p w14:paraId="1D74E68D" w14:textId="77777777" w:rsidR="0016398E" w:rsidRPr="00D85AE1" w:rsidRDefault="0016398E" w:rsidP="000530CB">
            <w:pPr>
              <w:jc w:val="both"/>
              <w:rPr>
                <w:sz w:val="18"/>
                <w:szCs w:val="18"/>
              </w:rPr>
            </w:pPr>
          </w:p>
          <w:p w14:paraId="28BD8398" w14:textId="670CBFB8" w:rsidR="0016398E" w:rsidRPr="00D85AE1" w:rsidRDefault="0016398E" w:rsidP="000530CB">
            <w:pPr>
              <w:jc w:val="both"/>
              <w:rPr>
                <w:sz w:val="18"/>
                <w:szCs w:val="18"/>
              </w:rPr>
            </w:pPr>
            <w:r w:rsidRPr="00D85AE1">
              <w:rPr>
                <w:sz w:val="18"/>
                <w:szCs w:val="18"/>
              </w:rPr>
              <w:t>The ownership of all copyright and other intellectual property rights in respect of any data compilations, research, spreadsheets, graphs, reports, diagrams, designs, work products, software, or any other documents, first developed in connection with this subcontract will exclusively vest in or remain with Chemonics or the U.S. Government, which shall have all proprietary rights therein, notwithstanding that the Subcontractor or its employees may be the author of the intellectual property.</w:t>
            </w:r>
            <w:r w:rsidR="00DE0F61">
              <w:rPr>
                <w:sz w:val="18"/>
                <w:szCs w:val="18"/>
              </w:rPr>
              <w:t xml:space="preserve"> </w:t>
            </w:r>
            <w:r w:rsidRPr="00D85AE1">
              <w:rPr>
                <w:sz w:val="18"/>
                <w:szCs w:val="18"/>
              </w:rPr>
              <w:t>All documents relating to the intellectual property or otherwise connected with this fixed price subcontract, the services, or duties must be returned or delivered to Chemonics at the time of the expiration or termination of the subcontract. The Subcontractor agrees not to publish or make use of any of the intellectual property, or documents relating thereto, without the prior written approval of Chemonics and proper attribution. No work performed under this subcontract shall infringe or otherwise violate the intellectual property rights of any third party in the United States or any foreign country.</w:t>
            </w:r>
          </w:p>
          <w:p w14:paraId="096E25EE" w14:textId="77777777" w:rsidR="0016398E" w:rsidRPr="00D85AE1" w:rsidRDefault="0016398E" w:rsidP="000530CB">
            <w:pPr>
              <w:jc w:val="both"/>
              <w:rPr>
                <w:sz w:val="18"/>
                <w:szCs w:val="18"/>
              </w:rPr>
            </w:pPr>
          </w:p>
          <w:p w14:paraId="61B1C86B" w14:textId="77777777" w:rsidR="0016398E" w:rsidRDefault="0016398E" w:rsidP="000530CB">
            <w:pPr>
              <w:jc w:val="both"/>
              <w:rPr>
                <w:sz w:val="18"/>
                <w:szCs w:val="18"/>
                <w:lang w:val="uk-UA"/>
              </w:rPr>
            </w:pPr>
          </w:p>
          <w:p w14:paraId="0F8876F3" w14:textId="77777777" w:rsidR="00814106" w:rsidRDefault="00814106" w:rsidP="000530CB">
            <w:pPr>
              <w:jc w:val="both"/>
              <w:rPr>
                <w:sz w:val="18"/>
                <w:szCs w:val="18"/>
                <w:lang w:val="uk-UA"/>
              </w:rPr>
            </w:pPr>
          </w:p>
          <w:p w14:paraId="44E1E6A2" w14:textId="77777777" w:rsidR="00814106" w:rsidRDefault="00814106" w:rsidP="000530CB">
            <w:pPr>
              <w:jc w:val="both"/>
              <w:rPr>
                <w:sz w:val="18"/>
                <w:szCs w:val="18"/>
                <w:lang w:val="uk-UA"/>
              </w:rPr>
            </w:pPr>
          </w:p>
          <w:p w14:paraId="724765A6" w14:textId="77777777" w:rsidR="00814106" w:rsidRDefault="00814106" w:rsidP="000530CB">
            <w:pPr>
              <w:jc w:val="both"/>
              <w:rPr>
                <w:sz w:val="18"/>
                <w:szCs w:val="18"/>
                <w:lang w:val="uk-UA"/>
              </w:rPr>
            </w:pPr>
          </w:p>
          <w:p w14:paraId="5DFC256D" w14:textId="77777777" w:rsidR="00814106" w:rsidRPr="00814106" w:rsidRDefault="00814106" w:rsidP="000530CB">
            <w:pPr>
              <w:jc w:val="both"/>
              <w:rPr>
                <w:sz w:val="18"/>
                <w:szCs w:val="18"/>
                <w:lang w:val="uk-UA"/>
              </w:rPr>
            </w:pPr>
          </w:p>
          <w:p w14:paraId="7C628A1B" w14:textId="77777777" w:rsidR="0016398E" w:rsidRPr="00D85AE1" w:rsidRDefault="0016398E" w:rsidP="000530CB">
            <w:pPr>
              <w:jc w:val="both"/>
              <w:rPr>
                <w:sz w:val="18"/>
                <w:szCs w:val="18"/>
              </w:rPr>
            </w:pPr>
          </w:p>
          <w:p w14:paraId="150B02AF" w14:textId="587FC8E6" w:rsidR="0016398E" w:rsidRPr="00D85AE1" w:rsidRDefault="0016398E" w:rsidP="000530CB">
            <w:pPr>
              <w:jc w:val="both"/>
              <w:rPr>
                <w:sz w:val="18"/>
                <w:szCs w:val="18"/>
              </w:rPr>
            </w:pPr>
            <w:r w:rsidRPr="00D85AE1">
              <w:rPr>
                <w:b/>
                <w:smallCaps/>
                <w:sz w:val="18"/>
                <w:szCs w:val="18"/>
              </w:rPr>
              <w:t>Article 2</w:t>
            </w:r>
            <w:r w:rsidR="00814106">
              <w:rPr>
                <w:b/>
                <w:smallCaps/>
                <w:sz w:val="18"/>
                <w:szCs w:val="18"/>
                <w:lang w:val="uk-UA"/>
              </w:rPr>
              <w:t>1</w:t>
            </w:r>
            <w:r w:rsidRPr="00D85AE1">
              <w:rPr>
                <w:b/>
                <w:smallCaps/>
                <w:sz w:val="18"/>
                <w:szCs w:val="18"/>
              </w:rPr>
              <w:t>.</w:t>
            </w:r>
            <w:r w:rsidRPr="00D85AE1">
              <w:rPr>
                <w:b/>
                <w:smallCaps/>
                <w:sz w:val="18"/>
                <w:szCs w:val="18"/>
              </w:rPr>
              <w:tab/>
              <w:t>Modifications</w:t>
            </w:r>
          </w:p>
          <w:p w14:paraId="6272BECD" w14:textId="77777777" w:rsidR="0016398E" w:rsidRPr="00D85AE1" w:rsidRDefault="0016398E" w:rsidP="000530CB">
            <w:pPr>
              <w:jc w:val="both"/>
              <w:rPr>
                <w:sz w:val="18"/>
                <w:szCs w:val="18"/>
              </w:rPr>
            </w:pPr>
          </w:p>
          <w:p w14:paraId="670EA665" w14:textId="51949CAD" w:rsidR="0016398E" w:rsidRPr="00D85AE1" w:rsidRDefault="0016398E" w:rsidP="000530CB">
            <w:pPr>
              <w:jc w:val="both"/>
              <w:rPr>
                <w:sz w:val="18"/>
                <w:szCs w:val="18"/>
              </w:rPr>
            </w:pPr>
            <w:r w:rsidRPr="00D85AE1">
              <w:rPr>
                <w:sz w:val="18"/>
                <w:szCs w:val="18"/>
              </w:rPr>
              <w:t>Modifications to the terms and conditions of this subcontract, including any modification to the scope of work, may only be made by written agreement between authorized personnel of both Parties as stipulated in Article 16 of this subcontract.</w:t>
            </w:r>
            <w:r w:rsidR="00DE0F61">
              <w:rPr>
                <w:sz w:val="18"/>
                <w:szCs w:val="18"/>
              </w:rPr>
              <w:t xml:space="preserve"> </w:t>
            </w:r>
            <w:r w:rsidRPr="00D85AE1">
              <w:rPr>
                <w:sz w:val="18"/>
                <w:szCs w:val="18"/>
              </w:rPr>
              <w:t>Each Party shall give due notice and consideration to any proposals for modification made by the other Party.</w:t>
            </w:r>
          </w:p>
          <w:p w14:paraId="38126E6C" w14:textId="77777777" w:rsidR="0016398E" w:rsidRPr="00D85AE1" w:rsidRDefault="0016398E" w:rsidP="000530CB">
            <w:pPr>
              <w:jc w:val="both"/>
              <w:rPr>
                <w:sz w:val="18"/>
                <w:szCs w:val="18"/>
                <w:u w:val="single"/>
              </w:rPr>
            </w:pPr>
          </w:p>
          <w:p w14:paraId="766F9B48" w14:textId="77777777" w:rsidR="0016398E" w:rsidRPr="00D85AE1" w:rsidRDefault="0016398E" w:rsidP="000530CB">
            <w:pPr>
              <w:jc w:val="both"/>
              <w:rPr>
                <w:b/>
                <w:smallCaps/>
                <w:sz w:val="18"/>
                <w:szCs w:val="18"/>
                <w:lang w:val="uk-UA"/>
              </w:rPr>
            </w:pPr>
          </w:p>
          <w:p w14:paraId="32A50162" w14:textId="77777777" w:rsidR="0016398E" w:rsidRPr="00D85AE1" w:rsidRDefault="0016398E" w:rsidP="000530CB">
            <w:pPr>
              <w:jc w:val="both"/>
              <w:rPr>
                <w:b/>
                <w:smallCaps/>
                <w:sz w:val="18"/>
                <w:szCs w:val="18"/>
                <w:lang w:val="uk-UA"/>
              </w:rPr>
            </w:pPr>
          </w:p>
          <w:p w14:paraId="7F32D98D" w14:textId="0A0AF716" w:rsidR="0016398E" w:rsidRPr="00D85AE1" w:rsidRDefault="0016398E" w:rsidP="000530CB">
            <w:pPr>
              <w:jc w:val="both"/>
              <w:rPr>
                <w:sz w:val="18"/>
                <w:szCs w:val="18"/>
              </w:rPr>
            </w:pPr>
            <w:r w:rsidRPr="00D85AE1">
              <w:rPr>
                <w:b/>
                <w:smallCaps/>
                <w:sz w:val="18"/>
                <w:szCs w:val="18"/>
              </w:rPr>
              <w:t>Article 2</w:t>
            </w:r>
            <w:r w:rsidR="00814106">
              <w:rPr>
                <w:b/>
                <w:smallCaps/>
                <w:sz w:val="18"/>
                <w:szCs w:val="18"/>
                <w:lang w:val="uk-UA"/>
              </w:rPr>
              <w:t>2</w:t>
            </w:r>
            <w:r w:rsidRPr="00D85AE1">
              <w:rPr>
                <w:b/>
                <w:smallCaps/>
                <w:sz w:val="18"/>
                <w:szCs w:val="18"/>
              </w:rPr>
              <w:t>.</w:t>
            </w:r>
            <w:r w:rsidRPr="00D85AE1">
              <w:rPr>
                <w:b/>
                <w:smallCaps/>
                <w:sz w:val="18"/>
                <w:szCs w:val="18"/>
              </w:rPr>
              <w:tab/>
              <w:t>Changes</w:t>
            </w:r>
          </w:p>
          <w:p w14:paraId="5CD0E4F7" w14:textId="77777777" w:rsidR="0016398E" w:rsidRPr="00D85AE1" w:rsidRDefault="0016398E" w:rsidP="000530CB">
            <w:pPr>
              <w:jc w:val="both"/>
              <w:rPr>
                <w:sz w:val="18"/>
                <w:szCs w:val="18"/>
              </w:rPr>
            </w:pPr>
          </w:p>
          <w:p w14:paraId="54ECC38D" w14:textId="77777777" w:rsidR="0016398E" w:rsidRDefault="0016398E" w:rsidP="000530CB">
            <w:pPr>
              <w:jc w:val="both"/>
              <w:rPr>
                <w:sz w:val="18"/>
                <w:szCs w:val="18"/>
                <w:lang w:val="uk-UA"/>
              </w:rPr>
            </w:pPr>
            <w:r w:rsidRPr="00D85AE1">
              <w:rPr>
                <w:sz w:val="18"/>
                <w:szCs w:val="18"/>
              </w:rPr>
              <w:t>In accordance with FAR Clause 52.243-1 “Changes—Fixed-Price” (AUG 1987), Chemonics may at any time, by written order, and without notice to the sureties, if any, make changes within the general scope of this subcontract in the services to be performed.</w:t>
            </w:r>
          </w:p>
          <w:p w14:paraId="31815ABD" w14:textId="77777777" w:rsidR="00285777" w:rsidRDefault="00285777" w:rsidP="000530CB">
            <w:pPr>
              <w:jc w:val="both"/>
              <w:rPr>
                <w:sz w:val="18"/>
                <w:szCs w:val="18"/>
                <w:lang w:val="uk-UA"/>
              </w:rPr>
            </w:pPr>
          </w:p>
          <w:p w14:paraId="374A90DB" w14:textId="77777777" w:rsidR="00285777" w:rsidRPr="00285777" w:rsidRDefault="00285777" w:rsidP="000530CB">
            <w:pPr>
              <w:jc w:val="both"/>
              <w:rPr>
                <w:sz w:val="18"/>
                <w:szCs w:val="18"/>
                <w:lang w:val="uk-UA"/>
              </w:rPr>
            </w:pPr>
          </w:p>
          <w:p w14:paraId="1A16E0AD" w14:textId="6583B8B0" w:rsidR="0016398E" w:rsidRPr="00D85AE1" w:rsidRDefault="0016398E" w:rsidP="000530CB">
            <w:pPr>
              <w:jc w:val="both"/>
              <w:rPr>
                <w:sz w:val="18"/>
                <w:szCs w:val="18"/>
              </w:rPr>
            </w:pPr>
            <w:r w:rsidRPr="00D85AE1">
              <w:rPr>
                <w:sz w:val="18"/>
                <w:szCs w:val="18"/>
              </w:rPr>
              <w:t>If any such change(s) causes an increase or a decrease in the cost, or the time required for the performance, or any part of the work under the subcontract, an equitable adjustment shall be made in the subcontract price or delivery schedule, or both, and the subcontract shall be modified in writing accordingly.</w:t>
            </w:r>
            <w:r w:rsidR="00DE0F61">
              <w:rPr>
                <w:sz w:val="18"/>
                <w:szCs w:val="18"/>
              </w:rPr>
              <w:t xml:space="preserve"> </w:t>
            </w:r>
            <w:r w:rsidRPr="00D85AE1">
              <w:rPr>
                <w:sz w:val="18"/>
                <w:szCs w:val="18"/>
              </w:rPr>
              <w:t>Any claim by the Subcontractor for adjustment under this subcontract must be asserted within 30 (thirty) days from the date of receipt by the Subcontractor of the modification or change.</w:t>
            </w:r>
          </w:p>
          <w:p w14:paraId="7AB60843" w14:textId="77777777" w:rsidR="0016398E" w:rsidRPr="00D85AE1" w:rsidRDefault="0016398E" w:rsidP="000530CB">
            <w:pPr>
              <w:jc w:val="both"/>
              <w:rPr>
                <w:sz w:val="18"/>
                <w:szCs w:val="18"/>
                <w:u w:val="single"/>
              </w:rPr>
            </w:pPr>
          </w:p>
          <w:p w14:paraId="3467F41E" w14:textId="77777777" w:rsidR="0016398E" w:rsidRPr="00D85AE1" w:rsidRDefault="0016398E" w:rsidP="000530CB">
            <w:pPr>
              <w:jc w:val="both"/>
              <w:rPr>
                <w:sz w:val="18"/>
                <w:szCs w:val="18"/>
                <w:u w:val="single"/>
              </w:rPr>
            </w:pPr>
          </w:p>
          <w:p w14:paraId="130CED75" w14:textId="77777777" w:rsidR="0016398E" w:rsidRPr="00D85AE1" w:rsidRDefault="0016398E" w:rsidP="000530CB">
            <w:pPr>
              <w:jc w:val="both"/>
              <w:rPr>
                <w:sz w:val="18"/>
                <w:szCs w:val="18"/>
                <w:u w:val="single"/>
              </w:rPr>
            </w:pPr>
          </w:p>
          <w:p w14:paraId="43852493" w14:textId="77777777" w:rsidR="0016398E" w:rsidRPr="00D85AE1" w:rsidRDefault="0016398E" w:rsidP="000530CB">
            <w:pPr>
              <w:jc w:val="both"/>
              <w:rPr>
                <w:sz w:val="18"/>
                <w:szCs w:val="18"/>
                <w:u w:val="single"/>
                <w:lang w:val="uk-UA"/>
              </w:rPr>
            </w:pPr>
          </w:p>
          <w:p w14:paraId="65D8EA00" w14:textId="60B82FF8" w:rsidR="0016398E" w:rsidRPr="00D85AE1" w:rsidRDefault="0016398E" w:rsidP="000530CB">
            <w:pPr>
              <w:jc w:val="both"/>
              <w:rPr>
                <w:sz w:val="18"/>
                <w:szCs w:val="18"/>
              </w:rPr>
            </w:pPr>
            <w:r w:rsidRPr="00D85AE1">
              <w:rPr>
                <w:b/>
                <w:smallCaps/>
                <w:sz w:val="18"/>
                <w:szCs w:val="18"/>
              </w:rPr>
              <w:t xml:space="preserve">Article </w:t>
            </w:r>
            <w:r w:rsidR="00814106">
              <w:rPr>
                <w:b/>
                <w:smallCaps/>
                <w:sz w:val="18"/>
                <w:szCs w:val="18"/>
                <w:lang w:val="uk-UA"/>
              </w:rPr>
              <w:t>23</w:t>
            </w:r>
            <w:r w:rsidRPr="00D85AE1">
              <w:rPr>
                <w:b/>
                <w:smallCaps/>
                <w:sz w:val="18"/>
                <w:szCs w:val="18"/>
              </w:rPr>
              <w:t>.</w:t>
            </w:r>
            <w:r w:rsidRPr="00D85AE1">
              <w:rPr>
                <w:b/>
                <w:smallCaps/>
                <w:sz w:val="18"/>
                <w:szCs w:val="18"/>
              </w:rPr>
              <w:tab/>
              <w:t>Assignment and Delegation</w:t>
            </w:r>
          </w:p>
          <w:p w14:paraId="4D95F098" w14:textId="77777777" w:rsidR="0016398E" w:rsidRDefault="0016398E" w:rsidP="000530CB">
            <w:pPr>
              <w:jc w:val="both"/>
              <w:rPr>
                <w:sz w:val="18"/>
                <w:szCs w:val="18"/>
                <w:lang w:val="uk-UA"/>
              </w:rPr>
            </w:pPr>
          </w:p>
          <w:p w14:paraId="1970A83E" w14:textId="77777777" w:rsidR="00285777" w:rsidRPr="00285777" w:rsidRDefault="00285777" w:rsidP="000530CB">
            <w:pPr>
              <w:jc w:val="both"/>
              <w:rPr>
                <w:sz w:val="18"/>
                <w:szCs w:val="18"/>
                <w:lang w:val="uk-UA"/>
              </w:rPr>
            </w:pPr>
          </w:p>
          <w:p w14:paraId="0C3BD4F5" w14:textId="77777777" w:rsidR="0016398E" w:rsidRPr="00D85AE1" w:rsidRDefault="0016398E" w:rsidP="000530CB">
            <w:pPr>
              <w:jc w:val="both"/>
              <w:rPr>
                <w:sz w:val="18"/>
                <w:szCs w:val="18"/>
              </w:rPr>
            </w:pPr>
            <w:r w:rsidRPr="00D85AE1">
              <w:rPr>
                <w:sz w:val="18"/>
                <w:szCs w:val="18"/>
              </w:rPr>
              <w:t xml:space="preserve">This subcontract may not be assigned or delegated, in whole or in part, by the Subcontractor without the written consent of </w:t>
            </w:r>
            <w:r w:rsidRPr="00D85AE1">
              <w:rPr>
                <w:sz w:val="18"/>
                <w:szCs w:val="18"/>
              </w:rPr>
              <w:lastRenderedPageBreak/>
              <w:t>Chemonics. Absent such written consent, any assignment is void.</w:t>
            </w:r>
          </w:p>
          <w:p w14:paraId="6E657765" w14:textId="77777777" w:rsidR="0016398E" w:rsidRPr="00D85AE1" w:rsidRDefault="0016398E" w:rsidP="000530CB">
            <w:pPr>
              <w:jc w:val="both"/>
              <w:rPr>
                <w:sz w:val="18"/>
                <w:szCs w:val="18"/>
                <w:lang w:val="uk-UA"/>
              </w:rPr>
            </w:pPr>
          </w:p>
          <w:p w14:paraId="45A246F7" w14:textId="77777777" w:rsidR="0016398E" w:rsidRPr="00D85AE1" w:rsidRDefault="0016398E" w:rsidP="000530CB">
            <w:pPr>
              <w:jc w:val="both"/>
              <w:rPr>
                <w:sz w:val="18"/>
                <w:szCs w:val="18"/>
              </w:rPr>
            </w:pPr>
          </w:p>
          <w:p w14:paraId="7D895382" w14:textId="7DF0E180"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24</w:t>
            </w:r>
            <w:r w:rsidRPr="00D85AE1">
              <w:rPr>
                <w:b/>
                <w:smallCaps/>
                <w:sz w:val="18"/>
                <w:szCs w:val="18"/>
              </w:rPr>
              <w:t>.</w:t>
            </w:r>
            <w:r w:rsidRPr="00D85AE1">
              <w:rPr>
                <w:b/>
                <w:smallCaps/>
                <w:sz w:val="18"/>
                <w:szCs w:val="18"/>
              </w:rPr>
              <w:tab/>
              <w:t>Governing Law and Resolution of Disputes</w:t>
            </w:r>
          </w:p>
          <w:p w14:paraId="1855A401" w14:textId="77777777" w:rsidR="0016398E" w:rsidRPr="00D85AE1" w:rsidRDefault="0016398E" w:rsidP="000530CB">
            <w:pPr>
              <w:jc w:val="both"/>
              <w:rPr>
                <w:sz w:val="18"/>
                <w:szCs w:val="18"/>
              </w:rPr>
            </w:pPr>
          </w:p>
          <w:p w14:paraId="04ABEC03" w14:textId="1D92FEF1" w:rsidR="0016398E" w:rsidRDefault="0016398E" w:rsidP="00604E1E">
            <w:pPr>
              <w:numPr>
                <w:ilvl w:val="0"/>
                <w:numId w:val="14"/>
              </w:numPr>
              <w:tabs>
                <w:tab w:val="clear" w:pos="360"/>
                <w:tab w:val="num" w:pos="249"/>
              </w:tabs>
              <w:ind w:left="249" w:hanging="270"/>
              <w:jc w:val="both"/>
              <w:rPr>
                <w:sz w:val="18"/>
                <w:szCs w:val="18"/>
              </w:rPr>
            </w:pPr>
            <w:r w:rsidRPr="00D85AE1">
              <w:rPr>
                <w:i/>
                <w:sz w:val="18"/>
                <w:szCs w:val="18"/>
              </w:rPr>
              <w:t>Governing Law</w:t>
            </w:r>
            <w:r w:rsidRPr="00D85AE1">
              <w:rPr>
                <w:sz w:val="18"/>
                <w:szCs w:val="18"/>
              </w:rPr>
              <w:t>. This Subcontract, including any disputes related thereto, shall be governed by the laws of the District of Columbia.</w:t>
            </w:r>
          </w:p>
          <w:p w14:paraId="7A605D7B" w14:textId="77777777" w:rsidR="00604E1E" w:rsidRPr="00604E1E" w:rsidRDefault="00604E1E" w:rsidP="00604E1E">
            <w:pPr>
              <w:ind w:left="339"/>
              <w:jc w:val="both"/>
              <w:rPr>
                <w:sz w:val="18"/>
                <w:szCs w:val="18"/>
              </w:rPr>
            </w:pPr>
          </w:p>
          <w:p w14:paraId="5289D740" w14:textId="77777777" w:rsidR="0016398E" w:rsidRPr="00D85AE1" w:rsidRDefault="0016398E" w:rsidP="00604E1E">
            <w:pPr>
              <w:numPr>
                <w:ilvl w:val="0"/>
                <w:numId w:val="14"/>
              </w:numPr>
              <w:tabs>
                <w:tab w:val="clear" w:pos="360"/>
                <w:tab w:val="num" w:pos="249"/>
              </w:tabs>
              <w:ind w:left="249" w:hanging="249"/>
              <w:jc w:val="both"/>
              <w:rPr>
                <w:sz w:val="18"/>
                <w:szCs w:val="18"/>
              </w:rPr>
            </w:pPr>
            <w:r w:rsidRPr="00D85AE1">
              <w:rPr>
                <w:i/>
                <w:sz w:val="18"/>
                <w:szCs w:val="18"/>
              </w:rPr>
              <w:t>Disputes with the Governmen</w:t>
            </w:r>
            <w:r w:rsidRPr="00D85AE1">
              <w:rPr>
                <w:sz w:val="18"/>
                <w:szCs w:val="18"/>
              </w:rPr>
              <w:t>t. Chemonics’ Prime Contract with the US Government is subject to the Contract Disputes Act of 1978, as amended (41 U.S.C. 601-613). Any claim arising out of the performance of this Subcontract that relates to any decision of the Government under the prime contract must be resolved in accordance with the clause at FAR 52.233-1 Disputes, which is incorporated herein by reference.</w:t>
            </w:r>
          </w:p>
          <w:p w14:paraId="0D1399E1" w14:textId="77777777" w:rsidR="0016398E" w:rsidRDefault="0016398E" w:rsidP="000530CB">
            <w:pPr>
              <w:jc w:val="both"/>
              <w:rPr>
                <w:sz w:val="18"/>
                <w:szCs w:val="18"/>
                <w:lang w:val="uk-UA"/>
              </w:rPr>
            </w:pPr>
          </w:p>
          <w:p w14:paraId="66A17CEE" w14:textId="77777777" w:rsidR="00E34E4D" w:rsidRPr="00D85AE1" w:rsidRDefault="00E34E4D" w:rsidP="000530CB">
            <w:pPr>
              <w:jc w:val="both"/>
              <w:rPr>
                <w:sz w:val="18"/>
                <w:szCs w:val="18"/>
                <w:lang w:val="uk-UA"/>
              </w:rPr>
            </w:pPr>
          </w:p>
          <w:p w14:paraId="4403083B" w14:textId="77777777" w:rsidR="0016398E" w:rsidRPr="00D85AE1" w:rsidRDefault="0016398E" w:rsidP="00604E1E">
            <w:pPr>
              <w:numPr>
                <w:ilvl w:val="0"/>
                <w:numId w:val="9"/>
              </w:numPr>
              <w:tabs>
                <w:tab w:val="clear" w:pos="4140"/>
                <w:tab w:val="num" w:pos="519"/>
              </w:tabs>
              <w:ind w:left="519" w:hanging="317"/>
              <w:jc w:val="both"/>
              <w:rPr>
                <w:sz w:val="18"/>
                <w:szCs w:val="18"/>
              </w:rPr>
            </w:pPr>
            <w:r w:rsidRPr="00D85AE1">
              <w:rPr>
                <w:sz w:val="18"/>
                <w:szCs w:val="18"/>
              </w:rPr>
              <w:t>Any decision of the US Government under the Prime Contract, if binding on Chemonics, shall also bind the Subcontractor to the extent that it relates to this Subcontract, provided that Chemonics shall have promptly notified the Subcontractor of such decision and, if requested by Subcontractor, shall have brought suit or filed claim, as appropriate against the Government, or, in alternative, agreed to sponsor Subcontractor’s suit or claim. A final judgment in any such suit or final disposition of such claim shall be conclusive upon Chemonics and the Subcontractor.</w:t>
            </w:r>
          </w:p>
          <w:p w14:paraId="435FA1D1" w14:textId="77777777" w:rsidR="0016398E" w:rsidRPr="00D85AE1" w:rsidRDefault="0016398E" w:rsidP="000530CB">
            <w:pPr>
              <w:jc w:val="both"/>
              <w:rPr>
                <w:sz w:val="18"/>
                <w:szCs w:val="18"/>
                <w:lang w:val="uk-UA"/>
              </w:rPr>
            </w:pPr>
          </w:p>
          <w:p w14:paraId="46CF955C" w14:textId="77777777" w:rsidR="0016398E" w:rsidRPr="00D85AE1" w:rsidRDefault="0016398E" w:rsidP="000530CB">
            <w:pPr>
              <w:jc w:val="both"/>
              <w:rPr>
                <w:sz w:val="18"/>
                <w:szCs w:val="18"/>
                <w:lang w:val="uk-UA"/>
              </w:rPr>
            </w:pPr>
          </w:p>
          <w:p w14:paraId="6B77A115" w14:textId="77777777" w:rsidR="0016398E" w:rsidRPr="00D85AE1" w:rsidRDefault="0016398E" w:rsidP="000530CB">
            <w:pPr>
              <w:jc w:val="both"/>
              <w:rPr>
                <w:sz w:val="18"/>
                <w:szCs w:val="18"/>
              </w:rPr>
            </w:pPr>
          </w:p>
          <w:p w14:paraId="676B82E9" w14:textId="77777777" w:rsidR="0016398E" w:rsidRPr="00D85AE1" w:rsidRDefault="0016398E" w:rsidP="000530CB">
            <w:pPr>
              <w:numPr>
                <w:ilvl w:val="0"/>
                <w:numId w:val="9"/>
              </w:numPr>
              <w:tabs>
                <w:tab w:val="clear" w:pos="4140"/>
                <w:tab w:val="num" w:pos="742"/>
              </w:tabs>
              <w:ind w:left="742"/>
              <w:jc w:val="both"/>
              <w:rPr>
                <w:sz w:val="18"/>
                <w:szCs w:val="18"/>
              </w:rPr>
            </w:pPr>
            <w:r w:rsidRPr="00D85AE1">
              <w:rPr>
                <w:sz w:val="18"/>
                <w:szCs w:val="18"/>
              </w:rPr>
              <w:t xml:space="preserve">For any action brought or sponsored by Chemonics on behalf of the Subcontractor pursuant to this article, the Subcontractor agrees to indemnify and hold Chemonics harmless from all costs and expenses incurred by Chemonics in prosecuting or sponsoring any such appeal. </w:t>
            </w:r>
          </w:p>
          <w:p w14:paraId="228A0E38" w14:textId="77777777" w:rsidR="0016398E" w:rsidRPr="00D85AE1" w:rsidRDefault="0016398E" w:rsidP="000530CB">
            <w:pPr>
              <w:jc w:val="both"/>
              <w:rPr>
                <w:sz w:val="18"/>
                <w:szCs w:val="18"/>
                <w:lang w:val="uk-UA"/>
              </w:rPr>
            </w:pPr>
          </w:p>
          <w:p w14:paraId="25505190" w14:textId="77777777" w:rsidR="0016398E" w:rsidRPr="00D85AE1" w:rsidRDefault="0016398E" w:rsidP="000530CB">
            <w:pPr>
              <w:jc w:val="both"/>
              <w:rPr>
                <w:sz w:val="18"/>
                <w:szCs w:val="18"/>
              </w:rPr>
            </w:pPr>
          </w:p>
          <w:p w14:paraId="167DDE9B" w14:textId="77777777" w:rsidR="0016398E" w:rsidRDefault="0016398E" w:rsidP="000530CB">
            <w:pPr>
              <w:jc w:val="both"/>
              <w:rPr>
                <w:sz w:val="18"/>
                <w:szCs w:val="18"/>
              </w:rPr>
            </w:pPr>
          </w:p>
          <w:p w14:paraId="61A168F7" w14:textId="77777777" w:rsidR="00A9086F" w:rsidRPr="008767FF" w:rsidRDefault="00A9086F" w:rsidP="000530CB">
            <w:pPr>
              <w:jc w:val="both"/>
              <w:rPr>
                <w:sz w:val="18"/>
                <w:szCs w:val="18"/>
              </w:rPr>
            </w:pPr>
          </w:p>
          <w:p w14:paraId="75D1A16B" w14:textId="77777777" w:rsidR="0016398E" w:rsidRPr="00D85AE1" w:rsidRDefault="0016398E" w:rsidP="000530CB">
            <w:pPr>
              <w:numPr>
                <w:ilvl w:val="0"/>
                <w:numId w:val="14"/>
              </w:numPr>
              <w:jc w:val="both"/>
              <w:rPr>
                <w:sz w:val="18"/>
                <w:szCs w:val="18"/>
              </w:rPr>
            </w:pPr>
            <w:r w:rsidRPr="00D85AE1">
              <w:rPr>
                <w:i/>
                <w:sz w:val="18"/>
                <w:szCs w:val="18"/>
              </w:rPr>
              <w:t>Disputes between the Parties</w:t>
            </w:r>
            <w:r w:rsidRPr="00D85AE1">
              <w:rPr>
                <w:sz w:val="18"/>
                <w:szCs w:val="18"/>
              </w:rPr>
              <w:t>. The following procedures shall govern the resolution of any controversy, dispute or claim between or among “Parties,” arising out of the interpretation, performance, breach or alleged breach of this Subcontract (“Dispute”) that is not covered by (B) above.</w:t>
            </w:r>
          </w:p>
          <w:p w14:paraId="062A8028" w14:textId="77777777" w:rsidR="0016398E" w:rsidRPr="00D85AE1" w:rsidRDefault="0016398E" w:rsidP="000530CB">
            <w:pPr>
              <w:jc w:val="both"/>
              <w:rPr>
                <w:sz w:val="18"/>
                <w:szCs w:val="18"/>
                <w:lang w:val="uk-UA"/>
              </w:rPr>
            </w:pPr>
          </w:p>
          <w:p w14:paraId="71A62B6D" w14:textId="77777777" w:rsidR="0016398E" w:rsidRPr="008767FF" w:rsidRDefault="0016398E" w:rsidP="000530CB">
            <w:pPr>
              <w:jc w:val="both"/>
              <w:rPr>
                <w:sz w:val="18"/>
                <w:szCs w:val="18"/>
              </w:rPr>
            </w:pPr>
          </w:p>
          <w:p w14:paraId="0EDCF1F5" w14:textId="77777777" w:rsidR="0016398E" w:rsidRPr="00D85AE1" w:rsidRDefault="0016398E" w:rsidP="00A9086F">
            <w:pPr>
              <w:numPr>
                <w:ilvl w:val="0"/>
                <w:numId w:val="8"/>
              </w:numPr>
              <w:tabs>
                <w:tab w:val="clear" w:pos="1080"/>
                <w:tab w:val="num" w:pos="884"/>
              </w:tabs>
              <w:ind w:left="699" w:hanging="317"/>
              <w:jc w:val="both"/>
              <w:rPr>
                <w:sz w:val="18"/>
                <w:szCs w:val="18"/>
              </w:rPr>
            </w:pPr>
            <w:r w:rsidRPr="00D85AE1">
              <w:rPr>
                <w:i/>
                <w:sz w:val="18"/>
                <w:szCs w:val="18"/>
              </w:rPr>
              <w:t>Negotiation</w:t>
            </w:r>
            <w:r w:rsidRPr="00D85AE1">
              <w:rPr>
                <w:sz w:val="18"/>
                <w:szCs w:val="18"/>
              </w:rPr>
              <w:t>. The Parties shall promptly attempt to resolve any Dispute by negotiation in the normal course of business. If, after good faith efforts, the Dispute is not resolved, either Party may request in writing that the Dispute be resolved via Executive Consultation pursuant to subparagraph (2) below.</w:t>
            </w:r>
          </w:p>
          <w:p w14:paraId="4D3AF322" w14:textId="77777777" w:rsidR="0016398E" w:rsidRPr="00D85AE1" w:rsidRDefault="0016398E" w:rsidP="00A9086F">
            <w:pPr>
              <w:ind w:left="699" w:hanging="317"/>
              <w:jc w:val="both"/>
              <w:rPr>
                <w:i/>
                <w:sz w:val="18"/>
                <w:szCs w:val="18"/>
                <w:lang w:val="uk-UA"/>
              </w:rPr>
            </w:pPr>
          </w:p>
          <w:p w14:paraId="698E42DB" w14:textId="77777777" w:rsidR="0016398E" w:rsidRPr="00D85AE1" w:rsidRDefault="0016398E" w:rsidP="00A9086F">
            <w:pPr>
              <w:ind w:left="699" w:hanging="317"/>
              <w:jc w:val="both"/>
              <w:rPr>
                <w:sz w:val="18"/>
                <w:szCs w:val="18"/>
              </w:rPr>
            </w:pPr>
          </w:p>
          <w:p w14:paraId="11A7ADCB" w14:textId="0BCC8FCA" w:rsidR="0016398E" w:rsidRPr="00D85AE1" w:rsidRDefault="0016398E" w:rsidP="00A9086F">
            <w:pPr>
              <w:numPr>
                <w:ilvl w:val="0"/>
                <w:numId w:val="8"/>
              </w:numPr>
              <w:tabs>
                <w:tab w:val="clear" w:pos="1080"/>
                <w:tab w:val="num" w:pos="884"/>
              </w:tabs>
              <w:ind w:left="699" w:hanging="317"/>
              <w:jc w:val="both"/>
              <w:rPr>
                <w:sz w:val="18"/>
                <w:szCs w:val="18"/>
              </w:rPr>
            </w:pPr>
            <w:r w:rsidRPr="00D85AE1">
              <w:rPr>
                <w:i/>
                <w:sz w:val="18"/>
                <w:szCs w:val="18"/>
              </w:rPr>
              <w:t>Executive Consultation</w:t>
            </w:r>
            <w:r w:rsidRPr="00D85AE1">
              <w:rPr>
                <w:sz w:val="18"/>
                <w:szCs w:val="18"/>
              </w:rPr>
              <w:t xml:space="preserve">. For Disputes submitted to Executive Consultation, each Party shall designate a senior company official with authority and responsibility for attempting to resolve the matter. For Chemonics, such designee shall be a Senior Vice </w:t>
            </w:r>
            <w:r w:rsidRPr="00D85AE1">
              <w:rPr>
                <w:sz w:val="18"/>
                <w:szCs w:val="18"/>
              </w:rPr>
              <w:lastRenderedPageBreak/>
              <w:t>President, or a person at a higher level of authority. For Subcontractor, such designee shall be an authorized negotiator.</w:t>
            </w:r>
            <w:r w:rsidR="00DE0F61">
              <w:rPr>
                <w:sz w:val="18"/>
                <w:szCs w:val="18"/>
              </w:rPr>
              <w:t xml:space="preserve"> </w:t>
            </w:r>
            <w:r w:rsidRPr="00D85AE1">
              <w:rPr>
                <w:sz w:val="18"/>
                <w:szCs w:val="18"/>
              </w:rPr>
              <w:t>The Party initiating the claim shall provide, in addition to documents supporting the claim, a brief summary of the claim, its perception of the positions of the Parties and any perceived barriers to settlement of the case. The summary may be submitted directly to the designated Party Executive. Within 30 calendar days after delivery of the claim summary, the Parties shall meet and attempt to resolve the Dispute. If the Dispute is not resolved within 45 days from submission of the claim summary, or such other amount of time as agreed between the Parties, the claiming Party may proceed under subparagraph (3) below.</w:t>
            </w:r>
          </w:p>
          <w:p w14:paraId="68C2FD3D" w14:textId="77777777" w:rsidR="0016398E" w:rsidRPr="00D85AE1" w:rsidRDefault="0016398E" w:rsidP="00A9086F">
            <w:pPr>
              <w:ind w:left="699" w:hanging="317"/>
              <w:jc w:val="both"/>
              <w:rPr>
                <w:sz w:val="18"/>
                <w:szCs w:val="18"/>
              </w:rPr>
            </w:pPr>
          </w:p>
          <w:p w14:paraId="1B7A0BB7" w14:textId="77777777" w:rsidR="0016398E" w:rsidRPr="00D85AE1" w:rsidRDefault="0016398E" w:rsidP="00A9086F">
            <w:pPr>
              <w:ind w:left="699" w:hanging="317"/>
              <w:jc w:val="both"/>
              <w:rPr>
                <w:sz w:val="18"/>
                <w:szCs w:val="18"/>
              </w:rPr>
            </w:pPr>
          </w:p>
          <w:p w14:paraId="511841F4" w14:textId="77777777" w:rsidR="0016398E" w:rsidRPr="00D85AE1" w:rsidRDefault="0016398E" w:rsidP="00A9086F">
            <w:pPr>
              <w:jc w:val="both"/>
              <w:rPr>
                <w:sz w:val="18"/>
                <w:szCs w:val="18"/>
              </w:rPr>
            </w:pPr>
          </w:p>
          <w:p w14:paraId="2AA72082" w14:textId="77777777" w:rsidR="0016398E" w:rsidRPr="00D85AE1" w:rsidRDefault="0016398E" w:rsidP="00A9086F">
            <w:pPr>
              <w:numPr>
                <w:ilvl w:val="0"/>
                <w:numId w:val="8"/>
              </w:numPr>
              <w:tabs>
                <w:tab w:val="clear" w:pos="1080"/>
                <w:tab w:val="num" w:pos="884"/>
              </w:tabs>
              <w:ind w:left="699" w:hanging="317"/>
              <w:jc w:val="both"/>
              <w:rPr>
                <w:sz w:val="18"/>
                <w:szCs w:val="18"/>
              </w:rPr>
            </w:pPr>
            <w:r w:rsidRPr="00D85AE1">
              <w:rPr>
                <w:i/>
                <w:sz w:val="18"/>
                <w:szCs w:val="18"/>
              </w:rPr>
              <w:t>Arbitration</w:t>
            </w:r>
            <w:r w:rsidRPr="00D85AE1">
              <w:rPr>
                <w:sz w:val="18"/>
                <w:szCs w:val="18"/>
              </w:rPr>
              <w:t xml:space="preserve">. Any controversy or claim between the Parties arising out of or relating to this Subcontract, or the breach thereof, that has not been resolved by Executive Consultation, shall be settled by arbitration administered by the American Arbitration Association in accordance with its Commercial Arbitration Rules, including the Optional Rules for Emergency Measures of Protection, unless otherwise provided herein. The arbitrators shall not be empowered to award damages in excess of compensatory damages and each Party expressly waives and foregoes any right to punitive, exemplary, or similar damages. Each Party will bear the cost of its own Attorney-Fees. The Arbitration shall be in Washington, D.C., unless otherwise agreed between the Parties. </w:t>
            </w:r>
          </w:p>
          <w:p w14:paraId="6896E029" w14:textId="77777777" w:rsidR="0016398E" w:rsidRPr="00D85AE1" w:rsidRDefault="0016398E" w:rsidP="000530CB">
            <w:pPr>
              <w:ind w:left="720"/>
              <w:jc w:val="both"/>
              <w:rPr>
                <w:sz w:val="18"/>
                <w:szCs w:val="18"/>
                <w:lang w:val="uk-UA"/>
              </w:rPr>
            </w:pPr>
          </w:p>
          <w:p w14:paraId="7F2262ED" w14:textId="77777777" w:rsidR="0016398E" w:rsidRPr="00D85AE1" w:rsidRDefault="0016398E" w:rsidP="000530CB">
            <w:pPr>
              <w:ind w:left="720"/>
              <w:jc w:val="both"/>
              <w:rPr>
                <w:sz w:val="18"/>
                <w:szCs w:val="18"/>
                <w:lang w:val="uk-UA"/>
              </w:rPr>
            </w:pPr>
          </w:p>
          <w:p w14:paraId="653A1CB9" w14:textId="77777777" w:rsidR="0016398E" w:rsidRPr="00D85AE1" w:rsidRDefault="0016398E" w:rsidP="000530CB">
            <w:pPr>
              <w:ind w:left="720"/>
              <w:jc w:val="both"/>
              <w:rPr>
                <w:sz w:val="18"/>
                <w:szCs w:val="18"/>
                <w:lang w:val="uk-UA"/>
              </w:rPr>
            </w:pPr>
          </w:p>
          <w:p w14:paraId="016CE484" w14:textId="77777777" w:rsidR="0016398E" w:rsidRPr="00D85AE1" w:rsidRDefault="0016398E" w:rsidP="000530CB">
            <w:pPr>
              <w:jc w:val="both"/>
              <w:rPr>
                <w:sz w:val="18"/>
                <w:szCs w:val="18"/>
              </w:rPr>
            </w:pPr>
          </w:p>
          <w:p w14:paraId="4987405E" w14:textId="77777777" w:rsidR="0016398E" w:rsidRPr="00D85AE1" w:rsidRDefault="0016398E" w:rsidP="000530CB">
            <w:pPr>
              <w:ind w:left="720"/>
              <w:jc w:val="both"/>
              <w:rPr>
                <w:sz w:val="18"/>
                <w:szCs w:val="18"/>
                <w:lang w:val="uk-UA"/>
              </w:rPr>
            </w:pPr>
          </w:p>
          <w:p w14:paraId="64BD3AA0" w14:textId="77777777" w:rsidR="0016398E" w:rsidRPr="00D85AE1" w:rsidRDefault="0016398E" w:rsidP="000530CB">
            <w:pPr>
              <w:jc w:val="both"/>
              <w:rPr>
                <w:sz w:val="18"/>
                <w:szCs w:val="18"/>
                <w:lang w:val="uk-UA"/>
              </w:rPr>
            </w:pPr>
          </w:p>
          <w:p w14:paraId="4A7F07AE" w14:textId="77777777" w:rsidR="0016398E" w:rsidRPr="00D85AE1" w:rsidRDefault="0016398E" w:rsidP="000530CB">
            <w:pPr>
              <w:numPr>
                <w:ilvl w:val="0"/>
                <w:numId w:val="14"/>
              </w:numPr>
              <w:jc w:val="both"/>
              <w:rPr>
                <w:sz w:val="18"/>
                <w:szCs w:val="18"/>
              </w:rPr>
            </w:pPr>
            <w:r w:rsidRPr="00D85AE1">
              <w:rPr>
                <w:i/>
                <w:sz w:val="18"/>
                <w:szCs w:val="18"/>
              </w:rPr>
              <w:t>Obligation to perform work</w:t>
            </w:r>
            <w:r w:rsidRPr="00D85AE1">
              <w:rPr>
                <w:sz w:val="18"/>
                <w:szCs w:val="18"/>
              </w:rPr>
              <w:t>. Subcontractor shall diligently proceed with the performance of work pending final resolution of any Dispute.</w:t>
            </w:r>
          </w:p>
          <w:p w14:paraId="414D999B" w14:textId="77777777" w:rsidR="0016398E" w:rsidRPr="008767FF" w:rsidRDefault="0016398E" w:rsidP="000530CB">
            <w:pPr>
              <w:jc w:val="both"/>
              <w:rPr>
                <w:sz w:val="18"/>
                <w:szCs w:val="18"/>
              </w:rPr>
            </w:pPr>
          </w:p>
          <w:p w14:paraId="590AACAB" w14:textId="77777777" w:rsidR="0016398E" w:rsidRPr="00D85AE1" w:rsidRDefault="0016398E" w:rsidP="000530CB">
            <w:pPr>
              <w:numPr>
                <w:ilvl w:val="0"/>
                <w:numId w:val="14"/>
              </w:numPr>
              <w:jc w:val="both"/>
              <w:rPr>
                <w:sz w:val="18"/>
                <w:szCs w:val="18"/>
              </w:rPr>
            </w:pPr>
            <w:r w:rsidRPr="00D85AE1">
              <w:rPr>
                <w:sz w:val="18"/>
                <w:szCs w:val="18"/>
              </w:rPr>
              <w:t>The Subcontractor acknowledges and agrees that it has no direct action against the U.S. Government or USAID for any claims arising under this Subcontract.</w:t>
            </w:r>
          </w:p>
          <w:p w14:paraId="098F0267" w14:textId="77777777" w:rsidR="0016398E" w:rsidRPr="00D85AE1" w:rsidRDefault="0016398E" w:rsidP="000530CB">
            <w:pPr>
              <w:jc w:val="both"/>
              <w:rPr>
                <w:b/>
                <w:smallCaps/>
                <w:sz w:val="18"/>
                <w:szCs w:val="18"/>
              </w:rPr>
            </w:pPr>
          </w:p>
          <w:p w14:paraId="4E5BDA92" w14:textId="77777777" w:rsidR="0016398E" w:rsidRPr="00D85AE1" w:rsidRDefault="0016398E" w:rsidP="000530CB">
            <w:pPr>
              <w:jc w:val="both"/>
              <w:rPr>
                <w:b/>
                <w:smallCaps/>
                <w:sz w:val="18"/>
                <w:szCs w:val="18"/>
                <w:lang w:val="uk-UA"/>
              </w:rPr>
            </w:pPr>
          </w:p>
          <w:p w14:paraId="34DCF2E0" w14:textId="35D00F5F"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25</w:t>
            </w:r>
            <w:r w:rsidRPr="00D85AE1">
              <w:rPr>
                <w:b/>
                <w:smallCaps/>
                <w:sz w:val="18"/>
                <w:szCs w:val="18"/>
              </w:rPr>
              <w:t>.</w:t>
            </w:r>
            <w:r w:rsidRPr="00D85AE1">
              <w:rPr>
                <w:b/>
                <w:smallCaps/>
                <w:sz w:val="18"/>
                <w:szCs w:val="18"/>
              </w:rPr>
              <w:tab/>
              <w:t>Force Majeure</w:t>
            </w:r>
          </w:p>
          <w:p w14:paraId="1B5E3B11" w14:textId="77777777" w:rsidR="0016398E" w:rsidRPr="00D85AE1" w:rsidRDefault="0016398E" w:rsidP="000530CB">
            <w:pPr>
              <w:jc w:val="both"/>
              <w:rPr>
                <w:sz w:val="18"/>
                <w:szCs w:val="18"/>
                <w:u w:val="single"/>
              </w:rPr>
            </w:pPr>
          </w:p>
          <w:p w14:paraId="090CBDCA" w14:textId="77777777" w:rsidR="0016398E" w:rsidRPr="00D85AE1" w:rsidRDefault="0016398E" w:rsidP="000530CB">
            <w:pPr>
              <w:jc w:val="both"/>
              <w:rPr>
                <w:sz w:val="18"/>
                <w:szCs w:val="18"/>
              </w:rPr>
            </w:pPr>
            <w:r w:rsidRPr="00D85AE1">
              <w:rPr>
                <w:sz w:val="18"/>
                <w:szCs w:val="18"/>
              </w:rPr>
              <w:t>“Force Majeure” as used herein means: acts of God, natural disasters, invasion or war (whether declared or not) and other hostilities, revolution, rebellion, labor disputes, insurrection or riot, confrontation or other disorder, ionizing radiation or confrontation by regular activity from any unclear or waste, radio-active, biological, chemical or toxic explosives or other hazardous properties of any explosives, biological or chemical agents, nuclear assembly or nuclear components thereof, or other act, event or circumstance of a similar nature or force, arising from circumstances beyond the control of the Subcontractor or which Subcontractor could not reasonably be expected to have taken into account and which or the consequences of which the Subcontractor could not reasonably be expected to have avoided or overcome.</w:t>
            </w:r>
          </w:p>
          <w:p w14:paraId="48D9B437" w14:textId="77777777" w:rsidR="0016398E" w:rsidRPr="00D85AE1" w:rsidRDefault="0016398E" w:rsidP="000530CB">
            <w:pPr>
              <w:jc w:val="both"/>
              <w:rPr>
                <w:sz w:val="18"/>
                <w:szCs w:val="18"/>
                <w:lang w:val="uk-UA"/>
              </w:rPr>
            </w:pPr>
          </w:p>
          <w:p w14:paraId="62E386E8" w14:textId="77777777" w:rsidR="0016398E" w:rsidRPr="00D85AE1" w:rsidRDefault="0016398E" w:rsidP="000530CB">
            <w:pPr>
              <w:jc w:val="both"/>
              <w:rPr>
                <w:sz w:val="18"/>
                <w:szCs w:val="18"/>
                <w:lang w:val="uk-UA"/>
              </w:rPr>
            </w:pPr>
          </w:p>
          <w:p w14:paraId="4DBB65D2" w14:textId="77777777" w:rsidR="0016398E" w:rsidRPr="00D85AE1" w:rsidRDefault="0016398E" w:rsidP="000530CB">
            <w:pPr>
              <w:jc w:val="both"/>
              <w:rPr>
                <w:sz w:val="18"/>
                <w:szCs w:val="18"/>
              </w:rPr>
            </w:pPr>
          </w:p>
          <w:p w14:paraId="293E0694" w14:textId="77777777" w:rsidR="0016398E" w:rsidRPr="00D85AE1" w:rsidRDefault="0016398E" w:rsidP="000530CB">
            <w:pPr>
              <w:jc w:val="both"/>
              <w:rPr>
                <w:sz w:val="18"/>
                <w:szCs w:val="18"/>
              </w:rPr>
            </w:pPr>
          </w:p>
          <w:p w14:paraId="4B8F14B6" w14:textId="77777777" w:rsidR="0016398E" w:rsidRPr="00D85AE1" w:rsidRDefault="0016398E" w:rsidP="000530CB">
            <w:pPr>
              <w:jc w:val="both"/>
              <w:rPr>
                <w:sz w:val="18"/>
                <w:szCs w:val="18"/>
                <w:lang w:val="uk-UA"/>
              </w:rPr>
            </w:pPr>
          </w:p>
          <w:p w14:paraId="4B1A65C1" w14:textId="77777777" w:rsidR="0016398E" w:rsidRPr="00D85AE1" w:rsidRDefault="0016398E" w:rsidP="000530CB">
            <w:pPr>
              <w:jc w:val="both"/>
              <w:rPr>
                <w:sz w:val="18"/>
                <w:szCs w:val="18"/>
                <w:lang w:val="uk-UA"/>
              </w:rPr>
            </w:pPr>
          </w:p>
          <w:p w14:paraId="4EBE7C92" w14:textId="53E8F2AE" w:rsidR="0016398E" w:rsidRPr="00D85AE1" w:rsidRDefault="0016398E" w:rsidP="000530CB">
            <w:pPr>
              <w:jc w:val="both"/>
              <w:rPr>
                <w:sz w:val="18"/>
                <w:szCs w:val="18"/>
              </w:rPr>
            </w:pPr>
            <w:r w:rsidRPr="00D85AE1">
              <w:rPr>
                <w:sz w:val="18"/>
                <w:szCs w:val="18"/>
              </w:rPr>
              <w:t>The Subcontractor shall not be liable for any excess costs if the failure to perform the subcontract arises out of a Force Majeure cause and if the Subcontractor, within 20 (twenty) days from the beginning of any such Force Majeure, notifies Chemonics of such prevention of performance and the cause thereof.</w:t>
            </w:r>
            <w:r w:rsidR="00DE0F61">
              <w:rPr>
                <w:sz w:val="18"/>
                <w:szCs w:val="18"/>
              </w:rPr>
              <w:t xml:space="preserve"> </w:t>
            </w:r>
            <w:r w:rsidRPr="00D85AE1">
              <w:rPr>
                <w:sz w:val="18"/>
                <w:szCs w:val="18"/>
              </w:rPr>
              <w:t>If the failure to perform is caused by the fault of a Subcontractor’s subcontractor and if such default arises out of causes beyond the control of both the Subcontractor and the Subcontractor’s subcontractor and without the fault or negligence of either of them (Force Majeure), and the Subcontractor, within 20 (twenty) days from the beginning of any such Force Majeure, notifies Chemonics in writing of such prevention of performance and the cause thereof, the Subcontractor shall not be liable for any excess costs due to the failure to perform, unless the supplies or services to be furnished by the subcontractor were obtainable from other sources in sufficient time to permit the Subcontractor to meet the required delivery schedule.</w:t>
            </w:r>
          </w:p>
          <w:p w14:paraId="7CBDD69C" w14:textId="77777777" w:rsidR="0016398E" w:rsidRPr="00D85AE1" w:rsidRDefault="0016398E" w:rsidP="000530CB">
            <w:pPr>
              <w:jc w:val="both"/>
              <w:rPr>
                <w:sz w:val="18"/>
                <w:szCs w:val="18"/>
                <w:lang w:val="uk-UA"/>
              </w:rPr>
            </w:pPr>
          </w:p>
          <w:p w14:paraId="354EB094" w14:textId="77777777" w:rsidR="0016398E" w:rsidRPr="00A9086F" w:rsidRDefault="0016398E" w:rsidP="000530CB">
            <w:pPr>
              <w:jc w:val="both"/>
              <w:rPr>
                <w:sz w:val="18"/>
                <w:szCs w:val="18"/>
              </w:rPr>
            </w:pPr>
          </w:p>
          <w:p w14:paraId="26D8DEE1" w14:textId="77777777" w:rsidR="0016398E" w:rsidRPr="00D85AE1" w:rsidRDefault="0016398E" w:rsidP="000530CB">
            <w:pPr>
              <w:jc w:val="both"/>
              <w:rPr>
                <w:sz w:val="18"/>
                <w:szCs w:val="18"/>
                <w:lang w:val="uk-UA"/>
              </w:rPr>
            </w:pPr>
          </w:p>
          <w:p w14:paraId="68EB31A8" w14:textId="27277C18"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26</w:t>
            </w:r>
            <w:r w:rsidRPr="00D85AE1">
              <w:rPr>
                <w:b/>
                <w:smallCaps/>
                <w:sz w:val="18"/>
                <w:szCs w:val="18"/>
              </w:rPr>
              <w:t>.</w:t>
            </w:r>
            <w:r w:rsidRPr="00D85AE1">
              <w:rPr>
                <w:b/>
                <w:smallCaps/>
                <w:sz w:val="18"/>
                <w:szCs w:val="18"/>
              </w:rPr>
              <w:tab/>
              <w:t>Termination</w:t>
            </w:r>
          </w:p>
          <w:p w14:paraId="21DCE4A8" w14:textId="77777777" w:rsidR="0016398E" w:rsidRPr="00D85AE1" w:rsidRDefault="0016398E" w:rsidP="000530CB">
            <w:pPr>
              <w:jc w:val="both"/>
              <w:rPr>
                <w:sz w:val="18"/>
                <w:szCs w:val="18"/>
              </w:rPr>
            </w:pPr>
          </w:p>
          <w:p w14:paraId="323CC6B7" w14:textId="77777777" w:rsidR="0016398E" w:rsidRPr="00D85AE1" w:rsidRDefault="0016398E" w:rsidP="000530CB">
            <w:pPr>
              <w:jc w:val="both"/>
              <w:rPr>
                <w:sz w:val="18"/>
                <w:szCs w:val="18"/>
              </w:rPr>
            </w:pPr>
            <w:r w:rsidRPr="00D85AE1">
              <w:rPr>
                <w:sz w:val="18"/>
                <w:szCs w:val="18"/>
              </w:rPr>
              <w:t>Chemonics reserves the unilateral right to terminate this fixed price subcontract at any time, paying for all deliverables completed at the time of termination and a pro-rata share of any deliverable in progress, in accordance with FAR Clause 52.249-1, Termination for Convenience of the Government (Fixed Price) (Short Form) (April 1984), which is incorporated by reference in Article 37 herein.</w:t>
            </w:r>
          </w:p>
          <w:p w14:paraId="60A03178" w14:textId="77777777" w:rsidR="0016398E" w:rsidRDefault="0016398E" w:rsidP="000530CB">
            <w:pPr>
              <w:jc w:val="both"/>
              <w:rPr>
                <w:sz w:val="18"/>
                <w:szCs w:val="18"/>
                <w:lang w:val="uk-UA"/>
              </w:rPr>
            </w:pPr>
          </w:p>
          <w:p w14:paraId="01D19E33" w14:textId="77777777" w:rsidR="00E34E4D" w:rsidRPr="00D85AE1" w:rsidRDefault="00E34E4D" w:rsidP="000530CB">
            <w:pPr>
              <w:jc w:val="both"/>
              <w:rPr>
                <w:sz w:val="18"/>
                <w:szCs w:val="18"/>
                <w:lang w:val="uk-UA"/>
              </w:rPr>
            </w:pPr>
          </w:p>
          <w:p w14:paraId="7C96C45F" w14:textId="77777777" w:rsidR="0016398E" w:rsidRPr="00D85AE1" w:rsidRDefault="0016398E" w:rsidP="000530CB">
            <w:pPr>
              <w:jc w:val="both"/>
              <w:rPr>
                <w:sz w:val="18"/>
                <w:szCs w:val="18"/>
              </w:rPr>
            </w:pPr>
          </w:p>
          <w:p w14:paraId="3EF87369" w14:textId="77777777" w:rsidR="0016398E" w:rsidRPr="00D85AE1" w:rsidRDefault="0016398E" w:rsidP="000530CB">
            <w:pPr>
              <w:tabs>
                <w:tab w:val="left" w:pos="3960"/>
              </w:tabs>
              <w:jc w:val="both"/>
              <w:rPr>
                <w:sz w:val="18"/>
                <w:szCs w:val="18"/>
              </w:rPr>
            </w:pPr>
            <w:r w:rsidRPr="00D85AE1">
              <w:rPr>
                <w:sz w:val="18"/>
                <w:szCs w:val="18"/>
              </w:rPr>
              <w:t>In the event that the Subcontractor fails to make progress so as to endanger performance of this fixed price subcontract, or is unable to fulfill the terms of this fixed price subcontract by the completion date, the Subcontractor shall notify Chemonics forthwith and Chemonics shall have the right to summary termination of this fixed price subcontract upon written notice to the Subcontractor in accordance with the incorporated FAR Clause 52.249-8, Default (Fixed-Price Supply and Service).</w:t>
            </w:r>
          </w:p>
          <w:p w14:paraId="5C706992" w14:textId="77777777" w:rsidR="0016398E" w:rsidRPr="00D85AE1" w:rsidRDefault="0016398E" w:rsidP="000530CB">
            <w:pPr>
              <w:tabs>
                <w:tab w:val="left" w:pos="3960"/>
              </w:tabs>
              <w:jc w:val="both"/>
              <w:rPr>
                <w:sz w:val="18"/>
                <w:szCs w:val="18"/>
                <w:lang w:val="uk-UA"/>
              </w:rPr>
            </w:pPr>
          </w:p>
          <w:p w14:paraId="5F8EEB7E" w14:textId="77777777" w:rsidR="0016398E" w:rsidRPr="00D85AE1" w:rsidRDefault="0016398E" w:rsidP="000530CB">
            <w:pPr>
              <w:tabs>
                <w:tab w:val="left" w:pos="3960"/>
              </w:tabs>
              <w:jc w:val="both"/>
              <w:rPr>
                <w:sz w:val="18"/>
                <w:szCs w:val="18"/>
                <w:lang w:val="uk-UA"/>
              </w:rPr>
            </w:pPr>
          </w:p>
          <w:p w14:paraId="08ED185E" w14:textId="77777777" w:rsidR="0016398E" w:rsidRPr="00D85AE1" w:rsidRDefault="0016398E" w:rsidP="000530CB">
            <w:pPr>
              <w:tabs>
                <w:tab w:val="left" w:pos="3960"/>
              </w:tabs>
              <w:jc w:val="both"/>
              <w:rPr>
                <w:sz w:val="18"/>
                <w:szCs w:val="18"/>
                <w:lang w:val="uk-UA"/>
              </w:rPr>
            </w:pPr>
          </w:p>
          <w:p w14:paraId="0ACC8E97" w14:textId="77777777" w:rsidR="0016398E" w:rsidRPr="00D85AE1" w:rsidRDefault="0016398E" w:rsidP="000530CB">
            <w:pPr>
              <w:tabs>
                <w:tab w:val="left" w:pos="3960"/>
              </w:tabs>
              <w:jc w:val="both"/>
              <w:rPr>
                <w:sz w:val="18"/>
                <w:szCs w:val="18"/>
              </w:rPr>
            </w:pPr>
          </w:p>
          <w:p w14:paraId="6486F26C" w14:textId="77777777" w:rsidR="0016398E" w:rsidRPr="00D85AE1" w:rsidRDefault="0016398E" w:rsidP="000530CB">
            <w:pPr>
              <w:pStyle w:val="Normal12"/>
              <w:spacing w:before="0" w:beforeAutospacing="0" w:after="0" w:afterAutospacing="0"/>
              <w:jc w:val="both"/>
              <w:rPr>
                <w:sz w:val="18"/>
                <w:szCs w:val="18"/>
                <w:lang w:val="uk-UA"/>
              </w:rPr>
            </w:pPr>
            <w:r w:rsidRPr="00D85AE1">
              <w:rPr>
                <w:sz w:val="18"/>
                <w:szCs w:val="18"/>
              </w:rPr>
              <w:t xml:space="preserve">In addition to any other rights provided under this subcontract, it is further understood and agreed that Chemonics shall be at liberty to terminate this subcontract immediately at any time following any of the following conditions: </w:t>
            </w:r>
          </w:p>
          <w:p w14:paraId="280F0296" w14:textId="77777777" w:rsidR="0016398E" w:rsidRPr="00D85AE1" w:rsidRDefault="0016398E" w:rsidP="000530CB">
            <w:pPr>
              <w:pStyle w:val="Normal12"/>
              <w:spacing w:before="0" w:beforeAutospacing="0" w:after="0" w:afterAutospacing="0"/>
              <w:jc w:val="both"/>
              <w:rPr>
                <w:sz w:val="18"/>
                <w:szCs w:val="18"/>
                <w:lang w:val="uk-UA"/>
              </w:rPr>
            </w:pPr>
          </w:p>
          <w:p w14:paraId="62E2F6CD" w14:textId="77777777" w:rsidR="0016398E" w:rsidRDefault="0016398E" w:rsidP="00A9086F">
            <w:pPr>
              <w:pStyle w:val="Normal12"/>
              <w:spacing w:before="0" w:beforeAutospacing="0" w:after="0" w:afterAutospacing="0"/>
              <w:ind w:left="339" w:hanging="298"/>
              <w:jc w:val="both"/>
              <w:rPr>
                <w:sz w:val="18"/>
                <w:szCs w:val="18"/>
              </w:rPr>
            </w:pPr>
            <w:r w:rsidRPr="00D85AE1">
              <w:rPr>
                <w:sz w:val="18"/>
                <w:szCs w:val="18"/>
              </w:rPr>
              <w:t>(a)</w:t>
            </w:r>
            <w:r w:rsidRPr="00D85AE1">
              <w:rPr>
                <w:sz w:val="18"/>
                <w:szCs w:val="18"/>
              </w:rPr>
              <w:tab/>
              <w:t>the Subcontractor is named on any list of suspected terrorists or blocked individuals maintained by the U.S. Government, including but not limited to (a) the Annex to Executive Order No. 13224 (2001) (Executive Order Blocking Property and Prohibiting Transactions with Persons Who Commit, Threaten to Commit, or Support Terrorism), or (b) the List of Specially Designated Nationals and Blocked persons maintained by the Office of Foreign Assets Control of the U.S. Department of the Treasury;</w:t>
            </w:r>
          </w:p>
          <w:p w14:paraId="2679647F" w14:textId="77777777" w:rsidR="00A9086F" w:rsidRPr="00D85AE1" w:rsidRDefault="00A9086F" w:rsidP="00A9086F">
            <w:pPr>
              <w:pStyle w:val="Normal12"/>
              <w:spacing w:before="0" w:beforeAutospacing="0" w:after="0" w:afterAutospacing="0"/>
              <w:ind w:left="339" w:hanging="298"/>
              <w:jc w:val="both"/>
              <w:rPr>
                <w:sz w:val="18"/>
                <w:szCs w:val="18"/>
              </w:rPr>
            </w:pPr>
          </w:p>
          <w:p w14:paraId="708A782D" w14:textId="0C9CB825" w:rsidR="00A9086F" w:rsidRPr="00D85AE1" w:rsidRDefault="0016398E" w:rsidP="00A9086F">
            <w:pPr>
              <w:pStyle w:val="Normal12"/>
              <w:spacing w:before="0" w:beforeAutospacing="0" w:after="0" w:afterAutospacing="0"/>
              <w:ind w:left="339" w:hanging="298"/>
              <w:jc w:val="both"/>
              <w:rPr>
                <w:sz w:val="18"/>
                <w:szCs w:val="18"/>
              </w:rPr>
            </w:pPr>
            <w:r w:rsidRPr="00D85AE1">
              <w:rPr>
                <w:sz w:val="18"/>
                <w:szCs w:val="18"/>
              </w:rPr>
              <w:t>(b)</w:t>
            </w:r>
            <w:r w:rsidRPr="00D85AE1">
              <w:rPr>
                <w:sz w:val="18"/>
                <w:szCs w:val="18"/>
              </w:rPr>
              <w:tab/>
              <w:t>USAID determines that the Subcontractor is ineligible to receive USAID funding pursuant to U.S. laws and regulations; or</w:t>
            </w:r>
          </w:p>
          <w:p w14:paraId="33BCACF2" w14:textId="2C0D4715" w:rsidR="0016398E" w:rsidRPr="00D85AE1" w:rsidRDefault="0016398E" w:rsidP="00A9086F">
            <w:pPr>
              <w:pStyle w:val="Normal12"/>
              <w:spacing w:before="0" w:beforeAutospacing="0" w:after="0" w:afterAutospacing="0"/>
              <w:ind w:left="339" w:hanging="298"/>
              <w:jc w:val="both"/>
              <w:rPr>
                <w:sz w:val="18"/>
                <w:szCs w:val="18"/>
              </w:rPr>
            </w:pPr>
            <w:r w:rsidRPr="00D85AE1">
              <w:rPr>
                <w:sz w:val="18"/>
                <w:szCs w:val="18"/>
              </w:rPr>
              <w:t>(c)</w:t>
            </w:r>
            <w:r w:rsidRPr="00D85AE1">
              <w:rPr>
                <w:sz w:val="18"/>
                <w:szCs w:val="18"/>
              </w:rPr>
              <w:tab/>
              <w:t>the Subcontractor is identified on the U.S. Government’s Excluded Party List System, or successor listing, as being suspended, debarred, or excluded from receiving federal awards or assistance.</w:t>
            </w:r>
            <w:r w:rsidR="00DE0F61">
              <w:rPr>
                <w:sz w:val="18"/>
                <w:szCs w:val="18"/>
              </w:rPr>
              <w:t xml:space="preserve"> </w:t>
            </w:r>
          </w:p>
          <w:p w14:paraId="024F0B3B" w14:textId="77777777" w:rsidR="0016398E" w:rsidRPr="00D85AE1" w:rsidRDefault="0016398E" w:rsidP="000530CB">
            <w:pPr>
              <w:tabs>
                <w:tab w:val="left" w:pos="3960"/>
              </w:tabs>
              <w:ind w:left="457" w:hanging="416"/>
              <w:jc w:val="both"/>
              <w:rPr>
                <w:sz w:val="18"/>
                <w:szCs w:val="18"/>
                <w:lang w:val="uk-UA"/>
              </w:rPr>
            </w:pPr>
          </w:p>
          <w:p w14:paraId="2D6E9513" w14:textId="77777777" w:rsidR="0016398E" w:rsidRPr="00D85AE1" w:rsidRDefault="0016398E" w:rsidP="000530CB">
            <w:pPr>
              <w:tabs>
                <w:tab w:val="left" w:pos="3960"/>
              </w:tabs>
              <w:jc w:val="both"/>
              <w:rPr>
                <w:sz w:val="18"/>
                <w:szCs w:val="18"/>
              </w:rPr>
            </w:pPr>
          </w:p>
          <w:p w14:paraId="0659CE0E" w14:textId="77777777" w:rsidR="0016398E" w:rsidRPr="00D85AE1" w:rsidRDefault="0016398E" w:rsidP="000530CB">
            <w:pPr>
              <w:tabs>
                <w:tab w:val="left" w:pos="3960"/>
              </w:tabs>
              <w:jc w:val="both"/>
              <w:rPr>
                <w:sz w:val="18"/>
                <w:szCs w:val="18"/>
              </w:rPr>
            </w:pPr>
            <w:r w:rsidRPr="00D85AE1">
              <w:rPr>
                <w:sz w:val="18"/>
                <w:szCs w:val="18"/>
              </w:rPr>
              <w:t>Notwithstanding any other provision of the Subcontract, upon such termination the Subcontractor shall have no right to receive any further payments.</w:t>
            </w:r>
          </w:p>
          <w:p w14:paraId="1AFC1BAA" w14:textId="77777777" w:rsidR="0016398E" w:rsidRPr="00B462D1" w:rsidRDefault="0016398E" w:rsidP="000530CB">
            <w:pPr>
              <w:tabs>
                <w:tab w:val="left" w:pos="3960"/>
              </w:tabs>
              <w:jc w:val="both"/>
              <w:rPr>
                <w:sz w:val="18"/>
                <w:szCs w:val="18"/>
              </w:rPr>
            </w:pPr>
          </w:p>
          <w:p w14:paraId="54BDFB55" w14:textId="1728F7F9"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27</w:t>
            </w:r>
            <w:r w:rsidRPr="00D85AE1">
              <w:rPr>
                <w:b/>
                <w:smallCaps/>
                <w:sz w:val="18"/>
                <w:szCs w:val="18"/>
              </w:rPr>
              <w:t>.</w:t>
            </w:r>
            <w:r w:rsidRPr="00D85AE1">
              <w:rPr>
                <w:b/>
                <w:smallCaps/>
                <w:sz w:val="18"/>
                <w:szCs w:val="18"/>
              </w:rPr>
              <w:tab/>
              <w:t>Representations and Certifications</w:t>
            </w:r>
          </w:p>
          <w:p w14:paraId="175FDD06" w14:textId="77777777" w:rsidR="0016398E" w:rsidRPr="00D85AE1" w:rsidRDefault="0016398E" w:rsidP="000530CB">
            <w:pPr>
              <w:tabs>
                <w:tab w:val="left" w:pos="3960"/>
              </w:tabs>
              <w:jc w:val="both"/>
              <w:rPr>
                <w:sz w:val="18"/>
                <w:szCs w:val="18"/>
              </w:rPr>
            </w:pPr>
          </w:p>
          <w:p w14:paraId="53AEED4B" w14:textId="77777777" w:rsidR="0016398E" w:rsidRPr="00D85AE1" w:rsidRDefault="0016398E" w:rsidP="000530CB">
            <w:pPr>
              <w:tabs>
                <w:tab w:val="left" w:pos="3960"/>
              </w:tabs>
              <w:jc w:val="both"/>
              <w:rPr>
                <w:sz w:val="18"/>
                <w:szCs w:val="18"/>
              </w:rPr>
            </w:pPr>
            <w:r w:rsidRPr="00D85AE1">
              <w:rPr>
                <w:sz w:val="18"/>
                <w:szCs w:val="18"/>
              </w:rPr>
              <w:t>Any representations and certifications submitted resulting in award of this Subcontract are hereby incorporated either in full text or by reference, and any updated representations and certifications submitted thereafter are incorporated by reference and made a part of this Subcontract with the same force and effect as if they were incorporated by full text. By signing this Subcontract, the Subcontractor hereby certifies that as of the time of award of this Subcontract: (1) the Subcontractor, including its principals, is not debarred, suspended or proposed for debarment or declared ineligible for award by any U.S. Federal agency; (2) no Federal appropriated funds have been paid or will be paid to any person for influencing or attempting to influence an officer or employee of any agency, a member of the U.S. Congress, an officer or employee of the U.S. Congress, or an employee of a member of the U.S. Congress on its behalf in connection with awarding the contract or this Subcontract; and (3) no changes have occurred to any other representations and certifications made by the Subcontractor resulting in award of this Subcontract. The Subcontractor agrees to promptly notify Chemonics in writing of any changes occurring at any time during performance of this Subcontract to any representations and certifications submitted by the Subcontractor.</w:t>
            </w:r>
          </w:p>
          <w:p w14:paraId="78D24656" w14:textId="77777777" w:rsidR="0016398E" w:rsidRPr="00D85AE1" w:rsidRDefault="0016398E" w:rsidP="000530CB">
            <w:pPr>
              <w:jc w:val="both"/>
              <w:rPr>
                <w:sz w:val="18"/>
                <w:szCs w:val="18"/>
                <w:lang w:val="uk-UA"/>
              </w:rPr>
            </w:pPr>
          </w:p>
          <w:p w14:paraId="35E14741" w14:textId="77777777" w:rsidR="0016398E" w:rsidRPr="00D85AE1" w:rsidRDefault="0016398E" w:rsidP="000530CB">
            <w:pPr>
              <w:jc w:val="both"/>
              <w:rPr>
                <w:sz w:val="18"/>
                <w:szCs w:val="18"/>
                <w:lang w:val="uk-UA"/>
              </w:rPr>
            </w:pPr>
          </w:p>
          <w:p w14:paraId="1E7765C0" w14:textId="77777777" w:rsidR="0016398E" w:rsidRPr="00D85AE1" w:rsidRDefault="0016398E" w:rsidP="000530CB">
            <w:pPr>
              <w:jc w:val="both"/>
              <w:rPr>
                <w:sz w:val="18"/>
                <w:szCs w:val="18"/>
                <w:lang w:val="uk-UA"/>
              </w:rPr>
            </w:pPr>
          </w:p>
          <w:p w14:paraId="6587481F" w14:textId="77777777" w:rsidR="0016398E" w:rsidRPr="00D85AE1" w:rsidRDefault="0016398E" w:rsidP="000530CB">
            <w:pPr>
              <w:jc w:val="both"/>
              <w:rPr>
                <w:sz w:val="18"/>
                <w:szCs w:val="18"/>
                <w:lang w:val="uk-UA"/>
              </w:rPr>
            </w:pPr>
          </w:p>
          <w:p w14:paraId="11E6B125" w14:textId="77777777" w:rsidR="0016398E" w:rsidRPr="00D85AE1" w:rsidRDefault="0016398E" w:rsidP="000530CB">
            <w:pPr>
              <w:jc w:val="both"/>
              <w:rPr>
                <w:sz w:val="18"/>
                <w:szCs w:val="18"/>
                <w:lang w:val="uk-UA"/>
              </w:rPr>
            </w:pPr>
          </w:p>
          <w:p w14:paraId="5A2690C9" w14:textId="77777777" w:rsidR="0016398E" w:rsidRPr="00D85AE1" w:rsidRDefault="0016398E" w:rsidP="000530CB">
            <w:pPr>
              <w:jc w:val="both"/>
              <w:rPr>
                <w:sz w:val="18"/>
                <w:szCs w:val="18"/>
                <w:lang w:val="uk-UA"/>
              </w:rPr>
            </w:pPr>
          </w:p>
          <w:p w14:paraId="148D5FA4" w14:textId="77777777" w:rsidR="0016398E" w:rsidRPr="00D85AE1" w:rsidRDefault="0016398E" w:rsidP="000530CB">
            <w:pPr>
              <w:jc w:val="both"/>
              <w:rPr>
                <w:sz w:val="18"/>
                <w:szCs w:val="18"/>
                <w:lang w:val="uk-UA"/>
              </w:rPr>
            </w:pPr>
          </w:p>
          <w:p w14:paraId="0E9ACA48" w14:textId="166BD053" w:rsidR="0016398E" w:rsidRPr="00D85AE1" w:rsidRDefault="0016398E" w:rsidP="000530CB">
            <w:pPr>
              <w:tabs>
                <w:tab w:val="left" w:pos="3960"/>
              </w:tabs>
              <w:jc w:val="both"/>
              <w:rPr>
                <w:sz w:val="18"/>
                <w:szCs w:val="18"/>
              </w:rPr>
            </w:pPr>
            <w:r w:rsidRPr="00D85AE1">
              <w:rPr>
                <w:b/>
                <w:smallCaps/>
                <w:sz w:val="18"/>
                <w:szCs w:val="18"/>
              </w:rPr>
              <w:t xml:space="preserve">Article </w:t>
            </w:r>
            <w:r w:rsidR="00814106">
              <w:rPr>
                <w:b/>
                <w:smallCaps/>
                <w:sz w:val="18"/>
                <w:szCs w:val="18"/>
                <w:lang w:val="uk-UA"/>
              </w:rPr>
              <w:t>28</w:t>
            </w:r>
            <w:r w:rsidRPr="00D85AE1">
              <w:rPr>
                <w:b/>
                <w:smallCaps/>
                <w:sz w:val="18"/>
                <w:szCs w:val="18"/>
              </w:rPr>
              <w:t>. Subcontractor Performance Standards</w:t>
            </w:r>
          </w:p>
          <w:p w14:paraId="634EEC5E" w14:textId="77777777" w:rsidR="0016398E" w:rsidRDefault="0016398E" w:rsidP="000530CB">
            <w:pPr>
              <w:tabs>
                <w:tab w:val="left" w:pos="3960"/>
              </w:tabs>
              <w:jc w:val="both"/>
              <w:rPr>
                <w:sz w:val="18"/>
                <w:szCs w:val="18"/>
                <w:lang w:val="uk-UA"/>
              </w:rPr>
            </w:pPr>
          </w:p>
          <w:p w14:paraId="29132596" w14:textId="77777777" w:rsidR="00814106" w:rsidRPr="00814106" w:rsidRDefault="00814106" w:rsidP="000530CB">
            <w:pPr>
              <w:tabs>
                <w:tab w:val="left" w:pos="3960"/>
              </w:tabs>
              <w:jc w:val="both"/>
              <w:rPr>
                <w:sz w:val="18"/>
                <w:szCs w:val="18"/>
                <w:lang w:val="uk-UA"/>
              </w:rPr>
            </w:pPr>
          </w:p>
          <w:p w14:paraId="65CEC589" w14:textId="77777777" w:rsidR="0016398E" w:rsidRPr="00D85AE1" w:rsidRDefault="0016398E" w:rsidP="000530CB">
            <w:pPr>
              <w:jc w:val="both"/>
              <w:rPr>
                <w:sz w:val="18"/>
                <w:szCs w:val="18"/>
              </w:rPr>
            </w:pPr>
            <w:r w:rsidRPr="00D85AE1">
              <w:rPr>
                <w:sz w:val="18"/>
                <w:szCs w:val="18"/>
              </w:rPr>
              <w:t xml:space="preserve">Subcontractor agrees to provide the services required hereunder in accordance with the requirements set forth in this Subcontract. Subcontractor undertakes to perform the services hereunder in accordance with the highest standards of professional and ethical competence and integrity in Subcontractor’s industry and to ensure that employees assigned to perform any services under this subcontract will conduct themselves in a manner consistent therewith. The services will be rendered by Subcontractor: (1) in an efficient, safe, courteous, and businesslike manner; (2) in accordance with any specific instructions issued from time to time by Chemonics; and (3) to the extent consistent with items (1) and (2), as economically as sound business judgment warrants. Subcontractor shall provide the services of qualified personnel through all stages of this subcontract. Subcontractor represents and warrants that it is in compliance with all the applicable laws of the United States and any other Jurisdiction in which </w:t>
            </w:r>
            <w:r w:rsidRPr="00D85AE1">
              <w:rPr>
                <w:sz w:val="18"/>
                <w:szCs w:val="18"/>
              </w:rPr>
              <w:lastRenderedPageBreak/>
              <w:t>the services shall be performed.</w:t>
            </w:r>
          </w:p>
          <w:p w14:paraId="487D0E7B" w14:textId="77777777" w:rsidR="0016398E" w:rsidRPr="00D85AE1" w:rsidRDefault="0016398E" w:rsidP="000530CB">
            <w:pPr>
              <w:jc w:val="both"/>
              <w:rPr>
                <w:sz w:val="18"/>
                <w:szCs w:val="18"/>
                <w:lang w:val="uk-UA"/>
              </w:rPr>
            </w:pPr>
          </w:p>
          <w:p w14:paraId="00A16C3D" w14:textId="77777777" w:rsidR="0016398E" w:rsidRPr="00D85AE1" w:rsidRDefault="0016398E" w:rsidP="000530CB">
            <w:pPr>
              <w:jc w:val="both"/>
              <w:rPr>
                <w:sz w:val="18"/>
                <w:szCs w:val="18"/>
                <w:lang w:val="uk-UA"/>
              </w:rPr>
            </w:pPr>
          </w:p>
          <w:p w14:paraId="6FA06413" w14:textId="77777777" w:rsidR="0016398E" w:rsidRPr="00D85AE1" w:rsidRDefault="0016398E" w:rsidP="000530CB">
            <w:pPr>
              <w:jc w:val="both"/>
              <w:rPr>
                <w:sz w:val="18"/>
                <w:szCs w:val="18"/>
                <w:lang w:val="uk-UA"/>
              </w:rPr>
            </w:pPr>
          </w:p>
          <w:p w14:paraId="772C24C9" w14:textId="77777777" w:rsidR="0016398E" w:rsidRPr="00D85AE1" w:rsidRDefault="0016398E" w:rsidP="000530CB">
            <w:pPr>
              <w:jc w:val="both"/>
              <w:rPr>
                <w:sz w:val="18"/>
                <w:szCs w:val="18"/>
                <w:lang w:val="uk-UA"/>
              </w:rPr>
            </w:pPr>
          </w:p>
          <w:p w14:paraId="738C24D5" w14:textId="7264A1CC" w:rsidR="0016398E" w:rsidRPr="00D85AE1" w:rsidRDefault="0016398E" w:rsidP="000530CB">
            <w:pPr>
              <w:jc w:val="both"/>
              <w:rPr>
                <w:b/>
                <w:smallCaps/>
                <w:sz w:val="18"/>
                <w:szCs w:val="18"/>
              </w:rPr>
            </w:pPr>
            <w:r w:rsidRPr="00D85AE1">
              <w:rPr>
                <w:b/>
                <w:smallCaps/>
                <w:sz w:val="18"/>
                <w:szCs w:val="18"/>
              </w:rPr>
              <w:t xml:space="preserve">Article </w:t>
            </w:r>
            <w:r w:rsidR="00814106">
              <w:rPr>
                <w:b/>
                <w:smallCaps/>
                <w:sz w:val="18"/>
                <w:szCs w:val="18"/>
                <w:lang w:val="uk-UA"/>
              </w:rPr>
              <w:t>29</w:t>
            </w:r>
            <w:r w:rsidRPr="00D85AE1">
              <w:rPr>
                <w:b/>
                <w:smallCaps/>
                <w:sz w:val="18"/>
                <w:szCs w:val="18"/>
              </w:rPr>
              <w:t>.</w:t>
            </w:r>
            <w:r w:rsidRPr="00D85AE1">
              <w:rPr>
                <w:b/>
                <w:smallCaps/>
                <w:sz w:val="18"/>
                <w:szCs w:val="18"/>
              </w:rPr>
              <w:tab/>
              <w:t>Survival</w:t>
            </w:r>
          </w:p>
          <w:p w14:paraId="626DFC48" w14:textId="77777777" w:rsidR="0016398E" w:rsidRPr="00D85AE1" w:rsidRDefault="0016398E" w:rsidP="000530CB">
            <w:pPr>
              <w:jc w:val="both"/>
              <w:rPr>
                <w:sz w:val="18"/>
                <w:szCs w:val="18"/>
              </w:rPr>
            </w:pPr>
          </w:p>
          <w:p w14:paraId="30744E91" w14:textId="2B6F7CFA" w:rsidR="0016398E" w:rsidRPr="00D85AE1" w:rsidRDefault="0016398E" w:rsidP="000530CB">
            <w:pPr>
              <w:jc w:val="both"/>
              <w:rPr>
                <w:sz w:val="18"/>
                <w:szCs w:val="18"/>
                <w:lang w:val="uk-UA"/>
              </w:rPr>
            </w:pPr>
            <w:r w:rsidRPr="00D85AE1">
              <w:rPr>
                <w:sz w:val="18"/>
                <w:szCs w:val="18"/>
              </w:rPr>
              <w:t>The provisions set forth in the following Articles of this subcontract will survive after termination or expiration of this subcontract and will remain in effect until fulfilled:</w:t>
            </w:r>
            <w:r w:rsidR="00DE0F61">
              <w:rPr>
                <w:sz w:val="18"/>
                <w:szCs w:val="18"/>
              </w:rPr>
              <w:t xml:space="preserve"> </w:t>
            </w:r>
          </w:p>
          <w:p w14:paraId="78F6E68A" w14:textId="77777777" w:rsidR="0016398E" w:rsidRPr="00D85AE1" w:rsidRDefault="0016398E" w:rsidP="000530CB">
            <w:pPr>
              <w:jc w:val="both"/>
              <w:rPr>
                <w:sz w:val="18"/>
                <w:szCs w:val="18"/>
                <w:lang w:val="uk-UA"/>
              </w:rPr>
            </w:pPr>
          </w:p>
          <w:p w14:paraId="32F7427B" w14:textId="77777777" w:rsidR="0016398E" w:rsidRDefault="0016398E" w:rsidP="00A9086F">
            <w:pPr>
              <w:ind w:left="1419" w:hanging="1170"/>
              <w:jc w:val="both"/>
              <w:rPr>
                <w:sz w:val="18"/>
                <w:szCs w:val="18"/>
              </w:rPr>
            </w:pPr>
            <w:r w:rsidRPr="0054052E">
              <w:rPr>
                <w:sz w:val="18"/>
                <w:szCs w:val="18"/>
              </w:rPr>
              <w:t>Article 8.</w:t>
            </w:r>
            <w:r w:rsidRPr="0054052E">
              <w:rPr>
                <w:sz w:val="18"/>
                <w:szCs w:val="18"/>
              </w:rPr>
              <w:tab/>
              <w:t>Warranty Support and Service</w:t>
            </w:r>
          </w:p>
          <w:p w14:paraId="4905F030" w14:textId="77777777" w:rsidR="00A9086F" w:rsidRPr="0054052E" w:rsidRDefault="00A9086F" w:rsidP="00A9086F">
            <w:pPr>
              <w:ind w:left="1419" w:hanging="1170"/>
              <w:jc w:val="both"/>
              <w:rPr>
                <w:sz w:val="18"/>
                <w:szCs w:val="18"/>
              </w:rPr>
            </w:pPr>
          </w:p>
          <w:p w14:paraId="52BE3662" w14:textId="77777777" w:rsidR="0016398E" w:rsidRPr="0054052E" w:rsidRDefault="0016398E" w:rsidP="00A9086F">
            <w:pPr>
              <w:ind w:left="1419" w:hanging="1170"/>
              <w:jc w:val="both"/>
              <w:rPr>
                <w:sz w:val="18"/>
                <w:szCs w:val="18"/>
              </w:rPr>
            </w:pPr>
            <w:r w:rsidRPr="0054052E">
              <w:rPr>
                <w:sz w:val="18"/>
                <w:szCs w:val="18"/>
              </w:rPr>
              <w:t>Article 12.</w:t>
            </w:r>
            <w:r w:rsidRPr="0054052E">
              <w:rPr>
                <w:sz w:val="18"/>
                <w:szCs w:val="18"/>
              </w:rPr>
              <w:tab/>
              <w:t>Cooperating Country Fees, Taxes, and Duties</w:t>
            </w:r>
          </w:p>
          <w:p w14:paraId="6639354D" w14:textId="77777777" w:rsidR="0016398E" w:rsidRPr="0054052E" w:rsidRDefault="0016398E" w:rsidP="00A9086F">
            <w:pPr>
              <w:ind w:left="1419" w:hanging="1170"/>
              <w:jc w:val="both"/>
              <w:rPr>
                <w:sz w:val="18"/>
                <w:szCs w:val="18"/>
              </w:rPr>
            </w:pPr>
            <w:r w:rsidRPr="0054052E">
              <w:rPr>
                <w:sz w:val="18"/>
                <w:szCs w:val="18"/>
              </w:rPr>
              <w:t>Article 24.</w:t>
            </w:r>
            <w:r w:rsidRPr="0054052E">
              <w:rPr>
                <w:sz w:val="18"/>
                <w:szCs w:val="18"/>
              </w:rPr>
              <w:tab/>
              <w:t xml:space="preserve">Compliance with Applicable Laws and Standards </w:t>
            </w:r>
          </w:p>
          <w:p w14:paraId="3BBEB3CC" w14:textId="77777777" w:rsidR="0016398E" w:rsidRPr="0054052E" w:rsidRDefault="0016398E" w:rsidP="00A9086F">
            <w:pPr>
              <w:ind w:left="1419" w:hanging="1170"/>
              <w:jc w:val="both"/>
              <w:rPr>
                <w:sz w:val="18"/>
                <w:szCs w:val="18"/>
              </w:rPr>
            </w:pPr>
            <w:r w:rsidRPr="0054052E">
              <w:rPr>
                <w:sz w:val="18"/>
                <w:szCs w:val="18"/>
              </w:rPr>
              <w:t>Article 25.</w:t>
            </w:r>
            <w:r w:rsidRPr="0054052E">
              <w:rPr>
                <w:sz w:val="18"/>
                <w:szCs w:val="18"/>
              </w:rPr>
              <w:tab/>
              <w:t>Indemnity and Subcontractor Waiver of Benefits</w:t>
            </w:r>
          </w:p>
          <w:p w14:paraId="1E04775F" w14:textId="77777777" w:rsidR="0016398E" w:rsidRPr="00D85AE1" w:rsidRDefault="0016398E" w:rsidP="00A9086F">
            <w:pPr>
              <w:ind w:left="1419" w:hanging="1170"/>
              <w:jc w:val="both"/>
              <w:rPr>
                <w:sz w:val="18"/>
                <w:szCs w:val="18"/>
              </w:rPr>
            </w:pPr>
            <w:r w:rsidRPr="0054052E">
              <w:rPr>
                <w:sz w:val="18"/>
                <w:szCs w:val="18"/>
              </w:rPr>
              <w:t>Article 31.</w:t>
            </w:r>
            <w:r w:rsidRPr="0054052E">
              <w:rPr>
                <w:sz w:val="18"/>
                <w:szCs w:val="18"/>
              </w:rPr>
              <w:tab/>
              <w:t>Governing Law and Resolution of Disputes</w:t>
            </w:r>
          </w:p>
          <w:p w14:paraId="1CB79C38" w14:textId="77777777" w:rsidR="0016398E" w:rsidRPr="00A9086F" w:rsidRDefault="0016398E" w:rsidP="000530CB">
            <w:pPr>
              <w:jc w:val="both"/>
              <w:rPr>
                <w:sz w:val="18"/>
                <w:szCs w:val="18"/>
              </w:rPr>
            </w:pPr>
          </w:p>
          <w:p w14:paraId="4AF0CE4F" w14:textId="77777777" w:rsidR="0016398E" w:rsidRPr="00D85AE1" w:rsidRDefault="0016398E" w:rsidP="000530CB">
            <w:pPr>
              <w:jc w:val="both"/>
              <w:rPr>
                <w:sz w:val="18"/>
                <w:szCs w:val="18"/>
              </w:rPr>
            </w:pPr>
          </w:p>
          <w:p w14:paraId="13278EDC" w14:textId="77777777" w:rsidR="0016398E" w:rsidRPr="00D85AE1" w:rsidRDefault="0016398E" w:rsidP="00A9086F">
            <w:pPr>
              <w:jc w:val="center"/>
              <w:rPr>
                <w:b/>
                <w:sz w:val="18"/>
                <w:szCs w:val="18"/>
              </w:rPr>
            </w:pPr>
            <w:r w:rsidRPr="00D85AE1">
              <w:rPr>
                <w:b/>
                <w:sz w:val="18"/>
                <w:szCs w:val="18"/>
              </w:rPr>
              <w:t>PART 4.</w:t>
            </w:r>
            <w:r w:rsidRPr="00D85AE1">
              <w:rPr>
                <w:b/>
                <w:sz w:val="18"/>
                <w:szCs w:val="18"/>
              </w:rPr>
              <w:tab/>
              <w:t>CLAUSES INCORPORATED BY REFERENCE</w:t>
            </w:r>
          </w:p>
          <w:p w14:paraId="6FA03F72" w14:textId="77777777" w:rsidR="0016398E" w:rsidRPr="00D85AE1" w:rsidRDefault="0016398E" w:rsidP="000530CB">
            <w:pPr>
              <w:jc w:val="both"/>
              <w:rPr>
                <w:sz w:val="18"/>
                <w:szCs w:val="18"/>
              </w:rPr>
            </w:pPr>
          </w:p>
          <w:p w14:paraId="71AEFB16" w14:textId="4C1B9346" w:rsidR="0016398E" w:rsidRPr="00D85AE1" w:rsidRDefault="0016398E" w:rsidP="000530CB">
            <w:pPr>
              <w:jc w:val="both"/>
              <w:rPr>
                <w:b/>
                <w:smallCaps/>
                <w:sz w:val="18"/>
                <w:szCs w:val="18"/>
              </w:rPr>
            </w:pPr>
            <w:r w:rsidRPr="00D85AE1">
              <w:rPr>
                <w:b/>
                <w:smallCaps/>
                <w:sz w:val="18"/>
                <w:szCs w:val="18"/>
              </w:rPr>
              <w:t>Article 3</w:t>
            </w:r>
            <w:r w:rsidR="00814106">
              <w:rPr>
                <w:b/>
                <w:smallCaps/>
                <w:sz w:val="18"/>
                <w:szCs w:val="18"/>
                <w:lang w:val="uk-UA"/>
              </w:rPr>
              <w:t>0</w:t>
            </w:r>
            <w:r w:rsidRPr="00D85AE1">
              <w:rPr>
                <w:b/>
                <w:smallCaps/>
                <w:sz w:val="18"/>
                <w:szCs w:val="18"/>
              </w:rPr>
              <w:t>.</w:t>
            </w:r>
            <w:r w:rsidRPr="00D85AE1">
              <w:rPr>
                <w:b/>
                <w:smallCaps/>
                <w:sz w:val="18"/>
                <w:szCs w:val="18"/>
              </w:rPr>
              <w:tab/>
              <w:t>Clauses Incorporated by Reference</w:t>
            </w:r>
          </w:p>
          <w:p w14:paraId="60E372CD" w14:textId="77777777" w:rsidR="0016398E" w:rsidRDefault="0016398E" w:rsidP="000530CB">
            <w:pPr>
              <w:jc w:val="both"/>
              <w:rPr>
                <w:sz w:val="18"/>
                <w:szCs w:val="18"/>
              </w:rPr>
            </w:pPr>
          </w:p>
          <w:p w14:paraId="7535F109" w14:textId="77777777" w:rsidR="00A9086F" w:rsidRPr="00D85AE1" w:rsidRDefault="00A9086F" w:rsidP="000530CB">
            <w:pPr>
              <w:jc w:val="both"/>
              <w:rPr>
                <w:sz w:val="18"/>
                <w:szCs w:val="18"/>
              </w:rPr>
            </w:pPr>
          </w:p>
          <w:p w14:paraId="10B80D66" w14:textId="61ADF6AB" w:rsidR="0016398E" w:rsidRPr="00D85AE1" w:rsidRDefault="0016398E" w:rsidP="000530CB">
            <w:pPr>
              <w:jc w:val="both"/>
              <w:rPr>
                <w:sz w:val="18"/>
                <w:szCs w:val="18"/>
              </w:rPr>
            </w:pPr>
            <w:r w:rsidRPr="00D85AE1">
              <w:rPr>
                <w:sz w:val="18"/>
                <w:szCs w:val="18"/>
              </w:rPr>
              <w:t>This Subcontract includes the appropriate flow-down clauses as required by the Federal Acquisition Regulation and the USAID Acquisition Regulation.</w:t>
            </w:r>
            <w:r w:rsidR="00DE0F61">
              <w:rPr>
                <w:sz w:val="18"/>
                <w:szCs w:val="18"/>
              </w:rPr>
              <w:t xml:space="preserve"> </w:t>
            </w:r>
            <w:r w:rsidRPr="00D85AE1">
              <w:rPr>
                <w:sz w:val="18"/>
                <w:szCs w:val="18"/>
              </w:rPr>
              <w:t>This fixed price subcontract incorporates the following clauses of the Federal Acquisition Regulation (48 Code of Federal Regulations, Chapter 1) and USAID Acquisition Regulation (48 Code of Federal Regulations, Chapter 7) by reference, with the same force and effect as if they were given in full text.</w:t>
            </w:r>
            <w:r w:rsidR="00DE0F61">
              <w:rPr>
                <w:sz w:val="18"/>
                <w:szCs w:val="18"/>
              </w:rPr>
              <w:t xml:space="preserve"> </w:t>
            </w:r>
            <w:r w:rsidRPr="00D85AE1">
              <w:rPr>
                <w:sz w:val="18"/>
                <w:szCs w:val="18"/>
              </w:rPr>
              <w:t xml:space="preserve">The full text is available at </w:t>
            </w:r>
            <w:hyperlink r:id="rId25" w:history="1">
              <w:r w:rsidRPr="00D85AE1">
                <w:rPr>
                  <w:rStyle w:val="Hyperlink"/>
                  <w:rFonts w:eastAsiaTheme="majorEastAsia"/>
                  <w:sz w:val="18"/>
                  <w:szCs w:val="18"/>
                </w:rPr>
                <w:t>https://acquisition.gov/far/</w:t>
              </w:r>
            </w:hyperlink>
            <w:r w:rsidRPr="00D85AE1">
              <w:rPr>
                <w:sz w:val="18"/>
                <w:szCs w:val="18"/>
              </w:rPr>
              <w:t xml:space="preserve"> and </w:t>
            </w:r>
            <w:hyperlink r:id="rId26" w:history="1">
              <w:r w:rsidRPr="00D85AE1">
                <w:rPr>
                  <w:rStyle w:val="Hyperlink"/>
                  <w:rFonts w:eastAsiaTheme="majorEastAsia"/>
                  <w:sz w:val="18"/>
                  <w:szCs w:val="18"/>
                </w:rPr>
                <w:t>https://www.usaid.gov/ads/policy/300/aidar</w:t>
              </w:r>
            </w:hyperlink>
            <w:r w:rsidRPr="00D85AE1">
              <w:rPr>
                <w:sz w:val="18"/>
                <w:szCs w:val="18"/>
              </w:rPr>
              <w:t>. Modifications which apply to this fixed price subcontract appear after each clause.</w:t>
            </w:r>
            <w:r w:rsidR="00DE0F61">
              <w:rPr>
                <w:sz w:val="18"/>
                <w:szCs w:val="18"/>
              </w:rPr>
              <w:t xml:space="preserve"> </w:t>
            </w:r>
            <w:r w:rsidRPr="00D85AE1">
              <w:rPr>
                <w:sz w:val="18"/>
                <w:szCs w:val="18"/>
              </w:rPr>
              <w:t>It is understood and agreed that the Subcontractor may be obligated by and to Chemonics for any specifications or documentation required of Chemonics under these clauses, and that references to the Contractor may also refer to the Subcontractor.</w:t>
            </w:r>
            <w:r w:rsidR="00DE0F61">
              <w:rPr>
                <w:sz w:val="18"/>
                <w:szCs w:val="18"/>
              </w:rPr>
              <w:t xml:space="preserve"> </w:t>
            </w:r>
            <w:r w:rsidRPr="00D85AE1">
              <w:rPr>
                <w:sz w:val="18"/>
                <w:szCs w:val="18"/>
              </w:rPr>
              <w:t>The Subcontractor hereby agrees to abide by the terms and conditions imposed by these clauses.</w:t>
            </w:r>
            <w:r w:rsidR="00DE0F61">
              <w:rPr>
                <w:sz w:val="18"/>
                <w:szCs w:val="18"/>
              </w:rPr>
              <w:t xml:space="preserve"> </w:t>
            </w:r>
            <w:r w:rsidRPr="00D85AE1">
              <w:rPr>
                <w:sz w:val="18"/>
                <w:szCs w:val="18"/>
              </w:rPr>
              <w:t xml:space="preserve">With respect to documentation and approvals required under these clauses, all such documentation and approvals shall be submitted to or requested from Chemonics. </w:t>
            </w:r>
          </w:p>
          <w:p w14:paraId="7FE6BD3F" w14:textId="77777777" w:rsidR="0016398E" w:rsidRPr="00D85AE1" w:rsidRDefault="0016398E" w:rsidP="000530CB">
            <w:pPr>
              <w:jc w:val="both"/>
              <w:rPr>
                <w:sz w:val="18"/>
                <w:szCs w:val="18"/>
                <w:lang w:val="uk-UA"/>
              </w:rPr>
            </w:pPr>
          </w:p>
          <w:p w14:paraId="51F706C2" w14:textId="77777777" w:rsidR="0016398E" w:rsidRPr="00D85AE1" w:rsidRDefault="0016398E" w:rsidP="000530CB">
            <w:pPr>
              <w:jc w:val="both"/>
              <w:rPr>
                <w:sz w:val="18"/>
                <w:szCs w:val="18"/>
                <w:lang w:val="uk-UA"/>
              </w:rPr>
            </w:pPr>
          </w:p>
          <w:p w14:paraId="0CCB1779" w14:textId="77777777" w:rsidR="0016398E" w:rsidRPr="00D85AE1" w:rsidRDefault="0016398E" w:rsidP="000530CB">
            <w:pPr>
              <w:jc w:val="both"/>
              <w:rPr>
                <w:sz w:val="18"/>
                <w:szCs w:val="18"/>
                <w:lang w:val="uk-UA"/>
              </w:rPr>
            </w:pPr>
          </w:p>
          <w:p w14:paraId="66502C03" w14:textId="77777777" w:rsidR="0016398E" w:rsidRPr="00D85AE1" w:rsidRDefault="0016398E" w:rsidP="000530CB">
            <w:pPr>
              <w:jc w:val="both"/>
              <w:rPr>
                <w:sz w:val="18"/>
                <w:szCs w:val="18"/>
                <w:lang w:val="uk-UA"/>
              </w:rPr>
            </w:pPr>
          </w:p>
          <w:p w14:paraId="42231F7A" w14:textId="77777777" w:rsidR="0016398E" w:rsidRPr="00D85AE1" w:rsidRDefault="0016398E" w:rsidP="000530CB">
            <w:pPr>
              <w:jc w:val="both"/>
              <w:rPr>
                <w:sz w:val="18"/>
                <w:szCs w:val="18"/>
                <w:lang w:val="uk-UA"/>
              </w:rPr>
            </w:pPr>
          </w:p>
          <w:p w14:paraId="587B69CE" w14:textId="77777777" w:rsidR="0016398E" w:rsidRPr="00D85AE1" w:rsidRDefault="0016398E" w:rsidP="000530CB">
            <w:pPr>
              <w:jc w:val="both"/>
              <w:rPr>
                <w:sz w:val="18"/>
                <w:szCs w:val="18"/>
                <w:lang w:val="uk-UA"/>
              </w:rPr>
            </w:pPr>
          </w:p>
          <w:p w14:paraId="1196DF8D" w14:textId="77777777" w:rsidR="0016398E" w:rsidRPr="00D85AE1" w:rsidRDefault="0016398E" w:rsidP="000530CB">
            <w:pPr>
              <w:jc w:val="both"/>
              <w:rPr>
                <w:sz w:val="18"/>
                <w:szCs w:val="18"/>
                <w:lang w:val="uk-UA"/>
              </w:rPr>
            </w:pPr>
          </w:p>
          <w:p w14:paraId="640AE449" w14:textId="77777777" w:rsidR="0016398E" w:rsidRPr="00D85AE1" w:rsidRDefault="0016398E" w:rsidP="000530CB">
            <w:pPr>
              <w:jc w:val="both"/>
              <w:rPr>
                <w:sz w:val="18"/>
                <w:szCs w:val="18"/>
                <w:lang w:val="uk-UA"/>
              </w:rPr>
            </w:pPr>
          </w:p>
          <w:p w14:paraId="10E4A9FA" w14:textId="77777777" w:rsidR="0016398E" w:rsidRPr="00D85AE1" w:rsidRDefault="0016398E" w:rsidP="000530CB">
            <w:pPr>
              <w:jc w:val="both"/>
              <w:rPr>
                <w:sz w:val="18"/>
                <w:szCs w:val="18"/>
              </w:rPr>
            </w:pPr>
            <w:r w:rsidRPr="00D85AE1">
              <w:rPr>
                <w:sz w:val="18"/>
                <w:szCs w:val="18"/>
              </w:rPr>
              <w:t>References in the text of incorporated clauses to “the Government,” “USAID,” or “Contracting Officer” may, depending on their context, refer to “Chemonics,” and references to “the Contractor” may refer to the “Subcontractor.”</w:t>
            </w:r>
          </w:p>
          <w:p w14:paraId="1984EC2A" w14:textId="77777777" w:rsidR="0016398E" w:rsidRPr="00D85AE1" w:rsidRDefault="0016398E" w:rsidP="00E34E4D">
            <w:pPr>
              <w:jc w:val="both"/>
              <w:rPr>
                <w:sz w:val="18"/>
                <w:szCs w:val="18"/>
                <w:lang w:val="uk-UA"/>
              </w:rPr>
            </w:pPr>
          </w:p>
          <w:p w14:paraId="1B64C2D4" w14:textId="77777777" w:rsidR="0016398E" w:rsidRPr="00D85AE1" w:rsidRDefault="0016398E" w:rsidP="000530CB">
            <w:pPr>
              <w:jc w:val="both"/>
              <w:rPr>
                <w:b/>
                <w:sz w:val="18"/>
                <w:szCs w:val="18"/>
              </w:rPr>
            </w:pPr>
            <w:r w:rsidRPr="00D85AE1">
              <w:rPr>
                <w:b/>
                <w:sz w:val="18"/>
                <w:szCs w:val="18"/>
              </w:rPr>
              <w:t>Federal Acquisitions Regulation (FAR) Clauses</w:t>
            </w:r>
          </w:p>
          <w:p w14:paraId="06ADCA33" w14:textId="77777777" w:rsidR="00E34E4D" w:rsidRPr="00D85AE1" w:rsidRDefault="00E34E4D" w:rsidP="000530CB">
            <w:pPr>
              <w:jc w:val="both"/>
              <w:rPr>
                <w:b/>
                <w:sz w:val="18"/>
                <w:szCs w:val="18"/>
                <w:lang w:val="uk-UA"/>
              </w:rPr>
            </w:pPr>
          </w:p>
          <w:tbl>
            <w:tblPr>
              <w:tblW w:w="4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61"/>
              <w:gridCol w:w="3402"/>
            </w:tblGrid>
            <w:tr w:rsidR="0016398E" w:rsidRPr="00D85AE1" w14:paraId="260D4209" w14:textId="77777777" w:rsidTr="00E34E4D">
              <w:tc>
                <w:tcPr>
                  <w:tcW w:w="1161" w:type="dxa"/>
                </w:tcPr>
                <w:p w14:paraId="39C0A2AD" w14:textId="77777777" w:rsidR="0016398E" w:rsidRPr="00D85AE1" w:rsidRDefault="0016398E" w:rsidP="000530CB">
                  <w:pPr>
                    <w:jc w:val="both"/>
                    <w:rPr>
                      <w:b/>
                      <w:sz w:val="18"/>
                      <w:szCs w:val="18"/>
                    </w:rPr>
                  </w:pPr>
                  <w:r w:rsidRPr="00D85AE1">
                    <w:rPr>
                      <w:b/>
                      <w:sz w:val="18"/>
                      <w:szCs w:val="18"/>
                    </w:rPr>
                    <w:lastRenderedPageBreak/>
                    <w:t>FAR CLAUSE NUMBER</w:t>
                  </w:r>
                </w:p>
              </w:tc>
              <w:tc>
                <w:tcPr>
                  <w:tcW w:w="3402" w:type="dxa"/>
                </w:tcPr>
                <w:p w14:paraId="2E2D972C" w14:textId="77777777" w:rsidR="0016398E" w:rsidRPr="00D85AE1" w:rsidRDefault="0016398E" w:rsidP="000530CB">
                  <w:pPr>
                    <w:jc w:val="both"/>
                    <w:rPr>
                      <w:b/>
                      <w:sz w:val="18"/>
                      <w:szCs w:val="18"/>
                    </w:rPr>
                  </w:pPr>
                  <w:r w:rsidRPr="00D85AE1">
                    <w:rPr>
                      <w:b/>
                      <w:sz w:val="18"/>
                      <w:szCs w:val="18"/>
                    </w:rPr>
                    <w:t>TITLE AND YEAR</w:t>
                  </w:r>
                </w:p>
              </w:tc>
            </w:tr>
            <w:tr w:rsidR="0016398E" w:rsidRPr="00D85AE1" w14:paraId="53707686" w14:textId="77777777" w:rsidTr="00E34E4D">
              <w:tc>
                <w:tcPr>
                  <w:tcW w:w="1161" w:type="dxa"/>
                </w:tcPr>
                <w:p w14:paraId="65AB1EF2" w14:textId="77777777" w:rsidR="0016398E" w:rsidRPr="00D85AE1" w:rsidRDefault="0016398E" w:rsidP="000530CB">
                  <w:pPr>
                    <w:jc w:val="both"/>
                    <w:rPr>
                      <w:sz w:val="18"/>
                      <w:szCs w:val="18"/>
                    </w:rPr>
                  </w:pPr>
                  <w:r w:rsidRPr="00D85AE1">
                    <w:rPr>
                      <w:sz w:val="18"/>
                      <w:szCs w:val="18"/>
                    </w:rPr>
                    <w:t>52.202-1</w:t>
                  </w:r>
                </w:p>
              </w:tc>
              <w:tc>
                <w:tcPr>
                  <w:tcW w:w="3402" w:type="dxa"/>
                </w:tcPr>
                <w:p w14:paraId="70CF1549" w14:textId="77777777" w:rsidR="0016398E" w:rsidRPr="00D85AE1" w:rsidRDefault="0016398E" w:rsidP="000530CB">
                  <w:pPr>
                    <w:jc w:val="both"/>
                    <w:rPr>
                      <w:caps/>
                      <w:sz w:val="18"/>
                      <w:szCs w:val="18"/>
                    </w:rPr>
                  </w:pPr>
                  <w:r w:rsidRPr="00D85AE1">
                    <w:rPr>
                      <w:caps/>
                      <w:sz w:val="18"/>
                      <w:szCs w:val="18"/>
                    </w:rPr>
                    <w:t>Definitions (JUN 2020)</w:t>
                  </w:r>
                </w:p>
              </w:tc>
            </w:tr>
            <w:tr w:rsidR="0016398E" w:rsidRPr="00D85AE1" w14:paraId="037DE29D" w14:textId="77777777" w:rsidTr="00E34E4D">
              <w:tc>
                <w:tcPr>
                  <w:tcW w:w="1161" w:type="dxa"/>
                </w:tcPr>
                <w:p w14:paraId="1C7FC6D4" w14:textId="77777777" w:rsidR="0016398E" w:rsidRPr="00D85AE1" w:rsidRDefault="0016398E" w:rsidP="000530CB">
                  <w:pPr>
                    <w:jc w:val="both"/>
                    <w:rPr>
                      <w:sz w:val="18"/>
                      <w:szCs w:val="18"/>
                    </w:rPr>
                  </w:pPr>
                  <w:r w:rsidRPr="00D85AE1">
                    <w:rPr>
                      <w:sz w:val="18"/>
                      <w:szCs w:val="18"/>
                    </w:rPr>
                    <w:t>52.203-3</w:t>
                  </w:r>
                </w:p>
              </w:tc>
              <w:tc>
                <w:tcPr>
                  <w:tcW w:w="3402" w:type="dxa"/>
                </w:tcPr>
                <w:p w14:paraId="6CFB65D1" w14:textId="77777777" w:rsidR="0016398E" w:rsidRPr="00D85AE1" w:rsidRDefault="0016398E" w:rsidP="000530CB">
                  <w:pPr>
                    <w:jc w:val="both"/>
                    <w:rPr>
                      <w:caps/>
                      <w:sz w:val="18"/>
                      <w:szCs w:val="18"/>
                    </w:rPr>
                  </w:pPr>
                  <w:r w:rsidRPr="00D85AE1">
                    <w:rPr>
                      <w:caps/>
                      <w:sz w:val="18"/>
                      <w:szCs w:val="18"/>
                    </w:rPr>
                    <w:t>Gratuities (APR 1984)</w:t>
                  </w:r>
                </w:p>
              </w:tc>
            </w:tr>
            <w:tr w:rsidR="0016398E" w:rsidRPr="00D85AE1" w14:paraId="00B655B4" w14:textId="77777777" w:rsidTr="00E34E4D">
              <w:tc>
                <w:tcPr>
                  <w:tcW w:w="1161" w:type="dxa"/>
                </w:tcPr>
                <w:p w14:paraId="0F6B52DE" w14:textId="77777777" w:rsidR="0016398E" w:rsidRPr="00D85AE1" w:rsidRDefault="0016398E" w:rsidP="000530CB">
                  <w:pPr>
                    <w:jc w:val="both"/>
                    <w:rPr>
                      <w:sz w:val="18"/>
                      <w:szCs w:val="18"/>
                    </w:rPr>
                  </w:pPr>
                  <w:r w:rsidRPr="00D85AE1">
                    <w:rPr>
                      <w:sz w:val="18"/>
                      <w:szCs w:val="18"/>
                    </w:rPr>
                    <w:t>52.203-5</w:t>
                  </w:r>
                </w:p>
              </w:tc>
              <w:tc>
                <w:tcPr>
                  <w:tcW w:w="3402" w:type="dxa"/>
                </w:tcPr>
                <w:p w14:paraId="2356BA1C" w14:textId="77777777" w:rsidR="0016398E" w:rsidRPr="00D85AE1" w:rsidRDefault="0016398E" w:rsidP="000530CB">
                  <w:pPr>
                    <w:jc w:val="both"/>
                    <w:rPr>
                      <w:caps/>
                      <w:sz w:val="18"/>
                      <w:szCs w:val="18"/>
                      <w:lang w:val="uk-UA"/>
                    </w:rPr>
                  </w:pPr>
                  <w:r w:rsidRPr="00D85AE1">
                    <w:rPr>
                      <w:caps/>
                      <w:sz w:val="18"/>
                      <w:szCs w:val="18"/>
                    </w:rPr>
                    <w:t>COVENANT AGAINST CONTINGENT FEES (May 2014)</w:t>
                  </w:r>
                </w:p>
                <w:p w14:paraId="512E8522" w14:textId="77777777" w:rsidR="0016398E" w:rsidRPr="00D85AE1" w:rsidRDefault="0016398E" w:rsidP="000530CB">
                  <w:pPr>
                    <w:jc w:val="both"/>
                    <w:rPr>
                      <w:caps/>
                      <w:sz w:val="18"/>
                      <w:szCs w:val="18"/>
                      <w:lang w:val="uk-UA"/>
                    </w:rPr>
                  </w:pPr>
                </w:p>
              </w:tc>
            </w:tr>
            <w:tr w:rsidR="0016398E" w:rsidRPr="00D85AE1" w14:paraId="1A3F412F" w14:textId="77777777" w:rsidTr="00E34E4D">
              <w:tc>
                <w:tcPr>
                  <w:tcW w:w="1161" w:type="dxa"/>
                </w:tcPr>
                <w:p w14:paraId="6E028087" w14:textId="77777777" w:rsidR="0016398E" w:rsidRPr="00D85AE1" w:rsidRDefault="0016398E" w:rsidP="000530CB">
                  <w:pPr>
                    <w:jc w:val="both"/>
                    <w:rPr>
                      <w:sz w:val="18"/>
                      <w:szCs w:val="18"/>
                    </w:rPr>
                  </w:pPr>
                  <w:r w:rsidRPr="00D85AE1">
                    <w:rPr>
                      <w:sz w:val="18"/>
                      <w:szCs w:val="18"/>
                    </w:rPr>
                    <w:t>52.203-6</w:t>
                  </w:r>
                </w:p>
              </w:tc>
              <w:tc>
                <w:tcPr>
                  <w:tcW w:w="3402" w:type="dxa"/>
                </w:tcPr>
                <w:p w14:paraId="7109A657" w14:textId="77777777" w:rsidR="0016398E" w:rsidRPr="00D85AE1" w:rsidRDefault="0016398E" w:rsidP="000530CB">
                  <w:pPr>
                    <w:jc w:val="both"/>
                    <w:rPr>
                      <w:caps/>
                      <w:sz w:val="18"/>
                      <w:szCs w:val="18"/>
                    </w:rPr>
                  </w:pPr>
                  <w:r w:rsidRPr="00D85AE1">
                    <w:rPr>
                      <w:caps/>
                      <w:sz w:val="18"/>
                      <w:szCs w:val="18"/>
                    </w:rPr>
                    <w:t>Restriction on Subcontractor Sales to the Government (JUN 2020)</w:t>
                  </w:r>
                </w:p>
              </w:tc>
            </w:tr>
            <w:tr w:rsidR="0016398E" w:rsidRPr="00D85AE1" w14:paraId="73E0774C" w14:textId="77777777" w:rsidTr="00E34E4D">
              <w:tc>
                <w:tcPr>
                  <w:tcW w:w="1161" w:type="dxa"/>
                </w:tcPr>
                <w:p w14:paraId="07B45902" w14:textId="77777777" w:rsidR="0016398E" w:rsidRPr="00D85AE1" w:rsidRDefault="0016398E" w:rsidP="000530CB">
                  <w:pPr>
                    <w:jc w:val="both"/>
                    <w:rPr>
                      <w:sz w:val="18"/>
                      <w:szCs w:val="18"/>
                    </w:rPr>
                  </w:pPr>
                  <w:r w:rsidRPr="00D85AE1">
                    <w:rPr>
                      <w:sz w:val="18"/>
                      <w:szCs w:val="18"/>
                    </w:rPr>
                    <w:t>52.203-7</w:t>
                  </w:r>
                </w:p>
              </w:tc>
              <w:tc>
                <w:tcPr>
                  <w:tcW w:w="3402" w:type="dxa"/>
                </w:tcPr>
                <w:p w14:paraId="2CC7464B" w14:textId="77777777" w:rsidR="0016398E" w:rsidRPr="00D85AE1" w:rsidRDefault="0016398E" w:rsidP="000530CB">
                  <w:pPr>
                    <w:jc w:val="both"/>
                    <w:rPr>
                      <w:caps/>
                      <w:sz w:val="18"/>
                      <w:szCs w:val="18"/>
                    </w:rPr>
                  </w:pPr>
                  <w:r w:rsidRPr="00D85AE1">
                    <w:rPr>
                      <w:caps/>
                      <w:sz w:val="18"/>
                      <w:szCs w:val="18"/>
                    </w:rPr>
                    <w:t>Anti-Kickback Procedures (JUN 2020)</w:t>
                  </w:r>
                </w:p>
              </w:tc>
            </w:tr>
            <w:tr w:rsidR="0016398E" w:rsidRPr="00D85AE1" w14:paraId="66DED78B" w14:textId="77777777" w:rsidTr="00E34E4D">
              <w:tc>
                <w:tcPr>
                  <w:tcW w:w="1161" w:type="dxa"/>
                </w:tcPr>
                <w:p w14:paraId="054D8677" w14:textId="77777777" w:rsidR="0016398E" w:rsidRPr="00D85AE1" w:rsidRDefault="0016398E" w:rsidP="000530CB">
                  <w:pPr>
                    <w:jc w:val="both"/>
                    <w:rPr>
                      <w:sz w:val="18"/>
                      <w:szCs w:val="18"/>
                    </w:rPr>
                  </w:pPr>
                  <w:r w:rsidRPr="00D85AE1">
                    <w:rPr>
                      <w:sz w:val="18"/>
                      <w:szCs w:val="18"/>
                    </w:rPr>
                    <w:t>52.203-8</w:t>
                  </w:r>
                </w:p>
              </w:tc>
              <w:tc>
                <w:tcPr>
                  <w:tcW w:w="3402" w:type="dxa"/>
                </w:tcPr>
                <w:p w14:paraId="0A2C2D6B" w14:textId="77777777" w:rsidR="0016398E" w:rsidRPr="00D85AE1" w:rsidRDefault="0016398E" w:rsidP="000530CB">
                  <w:pPr>
                    <w:jc w:val="both"/>
                    <w:rPr>
                      <w:caps/>
                      <w:sz w:val="18"/>
                      <w:szCs w:val="18"/>
                      <w:lang w:val="uk-UA"/>
                    </w:rPr>
                  </w:pPr>
                  <w:r w:rsidRPr="00D85AE1">
                    <w:rPr>
                      <w:caps/>
                      <w:sz w:val="18"/>
                      <w:szCs w:val="18"/>
                    </w:rPr>
                    <w:t>Cancellation, rescission, and recovery of funds for illegal or improper activity (MAY 2014)</w:t>
                  </w:r>
                </w:p>
                <w:p w14:paraId="3747BEDC" w14:textId="77777777" w:rsidR="0016398E" w:rsidRDefault="0016398E" w:rsidP="000530CB">
                  <w:pPr>
                    <w:jc w:val="both"/>
                    <w:rPr>
                      <w:caps/>
                      <w:sz w:val="18"/>
                      <w:szCs w:val="18"/>
                      <w:lang w:val="uk-UA"/>
                    </w:rPr>
                  </w:pPr>
                </w:p>
                <w:p w14:paraId="5BD71F76" w14:textId="77777777" w:rsidR="00E34E4D" w:rsidRPr="00D85AE1" w:rsidRDefault="00E34E4D" w:rsidP="000530CB">
                  <w:pPr>
                    <w:jc w:val="both"/>
                    <w:rPr>
                      <w:caps/>
                      <w:sz w:val="18"/>
                      <w:szCs w:val="18"/>
                      <w:lang w:val="uk-UA"/>
                    </w:rPr>
                  </w:pPr>
                </w:p>
              </w:tc>
            </w:tr>
            <w:tr w:rsidR="0016398E" w:rsidRPr="00D85AE1" w14:paraId="20935CC5" w14:textId="77777777" w:rsidTr="00E34E4D">
              <w:tc>
                <w:tcPr>
                  <w:tcW w:w="1161" w:type="dxa"/>
                </w:tcPr>
                <w:p w14:paraId="0DFFDBFF" w14:textId="77777777" w:rsidR="0016398E" w:rsidRPr="00D85AE1" w:rsidRDefault="0016398E" w:rsidP="000530CB">
                  <w:pPr>
                    <w:jc w:val="both"/>
                    <w:rPr>
                      <w:sz w:val="18"/>
                      <w:szCs w:val="18"/>
                    </w:rPr>
                  </w:pPr>
                  <w:r w:rsidRPr="00D85AE1">
                    <w:rPr>
                      <w:sz w:val="18"/>
                      <w:szCs w:val="18"/>
                    </w:rPr>
                    <w:t>52.203-10</w:t>
                  </w:r>
                </w:p>
              </w:tc>
              <w:tc>
                <w:tcPr>
                  <w:tcW w:w="3402" w:type="dxa"/>
                </w:tcPr>
                <w:p w14:paraId="2BA779B7" w14:textId="77777777" w:rsidR="0016398E" w:rsidRPr="00D85AE1" w:rsidRDefault="0016398E" w:rsidP="000530CB">
                  <w:pPr>
                    <w:jc w:val="both"/>
                    <w:rPr>
                      <w:caps/>
                      <w:sz w:val="18"/>
                      <w:szCs w:val="18"/>
                      <w:lang w:val="uk-UA"/>
                    </w:rPr>
                  </w:pPr>
                  <w:r w:rsidRPr="00D85AE1">
                    <w:rPr>
                      <w:caps/>
                      <w:sz w:val="18"/>
                      <w:szCs w:val="18"/>
                    </w:rPr>
                    <w:t>Price or fee adjustment for illegal or improper activity (MAY 2014)</w:t>
                  </w:r>
                </w:p>
                <w:p w14:paraId="52F51E2C" w14:textId="77777777" w:rsidR="0016398E" w:rsidRPr="00D85AE1" w:rsidRDefault="0016398E" w:rsidP="000530CB">
                  <w:pPr>
                    <w:jc w:val="both"/>
                    <w:rPr>
                      <w:caps/>
                      <w:sz w:val="18"/>
                      <w:szCs w:val="18"/>
                      <w:lang w:val="uk-UA"/>
                    </w:rPr>
                  </w:pPr>
                </w:p>
              </w:tc>
            </w:tr>
            <w:tr w:rsidR="0016398E" w:rsidRPr="00D85AE1" w14:paraId="3640781B" w14:textId="77777777" w:rsidTr="00E34E4D">
              <w:tc>
                <w:tcPr>
                  <w:tcW w:w="1161" w:type="dxa"/>
                </w:tcPr>
                <w:p w14:paraId="505AC2CA" w14:textId="77777777" w:rsidR="0016398E" w:rsidRPr="00D85AE1" w:rsidRDefault="0016398E" w:rsidP="000530CB">
                  <w:pPr>
                    <w:jc w:val="both"/>
                    <w:rPr>
                      <w:sz w:val="18"/>
                      <w:szCs w:val="18"/>
                    </w:rPr>
                  </w:pPr>
                  <w:r w:rsidRPr="00D85AE1">
                    <w:rPr>
                      <w:sz w:val="18"/>
                      <w:szCs w:val="18"/>
                    </w:rPr>
                    <w:t>52.203-11</w:t>
                  </w:r>
                </w:p>
              </w:tc>
              <w:tc>
                <w:tcPr>
                  <w:tcW w:w="3402" w:type="dxa"/>
                </w:tcPr>
                <w:p w14:paraId="1FF07FED" w14:textId="77777777" w:rsidR="0016398E" w:rsidRDefault="0016398E" w:rsidP="000530CB">
                  <w:pPr>
                    <w:jc w:val="both"/>
                    <w:rPr>
                      <w:caps/>
                      <w:sz w:val="18"/>
                      <w:szCs w:val="18"/>
                      <w:lang w:val="uk-UA"/>
                    </w:rPr>
                  </w:pPr>
                  <w:r w:rsidRPr="00D85AE1">
                    <w:rPr>
                      <w:caps/>
                      <w:sz w:val="18"/>
                      <w:szCs w:val="18"/>
                    </w:rPr>
                    <w:t>CERTIFICATION AND DISCLOSURE REGARDING PAYMENTS TO INFLUENCE CERTAIN FEDERAL TRANSACTIONS (SEP 2007)</w:t>
                  </w:r>
                </w:p>
                <w:p w14:paraId="44EF9553" w14:textId="77777777" w:rsidR="00E34E4D" w:rsidRPr="00E34E4D" w:rsidRDefault="00E34E4D" w:rsidP="000530CB">
                  <w:pPr>
                    <w:jc w:val="both"/>
                    <w:rPr>
                      <w:caps/>
                      <w:sz w:val="18"/>
                      <w:szCs w:val="18"/>
                      <w:lang w:val="uk-UA"/>
                    </w:rPr>
                  </w:pPr>
                </w:p>
              </w:tc>
            </w:tr>
            <w:tr w:rsidR="0016398E" w:rsidRPr="00D85AE1" w14:paraId="0CAB13A5" w14:textId="77777777" w:rsidTr="00E34E4D">
              <w:tc>
                <w:tcPr>
                  <w:tcW w:w="1161" w:type="dxa"/>
                </w:tcPr>
                <w:p w14:paraId="624C6D50" w14:textId="77777777" w:rsidR="0016398E" w:rsidRPr="00D85AE1" w:rsidRDefault="0016398E" w:rsidP="000530CB">
                  <w:pPr>
                    <w:jc w:val="both"/>
                    <w:rPr>
                      <w:sz w:val="18"/>
                      <w:szCs w:val="18"/>
                    </w:rPr>
                  </w:pPr>
                  <w:r w:rsidRPr="00D85AE1">
                    <w:rPr>
                      <w:sz w:val="18"/>
                      <w:szCs w:val="18"/>
                    </w:rPr>
                    <w:t>52.203-12</w:t>
                  </w:r>
                </w:p>
              </w:tc>
              <w:tc>
                <w:tcPr>
                  <w:tcW w:w="3402" w:type="dxa"/>
                </w:tcPr>
                <w:p w14:paraId="290A772C" w14:textId="77777777" w:rsidR="0016398E" w:rsidRPr="00D85AE1" w:rsidRDefault="0016398E" w:rsidP="000530CB">
                  <w:pPr>
                    <w:jc w:val="both"/>
                    <w:rPr>
                      <w:caps/>
                      <w:sz w:val="18"/>
                      <w:szCs w:val="18"/>
                      <w:lang w:val="uk-UA"/>
                    </w:rPr>
                  </w:pPr>
                  <w:r w:rsidRPr="00D85AE1">
                    <w:rPr>
                      <w:caps/>
                      <w:sz w:val="18"/>
                      <w:szCs w:val="18"/>
                    </w:rPr>
                    <w:t>LIMITATIONS ON PAYMENTS TO INFLUENCE CERTAIN FEDERAL TRANSACTIONS (Jun 2020)</w:t>
                  </w:r>
                </w:p>
                <w:p w14:paraId="118A960C" w14:textId="77777777" w:rsidR="0016398E" w:rsidRPr="00D85AE1" w:rsidRDefault="0016398E" w:rsidP="000530CB">
                  <w:pPr>
                    <w:jc w:val="both"/>
                    <w:rPr>
                      <w:caps/>
                      <w:sz w:val="18"/>
                      <w:szCs w:val="18"/>
                      <w:lang w:val="uk-UA"/>
                    </w:rPr>
                  </w:pPr>
                </w:p>
              </w:tc>
            </w:tr>
            <w:tr w:rsidR="0016398E" w:rsidRPr="00D85AE1" w14:paraId="2AF48BC9" w14:textId="77777777" w:rsidTr="00E34E4D">
              <w:tc>
                <w:tcPr>
                  <w:tcW w:w="1161" w:type="dxa"/>
                </w:tcPr>
                <w:p w14:paraId="1A1D46C8" w14:textId="77777777" w:rsidR="0016398E" w:rsidRPr="00D85AE1" w:rsidRDefault="0016398E" w:rsidP="000530CB">
                  <w:pPr>
                    <w:jc w:val="both"/>
                    <w:rPr>
                      <w:sz w:val="18"/>
                      <w:szCs w:val="18"/>
                    </w:rPr>
                  </w:pPr>
                  <w:r w:rsidRPr="00D85AE1">
                    <w:rPr>
                      <w:sz w:val="18"/>
                      <w:szCs w:val="18"/>
                    </w:rPr>
                    <w:t xml:space="preserve">52.203-13 </w:t>
                  </w:r>
                </w:p>
              </w:tc>
              <w:tc>
                <w:tcPr>
                  <w:tcW w:w="3402" w:type="dxa"/>
                </w:tcPr>
                <w:p w14:paraId="098C66DE" w14:textId="77777777" w:rsidR="0016398E" w:rsidRDefault="0016398E" w:rsidP="000530CB">
                  <w:pPr>
                    <w:jc w:val="both"/>
                    <w:rPr>
                      <w:sz w:val="18"/>
                      <w:szCs w:val="18"/>
                      <w:lang w:val="uk-UA"/>
                    </w:rPr>
                  </w:pPr>
                  <w:r w:rsidRPr="00D85AE1">
                    <w:rPr>
                      <w:sz w:val="18"/>
                      <w:szCs w:val="18"/>
                    </w:rPr>
                    <w:t xml:space="preserve">CONTRACTOR CODE OF BUSINESS ETHICS AND CONDUCT (NOV 2021) </w:t>
                  </w:r>
                </w:p>
                <w:p w14:paraId="70313614" w14:textId="77777777" w:rsidR="00E34E4D" w:rsidRPr="00E34E4D" w:rsidRDefault="00E34E4D" w:rsidP="000530CB">
                  <w:pPr>
                    <w:jc w:val="both"/>
                    <w:rPr>
                      <w:sz w:val="18"/>
                      <w:szCs w:val="18"/>
                      <w:lang w:val="uk-UA"/>
                    </w:rPr>
                  </w:pPr>
                </w:p>
              </w:tc>
            </w:tr>
            <w:tr w:rsidR="0016398E" w:rsidRPr="00D85AE1" w14:paraId="15CE88FD" w14:textId="77777777" w:rsidTr="00E34E4D">
              <w:tc>
                <w:tcPr>
                  <w:tcW w:w="1161" w:type="dxa"/>
                </w:tcPr>
                <w:p w14:paraId="02A374DE" w14:textId="77777777" w:rsidR="0016398E" w:rsidRPr="00D85AE1" w:rsidRDefault="0016398E" w:rsidP="000530CB">
                  <w:pPr>
                    <w:jc w:val="both"/>
                    <w:rPr>
                      <w:sz w:val="18"/>
                      <w:szCs w:val="18"/>
                    </w:rPr>
                  </w:pPr>
                  <w:r w:rsidRPr="00D85AE1">
                    <w:rPr>
                      <w:sz w:val="18"/>
                      <w:szCs w:val="18"/>
                    </w:rPr>
                    <w:t>52.203-17</w:t>
                  </w:r>
                </w:p>
              </w:tc>
              <w:tc>
                <w:tcPr>
                  <w:tcW w:w="3402" w:type="dxa"/>
                </w:tcPr>
                <w:p w14:paraId="53C709C4" w14:textId="77777777" w:rsidR="0016398E" w:rsidRPr="00D85AE1" w:rsidRDefault="0016398E" w:rsidP="000530CB">
                  <w:pPr>
                    <w:jc w:val="both"/>
                    <w:rPr>
                      <w:caps/>
                      <w:sz w:val="18"/>
                      <w:szCs w:val="18"/>
                    </w:rPr>
                  </w:pPr>
                  <w:r w:rsidRPr="00D85AE1">
                    <w:rPr>
                      <w:sz w:val="18"/>
                      <w:szCs w:val="18"/>
                    </w:rPr>
                    <w:t>CONTRACTOR EMPLOYEE WHISTLEBLOWER RIGHTS AND REQUIREMENT TO INFORM EMPLOYEES OF WHISTLEBLOWER RIGHTS (JUN 2020)</w:t>
                  </w:r>
                </w:p>
              </w:tc>
            </w:tr>
            <w:tr w:rsidR="0016398E" w:rsidRPr="00D85AE1" w14:paraId="0DBEA4CE" w14:textId="77777777" w:rsidTr="00E34E4D">
              <w:tc>
                <w:tcPr>
                  <w:tcW w:w="1161" w:type="dxa"/>
                </w:tcPr>
                <w:p w14:paraId="2F6A01CA" w14:textId="77777777" w:rsidR="0016398E" w:rsidRPr="00D85AE1" w:rsidRDefault="0016398E" w:rsidP="000530CB">
                  <w:pPr>
                    <w:jc w:val="both"/>
                    <w:rPr>
                      <w:sz w:val="18"/>
                      <w:szCs w:val="18"/>
                    </w:rPr>
                  </w:pPr>
                  <w:r w:rsidRPr="00D85AE1">
                    <w:rPr>
                      <w:sz w:val="18"/>
                      <w:szCs w:val="18"/>
                    </w:rPr>
                    <w:t>52.204-10</w:t>
                  </w:r>
                </w:p>
              </w:tc>
              <w:tc>
                <w:tcPr>
                  <w:tcW w:w="3402" w:type="dxa"/>
                </w:tcPr>
                <w:p w14:paraId="1CB603DB" w14:textId="6A5302AD" w:rsidR="0016398E" w:rsidRPr="00D85AE1" w:rsidRDefault="0016398E" w:rsidP="000530CB">
                  <w:pPr>
                    <w:jc w:val="both"/>
                    <w:rPr>
                      <w:sz w:val="18"/>
                      <w:szCs w:val="18"/>
                      <w:lang w:val="uk-UA"/>
                    </w:rPr>
                  </w:pPr>
                  <w:r w:rsidRPr="00D85AE1">
                    <w:rPr>
                      <w:sz w:val="18"/>
                      <w:szCs w:val="18"/>
                    </w:rPr>
                    <w:t>REPORTING EXECUTIVE COMPENSATION AND FIRST TIER SUBCONTRACT AWARDS (Subparagraph (d)(2) does not apply.) (JUN 2020)</w:t>
                  </w:r>
                </w:p>
              </w:tc>
            </w:tr>
            <w:tr w:rsidR="0016398E" w:rsidRPr="00D85AE1" w14:paraId="1066A919" w14:textId="77777777" w:rsidTr="00E34E4D">
              <w:tc>
                <w:tcPr>
                  <w:tcW w:w="1161" w:type="dxa"/>
                </w:tcPr>
                <w:p w14:paraId="65C527CF" w14:textId="77777777" w:rsidR="0016398E" w:rsidRPr="00D85AE1" w:rsidRDefault="0016398E" w:rsidP="000530CB">
                  <w:pPr>
                    <w:jc w:val="both"/>
                    <w:rPr>
                      <w:sz w:val="18"/>
                      <w:szCs w:val="18"/>
                    </w:rPr>
                  </w:pPr>
                  <w:r w:rsidRPr="00D85AE1">
                    <w:rPr>
                      <w:sz w:val="18"/>
                      <w:szCs w:val="18"/>
                    </w:rPr>
                    <w:t>52.204-23</w:t>
                  </w:r>
                </w:p>
              </w:tc>
              <w:tc>
                <w:tcPr>
                  <w:tcW w:w="3402" w:type="dxa"/>
                </w:tcPr>
                <w:p w14:paraId="57951A26" w14:textId="77777777" w:rsidR="0016398E" w:rsidRPr="00D85AE1" w:rsidRDefault="0016398E" w:rsidP="000530CB">
                  <w:pPr>
                    <w:jc w:val="both"/>
                    <w:rPr>
                      <w:caps/>
                      <w:sz w:val="18"/>
                      <w:szCs w:val="18"/>
                      <w:lang w:val="uk-UA"/>
                    </w:rPr>
                  </w:pPr>
                  <w:r w:rsidRPr="00D85AE1">
                    <w:rPr>
                      <w:caps/>
                      <w:sz w:val="18"/>
                      <w:szCs w:val="18"/>
                    </w:rPr>
                    <w:t>PROHIBITION ON CONTRACTING FOR HARDWARE, SOFTWARE AND SERVICES DEVELOPED BY KASPERSKY LAB AND OTHER COVERED ENTITIES (NOV 2021)</w:t>
                  </w:r>
                </w:p>
                <w:p w14:paraId="0E18F781" w14:textId="77777777" w:rsidR="0016398E" w:rsidRPr="00D85AE1" w:rsidRDefault="0016398E" w:rsidP="000530CB">
                  <w:pPr>
                    <w:jc w:val="both"/>
                    <w:rPr>
                      <w:caps/>
                      <w:sz w:val="18"/>
                      <w:szCs w:val="18"/>
                      <w:lang w:val="uk-UA"/>
                    </w:rPr>
                  </w:pPr>
                </w:p>
                <w:p w14:paraId="7F439963" w14:textId="77777777" w:rsidR="0016398E" w:rsidRPr="00D85AE1" w:rsidRDefault="0016398E" w:rsidP="000530CB">
                  <w:pPr>
                    <w:jc w:val="both"/>
                    <w:rPr>
                      <w:caps/>
                      <w:sz w:val="18"/>
                      <w:szCs w:val="18"/>
                      <w:lang w:val="uk-UA"/>
                    </w:rPr>
                  </w:pPr>
                </w:p>
                <w:p w14:paraId="5F606745" w14:textId="77777777" w:rsidR="0016398E" w:rsidRPr="00D85AE1" w:rsidRDefault="0016398E" w:rsidP="000530CB">
                  <w:pPr>
                    <w:jc w:val="both"/>
                    <w:rPr>
                      <w:sz w:val="18"/>
                      <w:szCs w:val="18"/>
                      <w:lang w:val="uk-UA"/>
                    </w:rPr>
                  </w:pPr>
                </w:p>
              </w:tc>
            </w:tr>
            <w:tr w:rsidR="0016398E" w:rsidRPr="00D85AE1" w14:paraId="2253BCF6" w14:textId="77777777" w:rsidTr="00E34E4D">
              <w:tc>
                <w:tcPr>
                  <w:tcW w:w="1161" w:type="dxa"/>
                </w:tcPr>
                <w:p w14:paraId="4D71CE31" w14:textId="77777777" w:rsidR="0016398E" w:rsidRPr="00D85AE1" w:rsidRDefault="0016398E" w:rsidP="000530CB">
                  <w:pPr>
                    <w:jc w:val="both"/>
                    <w:rPr>
                      <w:sz w:val="18"/>
                      <w:szCs w:val="18"/>
                    </w:rPr>
                  </w:pPr>
                  <w:r w:rsidRPr="00D85AE1">
                    <w:rPr>
                      <w:sz w:val="18"/>
                      <w:szCs w:val="18"/>
                    </w:rPr>
                    <w:t>52.204-25</w:t>
                  </w:r>
                </w:p>
              </w:tc>
              <w:tc>
                <w:tcPr>
                  <w:tcW w:w="3402" w:type="dxa"/>
                </w:tcPr>
                <w:p w14:paraId="22000ACA" w14:textId="77777777" w:rsidR="0016398E" w:rsidRPr="00D85AE1" w:rsidRDefault="0016398E" w:rsidP="000530CB">
                  <w:pPr>
                    <w:jc w:val="both"/>
                    <w:rPr>
                      <w:caps/>
                      <w:sz w:val="18"/>
                      <w:szCs w:val="18"/>
                      <w:lang w:val="uk-UA"/>
                    </w:rPr>
                  </w:pPr>
                  <w:r w:rsidRPr="00D85AE1">
                    <w:rPr>
                      <w:caps/>
                      <w:sz w:val="18"/>
                      <w:szCs w:val="18"/>
                    </w:rPr>
                    <w:t>PROHIBITION ON CONTRACTING FOR CERTAIN TELECOMMUNICATIONS AND VIDEO SURVEILLANCE SERVICES OR EQUIPMENT (NOV 2021)</w:t>
                  </w:r>
                </w:p>
                <w:p w14:paraId="76AAAAD1" w14:textId="77777777" w:rsidR="0016398E" w:rsidRPr="00D85AE1" w:rsidRDefault="0016398E" w:rsidP="000530CB">
                  <w:pPr>
                    <w:jc w:val="both"/>
                    <w:rPr>
                      <w:caps/>
                      <w:sz w:val="18"/>
                      <w:szCs w:val="18"/>
                      <w:lang w:val="uk-UA"/>
                    </w:rPr>
                  </w:pPr>
                </w:p>
                <w:p w14:paraId="0C68000D" w14:textId="77777777" w:rsidR="0016398E" w:rsidRPr="00D85AE1" w:rsidRDefault="0016398E" w:rsidP="000530CB">
                  <w:pPr>
                    <w:jc w:val="both"/>
                    <w:rPr>
                      <w:caps/>
                      <w:sz w:val="18"/>
                      <w:szCs w:val="18"/>
                      <w:lang w:val="uk-UA"/>
                    </w:rPr>
                  </w:pPr>
                </w:p>
                <w:p w14:paraId="0CD6AA66" w14:textId="77777777" w:rsidR="0016398E" w:rsidRPr="00D85AE1" w:rsidRDefault="0016398E" w:rsidP="000530CB">
                  <w:pPr>
                    <w:jc w:val="both"/>
                    <w:rPr>
                      <w:caps/>
                      <w:sz w:val="18"/>
                      <w:szCs w:val="18"/>
                      <w:lang w:val="uk-UA"/>
                    </w:rPr>
                  </w:pPr>
                </w:p>
              </w:tc>
            </w:tr>
            <w:tr w:rsidR="0016398E" w:rsidRPr="00D85AE1" w14:paraId="2229F472" w14:textId="77777777" w:rsidTr="00E34E4D">
              <w:tc>
                <w:tcPr>
                  <w:tcW w:w="1161" w:type="dxa"/>
                </w:tcPr>
                <w:p w14:paraId="0184DBCC" w14:textId="77777777" w:rsidR="0016398E" w:rsidRPr="00D85AE1" w:rsidRDefault="0016398E" w:rsidP="000530CB">
                  <w:pPr>
                    <w:jc w:val="both"/>
                    <w:rPr>
                      <w:sz w:val="18"/>
                      <w:szCs w:val="18"/>
                    </w:rPr>
                  </w:pPr>
                  <w:r w:rsidRPr="00D85AE1">
                    <w:rPr>
                      <w:sz w:val="18"/>
                      <w:szCs w:val="18"/>
                    </w:rPr>
                    <w:t>52.204-27</w:t>
                  </w:r>
                </w:p>
              </w:tc>
              <w:tc>
                <w:tcPr>
                  <w:tcW w:w="3402" w:type="dxa"/>
                </w:tcPr>
                <w:p w14:paraId="60F0DDF3" w14:textId="77777777" w:rsidR="0016398E" w:rsidRPr="00D85AE1" w:rsidRDefault="0016398E" w:rsidP="000530CB">
                  <w:pPr>
                    <w:jc w:val="both"/>
                    <w:rPr>
                      <w:caps/>
                      <w:sz w:val="18"/>
                      <w:szCs w:val="18"/>
                      <w:lang w:val="uk-UA"/>
                    </w:rPr>
                  </w:pPr>
                  <w:r w:rsidRPr="00D85AE1">
                    <w:rPr>
                      <w:caps/>
                      <w:sz w:val="18"/>
                      <w:szCs w:val="18"/>
                    </w:rPr>
                    <w:t>Prohibition on a ByteDance Covered Application (Jun 2023)</w:t>
                  </w:r>
                </w:p>
                <w:p w14:paraId="7DC2F506" w14:textId="77777777" w:rsidR="0016398E" w:rsidRDefault="0016398E" w:rsidP="000530CB">
                  <w:pPr>
                    <w:jc w:val="both"/>
                    <w:rPr>
                      <w:caps/>
                      <w:sz w:val="18"/>
                      <w:szCs w:val="18"/>
                      <w:lang w:val="uk-UA"/>
                    </w:rPr>
                  </w:pPr>
                </w:p>
                <w:p w14:paraId="137FA001" w14:textId="77777777" w:rsidR="00E34E4D" w:rsidRPr="00D85AE1" w:rsidRDefault="00E34E4D" w:rsidP="000530CB">
                  <w:pPr>
                    <w:jc w:val="both"/>
                    <w:rPr>
                      <w:caps/>
                      <w:sz w:val="18"/>
                      <w:szCs w:val="18"/>
                      <w:lang w:val="uk-UA"/>
                    </w:rPr>
                  </w:pPr>
                </w:p>
              </w:tc>
            </w:tr>
            <w:tr w:rsidR="0016398E" w:rsidRPr="00D85AE1" w14:paraId="59926294" w14:textId="77777777" w:rsidTr="00E34E4D">
              <w:tc>
                <w:tcPr>
                  <w:tcW w:w="1161" w:type="dxa"/>
                </w:tcPr>
                <w:p w14:paraId="3E938817" w14:textId="77777777" w:rsidR="0016398E" w:rsidRPr="00D85AE1" w:rsidRDefault="0016398E" w:rsidP="000530CB">
                  <w:pPr>
                    <w:jc w:val="both"/>
                    <w:rPr>
                      <w:sz w:val="18"/>
                      <w:szCs w:val="18"/>
                    </w:rPr>
                  </w:pPr>
                  <w:r w:rsidRPr="00D85AE1">
                    <w:rPr>
                      <w:sz w:val="18"/>
                      <w:szCs w:val="18"/>
                    </w:rPr>
                    <w:t>52.209-6</w:t>
                  </w:r>
                </w:p>
              </w:tc>
              <w:tc>
                <w:tcPr>
                  <w:tcW w:w="3402" w:type="dxa"/>
                </w:tcPr>
                <w:p w14:paraId="3CD8A98E" w14:textId="77777777" w:rsidR="0016398E" w:rsidRPr="00D85AE1" w:rsidRDefault="0016398E" w:rsidP="000530CB">
                  <w:pPr>
                    <w:jc w:val="both"/>
                    <w:rPr>
                      <w:caps/>
                      <w:sz w:val="18"/>
                      <w:szCs w:val="18"/>
                      <w:lang w:val="uk-UA"/>
                    </w:rPr>
                  </w:pPr>
                  <w:r w:rsidRPr="00D85AE1">
                    <w:rPr>
                      <w:caps/>
                      <w:sz w:val="18"/>
                      <w:szCs w:val="18"/>
                    </w:rPr>
                    <w:t xml:space="preserve">Protecting the Government’s Interest When Subcontracting </w:t>
                  </w:r>
                  <w:r w:rsidRPr="00D85AE1">
                    <w:rPr>
                      <w:caps/>
                      <w:sz w:val="18"/>
                      <w:szCs w:val="18"/>
                    </w:rPr>
                    <w:lastRenderedPageBreak/>
                    <w:t>with Contractors Debarred, Suspended, or Proposed for Debarment (NOV 2021)</w:t>
                  </w:r>
                </w:p>
                <w:p w14:paraId="5EED8633" w14:textId="77777777" w:rsidR="0016398E" w:rsidRPr="00D85AE1" w:rsidRDefault="0016398E" w:rsidP="000530CB">
                  <w:pPr>
                    <w:jc w:val="both"/>
                    <w:rPr>
                      <w:caps/>
                      <w:sz w:val="18"/>
                      <w:szCs w:val="18"/>
                      <w:lang w:val="uk-UA"/>
                    </w:rPr>
                  </w:pPr>
                </w:p>
                <w:p w14:paraId="1FC8131F" w14:textId="77777777" w:rsidR="0016398E" w:rsidRPr="00D85AE1" w:rsidRDefault="0016398E" w:rsidP="000530CB">
                  <w:pPr>
                    <w:jc w:val="both"/>
                    <w:rPr>
                      <w:caps/>
                      <w:sz w:val="18"/>
                      <w:szCs w:val="18"/>
                      <w:lang w:val="uk-UA"/>
                    </w:rPr>
                  </w:pPr>
                </w:p>
              </w:tc>
            </w:tr>
            <w:tr w:rsidR="0016398E" w:rsidRPr="00D85AE1" w14:paraId="3A38D094" w14:textId="77777777" w:rsidTr="00E34E4D">
              <w:tc>
                <w:tcPr>
                  <w:tcW w:w="1161" w:type="dxa"/>
                </w:tcPr>
                <w:p w14:paraId="5FDCAB32" w14:textId="77777777" w:rsidR="0016398E" w:rsidRPr="00D85AE1" w:rsidRDefault="0016398E" w:rsidP="000530CB">
                  <w:pPr>
                    <w:jc w:val="both"/>
                    <w:rPr>
                      <w:sz w:val="18"/>
                      <w:szCs w:val="18"/>
                    </w:rPr>
                  </w:pPr>
                  <w:r w:rsidRPr="00D85AE1">
                    <w:rPr>
                      <w:sz w:val="18"/>
                      <w:szCs w:val="18"/>
                    </w:rPr>
                    <w:lastRenderedPageBreak/>
                    <w:t>52.215-2</w:t>
                  </w:r>
                </w:p>
              </w:tc>
              <w:tc>
                <w:tcPr>
                  <w:tcW w:w="3402" w:type="dxa"/>
                </w:tcPr>
                <w:p w14:paraId="2FA0786E" w14:textId="77777777" w:rsidR="0016398E" w:rsidRPr="00D85AE1" w:rsidRDefault="0016398E" w:rsidP="000530CB">
                  <w:pPr>
                    <w:jc w:val="both"/>
                    <w:rPr>
                      <w:caps/>
                      <w:sz w:val="18"/>
                      <w:szCs w:val="18"/>
                    </w:rPr>
                  </w:pPr>
                  <w:r w:rsidRPr="00D85AE1">
                    <w:rPr>
                      <w:caps/>
                      <w:sz w:val="18"/>
                      <w:szCs w:val="18"/>
                    </w:rPr>
                    <w:t xml:space="preserve">AUDITS AND RECORDS – NEGOTIATION (Jun 2020) </w:t>
                  </w:r>
                </w:p>
              </w:tc>
            </w:tr>
            <w:tr w:rsidR="0016398E" w:rsidRPr="00D85AE1" w14:paraId="08C6D987" w14:textId="77777777" w:rsidTr="00E34E4D">
              <w:tc>
                <w:tcPr>
                  <w:tcW w:w="1161" w:type="dxa"/>
                </w:tcPr>
                <w:p w14:paraId="30A69595" w14:textId="77777777" w:rsidR="0016398E" w:rsidRPr="00D85AE1" w:rsidRDefault="0016398E" w:rsidP="000530CB">
                  <w:pPr>
                    <w:jc w:val="both"/>
                    <w:rPr>
                      <w:sz w:val="18"/>
                      <w:szCs w:val="18"/>
                    </w:rPr>
                  </w:pPr>
                  <w:r w:rsidRPr="00D85AE1">
                    <w:rPr>
                      <w:sz w:val="18"/>
                      <w:szCs w:val="18"/>
                    </w:rPr>
                    <w:t>52.215-14</w:t>
                  </w:r>
                </w:p>
              </w:tc>
              <w:tc>
                <w:tcPr>
                  <w:tcW w:w="3402" w:type="dxa"/>
                </w:tcPr>
                <w:p w14:paraId="01C54A7A" w14:textId="77777777" w:rsidR="0016398E" w:rsidRPr="00D85AE1" w:rsidRDefault="0016398E" w:rsidP="000530CB">
                  <w:pPr>
                    <w:jc w:val="both"/>
                    <w:rPr>
                      <w:caps/>
                      <w:sz w:val="18"/>
                      <w:szCs w:val="18"/>
                    </w:rPr>
                  </w:pPr>
                  <w:r w:rsidRPr="00D85AE1">
                    <w:rPr>
                      <w:caps/>
                      <w:sz w:val="18"/>
                      <w:szCs w:val="18"/>
                    </w:rPr>
                    <w:t>Integrity of Unit Prices (NOV 2021)</w:t>
                  </w:r>
                </w:p>
              </w:tc>
            </w:tr>
            <w:tr w:rsidR="0016398E" w:rsidRPr="00D85AE1" w14:paraId="05EF3151" w14:textId="77777777" w:rsidTr="00E34E4D">
              <w:tc>
                <w:tcPr>
                  <w:tcW w:w="1161" w:type="dxa"/>
                </w:tcPr>
                <w:p w14:paraId="4F93D428" w14:textId="77777777" w:rsidR="0016398E" w:rsidRPr="00D85AE1" w:rsidRDefault="0016398E" w:rsidP="000530CB">
                  <w:pPr>
                    <w:jc w:val="both"/>
                    <w:rPr>
                      <w:sz w:val="18"/>
                      <w:szCs w:val="18"/>
                    </w:rPr>
                  </w:pPr>
                  <w:r w:rsidRPr="00D85AE1">
                    <w:rPr>
                      <w:sz w:val="18"/>
                      <w:szCs w:val="18"/>
                    </w:rPr>
                    <w:t>52.219-8</w:t>
                  </w:r>
                </w:p>
              </w:tc>
              <w:tc>
                <w:tcPr>
                  <w:tcW w:w="3402" w:type="dxa"/>
                </w:tcPr>
                <w:p w14:paraId="753ED145" w14:textId="77777777" w:rsidR="0016398E" w:rsidRPr="00D85AE1" w:rsidRDefault="0016398E" w:rsidP="000530CB">
                  <w:pPr>
                    <w:jc w:val="both"/>
                    <w:rPr>
                      <w:sz w:val="18"/>
                      <w:szCs w:val="18"/>
                    </w:rPr>
                  </w:pPr>
                  <w:r w:rsidRPr="00D85AE1">
                    <w:rPr>
                      <w:sz w:val="18"/>
                      <w:szCs w:val="18"/>
                    </w:rPr>
                    <w:t>UTILIZATION OF SMALL BUSINESS CONCERNS (OCT 2018)</w:t>
                  </w:r>
                </w:p>
              </w:tc>
            </w:tr>
            <w:tr w:rsidR="0016398E" w:rsidRPr="00D85AE1" w14:paraId="59E69627" w14:textId="77777777" w:rsidTr="00E34E4D">
              <w:tc>
                <w:tcPr>
                  <w:tcW w:w="1161" w:type="dxa"/>
                </w:tcPr>
                <w:p w14:paraId="44439D9C" w14:textId="77777777" w:rsidR="0016398E" w:rsidRPr="00D85AE1" w:rsidRDefault="0016398E" w:rsidP="000530CB">
                  <w:pPr>
                    <w:jc w:val="both"/>
                    <w:rPr>
                      <w:sz w:val="18"/>
                      <w:szCs w:val="18"/>
                    </w:rPr>
                  </w:pPr>
                  <w:r w:rsidRPr="00D85AE1">
                    <w:rPr>
                      <w:bCs/>
                      <w:sz w:val="18"/>
                      <w:szCs w:val="18"/>
                    </w:rPr>
                    <w:t>52.222-19</w:t>
                  </w:r>
                </w:p>
              </w:tc>
              <w:tc>
                <w:tcPr>
                  <w:tcW w:w="3402" w:type="dxa"/>
                </w:tcPr>
                <w:p w14:paraId="71023173" w14:textId="77777777" w:rsidR="0016398E" w:rsidRPr="00D85AE1" w:rsidRDefault="0016398E" w:rsidP="000530CB">
                  <w:pPr>
                    <w:jc w:val="both"/>
                    <w:rPr>
                      <w:bCs/>
                      <w:caps/>
                      <w:sz w:val="18"/>
                      <w:szCs w:val="18"/>
                      <w:lang w:val="uk-UA"/>
                    </w:rPr>
                  </w:pPr>
                  <w:r w:rsidRPr="00D85AE1">
                    <w:rPr>
                      <w:bCs/>
                      <w:caps/>
                      <w:sz w:val="18"/>
                      <w:szCs w:val="18"/>
                    </w:rPr>
                    <w:t>CHILD LABOR - COOPERATION WITH AUTHORITIES AND REMEDIES (JAN 2022)</w:t>
                  </w:r>
                </w:p>
                <w:p w14:paraId="7C30096D" w14:textId="77777777" w:rsidR="0016398E" w:rsidRPr="00D85AE1" w:rsidRDefault="0016398E" w:rsidP="000530CB">
                  <w:pPr>
                    <w:jc w:val="both"/>
                    <w:rPr>
                      <w:caps/>
                      <w:sz w:val="18"/>
                      <w:szCs w:val="18"/>
                      <w:lang w:val="uk-UA"/>
                    </w:rPr>
                  </w:pPr>
                </w:p>
              </w:tc>
            </w:tr>
            <w:tr w:rsidR="0016398E" w:rsidRPr="00D85AE1" w14:paraId="33BD53D5" w14:textId="77777777" w:rsidTr="00E34E4D">
              <w:tc>
                <w:tcPr>
                  <w:tcW w:w="1161" w:type="dxa"/>
                </w:tcPr>
                <w:p w14:paraId="7E1B443C" w14:textId="77777777" w:rsidR="0016398E" w:rsidRPr="00D85AE1" w:rsidRDefault="0016398E" w:rsidP="000530CB">
                  <w:pPr>
                    <w:jc w:val="both"/>
                    <w:rPr>
                      <w:bCs/>
                      <w:sz w:val="18"/>
                      <w:szCs w:val="18"/>
                    </w:rPr>
                  </w:pPr>
                  <w:r w:rsidRPr="00D85AE1">
                    <w:rPr>
                      <w:bCs/>
                      <w:sz w:val="18"/>
                      <w:szCs w:val="18"/>
                    </w:rPr>
                    <w:t>52.222-26</w:t>
                  </w:r>
                </w:p>
              </w:tc>
              <w:tc>
                <w:tcPr>
                  <w:tcW w:w="3402" w:type="dxa"/>
                </w:tcPr>
                <w:p w14:paraId="156066ED" w14:textId="3B3EF0E6" w:rsidR="0016398E" w:rsidRPr="00D85AE1" w:rsidRDefault="0016398E" w:rsidP="000530CB">
                  <w:pPr>
                    <w:jc w:val="both"/>
                    <w:rPr>
                      <w:bCs/>
                      <w:caps/>
                      <w:sz w:val="18"/>
                      <w:szCs w:val="18"/>
                      <w:lang w:val="uk-UA"/>
                    </w:rPr>
                  </w:pPr>
                  <w:r w:rsidRPr="00D85AE1">
                    <w:rPr>
                      <w:bCs/>
                      <w:caps/>
                      <w:sz w:val="18"/>
                      <w:szCs w:val="18"/>
                    </w:rPr>
                    <w:t>equal opportunity (SEP 2016)</w:t>
                  </w:r>
                </w:p>
                <w:p w14:paraId="2E595276" w14:textId="77777777" w:rsidR="0016398E" w:rsidRPr="00D85AE1" w:rsidRDefault="0016398E" w:rsidP="000530CB">
                  <w:pPr>
                    <w:jc w:val="both"/>
                    <w:rPr>
                      <w:bCs/>
                      <w:caps/>
                      <w:sz w:val="18"/>
                      <w:szCs w:val="18"/>
                      <w:lang w:val="uk-UA"/>
                    </w:rPr>
                  </w:pPr>
                </w:p>
              </w:tc>
            </w:tr>
            <w:tr w:rsidR="0016398E" w:rsidRPr="00D85AE1" w14:paraId="1A24F42E" w14:textId="77777777" w:rsidTr="00E34E4D">
              <w:tc>
                <w:tcPr>
                  <w:tcW w:w="1161" w:type="dxa"/>
                </w:tcPr>
                <w:p w14:paraId="0145D97D" w14:textId="77777777" w:rsidR="0016398E" w:rsidRPr="00D85AE1" w:rsidRDefault="0016398E" w:rsidP="000530CB">
                  <w:pPr>
                    <w:jc w:val="both"/>
                    <w:rPr>
                      <w:bCs/>
                      <w:sz w:val="18"/>
                      <w:szCs w:val="18"/>
                    </w:rPr>
                  </w:pPr>
                  <w:r w:rsidRPr="00D85AE1">
                    <w:rPr>
                      <w:bCs/>
                      <w:sz w:val="18"/>
                      <w:szCs w:val="18"/>
                    </w:rPr>
                    <w:t>52.222-50</w:t>
                  </w:r>
                </w:p>
              </w:tc>
              <w:tc>
                <w:tcPr>
                  <w:tcW w:w="3402" w:type="dxa"/>
                </w:tcPr>
                <w:p w14:paraId="6FB55258" w14:textId="77777777" w:rsidR="0016398E" w:rsidRPr="00D85AE1" w:rsidRDefault="0016398E" w:rsidP="000530CB">
                  <w:pPr>
                    <w:jc w:val="both"/>
                    <w:rPr>
                      <w:bCs/>
                      <w:caps/>
                      <w:sz w:val="18"/>
                      <w:szCs w:val="18"/>
                    </w:rPr>
                  </w:pPr>
                  <w:r w:rsidRPr="00D85AE1">
                    <w:rPr>
                      <w:bCs/>
                      <w:caps/>
                      <w:sz w:val="18"/>
                      <w:szCs w:val="18"/>
                    </w:rPr>
                    <w:t>Combating Trafficking in Persons (NOV 2021)</w:t>
                  </w:r>
                </w:p>
              </w:tc>
            </w:tr>
            <w:tr w:rsidR="0016398E" w:rsidRPr="00D85AE1" w14:paraId="419D8287" w14:textId="77777777" w:rsidTr="00E34E4D">
              <w:tc>
                <w:tcPr>
                  <w:tcW w:w="1161" w:type="dxa"/>
                </w:tcPr>
                <w:p w14:paraId="16B8519E" w14:textId="77777777" w:rsidR="0016398E" w:rsidRPr="00D85AE1" w:rsidRDefault="0016398E" w:rsidP="000530CB">
                  <w:pPr>
                    <w:jc w:val="both"/>
                    <w:rPr>
                      <w:bCs/>
                      <w:sz w:val="18"/>
                      <w:szCs w:val="18"/>
                    </w:rPr>
                  </w:pPr>
                  <w:r w:rsidRPr="00D85AE1">
                    <w:rPr>
                      <w:bCs/>
                      <w:sz w:val="18"/>
                      <w:szCs w:val="18"/>
                    </w:rPr>
                    <w:t>52.225-13</w:t>
                  </w:r>
                </w:p>
              </w:tc>
              <w:tc>
                <w:tcPr>
                  <w:tcW w:w="3402" w:type="dxa"/>
                </w:tcPr>
                <w:p w14:paraId="381FEA1F" w14:textId="77777777" w:rsidR="0016398E" w:rsidRPr="00D85AE1" w:rsidRDefault="0016398E" w:rsidP="000530CB">
                  <w:pPr>
                    <w:jc w:val="both"/>
                    <w:rPr>
                      <w:bCs/>
                      <w:caps/>
                      <w:sz w:val="18"/>
                      <w:szCs w:val="18"/>
                      <w:lang w:val="uk-UA"/>
                    </w:rPr>
                  </w:pPr>
                  <w:r w:rsidRPr="00D85AE1">
                    <w:rPr>
                      <w:bCs/>
                      <w:caps/>
                      <w:sz w:val="18"/>
                      <w:szCs w:val="18"/>
                    </w:rPr>
                    <w:t>Restrictions on Certain Foreign Purchases (feb 2021)</w:t>
                  </w:r>
                </w:p>
                <w:p w14:paraId="3B658B4B" w14:textId="77777777" w:rsidR="0016398E" w:rsidRPr="00D85AE1" w:rsidRDefault="0016398E" w:rsidP="000530CB">
                  <w:pPr>
                    <w:jc w:val="both"/>
                    <w:rPr>
                      <w:bCs/>
                      <w:caps/>
                      <w:sz w:val="18"/>
                      <w:szCs w:val="18"/>
                      <w:lang w:val="uk-UA"/>
                    </w:rPr>
                  </w:pPr>
                </w:p>
              </w:tc>
            </w:tr>
            <w:tr w:rsidR="0016398E" w:rsidRPr="00D85AE1" w14:paraId="1AD6951C" w14:textId="77777777" w:rsidTr="00E34E4D">
              <w:tc>
                <w:tcPr>
                  <w:tcW w:w="1161" w:type="dxa"/>
                </w:tcPr>
                <w:p w14:paraId="52A55D6B" w14:textId="77777777" w:rsidR="0016398E" w:rsidRPr="00D85AE1" w:rsidRDefault="0016398E" w:rsidP="000530CB">
                  <w:pPr>
                    <w:jc w:val="both"/>
                    <w:rPr>
                      <w:bCs/>
                      <w:sz w:val="18"/>
                      <w:szCs w:val="18"/>
                    </w:rPr>
                  </w:pPr>
                  <w:r w:rsidRPr="00D85AE1">
                    <w:rPr>
                      <w:sz w:val="18"/>
                      <w:szCs w:val="18"/>
                    </w:rPr>
                    <w:t>52.225-14</w:t>
                  </w:r>
                </w:p>
              </w:tc>
              <w:tc>
                <w:tcPr>
                  <w:tcW w:w="3402" w:type="dxa"/>
                </w:tcPr>
                <w:p w14:paraId="0C1DDAAE" w14:textId="77777777" w:rsidR="0016398E" w:rsidRDefault="0016398E" w:rsidP="000530CB">
                  <w:pPr>
                    <w:jc w:val="both"/>
                    <w:rPr>
                      <w:bCs/>
                      <w:caps/>
                      <w:sz w:val="18"/>
                      <w:szCs w:val="18"/>
                      <w:lang w:val="uk-UA"/>
                    </w:rPr>
                  </w:pPr>
                  <w:r w:rsidRPr="00D85AE1">
                    <w:rPr>
                      <w:bCs/>
                      <w:caps/>
                      <w:sz w:val="18"/>
                      <w:szCs w:val="18"/>
                    </w:rPr>
                    <w:t>Inconsistency between English version and Translation of Contract (Feb 2000)</w:t>
                  </w:r>
                </w:p>
                <w:p w14:paraId="2CFDACB0" w14:textId="77777777" w:rsidR="00E34E4D" w:rsidRPr="00E34E4D" w:rsidRDefault="00E34E4D" w:rsidP="000530CB">
                  <w:pPr>
                    <w:jc w:val="both"/>
                    <w:rPr>
                      <w:bCs/>
                      <w:caps/>
                      <w:sz w:val="18"/>
                      <w:szCs w:val="18"/>
                      <w:lang w:val="uk-UA"/>
                    </w:rPr>
                  </w:pPr>
                </w:p>
              </w:tc>
            </w:tr>
            <w:tr w:rsidR="0016398E" w:rsidRPr="00D85AE1" w14:paraId="6732FA47" w14:textId="77777777" w:rsidTr="00E34E4D">
              <w:tc>
                <w:tcPr>
                  <w:tcW w:w="1161" w:type="dxa"/>
                </w:tcPr>
                <w:p w14:paraId="35231D5A" w14:textId="77777777" w:rsidR="0016398E" w:rsidRPr="00D85AE1" w:rsidRDefault="0016398E" w:rsidP="000530CB">
                  <w:pPr>
                    <w:jc w:val="both"/>
                    <w:rPr>
                      <w:bCs/>
                      <w:sz w:val="18"/>
                      <w:szCs w:val="18"/>
                    </w:rPr>
                  </w:pPr>
                  <w:r w:rsidRPr="00D85AE1">
                    <w:rPr>
                      <w:bCs/>
                      <w:sz w:val="18"/>
                      <w:szCs w:val="18"/>
                    </w:rPr>
                    <w:t>52.227-2</w:t>
                  </w:r>
                </w:p>
              </w:tc>
              <w:tc>
                <w:tcPr>
                  <w:tcW w:w="3402" w:type="dxa"/>
                </w:tcPr>
                <w:p w14:paraId="236EA815" w14:textId="705AEE32" w:rsidR="0016398E" w:rsidRPr="00D85AE1" w:rsidRDefault="0016398E" w:rsidP="000530CB">
                  <w:pPr>
                    <w:jc w:val="both"/>
                    <w:rPr>
                      <w:bCs/>
                      <w:caps/>
                      <w:sz w:val="18"/>
                      <w:szCs w:val="18"/>
                      <w:lang w:val="uk-UA"/>
                    </w:rPr>
                  </w:pPr>
                  <w:r w:rsidRPr="00D85AE1">
                    <w:rPr>
                      <w:bCs/>
                      <w:caps/>
                      <w:sz w:val="18"/>
                      <w:szCs w:val="18"/>
                    </w:rPr>
                    <w:t>Notice and Assistance Regarding Patent and Copyright Infringement (JUN 2020)</w:t>
                  </w:r>
                </w:p>
              </w:tc>
            </w:tr>
            <w:tr w:rsidR="0016398E" w:rsidRPr="00D85AE1" w14:paraId="3B72FD42" w14:textId="77777777" w:rsidTr="00E34E4D">
              <w:trPr>
                <w:trHeight w:val="249"/>
              </w:trPr>
              <w:tc>
                <w:tcPr>
                  <w:tcW w:w="1161" w:type="dxa"/>
                </w:tcPr>
                <w:p w14:paraId="29B86F07" w14:textId="77777777" w:rsidR="0016398E" w:rsidRPr="00D85AE1" w:rsidRDefault="0016398E" w:rsidP="000530CB">
                  <w:pPr>
                    <w:jc w:val="both"/>
                    <w:rPr>
                      <w:bCs/>
                      <w:sz w:val="18"/>
                      <w:szCs w:val="18"/>
                    </w:rPr>
                  </w:pPr>
                  <w:r w:rsidRPr="00D85AE1">
                    <w:rPr>
                      <w:bCs/>
                      <w:sz w:val="18"/>
                      <w:szCs w:val="18"/>
                    </w:rPr>
                    <w:t>52.227-9</w:t>
                  </w:r>
                </w:p>
              </w:tc>
              <w:tc>
                <w:tcPr>
                  <w:tcW w:w="3402" w:type="dxa"/>
                </w:tcPr>
                <w:p w14:paraId="1F421261" w14:textId="77777777" w:rsidR="0016398E" w:rsidRDefault="0016398E" w:rsidP="000530CB">
                  <w:pPr>
                    <w:jc w:val="both"/>
                    <w:rPr>
                      <w:bCs/>
                      <w:caps/>
                      <w:sz w:val="18"/>
                      <w:szCs w:val="18"/>
                      <w:lang w:val="uk-UA"/>
                    </w:rPr>
                  </w:pPr>
                  <w:r w:rsidRPr="00D85AE1">
                    <w:rPr>
                      <w:bCs/>
                      <w:caps/>
                      <w:sz w:val="18"/>
                      <w:szCs w:val="18"/>
                    </w:rPr>
                    <w:t>Refund of Royalties (APR 1984)</w:t>
                  </w:r>
                </w:p>
                <w:p w14:paraId="23883557" w14:textId="77777777" w:rsidR="00E34E4D" w:rsidRPr="00E34E4D" w:rsidRDefault="00E34E4D" w:rsidP="000530CB">
                  <w:pPr>
                    <w:jc w:val="both"/>
                    <w:rPr>
                      <w:bCs/>
                      <w:caps/>
                      <w:sz w:val="18"/>
                      <w:szCs w:val="18"/>
                      <w:lang w:val="uk-UA"/>
                    </w:rPr>
                  </w:pPr>
                </w:p>
              </w:tc>
            </w:tr>
            <w:tr w:rsidR="0016398E" w:rsidRPr="00D85AE1" w14:paraId="649B11F9" w14:textId="77777777" w:rsidTr="00E34E4D">
              <w:trPr>
                <w:trHeight w:val="249"/>
              </w:trPr>
              <w:tc>
                <w:tcPr>
                  <w:tcW w:w="1161" w:type="dxa"/>
                </w:tcPr>
                <w:p w14:paraId="456A9EB9" w14:textId="77777777" w:rsidR="0016398E" w:rsidRPr="00D85AE1" w:rsidRDefault="0016398E" w:rsidP="000530CB">
                  <w:pPr>
                    <w:jc w:val="both"/>
                    <w:rPr>
                      <w:bCs/>
                      <w:sz w:val="18"/>
                      <w:szCs w:val="18"/>
                    </w:rPr>
                  </w:pPr>
                  <w:r w:rsidRPr="00D85AE1">
                    <w:rPr>
                      <w:bCs/>
                      <w:sz w:val="18"/>
                      <w:szCs w:val="18"/>
                    </w:rPr>
                    <w:t>52.228-3</w:t>
                  </w:r>
                </w:p>
              </w:tc>
              <w:tc>
                <w:tcPr>
                  <w:tcW w:w="3402" w:type="dxa"/>
                </w:tcPr>
                <w:p w14:paraId="2657FF91" w14:textId="77777777" w:rsidR="0016398E" w:rsidRPr="00D85AE1" w:rsidRDefault="0016398E" w:rsidP="00A9086F">
                  <w:pPr>
                    <w:widowControl w:val="0"/>
                    <w:jc w:val="both"/>
                    <w:rPr>
                      <w:bCs/>
                      <w:caps/>
                      <w:sz w:val="18"/>
                      <w:szCs w:val="18"/>
                      <w:lang w:val="uk-UA"/>
                    </w:rPr>
                  </w:pPr>
                  <w:r w:rsidRPr="00D85AE1">
                    <w:rPr>
                      <w:bCs/>
                      <w:caps/>
                      <w:sz w:val="18"/>
                      <w:szCs w:val="18"/>
                    </w:rPr>
                    <w:t>Workers’ Compensation Insurance (Defense Base Act) (JUL 2014)</w:t>
                  </w:r>
                </w:p>
                <w:p w14:paraId="18F427C8" w14:textId="77777777" w:rsidR="0016398E" w:rsidRPr="00D85AE1" w:rsidRDefault="0016398E" w:rsidP="000530CB">
                  <w:pPr>
                    <w:jc w:val="both"/>
                    <w:rPr>
                      <w:bCs/>
                      <w:caps/>
                      <w:sz w:val="18"/>
                      <w:szCs w:val="18"/>
                      <w:lang w:val="uk-UA"/>
                    </w:rPr>
                  </w:pPr>
                </w:p>
                <w:p w14:paraId="63A9D684" w14:textId="77777777" w:rsidR="0016398E" w:rsidRDefault="0016398E" w:rsidP="000530CB">
                  <w:pPr>
                    <w:jc w:val="both"/>
                    <w:rPr>
                      <w:bCs/>
                      <w:caps/>
                      <w:sz w:val="18"/>
                      <w:szCs w:val="18"/>
                      <w:lang w:val="uk-UA"/>
                    </w:rPr>
                  </w:pPr>
                </w:p>
                <w:p w14:paraId="5B83A699" w14:textId="77777777" w:rsidR="00E34E4D" w:rsidRPr="00D85AE1" w:rsidRDefault="00E34E4D" w:rsidP="000530CB">
                  <w:pPr>
                    <w:jc w:val="both"/>
                    <w:rPr>
                      <w:bCs/>
                      <w:caps/>
                      <w:sz w:val="18"/>
                      <w:szCs w:val="18"/>
                      <w:lang w:val="uk-UA"/>
                    </w:rPr>
                  </w:pPr>
                </w:p>
              </w:tc>
            </w:tr>
            <w:tr w:rsidR="0016398E" w:rsidRPr="00D85AE1" w14:paraId="7B288CE5" w14:textId="77777777" w:rsidTr="00E34E4D">
              <w:tc>
                <w:tcPr>
                  <w:tcW w:w="1161" w:type="dxa"/>
                </w:tcPr>
                <w:p w14:paraId="2C0D67DB" w14:textId="77777777" w:rsidR="0016398E" w:rsidRPr="00D85AE1" w:rsidRDefault="0016398E" w:rsidP="000530CB">
                  <w:pPr>
                    <w:jc w:val="both"/>
                    <w:rPr>
                      <w:sz w:val="18"/>
                      <w:szCs w:val="18"/>
                    </w:rPr>
                  </w:pPr>
                  <w:r w:rsidRPr="00D85AE1">
                    <w:rPr>
                      <w:sz w:val="18"/>
                      <w:szCs w:val="18"/>
                    </w:rPr>
                    <w:t>52.229-6</w:t>
                  </w:r>
                </w:p>
              </w:tc>
              <w:tc>
                <w:tcPr>
                  <w:tcW w:w="3402" w:type="dxa"/>
                </w:tcPr>
                <w:p w14:paraId="195613B4" w14:textId="77777777" w:rsidR="0016398E" w:rsidRPr="00D85AE1" w:rsidRDefault="0016398E" w:rsidP="000530CB">
                  <w:pPr>
                    <w:jc w:val="both"/>
                    <w:rPr>
                      <w:caps/>
                      <w:sz w:val="18"/>
                      <w:szCs w:val="18"/>
                      <w:lang w:val="uk-UA"/>
                    </w:rPr>
                  </w:pPr>
                  <w:r w:rsidRPr="00D85AE1">
                    <w:rPr>
                      <w:caps/>
                      <w:sz w:val="18"/>
                      <w:szCs w:val="18"/>
                    </w:rPr>
                    <w:t>Taxes - Foreign Fixed price Contracts (FEB 2013)</w:t>
                  </w:r>
                </w:p>
                <w:p w14:paraId="163E9D63" w14:textId="77777777" w:rsidR="0016398E" w:rsidRPr="00D85AE1" w:rsidRDefault="0016398E" w:rsidP="000530CB">
                  <w:pPr>
                    <w:jc w:val="both"/>
                    <w:rPr>
                      <w:caps/>
                      <w:sz w:val="18"/>
                      <w:szCs w:val="18"/>
                      <w:lang w:val="uk-UA"/>
                    </w:rPr>
                  </w:pPr>
                </w:p>
              </w:tc>
            </w:tr>
            <w:tr w:rsidR="0016398E" w:rsidRPr="00D85AE1" w14:paraId="338112A6" w14:textId="77777777" w:rsidTr="00E34E4D">
              <w:tc>
                <w:tcPr>
                  <w:tcW w:w="1161" w:type="dxa"/>
                </w:tcPr>
                <w:p w14:paraId="5DB2144B" w14:textId="77777777" w:rsidR="0016398E" w:rsidRPr="00D85AE1" w:rsidRDefault="0016398E" w:rsidP="000530CB">
                  <w:pPr>
                    <w:jc w:val="both"/>
                    <w:rPr>
                      <w:sz w:val="18"/>
                      <w:szCs w:val="18"/>
                    </w:rPr>
                  </w:pPr>
                  <w:r w:rsidRPr="00D85AE1">
                    <w:rPr>
                      <w:caps/>
                      <w:sz w:val="18"/>
                      <w:szCs w:val="18"/>
                    </w:rPr>
                    <w:t>52.242-15</w:t>
                  </w:r>
                </w:p>
              </w:tc>
              <w:tc>
                <w:tcPr>
                  <w:tcW w:w="3402" w:type="dxa"/>
                </w:tcPr>
                <w:p w14:paraId="13C158B1" w14:textId="77777777" w:rsidR="0016398E" w:rsidRPr="00D85AE1" w:rsidRDefault="0016398E" w:rsidP="000530CB">
                  <w:pPr>
                    <w:jc w:val="both"/>
                    <w:rPr>
                      <w:caps/>
                      <w:sz w:val="18"/>
                      <w:szCs w:val="18"/>
                      <w:lang w:val="uk-UA"/>
                    </w:rPr>
                  </w:pPr>
                  <w:r w:rsidRPr="00D85AE1">
                    <w:rPr>
                      <w:caps/>
                      <w:sz w:val="18"/>
                      <w:szCs w:val="18"/>
                    </w:rPr>
                    <w:t>Stop-Work Order (Aug 1989)</w:t>
                  </w:r>
                </w:p>
                <w:p w14:paraId="7B7430CD" w14:textId="77777777" w:rsidR="0016398E" w:rsidRPr="00D85AE1" w:rsidRDefault="0016398E" w:rsidP="000530CB">
                  <w:pPr>
                    <w:jc w:val="both"/>
                    <w:rPr>
                      <w:caps/>
                      <w:sz w:val="18"/>
                      <w:szCs w:val="18"/>
                      <w:lang w:val="uk-UA"/>
                    </w:rPr>
                  </w:pPr>
                </w:p>
              </w:tc>
            </w:tr>
            <w:tr w:rsidR="0016398E" w:rsidRPr="00D85AE1" w14:paraId="2ED918A8" w14:textId="77777777" w:rsidTr="00E34E4D">
              <w:tc>
                <w:tcPr>
                  <w:tcW w:w="1161" w:type="dxa"/>
                </w:tcPr>
                <w:p w14:paraId="79B52C9D" w14:textId="77777777" w:rsidR="0016398E" w:rsidRPr="00D85AE1" w:rsidRDefault="0016398E" w:rsidP="000530CB">
                  <w:pPr>
                    <w:jc w:val="both"/>
                    <w:rPr>
                      <w:sz w:val="18"/>
                      <w:szCs w:val="18"/>
                    </w:rPr>
                  </w:pPr>
                  <w:r w:rsidRPr="00D85AE1">
                    <w:rPr>
                      <w:sz w:val="18"/>
                      <w:szCs w:val="18"/>
                    </w:rPr>
                    <w:t>52.243-1 (Alt I)</w:t>
                  </w:r>
                </w:p>
              </w:tc>
              <w:tc>
                <w:tcPr>
                  <w:tcW w:w="3402" w:type="dxa"/>
                </w:tcPr>
                <w:p w14:paraId="367D79B9" w14:textId="77777777" w:rsidR="0016398E" w:rsidRPr="00D85AE1" w:rsidRDefault="0016398E" w:rsidP="000530CB">
                  <w:pPr>
                    <w:jc w:val="both"/>
                    <w:rPr>
                      <w:caps/>
                      <w:sz w:val="18"/>
                      <w:szCs w:val="18"/>
                      <w:lang w:val="uk-UA"/>
                    </w:rPr>
                  </w:pPr>
                  <w:r w:rsidRPr="00D85AE1">
                    <w:rPr>
                      <w:caps/>
                      <w:sz w:val="18"/>
                      <w:szCs w:val="18"/>
                    </w:rPr>
                    <w:t>Changes – Fixed price (Aug 1987) (alt I) (apr 1984)</w:t>
                  </w:r>
                </w:p>
                <w:p w14:paraId="06B37D43" w14:textId="77777777" w:rsidR="0016398E" w:rsidRPr="00D85AE1" w:rsidRDefault="0016398E" w:rsidP="000530CB">
                  <w:pPr>
                    <w:jc w:val="both"/>
                    <w:rPr>
                      <w:caps/>
                      <w:sz w:val="18"/>
                      <w:szCs w:val="18"/>
                      <w:lang w:val="uk-UA"/>
                    </w:rPr>
                  </w:pPr>
                </w:p>
              </w:tc>
            </w:tr>
            <w:tr w:rsidR="0016398E" w:rsidRPr="00D85AE1" w14:paraId="41AA0F5C" w14:textId="77777777" w:rsidTr="00E34E4D">
              <w:tc>
                <w:tcPr>
                  <w:tcW w:w="1161" w:type="dxa"/>
                </w:tcPr>
                <w:p w14:paraId="5993AA0A" w14:textId="77777777" w:rsidR="0016398E" w:rsidRPr="00D85AE1" w:rsidRDefault="0016398E" w:rsidP="000530CB">
                  <w:pPr>
                    <w:jc w:val="both"/>
                    <w:rPr>
                      <w:sz w:val="18"/>
                      <w:szCs w:val="18"/>
                    </w:rPr>
                  </w:pPr>
                  <w:r w:rsidRPr="00D85AE1">
                    <w:rPr>
                      <w:sz w:val="18"/>
                      <w:szCs w:val="18"/>
                    </w:rPr>
                    <w:t>52.243-7</w:t>
                  </w:r>
                </w:p>
              </w:tc>
              <w:tc>
                <w:tcPr>
                  <w:tcW w:w="3402" w:type="dxa"/>
                </w:tcPr>
                <w:p w14:paraId="10EF26A4" w14:textId="77777777" w:rsidR="0016398E" w:rsidRPr="00D85AE1" w:rsidRDefault="0016398E" w:rsidP="000530CB">
                  <w:pPr>
                    <w:jc w:val="both"/>
                    <w:rPr>
                      <w:caps/>
                      <w:sz w:val="18"/>
                      <w:szCs w:val="18"/>
                    </w:rPr>
                  </w:pPr>
                  <w:r w:rsidRPr="00D85AE1">
                    <w:rPr>
                      <w:caps/>
                      <w:sz w:val="18"/>
                      <w:szCs w:val="18"/>
                    </w:rPr>
                    <w:t>Notification of Changes (JAN 2017)</w:t>
                  </w:r>
                </w:p>
              </w:tc>
            </w:tr>
            <w:tr w:rsidR="0016398E" w:rsidRPr="00D85AE1" w14:paraId="2BA83116" w14:textId="77777777" w:rsidTr="00E34E4D">
              <w:tc>
                <w:tcPr>
                  <w:tcW w:w="1161" w:type="dxa"/>
                </w:tcPr>
                <w:p w14:paraId="341C1596" w14:textId="77777777" w:rsidR="0016398E" w:rsidRPr="00D85AE1" w:rsidRDefault="0016398E" w:rsidP="000530CB">
                  <w:pPr>
                    <w:jc w:val="both"/>
                    <w:rPr>
                      <w:sz w:val="18"/>
                      <w:szCs w:val="18"/>
                    </w:rPr>
                  </w:pPr>
                  <w:r w:rsidRPr="00D85AE1">
                    <w:rPr>
                      <w:sz w:val="18"/>
                      <w:szCs w:val="18"/>
                    </w:rPr>
                    <w:t>52.246-2</w:t>
                  </w:r>
                </w:p>
              </w:tc>
              <w:tc>
                <w:tcPr>
                  <w:tcW w:w="3402" w:type="dxa"/>
                </w:tcPr>
                <w:p w14:paraId="3474FB2D" w14:textId="77777777" w:rsidR="0016398E" w:rsidRPr="00D85AE1" w:rsidRDefault="0016398E" w:rsidP="000530CB">
                  <w:pPr>
                    <w:jc w:val="both"/>
                    <w:rPr>
                      <w:caps/>
                      <w:sz w:val="18"/>
                      <w:szCs w:val="18"/>
                      <w:lang w:val="uk-UA"/>
                    </w:rPr>
                  </w:pPr>
                  <w:r w:rsidRPr="00D85AE1">
                    <w:rPr>
                      <w:caps/>
                      <w:sz w:val="18"/>
                      <w:szCs w:val="18"/>
                    </w:rPr>
                    <w:t>Inspection of Supplies – Fixed-Price (aug 1996)</w:t>
                  </w:r>
                </w:p>
                <w:p w14:paraId="06D4C578" w14:textId="77777777" w:rsidR="0016398E" w:rsidRPr="00D85AE1" w:rsidRDefault="0016398E" w:rsidP="000530CB">
                  <w:pPr>
                    <w:jc w:val="both"/>
                    <w:rPr>
                      <w:caps/>
                      <w:sz w:val="18"/>
                      <w:szCs w:val="18"/>
                      <w:lang w:val="uk-UA"/>
                    </w:rPr>
                  </w:pPr>
                </w:p>
              </w:tc>
            </w:tr>
            <w:tr w:rsidR="0016398E" w:rsidRPr="00D85AE1" w14:paraId="04127978" w14:textId="77777777" w:rsidTr="00E34E4D">
              <w:tc>
                <w:tcPr>
                  <w:tcW w:w="1161" w:type="dxa"/>
                </w:tcPr>
                <w:p w14:paraId="6E6FDE13" w14:textId="77777777" w:rsidR="0016398E" w:rsidRPr="00D85AE1" w:rsidRDefault="0016398E" w:rsidP="000530CB">
                  <w:pPr>
                    <w:jc w:val="both"/>
                    <w:rPr>
                      <w:sz w:val="18"/>
                      <w:szCs w:val="18"/>
                    </w:rPr>
                  </w:pPr>
                  <w:r w:rsidRPr="00D85AE1">
                    <w:rPr>
                      <w:sz w:val="18"/>
                      <w:szCs w:val="18"/>
                    </w:rPr>
                    <w:t>52.246-23</w:t>
                  </w:r>
                </w:p>
              </w:tc>
              <w:tc>
                <w:tcPr>
                  <w:tcW w:w="3402" w:type="dxa"/>
                </w:tcPr>
                <w:p w14:paraId="54A76AE0" w14:textId="77777777" w:rsidR="0016398E" w:rsidRPr="00D85AE1" w:rsidRDefault="0016398E" w:rsidP="000530CB">
                  <w:pPr>
                    <w:jc w:val="both"/>
                    <w:rPr>
                      <w:caps/>
                      <w:sz w:val="18"/>
                      <w:szCs w:val="18"/>
                      <w:lang w:val="uk-UA"/>
                    </w:rPr>
                  </w:pPr>
                  <w:r w:rsidRPr="00D85AE1">
                    <w:rPr>
                      <w:caps/>
                      <w:sz w:val="18"/>
                      <w:szCs w:val="18"/>
                    </w:rPr>
                    <w:t>Limitation of Liability (FEB 1997)</w:t>
                  </w:r>
                </w:p>
                <w:p w14:paraId="43693AC0" w14:textId="77777777" w:rsidR="0016398E" w:rsidRDefault="0016398E" w:rsidP="000530CB">
                  <w:pPr>
                    <w:jc w:val="both"/>
                    <w:rPr>
                      <w:caps/>
                      <w:sz w:val="18"/>
                      <w:szCs w:val="18"/>
                      <w:lang w:val="uk-UA"/>
                    </w:rPr>
                  </w:pPr>
                </w:p>
                <w:p w14:paraId="35BBE379" w14:textId="77777777" w:rsidR="00E34E4D" w:rsidRPr="00D85AE1" w:rsidRDefault="00E34E4D" w:rsidP="000530CB">
                  <w:pPr>
                    <w:jc w:val="both"/>
                    <w:rPr>
                      <w:caps/>
                      <w:sz w:val="18"/>
                      <w:szCs w:val="18"/>
                      <w:lang w:val="uk-UA"/>
                    </w:rPr>
                  </w:pPr>
                </w:p>
              </w:tc>
            </w:tr>
            <w:tr w:rsidR="0016398E" w:rsidRPr="00D85AE1" w14:paraId="2CF34E8A" w14:textId="77777777" w:rsidTr="00E34E4D">
              <w:tc>
                <w:tcPr>
                  <w:tcW w:w="1161" w:type="dxa"/>
                </w:tcPr>
                <w:p w14:paraId="53CAA245" w14:textId="77777777" w:rsidR="0016398E" w:rsidRPr="00D85AE1" w:rsidRDefault="0016398E" w:rsidP="000530CB">
                  <w:pPr>
                    <w:jc w:val="both"/>
                    <w:rPr>
                      <w:sz w:val="18"/>
                      <w:szCs w:val="18"/>
                    </w:rPr>
                  </w:pPr>
                  <w:r w:rsidRPr="00D85AE1">
                    <w:rPr>
                      <w:sz w:val="18"/>
                      <w:szCs w:val="18"/>
                    </w:rPr>
                    <w:t>52.247-63</w:t>
                  </w:r>
                </w:p>
              </w:tc>
              <w:tc>
                <w:tcPr>
                  <w:tcW w:w="3402" w:type="dxa"/>
                </w:tcPr>
                <w:p w14:paraId="1FC01B51" w14:textId="77777777" w:rsidR="0016398E" w:rsidRPr="00D85AE1" w:rsidRDefault="0016398E" w:rsidP="000530CB">
                  <w:pPr>
                    <w:jc w:val="both"/>
                    <w:rPr>
                      <w:caps/>
                      <w:sz w:val="18"/>
                      <w:szCs w:val="18"/>
                      <w:lang w:val="uk-UA"/>
                    </w:rPr>
                  </w:pPr>
                  <w:r w:rsidRPr="00D85AE1">
                    <w:rPr>
                      <w:caps/>
                      <w:sz w:val="18"/>
                      <w:szCs w:val="18"/>
                    </w:rPr>
                    <w:t>Preference for US-Flag air carriers (Jun 2003)</w:t>
                  </w:r>
                </w:p>
                <w:p w14:paraId="0CFEFB17" w14:textId="77777777" w:rsidR="0016398E" w:rsidRPr="00D85AE1" w:rsidRDefault="0016398E" w:rsidP="000530CB">
                  <w:pPr>
                    <w:jc w:val="both"/>
                    <w:rPr>
                      <w:caps/>
                      <w:sz w:val="18"/>
                      <w:szCs w:val="18"/>
                      <w:lang w:val="uk-UA"/>
                    </w:rPr>
                  </w:pPr>
                </w:p>
              </w:tc>
            </w:tr>
            <w:tr w:rsidR="0016398E" w:rsidRPr="00D85AE1" w14:paraId="0A77989A" w14:textId="77777777" w:rsidTr="00E34E4D">
              <w:tc>
                <w:tcPr>
                  <w:tcW w:w="1161" w:type="dxa"/>
                </w:tcPr>
                <w:p w14:paraId="0D18CBEB" w14:textId="77777777" w:rsidR="0016398E" w:rsidRPr="00D85AE1" w:rsidRDefault="0016398E" w:rsidP="000530CB">
                  <w:pPr>
                    <w:jc w:val="both"/>
                    <w:rPr>
                      <w:sz w:val="18"/>
                      <w:szCs w:val="18"/>
                    </w:rPr>
                  </w:pPr>
                  <w:r w:rsidRPr="00D85AE1">
                    <w:rPr>
                      <w:sz w:val="18"/>
                      <w:szCs w:val="18"/>
                    </w:rPr>
                    <w:t>52.247-64</w:t>
                  </w:r>
                </w:p>
              </w:tc>
              <w:tc>
                <w:tcPr>
                  <w:tcW w:w="3402" w:type="dxa"/>
                </w:tcPr>
                <w:p w14:paraId="0B53AA4D" w14:textId="77777777" w:rsidR="0016398E" w:rsidRPr="00D85AE1" w:rsidRDefault="0016398E" w:rsidP="000530CB">
                  <w:pPr>
                    <w:jc w:val="both"/>
                    <w:rPr>
                      <w:caps/>
                      <w:sz w:val="18"/>
                      <w:szCs w:val="18"/>
                      <w:lang w:val="uk-UA"/>
                    </w:rPr>
                  </w:pPr>
                  <w:r w:rsidRPr="00D85AE1">
                    <w:rPr>
                      <w:caps/>
                      <w:sz w:val="18"/>
                      <w:szCs w:val="18"/>
                    </w:rPr>
                    <w:t>preference for privately owned us-flag commercial vessels (NOV 2021)</w:t>
                  </w:r>
                </w:p>
                <w:p w14:paraId="23B8FABB" w14:textId="77777777" w:rsidR="0016398E" w:rsidRPr="00D85AE1" w:rsidRDefault="0016398E" w:rsidP="000530CB">
                  <w:pPr>
                    <w:jc w:val="both"/>
                    <w:rPr>
                      <w:caps/>
                      <w:sz w:val="18"/>
                      <w:szCs w:val="18"/>
                      <w:lang w:val="uk-UA"/>
                    </w:rPr>
                  </w:pPr>
                </w:p>
              </w:tc>
            </w:tr>
            <w:tr w:rsidR="0016398E" w:rsidRPr="00D85AE1" w14:paraId="076F2057" w14:textId="77777777" w:rsidTr="00E34E4D">
              <w:tc>
                <w:tcPr>
                  <w:tcW w:w="1161" w:type="dxa"/>
                </w:tcPr>
                <w:p w14:paraId="2925F60F" w14:textId="77777777" w:rsidR="0016398E" w:rsidRPr="00D85AE1" w:rsidRDefault="0016398E" w:rsidP="000530CB">
                  <w:pPr>
                    <w:jc w:val="both"/>
                    <w:rPr>
                      <w:sz w:val="18"/>
                      <w:szCs w:val="18"/>
                    </w:rPr>
                  </w:pPr>
                  <w:r w:rsidRPr="00D85AE1">
                    <w:rPr>
                      <w:sz w:val="18"/>
                      <w:szCs w:val="18"/>
                    </w:rPr>
                    <w:t>52.249-1</w:t>
                  </w:r>
                </w:p>
              </w:tc>
              <w:tc>
                <w:tcPr>
                  <w:tcW w:w="3402" w:type="dxa"/>
                </w:tcPr>
                <w:p w14:paraId="305D5413" w14:textId="77777777" w:rsidR="0016398E" w:rsidRPr="00D85AE1" w:rsidRDefault="0016398E" w:rsidP="000530CB">
                  <w:pPr>
                    <w:jc w:val="both"/>
                    <w:rPr>
                      <w:caps/>
                      <w:sz w:val="18"/>
                      <w:szCs w:val="18"/>
                    </w:rPr>
                  </w:pPr>
                  <w:r w:rsidRPr="00D85AE1">
                    <w:rPr>
                      <w:caps/>
                      <w:sz w:val="18"/>
                      <w:szCs w:val="18"/>
                    </w:rPr>
                    <w:t>Termination for Convenience of the Government (Fixed-Price) (APR 1984)</w:t>
                  </w:r>
                </w:p>
              </w:tc>
            </w:tr>
            <w:tr w:rsidR="0016398E" w:rsidRPr="00D85AE1" w14:paraId="0A9610B0" w14:textId="77777777" w:rsidTr="00E34E4D">
              <w:tc>
                <w:tcPr>
                  <w:tcW w:w="1161" w:type="dxa"/>
                </w:tcPr>
                <w:p w14:paraId="4D386F5D" w14:textId="77777777" w:rsidR="0016398E" w:rsidRPr="00D85AE1" w:rsidRDefault="0016398E" w:rsidP="000530CB">
                  <w:pPr>
                    <w:jc w:val="both"/>
                    <w:rPr>
                      <w:sz w:val="18"/>
                      <w:szCs w:val="18"/>
                    </w:rPr>
                  </w:pPr>
                  <w:r w:rsidRPr="00D85AE1">
                    <w:rPr>
                      <w:sz w:val="18"/>
                      <w:szCs w:val="18"/>
                    </w:rPr>
                    <w:lastRenderedPageBreak/>
                    <w:t>52.249-8</w:t>
                  </w:r>
                </w:p>
              </w:tc>
              <w:tc>
                <w:tcPr>
                  <w:tcW w:w="3402" w:type="dxa"/>
                </w:tcPr>
                <w:p w14:paraId="0A07C2A2" w14:textId="77777777" w:rsidR="0016398E" w:rsidRDefault="0016398E" w:rsidP="000530CB">
                  <w:pPr>
                    <w:jc w:val="both"/>
                    <w:rPr>
                      <w:caps/>
                      <w:sz w:val="18"/>
                      <w:szCs w:val="18"/>
                      <w:lang w:val="uk-UA"/>
                    </w:rPr>
                  </w:pPr>
                  <w:r w:rsidRPr="00D85AE1">
                    <w:rPr>
                      <w:caps/>
                      <w:sz w:val="18"/>
                      <w:szCs w:val="18"/>
                    </w:rPr>
                    <w:t>Default (Fixed-Price supply and service) (APR 1984)</w:t>
                  </w:r>
                </w:p>
                <w:p w14:paraId="091520C0" w14:textId="77777777" w:rsidR="00E34E4D" w:rsidRPr="00E34E4D" w:rsidRDefault="00E34E4D" w:rsidP="000530CB">
                  <w:pPr>
                    <w:jc w:val="both"/>
                    <w:rPr>
                      <w:caps/>
                      <w:sz w:val="18"/>
                      <w:szCs w:val="18"/>
                      <w:lang w:val="uk-UA"/>
                    </w:rPr>
                  </w:pPr>
                </w:p>
              </w:tc>
            </w:tr>
          </w:tbl>
          <w:p w14:paraId="4F3905E0" w14:textId="77777777" w:rsidR="0016398E" w:rsidRPr="00D85AE1" w:rsidRDefault="0016398E" w:rsidP="000530CB">
            <w:pPr>
              <w:jc w:val="both"/>
              <w:rPr>
                <w:sz w:val="18"/>
                <w:szCs w:val="18"/>
              </w:rPr>
            </w:pPr>
            <w:r w:rsidRPr="00D85AE1">
              <w:rPr>
                <w:b/>
                <w:sz w:val="18"/>
                <w:szCs w:val="18"/>
              </w:rPr>
              <w:t>Agency for International Development Acquisitions Regulation (AIDAR) Clauses</w:t>
            </w:r>
          </w:p>
          <w:p w14:paraId="69A554FB" w14:textId="77777777" w:rsidR="0016398E" w:rsidRPr="00D85AE1" w:rsidRDefault="0016398E" w:rsidP="000530CB">
            <w:pPr>
              <w:jc w:val="both"/>
              <w:rPr>
                <w:sz w:val="18"/>
                <w:szCs w:val="18"/>
                <w:lang w:val="uk-UA"/>
              </w:rPr>
            </w:pPr>
          </w:p>
          <w:tbl>
            <w:tblPr>
              <w:tblW w:w="4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9"/>
              <w:gridCol w:w="3544"/>
            </w:tblGrid>
            <w:tr w:rsidR="0016398E" w:rsidRPr="00D85AE1" w14:paraId="040E23EF" w14:textId="77777777" w:rsidTr="00E34E4D">
              <w:trPr>
                <w:trHeight w:val="267"/>
              </w:trPr>
              <w:tc>
                <w:tcPr>
                  <w:tcW w:w="1019" w:type="dxa"/>
                </w:tcPr>
                <w:p w14:paraId="06BA1C5F" w14:textId="77777777" w:rsidR="0016398E" w:rsidRPr="00D85AE1" w:rsidRDefault="0016398E" w:rsidP="000530CB">
                  <w:pPr>
                    <w:pStyle w:val="Title"/>
                    <w:spacing w:after="0"/>
                    <w:ind w:left="-78" w:right="-104"/>
                    <w:jc w:val="both"/>
                    <w:rPr>
                      <w:rFonts w:ascii="Times New Roman" w:hAnsi="Times New Roman"/>
                      <w:sz w:val="18"/>
                      <w:szCs w:val="18"/>
                    </w:rPr>
                  </w:pPr>
                  <w:r w:rsidRPr="00D85AE1">
                    <w:rPr>
                      <w:rFonts w:ascii="Times New Roman" w:hAnsi="Times New Roman"/>
                      <w:sz w:val="18"/>
                      <w:szCs w:val="18"/>
                    </w:rPr>
                    <w:t>AIDAR CLAUSE NUMBER</w:t>
                  </w:r>
                </w:p>
              </w:tc>
              <w:tc>
                <w:tcPr>
                  <w:tcW w:w="3544" w:type="dxa"/>
                </w:tcPr>
                <w:p w14:paraId="2CDF0D4E" w14:textId="77777777" w:rsidR="0016398E" w:rsidRPr="00D85AE1" w:rsidRDefault="0016398E" w:rsidP="000530CB">
                  <w:pPr>
                    <w:pStyle w:val="Title"/>
                    <w:spacing w:after="0"/>
                    <w:jc w:val="both"/>
                    <w:rPr>
                      <w:rFonts w:ascii="Times New Roman" w:hAnsi="Times New Roman"/>
                      <w:sz w:val="18"/>
                      <w:szCs w:val="18"/>
                    </w:rPr>
                  </w:pPr>
                  <w:r w:rsidRPr="00D85AE1">
                    <w:rPr>
                      <w:rFonts w:ascii="Times New Roman" w:hAnsi="Times New Roman"/>
                      <w:sz w:val="18"/>
                      <w:szCs w:val="18"/>
                    </w:rPr>
                    <w:t>TITLE AND YEAR</w:t>
                  </w:r>
                </w:p>
              </w:tc>
            </w:tr>
            <w:tr w:rsidR="0016398E" w:rsidRPr="00D85AE1" w14:paraId="3EEB158D" w14:textId="77777777" w:rsidTr="00E34E4D">
              <w:trPr>
                <w:trHeight w:val="321"/>
              </w:trPr>
              <w:tc>
                <w:tcPr>
                  <w:tcW w:w="1019" w:type="dxa"/>
                </w:tcPr>
                <w:p w14:paraId="2D853CF3" w14:textId="77777777" w:rsidR="0016398E" w:rsidRPr="00D85AE1" w:rsidRDefault="0016398E" w:rsidP="000530CB">
                  <w:pPr>
                    <w:pStyle w:val="Title"/>
                    <w:spacing w:after="0"/>
                    <w:ind w:left="-78" w:right="-104"/>
                    <w:jc w:val="both"/>
                    <w:rPr>
                      <w:rFonts w:ascii="Times New Roman" w:hAnsi="Times New Roman"/>
                      <w:b/>
                      <w:sz w:val="18"/>
                      <w:szCs w:val="18"/>
                    </w:rPr>
                  </w:pPr>
                  <w:r w:rsidRPr="00D85AE1">
                    <w:rPr>
                      <w:rFonts w:ascii="Times New Roman" w:hAnsi="Times New Roman"/>
                      <w:sz w:val="18"/>
                      <w:szCs w:val="18"/>
                    </w:rPr>
                    <w:t>752.202 Alt.70 and Alt.72</w:t>
                  </w:r>
                </w:p>
              </w:tc>
              <w:tc>
                <w:tcPr>
                  <w:tcW w:w="3544" w:type="dxa"/>
                </w:tcPr>
                <w:p w14:paraId="3D5F5469" w14:textId="77777777" w:rsidR="00E34E4D" w:rsidRDefault="0016398E" w:rsidP="00E34E4D">
                  <w:pPr>
                    <w:pStyle w:val="Title"/>
                    <w:spacing w:after="0"/>
                    <w:jc w:val="both"/>
                    <w:rPr>
                      <w:rFonts w:ascii="Times New Roman" w:hAnsi="Times New Roman"/>
                      <w:sz w:val="18"/>
                      <w:szCs w:val="18"/>
                      <w:lang w:val="uk-UA"/>
                    </w:rPr>
                  </w:pPr>
                  <w:r w:rsidRPr="00D85AE1">
                    <w:rPr>
                      <w:rFonts w:ascii="Times New Roman" w:hAnsi="Times New Roman"/>
                      <w:caps/>
                      <w:sz w:val="18"/>
                      <w:szCs w:val="18"/>
                    </w:rPr>
                    <w:t>Definitions Alt. 70</w:t>
                  </w:r>
                  <w:r w:rsidR="00916E8D">
                    <w:rPr>
                      <w:rFonts w:ascii="Times New Roman" w:hAnsi="Times New Roman"/>
                      <w:caps/>
                      <w:sz w:val="18"/>
                      <w:szCs w:val="18"/>
                    </w:rPr>
                    <w:t xml:space="preserve"> </w:t>
                  </w:r>
                  <w:r w:rsidRPr="00D85AE1">
                    <w:rPr>
                      <w:rFonts w:ascii="Times New Roman" w:hAnsi="Times New Roman"/>
                      <w:caps/>
                      <w:sz w:val="18"/>
                      <w:szCs w:val="18"/>
                    </w:rPr>
                    <w:t>/</w:t>
                  </w:r>
                  <w:r w:rsidR="00916E8D">
                    <w:rPr>
                      <w:rFonts w:ascii="Times New Roman" w:hAnsi="Times New Roman"/>
                      <w:caps/>
                      <w:sz w:val="18"/>
                      <w:szCs w:val="18"/>
                    </w:rPr>
                    <w:t xml:space="preserve"> </w:t>
                  </w:r>
                  <w:r w:rsidRPr="00D85AE1">
                    <w:rPr>
                      <w:rFonts w:ascii="Times New Roman" w:hAnsi="Times New Roman"/>
                      <w:caps/>
                      <w:sz w:val="18"/>
                      <w:szCs w:val="18"/>
                    </w:rPr>
                    <w:t>Alt.72 (January 1990)</w:t>
                  </w:r>
                </w:p>
                <w:p w14:paraId="152170A5" w14:textId="0D360BFA" w:rsidR="00E34E4D" w:rsidRPr="00E34E4D" w:rsidRDefault="00E34E4D" w:rsidP="00E34E4D">
                  <w:pPr>
                    <w:pStyle w:val="Title"/>
                    <w:spacing w:after="0"/>
                    <w:jc w:val="both"/>
                    <w:rPr>
                      <w:rFonts w:ascii="Times New Roman" w:hAnsi="Times New Roman"/>
                      <w:sz w:val="18"/>
                      <w:szCs w:val="18"/>
                      <w:lang w:val="uk-UA"/>
                    </w:rPr>
                  </w:pPr>
                </w:p>
              </w:tc>
            </w:tr>
            <w:tr w:rsidR="0016398E" w:rsidRPr="00D85AE1" w14:paraId="28A48167" w14:textId="77777777" w:rsidTr="00E34E4D">
              <w:tc>
                <w:tcPr>
                  <w:tcW w:w="1019" w:type="dxa"/>
                </w:tcPr>
                <w:p w14:paraId="5BA6911F" w14:textId="77777777" w:rsidR="0016398E" w:rsidRPr="00D85AE1" w:rsidRDefault="0016398E" w:rsidP="000530CB">
                  <w:pPr>
                    <w:pStyle w:val="Title"/>
                    <w:spacing w:after="0"/>
                    <w:ind w:left="-78" w:right="-104"/>
                    <w:jc w:val="both"/>
                    <w:rPr>
                      <w:rFonts w:ascii="Times New Roman" w:hAnsi="Times New Roman"/>
                      <w:b/>
                      <w:sz w:val="18"/>
                      <w:szCs w:val="18"/>
                    </w:rPr>
                  </w:pPr>
                  <w:r w:rsidRPr="00D85AE1">
                    <w:rPr>
                      <w:rFonts w:ascii="Times New Roman" w:hAnsi="Times New Roman"/>
                      <w:sz w:val="18"/>
                      <w:szCs w:val="18"/>
                    </w:rPr>
                    <w:t>752.211-70</w:t>
                  </w:r>
                </w:p>
              </w:tc>
              <w:tc>
                <w:tcPr>
                  <w:tcW w:w="3544" w:type="dxa"/>
                </w:tcPr>
                <w:p w14:paraId="72D727A1" w14:textId="77777777" w:rsidR="00916E8D" w:rsidRDefault="0016398E" w:rsidP="000530CB">
                  <w:pPr>
                    <w:pStyle w:val="Title"/>
                    <w:spacing w:after="0"/>
                    <w:jc w:val="both"/>
                    <w:rPr>
                      <w:rFonts w:ascii="Times New Roman" w:hAnsi="Times New Roman"/>
                      <w:caps/>
                      <w:sz w:val="18"/>
                      <w:szCs w:val="18"/>
                    </w:rPr>
                  </w:pPr>
                  <w:r w:rsidRPr="00D85AE1">
                    <w:rPr>
                      <w:rFonts w:ascii="Times New Roman" w:hAnsi="Times New Roman"/>
                      <w:caps/>
                      <w:sz w:val="18"/>
                      <w:szCs w:val="18"/>
                    </w:rPr>
                    <w:t xml:space="preserve">Language and Measurement (JunE </w:t>
                  </w:r>
                </w:p>
                <w:p w14:paraId="201A365E" w14:textId="54DB0EE4" w:rsidR="0016398E" w:rsidRPr="00D85AE1" w:rsidRDefault="0016398E" w:rsidP="000530CB">
                  <w:pPr>
                    <w:pStyle w:val="Title"/>
                    <w:spacing w:after="0"/>
                    <w:jc w:val="both"/>
                    <w:rPr>
                      <w:rFonts w:ascii="Times New Roman" w:hAnsi="Times New Roman"/>
                      <w:b/>
                      <w:caps/>
                      <w:sz w:val="18"/>
                      <w:szCs w:val="18"/>
                    </w:rPr>
                  </w:pPr>
                  <w:r w:rsidRPr="00D85AE1">
                    <w:rPr>
                      <w:rFonts w:ascii="Times New Roman" w:hAnsi="Times New Roman"/>
                      <w:caps/>
                      <w:sz w:val="18"/>
                      <w:szCs w:val="18"/>
                    </w:rPr>
                    <w:t>1992)</w:t>
                  </w:r>
                </w:p>
              </w:tc>
            </w:tr>
            <w:tr w:rsidR="0016398E" w:rsidRPr="00D85AE1" w14:paraId="205FAF42" w14:textId="77777777" w:rsidTr="00E34E4D">
              <w:trPr>
                <w:trHeight w:val="123"/>
              </w:trPr>
              <w:tc>
                <w:tcPr>
                  <w:tcW w:w="1019" w:type="dxa"/>
                </w:tcPr>
                <w:p w14:paraId="4A050A4F" w14:textId="77777777" w:rsidR="0016398E" w:rsidRPr="00D85AE1" w:rsidRDefault="0016398E" w:rsidP="000530CB">
                  <w:pPr>
                    <w:pStyle w:val="Title"/>
                    <w:spacing w:after="0"/>
                    <w:ind w:left="-78" w:right="-104"/>
                    <w:jc w:val="both"/>
                    <w:rPr>
                      <w:rFonts w:ascii="Times New Roman" w:hAnsi="Times New Roman"/>
                      <w:b/>
                      <w:sz w:val="18"/>
                      <w:szCs w:val="18"/>
                    </w:rPr>
                  </w:pPr>
                  <w:r w:rsidRPr="00D85AE1">
                    <w:rPr>
                      <w:rFonts w:ascii="Times New Roman" w:hAnsi="Times New Roman"/>
                      <w:sz w:val="18"/>
                      <w:szCs w:val="18"/>
                    </w:rPr>
                    <w:t>752.225-70</w:t>
                  </w:r>
                </w:p>
              </w:tc>
              <w:tc>
                <w:tcPr>
                  <w:tcW w:w="3544" w:type="dxa"/>
                </w:tcPr>
                <w:p w14:paraId="69C40779" w14:textId="2238323A" w:rsidR="0016398E" w:rsidRPr="00916E8D" w:rsidRDefault="0016398E" w:rsidP="000530CB">
                  <w:pPr>
                    <w:pStyle w:val="Title"/>
                    <w:spacing w:after="0"/>
                    <w:jc w:val="both"/>
                    <w:rPr>
                      <w:rFonts w:ascii="Times New Roman" w:hAnsi="Times New Roman"/>
                      <w:b/>
                      <w:caps/>
                      <w:sz w:val="18"/>
                      <w:szCs w:val="18"/>
                    </w:rPr>
                  </w:pPr>
                  <w:r w:rsidRPr="00D85AE1">
                    <w:rPr>
                      <w:rFonts w:ascii="Times New Roman" w:hAnsi="Times New Roman"/>
                      <w:caps/>
                      <w:sz w:val="18"/>
                      <w:szCs w:val="18"/>
                    </w:rPr>
                    <w:t>Source and Nationality Requirements (February 2012)</w:t>
                  </w:r>
                </w:p>
              </w:tc>
            </w:tr>
            <w:tr w:rsidR="0016398E" w:rsidRPr="00D85AE1" w14:paraId="2A6E4593" w14:textId="77777777" w:rsidTr="00E34E4D">
              <w:trPr>
                <w:trHeight w:val="123"/>
              </w:trPr>
              <w:tc>
                <w:tcPr>
                  <w:tcW w:w="1019" w:type="dxa"/>
                </w:tcPr>
                <w:p w14:paraId="11D34BF3" w14:textId="77777777" w:rsidR="0016398E" w:rsidRPr="00D85AE1" w:rsidRDefault="0016398E" w:rsidP="000530CB">
                  <w:pPr>
                    <w:pStyle w:val="Title"/>
                    <w:spacing w:after="0"/>
                    <w:ind w:left="-78" w:right="-104"/>
                    <w:jc w:val="both"/>
                    <w:rPr>
                      <w:rFonts w:ascii="Times New Roman" w:hAnsi="Times New Roman"/>
                      <w:b/>
                      <w:sz w:val="18"/>
                      <w:szCs w:val="18"/>
                    </w:rPr>
                  </w:pPr>
                  <w:r w:rsidRPr="00D85AE1">
                    <w:rPr>
                      <w:rFonts w:ascii="Times New Roman" w:hAnsi="Times New Roman"/>
                      <w:sz w:val="18"/>
                      <w:szCs w:val="18"/>
                    </w:rPr>
                    <w:t>752.228-3</w:t>
                  </w:r>
                </w:p>
              </w:tc>
              <w:tc>
                <w:tcPr>
                  <w:tcW w:w="3544" w:type="dxa"/>
                </w:tcPr>
                <w:p w14:paraId="4B157C82" w14:textId="125670A7" w:rsidR="00916E8D" w:rsidRPr="00916E8D" w:rsidRDefault="0016398E" w:rsidP="000530CB">
                  <w:pPr>
                    <w:pStyle w:val="Title"/>
                    <w:spacing w:after="0"/>
                    <w:jc w:val="both"/>
                    <w:rPr>
                      <w:rFonts w:ascii="Times New Roman" w:hAnsi="Times New Roman"/>
                      <w:caps/>
                      <w:sz w:val="18"/>
                      <w:szCs w:val="18"/>
                    </w:rPr>
                  </w:pPr>
                  <w:r w:rsidRPr="00916E8D">
                    <w:rPr>
                      <w:rFonts w:ascii="Times New Roman" w:hAnsi="Times New Roman"/>
                      <w:caps/>
                      <w:sz w:val="18"/>
                      <w:szCs w:val="18"/>
                    </w:rPr>
                    <w:t>Worker’s Compensation Insurance (Defense Base Act) (dec 1991)</w:t>
                  </w:r>
                </w:p>
                <w:p w14:paraId="5B35597A" w14:textId="77777777" w:rsidR="00916E8D" w:rsidRPr="00916E8D" w:rsidRDefault="00916E8D" w:rsidP="000530CB">
                  <w:pPr>
                    <w:jc w:val="both"/>
                    <w:rPr>
                      <w:sz w:val="18"/>
                      <w:szCs w:val="18"/>
                    </w:rPr>
                  </w:pPr>
                </w:p>
                <w:p w14:paraId="7F366153" w14:textId="77777777" w:rsidR="00916E8D" w:rsidRPr="00916E8D" w:rsidRDefault="00916E8D" w:rsidP="000530CB">
                  <w:pPr>
                    <w:jc w:val="both"/>
                    <w:rPr>
                      <w:sz w:val="18"/>
                      <w:szCs w:val="18"/>
                    </w:rPr>
                  </w:pPr>
                </w:p>
                <w:p w14:paraId="1F26B158" w14:textId="77777777" w:rsidR="0016398E" w:rsidRPr="00916E8D" w:rsidRDefault="0016398E" w:rsidP="000530CB">
                  <w:pPr>
                    <w:pStyle w:val="Title"/>
                    <w:spacing w:after="0"/>
                    <w:jc w:val="both"/>
                    <w:rPr>
                      <w:rFonts w:ascii="Times New Roman" w:hAnsi="Times New Roman"/>
                      <w:b/>
                      <w:caps/>
                      <w:sz w:val="18"/>
                      <w:szCs w:val="18"/>
                      <w:lang w:val="uk-UA"/>
                    </w:rPr>
                  </w:pPr>
                </w:p>
              </w:tc>
            </w:tr>
            <w:tr w:rsidR="0016398E" w:rsidRPr="00D85AE1" w14:paraId="5E34F7D3" w14:textId="77777777" w:rsidTr="00E34E4D">
              <w:trPr>
                <w:trHeight w:val="123"/>
              </w:trPr>
              <w:tc>
                <w:tcPr>
                  <w:tcW w:w="1019" w:type="dxa"/>
                </w:tcPr>
                <w:p w14:paraId="636FF29D" w14:textId="77777777" w:rsidR="0016398E" w:rsidRPr="00D85AE1" w:rsidRDefault="0016398E" w:rsidP="000530CB">
                  <w:pPr>
                    <w:pStyle w:val="Title"/>
                    <w:spacing w:after="0"/>
                    <w:ind w:left="-78" w:right="-104"/>
                    <w:jc w:val="both"/>
                    <w:rPr>
                      <w:rFonts w:ascii="Times New Roman" w:hAnsi="Times New Roman"/>
                      <w:b/>
                      <w:sz w:val="18"/>
                      <w:szCs w:val="18"/>
                    </w:rPr>
                  </w:pPr>
                  <w:r w:rsidRPr="00D85AE1">
                    <w:rPr>
                      <w:rFonts w:ascii="Times New Roman" w:hAnsi="Times New Roman"/>
                      <w:sz w:val="18"/>
                      <w:szCs w:val="18"/>
                    </w:rPr>
                    <w:t>752.228-9</w:t>
                  </w:r>
                </w:p>
              </w:tc>
              <w:tc>
                <w:tcPr>
                  <w:tcW w:w="3544" w:type="dxa"/>
                </w:tcPr>
                <w:p w14:paraId="58BB658C" w14:textId="77777777" w:rsidR="0016398E" w:rsidRPr="00D85AE1" w:rsidRDefault="0016398E" w:rsidP="000530CB">
                  <w:pPr>
                    <w:pStyle w:val="Title"/>
                    <w:spacing w:after="0"/>
                    <w:jc w:val="both"/>
                    <w:rPr>
                      <w:rFonts w:ascii="Times New Roman" w:hAnsi="Times New Roman"/>
                      <w:b/>
                      <w:caps/>
                      <w:sz w:val="18"/>
                      <w:szCs w:val="18"/>
                      <w:lang w:val="uk-UA"/>
                    </w:rPr>
                  </w:pPr>
                  <w:r w:rsidRPr="00D85AE1">
                    <w:rPr>
                      <w:rFonts w:ascii="Times New Roman" w:hAnsi="Times New Roman"/>
                      <w:caps/>
                      <w:sz w:val="18"/>
                      <w:szCs w:val="18"/>
                    </w:rPr>
                    <w:t>Cargo Insurance (dec 1998)</w:t>
                  </w:r>
                </w:p>
                <w:p w14:paraId="28339702" w14:textId="77777777" w:rsidR="0016398E" w:rsidRPr="00D85AE1" w:rsidRDefault="0016398E" w:rsidP="000530CB">
                  <w:pPr>
                    <w:pStyle w:val="Title"/>
                    <w:spacing w:after="0"/>
                    <w:jc w:val="both"/>
                    <w:rPr>
                      <w:rFonts w:ascii="Times New Roman" w:hAnsi="Times New Roman"/>
                      <w:b/>
                      <w:caps/>
                      <w:sz w:val="18"/>
                      <w:szCs w:val="18"/>
                      <w:lang w:val="uk-UA"/>
                    </w:rPr>
                  </w:pPr>
                </w:p>
              </w:tc>
            </w:tr>
            <w:tr w:rsidR="0016398E" w:rsidRPr="00D85AE1" w14:paraId="0031D114" w14:textId="77777777" w:rsidTr="00E34E4D">
              <w:trPr>
                <w:trHeight w:val="123"/>
              </w:trPr>
              <w:tc>
                <w:tcPr>
                  <w:tcW w:w="1019" w:type="dxa"/>
                </w:tcPr>
                <w:p w14:paraId="31143A29" w14:textId="77777777" w:rsidR="0016398E" w:rsidRPr="00D85AE1" w:rsidRDefault="0016398E" w:rsidP="000530CB">
                  <w:pPr>
                    <w:pStyle w:val="Title"/>
                    <w:spacing w:after="0"/>
                    <w:ind w:left="-78" w:right="-104"/>
                    <w:jc w:val="both"/>
                    <w:rPr>
                      <w:rFonts w:ascii="Times New Roman" w:hAnsi="Times New Roman"/>
                      <w:b/>
                      <w:sz w:val="18"/>
                      <w:szCs w:val="18"/>
                    </w:rPr>
                  </w:pPr>
                  <w:r w:rsidRPr="00D85AE1">
                    <w:rPr>
                      <w:rFonts w:ascii="Times New Roman" w:hAnsi="Times New Roman"/>
                      <w:sz w:val="18"/>
                      <w:szCs w:val="18"/>
                    </w:rPr>
                    <w:t>752.228-70</w:t>
                  </w:r>
                </w:p>
              </w:tc>
              <w:tc>
                <w:tcPr>
                  <w:tcW w:w="3544" w:type="dxa"/>
                </w:tcPr>
                <w:p w14:paraId="70080EEF" w14:textId="77777777" w:rsidR="0016398E" w:rsidRPr="00D85AE1" w:rsidRDefault="0016398E" w:rsidP="000530CB">
                  <w:pPr>
                    <w:pStyle w:val="Title"/>
                    <w:spacing w:after="0"/>
                    <w:jc w:val="both"/>
                    <w:rPr>
                      <w:rFonts w:ascii="Times New Roman" w:hAnsi="Times New Roman"/>
                      <w:b/>
                      <w:caps/>
                      <w:sz w:val="18"/>
                      <w:szCs w:val="18"/>
                    </w:rPr>
                  </w:pPr>
                  <w:r w:rsidRPr="00D85AE1">
                    <w:rPr>
                      <w:rFonts w:ascii="Times New Roman" w:hAnsi="Times New Roman"/>
                      <w:caps/>
                      <w:sz w:val="18"/>
                      <w:szCs w:val="18"/>
                    </w:rPr>
                    <w:t>Medical Evacuation (MEDEVAC) Services (july 2007)</w:t>
                  </w:r>
                </w:p>
              </w:tc>
            </w:tr>
            <w:tr w:rsidR="0016398E" w:rsidRPr="00D85AE1" w14:paraId="289E4D7A" w14:textId="77777777" w:rsidTr="00E34E4D">
              <w:trPr>
                <w:trHeight w:val="123"/>
              </w:trPr>
              <w:tc>
                <w:tcPr>
                  <w:tcW w:w="1019" w:type="dxa"/>
                </w:tcPr>
                <w:p w14:paraId="122E8F43" w14:textId="77777777" w:rsidR="0016398E" w:rsidRPr="00D85AE1" w:rsidRDefault="0016398E" w:rsidP="000530CB">
                  <w:pPr>
                    <w:pStyle w:val="Title"/>
                    <w:spacing w:after="0"/>
                    <w:ind w:left="-78" w:right="-104"/>
                    <w:jc w:val="both"/>
                    <w:rPr>
                      <w:rFonts w:ascii="Times New Roman" w:hAnsi="Times New Roman"/>
                      <w:b/>
                      <w:sz w:val="18"/>
                      <w:szCs w:val="18"/>
                    </w:rPr>
                  </w:pPr>
                  <w:r w:rsidRPr="00D85AE1">
                    <w:rPr>
                      <w:rFonts w:ascii="Times New Roman" w:hAnsi="Times New Roman"/>
                      <w:sz w:val="18"/>
                      <w:szCs w:val="18"/>
                    </w:rPr>
                    <w:t>752.247-70</w:t>
                  </w:r>
                </w:p>
              </w:tc>
              <w:tc>
                <w:tcPr>
                  <w:tcW w:w="3544" w:type="dxa"/>
                </w:tcPr>
                <w:p w14:paraId="29B47165" w14:textId="77777777" w:rsidR="00916E8D" w:rsidRDefault="0016398E" w:rsidP="000530CB">
                  <w:pPr>
                    <w:pStyle w:val="Title"/>
                    <w:spacing w:after="0"/>
                    <w:jc w:val="both"/>
                    <w:rPr>
                      <w:rFonts w:ascii="Times New Roman" w:hAnsi="Times New Roman"/>
                      <w:caps/>
                      <w:sz w:val="18"/>
                      <w:szCs w:val="18"/>
                    </w:rPr>
                  </w:pPr>
                  <w:r w:rsidRPr="00D85AE1">
                    <w:rPr>
                      <w:rFonts w:ascii="Times New Roman" w:hAnsi="Times New Roman"/>
                      <w:caps/>
                      <w:sz w:val="18"/>
                      <w:szCs w:val="18"/>
                    </w:rPr>
                    <w:t>preference for privately owned us-flag commercial vessels (Oct 1996)</w:t>
                  </w:r>
                </w:p>
                <w:p w14:paraId="1F3AAA27" w14:textId="0A6EE8B7" w:rsidR="00916E8D" w:rsidRPr="00916E8D" w:rsidRDefault="00916E8D" w:rsidP="000530CB">
                  <w:pPr>
                    <w:pStyle w:val="Title"/>
                    <w:spacing w:after="0"/>
                    <w:jc w:val="both"/>
                    <w:rPr>
                      <w:rFonts w:ascii="Times New Roman" w:hAnsi="Times New Roman"/>
                      <w:caps/>
                      <w:sz w:val="18"/>
                      <w:szCs w:val="18"/>
                    </w:rPr>
                  </w:pPr>
                </w:p>
              </w:tc>
            </w:tr>
          </w:tbl>
          <w:p w14:paraId="7D128DD6" w14:textId="77777777" w:rsidR="0016398E" w:rsidRPr="00E34E4D" w:rsidRDefault="0016398E" w:rsidP="000530CB">
            <w:pPr>
              <w:jc w:val="both"/>
              <w:rPr>
                <w:bCs/>
                <w:sz w:val="18"/>
                <w:szCs w:val="18"/>
                <w:lang w:val="uk-UA"/>
              </w:rPr>
            </w:pPr>
          </w:p>
        </w:tc>
        <w:tc>
          <w:tcPr>
            <w:tcW w:w="4442" w:type="dxa"/>
          </w:tcPr>
          <w:p w14:paraId="5DD0952B" w14:textId="77777777" w:rsidR="00397D7C" w:rsidRDefault="00397D7C" w:rsidP="000530CB">
            <w:pPr>
              <w:jc w:val="both"/>
              <w:rPr>
                <w:b/>
                <w:sz w:val="18"/>
                <w:szCs w:val="18"/>
                <w:lang w:val="uk-UA"/>
              </w:rPr>
            </w:pPr>
          </w:p>
          <w:p w14:paraId="4BD844E0" w14:textId="1871B8F0" w:rsidR="0016398E" w:rsidRPr="00D85AE1" w:rsidRDefault="0016398E" w:rsidP="000530CB">
            <w:pPr>
              <w:jc w:val="both"/>
              <w:rPr>
                <w:b/>
                <w:sz w:val="18"/>
                <w:szCs w:val="18"/>
                <w:lang w:val="uk-UA"/>
              </w:rPr>
            </w:pPr>
            <w:r w:rsidRPr="00D85AE1">
              <w:rPr>
                <w:b/>
                <w:sz w:val="18"/>
                <w:szCs w:val="18"/>
                <w:lang w:val="uk-UA"/>
              </w:rPr>
              <w:t>ЧАСТИНА 3.</w:t>
            </w:r>
            <w:r w:rsidRPr="00D85AE1">
              <w:rPr>
                <w:b/>
                <w:sz w:val="18"/>
                <w:szCs w:val="18"/>
                <w:lang w:val="uk-UA"/>
              </w:rPr>
              <w:tab/>
              <w:t>ДОДАТКОВІ ТЕРМІНИ ТА УМОВИ</w:t>
            </w:r>
          </w:p>
          <w:p w14:paraId="42D72236" w14:textId="77777777" w:rsidR="0016398E" w:rsidRPr="00D85AE1" w:rsidRDefault="0016398E" w:rsidP="000530CB">
            <w:pPr>
              <w:jc w:val="both"/>
              <w:rPr>
                <w:sz w:val="18"/>
                <w:szCs w:val="18"/>
                <w:lang w:val="uk-UA"/>
              </w:rPr>
            </w:pPr>
          </w:p>
          <w:p w14:paraId="52484D7A" w14:textId="23C8D159" w:rsidR="0016398E" w:rsidRPr="00D85AE1" w:rsidRDefault="0016398E" w:rsidP="000530CB">
            <w:pPr>
              <w:jc w:val="both"/>
              <w:rPr>
                <w:b/>
                <w:smallCaps/>
                <w:sz w:val="18"/>
                <w:szCs w:val="18"/>
                <w:lang w:val="uk-UA"/>
              </w:rPr>
            </w:pPr>
            <w:r w:rsidRPr="00D85AE1">
              <w:rPr>
                <w:b/>
                <w:smallCaps/>
                <w:sz w:val="18"/>
                <w:szCs w:val="18"/>
                <w:lang w:val="uk-UA"/>
              </w:rPr>
              <w:t>Стаття 1</w:t>
            </w:r>
            <w:r w:rsidR="00397D7C">
              <w:rPr>
                <w:b/>
                <w:smallCaps/>
                <w:sz w:val="18"/>
                <w:szCs w:val="18"/>
                <w:lang w:val="uk-UA"/>
              </w:rPr>
              <w:t>1</w:t>
            </w:r>
            <w:r w:rsidRPr="00D85AE1">
              <w:rPr>
                <w:b/>
                <w:smallCaps/>
                <w:sz w:val="18"/>
                <w:szCs w:val="18"/>
                <w:lang w:val="uk-UA"/>
              </w:rPr>
              <w:t>.</w:t>
            </w:r>
            <w:r w:rsidRPr="00D85AE1">
              <w:rPr>
                <w:b/>
                <w:smallCaps/>
                <w:sz w:val="18"/>
                <w:szCs w:val="18"/>
                <w:lang w:val="uk-UA"/>
              </w:rPr>
              <w:tab/>
              <w:t>Основна мова</w:t>
            </w:r>
          </w:p>
          <w:p w14:paraId="3AD135AF" w14:textId="77777777" w:rsidR="0016398E" w:rsidRPr="00D85AE1" w:rsidRDefault="0016398E" w:rsidP="000530CB">
            <w:pPr>
              <w:jc w:val="both"/>
              <w:rPr>
                <w:sz w:val="18"/>
                <w:szCs w:val="18"/>
                <w:lang w:val="uk-UA"/>
              </w:rPr>
            </w:pPr>
          </w:p>
          <w:p w14:paraId="070557CA" w14:textId="77777777" w:rsidR="0016398E" w:rsidRPr="00D85AE1" w:rsidRDefault="0016398E" w:rsidP="000530CB">
            <w:pPr>
              <w:jc w:val="both"/>
              <w:rPr>
                <w:sz w:val="18"/>
                <w:szCs w:val="18"/>
                <w:lang w:val="uk-UA"/>
              </w:rPr>
            </w:pPr>
            <w:r w:rsidRPr="00D85AE1">
              <w:rPr>
                <w:sz w:val="18"/>
                <w:szCs w:val="18"/>
                <w:lang w:val="uk-UA"/>
              </w:rPr>
              <w:t>Субконтракт укладається англійською мовою, яка є обов’язковою та основною мовою для всіх питань, що стосуються значення та/або тлумачення цього Субконтракту.</w:t>
            </w:r>
          </w:p>
          <w:p w14:paraId="7305925B" w14:textId="77777777" w:rsidR="0016398E" w:rsidRPr="00D85AE1" w:rsidRDefault="0016398E" w:rsidP="000530CB">
            <w:pPr>
              <w:jc w:val="both"/>
              <w:rPr>
                <w:sz w:val="18"/>
                <w:szCs w:val="18"/>
                <w:lang w:val="uk-UA"/>
              </w:rPr>
            </w:pPr>
          </w:p>
          <w:p w14:paraId="37CCB32E" w14:textId="61281966" w:rsidR="0016398E" w:rsidRPr="00D85AE1" w:rsidRDefault="0016398E" w:rsidP="000530CB">
            <w:pPr>
              <w:jc w:val="both"/>
              <w:rPr>
                <w:b/>
                <w:smallCaps/>
                <w:sz w:val="18"/>
                <w:szCs w:val="18"/>
                <w:lang w:val="uk-UA"/>
              </w:rPr>
            </w:pPr>
            <w:r w:rsidRPr="00D85AE1">
              <w:rPr>
                <w:b/>
                <w:smallCaps/>
                <w:sz w:val="18"/>
                <w:szCs w:val="18"/>
                <w:lang w:val="uk-UA"/>
              </w:rPr>
              <w:t>Стаття 1</w:t>
            </w:r>
            <w:r w:rsidR="00397D7C">
              <w:rPr>
                <w:b/>
                <w:smallCaps/>
                <w:sz w:val="18"/>
                <w:szCs w:val="18"/>
                <w:lang w:val="uk-UA"/>
              </w:rPr>
              <w:t>2</w:t>
            </w:r>
            <w:r w:rsidRPr="00D85AE1">
              <w:rPr>
                <w:b/>
                <w:smallCaps/>
                <w:sz w:val="18"/>
                <w:szCs w:val="18"/>
                <w:lang w:val="uk-UA"/>
              </w:rPr>
              <w:t>.</w:t>
            </w:r>
            <w:r w:rsidRPr="00D85AE1">
              <w:rPr>
                <w:b/>
                <w:smallCaps/>
                <w:sz w:val="18"/>
                <w:szCs w:val="18"/>
                <w:lang w:val="uk-UA"/>
              </w:rPr>
              <w:tab/>
              <w:t>Уповноважені представники</w:t>
            </w:r>
          </w:p>
          <w:p w14:paraId="4302CAF2" w14:textId="77777777" w:rsidR="0016398E" w:rsidRPr="00D85AE1" w:rsidRDefault="0016398E" w:rsidP="000530CB">
            <w:pPr>
              <w:jc w:val="both"/>
              <w:rPr>
                <w:sz w:val="18"/>
                <w:szCs w:val="18"/>
                <w:lang w:val="uk-UA"/>
              </w:rPr>
            </w:pPr>
          </w:p>
          <w:p w14:paraId="5D307A95" w14:textId="77777777" w:rsidR="0016398E" w:rsidRPr="00D85AE1" w:rsidRDefault="0016398E" w:rsidP="000530CB">
            <w:pPr>
              <w:jc w:val="both"/>
              <w:rPr>
                <w:sz w:val="18"/>
                <w:szCs w:val="18"/>
                <w:lang w:val="uk-UA"/>
              </w:rPr>
            </w:pPr>
            <w:r w:rsidRPr="00D85AE1">
              <w:rPr>
                <w:sz w:val="18"/>
                <w:szCs w:val="18"/>
                <w:lang w:val="uk-UA"/>
              </w:rPr>
              <w:t>Будь-які дії, зміни, повідомлення, запити або погодження, що мають бути надані або зроблені відповідно до цього субконтракту, повинні бути оформлені в письмовому вигляді та можуть бути зроблені тільки уповноваженими представниками, зазначеними нижче, або особами ними призначеними:</w:t>
            </w:r>
          </w:p>
          <w:p w14:paraId="27DB89B6" w14:textId="77777777" w:rsidR="0016398E" w:rsidRPr="00D85AE1" w:rsidRDefault="0016398E" w:rsidP="000530CB">
            <w:pPr>
              <w:jc w:val="both"/>
              <w:rPr>
                <w:sz w:val="18"/>
                <w:szCs w:val="18"/>
                <w:lang w:val="uk-UA"/>
              </w:rPr>
            </w:pPr>
          </w:p>
          <w:p w14:paraId="2C3ECDF4" w14:textId="78E1A1E4" w:rsidR="0016398E" w:rsidRPr="00D85AE1" w:rsidRDefault="0016398E" w:rsidP="000530CB">
            <w:pPr>
              <w:jc w:val="both"/>
              <w:rPr>
                <w:sz w:val="18"/>
                <w:szCs w:val="18"/>
                <w:lang w:val="uk-UA"/>
              </w:rPr>
            </w:pPr>
            <w:r w:rsidRPr="00D85AE1">
              <w:rPr>
                <w:sz w:val="18"/>
                <w:szCs w:val="18"/>
                <w:lang w:val="uk-UA"/>
              </w:rPr>
              <w:t>Від імені Кімонікс Інтернешнл Інк.:</w:t>
            </w:r>
            <w:r w:rsidR="00DE0F61">
              <w:rPr>
                <w:sz w:val="18"/>
                <w:szCs w:val="18"/>
                <w:lang w:val="uk-UA"/>
              </w:rPr>
              <w:t xml:space="preserve"> </w:t>
            </w:r>
            <w:r w:rsidRPr="00D85AE1">
              <w:rPr>
                <w:sz w:val="18"/>
                <w:szCs w:val="18"/>
                <w:lang w:val="uk-UA"/>
              </w:rPr>
              <w:t>Олеся Залуська</w:t>
            </w:r>
            <w:r w:rsidR="00DE0F61">
              <w:rPr>
                <w:sz w:val="18"/>
                <w:szCs w:val="18"/>
                <w:lang w:val="uk-UA"/>
              </w:rPr>
              <w:t xml:space="preserve"> </w:t>
            </w:r>
            <w:hyperlink r:id="rId27">
              <w:r w:rsidRPr="00D85AE1">
                <w:rPr>
                  <w:sz w:val="18"/>
                  <w:szCs w:val="18"/>
                  <w:lang w:val="uk-UA"/>
                </w:rPr>
                <w:t>ozaluska@cepukraine.org.ua</w:t>
              </w:r>
            </w:hyperlink>
          </w:p>
          <w:p w14:paraId="006FE462" w14:textId="77777777" w:rsidR="0016398E" w:rsidRPr="00D85AE1" w:rsidRDefault="0016398E" w:rsidP="000530CB">
            <w:pPr>
              <w:jc w:val="both"/>
              <w:rPr>
                <w:sz w:val="18"/>
                <w:szCs w:val="18"/>
                <w:highlight w:val="yellow"/>
                <w:lang w:val="uk-UA"/>
              </w:rPr>
            </w:pPr>
          </w:p>
          <w:p w14:paraId="13B1EE24" w14:textId="079D56CB" w:rsidR="0016398E" w:rsidRPr="00D85AE1" w:rsidRDefault="0016398E" w:rsidP="000530CB">
            <w:pPr>
              <w:jc w:val="both"/>
              <w:rPr>
                <w:sz w:val="18"/>
                <w:szCs w:val="18"/>
                <w:lang w:val="uk-UA"/>
              </w:rPr>
            </w:pPr>
            <w:r w:rsidRPr="00D85AE1">
              <w:rPr>
                <w:sz w:val="18"/>
                <w:szCs w:val="18"/>
                <w:lang w:val="uk-UA"/>
              </w:rPr>
              <w:t>Від імені Субпідрядника:</w:t>
            </w:r>
            <w:r w:rsidR="000530CB">
              <w:rPr>
                <w:i/>
                <w:sz w:val="18"/>
                <w:szCs w:val="18"/>
                <w:u w:val="single"/>
                <w:lang w:val="uk-UA"/>
              </w:rPr>
              <w:t xml:space="preserve"> </w:t>
            </w:r>
            <w:r w:rsidR="000530CB" w:rsidRPr="000530CB">
              <w:rPr>
                <w:i/>
                <w:sz w:val="18"/>
                <w:szCs w:val="18"/>
                <w:u w:val="single"/>
                <w:lang w:val="uk-UA"/>
              </w:rPr>
              <w:tab/>
            </w:r>
            <w:r w:rsidRPr="00D85AE1">
              <w:rPr>
                <w:i/>
                <w:sz w:val="18"/>
                <w:szCs w:val="18"/>
                <w:u w:val="single"/>
                <w:lang w:val="uk-UA"/>
              </w:rPr>
              <w:t>Підлягає уточненню</w:t>
            </w:r>
          </w:p>
          <w:p w14:paraId="2C0992E7" w14:textId="77777777" w:rsidR="0016398E" w:rsidRPr="00D85AE1" w:rsidRDefault="0016398E" w:rsidP="000530CB">
            <w:pPr>
              <w:jc w:val="both"/>
              <w:rPr>
                <w:b/>
                <w:sz w:val="18"/>
                <w:szCs w:val="18"/>
                <w:lang w:val="uk-UA"/>
              </w:rPr>
            </w:pPr>
          </w:p>
          <w:p w14:paraId="4BC2BBA6" w14:textId="77777777" w:rsidR="0016398E" w:rsidRPr="00D85AE1" w:rsidRDefault="0016398E" w:rsidP="000530CB">
            <w:pPr>
              <w:jc w:val="both"/>
              <w:rPr>
                <w:color w:val="000000"/>
                <w:sz w:val="18"/>
                <w:szCs w:val="18"/>
                <w:lang w:val="uk-UA"/>
              </w:rPr>
            </w:pPr>
          </w:p>
          <w:p w14:paraId="08A5B429" w14:textId="79A27A5F" w:rsidR="0016398E" w:rsidRPr="00D85AE1" w:rsidRDefault="0016398E" w:rsidP="000530CB">
            <w:pPr>
              <w:jc w:val="both"/>
              <w:rPr>
                <w:b/>
                <w:smallCaps/>
                <w:sz w:val="18"/>
                <w:szCs w:val="18"/>
                <w:lang w:val="uk-UA"/>
              </w:rPr>
            </w:pPr>
            <w:r w:rsidRPr="00D85AE1">
              <w:rPr>
                <w:b/>
                <w:smallCaps/>
                <w:sz w:val="18"/>
                <w:szCs w:val="18"/>
                <w:lang w:val="uk-UA"/>
              </w:rPr>
              <w:t>Стаття 1</w:t>
            </w:r>
            <w:r w:rsidR="00397D7C">
              <w:rPr>
                <w:b/>
                <w:smallCaps/>
                <w:sz w:val="18"/>
                <w:szCs w:val="18"/>
                <w:lang w:val="uk-UA"/>
              </w:rPr>
              <w:t>3</w:t>
            </w:r>
            <w:r w:rsidRPr="00D85AE1">
              <w:rPr>
                <w:b/>
                <w:smallCaps/>
                <w:sz w:val="18"/>
                <w:szCs w:val="18"/>
                <w:lang w:val="uk-UA"/>
              </w:rPr>
              <w:t>.</w:t>
            </w:r>
            <w:r w:rsidRPr="00D85AE1">
              <w:rPr>
                <w:b/>
                <w:smallCaps/>
                <w:sz w:val="18"/>
                <w:szCs w:val="18"/>
                <w:lang w:val="uk-UA"/>
              </w:rPr>
              <w:tab/>
              <w:t>Обмеження на певні закупівлі іноземних товарів і послуг (FAR 52.225-13)</w:t>
            </w:r>
          </w:p>
          <w:p w14:paraId="57FD4F1A" w14:textId="77777777" w:rsidR="0016398E" w:rsidRPr="00D85AE1" w:rsidRDefault="0016398E" w:rsidP="000530CB">
            <w:pPr>
              <w:jc w:val="both"/>
              <w:rPr>
                <w:color w:val="000000"/>
                <w:sz w:val="18"/>
                <w:szCs w:val="18"/>
                <w:lang w:val="uk-UA"/>
              </w:rPr>
            </w:pPr>
          </w:p>
          <w:p w14:paraId="77DF7F20" w14:textId="7F585917" w:rsidR="0016398E" w:rsidRPr="000530CB" w:rsidRDefault="0016398E" w:rsidP="000530CB">
            <w:pPr>
              <w:numPr>
                <w:ilvl w:val="0"/>
                <w:numId w:val="26"/>
              </w:numPr>
              <w:suppressAutoHyphens w:val="0"/>
              <w:ind w:left="322" w:hanging="283"/>
              <w:jc w:val="both"/>
              <w:rPr>
                <w:sz w:val="18"/>
                <w:szCs w:val="18"/>
                <w:lang w:val="uk-UA"/>
              </w:rPr>
            </w:pPr>
            <w:r w:rsidRPr="00D85AE1">
              <w:rPr>
                <w:sz w:val="18"/>
                <w:szCs w:val="18"/>
                <w:lang w:val="uk-UA"/>
              </w:rPr>
              <w:t xml:space="preserve">Окрім випадків, дозволених Управлінням з контролю за іноземними активами Міністерства фінансів США (OFAC), Субпідрядник не повинен отримувати для використання при виконанні цього субконтракту жодного обладнання чи послуг, якщо будь-яка заява, Розпорядження США, Статут США чи виконавчі розпорядження OFAC (31 CFR Розділ V), забороняють таку операцію громадянину США, як це визначено законодавством. </w:t>
            </w:r>
          </w:p>
          <w:p w14:paraId="75CF23A7" w14:textId="4CFF3F9C" w:rsidR="0016398E" w:rsidRPr="000530CB" w:rsidRDefault="0016398E" w:rsidP="000530CB">
            <w:pPr>
              <w:numPr>
                <w:ilvl w:val="0"/>
                <w:numId w:val="26"/>
              </w:numPr>
              <w:suppressAutoHyphens w:val="0"/>
              <w:ind w:left="360"/>
              <w:jc w:val="both"/>
              <w:rPr>
                <w:sz w:val="18"/>
                <w:szCs w:val="18"/>
                <w:lang w:val="uk-UA"/>
              </w:rPr>
            </w:pPr>
            <w:r w:rsidRPr="00D85AE1">
              <w:rPr>
                <w:sz w:val="18"/>
                <w:szCs w:val="18"/>
                <w:lang w:val="uk-UA"/>
              </w:rPr>
              <w:t xml:space="preserve">Окрім випадків, коли інакше дозволено OFAC, більшість операцій з Кубою, Іраном, Північною Кореєю та Сирією заборонені, у тому числі імпортно-експортні операції з та в США, пов’язані з фінансовими операціями чи зі спрощенням будь-яких заборонених операцій третіми сторонами. Перелік підприємств та приватних осіб, відносно яких були введені санкції – і який постійно оновлюється – міститься у Переліку громадян особливої категорії та заблокованих осіб OFAC за посиланням </w:t>
            </w:r>
            <w:hyperlink r:id="rId28" w:history="1">
              <w:r w:rsidRPr="00D85AE1">
                <w:rPr>
                  <w:rStyle w:val="Hyperlink"/>
                  <w:rFonts w:eastAsiaTheme="majorEastAsia"/>
                  <w:sz w:val="18"/>
                  <w:szCs w:val="18"/>
                  <w:lang w:val="uk-UA"/>
                </w:rPr>
                <w:t>http://www.treas.gov/offices/enforcement/ofac/sdn</w:t>
              </w:r>
            </w:hyperlink>
            <w:r w:rsidRPr="00D85AE1">
              <w:rPr>
                <w:sz w:val="18"/>
                <w:szCs w:val="18"/>
                <w:lang w:val="uk-UA"/>
              </w:rPr>
              <w:t>://home.treasury.gov/policy-issues/office-of-foreign-assets-control-sanctions-programs-and-information. Субпідрядник зобов’язаний бути поінформованим з приводу сторін, відносно яких були введені санкції, а також забезпечувати дотримання усіх відповідних санкцій і торгових обмежень США. Більше інформації про такі обмеження, а також їх поновлення, міститься в розпорядженнях OFAC у 31 CFR Розділ V і/чи на веб-сайті OFAC за посиланням.</w:t>
            </w:r>
          </w:p>
          <w:p w14:paraId="2697B34F" w14:textId="77777777" w:rsidR="0016398E" w:rsidRPr="00D85AE1" w:rsidRDefault="0016398E" w:rsidP="000530CB">
            <w:pPr>
              <w:numPr>
                <w:ilvl w:val="0"/>
                <w:numId w:val="26"/>
              </w:numPr>
              <w:suppressAutoHyphens w:val="0"/>
              <w:ind w:left="360"/>
              <w:jc w:val="both"/>
              <w:rPr>
                <w:sz w:val="18"/>
                <w:szCs w:val="18"/>
                <w:lang w:val="uk-UA"/>
              </w:rPr>
            </w:pPr>
            <w:r w:rsidRPr="00D85AE1">
              <w:rPr>
                <w:sz w:val="18"/>
                <w:szCs w:val="18"/>
                <w:lang w:val="uk-UA"/>
              </w:rPr>
              <w:t xml:space="preserve">Субпідрядник повинен включити цю статтю, включаючи пункт (с) в усі субконтракти та субприсудження, оформлені за цим субконтрактом. </w:t>
            </w:r>
          </w:p>
          <w:p w14:paraId="1D76FD00" w14:textId="77777777" w:rsidR="0004246A" w:rsidRDefault="0004246A" w:rsidP="000530CB">
            <w:pPr>
              <w:jc w:val="both"/>
              <w:rPr>
                <w:b/>
                <w:smallCaps/>
                <w:sz w:val="18"/>
                <w:szCs w:val="18"/>
                <w:lang w:val="uk-UA"/>
              </w:rPr>
            </w:pPr>
          </w:p>
          <w:p w14:paraId="4869DCF3" w14:textId="3CB752DD" w:rsidR="0016398E" w:rsidRPr="00D85AE1" w:rsidRDefault="0016398E" w:rsidP="000530CB">
            <w:pPr>
              <w:jc w:val="both"/>
              <w:rPr>
                <w:b/>
                <w:smallCaps/>
                <w:sz w:val="18"/>
                <w:szCs w:val="18"/>
                <w:lang w:val="uk-UA"/>
              </w:rPr>
            </w:pPr>
            <w:r w:rsidRPr="00D85AE1">
              <w:rPr>
                <w:b/>
                <w:smallCaps/>
                <w:sz w:val="18"/>
                <w:szCs w:val="18"/>
                <w:lang w:val="uk-UA"/>
              </w:rPr>
              <w:lastRenderedPageBreak/>
              <w:t xml:space="preserve">Стаття </w:t>
            </w:r>
            <w:r w:rsidR="00814106">
              <w:rPr>
                <w:b/>
                <w:smallCaps/>
                <w:sz w:val="18"/>
                <w:szCs w:val="18"/>
                <w:lang w:val="uk-UA"/>
              </w:rPr>
              <w:t>14</w:t>
            </w:r>
            <w:r w:rsidRPr="00D85AE1">
              <w:rPr>
                <w:b/>
                <w:smallCaps/>
                <w:sz w:val="18"/>
                <w:szCs w:val="18"/>
                <w:lang w:val="uk-UA"/>
              </w:rPr>
              <w:t>.</w:t>
            </w:r>
            <w:r w:rsidRPr="00D85AE1">
              <w:rPr>
                <w:b/>
                <w:smallCaps/>
                <w:sz w:val="18"/>
                <w:szCs w:val="18"/>
                <w:lang w:val="uk-UA"/>
              </w:rPr>
              <w:tab/>
              <w:t>Дотримання антибойкотного законодавства</w:t>
            </w:r>
          </w:p>
          <w:p w14:paraId="204E240E" w14:textId="77777777" w:rsidR="0016398E" w:rsidRPr="00D85AE1" w:rsidRDefault="0016398E" w:rsidP="000530CB">
            <w:pPr>
              <w:pStyle w:val="NormalWeb"/>
              <w:spacing w:before="0" w:beforeAutospacing="0" w:after="0" w:afterAutospacing="0"/>
              <w:jc w:val="both"/>
              <w:rPr>
                <w:rFonts w:ascii="Times New Roman" w:hAnsi="Times New Roman"/>
                <w:snapToGrid w:val="0"/>
                <w:color w:val="auto"/>
                <w:sz w:val="18"/>
                <w:szCs w:val="18"/>
                <w:lang w:val="uk-UA"/>
              </w:rPr>
            </w:pPr>
          </w:p>
          <w:p w14:paraId="70C9F564" w14:textId="77777777" w:rsidR="0016398E" w:rsidRDefault="0016398E" w:rsidP="000530CB">
            <w:pPr>
              <w:pStyle w:val="NormalWeb"/>
              <w:spacing w:before="0" w:beforeAutospacing="0" w:after="0" w:afterAutospacing="0"/>
              <w:jc w:val="both"/>
              <w:rPr>
                <w:rFonts w:ascii="Times New Roman" w:hAnsi="Times New Roman"/>
                <w:snapToGrid w:val="0"/>
                <w:color w:val="auto"/>
                <w:sz w:val="18"/>
                <w:szCs w:val="18"/>
                <w:lang w:val="uk-UA"/>
              </w:rPr>
            </w:pPr>
            <w:r w:rsidRPr="00D85AE1">
              <w:rPr>
                <w:rFonts w:ascii="Times New Roman" w:hAnsi="Times New Roman"/>
                <w:snapToGrid w:val="0"/>
                <w:color w:val="auto"/>
                <w:sz w:val="18"/>
                <w:szCs w:val="18"/>
                <w:lang w:val="uk-UA"/>
              </w:rPr>
              <w:t>Політика Кімонікс Інтернешнл полягає у повному дотриманні всіх законів США з експортного контролю, включаючи антибойкотні положення Правил експортного контролю (EAR), 15 CFR, частина 760 [та поправку Рібікова до Закону про податкову реформу 1976 року (TRA)], які заохочують, а в певних випадках вимагають від американських фірм відмовитися від участі в іноземних бойкотах, які не санкціоновані Сполученими Штатами, а також включають дотримання відповідних вимог до звітності. Поведінка, яка може тягти за собою покарання згідно з правилами, включає в себе наступні дії:</w:t>
            </w:r>
          </w:p>
          <w:p w14:paraId="4CAE421D" w14:textId="77777777" w:rsidR="000530CB" w:rsidRPr="00D85AE1" w:rsidRDefault="000530CB" w:rsidP="000530CB">
            <w:pPr>
              <w:pStyle w:val="NormalWeb"/>
              <w:spacing w:before="0" w:beforeAutospacing="0" w:after="0" w:afterAutospacing="0"/>
              <w:jc w:val="both"/>
              <w:rPr>
                <w:rFonts w:ascii="Times New Roman" w:hAnsi="Times New Roman"/>
                <w:snapToGrid w:val="0"/>
                <w:color w:val="auto"/>
                <w:sz w:val="18"/>
                <w:szCs w:val="18"/>
                <w:lang w:val="uk-UA"/>
              </w:rPr>
            </w:pPr>
          </w:p>
          <w:p w14:paraId="0ED7E209" w14:textId="77777777" w:rsidR="0016398E" w:rsidRPr="00D85AE1" w:rsidRDefault="0016398E" w:rsidP="000530CB">
            <w:pPr>
              <w:numPr>
                <w:ilvl w:val="0"/>
                <w:numId w:val="20"/>
              </w:numPr>
              <w:tabs>
                <w:tab w:val="clear" w:pos="720"/>
              </w:tabs>
              <w:suppressAutoHyphens w:val="0"/>
              <w:ind w:left="259" w:hanging="270"/>
              <w:jc w:val="both"/>
              <w:rPr>
                <w:sz w:val="18"/>
                <w:szCs w:val="18"/>
                <w:lang w:val="uk-UA"/>
              </w:rPr>
            </w:pPr>
            <w:r w:rsidRPr="00D85AE1">
              <w:rPr>
                <w:sz w:val="18"/>
                <w:szCs w:val="18"/>
                <w:lang w:val="uk-UA"/>
              </w:rPr>
              <w:t>Угоди про відмову або фактична відмова від ведення бізнесу з Ізраїлем або в Ізраїлі, або з компаніями з чорного списку.</w:t>
            </w:r>
          </w:p>
          <w:p w14:paraId="0B072B8B" w14:textId="77777777" w:rsidR="0016398E" w:rsidRPr="00D85AE1" w:rsidRDefault="0016398E" w:rsidP="000530CB">
            <w:pPr>
              <w:numPr>
                <w:ilvl w:val="0"/>
                <w:numId w:val="20"/>
              </w:numPr>
              <w:tabs>
                <w:tab w:val="clear" w:pos="720"/>
              </w:tabs>
              <w:suppressAutoHyphens w:val="0"/>
              <w:ind w:left="259" w:hanging="270"/>
              <w:jc w:val="both"/>
              <w:rPr>
                <w:sz w:val="18"/>
                <w:szCs w:val="18"/>
                <w:lang w:val="uk-UA"/>
              </w:rPr>
            </w:pPr>
            <w:r w:rsidRPr="00D85AE1">
              <w:rPr>
                <w:sz w:val="18"/>
                <w:szCs w:val="18"/>
                <w:lang w:val="uk-UA"/>
              </w:rPr>
              <w:t>Угоди про дискримінацію або фактичну дискримінацію інших осіб за ознакою раси, релігії, статі, національного походження або громадянства.</w:t>
            </w:r>
          </w:p>
          <w:p w14:paraId="2D1E36C8" w14:textId="77777777" w:rsidR="0016398E" w:rsidRPr="00D85AE1" w:rsidRDefault="0016398E" w:rsidP="000530CB">
            <w:pPr>
              <w:numPr>
                <w:ilvl w:val="0"/>
                <w:numId w:val="20"/>
              </w:numPr>
              <w:tabs>
                <w:tab w:val="clear" w:pos="720"/>
              </w:tabs>
              <w:suppressAutoHyphens w:val="0"/>
              <w:ind w:left="259" w:hanging="270"/>
              <w:jc w:val="both"/>
              <w:rPr>
                <w:sz w:val="18"/>
                <w:szCs w:val="18"/>
                <w:lang w:val="uk-UA"/>
              </w:rPr>
            </w:pPr>
            <w:r w:rsidRPr="00D85AE1">
              <w:rPr>
                <w:sz w:val="18"/>
                <w:szCs w:val="18"/>
                <w:lang w:val="uk-UA"/>
              </w:rPr>
              <w:t>Угоди про надання або фактичне надання інформації про ділові відносини з Ізраїлем або в Ізраїлі чи з компаніями, внесеними до чорного списку.</w:t>
            </w:r>
          </w:p>
          <w:p w14:paraId="7B2874D6" w14:textId="77777777" w:rsidR="0016398E" w:rsidRPr="00D85AE1" w:rsidRDefault="0016398E" w:rsidP="000530CB">
            <w:pPr>
              <w:numPr>
                <w:ilvl w:val="0"/>
                <w:numId w:val="20"/>
              </w:numPr>
              <w:tabs>
                <w:tab w:val="clear" w:pos="720"/>
              </w:tabs>
              <w:suppressAutoHyphens w:val="0"/>
              <w:ind w:left="259" w:hanging="270"/>
              <w:jc w:val="both"/>
              <w:rPr>
                <w:sz w:val="18"/>
                <w:szCs w:val="18"/>
                <w:lang w:val="uk-UA"/>
              </w:rPr>
            </w:pPr>
            <w:r w:rsidRPr="00D85AE1">
              <w:rPr>
                <w:sz w:val="18"/>
                <w:szCs w:val="18"/>
                <w:lang w:val="uk-UA"/>
              </w:rPr>
              <w:t xml:space="preserve">Угоди про надання або фактичне надання інформації про расу, релігію, стать або національне походження іншої особи. </w:t>
            </w:r>
          </w:p>
          <w:p w14:paraId="5A17424E" w14:textId="77777777" w:rsidR="0016398E" w:rsidRPr="00D85AE1" w:rsidRDefault="0016398E" w:rsidP="000530CB">
            <w:pPr>
              <w:pStyle w:val="Default"/>
              <w:jc w:val="both"/>
              <w:rPr>
                <w:sz w:val="18"/>
                <w:szCs w:val="18"/>
                <w:lang w:val="uk-UA"/>
              </w:rPr>
            </w:pPr>
          </w:p>
          <w:p w14:paraId="4957A13F" w14:textId="77777777" w:rsidR="0016398E" w:rsidRPr="00D85AE1" w:rsidRDefault="0016398E" w:rsidP="000530CB">
            <w:pPr>
              <w:pStyle w:val="Default"/>
              <w:jc w:val="both"/>
              <w:rPr>
                <w:sz w:val="18"/>
                <w:szCs w:val="18"/>
                <w:lang w:val="uk-UA"/>
              </w:rPr>
            </w:pPr>
            <w:r w:rsidRPr="00D85AE1">
              <w:rPr>
                <w:sz w:val="18"/>
                <w:szCs w:val="18"/>
                <w:lang w:val="uk-UA"/>
              </w:rPr>
              <w:t xml:space="preserve">Субпідрядник та його власники, директори, посадові особи, працівники або агенти погоджуються з тим, що вони не будуть брати участь у таких діях або укладати угоди з цією метою. </w:t>
            </w:r>
          </w:p>
          <w:p w14:paraId="41D1D1D7" w14:textId="77777777" w:rsidR="0016398E" w:rsidRPr="00D85AE1" w:rsidRDefault="0016398E" w:rsidP="000530CB">
            <w:pPr>
              <w:tabs>
                <w:tab w:val="left" w:pos="540"/>
              </w:tabs>
              <w:contextualSpacing/>
              <w:jc w:val="both"/>
              <w:rPr>
                <w:sz w:val="18"/>
                <w:szCs w:val="18"/>
                <w:lang w:val="uk-UA"/>
              </w:rPr>
            </w:pPr>
          </w:p>
          <w:p w14:paraId="296C0AC9" w14:textId="77777777" w:rsidR="0016398E" w:rsidRPr="00D85AE1" w:rsidRDefault="0016398E" w:rsidP="000530CB">
            <w:pPr>
              <w:tabs>
                <w:tab w:val="left" w:pos="360"/>
              </w:tabs>
              <w:contextualSpacing/>
              <w:jc w:val="both"/>
              <w:rPr>
                <w:color w:val="000000"/>
                <w:sz w:val="18"/>
                <w:szCs w:val="18"/>
                <w:lang w:val="uk-UA"/>
              </w:rPr>
            </w:pPr>
            <w:r w:rsidRPr="00D85AE1">
              <w:rPr>
                <w:sz w:val="18"/>
                <w:szCs w:val="18"/>
                <w:lang w:val="uk-UA"/>
              </w:rPr>
              <w:t>Субпідрядник повинен повідомляти Кімонікс про будь-які такі запити, пов’язані з роботою за цим Субконтрактом, і погоджується на будь-яке необхідне повідомлення про такі запити до Бюро промисловості та безпеки Міністерства торгівлі США та Служби внутрішніх доходів.</w:t>
            </w:r>
          </w:p>
          <w:p w14:paraId="0705C65E" w14:textId="77777777" w:rsidR="0016398E" w:rsidRPr="00D85AE1" w:rsidRDefault="0016398E" w:rsidP="000530CB">
            <w:pPr>
              <w:jc w:val="both"/>
              <w:rPr>
                <w:b/>
                <w:smallCaps/>
                <w:sz w:val="18"/>
                <w:szCs w:val="18"/>
                <w:lang w:val="uk-UA"/>
              </w:rPr>
            </w:pPr>
          </w:p>
          <w:p w14:paraId="0397BC93" w14:textId="71DDC0E5"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15</w:t>
            </w:r>
            <w:r w:rsidRPr="00D85AE1">
              <w:rPr>
                <w:b/>
                <w:smallCaps/>
                <w:sz w:val="18"/>
                <w:szCs w:val="18"/>
                <w:lang w:val="uk-UA"/>
              </w:rPr>
              <w:t>.</w:t>
            </w:r>
            <w:r w:rsidRPr="00D85AE1">
              <w:rPr>
                <w:b/>
                <w:smallCaps/>
                <w:sz w:val="18"/>
                <w:szCs w:val="18"/>
                <w:lang w:val="uk-UA"/>
              </w:rPr>
              <w:tab/>
              <w:t xml:space="preserve">Боротьба з відкатами </w:t>
            </w:r>
          </w:p>
          <w:p w14:paraId="6F29FE42" w14:textId="77777777" w:rsidR="0016398E" w:rsidRPr="00D85AE1" w:rsidRDefault="0016398E" w:rsidP="000530CB">
            <w:pPr>
              <w:jc w:val="both"/>
              <w:rPr>
                <w:b/>
                <w:smallCaps/>
                <w:sz w:val="18"/>
                <w:szCs w:val="18"/>
                <w:lang w:val="uk-UA"/>
              </w:rPr>
            </w:pPr>
          </w:p>
          <w:p w14:paraId="22257F2F" w14:textId="44EDF2BC" w:rsidR="0016398E" w:rsidRPr="00285777" w:rsidRDefault="0016398E" w:rsidP="000530CB">
            <w:pPr>
              <w:pStyle w:val="ListParagraph"/>
              <w:numPr>
                <w:ilvl w:val="1"/>
                <w:numId w:val="8"/>
              </w:numPr>
              <w:ind w:left="259" w:hanging="281"/>
              <w:jc w:val="both"/>
              <w:rPr>
                <w:sz w:val="18"/>
                <w:szCs w:val="18"/>
                <w:lang w:val="uk-UA"/>
              </w:rPr>
            </w:pPr>
            <w:r w:rsidRPr="00285777">
              <w:rPr>
                <w:sz w:val="18"/>
                <w:szCs w:val="18"/>
                <w:lang w:val="uk-UA"/>
              </w:rPr>
              <w:t xml:space="preserve">Визначення. </w:t>
            </w:r>
          </w:p>
          <w:p w14:paraId="138CFE8D" w14:textId="77777777" w:rsidR="0016398E" w:rsidRPr="00D85AE1" w:rsidRDefault="0016398E" w:rsidP="000530CB">
            <w:pPr>
              <w:numPr>
                <w:ilvl w:val="0"/>
                <w:numId w:val="19"/>
              </w:numPr>
              <w:ind w:left="259" w:hanging="191"/>
              <w:jc w:val="both"/>
              <w:rPr>
                <w:sz w:val="18"/>
                <w:szCs w:val="18"/>
                <w:lang w:val="uk-UA"/>
              </w:rPr>
            </w:pPr>
            <w:r w:rsidRPr="00D85AE1">
              <w:rPr>
                <w:i/>
                <w:sz w:val="18"/>
                <w:szCs w:val="18"/>
                <w:lang w:val="uk-UA"/>
              </w:rPr>
              <w:t>Відкат</w:t>
            </w:r>
            <w:r w:rsidRPr="00D85AE1">
              <w:rPr>
                <w:sz w:val="18"/>
                <w:szCs w:val="18"/>
                <w:lang w:val="uk-UA"/>
              </w:rPr>
              <w:t xml:space="preserve">, при використанні терміну в цьому документі означає будь-які гроші, гонорар, комісію, кредит, подарунок, винагороду, цінність або компенсацію будь-якого виду, які надаються, прямо чи опосередковано, Кімонікс, проектному офісу </w:t>
            </w:r>
            <w:r w:rsidRPr="00D85AE1">
              <w:rPr>
                <w:color w:val="000000" w:themeColor="text1"/>
                <w:sz w:val="18"/>
                <w:szCs w:val="18"/>
                <w:lang w:val="ru-RU"/>
              </w:rPr>
              <w:t>Проект “Конкурентноспроможна економіка України”</w:t>
            </w:r>
            <w:r w:rsidRPr="00D85AE1">
              <w:rPr>
                <w:color w:val="FF0000"/>
                <w:sz w:val="18"/>
                <w:szCs w:val="18"/>
                <w:lang w:val="uk-UA"/>
              </w:rPr>
              <w:t xml:space="preserve"> </w:t>
            </w:r>
            <w:r w:rsidRPr="00D85AE1">
              <w:rPr>
                <w:sz w:val="18"/>
                <w:szCs w:val="18"/>
                <w:lang w:val="uk-UA"/>
              </w:rPr>
              <w:t>або будь-кому з його працівників, Субпідряднику або працівникам Субпідрядника, або постачальникам, будь-яким чином пов’язаним з виконанням або подальшою діяльністю за цим субконтрактом, з метою неправомірного отримання преференцій або винагороди за сприятливе ставлення до себе у зв’язку з цим субконтрактом.</w:t>
            </w:r>
          </w:p>
          <w:p w14:paraId="230E1DD9" w14:textId="77777777" w:rsidR="0016398E" w:rsidRPr="00D85AE1" w:rsidRDefault="0016398E" w:rsidP="000530CB">
            <w:pPr>
              <w:numPr>
                <w:ilvl w:val="0"/>
                <w:numId w:val="19"/>
              </w:numPr>
              <w:ind w:left="259" w:hanging="191"/>
              <w:jc w:val="both"/>
              <w:rPr>
                <w:sz w:val="18"/>
                <w:szCs w:val="18"/>
                <w:lang w:val="uk-UA"/>
              </w:rPr>
            </w:pPr>
            <w:r w:rsidRPr="00D85AE1">
              <w:rPr>
                <w:i/>
                <w:sz w:val="18"/>
                <w:szCs w:val="18"/>
                <w:lang w:val="uk-UA"/>
              </w:rPr>
              <w:t>Особа,</w:t>
            </w:r>
            <w:r w:rsidRPr="00D85AE1">
              <w:rPr>
                <w:sz w:val="18"/>
                <w:szCs w:val="18"/>
                <w:lang w:val="uk-UA"/>
              </w:rPr>
              <w:t xml:space="preserve"> при використанні терміну у цьому документі, означає корпорацію, товариство, бізнес-асоціацію будь-якого виду, траст, акціонерне товариство або фізичну особу.</w:t>
            </w:r>
          </w:p>
          <w:p w14:paraId="6F9BD144" w14:textId="77777777" w:rsidR="0016398E" w:rsidRPr="00D85AE1" w:rsidRDefault="0016398E" w:rsidP="000530CB">
            <w:pPr>
              <w:numPr>
                <w:ilvl w:val="0"/>
                <w:numId w:val="19"/>
              </w:numPr>
              <w:ind w:left="259" w:hanging="191"/>
              <w:jc w:val="both"/>
              <w:rPr>
                <w:sz w:val="18"/>
                <w:szCs w:val="18"/>
                <w:lang w:val="uk-UA"/>
              </w:rPr>
            </w:pPr>
            <w:r w:rsidRPr="00D85AE1">
              <w:rPr>
                <w:i/>
                <w:sz w:val="18"/>
                <w:szCs w:val="18"/>
                <w:lang w:val="uk-UA"/>
              </w:rPr>
              <w:t xml:space="preserve">Працівник Субпідрядника, </w:t>
            </w:r>
            <w:r w:rsidRPr="00D85AE1">
              <w:rPr>
                <w:sz w:val="18"/>
                <w:szCs w:val="18"/>
                <w:lang w:val="uk-UA"/>
              </w:rPr>
              <w:t>при використанні термыну у цьому документі, означає будь-яку посадову особу, партнера, працівника або агента Субпідрядника.</w:t>
            </w:r>
            <w:r w:rsidRPr="00D85AE1">
              <w:rPr>
                <w:sz w:val="18"/>
                <w:szCs w:val="18"/>
                <w:lang w:val="uk-UA"/>
              </w:rPr>
              <w:tab/>
            </w:r>
          </w:p>
          <w:p w14:paraId="7A5DC1AF" w14:textId="0DE0F1EA" w:rsidR="0016398E" w:rsidRPr="00285777" w:rsidRDefault="0016398E" w:rsidP="00285777">
            <w:pPr>
              <w:pStyle w:val="ListParagraph"/>
              <w:numPr>
                <w:ilvl w:val="1"/>
                <w:numId w:val="8"/>
              </w:numPr>
              <w:ind w:left="259" w:hanging="281"/>
              <w:jc w:val="both"/>
              <w:rPr>
                <w:sz w:val="18"/>
                <w:szCs w:val="18"/>
                <w:lang w:val="uk-UA"/>
              </w:rPr>
            </w:pPr>
            <w:r w:rsidRPr="00285777">
              <w:rPr>
                <w:sz w:val="18"/>
                <w:szCs w:val="18"/>
                <w:lang w:val="uk-UA"/>
              </w:rPr>
              <w:lastRenderedPageBreak/>
              <w:t xml:space="preserve">Субпідрядник та його співробітники, прямо чи опосередковано залучені до виконання цього субконтракту, погоджуються дотримуватися положень Закону США про боротьбу з відкатами від 1986 року, який забороняє будь-якій особі давати чи намагатися давати відкат; здійснювати вимагання, прийняття або спробу прийняти будь-який відкат; або включаючи, прямо чи опосередковано, включення суми будь-якого відкату в ціну контракту, яку Субпідрядник виставляє до оплати Кімонікс. </w:t>
            </w:r>
          </w:p>
          <w:p w14:paraId="79DC5533" w14:textId="77777777" w:rsidR="0016398E" w:rsidRPr="00D85AE1" w:rsidRDefault="0016398E" w:rsidP="000530CB">
            <w:pPr>
              <w:jc w:val="both"/>
              <w:rPr>
                <w:sz w:val="18"/>
                <w:szCs w:val="18"/>
                <w:lang w:val="uk-UA"/>
              </w:rPr>
            </w:pPr>
          </w:p>
          <w:p w14:paraId="14BD84D5" w14:textId="77777777" w:rsidR="0016398E" w:rsidRPr="00D85AE1" w:rsidRDefault="0016398E" w:rsidP="000530CB">
            <w:pPr>
              <w:jc w:val="both"/>
              <w:rPr>
                <w:sz w:val="18"/>
                <w:szCs w:val="18"/>
                <w:lang w:val="uk-UA"/>
              </w:rPr>
            </w:pPr>
            <w:r w:rsidRPr="00D85AE1">
              <w:rPr>
                <w:sz w:val="18"/>
                <w:szCs w:val="18"/>
                <w:lang w:val="uk-UA"/>
              </w:rPr>
              <w:t>Якщо Субпідрядник має достатні підстави вважати, що могло мати місце порушення, описане в пункті (b) цього положення, він повинен негайно повідомити про це в письмовій формі. Такі звіти подаються Кімонікс яка, за необхідності, надсилає звіт Генеральному інспектору USAID для проведення розслідування.</w:t>
            </w:r>
          </w:p>
          <w:p w14:paraId="459DAA3B" w14:textId="77777777" w:rsidR="0016398E" w:rsidRPr="00D85AE1" w:rsidRDefault="0016398E" w:rsidP="000530CB">
            <w:pPr>
              <w:jc w:val="both"/>
              <w:rPr>
                <w:sz w:val="18"/>
                <w:szCs w:val="18"/>
                <w:lang w:val="uk-UA"/>
              </w:rPr>
            </w:pPr>
          </w:p>
          <w:p w14:paraId="4C9884E1" w14:textId="77777777" w:rsidR="0016398E" w:rsidRPr="00D85AE1" w:rsidRDefault="0016398E" w:rsidP="000530CB">
            <w:pPr>
              <w:jc w:val="both"/>
              <w:rPr>
                <w:sz w:val="18"/>
                <w:szCs w:val="18"/>
                <w:lang w:val="uk-UA"/>
              </w:rPr>
            </w:pPr>
            <w:r w:rsidRPr="00D85AE1">
              <w:rPr>
                <w:sz w:val="18"/>
                <w:szCs w:val="18"/>
                <w:lang w:val="uk-UA"/>
              </w:rPr>
              <w:t>Субпідрядник погоджується повністю співпрацювати з будь-яким державним органом США, який розслідує можливе порушення, описане в пункті (b) цієї статті.</w:t>
            </w:r>
          </w:p>
          <w:p w14:paraId="122E97B7" w14:textId="77777777" w:rsidR="0016398E" w:rsidRPr="00D85AE1" w:rsidRDefault="0016398E" w:rsidP="000530CB">
            <w:pPr>
              <w:jc w:val="both"/>
              <w:rPr>
                <w:sz w:val="18"/>
                <w:szCs w:val="18"/>
                <w:lang w:val="uk-UA"/>
              </w:rPr>
            </w:pPr>
          </w:p>
          <w:p w14:paraId="207EF125" w14:textId="77777777" w:rsidR="0016398E" w:rsidRPr="00D85AE1" w:rsidRDefault="0016398E" w:rsidP="000530CB">
            <w:pPr>
              <w:jc w:val="both"/>
              <w:rPr>
                <w:sz w:val="18"/>
                <w:szCs w:val="18"/>
                <w:lang w:val="uk-UA"/>
              </w:rPr>
            </w:pPr>
            <w:r w:rsidRPr="00D85AE1">
              <w:rPr>
                <w:sz w:val="18"/>
                <w:szCs w:val="18"/>
                <w:lang w:val="uk-UA"/>
              </w:rPr>
              <w:t xml:space="preserve">Кімонікс може зарахувати суму відкату в рахунок будь-яких коштів, що належать Кімонікс за цим субконтрактом з фіксованою ціною, або розпорядитися утримати ці кошти з майбутніх платежів, які повинні бути сплачені Субпідряднику. </w:t>
            </w:r>
          </w:p>
          <w:p w14:paraId="40F5CB9E" w14:textId="77777777" w:rsidR="0016398E" w:rsidRPr="00D85AE1" w:rsidRDefault="0016398E" w:rsidP="000530CB">
            <w:pPr>
              <w:jc w:val="both"/>
              <w:rPr>
                <w:sz w:val="18"/>
                <w:szCs w:val="18"/>
                <w:lang w:val="uk-UA"/>
              </w:rPr>
            </w:pPr>
          </w:p>
          <w:p w14:paraId="30914890" w14:textId="77777777" w:rsidR="0016398E" w:rsidRPr="00D85AE1" w:rsidRDefault="0016398E" w:rsidP="000530CB">
            <w:pPr>
              <w:jc w:val="both"/>
              <w:rPr>
                <w:sz w:val="18"/>
                <w:szCs w:val="18"/>
                <w:lang w:val="uk-UA"/>
              </w:rPr>
            </w:pPr>
            <w:r w:rsidRPr="00D85AE1">
              <w:rPr>
                <w:sz w:val="18"/>
                <w:szCs w:val="18"/>
                <w:lang w:val="uk-UA"/>
              </w:rPr>
              <w:t>Субпідрядник погоджується включити зміст цієї статті до будь-якого договору, який він може укласти за цим субконтрактом.</w:t>
            </w:r>
          </w:p>
          <w:p w14:paraId="50997FD2" w14:textId="77777777" w:rsidR="0016398E" w:rsidRPr="00D85AE1" w:rsidRDefault="0016398E" w:rsidP="000530CB">
            <w:pPr>
              <w:jc w:val="both"/>
              <w:rPr>
                <w:b/>
                <w:smallCaps/>
                <w:sz w:val="18"/>
                <w:szCs w:val="18"/>
                <w:lang w:val="uk-UA"/>
              </w:rPr>
            </w:pPr>
          </w:p>
          <w:p w14:paraId="2BC98E61" w14:textId="5D1ACB2E"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16</w:t>
            </w:r>
            <w:r w:rsidRPr="00D85AE1">
              <w:rPr>
                <w:b/>
                <w:smallCaps/>
                <w:sz w:val="18"/>
                <w:szCs w:val="18"/>
                <w:lang w:val="uk-UA"/>
              </w:rPr>
              <w:t>.</w:t>
            </w:r>
            <w:r w:rsidRPr="00D85AE1">
              <w:rPr>
                <w:b/>
                <w:smallCaps/>
                <w:sz w:val="18"/>
                <w:szCs w:val="18"/>
                <w:lang w:val="uk-UA"/>
              </w:rPr>
              <w:tab/>
              <w:t>Заборона фінансування тероризму</w:t>
            </w:r>
          </w:p>
          <w:p w14:paraId="6E67F913" w14:textId="77777777" w:rsidR="0016398E" w:rsidRPr="00D85AE1" w:rsidRDefault="0016398E" w:rsidP="000530CB">
            <w:pPr>
              <w:jc w:val="both"/>
              <w:rPr>
                <w:sz w:val="18"/>
                <w:szCs w:val="18"/>
                <w:lang w:val="uk-UA"/>
              </w:rPr>
            </w:pPr>
          </w:p>
          <w:p w14:paraId="25CB45F0" w14:textId="16C2563A" w:rsidR="0016398E" w:rsidRPr="00D85AE1" w:rsidRDefault="0016398E" w:rsidP="000530CB">
            <w:pPr>
              <w:jc w:val="both"/>
              <w:rPr>
                <w:sz w:val="18"/>
                <w:szCs w:val="18"/>
                <w:lang w:val="uk-UA"/>
              </w:rPr>
            </w:pPr>
            <w:r w:rsidRPr="00D85AE1">
              <w:rPr>
                <w:sz w:val="18"/>
                <w:szCs w:val="18"/>
                <w:lang w:val="uk-UA"/>
              </w:rPr>
              <w:t xml:space="preserve">Субпідрядник (а також його працівники, консультанти , і представники) укладенням цього субконтракту підтверджує, що він не залучає, не підтримує і не фінансує осіб і/чи організацій, пов’язаних з тероризмом. Увагу Субпідрядника звернули на те, що урядові розпорядження США і законодавство США забороняють здійснювати фінансові операції, а також забезпечувати ресурсами і підтримувати, приватних осіб і організації, пов’язані з тероризмом. Перелік підприємств та приватних осіб, які підлягають обмеженням, заборонам і санкціям, міститься на веб-сайті Управління з контролю за іноземними активами (OFAC) Міністерства фінансів США за посиланням </w:t>
            </w:r>
            <w:hyperlink r:id="rId29" w:history="1">
              <w:r w:rsidRPr="00D85AE1">
                <w:rPr>
                  <w:rStyle w:val="Hyperlink"/>
                  <w:rFonts w:eastAsiaTheme="majorEastAsia"/>
                  <w:sz w:val="18"/>
                  <w:szCs w:val="18"/>
                  <w:lang w:val="uk-UA"/>
                </w:rPr>
                <w:t>https://home.treasury.gov/policy-issues/office-of-foreign-assets-control-sanctions-programs-and-information</w:t>
              </w:r>
            </w:hyperlink>
            <w:r w:rsidRPr="00D85AE1">
              <w:rPr>
                <w:sz w:val="18"/>
                <w:szCs w:val="18"/>
                <w:lang w:val="uk-UA"/>
              </w:rPr>
              <w:t>. Юридичною відповідальністю Субпідрядника є забезпечення відповідності Розпорядженню про заборону тероризму №13224 та</w:t>
            </w:r>
            <w:r w:rsidR="00DE0F61">
              <w:rPr>
                <w:sz w:val="18"/>
                <w:szCs w:val="18"/>
                <w:lang w:val="uk-UA"/>
              </w:rPr>
              <w:t xml:space="preserve"> </w:t>
            </w:r>
            <w:r w:rsidRPr="00D85AE1">
              <w:rPr>
                <w:sz w:val="18"/>
                <w:szCs w:val="18"/>
                <w:lang w:val="uk-UA"/>
              </w:rPr>
              <w:t>усім іншим законам США. Це положення повинно бути включене в усі підряди чи субконтракти, оформлені за цим підрядом.</w:t>
            </w:r>
          </w:p>
          <w:p w14:paraId="54B8F3EE" w14:textId="77777777" w:rsidR="0016398E" w:rsidRPr="00D85AE1" w:rsidRDefault="0016398E" w:rsidP="000530CB">
            <w:pPr>
              <w:jc w:val="both"/>
              <w:rPr>
                <w:b/>
                <w:smallCaps/>
                <w:sz w:val="18"/>
                <w:szCs w:val="18"/>
                <w:lang w:val="uk-UA"/>
              </w:rPr>
            </w:pPr>
          </w:p>
          <w:p w14:paraId="5672C23C" w14:textId="0E9F1933"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17</w:t>
            </w:r>
            <w:r w:rsidRPr="00D85AE1">
              <w:rPr>
                <w:b/>
                <w:smallCaps/>
                <w:sz w:val="18"/>
                <w:szCs w:val="18"/>
                <w:lang w:val="uk-UA"/>
              </w:rPr>
              <w:t>.</w:t>
            </w:r>
            <w:r w:rsidRPr="00D85AE1">
              <w:rPr>
                <w:b/>
                <w:smallCaps/>
                <w:sz w:val="18"/>
                <w:szCs w:val="18"/>
                <w:lang w:val="uk-UA"/>
              </w:rPr>
              <w:tab/>
              <w:t>Правомочність Субпідрядників</w:t>
            </w:r>
          </w:p>
          <w:p w14:paraId="0B9255C3" w14:textId="77777777" w:rsidR="0016398E" w:rsidRPr="00D85AE1" w:rsidRDefault="0016398E" w:rsidP="000530CB">
            <w:pPr>
              <w:jc w:val="both"/>
              <w:rPr>
                <w:b/>
                <w:smallCaps/>
                <w:sz w:val="18"/>
                <w:szCs w:val="18"/>
                <w:lang w:val="uk-UA"/>
              </w:rPr>
            </w:pPr>
          </w:p>
          <w:p w14:paraId="07F0C4C7" w14:textId="77777777" w:rsidR="0016398E" w:rsidRPr="00D85AE1" w:rsidRDefault="0016398E" w:rsidP="000530CB">
            <w:pPr>
              <w:jc w:val="both"/>
              <w:rPr>
                <w:sz w:val="18"/>
                <w:szCs w:val="18"/>
                <w:lang w:val="uk-UA"/>
              </w:rPr>
            </w:pPr>
            <w:r w:rsidRPr="00D85AE1">
              <w:rPr>
                <w:sz w:val="18"/>
                <w:szCs w:val="18"/>
                <w:lang w:val="uk-UA"/>
              </w:rPr>
              <w:t xml:space="preserve">Відповідно до пункту 52.209-6 Правил федеральних закупівель (FAR) «Захист державних інтересів при укладанні субконтрактів з підрядниками, яких виключено чи позбавлено права, чи щодо яких винесено пропозицію щодо виключення» (вересень 2006 р.), жодні товарні позиції, програмне забезпечення, товари, матеріали або послуги не можуть </w:t>
            </w:r>
            <w:r w:rsidRPr="00D85AE1">
              <w:rPr>
                <w:sz w:val="18"/>
                <w:szCs w:val="18"/>
                <w:lang w:val="uk-UA"/>
              </w:rPr>
              <w:lastRenderedPageBreak/>
              <w:t>бути прийняті для фінансування або відшкодування з боку USAID за цим субконтрактом, якщо вони надаються субпідрядником або постачальником (або принципалом субпідрядників або постачальників), якого було відсторонено, позбавлено права брати участь у торгах або запропоновано до відсторонення від участі у торгах з боку USAID або Уряду Сполучених Штатів. Це стосується Субпідрядника, а також субпідрядників та постачальників Субпідрядника.</w:t>
            </w:r>
          </w:p>
          <w:p w14:paraId="3AB9BCD7" w14:textId="77777777" w:rsidR="0016398E" w:rsidRPr="00D85AE1" w:rsidRDefault="0016398E" w:rsidP="000530CB">
            <w:pPr>
              <w:jc w:val="both"/>
              <w:rPr>
                <w:sz w:val="18"/>
                <w:szCs w:val="18"/>
                <w:lang w:val="uk-UA"/>
              </w:rPr>
            </w:pPr>
          </w:p>
          <w:p w14:paraId="028E66F1" w14:textId="7D750269" w:rsidR="0016398E" w:rsidRDefault="0016398E" w:rsidP="000530CB">
            <w:pPr>
              <w:jc w:val="both"/>
              <w:rPr>
                <w:b/>
                <w:sz w:val="18"/>
                <w:szCs w:val="18"/>
                <w:lang w:val="uk-UA"/>
              </w:rPr>
            </w:pPr>
            <w:r w:rsidRPr="00D85AE1">
              <w:rPr>
                <w:b/>
                <w:smallCaps/>
                <w:sz w:val="18"/>
                <w:szCs w:val="18"/>
                <w:lang w:val="uk-UA"/>
              </w:rPr>
              <w:t xml:space="preserve">Стаття </w:t>
            </w:r>
            <w:r w:rsidR="00814106">
              <w:rPr>
                <w:b/>
                <w:smallCaps/>
                <w:sz w:val="18"/>
                <w:szCs w:val="18"/>
                <w:lang w:val="uk-UA"/>
              </w:rPr>
              <w:t>18</w:t>
            </w:r>
            <w:r w:rsidRPr="00D85AE1">
              <w:rPr>
                <w:b/>
                <w:smallCaps/>
                <w:sz w:val="18"/>
                <w:szCs w:val="18"/>
                <w:lang w:val="uk-UA"/>
              </w:rPr>
              <w:t>.</w:t>
            </w:r>
            <w:r w:rsidRPr="00D85AE1">
              <w:rPr>
                <w:b/>
                <w:smallCaps/>
                <w:sz w:val="18"/>
                <w:szCs w:val="18"/>
                <w:lang w:val="uk-UA"/>
              </w:rPr>
              <w:tab/>
              <w:t>Відповідність чинному законодавству та стандартам</w:t>
            </w:r>
            <w:r w:rsidRPr="00D85AE1">
              <w:rPr>
                <w:b/>
                <w:sz w:val="18"/>
                <w:szCs w:val="18"/>
                <w:lang w:val="uk-UA"/>
              </w:rPr>
              <w:t xml:space="preserve"> </w:t>
            </w:r>
          </w:p>
          <w:p w14:paraId="6C5071B5" w14:textId="77777777" w:rsidR="00285777" w:rsidRPr="00D85AE1" w:rsidRDefault="00285777" w:rsidP="000530CB">
            <w:pPr>
              <w:jc w:val="both"/>
              <w:rPr>
                <w:b/>
                <w:sz w:val="18"/>
                <w:szCs w:val="18"/>
                <w:lang w:val="uk-UA"/>
              </w:rPr>
            </w:pPr>
          </w:p>
          <w:p w14:paraId="2C0FCF11" w14:textId="77777777" w:rsidR="0016398E" w:rsidRPr="00D85AE1" w:rsidRDefault="0016398E" w:rsidP="000530CB">
            <w:pPr>
              <w:jc w:val="both"/>
              <w:rPr>
                <w:sz w:val="18"/>
                <w:szCs w:val="18"/>
                <w:lang w:val="uk-UA"/>
              </w:rPr>
            </w:pPr>
            <w:r w:rsidRPr="00D85AE1">
              <w:rPr>
                <w:sz w:val="18"/>
                <w:szCs w:val="18"/>
                <w:lang w:val="uk-UA"/>
              </w:rPr>
              <w:t>Субпідрядник виконує всі роботи відповідно до всіх законів, розпоряджень, кодексів, положень, та інших адміністративних правил, Сполучених Штатів та України та їх адміністративно-територіальних утворень, а також стандартів відповідних ліцензійних рад та професійних асоціацій, що застосовуються. Субпідрядник повинен також відповідати вимогам положень USAID, які регулюють цей субконтракт, і які включені до цього Субконтракту шляхом посилання, і містяться у Статті 37. Положення, що включені шляхом посилання.</w:t>
            </w:r>
          </w:p>
          <w:p w14:paraId="75879CC3" w14:textId="77777777" w:rsidR="0016398E" w:rsidRPr="00D85AE1" w:rsidRDefault="0016398E" w:rsidP="000530CB">
            <w:pPr>
              <w:jc w:val="both"/>
              <w:rPr>
                <w:sz w:val="18"/>
                <w:szCs w:val="18"/>
                <w:lang w:val="uk-UA"/>
              </w:rPr>
            </w:pPr>
          </w:p>
          <w:p w14:paraId="6E95D0A9" w14:textId="4F2129DB"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19</w:t>
            </w:r>
            <w:r w:rsidRPr="00D85AE1">
              <w:rPr>
                <w:b/>
                <w:smallCaps/>
                <w:sz w:val="18"/>
                <w:szCs w:val="18"/>
                <w:lang w:val="uk-UA"/>
              </w:rPr>
              <w:t>.</w:t>
            </w:r>
            <w:r w:rsidRPr="00D85AE1">
              <w:rPr>
                <w:b/>
                <w:smallCaps/>
                <w:sz w:val="18"/>
                <w:szCs w:val="18"/>
                <w:lang w:val="uk-UA"/>
              </w:rPr>
              <w:tab/>
              <w:t>Відшкодування збитків і відмова Субпідрядника від пільг</w:t>
            </w:r>
          </w:p>
          <w:p w14:paraId="0472CBEC" w14:textId="77777777" w:rsidR="0016398E" w:rsidRPr="00D85AE1" w:rsidRDefault="0016398E" w:rsidP="000530CB">
            <w:pPr>
              <w:jc w:val="both"/>
              <w:rPr>
                <w:sz w:val="18"/>
                <w:szCs w:val="18"/>
                <w:lang w:val="uk-UA"/>
              </w:rPr>
            </w:pPr>
          </w:p>
          <w:p w14:paraId="4305DF32" w14:textId="77777777" w:rsidR="0016398E" w:rsidRPr="00D85AE1" w:rsidRDefault="0016398E" w:rsidP="000530CB">
            <w:pPr>
              <w:numPr>
                <w:ilvl w:val="0"/>
                <w:numId w:val="27"/>
              </w:numPr>
              <w:tabs>
                <w:tab w:val="clear" w:pos="720"/>
                <w:tab w:val="num" w:pos="360"/>
              </w:tabs>
              <w:ind w:left="315"/>
              <w:jc w:val="both"/>
              <w:rPr>
                <w:sz w:val="18"/>
                <w:szCs w:val="18"/>
                <w:lang w:val="uk-UA"/>
              </w:rPr>
            </w:pPr>
            <w:r w:rsidRPr="00D85AE1">
              <w:rPr>
                <w:sz w:val="18"/>
                <w:szCs w:val="18"/>
                <w:lang w:val="uk-UA"/>
              </w:rPr>
              <w:t>Субпідрядник відмовляється від будь-яких додаткових переваг і повинен убезпечити, відшкодовувати та звільняти Кімонікс і USAID по відношенню до будь-яких:</w:t>
            </w:r>
          </w:p>
          <w:p w14:paraId="53505F6C" w14:textId="77777777" w:rsidR="0016398E" w:rsidRPr="00D85AE1" w:rsidRDefault="0016398E" w:rsidP="000530CB">
            <w:pPr>
              <w:ind w:left="720"/>
              <w:jc w:val="both"/>
              <w:rPr>
                <w:sz w:val="18"/>
                <w:szCs w:val="18"/>
                <w:lang w:val="uk-UA"/>
              </w:rPr>
            </w:pPr>
          </w:p>
          <w:p w14:paraId="4D699F68" w14:textId="77777777" w:rsidR="0016398E" w:rsidRPr="00D85AE1" w:rsidRDefault="0016398E" w:rsidP="000530CB">
            <w:pPr>
              <w:numPr>
                <w:ilvl w:val="0"/>
                <w:numId w:val="28"/>
              </w:numPr>
              <w:tabs>
                <w:tab w:val="clear" w:pos="1080"/>
              </w:tabs>
              <w:ind w:left="612"/>
              <w:jc w:val="both"/>
              <w:rPr>
                <w:sz w:val="18"/>
                <w:szCs w:val="18"/>
                <w:lang w:val="uk-UA"/>
              </w:rPr>
            </w:pPr>
            <w:r w:rsidRPr="00D85AE1">
              <w:rPr>
                <w:sz w:val="18"/>
                <w:szCs w:val="18"/>
                <w:lang w:val="uk-UA"/>
              </w:rPr>
              <w:t>збитків, пошкоджень, відповідальність, претензій, вимог, позовів або судові рішення («Позови»), включаючи будь-які розумні гонорари адвокатів та витрати, в результаті завдання будь-якої шкоди або травми Кімонікс або її співробітникам, директорам, посадовим особам або агентам, або власності або за будь-яку шкоду, завдану третім особам (включаючи, але не обмежуючись претензії працівників, директорів, посадових осіб або агентів Субпідрядника) або їхньому майну, яка прямо чи опосередковано спричинена недбалістю та/або навмисною неправомірною поведінкою, порушенням цього Договору субпідряду, або порушенням статутних обов’язків Субпідрядника або його працівників, посадових осіб, директорів чи агентів, що випливають із або у зв’язку з виконанням цього Субконтракту, за винятком випадків, коли така Претензія спричинена чи є результатом істотного порушення цього Субконтракту Кімонікс.</w:t>
            </w:r>
          </w:p>
          <w:p w14:paraId="68152535" w14:textId="32C44A22" w:rsidR="0016398E" w:rsidRPr="00D85AE1" w:rsidRDefault="0016398E" w:rsidP="000530CB">
            <w:pPr>
              <w:numPr>
                <w:ilvl w:val="0"/>
                <w:numId w:val="28"/>
              </w:numPr>
              <w:tabs>
                <w:tab w:val="clear" w:pos="1080"/>
              </w:tabs>
              <w:ind w:left="612"/>
              <w:jc w:val="both"/>
              <w:rPr>
                <w:sz w:val="18"/>
                <w:szCs w:val="18"/>
                <w:lang w:val="uk-UA"/>
              </w:rPr>
            </w:pPr>
            <w:r w:rsidRPr="00D85AE1">
              <w:rPr>
                <w:sz w:val="18"/>
                <w:szCs w:val="18"/>
                <w:lang w:val="uk-UA"/>
              </w:rPr>
              <w:t xml:space="preserve">травмування або смерть осіб, у тому числі посадових осіб, директорів, співробітників, агентів і субпідрядників Субпідрядника, або втрата чи пошкодження майна, або штрафи та санкції, які можуть виникнути, повністю або частково, через купівлю, продаж, розповсюдження, або використання будь-яких послуг, придбаних або наданих за цим Субконтрактом, за винятком тих випадків, коли така шкода сталася через недбалість </w:t>
            </w:r>
            <w:r w:rsidRPr="00D85AE1">
              <w:rPr>
                <w:sz w:val="18"/>
                <w:szCs w:val="18"/>
                <w:lang w:val="uk-UA"/>
              </w:rPr>
              <w:lastRenderedPageBreak/>
              <w:t xml:space="preserve">Кімонікс; </w:t>
            </w:r>
          </w:p>
          <w:p w14:paraId="0E414696" w14:textId="77777777" w:rsidR="0016398E" w:rsidRPr="00D85AE1" w:rsidRDefault="0016398E" w:rsidP="000530CB">
            <w:pPr>
              <w:numPr>
                <w:ilvl w:val="0"/>
                <w:numId w:val="28"/>
              </w:numPr>
              <w:tabs>
                <w:tab w:val="clear" w:pos="1080"/>
              </w:tabs>
              <w:ind w:left="612"/>
              <w:jc w:val="both"/>
              <w:rPr>
                <w:sz w:val="18"/>
                <w:szCs w:val="18"/>
                <w:lang w:val="uk-UA"/>
              </w:rPr>
            </w:pPr>
            <w:r w:rsidRPr="00D85AE1">
              <w:rPr>
                <w:sz w:val="18"/>
                <w:szCs w:val="18"/>
                <w:lang w:val="uk-UA"/>
              </w:rPr>
              <w:t xml:space="preserve">порушення або відхилення від умов будь-якого патенту, авторського права, торговельної марки, знака обслуговування, комерційної таємниці чи інших прав власності будь-якої третьої сторони внаслідок використання, розповсюдження, продажу, субліцензування або володіння товарами (включаючи програмне забезпечення та всі форми письмових документів) компанією Кімонікс, USAID та </w:t>
            </w:r>
            <w:r w:rsidRPr="00D85AE1">
              <w:rPr>
                <w:color w:val="000000" w:themeColor="text1"/>
                <w:sz w:val="18"/>
                <w:szCs w:val="18"/>
                <w:lang w:val="uk-UA"/>
              </w:rPr>
              <w:t>Проект “Конкурентноспроможна економіка України”</w:t>
            </w:r>
            <w:r w:rsidRPr="00D85AE1">
              <w:rPr>
                <w:sz w:val="18"/>
                <w:szCs w:val="18"/>
                <w:lang w:val="uk-UA"/>
              </w:rPr>
              <w:t>, як дозволено цим Замовленням; або неправдиві претензії, надані Субпідрядником або його субпідрядниками за цим Договором підряду, або внаслідок спотворення фактів Субпідрядником або шахрайства з боку Субпідрядника.</w:t>
            </w:r>
          </w:p>
          <w:p w14:paraId="793DA448" w14:textId="77777777" w:rsidR="0016398E" w:rsidRPr="00D85AE1" w:rsidRDefault="0016398E" w:rsidP="000530CB">
            <w:pPr>
              <w:jc w:val="both"/>
              <w:rPr>
                <w:sz w:val="18"/>
                <w:szCs w:val="18"/>
                <w:lang w:val="uk-UA"/>
              </w:rPr>
            </w:pPr>
          </w:p>
          <w:p w14:paraId="4CD45C69" w14:textId="77777777" w:rsidR="0016398E" w:rsidRPr="00D85AE1" w:rsidRDefault="0016398E" w:rsidP="00285777">
            <w:pPr>
              <w:numPr>
                <w:ilvl w:val="0"/>
                <w:numId w:val="27"/>
              </w:numPr>
              <w:tabs>
                <w:tab w:val="clear" w:pos="720"/>
                <w:tab w:val="num" w:pos="12"/>
              </w:tabs>
              <w:ind w:left="349"/>
              <w:jc w:val="both"/>
              <w:rPr>
                <w:sz w:val="18"/>
                <w:szCs w:val="18"/>
                <w:lang w:val="uk-UA"/>
              </w:rPr>
            </w:pPr>
            <w:r w:rsidRPr="00D85AE1">
              <w:rPr>
                <w:sz w:val="18"/>
                <w:szCs w:val="18"/>
                <w:lang w:val="uk-UA"/>
              </w:rPr>
              <w:t>Субпідрядник забезпечує захист та врегулювання за власний рахунок усіх позовів чи проваджень, що виникають у зв’язку з вищевикладеним, за умови, що Субпідрядник повідомить про таку претензію чи позов або йому буде надано швидке письмове повідомлення, а також що Субпідряднику буде надана необхідна інформація, розумна допомога та повноваження забезпечувати захист за такою претензією або позовом. Субпідрядник не буде зобов’язаний врегулювати, піти на компроміс або відкликати будь-які незавершені або можливі позови, претензії чи судові процеси, що випливають з, ґрунтуються на або будь-яким чином пов’язані із предметом цього субконтракту та для яких Кімонікс є або потенційно може обґрунтовано виступати стороною, якщо Субпідрядник не отримає письмової угоди, схваленої Кімонікс (у якій не має бути безпідставно відмовлено) і оформлення кожною стороною такого запропонованого врегулювання, компромісу чи звільнення від відповідальності, що звільняє Кімонікс від будь-якої відповідальності.</w:t>
            </w:r>
          </w:p>
          <w:p w14:paraId="09EA0489" w14:textId="77777777" w:rsidR="0016398E" w:rsidRPr="00D85AE1" w:rsidRDefault="0016398E" w:rsidP="000530CB">
            <w:pPr>
              <w:jc w:val="both"/>
              <w:rPr>
                <w:sz w:val="18"/>
                <w:szCs w:val="18"/>
                <w:lang w:val="uk-UA"/>
              </w:rPr>
            </w:pPr>
          </w:p>
          <w:p w14:paraId="71BCADD2" w14:textId="03E15AF3" w:rsidR="0016398E" w:rsidRDefault="0016398E" w:rsidP="00285777">
            <w:pPr>
              <w:numPr>
                <w:ilvl w:val="0"/>
                <w:numId w:val="27"/>
              </w:numPr>
              <w:tabs>
                <w:tab w:val="clear" w:pos="720"/>
                <w:tab w:val="num" w:pos="12"/>
              </w:tabs>
              <w:ind w:left="349"/>
              <w:jc w:val="both"/>
              <w:rPr>
                <w:sz w:val="18"/>
                <w:szCs w:val="18"/>
                <w:lang w:val="uk-UA"/>
              </w:rPr>
            </w:pPr>
            <w:r w:rsidRPr="00D85AE1">
              <w:rPr>
                <w:sz w:val="18"/>
                <w:szCs w:val="18"/>
                <w:lang w:val="uk-UA"/>
              </w:rPr>
              <w:t>Якщо будь-які послуги, надані Субпідрядником за цією Угодою, включаючи, без обмежень, програмне забезпечення та всі форми письмових матеріалів, стануть предметом претензії щодо порушення чи недотримання прав інтелектуальної власності, конфіденційності та/або майнових прав третьої сторони, Субпідрядник повинен: за власний рахунок докладати всіх зусиль</w:t>
            </w:r>
            <w:r w:rsidR="00285777">
              <w:rPr>
                <w:sz w:val="18"/>
                <w:szCs w:val="18"/>
                <w:lang w:val="uk-UA"/>
              </w:rPr>
              <w:t xml:space="preserve"> </w:t>
            </w:r>
            <w:r w:rsidRPr="00D85AE1">
              <w:rPr>
                <w:sz w:val="18"/>
                <w:szCs w:val="18"/>
                <w:lang w:val="uk-UA"/>
              </w:rPr>
              <w:t>—</w:t>
            </w:r>
          </w:p>
          <w:p w14:paraId="11279113" w14:textId="77777777" w:rsidR="00285777" w:rsidRPr="00D85AE1" w:rsidRDefault="00285777" w:rsidP="00285777">
            <w:pPr>
              <w:jc w:val="both"/>
              <w:rPr>
                <w:sz w:val="18"/>
                <w:szCs w:val="18"/>
                <w:lang w:val="uk-UA"/>
              </w:rPr>
            </w:pPr>
          </w:p>
          <w:p w14:paraId="38C2038A" w14:textId="50336866" w:rsidR="008767FF" w:rsidRPr="008767FF" w:rsidRDefault="0016398E" w:rsidP="008767FF">
            <w:pPr>
              <w:numPr>
                <w:ilvl w:val="0"/>
                <w:numId w:val="29"/>
              </w:numPr>
              <w:tabs>
                <w:tab w:val="clear" w:pos="1080"/>
              </w:tabs>
              <w:ind w:left="732"/>
              <w:jc w:val="both"/>
              <w:rPr>
                <w:sz w:val="18"/>
                <w:szCs w:val="18"/>
                <w:lang w:val="uk-UA"/>
              </w:rPr>
            </w:pPr>
            <w:r w:rsidRPr="00D85AE1">
              <w:rPr>
                <w:sz w:val="18"/>
                <w:szCs w:val="18"/>
                <w:lang w:val="uk-UA"/>
              </w:rPr>
              <w:t xml:space="preserve">щоб надати Кімонікс право на продовження використання та, якщо це дозволено цим Субконтрактом, розповсюдження товарів або послуг, що порушують авторські права, або, </w:t>
            </w:r>
          </w:p>
          <w:p w14:paraId="1E0BCBED" w14:textId="77777777" w:rsidR="0016398E" w:rsidRPr="00D85AE1" w:rsidRDefault="0016398E" w:rsidP="000530CB">
            <w:pPr>
              <w:numPr>
                <w:ilvl w:val="0"/>
                <w:numId w:val="29"/>
              </w:numPr>
              <w:tabs>
                <w:tab w:val="clear" w:pos="1080"/>
              </w:tabs>
              <w:ind w:left="732"/>
              <w:jc w:val="both"/>
              <w:rPr>
                <w:sz w:val="18"/>
                <w:szCs w:val="18"/>
                <w:lang w:val="uk-UA"/>
              </w:rPr>
            </w:pPr>
            <w:r w:rsidRPr="00D85AE1">
              <w:rPr>
                <w:sz w:val="18"/>
                <w:szCs w:val="18"/>
                <w:lang w:val="uk-UA"/>
              </w:rPr>
              <w:t>вносити зміни до товарів чи послуг, щоб вони не порушували права, або замінювати їх аналогами, що не порушують прав.</w:t>
            </w:r>
          </w:p>
          <w:p w14:paraId="459B07E2" w14:textId="77777777" w:rsidR="0016398E" w:rsidRPr="00D85AE1" w:rsidRDefault="0016398E" w:rsidP="000530CB">
            <w:pPr>
              <w:pStyle w:val="ListParagraph"/>
              <w:jc w:val="both"/>
              <w:rPr>
                <w:sz w:val="18"/>
                <w:szCs w:val="18"/>
                <w:lang w:val="uk-UA"/>
              </w:rPr>
            </w:pPr>
          </w:p>
          <w:p w14:paraId="678A3933" w14:textId="1CF1706E" w:rsidR="0016398E" w:rsidRPr="00D85AE1" w:rsidRDefault="0016398E" w:rsidP="00285777">
            <w:pPr>
              <w:ind w:left="349"/>
              <w:jc w:val="both"/>
              <w:rPr>
                <w:sz w:val="18"/>
                <w:szCs w:val="18"/>
                <w:lang w:val="uk-UA"/>
              </w:rPr>
            </w:pPr>
            <w:r w:rsidRPr="00D85AE1">
              <w:rPr>
                <w:sz w:val="18"/>
                <w:szCs w:val="18"/>
                <w:lang w:val="uk-UA"/>
              </w:rPr>
              <w:t>Якщо жодну із зазначених вище умов не можна успішно виконати, Субпідрядник повертає Кімонікс усі кошти, сплачені Субпідряднику за послуги, що порушують права.</w:t>
            </w:r>
          </w:p>
          <w:p w14:paraId="3CC13A09" w14:textId="77777777" w:rsidR="0016398E" w:rsidRPr="00932FD0" w:rsidRDefault="0016398E" w:rsidP="000530CB">
            <w:pPr>
              <w:jc w:val="both"/>
              <w:rPr>
                <w:sz w:val="18"/>
                <w:szCs w:val="18"/>
                <w:lang w:val="uk-UA"/>
              </w:rPr>
            </w:pPr>
          </w:p>
          <w:p w14:paraId="278C4E5D" w14:textId="77777777" w:rsidR="008767FF" w:rsidRPr="00932FD0" w:rsidRDefault="008767FF" w:rsidP="000530CB">
            <w:pPr>
              <w:jc w:val="both"/>
              <w:rPr>
                <w:sz w:val="18"/>
                <w:szCs w:val="18"/>
                <w:lang w:val="uk-UA"/>
              </w:rPr>
            </w:pPr>
          </w:p>
          <w:p w14:paraId="5BDC434F" w14:textId="7E510279" w:rsidR="0016398E" w:rsidRPr="00D85AE1" w:rsidRDefault="0016398E" w:rsidP="000530CB">
            <w:pPr>
              <w:jc w:val="both"/>
              <w:rPr>
                <w:b/>
                <w:smallCaps/>
                <w:sz w:val="18"/>
                <w:szCs w:val="18"/>
                <w:lang w:val="uk-UA"/>
              </w:rPr>
            </w:pPr>
            <w:r w:rsidRPr="00D85AE1">
              <w:rPr>
                <w:b/>
                <w:smallCaps/>
                <w:sz w:val="18"/>
                <w:szCs w:val="18"/>
                <w:lang w:val="uk-UA"/>
              </w:rPr>
              <w:t>Стаття 2</w:t>
            </w:r>
            <w:r w:rsidR="00814106">
              <w:rPr>
                <w:b/>
                <w:smallCaps/>
                <w:sz w:val="18"/>
                <w:szCs w:val="18"/>
                <w:lang w:val="uk-UA"/>
              </w:rPr>
              <w:t>0</w:t>
            </w:r>
            <w:r w:rsidRPr="00D85AE1">
              <w:rPr>
                <w:b/>
                <w:smallCaps/>
                <w:sz w:val="18"/>
                <w:szCs w:val="18"/>
                <w:lang w:val="uk-UA"/>
              </w:rPr>
              <w:t>.</w:t>
            </w:r>
            <w:r w:rsidRPr="00D85AE1">
              <w:rPr>
                <w:b/>
                <w:smallCaps/>
                <w:sz w:val="18"/>
                <w:szCs w:val="18"/>
                <w:lang w:val="uk-UA"/>
              </w:rPr>
              <w:tab/>
              <w:t xml:space="preserve">Права інтелектуальної </w:t>
            </w:r>
            <w:r w:rsidRPr="00D85AE1">
              <w:rPr>
                <w:b/>
                <w:smallCaps/>
                <w:sz w:val="18"/>
                <w:szCs w:val="18"/>
                <w:lang w:val="uk-UA"/>
              </w:rPr>
              <w:lastRenderedPageBreak/>
              <w:t>власності</w:t>
            </w:r>
          </w:p>
          <w:p w14:paraId="2C0F17F3" w14:textId="77777777" w:rsidR="0016398E" w:rsidRPr="00D85AE1" w:rsidRDefault="0016398E" w:rsidP="000530CB">
            <w:pPr>
              <w:jc w:val="both"/>
              <w:rPr>
                <w:sz w:val="18"/>
                <w:szCs w:val="18"/>
                <w:lang w:val="uk-UA"/>
              </w:rPr>
            </w:pPr>
          </w:p>
          <w:p w14:paraId="5A168E7B" w14:textId="218215A6" w:rsidR="0016398E" w:rsidRPr="00D85AE1" w:rsidRDefault="0016398E" w:rsidP="000530CB">
            <w:pPr>
              <w:jc w:val="both"/>
              <w:rPr>
                <w:sz w:val="18"/>
                <w:szCs w:val="18"/>
                <w:lang w:val="uk-UA"/>
              </w:rPr>
            </w:pPr>
            <w:r w:rsidRPr="00D85AE1">
              <w:rPr>
                <w:sz w:val="18"/>
                <w:szCs w:val="18"/>
                <w:lang w:val="uk-UA"/>
              </w:rPr>
              <w:t>Право власності на всі авторські права та інші права інтелектуальної власності щодо будь-яких компіляцій даних, досліджень, електронних таблиць, графіків, звітів, діаграм, проектів, робочих продуктів, програмного забезпечення або будь-яких інших документів, первісно розроблених у зв’язку з цим субконтрактом, належить виключно компанії Кімонікс або Уряду США, яка матиме всі права власності на них, незважаючи на те, що автором інтелектуальної власності може бути Субпідрядник або його співробітники.</w:t>
            </w:r>
            <w:r w:rsidR="00DE0F61">
              <w:rPr>
                <w:sz w:val="18"/>
                <w:szCs w:val="18"/>
                <w:lang w:val="uk-UA"/>
              </w:rPr>
              <w:t xml:space="preserve"> </w:t>
            </w:r>
            <w:r w:rsidRPr="00D85AE1">
              <w:rPr>
                <w:sz w:val="18"/>
                <w:szCs w:val="18"/>
                <w:lang w:val="uk-UA"/>
              </w:rPr>
              <w:t>Всі документи, що стосуються інтелектуальної власності або іншим чином пов’язані з цим субконтрактом з фіксованою ціною, послугами або обов’язками, повинні бути повернуті або доставлені компанії Кімонікс під час закінчення терміну дії або припинення субконтракту. Субпідрядник погоджується не публікувати та не використовувати будь-яку інтелектуальну власність або документи, що її стосуються, без попередньої письмової згоди компанії Кімонікс та належного зазначення авторства. Жодна робота, виконана за цим Субконтрактом, не порушуватиме у жодний спосіб права інтелектуальної власності будь-якої третьої сторони у Сполучених Штатах Америки або у будь-якій іншій іноземній державі.</w:t>
            </w:r>
          </w:p>
          <w:p w14:paraId="74C54F3E" w14:textId="77777777" w:rsidR="0016398E" w:rsidRPr="00D85AE1" w:rsidRDefault="0016398E" w:rsidP="000530CB">
            <w:pPr>
              <w:jc w:val="both"/>
              <w:rPr>
                <w:sz w:val="18"/>
                <w:szCs w:val="18"/>
                <w:lang w:val="uk-UA"/>
              </w:rPr>
            </w:pPr>
          </w:p>
          <w:p w14:paraId="507DF7F5" w14:textId="0F1A292A" w:rsidR="0016398E" w:rsidRPr="00D85AE1" w:rsidRDefault="0016398E" w:rsidP="000530CB">
            <w:pPr>
              <w:jc w:val="both"/>
              <w:rPr>
                <w:sz w:val="18"/>
                <w:szCs w:val="18"/>
                <w:lang w:val="uk-UA"/>
              </w:rPr>
            </w:pPr>
            <w:r w:rsidRPr="00D85AE1">
              <w:rPr>
                <w:b/>
                <w:smallCaps/>
                <w:sz w:val="18"/>
                <w:szCs w:val="18"/>
                <w:lang w:val="uk-UA"/>
              </w:rPr>
              <w:t>Стаття 2</w:t>
            </w:r>
            <w:r w:rsidR="00814106">
              <w:rPr>
                <w:b/>
                <w:smallCaps/>
                <w:sz w:val="18"/>
                <w:szCs w:val="18"/>
                <w:lang w:val="uk-UA"/>
              </w:rPr>
              <w:t>1</w:t>
            </w:r>
            <w:r w:rsidRPr="00D85AE1">
              <w:rPr>
                <w:b/>
                <w:smallCaps/>
                <w:sz w:val="18"/>
                <w:szCs w:val="18"/>
                <w:lang w:val="uk-UA"/>
              </w:rPr>
              <w:t>.</w:t>
            </w:r>
            <w:r w:rsidRPr="00D85AE1">
              <w:rPr>
                <w:b/>
                <w:smallCaps/>
                <w:sz w:val="18"/>
                <w:szCs w:val="18"/>
                <w:lang w:val="uk-UA"/>
              </w:rPr>
              <w:tab/>
              <w:t>Модифікації</w:t>
            </w:r>
          </w:p>
          <w:p w14:paraId="0B9E445B" w14:textId="77777777" w:rsidR="0016398E" w:rsidRPr="00D85AE1" w:rsidRDefault="0016398E" w:rsidP="000530CB">
            <w:pPr>
              <w:jc w:val="both"/>
              <w:rPr>
                <w:sz w:val="18"/>
                <w:szCs w:val="18"/>
                <w:lang w:val="uk-UA"/>
              </w:rPr>
            </w:pPr>
          </w:p>
          <w:p w14:paraId="51B0FC13" w14:textId="106BE124" w:rsidR="0016398E" w:rsidRPr="00D85AE1" w:rsidRDefault="0016398E" w:rsidP="000530CB">
            <w:pPr>
              <w:jc w:val="both"/>
              <w:rPr>
                <w:sz w:val="18"/>
                <w:szCs w:val="18"/>
                <w:lang w:val="uk-UA"/>
              </w:rPr>
            </w:pPr>
            <w:r w:rsidRPr="00D85AE1">
              <w:rPr>
                <w:sz w:val="18"/>
                <w:szCs w:val="18"/>
                <w:lang w:val="uk-UA"/>
              </w:rPr>
              <w:t>Модифікації до умов цього субконтракту, включаючи будь-яку модифікацію технічного завдання, можуть бути зроблені лише за письмовою згодою між уповноваженим персоналом обох Сторін, як це передбачено у Статті 16 цього субконтракту.</w:t>
            </w:r>
            <w:r w:rsidR="00DE0F61">
              <w:rPr>
                <w:sz w:val="18"/>
                <w:szCs w:val="18"/>
                <w:lang w:val="uk-UA"/>
              </w:rPr>
              <w:t xml:space="preserve"> </w:t>
            </w:r>
            <w:r w:rsidRPr="00D85AE1">
              <w:rPr>
                <w:sz w:val="18"/>
                <w:szCs w:val="18"/>
                <w:lang w:val="uk-UA"/>
              </w:rPr>
              <w:t>Кожна Сторона належним чином повідомляє про свої наміри зробити модифікації та розглядає будь-які пропозиції щодо модифікацій, зроблені іншою Стороною.</w:t>
            </w:r>
          </w:p>
          <w:p w14:paraId="0DC33468" w14:textId="77777777" w:rsidR="0016398E" w:rsidRPr="00D85AE1" w:rsidRDefault="0016398E" w:rsidP="000530CB">
            <w:pPr>
              <w:jc w:val="both"/>
              <w:rPr>
                <w:sz w:val="18"/>
                <w:szCs w:val="18"/>
                <w:u w:val="single"/>
                <w:lang w:val="uk-UA"/>
              </w:rPr>
            </w:pPr>
          </w:p>
          <w:p w14:paraId="14BE228C" w14:textId="06F40511" w:rsidR="0016398E" w:rsidRPr="00D85AE1" w:rsidRDefault="0016398E" w:rsidP="000530CB">
            <w:pPr>
              <w:jc w:val="both"/>
              <w:rPr>
                <w:sz w:val="18"/>
                <w:szCs w:val="18"/>
                <w:lang w:val="uk-UA"/>
              </w:rPr>
            </w:pPr>
            <w:r w:rsidRPr="00D85AE1">
              <w:rPr>
                <w:b/>
                <w:smallCaps/>
                <w:sz w:val="18"/>
                <w:szCs w:val="18"/>
                <w:lang w:val="uk-UA"/>
              </w:rPr>
              <w:t>Стаття 2</w:t>
            </w:r>
            <w:r w:rsidR="00814106">
              <w:rPr>
                <w:b/>
                <w:smallCaps/>
                <w:sz w:val="18"/>
                <w:szCs w:val="18"/>
                <w:lang w:val="uk-UA"/>
              </w:rPr>
              <w:t>2</w:t>
            </w:r>
            <w:r w:rsidRPr="00D85AE1">
              <w:rPr>
                <w:b/>
                <w:smallCaps/>
                <w:sz w:val="18"/>
                <w:szCs w:val="18"/>
                <w:lang w:val="uk-UA"/>
              </w:rPr>
              <w:t>.</w:t>
            </w:r>
            <w:r w:rsidRPr="00D85AE1">
              <w:rPr>
                <w:b/>
                <w:smallCaps/>
                <w:sz w:val="18"/>
                <w:szCs w:val="18"/>
                <w:lang w:val="uk-UA"/>
              </w:rPr>
              <w:tab/>
              <w:t>Зміни</w:t>
            </w:r>
          </w:p>
          <w:p w14:paraId="5D400124" w14:textId="77777777" w:rsidR="0016398E" w:rsidRPr="00D85AE1" w:rsidRDefault="0016398E" w:rsidP="000530CB">
            <w:pPr>
              <w:jc w:val="both"/>
              <w:rPr>
                <w:sz w:val="18"/>
                <w:szCs w:val="18"/>
                <w:lang w:val="uk-UA"/>
              </w:rPr>
            </w:pPr>
          </w:p>
          <w:p w14:paraId="7B78A953" w14:textId="77777777" w:rsidR="0016398E" w:rsidRDefault="0016398E" w:rsidP="000530CB">
            <w:pPr>
              <w:jc w:val="both"/>
              <w:rPr>
                <w:sz w:val="18"/>
                <w:szCs w:val="18"/>
                <w:lang w:val="uk-UA"/>
              </w:rPr>
            </w:pPr>
            <w:r w:rsidRPr="00D85AE1">
              <w:rPr>
                <w:sz w:val="18"/>
                <w:szCs w:val="18"/>
                <w:lang w:val="uk-UA"/>
              </w:rPr>
              <w:t>Відповідно до пункту 52.243-1 FAR «Зміни - фіксована ціна» (серпень 1987 р.), Кімонікс вправі у будь-який час, за письмовим розпорядженням і без повідомлення поручителів, якщо такі є, вносити зміни в загальний обсяг послуг, що підлягають наданню в межах цього субконтракту.</w:t>
            </w:r>
          </w:p>
          <w:p w14:paraId="13F4D8A8" w14:textId="77777777" w:rsidR="00285777" w:rsidRPr="00D85AE1" w:rsidRDefault="00285777" w:rsidP="000530CB">
            <w:pPr>
              <w:jc w:val="both"/>
              <w:rPr>
                <w:sz w:val="18"/>
                <w:szCs w:val="18"/>
                <w:lang w:val="uk-UA"/>
              </w:rPr>
            </w:pPr>
          </w:p>
          <w:p w14:paraId="5F04E0E4" w14:textId="09437831" w:rsidR="0016398E" w:rsidRPr="00D85AE1" w:rsidRDefault="0016398E" w:rsidP="000530CB">
            <w:pPr>
              <w:jc w:val="both"/>
              <w:rPr>
                <w:sz w:val="18"/>
                <w:szCs w:val="18"/>
                <w:lang w:val="uk-UA"/>
              </w:rPr>
            </w:pPr>
            <w:r w:rsidRPr="00D85AE1">
              <w:rPr>
                <w:sz w:val="18"/>
                <w:szCs w:val="18"/>
                <w:lang w:val="uk-UA"/>
              </w:rPr>
              <w:t>Якщо будь-які такі зміни призведуть до збільшення або a зменшення вартості або часу, необхідного для виконання замовлення, виконання або будь-якої частини роботи за цим субконтрактом, повинно бути зроблене справедливе коригування ціни субконтракту чи графіка доставки, або обох цих показників, і субконтракт має бути відповідно модифікований у письмовій формі.</w:t>
            </w:r>
            <w:r w:rsidR="00DE0F61">
              <w:rPr>
                <w:sz w:val="18"/>
                <w:szCs w:val="18"/>
                <w:lang w:val="uk-UA"/>
              </w:rPr>
              <w:t xml:space="preserve"> </w:t>
            </w:r>
            <w:r w:rsidRPr="00D85AE1">
              <w:rPr>
                <w:sz w:val="18"/>
                <w:szCs w:val="18"/>
                <w:lang w:val="uk-UA"/>
              </w:rPr>
              <w:t>Будь-яка претензія Субпідрядника щодо коригування за цим субконтрактом повинна бути подана протягом 30 (тридцяти) днів з дати отримання Субпідрядником пропозиції про модифікацію або внесення змін.</w:t>
            </w:r>
          </w:p>
          <w:p w14:paraId="593481E3" w14:textId="77777777" w:rsidR="0016398E" w:rsidRPr="00D85AE1" w:rsidRDefault="0016398E" w:rsidP="000530CB">
            <w:pPr>
              <w:jc w:val="both"/>
              <w:rPr>
                <w:sz w:val="18"/>
                <w:szCs w:val="18"/>
                <w:u w:val="single"/>
                <w:lang w:val="uk-UA"/>
              </w:rPr>
            </w:pPr>
          </w:p>
          <w:p w14:paraId="4E67D35B" w14:textId="6D0912DE" w:rsidR="0016398E" w:rsidRPr="00D85AE1" w:rsidRDefault="0016398E" w:rsidP="000530CB">
            <w:pPr>
              <w:jc w:val="both"/>
              <w:rPr>
                <w:sz w:val="18"/>
                <w:szCs w:val="18"/>
                <w:lang w:val="uk-UA"/>
              </w:rPr>
            </w:pPr>
            <w:r w:rsidRPr="00D85AE1">
              <w:rPr>
                <w:b/>
                <w:smallCaps/>
                <w:sz w:val="18"/>
                <w:szCs w:val="18"/>
                <w:lang w:val="uk-UA"/>
              </w:rPr>
              <w:t xml:space="preserve">Стаття </w:t>
            </w:r>
            <w:r w:rsidR="00814106">
              <w:rPr>
                <w:b/>
                <w:smallCaps/>
                <w:sz w:val="18"/>
                <w:szCs w:val="18"/>
                <w:lang w:val="uk-UA"/>
              </w:rPr>
              <w:t>23</w:t>
            </w:r>
            <w:r w:rsidRPr="00D85AE1">
              <w:rPr>
                <w:b/>
                <w:smallCaps/>
                <w:sz w:val="18"/>
                <w:szCs w:val="18"/>
                <w:lang w:val="uk-UA"/>
              </w:rPr>
              <w:t>.</w:t>
            </w:r>
            <w:r w:rsidRPr="00D85AE1">
              <w:rPr>
                <w:b/>
                <w:smallCaps/>
                <w:sz w:val="18"/>
                <w:szCs w:val="18"/>
                <w:lang w:val="uk-UA"/>
              </w:rPr>
              <w:tab/>
              <w:t>Передача та делегування повноважень</w:t>
            </w:r>
          </w:p>
          <w:p w14:paraId="00242780" w14:textId="77777777" w:rsidR="0016398E" w:rsidRPr="00D85AE1" w:rsidRDefault="0016398E" w:rsidP="000530CB">
            <w:pPr>
              <w:jc w:val="both"/>
              <w:rPr>
                <w:sz w:val="18"/>
                <w:szCs w:val="18"/>
                <w:lang w:val="uk-UA"/>
              </w:rPr>
            </w:pPr>
          </w:p>
          <w:p w14:paraId="060BFA06" w14:textId="77777777" w:rsidR="0016398E" w:rsidRPr="00D85AE1" w:rsidRDefault="0016398E" w:rsidP="000530CB">
            <w:pPr>
              <w:jc w:val="both"/>
              <w:rPr>
                <w:sz w:val="18"/>
                <w:szCs w:val="18"/>
                <w:lang w:val="uk-UA"/>
              </w:rPr>
            </w:pPr>
            <w:r w:rsidRPr="00D85AE1">
              <w:rPr>
                <w:sz w:val="18"/>
                <w:szCs w:val="18"/>
                <w:lang w:val="uk-UA"/>
              </w:rPr>
              <w:t xml:space="preserve">Цей субконтракт не може бути делегований або переданий, в цілому чи у будь-якій його частині, </w:t>
            </w:r>
            <w:r w:rsidRPr="00D85AE1">
              <w:rPr>
                <w:sz w:val="18"/>
                <w:szCs w:val="18"/>
                <w:lang w:val="uk-UA"/>
              </w:rPr>
              <w:lastRenderedPageBreak/>
              <w:t>Субпідрядником без письмової згоди Кімонікс. Без такої письмової згоди будь-яке делегування є незаконним.</w:t>
            </w:r>
          </w:p>
          <w:p w14:paraId="14836537" w14:textId="77777777" w:rsidR="0016398E" w:rsidRPr="00D85AE1" w:rsidRDefault="0016398E" w:rsidP="000530CB">
            <w:pPr>
              <w:jc w:val="both"/>
              <w:rPr>
                <w:sz w:val="18"/>
                <w:szCs w:val="18"/>
                <w:lang w:val="uk-UA"/>
              </w:rPr>
            </w:pPr>
          </w:p>
          <w:p w14:paraId="0FCEB733" w14:textId="45DE0402"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24</w:t>
            </w:r>
            <w:r w:rsidRPr="00D85AE1">
              <w:rPr>
                <w:b/>
                <w:smallCaps/>
                <w:sz w:val="18"/>
                <w:szCs w:val="18"/>
                <w:lang w:val="uk-UA"/>
              </w:rPr>
              <w:t>.</w:t>
            </w:r>
            <w:r w:rsidRPr="00D85AE1">
              <w:rPr>
                <w:b/>
                <w:smallCaps/>
                <w:sz w:val="18"/>
                <w:szCs w:val="18"/>
                <w:lang w:val="uk-UA"/>
              </w:rPr>
              <w:tab/>
              <w:t>Застосовне законодавство та вирішення спорів</w:t>
            </w:r>
          </w:p>
          <w:p w14:paraId="0856E660" w14:textId="77777777" w:rsidR="0016398E" w:rsidRPr="00D85AE1" w:rsidRDefault="0016398E" w:rsidP="000530CB">
            <w:pPr>
              <w:jc w:val="both"/>
              <w:rPr>
                <w:sz w:val="18"/>
                <w:szCs w:val="18"/>
                <w:lang w:val="uk-UA"/>
              </w:rPr>
            </w:pPr>
          </w:p>
          <w:p w14:paraId="48A0E265" w14:textId="0D6071BB" w:rsidR="0016398E" w:rsidRPr="00604E1E" w:rsidRDefault="0016398E" w:rsidP="00604E1E">
            <w:pPr>
              <w:numPr>
                <w:ilvl w:val="0"/>
                <w:numId w:val="31"/>
              </w:numPr>
              <w:tabs>
                <w:tab w:val="clear" w:pos="360"/>
                <w:tab w:val="num" w:pos="480"/>
              </w:tabs>
              <w:ind w:left="259" w:hanging="247"/>
              <w:jc w:val="both"/>
              <w:rPr>
                <w:sz w:val="18"/>
                <w:szCs w:val="18"/>
                <w:lang w:val="uk-UA"/>
              </w:rPr>
            </w:pPr>
            <w:r w:rsidRPr="00604E1E">
              <w:rPr>
                <w:i/>
                <w:sz w:val="18"/>
                <w:szCs w:val="18"/>
                <w:lang w:val="uk-UA"/>
              </w:rPr>
              <w:t>Застосовне право</w:t>
            </w:r>
            <w:r w:rsidRPr="00604E1E">
              <w:rPr>
                <w:sz w:val="18"/>
                <w:szCs w:val="18"/>
                <w:lang w:val="uk-UA"/>
              </w:rPr>
              <w:t>. Цей субконтракт, включно з будь-якими суперечками, пов’язаними з ним, регулюється законодавством округу Колумбія.</w:t>
            </w:r>
          </w:p>
          <w:p w14:paraId="5F1A1F09" w14:textId="77777777" w:rsidR="0016398E" w:rsidRPr="00D85AE1" w:rsidRDefault="0016398E" w:rsidP="00604E1E">
            <w:pPr>
              <w:numPr>
                <w:ilvl w:val="0"/>
                <w:numId w:val="31"/>
              </w:numPr>
              <w:tabs>
                <w:tab w:val="clear" w:pos="360"/>
                <w:tab w:val="num" w:pos="492"/>
              </w:tabs>
              <w:ind w:left="259" w:hanging="247"/>
              <w:jc w:val="both"/>
              <w:rPr>
                <w:sz w:val="18"/>
                <w:szCs w:val="18"/>
                <w:lang w:val="uk-UA"/>
              </w:rPr>
            </w:pPr>
            <w:r w:rsidRPr="00D85AE1">
              <w:rPr>
                <w:i/>
                <w:iCs/>
                <w:sz w:val="18"/>
                <w:szCs w:val="18"/>
                <w:lang w:val="uk-UA"/>
              </w:rPr>
              <w:t>Спори з урядом.</w:t>
            </w:r>
            <w:r w:rsidRPr="00D85AE1">
              <w:rPr>
                <w:sz w:val="18"/>
                <w:szCs w:val="18"/>
                <w:lang w:val="uk-UA"/>
              </w:rPr>
              <w:t xml:space="preserve"> Основний контракт Кімонікс з урядом США регулюється Законом про спори щодо контрактів від 1978 року зі змінами та доповненнями (41 U.S.C. 601-613). Будь-які претензії, що виникають у зв’язку з виконанням цього Субконтракту і стосуються будь-якого рішення Уряду за основним контрактом, повинні вирішуватися відповідно до пункту FAR 52.233-1 «Спори», який включено до цього документу шляхом посилання.</w:t>
            </w:r>
          </w:p>
          <w:p w14:paraId="08257271" w14:textId="77777777" w:rsidR="0016398E" w:rsidRPr="00D85AE1" w:rsidRDefault="0016398E" w:rsidP="000530CB">
            <w:pPr>
              <w:jc w:val="both"/>
              <w:rPr>
                <w:sz w:val="18"/>
                <w:szCs w:val="18"/>
                <w:lang w:val="uk-UA"/>
              </w:rPr>
            </w:pPr>
          </w:p>
          <w:p w14:paraId="1FA4082F" w14:textId="22661FF9" w:rsidR="0016398E" w:rsidRPr="00D85AE1" w:rsidRDefault="0016398E" w:rsidP="00604E1E">
            <w:pPr>
              <w:numPr>
                <w:ilvl w:val="0"/>
                <w:numId w:val="32"/>
              </w:numPr>
              <w:tabs>
                <w:tab w:val="clear" w:pos="4140"/>
              </w:tabs>
              <w:ind w:left="529" w:hanging="277"/>
              <w:jc w:val="both"/>
              <w:rPr>
                <w:sz w:val="18"/>
                <w:szCs w:val="18"/>
                <w:lang w:val="uk-UA"/>
              </w:rPr>
            </w:pPr>
            <w:r w:rsidRPr="00D85AE1">
              <w:rPr>
                <w:sz w:val="18"/>
                <w:szCs w:val="18"/>
                <w:lang w:val="uk-UA"/>
              </w:rPr>
              <w:t>Будь-яке рішення Уряду США за Основним контрактом, якщо воно є обов’язковим для компанії Кімонікс, також буде обов’язковим для Субпідрядника тією мірою, в якій воно стосується даного</w:t>
            </w:r>
            <w:r w:rsidR="00DE0F61">
              <w:rPr>
                <w:sz w:val="18"/>
                <w:szCs w:val="18"/>
                <w:lang w:val="uk-UA"/>
              </w:rPr>
              <w:t xml:space="preserve"> </w:t>
            </w:r>
            <w:r w:rsidRPr="00D85AE1">
              <w:rPr>
                <w:sz w:val="18"/>
                <w:szCs w:val="18"/>
                <w:lang w:val="uk-UA"/>
              </w:rPr>
              <w:t>Субконтракту, за умови, що компанія Кімонікс негайно повідомить Субпідрядника про таке рішення, і на вимогу Субпідрядника подасть позов або претензію,</w:t>
            </w:r>
            <w:r w:rsidR="00DE0F61">
              <w:rPr>
                <w:sz w:val="18"/>
                <w:szCs w:val="18"/>
                <w:lang w:val="uk-UA"/>
              </w:rPr>
              <w:t xml:space="preserve"> </w:t>
            </w:r>
            <w:r w:rsidRPr="00D85AE1">
              <w:rPr>
                <w:sz w:val="18"/>
                <w:szCs w:val="18"/>
                <w:lang w:val="uk-UA"/>
              </w:rPr>
              <w:t>в залежності від обставин, проти уряду, або, як альтернатива, погодиться спонсорувати позов або претензію з боку Субпідрядника. Остаточні судові рішення за будь-якими такими позовами або претензіями не підлягають оскарженню Кімонікс або Субпідрядником.</w:t>
            </w:r>
          </w:p>
          <w:p w14:paraId="3E63CC08" w14:textId="77777777" w:rsidR="00A9086F" w:rsidRPr="00A9086F" w:rsidRDefault="0016398E" w:rsidP="000530CB">
            <w:pPr>
              <w:numPr>
                <w:ilvl w:val="0"/>
                <w:numId w:val="32"/>
              </w:numPr>
              <w:tabs>
                <w:tab w:val="clear" w:pos="4140"/>
                <w:tab w:val="num" w:pos="732"/>
              </w:tabs>
              <w:ind w:left="529" w:hanging="277"/>
              <w:jc w:val="both"/>
              <w:rPr>
                <w:sz w:val="18"/>
                <w:szCs w:val="18"/>
                <w:lang w:val="uk-UA"/>
              </w:rPr>
            </w:pPr>
            <w:r w:rsidRPr="00D85AE1">
              <w:rPr>
                <w:sz w:val="18"/>
                <w:szCs w:val="18"/>
                <w:lang w:val="uk-UA"/>
              </w:rPr>
              <w:t>Щодо будь-якого позову поданого або спонсорованого компанією Кімонікс від імені Субпідрядника відповідно до цього статтю, Субпідрядник погоджується гарантувати відшкодування стягнутих сум та убезпечити компанію Кімонікс від всіх витрат і затрат, понесених компанією Кімонікс під час судового розслідування або спонсорування будь-якої такої апеляції.</w:t>
            </w:r>
          </w:p>
          <w:p w14:paraId="4AA71036" w14:textId="350FE8D4" w:rsidR="0016398E" w:rsidRPr="008767FF" w:rsidRDefault="0016398E" w:rsidP="00A9086F">
            <w:pPr>
              <w:ind w:left="529"/>
              <w:jc w:val="both"/>
              <w:rPr>
                <w:sz w:val="18"/>
                <w:szCs w:val="18"/>
                <w:lang w:val="uk-UA"/>
              </w:rPr>
            </w:pPr>
            <w:r w:rsidRPr="00D85AE1">
              <w:rPr>
                <w:sz w:val="18"/>
                <w:szCs w:val="18"/>
                <w:lang w:val="uk-UA"/>
              </w:rPr>
              <w:t xml:space="preserve"> </w:t>
            </w:r>
          </w:p>
          <w:p w14:paraId="0625C68E" w14:textId="77777777" w:rsidR="0016398E" w:rsidRPr="00D85AE1" w:rsidRDefault="0016398E" w:rsidP="008767FF">
            <w:pPr>
              <w:numPr>
                <w:ilvl w:val="0"/>
                <w:numId w:val="31"/>
              </w:numPr>
              <w:tabs>
                <w:tab w:val="clear" w:pos="360"/>
                <w:tab w:val="num" w:pos="492"/>
              </w:tabs>
              <w:ind w:left="259" w:hanging="247"/>
              <w:jc w:val="both"/>
              <w:rPr>
                <w:sz w:val="18"/>
                <w:szCs w:val="18"/>
                <w:lang w:val="uk-UA"/>
              </w:rPr>
            </w:pPr>
            <w:r w:rsidRPr="00D85AE1">
              <w:rPr>
                <w:i/>
                <w:sz w:val="18"/>
                <w:szCs w:val="18"/>
                <w:lang w:val="uk-UA"/>
              </w:rPr>
              <w:t>Спори між Сторонами</w:t>
            </w:r>
            <w:r w:rsidRPr="00D85AE1">
              <w:rPr>
                <w:sz w:val="18"/>
                <w:szCs w:val="18"/>
                <w:lang w:val="uk-UA"/>
              </w:rPr>
              <w:t>. Наведені нижче процедури регулюють вирішення будь-яких розбіжностей, суперечок або претензій між «Сторонами», що виникають у зв’язку з тлумаченням, виконанням, порушенням або ймовірним порушенням цього Субконтракту (далі – «Спір»), які не були адресовані у пункті (В) вище.</w:t>
            </w:r>
          </w:p>
          <w:p w14:paraId="723EEE61" w14:textId="77777777" w:rsidR="0016398E" w:rsidRPr="00D85AE1" w:rsidRDefault="0016398E" w:rsidP="000530CB">
            <w:pPr>
              <w:jc w:val="both"/>
              <w:rPr>
                <w:sz w:val="18"/>
                <w:szCs w:val="18"/>
                <w:lang w:val="uk-UA"/>
              </w:rPr>
            </w:pPr>
          </w:p>
          <w:p w14:paraId="734BF34D" w14:textId="77777777" w:rsidR="0016398E" w:rsidRPr="00D85AE1" w:rsidRDefault="0016398E" w:rsidP="00A9086F">
            <w:pPr>
              <w:numPr>
                <w:ilvl w:val="0"/>
                <w:numId w:val="33"/>
              </w:numPr>
              <w:tabs>
                <w:tab w:val="clear" w:pos="1080"/>
                <w:tab w:val="num" w:pos="852"/>
              </w:tabs>
              <w:ind w:left="529" w:hanging="270"/>
              <w:jc w:val="both"/>
              <w:rPr>
                <w:sz w:val="18"/>
                <w:szCs w:val="18"/>
                <w:lang w:val="uk-UA"/>
              </w:rPr>
            </w:pPr>
            <w:r w:rsidRPr="00D85AE1">
              <w:rPr>
                <w:i/>
                <w:sz w:val="18"/>
                <w:szCs w:val="18"/>
                <w:lang w:val="uk-UA"/>
              </w:rPr>
              <w:t>Переговори</w:t>
            </w:r>
            <w:r w:rsidRPr="00D85AE1">
              <w:rPr>
                <w:sz w:val="18"/>
                <w:szCs w:val="18"/>
                <w:lang w:val="uk-UA"/>
              </w:rPr>
              <w:t xml:space="preserve">. Сторони намагатимуться оперативно вирішити будь-який спір шляхом проведення переговорів у звичайному ході діяльності. Якщо після добросовісних зусиль спір не вирішено, будь-яка зі Сторін може подати письмовий запит, щоб спір було вирішено шляхом виконавчої консультації відповідно до підпункту (2) нижче. </w:t>
            </w:r>
          </w:p>
          <w:p w14:paraId="43C1B8C0" w14:textId="70B11290" w:rsidR="0016398E" w:rsidRPr="00D85AE1" w:rsidRDefault="0016398E" w:rsidP="00A9086F">
            <w:pPr>
              <w:numPr>
                <w:ilvl w:val="0"/>
                <w:numId w:val="33"/>
              </w:numPr>
              <w:tabs>
                <w:tab w:val="clear" w:pos="1080"/>
                <w:tab w:val="num" w:pos="732"/>
              </w:tabs>
              <w:ind w:left="529" w:hanging="270"/>
              <w:jc w:val="both"/>
              <w:rPr>
                <w:sz w:val="18"/>
                <w:szCs w:val="18"/>
                <w:lang w:val="uk-UA"/>
              </w:rPr>
            </w:pPr>
            <w:r w:rsidRPr="00D85AE1">
              <w:rPr>
                <w:i/>
                <w:sz w:val="18"/>
                <w:szCs w:val="18"/>
                <w:lang w:val="uk-UA"/>
              </w:rPr>
              <w:t>Консультація Керівника</w:t>
            </w:r>
            <w:r w:rsidRPr="00D85AE1">
              <w:rPr>
                <w:sz w:val="18"/>
                <w:szCs w:val="18"/>
                <w:lang w:val="uk-UA"/>
              </w:rPr>
              <w:t xml:space="preserve">. Щодо суперечок, переданих на Консультацію Керівника, кожна зі сторін призначає старшу посадову особу компанії з повноваженнями та відповідальністю щодо вирішення питання. У компанії Chemonics </w:t>
            </w:r>
            <w:r w:rsidRPr="00D85AE1">
              <w:rPr>
                <w:sz w:val="18"/>
                <w:szCs w:val="18"/>
                <w:lang w:val="uk-UA"/>
              </w:rPr>
              <w:lastRenderedPageBreak/>
              <w:t>такою посадовою особою є Старший віце-президент або особа з вищим рівнем повноважень. Для Субпідрядника такою особою є уповноважений(-а) для ведення переговорів.</w:t>
            </w:r>
            <w:r w:rsidR="00DE0F61">
              <w:rPr>
                <w:sz w:val="18"/>
                <w:szCs w:val="18"/>
                <w:lang w:val="uk-UA"/>
              </w:rPr>
              <w:t xml:space="preserve"> </w:t>
            </w:r>
            <w:r w:rsidRPr="00D85AE1">
              <w:rPr>
                <w:sz w:val="18"/>
                <w:szCs w:val="18"/>
                <w:lang w:val="uk-UA"/>
              </w:rPr>
              <w:t>Сторона, яка ініціює претензію, надає, окрім документів, що обґрунтовують претензію, короткий виклад претензії, своє сприйняття позицій Сторін та будь-яких передбачуваних перешкод щодо вирішення справи. Резюме може бути подано безпосередньо призначеному Виконавчому директору Сторони. Протягом 30 календарних днів після надання короткого викладу претензії Сторони повинні зустрітися та спробувати вирішити спір. Якщо Спір не буде вирішено протягом 45 днів з моменту надання короткого викладу претензії або іншого періоду часу, узгодженого між Сторонами, Сторона-позивач може діяти відповідно до підпункту (3) нижче.</w:t>
            </w:r>
          </w:p>
          <w:p w14:paraId="79D96740" w14:textId="77777777" w:rsidR="0016398E" w:rsidRPr="00D85AE1" w:rsidRDefault="0016398E" w:rsidP="00A9086F">
            <w:pPr>
              <w:numPr>
                <w:ilvl w:val="0"/>
                <w:numId w:val="33"/>
              </w:numPr>
              <w:tabs>
                <w:tab w:val="clear" w:pos="1080"/>
              </w:tabs>
              <w:ind w:left="529" w:hanging="270"/>
              <w:jc w:val="both"/>
              <w:rPr>
                <w:sz w:val="18"/>
                <w:szCs w:val="18"/>
                <w:lang w:val="uk-UA"/>
              </w:rPr>
            </w:pPr>
            <w:r w:rsidRPr="00D85AE1">
              <w:rPr>
                <w:i/>
                <w:sz w:val="18"/>
                <w:szCs w:val="18"/>
                <w:lang w:val="uk-UA"/>
              </w:rPr>
              <w:t>Арбітражний розгляд</w:t>
            </w:r>
            <w:r w:rsidRPr="00D85AE1">
              <w:rPr>
                <w:sz w:val="18"/>
                <w:szCs w:val="18"/>
                <w:lang w:val="uk-UA"/>
              </w:rPr>
              <w:t xml:space="preserve">. Будь-які суперечки чи претензії між Сторонами, що виникають у зв’язку з цим Субконтрактом або мають відношення до нього або його порушення, які не були вирішені в ході Консультації Керівника, вирішуються в арбітражному суді під керівництвом Американської арбітражної асоціації відповідно до її Комерційного арбітражного регламенту, включаючи Факультативні правила щодо надзвичайних заходів захисту, якщо інше не передбачено у цьому Субконтракті. Арбітри не мають права присуджувати відшкодування збитків, що перевищують компенсаційні збитки, і кожна Сторона чітко відмовляється від будь-яких прав на непрямі, штрафні, чи подібні збитки. Кожна сторона несе відповідальність за оплату праці своїх юридичних представників. Арбітражний розгляд має відбуватися у Вашингтоні, округ Колумбія, якщо інше не погоджено між Сторонами. </w:t>
            </w:r>
          </w:p>
          <w:p w14:paraId="245B09B9" w14:textId="77777777" w:rsidR="0016398E" w:rsidRPr="00D85AE1" w:rsidRDefault="0016398E" w:rsidP="000530CB">
            <w:pPr>
              <w:ind w:left="720"/>
              <w:jc w:val="both"/>
              <w:rPr>
                <w:sz w:val="18"/>
                <w:szCs w:val="18"/>
                <w:lang w:val="uk-UA"/>
              </w:rPr>
            </w:pPr>
          </w:p>
          <w:p w14:paraId="73533D58" w14:textId="3730FA21" w:rsidR="0016398E" w:rsidRPr="008767FF" w:rsidRDefault="0016398E" w:rsidP="000530CB">
            <w:pPr>
              <w:numPr>
                <w:ilvl w:val="0"/>
                <w:numId w:val="31"/>
              </w:numPr>
              <w:ind w:left="372"/>
              <w:jc w:val="both"/>
              <w:rPr>
                <w:sz w:val="18"/>
                <w:szCs w:val="18"/>
                <w:lang w:val="uk-UA"/>
              </w:rPr>
            </w:pPr>
            <w:r w:rsidRPr="00D85AE1">
              <w:rPr>
                <w:i/>
                <w:sz w:val="18"/>
                <w:szCs w:val="18"/>
                <w:lang w:val="uk-UA"/>
              </w:rPr>
              <w:t>Обов’язок виконати роботу</w:t>
            </w:r>
            <w:r w:rsidRPr="00D85AE1">
              <w:rPr>
                <w:sz w:val="18"/>
                <w:szCs w:val="18"/>
                <w:lang w:val="uk-UA"/>
              </w:rPr>
              <w:t>. Субпідрядник зобов’язаний сумлінно продовжувати виконання роботи до остаточного вирішення будь-якого Спору.</w:t>
            </w:r>
          </w:p>
          <w:p w14:paraId="5B654B88" w14:textId="77777777" w:rsidR="0016398E" w:rsidRPr="00D85AE1" w:rsidRDefault="0016398E" w:rsidP="000530CB">
            <w:pPr>
              <w:numPr>
                <w:ilvl w:val="0"/>
                <w:numId w:val="31"/>
              </w:numPr>
              <w:ind w:left="372"/>
              <w:jc w:val="both"/>
              <w:rPr>
                <w:sz w:val="18"/>
                <w:szCs w:val="18"/>
                <w:lang w:val="uk-UA"/>
              </w:rPr>
            </w:pPr>
            <w:r w:rsidRPr="00D85AE1">
              <w:rPr>
                <w:sz w:val="18"/>
                <w:szCs w:val="18"/>
                <w:lang w:val="uk-UA"/>
              </w:rPr>
              <w:t>Субпідрядник підтверджує та погоджується, що він не подавав прямих позовів проти Уряду США або USAID за будь-якими претензіями, що випливають з цього Субконтракту.</w:t>
            </w:r>
          </w:p>
          <w:p w14:paraId="580F9644" w14:textId="77777777" w:rsidR="0016398E" w:rsidRPr="00D85AE1" w:rsidRDefault="0016398E" w:rsidP="000530CB">
            <w:pPr>
              <w:jc w:val="both"/>
              <w:rPr>
                <w:sz w:val="18"/>
                <w:szCs w:val="18"/>
                <w:lang w:val="uk-UA"/>
              </w:rPr>
            </w:pPr>
          </w:p>
          <w:p w14:paraId="6904A430" w14:textId="633FC9C4"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25</w:t>
            </w:r>
            <w:r w:rsidRPr="00D85AE1">
              <w:rPr>
                <w:b/>
                <w:smallCaps/>
                <w:sz w:val="18"/>
                <w:szCs w:val="18"/>
                <w:lang w:val="uk-UA"/>
              </w:rPr>
              <w:t>.</w:t>
            </w:r>
            <w:r w:rsidRPr="00D85AE1">
              <w:rPr>
                <w:b/>
                <w:smallCaps/>
                <w:sz w:val="18"/>
                <w:szCs w:val="18"/>
                <w:lang w:val="uk-UA"/>
              </w:rPr>
              <w:tab/>
              <w:t>Форс мажор</w:t>
            </w:r>
          </w:p>
          <w:p w14:paraId="721BBE72" w14:textId="77777777" w:rsidR="0016398E" w:rsidRPr="00D85AE1" w:rsidRDefault="0016398E" w:rsidP="000530CB">
            <w:pPr>
              <w:jc w:val="both"/>
              <w:rPr>
                <w:sz w:val="18"/>
                <w:szCs w:val="18"/>
                <w:u w:val="single"/>
                <w:lang w:val="uk-UA"/>
              </w:rPr>
            </w:pPr>
          </w:p>
          <w:p w14:paraId="2D6602AB" w14:textId="77777777" w:rsidR="0016398E" w:rsidRPr="00D85AE1" w:rsidRDefault="0016398E" w:rsidP="000530CB">
            <w:pPr>
              <w:jc w:val="both"/>
              <w:rPr>
                <w:sz w:val="18"/>
                <w:szCs w:val="18"/>
                <w:lang w:val="uk-UA"/>
              </w:rPr>
            </w:pPr>
            <w:r w:rsidRPr="00D85AE1">
              <w:rPr>
                <w:sz w:val="18"/>
                <w:szCs w:val="18"/>
                <w:lang w:val="uk-UA"/>
              </w:rPr>
              <w:t xml:space="preserve">«Форс-мажорні обставини» при використанні терміну в цьому документі означають стихійні лиха, вторгнення або війну (незалежно від того, оголошена вона чи ні) та інші військові дії, революцію, повстання, трудові спори, заколот або бунт, протистояння або інші заворушення, іонізуюче випромінювання або протистояння в результаті регулярної діяльності з будь-якими незрозумілими або відходами, радіоактивними, біологічними, хімічними або токсичними вибуховими речовинами або іншими небезпечними властивостями будь-яких вибухових речовин, біологічних або хімічних агентів, ядерної збірки або її ядерних компонентів, або інших дій, подій або обставин аналогічного характеру або сили, що </w:t>
            </w:r>
            <w:r w:rsidRPr="00D85AE1">
              <w:rPr>
                <w:sz w:val="18"/>
                <w:szCs w:val="18"/>
                <w:lang w:val="uk-UA"/>
              </w:rPr>
              <w:lastRenderedPageBreak/>
              <w:t>виникають з обставин, які не залежать від Субпідрядника, або які Субпідрядник не міг обґрунтовано передбачити, і які або наслідки яких Субпідрядник не міг обґрунтовано передбачити, щоб уникнути або подолати.</w:t>
            </w:r>
          </w:p>
          <w:p w14:paraId="3D811949" w14:textId="77777777" w:rsidR="0016398E" w:rsidRPr="00D85AE1" w:rsidRDefault="0016398E" w:rsidP="000530CB">
            <w:pPr>
              <w:jc w:val="both"/>
              <w:rPr>
                <w:sz w:val="18"/>
                <w:szCs w:val="18"/>
                <w:lang w:val="uk-UA"/>
              </w:rPr>
            </w:pPr>
          </w:p>
          <w:p w14:paraId="3FEDE738" w14:textId="3A4A5319" w:rsidR="0016398E" w:rsidRPr="00932FD0" w:rsidRDefault="0016398E" w:rsidP="000530CB">
            <w:pPr>
              <w:jc w:val="both"/>
              <w:rPr>
                <w:sz w:val="18"/>
                <w:szCs w:val="18"/>
                <w:lang w:val="uk-UA"/>
              </w:rPr>
            </w:pPr>
            <w:r w:rsidRPr="00D85AE1">
              <w:rPr>
                <w:sz w:val="18"/>
                <w:szCs w:val="18"/>
                <w:lang w:val="uk-UA"/>
              </w:rPr>
              <w:t>Субпідрядник не несе відповідальності за будь-які надмірні витрати, якщо невиконання субконтракту є наслідком Форс мажору, і якщо Субпідрядник протягом 20 (двадцяти) днів з моменту настання Форс мажору повідомить Кімонікс про таку неможливість виконання та її причину.</w:t>
            </w:r>
            <w:r w:rsidR="00DE0F61">
              <w:rPr>
                <w:sz w:val="18"/>
                <w:szCs w:val="18"/>
                <w:lang w:val="uk-UA"/>
              </w:rPr>
              <w:t xml:space="preserve"> </w:t>
            </w:r>
            <w:r w:rsidRPr="00D85AE1">
              <w:rPr>
                <w:sz w:val="18"/>
                <w:szCs w:val="18"/>
                <w:lang w:val="uk-UA"/>
              </w:rPr>
              <w:t>Якщо невиконання спричинене з вини субпідрядника Субпідрядника і якщо таке невиконання виникає з причин, які не залежать від Субпідрядника та субпідрядника Субпідрядника і без вини або недбалості жодного з них (Форс мажор), то Субпідрядник протягом 20 (двадцяти) днів з моменту настання Форс мажору письмово повідомить Кімонікс про таку неможливість виконання та її причину, Субпідрядник не нестиме відповідальності за будь-які надмірні витрати, пов’язані з невиконанням зобов’язань, за винятком випадків, коли поставки або послуги, що мають бути надані Субпідрядником, можна було отримати з інших джерел вчасно, що дозволило б Субпідряднику дотриматися необхідного графіка поставок.</w:t>
            </w:r>
          </w:p>
          <w:p w14:paraId="24CC352C" w14:textId="77777777" w:rsidR="0016398E" w:rsidRPr="00D85AE1" w:rsidRDefault="0016398E" w:rsidP="000530CB">
            <w:pPr>
              <w:jc w:val="both"/>
              <w:rPr>
                <w:sz w:val="18"/>
                <w:szCs w:val="18"/>
                <w:lang w:val="uk-UA"/>
              </w:rPr>
            </w:pPr>
          </w:p>
          <w:p w14:paraId="4920AD0E" w14:textId="6A60FD01"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26</w:t>
            </w:r>
            <w:r w:rsidRPr="00D85AE1">
              <w:rPr>
                <w:b/>
                <w:smallCaps/>
                <w:sz w:val="18"/>
                <w:szCs w:val="18"/>
                <w:lang w:val="uk-UA"/>
              </w:rPr>
              <w:t>.</w:t>
            </w:r>
            <w:r w:rsidRPr="00D85AE1">
              <w:rPr>
                <w:b/>
                <w:smallCaps/>
                <w:sz w:val="18"/>
                <w:szCs w:val="18"/>
                <w:lang w:val="uk-UA"/>
              </w:rPr>
              <w:tab/>
              <w:t>Розірвання</w:t>
            </w:r>
          </w:p>
          <w:p w14:paraId="059BC449" w14:textId="77777777" w:rsidR="0016398E" w:rsidRPr="00D85AE1" w:rsidRDefault="0016398E" w:rsidP="000530CB">
            <w:pPr>
              <w:jc w:val="both"/>
              <w:rPr>
                <w:sz w:val="18"/>
                <w:szCs w:val="18"/>
                <w:lang w:val="uk-UA"/>
              </w:rPr>
            </w:pPr>
          </w:p>
          <w:p w14:paraId="43C5E1F6" w14:textId="77777777" w:rsidR="0016398E" w:rsidRPr="00D85AE1" w:rsidRDefault="0016398E" w:rsidP="000530CB">
            <w:pPr>
              <w:jc w:val="both"/>
              <w:rPr>
                <w:sz w:val="18"/>
                <w:szCs w:val="18"/>
                <w:lang w:val="uk-UA"/>
              </w:rPr>
            </w:pPr>
            <w:r w:rsidRPr="00D85AE1">
              <w:rPr>
                <w:sz w:val="18"/>
                <w:szCs w:val="18"/>
                <w:lang w:val="uk-UA"/>
              </w:rPr>
              <w:t>Кімонікс зберігає одностороннє право розірвати субконтракт з фіксованою ціною в будь-який час, з оплатою всіх результатів, що завершені на час припинення, та пропорційною оплатою частки результатів, що знаходяться в процесі досягнення, у відповідності до пункту FAR 52.249-1 «Припинення в інтересах уряду (фіксована ціна) (короткостроковий)» (квітень 1984 року), який включено шляхом посилання до цього у Статті 37 документу.</w:t>
            </w:r>
          </w:p>
          <w:p w14:paraId="197A721C" w14:textId="77777777" w:rsidR="0016398E" w:rsidRPr="00D85AE1" w:rsidRDefault="0016398E" w:rsidP="000530CB">
            <w:pPr>
              <w:jc w:val="both"/>
              <w:rPr>
                <w:sz w:val="18"/>
                <w:szCs w:val="18"/>
                <w:lang w:val="uk-UA"/>
              </w:rPr>
            </w:pPr>
          </w:p>
          <w:p w14:paraId="09786A8D" w14:textId="77777777" w:rsidR="0016398E" w:rsidRPr="00D85AE1" w:rsidRDefault="0016398E" w:rsidP="000530CB">
            <w:pPr>
              <w:tabs>
                <w:tab w:val="left" w:pos="3960"/>
              </w:tabs>
              <w:jc w:val="both"/>
              <w:rPr>
                <w:sz w:val="18"/>
                <w:szCs w:val="18"/>
                <w:lang w:val="uk-UA"/>
              </w:rPr>
            </w:pPr>
            <w:r w:rsidRPr="00D85AE1">
              <w:rPr>
                <w:sz w:val="18"/>
                <w:szCs w:val="18"/>
                <w:lang w:val="uk-UA"/>
              </w:rPr>
              <w:t>У випадку невиконання Супідрядником робіт, що може призвести до загрози невиконання цього субконтракту з фіксованою ціною або у випадку, коли Субпідрядник неспроможний виконати умови цього субконтракту з фіксованою ціною до дати завершення робіт, Субпідрядник повідомляє про це Кімонікс, і Кімонікс має право припинення дії цього Субконтракту з фіксованою ціною, з причини невиконання його умов, шляхом письмового повідомлення Субпідрядника відповідно до пункту FAR 52.249-8 «Невиконання (Поставка чи надання послуг з фіксованою ціною)».</w:t>
            </w:r>
          </w:p>
          <w:p w14:paraId="6B9C568C" w14:textId="77777777" w:rsidR="0016398E" w:rsidRPr="00D85AE1" w:rsidRDefault="0016398E" w:rsidP="000530CB">
            <w:pPr>
              <w:tabs>
                <w:tab w:val="left" w:pos="3960"/>
              </w:tabs>
              <w:jc w:val="both"/>
              <w:rPr>
                <w:sz w:val="18"/>
                <w:szCs w:val="18"/>
                <w:lang w:val="uk-UA"/>
              </w:rPr>
            </w:pPr>
          </w:p>
          <w:p w14:paraId="56A59F37" w14:textId="77777777" w:rsidR="00A9086F" w:rsidRPr="00932FD0" w:rsidRDefault="0016398E" w:rsidP="000530CB">
            <w:pPr>
              <w:pStyle w:val="Normal12"/>
              <w:spacing w:before="0" w:beforeAutospacing="0" w:after="0" w:afterAutospacing="0"/>
              <w:jc w:val="both"/>
              <w:rPr>
                <w:sz w:val="18"/>
                <w:szCs w:val="18"/>
                <w:lang w:val="uk-UA"/>
              </w:rPr>
            </w:pPr>
            <w:r w:rsidRPr="00D85AE1">
              <w:rPr>
                <w:sz w:val="18"/>
                <w:szCs w:val="18"/>
                <w:lang w:val="uk-UA"/>
              </w:rPr>
              <w:t>В доповнення до усіх інших прав, що надаються за цим Субконтрактом, надалі розуміється і погоджується, що Кімонікс має право розірвати цей Субконтракт негайно у будь-який час, згідно з будь-якою з наступних умов:</w:t>
            </w:r>
          </w:p>
          <w:p w14:paraId="67B122F5" w14:textId="76DEA67A" w:rsidR="0016398E" w:rsidRPr="00D85AE1" w:rsidRDefault="0016398E" w:rsidP="000530CB">
            <w:pPr>
              <w:pStyle w:val="Normal12"/>
              <w:spacing w:before="0" w:beforeAutospacing="0" w:after="0" w:afterAutospacing="0"/>
              <w:jc w:val="both"/>
              <w:rPr>
                <w:sz w:val="18"/>
                <w:szCs w:val="18"/>
                <w:lang w:val="uk-UA"/>
              </w:rPr>
            </w:pPr>
            <w:r w:rsidRPr="00D85AE1">
              <w:rPr>
                <w:sz w:val="18"/>
                <w:szCs w:val="18"/>
                <w:lang w:val="uk-UA"/>
              </w:rPr>
              <w:t xml:space="preserve"> </w:t>
            </w:r>
          </w:p>
          <w:p w14:paraId="1196F2A3" w14:textId="3C35C9CC" w:rsidR="0016398E" w:rsidRPr="00D85AE1" w:rsidRDefault="0016398E" w:rsidP="00A9086F">
            <w:pPr>
              <w:pStyle w:val="Normal12"/>
              <w:numPr>
                <w:ilvl w:val="1"/>
                <w:numId w:val="33"/>
              </w:numPr>
              <w:spacing w:before="0" w:beforeAutospacing="0" w:after="0" w:afterAutospacing="0"/>
              <w:ind w:left="259" w:hanging="264"/>
              <w:jc w:val="both"/>
              <w:rPr>
                <w:sz w:val="18"/>
                <w:szCs w:val="18"/>
                <w:lang w:val="uk-UA"/>
              </w:rPr>
            </w:pPr>
            <w:r w:rsidRPr="00D85AE1">
              <w:rPr>
                <w:sz w:val="18"/>
                <w:szCs w:val="18"/>
                <w:lang w:val="uk-UA"/>
              </w:rPr>
              <w:t xml:space="preserve">Субпідрядника вказано у переліку осіб, підозрюваних у тероризмі, чи заблокованих осіб, вказаних Урядом США у, включаючи, але не обмежуючись (а) Додатку до Наказу Президента № 13224 (2001) (Наказ Президента щодо арешту майна і заборони транзакцій з особами, задіяними, підозрюваними чи тими, що підтримують тероризм), чи (б) Списку спеціально визначених громадян і заблокованих осіб, затвердженому Управління з по контролю за іноземними активами </w:t>
            </w:r>
            <w:r w:rsidRPr="00D85AE1">
              <w:rPr>
                <w:sz w:val="18"/>
                <w:szCs w:val="18"/>
                <w:lang w:val="uk-UA"/>
              </w:rPr>
              <w:lastRenderedPageBreak/>
              <w:t>Міністерства фінансів США;</w:t>
            </w:r>
          </w:p>
          <w:p w14:paraId="66E724B0" w14:textId="0143C8DC" w:rsidR="0016398E" w:rsidRPr="00D85AE1" w:rsidRDefault="0016398E" w:rsidP="00A9086F">
            <w:pPr>
              <w:pStyle w:val="Normal12"/>
              <w:numPr>
                <w:ilvl w:val="1"/>
                <w:numId w:val="33"/>
              </w:numPr>
              <w:spacing w:before="0" w:beforeAutospacing="0" w:after="0" w:afterAutospacing="0"/>
              <w:ind w:left="259" w:hanging="264"/>
              <w:jc w:val="both"/>
              <w:rPr>
                <w:sz w:val="18"/>
                <w:szCs w:val="18"/>
                <w:lang w:val="uk-UA"/>
              </w:rPr>
            </w:pPr>
            <w:r w:rsidRPr="00D85AE1">
              <w:rPr>
                <w:sz w:val="18"/>
                <w:szCs w:val="18"/>
                <w:lang w:val="uk-UA"/>
              </w:rPr>
              <w:t>USAID визначає, що Субпідрядник не має права на отримання фінансування USAID згідно з законами та постановами США;</w:t>
            </w:r>
          </w:p>
          <w:p w14:paraId="4C776D19" w14:textId="790A5FA7" w:rsidR="0016398E" w:rsidRPr="00D85AE1" w:rsidRDefault="0016398E" w:rsidP="00A9086F">
            <w:pPr>
              <w:pStyle w:val="Normal12"/>
              <w:numPr>
                <w:ilvl w:val="1"/>
                <w:numId w:val="33"/>
              </w:numPr>
              <w:spacing w:before="0" w:beforeAutospacing="0" w:after="0" w:afterAutospacing="0"/>
              <w:ind w:left="259" w:hanging="264"/>
              <w:jc w:val="both"/>
              <w:rPr>
                <w:sz w:val="18"/>
                <w:szCs w:val="18"/>
                <w:lang w:val="uk-UA"/>
              </w:rPr>
            </w:pPr>
            <w:r w:rsidRPr="00D85AE1">
              <w:rPr>
                <w:sz w:val="18"/>
                <w:szCs w:val="18"/>
                <w:lang w:val="uk-UA"/>
              </w:rPr>
              <w:t>Субпідрядник визначається у Системі переліку виключених сторін Уряду США, чи у переліку який є правонаступником, як такий, що виключений, позбавлений права чи якому заборонено отримання федеральної договорів чи допомоги.</w:t>
            </w:r>
            <w:r w:rsidR="00DE0F61">
              <w:rPr>
                <w:sz w:val="18"/>
                <w:szCs w:val="18"/>
                <w:lang w:val="uk-UA"/>
              </w:rPr>
              <w:t xml:space="preserve"> </w:t>
            </w:r>
          </w:p>
          <w:p w14:paraId="1CA126E9" w14:textId="77777777" w:rsidR="0016398E" w:rsidRPr="00D85AE1" w:rsidRDefault="0016398E" w:rsidP="000530CB">
            <w:pPr>
              <w:tabs>
                <w:tab w:val="left" w:pos="3960"/>
              </w:tabs>
              <w:jc w:val="both"/>
              <w:rPr>
                <w:sz w:val="18"/>
                <w:szCs w:val="18"/>
                <w:lang w:val="uk-UA"/>
              </w:rPr>
            </w:pPr>
          </w:p>
          <w:p w14:paraId="6D5E6F6A" w14:textId="77777777" w:rsidR="0016398E" w:rsidRPr="00D85AE1" w:rsidRDefault="0016398E" w:rsidP="000530CB">
            <w:pPr>
              <w:tabs>
                <w:tab w:val="left" w:pos="3960"/>
              </w:tabs>
              <w:jc w:val="both"/>
              <w:rPr>
                <w:sz w:val="18"/>
                <w:szCs w:val="18"/>
                <w:lang w:val="uk-UA"/>
              </w:rPr>
            </w:pPr>
            <w:r w:rsidRPr="00D85AE1">
              <w:rPr>
                <w:sz w:val="18"/>
                <w:szCs w:val="18"/>
                <w:lang w:val="uk-UA"/>
              </w:rPr>
              <w:t>Попри будь-які інші положення Субконтракту, після такого припинення Субпідрядник не має права на будь-яке подальше фінансування у його рамках.</w:t>
            </w:r>
          </w:p>
          <w:p w14:paraId="5AE52D3E" w14:textId="77777777" w:rsidR="0016398E" w:rsidRPr="00D85AE1" w:rsidRDefault="0016398E" w:rsidP="000530CB">
            <w:pPr>
              <w:tabs>
                <w:tab w:val="left" w:pos="3960"/>
              </w:tabs>
              <w:jc w:val="both"/>
              <w:rPr>
                <w:sz w:val="18"/>
                <w:szCs w:val="18"/>
                <w:lang w:val="uk-UA"/>
              </w:rPr>
            </w:pPr>
          </w:p>
          <w:p w14:paraId="2505878E" w14:textId="27454EBC"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27</w:t>
            </w:r>
            <w:r w:rsidRPr="00D85AE1">
              <w:rPr>
                <w:b/>
                <w:smallCaps/>
                <w:sz w:val="18"/>
                <w:szCs w:val="18"/>
                <w:lang w:val="uk-UA"/>
              </w:rPr>
              <w:t>.</w:t>
            </w:r>
            <w:r w:rsidRPr="00D85AE1">
              <w:rPr>
                <w:b/>
                <w:smallCaps/>
                <w:sz w:val="18"/>
                <w:szCs w:val="18"/>
                <w:lang w:val="uk-UA"/>
              </w:rPr>
              <w:tab/>
              <w:t>Заяви та свідчення</w:t>
            </w:r>
          </w:p>
          <w:p w14:paraId="602E18DE" w14:textId="77777777" w:rsidR="0016398E" w:rsidRPr="00D85AE1" w:rsidRDefault="0016398E" w:rsidP="000530CB">
            <w:pPr>
              <w:tabs>
                <w:tab w:val="left" w:pos="3960"/>
              </w:tabs>
              <w:jc w:val="both"/>
              <w:rPr>
                <w:sz w:val="18"/>
                <w:szCs w:val="18"/>
                <w:lang w:val="uk-UA"/>
              </w:rPr>
            </w:pPr>
          </w:p>
          <w:p w14:paraId="637CE506" w14:textId="77777777" w:rsidR="0016398E" w:rsidRPr="00D85AE1" w:rsidRDefault="0016398E" w:rsidP="000530CB">
            <w:pPr>
              <w:tabs>
                <w:tab w:val="left" w:pos="3960"/>
              </w:tabs>
              <w:jc w:val="both"/>
              <w:rPr>
                <w:sz w:val="18"/>
                <w:szCs w:val="18"/>
                <w:lang w:val="uk-UA"/>
              </w:rPr>
            </w:pPr>
            <w:r w:rsidRPr="00D85AE1">
              <w:rPr>
                <w:sz w:val="18"/>
                <w:szCs w:val="18"/>
                <w:lang w:val="uk-UA"/>
              </w:rPr>
              <w:t>Всі подані заяви та свідчення, які мають за результат присудження цього Субконтракту, цим включено або в повним текстом, або шляхом посилання, і кожна оновлена заява чи свідчення, які подаються після цього, включаються шляхом посилання і стають частиною цього Субконтракту і мають таку ж силу і чинність, як і в разі включення повного тексту. Підписанням цього Субконтракту Субпідрядник свідчить, що на час присудження цього Субконтракту: (1) Субпідрядник, включаючи його керівників, не був відсторонений, обмежений у правах або запропонований для відсторонення або оголошений таким, що не має права на отримання винагороди будь-яким федеральним агентством США; (2) жодні федеральні асигновані кошти не були виплачені та не будуть виплачені будь-якій особі за вплив або спробу вплинути на посадову особу чи працівника будь-якої установи, члена Конгресу США, посадову особу чи службовця Конгресу США чи працівника члена Конгресу США від його імені у зв’язку з присудженням контракту або цього субконтракту; і (3) жодних змін не відбулося в будь-яких інших заявах і свідченнях, зроблених Субпідрядником, що призвело до присудження цього субконтракту. Субпідрядник погоджується швидко письмово повідомляти Кімонікс про будь-які зміни, які відбуваються в будь-який час протягом виконання цього Субконтракту щодо будь-якої заяви чи свідчення, які подаються Субпідрядником.</w:t>
            </w:r>
          </w:p>
          <w:p w14:paraId="496AF1FE" w14:textId="77777777" w:rsidR="0016398E" w:rsidRPr="00D85AE1" w:rsidRDefault="0016398E" w:rsidP="000530CB">
            <w:pPr>
              <w:jc w:val="both"/>
              <w:rPr>
                <w:sz w:val="18"/>
                <w:szCs w:val="18"/>
                <w:lang w:val="uk-UA"/>
              </w:rPr>
            </w:pPr>
          </w:p>
          <w:p w14:paraId="26D27CCF" w14:textId="2C058715" w:rsidR="0016398E" w:rsidRPr="00D85AE1" w:rsidRDefault="0016398E" w:rsidP="000530CB">
            <w:pPr>
              <w:tabs>
                <w:tab w:val="left" w:pos="3960"/>
              </w:tabs>
              <w:jc w:val="both"/>
              <w:rPr>
                <w:sz w:val="18"/>
                <w:szCs w:val="18"/>
                <w:lang w:val="uk-UA"/>
              </w:rPr>
            </w:pPr>
            <w:r w:rsidRPr="00D85AE1">
              <w:rPr>
                <w:b/>
                <w:smallCaps/>
                <w:sz w:val="18"/>
                <w:szCs w:val="18"/>
                <w:lang w:val="uk-UA"/>
              </w:rPr>
              <w:t xml:space="preserve">Стаття </w:t>
            </w:r>
            <w:r w:rsidR="00814106">
              <w:rPr>
                <w:b/>
                <w:smallCaps/>
                <w:sz w:val="18"/>
                <w:szCs w:val="18"/>
                <w:lang w:val="uk-UA"/>
              </w:rPr>
              <w:t>28</w:t>
            </w:r>
            <w:r w:rsidRPr="00D85AE1">
              <w:rPr>
                <w:b/>
                <w:smallCaps/>
                <w:sz w:val="18"/>
                <w:szCs w:val="18"/>
                <w:lang w:val="uk-UA"/>
              </w:rPr>
              <w:t>. Стандарти виконання Субконтракту Субпідрядником</w:t>
            </w:r>
          </w:p>
          <w:p w14:paraId="740ADB60" w14:textId="77777777" w:rsidR="0016398E" w:rsidRPr="00D85AE1" w:rsidRDefault="0016398E" w:rsidP="000530CB">
            <w:pPr>
              <w:tabs>
                <w:tab w:val="left" w:pos="3960"/>
              </w:tabs>
              <w:jc w:val="both"/>
              <w:rPr>
                <w:sz w:val="18"/>
                <w:szCs w:val="18"/>
                <w:lang w:val="uk-UA"/>
              </w:rPr>
            </w:pPr>
          </w:p>
          <w:p w14:paraId="5F8EEB55" w14:textId="77777777" w:rsidR="0016398E" w:rsidRPr="00D85AE1" w:rsidRDefault="0016398E" w:rsidP="000530CB">
            <w:pPr>
              <w:jc w:val="both"/>
              <w:rPr>
                <w:sz w:val="18"/>
                <w:szCs w:val="18"/>
                <w:lang w:val="uk-UA"/>
              </w:rPr>
            </w:pPr>
            <w:r w:rsidRPr="00D85AE1">
              <w:rPr>
                <w:sz w:val="18"/>
                <w:szCs w:val="18"/>
                <w:lang w:val="uk-UA"/>
              </w:rPr>
              <w:t xml:space="preserve">Субпідрядник погоджується надавати послуги, що вимагаються цим документом, відповідно до вимог, що викладені у цьому Субконтракті. Субпідрядник зобов’язується надавати послуги за цим субконтрактом відповідно до найвищих стандартів професійної та етичної компетенції та цілісності, що прийняті у сфері діяльності Субпідрядника, та забезпечити, що працівники, які будуть призначені для виконання послуг за цим субконтрактом, поводитимуться у спосіб, що відповідає цим вимогам. Послуги надаються Субпідрядником: (1) в ефективний, безпечний, ввічливий та діловий спосіб; (2) відповідно до будь-яких особливих вказівок, які час від часу видає Кімонікс; та (3) у межах відповідності пунктам (1) та (2), як вимагається з точки зору економічної та ділової доцільності. Субпідрядник надає послуги кваліфікованого персоналу на всіх стадіях виконання </w:t>
            </w:r>
            <w:r w:rsidRPr="00D85AE1">
              <w:rPr>
                <w:sz w:val="18"/>
                <w:szCs w:val="18"/>
                <w:lang w:val="uk-UA"/>
              </w:rPr>
              <w:lastRenderedPageBreak/>
              <w:t>цього субконтракту. Субпідрядник представляє та гарантує дотримання всіх застосовних законів Сполучених Штатів та будь-яких інших країн, в яких надаватимуться послуги.</w:t>
            </w:r>
          </w:p>
          <w:p w14:paraId="08E706A8" w14:textId="77777777" w:rsidR="0016398E" w:rsidRPr="00D85AE1" w:rsidRDefault="0016398E" w:rsidP="000530CB">
            <w:pPr>
              <w:jc w:val="both"/>
              <w:rPr>
                <w:sz w:val="18"/>
                <w:szCs w:val="18"/>
                <w:lang w:val="uk-UA"/>
              </w:rPr>
            </w:pPr>
          </w:p>
          <w:p w14:paraId="21F7084A" w14:textId="1CFDF6FD" w:rsidR="0016398E" w:rsidRPr="00D85AE1" w:rsidRDefault="0016398E" w:rsidP="000530CB">
            <w:pPr>
              <w:jc w:val="both"/>
              <w:rPr>
                <w:b/>
                <w:smallCaps/>
                <w:sz w:val="18"/>
                <w:szCs w:val="18"/>
                <w:lang w:val="uk-UA"/>
              </w:rPr>
            </w:pPr>
            <w:r w:rsidRPr="00D85AE1">
              <w:rPr>
                <w:b/>
                <w:smallCaps/>
                <w:sz w:val="18"/>
                <w:szCs w:val="18"/>
                <w:lang w:val="uk-UA"/>
              </w:rPr>
              <w:t xml:space="preserve">Стаття </w:t>
            </w:r>
            <w:r w:rsidR="00814106">
              <w:rPr>
                <w:b/>
                <w:smallCaps/>
                <w:sz w:val="18"/>
                <w:szCs w:val="18"/>
                <w:lang w:val="uk-UA"/>
              </w:rPr>
              <w:t>29</w:t>
            </w:r>
            <w:r w:rsidRPr="00D85AE1">
              <w:rPr>
                <w:b/>
                <w:smallCaps/>
                <w:sz w:val="18"/>
                <w:szCs w:val="18"/>
                <w:lang w:val="uk-UA"/>
              </w:rPr>
              <w:t>.</w:t>
            </w:r>
            <w:r w:rsidRPr="00D85AE1">
              <w:rPr>
                <w:b/>
                <w:smallCaps/>
                <w:sz w:val="18"/>
                <w:szCs w:val="18"/>
                <w:lang w:val="uk-UA"/>
              </w:rPr>
              <w:tab/>
              <w:t>Збереження чинності</w:t>
            </w:r>
          </w:p>
          <w:p w14:paraId="1D05CDA3" w14:textId="77777777" w:rsidR="0016398E" w:rsidRPr="00D85AE1" w:rsidRDefault="0016398E" w:rsidP="000530CB">
            <w:pPr>
              <w:jc w:val="both"/>
              <w:rPr>
                <w:sz w:val="18"/>
                <w:szCs w:val="18"/>
                <w:lang w:val="uk-UA"/>
              </w:rPr>
            </w:pPr>
          </w:p>
          <w:p w14:paraId="02AE9606" w14:textId="2BC8C8C3" w:rsidR="0016398E" w:rsidRPr="00D85AE1" w:rsidRDefault="0016398E" w:rsidP="000530CB">
            <w:pPr>
              <w:jc w:val="both"/>
              <w:rPr>
                <w:sz w:val="18"/>
                <w:szCs w:val="18"/>
                <w:lang w:val="uk-UA"/>
              </w:rPr>
            </w:pPr>
            <w:r w:rsidRPr="00D85AE1">
              <w:rPr>
                <w:sz w:val="18"/>
                <w:szCs w:val="18"/>
                <w:lang w:val="uk-UA"/>
              </w:rPr>
              <w:t>Положення, викладені в наступних статтях цього субконтракту, залишаються чинними після розірвання або завершення терміну дії цього субконтракту та діятимуть до моменту їх виконання:</w:t>
            </w:r>
            <w:r w:rsidR="00DE0F61">
              <w:rPr>
                <w:sz w:val="18"/>
                <w:szCs w:val="18"/>
                <w:lang w:val="uk-UA"/>
              </w:rPr>
              <w:t xml:space="preserve"> </w:t>
            </w:r>
          </w:p>
          <w:p w14:paraId="7EBE134E" w14:textId="77777777" w:rsidR="0016398E" w:rsidRPr="0054052E" w:rsidRDefault="0016398E" w:rsidP="00A9086F">
            <w:pPr>
              <w:ind w:left="1429" w:hanging="1260"/>
              <w:jc w:val="both"/>
              <w:rPr>
                <w:sz w:val="18"/>
                <w:szCs w:val="18"/>
                <w:lang w:val="uk-UA"/>
              </w:rPr>
            </w:pPr>
            <w:r w:rsidRPr="0054052E">
              <w:rPr>
                <w:sz w:val="18"/>
                <w:szCs w:val="18"/>
                <w:lang w:val="uk-UA"/>
              </w:rPr>
              <w:t>Стаття 8.</w:t>
            </w:r>
            <w:r w:rsidRPr="0054052E">
              <w:rPr>
                <w:sz w:val="18"/>
                <w:szCs w:val="18"/>
                <w:lang w:val="uk-UA"/>
              </w:rPr>
              <w:tab/>
              <w:t>Гарантійна підтримка та обслуговування</w:t>
            </w:r>
          </w:p>
          <w:p w14:paraId="5CF7A134" w14:textId="77777777" w:rsidR="0016398E" w:rsidRPr="0054052E" w:rsidRDefault="0016398E" w:rsidP="00A9086F">
            <w:pPr>
              <w:ind w:left="1429" w:hanging="1260"/>
              <w:jc w:val="both"/>
              <w:rPr>
                <w:sz w:val="18"/>
                <w:szCs w:val="18"/>
                <w:lang w:val="uk-UA"/>
              </w:rPr>
            </w:pPr>
            <w:r w:rsidRPr="0054052E">
              <w:rPr>
                <w:sz w:val="18"/>
                <w:szCs w:val="18"/>
                <w:lang w:val="uk-UA"/>
              </w:rPr>
              <w:t>Стаття 12.</w:t>
            </w:r>
            <w:r w:rsidRPr="0054052E">
              <w:rPr>
                <w:sz w:val="18"/>
                <w:szCs w:val="18"/>
                <w:lang w:val="uk-UA"/>
              </w:rPr>
              <w:tab/>
              <w:t>Збори, податки та мита Країни співпраці</w:t>
            </w:r>
          </w:p>
          <w:p w14:paraId="22F04134" w14:textId="77777777" w:rsidR="0016398E" w:rsidRPr="0054052E" w:rsidRDefault="0016398E" w:rsidP="00A9086F">
            <w:pPr>
              <w:ind w:left="1429" w:hanging="1260"/>
              <w:jc w:val="both"/>
              <w:rPr>
                <w:sz w:val="18"/>
                <w:szCs w:val="18"/>
                <w:lang w:val="uk-UA"/>
              </w:rPr>
            </w:pPr>
            <w:r w:rsidRPr="0054052E">
              <w:rPr>
                <w:sz w:val="18"/>
                <w:szCs w:val="18"/>
                <w:lang w:val="uk-UA"/>
              </w:rPr>
              <w:t>Стаття 24.</w:t>
            </w:r>
            <w:r w:rsidRPr="0054052E">
              <w:rPr>
                <w:sz w:val="18"/>
                <w:szCs w:val="18"/>
                <w:lang w:val="uk-UA"/>
              </w:rPr>
              <w:tab/>
              <w:t xml:space="preserve">Відповідність чинному законодавству та стандартам </w:t>
            </w:r>
          </w:p>
          <w:p w14:paraId="76021E49" w14:textId="77777777" w:rsidR="0016398E" w:rsidRPr="0054052E" w:rsidRDefault="0016398E" w:rsidP="00A9086F">
            <w:pPr>
              <w:ind w:left="1429" w:hanging="1260"/>
              <w:jc w:val="both"/>
              <w:rPr>
                <w:sz w:val="18"/>
                <w:szCs w:val="18"/>
                <w:lang w:val="uk-UA"/>
              </w:rPr>
            </w:pPr>
            <w:r w:rsidRPr="0054052E">
              <w:rPr>
                <w:sz w:val="18"/>
                <w:szCs w:val="18"/>
                <w:lang w:val="uk-UA"/>
              </w:rPr>
              <w:t>Стаття 25.</w:t>
            </w:r>
            <w:r w:rsidRPr="0054052E">
              <w:rPr>
                <w:sz w:val="18"/>
                <w:szCs w:val="18"/>
                <w:lang w:val="uk-UA"/>
              </w:rPr>
              <w:tab/>
              <w:t>Відшкодування збитків і відмова Субпідрядника від пільг</w:t>
            </w:r>
          </w:p>
          <w:p w14:paraId="4A50D1C7" w14:textId="77777777" w:rsidR="0016398E" w:rsidRPr="00D85AE1" w:rsidRDefault="0016398E" w:rsidP="00A9086F">
            <w:pPr>
              <w:ind w:left="1429" w:hanging="1260"/>
              <w:jc w:val="both"/>
              <w:rPr>
                <w:sz w:val="18"/>
                <w:szCs w:val="18"/>
                <w:lang w:val="uk-UA"/>
              </w:rPr>
            </w:pPr>
            <w:r w:rsidRPr="0054052E">
              <w:rPr>
                <w:sz w:val="18"/>
                <w:szCs w:val="18"/>
                <w:lang w:val="uk-UA"/>
              </w:rPr>
              <w:t>Стаття 31.</w:t>
            </w:r>
            <w:r w:rsidRPr="0054052E">
              <w:rPr>
                <w:sz w:val="18"/>
                <w:szCs w:val="18"/>
                <w:lang w:val="uk-UA"/>
              </w:rPr>
              <w:tab/>
              <w:t>Застосовне законодавство та вирішення спорів</w:t>
            </w:r>
          </w:p>
          <w:p w14:paraId="198C917E" w14:textId="77777777" w:rsidR="0016398E" w:rsidRPr="00D85AE1" w:rsidRDefault="0016398E" w:rsidP="000530CB">
            <w:pPr>
              <w:jc w:val="both"/>
              <w:rPr>
                <w:sz w:val="18"/>
                <w:szCs w:val="18"/>
                <w:lang w:val="uk-UA"/>
              </w:rPr>
            </w:pPr>
          </w:p>
          <w:p w14:paraId="40B64C37" w14:textId="77777777" w:rsidR="0016398E" w:rsidRPr="00D85AE1" w:rsidRDefault="0016398E" w:rsidP="000530CB">
            <w:pPr>
              <w:jc w:val="both"/>
              <w:rPr>
                <w:sz w:val="18"/>
                <w:szCs w:val="18"/>
                <w:lang w:val="uk-UA"/>
              </w:rPr>
            </w:pPr>
          </w:p>
          <w:p w14:paraId="2C96B1B9" w14:textId="3776DCDD" w:rsidR="0016398E" w:rsidRPr="00D85AE1" w:rsidRDefault="0016398E" w:rsidP="00A9086F">
            <w:pPr>
              <w:jc w:val="center"/>
              <w:rPr>
                <w:b/>
                <w:sz w:val="18"/>
                <w:szCs w:val="18"/>
                <w:lang w:val="uk-UA"/>
              </w:rPr>
            </w:pPr>
            <w:r w:rsidRPr="00D85AE1">
              <w:rPr>
                <w:b/>
                <w:sz w:val="18"/>
                <w:szCs w:val="18"/>
                <w:lang w:val="uk-UA"/>
              </w:rPr>
              <w:t>ЧАСТИНА 4.</w:t>
            </w:r>
            <w:r w:rsidR="00A9086F" w:rsidRPr="00932FD0">
              <w:rPr>
                <w:b/>
                <w:sz w:val="18"/>
                <w:szCs w:val="18"/>
                <w:lang w:val="uk-UA"/>
              </w:rPr>
              <w:t xml:space="preserve"> </w:t>
            </w:r>
            <w:r w:rsidRPr="00D85AE1">
              <w:rPr>
                <w:b/>
                <w:sz w:val="18"/>
                <w:szCs w:val="18"/>
                <w:lang w:val="uk-UA"/>
              </w:rPr>
              <w:t>ПУНКТИ ВКЛЮЧЕНІ ШЛЯХОМ ПОСИЛАННЯ</w:t>
            </w:r>
          </w:p>
          <w:p w14:paraId="2C2CD495" w14:textId="77777777" w:rsidR="0016398E" w:rsidRPr="00D85AE1" w:rsidRDefault="0016398E" w:rsidP="000530CB">
            <w:pPr>
              <w:jc w:val="both"/>
              <w:rPr>
                <w:sz w:val="18"/>
                <w:szCs w:val="18"/>
                <w:lang w:val="uk-UA"/>
              </w:rPr>
            </w:pPr>
          </w:p>
          <w:p w14:paraId="4EE431D1" w14:textId="34C8A1CF" w:rsidR="0016398E" w:rsidRPr="00D85AE1" w:rsidRDefault="0016398E" w:rsidP="000530CB">
            <w:pPr>
              <w:jc w:val="both"/>
              <w:rPr>
                <w:b/>
                <w:smallCaps/>
                <w:sz w:val="18"/>
                <w:szCs w:val="18"/>
                <w:lang w:val="uk-UA"/>
              </w:rPr>
            </w:pPr>
            <w:r w:rsidRPr="00D85AE1">
              <w:rPr>
                <w:b/>
                <w:smallCaps/>
                <w:sz w:val="18"/>
                <w:szCs w:val="18"/>
                <w:lang w:val="uk-UA"/>
              </w:rPr>
              <w:t>Стаття 3</w:t>
            </w:r>
            <w:r w:rsidR="00814106">
              <w:rPr>
                <w:b/>
                <w:smallCaps/>
                <w:sz w:val="18"/>
                <w:szCs w:val="18"/>
                <w:lang w:val="uk-UA"/>
              </w:rPr>
              <w:t>0</w:t>
            </w:r>
            <w:r w:rsidRPr="00D85AE1">
              <w:rPr>
                <w:b/>
                <w:smallCaps/>
                <w:sz w:val="18"/>
                <w:szCs w:val="18"/>
                <w:lang w:val="uk-UA"/>
              </w:rPr>
              <w:t>.</w:t>
            </w:r>
            <w:r w:rsidRPr="00D85AE1">
              <w:rPr>
                <w:b/>
                <w:smallCaps/>
                <w:sz w:val="18"/>
                <w:szCs w:val="18"/>
                <w:lang w:val="uk-UA"/>
              </w:rPr>
              <w:tab/>
              <w:t>Пункти включені шляхом посилання</w:t>
            </w:r>
          </w:p>
          <w:p w14:paraId="23580907" w14:textId="77777777" w:rsidR="0016398E" w:rsidRPr="00D85AE1" w:rsidRDefault="0016398E" w:rsidP="000530CB">
            <w:pPr>
              <w:jc w:val="both"/>
              <w:rPr>
                <w:sz w:val="18"/>
                <w:szCs w:val="18"/>
                <w:lang w:val="uk-UA"/>
              </w:rPr>
            </w:pPr>
          </w:p>
          <w:p w14:paraId="035F0CD1" w14:textId="0F01B754" w:rsidR="0016398E" w:rsidRPr="00D85AE1" w:rsidRDefault="0016398E" w:rsidP="000530CB">
            <w:pPr>
              <w:jc w:val="both"/>
              <w:rPr>
                <w:sz w:val="18"/>
                <w:szCs w:val="18"/>
                <w:lang w:val="uk-UA"/>
              </w:rPr>
            </w:pPr>
            <w:r w:rsidRPr="00D85AE1">
              <w:rPr>
                <w:sz w:val="18"/>
                <w:szCs w:val="18"/>
                <w:lang w:val="uk-UA"/>
              </w:rPr>
              <w:t>Цей Субконтракт включає відповідні пункти, як вимагається Правилами закупівель для федеральних потреб та Правилами закупівель для потреб USAID, які застосовуються до контрактів нижчого рівня.</w:t>
            </w:r>
            <w:r w:rsidR="00DE0F61">
              <w:rPr>
                <w:sz w:val="18"/>
                <w:szCs w:val="18"/>
                <w:lang w:val="uk-UA"/>
              </w:rPr>
              <w:t xml:space="preserve"> </w:t>
            </w:r>
            <w:r w:rsidRPr="00D85AE1">
              <w:rPr>
                <w:sz w:val="18"/>
                <w:szCs w:val="18"/>
                <w:lang w:val="uk-UA"/>
              </w:rPr>
              <w:t>Цей субконтракт з фіксованою ціною включає наступні пункти Правил закупівель для федеральних потреб (стаття 48 Кодексу федеральних правил, Розділ 1) та</w:t>
            </w:r>
            <w:r w:rsidR="00DE0F61">
              <w:rPr>
                <w:sz w:val="18"/>
                <w:szCs w:val="18"/>
                <w:lang w:val="uk-UA"/>
              </w:rPr>
              <w:t xml:space="preserve"> </w:t>
            </w:r>
            <w:r w:rsidRPr="00D85AE1">
              <w:rPr>
                <w:sz w:val="18"/>
                <w:szCs w:val="18"/>
                <w:lang w:val="uk-UA"/>
              </w:rPr>
              <w:t>Правил закупівель Агентства США з міжнародного розвитку (USAID) (стаття 48 Кодексу федеральних правил, Розділ 7) шляхом посилання та мають ту саму силу та наслідки, як і у випадку, коли вони цитувалися б у повному тексті.</w:t>
            </w:r>
            <w:r w:rsidR="00DE0F61">
              <w:rPr>
                <w:sz w:val="18"/>
                <w:szCs w:val="18"/>
                <w:lang w:val="uk-UA"/>
              </w:rPr>
              <w:t xml:space="preserve"> </w:t>
            </w:r>
            <w:r w:rsidRPr="00D85AE1">
              <w:rPr>
                <w:sz w:val="18"/>
                <w:szCs w:val="18"/>
                <w:lang w:val="uk-UA"/>
              </w:rPr>
              <w:t xml:space="preserve">Повний текст опубліковано за посиланням </w:t>
            </w:r>
            <w:hyperlink r:id="rId30" w:history="1">
              <w:r w:rsidRPr="00D85AE1">
                <w:rPr>
                  <w:rStyle w:val="Hyperlink"/>
                  <w:rFonts w:eastAsiaTheme="majorEastAsia"/>
                  <w:sz w:val="18"/>
                  <w:szCs w:val="18"/>
                  <w:lang w:val="uk-UA"/>
                </w:rPr>
                <w:t>https://acquisition.gov/far/</w:t>
              </w:r>
            </w:hyperlink>
            <w:r w:rsidRPr="00D85AE1">
              <w:rPr>
                <w:sz w:val="18"/>
                <w:szCs w:val="18"/>
                <w:lang w:val="uk-UA"/>
              </w:rPr>
              <w:t xml:space="preserve"> </w:t>
            </w:r>
            <w:r w:rsidR="00E34E4D">
              <w:rPr>
                <w:sz w:val="18"/>
                <w:szCs w:val="18"/>
                <w:lang w:val="uk-UA"/>
              </w:rPr>
              <w:t xml:space="preserve">та </w:t>
            </w:r>
            <w:hyperlink r:id="rId31" w:history="1">
              <w:r w:rsidRPr="00D85AE1">
                <w:rPr>
                  <w:rStyle w:val="Hyperlink"/>
                  <w:rFonts w:eastAsiaTheme="majorEastAsia"/>
                  <w:sz w:val="18"/>
                  <w:szCs w:val="18"/>
                  <w:lang w:val="uk-UA"/>
                </w:rPr>
                <w:t>https://www.usaid.gov/ads/policy/300/aidar</w:t>
              </w:r>
            </w:hyperlink>
            <w:r w:rsidRPr="00D85AE1">
              <w:rPr>
                <w:sz w:val="18"/>
                <w:szCs w:val="18"/>
                <w:lang w:val="uk-UA"/>
              </w:rPr>
              <w:t>. Зміни, які застосовуються до цього субконтракту з фіксованою ціною, з’являються після кожного пункту.</w:t>
            </w:r>
            <w:r w:rsidR="00DE0F61">
              <w:rPr>
                <w:sz w:val="18"/>
                <w:szCs w:val="18"/>
                <w:lang w:val="uk-UA"/>
              </w:rPr>
              <w:t xml:space="preserve"> </w:t>
            </w:r>
            <w:r w:rsidRPr="00D85AE1">
              <w:rPr>
                <w:sz w:val="18"/>
                <w:szCs w:val="18"/>
                <w:lang w:val="uk-UA"/>
              </w:rPr>
              <w:t>Сторонам зрозуміло та між ними погоджено, що Субпідрядник може нести зобов’язання перед Кімонікс з приводу надання будь-яких специфікацій або документації, яка вимагається від Кімонікс згідно з цими пунктами, і що посилання на Підрядника також можуть стосуватися Субпідрядника.</w:t>
            </w:r>
            <w:r w:rsidR="00DE0F61">
              <w:rPr>
                <w:sz w:val="18"/>
                <w:szCs w:val="18"/>
                <w:lang w:val="uk-UA"/>
              </w:rPr>
              <w:t xml:space="preserve"> </w:t>
            </w:r>
            <w:r w:rsidRPr="00D85AE1">
              <w:rPr>
                <w:sz w:val="18"/>
                <w:szCs w:val="18"/>
                <w:lang w:val="uk-UA"/>
              </w:rPr>
              <w:t>Субпідрядник цим погоджується дотримуватися умов, передбачених цими пунктами.</w:t>
            </w:r>
            <w:r w:rsidR="00DE0F61">
              <w:rPr>
                <w:sz w:val="18"/>
                <w:szCs w:val="18"/>
                <w:lang w:val="uk-UA"/>
              </w:rPr>
              <w:t xml:space="preserve"> </w:t>
            </w:r>
            <w:r w:rsidRPr="00D85AE1">
              <w:rPr>
                <w:sz w:val="18"/>
                <w:szCs w:val="18"/>
                <w:lang w:val="uk-UA"/>
              </w:rPr>
              <w:t xml:space="preserve">Що стосується документації та дозволів, необхідних відповідно до цих пунктів, вся така документація та дозволи повинні бути надані Кімонікс або запитані у неї. </w:t>
            </w:r>
          </w:p>
          <w:p w14:paraId="707B5509" w14:textId="77777777" w:rsidR="0016398E" w:rsidRPr="00D85AE1" w:rsidRDefault="0016398E" w:rsidP="000530CB">
            <w:pPr>
              <w:jc w:val="both"/>
              <w:rPr>
                <w:sz w:val="18"/>
                <w:szCs w:val="18"/>
                <w:lang w:val="uk-UA"/>
              </w:rPr>
            </w:pPr>
          </w:p>
          <w:p w14:paraId="467A336E" w14:textId="77777777" w:rsidR="0016398E" w:rsidRPr="00D85AE1" w:rsidRDefault="0016398E" w:rsidP="000530CB">
            <w:pPr>
              <w:jc w:val="both"/>
              <w:rPr>
                <w:sz w:val="18"/>
                <w:szCs w:val="18"/>
                <w:lang w:val="uk-UA"/>
              </w:rPr>
            </w:pPr>
            <w:r w:rsidRPr="00D85AE1">
              <w:rPr>
                <w:sz w:val="18"/>
                <w:szCs w:val="18"/>
                <w:lang w:val="uk-UA"/>
              </w:rPr>
              <w:t>Посилання в тексті цих включених пунктів на «Уряд», «USAID» або «Посадову особу, що укладає контракт», можуть, залежно від контексту, стосуватися «Кімонікс», а посилання на «Підрядника» можуть стосуватися «Субпідрядника».</w:t>
            </w:r>
          </w:p>
          <w:p w14:paraId="5913D1DC" w14:textId="77777777" w:rsidR="0016398E" w:rsidRPr="00D85AE1" w:rsidRDefault="0016398E" w:rsidP="000530CB">
            <w:pPr>
              <w:ind w:firstLine="720"/>
              <w:jc w:val="both"/>
              <w:rPr>
                <w:sz w:val="18"/>
                <w:szCs w:val="18"/>
                <w:lang w:val="uk-UA"/>
              </w:rPr>
            </w:pPr>
          </w:p>
          <w:p w14:paraId="6866C906" w14:textId="77777777" w:rsidR="0016398E" w:rsidRPr="00932FD0" w:rsidRDefault="0016398E" w:rsidP="000530CB">
            <w:pPr>
              <w:jc w:val="both"/>
              <w:rPr>
                <w:b/>
                <w:sz w:val="18"/>
                <w:szCs w:val="18"/>
                <w:lang w:val="uk-UA"/>
              </w:rPr>
            </w:pPr>
            <w:r w:rsidRPr="00D85AE1">
              <w:rPr>
                <w:b/>
                <w:sz w:val="18"/>
                <w:szCs w:val="18"/>
                <w:lang w:val="uk-UA"/>
              </w:rPr>
              <w:t>Положення Правил закупівель для федеральних потреб (FAR)</w:t>
            </w:r>
          </w:p>
          <w:tbl>
            <w:tblPr>
              <w:tblW w:w="4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06"/>
              <w:gridCol w:w="3120"/>
            </w:tblGrid>
            <w:tr w:rsidR="0016398E" w:rsidRPr="00D85AE1" w14:paraId="40E9C273" w14:textId="77777777" w:rsidTr="00E34E4D">
              <w:tc>
                <w:tcPr>
                  <w:tcW w:w="1206" w:type="dxa"/>
                </w:tcPr>
                <w:p w14:paraId="4F81F600" w14:textId="77777777" w:rsidR="0016398E" w:rsidRPr="00D85AE1" w:rsidRDefault="0016398E" w:rsidP="000530CB">
                  <w:pPr>
                    <w:jc w:val="both"/>
                    <w:rPr>
                      <w:b/>
                      <w:sz w:val="18"/>
                      <w:szCs w:val="18"/>
                    </w:rPr>
                  </w:pPr>
                  <w:r w:rsidRPr="00D85AE1">
                    <w:rPr>
                      <w:b/>
                      <w:sz w:val="18"/>
                      <w:szCs w:val="18"/>
                    </w:rPr>
                    <w:lastRenderedPageBreak/>
                    <w:t>НОМЕР ПУНКТУ FAR</w:t>
                  </w:r>
                </w:p>
              </w:tc>
              <w:tc>
                <w:tcPr>
                  <w:tcW w:w="3120" w:type="dxa"/>
                </w:tcPr>
                <w:p w14:paraId="47C73930" w14:textId="77777777" w:rsidR="0016398E" w:rsidRPr="00D85AE1" w:rsidRDefault="0016398E" w:rsidP="000530CB">
                  <w:pPr>
                    <w:jc w:val="both"/>
                    <w:rPr>
                      <w:b/>
                      <w:sz w:val="18"/>
                      <w:szCs w:val="18"/>
                    </w:rPr>
                  </w:pPr>
                  <w:r w:rsidRPr="00D85AE1">
                    <w:rPr>
                      <w:b/>
                      <w:sz w:val="18"/>
                      <w:szCs w:val="18"/>
                    </w:rPr>
                    <w:t>НАЗВА ТА РІК</w:t>
                  </w:r>
                </w:p>
              </w:tc>
            </w:tr>
            <w:tr w:rsidR="0016398E" w:rsidRPr="00D85AE1" w14:paraId="671F8ADD" w14:textId="77777777" w:rsidTr="00E34E4D">
              <w:tc>
                <w:tcPr>
                  <w:tcW w:w="1206" w:type="dxa"/>
                </w:tcPr>
                <w:p w14:paraId="62D591B6" w14:textId="77777777" w:rsidR="0016398E" w:rsidRPr="00D85AE1" w:rsidRDefault="0016398E" w:rsidP="000530CB">
                  <w:pPr>
                    <w:jc w:val="both"/>
                    <w:rPr>
                      <w:sz w:val="18"/>
                      <w:szCs w:val="18"/>
                    </w:rPr>
                  </w:pPr>
                  <w:r w:rsidRPr="00D85AE1">
                    <w:rPr>
                      <w:sz w:val="18"/>
                      <w:szCs w:val="18"/>
                    </w:rPr>
                    <w:t>52.202-1</w:t>
                  </w:r>
                </w:p>
              </w:tc>
              <w:tc>
                <w:tcPr>
                  <w:tcW w:w="3120" w:type="dxa"/>
                </w:tcPr>
                <w:p w14:paraId="3643EE73" w14:textId="77777777" w:rsidR="0016398E" w:rsidRPr="00D85AE1" w:rsidRDefault="0016398E" w:rsidP="000530CB">
                  <w:pPr>
                    <w:jc w:val="both"/>
                    <w:rPr>
                      <w:caps/>
                      <w:sz w:val="18"/>
                      <w:szCs w:val="18"/>
                    </w:rPr>
                  </w:pPr>
                  <w:r w:rsidRPr="00D85AE1">
                    <w:rPr>
                      <w:caps/>
                      <w:sz w:val="18"/>
                      <w:szCs w:val="18"/>
                    </w:rPr>
                    <w:t>Визначення (червень 2020)</w:t>
                  </w:r>
                </w:p>
              </w:tc>
            </w:tr>
            <w:tr w:rsidR="0016398E" w:rsidRPr="00D85AE1" w14:paraId="591D43A8" w14:textId="77777777" w:rsidTr="00E34E4D">
              <w:tc>
                <w:tcPr>
                  <w:tcW w:w="1206" w:type="dxa"/>
                </w:tcPr>
                <w:p w14:paraId="401F3F5D" w14:textId="77777777" w:rsidR="0016398E" w:rsidRPr="00D85AE1" w:rsidRDefault="0016398E" w:rsidP="000530CB">
                  <w:pPr>
                    <w:jc w:val="both"/>
                    <w:rPr>
                      <w:sz w:val="18"/>
                      <w:szCs w:val="18"/>
                    </w:rPr>
                  </w:pPr>
                  <w:r w:rsidRPr="00D85AE1">
                    <w:rPr>
                      <w:sz w:val="18"/>
                      <w:szCs w:val="18"/>
                    </w:rPr>
                    <w:t>52.203-3</w:t>
                  </w:r>
                </w:p>
              </w:tc>
              <w:tc>
                <w:tcPr>
                  <w:tcW w:w="3120" w:type="dxa"/>
                </w:tcPr>
                <w:p w14:paraId="09CEAF07" w14:textId="77777777" w:rsidR="0016398E" w:rsidRPr="00D85AE1" w:rsidRDefault="0016398E" w:rsidP="000530CB">
                  <w:pPr>
                    <w:jc w:val="both"/>
                    <w:rPr>
                      <w:caps/>
                      <w:sz w:val="18"/>
                      <w:szCs w:val="18"/>
                    </w:rPr>
                  </w:pPr>
                  <w:r w:rsidRPr="00D85AE1">
                    <w:rPr>
                      <w:caps/>
                      <w:sz w:val="18"/>
                      <w:szCs w:val="18"/>
                    </w:rPr>
                    <w:t>Винагороди (квітень 1984)</w:t>
                  </w:r>
                </w:p>
              </w:tc>
            </w:tr>
            <w:tr w:rsidR="0016398E" w:rsidRPr="00815354" w14:paraId="019E8923" w14:textId="77777777" w:rsidTr="00E34E4D">
              <w:tc>
                <w:tcPr>
                  <w:tcW w:w="1206" w:type="dxa"/>
                </w:tcPr>
                <w:p w14:paraId="52B97300" w14:textId="77777777" w:rsidR="0016398E" w:rsidRPr="00D85AE1" w:rsidRDefault="0016398E" w:rsidP="000530CB">
                  <w:pPr>
                    <w:jc w:val="both"/>
                    <w:rPr>
                      <w:sz w:val="18"/>
                      <w:szCs w:val="18"/>
                    </w:rPr>
                  </w:pPr>
                  <w:r w:rsidRPr="00D85AE1">
                    <w:rPr>
                      <w:sz w:val="18"/>
                      <w:szCs w:val="18"/>
                    </w:rPr>
                    <w:t>52.203-5</w:t>
                  </w:r>
                </w:p>
              </w:tc>
              <w:tc>
                <w:tcPr>
                  <w:tcW w:w="3120" w:type="dxa"/>
                </w:tcPr>
                <w:p w14:paraId="2F7DA137" w14:textId="77777777" w:rsidR="0016398E" w:rsidRPr="00D85AE1" w:rsidRDefault="0016398E" w:rsidP="000530CB">
                  <w:pPr>
                    <w:jc w:val="both"/>
                    <w:rPr>
                      <w:caps/>
                      <w:sz w:val="18"/>
                      <w:szCs w:val="18"/>
                      <w:lang w:val="ru-RU"/>
                    </w:rPr>
                  </w:pPr>
                  <w:r w:rsidRPr="00D85AE1">
                    <w:rPr>
                      <w:caps/>
                      <w:sz w:val="18"/>
                      <w:szCs w:val="18"/>
                      <w:lang w:val="ru-RU"/>
                    </w:rPr>
                    <w:t>ДОМОВЛЕНІСТЬ ПРОТИ «ГОНОРАРУ УСПІХУ» (травень 2014)</w:t>
                  </w:r>
                </w:p>
              </w:tc>
            </w:tr>
            <w:tr w:rsidR="0016398E" w:rsidRPr="00815354" w14:paraId="411F5F89" w14:textId="77777777" w:rsidTr="00E34E4D">
              <w:tc>
                <w:tcPr>
                  <w:tcW w:w="1206" w:type="dxa"/>
                </w:tcPr>
                <w:p w14:paraId="39FFA223" w14:textId="77777777" w:rsidR="0016398E" w:rsidRPr="00D85AE1" w:rsidRDefault="0016398E" w:rsidP="000530CB">
                  <w:pPr>
                    <w:jc w:val="both"/>
                    <w:rPr>
                      <w:sz w:val="18"/>
                      <w:szCs w:val="18"/>
                    </w:rPr>
                  </w:pPr>
                  <w:r w:rsidRPr="00D85AE1">
                    <w:rPr>
                      <w:sz w:val="18"/>
                      <w:szCs w:val="18"/>
                    </w:rPr>
                    <w:t>52.203-6</w:t>
                  </w:r>
                </w:p>
              </w:tc>
              <w:tc>
                <w:tcPr>
                  <w:tcW w:w="3120" w:type="dxa"/>
                </w:tcPr>
                <w:p w14:paraId="1EFBE8D1" w14:textId="77777777" w:rsidR="0016398E" w:rsidRPr="00D85AE1" w:rsidRDefault="0016398E" w:rsidP="000530CB">
                  <w:pPr>
                    <w:jc w:val="both"/>
                    <w:rPr>
                      <w:caps/>
                      <w:sz w:val="18"/>
                      <w:szCs w:val="18"/>
                      <w:lang w:val="ru-RU"/>
                    </w:rPr>
                  </w:pPr>
                  <w:r w:rsidRPr="00D85AE1">
                    <w:rPr>
                      <w:caps/>
                      <w:sz w:val="18"/>
                      <w:szCs w:val="18"/>
                      <w:lang w:val="ru-RU"/>
                    </w:rPr>
                    <w:t>Обмеження продажу Субпідрядниками Урядові (червень 2020)</w:t>
                  </w:r>
                </w:p>
              </w:tc>
            </w:tr>
            <w:tr w:rsidR="0016398E" w:rsidRPr="00815354" w14:paraId="4E4B07C1" w14:textId="77777777" w:rsidTr="00E34E4D">
              <w:tc>
                <w:tcPr>
                  <w:tcW w:w="1206" w:type="dxa"/>
                </w:tcPr>
                <w:p w14:paraId="6BA0DACA" w14:textId="77777777" w:rsidR="0016398E" w:rsidRPr="00D85AE1" w:rsidRDefault="0016398E" w:rsidP="000530CB">
                  <w:pPr>
                    <w:jc w:val="both"/>
                    <w:rPr>
                      <w:sz w:val="18"/>
                      <w:szCs w:val="18"/>
                    </w:rPr>
                  </w:pPr>
                  <w:r w:rsidRPr="00D85AE1">
                    <w:rPr>
                      <w:sz w:val="18"/>
                      <w:szCs w:val="18"/>
                    </w:rPr>
                    <w:t>52.203-7</w:t>
                  </w:r>
                </w:p>
              </w:tc>
              <w:tc>
                <w:tcPr>
                  <w:tcW w:w="3120" w:type="dxa"/>
                </w:tcPr>
                <w:p w14:paraId="14F6774A" w14:textId="77777777" w:rsidR="0016398E" w:rsidRPr="00D85AE1" w:rsidRDefault="0016398E" w:rsidP="000530CB">
                  <w:pPr>
                    <w:jc w:val="both"/>
                    <w:rPr>
                      <w:caps/>
                      <w:sz w:val="18"/>
                      <w:szCs w:val="18"/>
                      <w:lang w:val="ru-RU"/>
                    </w:rPr>
                  </w:pPr>
                  <w:r w:rsidRPr="00D85AE1">
                    <w:rPr>
                      <w:caps/>
                      <w:sz w:val="18"/>
                      <w:szCs w:val="18"/>
                      <w:lang w:val="ru-RU"/>
                    </w:rPr>
                    <w:t>Процедури щодо протидії «відкатам» (червень 2020)</w:t>
                  </w:r>
                </w:p>
              </w:tc>
            </w:tr>
            <w:tr w:rsidR="0016398E" w:rsidRPr="00815354" w14:paraId="1E323CE3" w14:textId="77777777" w:rsidTr="00E34E4D">
              <w:tc>
                <w:tcPr>
                  <w:tcW w:w="1206" w:type="dxa"/>
                </w:tcPr>
                <w:p w14:paraId="2F7567F5" w14:textId="77777777" w:rsidR="0016398E" w:rsidRPr="00D85AE1" w:rsidRDefault="0016398E" w:rsidP="000530CB">
                  <w:pPr>
                    <w:jc w:val="both"/>
                    <w:rPr>
                      <w:sz w:val="18"/>
                      <w:szCs w:val="18"/>
                    </w:rPr>
                  </w:pPr>
                  <w:r w:rsidRPr="00D85AE1">
                    <w:rPr>
                      <w:sz w:val="18"/>
                      <w:szCs w:val="18"/>
                    </w:rPr>
                    <w:t>52.203-8</w:t>
                  </w:r>
                </w:p>
              </w:tc>
              <w:tc>
                <w:tcPr>
                  <w:tcW w:w="3120" w:type="dxa"/>
                </w:tcPr>
                <w:p w14:paraId="4621EA9C" w14:textId="77777777" w:rsidR="0016398E" w:rsidRPr="00D85AE1" w:rsidRDefault="0016398E" w:rsidP="000530CB">
                  <w:pPr>
                    <w:jc w:val="both"/>
                    <w:rPr>
                      <w:caps/>
                      <w:sz w:val="18"/>
                      <w:szCs w:val="18"/>
                      <w:lang w:val="ru-RU"/>
                    </w:rPr>
                  </w:pPr>
                  <w:r w:rsidRPr="00D85AE1">
                    <w:rPr>
                      <w:caps/>
                      <w:sz w:val="18"/>
                      <w:szCs w:val="18"/>
                      <w:lang w:val="ru-RU"/>
                    </w:rPr>
                    <w:t>Відміна, ануляція та відшкодування коштів за неправомірну чи протиправну діяльність (травень 2014)</w:t>
                  </w:r>
                </w:p>
              </w:tc>
            </w:tr>
            <w:tr w:rsidR="0016398E" w:rsidRPr="00815354" w14:paraId="40E5532C" w14:textId="77777777" w:rsidTr="00E34E4D">
              <w:tc>
                <w:tcPr>
                  <w:tcW w:w="1206" w:type="dxa"/>
                </w:tcPr>
                <w:p w14:paraId="08569E9E" w14:textId="77777777" w:rsidR="0016398E" w:rsidRPr="00D85AE1" w:rsidRDefault="0016398E" w:rsidP="000530CB">
                  <w:pPr>
                    <w:jc w:val="both"/>
                    <w:rPr>
                      <w:sz w:val="18"/>
                      <w:szCs w:val="18"/>
                    </w:rPr>
                  </w:pPr>
                  <w:r w:rsidRPr="00D85AE1">
                    <w:rPr>
                      <w:sz w:val="18"/>
                      <w:szCs w:val="18"/>
                    </w:rPr>
                    <w:t>52.203-10</w:t>
                  </w:r>
                </w:p>
              </w:tc>
              <w:tc>
                <w:tcPr>
                  <w:tcW w:w="3120" w:type="dxa"/>
                </w:tcPr>
                <w:p w14:paraId="7E0FD82E" w14:textId="77777777" w:rsidR="0016398E" w:rsidRPr="00D85AE1" w:rsidRDefault="0016398E" w:rsidP="000530CB">
                  <w:pPr>
                    <w:jc w:val="both"/>
                    <w:rPr>
                      <w:caps/>
                      <w:sz w:val="18"/>
                      <w:szCs w:val="18"/>
                      <w:lang w:val="ru-RU"/>
                    </w:rPr>
                  </w:pPr>
                  <w:r w:rsidRPr="00D85AE1">
                    <w:rPr>
                      <w:caps/>
                      <w:sz w:val="18"/>
                      <w:szCs w:val="18"/>
                      <w:lang w:val="ru-RU"/>
                    </w:rPr>
                    <w:t>Корегування ціни або гонорари за незаконну або неправильну діяльність (травень 2014)</w:t>
                  </w:r>
                </w:p>
              </w:tc>
            </w:tr>
            <w:tr w:rsidR="0016398E" w:rsidRPr="00815354" w14:paraId="19A28BB4" w14:textId="77777777" w:rsidTr="00E34E4D">
              <w:tc>
                <w:tcPr>
                  <w:tcW w:w="1206" w:type="dxa"/>
                </w:tcPr>
                <w:p w14:paraId="38B49F91" w14:textId="77777777" w:rsidR="0016398E" w:rsidRPr="00D85AE1" w:rsidRDefault="0016398E" w:rsidP="000530CB">
                  <w:pPr>
                    <w:jc w:val="both"/>
                    <w:rPr>
                      <w:sz w:val="18"/>
                      <w:szCs w:val="18"/>
                    </w:rPr>
                  </w:pPr>
                  <w:r w:rsidRPr="00D85AE1">
                    <w:rPr>
                      <w:sz w:val="18"/>
                      <w:szCs w:val="18"/>
                    </w:rPr>
                    <w:t>52.203-11</w:t>
                  </w:r>
                </w:p>
              </w:tc>
              <w:tc>
                <w:tcPr>
                  <w:tcW w:w="3120" w:type="dxa"/>
                </w:tcPr>
                <w:p w14:paraId="045A5CB0" w14:textId="77777777" w:rsidR="0016398E" w:rsidRPr="00D85AE1" w:rsidRDefault="0016398E" w:rsidP="00E34E4D">
                  <w:pPr>
                    <w:widowControl w:val="0"/>
                    <w:jc w:val="both"/>
                    <w:rPr>
                      <w:caps/>
                      <w:sz w:val="18"/>
                      <w:szCs w:val="18"/>
                      <w:lang w:val="ru-RU"/>
                    </w:rPr>
                  </w:pPr>
                  <w:r w:rsidRPr="00D85AE1">
                    <w:rPr>
                      <w:caps/>
                      <w:sz w:val="18"/>
                      <w:szCs w:val="18"/>
                      <w:lang w:val="ru-RU"/>
                    </w:rPr>
                    <w:t>СВІДЧЕННЯ ТА РОЗКРИТТЯ ІНФОРМАЦІЇ ЩОДО ПЛАТЕЖІВ, ЩОБ ВПЛИВАТИ НА ДЕЯКІ ФЕДЕРАЛЬНІ ОПЕРАЦІЇ (вересень 2007)</w:t>
                  </w:r>
                </w:p>
              </w:tc>
            </w:tr>
            <w:tr w:rsidR="0016398E" w:rsidRPr="00815354" w14:paraId="6325E9EC" w14:textId="77777777" w:rsidTr="00E34E4D">
              <w:tc>
                <w:tcPr>
                  <w:tcW w:w="1206" w:type="dxa"/>
                </w:tcPr>
                <w:p w14:paraId="0BD641F9" w14:textId="77777777" w:rsidR="0016398E" w:rsidRPr="00D85AE1" w:rsidRDefault="0016398E" w:rsidP="000530CB">
                  <w:pPr>
                    <w:jc w:val="both"/>
                    <w:rPr>
                      <w:sz w:val="18"/>
                      <w:szCs w:val="18"/>
                    </w:rPr>
                  </w:pPr>
                  <w:r w:rsidRPr="00D85AE1">
                    <w:rPr>
                      <w:sz w:val="18"/>
                      <w:szCs w:val="18"/>
                    </w:rPr>
                    <w:t>52.203-12</w:t>
                  </w:r>
                </w:p>
              </w:tc>
              <w:tc>
                <w:tcPr>
                  <w:tcW w:w="3120" w:type="dxa"/>
                </w:tcPr>
                <w:p w14:paraId="35ADAF2C" w14:textId="77777777" w:rsidR="0016398E" w:rsidRPr="00D85AE1" w:rsidRDefault="0016398E" w:rsidP="000530CB">
                  <w:pPr>
                    <w:jc w:val="both"/>
                    <w:rPr>
                      <w:caps/>
                      <w:sz w:val="18"/>
                      <w:szCs w:val="18"/>
                      <w:lang w:val="ru-RU"/>
                    </w:rPr>
                  </w:pPr>
                  <w:r w:rsidRPr="00D85AE1">
                    <w:rPr>
                      <w:caps/>
                      <w:sz w:val="18"/>
                      <w:szCs w:val="18"/>
                      <w:lang w:val="ru-RU"/>
                    </w:rPr>
                    <w:t>ОБМЕЖЕННЯ ПЛАТЕЖІВ, ЩОБ ВПЛИВАТИ НА ДЕЯКІ ФЕДЕРАЛЬНІ ОПЕРАЦІЇ (червень 2020)</w:t>
                  </w:r>
                </w:p>
              </w:tc>
            </w:tr>
            <w:tr w:rsidR="0016398E" w:rsidRPr="00815354" w14:paraId="3794B2EE" w14:textId="77777777" w:rsidTr="00E34E4D">
              <w:tc>
                <w:tcPr>
                  <w:tcW w:w="1206" w:type="dxa"/>
                </w:tcPr>
                <w:p w14:paraId="408BF2C1" w14:textId="77777777" w:rsidR="0016398E" w:rsidRPr="00D85AE1" w:rsidRDefault="0016398E" w:rsidP="000530CB">
                  <w:pPr>
                    <w:jc w:val="both"/>
                    <w:rPr>
                      <w:sz w:val="18"/>
                      <w:szCs w:val="18"/>
                    </w:rPr>
                  </w:pPr>
                  <w:r w:rsidRPr="00D85AE1">
                    <w:rPr>
                      <w:sz w:val="18"/>
                      <w:szCs w:val="18"/>
                    </w:rPr>
                    <w:t xml:space="preserve">52.203-13 </w:t>
                  </w:r>
                </w:p>
              </w:tc>
              <w:tc>
                <w:tcPr>
                  <w:tcW w:w="3120" w:type="dxa"/>
                </w:tcPr>
                <w:p w14:paraId="53EC9ECB" w14:textId="77777777" w:rsidR="0016398E" w:rsidRPr="00D85AE1" w:rsidRDefault="0016398E" w:rsidP="000530CB">
                  <w:pPr>
                    <w:jc w:val="both"/>
                    <w:rPr>
                      <w:sz w:val="18"/>
                      <w:szCs w:val="18"/>
                      <w:lang w:val="ru-RU"/>
                    </w:rPr>
                  </w:pPr>
                  <w:r w:rsidRPr="00D85AE1">
                    <w:rPr>
                      <w:sz w:val="18"/>
                      <w:szCs w:val="18"/>
                      <w:lang w:val="ru-RU"/>
                    </w:rPr>
                    <w:t xml:space="preserve">КОДЕКС ДІЛОВОЇ ЕТИКИ ТА ПОВЕДІНКИ ПІДРЯДНИКА (листопад 2021) </w:t>
                  </w:r>
                </w:p>
              </w:tc>
            </w:tr>
            <w:tr w:rsidR="0016398E" w:rsidRPr="00D85AE1" w14:paraId="49FA7967" w14:textId="77777777" w:rsidTr="00E34E4D">
              <w:tc>
                <w:tcPr>
                  <w:tcW w:w="1206" w:type="dxa"/>
                </w:tcPr>
                <w:p w14:paraId="5EA11E7D" w14:textId="77777777" w:rsidR="0016398E" w:rsidRPr="00D85AE1" w:rsidRDefault="0016398E" w:rsidP="000530CB">
                  <w:pPr>
                    <w:jc w:val="both"/>
                    <w:rPr>
                      <w:sz w:val="18"/>
                      <w:szCs w:val="18"/>
                    </w:rPr>
                  </w:pPr>
                  <w:r w:rsidRPr="00D85AE1">
                    <w:rPr>
                      <w:sz w:val="18"/>
                      <w:szCs w:val="18"/>
                    </w:rPr>
                    <w:t>52.203-17</w:t>
                  </w:r>
                </w:p>
              </w:tc>
              <w:tc>
                <w:tcPr>
                  <w:tcW w:w="3120" w:type="dxa"/>
                </w:tcPr>
                <w:p w14:paraId="661B8CEE" w14:textId="77777777" w:rsidR="0016398E" w:rsidRPr="00D85AE1" w:rsidRDefault="0016398E" w:rsidP="000530CB">
                  <w:pPr>
                    <w:jc w:val="both"/>
                    <w:rPr>
                      <w:caps/>
                      <w:sz w:val="18"/>
                      <w:szCs w:val="18"/>
                    </w:rPr>
                  </w:pPr>
                  <w:r w:rsidRPr="00D85AE1">
                    <w:rPr>
                      <w:sz w:val="18"/>
                      <w:szCs w:val="18"/>
                    </w:rPr>
                    <w:t>ПРАВА ПРАЦІВНИКІВ-ІНФОРМАТОРІВ ПІДРЯДНИКА ТА ВИМОГА ЩОДО ІНФОРМУВАННЯ ПРАЦІВНИКІВ ПРО ПРАВА ІНФОРМАТОРІВ (червень 2020)</w:t>
                  </w:r>
                </w:p>
              </w:tc>
            </w:tr>
            <w:tr w:rsidR="0016398E" w:rsidRPr="00D85AE1" w14:paraId="2FA13908" w14:textId="77777777" w:rsidTr="00E34E4D">
              <w:tc>
                <w:tcPr>
                  <w:tcW w:w="1206" w:type="dxa"/>
                </w:tcPr>
                <w:p w14:paraId="29103052" w14:textId="77777777" w:rsidR="0016398E" w:rsidRPr="00D85AE1" w:rsidRDefault="0016398E" w:rsidP="000530CB">
                  <w:pPr>
                    <w:jc w:val="both"/>
                    <w:rPr>
                      <w:sz w:val="18"/>
                      <w:szCs w:val="18"/>
                    </w:rPr>
                  </w:pPr>
                  <w:r w:rsidRPr="00D85AE1">
                    <w:rPr>
                      <w:sz w:val="18"/>
                      <w:szCs w:val="18"/>
                    </w:rPr>
                    <w:t>52.204-10</w:t>
                  </w:r>
                </w:p>
              </w:tc>
              <w:tc>
                <w:tcPr>
                  <w:tcW w:w="3120" w:type="dxa"/>
                </w:tcPr>
                <w:p w14:paraId="6D1A93B3" w14:textId="77777777" w:rsidR="0016398E" w:rsidRPr="00D85AE1" w:rsidRDefault="0016398E" w:rsidP="000530CB">
                  <w:pPr>
                    <w:jc w:val="both"/>
                    <w:rPr>
                      <w:sz w:val="18"/>
                      <w:szCs w:val="18"/>
                    </w:rPr>
                  </w:pPr>
                  <w:r w:rsidRPr="00D85AE1">
                    <w:rPr>
                      <w:sz w:val="18"/>
                      <w:szCs w:val="18"/>
                      <w:lang w:val="ru-RU"/>
                    </w:rPr>
                    <w:t>ОПРИЛЮДНЕННЯ ВИНАГОРОДИ КЕРІВНИКІВ І УКЛАДАННЯ СУБКРНТРАКТІВ ПЕРШОГО РІВНЯ (Підпункт (</w:t>
                  </w:r>
                  <w:r w:rsidRPr="00D85AE1">
                    <w:rPr>
                      <w:sz w:val="18"/>
                      <w:szCs w:val="18"/>
                    </w:rPr>
                    <w:t>D</w:t>
                  </w:r>
                  <w:r w:rsidRPr="00D85AE1">
                    <w:rPr>
                      <w:sz w:val="18"/>
                      <w:szCs w:val="18"/>
                      <w:lang w:val="ru-RU"/>
                    </w:rPr>
                    <w:t xml:space="preserve">)(2) не застосовується.) </w:t>
                  </w:r>
                  <w:r w:rsidRPr="00D85AE1">
                    <w:rPr>
                      <w:sz w:val="18"/>
                      <w:szCs w:val="18"/>
                    </w:rPr>
                    <w:t>(червень 2020)</w:t>
                  </w:r>
                </w:p>
              </w:tc>
            </w:tr>
            <w:tr w:rsidR="0016398E" w:rsidRPr="00815354" w14:paraId="35F3DD66" w14:textId="77777777" w:rsidTr="00E34E4D">
              <w:tc>
                <w:tcPr>
                  <w:tcW w:w="1206" w:type="dxa"/>
                </w:tcPr>
                <w:p w14:paraId="5715BD40" w14:textId="77777777" w:rsidR="0016398E" w:rsidRPr="00D85AE1" w:rsidRDefault="0016398E" w:rsidP="000530CB">
                  <w:pPr>
                    <w:jc w:val="both"/>
                    <w:rPr>
                      <w:sz w:val="18"/>
                      <w:szCs w:val="18"/>
                    </w:rPr>
                  </w:pPr>
                  <w:r w:rsidRPr="00D85AE1">
                    <w:rPr>
                      <w:sz w:val="18"/>
                      <w:szCs w:val="18"/>
                    </w:rPr>
                    <w:t>52.204-23</w:t>
                  </w:r>
                </w:p>
              </w:tc>
              <w:tc>
                <w:tcPr>
                  <w:tcW w:w="3120" w:type="dxa"/>
                </w:tcPr>
                <w:p w14:paraId="780A15D1" w14:textId="77777777" w:rsidR="0016398E" w:rsidRPr="00D85AE1" w:rsidRDefault="0016398E" w:rsidP="000530CB">
                  <w:pPr>
                    <w:jc w:val="both"/>
                    <w:rPr>
                      <w:sz w:val="18"/>
                      <w:szCs w:val="18"/>
                      <w:lang w:val="ru-RU"/>
                    </w:rPr>
                  </w:pPr>
                  <w:r w:rsidRPr="00D85AE1">
                    <w:rPr>
                      <w:caps/>
                      <w:sz w:val="18"/>
                      <w:szCs w:val="18"/>
                      <w:lang w:val="ru-RU"/>
                    </w:rPr>
                    <w:t>ЗАБОРОНА УКЛАДАТИ КОНТРАКТИ НА ОБЛАДНАННЯ, ПРОГРАМНЕ ЗАБЕЗПЕЧЕННЯ ТА ПОСЛУГИ, РОЗРОБЛЕНІ ЛАБОРАТОРІЄЮ КАСПЕРСЬКОГО ТА ІНШИМИ СУБ’ЄКТАМИ, НА ЯКІ ПОШИРЮЄТЬСЯ ДІЯ ЗАБОРОНИ (листопад 2021)</w:t>
                  </w:r>
                </w:p>
              </w:tc>
            </w:tr>
            <w:tr w:rsidR="0016398E" w:rsidRPr="00815354" w14:paraId="1BE95256" w14:textId="77777777" w:rsidTr="00E34E4D">
              <w:tc>
                <w:tcPr>
                  <w:tcW w:w="1206" w:type="dxa"/>
                </w:tcPr>
                <w:p w14:paraId="6781703D" w14:textId="77777777" w:rsidR="0016398E" w:rsidRPr="00D85AE1" w:rsidRDefault="0016398E" w:rsidP="000530CB">
                  <w:pPr>
                    <w:jc w:val="both"/>
                    <w:rPr>
                      <w:sz w:val="18"/>
                      <w:szCs w:val="18"/>
                    </w:rPr>
                  </w:pPr>
                  <w:r w:rsidRPr="00D85AE1">
                    <w:rPr>
                      <w:sz w:val="18"/>
                      <w:szCs w:val="18"/>
                    </w:rPr>
                    <w:t>52.204-25</w:t>
                  </w:r>
                </w:p>
              </w:tc>
              <w:tc>
                <w:tcPr>
                  <w:tcW w:w="3120" w:type="dxa"/>
                </w:tcPr>
                <w:p w14:paraId="6BBBBA5C" w14:textId="77777777" w:rsidR="0016398E" w:rsidRPr="00D85AE1" w:rsidRDefault="0016398E" w:rsidP="000530CB">
                  <w:pPr>
                    <w:jc w:val="both"/>
                    <w:rPr>
                      <w:caps/>
                      <w:sz w:val="18"/>
                      <w:szCs w:val="18"/>
                      <w:lang w:val="ru-RU"/>
                    </w:rPr>
                  </w:pPr>
                  <w:r w:rsidRPr="00D85AE1">
                    <w:rPr>
                      <w:caps/>
                      <w:sz w:val="18"/>
                      <w:szCs w:val="18"/>
                      <w:lang w:val="ru-RU"/>
                    </w:rPr>
                    <w:t>ЗАБОРОНА УКЛАДАННЯ КОНТРАКТІВ НА ПЕВНІ ТЕЛЕКОМУНІКАЦІЙНІ ПОСЛУГИ ТА ПОСЛУГИ ЧИ ОБЛАДНАННЯ ДЛЯ ЗДІЙСНЕННЯ ВІДЕОСПОСТЕРЕЖЕННЯ (листопад 2021)</w:t>
                  </w:r>
                </w:p>
              </w:tc>
            </w:tr>
            <w:tr w:rsidR="0016398E" w:rsidRPr="00815354" w14:paraId="0B80967A" w14:textId="77777777" w:rsidTr="00E34E4D">
              <w:tc>
                <w:tcPr>
                  <w:tcW w:w="1206" w:type="dxa"/>
                </w:tcPr>
                <w:p w14:paraId="61086AE8" w14:textId="77777777" w:rsidR="0016398E" w:rsidRPr="00D85AE1" w:rsidRDefault="0016398E" w:rsidP="000530CB">
                  <w:pPr>
                    <w:jc w:val="both"/>
                    <w:rPr>
                      <w:sz w:val="18"/>
                      <w:szCs w:val="18"/>
                    </w:rPr>
                  </w:pPr>
                  <w:r w:rsidRPr="00D85AE1">
                    <w:rPr>
                      <w:sz w:val="18"/>
                      <w:szCs w:val="18"/>
                    </w:rPr>
                    <w:t>52.204-27</w:t>
                  </w:r>
                </w:p>
              </w:tc>
              <w:tc>
                <w:tcPr>
                  <w:tcW w:w="3120" w:type="dxa"/>
                </w:tcPr>
                <w:p w14:paraId="1AFA32EE" w14:textId="77777777" w:rsidR="0016398E" w:rsidRPr="00D85AE1" w:rsidRDefault="0016398E" w:rsidP="000530CB">
                  <w:pPr>
                    <w:jc w:val="both"/>
                    <w:rPr>
                      <w:caps/>
                      <w:sz w:val="18"/>
                      <w:szCs w:val="18"/>
                      <w:lang w:val="ru-RU"/>
                    </w:rPr>
                  </w:pPr>
                  <w:r w:rsidRPr="00D85AE1">
                    <w:rPr>
                      <w:caps/>
                      <w:sz w:val="18"/>
                      <w:szCs w:val="18"/>
                      <w:lang w:val="ru-RU"/>
                    </w:rPr>
                    <w:t xml:space="preserve">Заборона використання небажаних додатків виробництва компанії </w:t>
                  </w:r>
                  <w:r w:rsidRPr="00D85AE1">
                    <w:rPr>
                      <w:caps/>
                      <w:sz w:val="18"/>
                      <w:szCs w:val="18"/>
                    </w:rPr>
                    <w:t>ByteDance</w:t>
                  </w:r>
                  <w:r w:rsidRPr="00D85AE1">
                    <w:rPr>
                      <w:caps/>
                      <w:sz w:val="18"/>
                      <w:szCs w:val="18"/>
                      <w:lang w:val="ru-RU"/>
                    </w:rPr>
                    <w:t xml:space="preserve"> (червень 2023)</w:t>
                  </w:r>
                </w:p>
              </w:tc>
            </w:tr>
            <w:tr w:rsidR="0016398E" w:rsidRPr="00815354" w14:paraId="44882AA0" w14:textId="77777777" w:rsidTr="00E34E4D">
              <w:tc>
                <w:tcPr>
                  <w:tcW w:w="1206" w:type="dxa"/>
                </w:tcPr>
                <w:p w14:paraId="5F197AC5" w14:textId="77777777" w:rsidR="0016398E" w:rsidRPr="00D85AE1" w:rsidRDefault="0016398E" w:rsidP="000530CB">
                  <w:pPr>
                    <w:jc w:val="both"/>
                    <w:rPr>
                      <w:sz w:val="18"/>
                      <w:szCs w:val="18"/>
                    </w:rPr>
                  </w:pPr>
                  <w:r w:rsidRPr="00D85AE1">
                    <w:rPr>
                      <w:sz w:val="18"/>
                      <w:szCs w:val="18"/>
                    </w:rPr>
                    <w:t>52.209-6</w:t>
                  </w:r>
                </w:p>
              </w:tc>
              <w:tc>
                <w:tcPr>
                  <w:tcW w:w="3120" w:type="dxa"/>
                </w:tcPr>
                <w:p w14:paraId="6F87B719" w14:textId="77777777" w:rsidR="0016398E" w:rsidRPr="00D85AE1" w:rsidRDefault="0016398E" w:rsidP="000530CB">
                  <w:pPr>
                    <w:jc w:val="both"/>
                    <w:rPr>
                      <w:caps/>
                      <w:sz w:val="18"/>
                      <w:szCs w:val="18"/>
                      <w:lang w:val="ru-RU"/>
                    </w:rPr>
                  </w:pPr>
                  <w:r w:rsidRPr="00D85AE1">
                    <w:rPr>
                      <w:caps/>
                      <w:sz w:val="18"/>
                      <w:szCs w:val="18"/>
                      <w:lang w:val="ru-RU"/>
                    </w:rPr>
                    <w:t xml:space="preserve">Захист інтересів Уряду при укладенні субконтрактів з </w:t>
                  </w:r>
                  <w:r w:rsidRPr="00D85AE1">
                    <w:rPr>
                      <w:caps/>
                      <w:sz w:val="18"/>
                      <w:szCs w:val="18"/>
                      <w:lang w:val="ru-RU"/>
                    </w:rPr>
                    <w:lastRenderedPageBreak/>
                    <w:t>підрядниками, яких виключено чи позбавлено права, чи щодо яких винесено пропозицію щодо виключення (листопад 2021)</w:t>
                  </w:r>
                </w:p>
              </w:tc>
            </w:tr>
            <w:tr w:rsidR="0016398E" w:rsidRPr="00815354" w14:paraId="3BC9C06E" w14:textId="77777777" w:rsidTr="00E34E4D">
              <w:tc>
                <w:tcPr>
                  <w:tcW w:w="1206" w:type="dxa"/>
                </w:tcPr>
                <w:p w14:paraId="36D80F5F" w14:textId="77777777" w:rsidR="0016398E" w:rsidRPr="00D85AE1" w:rsidRDefault="0016398E" w:rsidP="000530CB">
                  <w:pPr>
                    <w:jc w:val="both"/>
                    <w:rPr>
                      <w:sz w:val="18"/>
                      <w:szCs w:val="18"/>
                    </w:rPr>
                  </w:pPr>
                  <w:r w:rsidRPr="00D85AE1">
                    <w:rPr>
                      <w:sz w:val="18"/>
                      <w:szCs w:val="18"/>
                    </w:rPr>
                    <w:lastRenderedPageBreak/>
                    <w:t>52.215-2</w:t>
                  </w:r>
                </w:p>
              </w:tc>
              <w:tc>
                <w:tcPr>
                  <w:tcW w:w="3120" w:type="dxa"/>
                </w:tcPr>
                <w:p w14:paraId="19D281C9" w14:textId="4B5582CE" w:rsidR="0016398E" w:rsidRPr="00D85AE1" w:rsidRDefault="0016398E" w:rsidP="000530CB">
                  <w:pPr>
                    <w:jc w:val="both"/>
                    <w:rPr>
                      <w:caps/>
                      <w:sz w:val="18"/>
                      <w:szCs w:val="18"/>
                      <w:lang w:val="ru-RU"/>
                    </w:rPr>
                  </w:pPr>
                  <w:r w:rsidRPr="00D85AE1">
                    <w:rPr>
                      <w:caps/>
                      <w:sz w:val="18"/>
                      <w:szCs w:val="18"/>
                      <w:lang w:val="ru-RU"/>
                    </w:rPr>
                    <w:t>АУДИТ ТА ОБЛІК –</w:t>
                  </w:r>
                  <w:r w:rsidR="00DE0F61">
                    <w:rPr>
                      <w:caps/>
                      <w:sz w:val="18"/>
                      <w:szCs w:val="18"/>
                      <w:lang w:val="ru-RU"/>
                    </w:rPr>
                    <w:t xml:space="preserve"> </w:t>
                  </w:r>
                  <w:r w:rsidRPr="00D85AE1">
                    <w:rPr>
                      <w:caps/>
                      <w:sz w:val="18"/>
                      <w:szCs w:val="18"/>
                      <w:lang w:val="ru-RU"/>
                    </w:rPr>
                    <w:t xml:space="preserve">ПЕРЕМОВИНИ (червень 2020) </w:t>
                  </w:r>
                </w:p>
              </w:tc>
            </w:tr>
            <w:tr w:rsidR="0016398E" w:rsidRPr="00815354" w14:paraId="1544AEE9" w14:textId="77777777" w:rsidTr="00E34E4D">
              <w:tc>
                <w:tcPr>
                  <w:tcW w:w="1206" w:type="dxa"/>
                </w:tcPr>
                <w:p w14:paraId="45E80F95" w14:textId="77777777" w:rsidR="0016398E" w:rsidRPr="00D85AE1" w:rsidRDefault="0016398E" w:rsidP="000530CB">
                  <w:pPr>
                    <w:jc w:val="both"/>
                    <w:rPr>
                      <w:sz w:val="18"/>
                      <w:szCs w:val="18"/>
                    </w:rPr>
                  </w:pPr>
                  <w:r w:rsidRPr="00D85AE1">
                    <w:rPr>
                      <w:sz w:val="18"/>
                      <w:szCs w:val="18"/>
                    </w:rPr>
                    <w:t>52.215-14</w:t>
                  </w:r>
                </w:p>
              </w:tc>
              <w:tc>
                <w:tcPr>
                  <w:tcW w:w="3120" w:type="dxa"/>
                </w:tcPr>
                <w:p w14:paraId="72AA95E0" w14:textId="77777777" w:rsidR="0016398E" w:rsidRPr="00D85AE1" w:rsidRDefault="0016398E" w:rsidP="000530CB">
                  <w:pPr>
                    <w:jc w:val="both"/>
                    <w:rPr>
                      <w:caps/>
                      <w:sz w:val="18"/>
                      <w:szCs w:val="18"/>
                      <w:lang w:val="ru-RU"/>
                    </w:rPr>
                  </w:pPr>
                  <w:r w:rsidRPr="00D85AE1">
                    <w:rPr>
                      <w:caps/>
                      <w:sz w:val="18"/>
                      <w:szCs w:val="18"/>
                      <w:lang w:val="ru-RU"/>
                    </w:rPr>
                    <w:t>Цілісність цін за одиницю (листопад 2021)</w:t>
                  </w:r>
                </w:p>
              </w:tc>
            </w:tr>
            <w:tr w:rsidR="0016398E" w:rsidRPr="00D85AE1" w14:paraId="46F5D256" w14:textId="77777777" w:rsidTr="00E34E4D">
              <w:tc>
                <w:tcPr>
                  <w:tcW w:w="1206" w:type="dxa"/>
                </w:tcPr>
                <w:p w14:paraId="06F6CFEE" w14:textId="77777777" w:rsidR="0016398E" w:rsidRPr="00D85AE1" w:rsidRDefault="0016398E" w:rsidP="000530CB">
                  <w:pPr>
                    <w:jc w:val="both"/>
                    <w:rPr>
                      <w:sz w:val="18"/>
                      <w:szCs w:val="18"/>
                    </w:rPr>
                  </w:pPr>
                  <w:r w:rsidRPr="00D85AE1">
                    <w:rPr>
                      <w:sz w:val="18"/>
                      <w:szCs w:val="18"/>
                    </w:rPr>
                    <w:t>52.219-8</w:t>
                  </w:r>
                </w:p>
              </w:tc>
              <w:tc>
                <w:tcPr>
                  <w:tcW w:w="3120" w:type="dxa"/>
                </w:tcPr>
                <w:p w14:paraId="4593822D" w14:textId="77777777" w:rsidR="0016398E" w:rsidRPr="00D85AE1" w:rsidRDefault="0016398E" w:rsidP="000530CB">
                  <w:pPr>
                    <w:jc w:val="both"/>
                    <w:rPr>
                      <w:sz w:val="18"/>
                      <w:szCs w:val="18"/>
                    </w:rPr>
                  </w:pPr>
                  <w:r w:rsidRPr="00D85AE1">
                    <w:rPr>
                      <w:sz w:val="18"/>
                      <w:szCs w:val="18"/>
                    </w:rPr>
                    <w:t>ЗАЛУЧЕННЯ МАЛИХ ПІДПРИЄМСТВ (жовтень 2018)</w:t>
                  </w:r>
                </w:p>
              </w:tc>
            </w:tr>
            <w:tr w:rsidR="0016398E" w:rsidRPr="00815354" w14:paraId="495876F1" w14:textId="77777777" w:rsidTr="00E34E4D">
              <w:tc>
                <w:tcPr>
                  <w:tcW w:w="1206" w:type="dxa"/>
                </w:tcPr>
                <w:p w14:paraId="5F930CD9" w14:textId="77777777" w:rsidR="0016398E" w:rsidRPr="00D85AE1" w:rsidRDefault="0016398E" w:rsidP="000530CB">
                  <w:pPr>
                    <w:jc w:val="both"/>
                    <w:rPr>
                      <w:sz w:val="18"/>
                      <w:szCs w:val="18"/>
                    </w:rPr>
                  </w:pPr>
                  <w:r w:rsidRPr="00D85AE1">
                    <w:rPr>
                      <w:sz w:val="18"/>
                      <w:szCs w:val="18"/>
                    </w:rPr>
                    <w:t>52.222-19</w:t>
                  </w:r>
                </w:p>
              </w:tc>
              <w:tc>
                <w:tcPr>
                  <w:tcW w:w="3120" w:type="dxa"/>
                </w:tcPr>
                <w:p w14:paraId="2760D858" w14:textId="77777777" w:rsidR="0016398E" w:rsidRPr="00D85AE1" w:rsidRDefault="0016398E" w:rsidP="000530CB">
                  <w:pPr>
                    <w:jc w:val="both"/>
                    <w:rPr>
                      <w:caps/>
                      <w:sz w:val="18"/>
                      <w:szCs w:val="18"/>
                      <w:lang w:val="ru-RU"/>
                    </w:rPr>
                  </w:pPr>
                  <w:r w:rsidRPr="00D85AE1">
                    <w:rPr>
                      <w:caps/>
                      <w:sz w:val="18"/>
                      <w:szCs w:val="18"/>
                      <w:lang w:val="ru-RU"/>
                    </w:rPr>
                    <w:t>ДИТЯЧА ПРАЦЯ - СПІВПРАЦЯ З ОРГАНАМИ ВЛАДИ ТА ЗАСОБИ ПРАВОВОГО ЗАХИСТУ (січень 2022)</w:t>
                  </w:r>
                </w:p>
              </w:tc>
            </w:tr>
            <w:tr w:rsidR="0016398E" w:rsidRPr="00D85AE1" w14:paraId="3DB50F3E" w14:textId="77777777" w:rsidTr="00E34E4D">
              <w:tc>
                <w:tcPr>
                  <w:tcW w:w="1206" w:type="dxa"/>
                </w:tcPr>
                <w:p w14:paraId="61D7E69F" w14:textId="77777777" w:rsidR="0016398E" w:rsidRPr="00D85AE1" w:rsidRDefault="0016398E" w:rsidP="000530CB">
                  <w:pPr>
                    <w:jc w:val="both"/>
                    <w:rPr>
                      <w:bCs/>
                      <w:sz w:val="18"/>
                      <w:szCs w:val="18"/>
                    </w:rPr>
                  </w:pPr>
                  <w:r w:rsidRPr="00D85AE1">
                    <w:rPr>
                      <w:sz w:val="18"/>
                      <w:szCs w:val="18"/>
                    </w:rPr>
                    <w:t>52.222-26</w:t>
                  </w:r>
                </w:p>
              </w:tc>
              <w:tc>
                <w:tcPr>
                  <w:tcW w:w="3120" w:type="dxa"/>
                </w:tcPr>
                <w:p w14:paraId="32B75142" w14:textId="77777777" w:rsidR="0016398E" w:rsidRPr="00D85AE1" w:rsidRDefault="0016398E" w:rsidP="000530CB">
                  <w:pPr>
                    <w:jc w:val="both"/>
                    <w:rPr>
                      <w:bCs/>
                      <w:caps/>
                      <w:sz w:val="18"/>
                      <w:szCs w:val="18"/>
                    </w:rPr>
                  </w:pPr>
                  <w:r w:rsidRPr="00D85AE1">
                    <w:rPr>
                      <w:caps/>
                      <w:sz w:val="18"/>
                      <w:szCs w:val="18"/>
                    </w:rPr>
                    <w:t>створення рівних можливостей (вересень 2016)</w:t>
                  </w:r>
                </w:p>
              </w:tc>
            </w:tr>
            <w:tr w:rsidR="0016398E" w:rsidRPr="00815354" w14:paraId="6CBA0F10" w14:textId="77777777" w:rsidTr="00E34E4D">
              <w:tc>
                <w:tcPr>
                  <w:tcW w:w="1206" w:type="dxa"/>
                </w:tcPr>
                <w:p w14:paraId="66169530" w14:textId="77777777" w:rsidR="0016398E" w:rsidRPr="00D85AE1" w:rsidRDefault="0016398E" w:rsidP="000530CB">
                  <w:pPr>
                    <w:jc w:val="both"/>
                    <w:rPr>
                      <w:bCs/>
                      <w:sz w:val="18"/>
                      <w:szCs w:val="18"/>
                    </w:rPr>
                  </w:pPr>
                  <w:r w:rsidRPr="00D85AE1">
                    <w:rPr>
                      <w:sz w:val="18"/>
                      <w:szCs w:val="18"/>
                    </w:rPr>
                    <w:t>52.222-50</w:t>
                  </w:r>
                </w:p>
              </w:tc>
              <w:tc>
                <w:tcPr>
                  <w:tcW w:w="3120" w:type="dxa"/>
                </w:tcPr>
                <w:p w14:paraId="0B664036" w14:textId="77777777" w:rsidR="0016398E" w:rsidRPr="00D85AE1" w:rsidRDefault="0016398E" w:rsidP="000530CB">
                  <w:pPr>
                    <w:jc w:val="both"/>
                    <w:rPr>
                      <w:bCs/>
                      <w:caps/>
                      <w:sz w:val="18"/>
                      <w:szCs w:val="18"/>
                      <w:lang w:val="ru-RU"/>
                    </w:rPr>
                  </w:pPr>
                  <w:r w:rsidRPr="00D85AE1">
                    <w:rPr>
                      <w:caps/>
                      <w:sz w:val="18"/>
                      <w:szCs w:val="18"/>
                      <w:lang w:val="ru-RU"/>
                    </w:rPr>
                    <w:t>Боротьба з торгівлею людьми (листопад 2021)</w:t>
                  </w:r>
                </w:p>
              </w:tc>
            </w:tr>
            <w:tr w:rsidR="0016398E" w:rsidRPr="00815354" w14:paraId="4211ADB0" w14:textId="77777777" w:rsidTr="00E34E4D">
              <w:tc>
                <w:tcPr>
                  <w:tcW w:w="1206" w:type="dxa"/>
                </w:tcPr>
                <w:p w14:paraId="38E0C289" w14:textId="77777777" w:rsidR="0016398E" w:rsidRPr="00D85AE1" w:rsidRDefault="0016398E" w:rsidP="000530CB">
                  <w:pPr>
                    <w:jc w:val="both"/>
                    <w:rPr>
                      <w:bCs/>
                      <w:sz w:val="18"/>
                      <w:szCs w:val="18"/>
                    </w:rPr>
                  </w:pPr>
                  <w:r w:rsidRPr="00D85AE1">
                    <w:rPr>
                      <w:sz w:val="18"/>
                      <w:szCs w:val="18"/>
                    </w:rPr>
                    <w:t>52.225-13</w:t>
                  </w:r>
                </w:p>
              </w:tc>
              <w:tc>
                <w:tcPr>
                  <w:tcW w:w="3120" w:type="dxa"/>
                </w:tcPr>
                <w:p w14:paraId="2193E700" w14:textId="77777777" w:rsidR="0016398E" w:rsidRPr="00D85AE1" w:rsidRDefault="0016398E" w:rsidP="000530CB">
                  <w:pPr>
                    <w:jc w:val="both"/>
                    <w:rPr>
                      <w:bCs/>
                      <w:caps/>
                      <w:sz w:val="18"/>
                      <w:szCs w:val="18"/>
                      <w:lang w:val="ru-RU"/>
                    </w:rPr>
                  </w:pPr>
                  <w:r w:rsidRPr="00D85AE1">
                    <w:rPr>
                      <w:caps/>
                      <w:sz w:val="18"/>
                      <w:szCs w:val="18"/>
                      <w:lang w:val="ru-RU"/>
                    </w:rPr>
                    <w:t>Обмеження щодо певних іноземних закупівель (лютий 2021)</w:t>
                  </w:r>
                </w:p>
              </w:tc>
            </w:tr>
            <w:tr w:rsidR="0016398E" w:rsidRPr="00815354" w14:paraId="58663D25" w14:textId="77777777" w:rsidTr="00E34E4D">
              <w:tc>
                <w:tcPr>
                  <w:tcW w:w="1206" w:type="dxa"/>
                </w:tcPr>
                <w:p w14:paraId="3B4105BD" w14:textId="77777777" w:rsidR="0016398E" w:rsidRPr="00D85AE1" w:rsidRDefault="0016398E" w:rsidP="000530CB">
                  <w:pPr>
                    <w:jc w:val="both"/>
                    <w:rPr>
                      <w:bCs/>
                      <w:sz w:val="18"/>
                      <w:szCs w:val="18"/>
                    </w:rPr>
                  </w:pPr>
                  <w:r w:rsidRPr="00D85AE1">
                    <w:rPr>
                      <w:sz w:val="18"/>
                      <w:szCs w:val="18"/>
                    </w:rPr>
                    <w:t>52.225-14</w:t>
                  </w:r>
                </w:p>
              </w:tc>
              <w:tc>
                <w:tcPr>
                  <w:tcW w:w="3120" w:type="dxa"/>
                </w:tcPr>
                <w:p w14:paraId="48860478" w14:textId="77777777" w:rsidR="0016398E" w:rsidRPr="00D85AE1" w:rsidRDefault="0016398E" w:rsidP="000530CB">
                  <w:pPr>
                    <w:jc w:val="both"/>
                    <w:rPr>
                      <w:bCs/>
                      <w:caps/>
                      <w:sz w:val="18"/>
                      <w:szCs w:val="18"/>
                      <w:lang w:val="ru-RU"/>
                    </w:rPr>
                  </w:pPr>
                  <w:r w:rsidRPr="00D85AE1">
                    <w:rPr>
                      <w:caps/>
                      <w:sz w:val="18"/>
                      <w:szCs w:val="18"/>
                      <w:lang w:val="ru-RU"/>
                    </w:rPr>
                    <w:t>Невідповідність між англійською версією та перекладом контракту (лютий 2000)</w:t>
                  </w:r>
                </w:p>
              </w:tc>
            </w:tr>
            <w:tr w:rsidR="0016398E" w:rsidRPr="00815354" w14:paraId="17250184" w14:textId="77777777" w:rsidTr="00E34E4D">
              <w:tc>
                <w:tcPr>
                  <w:tcW w:w="1206" w:type="dxa"/>
                </w:tcPr>
                <w:p w14:paraId="65448E34" w14:textId="77777777" w:rsidR="0016398E" w:rsidRPr="00D85AE1" w:rsidRDefault="0016398E" w:rsidP="000530CB">
                  <w:pPr>
                    <w:jc w:val="both"/>
                    <w:rPr>
                      <w:bCs/>
                      <w:sz w:val="18"/>
                      <w:szCs w:val="18"/>
                    </w:rPr>
                  </w:pPr>
                  <w:r w:rsidRPr="00D85AE1">
                    <w:rPr>
                      <w:sz w:val="18"/>
                      <w:szCs w:val="18"/>
                    </w:rPr>
                    <w:t>52.227-2</w:t>
                  </w:r>
                </w:p>
              </w:tc>
              <w:tc>
                <w:tcPr>
                  <w:tcW w:w="3120" w:type="dxa"/>
                </w:tcPr>
                <w:p w14:paraId="121051F6" w14:textId="77777777" w:rsidR="0016398E" w:rsidRPr="00D85AE1" w:rsidRDefault="0016398E" w:rsidP="000530CB">
                  <w:pPr>
                    <w:jc w:val="both"/>
                    <w:rPr>
                      <w:bCs/>
                      <w:caps/>
                      <w:sz w:val="18"/>
                      <w:szCs w:val="18"/>
                      <w:lang w:val="ru-RU"/>
                    </w:rPr>
                  </w:pPr>
                  <w:r w:rsidRPr="00D85AE1">
                    <w:rPr>
                      <w:caps/>
                      <w:sz w:val="18"/>
                      <w:szCs w:val="18"/>
                      <w:lang w:val="ru-RU"/>
                    </w:rPr>
                    <w:t>Повідомлення та допомога щодо порушення патентів та авторських прав (червень 2020)</w:t>
                  </w:r>
                </w:p>
              </w:tc>
            </w:tr>
            <w:tr w:rsidR="0016398E" w:rsidRPr="00D85AE1" w14:paraId="2ADA4AC2" w14:textId="77777777" w:rsidTr="00E34E4D">
              <w:trPr>
                <w:trHeight w:val="249"/>
              </w:trPr>
              <w:tc>
                <w:tcPr>
                  <w:tcW w:w="1206" w:type="dxa"/>
                </w:tcPr>
                <w:p w14:paraId="01B7F2CF" w14:textId="77777777" w:rsidR="0016398E" w:rsidRPr="00D85AE1" w:rsidRDefault="0016398E" w:rsidP="000530CB">
                  <w:pPr>
                    <w:jc w:val="both"/>
                    <w:rPr>
                      <w:bCs/>
                      <w:sz w:val="18"/>
                      <w:szCs w:val="18"/>
                    </w:rPr>
                  </w:pPr>
                  <w:r w:rsidRPr="00D85AE1">
                    <w:rPr>
                      <w:sz w:val="18"/>
                      <w:szCs w:val="18"/>
                    </w:rPr>
                    <w:t>52.227-9</w:t>
                  </w:r>
                </w:p>
              </w:tc>
              <w:tc>
                <w:tcPr>
                  <w:tcW w:w="3120" w:type="dxa"/>
                </w:tcPr>
                <w:p w14:paraId="08EA981D" w14:textId="77777777" w:rsidR="0016398E" w:rsidRPr="00D85AE1" w:rsidRDefault="0016398E" w:rsidP="000530CB">
                  <w:pPr>
                    <w:jc w:val="both"/>
                    <w:rPr>
                      <w:bCs/>
                      <w:caps/>
                      <w:sz w:val="18"/>
                      <w:szCs w:val="18"/>
                    </w:rPr>
                  </w:pPr>
                  <w:r w:rsidRPr="00D85AE1">
                    <w:rPr>
                      <w:caps/>
                      <w:sz w:val="18"/>
                      <w:szCs w:val="18"/>
                    </w:rPr>
                    <w:t>Повернення гонорару (квітень 1984)</w:t>
                  </w:r>
                </w:p>
              </w:tc>
            </w:tr>
            <w:tr w:rsidR="0016398E" w:rsidRPr="00815354" w14:paraId="3D88A517" w14:textId="77777777" w:rsidTr="00E34E4D">
              <w:trPr>
                <w:trHeight w:val="249"/>
              </w:trPr>
              <w:tc>
                <w:tcPr>
                  <w:tcW w:w="1206" w:type="dxa"/>
                </w:tcPr>
                <w:p w14:paraId="1372C41E" w14:textId="77777777" w:rsidR="0016398E" w:rsidRPr="00D85AE1" w:rsidRDefault="0016398E" w:rsidP="000530CB">
                  <w:pPr>
                    <w:jc w:val="both"/>
                    <w:rPr>
                      <w:bCs/>
                      <w:sz w:val="18"/>
                      <w:szCs w:val="18"/>
                    </w:rPr>
                  </w:pPr>
                  <w:r w:rsidRPr="00D85AE1">
                    <w:rPr>
                      <w:sz w:val="18"/>
                      <w:szCs w:val="18"/>
                    </w:rPr>
                    <w:t>52.228-3</w:t>
                  </w:r>
                </w:p>
              </w:tc>
              <w:tc>
                <w:tcPr>
                  <w:tcW w:w="3120" w:type="dxa"/>
                </w:tcPr>
                <w:p w14:paraId="34DA80B6" w14:textId="77777777" w:rsidR="0016398E" w:rsidRPr="00D85AE1" w:rsidRDefault="0016398E" w:rsidP="000530CB">
                  <w:pPr>
                    <w:jc w:val="both"/>
                    <w:rPr>
                      <w:bCs/>
                      <w:caps/>
                      <w:sz w:val="18"/>
                      <w:szCs w:val="18"/>
                      <w:lang w:val="ru-RU"/>
                    </w:rPr>
                  </w:pPr>
                  <w:r w:rsidRPr="00D85AE1">
                    <w:rPr>
                      <w:caps/>
                      <w:sz w:val="18"/>
                      <w:szCs w:val="18"/>
                      <w:lang w:val="ru-RU"/>
                    </w:rPr>
                    <w:t xml:space="preserve">Компенсація страхування робітників (Закон про страхування громадян США, які виїжджають на роботу за межі країни / </w:t>
                  </w:r>
                  <w:r w:rsidRPr="00D85AE1">
                    <w:rPr>
                      <w:caps/>
                      <w:sz w:val="18"/>
                      <w:szCs w:val="18"/>
                    </w:rPr>
                    <w:t>DBA</w:t>
                  </w:r>
                  <w:r w:rsidRPr="00D85AE1">
                    <w:rPr>
                      <w:caps/>
                      <w:sz w:val="18"/>
                      <w:szCs w:val="18"/>
                      <w:lang w:val="ru-RU"/>
                    </w:rPr>
                    <w:t xml:space="preserve">) (липень 2014) </w:t>
                  </w:r>
                </w:p>
              </w:tc>
            </w:tr>
            <w:tr w:rsidR="0016398E" w:rsidRPr="00815354" w14:paraId="3BABA936" w14:textId="77777777" w:rsidTr="00E34E4D">
              <w:tc>
                <w:tcPr>
                  <w:tcW w:w="1206" w:type="dxa"/>
                </w:tcPr>
                <w:p w14:paraId="3E3232D1" w14:textId="77777777" w:rsidR="0016398E" w:rsidRPr="00D85AE1" w:rsidRDefault="0016398E" w:rsidP="000530CB">
                  <w:pPr>
                    <w:jc w:val="both"/>
                    <w:rPr>
                      <w:sz w:val="18"/>
                      <w:szCs w:val="18"/>
                    </w:rPr>
                  </w:pPr>
                  <w:r w:rsidRPr="00D85AE1">
                    <w:rPr>
                      <w:sz w:val="18"/>
                      <w:szCs w:val="18"/>
                    </w:rPr>
                    <w:t>52.229-6</w:t>
                  </w:r>
                </w:p>
              </w:tc>
              <w:tc>
                <w:tcPr>
                  <w:tcW w:w="3120" w:type="dxa"/>
                </w:tcPr>
                <w:p w14:paraId="26D45AC9" w14:textId="77777777" w:rsidR="0016398E" w:rsidRPr="00D85AE1" w:rsidRDefault="0016398E" w:rsidP="000530CB">
                  <w:pPr>
                    <w:jc w:val="both"/>
                    <w:rPr>
                      <w:caps/>
                      <w:sz w:val="18"/>
                      <w:szCs w:val="18"/>
                      <w:lang w:val="ru-RU"/>
                    </w:rPr>
                  </w:pPr>
                  <w:r w:rsidRPr="00D85AE1">
                    <w:rPr>
                      <w:caps/>
                      <w:sz w:val="18"/>
                      <w:szCs w:val="18"/>
                      <w:lang w:val="ru-RU"/>
                    </w:rPr>
                    <w:t>Податки – іноземні контракти з фіксованою ціною (лютий 2013)</w:t>
                  </w:r>
                </w:p>
              </w:tc>
            </w:tr>
            <w:tr w:rsidR="0016398E" w:rsidRPr="00815354" w14:paraId="78C88D6F" w14:textId="77777777" w:rsidTr="00E34E4D">
              <w:tc>
                <w:tcPr>
                  <w:tcW w:w="1206" w:type="dxa"/>
                </w:tcPr>
                <w:p w14:paraId="43874E70" w14:textId="77777777" w:rsidR="0016398E" w:rsidRPr="00D85AE1" w:rsidRDefault="0016398E" w:rsidP="000530CB">
                  <w:pPr>
                    <w:jc w:val="both"/>
                    <w:rPr>
                      <w:sz w:val="18"/>
                      <w:szCs w:val="18"/>
                    </w:rPr>
                  </w:pPr>
                  <w:r w:rsidRPr="00D85AE1">
                    <w:rPr>
                      <w:caps/>
                      <w:sz w:val="18"/>
                      <w:szCs w:val="18"/>
                    </w:rPr>
                    <w:t>52.242-15</w:t>
                  </w:r>
                </w:p>
              </w:tc>
              <w:tc>
                <w:tcPr>
                  <w:tcW w:w="3120" w:type="dxa"/>
                </w:tcPr>
                <w:p w14:paraId="38D90604" w14:textId="77777777" w:rsidR="0016398E" w:rsidRPr="00D85AE1" w:rsidRDefault="0016398E" w:rsidP="000530CB">
                  <w:pPr>
                    <w:jc w:val="both"/>
                    <w:rPr>
                      <w:caps/>
                      <w:sz w:val="18"/>
                      <w:szCs w:val="18"/>
                      <w:lang w:val="ru-RU"/>
                    </w:rPr>
                  </w:pPr>
                  <w:r w:rsidRPr="00D85AE1">
                    <w:rPr>
                      <w:caps/>
                      <w:sz w:val="18"/>
                      <w:szCs w:val="18"/>
                      <w:lang w:val="ru-RU"/>
                    </w:rPr>
                    <w:t>Наказ про припинення роботи (серпень 1989)</w:t>
                  </w:r>
                </w:p>
              </w:tc>
            </w:tr>
            <w:tr w:rsidR="0016398E" w:rsidRPr="00D85AE1" w14:paraId="7AEFD433" w14:textId="77777777" w:rsidTr="00E34E4D">
              <w:tc>
                <w:tcPr>
                  <w:tcW w:w="1206" w:type="dxa"/>
                </w:tcPr>
                <w:p w14:paraId="40E6CE31" w14:textId="77777777" w:rsidR="0016398E" w:rsidRPr="00D85AE1" w:rsidRDefault="0016398E" w:rsidP="000530CB">
                  <w:pPr>
                    <w:jc w:val="both"/>
                    <w:rPr>
                      <w:sz w:val="18"/>
                      <w:szCs w:val="18"/>
                    </w:rPr>
                  </w:pPr>
                  <w:r w:rsidRPr="00D85AE1">
                    <w:rPr>
                      <w:sz w:val="18"/>
                      <w:szCs w:val="18"/>
                    </w:rPr>
                    <w:t>52.243-1 (Зміна I)</w:t>
                  </w:r>
                </w:p>
              </w:tc>
              <w:tc>
                <w:tcPr>
                  <w:tcW w:w="3120" w:type="dxa"/>
                </w:tcPr>
                <w:p w14:paraId="7180F2CF" w14:textId="77777777" w:rsidR="0016398E" w:rsidRPr="00D85AE1" w:rsidRDefault="0016398E" w:rsidP="000530CB">
                  <w:pPr>
                    <w:jc w:val="both"/>
                    <w:rPr>
                      <w:caps/>
                      <w:sz w:val="18"/>
                      <w:szCs w:val="18"/>
                    </w:rPr>
                  </w:pPr>
                  <w:r w:rsidRPr="00D85AE1">
                    <w:rPr>
                      <w:caps/>
                      <w:sz w:val="18"/>
                      <w:szCs w:val="18"/>
                    </w:rPr>
                    <w:t>Зміни – фіксована ціна (серпень 1987) (зміна I) (квітень 1984)</w:t>
                  </w:r>
                </w:p>
              </w:tc>
            </w:tr>
            <w:tr w:rsidR="0016398E" w:rsidRPr="00D85AE1" w14:paraId="289786E1" w14:textId="77777777" w:rsidTr="00E34E4D">
              <w:tc>
                <w:tcPr>
                  <w:tcW w:w="1206" w:type="dxa"/>
                </w:tcPr>
                <w:p w14:paraId="5DACA309" w14:textId="77777777" w:rsidR="0016398E" w:rsidRPr="00D85AE1" w:rsidRDefault="0016398E" w:rsidP="000530CB">
                  <w:pPr>
                    <w:jc w:val="both"/>
                    <w:rPr>
                      <w:sz w:val="18"/>
                      <w:szCs w:val="18"/>
                    </w:rPr>
                  </w:pPr>
                  <w:r w:rsidRPr="00D85AE1">
                    <w:rPr>
                      <w:sz w:val="18"/>
                      <w:szCs w:val="18"/>
                    </w:rPr>
                    <w:t>52.243-7</w:t>
                  </w:r>
                </w:p>
              </w:tc>
              <w:tc>
                <w:tcPr>
                  <w:tcW w:w="3120" w:type="dxa"/>
                </w:tcPr>
                <w:p w14:paraId="42F76982" w14:textId="77777777" w:rsidR="0016398E" w:rsidRPr="00D85AE1" w:rsidRDefault="0016398E" w:rsidP="000530CB">
                  <w:pPr>
                    <w:jc w:val="both"/>
                    <w:rPr>
                      <w:caps/>
                      <w:sz w:val="18"/>
                      <w:szCs w:val="18"/>
                    </w:rPr>
                  </w:pPr>
                  <w:r w:rsidRPr="00D85AE1">
                    <w:rPr>
                      <w:caps/>
                      <w:sz w:val="18"/>
                      <w:szCs w:val="18"/>
                    </w:rPr>
                    <w:t>Повідомлення про зміни (січень 2017)</w:t>
                  </w:r>
                </w:p>
              </w:tc>
            </w:tr>
            <w:tr w:rsidR="0016398E" w:rsidRPr="00815354" w14:paraId="147C789C" w14:textId="77777777" w:rsidTr="00E34E4D">
              <w:tc>
                <w:tcPr>
                  <w:tcW w:w="1206" w:type="dxa"/>
                </w:tcPr>
                <w:p w14:paraId="581E39BB" w14:textId="77777777" w:rsidR="0016398E" w:rsidRPr="00D85AE1" w:rsidRDefault="0016398E" w:rsidP="000530CB">
                  <w:pPr>
                    <w:jc w:val="both"/>
                    <w:rPr>
                      <w:sz w:val="18"/>
                      <w:szCs w:val="18"/>
                    </w:rPr>
                  </w:pPr>
                  <w:r w:rsidRPr="00D85AE1">
                    <w:rPr>
                      <w:sz w:val="18"/>
                      <w:szCs w:val="18"/>
                    </w:rPr>
                    <w:t>52.246-2</w:t>
                  </w:r>
                </w:p>
              </w:tc>
              <w:tc>
                <w:tcPr>
                  <w:tcW w:w="3120" w:type="dxa"/>
                </w:tcPr>
                <w:p w14:paraId="1A99AC87" w14:textId="77777777" w:rsidR="0016398E" w:rsidRPr="00D85AE1" w:rsidRDefault="0016398E" w:rsidP="000530CB">
                  <w:pPr>
                    <w:jc w:val="both"/>
                    <w:rPr>
                      <w:caps/>
                      <w:sz w:val="18"/>
                      <w:szCs w:val="18"/>
                      <w:lang w:val="ru-RU"/>
                    </w:rPr>
                  </w:pPr>
                  <w:r w:rsidRPr="00D85AE1">
                    <w:rPr>
                      <w:caps/>
                      <w:sz w:val="18"/>
                      <w:szCs w:val="18"/>
                      <w:lang w:val="ru-RU"/>
                    </w:rPr>
                    <w:t>Перевірка поставок – фіксована ціна (серпень 1996)</w:t>
                  </w:r>
                </w:p>
              </w:tc>
            </w:tr>
            <w:tr w:rsidR="0016398E" w:rsidRPr="00D85AE1" w14:paraId="637D1E51" w14:textId="77777777" w:rsidTr="00E34E4D">
              <w:tc>
                <w:tcPr>
                  <w:tcW w:w="1206" w:type="dxa"/>
                </w:tcPr>
                <w:p w14:paraId="062BA9AE" w14:textId="77777777" w:rsidR="0016398E" w:rsidRPr="00D85AE1" w:rsidRDefault="0016398E" w:rsidP="000530CB">
                  <w:pPr>
                    <w:jc w:val="both"/>
                    <w:rPr>
                      <w:sz w:val="18"/>
                      <w:szCs w:val="18"/>
                    </w:rPr>
                  </w:pPr>
                  <w:r w:rsidRPr="00D85AE1">
                    <w:rPr>
                      <w:sz w:val="18"/>
                      <w:szCs w:val="18"/>
                    </w:rPr>
                    <w:t>52.246-23</w:t>
                  </w:r>
                </w:p>
              </w:tc>
              <w:tc>
                <w:tcPr>
                  <w:tcW w:w="3120" w:type="dxa"/>
                </w:tcPr>
                <w:p w14:paraId="541923BE" w14:textId="77777777" w:rsidR="0016398E" w:rsidRPr="00D85AE1" w:rsidRDefault="0016398E" w:rsidP="000530CB">
                  <w:pPr>
                    <w:jc w:val="both"/>
                    <w:rPr>
                      <w:caps/>
                      <w:sz w:val="18"/>
                      <w:szCs w:val="18"/>
                    </w:rPr>
                  </w:pPr>
                  <w:r w:rsidRPr="00D85AE1">
                    <w:rPr>
                      <w:caps/>
                      <w:sz w:val="18"/>
                      <w:szCs w:val="18"/>
                    </w:rPr>
                    <w:t>Обмеження відповідальності (лютий 1997)</w:t>
                  </w:r>
                </w:p>
              </w:tc>
            </w:tr>
            <w:tr w:rsidR="0016398E" w:rsidRPr="00815354" w14:paraId="78DB9C45" w14:textId="77777777" w:rsidTr="00E34E4D">
              <w:tc>
                <w:tcPr>
                  <w:tcW w:w="1206" w:type="dxa"/>
                </w:tcPr>
                <w:p w14:paraId="5200F1A6" w14:textId="77777777" w:rsidR="0016398E" w:rsidRPr="00D85AE1" w:rsidRDefault="0016398E" w:rsidP="000530CB">
                  <w:pPr>
                    <w:jc w:val="both"/>
                    <w:rPr>
                      <w:sz w:val="18"/>
                      <w:szCs w:val="18"/>
                    </w:rPr>
                  </w:pPr>
                  <w:r w:rsidRPr="00D85AE1">
                    <w:rPr>
                      <w:sz w:val="18"/>
                      <w:szCs w:val="18"/>
                    </w:rPr>
                    <w:t>52.247-63</w:t>
                  </w:r>
                </w:p>
              </w:tc>
              <w:tc>
                <w:tcPr>
                  <w:tcW w:w="3120" w:type="dxa"/>
                </w:tcPr>
                <w:p w14:paraId="0943608C" w14:textId="77777777" w:rsidR="0016398E" w:rsidRPr="00D85AE1" w:rsidRDefault="0016398E" w:rsidP="000530CB">
                  <w:pPr>
                    <w:jc w:val="both"/>
                    <w:rPr>
                      <w:caps/>
                      <w:sz w:val="18"/>
                      <w:szCs w:val="18"/>
                      <w:lang w:val="ru-RU"/>
                    </w:rPr>
                  </w:pPr>
                  <w:r w:rsidRPr="00D85AE1">
                    <w:rPr>
                      <w:caps/>
                      <w:sz w:val="18"/>
                      <w:szCs w:val="18"/>
                      <w:lang w:val="ru-RU"/>
                    </w:rPr>
                    <w:t>Перевага для авіаперевізників під прапором США (червень 2003)</w:t>
                  </w:r>
                </w:p>
              </w:tc>
            </w:tr>
            <w:tr w:rsidR="0016398E" w:rsidRPr="00815354" w14:paraId="77FE78FE" w14:textId="77777777" w:rsidTr="00E34E4D">
              <w:tc>
                <w:tcPr>
                  <w:tcW w:w="1206" w:type="dxa"/>
                </w:tcPr>
                <w:p w14:paraId="1C06F2DD" w14:textId="77777777" w:rsidR="0016398E" w:rsidRPr="00D85AE1" w:rsidRDefault="0016398E" w:rsidP="000530CB">
                  <w:pPr>
                    <w:jc w:val="both"/>
                    <w:rPr>
                      <w:sz w:val="18"/>
                      <w:szCs w:val="18"/>
                    </w:rPr>
                  </w:pPr>
                  <w:r w:rsidRPr="00D85AE1">
                    <w:rPr>
                      <w:sz w:val="18"/>
                      <w:szCs w:val="18"/>
                    </w:rPr>
                    <w:t>52.247-64</w:t>
                  </w:r>
                </w:p>
              </w:tc>
              <w:tc>
                <w:tcPr>
                  <w:tcW w:w="3120" w:type="dxa"/>
                </w:tcPr>
                <w:p w14:paraId="519FBC0F" w14:textId="77777777" w:rsidR="0016398E" w:rsidRPr="00D85AE1" w:rsidRDefault="0016398E" w:rsidP="000530CB">
                  <w:pPr>
                    <w:jc w:val="both"/>
                    <w:rPr>
                      <w:caps/>
                      <w:sz w:val="18"/>
                      <w:szCs w:val="18"/>
                      <w:lang w:val="ru-RU"/>
                    </w:rPr>
                  </w:pPr>
                  <w:r w:rsidRPr="00D85AE1">
                    <w:rPr>
                      <w:caps/>
                      <w:sz w:val="18"/>
                      <w:szCs w:val="18"/>
                      <w:lang w:val="ru-RU"/>
                    </w:rPr>
                    <w:t>перевага для приватних комерційних суден під прапором США (листопад 2021)</w:t>
                  </w:r>
                </w:p>
              </w:tc>
            </w:tr>
            <w:tr w:rsidR="0016398E" w:rsidRPr="00815354" w14:paraId="44AE4B52" w14:textId="77777777" w:rsidTr="00E34E4D">
              <w:tc>
                <w:tcPr>
                  <w:tcW w:w="1206" w:type="dxa"/>
                </w:tcPr>
                <w:p w14:paraId="7874978A" w14:textId="77777777" w:rsidR="0016398E" w:rsidRPr="00D85AE1" w:rsidRDefault="0016398E" w:rsidP="000530CB">
                  <w:pPr>
                    <w:jc w:val="both"/>
                    <w:rPr>
                      <w:sz w:val="18"/>
                      <w:szCs w:val="18"/>
                    </w:rPr>
                  </w:pPr>
                  <w:r w:rsidRPr="00D85AE1">
                    <w:rPr>
                      <w:sz w:val="18"/>
                      <w:szCs w:val="18"/>
                    </w:rPr>
                    <w:t>52.249-1</w:t>
                  </w:r>
                </w:p>
              </w:tc>
              <w:tc>
                <w:tcPr>
                  <w:tcW w:w="3120" w:type="dxa"/>
                </w:tcPr>
                <w:p w14:paraId="2BE67F4C" w14:textId="77777777" w:rsidR="0016398E" w:rsidRPr="00D85AE1" w:rsidRDefault="0016398E" w:rsidP="000530CB">
                  <w:pPr>
                    <w:jc w:val="both"/>
                    <w:rPr>
                      <w:caps/>
                      <w:sz w:val="18"/>
                      <w:szCs w:val="18"/>
                      <w:lang w:val="ru-RU"/>
                    </w:rPr>
                  </w:pPr>
                  <w:r w:rsidRPr="00D85AE1">
                    <w:rPr>
                      <w:caps/>
                      <w:sz w:val="18"/>
                      <w:szCs w:val="18"/>
                      <w:lang w:val="ru-RU"/>
                    </w:rPr>
                    <w:t>Припинення в інтересах Уряду (Фіксована ціна) (квітень 1984)</w:t>
                  </w:r>
                </w:p>
              </w:tc>
            </w:tr>
            <w:tr w:rsidR="0016398E" w:rsidRPr="00815354" w14:paraId="29A79CBE" w14:textId="77777777" w:rsidTr="00E34E4D">
              <w:tc>
                <w:tcPr>
                  <w:tcW w:w="1206" w:type="dxa"/>
                </w:tcPr>
                <w:p w14:paraId="6D8C51EB" w14:textId="77777777" w:rsidR="0016398E" w:rsidRPr="00D85AE1" w:rsidRDefault="0016398E" w:rsidP="000530CB">
                  <w:pPr>
                    <w:jc w:val="both"/>
                    <w:rPr>
                      <w:sz w:val="18"/>
                      <w:szCs w:val="18"/>
                    </w:rPr>
                  </w:pPr>
                  <w:r w:rsidRPr="00D85AE1">
                    <w:rPr>
                      <w:sz w:val="18"/>
                      <w:szCs w:val="18"/>
                    </w:rPr>
                    <w:lastRenderedPageBreak/>
                    <w:t>52.249-8</w:t>
                  </w:r>
                </w:p>
              </w:tc>
              <w:tc>
                <w:tcPr>
                  <w:tcW w:w="3120" w:type="dxa"/>
                </w:tcPr>
                <w:p w14:paraId="3B2F8900" w14:textId="77777777" w:rsidR="0016398E" w:rsidRPr="00D85AE1" w:rsidRDefault="0016398E" w:rsidP="000530CB">
                  <w:pPr>
                    <w:jc w:val="both"/>
                    <w:rPr>
                      <w:caps/>
                      <w:sz w:val="18"/>
                      <w:szCs w:val="18"/>
                      <w:lang w:val="ru-RU"/>
                    </w:rPr>
                  </w:pPr>
                  <w:r w:rsidRPr="00D85AE1">
                    <w:rPr>
                      <w:caps/>
                      <w:sz w:val="18"/>
                      <w:szCs w:val="18"/>
                      <w:lang w:val="ru-RU"/>
                    </w:rPr>
                    <w:t>Банкрутство (Поставки та послуги з фіксованою ціною) (квітень 1984)</w:t>
                  </w:r>
                </w:p>
              </w:tc>
            </w:tr>
          </w:tbl>
          <w:p w14:paraId="706A69BE" w14:textId="77777777" w:rsidR="0016398E" w:rsidRPr="00D85AE1" w:rsidRDefault="0016398E" w:rsidP="000530CB">
            <w:pPr>
              <w:jc w:val="both"/>
              <w:rPr>
                <w:sz w:val="18"/>
                <w:szCs w:val="18"/>
                <w:lang w:val="ru-RU"/>
              </w:rPr>
            </w:pPr>
            <w:r w:rsidRPr="00D85AE1">
              <w:rPr>
                <w:b/>
                <w:sz w:val="18"/>
                <w:szCs w:val="18"/>
                <w:lang w:val="ru-RU"/>
              </w:rPr>
              <w:t>Правила закупівель Агентства США з міжнародного розвитку (USAID) положення Правил закупівель</w:t>
            </w:r>
          </w:p>
          <w:tbl>
            <w:tblPr>
              <w:tblW w:w="4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6"/>
              <w:gridCol w:w="3312"/>
            </w:tblGrid>
            <w:tr w:rsidR="0016398E" w:rsidRPr="00D85AE1" w14:paraId="51AE36EB" w14:textId="77777777" w:rsidTr="00E34E4D">
              <w:trPr>
                <w:trHeight w:val="267"/>
              </w:trPr>
              <w:tc>
                <w:tcPr>
                  <w:tcW w:w="1086" w:type="dxa"/>
                </w:tcPr>
                <w:p w14:paraId="47DDEEE5" w14:textId="77777777" w:rsidR="0016398E" w:rsidRPr="00D85AE1" w:rsidRDefault="0016398E" w:rsidP="000530CB">
                  <w:pPr>
                    <w:pStyle w:val="Title"/>
                    <w:spacing w:after="0"/>
                    <w:ind w:right="-109"/>
                    <w:jc w:val="both"/>
                    <w:rPr>
                      <w:rFonts w:ascii="Times New Roman" w:hAnsi="Times New Roman"/>
                      <w:sz w:val="18"/>
                      <w:szCs w:val="18"/>
                    </w:rPr>
                  </w:pPr>
                  <w:r w:rsidRPr="00D85AE1">
                    <w:rPr>
                      <w:rFonts w:ascii="Times New Roman" w:hAnsi="Times New Roman"/>
                      <w:sz w:val="18"/>
                      <w:szCs w:val="18"/>
                    </w:rPr>
                    <w:t>НОМЕР ПУНКТУ AIDAR</w:t>
                  </w:r>
                </w:p>
              </w:tc>
              <w:tc>
                <w:tcPr>
                  <w:tcW w:w="3312" w:type="dxa"/>
                </w:tcPr>
                <w:p w14:paraId="282294AB" w14:textId="77777777" w:rsidR="0016398E" w:rsidRPr="00D85AE1" w:rsidRDefault="0016398E" w:rsidP="000530CB">
                  <w:pPr>
                    <w:pStyle w:val="Title"/>
                    <w:spacing w:after="0"/>
                    <w:ind w:right="70"/>
                    <w:jc w:val="both"/>
                    <w:rPr>
                      <w:rFonts w:ascii="Times New Roman" w:hAnsi="Times New Roman"/>
                      <w:sz w:val="18"/>
                      <w:szCs w:val="18"/>
                    </w:rPr>
                  </w:pPr>
                  <w:r w:rsidRPr="00D85AE1">
                    <w:rPr>
                      <w:rFonts w:ascii="Times New Roman" w:hAnsi="Times New Roman"/>
                      <w:sz w:val="18"/>
                      <w:szCs w:val="18"/>
                    </w:rPr>
                    <w:t>НАЗВА ТА РІК</w:t>
                  </w:r>
                </w:p>
              </w:tc>
            </w:tr>
            <w:tr w:rsidR="0016398E" w:rsidRPr="00D85AE1" w14:paraId="72B92E58" w14:textId="77777777" w:rsidTr="00E34E4D">
              <w:trPr>
                <w:trHeight w:val="321"/>
              </w:trPr>
              <w:tc>
                <w:tcPr>
                  <w:tcW w:w="1086" w:type="dxa"/>
                </w:tcPr>
                <w:p w14:paraId="237DA433" w14:textId="63B9FC2B" w:rsidR="0016398E" w:rsidRPr="00D85AE1" w:rsidRDefault="0016398E" w:rsidP="00E34E4D">
                  <w:pPr>
                    <w:pStyle w:val="Title"/>
                    <w:spacing w:after="0"/>
                    <w:jc w:val="both"/>
                    <w:rPr>
                      <w:rFonts w:ascii="Times New Roman" w:hAnsi="Times New Roman"/>
                      <w:b/>
                      <w:sz w:val="18"/>
                      <w:szCs w:val="18"/>
                    </w:rPr>
                  </w:pPr>
                  <w:r w:rsidRPr="00D85AE1">
                    <w:rPr>
                      <w:rFonts w:ascii="Times New Roman" w:hAnsi="Times New Roman"/>
                      <w:sz w:val="18"/>
                      <w:szCs w:val="18"/>
                    </w:rPr>
                    <w:t>752.202 Зміна 70 та Зміна 72</w:t>
                  </w:r>
                </w:p>
              </w:tc>
              <w:tc>
                <w:tcPr>
                  <w:tcW w:w="3312" w:type="dxa"/>
                </w:tcPr>
                <w:p w14:paraId="2610EF4D" w14:textId="3BE38209" w:rsidR="0016398E" w:rsidRPr="00D85AE1" w:rsidRDefault="0016398E" w:rsidP="000530CB">
                  <w:pPr>
                    <w:pStyle w:val="Title"/>
                    <w:spacing w:after="0"/>
                    <w:ind w:right="160"/>
                    <w:jc w:val="both"/>
                    <w:rPr>
                      <w:rFonts w:ascii="Times New Roman" w:hAnsi="Times New Roman"/>
                      <w:b/>
                      <w:caps/>
                      <w:sz w:val="18"/>
                      <w:szCs w:val="18"/>
                    </w:rPr>
                  </w:pPr>
                  <w:r w:rsidRPr="00D85AE1">
                    <w:rPr>
                      <w:rFonts w:ascii="Times New Roman" w:hAnsi="Times New Roman"/>
                      <w:caps/>
                      <w:sz w:val="18"/>
                      <w:szCs w:val="18"/>
                    </w:rPr>
                    <w:t>Визначення Зміни 70</w:t>
                  </w:r>
                  <w:r w:rsidR="00916E8D">
                    <w:rPr>
                      <w:rFonts w:ascii="Times New Roman" w:hAnsi="Times New Roman"/>
                      <w:caps/>
                      <w:sz w:val="18"/>
                      <w:szCs w:val="18"/>
                    </w:rPr>
                    <w:t xml:space="preserve"> </w:t>
                  </w:r>
                  <w:r w:rsidRPr="00D85AE1">
                    <w:rPr>
                      <w:rFonts w:ascii="Times New Roman" w:hAnsi="Times New Roman"/>
                      <w:caps/>
                      <w:sz w:val="18"/>
                      <w:szCs w:val="18"/>
                    </w:rPr>
                    <w:t>/</w:t>
                  </w:r>
                  <w:r w:rsidR="00916E8D">
                    <w:rPr>
                      <w:rFonts w:ascii="Times New Roman" w:hAnsi="Times New Roman"/>
                      <w:caps/>
                      <w:sz w:val="18"/>
                      <w:szCs w:val="18"/>
                    </w:rPr>
                    <w:t xml:space="preserve"> </w:t>
                  </w:r>
                  <w:r w:rsidRPr="00D85AE1">
                    <w:rPr>
                      <w:rFonts w:ascii="Times New Roman" w:hAnsi="Times New Roman"/>
                      <w:caps/>
                      <w:sz w:val="18"/>
                      <w:szCs w:val="18"/>
                    </w:rPr>
                    <w:t>Зміни 72 (січень 1990)</w:t>
                  </w:r>
                </w:p>
              </w:tc>
            </w:tr>
            <w:tr w:rsidR="0016398E" w:rsidRPr="00D85AE1" w14:paraId="3F61469F" w14:textId="77777777" w:rsidTr="00E34E4D">
              <w:tc>
                <w:tcPr>
                  <w:tcW w:w="1086" w:type="dxa"/>
                </w:tcPr>
                <w:p w14:paraId="4533C9D9" w14:textId="77777777" w:rsidR="0016398E" w:rsidRPr="00D85AE1" w:rsidRDefault="0016398E" w:rsidP="000530CB">
                  <w:pPr>
                    <w:pStyle w:val="Title"/>
                    <w:spacing w:after="0"/>
                    <w:jc w:val="both"/>
                    <w:rPr>
                      <w:rFonts w:ascii="Times New Roman" w:hAnsi="Times New Roman"/>
                      <w:b/>
                      <w:sz w:val="18"/>
                      <w:szCs w:val="18"/>
                    </w:rPr>
                  </w:pPr>
                  <w:r w:rsidRPr="00D85AE1">
                    <w:rPr>
                      <w:rFonts w:ascii="Times New Roman" w:hAnsi="Times New Roman"/>
                      <w:sz w:val="18"/>
                      <w:szCs w:val="18"/>
                    </w:rPr>
                    <w:t>752.211-70</w:t>
                  </w:r>
                </w:p>
              </w:tc>
              <w:tc>
                <w:tcPr>
                  <w:tcW w:w="3312" w:type="dxa"/>
                </w:tcPr>
                <w:p w14:paraId="0983D609" w14:textId="77777777" w:rsidR="00916E8D" w:rsidRDefault="0016398E" w:rsidP="000530CB">
                  <w:pPr>
                    <w:pStyle w:val="Title"/>
                    <w:spacing w:after="0"/>
                    <w:jc w:val="both"/>
                    <w:rPr>
                      <w:rFonts w:ascii="Times New Roman" w:hAnsi="Times New Roman"/>
                      <w:caps/>
                      <w:sz w:val="18"/>
                      <w:szCs w:val="18"/>
                    </w:rPr>
                  </w:pPr>
                  <w:r w:rsidRPr="00D85AE1">
                    <w:rPr>
                      <w:rFonts w:ascii="Times New Roman" w:hAnsi="Times New Roman"/>
                      <w:caps/>
                      <w:sz w:val="18"/>
                      <w:szCs w:val="18"/>
                    </w:rPr>
                    <w:t>Мова та параметри (червень 1992)</w:t>
                  </w:r>
                </w:p>
                <w:p w14:paraId="6ED3689D" w14:textId="21B6C055" w:rsidR="00916E8D" w:rsidRPr="00916E8D" w:rsidRDefault="00916E8D" w:rsidP="000530CB">
                  <w:pPr>
                    <w:pStyle w:val="Title"/>
                    <w:spacing w:after="0"/>
                    <w:ind w:right="160"/>
                    <w:jc w:val="both"/>
                    <w:rPr>
                      <w:rFonts w:ascii="Times New Roman" w:hAnsi="Times New Roman"/>
                      <w:caps/>
                      <w:sz w:val="18"/>
                      <w:szCs w:val="18"/>
                    </w:rPr>
                  </w:pPr>
                </w:p>
              </w:tc>
            </w:tr>
            <w:tr w:rsidR="0016398E" w:rsidRPr="00815354" w14:paraId="48FA6879" w14:textId="77777777" w:rsidTr="00E34E4D">
              <w:trPr>
                <w:trHeight w:val="123"/>
              </w:trPr>
              <w:tc>
                <w:tcPr>
                  <w:tcW w:w="1086" w:type="dxa"/>
                </w:tcPr>
                <w:p w14:paraId="11DF17B5" w14:textId="77777777" w:rsidR="0016398E" w:rsidRPr="00D85AE1" w:rsidRDefault="0016398E" w:rsidP="000530CB">
                  <w:pPr>
                    <w:pStyle w:val="Title"/>
                    <w:spacing w:after="0"/>
                    <w:jc w:val="both"/>
                    <w:rPr>
                      <w:rFonts w:ascii="Times New Roman" w:hAnsi="Times New Roman"/>
                      <w:b/>
                      <w:sz w:val="18"/>
                      <w:szCs w:val="18"/>
                    </w:rPr>
                  </w:pPr>
                  <w:r w:rsidRPr="00D85AE1">
                    <w:rPr>
                      <w:rFonts w:ascii="Times New Roman" w:hAnsi="Times New Roman"/>
                      <w:sz w:val="18"/>
                      <w:szCs w:val="18"/>
                    </w:rPr>
                    <w:t>752.225-70</w:t>
                  </w:r>
                </w:p>
              </w:tc>
              <w:tc>
                <w:tcPr>
                  <w:tcW w:w="3312" w:type="dxa"/>
                </w:tcPr>
                <w:p w14:paraId="369D3B58" w14:textId="5D072505" w:rsidR="0016398E" w:rsidRPr="00D85AE1" w:rsidRDefault="0016398E" w:rsidP="000530CB">
                  <w:pPr>
                    <w:pStyle w:val="Title"/>
                    <w:spacing w:after="0"/>
                    <w:ind w:right="160"/>
                    <w:jc w:val="both"/>
                    <w:rPr>
                      <w:rFonts w:ascii="Times New Roman" w:hAnsi="Times New Roman"/>
                      <w:b/>
                      <w:caps/>
                      <w:sz w:val="18"/>
                      <w:szCs w:val="18"/>
                      <w:lang w:val="ru-RU"/>
                    </w:rPr>
                  </w:pPr>
                  <w:r w:rsidRPr="00D85AE1">
                    <w:rPr>
                      <w:rFonts w:ascii="Times New Roman" w:hAnsi="Times New Roman"/>
                      <w:caps/>
                      <w:sz w:val="18"/>
                      <w:szCs w:val="18"/>
                      <w:lang w:val="ru-RU"/>
                    </w:rPr>
                    <w:t>Вимоги щодо національності походження (лютий 2012)</w:t>
                  </w:r>
                </w:p>
              </w:tc>
            </w:tr>
            <w:tr w:rsidR="0016398E" w:rsidRPr="00815354" w14:paraId="69140370" w14:textId="77777777" w:rsidTr="00E34E4D">
              <w:trPr>
                <w:trHeight w:val="123"/>
              </w:trPr>
              <w:tc>
                <w:tcPr>
                  <w:tcW w:w="1086" w:type="dxa"/>
                </w:tcPr>
                <w:p w14:paraId="4986CB10" w14:textId="77777777" w:rsidR="0016398E" w:rsidRPr="00D85AE1" w:rsidRDefault="0016398E" w:rsidP="000530CB">
                  <w:pPr>
                    <w:pStyle w:val="Title"/>
                    <w:spacing w:after="0"/>
                    <w:jc w:val="both"/>
                    <w:rPr>
                      <w:rFonts w:ascii="Times New Roman" w:hAnsi="Times New Roman"/>
                      <w:b/>
                      <w:sz w:val="18"/>
                      <w:szCs w:val="18"/>
                    </w:rPr>
                  </w:pPr>
                  <w:r w:rsidRPr="00D85AE1">
                    <w:rPr>
                      <w:rFonts w:ascii="Times New Roman" w:hAnsi="Times New Roman"/>
                      <w:sz w:val="18"/>
                      <w:szCs w:val="18"/>
                    </w:rPr>
                    <w:t>752.228-3</w:t>
                  </w:r>
                </w:p>
              </w:tc>
              <w:tc>
                <w:tcPr>
                  <w:tcW w:w="3312" w:type="dxa"/>
                </w:tcPr>
                <w:p w14:paraId="53290E3C" w14:textId="77777777" w:rsidR="0016398E" w:rsidRPr="00D85AE1" w:rsidRDefault="0016398E" w:rsidP="000530CB">
                  <w:pPr>
                    <w:pStyle w:val="Title"/>
                    <w:spacing w:after="0"/>
                    <w:ind w:right="160"/>
                    <w:jc w:val="both"/>
                    <w:rPr>
                      <w:rFonts w:ascii="Times New Roman" w:hAnsi="Times New Roman"/>
                      <w:b/>
                      <w:caps/>
                      <w:sz w:val="18"/>
                      <w:szCs w:val="18"/>
                      <w:lang w:val="ru-RU"/>
                    </w:rPr>
                  </w:pPr>
                  <w:r w:rsidRPr="00D85AE1">
                    <w:rPr>
                      <w:rFonts w:ascii="Times New Roman" w:hAnsi="Times New Roman"/>
                      <w:caps/>
                      <w:sz w:val="18"/>
                      <w:szCs w:val="18"/>
                      <w:lang w:val="ru-RU"/>
                    </w:rPr>
                    <w:t xml:space="preserve">Компенсація страхування робітників (Закон про страхування громадян США, які виїжджають на роботу за межі країни / </w:t>
                  </w:r>
                  <w:r w:rsidRPr="00D85AE1">
                    <w:rPr>
                      <w:rFonts w:ascii="Times New Roman" w:hAnsi="Times New Roman"/>
                      <w:caps/>
                      <w:sz w:val="18"/>
                      <w:szCs w:val="18"/>
                    </w:rPr>
                    <w:t>DBA</w:t>
                  </w:r>
                  <w:r w:rsidRPr="00D85AE1">
                    <w:rPr>
                      <w:rFonts w:ascii="Times New Roman" w:hAnsi="Times New Roman"/>
                      <w:caps/>
                      <w:sz w:val="18"/>
                      <w:szCs w:val="18"/>
                      <w:lang w:val="ru-RU"/>
                    </w:rPr>
                    <w:t>) (грудень 1991)</w:t>
                  </w:r>
                </w:p>
              </w:tc>
            </w:tr>
            <w:tr w:rsidR="0016398E" w:rsidRPr="00D85AE1" w14:paraId="365062CA" w14:textId="77777777" w:rsidTr="00E34E4D">
              <w:trPr>
                <w:trHeight w:val="123"/>
              </w:trPr>
              <w:tc>
                <w:tcPr>
                  <w:tcW w:w="1086" w:type="dxa"/>
                </w:tcPr>
                <w:p w14:paraId="3FD4D241" w14:textId="77777777" w:rsidR="0016398E" w:rsidRPr="00D85AE1" w:rsidRDefault="0016398E" w:rsidP="000530CB">
                  <w:pPr>
                    <w:pStyle w:val="Title"/>
                    <w:spacing w:after="0"/>
                    <w:jc w:val="both"/>
                    <w:rPr>
                      <w:rFonts w:ascii="Times New Roman" w:hAnsi="Times New Roman"/>
                      <w:b/>
                      <w:sz w:val="18"/>
                      <w:szCs w:val="18"/>
                    </w:rPr>
                  </w:pPr>
                  <w:r w:rsidRPr="00D85AE1">
                    <w:rPr>
                      <w:rFonts w:ascii="Times New Roman" w:hAnsi="Times New Roman"/>
                      <w:sz w:val="18"/>
                      <w:szCs w:val="18"/>
                    </w:rPr>
                    <w:t>752.228-9</w:t>
                  </w:r>
                </w:p>
              </w:tc>
              <w:tc>
                <w:tcPr>
                  <w:tcW w:w="3312" w:type="dxa"/>
                </w:tcPr>
                <w:p w14:paraId="6292D709" w14:textId="77777777" w:rsidR="0016398E" w:rsidRPr="00D85AE1" w:rsidRDefault="0016398E" w:rsidP="000530CB">
                  <w:pPr>
                    <w:pStyle w:val="Title"/>
                    <w:spacing w:after="0"/>
                    <w:ind w:right="160"/>
                    <w:jc w:val="both"/>
                    <w:rPr>
                      <w:rFonts w:ascii="Times New Roman" w:hAnsi="Times New Roman"/>
                      <w:b/>
                      <w:caps/>
                      <w:sz w:val="18"/>
                      <w:szCs w:val="18"/>
                    </w:rPr>
                  </w:pPr>
                  <w:r w:rsidRPr="00D85AE1">
                    <w:rPr>
                      <w:rFonts w:ascii="Times New Roman" w:hAnsi="Times New Roman"/>
                      <w:caps/>
                      <w:sz w:val="18"/>
                      <w:szCs w:val="18"/>
                    </w:rPr>
                    <w:t>Страхування вантажів (грудень 1998)</w:t>
                  </w:r>
                </w:p>
              </w:tc>
            </w:tr>
            <w:tr w:rsidR="0016398E" w:rsidRPr="00D85AE1" w14:paraId="621F1A1C" w14:textId="77777777" w:rsidTr="00E34E4D">
              <w:trPr>
                <w:trHeight w:val="123"/>
              </w:trPr>
              <w:tc>
                <w:tcPr>
                  <w:tcW w:w="1086" w:type="dxa"/>
                </w:tcPr>
                <w:p w14:paraId="44EAB626" w14:textId="77777777" w:rsidR="0016398E" w:rsidRPr="00D85AE1" w:rsidRDefault="0016398E" w:rsidP="000530CB">
                  <w:pPr>
                    <w:pStyle w:val="Title"/>
                    <w:spacing w:after="0"/>
                    <w:jc w:val="both"/>
                    <w:rPr>
                      <w:rFonts w:ascii="Times New Roman" w:hAnsi="Times New Roman"/>
                      <w:b/>
                      <w:sz w:val="18"/>
                      <w:szCs w:val="18"/>
                    </w:rPr>
                  </w:pPr>
                  <w:r w:rsidRPr="00D85AE1">
                    <w:rPr>
                      <w:rFonts w:ascii="Times New Roman" w:hAnsi="Times New Roman"/>
                      <w:sz w:val="18"/>
                      <w:szCs w:val="18"/>
                    </w:rPr>
                    <w:t>752.228-70</w:t>
                  </w:r>
                </w:p>
              </w:tc>
              <w:tc>
                <w:tcPr>
                  <w:tcW w:w="3312" w:type="dxa"/>
                </w:tcPr>
                <w:p w14:paraId="7B5AB6AE" w14:textId="77777777" w:rsidR="0016398E" w:rsidRPr="00D85AE1" w:rsidRDefault="0016398E" w:rsidP="000530CB">
                  <w:pPr>
                    <w:pStyle w:val="Title"/>
                    <w:spacing w:after="0"/>
                    <w:ind w:right="160"/>
                    <w:jc w:val="both"/>
                    <w:rPr>
                      <w:rFonts w:ascii="Times New Roman" w:hAnsi="Times New Roman"/>
                      <w:b/>
                      <w:caps/>
                      <w:sz w:val="18"/>
                      <w:szCs w:val="18"/>
                    </w:rPr>
                  </w:pPr>
                  <w:r w:rsidRPr="00D85AE1">
                    <w:rPr>
                      <w:rFonts w:ascii="Times New Roman" w:hAnsi="Times New Roman"/>
                      <w:caps/>
                      <w:sz w:val="18"/>
                      <w:szCs w:val="18"/>
                    </w:rPr>
                    <w:t>Послуги медичної евакуації (MEDEVAC) (липень 2007)</w:t>
                  </w:r>
                </w:p>
              </w:tc>
            </w:tr>
            <w:tr w:rsidR="0016398E" w:rsidRPr="00815354" w14:paraId="500C939C" w14:textId="77777777" w:rsidTr="00E34E4D">
              <w:trPr>
                <w:trHeight w:val="123"/>
              </w:trPr>
              <w:tc>
                <w:tcPr>
                  <w:tcW w:w="1086" w:type="dxa"/>
                </w:tcPr>
                <w:p w14:paraId="5E398966" w14:textId="77777777" w:rsidR="0016398E" w:rsidRPr="00D85AE1" w:rsidRDefault="0016398E" w:rsidP="000530CB">
                  <w:pPr>
                    <w:pStyle w:val="Title"/>
                    <w:spacing w:after="0"/>
                    <w:jc w:val="both"/>
                    <w:rPr>
                      <w:rFonts w:ascii="Times New Roman" w:hAnsi="Times New Roman"/>
                      <w:b/>
                      <w:sz w:val="18"/>
                      <w:szCs w:val="18"/>
                    </w:rPr>
                  </w:pPr>
                  <w:r w:rsidRPr="00D85AE1">
                    <w:rPr>
                      <w:rFonts w:ascii="Times New Roman" w:hAnsi="Times New Roman"/>
                      <w:sz w:val="18"/>
                      <w:szCs w:val="18"/>
                    </w:rPr>
                    <w:t>752.247-70</w:t>
                  </w:r>
                </w:p>
              </w:tc>
              <w:tc>
                <w:tcPr>
                  <w:tcW w:w="3312" w:type="dxa"/>
                </w:tcPr>
                <w:p w14:paraId="6058F71A" w14:textId="77777777" w:rsidR="0016398E" w:rsidRPr="00D85AE1" w:rsidRDefault="0016398E" w:rsidP="00E34E4D">
                  <w:pPr>
                    <w:pStyle w:val="Title"/>
                    <w:widowControl w:val="0"/>
                    <w:spacing w:after="0"/>
                    <w:ind w:right="158"/>
                    <w:jc w:val="both"/>
                    <w:rPr>
                      <w:rFonts w:ascii="Times New Roman" w:hAnsi="Times New Roman"/>
                      <w:b/>
                      <w:caps/>
                      <w:sz w:val="18"/>
                      <w:szCs w:val="18"/>
                      <w:lang w:val="ru-RU"/>
                    </w:rPr>
                  </w:pPr>
                  <w:r w:rsidRPr="00D85AE1">
                    <w:rPr>
                      <w:rFonts w:ascii="Times New Roman" w:hAnsi="Times New Roman"/>
                      <w:caps/>
                      <w:sz w:val="18"/>
                      <w:szCs w:val="18"/>
                      <w:lang w:val="ru-RU"/>
                    </w:rPr>
                    <w:t>перевага для приватних комерційних суден під прапором США (жовтень 1996)</w:t>
                  </w:r>
                </w:p>
              </w:tc>
            </w:tr>
          </w:tbl>
          <w:p w14:paraId="0D87A87C" w14:textId="77777777" w:rsidR="0016398E" w:rsidRPr="00D85AE1" w:rsidRDefault="0016398E" w:rsidP="000530CB">
            <w:pPr>
              <w:jc w:val="both"/>
              <w:rPr>
                <w:bCs/>
                <w:sz w:val="18"/>
                <w:szCs w:val="18"/>
                <w:lang w:val="uk-UA"/>
              </w:rPr>
            </w:pPr>
          </w:p>
        </w:tc>
      </w:tr>
    </w:tbl>
    <w:p w14:paraId="36E18B90" w14:textId="77777777" w:rsidR="0016398E" w:rsidRPr="00D85AE1" w:rsidRDefault="0016398E" w:rsidP="00916E8D">
      <w:pPr>
        <w:rPr>
          <w:sz w:val="18"/>
          <w:szCs w:val="18"/>
          <w:lang w:val="ru-RU"/>
        </w:rPr>
      </w:pPr>
      <w:r w:rsidRPr="00D85AE1">
        <w:rPr>
          <w:sz w:val="18"/>
          <w:szCs w:val="18"/>
          <w:lang w:val="ru-RU"/>
        </w:rPr>
        <w:lastRenderedPageBreak/>
        <w:br w:type="page"/>
      </w:r>
    </w:p>
    <w:tbl>
      <w:tblPr>
        <w:tblStyle w:val="TableGrid"/>
        <w:tblW w:w="0" w:type="auto"/>
        <w:tblLayout w:type="fixed"/>
        <w:tblLook w:val="04A0" w:firstRow="1" w:lastRow="0" w:firstColumn="1" w:lastColumn="0" w:noHBand="0" w:noVBand="1"/>
      </w:tblPr>
      <w:tblGrid>
        <w:gridCol w:w="4673"/>
        <w:gridCol w:w="4346"/>
      </w:tblGrid>
      <w:tr w:rsidR="0016398E" w:rsidRPr="00F25851" w14:paraId="5B66935C" w14:textId="77777777" w:rsidTr="00E34E4D">
        <w:tc>
          <w:tcPr>
            <w:tcW w:w="4673" w:type="dxa"/>
          </w:tcPr>
          <w:p w14:paraId="04C7A061" w14:textId="77777777" w:rsidR="00814106" w:rsidRDefault="00814106" w:rsidP="00916E8D">
            <w:pPr>
              <w:jc w:val="center"/>
              <w:rPr>
                <w:b/>
                <w:smallCaps/>
                <w:sz w:val="18"/>
                <w:szCs w:val="18"/>
                <w:u w:val="single"/>
                <w:lang w:val="uk-UA"/>
              </w:rPr>
            </w:pPr>
          </w:p>
          <w:p w14:paraId="05B3DE05" w14:textId="3CF9E292" w:rsidR="0016398E" w:rsidRPr="00C367F1" w:rsidRDefault="0016398E" w:rsidP="00916E8D">
            <w:pPr>
              <w:jc w:val="center"/>
              <w:rPr>
                <w:b/>
                <w:smallCaps/>
                <w:sz w:val="18"/>
                <w:szCs w:val="18"/>
                <w:u w:val="single"/>
              </w:rPr>
            </w:pPr>
            <w:r w:rsidRPr="00C367F1">
              <w:rPr>
                <w:b/>
                <w:smallCaps/>
                <w:sz w:val="18"/>
                <w:szCs w:val="18"/>
                <w:u w:val="single"/>
              </w:rPr>
              <w:t>Section 3:</w:t>
            </w:r>
            <w:r w:rsidR="00DE0F61">
              <w:rPr>
                <w:b/>
                <w:smallCaps/>
                <w:sz w:val="18"/>
                <w:szCs w:val="18"/>
                <w:u w:val="single"/>
              </w:rPr>
              <w:t xml:space="preserve"> </w:t>
            </w:r>
            <w:r w:rsidRPr="00C367F1">
              <w:rPr>
                <w:b/>
                <w:smallCaps/>
                <w:sz w:val="18"/>
                <w:szCs w:val="18"/>
                <w:u w:val="single"/>
              </w:rPr>
              <w:t>Letter of Transmittal</w:t>
            </w:r>
          </w:p>
          <w:p w14:paraId="60591CF6" w14:textId="77777777" w:rsidR="0016398E" w:rsidRPr="00C367F1" w:rsidRDefault="0016398E" w:rsidP="00916E8D">
            <w:pPr>
              <w:rPr>
                <w:sz w:val="18"/>
                <w:szCs w:val="18"/>
              </w:rPr>
            </w:pPr>
          </w:p>
          <w:p w14:paraId="55B8FD94" w14:textId="77777777" w:rsidR="0016398E" w:rsidRPr="00C367F1" w:rsidRDefault="0016398E" w:rsidP="00916E8D">
            <w:pPr>
              <w:jc w:val="both"/>
              <w:rPr>
                <w:i/>
                <w:sz w:val="18"/>
                <w:szCs w:val="18"/>
              </w:rPr>
            </w:pPr>
            <w:r w:rsidRPr="00C367F1">
              <w:rPr>
                <w:i/>
                <w:sz w:val="18"/>
                <w:szCs w:val="18"/>
              </w:rPr>
              <w:t>The following cover letter must be placed on letterhead and completed/signed/stamped by a representative authorized to sign on behalf of the offeror, as part of the Technical Volume:</w:t>
            </w:r>
          </w:p>
          <w:p w14:paraId="34E50C67" w14:textId="77777777" w:rsidR="0016398E" w:rsidRPr="00C367F1" w:rsidRDefault="0016398E" w:rsidP="00916E8D">
            <w:pPr>
              <w:rPr>
                <w:sz w:val="18"/>
                <w:szCs w:val="18"/>
                <w:lang w:val="uk-UA"/>
              </w:rPr>
            </w:pPr>
          </w:p>
          <w:p w14:paraId="5219AC00" w14:textId="77777777" w:rsidR="0016398E" w:rsidRPr="00C367F1" w:rsidRDefault="0016398E" w:rsidP="00916E8D">
            <w:pPr>
              <w:rPr>
                <w:sz w:val="18"/>
                <w:szCs w:val="18"/>
                <w:lang w:val="uk-UA"/>
              </w:rPr>
            </w:pPr>
          </w:p>
          <w:p w14:paraId="3DE85B02" w14:textId="77777777" w:rsidR="0016398E" w:rsidRPr="00C367F1" w:rsidRDefault="0016398E" w:rsidP="00916E8D">
            <w:pPr>
              <w:rPr>
                <w:sz w:val="18"/>
                <w:szCs w:val="18"/>
                <w:lang w:val="uk-UA"/>
              </w:rPr>
            </w:pPr>
          </w:p>
          <w:p w14:paraId="15F841DB" w14:textId="77777777" w:rsidR="0016398E" w:rsidRPr="00C367F1" w:rsidRDefault="0016398E" w:rsidP="00916E8D">
            <w:pPr>
              <w:rPr>
                <w:sz w:val="18"/>
                <w:szCs w:val="18"/>
                <w:lang w:val="uk-UA"/>
              </w:rPr>
            </w:pPr>
          </w:p>
          <w:p w14:paraId="70033823" w14:textId="77777777" w:rsidR="0016398E" w:rsidRPr="00C367F1" w:rsidRDefault="0016398E" w:rsidP="00916E8D">
            <w:pPr>
              <w:rPr>
                <w:sz w:val="18"/>
                <w:szCs w:val="18"/>
              </w:rPr>
            </w:pPr>
            <w:r w:rsidRPr="00C367F1">
              <w:rPr>
                <w:sz w:val="18"/>
                <w:szCs w:val="18"/>
              </w:rPr>
              <w:t>To:</w:t>
            </w:r>
            <w:r w:rsidRPr="00C367F1">
              <w:rPr>
                <w:sz w:val="18"/>
                <w:szCs w:val="18"/>
              </w:rPr>
              <w:tab/>
            </w:r>
            <w:r w:rsidRPr="00C367F1">
              <w:rPr>
                <w:sz w:val="18"/>
                <w:szCs w:val="18"/>
              </w:rPr>
              <w:tab/>
              <w:t>Ukraine CEP Project</w:t>
            </w:r>
          </w:p>
          <w:p w14:paraId="468D7ECA" w14:textId="33646518" w:rsidR="0016398E" w:rsidRPr="0007402B" w:rsidRDefault="0016398E" w:rsidP="00916E8D">
            <w:pPr>
              <w:rPr>
                <w:sz w:val="18"/>
                <w:szCs w:val="18"/>
                <w:lang w:val="uk-UA"/>
              </w:rPr>
            </w:pPr>
            <w:r w:rsidRPr="00C367F1">
              <w:rPr>
                <w:sz w:val="18"/>
                <w:szCs w:val="18"/>
              </w:rPr>
              <w:tab/>
            </w:r>
            <w:r w:rsidRPr="00C367F1">
              <w:rPr>
                <w:sz w:val="18"/>
                <w:szCs w:val="18"/>
              </w:rPr>
              <w:tab/>
              <w:t>Kyiv, Ukraine</w:t>
            </w:r>
            <w:r w:rsidR="0007402B">
              <w:rPr>
                <w:sz w:val="18"/>
                <w:szCs w:val="18"/>
                <w:lang w:val="uk-UA"/>
              </w:rPr>
              <w:t xml:space="preserve">, </w:t>
            </w:r>
          </w:p>
          <w:p w14:paraId="3D45F0C3" w14:textId="77777777" w:rsidR="0016398E" w:rsidRPr="00C367F1" w:rsidRDefault="0016398E" w:rsidP="00916E8D">
            <w:pPr>
              <w:ind w:left="1418" w:hanging="1418"/>
              <w:rPr>
                <w:sz w:val="18"/>
                <w:szCs w:val="18"/>
                <w:lang w:val="uk-UA"/>
              </w:rPr>
            </w:pPr>
            <w:r w:rsidRPr="00C367F1">
              <w:rPr>
                <w:sz w:val="18"/>
                <w:szCs w:val="18"/>
              </w:rPr>
              <w:tab/>
            </w:r>
          </w:p>
          <w:p w14:paraId="3F323977" w14:textId="77777777" w:rsidR="0016398E" w:rsidRPr="00C367F1" w:rsidRDefault="0016398E" w:rsidP="00916E8D">
            <w:pPr>
              <w:ind w:left="1418" w:hanging="1418"/>
              <w:rPr>
                <w:sz w:val="18"/>
                <w:szCs w:val="18"/>
                <w:lang w:val="uk-UA"/>
              </w:rPr>
            </w:pPr>
          </w:p>
          <w:p w14:paraId="04D34ECB" w14:textId="49AF0ED5" w:rsidR="0016398E" w:rsidRPr="00C367F1" w:rsidRDefault="0016398E" w:rsidP="00916E8D">
            <w:pPr>
              <w:rPr>
                <w:sz w:val="18"/>
                <w:szCs w:val="18"/>
                <w:lang w:val="es-419"/>
              </w:rPr>
            </w:pPr>
            <w:r w:rsidRPr="00C367F1">
              <w:rPr>
                <w:sz w:val="18"/>
                <w:szCs w:val="18"/>
                <w:lang w:val="es-419"/>
              </w:rPr>
              <w:t xml:space="preserve">Reference: </w:t>
            </w:r>
            <w:r w:rsidRPr="00C367F1">
              <w:rPr>
                <w:sz w:val="18"/>
                <w:szCs w:val="18"/>
                <w:lang w:val="es-419"/>
              </w:rPr>
              <w:tab/>
              <w:t xml:space="preserve">RFP No. </w:t>
            </w:r>
            <w:r w:rsidR="00F848A4">
              <w:rPr>
                <w:sz w:val="18"/>
                <w:szCs w:val="18"/>
                <w:lang w:val="uk-UA"/>
              </w:rPr>
              <w:t>12</w:t>
            </w:r>
            <w:r w:rsidR="003100A8">
              <w:rPr>
                <w:sz w:val="18"/>
                <w:szCs w:val="18"/>
              </w:rPr>
              <w:t>9</w:t>
            </w:r>
            <w:r w:rsidRPr="00C367F1">
              <w:rPr>
                <w:sz w:val="18"/>
                <w:szCs w:val="18"/>
              </w:rPr>
              <w:t xml:space="preserve"> CEP PAR 2024</w:t>
            </w:r>
          </w:p>
          <w:p w14:paraId="39827CF1" w14:textId="77777777" w:rsidR="0016398E" w:rsidRPr="00C367F1" w:rsidRDefault="0016398E" w:rsidP="00916E8D">
            <w:pPr>
              <w:jc w:val="both"/>
              <w:rPr>
                <w:sz w:val="18"/>
                <w:szCs w:val="18"/>
                <w:lang w:val="es-419"/>
              </w:rPr>
            </w:pPr>
          </w:p>
          <w:p w14:paraId="5DFFF00F" w14:textId="77777777" w:rsidR="0016398E" w:rsidRPr="00C367F1" w:rsidRDefault="0016398E" w:rsidP="00916E8D">
            <w:pPr>
              <w:jc w:val="both"/>
              <w:rPr>
                <w:sz w:val="18"/>
                <w:szCs w:val="18"/>
              </w:rPr>
            </w:pPr>
            <w:r w:rsidRPr="00C367F1">
              <w:rPr>
                <w:sz w:val="18"/>
                <w:szCs w:val="18"/>
              </w:rPr>
              <w:t>To Whom It May Concern:</w:t>
            </w:r>
          </w:p>
          <w:p w14:paraId="3EA9465E" w14:textId="77777777" w:rsidR="0016398E" w:rsidRPr="00C367F1" w:rsidRDefault="0016398E" w:rsidP="00916E8D">
            <w:pPr>
              <w:jc w:val="both"/>
              <w:rPr>
                <w:sz w:val="18"/>
                <w:szCs w:val="18"/>
              </w:rPr>
            </w:pPr>
          </w:p>
          <w:p w14:paraId="7EFD5298" w14:textId="77777777" w:rsidR="0016398E" w:rsidRPr="00C367F1" w:rsidRDefault="0016398E" w:rsidP="00A9086F">
            <w:pPr>
              <w:jc w:val="both"/>
              <w:rPr>
                <w:sz w:val="18"/>
                <w:szCs w:val="18"/>
              </w:rPr>
            </w:pPr>
            <w:r w:rsidRPr="00C367F1">
              <w:rPr>
                <w:sz w:val="18"/>
                <w:szCs w:val="18"/>
              </w:rPr>
              <w:t>We, the undersigned, hereby provide the attached offer to perform all work required to complete the activities and requirements as described in the above-referenced RFP. Please find our offer attached.</w:t>
            </w:r>
          </w:p>
          <w:p w14:paraId="5756983D" w14:textId="77777777" w:rsidR="0016398E" w:rsidRPr="00C367F1" w:rsidRDefault="0016398E" w:rsidP="00A9086F">
            <w:pPr>
              <w:jc w:val="both"/>
              <w:rPr>
                <w:sz w:val="18"/>
                <w:szCs w:val="18"/>
                <w:lang w:val="uk-UA"/>
              </w:rPr>
            </w:pPr>
          </w:p>
          <w:p w14:paraId="301B424A" w14:textId="77777777" w:rsidR="0016398E" w:rsidRPr="00C367F1" w:rsidRDefault="0016398E" w:rsidP="00A9086F">
            <w:pPr>
              <w:jc w:val="both"/>
              <w:rPr>
                <w:sz w:val="18"/>
                <w:szCs w:val="18"/>
                <w:lang w:val="uk-UA"/>
              </w:rPr>
            </w:pPr>
          </w:p>
          <w:p w14:paraId="20CADA77" w14:textId="1CB6FAE8" w:rsidR="0016398E" w:rsidRPr="00C367F1" w:rsidRDefault="0016398E" w:rsidP="00A9086F">
            <w:pPr>
              <w:jc w:val="both"/>
              <w:rPr>
                <w:sz w:val="18"/>
                <w:szCs w:val="18"/>
                <w:lang w:val="uk-UA"/>
              </w:rPr>
            </w:pPr>
            <w:r w:rsidRPr="00C367F1">
              <w:rPr>
                <w:sz w:val="18"/>
                <w:szCs w:val="18"/>
              </w:rPr>
              <w:t>We hereby acknowledge and agree to all terms, conditions, special provisions, and instructions included in the above-referenced RFP. We further certify that the below-named firm—as well as the firm’s principal officers and all services offered in response to this RFP—are eligible to participate in this procurement under the terms of this solicitation and under USAID regulations.</w:t>
            </w:r>
          </w:p>
          <w:p w14:paraId="27C8AADB" w14:textId="77777777" w:rsidR="0016398E" w:rsidRPr="00A9086F" w:rsidRDefault="0016398E" w:rsidP="00A9086F">
            <w:pPr>
              <w:jc w:val="both"/>
              <w:rPr>
                <w:sz w:val="18"/>
                <w:szCs w:val="18"/>
              </w:rPr>
            </w:pPr>
          </w:p>
          <w:p w14:paraId="584F5D36" w14:textId="77777777" w:rsidR="0016398E" w:rsidRPr="00C367F1" w:rsidRDefault="0016398E" w:rsidP="00A9086F">
            <w:pPr>
              <w:jc w:val="both"/>
              <w:rPr>
                <w:sz w:val="18"/>
                <w:szCs w:val="18"/>
              </w:rPr>
            </w:pPr>
          </w:p>
          <w:p w14:paraId="77B7CFA8" w14:textId="77777777" w:rsidR="0016398E" w:rsidRDefault="0016398E" w:rsidP="00A9086F">
            <w:pPr>
              <w:jc w:val="both"/>
              <w:rPr>
                <w:sz w:val="18"/>
                <w:szCs w:val="18"/>
              </w:rPr>
            </w:pPr>
            <w:r w:rsidRPr="00C367F1">
              <w:rPr>
                <w:sz w:val="18"/>
                <w:szCs w:val="18"/>
              </w:rPr>
              <w:t>Furthermore, we hereby certify that, to the best of our knowledge and belief:</w:t>
            </w:r>
          </w:p>
          <w:p w14:paraId="72EE5631" w14:textId="77777777" w:rsidR="00A9086F" w:rsidRPr="00C367F1" w:rsidRDefault="00A9086F" w:rsidP="00A9086F">
            <w:pPr>
              <w:jc w:val="both"/>
              <w:rPr>
                <w:sz w:val="18"/>
                <w:szCs w:val="18"/>
              </w:rPr>
            </w:pPr>
          </w:p>
          <w:p w14:paraId="61A66793" w14:textId="77777777" w:rsidR="0016398E" w:rsidRPr="00C367F1" w:rsidRDefault="0016398E" w:rsidP="00A9086F">
            <w:pPr>
              <w:numPr>
                <w:ilvl w:val="0"/>
                <w:numId w:val="17"/>
              </w:numPr>
              <w:tabs>
                <w:tab w:val="left" w:pos="540"/>
              </w:tabs>
              <w:suppressAutoHyphens w:val="0"/>
              <w:ind w:left="540" w:right="-21"/>
              <w:jc w:val="both"/>
              <w:rPr>
                <w:sz w:val="18"/>
                <w:szCs w:val="18"/>
              </w:rPr>
            </w:pPr>
            <w:r w:rsidRPr="00C367F1">
              <w:rPr>
                <w:sz w:val="18"/>
                <w:szCs w:val="18"/>
              </w:rPr>
              <w:t>We have no close, familial, or financial relationships with any Chemonics or CEP project staff members;</w:t>
            </w:r>
          </w:p>
          <w:p w14:paraId="47E062DF" w14:textId="77777777" w:rsidR="0016398E" w:rsidRPr="00C367F1" w:rsidRDefault="0016398E" w:rsidP="00A9086F">
            <w:pPr>
              <w:tabs>
                <w:tab w:val="left" w:pos="540"/>
              </w:tabs>
              <w:suppressAutoHyphens w:val="0"/>
              <w:ind w:left="540" w:right="-21"/>
              <w:jc w:val="both"/>
              <w:rPr>
                <w:sz w:val="18"/>
                <w:szCs w:val="18"/>
              </w:rPr>
            </w:pPr>
          </w:p>
          <w:p w14:paraId="063DD125" w14:textId="77777777" w:rsidR="0016398E" w:rsidRPr="00C367F1" w:rsidRDefault="0016398E" w:rsidP="00A9086F">
            <w:pPr>
              <w:numPr>
                <w:ilvl w:val="0"/>
                <w:numId w:val="17"/>
              </w:numPr>
              <w:tabs>
                <w:tab w:val="left" w:pos="540"/>
              </w:tabs>
              <w:suppressAutoHyphens w:val="0"/>
              <w:ind w:left="540" w:right="-21"/>
              <w:jc w:val="both"/>
              <w:rPr>
                <w:sz w:val="18"/>
                <w:szCs w:val="18"/>
              </w:rPr>
            </w:pPr>
            <w:r w:rsidRPr="00C367F1">
              <w:rPr>
                <w:sz w:val="18"/>
                <w:szCs w:val="18"/>
              </w:rPr>
              <w:t>We have no close, familial, or financial relationships with any other offerors submitting proposals in response to the above-referenced RFP; and</w:t>
            </w:r>
          </w:p>
          <w:p w14:paraId="0C8D1A8A" w14:textId="77777777" w:rsidR="0016398E" w:rsidRPr="00C367F1" w:rsidRDefault="0016398E" w:rsidP="00A9086F">
            <w:pPr>
              <w:pStyle w:val="ListParagraph"/>
              <w:ind w:right="-21"/>
              <w:jc w:val="both"/>
              <w:rPr>
                <w:sz w:val="18"/>
                <w:szCs w:val="18"/>
              </w:rPr>
            </w:pPr>
          </w:p>
          <w:p w14:paraId="559D90C0" w14:textId="7CF6B93A" w:rsidR="0016398E" w:rsidRPr="00A9086F" w:rsidRDefault="0016398E" w:rsidP="00A9086F">
            <w:pPr>
              <w:numPr>
                <w:ilvl w:val="0"/>
                <w:numId w:val="17"/>
              </w:numPr>
              <w:tabs>
                <w:tab w:val="left" w:pos="540"/>
              </w:tabs>
              <w:suppressAutoHyphens w:val="0"/>
              <w:ind w:left="540" w:right="-21"/>
              <w:jc w:val="both"/>
              <w:rPr>
                <w:sz w:val="18"/>
                <w:szCs w:val="18"/>
              </w:rPr>
            </w:pPr>
            <w:r w:rsidRPr="00C367F1">
              <w:rPr>
                <w:sz w:val="18"/>
                <w:szCs w:val="18"/>
              </w:rPr>
              <w:t>The prices in our offer have been arrived at independently, without any consultation, communication, or agreement with any other offeror or competitor for the purpose of restricting competition.</w:t>
            </w:r>
          </w:p>
          <w:p w14:paraId="18C70027" w14:textId="77777777" w:rsidR="0016398E" w:rsidRPr="00C367F1" w:rsidRDefault="0016398E" w:rsidP="00A9086F">
            <w:pPr>
              <w:numPr>
                <w:ilvl w:val="0"/>
                <w:numId w:val="17"/>
              </w:numPr>
              <w:tabs>
                <w:tab w:val="left" w:pos="540"/>
              </w:tabs>
              <w:suppressAutoHyphens w:val="0"/>
              <w:ind w:left="540" w:right="-21"/>
              <w:jc w:val="both"/>
              <w:rPr>
                <w:sz w:val="18"/>
                <w:szCs w:val="18"/>
              </w:rPr>
            </w:pPr>
            <w:r w:rsidRPr="00C367F1">
              <w:rPr>
                <w:sz w:val="18"/>
                <w:szCs w:val="18"/>
              </w:rPr>
              <w:t>All information in our proposal and all supporting documentation is authentic and accurate.</w:t>
            </w:r>
          </w:p>
          <w:p w14:paraId="255D88F3" w14:textId="77777777" w:rsidR="0016398E" w:rsidRPr="00C367F1" w:rsidRDefault="0016398E" w:rsidP="00A9086F">
            <w:pPr>
              <w:numPr>
                <w:ilvl w:val="0"/>
                <w:numId w:val="17"/>
              </w:numPr>
              <w:tabs>
                <w:tab w:val="left" w:pos="540"/>
              </w:tabs>
              <w:suppressAutoHyphens w:val="0"/>
              <w:ind w:left="540" w:right="-21"/>
              <w:jc w:val="both"/>
              <w:rPr>
                <w:sz w:val="18"/>
                <w:szCs w:val="18"/>
              </w:rPr>
            </w:pPr>
            <w:r w:rsidRPr="00C367F1">
              <w:rPr>
                <w:sz w:val="18"/>
                <w:szCs w:val="18"/>
              </w:rPr>
              <w:t>We understand and agree to Chemonics’ prohibitions against fraud, bribery, and kickbacks.</w:t>
            </w:r>
          </w:p>
          <w:p w14:paraId="105B8F46" w14:textId="77777777" w:rsidR="0016398E" w:rsidRDefault="0016398E" w:rsidP="00A9086F">
            <w:pPr>
              <w:jc w:val="both"/>
              <w:rPr>
                <w:sz w:val="18"/>
                <w:szCs w:val="18"/>
              </w:rPr>
            </w:pPr>
          </w:p>
          <w:p w14:paraId="72494E38" w14:textId="77777777" w:rsidR="00A9086F" w:rsidRPr="00C367F1" w:rsidRDefault="00A9086F" w:rsidP="00A9086F">
            <w:pPr>
              <w:jc w:val="both"/>
              <w:rPr>
                <w:sz w:val="18"/>
                <w:szCs w:val="18"/>
              </w:rPr>
            </w:pPr>
          </w:p>
          <w:p w14:paraId="23941E5D" w14:textId="77777777" w:rsidR="0016398E" w:rsidRPr="00C367F1" w:rsidRDefault="0016398E" w:rsidP="00A9086F">
            <w:pPr>
              <w:jc w:val="both"/>
              <w:rPr>
                <w:sz w:val="18"/>
                <w:szCs w:val="18"/>
              </w:rPr>
            </w:pPr>
            <w:r w:rsidRPr="00C367F1">
              <w:rPr>
                <w:sz w:val="18"/>
                <w:szCs w:val="18"/>
              </w:rPr>
              <w:t>We hereby certify that the enclosed representations, certifications, and other statements are accurate, current, and complete.</w:t>
            </w:r>
          </w:p>
          <w:p w14:paraId="045D9687" w14:textId="77777777" w:rsidR="0016398E" w:rsidRPr="00C367F1" w:rsidRDefault="0016398E" w:rsidP="00A9086F">
            <w:pPr>
              <w:jc w:val="both"/>
              <w:rPr>
                <w:sz w:val="18"/>
                <w:szCs w:val="18"/>
              </w:rPr>
            </w:pPr>
          </w:p>
          <w:p w14:paraId="15646A20" w14:textId="2C743C4E" w:rsidR="0016398E" w:rsidRPr="00C367F1" w:rsidRDefault="0016398E" w:rsidP="00A9086F">
            <w:pPr>
              <w:ind w:left="360"/>
              <w:jc w:val="both"/>
              <w:rPr>
                <w:sz w:val="18"/>
                <w:szCs w:val="18"/>
                <w:u w:val="single"/>
              </w:rPr>
            </w:pPr>
            <w:r w:rsidRPr="00C367F1">
              <w:rPr>
                <w:sz w:val="18"/>
                <w:szCs w:val="18"/>
              </w:rPr>
              <w:t xml:space="preserve">Authorized Signature: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00A9086F" w:rsidRPr="00C367F1">
              <w:rPr>
                <w:sz w:val="18"/>
                <w:szCs w:val="18"/>
                <w:u w:val="single"/>
              </w:rPr>
              <w:tab/>
            </w:r>
          </w:p>
          <w:p w14:paraId="48480020" w14:textId="77777777" w:rsidR="0016398E" w:rsidRPr="00C367F1" w:rsidRDefault="0016398E" w:rsidP="00A9086F">
            <w:pPr>
              <w:ind w:left="360"/>
              <w:jc w:val="both"/>
              <w:rPr>
                <w:sz w:val="18"/>
                <w:szCs w:val="18"/>
                <w:lang w:val="uk-UA"/>
              </w:rPr>
            </w:pPr>
          </w:p>
          <w:p w14:paraId="0D39B5CD" w14:textId="77777777" w:rsidR="0016398E" w:rsidRPr="00C367F1" w:rsidRDefault="0016398E" w:rsidP="00916E8D">
            <w:pPr>
              <w:ind w:left="360"/>
              <w:jc w:val="both"/>
              <w:rPr>
                <w:sz w:val="18"/>
                <w:szCs w:val="18"/>
                <w:lang w:val="uk-UA"/>
              </w:rPr>
            </w:pPr>
          </w:p>
          <w:p w14:paraId="7A003BB5" w14:textId="023A4EFC" w:rsidR="0016398E" w:rsidRPr="00C367F1" w:rsidRDefault="0016398E" w:rsidP="00916E8D">
            <w:pPr>
              <w:ind w:left="360"/>
              <w:jc w:val="both"/>
              <w:rPr>
                <w:sz w:val="18"/>
                <w:szCs w:val="18"/>
              </w:rPr>
            </w:pPr>
            <w:r w:rsidRPr="00C367F1">
              <w:rPr>
                <w:sz w:val="18"/>
                <w:szCs w:val="18"/>
              </w:rPr>
              <w:t xml:space="preserve">Name and Title of Signatory: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00A9086F" w:rsidRPr="00C367F1">
              <w:rPr>
                <w:sz w:val="18"/>
                <w:szCs w:val="18"/>
                <w:u w:val="single"/>
              </w:rPr>
              <w:tab/>
            </w:r>
          </w:p>
          <w:p w14:paraId="75FF7E78" w14:textId="77777777" w:rsidR="0016398E" w:rsidRPr="00C367F1" w:rsidRDefault="0016398E" w:rsidP="00916E8D">
            <w:pPr>
              <w:ind w:left="360"/>
              <w:jc w:val="both"/>
              <w:rPr>
                <w:sz w:val="18"/>
                <w:szCs w:val="18"/>
                <w:lang w:val="uk-UA"/>
              </w:rPr>
            </w:pPr>
          </w:p>
          <w:p w14:paraId="55518C3C" w14:textId="77777777" w:rsidR="0016398E" w:rsidRPr="00A9086F" w:rsidRDefault="0016398E" w:rsidP="00A9086F">
            <w:pPr>
              <w:jc w:val="both"/>
              <w:rPr>
                <w:sz w:val="18"/>
                <w:szCs w:val="18"/>
              </w:rPr>
            </w:pPr>
          </w:p>
          <w:p w14:paraId="347DCB8A" w14:textId="77777777" w:rsidR="0016398E" w:rsidRPr="00C367F1" w:rsidRDefault="0016398E" w:rsidP="00916E8D">
            <w:pPr>
              <w:ind w:left="360"/>
              <w:jc w:val="both"/>
              <w:rPr>
                <w:sz w:val="18"/>
                <w:szCs w:val="18"/>
                <w:u w:val="single"/>
              </w:rPr>
            </w:pPr>
            <w:r w:rsidRPr="00C367F1">
              <w:rPr>
                <w:sz w:val="18"/>
                <w:szCs w:val="18"/>
              </w:rPr>
              <w:t xml:space="preserve">Date: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lastRenderedPageBreak/>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p>
          <w:p w14:paraId="58F63CA1" w14:textId="77777777" w:rsidR="0016398E" w:rsidRPr="00C367F1" w:rsidRDefault="0016398E" w:rsidP="00916E8D">
            <w:pPr>
              <w:ind w:left="360"/>
              <w:jc w:val="both"/>
              <w:rPr>
                <w:sz w:val="18"/>
                <w:szCs w:val="18"/>
                <w:lang w:val="uk-UA"/>
              </w:rPr>
            </w:pPr>
          </w:p>
          <w:p w14:paraId="7980E1F9" w14:textId="77777777" w:rsidR="0016398E" w:rsidRPr="00C367F1" w:rsidRDefault="0016398E" w:rsidP="00916E8D">
            <w:pPr>
              <w:ind w:left="360"/>
              <w:jc w:val="both"/>
              <w:rPr>
                <w:sz w:val="18"/>
                <w:szCs w:val="18"/>
                <w:lang w:val="uk-UA"/>
              </w:rPr>
            </w:pPr>
          </w:p>
          <w:p w14:paraId="606A0677" w14:textId="77777777" w:rsidR="0016398E" w:rsidRPr="00C367F1" w:rsidRDefault="0016398E" w:rsidP="00916E8D">
            <w:pPr>
              <w:ind w:left="360"/>
              <w:jc w:val="both"/>
              <w:rPr>
                <w:sz w:val="18"/>
                <w:szCs w:val="18"/>
                <w:u w:val="single"/>
              </w:rPr>
            </w:pPr>
            <w:r w:rsidRPr="00C367F1">
              <w:rPr>
                <w:sz w:val="18"/>
                <w:szCs w:val="18"/>
              </w:rPr>
              <w:t xml:space="preserve">Company Name: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p>
          <w:p w14:paraId="5E86EA8E" w14:textId="497BD98B" w:rsidR="0016398E" w:rsidRPr="00C367F1" w:rsidRDefault="00A9086F" w:rsidP="00916E8D">
            <w:pPr>
              <w:ind w:left="360"/>
              <w:jc w:val="both"/>
              <w:rPr>
                <w:sz w:val="18"/>
                <w:szCs w:val="18"/>
                <w:lang w:val="uk-UA"/>
              </w:rPr>
            </w:pP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p>
          <w:p w14:paraId="78E135EE" w14:textId="77777777" w:rsidR="0016398E" w:rsidRPr="00C367F1" w:rsidRDefault="0016398E" w:rsidP="00916E8D">
            <w:pPr>
              <w:ind w:left="360"/>
              <w:jc w:val="both"/>
              <w:rPr>
                <w:sz w:val="18"/>
                <w:szCs w:val="18"/>
                <w:lang w:val="uk-UA"/>
              </w:rPr>
            </w:pPr>
          </w:p>
          <w:p w14:paraId="72DEDE53" w14:textId="77777777" w:rsidR="0016398E" w:rsidRPr="00C367F1" w:rsidRDefault="0016398E" w:rsidP="00916E8D">
            <w:pPr>
              <w:ind w:left="360"/>
              <w:jc w:val="both"/>
              <w:rPr>
                <w:sz w:val="18"/>
                <w:szCs w:val="18"/>
                <w:u w:val="single"/>
                <w:lang w:val="uk-UA"/>
              </w:rPr>
            </w:pPr>
            <w:r w:rsidRPr="00C367F1">
              <w:rPr>
                <w:sz w:val="18"/>
                <w:szCs w:val="18"/>
              </w:rPr>
              <w:t xml:space="preserve">Company Address: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p>
          <w:p w14:paraId="6B040186" w14:textId="4C634D9B" w:rsidR="0016398E" w:rsidRPr="00C367F1" w:rsidRDefault="00A9086F" w:rsidP="00916E8D">
            <w:pPr>
              <w:ind w:left="360"/>
              <w:jc w:val="both"/>
              <w:rPr>
                <w:sz w:val="18"/>
                <w:szCs w:val="18"/>
                <w:u w:val="single"/>
                <w:lang w:val="uk-UA"/>
              </w:rPr>
            </w:pP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p>
          <w:p w14:paraId="13BB56C3" w14:textId="77777777" w:rsidR="0016398E" w:rsidRPr="00C367F1" w:rsidRDefault="0016398E" w:rsidP="00916E8D">
            <w:pPr>
              <w:ind w:left="360"/>
              <w:jc w:val="both"/>
              <w:rPr>
                <w:sz w:val="18"/>
                <w:szCs w:val="18"/>
                <w:u w:val="single"/>
                <w:lang w:val="uk-UA"/>
              </w:rPr>
            </w:pPr>
          </w:p>
          <w:p w14:paraId="14FC2BAB" w14:textId="77777777" w:rsidR="0016398E" w:rsidRPr="00C367F1" w:rsidRDefault="0016398E" w:rsidP="00916E8D">
            <w:pPr>
              <w:ind w:left="360"/>
              <w:jc w:val="both"/>
              <w:rPr>
                <w:sz w:val="18"/>
                <w:szCs w:val="18"/>
              </w:rPr>
            </w:pPr>
          </w:p>
          <w:p w14:paraId="2923F4C5" w14:textId="77777777" w:rsidR="0016398E" w:rsidRPr="00C367F1" w:rsidRDefault="0016398E" w:rsidP="00916E8D">
            <w:pPr>
              <w:ind w:left="360"/>
              <w:jc w:val="both"/>
              <w:rPr>
                <w:sz w:val="18"/>
                <w:szCs w:val="18"/>
                <w:u w:val="single"/>
              </w:rPr>
            </w:pPr>
            <w:r w:rsidRPr="00C367F1">
              <w:rPr>
                <w:sz w:val="18"/>
                <w:szCs w:val="18"/>
              </w:rPr>
              <w:t xml:space="preserve">Company Telephone and Website: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p>
          <w:p w14:paraId="63720580" w14:textId="77777777" w:rsidR="0016398E" w:rsidRPr="00C367F1" w:rsidRDefault="0016398E" w:rsidP="00916E8D">
            <w:pPr>
              <w:ind w:left="360"/>
              <w:jc w:val="both"/>
              <w:rPr>
                <w:sz w:val="18"/>
                <w:szCs w:val="18"/>
                <w:lang w:val="uk-UA"/>
              </w:rPr>
            </w:pPr>
          </w:p>
          <w:p w14:paraId="2849FAD5" w14:textId="77777777" w:rsidR="0016398E" w:rsidRPr="00C367F1" w:rsidRDefault="0016398E" w:rsidP="00916E8D">
            <w:pPr>
              <w:ind w:left="360"/>
              <w:jc w:val="both"/>
              <w:rPr>
                <w:sz w:val="18"/>
                <w:szCs w:val="18"/>
                <w:lang w:val="uk-UA"/>
              </w:rPr>
            </w:pPr>
          </w:p>
          <w:p w14:paraId="39289678" w14:textId="0E1326B2" w:rsidR="0016398E" w:rsidRPr="00C367F1" w:rsidRDefault="0016398E" w:rsidP="00916E8D">
            <w:pPr>
              <w:ind w:left="360"/>
              <w:jc w:val="both"/>
              <w:rPr>
                <w:sz w:val="18"/>
                <w:szCs w:val="18"/>
                <w:u w:val="single"/>
              </w:rPr>
            </w:pPr>
            <w:r w:rsidRPr="00C367F1">
              <w:rPr>
                <w:sz w:val="18"/>
                <w:szCs w:val="18"/>
              </w:rPr>
              <w:t xml:space="preserve">Company Registration or Taxpayer ID Number: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00A9086F" w:rsidRPr="00C367F1">
              <w:rPr>
                <w:sz w:val="18"/>
                <w:szCs w:val="18"/>
                <w:u w:val="single"/>
              </w:rPr>
              <w:tab/>
            </w:r>
            <w:r w:rsidR="00A9086F" w:rsidRPr="00C367F1">
              <w:rPr>
                <w:sz w:val="18"/>
                <w:szCs w:val="18"/>
                <w:u w:val="single"/>
              </w:rPr>
              <w:tab/>
            </w:r>
          </w:p>
          <w:p w14:paraId="6521524F" w14:textId="77777777" w:rsidR="0016398E" w:rsidRDefault="0016398E" w:rsidP="00916E8D">
            <w:pPr>
              <w:ind w:left="360"/>
              <w:jc w:val="both"/>
              <w:rPr>
                <w:sz w:val="18"/>
                <w:szCs w:val="18"/>
                <w:u w:val="single"/>
              </w:rPr>
            </w:pPr>
          </w:p>
          <w:p w14:paraId="587B2F4B" w14:textId="77777777" w:rsidR="00A9086F" w:rsidRPr="00C367F1" w:rsidRDefault="00A9086F" w:rsidP="00916E8D">
            <w:pPr>
              <w:ind w:left="360"/>
              <w:jc w:val="both"/>
              <w:rPr>
                <w:sz w:val="18"/>
                <w:szCs w:val="18"/>
                <w:u w:val="single"/>
              </w:rPr>
            </w:pPr>
          </w:p>
          <w:p w14:paraId="4A5F7CF0" w14:textId="4FF6E4C1" w:rsidR="0016398E" w:rsidRPr="00C367F1" w:rsidRDefault="0016398E" w:rsidP="00916E8D">
            <w:pPr>
              <w:ind w:left="360"/>
              <w:jc w:val="both"/>
              <w:rPr>
                <w:sz w:val="18"/>
                <w:szCs w:val="18"/>
              </w:rPr>
            </w:pPr>
            <w:r w:rsidRPr="00C367F1">
              <w:rPr>
                <w:sz w:val="18"/>
                <w:szCs w:val="18"/>
              </w:rPr>
              <w:t>UEI Number:</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00A9086F" w:rsidRPr="00C367F1">
              <w:rPr>
                <w:sz w:val="18"/>
                <w:szCs w:val="18"/>
                <w:u w:val="single"/>
              </w:rPr>
              <w:tab/>
            </w:r>
          </w:p>
          <w:p w14:paraId="4C48CDAA" w14:textId="77777777" w:rsidR="0016398E" w:rsidRPr="00C367F1" w:rsidRDefault="0016398E" w:rsidP="00916E8D">
            <w:pPr>
              <w:ind w:left="360"/>
              <w:jc w:val="both"/>
              <w:rPr>
                <w:sz w:val="18"/>
                <w:szCs w:val="18"/>
                <w:lang w:val="uk-UA"/>
              </w:rPr>
            </w:pPr>
          </w:p>
          <w:p w14:paraId="2006E1BB" w14:textId="77777777" w:rsidR="0016398E" w:rsidRPr="00C367F1" w:rsidRDefault="0016398E" w:rsidP="00916E8D">
            <w:pPr>
              <w:ind w:left="360"/>
              <w:jc w:val="both"/>
              <w:rPr>
                <w:sz w:val="18"/>
                <w:szCs w:val="18"/>
                <w:lang w:val="uk-UA"/>
              </w:rPr>
            </w:pPr>
          </w:p>
          <w:p w14:paraId="430E76C9" w14:textId="77777777" w:rsidR="0016398E" w:rsidRPr="00C367F1" w:rsidRDefault="0016398E" w:rsidP="00916E8D">
            <w:pPr>
              <w:ind w:left="360"/>
              <w:jc w:val="both"/>
              <w:rPr>
                <w:sz w:val="18"/>
                <w:szCs w:val="18"/>
                <w:u w:val="single"/>
              </w:rPr>
            </w:pPr>
            <w:r w:rsidRPr="00C367F1">
              <w:rPr>
                <w:sz w:val="18"/>
                <w:szCs w:val="18"/>
              </w:rPr>
              <w:t xml:space="preserve">Does the company have an active bank account (Yes/No)?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p>
          <w:p w14:paraId="1CEFCB2C" w14:textId="77777777" w:rsidR="0016398E" w:rsidRPr="00C367F1" w:rsidRDefault="0016398E" w:rsidP="00916E8D">
            <w:pPr>
              <w:ind w:left="360"/>
              <w:jc w:val="both"/>
              <w:rPr>
                <w:sz w:val="18"/>
                <w:szCs w:val="18"/>
                <w:lang w:val="uk-UA"/>
              </w:rPr>
            </w:pPr>
          </w:p>
          <w:p w14:paraId="070024AB" w14:textId="77777777" w:rsidR="0016398E" w:rsidRPr="00A9086F" w:rsidRDefault="0016398E" w:rsidP="00A9086F">
            <w:pPr>
              <w:jc w:val="both"/>
              <w:rPr>
                <w:sz w:val="18"/>
                <w:szCs w:val="18"/>
              </w:rPr>
            </w:pPr>
          </w:p>
          <w:p w14:paraId="2B8B6E44" w14:textId="136A214A" w:rsidR="0016398E" w:rsidRPr="00C367F1" w:rsidRDefault="0016398E" w:rsidP="00916E8D">
            <w:pPr>
              <w:ind w:left="360"/>
              <w:jc w:val="both"/>
              <w:rPr>
                <w:sz w:val="18"/>
                <w:szCs w:val="18"/>
              </w:rPr>
            </w:pPr>
            <w:r w:rsidRPr="00C367F1">
              <w:rPr>
                <w:sz w:val="18"/>
                <w:szCs w:val="18"/>
              </w:rPr>
              <w:t xml:space="preserve">Official name associated with bank account (for payment): </w:t>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Pr="00C367F1">
              <w:rPr>
                <w:sz w:val="18"/>
                <w:szCs w:val="18"/>
                <w:u w:val="single"/>
              </w:rPr>
              <w:tab/>
            </w:r>
            <w:r w:rsidR="00A9086F" w:rsidRPr="00C367F1">
              <w:rPr>
                <w:sz w:val="18"/>
                <w:szCs w:val="18"/>
                <w:u w:val="single"/>
              </w:rPr>
              <w:tab/>
            </w:r>
          </w:p>
          <w:p w14:paraId="1F11FEBF" w14:textId="77777777" w:rsidR="0016398E" w:rsidRPr="00C367F1" w:rsidRDefault="0016398E" w:rsidP="00916E8D">
            <w:pPr>
              <w:jc w:val="center"/>
              <w:rPr>
                <w:bCs/>
                <w:sz w:val="18"/>
                <w:szCs w:val="18"/>
              </w:rPr>
            </w:pPr>
          </w:p>
        </w:tc>
        <w:tc>
          <w:tcPr>
            <w:tcW w:w="4346" w:type="dxa"/>
          </w:tcPr>
          <w:p w14:paraId="02C013EA" w14:textId="77777777" w:rsidR="00814106" w:rsidRDefault="00814106" w:rsidP="00814106">
            <w:pPr>
              <w:jc w:val="center"/>
              <w:rPr>
                <w:b/>
                <w:smallCaps/>
                <w:sz w:val="18"/>
                <w:szCs w:val="18"/>
                <w:u w:val="single"/>
                <w:lang w:val="uk-UA"/>
              </w:rPr>
            </w:pPr>
          </w:p>
          <w:p w14:paraId="1066A946" w14:textId="18B98A4F" w:rsidR="0016398E" w:rsidRPr="00C367F1" w:rsidRDefault="0016398E" w:rsidP="00814106">
            <w:pPr>
              <w:jc w:val="center"/>
              <w:rPr>
                <w:b/>
                <w:smallCaps/>
                <w:sz w:val="18"/>
                <w:szCs w:val="18"/>
                <w:u w:val="single"/>
                <w:lang w:val="uk-UA"/>
              </w:rPr>
            </w:pPr>
            <w:r w:rsidRPr="00C367F1">
              <w:rPr>
                <w:b/>
                <w:smallCaps/>
                <w:sz w:val="18"/>
                <w:szCs w:val="18"/>
                <w:u w:val="single"/>
                <w:lang w:val="uk-UA"/>
              </w:rPr>
              <w:t>Частина 3:</w:t>
            </w:r>
            <w:r w:rsidR="00DE0F61">
              <w:rPr>
                <w:b/>
                <w:smallCaps/>
                <w:sz w:val="18"/>
                <w:szCs w:val="18"/>
                <w:u w:val="single"/>
                <w:lang w:val="uk-UA"/>
              </w:rPr>
              <w:t xml:space="preserve"> </w:t>
            </w:r>
            <w:r w:rsidRPr="00C367F1">
              <w:rPr>
                <w:b/>
                <w:smallCaps/>
                <w:sz w:val="18"/>
                <w:szCs w:val="18"/>
                <w:u w:val="single"/>
                <w:lang w:val="uk-UA"/>
              </w:rPr>
              <w:t>Супровідний лист</w:t>
            </w:r>
          </w:p>
          <w:p w14:paraId="4D78ABA2" w14:textId="77777777" w:rsidR="0016398E" w:rsidRPr="00C367F1" w:rsidRDefault="0016398E" w:rsidP="00916E8D">
            <w:pPr>
              <w:rPr>
                <w:sz w:val="18"/>
                <w:szCs w:val="18"/>
                <w:lang w:val="uk-UA"/>
              </w:rPr>
            </w:pPr>
          </w:p>
          <w:p w14:paraId="295D5173" w14:textId="77777777" w:rsidR="0016398E" w:rsidRPr="00C367F1" w:rsidRDefault="0016398E" w:rsidP="00916E8D">
            <w:pPr>
              <w:jc w:val="both"/>
              <w:rPr>
                <w:i/>
                <w:sz w:val="18"/>
                <w:szCs w:val="18"/>
                <w:lang w:val="uk-UA"/>
              </w:rPr>
            </w:pPr>
            <w:r w:rsidRPr="00C367F1">
              <w:rPr>
                <w:i/>
                <w:sz w:val="18"/>
                <w:szCs w:val="18"/>
                <w:lang w:val="uk-UA"/>
              </w:rPr>
              <w:t>Наступний супровідний лист повинен бути розміщений на фірмовому бланку та заповнений/підписаний/завірений печаткою представника, уповноваженого підписувати документи від імені оферента, як частина Технічного розділу:</w:t>
            </w:r>
          </w:p>
          <w:p w14:paraId="7C0A7C52" w14:textId="77777777" w:rsidR="0016398E" w:rsidRPr="00C367F1" w:rsidRDefault="0016398E" w:rsidP="00916E8D">
            <w:pPr>
              <w:rPr>
                <w:sz w:val="18"/>
                <w:szCs w:val="18"/>
                <w:lang w:val="uk-UA"/>
              </w:rPr>
            </w:pPr>
          </w:p>
          <w:p w14:paraId="395043EF" w14:textId="77777777" w:rsidR="0016398E" w:rsidRPr="00C367F1" w:rsidRDefault="0016398E" w:rsidP="00FD4472">
            <w:pPr>
              <w:ind w:left="1426" w:hanging="1426"/>
              <w:rPr>
                <w:sz w:val="18"/>
                <w:szCs w:val="18"/>
                <w:lang w:val="ru-RU"/>
              </w:rPr>
            </w:pPr>
            <w:r w:rsidRPr="00C367F1">
              <w:rPr>
                <w:sz w:val="18"/>
                <w:szCs w:val="18"/>
                <w:lang w:val="uk-UA"/>
              </w:rPr>
              <w:t>Кому:</w:t>
            </w:r>
            <w:r w:rsidRPr="00C367F1">
              <w:rPr>
                <w:sz w:val="18"/>
                <w:szCs w:val="18"/>
                <w:lang w:val="uk-UA"/>
              </w:rPr>
              <w:tab/>
            </w:r>
            <w:r w:rsidRPr="00C367F1">
              <w:rPr>
                <w:sz w:val="18"/>
                <w:szCs w:val="18"/>
                <w:lang w:val="uk-UA"/>
              </w:rPr>
              <w:tab/>
            </w:r>
            <w:r w:rsidRPr="00C367F1">
              <w:rPr>
                <w:color w:val="000000" w:themeColor="text1"/>
                <w:sz w:val="18"/>
                <w:szCs w:val="18"/>
                <w:lang w:val="ru-RU"/>
              </w:rPr>
              <w:t>Проект “Конкурентноспроможна економіка України”</w:t>
            </w:r>
          </w:p>
          <w:p w14:paraId="574B0243" w14:textId="77777777" w:rsidR="0016398E" w:rsidRPr="00C367F1" w:rsidRDefault="0016398E" w:rsidP="00916E8D">
            <w:pPr>
              <w:rPr>
                <w:sz w:val="18"/>
                <w:szCs w:val="18"/>
                <w:lang w:val="uk-UA"/>
              </w:rPr>
            </w:pPr>
            <w:r w:rsidRPr="00C367F1">
              <w:rPr>
                <w:sz w:val="18"/>
                <w:szCs w:val="18"/>
                <w:lang w:val="uk-UA"/>
              </w:rPr>
              <w:tab/>
            </w:r>
            <w:r w:rsidRPr="00C367F1">
              <w:rPr>
                <w:sz w:val="18"/>
                <w:szCs w:val="18"/>
                <w:lang w:val="uk-UA"/>
              </w:rPr>
              <w:tab/>
              <w:t>Київ, Україна</w:t>
            </w:r>
          </w:p>
          <w:p w14:paraId="73A2A764" w14:textId="77777777" w:rsidR="0016398E" w:rsidRPr="00C367F1" w:rsidRDefault="0016398E" w:rsidP="00916E8D">
            <w:pPr>
              <w:ind w:left="1418" w:hanging="1418"/>
              <w:rPr>
                <w:sz w:val="18"/>
                <w:szCs w:val="18"/>
                <w:lang w:val="uk-UA"/>
              </w:rPr>
            </w:pPr>
            <w:r w:rsidRPr="00C367F1">
              <w:rPr>
                <w:sz w:val="18"/>
                <w:szCs w:val="18"/>
                <w:lang w:val="uk-UA"/>
              </w:rPr>
              <w:tab/>
            </w:r>
          </w:p>
          <w:p w14:paraId="41FCAC7A" w14:textId="27E07638" w:rsidR="0016398E" w:rsidRPr="00C367F1" w:rsidRDefault="0016398E" w:rsidP="00916E8D">
            <w:pPr>
              <w:rPr>
                <w:sz w:val="18"/>
                <w:szCs w:val="18"/>
                <w:lang w:val="uk-UA"/>
              </w:rPr>
            </w:pPr>
            <w:r w:rsidRPr="00C367F1">
              <w:rPr>
                <w:sz w:val="18"/>
                <w:szCs w:val="18"/>
                <w:lang w:val="uk-UA"/>
              </w:rPr>
              <w:t xml:space="preserve">Посилання: </w:t>
            </w:r>
            <w:r w:rsidRPr="00C367F1">
              <w:rPr>
                <w:sz w:val="18"/>
                <w:szCs w:val="18"/>
                <w:lang w:val="uk-UA"/>
              </w:rPr>
              <w:tab/>
              <w:t xml:space="preserve">ЗНП № </w:t>
            </w:r>
            <w:r w:rsidR="00F848A4">
              <w:rPr>
                <w:sz w:val="18"/>
                <w:szCs w:val="18"/>
                <w:lang w:val="uk-UA"/>
              </w:rPr>
              <w:t>12</w:t>
            </w:r>
            <w:r w:rsidR="003100A8" w:rsidRPr="00932FD0">
              <w:rPr>
                <w:sz w:val="18"/>
                <w:szCs w:val="18"/>
                <w:lang w:val="uk-UA"/>
              </w:rPr>
              <w:t>9</w:t>
            </w:r>
            <w:r w:rsidRPr="00C367F1">
              <w:rPr>
                <w:sz w:val="18"/>
                <w:szCs w:val="18"/>
                <w:lang w:val="uk-UA"/>
              </w:rPr>
              <w:t xml:space="preserve"> </w:t>
            </w:r>
            <w:r w:rsidRPr="00C367F1">
              <w:rPr>
                <w:sz w:val="18"/>
                <w:szCs w:val="18"/>
              </w:rPr>
              <w:t>CEP</w:t>
            </w:r>
            <w:r w:rsidRPr="00C367F1">
              <w:rPr>
                <w:sz w:val="18"/>
                <w:szCs w:val="18"/>
                <w:lang w:val="uk-UA"/>
              </w:rPr>
              <w:t xml:space="preserve"> </w:t>
            </w:r>
            <w:r w:rsidRPr="00C367F1">
              <w:rPr>
                <w:sz w:val="18"/>
                <w:szCs w:val="18"/>
              </w:rPr>
              <w:t>PAR</w:t>
            </w:r>
            <w:r w:rsidRPr="00C367F1">
              <w:rPr>
                <w:sz w:val="18"/>
                <w:szCs w:val="18"/>
                <w:lang w:val="uk-UA"/>
              </w:rPr>
              <w:t xml:space="preserve"> 2024</w:t>
            </w:r>
          </w:p>
          <w:p w14:paraId="1571959F" w14:textId="77777777" w:rsidR="0016398E" w:rsidRPr="00C367F1" w:rsidRDefault="0016398E" w:rsidP="00916E8D">
            <w:pPr>
              <w:jc w:val="both"/>
              <w:rPr>
                <w:sz w:val="18"/>
                <w:szCs w:val="18"/>
                <w:lang w:val="uk-UA"/>
              </w:rPr>
            </w:pPr>
          </w:p>
          <w:p w14:paraId="4185AB4F" w14:textId="77777777" w:rsidR="0016398E" w:rsidRPr="00C367F1" w:rsidRDefault="0016398E" w:rsidP="00916E8D">
            <w:pPr>
              <w:jc w:val="both"/>
              <w:rPr>
                <w:sz w:val="18"/>
                <w:szCs w:val="18"/>
                <w:lang w:val="uk-UA"/>
              </w:rPr>
            </w:pPr>
            <w:r w:rsidRPr="00C367F1">
              <w:rPr>
                <w:sz w:val="18"/>
                <w:szCs w:val="18"/>
                <w:lang w:val="uk-UA"/>
              </w:rPr>
              <w:t>Тим, кого це може стосуватися:</w:t>
            </w:r>
          </w:p>
          <w:p w14:paraId="4009D888" w14:textId="77777777" w:rsidR="0016398E" w:rsidRPr="00C367F1" w:rsidRDefault="0016398E" w:rsidP="00916E8D">
            <w:pPr>
              <w:jc w:val="both"/>
              <w:rPr>
                <w:sz w:val="18"/>
                <w:szCs w:val="18"/>
                <w:lang w:val="uk-UA"/>
              </w:rPr>
            </w:pPr>
          </w:p>
          <w:p w14:paraId="54C4A349" w14:textId="77777777" w:rsidR="0016398E" w:rsidRPr="00C367F1" w:rsidRDefault="0016398E" w:rsidP="00A9086F">
            <w:pPr>
              <w:jc w:val="both"/>
              <w:rPr>
                <w:sz w:val="18"/>
                <w:szCs w:val="18"/>
                <w:lang w:val="uk-UA"/>
              </w:rPr>
            </w:pPr>
            <w:r w:rsidRPr="00C367F1">
              <w:rPr>
                <w:sz w:val="18"/>
                <w:szCs w:val="18"/>
                <w:lang w:val="uk-UA"/>
              </w:rPr>
              <w:t>Ми, що нижче підписалися, надаємо пропозицію щодо виконання всіх робіт, необхідних для завершення діяльності та виконання вимог, описаних у вищезазначеному ЗНП. Будь ласка, ознайомтеся з нашою пропозицією, що додається.</w:t>
            </w:r>
          </w:p>
          <w:p w14:paraId="16B9051C" w14:textId="77777777" w:rsidR="0016398E" w:rsidRPr="00C367F1" w:rsidRDefault="0016398E" w:rsidP="00A9086F">
            <w:pPr>
              <w:jc w:val="both"/>
              <w:rPr>
                <w:sz w:val="18"/>
                <w:szCs w:val="18"/>
                <w:lang w:val="uk-UA"/>
              </w:rPr>
            </w:pPr>
          </w:p>
          <w:p w14:paraId="5305B1A0" w14:textId="5E19BEBB" w:rsidR="0016398E" w:rsidRPr="00C367F1" w:rsidRDefault="0016398E" w:rsidP="00A9086F">
            <w:pPr>
              <w:jc w:val="both"/>
              <w:rPr>
                <w:sz w:val="18"/>
                <w:szCs w:val="18"/>
                <w:lang w:val="uk-UA"/>
              </w:rPr>
            </w:pPr>
            <w:r w:rsidRPr="00C367F1">
              <w:rPr>
                <w:sz w:val="18"/>
                <w:szCs w:val="18"/>
                <w:lang w:val="uk-UA"/>
              </w:rPr>
              <w:t>Цим ми підтверджуємо та погоджуємося з усіма умовами, положеннями, спеціальними застережннями та інструкціями, що містяться у вищезазначеному ЗНП. Ми також засвідчуємо, що нижчезазначена фірма, а також її керівники та всі послуги, запропоновані у відповідь на цей запит, є правомочними для участі у цій закупівлі відповідно до умов цього запиту та правил USAID.</w:t>
            </w:r>
          </w:p>
          <w:p w14:paraId="1C7C38A5" w14:textId="77777777" w:rsidR="0016398E" w:rsidRPr="00C367F1" w:rsidRDefault="0016398E" w:rsidP="00A9086F">
            <w:pPr>
              <w:jc w:val="both"/>
              <w:rPr>
                <w:sz w:val="18"/>
                <w:szCs w:val="18"/>
                <w:lang w:val="uk-UA"/>
              </w:rPr>
            </w:pPr>
          </w:p>
          <w:p w14:paraId="6495CC89" w14:textId="77777777" w:rsidR="0016398E" w:rsidRPr="00932FD0" w:rsidRDefault="0016398E" w:rsidP="00A9086F">
            <w:pPr>
              <w:jc w:val="both"/>
              <w:rPr>
                <w:sz w:val="18"/>
                <w:szCs w:val="18"/>
                <w:lang w:val="uk-UA"/>
              </w:rPr>
            </w:pPr>
            <w:r w:rsidRPr="00C367F1">
              <w:rPr>
                <w:sz w:val="18"/>
                <w:szCs w:val="18"/>
                <w:lang w:val="uk-UA"/>
              </w:rPr>
              <w:t>Крім того, ми засвідчуємо, що, наскільки нам відомо і наскільки ми переконані:</w:t>
            </w:r>
          </w:p>
          <w:p w14:paraId="5317D66C" w14:textId="77777777" w:rsidR="00A9086F" w:rsidRPr="00932FD0" w:rsidRDefault="00A9086F" w:rsidP="00A9086F">
            <w:pPr>
              <w:jc w:val="both"/>
              <w:rPr>
                <w:sz w:val="18"/>
                <w:szCs w:val="18"/>
                <w:lang w:val="uk-UA"/>
              </w:rPr>
            </w:pPr>
          </w:p>
          <w:p w14:paraId="61D47F41" w14:textId="1950ED3E" w:rsidR="0016398E" w:rsidRPr="00C367F1" w:rsidRDefault="0016398E" w:rsidP="00A9086F">
            <w:pPr>
              <w:numPr>
                <w:ilvl w:val="0"/>
                <w:numId w:val="17"/>
              </w:numPr>
              <w:tabs>
                <w:tab w:val="left" w:pos="540"/>
              </w:tabs>
              <w:suppressAutoHyphens w:val="0"/>
              <w:ind w:left="540"/>
              <w:jc w:val="both"/>
              <w:rPr>
                <w:sz w:val="18"/>
                <w:szCs w:val="18"/>
                <w:lang w:val="uk-UA"/>
              </w:rPr>
            </w:pPr>
            <w:r w:rsidRPr="00C367F1">
              <w:rPr>
                <w:sz w:val="18"/>
                <w:szCs w:val="18"/>
                <w:lang w:val="uk-UA"/>
              </w:rPr>
              <w:t>Ми не маємо жодних близьких, сімейних або фінансових відносини з Кімонікс або співробітниками проекту КЕУ;</w:t>
            </w:r>
          </w:p>
          <w:p w14:paraId="3022D880" w14:textId="77777777" w:rsidR="0016398E" w:rsidRPr="00C367F1" w:rsidRDefault="0016398E" w:rsidP="00A9086F">
            <w:pPr>
              <w:numPr>
                <w:ilvl w:val="0"/>
                <w:numId w:val="17"/>
              </w:numPr>
              <w:tabs>
                <w:tab w:val="left" w:pos="540"/>
              </w:tabs>
              <w:suppressAutoHyphens w:val="0"/>
              <w:ind w:left="540"/>
              <w:jc w:val="both"/>
              <w:rPr>
                <w:sz w:val="18"/>
                <w:szCs w:val="18"/>
                <w:lang w:val="uk-UA"/>
              </w:rPr>
            </w:pPr>
            <w:r w:rsidRPr="00C367F1">
              <w:rPr>
                <w:sz w:val="18"/>
                <w:szCs w:val="18"/>
                <w:lang w:val="uk-UA"/>
              </w:rPr>
              <w:t>Ми не маємо близьких, сімейних або фінансових відносин з будь-якими іншими оферентами, що подають пропозиції у відповідь на вищезгаданий ЗНП; та</w:t>
            </w:r>
          </w:p>
          <w:p w14:paraId="43D871F4" w14:textId="77777777" w:rsidR="0016398E" w:rsidRPr="00C367F1" w:rsidRDefault="0016398E" w:rsidP="00A9086F">
            <w:pPr>
              <w:numPr>
                <w:ilvl w:val="0"/>
                <w:numId w:val="17"/>
              </w:numPr>
              <w:tabs>
                <w:tab w:val="left" w:pos="540"/>
              </w:tabs>
              <w:suppressAutoHyphens w:val="0"/>
              <w:ind w:left="540" w:right="-180"/>
              <w:jc w:val="both"/>
              <w:rPr>
                <w:sz w:val="18"/>
                <w:szCs w:val="18"/>
                <w:lang w:val="uk-UA"/>
              </w:rPr>
            </w:pPr>
            <w:r w:rsidRPr="00C367F1">
              <w:rPr>
                <w:sz w:val="18"/>
                <w:szCs w:val="18"/>
                <w:lang w:val="uk-UA"/>
              </w:rPr>
              <w:t>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6198741B" w14:textId="77777777" w:rsidR="0016398E" w:rsidRPr="00C367F1" w:rsidRDefault="0016398E" w:rsidP="00A9086F">
            <w:pPr>
              <w:numPr>
                <w:ilvl w:val="0"/>
                <w:numId w:val="17"/>
              </w:numPr>
              <w:tabs>
                <w:tab w:val="left" w:pos="540"/>
              </w:tabs>
              <w:suppressAutoHyphens w:val="0"/>
              <w:ind w:left="540" w:right="-180"/>
              <w:jc w:val="both"/>
              <w:rPr>
                <w:sz w:val="18"/>
                <w:szCs w:val="18"/>
                <w:lang w:val="uk-UA"/>
              </w:rPr>
            </w:pPr>
            <w:r w:rsidRPr="00C367F1">
              <w:rPr>
                <w:sz w:val="18"/>
                <w:szCs w:val="18"/>
                <w:lang w:val="uk-UA"/>
              </w:rPr>
              <w:t>Вся інформація у пропозиції та всіх супровідних документах є вірною та точною.</w:t>
            </w:r>
          </w:p>
          <w:p w14:paraId="30AB212D" w14:textId="77777777" w:rsidR="0016398E" w:rsidRPr="00C367F1" w:rsidRDefault="0016398E" w:rsidP="00A9086F">
            <w:pPr>
              <w:numPr>
                <w:ilvl w:val="0"/>
                <w:numId w:val="17"/>
              </w:numPr>
              <w:tabs>
                <w:tab w:val="left" w:pos="540"/>
              </w:tabs>
              <w:suppressAutoHyphens w:val="0"/>
              <w:ind w:left="540" w:right="-180"/>
              <w:jc w:val="both"/>
              <w:rPr>
                <w:sz w:val="18"/>
                <w:szCs w:val="18"/>
                <w:lang w:val="uk-UA"/>
              </w:rPr>
            </w:pPr>
            <w:r w:rsidRPr="00C367F1">
              <w:rPr>
                <w:sz w:val="18"/>
                <w:szCs w:val="18"/>
                <w:lang w:val="uk-UA"/>
              </w:rPr>
              <w:t>Ми розуміємо та погоджуємося із забороною Кімонікс щодо шахрайства, хабарництва та відкатів.</w:t>
            </w:r>
          </w:p>
          <w:p w14:paraId="30248E5F" w14:textId="77777777" w:rsidR="0016398E" w:rsidRPr="00C367F1" w:rsidRDefault="0016398E" w:rsidP="00A9086F">
            <w:pPr>
              <w:jc w:val="both"/>
              <w:rPr>
                <w:sz w:val="18"/>
                <w:szCs w:val="18"/>
                <w:lang w:val="uk-UA"/>
              </w:rPr>
            </w:pPr>
          </w:p>
          <w:p w14:paraId="05768FE2" w14:textId="77777777" w:rsidR="0016398E" w:rsidRPr="00C367F1" w:rsidRDefault="0016398E" w:rsidP="00A9086F">
            <w:pPr>
              <w:jc w:val="both"/>
              <w:rPr>
                <w:sz w:val="18"/>
                <w:szCs w:val="18"/>
                <w:lang w:val="uk-UA"/>
              </w:rPr>
            </w:pPr>
            <w:r w:rsidRPr="00C367F1">
              <w:rPr>
                <w:sz w:val="18"/>
                <w:szCs w:val="18"/>
                <w:lang w:val="uk-UA"/>
              </w:rPr>
              <w:t>Цим ми засвідчуємо, що наведені в додатку засвідчення, твердження та інші заяви є точними, актуальними та повними.</w:t>
            </w:r>
          </w:p>
          <w:p w14:paraId="307A7B83" w14:textId="77777777" w:rsidR="0016398E" w:rsidRPr="00C367F1" w:rsidRDefault="0016398E" w:rsidP="00A9086F">
            <w:pPr>
              <w:jc w:val="both"/>
              <w:rPr>
                <w:sz w:val="18"/>
                <w:szCs w:val="18"/>
                <w:lang w:val="uk-UA"/>
              </w:rPr>
            </w:pPr>
          </w:p>
          <w:p w14:paraId="65E12315" w14:textId="05E27963" w:rsidR="0016398E" w:rsidRPr="00932FD0" w:rsidRDefault="0016398E" w:rsidP="00A9086F">
            <w:pPr>
              <w:ind w:left="360"/>
              <w:jc w:val="both"/>
              <w:rPr>
                <w:sz w:val="18"/>
                <w:szCs w:val="18"/>
                <w:u w:val="single"/>
                <w:lang w:val="uk-UA"/>
              </w:rPr>
            </w:pPr>
            <w:r w:rsidRPr="00C367F1">
              <w:rPr>
                <w:sz w:val="18"/>
                <w:szCs w:val="18"/>
                <w:lang w:val="uk-UA"/>
              </w:rPr>
              <w:t xml:space="preserve">Уповноважений(-а) для підписання: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25ED8BF4" w14:textId="77777777" w:rsidR="00A9086F" w:rsidRPr="00932FD0" w:rsidRDefault="00A9086F" w:rsidP="00A9086F">
            <w:pPr>
              <w:ind w:left="360"/>
              <w:jc w:val="both"/>
              <w:rPr>
                <w:sz w:val="18"/>
                <w:szCs w:val="18"/>
                <w:u w:val="single"/>
                <w:lang w:val="uk-UA"/>
              </w:rPr>
            </w:pPr>
          </w:p>
          <w:p w14:paraId="090BDC4F" w14:textId="77777777" w:rsidR="0016398E" w:rsidRPr="00C367F1" w:rsidRDefault="0016398E" w:rsidP="00A9086F">
            <w:pPr>
              <w:ind w:left="360"/>
              <w:jc w:val="both"/>
              <w:rPr>
                <w:sz w:val="18"/>
                <w:szCs w:val="18"/>
                <w:lang w:val="uk-UA"/>
              </w:rPr>
            </w:pPr>
          </w:p>
          <w:p w14:paraId="270F89F5" w14:textId="5B1D1604" w:rsidR="0016398E" w:rsidRPr="00C367F1" w:rsidRDefault="0016398E" w:rsidP="00A9086F">
            <w:pPr>
              <w:ind w:left="360"/>
              <w:jc w:val="both"/>
              <w:rPr>
                <w:sz w:val="18"/>
                <w:szCs w:val="18"/>
                <w:lang w:val="uk-UA"/>
              </w:rPr>
            </w:pPr>
            <w:r w:rsidRPr="00C367F1">
              <w:rPr>
                <w:sz w:val="18"/>
                <w:szCs w:val="18"/>
                <w:lang w:val="uk-UA"/>
              </w:rPr>
              <w:t xml:space="preserve">Ім’я та посада особи, що підписує: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1A2C4BE1" w14:textId="77777777" w:rsidR="0016398E" w:rsidRPr="00932FD0" w:rsidRDefault="0016398E" w:rsidP="00A9086F">
            <w:pPr>
              <w:ind w:left="360"/>
              <w:jc w:val="both"/>
              <w:rPr>
                <w:sz w:val="18"/>
                <w:szCs w:val="18"/>
                <w:lang w:val="uk-UA"/>
              </w:rPr>
            </w:pPr>
          </w:p>
          <w:p w14:paraId="2C82D5C8" w14:textId="77777777" w:rsidR="00A9086F" w:rsidRPr="00932FD0" w:rsidRDefault="00A9086F" w:rsidP="00A9086F">
            <w:pPr>
              <w:ind w:left="360"/>
              <w:jc w:val="both"/>
              <w:rPr>
                <w:sz w:val="18"/>
                <w:szCs w:val="18"/>
                <w:lang w:val="uk-UA"/>
              </w:rPr>
            </w:pPr>
          </w:p>
          <w:p w14:paraId="3067C258" w14:textId="32502556" w:rsidR="0016398E" w:rsidRPr="00C367F1" w:rsidRDefault="0016398E" w:rsidP="00A9086F">
            <w:pPr>
              <w:ind w:left="360"/>
              <w:jc w:val="both"/>
              <w:rPr>
                <w:sz w:val="18"/>
                <w:szCs w:val="18"/>
                <w:u w:val="single"/>
                <w:lang w:val="uk-UA"/>
              </w:rPr>
            </w:pPr>
            <w:r w:rsidRPr="00C367F1">
              <w:rPr>
                <w:sz w:val="18"/>
                <w:szCs w:val="18"/>
                <w:lang w:val="uk-UA"/>
              </w:rPr>
              <w:t xml:space="preserve">Дата: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lastRenderedPageBreak/>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17976803" w14:textId="77777777" w:rsidR="0016398E" w:rsidRPr="00932FD0" w:rsidRDefault="0016398E" w:rsidP="00916E8D">
            <w:pPr>
              <w:ind w:left="360"/>
              <w:jc w:val="both"/>
              <w:rPr>
                <w:sz w:val="18"/>
                <w:szCs w:val="18"/>
                <w:lang w:val="uk-UA"/>
              </w:rPr>
            </w:pPr>
          </w:p>
          <w:p w14:paraId="09969142" w14:textId="77777777" w:rsidR="00A9086F" w:rsidRPr="00932FD0" w:rsidRDefault="00A9086F" w:rsidP="00916E8D">
            <w:pPr>
              <w:ind w:left="360"/>
              <w:jc w:val="both"/>
              <w:rPr>
                <w:sz w:val="18"/>
                <w:szCs w:val="18"/>
                <w:lang w:val="uk-UA"/>
              </w:rPr>
            </w:pPr>
          </w:p>
          <w:p w14:paraId="267DFDDA" w14:textId="77777777" w:rsidR="0016398E" w:rsidRPr="00C367F1" w:rsidRDefault="0016398E" w:rsidP="00916E8D">
            <w:pPr>
              <w:ind w:left="360"/>
              <w:jc w:val="both"/>
              <w:rPr>
                <w:sz w:val="18"/>
                <w:szCs w:val="18"/>
                <w:u w:val="single"/>
                <w:lang w:val="uk-UA"/>
              </w:rPr>
            </w:pPr>
            <w:r w:rsidRPr="00C367F1">
              <w:rPr>
                <w:sz w:val="18"/>
                <w:szCs w:val="18"/>
                <w:lang w:val="uk-UA"/>
              </w:rPr>
              <w:t xml:space="preserve">Назва компанії: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4A8067F7" w14:textId="77777777" w:rsidR="0016398E" w:rsidRPr="00C367F1" w:rsidRDefault="0016398E" w:rsidP="00916E8D">
            <w:pPr>
              <w:ind w:left="360"/>
              <w:jc w:val="both"/>
              <w:rPr>
                <w:sz w:val="18"/>
                <w:szCs w:val="18"/>
                <w:lang w:val="uk-UA"/>
              </w:rPr>
            </w:pPr>
          </w:p>
          <w:p w14:paraId="3B214B6B" w14:textId="77777777" w:rsidR="0016398E" w:rsidRPr="00C367F1" w:rsidRDefault="0016398E" w:rsidP="00916E8D">
            <w:pPr>
              <w:ind w:left="360"/>
              <w:jc w:val="both"/>
              <w:rPr>
                <w:sz w:val="18"/>
                <w:szCs w:val="18"/>
                <w:u w:val="single"/>
                <w:lang w:val="uk-UA"/>
              </w:rPr>
            </w:pPr>
            <w:r w:rsidRPr="00C367F1">
              <w:rPr>
                <w:sz w:val="18"/>
                <w:szCs w:val="18"/>
                <w:lang w:val="uk-UA"/>
              </w:rPr>
              <w:t xml:space="preserve">Адреса компанії: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075715CD" w14:textId="77777777" w:rsidR="0016398E" w:rsidRPr="00932FD0" w:rsidRDefault="0016398E" w:rsidP="00916E8D">
            <w:pPr>
              <w:ind w:left="360"/>
              <w:jc w:val="both"/>
              <w:rPr>
                <w:sz w:val="18"/>
                <w:szCs w:val="18"/>
                <w:lang w:val="uk-UA"/>
              </w:rPr>
            </w:pPr>
          </w:p>
          <w:p w14:paraId="42E2C124" w14:textId="77777777" w:rsidR="00A9086F" w:rsidRPr="00932FD0" w:rsidRDefault="00A9086F" w:rsidP="00916E8D">
            <w:pPr>
              <w:ind w:left="360"/>
              <w:jc w:val="both"/>
              <w:rPr>
                <w:sz w:val="18"/>
                <w:szCs w:val="18"/>
                <w:lang w:val="uk-UA"/>
              </w:rPr>
            </w:pPr>
          </w:p>
          <w:p w14:paraId="32EC095A" w14:textId="704F3EC1" w:rsidR="0016398E" w:rsidRPr="00932FD0" w:rsidRDefault="0016398E" w:rsidP="00916E8D">
            <w:pPr>
              <w:ind w:left="360"/>
              <w:jc w:val="both"/>
              <w:rPr>
                <w:sz w:val="18"/>
                <w:szCs w:val="18"/>
                <w:u w:val="single"/>
                <w:lang w:val="uk-UA"/>
              </w:rPr>
            </w:pPr>
            <w:r w:rsidRPr="00C367F1">
              <w:rPr>
                <w:sz w:val="18"/>
                <w:szCs w:val="18"/>
                <w:lang w:val="uk-UA"/>
              </w:rPr>
              <w:t xml:space="preserve">Номер телефону та веб-адреса компанії: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233F806A" w14:textId="77777777" w:rsidR="00A9086F" w:rsidRPr="00932FD0" w:rsidRDefault="00A9086F" w:rsidP="00916E8D">
            <w:pPr>
              <w:ind w:left="360"/>
              <w:jc w:val="both"/>
              <w:rPr>
                <w:sz w:val="18"/>
                <w:szCs w:val="18"/>
                <w:u w:val="single"/>
                <w:lang w:val="uk-UA"/>
              </w:rPr>
            </w:pPr>
          </w:p>
          <w:p w14:paraId="242F9E29" w14:textId="77777777" w:rsidR="0016398E" w:rsidRPr="00C367F1" w:rsidRDefault="0016398E" w:rsidP="00916E8D">
            <w:pPr>
              <w:ind w:left="360"/>
              <w:jc w:val="both"/>
              <w:rPr>
                <w:sz w:val="18"/>
                <w:szCs w:val="18"/>
                <w:lang w:val="uk-UA"/>
              </w:rPr>
            </w:pPr>
          </w:p>
          <w:p w14:paraId="51D343EA" w14:textId="637BDE92" w:rsidR="0016398E" w:rsidRPr="00C367F1" w:rsidRDefault="0016398E" w:rsidP="00916E8D">
            <w:pPr>
              <w:ind w:left="360"/>
              <w:jc w:val="both"/>
              <w:rPr>
                <w:sz w:val="18"/>
                <w:szCs w:val="18"/>
                <w:u w:val="single"/>
                <w:lang w:val="uk-UA"/>
              </w:rPr>
            </w:pPr>
            <w:r w:rsidRPr="00C367F1">
              <w:rPr>
                <w:sz w:val="18"/>
                <w:szCs w:val="18"/>
                <w:lang w:val="uk-UA"/>
              </w:rPr>
              <w:t xml:space="preserve">Реєстраційний або податковий номер компанії: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00A9086F" w:rsidRPr="00932FD0">
              <w:rPr>
                <w:sz w:val="18"/>
                <w:szCs w:val="18"/>
                <w:u w:val="single"/>
                <w:lang w:val="uk-UA"/>
              </w:rPr>
              <w:tab/>
            </w:r>
          </w:p>
          <w:p w14:paraId="30E14A9D" w14:textId="77777777" w:rsidR="0016398E" w:rsidRPr="00932FD0" w:rsidRDefault="0016398E" w:rsidP="00916E8D">
            <w:pPr>
              <w:ind w:left="360"/>
              <w:jc w:val="both"/>
              <w:rPr>
                <w:sz w:val="18"/>
                <w:szCs w:val="18"/>
                <w:u w:val="single"/>
                <w:lang w:val="uk-UA"/>
              </w:rPr>
            </w:pPr>
          </w:p>
          <w:p w14:paraId="038849F1" w14:textId="77777777" w:rsidR="00A9086F" w:rsidRPr="00932FD0" w:rsidRDefault="00A9086F" w:rsidP="00916E8D">
            <w:pPr>
              <w:ind w:left="360"/>
              <w:jc w:val="both"/>
              <w:rPr>
                <w:sz w:val="18"/>
                <w:szCs w:val="18"/>
                <w:u w:val="single"/>
                <w:lang w:val="uk-UA"/>
              </w:rPr>
            </w:pPr>
          </w:p>
          <w:p w14:paraId="4DF8445F" w14:textId="22166394" w:rsidR="0016398E" w:rsidRPr="00932FD0" w:rsidRDefault="0016398E" w:rsidP="00916E8D">
            <w:pPr>
              <w:ind w:left="360"/>
              <w:jc w:val="both"/>
              <w:rPr>
                <w:sz w:val="18"/>
                <w:szCs w:val="18"/>
                <w:lang w:val="uk-UA"/>
              </w:rPr>
            </w:pPr>
            <w:r w:rsidRPr="00C367F1">
              <w:rPr>
                <w:sz w:val="18"/>
                <w:szCs w:val="18"/>
                <w:lang w:val="uk-UA"/>
              </w:rPr>
              <w:t>Номер UEI:</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4863DA76" w14:textId="77777777" w:rsidR="0016398E" w:rsidRPr="00932FD0" w:rsidRDefault="0016398E" w:rsidP="00916E8D">
            <w:pPr>
              <w:ind w:left="360"/>
              <w:jc w:val="both"/>
              <w:rPr>
                <w:sz w:val="18"/>
                <w:szCs w:val="18"/>
                <w:lang w:val="uk-UA"/>
              </w:rPr>
            </w:pPr>
          </w:p>
          <w:p w14:paraId="155FE019" w14:textId="77777777" w:rsidR="00A9086F" w:rsidRPr="00932FD0" w:rsidRDefault="00A9086F" w:rsidP="00916E8D">
            <w:pPr>
              <w:ind w:left="360"/>
              <w:jc w:val="both"/>
              <w:rPr>
                <w:sz w:val="18"/>
                <w:szCs w:val="18"/>
                <w:lang w:val="uk-UA"/>
              </w:rPr>
            </w:pPr>
          </w:p>
          <w:p w14:paraId="39C0B490" w14:textId="75971E57" w:rsidR="0016398E" w:rsidRPr="00932FD0" w:rsidRDefault="0016398E" w:rsidP="00916E8D">
            <w:pPr>
              <w:ind w:left="360"/>
              <w:jc w:val="both"/>
              <w:rPr>
                <w:sz w:val="18"/>
                <w:szCs w:val="18"/>
                <w:u w:val="single"/>
                <w:lang w:val="uk-UA"/>
              </w:rPr>
            </w:pPr>
            <w:r w:rsidRPr="00C367F1">
              <w:rPr>
                <w:sz w:val="18"/>
                <w:szCs w:val="18"/>
                <w:lang w:val="uk-UA"/>
              </w:rPr>
              <w:t xml:space="preserve">Чи має компанія активний банківський рахунок (Так/Ні)?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p>
          <w:p w14:paraId="30DBCE08" w14:textId="77777777" w:rsidR="0016398E" w:rsidRPr="00932FD0" w:rsidRDefault="0016398E" w:rsidP="00916E8D">
            <w:pPr>
              <w:ind w:left="360"/>
              <w:jc w:val="both"/>
              <w:rPr>
                <w:sz w:val="18"/>
                <w:szCs w:val="18"/>
                <w:lang w:val="uk-UA"/>
              </w:rPr>
            </w:pPr>
          </w:p>
          <w:p w14:paraId="16569A4C" w14:textId="77777777" w:rsidR="00A9086F" w:rsidRPr="00932FD0" w:rsidRDefault="00A9086F" w:rsidP="00916E8D">
            <w:pPr>
              <w:ind w:left="360"/>
              <w:jc w:val="both"/>
              <w:rPr>
                <w:sz w:val="18"/>
                <w:szCs w:val="18"/>
                <w:lang w:val="uk-UA"/>
              </w:rPr>
            </w:pPr>
          </w:p>
          <w:p w14:paraId="7B7BDAF3" w14:textId="442C3D49" w:rsidR="0016398E" w:rsidRPr="00C367F1" w:rsidRDefault="0016398E" w:rsidP="00916E8D">
            <w:pPr>
              <w:ind w:left="360"/>
              <w:jc w:val="both"/>
              <w:rPr>
                <w:sz w:val="18"/>
                <w:szCs w:val="18"/>
                <w:lang w:val="uk-UA"/>
              </w:rPr>
            </w:pPr>
            <w:r w:rsidRPr="00C367F1">
              <w:rPr>
                <w:sz w:val="18"/>
                <w:szCs w:val="18"/>
                <w:lang w:val="uk-UA"/>
              </w:rPr>
              <w:t xml:space="preserve">Ім’я уповноваженої особи, яка має право розпоряджатися банківським рахунком (для оплати): </w:t>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Pr="00C367F1">
              <w:rPr>
                <w:sz w:val="18"/>
                <w:szCs w:val="18"/>
                <w:u w:val="single"/>
                <w:lang w:val="uk-UA"/>
              </w:rPr>
              <w:tab/>
            </w:r>
            <w:r w:rsidR="00A9086F" w:rsidRPr="00932FD0">
              <w:rPr>
                <w:sz w:val="18"/>
                <w:szCs w:val="18"/>
                <w:u w:val="single"/>
                <w:lang w:val="uk-UA"/>
              </w:rPr>
              <w:tab/>
            </w:r>
            <w:r w:rsidR="00A9086F" w:rsidRPr="00932FD0">
              <w:rPr>
                <w:sz w:val="18"/>
                <w:szCs w:val="18"/>
                <w:u w:val="single"/>
                <w:lang w:val="uk-UA"/>
              </w:rPr>
              <w:tab/>
            </w:r>
            <w:r w:rsidR="00A9086F" w:rsidRPr="00932FD0">
              <w:rPr>
                <w:sz w:val="18"/>
                <w:szCs w:val="18"/>
                <w:u w:val="single"/>
                <w:lang w:val="uk-UA"/>
              </w:rPr>
              <w:tab/>
            </w:r>
            <w:r w:rsidR="00A9086F" w:rsidRPr="00932FD0">
              <w:rPr>
                <w:sz w:val="18"/>
                <w:szCs w:val="18"/>
                <w:u w:val="single"/>
                <w:lang w:val="uk-UA"/>
              </w:rPr>
              <w:tab/>
            </w:r>
          </w:p>
          <w:p w14:paraId="598B9882" w14:textId="77777777" w:rsidR="0016398E" w:rsidRPr="00C367F1" w:rsidRDefault="0016398E" w:rsidP="00916E8D">
            <w:pPr>
              <w:jc w:val="center"/>
              <w:rPr>
                <w:bCs/>
                <w:sz w:val="18"/>
                <w:szCs w:val="18"/>
                <w:lang w:val="uk-UA"/>
              </w:rPr>
            </w:pPr>
          </w:p>
        </w:tc>
      </w:tr>
    </w:tbl>
    <w:p w14:paraId="09300BFD" w14:textId="77777777" w:rsidR="0016398E" w:rsidRPr="00D85AE1" w:rsidRDefault="0016398E" w:rsidP="00916E8D">
      <w:pPr>
        <w:rPr>
          <w:sz w:val="18"/>
          <w:szCs w:val="18"/>
          <w:lang w:val="ru-RU"/>
        </w:rPr>
      </w:pPr>
      <w:r w:rsidRPr="00D85AE1">
        <w:rPr>
          <w:sz w:val="18"/>
          <w:szCs w:val="18"/>
          <w:lang w:val="ru-RU"/>
        </w:rPr>
        <w:lastRenderedPageBreak/>
        <w:br w:type="page"/>
      </w:r>
    </w:p>
    <w:tbl>
      <w:tblPr>
        <w:tblStyle w:val="TableGrid"/>
        <w:tblW w:w="0" w:type="auto"/>
        <w:tblLook w:val="04A0" w:firstRow="1" w:lastRow="0" w:firstColumn="1" w:lastColumn="0" w:noHBand="0" w:noVBand="1"/>
      </w:tblPr>
      <w:tblGrid>
        <w:gridCol w:w="4509"/>
        <w:gridCol w:w="4510"/>
      </w:tblGrid>
      <w:tr w:rsidR="0016398E" w:rsidRPr="00F25851" w14:paraId="0EEF34CA" w14:textId="77777777" w:rsidTr="00E34E4D">
        <w:tc>
          <w:tcPr>
            <w:tcW w:w="4509" w:type="dxa"/>
          </w:tcPr>
          <w:p w14:paraId="339EA5CC" w14:textId="77777777" w:rsidR="00814106" w:rsidRDefault="00814106" w:rsidP="00916E8D">
            <w:pPr>
              <w:jc w:val="center"/>
              <w:rPr>
                <w:b/>
                <w:smallCaps/>
                <w:sz w:val="18"/>
                <w:szCs w:val="18"/>
                <w:u w:val="single"/>
                <w:lang w:val="uk-UA"/>
              </w:rPr>
            </w:pPr>
          </w:p>
          <w:p w14:paraId="2418AC08" w14:textId="7464B0DC" w:rsidR="0016398E" w:rsidRPr="00731F5C" w:rsidRDefault="0016398E" w:rsidP="00916E8D">
            <w:pPr>
              <w:jc w:val="center"/>
              <w:rPr>
                <w:b/>
                <w:smallCaps/>
                <w:sz w:val="18"/>
                <w:szCs w:val="18"/>
                <w:u w:val="single"/>
              </w:rPr>
            </w:pPr>
            <w:r w:rsidRPr="00731F5C">
              <w:rPr>
                <w:b/>
                <w:smallCaps/>
                <w:sz w:val="18"/>
                <w:szCs w:val="18"/>
                <w:u w:val="single"/>
              </w:rPr>
              <w:t>Section 4:</w:t>
            </w:r>
            <w:r w:rsidR="00DE0F61">
              <w:rPr>
                <w:b/>
                <w:smallCaps/>
                <w:sz w:val="18"/>
                <w:szCs w:val="18"/>
                <w:u w:val="single"/>
              </w:rPr>
              <w:t xml:space="preserve"> </w:t>
            </w:r>
            <w:r w:rsidRPr="00731F5C">
              <w:rPr>
                <w:b/>
                <w:smallCaps/>
                <w:sz w:val="18"/>
                <w:szCs w:val="18"/>
                <w:u w:val="single"/>
              </w:rPr>
              <w:t>Evidence of Responsibility Statement</w:t>
            </w:r>
          </w:p>
          <w:p w14:paraId="618C7C15" w14:textId="77777777" w:rsidR="0016398E" w:rsidRPr="00731F5C" w:rsidRDefault="0016398E" w:rsidP="00916E8D">
            <w:pPr>
              <w:ind w:right="-1"/>
              <w:rPr>
                <w:sz w:val="18"/>
                <w:szCs w:val="18"/>
                <w:highlight w:val="lightGray"/>
              </w:rPr>
            </w:pPr>
          </w:p>
          <w:p w14:paraId="65810EEA" w14:textId="534B8B22" w:rsidR="0016398E" w:rsidRPr="00731F5C" w:rsidRDefault="0016398E" w:rsidP="00A9086F">
            <w:pPr>
              <w:ind w:right="-1"/>
              <w:jc w:val="both"/>
              <w:rPr>
                <w:sz w:val="18"/>
                <w:szCs w:val="18"/>
              </w:rPr>
            </w:pPr>
            <w:r w:rsidRPr="00731F5C">
              <w:rPr>
                <w:sz w:val="18"/>
                <w:szCs w:val="18"/>
              </w:rPr>
              <w:t xml:space="preserve">This statement describes the offeror’s internal policies and procedures, as well as its ability to comply with the terms and conditions of a potential subcontract resulting from RFP No. </w:t>
            </w:r>
            <w:r w:rsidR="00F848A4">
              <w:rPr>
                <w:sz w:val="18"/>
                <w:szCs w:val="18"/>
                <w:lang w:val="uk-UA"/>
              </w:rPr>
              <w:t>12</w:t>
            </w:r>
            <w:r w:rsidR="003100A8">
              <w:rPr>
                <w:sz w:val="18"/>
                <w:szCs w:val="18"/>
              </w:rPr>
              <w:t>9</w:t>
            </w:r>
            <w:r w:rsidRPr="00731F5C">
              <w:rPr>
                <w:sz w:val="18"/>
                <w:szCs w:val="18"/>
              </w:rPr>
              <w:t xml:space="preserve"> CEP PAR 2024.</w:t>
            </w:r>
            <w:r w:rsidR="00DE0F61">
              <w:rPr>
                <w:sz w:val="18"/>
                <w:szCs w:val="18"/>
              </w:rPr>
              <w:t xml:space="preserve"> </w:t>
            </w:r>
            <w:r w:rsidRPr="00731F5C">
              <w:rPr>
                <w:sz w:val="18"/>
                <w:szCs w:val="18"/>
              </w:rPr>
              <w:t>The offeror shall complete the information in this statement as part of its proposal.</w:t>
            </w:r>
          </w:p>
          <w:p w14:paraId="23260652" w14:textId="77777777" w:rsidR="0016398E" w:rsidRPr="00731F5C" w:rsidRDefault="0016398E" w:rsidP="00916E8D">
            <w:pPr>
              <w:ind w:right="-1"/>
              <w:rPr>
                <w:sz w:val="18"/>
                <w:szCs w:val="18"/>
              </w:rPr>
            </w:pPr>
          </w:p>
          <w:p w14:paraId="6C41774E" w14:textId="77777777" w:rsidR="00A9086F" w:rsidRPr="00731F5C" w:rsidRDefault="00A9086F" w:rsidP="00916E8D">
            <w:pPr>
              <w:ind w:right="-1"/>
              <w:rPr>
                <w:sz w:val="18"/>
                <w:szCs w:val="18"/>
              </w:rPr>
            </w:pPr>
          </w:p>
          <w:p w14:paraId="04CD2D11" w14:textId="6D3AC15A" w:rsidR="0016398E" w:rsidRPr="00731F5C" w:rsidRDefault="0016398E" w:rsidP="00916E8D">
            <w:pPr>
              <w:ind w:right="-1"/>
              <w:rPr>
                <w:sz w:val="18"/>
                <w:szCs w:val="18"/>
              </w:rPr>
            </w:pPr>
            <w:r w:rsidRPr="00731F5C">
              <w:rPr>
                <w:sz w:val="18"/>
                <w:szCs w:val="18"/>
              </w:rPr>
              <w:t>Company Name:</w:t>
            </w:r>
            <w:r w:rsidR="00DE0F61">
              <w:rPr>
                <w:sz w:val="18"/>
                <w:szCs w:val="18"/>
              </w:rPr>
              <w:t xml:space="preserve"> </w:t>
            </w:r>
            <w:r w:rsidRPr="00731F5C">
              <w:rPr>
                <w:sz w:val="18"/>
                <w:szCs w:val="18"/>
                <w:u w:val="single"/>
              </w:rPr>
              <w:tab/>
            </w:r>
            <w:r w:rsidRPr="00731F5C">
              <w:rPr>
                <w:sz w:val="18"/>
                <w:szCs w:val="18"/>
                <w:u w:val="single"/>
              </w:rPr>
              <w:tab/>
            </w:r>
            <w:r w:rsidRPr="00731F5C">
              <w:rPr>
                <w:sz w:val="18"/>
                <w:szCs w:val="18"/>
                <w:u w:val="single"/>
              </w:rPr>
              <w:tab/>
            </w:r>
            <w:r w:rsidRPr="00731F5C">
              <w:rPr>
                <w:sz w:val="18"/>
                <w:szCs w:val="18"/>
                <w:u w:val="single"/>
              </w:rPr>
              <w:tab/>
            </w:r>
            <w:r w:rsidRPr="00731F5C">
              <w:rPr>
                <w:sz w:val="18"/>
                <w:szCs w:val="18"/>
                <w:u w:val="single"/>
              </w:rPr>
              <w:tab/>
            </w:r>
            <w:r w:rsidRPr="00731F5C">
              <w:rPr>
                <w:sz w:val="18"/>
                <w:szCs w:val="18"/>
                <w:u w:val="single"/>
              </w:rPr>
              <w:tab/>
            </w:r>
            <w:r w:rsidR="00A9086F" w:rsidRPr="00731F5C">
              <w:rPr>
                <w:sz w:val="18"/>
                <w:szCs w:val="18"/>
                <w:u w:val="single"/>
              </w:rPr>
              <w:tab/>
            </w:r>
            <w:r w:rsidR="00A9086F" w:rsidRPr="00731F5C">
              <w:rPr>
                <w:sz w:val="18"/>
                <w:szCs w:val="18"/>
                <w:u w:val="single"/>
              </w:rPr>
              <w:tab/>
            </w:r>
            <w:r w:rsidR="00A9086F" w:rsidRPr="00731F5C">
              <w:rPr>
                <w:sz w:val="18"/>
                <w:szCs w:val="18"/>
                <w:u w:val="single"/>
              </w:rPr>
              <w:tab/>
            </w:r>
          </w:p>
          <w:p w14:paraId="4E469E45" w14:textId="77777777" w:rsidR="0016398E" w:rsidRPr="00731F5C" w:rsidRDefault="0016398E" w:rsidP="00916E8D">
            <w:pPr>
              <w:ind w:right="-1"/>
              <w:rPr>
                <w:sz w:val="18"/>
                <w:szCs w:val="18"/>
              </w:rPr>
            </w:pPr>
          </w:p>
          <w:p w14:paraId="0632A6A5" w14:textId="77777777" w:rsidR="0016398E" w:rsidRPr="00731F5C" w:rsidRDefault="0016398E" w:rsidP="00A9086F">
            <w:pPr>
              <w:pStyle w:val="Subhead"/>
              <w:spacing w:after="0"/>
              <w:rPr>
                <w:rFonts w:ascii="Times New Roman" w:hAnsi="Times New Roman"/>
                <w:sz w:val="18"/>
                <w:szCs w:val="18"/>
              </w:rPr>
            </w:pPr>
            <w:r w:rsidRPr="00731F5C">
              <w:rPr>
                <w:rFonts w:ascii="Times New Roman" w:hAnsi="Times New Roman"/>
                <w:sz w:val="18"/>
                <w:szCs w:val="18"/>
              </w:rPr>
              <w:t>1. Offeror Business Information</w:t>
            </w:r>
          </w:p>
          <w:p w14:paraId="560C8931" w14:textId="77777777" w:rsidR="00A9086F" w:rsidRPr="00731F5C" w:rsidRDefault="00A9086F" w:rsidP="00A9086F">
            <w:pPr>
              <w:rPr>
                <w:sz w:val="18"/>
                <w:szCs w:val="18"/>
              </w:rPr>
            </w:pPr>
          </w:p>
          <w:p w14:paraId="21D12E12" w14:textId="1F09B0A8" w:rsidR="0016398E" w:rsidRPr="00731F5C" w:rsidRDefault="0016398E" w:rsidP="00A9086F">
            <w:pPr>
              <w:pStyle w:val="Default"/>
              <w:rPr>
                <w:sz w:val="18"/>
                <w:szCs w:val="18"/>
              </w:rPr>
            </w:pPr>
            <w:r w:rsidRPr="00731F5C">
              <w:rPr>
                <w:b/>
                <w:sz w:val="18"/>
                <w:szCs w:val="18"/>
              </w:rPr>
              <w:t>Company Name</w:t>
            </w:r>
            <w:r w:rsidRPr="00731F5C">
              <w:rPr>
                <w:sz w:val="18"/>
                <w:szCs w:val="18"/>
              </w:rPr>
              <w:t xml:space="preserve">: </w:t>
            </w:r>
            <w:r w:rsidRPr="00731F5C">
              <w:rPr>
                <w:sz w:val="18"/>
                <w:szCs w:val="18"/>
                <w:highlight w:val="lightGray"/>
              </w:rPr>
              <w:fldChar w:fldCharType="begin">
                <w:ffData>
                  <w:name w:val="Text3"/>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Full Legal Name</w:t>
            </w:r>
            <w:r w:rsidRPr="00731F5C">
              <w:rPr>
                <w:sz w:val="18"/>
                <w:szCs w:val="18"/>
                <w:highlight w:val="lightGray"/>
              </w:rPr>
              <w:fldChar w:fldCharType="end"/>
            </w:r>
          </w:p>
          <w:p w14:paraId="3CB1BD6B" w14:textId="77777777" w:rsidR="00A9086F" w:rsidRPr="00731F5C" w:rsidRDefault="00A9086F" w:rsidP="00A9086F">
            <w:pPr>
              <w:pStyle w:val="Default"/>
              <w:rPr>
                <w:sz w:val="18"/>
                <w:szCs w:val="18"/>
              </w:rPr>
            </w:pPr>
          </w:p>
          <w:p w14:paraId="70E138B6" w14:textId="77777777" w:rsidR="0016398E" w:rsidRPr="00731F5C" w:rsidRDefault="0016398E" w:rsidP="00A9086F">
            <w:pPr>
              <w:pStyle w:val="Default"/>
              <w:rPr>
                <w:sz w:val="18"/>
                <w:szCs w:val="18"/>
              </w:rPr>
            </w:pPr>
            <w:r w:rsidRPr="00731F5C">
              <w:rPr>
                <w:b/>
                <w:sz w:val="18"/>
                <w:szCs w:val="18"/>
              </w:rPr>
              <w:t>Address</w:t>
            </w:r>
            <w:r w:rsidRPr="00731F5C">
              <w:rPr>
                <w:sz w:val="18"/>
                <w:szCs w:val="18"/>
              </w:rPr>
              <w:t xml:space="preserve">: </w:t>
            </w:r>
            <w:r w:rsidRPr="00731F5C">
              <w:rPr>
                <w:sz w:val="18"/>
                <w:szCs w:val="18"/>
                <w:highlight w:val="lightGray"/>
              </w:rPr>
              <w:fldChar w:fldCharType="begin">
                <w:ffData>
                  <w:name w:val=""/>
                  <w:enabled/>
                  <w:calcOnExit w:val="0"/>
                  <w:textInput>
                    <w:default w:val="Address"/>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Address</w:t>
            </w:r>
            <w:r w:rsidRPr="00731F5C">
              <w:rPr>
                <w:sz w:val="18"/>
                <w:szCs w:val="18"/>
                <w:highlight w:val="lightGray"/>
              </w:rPr>
              <w:fldChar w:fldCharType="end"/>
            </w:r>
          </w:p>
          <w:p w14:paraId="55347B62" w14:textId="77777777" w:rsidR="00A9086F" w:rsidRPr="00731F5C" w:rsidRDefault="00A9086F" w:rsidP="00A9086F">
            <w:pPr>
              <w:pStyle w:val="Default"/>
              <w:rPr>
                <w:sz w:val="18"/>
                <w:szCs w:val="18"/>
              </w:rPr>
            </w:pPr>
          </w:p>
          <w:p w14:paraId="0B498599" w14:textId="1DB3E152" w:rsidR="0016398E" w:rsidRPr="00731F5C" w:rsidRDefault="0016398E" w:rsidP="00A9086F">
            <w:pPr>
              <w:pStyle w:val="Subhead"/>
              <w:spacing w:after="0"/>
              <w:rPr>
                <w:rFonts w:ascii="Times New Roman" w:hAnsi="Times New Roman"/>
                <w:sz w:val="18"/>
                <w:szCs w:val="18"/>
              </w:rPr>
            </w:pPr>
            <w:r w:rsidRPr="00731F5C">
              <w:rPr>
                <w:rFonts w:ascii="Times New Roman" w:hAnsi="Times New Roman"/>
                <w:sz w:val="18"/>
                <w:szCs w:val="18"/>
              </w:rPr>
              <w:t xml:space="preserve">UEI Number: </w:t>
            </w:r>
            <w:r w:rsidRPr="00731F5C">
              <w:rPr>
                <w:rFonts w:ascii="Times New Roman" w:hAnsi="Times New Roman"/>
                <w:b w:val="0"/>
                <w:sz w:val="18"/>
                <w:szCs w:val="18"/>
                <w:highlight w:val="lightGray"/>
              </w:rPr>
              <w:fldChar w:fldCharType="begin">
                <w:ffData>
                  <w:name w:val=""/>
                  <w:enabled/>
                  <w:calcOnExit w:val="0"/>
                  <w:textInput>
                    <w:default w:val="Enter the Unique Entity Identifier (UEI) assigned to the company"/>
                  </w:textInput>
                </w:ffData>
              </w:fldChar>
            </w:r>
            <w:r w:rsidRPr="00731F5C">
              <w:rPr>
                <w:rFonts w:ascii="Times New Roman" w:hAnsi="Times New Roman"/>
                <w:b w:val="0"/>
                <w:sz w:val="18"/>
                <w:szCs w:val="18"/>
                <w:highlight w:val="lightGray"/>
              </w:rPr>
              <w:instrText xml:space="preserve"> FORMTEXT </w:instrText>
            </w:r>
            <w:r w:rsidRPr="00731F5C">
              <w:rPr>
                <w:rFonts w:ascii="Times New Roman" w:hAnsi="Times New Roman"/>
                <w:b w:val="0"/>
                <w:sz w:val="18"/>
                <w:szCs w:val="18"/>
                <w:highlight w:val="lightGray"/>
              </w:rPr>
            </w:r>
            <w:r w:rsidRPr="00731F5C">
              <w:rPr>
                <w:rFonts w:ascii="Times New Roman" w:hAnsi="Times New Roman"/>
                <w:b w:val="0"/>
                <w:sz w:val="18"/>
                <w:szCs w:val="18"/>
                <w:highlight w:val="lightGray"/>
              </w:rPr>
              <w:fldChar w:fldCharType="separate"/>
            </w:r>
            <w:r w:rsidRPr="00731F5C">
              <w:rPr>
                <w:rFonts w:ascii="Times New Roman" w:hAnsi="Times New Roman"/>
                <w:b w:val="0"/>
                <w:sz w:val="18"/>
                <w:szCs w:val="18"/>
                <w:highlight w:val="lightGray"/>
              </w:rPr>
              <w:t>Enter the Unique Entity Identifier (UEI) assigned to the company</w:t>
            </w:r>
            <w:r w:rsidRPr="00731F5C">
              <w:rPr>
                <w:rFonts w:ascii="Times New Roman" w:hAnsi="Times New Roman"/>
                <w:b w:val="0"/>
                <w:sz w:val="18"/>
                <w:szCs w:val="18"/>
                <w:highlight w:val="lightGray"/>
              </w:rPr>
              <w:fldChar w:fldCharType="end"/>
            </w:r>
            <w:r w:rsidR="00DE0F61">
              <w:rPr>
                <w:rFonts w:ascii="Times New Roman" w:hAnsi="Times New Roman"/>
                <w:sz w:val="18"/>
                <w:szCs w:val="18"/>
              </w:rPr>
              <w:t xml:space="preserve"> </w:t>
            </w:r>
          </w:p>
          <w:p w14:paraId="787E12BA" w14:textId="77777777" w:rsidR="00A9086F" w:rsidRPr="00731F5C" w:rsidRDefault="00A9086F" w:rsidP="00A9086F">
            <w:pPr>
              <w:rPr>
                <w:sz w:val="18"/>
                <w:szCs w:val="18"/>
              </w:rPr>
            </w:pPr>
          </w:p>
          <w:p w14:paraId="1E96EC37" w14:textId="77777777" w:rsidR="0016398E" w:rsidRPr="00731F5C" w:rsidRDefault="0016398E" w:rsidP="00916E8D">
            <w:pPr>
              <w:jc w:val="both"/>
              <w:rPr>
                <w:sz w:val="18"/>
                <w:szCs w:val="18"/>
              </w:rPr>
            </w:pPr>
            <w:r w:rsidRPr="00731F5C">
              <w:rPr>
                <w:color w:val="FF0000"/>
                <w:sz w:val="18"/>
                <w:szCs w:val="18"/>
                <w:highlight w:val="lightGray"/>
              </w:rPr>
              <w:t>Instructions to Offerors: Offerors will provide their registered UEI number for subawards valued at USD$30,000 and above with Chemonics unless exempted. Exemption may be granted by Chemonics or based on a negative response to Section 3(a) below (i.e., the offeror, in the previous tax year, had gross income from all sources under USD$300,000). SAM.gov regulates the system and registration may be obtained online. If Offeror does not have a UEI number and is unable to obtain one before proposal submission deadline, Offeror shall include a statement in their Evidence of Responsibility Statement noting their intention to register for a UEI number should it be selected as the successful offeror or explaining why registration for a UEI number is not applicable or not possible. Additional guidance on obtaining a UEI number is available upon request.)</w:t>
            </w:r>
          </w:p>
          <w:p w14:paraId="1EF0C536" w14:textId="77777777" w:rsidR="0016398E" w:rsidRPr="00731F5C" w:rsidRDefault="0016398E" w:rsidP="00916E8D">
            <w:pPr>
              <w:rPr>
                <w:sz w:val="18"/>
                <w:szCs w:val="18"/>
              </w:rPr>
            </w:pPr>
          </w:p>
          <w:p w14:paraId="64DAE2E6" w14:textId="77777777" w:rsidR="00731F5C" w:rsidRPr="00731F5C" w:rsidRDefault="00731F5C" w:rsidP="00916E8D">
            <w:pPr>
              <w:rPr>
                <w:sz w:val="18"/>
                <w:szCs w:val="18"/>
              </w:rPr>
            </w:pPr>
          </w:p>
          <w:p w14:paraId="6C911F1D" w14:textId="77777777" w:rsidR="00731F5C" w:rsidRPr="00731F5C" w:rsidRDefault="00731F5C" w:rsidP="00916E8D">
            <w:pPr>
              <w:rPr>
                <w:sz w:val="18"/>
                <w:szCs w:val="18"/>
              </w:rPr>
            </w:pPr>
          </w:p>
          <w:p w14:paraId="11583E15" w14:textId="77777777" w:rsidR="0016398E" w:rsidRDefault="0016398E" w:rsidP="00731F5C">
            <w:pPr>
              <w:pStyle w:val="Subhead"/>
              <w:spacing w:after="0"/>
              <w:rPr>
                <w:rFonts w:ascii="Times New Roman" w:hAnsi="Times New Roman"/>
                <w:sz w:val="18"/>
                <w:szCs w:val="18"/>
              </w:rPr>
            </w:pPr>
            <w:r w:rsidRPr="00731F5C">
              <w:rPr>
                <w:rFonts w:ascii="Times New Roman" w:hAnsi="Times New Roman"/>
                <w:sz w:val="18"/>
                <w:szCs w:val="18"/>
              </w:rPr>
              <w:t>2. Authorized Negotiators</w:t>
            </w:r>
          </w:p>
          <w:p w14:paraId="61855227" w14:textId="77777777" w:rsidR="00731F5C" w:rsidRPr="00731F5C" w:rsidRDefault="00731F5C" w:rsidP="00731F5C">
            <w:pPr>
              <w:rPr>
                <w:sz w:val="18"/>
                <w:szCs w:val="18"/>
              </w:rPr>
            </w:pPr>
          </w:p>
          <w:p w14:paraId="0152572B" w14:textId="77777777" w:rsidR="0016398E" w:rsidRPr="00731F5C" w:rsidRDefault="0016398E" w:rsidP="00731F5C">
            <w:pPr>
              <w:jc w:val="both"/>
              <w:rPr>
                <w:sz w:val="18"/>
                <w:szCs w:val="18"/>
              </w:rPr>
            </w:pPr>
            <w:r w:rsidRPr="00731F5C">
              <w:rPr>
                <w:sz w:val="18"/>
                <w:szCs w:val="18"/>
                <w:highlight w:val="lightGray"/>
              </w:rPr>
              <w:fldChar w:fldCharType="begin">
                <w:ffData>
                  <w:name w:val="Text3"/>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Company Name</w:t>
            </w:r>
            <w:r w:rsidRPr="00731F5C">
              <w:rPr>
                <w:sz w:val="18"/>
                <w:szCs w:val="18"/>
                <w:highlight w:val="lightGray"/>
              </w:rPr>
              <w:fldChar w:fldCharType="end"/>
            </w:r>
            <w:r w:rsidRPr="00731F5C">
              <w:rPr>
                <w:sz w:val="18"/>
                <w:szCs w:val="18"/>
              </w:rPr>
              <w:t xml:space="preserve"> proposal for </w:t>
            </w:r>
            <w:r w:rsidRPr="00731F5C">
              <w:rPr>
                <w:sz w:val="18"/>
                <w:szCs w:val="18"/>
                <w:highlight w:val="lightGray"/>
              </w:rPr>
              <w:fldChar w:fldCharType="begin">
                <w:ffData>
                  <w:name w:val="Text4"/>
                  <w:enabled/>
                  <w:calcOnExit w:val="0"/>
                  <w:textInput>
                    <w:default w:val="Proposal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Proposal Name</w:t>
            </w:r>
            <w:r w:rsidRPr="00731F5C">
              <w:rPr>
                <w:sz w:val="18"/>
                <w:szCs w:val="18"/>
                <w:highlight w:val="lightGray"/>
              </w:rPr>
              <w:fldChar w:fldCharType="end"/>
            </w:r>
            <w:r w:rsidRPr="00731F5C">
              <w:rPr>
                <w:sz w:val="18"/>
                <w:szCs w:val="18"/>
              </w:rPr>
              <w:t xml:space="preserve"> may be discussed with any of the following individuals. These individuals are authorized to represent </w:t>
            </w:r>
            <w:r w:rsidRPr="00731F5C">
              <w:rPr>
                <w:sz w:val="18"/>
                <w:szCs w:val="18"/>
                <w:highlight w:val="lightGray"/>
              </w:rPr>
              <w:fldChar w:fldCharType="begin">
                <w:ffData>
                  <w:name w:val="Text3"/>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Company Name</w:t>
            </w:r>
            <w:r w:rsidRPr="00731F5C">
              <w:rPr>
                <w:sz w:val="18"/>
                <w:szCs w:val="18"/>
                <w:highlight w:val="lightGray"/>
              </w:rPr>
              <w:fldChar w:fldCharType="end"/>
            </w:r>
            <w:r w:rsidRPr="00731F5C">
              <w:rPr>
                <w:sz w:val="18"/>
                <w:szCs w:val="18"/>
              </w:rPr>
              <w:t xml:space="preserve"> in negotiation of this offer in response to </w:t>
            </w:r>
            <w:r w:rsidRPr="00731F5C">
              <w:rPr>
                <w:sz w:val="18"/>
                <w:szCs w:val="18"/>
                <w:highlight w:val="lightGray"/>
                <w:u w:val="single"/>
              </w:rPr>
              <w:fldChar w:fldCharType="begin">
                <w:ffData>
                  <w:name w:val="Text5"/>
                  <w:enabled/>
                  <w:calcOnExit w:val="0"/>
                  <w:textInput>
                    <w:default w:val="RFP No. "/>
                  </w:textInput>
                </w:ffData>
              </w:fldChar>
            </w:r>
            <w:r w:rsidRPr="00731F5C">
              <w:rPr>
                <w:sz w:val="18"/>
                <w:szCs w:val="18"/>
                <w:highlight w:val="lightGray"/>
                <w:u w:val="single"/>
              </w:rPr>
              <w:instrText xml:space="preserve"> FORMTEXT </w:instrText>
            </w:r>
            <w:r w:rsidRPr="00731F5C">
              <w:rPr>
                <w:sz w:val="18"/>
                <w:szCs w:val="18"/>
                <w:highlight w:val="lightGray"/>
                <w:u w:val="single"/>
              </w:rPr>
            </w:r>
            <w:r w:rsidRPr="00731F5C">
              <w:rPr>
                <w:sz w:val="18"/>
                <w:szCs w:val="18"/>
                <w:highlight w:val="lightGray"/>
                <w:u w:val="single"/>
              </w:rPr>
              <w:fldChar w:fldCharType="separate"/>
            </w:r>
            <w:r w:rsidRPr="00731F5C">
              <w:rPr>
                <w:noProof/>
                <w:sz w:val="18"/>
                <w:szCs w:val="18"/>
                <w:highlight w:val="lightGray"/>
                <w:u w:val="single"/>
              </w:rPr>
              <w:t xml:space="preserve">RFP No. </w:t>
            </w:r>
            <w:r w:rsidRPr="00731F5C">
              <w:rPr>
                <w:sz w:val="18"/>
                <w:szCs w:val="18"/>
                <w:highlight w:val="lightGray"/>
                <w:u w:val="single"/>
              </w:rPr>
              <w:fldChar w:fldCharType="end"/>
            </w:r>
          </w:p>
          <w:p w14:paraId="4EE6AE30" w14:textId="77777777" w:rsidR="0016398E" w:rsidRPr="00731F5C" w:rsidRDefault="0016398E" w:rsidP="00916E8D">
            <w:pPr>
              <w:rPr>
                <w:sz w:val="18"/>
                <w:szCs w:val="18"/>
                <w:lang w:val="uk-UA"/>
              </w:rPr>
            </w:pPr>
          </w:p>
          <w:p w14:paraId="02B54FAB" w14:textId="77777777" w:rsidR="0016398E" w:rsidRPr="00731F5C" w:rsidRDefault="0016398E" w:rsidP="00916E8D">
            <w:pPr>
              <w:rPr>
                <w:sz w:val="18"/>
                <w:szCs w:val="18"/>
                <w:highlight w:val="lightGray"/>
              </w:rPr>
            </w:pPr>
            <w:r w:rsidRPr="00731F5C">
              <w:rPr>
                <w:sz w:val="18"/>
                <w:szCs w:val="18"/>
                <w:highlight w:val="lightGray"/>
              </w:rPr>
              <w:fldChar w:fldCharType="begin">
                <w:ffData>
                  <w:name w:val="Text6"/>
                  <w:enabled/>
                  <w:calcOnExit w:val="0"/>
                  <w:textInput>
                    <w:default w:val="List Names of Authorized signatories"/>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List Names of Authorized signatories</w:t>
            </w:r>
            <w:r w:rsidRPr="00731F5C">
              <w:rPr>
                <w:sz w:val="18"/>
                <w:szCs w:val="18"/>
                <w:highlight w:val="lightGray"/>
              </w:rPr>
              <w:fldChar w:fldCharType="end"/>
            </w:r>
          </w:p>
          <w:p w14:paraId="00BE051A" w14:textId="77777777" w:rsidR="0016398E" w:rsidRPr="00731F5C" w:rsidRDefault="0016398E" w:rsidP="00916E8D">
            <w:pPr>
              <w:rPr>
                <w:sz w:val="18"/>
                <w:szCs w:val="18"/>
              </w:rPr>
            </w:pPr>
          </w:p>
          <w:p w14:paraId="14D66FD8" w14:textId="77777777" w:rsidR="0016398E" w:rsidRPr="00731F5C" w:rsidRDefault="0016398E" w:rsidP="00916E8D">
            <w:pPr>
              <w:rPr>
                <w:sz w:val="18"/>
                <w:szCs w:val="18"/>
              </w:rPr>
            </w:pPr>
            <w:r w:rsidRPr="00731F5C">
              <w:rPr>
                <w:sz w:val="18"/>
                <w:szCs w:val="18"/>
              </w:rPr>
              <w:t xml:space="preserve">These individuals can be reached at </w:t>
            </w:r>
            <w:r w:rsidRPr="00731F5C">
              <w:rPr>
                <w:sz w:val="18"/>
                <w:szCs w:val="18"/>
                <w:highlight w:val="lightGray"/>
              </w:rPr>
              <w:fldChar w:fldCharType="begin">
                <w:ffData>
                  <w:name w:val="Text3"/>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Company Name</w:t>
            </w:r>
            <w:r w:rsidRPr="00731F5C">
              <w:rPr>
                <w:sz w:val="18"/>
                <w:szCs w:val="18"/>
                <w:highlight w:val="lightGray"/>
              </w:rPr>
              <w:fldChar w:fldCharType="end"/>
            </w:r>
            <w:r w:rsidRPr="00731F5C">
              <w:rPr>
                <w:sz w:val="18"/>
                <w:szCs w:val="18"/>
              </w:rPr>
              <w:t xml:space="preserve"> office:</w:t>
            </w:r>
          </w:p>
          <w:p w14:paraId="018D8131" w14:textId="77777777" w:rsidR="0016398E" w:rsidRPr="00731F5C" w:rsidRDefault="0016398E" w:rsidP="00916E8D">
            <w:pPr>
              <w:rPr>
                <w:sz w:val="18"/>
                <w:szCs w:val="18"/>
              </w:rPr>
            </w:pPr>
          </w:p>
          <w:p w14:paraId="2CA1DF58" w14:textId="77777777" w:rsidR="0016398E" w:rsidRPr="00731F5C" w:rsidRDefault="0016398E" w:rsidP="00916E8D">
            <w:pPr>
              <w:rPr>
                <w:sz w:val="18"/>
                <w:szCs w:val="18"/>
                <w:highlight w:val="lightGray"/>
              </w:rPr>
            </w:pPr>
            <w:r w:rsidRPr="00731F5C">
              <w:rPr>
                <w:sz w:val="18"/>
                <w:szCs w:val="18"/>
                <w:highlight w:val="lightGray"/>
              </w:rPr>
              <w:fldChar w:fldCharType="begin">
                <w:ffData>
                  <w:name w:val="Text7"/>
                  <w:enabled/>
                  <w:calcOnExit w:val="0"/>
                  <w:textInput>
                    <w:default w:val="Address"/>
                  </w:textInput>
                </w:ffData>
              </w:fldChar>
            </w:r>
            <w:bookmarkStart w:id="0" w:name="Text7"/>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Address</w:t>
            </w:r>
            <w:r w:rsidRPr="00731F5C">
              <w:rPr>
                <w:sz w:val="18"/>
                <w:szCs w:val="18"/>
                <w:highlight w:val="lightGray"/>
              </w:rPr>
              <w:fldChar w:fldCharType="end"/>
            </w:r>
            <w:bookmarkEnd w:id="0"/>
          </w:p>
          <w:p w14:paraId="5901F4E3" w14:textId="77777777" w:rsidR="0016398E" w:rsidRPr="00731F5C" w:rsidRDefault="0016398E" w:rsidP="00916E8D">
            <w:pPr>
              <w:rPr>
                <w:sz w:val="18"/>
                <w:szCs w:val="18"/>
                <w:highlight w:val="lightGray"/>
              </w:rPr>
            </w:pPr>
            <w:r w:rsidRPr="00731F5C">
              <w:rPr>
                <w:sz w:val="18"/>
                <w:szCs w:val="18"/>
                <w:highlight w:val="lightGray"/>
              </w:rPr>
              <w:fldChar w:fldCharType="begin">
                <w:ffData>
                  <w:name w:val="Text8"/>
                  <w:enabled/>
                  <w:calcOnExit w:val="0"/>
                  <w:textInput>
                    <w:default w:val="Telephone/Fax"/>
                  </w:textInput>
                </w:ffData>
              </w:fldChar>
            </w:r>
            <w:bookmarkStart w:id="1" w:name="Text8"/>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Telephone/Fax</w:t>
            </w:r>
            <w:r w:rsidRPr="00731F5C">
              <w:rPr>
                <w:sz w:val="18"/>
                <w:szCs w:val="18"/>
                <w:highlight w:val="lightGray"/>
              </w:rPr>
              <w:fldChar w:fldCharType="end"/>
            </w:r>
            <w:bookmarkEnd w:id="1"/>
          </w:p>
          <w:p w14:paraId="3B1C8FA4" w14:textId="77777777" w:rsidR="0016398E" w:rsidRPr="00731F5C" w:rsidRDefault="0016398E" w:rsidP="00916E8D">
            <w:pPr>
              <w:rPr>
                <w:sz w:val="18"/>
                <w:szCs w:val="18"/>
                <w:highlight w:val="lightGray"/>
              </w:rPr>
            </w:pPr>
            <w:r w:rsidRPr="00731F5C">
              <w:rPr>
                <w:sz w:val="18"/>
                <w:szCs w:val="18"/>
                <w:highlight w:val="lightGray"/>
              </w:rPr>
              <w:fldChar w:fldCharType="begin">
                <w:ffData>
                  <w:name w:val="Text9"/>
                  <w:enabled/>
                  <w:calcOnExit w:val="0"/>
                  <w:textInput>
                    <w:default w:val="Email address"/>
                  </w:textInput>
                </w:ffData>
              </w:fldChar>
            </w:r>
            <w:bookmarkStart w:id="2" w:name="Text9"/>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Email address</w:t>
            </w:r>
            <w:r w:rsidRPr="00731F5C">
              <w:rPr>
                <w:sz w:val="18"/>
                <w:szCs w:val="18"/>
                <w:highlight w:val="lightGray"/>
              </w:rPr>
              <w:fldChar w:fldCharType="end"/>
            </w:r>
            <w:bookmarkEnd w:id="2"/>
          </w:p>
          <w:p w14:paraId="51BF64FD" w14:textId="77777777" w:rsidR="0016398E" w:rsidRPr="00731F5C" w:rsidRDefault="0016398E" w:rsidP="00916E8D">
            <w:pPr>
              <w:rPr>
                <w:sz w:val="18"/>
                <w:szCs w:val="18"/>
              </w:rPr>
            </w:pPr>
          </w:p>
          <w:p w14:paraId="369212A8" w14:textId="77777777" w:rsidR="0016398E" w:rsidRPr="00731F5C" w:rsidRDefault="0016398E" w:rsidP="00916E8D">
            <w:pPr>
              <w:pStyle w:val="Subhead"/>
              <w:rPr>
                <w:rFonts w:ascii="Times New Roman" w:hAnsi="Times New Roman"/>
                <w:sz w:val="18"/>
                <w:szCs w:val="18"/>
              </w:rPr>
            </w:pPr>
            <w:r w:rsidRPr="00731F5C">
              <w:rPr>
                <w:rFonts w:ascii="Times New Roman" w:hAnsi="Times New Roman"/>
                <w:sz w:val="18"/>
                <w:szCs w:val="18"/>
              </w:rPr>
              <w:t>3. Adequate Financial Resources</w:t>
            </w:r>
          </w:p>
          <w:p w14:paraId="1CE27B38" w14:textId="77777777" w:rsidR="0016398E" w:rsidRPr="00731F5C" w:rsidRDefault="0016398E" w:rsidP="00731F5C">
            <w:pPr>
              <w:jc w:val="both"/>
              <w:rPr>
                <w:sz w:val="18"/>
                <w:szCs w:val="18"/>
              </w:rPr>
            </w:pPr>
            <w:r w:rsidRPr="00731F5C">
              <w:rPr>
                <w:sz w:val="18"/>
                <w:szCs w:val="18"/>
                <w:highlight w:val="lightGray"/>
              </w:rPr>
              <w:fldChar w:fldCharType="begin">
                <w:ffData>
                  <w:name w:val="Text3"/>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Company Name</w:t>
            </w:r>
            <w:r w:rsidRPr="00731F5C">
              <w:rPr>
                <w:sz w:val="18"/>
                <w:szCs w:val="18"/>
                <w:highlight w:val="lightGray"/>
              </w:rPr>
              <w:fldChar w:fldCharType="end"/>
            </w:r>
            <w:r w:rsidRPr="00731F5C">
              <w:rPr>
                <w:sz w:val="18"/>
                <w:szCs w:val="18"/>
              </w:rPr>
              <w:t xml:space="preserve"> has adequate financial resources to manage this contract, as established by </w:t>
            </w:r>
            <w:r w:rsidRPr="00731F5C">
              <w:rPr>
                <w:color w:val="FF0000"/>
                <w:sz w:val="18"/>
                <w:szCs w:val="18"/>
                <w:highlight w:val="lightGray"/>
              </w:rPr>
              <w:fldChar w:fldCharType="begin">
                <w:ffData>
                  <w:name w:val=""/>
                  <w:enabled/>
                  <w:calcOnExit w:val="0"/>
                  <w:textInput>
                    <w:default w:val="our audited financial statements (OR list what else may have been submitted)"/>
                  </w:textInput>
                </w:ffData>
              </w:fldChar>
            </w:r>
            <w:r w:rsidRPr="00731F5C">
              <w:rPr>
                <w:color w:val="FF0000"/>
                <w:sz w:val="18"/>
                <w:szCs w:val="18"/>
                <w:highlight w:val="lightGray"/>
              </w:rPr>
              <w:instrText xml:space="preserve"> FORMTEXT </w:instrText>
            </w:r>
            <w:r w:rsidRPr="00731F5C">
              <w:rPr>
                <w:color w:val="FF0000"/>
                <w:sz w:val="18"/>
                <w:szCs w:val="18"/>
                <w:highlight w:val="lightGray"/>
              </w:rPr>
            </w:r>
            <w:r w:rsidRPr="00731F5C">
              <w:rPr>
                <w:color w:val="FF0000"/>
                <w:sz w:val="18"/>
                <w:szCs w:val="18"/>
                <w:highlight w:val="lightGray"/>
              </w:rPr>
              <w:fldChar w:fldCharType="separate"/>
            </w:r>
            <w:r w:rsidRPr="00731F5C">
              <w:rPr>
                <w:noProof/>
                <w:color w:val="FF0000"/>
                <w:sz w:val="18"/>
                <w:szCs w:val="18"/>
                <w:highlight w:val="lightGray"/>
              </w:rPr>
              <w:t>our audited financial statements (OR list what else may have been submitted)</w:t>
            </w:r>
            <w:r w:rsidRPr="00731F5C">
              <w:rPr>
                <w:color w:val="FF0000"/>
                <w:sz w:val="18"/>
                <w:szCs w:val="18"/>
                <w:highlight w:val="lightGray"/>
              </w:rPr>
              <w:fldChar w:fldCharType="end"/>
            </w:r>
            <w:r w:rsidRPr="00731F5C">
              <w:rPr>
                <w:sz w:val="18"/>
                <w:szCs w:val="18"/>
              </w:rPr>
              <w:t xml:space="preserve"> submitted as part of our response to this proposal.</w:t>
            </w:r>
          </w:p>
          <w:p w14:paraId="379DD20F" w14:textId="77777777" w:rsidR="0016398E" w:rsidRPr="00731F5C" w:rsidRDefault="0016398E" w:rsidP="00916E8D">
            <w:pPr>
              <w:rPr>
                <w:sz w:val="18"/>
                <w:szCs w:val="18"/>
                <w:lang w:val="uk-UA"/>
              </w:rPr>
            </w:pPr>
          </w:p>
          <w:p w14:paraId="3C906490" w14:textId="77777777" w:rsidR="0016398E" w:rsidRPr="00731F5C" w:rsidRDefault="0016398E" w:rsidP="00916E8D">
            <w:pPr>
              <w:rPr>
                <w:sz w:val="18"/>
                <w:szCs w:val="18"/>
                <w:lang w:val="uk-UA"/>
              </w:rPr>
            </w:pPr>
          </w:p>
          <w:p w14:paraId="0A6EBD5C" w14:textId="77777777" w:rsidR="0016398E" w:rsidRPr="00731F5C" w:rsidRDefault="0016398E" w:rsidP="00916E8D">
            <w:pPr>
              <w:rPr>
                <w:sz w:val="18"/>
                <w:szCs w:val="18"/>
                <w:lang w:val="uk-UA"/>
              </w:rPr>
            </w:pPr>
          </w:p>
          <w:p w14:paraId="55632C1E" w14:textId="77777777" w:rsidR="0016398E" w:rsidRPr="00731F5C" w:rsidRDefault="0016398E" w:rsidP="00731F5C">
            <w:pPr>
              <w:pStyle w:val="Default"/>
              <w:jc w:val="both"/>
              <w:rPr>
                <w:sz w:val="18"/>
                <w:szCs w:val="18"/>
                <w:lang w:val="uk-UA"/>
              </w:rPr>
            </w:pPr>
            <w:r w:rsidRPr="00731F5C">
              <w:rPr>
                <w:sz w:val="18"/>
                <w:szCs w:val="18"/>
              </w:rPr>
              <w:lastRenderedPageBreak/>
              <w:t>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 CFR Part 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proposal, the offeror agrees to comply with this requirement as applicable if selected for a subaward.</w:t>
            </w:r>
          </w:p>
          <w:p w14:paraId="58A04F7E" w14:textId="77777777" w:rsidR="0016398E" w:rsidRPr="00731F5C" w:rsidRDefault="0016398E" w:rsidP="00731F5C">
            <w:pPr>
              <w:pStyle w:val="Default"/>
              <w:jc w:val="both"/>
              <w:rPr>
                <w:sz w:val="18"/>
                <w:szCs w:val="18"/>
                <w:lang w:val="uk-UA"/>
              </w:rPr>
            </w:pPr>
          </w:p>
          <w:p w14:paraId="19167163" w14:textId="77777777" w:rsidR="0016398E" w:rsidRDefault="0016398E" w:rsidP="00731F5C">
            <w:pPr>
              <w:pStyle w:val="Default"/>
              <w:jc w:val="both"/>
              <w:rPr>
                <w:sz w:val="18"/>
                <w:szCs w:val="18"/>
              </w:rPr>
            </w:pPr>
          </w:p>
          <w:p w14:paraId="3B60F246" w14:textId="77777777" w:rsidR="00731F5C" w:rsidRDefault="00731F5C" w:rsidP="00731F5C">
            <w:pPr>
              <w:pStyle w:val="Default"/>
              <w:jc w:val="both"/>
              <w:rPr>
                <w:sz w:val="18"/>
                <w:szCs w:val="18"/>
              </w:rPr>
            </w:pPr>
          </w:p>
          <w:p w14:paraId="23E69A63" w14:textId="77777777" w:rsidR="00731F5C" w:rsidRPr="00731F5C" w:rsidRDefault="00731F5C" w:rsidP="00731F5C">
            <w:pPr>
              <w:pStyle w:val="Default"/>
              <w:jc w:val="both"/>
              <w:rPr>
                <w:sz w:val="18"/>
                <w:szCs w:val="18"/>
              </w:rPr>
            </w:pPr>
          </w:p>
          <w:p w14:paraId="0D08A9ED" w14:textId="77777777" w:rsidR="0016398E" w:rsidRDefault="0016398E" w:rsidP="00731F5C">
            <w:pPr>
              <w:pStyle w:val="Default"/>
              <w:jc w:val="both"/>
              <w:rPr>
                <w:sz w:val="18"/>
                <w:szCs w:val="18"/>
              </w:rPr>
            </w:pPr>
            <w:r w:rsidRPr="00731F5C">
              <w:rPr>
                <w:sz w:val="18"/>
                <w:szCs w:val="18"/>
              </w:rPr>
              <w:t xml:space="preserve">In accordance with those Acts and to determine applicable reporting requirements, </w:t>
            </w:r>
            <w:r w:rsidRPr="00731F5C">
              <w:rPr>
                <w:sz w:val="18"/>
                <w:szCs w:val="18"/>
                <w:highlight w:val="lightGray"/>
              </w:rPr>
              <w:fldChar w:fldCharType="begin">
                <w:ffData>
                  <w:name w:val="Text3"/>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Company Name</w:t>
            </w:r>
            <w:r w:rsidRPr="00731F5C">
              <w:rPr>
                <w:sz w:val="18"/>
                <w:szCs w:val="18"/>
                <w:highlight w:val="lightGray"/>
              </w:rPr>
              <w:fldChar w:fldCharType="end"/>
            </w:r>
            <w:r w:rsidRPr="00731F5C">
              <w:rPr>
                <w:sz w:val="18"/>
                <w:szCs w:val="18"/>
              </w:rPr>
              <w:t xml:space="preserve"> certifies as follows:</w:t>
            </w:r>
          </w:p>
          <w:p w14:paraId="08C187BB" w14:textId="77777777" w:rsidR="00731F5C" w:rsidRPr="00731F5C" w:rsidRDefault="00731F5C" w:rsidP="00731F5C">
            <w:pPr>
              <w:pStyle w:val="Default"/>
              <w:jc w:val="both"/>
              <w:rPr>
                <w:sz w:val="18"/>
                <w:szCs w:val="18"/>
              </w:rPr>
            </w:pPr>
          </w:p>
          <w:p w14:paraId="206B9D1A" w14:textId="77777777" w:rsidR="0016398E" w:rsidRPr="00731F5C" w:rsidRDefault="0016398E" w:rsidP="00731F5C">
            <w:pPr>
              <w:pStyle w:val="ListParagraph"/>
              <w:numPr>
                <w:ilvl w:val="0"/>
                <w:numId w:val="21"/>
              </w:numPr>
              <w:suppressAutoHyphens w:val="0"/>
              <w:jc w:val="both"/>
              <w:rPr>
                <w:bCs/>
                <w:color w:val="333333"/>
                <w:sz w:val="18"/>
                <w:szCs w:val="18"/>
              </w:rPr>
            </w:pPr>
            <w:r w:rsidRPr="00731F5C">
              <w:rPr>
                <w:bCs/>
                <w:color w:val="333333"/>
                <w:sz w:val="18"/>
                <w:szCs w:val="18"/>
              </w:rPr>
              <w:t>In the previous tax year, was your company’s gross income from all sources above $300,000?</w:t>
            </w:r>
          </w:p>
          <w:p w14:paraId="5B76A42B" w14:textId="77777777" w:rsidR="0016398E" w:rsidRDefault="0016398E" w:rsidP="00731F5C">
            <w:pPr>
              <w:pStyle w:val="ListParagraph"/>
              <w:suppressAutoHyphens w:val="0"/>
              <w:jc w:val="both"/>
              <w:rPr>
                <w:bCs/>
                <w:color w:val="333333"/>
                <w:sz w:val="18"/>
                <w:szCs w:val="18"/>
              </w:rPr>
            </w:pPr>
          </w:p>
          <w:p w14:paraId="7DE4C2D9" w14:textId="77777777" w:rsidR="00731F5C" w:rsidRPr="00731F5C" w:rsidRDefault="00731F5C" w:rsidP="00731F5C">
            <w:pPr>
              <w:pStyle w:val="ListParagraph"/>
              <w:suppressAutoHyphens w:val="0"/>
              <w:jc w:val="both"/>
              <w:rPr>
                <w:bCs/>
                <w:color w:val="333333"/>
                <w:sz w:val="18"/>
                <w:szCs w:val="18"/>
              </w:rPr>
            </w:pPr>
          </w:p>
          <w:p w14:paraId="7184E886" w14:textId="427DF5DB" w:rsidR="0016398E" w:rsidRPr="00731F5C" w:rsidRDefault="0016398E" w:rsidP="00731F5C">
            <w:pPr>
              <w:ind w:firstLine="720"/>
              <w:jc w:val="both"/>
              <w:rPr>
                <w:sz w:val="18"/>
                <w:szCs w:val="18"/>
              </w:rPr>
            </w:pPr>
            <w:r w:rsidRPr="00731F5C">
              <w:rPr>
                <w:sz w:val="18"/>
                <w:szCs w:val="18"/>
              </w:rPr>
              <w:fldChar w:fldCharType="begin">
                <w:ffData>
                  <w:name w:val="Check15"/>
                  <w:enabled/>
                  <w:calcOnExit w:val="0"/>
                  <w:checkBox>
                    <w:sizeAuto/>
                    <w:default w:val="0"/>
                    <w:checked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Yes </w:t>
            </w:r>
            <w:r w:rsidRPr="00731F5C">
              <w:rPr>
                <w:sz w:val="18"/>
                <w:szCs w:val="18"/>
              </w:rPr>
              <w:fldChar w:fldCharType="begin">
                <w:ffData>
                  <w:name w:val="Check14"/>
                  <w:enabled/>
                  <w:calcOnExit w:val="0"/>
                  <w:checkBox>
                    <w:sizeAuto/>
                    <w:default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No</w:t>
            </w:r>
            <w:r w:rsidR="00DE0F61">
              <w:rPr>
                <w:sz w:val="18"/>
                <w:szCs w:val="18"/>
              </w:rPr>
              <w:t xml:space="preserve"> </w:t>
            </w:r>
          </w:p>
          <w:p w14:paraId="12D953E5" w14:textId="77777777" w:rsidR="0016398E" w:rsidRPr="00731F5C" w:rsidRDefault="0016398E" w:rsidP="00731F5C">
            <w:pPr>
              <w:ind w:firstLine="360"/>
              <w:jc w:val="both"/>
              <w:rPr>
                <w:b/>
                <w:bCs/>
                <w:color w:val="333333"/>
                <w:sz w:val="18"/>
                <w:szCs w:val="18"/>
              </w:rPr>
            </w:pPr>
          </w:p>
          <w:p w14:paraId="36742B5E" w14:textId="77777777" w:rsidR="0016398E" w:rsidRPr="00731F5C" w:rsidRDefault="0016398E" w:rsidP="00731F5C">
            <w:pPr>
              <w:pStyle w:val="ListParagraph"/>
              <w:numPr>
                <w:ilvl w:val="0"/>
                <w:numId w:val="21"/>
              </w:numPr>
              <w:suppressAutoHyphens w:val="0"/>
              <w:jc w:val="both"/>
              <w:rPr>
                <w:bCs/>
                <w:color w:val="333333"/>
                <w:sz w:val="18"/>
                <w:szCs w:val="18"/>
              </w:rPr>
            </w:pPr>
            <w:bookmarkStart w:id="3" w:name="wp1149119"/>
            <w:bookmarkStart w:id="4" w:name="wp1149139"/>
            <w:bookmarkStart w:id="5" w:name="wp1151104"/>
            <w:bookmarkEnd w:id="3"/>
            <w:bookmarkEnd w:id="4"/>
            <w:bookmarkEnd w:id="5"/>
            <w:r w:rsidRPr="00731F5C">
              <w:rPr>
                <w:bCs/>
                <w:color w:val="333333"/>
                <w:sz w:val="18"/>
                <w:szCs w:val="18"/>
              </w:rPr>
              <w:t>In your business or organization's preceding completed fiscal year, did your business or organization (the legal entity to which the UEI number belongs) receive (1) 80 percent or more of its annual gross revenues in U.S. federal contracts, subcontracts, loans, grants, subgrants, and/or cooperative agreements;</w:t>
            </w:r>
            <w:r w:rsidRPr="00731F5C">
              <w:rPr>
                <w:b/>
                <w:bCs/>
                <w:color w:val="333333"/>
                <w:sz w:val="18"/>
                <w:szCs w:val="18"/>
              </w:rPr>
              <w:t xml:space="preserve"> and</w:t>
            </w:r>
            <w:r w:rsidRPr="00731F5C">
              <w:rPr>
                <w:bCs/>
                <w:color w:val="333333"/>
                <w:sz w:val="18"/>
                <w:szCs w:val="18"/>
              </w:rPr>
              <w:t xml:space="preserve"> (2) $25,000,000 or more in annual gross revenues from U.S. federal contracts, subcontracts, loans, grants, subgrants, and/or cooperative agreements?: </w:t>
            </w:r>
          </w:p>
          <w:p w14:paraId="21B09150" w14:textId="77777777" w:rsidR="0016398E" w:rsidRDefault="0016398E" w:rsidP="00731F5C">
            <w:pPr>
              <w:pStyle w:val="ListParagraph"/>
              <w:ind w:left="1080"/>
              <w:jc w:val="both"/>
              <w:rPr>
                <w:bCs/>
                <w:color w:val="333333"/>
                <w:sz w:val="18"/>
                <w:szCs w:val="18"/>
              </w:rPr>
            </w:pPr>
          </w:p>
          <w:p w14:paraId="354B981B" w14:textId="77777777" w:rsidR="00731F5C" w:rsidRDefault="00731F5C" w:rsidP="00731F5C">
            <w:pPr>
              <w:pStyle w:val="ListParagraph"/>
              <w:ind w:left="1080"/>
              <w:jc w:val="both"/>
              <w:rPr>
                <w:bCs/>
                <w:color w:val="333333"/>
                <w:sz w:val="18"/>
                <w:szCs w:val="18"/>
              </w:rPr>
            </w:pPr>
          </w:p>
          <w:p w14:paraId="7F4138D9" w14:textId="77777777" w:rsidR="00731F5C" w:rsidRDefault="00731F5C" w:rsidP="00731F5C">
            <w:pPr>
              <w:pStyle w:val="ListParagraph"/>
              <w:ind w:left="1080"/>
              <w:jc w:val="both"/>
              <w:rPr>
                <w:bCs/>
                <w:color w:val="333333"/>
                <w:sz w:val="18"/>
                <w:szCs w:val="18"/>
              </w:rPr>
            </w:pPr>
          </w:p>
          <w:p w14:paraId="13C02128" w14:textId="77777777" w:rsidR="00731F5C" w:rsidRPr="00731F5C" w:rsidRDefault="00731F5C" w:rsidP="00731F5C">
            <w:pPr>
              <w:pStyle w:val="ListParagraph"/>
              <w:ind w:left="1080"/>
              <w:jc w:val="both"/>
              <w:rPr>
                <w:bCs/>
                <w:color w:val="333333"/>
                <w:sz w:val="18"/>
                <w:szCs w:val="18"/>
              </w:rPr>
            </w:pPr>
          </w:p>
          <w:bookmarkStart w:id="6" w:name="dnf_class_values_ffata__subcontractors__"/>
          <w:bookmarkEnd w:id="6"/>
          <w:p w14:paraId="0DC36D94" w14:textId="77777777" w:rsidR="0016398E" w:rsidRPr="00731F5C" w:rsidRDefault="0016398E" w:rsidP="00731F5C">
            <w:pPr>
              <w:pStyle w:val="ListParagraph"/>
              <w:jc w:val="both"/>
              <w:rPr>
                <w:sz w:val="18"/>
                <w:szCs w:val="18"/>
              </w:rPr>
            </w:pPr>
            <w:r w:rsidRPr="00731F5C">
              <w:rPr>
                <w:sz w:val="18"/>
                <w:szCs w:val="18"/>
              </w:rPr>
              <w:fldChar w:fldCharType="begin">
                <w:ffData>
                  <w:name w:val="Check15"/>
                  <w:enabled/>
                  <w:calcOnExit w:val="0"/>
                  <w:checkBox>
                    <w:sizeAuto/>
                    <w:default w:val="0"/>
                    <w:checked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Yes </w:t>
            </w:r>
            <w:r w:rsidRPr="00731F5C">
              <w:rPr>
                <w:sz w:val="18"/>
                <w:szCs w:val="18"/>
              </w:rPr>
              <w:fldChar w:fldCharType="begin">
                <w:ffData>
                  <w:name w:val="Check14"/>
                  <w:enabled/>
                  <w:calcOnExit w:val="0"/>
                  <w:checkBox>
                    <w:sizeAuto/>
                    <w:default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No</w:t>
            </w:r>
          </w:p>
          <w:p w14:paraId="682A3B53" w14:textId="41A78209" w:rsidR="0016398E" w:rsidRPr="00731F5C" w:rsidRDefault="00DE0F61" w:rsidP="00731F5C">
            <w:pPr>
              <w:pStyle w:val="ListParagraph"/>
              <w:ind w:left="1080"/>
              <w:jc w:val="both"/>
              <w:rPr>
                <w:sz w:val="18"/>
                <w:szCs w:val="18"/>
                <w:lang w:val="uk-UA"/>
              </w:rPr>
            </w:pPr>
            <w:r>
              <w:rPr>
                <w:sz w:val="18"/>
                <w:szCs w:val="18"/>
              </w:rPr>
              <w:t xml:space="preserve"> </w:t>
            </w:r>
          </w:p>
          <w:p w14:paraId="3732D3BE" w14:textId="77777777" w:rsidR="0016398E" w:rsidRPr="00731F5C" w:rsidRDefault="0016398E" w:rsidP="00731F5C">
            <w:pPr>
              <w:pStyle w:val="ListParagraph"/>
              <w:numPr>
                <w:ilvl w:val="0"/>
                <w:numId w:val="21"/>
              </w:numPr>
              <w:suppressAutoHyphens w:val="0"/>
              <w:jc w:val="both"/>
              <w:rPr>
                <w:bCs/>
                <w:color w:val="333333"/>
                <w:sz w:val="18"/>
                <w:szCs w:val="18"/>
              </w:rPr>
            </w:pPr>
            <w:r w:rsidRPr="00731F5C">
              <w:rPr>
                <w:bCs/>
                <w:color w:val="333333"/>
                <w:sz w:val="18"/>
                <w:szCs w:val="18"/>
              </w:rPr>
              <w:t xml:space="preserve">Does the public have access to information about the compensation of the executives in your business or organization (the legal entity to which the UEI number it provided belongs) through periodic reports filed under section 13(a) or 15(d) of the Securities Exchange Act of 1934 (15 U.S.C. 78m(a), 78o(d)) or section 6104 of the Internal Revenue Code of 1986? </w:t>
            </w:r>
            <w:r w:rsidRPr="00731F5C">
              <w:rPr>
                <w:sz w:val="18"/>
                <w:szCs w:val="18"/>
              </w:rPr>
              <w:t>(FFATA § 2(b)(1))</w:t>
            </w:r>
            <w:r w:rsidRPr="00731F5C">
              <w:rPr>
                <w:bCs/>
                <w:color w:val="333333"/>
                <w:sz w:val="18"/>
                <w:szCs w:val="18"/>
              </w:rPr>
              <w:t xml:space="preserve">: </w:t>
            </w:r>
          </w:p>
          <w:p w14:paraId="33F1EBC7" w14:textId="77777777" w:rsidR="0016398E" w:rsidRDefault="0016398E" w:rsidP="00731F5C">
            <w:pPr>
              <w:pStyle w:val="ListParagraph"/>
              <w:ind w:left="1080"/>
              <w:jc w:val="both"/>
              <w:rPr>
                <w:sz w:val="18"/>
                <w:szCs w:val="18"/>
              </w:rPr>
            </w:pPr>
          </w:p>
          <w:p w14:paraId="7365E517" w14:textId="77777777" w:rsidR="00731F5C" w:rsidRPr="00731F5C" w:rsidRDefault="00731F5C" w:rsidP="00731F5C">
            <w:pPr>
              <w:pStyle w:val="ListParagraph"/>
              <w:ind w:left="1080"/>
              <w:jc w:val="both"/>
              <w:rPr>
                <w:sz w:val="18"/>
                <w:szCs w:val="18"/>
              </w:rPr>
            </w:pPr>
          </w:p>
          <w:p w14:paraId="62EEFD45" w14:textId="77777777" w:rsidR="0016398E" w:rsidRPr="00731F5C" w:rsidRDefault="0016398E" w:rsidP="00731F5C">
            <w:pPr>
              <w:pStyle w:val="ListParagraph"/>
              <w:jc w:val="both"/>
              <w:rPr>
                <w:sz w:val="18"/>
                <w:szCs w:val="18"/>
              </w:rPr>
            </w:pPr>
            <w:r w:rsidRPr="00731F5C">
              <w:rPr>
                <w:sz w:val="18"/>
                <w:szCs w:val="18"/>
              </w:rPr>
              <w:fldChar w:fldCharType="begin">
                <w:ffData>
                  <w:name w:val="Check15"/>
                  <w:enabled/>
                  <w:calcOnExit w:val="0"/>
                  <w:checkBox>
                    <w:sizeAuto/>
                    <w:default w:val="0"/>
                    <w:checked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Yes </w:t>
            </w:r>
            <w:r w:rsidRPr="00731F5C">
              <w:rPr>
                <w:sz w:val="18"/>
                <w:szCs w:val="18"/>
              </w:rPr>
              <w:fldChar w:fldCharType="begin">
                <w:ffData>
                  <w:name w:val="Check14"/>
                  <w:enabled/>
                  <w:calcOnExit w:val="0"/>
                  <w:checkBox>
                    <w:sizeAuto/>
                    <w:default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No </w:t>
            </w:r>
          </w:p>
          <w:p w14:paraId="057720F4" w14:textId="3AC21A9D" w:rsidR="0016398E" w:rsidRPr="00731F5C" w:rsidRDefault="00DE0F61" w:rsidP="00731F5C">
            <w:pPr>
              <w:pStyle w:val="ListParagraph"/>
              <w:ind w:left="1080"/>
              <w:jc w:val="both"/>
              <w:rPr>
                <w:sz w:val="18"/>
                <w:szCs w:val="18"/>
              </w:rPr>
            </w:pPr>
            <w:r>
              <w:rPr>
                <w:sz w:val="18"/>
                <w:szCs w:val="18"/>
              </w:rPr>
              <w:t xml:space="preserve"> </w:t>
            </w:r>
          </w:p>
          <w:p w14:paraId="4637DECC" w14:textId="77777777" w:rsidR="0016398E" w:rsidRPr="00731F5C" w:rsidRDefault="0016398E" w:rsidP="00731F5C">
            <w:pPr>
              <w:pStyle w:val="ListParagraph"/>
              <w:numPr>
                <w:ilvl w:val="0"/>
                <w:numId w:val="21"/>
              </w:numPr>
              <w:suppressAutoHyphens w:val="0"/>
              <w:jc w:val="both"/>
              <w:rPr>
                <w:sz w:val="18"/>
                <w:szCs w:val="18"/>
              </w:rPr>
            </w:pPr>
            <w:r w:rsidRPr="00731F5C">
              <w:rPr>
                <w:sz w:val="18"/>
                <w:szCs w:val="18"/>
              </w:rPr>
              <w:t>Does your business or organization maintain an active registration in the System for Award Management (</w:t>
            </w:r>
            <w:hyperlink r:id="rId32" w:history="1">
              <w:r w:rsidRPr="00731F5C">
                <w:rPr>
                  <w:rStyle w:val="Hyperlink"/>
                  <w:rFonts w:eastAsiaTheme="majorEastAsia"/>
                  <w:sz w:val="18"/>
                  <w:szCs w:val="18"/>
                </w:rPr>
                <w:t>www.SAM.gov</w:t>
              </w:r>
            </w:hyperlink>
            <w:r w:rsidRPr="00731F5C">
              <w:rPr>
                <w:sz w:val="18"/>
                <w:szCs w:val="18"/>
              </w:rPr>
              <w:t>)?</w:t>
            </w:r>
          </w:p>
          <w:p w14:paraId="686B0DC0" w14:textId="77777777" w:rsidR="0016398E" w:rsidRPr="00731F5C" w:rsidRDefault="0016398E" w:rsidP="00731F5C">
            <w:pPr>
              <w:pStyle w:val="ListParagraph"/>
              <w:ind w:left="1080"/>
              <w:jc w:val="both"/>
              <w:rPr>
                <w:b/>
                <w:sz w:val="18"/>
                <w:szCs w:val="18"/>
              </w:rPr>
            </w:pPr>
          </w:p>
          <w:p w14:paraId="6DFB7030" w14:textId="3F2B29C7" w:rsidR="0016398E" w:rsidRPr="00731F5C" w:rsidRDefault="0016398E" w:rsidP="00731F5C">
            <w:pPr>
              <w:pStyle w:val="ListParagraph"/>
              <w:jc w:val="both"/>
              <w:rPr>
                <w:sz w:val="18"/>
                <w:szCs w:val="18"/>
              </w:rPr>
            </w:pPr>
            <w:r w:rsidRPr="00731F5C">
              <w:rPr>
                <w:sz w:val="18"/>
                <w:szCs w:val="18"/>
              </w:rPr>
              <w:fldChar w:fldCharType="begin">
                <w:ffData>
                  <w:name w:val="Check15"/>
                  <w:enabled/>
                  <w:calcOnExit w:val="0"/>
                  <w:checkBox>
                    <w:sizeAuto/>
                    <w:default w:val="0"/>
                    <w:checked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Yes </w:t>
            </w:r>
            <w:r w:rsidRPr="00731F5C">
              <w:rPr>
                <w:sz w:val="18"/>
                <w:szCs w:val="18"/>
              </w:rPr>
              <w:fldChar w:fldCharType="begin">
                <w:ffData>
                  <w:name w:val="Check14"/>
                  <w:enabled/>
                  <w:calcOnExit w:val="0"/>
                  <w:checkBox>
                    <w:sizeAuto/>
                    <w:default w:val="0"/>
                  </w:checkBox>
                </w:ffData>
              </w:fldChar>
            </w:r>
            <w:r w:rsidRPr="00731F5C">
              <w:rPr>
                <w:sz w:val="18"/>
                <w:szCs w:val="18"/>
              </w:rPr>
              <w:instrText xml:space="preserve"> FORMCHECKBOX </w:instrText>
            </w:r>
            <w:r w:rsidR="00775A6C">
              <w:rPr>
                <w:sz w:val="18"/>
                <w:szCs w:val="18"/>
              </w:rPr>
            </w:r>
            <w:r w:rsidR="00775A6C">
              <w:rPr>
                <w:sz w:val="18"/>
                <w:szCs w:val="18"/>
              </w:rPr>
              <w:fldChar w:fldCharType="separate"/>
            </w:r>
            <w:r w:rsidRPr="00731F5C">
              <w:rPr>
                <w:sz w:val="18"/>
                <w:szCs w:val="18"/>
              </w:rPr>
              <w:fldChar w:fldCharType="end"/>
            </w:r>
            <w:r w:rsidRPr="00731F5C">
              <w:rPr>
                <w:sz w:val="18"/>
                <w:szCs w:val="18"/>
              </w:rPr>
              <w:t xml:space="preserve"> No</w:t>
            </w:r>
            <w:r w:rsidR="00DE0F61">
              <w:rPr>
                <w:sz w:val="18"/>
                <w:szCs w:val="18"/>
              </w:rPr>
              <w:t xml:space="preserve"> </w:t>
            </w:r>
          </w:p>
          <w:p w14:paraId="620BE1CA" w14:textId="77777777" w:rsidR="0016398E" w:rsidRPr="00731F5C" w:rsidRDefault="0016398E" w:rsidP="00731F5C">
            <w:pPr>
              <w:jc w:val="both"/>
              <w:rPr>
                <w:sz w:val="18"/>
                <w:szCs w:val="18"/>
              </w:rPr>
            </w:pPr>
            <w:r w:rsidRPr="00731F5C">
              <w:rPr>
                <w:sz w:val="18"/>
                <w:szCs w:val="18"/>
              </w:rPr>
              <w:t xml:space="preserve"> </w:t>
            </w:r>
          </w:p>
          <w:p w14:paraId="7CE1E210" w14:textId="77777777" w:rsidR="0016398E" w:rsidRDefault="0016398E" w:rsidP="00731F5C">
            <w:pPr>
              <w:pStyle w:val="Subhead"/>
              <w:spacing w:after="0"/>
              <w:jc w:val="both"/>
              <w:rPr>
                <w:rFonts w:ascii="Times New Roman" w:hAnsi="Times New Roman"/>
                <w:sz w:val="18"/>
                <w:szCs w:val="18"/>
              </w:rPr>
            </w:pPr>
            <w:r w:rsidRPr="00731F5C">
              <w:rPr>
                <w:rFonts w:ascii="Times New Roman" w:hAnsi="Times New Roman"/>
                <w:sz w:val="18"/>
                <w:szCs w:val="18"/>
              </w:rPr>
              <w:t>4. Ability to Comply</w:t>
            </w:r>
          </w:p>
          <w:p w14:paraId="3F0CF835" w14:textId="77777777" w:rsidR="00731F5C" w:rsidRPr="00731F5C" w:rsidRDefault="00731F5C" w:rsidP="00731F5C">
            <w:pPr>
              <w:rPr>
                <w:sz w:val="18"/>
                <w:szCs w:val="18"/>
              </w:rPr>
            </w:pPr>
          </w:p>
          <w:p w14:paraId="00AA7E4C" w14:textId="77777777" w:rsidR="0016398E" w:rsidRPr="00731F5C" w:rsidRDefault="0016398E" w:rsidP="00731F5C">
            <w:pPr>
              <w:jc w:val="both"/>
              <w:rPr>
                <w:sz w:val="18"/>
                <w:szCs w:val="18"/>
              </w:rPr>
            </w:pPr>
            <w:r w:rsidRPr="00731F5C">
              <w:rPr>
                <w:sz w:val="18"/>
                <w:szCs w:val="18"/>
                <w:highlight w:val="lightGray"/>
              </w:rPr>
              <w:fldChar w:fldCharType="begin">
                <w:ffData>
                  <w:name w:val="Text3"/>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Company Name</w:t>
            </w:r>
            <w:r w:rsidRPr="00731F5C">
              <w:rPr>
                <w:sz w:val="18"/>
                <w:szCs w:val="18"/>
                <w:highlight w:val="lightGray"/>
              </w:rPr>
              <w:fldChar w:fldCharType="end"/>
            </w:r>
            <w:r w:rsidRPr="00731F5C">
              <w:rPr>
                <w:sz w:val="18"/>
                <w:szCs w:val="18"/>
              </w:rPr>
              <w:t xml:space="preserve"> is able to comply with the proposed delivery of performance schedule having taken into </w:t>
            </w:r>
            <w:r w:rsidRPr="00731F5C">
              <w:rPr>
                <w:sz w:val="18"/>
                <w:szCs w:val="18"/>
              </w:rPr>
              <w:lastRenderedPageBreak/>
              <w:t>consideration all existing business commitments, commercial as well as governmental.</w:t>
            </w:r>
          </w:p>
          <w:p w14:paraId="27BBCE1A" w14:textId="77777777" w:rsidR="0016398E" w:rsidRPr="00731F5C" w:rsidRDefault="0016398E" w:rsidP="00916E8D">
            <w:pPr>
              <w:rPr>
                <w:sz w:val="18"/>
                <w:szCs w:val="18"/>
              </w:rPr>
            </w:pPr>
          </w:p>
          <w:p w14:paraId="6ADE8087" w14:textId="77777777" w:rsidR="0016398E" w:rsidRPr="00731F5C" w:rsidRDefault="0016398E" w:rsidP="00B779CD">
            <w:pPr>
              <w:pStyle w:val="Subhead"/>
              <w:spacing w:after="0"/>
              <w:jc w:val="both"/>
              <w:rPr>
                <w:rFonts w:ascii="Times New Roman" w:hAnsi="Times New Roman"/>
                <w:sz w:val="18"/>
                <w:szCs w:val="18"/>
              </w:rPr>
            </w:pPr>
            <w:r w:rsidRPr="00731F5C">
              <w:rPr>
                <w:rFonts w:ascii="Times New Roman" w:hAnsi="Times New Roman"/>
                <w:sz w:val="18"/>
                <w:szCs w:val="18"/>
              </w:rPr>
              <w:t>5. Record of Performance, Integrity, and Business Ethics</w:t>
            </w:r>
          </w:p>
          <w:p w14:paraId="0D7E5FF0" w14:textId="77777777" w:rsidR="00B779CD" w:rsidRDefault="00B779CD" w:rsidP="00916E8D">
            <w:pPr>
              <w:jc w:val="both"/>
              <w:rPr>
                <w:sz w:val="18"/>
                <w:szCs w:val="18"/>
                <w:highlight w:val="lightGray"/>
              </w:rPr>
            </w:pPr>
          </w:p>
          <w:p w14:paraId="15F228C6" w14:textId="77777777" w:rsidR="00B779CD" w:rsidRDefault="00B779CD" w:rsidP="00916E8D">
            <w:pPr>
              <w:jc w:val="both"/>
              <w:rPr>
                <w:sz w:val="18"/>
                <w:szCs w:val="18"/>
                <w:highlight w:val="lightGray"/>
              </w:rPr>
            </w:pPr>
          </w:p>
          <w:p w14:paraId="74F5B283" w14:textId="71D1823D" w:rsidR="0016398E" w:rsidRPr="00731F5C" w:rsidRDefault="0016398E" w:rsidP="00916E8D">
            <w:pPr>
              <w:jc w:val="both"/>
              <w:rPr>
                <w:sz w:val="18"/>
                <w:szCs w:val="18"/>
              </w:rPr>
            </w:pPr>
            <w:r w:rsidRPr="00731F5C">
              <w:rPr>
                <w:sz w:val="18"/>
                <w:szCs w:val="18"/>
                <w:highlight w:val="lightGray"/>
              </w:rPr>
              <w:fldChar w:fldCharType="begin">
                <w:ffData>
                  <w:name w:val=""/>
                  <w:enabled/>
                  <w:calcOnExit w:val="0"/>
                  <w:textInput>
                    <w:default w:val="Company Name"/>
                  </w:textInput>
                </w:ffData>
              </w:fldChar>
            </w:r>
            <w:r w:rsidRPr="00731F5C">
              <w:rPr>
                <w:sz w:val="18"/>
                <w:szCs w:val="18"/>
                <w:highlight w:val="lightGray"/>
              </w:rPr>
              <w:instrText xml:space="preserve"> FORMTEXT </w:instrText>
            </w:r>
            <w:r w:rsidRPr="00731F5C">
              <w:rPr>
                <w:sz w:val="18"/>
                <w:szCs w:val="18"/>
                <w:highlight w:val="lightGray"/>
              </w:rPr>
            </w:r>
            <w:r w:rsidRPr="00731F5C">
              <w:rPr>
                <w:sz w:val="18"/>
                <w:szCs w:val="18"/>
                <w:highlight w:val="lightGray"/>
              </w:rPr>
              <w:fldChar w:fldCharType="separate"/>
            </w:r>
            <w:r w:rsidRPr="00731F5C">
              <w:rPr>
                <w:noProof/>
                <w:sz w:val="18"/>
                <w:szCs w:val="18"/>
                <w:highlight w:val="lightGray"/>
              </w:rPr>
              <w:t>Company Name</w:t>
            </w:r>
            <w:r w:rsidRPr="00731F5C">
              <w:rPr>
                <w:sz w:val="18"/>
                <w:szCs w:val="18"/>
                <w:highlight w:val="lightGray"/>
              </w:rPr>
              <w:fldChar w:fldCharType="end"/>
            </w:r>
            <w:r w:rsidRPr="00731F5C">
              <w:rPr>
                <w:sz w:val="18"/>
                <w:szCs w:val="18"/>
              </w:rPr>
              <w:t xml:space="preserve"> record of integrity is </w:t>
            </w:r>
            <w:r w:rsidRPr="00731F5C">
              <w:rPr>
                <w:color w:val="FF0000"/>
                <w:sz w:val="18"/>
                <w:szCs w:val="18"/>
                <w:highlight w:val="lightGray"/>
              </w:rPr>
              <w:fldChar w:fldCharType="begin">
                <w:ffData>
                  <w:name w:val=""/>
                  <w:enabled/>
                  <w:calcOnExit w:val="0"/>
                  <w:textInput>
                    <w:default w:val="Company Name"/>
                  </w:textInput>
                </w:ffData>
              </w:fldChar>
            </w:r>
            <w:r w:rsidRPr="00731F5C">
              <w:rPr>
                <w:color w:val="FF0000"/>
                <w:sz w:val="18"/>
                <w:szCs w:val="18"/>
                <w:highlight w:val="lightGray"/>
              </w:rPr>
              <w:instrText xml:space="preserve"> FORMTEXT </w:instrText>
            </w:r>
            <w:r w:rsidRPr="00731F5C">
              <w:rPr>
                <w:color w:val="FF0000"/>
                <w:sz w:val="18"/>
                <w:szCs w:val="18"/>
                <w:highlight w:val="lightGray"/>
              </w:rPr>
            </w:r>
            <w:r w:rsidRPr="00731F5C">
              <w:rPr>
                <w:color w:val="FF0000"/>
                <w:sz w:val="18"/>
                <w:szCs w:val="18"/>
                <w:highlight w:val="lightGray"/>
              </w:rPr>
              <w:fldChar w:fldCharType="separate"/>
            </w:r>
            <w:r w:rsidRPr="00731F5C">
              <w:rPr>
                <w:noProof/>
                <w:color w:val="FF0000"/>
                <w:sz w:val="18"/>
                <w:szCs w:val="18"/>
                <w:highlight w:val="lightGray"/>
              </w:rPr>
              <w:t>(Instructions: Offeror should describe their record. Text could include example such as the following to describe their record: "</w:t>
            </w:r>
            <w:r w:rsidRPr="00731F5C">
              <w:rPr>
                <w:color w:val="FF0000"/>
                <w:sz w:val="18"/>
                <w:szCs w:val="18"/>
              </w:rPr>
              <w:t>outstanding, as shown in the Representations and Certifications. We have no allegations of lack of integrity or of questionable business ethics. Our integrity can be confirmed by our references in our Past Performance References, contained in the Technical Proposal."</w:t>
            </w:r>
            <w:r w:rsidRPr="00731F5C">
              <w:rPr>
                <w:color w:val="FF0000"/>
                <w:sz w:val="18"/>
                <w:szCs w:val="18"/>
                <w:highlight w:val="lightGray"/>
              </w:rPr>
              <w:fldChar w:fldCharType="end"/>
            </w:r>
            <w:r w:rsidRPr="00731F5C">
              <w:rPr>
                <w:sz w:val="18"/>
                <w:szCs w:val="18"/>
              </w:rPr>
              <w:t xml:space="preserve"> </w:t>
            </w:r>
          </w:p>
          <w:p w14:paraId="10CE50BE" w14:textId="77777777" w:rsidR="0016398E" w:rsidRDefault="0016398E" w:rsidP="00916E8D">
            <w:pPr>
              <w:rPr>
                <w:sz w:val="18"/>
                <w:szCs w:val="18"/>
              </w:rPr>
            </w:pPr>
          </w:p>
          <w:p w14:paraId="1FD6C05A" w14:textId="77777777" w:rsidR="00B779CD" w:rsidRDefault="00B779CD" w:rsidP="00916E8D">
            <w:pPr>
              <w:rPr>
                <w:sz w:val="18"/>
                <w:szCs w:val="18"/>
              </w:rPr>
            </w:pPr>
          </w:p>
          <w:p w14:paraId="21C8DD05" w14:textId="77777777" w:rsidR="00B779CD" w:rsidRDefault="00B779CD" w:rsidP="00916E8D">
            <w:pPr>
              <w:rPr>
                <w:sz w:val="18"/>
                <w:szCs w:val="18"/>
              </w:rPr>
            </w:pPr>
          </w:p>
          <w:p w14:paraId="27692730" w14:textId="77777777" w:rsidR="00B779CD" w:rsidRDefault="00B779CD" w:rsidP="00916E8D">
            <w:pPr>
              <w:rPr>
                <w:sz w:val="18"/>
                <w:szCs w:val="18"/>
              </w:rPr>
            </w:pPr>
          </w:p>
          <w:p w14:paraId="1778D22D" w14:textId="77777777" w:rsidR="00B779CD" w:rsidRPr="00B779CD" w:rsidRDefault="00B779CD" w:rsidP="00916E8D">
            <w:pPr>
              <w:rPr>
                <w:sz w:val="18"/>
                <w:szCs w:val="18"/>
              </w:rPr>
            </w:pPr>
          </w:p>
          <w:p w14:paraId="55FC33F5" w14:textId="77777777" w:rsidR="0016398E" w:rsidRDefault="0016398E" w:rsidP="00B779CD">
            <w:pPr>
              <w:pStyle w:val="Subhead"/>
              <w:spacing w:after="0"/>
              <w:jc w:val="both"/>
              <w:rPr>
                <w:rFonts w:ascii="Times New Roman" w:hAnsi="Times New Roman"/>
                <w:sz w:val="18"/>
                <w:szCs w:val="18"/>
              </w:rPr>
            </w:pPr>
            <w:r w:rsidRPr="00731F5C">
              <w:rPr>
                <w:rFonts w:ascii="Times New Roman" w:hAnsi="Times New Roman"/>
                <w:sz w:val="18"/>
                <w:szCs w:val="18"/>
              </w:rPr>
              <w:t>6. Organization, Experience, Accounting and Operational Controls, and Technical Skills</w:t>
            </w:r>
          </w:p>
          <w:p w14:paraId="1A0A4BC9" w14:textId="77777777" w:rsidR="00B779CD" w:rsidRPr="00B779CD" w:rsidRDefault="00B779CD" w:rsidP="00B779CD">
            <w:pPr>
              <w:rPr>
                <w:sz w:val="18"/>
                <w:szCs w:val="18"/>
              </w:rPr>
            </w:pPr>
          </w:p>
          <w:p w14:paraId="2D96E3B3" w14:textId="77777777" w:rsidR="00B779CD" w:rsidRPr="00B779CD" w:rsidRDefault="00B779CD" w:rsidP="00B779CD">
            <w:pPr>
              <w:rPr>
                <w:sz w:val="18"/>
                <w:szCs w:val="18"/>
              </w:rPr>
            </w:pPr>
          </w:p>
          <w:p w14:paraId="47621AEA" w14:textId="77777777" w:rsidR="0016398E" w:rsidRPr="00731F5C" w:rsidRDefault="0016398E" w:rsidP="00916E8D">
            <w:pPr>
              <w:rPr>
                <w:color w:val="FF0000"/>
                <w:sz w:val="18"/>
                <w:szCs w:val="18"/>
                <w:highlight w:val="yellow"/>
              </w:rPr>
            </w:pPr>
            <w:r w:rsidRPr="00731F5C">
              <w:rPr>
                <w:color w:val="FF0000"/>
                <w:sz w:val="18"/>
                <w:szCs w:val="18"/>
              </w:rPr>
              <w:fldChar w:fldCharType="begin">
                <w:ffData>
                  <w:name w:val=""/>
                  <w:enabled/>
                  <w:calcOnExit w:val="0"/>
                  <w:textInput>
                    <w:default w:val="(Instructions: Subcontractor should explain their organizational system for managing the subcontract, as well as the type of accounting and control procedure they have to accommodate the type of subcontract being considered.) "/>
                  </w:textInput>
                </w:ffData>
              </w:fldChar>
            </w:r>
            <w:r w:rsidRPr="00731F5C">
              <w:rPr>
                <w:color w:val="FF0000"/>
                <w:sz w:val="18"/>
                <w:szCs w:val="18"/>
              </w:rPr>
              <w:instrText xml:space="preserve"> FORMTEXT </w:instrText>
            </w:r>
            <w:r w:rsidRPr="00731F5C">
              <w:rPr>
                <w:color w:val="FF0000"/>
                <w:sz w:val="18"/>
                <w:szCs w:val="18"/>
              </w:rPr>
            </w:r>
            <w:r w:rsidRPr="00731F5C">
              <w:rPr>
                <w:color w:val="FF0000"/>
                <w:sz w:val="18"/>
                <w:szCs w:val="18"/>
              </w:rPr>
              <w:fldChar w:fldCharType="separate"/>
            </w:r>
            <w:r w:rsidRPr="00731F5C">
              <w:rPr>
                <w:noProof/>
                <w:color w:val="FF0000"/>
                <w:sz w:val="18"/>
                <w:szCs w:val="18"/>
              </w:rPr>
              <w:t xml:space="preserve">(Instructions: Offeror should explain their organizational system for managing the subcontract, as well as the type of accounting and control procedure they have to accommodate the type of subcontract being considered.) </w:t>
            </w:r>
            <w:r w:rsidRPr="00731F5C">
              <w:rPr>
                <w:color w:val="FF0000"/>
                <w:sz w:val="18"/>
                <w:szCs w:val="18"/>
              </w:rPr>
              <w:fldChar w:fldCharType="end"/>
            </w:r>
          </w:p>
          <w:p w14:paraId="19AF65D7" w14:textId="77777777" w:rsidR="0016398E" w:rsidRPr="00731F5C" w:rsidRDefault="0016398E" w:rsidP="00916E8D">
            <w:pPr>
              <w:rPr>
                <w:color w:val="FF0000"/>
                <w:sz w:val="18"/>
                <w:szCs w:val="18"/>
                <w:lang w:val="uk-UA"/>
              </w:rPr>
            </w:pPr>
          </w:p>
          <w:p w14:paraId="78E2B2FB" w14:textId="77777777" w:rsidR="0016398E" w:rsidRPr="00731F5C" w:rsidRDefault="0016398E" w:rsidP="00916E8D">
            <w:pPr>
              <w:rPr>
                <w:color w:val="FF0000"/>
                <w:sz w:val="18"/>
                <w:szCs w:val="18"/>
                <w:lang w:val="uk-UA"/>
              </w:rPr>
            </w:pPr>
          </w:p>
          <w:p w14:paraId="2BF94B22" w14:textId="77777777" w:rsidR="0016398E" w:rsidRDefault="0016398E" w:rsidP="00B779CD">
            <w:pPr>
              <w:pStyle w:val="Subhead"/>
              <w:spacing w:after="0"/>
              <w:rPr>
                <w:rFonts w:ascii="Times New Roman" w:hAnsi="Times New Roman"/>
                <w:sz w:val="18"/>
                <w:szCs w:val="18"/>
              </w:rPr>
            </w:pPr>
            <w:r w:rsidRPr="00731F5C">
              <w:rPr>
                <w:rFonts w:ascii="Times New Roman" w:hAnsi="Times New Roman"/>
                <w:sz w:val="18"/>
                <w:szCs w:val="18"/>
              </w:rPr>
              <w:t>7. Equipment and Facilities</w:t>
            </w:r>
          </w:p>
          <w:p w14:paraId="2F7D17E3" w14:textId="77777777" w:rsidR="00B779CD" w:rsidRPr="00B779CD" w:rsidRDefault="00B779CD" w:rsidP="00B779CD">
            <w:pPr>
              <w:rPr>
                <w:sz w:val="18"/>
                <w:szCs w:val="18"/>
              </w:rPr>
            </w:pPr>
          </w:p>
          <w:p w14:paraId="15C42C40" w14:textId="77777777" w:rsidR="0016398E" w:rsidRPr="00731F5C" w:rsidRDefault="0016398E" w:rsidP="00916E8D">
            <w:pPr>
              <w:rPr>
                <w:color w:val="FF0000"/>
                <w:sz w:val="18"/>
                <w:szCs w:val="18"/>
              </w:rPr>
            </w:pPr>
            <w:r w:rsidRPr="00731F5C">
              <w:rPr>
                <w:color w:val="FF0000"/>
                <w:sz w:val="18"/>
                <w:szCs w:val="18"/>
              </w:rPr>
              <w:fldChar w:fldCharType="begin">
                <w:ffData>
                  <w:name w:val=""/>
                  <w:enabled/>
                  <w:calcOnExit w:val="0"/>
                  <w:textInput>
                    <w:default w:val="(Instructions: Subcontractor should state they have necessary facilities and equipment to carry out the contract with specific details as appropriate per the subcontract SOW.) "/>
                  </w:textInput>
                </w:ffData>
              </w:fldChar>
            </w:r>
            <w:r w:rsidRPr="00731F5C">
              <w:rPr>
                <w:color w:val="FF0000"/>
                <w:sz w:val="18"/>
                <w:szCs w:val="18"/>
              </w:rPr>
              <w:instrText xml:space="preserve"> FORMTEXT </w:instrText>
            </w:r>
            <w:r w:rsidRPr="00731F5C">
              <w:rPr>
                <w:color w:val="FF0000"/>
                <w:sz w:val="18"/>
                <w:szCs w:val="18"/>
              </w:rPr>
            </w:r>
            <w:r w:rsidRPr="00731F5C">
              <w:rPr>
                <w:color w:val="FF0000"/>
                <w:sz w:val="18"/>
                <w:szCs w:val="18"/>
              </w:rPr>
              <w:fldChar w:fldCharType="separate"/>
            </w:r>
            <w:r w:rsidRPr="00731F5C">
              <w:rPr>
                <w:noProof/>
                <w:color w:val="FF0000"/>
                <w:sz w:val="18"/>
                <w:szCs w:val="18"/>
              </w:rPr>
              <w:t xml:space="preserve">(Instructions: Offeror should state if they have necessary facilities and equipment to carry out the contract with specific details as appropriate per the subcontract SOW.) </w:t>
            </w:r>
            <w:r w:rsidRPr="00731F5C">
              <w:rPr>
                <w:color w:val="FF0000"/>
                <w:sz w:val="18"/>
                <w:szCs w:val="18"/>
              </w:rPr>
              <w:fldChar w:fldCharType="end"/>
            </w:r>
          </w:p>
          <w:p w14:paraId="21E23F03" w14:textId="77777777" w:rsidR="0016398E" w:rsidRDefault="0016398E" w:rsidP="00916E8D">
            <w:pPr>
              <w:rPr>
                <w:sz w:val="18"/>
                <w:szCs w:val="18"/>
              </w:rPr>
            </w:pPr>
          </w:p>
          <w:p w14:paraId="3BB29D9B" w14:textId="77777777" w:rsidR="00B779CD" w:rsidRPr="00731F5C" w:rsidRDefault="00B779CD" w:rsidP="00916E8D">
            <w:pPr>
              <w:rPr>
                <w:sz w:val="18"/>
                <w:szCs w:val="18"/>
              </w:rPr>
            </w:pPr>
          </w:p>
          <w:p w14:paraId="7F980C8F" w14:textId="77777777" w:rsidR="0016398E" w:rsidRDefault="0016398E" w:rsidP="00B779CD">
            <w:pPr>
              <w:pStyle w:val="Subhead"/>
              <w:spacing w:after="0"/>
              <w:rPr>
                <w:rFonts w:ascii="Times New Roman" w:hAnsi="Times New Roman"/>
                <w:sz w:val="18"/>
                <w:szCs w:val="18"/>
              </w:rPr>
            </w:pPr>
            <w:r w:rsidRPr="00731F5C">
              <w:rPr>
                <w:rFonts w:ascii="Times New Roman" w:hAnsi="Times New Roman"/>
                <w:sz w:val="18"/>
                <w:szCs w:val="18"/>
              </w:rPr>
              <w:t>8. Eligibility to Receive Award</w:t>
            </w:r>
          </w:p>
          <w:p w14:paraId="0A201753" w14:textId="77777777" w:rsidR="00B779CD" w:rsidRPr="00B779CD" w:rsidRDefault="00B779CD" w:rsidP="00B779CD">
            <w:pPr>
              <w:rPr>
                <w:sz w:val="18"/>
                <w:szCs w:val="18"/>
              </w:rPr>
            </w:pPr>
          </w:p>
          <w:p w14:paraId="0726CC2E" w14:textId="77777777" w:rsidR="0016398E" w:rsidRPr="00731F5C" w:rsidRDefault="0016398E" w:rsidP="00916E8D">
            <w:pPr>
              <w:jc w:val="both"/>
              <w:rPr>
                <w:color w:val="FF0000"/>
                <w:sz w:val="18"/>
                <w:szCs w:val="18"/>
              </w:rPr>
            </w:pPr>
            <w:r w:rsidRPr="00731F5C">
              <w:rPr>
                <w:color w:val="FF0000"/>
                <w:sz w:val="18"/>
                <w:szCs w:val="18"/>
              </w:rPr>
              <w:fldChar w:fldCharType="begin">
                <w:ffData>
                  <w:name w:val=""/>
                  <w:enabled/>
                  <w:calcOnExit w:val="0"/>
                  <w:textInput>
                    <w:default w:val="Company Name"/>
                  </w:textInput>
                </w:ffData>
              </w:fldChar>
            </w:r>
            <w:r w:rsidRPr="00731F5C">
              <w:rPr>
                <w:color w:val="FF0000"/>
                <w:sz w:val="18"/>
                <w:szCs w:val="18"/>
              </w:rPr>
              <w:instrText xml:space="preserve"> FORMTEXT </w:instrText>
            </w:r>
            <w:r w:rsidRPr="00731F5C">
              <w:rPr>
                <w:color w:val="FF0000"/>
                <w:sz w:val="18"/>
                <w:szCs w:val="18"/>
              </w:rPr>
            </w:r>
            <w:r w:rsidRPr="00731F5C">
              <w:rPr>
                <w:color w:val="FF0000"/>
                <w:sz w:val="18"/>
                <w:szCs w:val="18"/>
              </w:rPr>
              <w:fldChar w:fldCharType="separate"/>
            </w:r>
            <w:r w:rsidRPr="00731F5C">
              <w:rPr>
                <w:color w:val="FF0000"/>
                <w:sz w:val="18"/>
                <w:szCs w:val="18"/>
              </w:rPr>
              <w:t xml:space="preserve">(Instructions: </w:t>
            </w:r>
            <w:r w:rsidRPr="00731F5C">
              <w:rPr>
                <w:color w:val="FF0000"/>
                <w:sz w:val="18"/>
                <w:szCs w:val="18"/>
                <w:highlight w:val="lightGray"/>
              </w:rPr>
              <w:t>Offeror should state if they are qualified and eligible to receive an award under applicable laws and regulation and affirm that they are not included in any list maintained by the US Government of entities debarred, suspended or excluded for US Government awards and funding. The Offeror should state whether they have performed work of similar nature under similar mechanisms for USAID.</w:t>
            </w:r>
            <w:r w:rsidRPr="00731F5C">
              <w:rPr>
                <w:color w:val="FF0000"/>
                <w:sz w:val="18"/>
                <w:szCs w:val="18"/>
              </w:rPr>
              <w:t xml:space="preserve"> ) </w:t>
            </w:r>
          </w:p>
          <w:p w14:paraId="7673A87F" w14:textId="77777777" w:rsidR="0016398E" w:rsidRPr="00731F5C" w:rsidRDefault="0016398E" w:rsidP="00916E8D">
            <w:pPr>
              <w:jc w:val="both"/>
              <w:rPr>
                <w:color w:val="FF0000"/>
                <w:sz w:val="18"/>
                <w:szCs w:val="18"/>
                <w:lang w:val="uk-UA"/>
              </w:rPr>
            </w:pPr>
            <w:r w:rsidRPr="00731F5C">
              <w:rPr>
                <w:color w:val="FF0000"/>
                <w:sz w:val="18"/>
                <w:szCs w:val="18"/>
              </w:rPr>
              <w:fldChar w:fldCharType="end"/>
            </w:r>
          </w:p>
          <w:p w14:paraId="6F9BEFC4" w14:textId="77777777" w:rsidR="0016398E" w:rsidRPr="00B779CD" w:rsidRDefault="0016398E" w:rsidP="00916E8D">
            <w:pPr>
              <w:rPr>
                <w:sz w:val="18"/>
                <w:szCs w:val="18"/>
              </w:rPr>
            </w:pPr>
          </w:p>
          <w:p w14:paraId="4C4A20A6" w14:textId="77777777" w:rsidR="0016398E" w:rsidRPr="00731F5C" w:rsidRDefault="0016398E" w:rsidP="00916E8D">
            <w:pPr>
              <w:pStyle w:val="Subhead"/>
              <w:rPr>
                <w:rFonts w:ascii="Times New Roman" w:hAnsi="Times New Roman"/>
                <w:sz w:val="18"/>
                <w:szCs w:val="18"/>
              </w:rPr>
            </w:pPr>
            <w:r w:rsidRPr="00731F5C">
              <w:rPr>
                <w:rFonts w:ascii="Times New Roman" w:hAnsi="Times New Roman"/>
                <w:sz w:val="18"/>
                <w:szCs w:val="18"/>
              </w:rPr>
              <w:t>9. Commodity Procurement</w:t>
            </w:r>
          </w:p>
          <w:p w14:paraId="52D35041" w14:textId="77777777" w:rsidR="0016398E" w:rsidRPr="00731F5C" w:rsidRDefault="0016398E" w:rsidP="00916E8D">
            <w:pPr>
              <w:jc w:val="both"/>
              <w:rPr>
                <w:color w:val="FF0000"/>
                <w:sz w:val="18"/>
                <w:szCs w:val="18"/>
              </w:rPr>
            </w:pPr>
            <w:r w:rsidRPr="00731F5C">
              <w:rPr>
                <w:color w:val="FF0000"/>
                <w:sz w:val="18"/>
                <w:szCs w:val="18"/>
              </w:rPr>
              <w:fldChar w:fldCharType="begin">
                <w:ffData>
                  <w:name w:val="Text3"/>
                  <w:enabled/>
                  <w:calcOnExit w:val="0"/>
                  <w:textInput>
                    <w:default w:val="Company Name"/>
                  </w:textInput>
                </w:ffData>
              </w:fldChar>
            </w:r>
            <w:r w:rsidRPr="00731F5C">
              <w:rPr>
                <w:color w:val="FF0000"/>
                <w:sz w:val="18"/>
                <w:szCs w:val="18"/>
              </w:rPr>
              <w:instrText xml:space="preserve"> FORMTEXT </w:instrText>
            </w:r>
            <w:r w:rsidRPr="00731F5C">
              <w:rPr>
                <w:color w:val="FF0000"/>
                <w:sz w:val="18"/>
                <w:szCs w:val="18"/>
              </w:rPr>
            </w:r>
            <w:r w:rsidRPr="00731F5C">
              <w:rPr>
                <w:color w:val="FF0000"/>
                <w:sz w:val="18"/>
                <w:szCs w:val="18"/>
              </w:rPr>
              <w:fldChar w:fldCharType="separate"/>
            </w:r>
            <w:r w:rsidRPr="00731F5C">
              <w:rPr>
                <w:color w:val="FF0000"/>
                <w:sz w:val="18"/>
                <w:szCs w:val="18"/>
              </w:rPr>
              <w:t xml:space="preserve">(Instructions: If the Offeror does not have the capacity for commodity procurements - delete this section. If the Offeror does have the capacity, the Offeror should state their qualifications necessary to support the proposed subcontract requirements.) </w:t>
            </w:r>
          </w:p>
          <w:p w14:paraId="05A00B5C" w14:textId="3739C5C9" w:rsidR="0016398E" w:rsidRPr="00B779CD" w:rsidRDefault="0016398E" w:rsidP="00B779CD">
            <w:pPr>
              <w:jc w:val="both"/>
              <w:rPr>
                <w:color w:val="FF0000"/>
                <w:sz w:val="18"/>
                <w:szCs w:val="18"/>
              </w:rPr>
            </w:pPr>
            <w:r w:rsidRPr="00731F5C">
              <w:rPr>
                <w:color w:val="FF0000"/>
                <w:sz w:val="18"/>
                <w:szCs w:val="18"/>
              </w:rPr>
              <w:fldChar w:fldCharType="end"/>
            </w:r>
          </w:p>
          <w:p w14:paraId="67E08B8E" w14:textId="77777777" w:rsidR="0016398E" w:rsidRDefault="0016398E" w:rsidP="00B779CD">
            <w:pPr>
              <w:pStyle w:val="Subhead"/>
              <w:spacing w:after="0"/>
              <w:rPr>
                <w:rFonts w:ascii="Times New Roman" w:hAnsi="Times New Roman"/>
                <w:sz w:val="18"/>
                <w:szCs w:val="18"/>
              </w:rPr>
            </w:pPr>
            <w:r w:rsidRPr="00731F5C">
              <w:rPr>
                <w:rFonts w:ascii="Times New Roman" w:hAnsi="Times New Roman"/>
                <w:sz w:val="18"/>
                <w:szCs w:val="18"/>
              </w:rPr>
              <w:t>10. Cognizant Auditor</w:t>
            </w:r>
          </w:p>
          <w:p w14:paraId="2EC5CC96" w14:textId="77777777" w:rsidR="00B779CD" w:rsidRPr="00B779CD" w:rsidRDefault="00B779CD" w:rsidP="00B779CD">
            <w:pPr>
              <w:rPr>
                <w:sz w:val="18"/>
                <w:szCs w:val="18"/>
              </w:rPr>
            </w:pPr>
          </w:p>
          <w:p w14:paraId="59871B57" w14:textId="7E151557" w:rsidR="00B779CD" w:rsidRPr="00B779CD" w:rsidRDefault="0016398E" w:rsidP="00B779CD">
            <w:pPr>
              <w:jc w:val="both"/>
              <w:rPr>
                <w:color w:val="FF0000"/>
                <w:sz w:val="18"/>
                <w:szCs w:val="18"/>
              </w:rPr>
            </w:pPr>
            <w:r w:rsidRPr="00731F5C">
              <w:rPr>
                <w:color w:val="FF0000"/>
                <w:sz w:val="18"/>
                <w:szCs w:val="18"/>
              </w:rPr>
              <w:fldChar w:fldCharType="begin">
                <w:ffData>
                  <w:name w:val=""/>
                  <w:enabled/>
                  <w:calcOnExit w:val="0"/>
                  <w:textInput>
                    <w:default w:val="(Instructions: Subcontractor should provide Name, address, phone of their auditors – whether it is a government audit agency, such as DCAA, or an independent CPA.) "/>
                  </w:textInput>
                </w:ffData>
              </w:fldChar>
            </w:r>
            <w:r w:rsidRPr="00731F5C">
              <w:rPr>
                <w:color w:val="FF0000"/>
                <w:sz w:val="18"/>
                <w:szCs w:val="18"/>
              </w:rPr>
              <w:instrText xml:space="preserve"> FORMTEXT </w:instrText>
            </w:r>
            <w:r w:rsidRPr="00731F5C">
              <w:rPr>
                <w:color w:val="FF0000"/>
                <w:sz w:val="18"/>
                <w:szCs w:val="18"/>
              </w:rPr>
            </w:r>
            <w:r w:rsidRPr="00731F5C">
              <w:rPr>
                <w:color w:val="FF0000"/>
                <w:sz w:val="18"/>
                <w:szCs w:val="18"/>
              </w:rPr>
              <w:fldChar w:fldCharType="separate"/>
            </w:r>
            <w:r w:rsidRPr="00731F5C">
              <w:rPr>
                <w:noProof/>
                <w:color w:val="FF0000"/>
                <w:sz w:val="18"/>
                <w:szCs w:val="18"/>
              </w:rPr>
              <w:t xml:space="preserve">(Instructions: Offeror should provide Name, address, phone of their auditors – whether it is a government audit agency, such as DCAA, or an independent CPA.) </w:t>
            </w:r>
            <w:r w:rsidRPr="00731F5C">
              <w:rPr>
                <w:color w:val="FF0000"/>
                <w:sz w:val="18"/>
                <w:szCs w:val="18"/>
              </w:rPr>
              <w:fldChar w:fldCharType="end"/>
            </w:r>
          </w:p>
          <w:p w14:paraId="563AD178" w14:textId="77777777" w:rsidR="0016398E" w:rsidRDefault="0016398E" w:rsidP="00916E8D">
            <w:pPr>
              <w:rPr>
                <w:color w:val="FF0000"/>
                <w:sz w:val="18"/>
                <w:szCs w:val="18"/>
              </w:rPr>
            </w:pPr>
          </w:p>
          <w:p w14:paraId="26736B0A" w14:textId="77777777" w:rsidR="00B779CD" w:rsidRDefault="00B779CD" w:rsidP="00916E8D">
            <w:pPr>
              <w:rPr>
                <w:color w:val="FF0000"/>
                <w:sz w:val="18"/>
                <w:szCs w:val="18"/>
              </w:rPr>
            </w:pPr>
          </w:p>
          <w:p w14:paraId="4BD8CF40" w14:textId="77777777" w:rsidR="00B779CD" w:rsidRDefault="00B779CD" w:rsidP="00916E8D">
            <w:pPr>
              <w:rPr>
                <w:color w:val="FF0000"/>
                <w:sz w:val="18"/>
                <w:szCs w:val="18"/>
              </w:rPr>
            </w:pPr>
          </w:p>
          <w:p w14:paraId="56051849" w14:textId="77777777" w:rsidR="00B779CD" w:rsidRPr="00B779CD" w:rsidRDefault="00B779CD" w:rsidP="00916E8D">
            <w:pPr>
              <w:rPr>
                <w:color w:val="FF0000"/>
                <w:sz w:val="18"/>
                <w:szCs w:val="18"/>
              </w:rPr>
            </w:pPr>
          </w:p>
          <w:p w14:paraId="2982D398" w14:textId="77777777" w:rsidR="0016398E" w:rsidRDefault="0016398E" w:rsidP="00B779CD">
            <w:pPr>
              <w:pStyle w:val="Subhead"/>
              <w:spacing w:after="0"/>
              <w:rPr>
                <w:rFonts w:ascii="Times New Roman" w:hAnsi="Times New Roman"/>
                <w:sz w:val="18"/>
                <w:szCs w:val="18"/>
              </w:rPr>
            </w:pPr>
            <w:r w:rsidRPr="00731F5C">
              <w:rPr>
                <w:rFonts w:ascii="Times New Roman" w:hAnsi="Times New Roman"/>
                <w:sz w:val="18"/>
                <w:szCs w:val="18"/>
              </w:rPr>
              <w:lastRenderedPageBreak/>
              <w:t>11. Acceptability of Contract Terms</w:t>
            </w:r>
          </w:p>
          <w:p w14:paraId="442564A9" w14:textId="77777777" w:rsidR="00B779CD" w:rsidRPr="00B779CD" w:rsidRDefault="00B779CD" w:rsidP="00B779CD">
            <w:pPr>
              <w:rPr>
                <w:sz w:val="18"/>
                <w:szCs w:val="18"/>
              </w:rPr>
            </w:pPr>
          </w:p>
          <w:p w14:paraId="1AFC3062" w14:textId="77777777" w:rsidR="0016398E" w:rsidRPr="00731F5C" w:rsidRDefault="0016398E" w:rsidP="00916E8D">
            <w:pPr>
              <w:rPr>
                <w:color w:val="FF0000"/>
                <w:sz w:val="18"/>
                <w:szCs w:val="18"/>
              </w:rPr>
            </w:pPr>
            <w:r w:rsidRPr="00731F5C">
              <w:rPr>
                <w:color w:val="FF0000"/>
                <w:sz w:val="18"/>
                <w:szCs w:val="18"/>
              </w:rPr>
              <w:fldChar w:fldCharType="begin">
                <w:ffData>
                  <w:name w:val=""/>
                  <w:enabled/>
                  <w:calcOnExit w:val="0"/>
                  <w:textInput>
                    <w:default w:val="(Instructions: Subcontractor should state its acceptance of the proposed contract terms.) "/>
                  </w:textInput>
                </w:ffData>
              </w:fldChar>
            </w:r>
            <w:r w:rsidRPr="00731F5C">
              <w:rPr>
                <w:color w:val="FF0000"/>
                <w:sz w:val="18"/>
                <w:szCs w:val="18"/>
              </w:rPr>
              <w:instrText xml:space="preserve"> FORMTEXT </w:instrText>
            </w:r>
            <w:r w:rsidRPr="00731F5C">
              <w:rPr>
                <w:color w:val="FF0000"/>
                <w:sz w:val="18"/>
                <w:szCs w:val="18"/>
              </w:rPr>
            </w:r>
            <w:r w:rsidRPr="00731F5C">
              <w:rPr>
                <w:color w:val="FF0000"/>
                <w:sz w:val="18"/>
                <w:szCs w:val="18"/>
              </w:rPr>
              <w:fldChar w:fldCharType="separate"/>
            </w:r>
            <w:r w:rsidRPr="00731F5C">
              <w:rPr>
                <w:noProof/>
                <w:color w:val="FF0000"/>
                <w:sz w:val="18"/>
                <w:szCs w:val="18"/>
              </w:rPr>
              <w:t xml:space="preserve">(Instructions: Offeror should state its acceptance of the proposed contract terms.) </w:t>
            </w:r>
            <w:r w:rsidRPr="00731F5C">
              <w:rPr>
                <w:color w:val="FF0000"/>
                <w:sz w:val="18"/>
                <w:szCs w:val="18"/>
              </w:rPr>
              <w:fldChar w:fldCharType="end"/>
            </w:r>
          </w:p>
          <w:p w14:paraId="57D8E1FD" w14:textId="77777777" w:rsidR="0016398E" w:rsidRPr="00731F5C" w:rsidRDefault="0016398E" w:rsidP="00916E8D">
            <w:pPr>
              <w:rPr>
                <w:color w:val="FF0000"/>
                <w:sz w:val="18"/>
                <w:szCs w:val="18"/>
              </w:rPr>
            </w:pPr>
          </w:p>
          <w:p w14:paraId="36627E34" w14:textId="77777777" w:rsidR="0016398E" w:rsidRPr="00731F5C" w:rsidRDefault="0016398E" w:rsidP="00916E8D">
            <w:pPr>
              <w:rPr>
                <w:b/>
                <w:bCs/>
                <w:sz w:val="18"/>
                <w:szCs w:val="18"/>
              </w:rPr>
            </w:pPr>
            <w:r w:rsidRPr="00731F5C">
              <w:rPr>
                <w:b/>
                <w:bCs/>
                <w:sz w:val="18"/>
                <w:szCs w:val="18"/>
              </w:rPr>
              <w:t>12. Recovery of Vacation, Holiday and Sick Pay</w:t>
            </w:r>
          </w:p>
          <w:p w14:paraId="7B905BD1" w14:textId="77777777" w:rsidR="0016398E" w:rsidRPr="00731F5C" w:rsidRDefault="0016398E" w:rsidP="00916E8D">
            <w:pPr>
              <w:rPr>
                <w:sz w:val="18"/>
                <w:szCs w:val="18"/>
              </w:rPr>
            </w:pPr>
          </w:p>
          <w:p w14:paraId="6C1F5357" w14:textId="77777777" w:rsidR="0016398E" w:rsidRPr="00731F5C" w:rsidRDefault="0016398E" w:rsidP="00916E8D">
            <w:pPr>
              <w:jc w:val="both"/>
              <w:rPr>
                <w:color w:val="FF0000"/>
                <w:sz w:val="18"/>
                <w:szCs w:val="18"/>
              </w:rPr>
            </w:pPr>
            <w:r w:rsidRPr="00731F5C">
              <w:rPr>
                <w:color w:val="FF0000"/>
                <w:sz w:val="18"/>
                <w:szCs w:val="18"/>
              </w:rPr>
              <w:fldChar w:fldCharType="begin">
                <w:ffData>
                  <w:name w:val=""/>
                  <w:enabled/>
                  <w:calcOnExit w:val="0"/>
                  <w:textInput>
                    <w:default w:val="Company Name"/>
                  </w:textInput>
                </w:ffData>
              </w:fldChar>
            </w:r>
            <w:r w:rsidRPr="00731F5C">
              <w:rPr>
                <w:color w:val="FF0000"/>
                <w:sz w:val="18"/>
                <w:szCs w:val="18"/>
              </w:rPr>
              <w:instrText xml:space="preserve"> FORMTEXT </w:instrText>
            </w:r>
            <w:r w:rsidRPr="00731F5C">
              <w:rPr>
                <w:color w:val="FF0000"/>
                <w:sz w:val="18"/>
                <w:szCs w:val="18"/>
              </w:rPr>
            </w:r>
            <w:r w:rsidRPr="00731F5C">
              <w:rPr>
                <w:color w:val="FF0000"/>
                <w:sz w:val="18"/>
                <w:szCs w:val="18"/>
              </w:rPr>
              <w:fldChar w:fldCharType="separate"/>
            </w:r>
            <w:r w:rsidRPr="00731F5C">
              <w:rPr>
                <w:color w:val="FF0000"/>
                <w:sz w:val="18"/>
                <w:szCs w:val="18"/>
              </w:rPr>
              <w:t xml:space="preserve">(Instructions: Offeror should explain whether it recovers vacation, holiday, and sick leave through a corporate indirect rate (e.g. Overhead or Fringe rate) or through a direct cost. If the Offeror recovers vacation, holiday, and sick leave through a corporate indirect rate, it should state in this section the number of working days in a calendar year it normally bills to contracts to account for the vacation, holiday, and sick leave days that will not be billed directly to the contract since this cost is being recovered through the corporate indirect rate.) </w:t>
            </w:r>
          </w:p>
          <w:p w14:paraId="08CD1889" w14:textId="77777777" w:rsidR="0016398E" w:rsidRPr="00731F5C" w:rsidRDefault="0016398E" w:rsidP="00916E8D">
            <w:pPr>
              <w:jc w:val="both"/>
              <w:rPr>
                <w:color w:val="FF0000"/>
                <w:sz w:val="18"/>
                <w:szCs w:val="18"/>
                <w:lang w:val="uk-UA"/>
              </w:rPr>
            </w:pPr>
            <w:r w:rsidRPr="00731F5C">
              <w:rPr>
                <w:color w:val="FF0000"/>
                <w:sz w:val="18"/>
                <w:szCs w:val="18"/>
              </w:rPr>
              <w:fldChar w:fldCharType="end"/>
            </w:r>
          </w:p>
          <w:p w14:paraId="3F32F0D9" w14:textId="77777777" w:rsidR="0016398E" w:rsidRPr="00731F5C" w:rsidRDefault="0016398E" w:rsidP="00916E8D">
            <w:pPr>
              <w:rPr>
                <w:color w:val="FF0000"/>
                <w:sz w:val="18"/>
                <w:szCs w:val="18"/>
                <w:lang w:val="uk-UA"/>
              </w:rPr>
            </w:pPr>
          </w:p>
          <w:p w14:paraId="204E8DB3" w14:textId="77777777" w:rsidR="0016398E" w:rsidRPr="00731F5C" w:rsidRDefault="0016398E" w:rsidP="00916E8D">
            <w:pPr>
              <w:rPr>
                <w:sz w:val="18"/>
                <w:szCs w:val="18"/>
                <w:lang w:val="uk-UA"/>
              </w:rPr>
            </w:pPr>
          </w:p>
          <w:p w14:paraId="009ECFD7" w14:textId="77777777" w:rsidR="0016398E" w:rsidRDefault="0016398E" w:rsidP="00B779CD">
            <w:pPr>
              <w:pStyle w:val="Subhead"/>
              <w:spacing w:after="0"/>
              <w:jc w:val="both"/>
              <w:rPr>
                <w:rFonts w:ascii="Times New Roman" w:hAnsi="Times New Roman"/>
                <w:sz w:val="18"/>
                <w:szCs w:val="18"/>
              </w:rPr>
            </w:pPr>
            <w:r w:rsidRPr="00731F5C">
              <w:rPr>
                <w:rFonts w:ascii="Times New Roman" w:hAnsi="Times New Roman"/>
                <w:sz w:val="18"/>
                <w:szCs w:val="18"/>
              </w:rPr>
              <w:t>13. Organization of Firm</w:t>
            </w:r>
          </w:p>
          <w:p w14:paraId="58ADD07C" w14:textId="77777777" w:rsidR="00B779CD" w:rsidRPr="00B779CD" w:rsidRDefault="00B779CD" w:rsidP="00B779CD">
            <w:pPr>
              <w:rPr>
                <w:sz w:val="18"/>
                <w:szCs w:val="18"/>
              </w:rPr>
            </w:pPr>
          </w:p>
          <w:p w14:paraId="67982D57" w14:textId="77777777" w:rsidR="0016398E" w:rsidRPr="00731F5C" w:rsidRDefault="0016398E" w:rsidP="00916E8D">
            <w:pPr>
              <w:jc w:val="both"/>
              <w:rPr>
                <w:color w:val="FF0000"/>
                <w:sz w:val="18"/>
                <w:szCs w:val="18"/>
              </w:rPr>
            </w:pPr>
            <w:r w:rsidRPr="00731F5C">
              <w:rPr>
                <w:noProof/>
                <w:color w:val="FF0000"/>
                <w:sz w:val="18"/>
                <w:szCs w:val="18"/>
              </w:rPr>
              <w:fldChar w:fldCharType="begin">
                <w:ffData>
                  <w:name w:val=""/>
                  <w:enabled/>
                  <w:calcOnExit w:val="0"/>
                  <w:textInput>
                    <w:default w:val="(Instructions: Subcontractor should explain how their firm is organized on a corporate level and on practical implementation level, for example regionally or by technical practice.) "/>
                  </w:textInput>
                </w:ffData>
              </w:fldChar>
            </w:r>
            <w:r w:rsidRPr="00731F5C">
              <w:rPr>
                <w:color w:val="FF0000"/>
                <w:sz w:val="18"/>
                <w:szCs w:val="18"/>
              </w:rPr>
              <w:instrText xml:space="preserve"> FORMTEXT </w:instrText>
            </w:r>
            <w:r w:rsidRPr="00731F5C">
              <w:rPr>
                <w:noProof/>
                <w:color w:val="FF0000"/>
                <w:sz w:val="18"/>
                <w:szCs w:val="18"/>
              </w:rPr>
            </w:r>
            <w:r w:rsidRPr="00731F5C">
              <w:rPr>
                <w:noProof/>
                <w:color w:val="FF0000"/>
                <w:sz w:val="18"/>
                <w:szCs w:val="18"/>
              </w:rPr>
              <w:fldChar w:fldCharType="separate"/>
            </w:r>
            <w:r w:rsidRPr="00731F5C">
              <w:rPr>
                <w:color w:val="FF0000"/>
                <w:sz w:val="18"/>
                <w:szCs w:val="18"/>
              </w:rPr>
              <w:t xml:space="preserve">(Instructions: Offeror should explain how their firm is organized on a corporate level and on practical implementation level, for example regionally or by technical practice.) </w:t>
            </w:r>
            <w:r w:rsidRPr="00731F5C">
              <w:rPr>
                <w:noProof/>
                <w:color w:val="FF0000"/>
                <w:sz w:val="18"/>
                <w:szCs w:val="18"/>
              </w:rPr>
              <w:fldChar w:fldCharType="end"/>
            </w:r>
          </w:p>
          <w:p w14:paraId="54105253" w14:textId="77777777" w:rsidR="0016398E" w:rsidRPr="00731F5C" w:rsidRDefault="0016398E" w:rsidP="00916E8D">
            <w:pPr>
              <w:rPr>
                <w:sz w:val="18"/>
                <w:szCs w:val="18"/>
              </w:rPr>
            </w:pPr>
          </w:p>
          <w:p w14:paraId="704AC0AA" w14:textId="77777777" w:rsidR="0016398E" w:rsidRPr="00B779CD" w:rsidRDefault="0016398E" w:rsidP="00916E8D">
            <w:pPr>
              <w:rPr>
                <w:sz w:val="18"/>
                <w:szCs w:val="18"/>
              </w:rPr>
            </w:pPr>
          </w:p>
          <w:p w14:paraId="49391C9D" w14:textId="1795571E" w:rsidR="0016398E" w:rsidRPr="00731F5C" w:rsidRDefault="0016398E" w:rsidP="00B779CD">
            <w:pPr>
              <w:jc w:val="both"/>
              <w:rPr>
                <w:sz w:val="18"/>
                <w:szCs w:val="18"/>
              </w:rPr>
            </w:pPr>
            <w:r w:rsidRPr="00731F5C">
              <w:rPr>
                <w:sz w:val="18"/>
                <w:szCs w:val="18"/>
              </w:rPr>
              <w:t>I hereby certify that the above statements are true and accurate, to the best of my knowledge.</w:t>
            </w:r>
          </w:p>
          <w:p w14:paraId="2F0B8AA1" w14:textId="77777777" w:rsidR="0016398E" w:rsidRPr="00731F5C" w:rsidRDefault="0016398E" w:rsidP="00916E8D">
            <w:pPr>
              <w:ind w:left="720"/>
              <w:jc w:val="both"/>
              <w:rPr>
                <w:sz w:val="18"/>
                <w:szCs w:val="18"/>
                <w:lang w:val="uk-UA"/>
              </w:rPr>
            </w:pPr>
          </w:p>
          <w:p w14:paraId="68D202ED" w14:textId="77777777" w:rsidR="0016398E" w:rsidRPr="00731F5C" w:rsidRDefault="0016398E" w:rsidP="00916E8D">
            <w:pPr>
              <w:ind w:left="720"/>
              <w:jc w:val="both"/>
              <w:rPr>
                <w:sz w:val="18"/>
                <w:szCs w:val="18"/>
                <w:lang w:val="uk-UA"/>
              </w:rPr>
            </w:pPr>
          </w:p>
          <w:p w14:paraId="103AA53C" w14:textId="77777777" w:rsidR="001D0C15" w:rsidRDefault="0016398E" w:rsidP="001D0C15">
            <w:pPr>
              <w:ind w:left="720"/>
              <w:jc w:val="both"/>
              <w:rPr>
                <w:sz w:val="18"/>
                <w:szCs w:val="18"/>
                <w:u w:val="single"/>
              </w:rPr>
            </w:pPr>
            <w:r w:rsidRPr="00731F5C">
              <w:rPr>
                <w:sz w:val="18"/>
                <w:szCs w:val="18"/>
              </w:rPr>
              <w:t xml:space="preserve">Company Name: </w:t>
            </w:r>
            <w:r w:rsidRPr="00731F5C">
              <w:rPr>
                <w:sz w:val="18"/>
                <w:szCs w:val="18"/>
                <w:u w:val="single"/>
              </w:rPr>
              <w:tab/>
            </w:r>
            <w:r w:rsidRPr="00731F5C">
              <w:rPr>
                <w:sz w:val="18"/>
                <w:szCs w:val="18"/>
                <w:u w:val="single"/>
              </w:rPr>
              <w:tab/>
            </w:r>
            <w:r w:rsidRPr="00731F5C">
              <w:rPr>
                <w:sz w:val="18"/>
                <w:szCs w:val="18"/>
                <w:u w:val="single"/>
              </w:rPr>
              <w:tab/>
            </w:r>
            <w:r w:rsidRPr="00731F5C">
              <w:rPr>
                <w:sz w:val="18"/>
                <w:szCs w:val="18"/>
                <w:u w:val="single"/>
              </w:rPr>
              <w:tab/>
            </w:r>
            <w:r w:rsidRPr="00731F5C">
              <w:rPr>
                <w:sz w:val="18"/>
                <w:szCs w:val="18"/>
                <w:u w:val="single"/>
              </w:rPr>
              <w:tab/>
            </w:r>
            <w:r w:rsidRPr="00731F5C">
              <w:rPr>
                <w:sz w:val="18"/>
                <w:szCs w:val="18"/>
                <w:u w:val="single"/>
              </w:rPr>
              <w:tab/>
            </w:r>
            <w:r w:rsidRPr="00731F5C">
              <w:rPr>
                <w:sz w:val="18"/>
                <w:szCs w:val="18"/>
                <w:u w:val="single"/>
              </w:rPr>
              <w:tab/>
            </w:r>
          </w:p>
          <w:p w14:paraId="5BC72007" w14:textId="4852169F" w:rsidR="0016398E" w:rsidRPr="00731F5C" w:rsidRDefault="0016398E" w:rsidP="001D0C15">
            <w:pPr>
              <w:ind w:left="720"/>
              <w:jc w:val="both"/>
              <w:rPr>
                <w:sz w:val="18"/>
                <w:szCs w:val="18"/>
              </w:rPr>
            </w:pPr>
            <w:r w:rsidRPr="00731F5C">
              <w:rPr>
                <w:sz w:val="18"/>
                <w:szCs w:val="18"/>
              </w:rPr>
              <w:t xml:space="preserve"> </w:t>
            </w:r>
          </w:p>
          <w:p w14:paraId="012495E5" w14:textId="04D77136" w:rsidR="0016398E" w:rsidRPr="00731F5C" w:rsidRDefault="0016398E" w:rsidP="001D0C15">
            <w:pPr>
              <w:ind w:left="720"/>
              <w:jc w:val="both"/>
              <w:rPr>
                <w:sz w:val="18"/>
                <w:szCs w:val="18"/>
                <w:lang w:val="uk-UA"/>
              </w:rPr>
            </w:pPr>
            <w:r w:rsidRPr="00731F5C">
              <w:rPr>
                <w:sz w:val="18"/>
                <w:szCs w:val="18"/>
              </w:rPr>
              <w:t xml:space="preserve">By (Signature): ___________________ </w:t>
            </w:r>
          </w:p>
          <w:p w14:paraId="73973480" w14:textId="77777777" w:rsidR="0016398E" w:rsidRPr="00731F5C" w:rsidRDefault="0016398E" w:rsidP="001D0C15">
            <w:pPr>
              <w:ind w:left="720"/>
              <w:jc w:val="both"/>
              <w:rPr>
                <w:sz w:val="18"/>
                <w:szCs w:val="18"/>
                <w:lang w:val="uk-UA"/>
              </w:rPr>
            </w:pPr>
            <w:r w:rsidRPr="00731F5C">
              <w:rPr>
                <w:sz w:val="18"/>
                <w:szCs w:val="18"/>
              </w:rPr>
              <w:t>Title: _____________________</w:t>
            </w:r>
            <w:r w:rsidRPr="00731F5C">
              <w:rPr>
                <w:sz w:val="18"/>
                <w:szCs w:val="18"/>
                <w:lang w:val="uk-UA"/>
              </w:rPr>
              <w:t>______</w:t>
            </w:r>
          </w:p>
          <w:p w14:paraId="0AC60931" w14:textId="77777777" w:rsidR="0016398E" w:rsidRPr="00731F5C" w:rsidRDefault="0016398E" w:rsidP="001D0C15">
            <w:pPr>
              <w:ind w:left="720"/>
              <w:jc w:val="both"/>
              <w:rPr>
                <w:sz w:val="18"/>
                <w:szCs w:val="18"/>
                <w:lang w:val="uk-UA"/>
              </w:rPr>
            </w:pPr>
          </w:p>
          <w:p w14:paraId="6A5B5106" w14:textId="77777777" w:rsidR="0016398E" w:rsidRPr="00731F5C" w:rsidRDefault="0016398E" w:rsidP="001D0C15">
            <w:pPr>
              <w:ind w:left="720"/>
              <w:jc w:val="both"/>
              <w:rPr>
                <w:sz w:val="18"/>
                <w:szCs w:val="18"/>
                <w:lang w:val="uk-UA"/>
              </w:rPr>
            </w:pPr>
          </w:p>
          <w:p w14:paraId="4578E85B" w14:textId="201C9D70" w:rsidR="00B779CD" w:rsidRDefault="0016398E" w:rsidP="001D0C15">
            <w:pPr>
              <w:ind w:left="720"/>
              <w:rPr>
                <w:sz w:val="18"/>
                <w:szCs w:val="18"/>
              </w:rPr>
            </w:pPr>
            <w:r w:rsidRPr="00731F5C">
              <w:rPr>
                <w:sz w:val="18"/>
                <w:szCs w:val="18"/>
              </w:rPr>
              <w:t xml:space="preserve">Printed Name: </w:t>
            </w:r>
            <w:r w:rsidR="001D0C15" w:rsidRPr="00731F5C">
              <w:rPr>
                <w:sz w:val="18"/>
                <w:szCs w:val="18"/>
                <w:u w:val="single"/>
                <w:lang w:val="uk-UA"/>
              </w:rPr>
              <w:tab/>
            </w:r>
            <w:r w:rsidR="001D0C15" w:rsidRPr="00731F5C">
              <w:rPr>
                <w:sz w:val="18"/>
                <w:szCs w:val="18"/>
                <w:u w:val="single"/>
                <w:lang w:val="uk-UA"/>
              </w:rPr>
              <w:tab/>
            </w:r>
            <w:r w:rsidR="001D0C15" w:rsidRPr="00731F5C">
              <w:rPr>
                <w:sz w:val="18"/>
                <w:szCs w:val="18"/>
                <w:u w:val="single"/>
                <w:lang w:val="uk-UA"/>
              </w:rPr>
              <w:tab/>
            </w:r>
            <w:r w:rsidR="001D0C15" w:rsidRPr="00731F5C">
              <w:rPr>
                <w:sz w:val="18"/>
                <w:szCs w:val="18"/>
                <w:u w:val="single"/>
                <w:lang w:val="uk-UA"/>
              </w:rPr>
              <w:tab/>
            </w:r>
            <w:r w:rsidR="001D0C15" w:rsidRPr="00731F5C">
              <w:rPr>
                <w:sz w:val="18"/>
                <w:szCs w:val="18"/>
                <w:u w:val="single"/>
                <w:lang w:val="uk-UA"/>
              </w:rPr>
              <w:tab/>
            </w:r>
            <w:r w:rsidR="001D0C15" w:rsidRPr="00731F5C">
              <w:rPr>
                <w:sz w:val="18"/>
                <w:szCs w:val="18"/>
                <w:u w:val="single"/>
                <w:lang w:val="uk-UA"/>
              </w:rPr>
              <w:tab/>
            </w:r>
            <w:r w:rsidR="001D0C15" w:rsidRPr="00731F5C">
              <w:rPr>
                <w:sz w:val="18"/>
                <w:szCs w:val="18"/>
                <w:u w:val="single"/>
                <w:lang w:val="uk-UA"/>
              </w:rPr>
              <w:tab/>
            </w:r>
          </w:p>
          <w:p w14:paraId="4C40442C" w14:textId="0C7A13B2" w:rsidR="0016398E" w:rsidRPr="00731F5C" w:rsidRDefault="0016398E" w:rsidP="001D0C15">
            <w:pPr>
              <w:ind w:left="720"/>
              <w:rPr>
                <w:sz w:val="18"/>
                <w:szCs w:val="18"/>
              </w:rPr>
            </w:pPr>
            <w:r w:rsidRPr="00731F5C">
              <w:rPr>
                <w:sz w:val="18"/>
                <w:szCs w:val="18"/>
              </w:rPr>
              <w:t xml:space="preserve">Date: </w:t>
            </w:r>
            <w:r w:rsidR="00B779CD" w:rsidRPr="00731F5C">
              <w:rPr>
                <w:sz w:val="18"/>
                <w:szCs w:val="18"/>
                <w:u w:val="single"/>
                <w:lang w:val="uk-UA"/>
              </w:rPr>
              <w:tab/>
            </w:r>
            <w:r w:rsidR="001D0C15" w:rsidRPr="00731F5C">
              <w:rPr>
                <w:sz w:val="18"/>
                <w:szCs w:val="18"/>
                <w:u w:val="single"/>
                <w:lang w:val="uk-UA"/>
              </w:rPr>
              <w:tab/>
            </w:r>
            <w:r w:rsidR="001D0C15" w:rsidRPr="00731F5C">
              <w:rPr>
                <w:sz w:val="18"/>
                <w:szCs w:val="18"/>
                <w:u w:val="single"/>
                <w:lang w:val="uk-UA"/>
              </w:rPr>
              <w:tab/>
            </w:r>
            <w:r w:rsidR="001D0C15" w:rsidRPr="00731F5C">
              <w:rPr>
                <w:sz w:val="18"/>
                <w:szCs w:val="18"/>
                <w:u w:val="single"/>
                <w:lang w:val="uk-UA"/>
              </w:rPr>
              <w:tab/>
            </w:r>
          </w:p>
          <w:p w14:paraId="58842286" w14:textId="77777777" w:rsidR="0016398E" w:rsidRPr="00731F5C" w:rsidRDefault="0016398E" w:rsidP="00916E8D">
            <w:pPr>
              <w:ind w:left="720"/>
              <w:rPr>
                <w:sz w:val="18"/>
                <w:szCs w:val="18"/>
                <w:lang w:val="uk-UA"/>
              </w:rPr>
            </w:pPr>
          </w:p>
          <w:p w14:paraId="602D6703" w14:textId="77777777" w:rsidR="0016398E" w:rsidRPr="00731F5C" w:rsidRDefault="0016398E" w:rsidP="00916E8D">
            <w:pPr>
              <w:ind w:left="720"/>
              <w:rPr>
                <w:sz w:val="18"/>
                <w:szCs w:val="18"/>
                <w:lang w:val="uk-UA"/>
              </w:rPr>
            </w:pPr>
          </w:p>
          <w:p w14:paraId="48D5D35A" w14:textId="77777777" w:rsidR="0016398E" w:rsidRPr="00731F5C" w:rsidRDefault="0016398E" w:rsidP="00916E8D">
            <w:pPr>
              <w:rPr>
                <w:sz w:val="18"/>
                <w:szCs w:val="18"/>
              </w:rPr>
            </w:pPr>
          </w:p>
          <w:p w14:paraId="4E1A07CD" w14:textId="77777777" w:rsidR="0016398E" w:rsidRPr="00731F5C" w:rsidRDefault="0016398E" w:rsidP="00916E8D">
            <w:pPr>
              <w:jc w:val="center"/>
              <w:rPr>
                <w:bCs/>
                <w:sz w:val="18"/>
                <w:szCs w:val="18"/>
              </w:rPr>
            </w:pPr>
          </w:p>
        </w:tc>
        <w:tc>
          <w:tcPr>
            <w:tcW w:w="4510" w:type="dxa"/>
          </w:tcPr>
          <w:p w14:paraId="29CA3B09" w14:textId="77777777" w:rsidR="00814106" w:rsidRDefault="00814106" w:rsidP="00916E8D">
            <w:pPr>
              <w:ind w:right="-1"/>
              <w:rPr>
                <w:b/>
                <w:smallCaps/>
                <w:sz w:val="18"/>
                <w:szCs w:val="18"/>
                <w:u w:val="single"/>
                <w:lang w:val="uk-UA"/>
              </w:rPr>
            </w:pPr>
          </w:p>
          <w:p w14:paraId="57AA10B9" w14:textId="684B3F59" w:rsidR="0016398E" w:rsidRPr="00731F5C" w:rsidRDefault="0016398E" w:rsidP="00814106">
            <w:pPr>
              <w:ind w:right="-1"/>
              <w:jc w:val="center"/>
              <w:rPr>
                <w:sz w:val="18"/>
                <w:szCs w:val="18"/>
                <w:highlight w:val="lightGray"/>
                <w:lang w:val="uk-UA"/>
              </w:rPr>
            </w:pPr>
            <w:r w:rsidRPr="00731F5C">
              <w:rPr>
                <w:b/>
                <w:smallCaps/>
                <w:sz w:val="18"/>
                <w:szCs w:val="18"/>
                <w:u w:val="single"/>
                <w:lang w:val="uk-UA"/>
              </w:rPr>
              <w:t>Частина 4: Заява про відповідальність</w:t>
            </w:r>
          </w:p>
          <w:p w14:paraId="32506D76" w14:textId="77777777" w:rsidR="0016398E" w:rsidRPr="00731F5C" w:rsidRDefault="0016398E" w:rsidP="00916E8D">
            <w:pPr>
              <w:ind w:right="-1"/>
              <w:rPr>
                <w:sz w:val="18"/>
                <w:szCs w:val="18"/>
                <w:highlight w:val="lightGray"/>
                <w:lang w:val="uk-UA"/>
              </w:rPr>
            </w:pPr>
          </w:p>
          <w:p w14:paraId="5284230E" w14:textId="3CBBE164" w:rsidR="0016398E" w:rsidRPr="00731F5C" w:rsidRDefault="0016398E" w:rsidP="00A9086F">
            <w:pPr>
              <w:ind w:right="-1"/>
              <w:jc w:val="both"/>
              <w:rPr>
                <w:sz w:val="18"/>
                <w:szCs w:val="18"/>
                <w:lang w:val="uk-UA"/>
              </w:rPr>
            </w:pPr>
            <w:r w:rsidRPr="00731F5C">
              <w:rPr>
                <w:sz w:val="18"/>
                <w:szCs w:val="18"/>
                <w:lang w:val="uk-UA"/>
              </w:rPr>
              <w:t xml:space="preserve">Ця заява описує внутрішню політику та процедури оферента, а також його здатність відповідати умовам та положенням потенційного субконтракту, що випливає із ЗНП № </w:t>
            </w:r>
            <w:r w:rsidR="00F848A4">
              <w:rPr>
                <w:sz w:val="18"/>
                <w:szCs w:val="18"/>
                <w:lang w:val="uk-UA"/>
              </w:rPr>
              <w:t>12</w:t>
            </w:r>
            <w:r w:rsidR="003100A8">
              <w:rPr>
                <w:sz w:val="18"/>
                <w:szCs w:val="18"/>
              </w:rPr>
              <w:t>9</w:t>
            </w:r>
            <w:r w:rsidR="00F848A4">
              <w:rPr>
                <w:sz w:val="18"/>
                <w:szCs w:val="18"/>
                <w:lang w:val="uk-UA"/>
              </w:rPr>
              <w:t xml:space="preserve"> </w:t>
            </w:r>
            <w:r w:rsidRPr="00731F5C">
              <w:rPr>
                <w:sz w:val="18"/>
                <w:szCs w:val="18"/>
              </w:rPr>
              <w:t>CEP</w:t>
            </w:r>
            <w:r w:rsidRPr="00731F5C">
              <w:rPr>
                <w:sz w:val="18"/>
                <w:szCs w:val="18"/>
                <w:lang w:val="uk-UA"/>
              </w:rPr>
              <w:t xml:space="preserve"> </w:t>
            </w:r>
            <w:r w:rsidRPr="00731F5C">
              <w:rPr>
                <w:sz w:val="18"/>
                <w:szCs w:val="18"/>
              </w:rPr>
              <w:t>PAR</w:t>
            </w:r>
            <w:r w:rsidRPr="00731F5C">
              <w:rPr>
                <w:sz w:val="18"/>
                <w:szCs w:val="18"/>
                <w:lang w:val="uk-UA"/>
              </w:rPr>
              <w:t xml:space="preserve"> 2024 .</w:t>
            </w:r>
            <w:r w:rsidR="00DE0F61">
              <w:rPr>
                <w:sz w:val="18"/>
                <w:szCs w:val="18"/>
                <w:lang w:val="uk-UA"/>
              </w:rPr>
              <w:t xml:space="preserve"> </w:t>
            </w:r>
            <w:r w:rsidRPr="00731F5C">
              <w:rPr>
                <w:sz w:val="18"/>
                <w:szCs w:val="18"/>
                <w:lang w:val="uk-UA"/>
              </w:rPr>
              <w:t>Оферент повинен заповнити інформацію в цій заяві як частину своєї пропозиції.</w:t>
            </w:r>
          </w:p>
          <w:p w14:paraId="3241AC19" w14:textId="77777777" w:rsidR="0016398E" w:rsidRPr="00731F5C" w:rsidRDefault="0016398E" w:rsidP="00916E8D">
            <w:pPr>
              <w:ind w:right="-1"/>
              <w:rPr>
                <w:sz w:val="18"/>
                <w:szCs w:val="18"/>
                <w:lang w:val="uk-UA"/>
              </w:rPr>
            </w:pPr>
          </w:p>
          <w:p w14:paraId="1C741706" w14:textId="0854E3AD" w:rsidR="0016398E" w:rsidRPr="00731F5C" w:rsidRDefault="0016398E" w:rsidP="00916E8D">
            <w:pPr>
              <w:ind w:right="-1"/>
              <w:rPr>
                <w:sz w:val="18"/>
                <w:szCs w:val="18"/>
                <w:lang w:val="uk-UA"/>
              </w:rPr>
            </w:pPr>
            <w:r w:rsidRPr="00731F5C">
              <w:rPr>
                <w:sz w:val="18"/>
                <w:szCs w:val="18"/>
                <w:lang w:val="uk-UA"/>
              </w:rPr>
              <w:t>Назва компанії:</w:t>
            </w:r>
            <w:r w:rsidR="00DE0F61">
              <w:rPr>
                <w:sz w:val="18"/>
                <w:szCs w:val="18"/>
                <w:lang w:val="uk-UA"/>
              </w:rPr>
              <w:t xml:space="preserve"> </w:t>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00A9086F" w:rsidRPr="00932FD0">
              <w:rPr>
                <w:sz w:val="18"/>
                <w:szCs w:val="18"/>
                <w:u w:val="single"/>
                <w:lang w:val="uk-UA"/>
              </w:rPr>
              <w:tab/>
            </w:r>
            <w:r w:rsidR="00A9086F" w:rsidRPr="00932FD0">
              <w:rPr>
                <w:sz w:val="18"/>
                <w:szCs w:val="18"/>
                <w:u w:val="single"/>
                <w:lang w:val="uk-UA"/>
              </w:rPr>
              <w:tab/>
            </w:r>
            <w:r w:rsidR="00A9086F" w:rsidRPr="00932FD0">
              <w:rPr>
                <w:sz w:val="18"/>
                <w:szCs w:val="18"/>
                <w:u w:val="single"/>
                <w:lang w:val="uk-UA"/>
              </w:rPr>
              <w:tab/>
            </w:r>
          </w:p>
          <w:p w14:paraId="2CA3EFC9" w14:textId="77777777" w:rsidR="0016398E" w:rsidRPr="00731F5C" w:rsidRDefault="0016398E" w:rsidP="00916E8D">
            <w:pPr>
              <w:ind w:right="-1"/>
              <w:rPr>
                <w:sz w:val="18"/>
                <w:szCs w:val="18"/>
                <w:lang w:val="uk-UA"/>
              </w:rPr>
            </w:pPr>
          </w:p>
          <w:p w14:paraId="2832CB1C" w14:textId="77777777" w:rsidR="0016398E" w:rsidRPr="00932FD0" w:rsidRDefault="0016398E" w:rsidP="00A9086F">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1. Інформація про діяльність оферента</w:t>
            </w:r>
          </w:p>
          <w:p w14:paraId="4BC555EE" w14:textId="77777777" w:rsidR="00A9086F" w:rsidRPr="00932FD0" w:rsidRDefault="00A9086F" w:rsidP="00A9086F">
            <w:pPr>
              <w:rPr>
                <w:sz w:val="18"/>
                <w:szCs w:val="18"/>
                <w:lang w:val="uk-UA"/>
              </w:rPr>
            </w:pPr>
          </w:p>
          <w:p w14:paraId="3FA6C9E3" w14:textId="7AF8047D" w:rsidR="0016398E" w:rsidRPr="00932FD0" w:rsidRDefault="0016398E" w:rsidP="00A9086F">
            <w:pPr>
              <w:pStyle w:val="Default"/>
              <w:rPr>
                <w:sz w:val="18"/>
                <w:szCs w:val="18"/>
                <w:lang w:val="uk-UA"/>
              </w:rPr>
            </w:pPr>
            <w:r w:rsidRPr="00731F5C">
              <w:rPr>
                <w:b/>
                <w:sz w:val="18"/>
                <w:szCs w:val="18"/>
                <w:lang w:val="uk-UA"/>
              </w:rPr>
              <w:t>Назва компанії</w:t>
            </w:r>
            <w:r w:rsidRPr="00731F5C">
              <w:rPr>
                <w:sz w:val="18"/>
                <w:szCs w:val="18"/>
                <w:lang w:val="uk-UA"/>
              </w:rPr>
              <w:t xml:space="preserve">: </w:t>
            </w:r>
            <w:r w:rsidRPr="00731F5C">
              <w:rPr>
                <w:sz w:val="18"/>
                <w:szCs w:val="18"/>
                <w:highlight w:val="lightGray"/>
                <w:lang w:val="uk-UA"/>
              </w:rPr>
              <w:fldChar w:fldCharType="begin" w:fldLock="1">
                <w:ffData>
                  <w:name w:val="Text3"/>
                  <w:enabled/>
                  <w:calcOnExit w:val="0"/>
                  <w:textInput>
                    <w:default w:val="Назва Компанії"/>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Повна юридична назва</w:t>
            </w:r>
            <w:r w:rsidRPr="00731F5C">
              <w:rPr>
                <w:sz w:val="18"/>
                <w:szCs w:val="18"/>
                <w:highlight w:val="lightGray"/>
                <w:lang w:val="uk-UA"/>
              </w:rPr>
              <w:fldChar w:fldCharType="end"/>
            </w:r>
          </w:p>
          <w:p w14:paraId="4CE34563" w14:textId="77777777" w:rsidR="00731F5C" w:rsidRPr="00932FD0" w:rsidRDefault="00731F5C" w:rsidP="00A9086F">
            <w:pPr>
              <w:pStyle w:val="Default"/>
              <w:rPr>
                <w:sz w:val="18"/>
                <w:szCs w:val="18"/>
                <w:lang w:val="uk-UA"/>
              </w:rPr>
            </w:pPr>
          </w:p>
          <w:p w14:paraId="7C9BE5B3" w14:textId="77777777" w:rsidR="0016398E" w:rsidRPr="00932FD0" w:rsidRDefault="0016398E" w:rsidP="00A9086F">
            <w:pPr>
              <w:pStyle w:val="Default"/>
              <w:rPr>
                <w:sz w:val="18"/>
                <w:szCs w:val="18"/>
                <w:lang w:val="uk-UA"/>
              </w:rPr>
            </w:pPr>
            <w:r w:rsidRPr="00731F5C">
              <w:rPr>
                <w:b/>
                <w:sz w:val="18"/>
                <w:szCs w:val="18"/>
                <w:lang w:val="uk-UA"/>
              </w:rPr>
              <w:t>Адреса</w:t>
            </w:r>
            <w:r w:rsidRPr="00731F5C">
              <w:rPr>
                <w:sz w:val="18"/>
                <w:szCs w:val="18"/>
                <w:lang w:val="uk-UA"/>
              </w:rPr>
              <w:t xml:space="preserve">: </w:t>
            </w:r>
            <w:r w:rsidRPr="00731F5C">
              <w:rPr>
                <w:sz w:val="18"/>
                <w:szCs w:val="18"/>
                <w:highlight w:val="lightGray"/>
                <w:lang w:val="uk-UA"/>
              </w:rPr>
              <w:fldChar w:fldCharType="begin" w:fldLock="1">
                <w:ffData>
                  <w:name w:val=""/>
                  <w:enabled/>
                  <w:calcOnExit w:val="0"/>
                  <w:textInput>
                    <w:default w:val="Адреса"/>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Адреса</w:t>
            </w:r>
            <w:r w:rsidRPr="00731F5C">
              <w:rPr>
                <w:sz w:val="18"/>
                <w:szCs w:val="18"/>
                <w:highlight w:val="lightGray"/>
                <w:lang w:val="uk-UA"/>
              </w:rPr>
              <w:fldChar w:fldCharType="end"/>
            </w:r>
          </w:p>
          <w:p w14:paraId="142DEE35" w14:textId="77777777" w:rsidR="00A9086F" w:rsidRPr="00932FD0" w:rsidRDefault="00A9086F" w:rsidP="00A9086F">
            <w:pPr>
              <w:pStyle w:val="Default"/>
              <w:rPr>
                <w:sz w:val="18"/>
                <w:szCs w:val="18"/>
                <w:lang w:val="uk-UA"/>
              </w:rPr>
            </w:pPr>
          </w:p>
          <w:p w14:paraId="2563CE43" w14:textId="77777777" w:rsidR="00A9086F" w:rsidRPr="00932FD0" w:rsidRDefault="0016398E" w:rsidP="00A9086F">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 xml:space="preserve">Номер UEI: </w:t>
            </w:r>
            <w:r w:rsidRPr="00731F5C">
              <w:rPr>
                <w:rFonts w:ascii="Times New Roman" w:hAnsi="Times New Roman"/>
                <w:b w:val="0"/>
                <w:noProof w:val="0"/>
                <w:sz w:val="18"/>
                <w:szCs w:val="18"/>
                <w:highlight w:val="lightGray"/>
                <w:lang w:val="uk-UA"/>
              </w:rPr>
              <w:fldChar w:fldCharType="begin" w:fldLock="1">
                <w:ffData>
                  <w:name w:val=""/>
                  <w:enabled/>
                  <w:calcOnExit w:val="0"/>
                  <w:textInput>
                    <w:default w:val="Введіть Унікальний ідентифікатор суб’єкта (UEI), присвоєний вашій компанії"/>
                  </w:textInput>
                </w:ffData>
              </w:fldChar>
            </w:r>
            <w:r w:rsidRPr="00731F5C">
              <w:rPr>
                <w:rFonts w:ascii="Times New Roman" w:hAnsi="Times New Roman"/>
                <w:b w:val="0"/>
                <w:noProof w:val="0"/>
                <w:sz w:val="18"/>
                <w:szCs w:val="18"/>
                <w:highlight w:val="lightGray"/>
                <w:lang w:val="uk-UA"/>
              </w:rPr>
              <w:instrText xml:space="preserve"> FORMTEXT </w:instrText>
            </w:r>
            <w:r w:rsidRPr="00731F5C">
              <w:rPr>
                <w:rFonts w:ascii="Times New Roman" w:hAnsi="Times New Roman"/>
                <w:b w:val="0"/>
                <w:noProof w:val="0"/>
                <w:sz w:val="18"/>
                <w:szCs w:val="18"/>
                <w:highlight w:val="lightGray"/>
                <w:lang w:val="uk-UA"/>
              </w:rPr>
            </w:r>
            <w:r w:rsidRPr="00731F5C">
              <w:rPr>
                <w:rFonts w:ascii="Times New Roman" w:hAnsi="Times New Roman"/>
                <w:b w:val="0"/>
                <w:noProof w:val="0"/>
                <w:sz w:val="18"/>
                <w:szCs w:val="18"/>
                <w:highlight w:val="lightGray"/>
                <w:lang w:val="uk-UA"/>
              </w:rPr>
              <w:fldChar w:fldCharType="separate"/>
            </w:r>
            <w:r w:rsidRPr="00731F5C">
              <w:rPr>
                <w:rFonts w:ascii="Times New Roman" w:hAnsi="Times New Roman"/>
                <w:b w:val="0"/>
                <w:noProof w:val="0"/>
                <w:sz w:val="18"/>
                <w:szCs w:val="18"/>
                <w:highlight w:val="lightGray"/>
                <w:lang w:val="uk-UA"/>
              </w:rPr>
              <w:t>Введіть Унікальний ідентифікатор суб’єкта (UEI), присвоєний вашій компанії</w:t>
            </w:r>
            <w:r w:rsidRPr="00731F5C">
              <w:rPr>
                <w:rFonts w:ascii="Times New Roman" w:hAnsi="Times New Roman"/>
                <w:b w:val="0"/>
                <w:noProof w:val="0"/>
                <w:sz w:val="18"/>
                <w:szCs w:val="18"/>
                <w:highlight w:val="lightGray"/>
                <w:lang w:val="uk-UA"/>
              </w:rPr>
              <w:fldChar w:fldCharType="end"/>
            </w:r>
            <w:r w:rsidRPr="00731F5C">
              <w:rPr>
                <w:rFonts w:ascii="Times New Roman" w:hAnsi="Times New Roman"/>
                <w:noProof w:val="0"/>
                <w:sz w:val="18"/>
                <w:szCs w:val="18"/>
                <w:lang w:val="uk-UA"/>
              </w:rPr>
              <w:t xml:space="preserve"> </w:t>
            </w:r>
          </w:p>
          <w:p w14:paraId="03C7F4E0" w14:textId="45E9D1AA" w:rsidR="0016398E" w:rsidRPr="00932FD0" w:rsidRDefault="0016398E" w:rsidP="00A9086F">
            <w:pPr>
              <w:pStyle w:val="Subhead"/>
              <w:spacing w:after="0"/>
              <w:rPr>
                <w:rFonts w:ascii="Times New Roman" w:hAnsi="Times New Roman"/>
                <w:noProof w:val="0"/>
                <w:sz w:val="18"/>
                <w:szCs w:val="18"/>
                <w:lang w:val="uk-UA"/>
              </w:rPr>
            </w:pPr>
          </w:p>
          <w:p w14:paraId="2909D7C5" w14:textId="77777777" w:rsidR="0016398E" w:rsidRPr="00731F5C" w:rsidRDefault="0016398E" w:rsidP="00916E8D">
            <w:pPr>
              <w:jc w:val="both"/>
              <w:rPr>
                <w:sz w:val="18"/>
                <w:szCs w:val="18"/>
                <w:lang w:val="uk-UA"/>
              </w:rPr>
            </w:pPr>
            <w:r w:rsidRPr="00731F5C">
              <w:rPr>
                <w:color w:val="FF0000"/>
                <w:sz w:val="18"/>
                <w:szCs w:val="18"/>
                <w:highlight w:val="lightGray"/>
                <w:lang w:val="uk-UA"/>
              </w:rPr>
              <w:t>Інструкції Оферентам: Оференти повинні надати свій зареєстрований номер UEI для субконтрактів з компанією Кімонікс вартістю 30000 доларів США та більше, якщо вони не звільнені від цього обов’язку. Звільнення може бути надане Кімонікс або на підставі негативної відповіді на Частині 3(а) нижче (тобто, оферент у попередньому податковому році мав валовий дохід з усіх джерел менше 300000 дол. США). SAM.gov є регулятором системи, а реєстрацію можна отримати онлайн. Якщо оферент не має номера UEI і не може отримати його до кінцевого терміну подання пропозиції, оферент повинен включити до своєї Заяви про відповідальність заяву про намір зареєструвати номер UEI, якщо він буде обраний переможцем, або пояснити, чому реєстрація номера UEI не застосовується або не є можливою. Додаткової консультації щодо отримання номера UEI можна отримати за необхідності.)</w:t>
            </w:r>
          </w:p>
          <w:p w14:paraId="79A7625A" w14:textId="77777777" w:rsidR="0016398E" w:rsidRPr="00731F5C" w:rsidRDefault="0016398E" w:rsidP="00916E8D">
            <w:pPr>
              <w:rPr>
                <w:sz w:val="18"/>
                <w:szCs w:val="18"/>
                <w:lang w:val="uk-UA"/>
              </w:rPr>
            </w:pPr>
          </w:p>
          <w:p w14:paraId="257502F8" w14:textId="77777777" w:rsidR="0016398E" w:rsidRPr="00932FD0" w:rsidRDefault="0016398E" w:rsidP="00731F5C">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2. Особи, уповноважені вести переговори</w:t>
            </w:r>
          </w:p>
          <w:p w14:paraId="17B8D030" w14:textId="77777777" w:rsidR="00731F5C" w:rsidRPr="00932FD0" w:rsidRDefault="00731F5C" w:rsidP="00731F5C">
            <w:pPr>
              <w:rPr>
                <w:sz w:val="18"/>
                <w:szCs w:val="18"/>
                <w:lang w:val="uk-UA"/>
              </w:rPr>
            </w:pPr>
          </w:p>
          <w:p w14:paraId="14FFA9B5" w14:textId="77777777" w:rsidR="0016398E" w:rsidRPr="00731F5C" w:rsidRDefault="0016398E" w:rsidP="00731F5C">
            <w:pPr>
              <w:jc w:val="both"/>
              <w:rPr>
                <w:sz w:val="18"/>
                <w:szCs w:val="18"/>
                <w:lang w:val="uk-UA"/>
              </w:rPr>
            </w:pPr>
            <w:r w:rsidRPr="00731F5C">
              <w:rPr>
                <w:sz w:val="18"/>
                <w:szCs w:val="18"/>
                <w:highlight w:val="lightGray"/>
                <w:lang w:val="uk-UA"/>
              </w:rPr>
              <w:fldChar w:fldCharType="begin" w:fldLock="1">
                <w:ffData>
                  <w:name w:val="Text3"/>
                  <w:enabled/>
                  <w:calcOnExit w:val="0"/>
                  <w:textInput>
                    <w:default w:val="Назва Компанії"/>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Назва Компанії</w:t>
            </w:r>
            <w:r w:rsidRPr="00731F5C">
              <w:rPr>
                <w:sz w:val="18"/>
                <w:szCs w:val="18"/>
                <w:highlight w:val="lightGray"/>
                <w:lang w:val="uk-UA"/>
              </w:rPr>
              <w:fldChar w:fldCharType="end"/>
            </w:r>
            <w:r w:rsidRPr="00731F5C">
              <w:rPr>
                <w:sz w:val="18"/>
                <w:szCs w:val="18"/>
                <w:lang w:val="uk-UA"/>
              </w:rPr>
              <w:t xml:space="preserve"> пропозиція на </w:t>
            </w:r>
            <w:r w:rsidRPr="00731F5C">
              <w:rPr>
                <w:sz w:val="18"/>
                <w:szCs w:val="18"/>
                <w:highlight w:val="lightGray"/>
                <w:lang w:val="uk-UA"/>
              </w:rPr>
              <w:t xml:space="preserve">назва Пропозиції </w:t>
            </w:r>
            <w:r w:rsidRPr="00731F5C">
              <w:rPr>
                <w:sz w:val="18"/>
                <w:szCs w:val="18"/>
                <w:lang w:val="uk-UA"/>
              </w:rPr>
              <w:t xml:space="preserve">може </w:t>
            </w:r>
            <w:r w:rsidRPr="00731F5C">
              <w:rPr>
                <w:sz w:val="18"/>
                <w:szCs w:val="18"/>
                <w:highlight w:val="lightGray"/>
                <w:lang w:val="uk-UA"/>
              </w:rPr>
              <w:t>м</w:t>
            </w:r>
            <w:r w:rsidRPr="00731F5C">
              <w:rPr>
                <w:sz w:val="18"/>
                <w:szCs w:val="18"/>
                <w:lang w:val="uk-UA"/>
              </w:rPr>
              <w:t xml:space="preserve">обговорюватися з будь-якою з нижчезазначених осіб. Ці особи уповноважені представляти </w:t>
            </w:r>
            <w:r w:rsidRPr="00731F5C">
              <w:rPr>
                <w:sz w:val="18"/>
                <w:szCs w:val="18"/>
                <w:highlight w:val="lightGray"/>
                <w:lang w:val="uk-UA"/>
              </w:rPr>
              <w:t>Компанії</w:t>
            </w:r>
            <w:r w:rsidRPr="00731F5C">
              <w:rPr>
                <w:sz w:val="18"/>
                <w:szCs w:val="18"/>
                <w:lang w:val="uk-UA"/>
              </w:rPr>
              <w:t xml:space="preserve"> у переговорах за цією пропозицією у відповідь на </w:t>
            </w:r>
            <w:r w:rsidRPr="00731F5C">
              <w:rPr>
                <w:sz w:val="18"/>
                <w:szCs w:val="18"/>
                <w:highlight w:val="lightGray"/>
                <w:u w:val="single"/>
                <w:lang w:val="uk-UA"/>
              </w:rPr>
              <w:fldChar w:fldCharType="begin" w:fldLock="1">
                <w:ffData>
                  <w:name w:val="Text5"/>
                  <w:enabled/>
                  <w:calcOnExit w:val="0"/>
                  <w:textInput>
                    <w:default w:val="ЗНП № "/>
                  </w:textInput>
                </w:ffData>
              </w:fldChar>
            </w:r>
            <w:r w:rsidRPr="00731F5C">
              <w:rPr>
                <w:sz w:val="18"/>
                <w:szCs w:val="18"/>
                <w:highlight w:val="lightGray"/>
                <w:u w:val="single"/>
                <w:lang w:val="uk-UA"/>
              </w:rPr>
              <w:instrText xml:space="preserve"> FORMTEXT </w:instrText>
            </w:r>
            <w:r w:rsidRPr="00731F5C">
              <w:rPr>
                <w:sz w:val="18"/>
                <w:szCs w:val="18"/>
                <w:highlight w:val="lightGray"/>
                <w:u w:val="single"/>
                <w:lang w:val="uk-UA"/>
              </w:rPr>
            </w:r>
            <w:r w:rsidRPr="00731F5C">
              <w:rPr>
                <w:sz w:val="18"/>
                <w:szCs w:val="18"/>
                <w:highlight w:val="lightGray"/>
                <w:u w:val="single"/>
                <w:lang w:val="uk-UA"/>
              </w:rPr>
              <w:fldChar w:fldCharType="separate"/>
            </w:r>
            <w:r w:rsidRPr="00731F5C">
              <w:rPr>
                <w:sz w:val="18"/>
                <w:szCs w:val="18"/>
                <w:highlight w:val="lightGray"/>
                <w:u w:val="single"/>
                <w:lang w:val="uk-UA"/>
              </w:rPr>
              <w:t xml:space="preserve">ЗНП № </w:t>
            </w:r>
            <w:r w:rsidRPr="00731F5C">
              <w:rPr>
                <w:sz w:val="18"/>
                <w:szCs w:val="18"/>
                <w:highlight w:val="lightGray"/>
                <w:u w:val="single"/>
                <w:lang w:val="uk-UA"/>
              </w:rPr>
              <w:fldChar w:fldCharType="end"/>
            </w:r>
          </w:p>
          <w:p w14:paraId="2F1E2E6A" w14:textId="77777777" w:rsidR="0016398E" w:rsidRPr="00731F5C" w:rsidRDefault="0016398E" w:rsidP="00916E8D">
            <w:pPr>
              <w:rPr>
                <w:sz w:val="18"/>
                <w:szCs w:val="18"/>
                <w:lang w:val="uk-UA"/>
              </w:rPr>
            </w:pPr>
          </w:p>
          <w:p w14:paraId="33E7720C" w14:textId="77777777" w:rsidR="0016398E" w:rsidRPr="00731F5C" w:rsidRDefault="0016398E" w:rsidP="00916E8D">
            <w:pPr>
              <w:rPr>
                <w:sz w:val="18"/>
                <w:szCs w:val="18"/>
                <w:highlight w:val="lightGray"/>
                <w:lang w:val="uk-UA"/>
              </w:rPr>
            </w:pPr>
            <w:r w:rsidRPr="00731F5C">
              <w:rPr>
                <w:sz w:val="18"/>
                <w:szCs w:val="18"/>
                <w:highlight w:val="lightGray"/>
                <w:lang w:val="uk-UA"/>
              </w:rPr>
              <w:fldChar w:fldCharType="begin" w:fldLock="1">
                <w:ffData>
                  <w:name w:val="Text6"/>
                  <w:enabled/>
                  <w:calcOnExit w:val="0"/>
                  <w:textInput>
                    <w:default w:val="Вкажіть імена уповноважених підписантів"/>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Вкажіть імена уповноважених підписантів</w:t>
            </w:r>
            <w:r w:rsidRPr="00731F5C">
              <w:rPr>
                <w:sz w:val="18"/>
                <w:szCs w:val="18"/>
                <w:highlight w:val="lightGray"/>
                <w:lang w:val="uk-UA"/>
              </w:rPr>
              <w:fldChar w:fldCharType="end"/>
            </w:r>
          </w:p>
          <w:p w14:paraId="510F1285" w14:textId="77777777" w:rsidR="0016398E" w:rsidRPr="00731F5C" w:rsidRDefault="0016398E" w:rsidP="00916E8D">
            <w:pPr>
              <w:rPr>
                <w:sz w:val="18"/>
                <w:szCs w:val="18"/>
                <w:lang w:val="uk-UA"/>
              </w:rPr>
            </w:pPr>
          </w:p>
          <w:p w14:paraId="4A466231" w14:textId="77777777" w:rsidR="0016398E" w:rsidRPr="00731F5C" w:rsidRDefault="0016398E" w:rsidP="00916E8D">
            <w:pPr>
              <w:rPr>
                <w:sz w:val="18"/>
                <w:szCs w:val="18"/>
                <w:lang w:val="uk-UA"/>
              </w:rPr>
            </w:pPr>
            <w:r w:rsidRPr="00731F5C">
              <w:rPr>
                <w:sz w:val="18"/>
                <w:szCs w:val="18"/>
                <w:highlight w:val="lightGray"/>
                <w:lang w:val="uk-UA"/>
              </w:rPr>
              <w:t>З цими особами можна зв’язатися</w:t>
            </w:r>
            <w:r w:rsidRPr="00731F5C">
              <w:rPr>
                <w:sz w:val="18"/>
                <w:szCs w:val="18"/>
                <w:lang w:val="uk-UA"/>
              </w:rPr>
              <w:t xml:space="preserve"> </w:t>
            </w:r>
            <w:r w:rsidRPr="00731F5C">
              <w:rPr>
                <w:sz w:val="18"/>
                <w:szCs w:val="18"/>
                <w:highlight w:val="lightGray"/>
                <w:lang w:val="uk-UA"/>
              </w:rPr>
              <w:fldChar w:fldCharType="begin" w:fldLock="1">
                <w:ffData>
                  <w:name w:val="Text3"/>
                  <w:enabled/>
                  <w:calcOnExit w:val="0"/>
                  <w:textInput>
                    <w:default w:val="Назва Компанії"/>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Назва Компанії</w:t>
            </w:r>
            <w:r w:rsidRPr="00731F5C">
              <w:rPr>
                <w:sz w:val="18"/>
                <w:szCs w:val="18"/>
                <w:highlight w:val="lightGray"/>
                <w:lang w:val="uk-UA"/>
              </w:rPr>
              <w:fldChar w:fldCharType="end"/>
            </w:r>
            <w:r w:rsidRPr="00731F5C">
              <w:rPr>
                <w:sz w:val="18"/>
                <w:szCs w:val="18"/>
                <w:lang w:val="uk-UA"/>
              </w:rPr>
              <w:t xml:space="preserve"> в офісі:</w:t>
            </w:r>
          </w:p>
          <w:p w14:paraId="0931BE88" w14:textId="77777777" w:rsidR="0016398E" w:rsidRPr="00731F5C" w:rsidRDefault="0016398E" w:rsidP="00916E8D">
            <w:pPr>
              <w:rPr>
                <w:sz w:val="18"/>
                <w:szCs w:val="18"/>
                <w:lang w:val="uk-UA"/>
              </w:rPr>
            </w:pPr>
          </w:p>
          <w:p w14:paraId="54671AE2" w14:textId="77777777" w:rsidR="0016398E" w:rsidRPr="00731F5C" w:rsidRDefault="0016398E" w:rsidP="00916E8D">
            <w:pPr>
              <w:rPr>
                <w:sz w:val="18"/>
                <w:szCs w:val="18"/>
                <w:highlight w:val="lightGray"/>
                <w:lang w:val="uk-UA"/>
              </w:rPr>
            </w:pPr>
            <w:r w:rsidRPr="00731F5C">
              <w:rPr>
                <w:sz w:val="18"/>
                <w:szCs w:val="18"/>
                <w:highlight w:val="lightGray"/>
                <w:lang w:val="uk-UA"/>
              </w:rPr>
              <w:fldChar w:fldCharType="begin" w:fldLock="1">
                <w:ffData>
                  <w:name w:val="Text7"/>
                  <w:enabled/>
                  <w:calcOnExit w:val="0"/>
                  <w:textInput>
                    <w:default w:val="Адреса"/>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Адреса</w:t>
            </w:r>
            <w:r w:rsidRPr="00731F5C">
              <w:rPr>
                <w:sz w:val="18"/>
                <w:szCs w:val="18"/>
                <w:highlight w:val="lightGray"/>
                <w:lang w:val="uk-UA"/>
              </w:rPr>
              <w:fldChar w:fldCharType="end"/>
            </w:r>
          </w:p>
          <w:p w14:paraId="127F21C7" w14:textId="77777777" w:rsidR="0016398E" w:rsidRPr="00731F5C" w:rsidRDefault="0016398E" w:rsidP="00916E8D">
            <w:pPr>
              <w:rPr>
                <w:sz w:val="18"/>
                <w:szCs w:val="18"/>
                <w:highlight w:val="lightGray"/>
                <w:lang w:val="uk-UA"/>
              </w:rPr>
            </w:pPr>
            <w:r w:rsidRPr="00731F5C">
              <w:rPr>
                <w:sz w:val="18"/>
                <w:szCs w:val="18"/>
                <w:highlight w:val="lightGray"/>
                <w:lang w:val="uk-UA"/>
              </w:rPr>
              <w:fldChar w:fldCharType="begin" w:fldLock="1">
                <w:ffData>
                  <w:name w:val="Text8"/>
                  <w:enabled/>
                  <w:calcOnExit w:val="0"/>
                  <w:textInput>
                    <w:default w:val="Телефон / Факс"/>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Телефон / Факс</w:t>
            </w:r>
            <w:r w:rsidRPr="00731F5C">
              <w:rPr>
                <w:sz w:val="18"/>
                <w:szCs w:val="18"/>
                <w:highlight w:val="lightGray"/>
                <w:lang w:val="uk-UA"/>
              </w:rPr>
              <w:fldChar w:fldCharType="end"/>
            </w:r>
          </w:p>
          <w:p w14:paraId="323F8252" w14:textId="77777777" w:rsidR="0016398E" w:rsidRPr="00731F5C" w:rsidRDefault="0016398E" w:rsidP="00916E8D">
            <w:pPr>
              <w:rPr>
                <w:sz w:val="18"/>
                <w:szCs w:val="18"/>
                <w:highlight w:val="lightGray"/>
                <w:lang w:val="uk-UA"/>
              </w:rPr>
            </w:pPr>
            <w:r w:rsidRPr="00731F5C">
              <w:rPr>
                <w:sz w:val="18"/>
                <w:szCs w:val="18"/>
                <w:highlight w:val="lightGray"/>
                <w:lang w:val="uk-UA"/>
              </w:rPr>
              <w:fldChar w:fldCharType="begin" w:fldLock="1">
                <w:ffData>
                  <w:name w:val="Text9"/>
                  <w:enabled/>
                  <w:calcOnExit w:val="0"/>
                  <w:textInput>
                    <w:default w:val="E-mail"/>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E-mail</w:t>
            </w:r>
            <w:r w:rsidRPr="00731F5C">
              <w:rPr>
                <w:sz w:val="18"/>
                <w:szCs w:val="18"/>
                <w:highlight w:val="lightGray"/>
                <w:lang w:val="uk-UA"/>
              </w:rPr>
              <w:fldChar w:fldCharType="end"/>
            </w:r>
          </w:p>
          <w:p w14:paraId="49775204" w14:textId="77777777" w:rsidR="0016398E" w:rsidRPr="00731F5C" w:rsidRDefault="0016398E" w:rsidP="00916E8D">
            <w:pPr>
              <w:rPr>
                <w:sz w:val="18"/>
                <w:szCs w:val="18"/>
                <w:lang w:val="uk-UA"/>
              </w:rPr>
            </w:pPr>
          </w:p>
          <w:p w14:paraId="01922F36" w14:textId="77777777" w:rsidR="0016398E" w:rsidRPr="00731F5C" w:rsidRDefault="0016398E" w:rsidP="00916E8D">
            <w:pPr>
              <w:pStyle w:val="Subhead"/>
              <w:rPr>
                <w:rFonts w:ascii="Times New Roman" w:hAnsi="Times New Roman"/>
                <w:noProof w:val="0"/>
                <w:sz w:val="18"/>
                <w:szCs w:val="18"/>
                <w:lang w:val="uk-UA"/>
              </w:rPr>
            </w:pPr>
            <w:r w:rsidRPr="00731F5C">
              <w:rPr>
                <w:rFonts w:ascii="Times New Roman" w:hAnsi="Times New Roman"/>
                <w:noProof w:val="0"/>
                <w:sz w:val="18"/>
                <w:szCs w:val="18"/>
                <w:lang w:val="uk-UA"/>
              </w:rPr>
              <w:t>3. Достатні фінансові ресурси</w:t>
            </w:r>
          </w:p>
          <w:p w14:paraId="6029D03B" w14:textId="77777777" w:rsidR="0016398E" w:rsidRPr="00731F5C" w:rsidRDefault="0016398E" w:rsidP="00731F5C">
            <w:pPr>
              <w:jc w:val="both"/>
              <w:rPr>
                <w:sz w:val="18"/>
                <w:szCs w:val="18"/>
                <w:lang w:val="uk-UA"/>
              </w:rPr>
            </w:pPr>
            <w:r w:rsidRPr="00731F5C">
              <w:rPr>
                <w:sz w:val="18"/>
                <w:szCs w:val="18"/>
                <w:highlight w:val="lightGray"/>
                <w:lang w:val="uk-UA"/>
              </w:rPr>
              <w:fldChar w:fldCharType="begin" w:fldLock="1">
                <w:ffData>
                  <w:name w:val="Text3"/>
                  <w:enabled/>
                  <w:calcOnExit w:val="0"/>
                  <w:textInput>
                    <w:default w:val="Назва Компанії"/>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Назва Компанії</w:t>
            </w:r>
            <w:r w:rsidRPr="00731F5C">
              <w:rPr>
                <w:sz w:val="18"/>
                <w:szCs w:val="18"/>
                <w:highlight w:val="lightGray"/>
                <w:lang w:val="uk-UA"/>
              </w:rPr>
              <w:fldChar w:fldCharType="end"/>
            </w:r>
            <w:r w:rsidRPr="00731F5C">
              <w:rPr>
                <w:sz w:val="18"/>
                <w:szCs w:val="18"/>
                <w:lang w:val="uk-UA"/>
              </w:rPr>
              <w:t xml:space="preserve"> має достатні фінансові ресурси для адміністрування цього контракту, що підтверджується </w:t>
            </w:r>
            <w:r w:rsidRPr="00731F5C">
              <w:rPr>
                <w:color w:val="FF0000"/>
                <w:sz w:val="18"/>
                <w:szCs w:val="18"/>
                <w:highlight w:val="lightGray"/>
                <w:lang w:val="uk-UA"/>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Pr="00731F5C">
              <w:rPr>
                <w:color w:val="FF0000"/>
                <w:sz w:val="18"/>
                <w:szCs w:val="18"/>
                <w:highlight w:val="lightGray"/>
                <w:lang w:val="uk-UA"/>
              </w:rPr>
              <w:instrText xml:space="preserve"> FORMTEXT </w:instrText>
            </w:r>
            <w:r w:rsidRPr="00731F5C">
              <w:rPr>
                <w:color w:val="FF0000"/>
                <w:sz w:val="18"/>
                <w:szCs w:val="18"/>
                <w:highlight w:val="lightGray"/>
                <w:lang w:val="uk-UA"/>
              </w:rPr>
            </w:r>
            <w:r w:rsidRPr="00731F5C">
              <w:rPr>
                <w:color w:val="FF0000"/>
                <w:sz w:val="18"/>
                <w:szCs w:val="18"/>
                <w:highlight w:val="lightGray"/>
                <w:lang w:val="uk-UA"/>
              </w:rPr>
              <w:fldChar w:fldCharType="separate"/>
            </w:r>
            <w:r w:rsidRPr="00731F5C">
              <w:rPr>
                <w:color w:val="FF0000"/>
                <w:sz w:val="18"/>
                <w:szCs w:val="18"/>
                <w:highlight w:val="lightGray"/>
                <w:lang w:val="uk-UA"/>
              </w:rPr>
              <w:t>нашими фінансовими звітами, які пройшли аудиторську перевірку (АБО перерахуйте, які ще документи могли бути подані)</w:t>
            </w:r>
            <w:r w:rsidRPr="00731F5C">
              <w:rPr>
                <w:color w:val="FF0000"/>
                <w:sz w:val="18"/>
                <w:szCs w:val="18"/>
                <w:highlight w:val="lightGray"/>
                <w:lang w:val="uk-UA"/>
              </w:rPr>
              <w:fldChar w:fldCharType="end"/>
            </w:r>
            <w:r w:rsidRPr="00731F5C">
              <w:rPr>
                <w:sz w:val="18"/>
                <w:szCs w:val="18"/>
                <w:lang w:val="uk-UA"/>
              </w:rPr>
              <w:t xml:space="preserve"> поданими у рамках нашої відповіді на цю пропозицію.</w:t>
            </w:r>
          </w:p>
          <w:p w14:paraId="3F264851" w14:textId="77777777" w:rsidR="0016398E" w:rsidRPr="00731F5C" w:rsidRDefault="0016398E" w:rsidP="00916E8D">
            <w:pPr>
              <w:rPr>
                <w:sz w:val="18"/>
                <w:szCs w:val="18"/>
                <w:lang w:val="uk-UA"/>
              </w:rPr>
            </w:pPr>
          </w:p>
          <w:p w14:paraId="3AB12B69" w14:textId="77777777" w:rsidR="0016398E" w:rsidRPr="00932FD0" w:rsidRDefault="0016398E" w:rsidP="00731F5C">
            <w:pPr>
              <w:pStyle w:val="Default"/>
              <w:jc w:val="both"/>
              <w:rPr>
                <w:sz w:val="18"/>
                <w:szCs w:val="18"/>
                <w:lang w:val="uk-UA"/>
              </w:rPr>
            </w:pPr>
            <w:r w:rsidRPr="00731F5C">
              <w:rPr>
                <w:sz w:val="18"/>
                <w:szCs w:val="18"/>
                <w:lang w:val="uk-UA"/>
              </w:rPr>
              <w:lastRenderedPageBreak/>
              <w:t>Якщо оференту буде присуджено контракт вартістю понад 30000 дол. США і він не буде звільнений від обов’язку отримання номера UEI на підставі заперечної відповіді на запитання Розділу 3(а) нижче, інформація про будь-який наданий організації субгрант першого рівня може бути розкрита та оприлюднена через систему FSRS.gov згідно з положеннями Законів про Прозорість 2006 і 2008 років. Тому, відповідно до положень FAR 52.240-10 і Частини 170 2CFR, якщо оферент дає ствердні відповіді на запитання Розділів 3.a та 3.b і заперечні відповіді на запитання Розділів 3.c та 3.d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7779A2CB" w14:textId="77777777" w:rsidR="00731F5C" w:rsidRPr="00932FD0" w:rsidRDefault="00731F5C" w:rsidP="00731F5C">
            <w:pPr>
              <w:pStyle w:val="Default"/>
              <w:jc w:val="both"/>
              <w:rPr>
                <w:sz w:val="18"/>
                <w:szCs w:val="18"/>
                <w:lang w:val="uk-UA"/>
              </w:rPr>
            </w:pPr>
          </w:p>
          <w:p w14:paraId="39DB28C5" w14:textId="18472ED5" w:rsidR="0016398E" w:rsidRPr="00932FD0" w:rsidRDefault="0016398E" w:rsidP="00731F5C">
            <w:pPr>
              <w:pStyle w:val="Default"/>
              <w:jc w:val="both"/>
              <w:rPr>
                <w:sz w:val="18"/>
                <w:szCs w:val="18"/>
                <w:lang w:val="uk-UA"/>
              </w:rPr>
            </w:pPr>
            <w:r w:rsidRPr="00731F5C">
              <w:rPr>
                <w:sz w:val="18"/>
                <w:szCs w:val="18"/>
                <w:lang w:val="uk-UA"/>
              </w:rPr>
              <w:t xml:space="preserve">Відповідно до цих Законів і з метою визначення застосовних вимог до звітності, </w:t>
            </w:r>
            <w:r w:rsidRPr="00731F5C">
              <w:rPr>
                <w:sz w:val="18"/>
                <w:szCs w:val="18"/>
                <w:highlight w:val="lightGray"/>
                <w:lang w:val="uk-UA"/>
              </w:rPr>
              <w:fldChar w:fldCharType="begin" w:fldLock="1">
                <w:ffData>
                  <w:name w:val="Text3"/>
                  <w:enabled/>
                  <w:calcOnExit w:val="0"/>
                  <w:textInput>
                    <w:default w:val="Назва Компанії"/>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Назва Компанії</w:t>
            </w:r>
            <w:r w:rsidRPr="00731F5C">
              <w:rPr>
                <w:sz w:val="18"/>
                <w:szCs w:val="18"/>
                <w:highlight w:val="lightGray"/>
                <w:lang w:val="uk-UA"/>
              </w:rPr>
              <w:fldChar w:fldCharType="end"/>
            </w:r>
            <w:r w:rsidR="00FD210D">
              <w:rPr>
                <w:sz w:val="18"/>
                <w:szCs w:val="18"/>
                <w:lang w:val="uk-UA"/>
              </w:rPr>
              <w:t xml:space="preserve"> </w:t>
            </w:r>
            <w:r w:rsidRPr="00731F5C">
              <w:rPr>
                <w:sz w:val="18"/>
                <w:szCs w:val="18"/>
                <w:lang w:val="uk-UA"/>
              </w:rPr>
              <w:t>свідчить про наступне:</w:t>
            </w:r>
          </w:p>
          <w:p w14:paraId="57AEB461" w14:textId="77777777" w:rsidR="00731F5C" w:rsidRPr="00932FD0" w:rsidRDefault="00731F5C" w:rsidP="00731F5C">
            <w:pPr>
              <w:pStyle w:val="Default"/>
              <w:jc w:val="both"/>
              <w:rPr>
                <w:sz w:val="18"/>
                <w:szCs w:val="18"/>
                <w:lang w:val="uk-UA"/>
              </w:rPr>
            </w:pPr>
          </w:p>
          <w:p w14:paraId="27B7EE4D" w14:textId="77777777" w:rsidR="0016398E" w:rsidRPr="00731F5C" w:rsidRDefault="0016398E" w:rsidP="00731F5C">
            <w:pPr>
              <w:pStyle w:val="ListParagraph"/>
              <w:numPr>
                <w:ilvl w:val="0"/>
                <w:numId w:val="34"/>
              </w:numPr>
              <w:suppressAutoHyphens w:val="0"/>
              <w:ind w:left="416"/>
              <w:jc w:val="both"/>
              <w:rPr>
                <w:bCs/>
                <w:color w:val="333333"/>
                <w:sz w:val="18"/>
                <w:szCs w:val="18"/>
                <w:lang w:val="uk-UA"/>
              </w:rPr>
            </w:pPr>
            <w:r w:rsidRPr="00731F5C">
              <w:rPr>
                <w:color w:val="333333"/>
                <w:sz w:val="18"/>
                <w:szCs w:val="18"/>
                <w:lang w:val="uk-UA"/>
              </w:rPr>
              <w:t>Чи валовий дохід вашої компанії з усіх джерел у минулому податковому році перевищував 300 000 дол. США?</w:t>
            </w:r>
          </w:p>
          <w:p w14:paraId="563DC68E" w14:textId="77777777" w:rsidR="0016398E" w:rsidRPr="00731F5C" w:rsidRDefault="0016398E" w:rsidP="00731F5C">
            <w:pPr>
              <w:pStyle w:val="ListParagraph"/>
              <w:suppressAutoHyphens w:val="0"/>
              <w:ind w:left="416"/>
              <w:jc w:val="both"/>
              <w:rPr>
                <w:bCs/>
                <w:color w:val="333333"/>
                <w:sz w:val="18"/>
                <w:szCs w:val="18"/>
                <w:lang w:val="uk-UA"/>
              </w:rPr>
            </w:pPr>
          </w:p>
          <w:p w14:paraId="1AF71379" w14:textId="5AB5E8DE" w:rsidR="0016398E" w:rsidRPr="00731F5C" w:rsidRDefault="0016398E" w:rsidP="00731F5C">
            <w:pPr>
              <w:ind w:left="416" w:firstLine="720"/>
              <w:jc w:val="both"/>
              <w:rPr>
                <w:sz w:val="18"/>
                <w:szCs w:val="18"/>
                <w:lang w:val="uk-UA"/>
              </w:rPr>
            </w:pPr>
            <w:r w:rsidRPr="00731F5C">
              <w:rPr>
                <w:sz w:val="18"/>
                <w:szCs w:val="18"/>
                <w:lang w:val="uk-UA"/>
              </w:rPr>
              <w:fldChar w:fldCharType="begin">
                <w:ffData>
                  <w:name w:val="Check15"/>
                  <w:enabled/>
                  <w:calcOnExit w:val="0"/>
                  <w:checkBox>
                    <w:sizeAuto/>
                    <w:default w:val="0"/>
                    <w:checked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Так </w:t>
            </w:r>
            <w:r w:rsidRPr="00731F5C">
              <w:rPr>
                <w:sz w:val="18"/>
                <w:szCs w:val="18"/>
                <w:lang w:val="uk-UA"/>
              </w:rPr>
              <w:fldChar w:fldCharType="begin">
                <w:ffData>
                  <w:name w:val="Check14"/>
                  <w:enabled/>
                  <w:calcOnExit w:val="0"/>
                  <w:checkBox>
                    <w:sizeAuto/>
                    <w:default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Ні</w:t>
            </w:r>
            <w:r w:rsidR="00DE0F61">
              <w:rPr>
                <w:sz w:val="18"/>
                <w:szCs w:val="18"/>
                <w:lang w:val="uk-UA"/>
              </w:rPr>
              <w:t xml:space="preserve"> </w:t>
            </w:r>
          </w:p>
          <w:p w14:paraId="13B2D34A" w14:textId="77777777" w:rsidR="0016398E" w:rsidRPr="00731F5C" w:rsidRDefault="0016398E" w:rsidP="00731F5C">
            <w:pPr>
              <w:ind w:left="416" w:firstLine="360"/>
              <w:jc w:val="both"/>
              <w:rPr>
                <w:b/>
                <w:bCs/>
                <w:color w:val="333333"/>
                <w:sz w:val="18"/>
                <w:szCs w:val="18"/>
                <w:lang w:val="uk-UA"/>
              </w:rPr>
            </w:pPr>
          </w:p>
          <w:p w14:paraId="4E60788D" w14:textId="62D5B629" w:rsidR="0016398E" w:rsidRPr="00731F5C" w:rsidRDefault="0016398E" w:rsidP="00731F5C">
            <w:pPr>
              <w:pStyle w:val="ListParagraph"/>
              <w:numPr>
                <w:ilvl w:val="0"/>
                <w:numId w:val="34"/>
              </w:numPr>
              <w:suppressAutoHyphens w:val="0"/>
              <w:ind w:left="416"/>
              <w:jc w:val="both"/>
              <w:rPr>
                <w:bCs/>
                <w:color w:val="333333"/>
                <w:sz w:val="18"/>
                <w:szCs w:val="18"/>
                <w:lang w:val="uk-UA"/>
              </w:rPr>
            </w:pPr>
            <w:r w:rsidRPr="00731F5C">
              <w:rPr>
                <w:color w:val="333333"/>
                <w:sz w:val="18"/>
                <w:szCs w:val="18"/>
                <w:lang w:val="uk-UA"/>
              </w:rPr>
              <w:t>У попередній завершений фінансовий рік вашого підприємства або організації – чи ваше підприємство або організація</w:t>
            </w:r>
            <w:r w:rsidR="00DE0F61">
              <w:rPr>
                <w:color w:val="333333"/>
                <w:sz w:val="18"/>
                <w:szCs w:val="18"/>
                <w:lang w:val="uk-UA"/>
              </w:rPr>
              <w:t xml:space="preserve"> </w:t>
            </w:r>
            <w:r w:rsidRPr="00731F5C">
              <w:rPr>
                <w:color w:val="333333"/>
                <w:sz w:val="18"/>
                <w:szCs w:val="18"/>
                <w:lang w:val="uk-UA"/>
              </w:rPr>
              <w:t xml:space="preserve">(юридична особа, якій належить номер UEI) отримала: (1) 80% або більше свого річного валового доходу отримала в результаті виконання федеральних контрактів, субконтрактів, за рахунок позик, грантів, субгрантів та/ або угод про співпрацю; </w:t>
            </w:r>
            <w:r w:rsidRPr="00731F5C">
              <w:rPr>
                <w:b/>
                <w:color w:val="333333"/>
                <w:sz w:val="18"/>
                <w:szCs w:val="18"/>
                <w:lang w:val="uk-UA"/>
              </w:rPr>
              <w:t>та</w:t>
            </w:r>
            <w:r w:rsidRPr="00731F5C">
              <w:rPr>
                <w:color w:val="333333"/>
                <w:sz w:val="18"/>
                <w:szCs w:val="18"/>
                <w:lang w:val="uk-UA"/>
              </w:rPr>
              <w:t xml:space="preserve"> (2) 25 000 000 доларів США або більше свого річного валового доходу отримала в результаті виконання федеральних контрактів, субконтрактів, за рахунок позик, грантів, субгрантів та/ або угод про співпрацю?: </w:t>
            </w:r>
          </w:p>
          <w:p w14:paraId="65FD9BAD" w14:textId="77777777" w:rsidR="0016398E" w:rsidRPr="00731F5C" w:rsidRDefault="0016398E" w:rsidP="00731F5C">
            <w:pPr>
              <w:pStyle w:val="ListParagraph"/>
              <w:ind w:left="416"/>
              <w:jc w:val="both"/>
              <w:rPr>
                <w:bCs/>
                <w:color w:val="333333"/>
                <w:sz w:val="18"/>
                <w:szCs w:val="18"/>
                <w:lang w:val="uk-UA"/>
              </w:rPr>
            </w:pPr>
          </w:p>
          <w:p w14:paraId="4D4A2F9D" w14:textId="77777777" w:rsidR="0016398E" w:rsidRPr="00731F5C" w:rsidRDefault="0016398E" w:rsidP="00731F5C">
            <w:pPr>
              <w:pStyle w:val="ListParagraph"/>
              <w:ind w:left="416"/>
              <w:jc w:val="both"/>
              <w:rPr>
                <w:sz w:val="18"/>
                <w:szCs w:val="18"/>
                <w:lang w:val="uk-UA"/>
              </w:rPr>
            </w:pPr>
            <w:r w:rsidRPr="00731F5C">
              <w:rPr>
                <w:sz w:val="18"/>
                <w:szCs w:val="18"/>
                <w:lang w:val="uk-UA"/>
              </w:rPr>
              <w:fldChar w:fldCharType="begin">
                <w:ffData>
                  <w:name w:val="Check15"/>
                  <w:enabled/>
                  <w:calcOnExit w:val="0"/>
                  <w:checkBox>
                    <w:sizeAuto/>
                    <w:default w:val="0"/>
                    <w:checked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Так </w:t>
            </w:r>
            <w:r w:rsidRPr="00731F5C">
              <w:rPr>
                <w:sz w:val="18"/>
                <w:szCs w:val="18"/>
                <w:lang w:val="uk-UA"/>
              </w:rPr>
              <w:fldChar w:fldCharType="begin">
                <w:ffData>
                  <w:name w:val="Check14"/>
                  <w:enabled/>
                  <w:calcOnExit w:val="0"/>
                  <w:checkBox>
                    <w:sizeAuto/>
                    <w:default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Ні</w:t>
            </w:r>
          </w:p>
          <w:p w14:paraId="321165DD" w14:textId="751B6548" w:rsidR="0016398E" w:rsidRPr="00731F5C" w:rsidRDefault="00DE0F61" w:rsidP="00731F5C">
            <w:pPr>
              <w:pStyle w:val="ListParagraph"/>
              <w:ind w:left="416"/>
              <w:jc w:val="both"/>
              <w:rPr>
                <w:sz w:val="18"/>
                <w:szCs w:val="18"/>
                <w:lang w:val="uk-UA"/>
              </w:rPr>
            </w:pPr>
            <w:r>
              <w:rPr>
                <w:sz w:val="18"/>
                <w:szCs w:val="18"/>
                <w:lang w:val="uk-UA"/>
              </w:rPr>
              <w:t xml:space="preserve"> </w:t>
            </w:r>
          </w:p>
          <w:p w14:paraId="607DA23B" w14:textId="77777777" w:rsidR="0016398E" w:rsidRPr="00731F5C" w:rsidRDefault="0016398E" w:rsidP="00731F5C">
            <w:pPr>
              <w:pStyle w:val="ListParagraph"/>
              <w:numPr>
                <w:ilvl w:val="0"/>
                <w:numId w:val="34"/>
              </w:numPr>
              <w:suppressAutoHyphens w:val="0"/>
              <w:ind w:left="416"/>
              <w:jc w:val="both"/>
              <w:rPr>
                <w:bCs/>
                <w:color w:val="333333"/>
                <w:sz w:val="18"/>
                <w:szCs w:val="18"/>
                <w:lang w:val="uk-UA"/>
              </w:rPr>
            </w:pPr>
            <w:r w:rsidRPr="00731F5C">
              <w:rPr>
                <w:color w:val="333333"/>
                <w:sz w:val="18"/>
                <w:szCs w:val="18"/>
                <w:lang w:val="uk-UA"/>
              </w:rPr>
              <w:t xml:space="preserve">Чи має громадськість доступ до інформації про суми винагороди, сплачувані керівному складу вашого підприємства чи організації (юридичної особи, якій належить номер UEI) завдяки періодичній звітності, що подається відповідно до розділу 13(a) або 15(d) Закону про біржі цінних паперів 1934 року (15 U.S.C. 78m(a), 78o(d)) або розділу 6104 Податкового кодексу США 1986 року?: </w:t>
            </w:r>
            <w:r w:rsidRPr="00731F5C">
              <w:rPr>
                <w:sz w:val="18"/>
                <w:szCs w:val="18"/>
                <w:lang w:val="uk-UA"/>
              </w:rPr>
              <w:t>(FFATA § 2(b)(1)):</w:t>
            </w:r>
            <w:r w:rsidRPr="00731F5C">
              <w:rPr>
                <w:color w:val="333333"/>
                <w:sz w:val="18"/>
                <w:szCs w:val="18"/>
                <w:lang w:val="uk-UA"/>
              </w:rPr>
              <w:t xml:space="preserve"> </w:t>
            </w:r>
          </w:p>
          <w:p w14:paraId="4EC58E32" w14:textId="77777777" w:rsidR="0016398E" w:rsidRPr="00731F5C" w:rsidRDefault="0016398E" w:rsidP="00731F5C">
            <w:pPr>
              <w:pStyle w:val="ListParagraph"/>
              <w:ind w:left="416"/>
              <w:jc w:val="both"/>
              <w:rPr>
                <w:sz w:val="18"/>
                <w:szCs w:val="18"/>
                <w:lang w:val="uk-UA"/>
              </w:rPr>
            </w:pPr>
          </w:p>
          <w:p w14:paraId="0BECE910" w14:textId="77777777" w:rsidR="0016398E" w:rsidRPr="00731F5C" w:rsidRDefault="0016398E" w:rsidP="00731F5C">
            <w:pPr>
              <w:pStyle w:val="ListParagraph"/>
              <w:ind w:left="416"/>
              <w:jc w:val="both"/>
              <w:rPr>
                <w:sz w:val="18"/>
                <w:szCs w:val="18"/>
                <w:lang w:val="uk-UA"/>
              </w:rPr>
            </w:pPr>
            <w:r w:rsidRPr="00731F5C">
              <w:rPr>
                <w:sz w:val="18"/>
                <w:szCs w:val="18"/>
                <w:lang w:val="uk-UA"/>
              </w:rPr>
              <w:fldChar w:fldCharType="begin">
                <w:ffData>
                  <w:name w:val="Check15"/>
                  <w:enabled/>
                  <w:calcOnExit w:val="0"/>
                  <w:checkBox>
                    <w:sizeAuto/>
                    <w:default w:val="0"/>
                    <w:checked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Так </w:t>
            </w:r>
            <w:r w:rsidRPr="00731F5C">
              <w:rPr>
                <w:sz w:val="18"/>
                <w:szCs w:val="18"/>
                <w:lang w:val="uk-UA"/>
              </w:rPr>
              <w:fldChar w:fldCharType="begin">
                <w:ffData>
                  <w:name w:val="Check14"/>
                  <w:enabled/>
                  <w:calcOnExit w:val="0"/>
                  <w:checkBox>
                    <w:sizeAuto/>
                    <w:default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Ні </w:t>
            </w:r>
          </w:p>
          <w:p w14:paraId="1AB5B693" w14:textId="2AABF592" w:rsidR="0016398E" w:rsidRPr="00731F5C" w:rsidRDefault="00DE0F61" w:rsidP="00731F5C">
            <w:pPr>
              <w:pStyle w:val="ListParagraph"/>
              <w:ind w:left="416"/>
              <w:jc w:val="both"/>
              <w:rPr>
                <w:sz w:val="18"/>
                <w:szCs w:val="18"/>
                <w:lang w:val="uk-UA"/>
              </w:rPr>
            </w:pPr>
            <w:r>
              <w:rPr>
                <w:sz w:val="18"/>
                <w:szCs w:val="18"/>
                <w:lang w:val="uk-UA"/>
              </w:rPr>
              <w:t xml:space="preserve"> </w:t>
            </w:r>
          </w:p>
          <w:p w14:paraId="4829DBE0" w14:textId="77777777" w:rsidR="0016398E" w:rsidRPr="00731F5C" w:rsidRDefault="0016398E" w:rsidP="00731F5C">
            <w:pPr>
              <w:pStyle w:val="ListParagraph"/>
              <w:numPr>
                <w:ilvl w:val="0"/>
                <w:numId w:val="34"/>
              </w:numPr>
              <w:suppressAutoHyphens w:val="0"/>
              <w:ind w:left="416"/>
              <w:jc w:val="both"/>
              <w:rPr>
                <w:sz w:val="18"/>
                <w:szCs w:val="18"/>
                <w:lang w:val="uk-UA"/>
              </w:rPr>
            </w:pPr>
            <w:r w:rsidRPr="00731F5C">
              <w:rPr>
                <w:color w:val="333333"/>
                <w:sz w:val="18"/>
                <w:szCs w:val="18"/>
                <w:lang w:val="uk-UA"/>
              </w:rPr>
              <w:t>Чи зареєстрована Ваша компанія або організація у Системі управління контрактами</w:t>
            </w:r>
            <w:r w:rsidRPr="00731F5C">
              <w:rPr>
                <w:sz w:val="18"/>
                <w:szCs w:val="18"/>
                <w:lang w:val="uk-UA"/>
              </w:rPr>
              <w:t xml:space="preserve"> (</w:t>
            </w:r>
            <w:hyperlink r:id="rId33" w:history="1">
              <w:r w:rsidRPr="00731F5C">
                <w:rPr>
                  <w:rStyle w:val="Hyperlink"/>
                  <w:rFonts w:eastAsiaTheme="majorEastAsia"/>
                  <w:sz w:val="18"/>
                  <w:szCs w:val="18"/>
                  <w:lang w:val="uk-UA"/>
                </w:rPr>
                <w:t>www.SAM.gov</w:t>
              </w:r>
            </w:hyperlink>
            <w:r w:rsidRPr="00731F5C">
              <w:rPr>
                <w:sz w:val="18"/>
                <w:szCs w:val="18"/>
                <w:lang w:val="uk-UA"/>
              </w:rPr>
              <w:t>)?</w:t>
            </w:r>
          </w:p>
          <w:p w14:paraId="08E4FC3E" w14:textId="77777777" w:rsidR="0016398E" w:rsidRPr="00731F5C" w:rsidRDefault="0016398E" w:rsidP="00731F5C">
            <w:pPr>
              <w:pStyle w:val="ListParagraph"/>
              <w:ind w:left="416"/>
              <w:jc w:val="both"/>
              <w:rPr>
                <w:b/>
                <w:sz w:val="18"/>
                <w:szCs w:val="18"/>
                <w:lang w:val="uk-UA"/>
              </w:rPr>
            </w:pPr>
          </w:p>
          <w:p w14:paraId="53AD7E29" w14:textId="7DC93877" w:rsidR="0016398E" w:rsidRPr="00731F5C" w:rsidRDefault="0016398E" w:rsidP="00731F5C">
            <w:pPr>
              <w:pStyle w:val="ListParagraph"/>
              <w:ind w:left="416"/>
              <w:jc w:val="both"/>
              <w:rPr>
                <w:sz w:val="18"/>
                <w:szCs w:val="18"/>
                <w:lang w:val="uk-UA"/>
              </w:rPr>
            </w:pPr>
            <w:r w:rsidRPr="00731F5C">
              <w:rPr>
                <w:sz w:val="18"/>
                <w:szCs w:val="18"/>
                <w:lang w:val="uk-UA"/>
              </w:rPr>
              <w:fldChar w:fldCharType="begin">
                <w:ffData>
                  <w:name w:val="Check15"/>
                  <w:enabled/>
                  <w:calcOnExit w:val="0"/>
                  <w:checkBox>
                    <w:sizeAuto/>
                    <w:default w:val="0"/>
                    <w:checked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Так </w:t>
            </w:r>
            <w:r w:rsidRPr="00731F5C">
              <w:rPr>
                <w:sz w:val="18"/>
                <w:szCs w:val="18"/>
                <w:lang w:val="uk-UA"/>
              </w:rPr>
              <w:fldChar w:fldCharType="begin">
                <w:ffData>
                  <w:name w:val="Check14"/>
                  <w:enabled/>
                  <w:calcOnExit w:val="0"/>
                  <w:checkBox>
                    <w:sizeAuto/>
                    <w:default w:val="0"/>
                  </w:checkBox>
                </w:ffData>
              </w:fldChar>
            </w:r>
            <w:r w:rsidRPr="00731F5C">
              <w:rPr>
                <w:sz w:val="18"/>
                <w:szCs w:val="18"/>
                <w:lang w:val="uk-UA"/>
              </w:rPr>
              <w:instrText xml:space="preserve"> FORMCHECKBOX </w:instrText>
            </w:r>
            <w:r w:rsidR="00775A6C">
              <w:rPr>
                <w:sz w:val="18"/>
                <w:szCs w:val="18"/>
                <w:lang w:val="uk-UA"/>
              </w:rPr>
            </w:r>
            <w:r w:rsidR="00775A6C">
              <w:rPr>
                <w:sz w:val="18"/>
                <w:szCs w:val="18"/>
                <w:lang w:val="uk-UA"/>
              </w:rPr>
              <w:fldChar w:fldCharType="separate"/>
            </w:r>
            <w:r w:rsidRPr="00731F5C">
              <w:rPr>
                <w:sz w:val="18"/>
                <w:szCs w:val="18"/>
                <w:lang w:val="uk-UA"/>
              </w:rPr>
              <w:fldChar w:fldCharType="end"/>
            </w:r>
            <w:r w:rsidRPr="00731F5C">
              <w:rPr>
                <w:sz w:val="18"/>
                <w:szCs w:val="18"/>
                <w:lang w:val="uk-UA"/>
              </w:rPr>
              <w:t xml:space="preserve"> Ні</w:t>
            </w:r>
            <w:r w:rsidR="00DE0F61">
              <w:rPr>
                <w:sz w:val="18"/>
                <w:szCs w:val="18"/>
                <w:lang w:val="uk-UA"/>
              </w:rPr>
              <w:t xml:space="preserve"> </w:t>
            </w:r>
          </w:p>
          <w:p w14:paraId="41CDC81B" w14:textId="77777777" w:rsidR="0016398E" w:rsidRPr="00731F5C" w:rsidRDefault="0016398E" w:rsidP="00731F5C">
            <w:pPr>
              <w:ind w:left="416"/>
              <w:jc w:val="both"/>
              <w:rPr>
                <w:sz w:val="18"/>
                <w:szCs w:val="18"/>
                <w:lang w:val="uk-UA"/>
              </w:rPr>
            </w:pPr>
            <w:r w:rsidRPr="00731F5C">
              <w:rPr>
                <w:sz w:val="18"/>
                <w:szCs w:val="18"/>
                <w:lang w:val="uk-UA"/>
              </w:rPr>
              <w:t xml:space="preserve"> </w:t>
            </w:r>
          </w:p>
          <w:p w14:paraId="0E828C27" w14:textId="77777777" w:rsidR="0016398E" w:rsidRPr="00932FD0" w:rsidRDefault="0016398E" w:rsidP="00731F5C">
            <w:pPr>
              <w:pStyle w:val="Subhead"/>
              <w:spacing w:after="0"/>
              <w:jc w:val="both"/>
              <w:rPr>
                <w:rFonts w:ascii="Times New Roman" w:hAnsi="Times New Roman"/>
                <w:noProof w:val="0"/>
                <w:sz w:val="18"/>
                <w:szCs w:val="18"/>
                <w:lang w:val="uk-UA"/>
              </w:rPr>
            </w:pPr>
            <w:r w:rsidRPr="00731F5C">
              <w:rPr>
                <w:rFonts w:ascii="Times New Roman" w:hAnsi="Times New Roman"/>
                <w:noProof w:val="0"/>
                <w:sz w:val="18"/>
                <w:szCs w:val="18"/>
                <w:lang w:val="uk-UA"/>
              </w:rPr>
              <w:t>4. Спроможність дотримуватись вимог</w:t>
            </w:r>
          </w:p>
          <w:p w14:paraId="4579ACAD" w14:textId="77777777" w:rsidR="00731F5C" w:rsidRPr="00932FD0" w:rsidRDefault="00731F5C" w:rsidP="00731F5C">
            <w:pPr>
              <w:rPr>
                <w:sz w:val="18"/>
                <w:szCs w:val="18"/>
                <w:lang w:val="uk-UA"/>
              </w:rPr>
            </w:pPr>
          </w:p>
          <w:p w14:paraId="41476D90" w14:textId="77777777" w:rsidR="0016398E" w:rsidRPr="00731F5C" w:rsidRDefault="0016398E" w:rsidP="00731F5C">
            <w:pPr>
              <w:jc w:val="both"/>
              <w:rPr>
                <w:sz w:val="18"/>
                <w:szCs w:val="18"/>
                <w:lang w:val="uk-UA"/>
              </w:rPr>
            </w:pPr>
            <w:r w:rsidRPr="00731F5C">
              <w:rPr>
                <w:sz w:val="18"/>
                <w:szCs w:val="18"/>
                <w:highlight w:val="lightGray"/>
                <w:lang w:val="uk-UA"/>
              </w:rPr>
              <w:fldChar w:fldCharType="begin" w:fldLock="1">
                <w:ffData>
                  <w:name w:val="Text3"/>
                  <w:enabled/>
                  <w:calcOnExit w:val="0"/>
                  <w:textInput>
                    <w:default w:val="Назва Компанії"/>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Назва Компанії</w:t>
            </w:r>
            <w:r w:rsidRPr="00731F5C">
              <w:rPr>
                <w:sz w:val="18"/>
                <w:szCs w:val="18"/>
                <w:highlight w:val="lightGray"/>
                <w:lang w:val="uk-UA"/>
              </w:rPr>
              <w:fldChar w:fldCharType="end"/>
            </w:r>
            <w:r w:rsidRPr="00731F5C">
              <w:rPr>
                <w:sz w:val="18"/>
                <w:szCs w:val="18"/>
                <w:lang w:val="uk-UA"/>
              </w:rPr>
              <w:t xml:space="preserve"> спроможна дотримуватися пропонованого графіку виконання контракту, беручи до </w:t>
            </w:r>
            <w:r w:rsidRPr="00731F5C">
              <w:rPr>
                <w:sz w:val="18"/>
                <w:szCs w:val="18"/>
                <w:lang w:val="uk-UA"/>
              </w:rPr>
              <w:lastRenderedPageBreak/>
              <w:t>уваги всі існуючі ділові зобов’язання, як комерційні, так і урядові.</w:t>
            </w:r>
          </w:p>
          <w:p w14:paraId="6C430C65" w14:textId="77777777" w:rsidR="0016398E" w:rsidRPr="00731F5C" w:rsidRDefault="0016398E" w:rsidP="00731F5C">
            <w:pPr>
              <w:jc w:val="both"/>
              <w:rPr>
                <w:sz w:val="18"/>
                <w:szCs w:val="18"/>
                <w:lang w:val="uk-UA"/>
              </w:rPr>
            </w:pPr>
          </w:p>
          <w:p w14:paraId="633F6BC9" w14:textId="77777777" w:rsidR="0016398E" w:rsidRPr="00932FD0" w:rsidRDefault="0016398E" w:rsidP="00B779CD">
            <w:pPr>
              <w:pStyle w:val="Subhead"/>
              <w:spacing w:after="0"/>
              <w:jc w:val="both"/>
              <w:rPr>
                <w:rFonts w:ascii="Times New Roman" w:hAnsi="Times New Roman"/>
                <w:noProof w:val="0"/>
                <w:sz w:val="18"/>
                <w:szCs w:val="18"/>
                <w:lang w:val="uk-UA"/>
              </w:rPr>
            </w:pPr>
            <w:r w:rsidRPr="00731F5C">
              <w:rPr>
                <w:rFonts w:ascii="Times New Roman" w:hAnsi="Times New Roman"/>
                <w:noProof w:val="0"/>
                <w:sz w:val="18"/>
                <w:szCs w:val="18"/>
                <w:lang w:val="uk-UA"/>
              </w:rPr>
              <w:t>5. Досвід виконання, дотримання принципів професійної доброчесності та ділової етики</w:t>
            </w:r>
          </w:p>
          <w:p w14:paraId="58B93376" w14:textId="77777777" w:rsidR="00B779CD" w:rsidRPr="00932FD0" w:rsidRDefault="00B779CD" w:rsidP="00B779CD">
            <w:pPr>
              <w:rPr>
                <w:sz w:val="18"/>
                <w:szCs w:val="18"/>
                <w:lang w:val="uk-UA"/>
              </w:rPr>
            </w:pPr>
          </w:p>
          <w:p w14:paraId="1316E9D8" w14:textId="77777777" w:rsidR="0016398E" w:rsidRPr="00731F5C" w:rsidRDefault="0016398E" w:rsidP="00916E8D">
            <w:pPr>
              <w:jc w:val="both"/>
              <w:rPr>
                <w:sz w:val="18"/>
                <w:szCs w:val="18"/>
                <w:lang w:val="uk-UA"/>
              </w:rPr>
            </w:pPr>
            <w:r w:rsidRPr="00731F5C">
              <w:rPr>
                <w:sz w:val="18"/>
                <w:szCs w:val="18"/>
                <w:lang w:val="uk-UA"/>
              </w:rPr>
              <w:t xml:space="preserve">Дотримання принципів професійної доброчесності компанією </w:t>
            </w:r>
            <w:r w:rsidRPr="00731F5C">
              <w:rPr>
                <w:sz w:val="18"/>
                <w:szCs w:val="18"/>
                <w:highlight w:val="lightGray"/>
                <w:lang w:val="uk-UA"/>
              </w:rPr>
              <w:fldChar w:fldCharType="begin" w:fldLock="1">
                <w:ffData>
                  <w:name w:val=""/>
                  <w:enabled/>
                  <w:calcOnExit w:val="0"/>
                  <w:textInput>
                    <w:default w:val="Назва Компанії"/>
                  </w:textInput>
                </w:ffData>
              </w:fldChar>
            </w:r>
            <w:r w:rsidRPr="00731F5C">
              <w:rPr>
                <w:sz w:val="18"/>
                <w:szCs w:val="18"/>
                <w:highlight w:val="lightGray"/>
                <w:lang w:val="uk-UA"/>
              </w:rPr>
              <w:instrText xml:space="preserve"> FORMTEXT </w:instrText>
            </w:r>
            <w:r w:rsidRPr="00731F5C">
              <w:rPr>
                <w:sz w:val="18"/>
                <w:szCs w:val="18"/>
                <w:highlight w:val="lightGray"/>
                <w:lang w:val="uk-UA"/>
              </w:rPr>
            </w:r>
            <w:r w:rsidRPr="00731F5C">
              <w:rPr>
                <w:sz w:val="18"/>
                <w:szCs w:val="18"/>
                <w:highlight w:val="lightGray"/>
                <w:lang w:val="uk-UA"/>
              </w:rPr>
              <w:fldChar w:fldCharType="separate"/>
            </w:r>
            <w:r w:rsidRPr="00731F5C">
              <w:rPr>
                <w:sz w:val="18"/>
                <w:szCs w:val="18"/>
                <w:highlight w:val="lightGray"/>
                <w:lang w:val="uk-UA"/>
              </w:rPr>
              <w:t>Назва Компанії</w:t>
            </w:r>
            <w:r w:rsidRPr="00731F5C">
              <w:rPr>
                <w:sz w:val="18"/>
                <w:szCs w:val="18"/>
                <w:highlight w:val="lightGray"/>
                <w:lang w:val="uk-UA"/>
              </w:rPr>
              <w:fldChar w:fldCharType="end"/>
            </w:r>
            <w:r w:rsidRPr="00731F5C">
              <w:rPr>
                <w:sz w:val="18"/>
                <w:szCs w:val="18"/>
                <w:lang w:val="uk-UA"/>
              </w:rPr>
              <w:t xml:space="preserve"> є </w:t>
            </w:r>
            <w:r w:rsidRPr="00731F5C">
              <w:rPr>
                <w:color w:val="FF0000"/>
                <w:sz w:val="18"/>
                <w:szCs w:val="18"/>
                <w:highlight w:val="lightGray"/>
                <w:lang w:val="uk-UA"/>
              </w:rPr>
              <w:fldChar w:fldCharType="begin" w:fldLock="1">
                <w:ffData>
                  <w:name w:val=""/>
                  <w:enabled/>
                  <w:calcOnExit w:val="0"/>
                  <w:textInput>
                    <w:default w:val="Назва Компанії"/>
                  </w:textInput>
                </w:ffData>
              </w:fldChar>
            </w:r>
            <w:r w:rsidRPr="00731F5C">
              <w:rPr>
                <w:color w:val="FF0000"/>
                <w:sz w:val="18"/>
                <w:szCs w:val="18"/>
                <w:highlight w:val="lightGray"/>
                <w:lang w:val="uk-UA"/>
              </w:rPr>
              <w:instrText xml:space="preserve"> FORMTEXT </w:instrText>
            </w:r>
            <w:r w:rsidRPr="00731F5C">
              <w:rPr>
                <w:color w:val="FF0000"/>
                <w:sz w:val="18"/>
                <w:szCs w:val="18"/>
                <w:highlight w:val="lightGray"/>
                <w:lang w:val="uk-UA"/>
              </w:rPr>
            </w:r>
            <w:r w:rsidRPr="00731F5C">
              <w:rPr>
                <w:color w:val="FF0000"/>
                <w:sz w:val="18"/>
                <w:szCs w:val="18"/>
                <w:highlight w:val="lightGray"/>
                <w:lang w:val="uk-UA"/>
              </w:rPr>
              <w:fldChar w:fldCharType="separate"/>
            </w:r>
            <w:r w:rsidRPr="00731F5C">
              <w:rPr>
                <w:color w:val="FF0000"/>
                <w:sz w:val="18"/>
                <w:szCs w:val="18"/>
                <w:highlight w:val="lightGray"/>
                <w:lang w:val="uk-UA"/>
              </w:rPr>
              <w:t>(Вказівки: Оферент повинен описати історію дотримання принципів професійної доброчесності. Для цього можна, наприклад, включити наступний текст: «</w:t>
            </w:r>
            <w:r w:rsidRPr="00731F5C">
              <w:rPr>
                <w:color w:val="FF0000"/>
                <w:sz w:val="18"/>
                <w:szCs w:val="18"/>
                <w:lang w:val="uk-UA"/>
              </w:rPr>
              <w:t>бездоганним, як підтверджується Заявами та Свідченнями. Проти нас не висувалося звинувачень у недотриманні принципів професійної доброчесності чи бізнес-етики. Дотримання нами принципів професійної доброчесності може бути підтверджене нашими рекомендаціями у розділі «Рекомендації щодо досвіду виконання», які містяться у Технічній пропозиції».</w:t>
            </w:r>
            <w:r w:rsidRPr="00731F5C">
              <w:rPr>
                <w:color w:val="FF0000"/>
                <w:sz w:val="18"/>
                <w:szCs w:val="18"/>
                <w:highlight w:val="lightGray"/>
                <w:lang w:val="uk-UA"/>
              </w:rPr>
              <w:fldChar w:fldCharType="end"/>
            </w:r>
            <w:r w:rsidRPr="00731F5C">
              <w:rPr>
                <w:sz w:val="18"/>
                <w:szCs w:val="18"/>
                <w:lang w:val="uk-UA"/>
              </w:rPr>
              <w:t xml:space="preserve"> </w:t>
            </w:r>
          </w:p>
          <w:p w14:paraId="7115C58E" w14:textId="77777777" w:rsidR="0016398E" w:rsidRPr="00731F5C" w:rsidRDefault="0016398E" w:rsidP="00916E8D">
            <w:pPr>
              <w:jc w:val="both"/>
              <w:rPr>
                <w:sz w:val="18"/>
                <w:szCs w:val="18"/>
                <w:lang w:val="uk-UA"/>
              </w:rPr>
            </w:pPr>
          </w:p>
          <w:p w14:paraId="6B48BA5D" w14:textId="77777777" w:rsidR="0016398E" w:rsidRPr="00932FD0" w:rsidRDefault="0016398E" w:rsidP="00B779CD">
            <w:pPr>
              <w:pStyle w:val="Subhead"/>
              <w:spacing w:after="0"/>
              <w:jc w:val="both"/>
              <w:rPr>
                <w:rFonts w:ascii="Times New Roman" w:hAnsi="Times New Roman"/>
                <w:noProof w:val="0"/>
                <w:sz w:val="18"/>
                <w:szCs w:val="18"/>
                <w:lang w:val="uk-UA"/>
              </w:rPr>
            </w:pPr>
            <w:r w:rsidRPr="00731F5C">
              <w:rPr>
                <w:rFonts w:ascii="Times New Roman" w:hAnsi="Times New Roman"/>
                <w:noProof w:val="0"/>
                <w:sz w:val="18"/>
                <w:szCs w:val="18"/>
                <w:lang w:val="uk-UA"/>
              </w:rPr>
              <w:t>6. Організація, досвід, бухгалтерський облік, контроль за операційною діяльністю та технічні навички</w:t>
            </w:r>
          </w:p>
          <w:p w14:paraId="77C2DFB4" w14:textId="77777777" w:rsidR="00B779CD" w:rsidRPr="00932FD0" w:rsidRDefault="00B779CD" w:rsidP="00B779CD">
            <w:pPr>
              <w:rPr>
                <w:sz w:val="18"/>
                <w:szCs w:val="18"/>
                <w:lang w:val="uk-UA"/>
              </w:rPr>
            </w:pPr>
          </w:p>
          <w:p w14:paraId="602283A2" w14:textId="77777777" w:rsidR="0016398E" w:rsidRPr="00731F5C" w:rsidRDefault="0016398E" w:rsidP="00916E8D">
            <w:pPr>
              <w:jc w:val="both"/>
              <w:rPr>
                <w:color w:val="FF0000"/>
                <w:sz w:val="18"/>
                <w:szCs w:val="18"/>
                <w:highlight w:val="yellow"/>
                <w:lang w:val="uk-UA"/>
              </w:rPr>
            </w:pPr>
            <w:r w:rsidRPr="00731F5C">
              <w:rPr>
                <w:color w:val="FF0000"/>
                <w:sz w:val="18"/>
                <w:szCs w:val="18"/>
                <w:lang w:val="uk-UA"/>
              </w:rPr>
              <w:fldChar w:fldCharType="begin" w:fldLock="1">
                <w:ffData>
                  <w:name w:val=""/>
                  <w:enabled/>
                  <w:calcOnExit w:val="0"/>
                  <w:textInput>
                    <w:default w:val="(Вказівки: Субпідрядник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
                  </w:textInput>
                </w:ffData>
              </w:fldChar>
            </w:r>
            <w:r w:rsidRPr="00731F5C">
              <w:rPr>
                <w:color w:val="FF0000"/>
                <w:sz w:val="18"/>
                <w:szCs w:val="18"/>
                <w:lang w:val="uk-UA"/>
              </w:rPr>
              <w:instrText xml:space="preserve"> FORMTEXT </w:instrText>
            </w:r>
            <w:r w:rsidRPr="00731F5C">
              <w:rPr>
                <w:color w:val="FF0000"/>
                <w:sz w:val="18"/>
                <w:szCs w:val="18"/>
                <w:lang w:val="uk-UA"/>
              </w:rPr>
            </w:r>
            <w:r w:rsidRPr="00731F5C">
              <w:rPr>
                <w:color w:val="FF0000"/>
                <w:sz w:val="18"/>
                <w:szCs w:val="18"/>
                <w:lang w:val="uk-UA"/>
              </w:rPr>
              <w:fldChar w:fldCharType="separate"/>
            </w:r>
            <w:r w:rsidRPr="00731F5C">
              <w:rPr>
                <w:color w:val="FF0000"/>
                <w:sz w:val="18"/>
                <w:szCs w:val="18"/>
                <w:lang w:val="uk-UA"/>
              </w:rPr>
              <w:t xml:space="preserve">(Вказівки: Оферент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w:t>
            </w:r>
            <w:r w:rsidRPr="00731F5C">
              <w:rPr>
                <w:color w:val="FF0000"/>
                <w:sz w:val="18"/>
                <w:szCs w:val="18"/>
                <w:lang w:val="uk-UA"/>
              </w:rPr>
              <w:fldChar w:fldCharType="end"/>
            </w:r>
          </w:p>
          <w:p w14:paraId="2720D5D0" w14:textId="77777777" w:rsidR="0016398E" w:rsidRPr="00731F5C" w:rsidRDefault="0016398E" w:rsidP="00916E8D">
            <w:pPr>
              <w:rPr>
                <w:color w:val="FF0000"/>
                <w:sz w:val="18"/>
                <w:szCs w:val="18"/>
                <w:lang w:val="uk-UA"/>
              </w:rPr>
            </w:pPr>
          </w:p>
          <w:p w14:paraId="31B75EFC" w14:textId="77777777" w:rsidR="0016398E" w:rsidRPr="00932FD0" w:rsidRDefault="0016398E" w:rsidP="00B779CD">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7. Обладнання та потужності</w:t>
            </w:r>
          </w:p>
          <w:p w14:paraId="41BA8EF1" w14:textId="77777777" w:rsidR="00B779CD" w:rsidRPr="00932FD0" w:rsidRDefault="00B779CD" w:rsidP="00B779CD">
            <w:pPr>
              <w:rPr>
                <w:sz w:val="18"/>
                <w:szCs w:val="18"/>
                <w:lang w:val="uk-UA"/>
              </w:rPr>
            </w:pPr>
          </w:p>
          <w:p w14:paraId="62C3BBE4" w14:textId="77777777" w:rsidR="0016398E" w:rsidRPr="00731F5C" w:rsidRDefault="0016398E" w:rsidP="00916E8D">
            <w:pPr>
              <w:jc w:val="both"/>
              <w:rPr>
                <w:color w:val="FF0000"/>
                <w:sz w:val="18"/>
                <w:szCs w:val="18"/>
                <w:lang w:val="uk-UA"/>
              </w:rPr>
            </w:pPr>
            <w:r w:rsidRPr="00731F5C">
              <w:rPr>
                <w:color w:val="FF0000"/>
                <w:sz w:val="18"/>
                <w:szCs w:val="18"/>
                <w:lang w:val="uk-UA"/>
              </w:rPr>
              <w:fldChar w:fldCharType="begin" w:fldLock="1">
                <w:ffData>
                  <w:name w:val=""/>
                  <w:enabled/>
                  <w:calcOnExit w:val="0"/>
                  <w:textInput>
                    <w:default w:val="(Вказівки: Субконтрактник повинен зазначити, чи має необхідні потужності та обладнання для виконання контракту з зазначенням конкретних деталей, які вимагаються ТЗ субконтракту.) "/>
                  </w:textInput>
                </w:ffData>
              </w:fldChar>
            </w:r>
            <w:r w:rsidRPr="00731F5C">
              <w:rPr>
                <w:color w:val="FF0000"/>
                <w:sz w:val="18"/>
                <w:szCs w:val="18"/>
                <w:lang w:val="uk-UA"/>
              </w:rPr>
              <w:instrText xml:space="preserve"> FORMTEXT </w:instrText>
            </w:r>
            <w:r w:rsidRPr="00731F5C">
              <w:rPr>
                <w:color w:val="FF0000"/>
                <w:sz w:val="18"/>
                <w:szCs w:val="18"/>
                <w:lang w:val="uk-UA"/>
              </w:rPr>
            </w:r>
            <w:r w:rsidRPr="00731F5C">
              <w:rPr>
                <w:color w:val="FF0000"/>
                <w:sz w:val="18"/>
                <w:szCs w:val="18"/>
                <w:lang w:val="uk-UA"/>
              </w:rPr>
              <w:fldChar w:fldCharType="separate"/>
            </w:r>
            <w:r w:rsidRPr="00731F5C">
              <w:rPr>
                <w:color w:val="FF0000"/>
                <w:sz w:val="18"/>
                <w:szCs w:val="18"/>
                <w:lang w:val="uk-UA"/>
              </w:rPr>
              <w:t xml:space="preserve">(Вказівки: Оферент повинен зазначити, чи має необхідні потужності та обладнання для виконання контракту з зазначенням конкретних деталей, які вимагаються ТЗ субконтракту.) </w:t>
            </w:r>
            <w:r w:rsidRPr="00731F5C">
              <w:rPr>
                <w:color w:val="FF0000"/>
                <w:sz w:val="18"/>
                <w:szCs w:val="18"/>
                <w:lang w:val="uk-UA"/>
              </w:rPr>
              <w:fldChar w:fldCharType="end"/>
            </w:r>
          </w:p>
          <w:p w14:paraId="0A0C0B93" w14:textId="77777777" w:rsidR="0016398E" w:rsidRPr="00731F5C" w:rsidRDefault="0016398E" w:rsidP="00916E8D">
            <w:pPr>
              <w:rPr>
                <w:sz w:val="18"/>
                <w:szCs w:val="18"/>
                <w:lang w:val="uk-UA"/>
              </w:rPr>
            </w:pPr>
          </w:p>
          <w:p w14:paraId="0B24AF8B" w14:textId="77777777" w:rsidR="0016398E" w:rsidRPr="00731F5C" w:rsidRDefault="0016398E" w:rsidP="00B779CD">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8. Право на отримання Субконтракту</w:t>
            </w:r>
          </w:p>
          <w:p w14:paraId="05FA20DE" w14:textId="77777777" w:rsidR="00B779CD" w:rsidRPr="00932FD0" w:rsidRDefault="00B779CD" w:rsidP="00916E8D">
            <w:pPr>
              <w:jc w:val="both"/>
              <w:rPr>
                <w:color w:val="FF0000"/>
                <w:sz w:val="18"/>
                <w:szCs w:val="18"/>
                <w:lang w:val="uk-UA"/>
              </w:rPr>
            </w:pPr>
          </w:p>
          <w:p w14:paraId="196F1043" w14:textId="08502723" w:rsidR="0016398E" w:rsidRPr="00731F5C" w:rsidRDefault="0016398E" w:rsidP="00916E8D">
            <w:pPr>
              <w:jc w:val="both"/>
              <w:rPr>
                <w:color w:val="FF0000"/>
                <w:sz w:val="18"/>
                <w:szCs w:val="18"/>
                <w:lang w:val="uk-UA"/>
              </w:rPr>
            </w:pPr>
            <w:r w:rsidRPr="00731F5C">
              <w:rPr>
                <w:color w:val="FF0000"/>
                <w:sz w:val="18"/>
                <w:szCs w:val="18"/>
                <w:lang w:val="uk-UA"/>
              </w:rPr>
              <w:fldChar w:fldCharType="begin" w:fldLock="1">
                <w:ffData>
                  <w:name w:val=""/>
                  <w:enabled/>
                  <w:calcOnExit w:val="0"/>
                  <w:textInput>
                    <w:default w:val="Назва Компанії"/>
                  </w:textInput>
                </w:ffData>
              </w:fldChar>
            </w:r>
            <w:r w:rsidRPr="00731F5C">
              <w:rPr>
                <w:color w:val="FF0000"/>
                <w:sz w:val="18"/>
                <w:szCs w:val="18"/>
                <w:lang w:val="uk-UA"/>
              </w:rPr>
              <w:instrText xml:space="preserve"> FORMTEXT </w:instrText>
            </w:r>
            <w:r w:rsidRPr="00731F5C">
              <w:rPr>
                <w:color w:val="FF0000"/>
                <w:sz w:val="18"/>
                <w:szCs w:val="18"/>
                <w:lang w:val="uk-UA"/>
              </w:rPr>
            </w:r>
            <w:r w:rsidRPr="00731F5C">
              <w:rPr>
                <w:color w:val="FF0000"/>
                <w:sz w:val="18"/>
                <w:szCs w:val="18"/>
                <w:lang w:val="uk-UA"/>
              </w:rPr>
              <w:fldChar w:fldCharType="separate"/>
            </w:r>
            <w:r w:rsidRPr="00731F5C">
              <w:rPr>
                <w:color w:val="FF0000"/>
                <w:sz w:val="18"/>
                <w:szCs w:val="18"/>
                <w:lang w:val="uk-UA"/>
              </w:rPr>
              <w:t xml:space="preserve">(Вказівки: </w:t>
            </w:r>
            <w:r w:rsidRPr="00731F5C">
              <w:rPr>
                <w:color w:val="FF0000"/>
                <w:sz w:val="18"/>
                <w:szCs w:val="18"/>
                <w:highlight w:val="lightGray"/>
                <w:lang w:val="uk-UA"/>
              </w:rPr>
              <w:t>Оферент повинен зазначити, чи має право та повноваження на отримання контракту згідно з застосовними законами та положеннями, та підтвердити, що він не включений до жодного списку Уряду США щодо організацій, які заблоковано, виключено чи позбавлено права отримувати контракти та фінансування Уряду США. Оферент повинен зазначити, чи виконував він подібну роботу для USAID у рамках подібних механізмів.</w:t>
            </w:r>
            <w:r w:rsidRPr="00731F5C">
              <w:rPr>
                <w:color w:val="FF0000"/>
                <w:sz w:val="18"/>
                <w:szCs w:val="18"/>
                <w:lang w:val="uk-UA"/>
              </w:rPr>
              <w:t xml:space="preserve"> ) </w:t>
            </w:r>
          </w:p>
          <w:p w14:paraId="54CF869F" w14:textId="77777777" w:rsidR="0016398E" w:rsidRPr="00731F5C" w:rsidRDefault="0016398E" w:rsidP="00916E8D">
            <w:pPr>
              <w:jc w:val="both"/>
              <w:rPr>
                <w:sz w:val="18"/>
                <w:szCs w:val="18"/>
                <w:lang w:val="uk-UA"/>
              </w:rPr>
            </w:pPr>
            <w:r w:rsidRPr="00731F5C">
              <w:rPr>
                <w:color w:val="FF0000"/>
                <w:sz w:val="18"/>
                <w:szCs w:val="18"/>
                <w:lang w:val="uk-UA"/>
              </w:rPr>
              <w:fldChar w:fldCharType="end"/>
            </w:r>
          </w:p>
          <w:p w14:paraId="386C6904" w14:textId="77777777" w:rsidR="0016398E" w:rsidRPr="00932FD0" w:rsidRDefault="0016398E" w:rsidP="00B779CD">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9. Закупівля товарів</w:t>
            </w:r>
          </w:p>
          <w:p w14:paraId="5F50B349" w14:textId="77777777" w:rsidR="00B779CD" w:rsidRPr="00932FD0" w:rsidRDefault="00B779CD" w:rsidP="00B779CD">
            <w:pPr>
              <w:rPr>
                <w:sz w:val="18"/>
                <w:szCs w:val="18"/>
                <w:lang w:val="uk-UA"/>
              </w:rPr>
            </w:pPr>
          </w:p>
          <w:p w14:paraId="32057D78" w14:textId="77777777" w:rsidR="0016398E" w:rsidRPr="00731F5C" w:rsidRDefault="0016398E" w:rsidP="00916E8D">
            <w:pPr>
              <w:jc w:val="both"/>
              <w:rPr>
                <w:color w:val="FF0000"/>
                <w:sz w:val="18"/>
                <w:szCs w:val="18"/>
                <w:lang w:val="uk-UA"/>
              </w:rPr>
            </w:pPr>
            <w:r w:rsidRPr="00731F5C">
              <w:rPr>
                <w:color w:val="FF0000"/>
                <w:sz w:val="18"/>
                <w:szCs w:val="18"/>
                <w:lang w:val="uk-UA"/>
              </w:rPr>
              <w:fldChar w:fldCharType="begin" w:fldLock="1">
                <w:ffData>
                  <w:name w:val="Text3"/>
                  <w:enabled/>
                  <w:calcOnExit w:val="0"/>
                  <w:textInput>
                    <w:default w:val="Назва Компанії"/>
                  </w:textInput>
                </w:ffData>
              </w:fldChar>
            </w:r>
            <w:r w:rsidRPr="00731F5C">
              <w:rPr>
                <w:color w:val="FF0000"/>
                <w:sz w:val="18"/>
                <w:szCs w:val="18"/>
                <w:lang w:val="uk-UA"/>
              </w:rPr>
              <w:instrText xml:space="preserve"> FORMTEXT </w:instrText>
            </w:r>
            <w:r w:rsidRPr="00731F5C">
              <w:rPr>
                <w:color w:val="FF0000"/>
                <w:sz w:val="18"/>
                <w:szCs w:val="18"/>
                <w:lang w:val="uk-UA"/>
              </w:rPr>
            </w:r>
            <w:r w:rsidRPr="00731F5C">
              <w:rPr>
                <w:color w:val="FF0000"/>
                <w:sz w:val="18"/>
                <w:szCs w:val="18"/>
                <w:lang w:val="uk-UA"/>
              </w:rPr>
              <w:fldChar w:fldCharType="separate"/>
            </w:r>
            <w:r w:rsidRPr="00731F5C">
              <w:rPr>
                <w:color w:val="FF0000"/>
                <w:sz w:val="18"/>
                <w:szCs w:val="18"/>
                <w:lang w:val="uk-UA"/>
              </w:rPr>
              <w:t xml:space="preserve">(Вказівки: Якщо Оферент не має права на закупівлю товарів, видаліть цей розділ. Якщо Оферент має таке право, він повинен зазначити свої кваліфікації, необхідні для забезпечення відповідності вимогам пропонованого субконтракту.) </w:t>
            </w:r>
          </w:p>
          <w:p w14:paraId="17AB3538" w14:textId="77777777" w:rsidR="0016398E" w:rsidRPr="00731F5C" w:rsidRDefault="0016398E" w:rsidP="00916E8D">
            <w:pPr>
              <w:jc w:val="both"/>
              <w:rPr>
                <w:sz w:val="18"/>
                <w:szCs w:val="18"/>
                <w:lang w:val="uk-UA"/>
              </w:rPr>
            </w:pPr>
            <w:r w:rsidRPr="00731F5C">
              <w:rPr>
                <w:color w:val="FF0000"/>
                <w:sz w:val="18"/>
                <w:szCs w:val="18"/>
                <w:lang w:val="uk-UA"/>
              </w:rPr>
              <w:fldChar w:fldCharType="end"/>
            </w:r>
          </w:p>
          <w:p w14:paraId="1E2569E8" w14:textId="77777777" w:rsidR="0016398E" w:rsidRPr="00932FD0" w:rsidRDefault="0016398E" w:rsidP="00B779CD">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10. Компетентний аудитор</w:t>
            </w:r>
          </w:p>
          <w:p w14:paraId="63FC2041" w14:textId="77777777" w:rsidR="00B779CD" w:rsidRPr="00932FD0" w:rsidRDefault="00B779CD" w:rsidP="00B779CD">
            <w:pPr>
              <w:rPr>
                <w:sz w:val="18"/>
                <w:szCs w:val="18"/>
                <w:lang w:val="uk-UA"/>
              </w:rPr>
            </w:pPr>
          </w:p>
          <w:p w14:paraId="1C5CA47A" w14:textId="77777777" w:rsidR="0016398E" w:rsidRPr="00932FD0" w:rsidRDefault="0016398E" w:rsidP="00916E8D">
            <w:pPr>
              <w:jc w:val="both"/>
              <w:rPr>
                <w:color w:val="FF0000"/>
                <w:sz w:val="18"/>
                <w:szCs w:val="18"/>
                <w:lang w:val="uk-UA"/>
              </w:rPr>
            </w:pPr>
            <w:r w:rsidRPr="00731F5C">
              <w:rPr>
                <w:color w:val="FF0000"/>
                <w:sz w:val="18"/>
                <w:szCs w:val="18"/>
                <w:lang w:val="uk-UA"/>
              </w:rPr>
              <w:fldChar w:fldCharType="begin" w:fldLock="1">
                <w:ffData>
                  <w:name w:val=""/>
                  <w:enabled/>
                  <w:calcOnExit w:val="0"/>
                  <w:textInput>
                    <w:default w:val="(Вказівки: Субконтрактник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
                  </w:textInput>
                </w:ffData>
              </w:fldChar>
            </w:r>
            <w:r w:rsidRPr="00731F5C">
              <w:rPr>
                <w:color w:val="FF0000"/>
                <w:sz w:val="18"/>
                <w:szCs w:val="18"/>
                <w:lang w:val="uk-UA"/>
              </w:rPr>
              <w:instrText xml:space="preserve"> FORMTEXT </w:instrText>
            </w:r>
            <w:r w:rsidRPr="00731F5C">
              <w:rPr>
                <w:color w:val="FF0000"/>
                <w:sz w:val="18"/>
                <w:szCs w:val="18"/>
                <w:lang w:val="uk-UA"/>
              </w:rPr>
            </w:r>
            <w:r w:rsidRPr="00731F5C">
              <w:rPr>
                <w:color w:val="FF0000"/>
                <w:sz w:val="18"/>
                <w:szCs w:val="18"/>
                <w:lang w:val="uk-UA"/>
              </w:rPr>
              <w:fldChar w:fldCharType="separate"/>
            </w:r>
            <w:r w:rsidRPr="00731F5C">
              <w:rPr>
                <w:color w:val="FF0000"/>
                <w:sz w:val="18"/>
                <w:szCs w:val="18"/>
                <w:lang w:val="uk-UA"/>
              </w:rPr>
              <w:t xml:space="preserve">(Вказівки: Оферент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w:t>
            </w:r>
            <w:r w:rsidRPr="00731F5C">
              <w:rPr>
                <w:color w:val="FF0000"/>
                <w:sz w:val="18"/>
                <w:szCs w:val="18"/>
                <w:lang w:val="uk-UA"/>
              </w:rPr>
              <w:fldChar w:fldCharType="end"/>
            </w:r>
          </w:p>
          <w:p w14:paraId="55F6CAA8" w14:textId="77777777" w:rsidR="00B779CD" w:rsidRPr="00932FD0" w:rsidRDefault="00B779CD" w:rsidP="00916E8D">
            <w:pPr>
              <w:jc w:val="both"/>
              <w:rPr>
                <w:color w:val="FF0000"/>
                <w:sz w:val="18"/>
                <w:szCs w:val="18"/>
                <w:lang w:val="uk-UA"/>
              </w:rPr>
            </w:pPr>
          </w:p>
          <w:p w14:paraId="309DC7A5" w14:textId="77777777" w:rsidR="00B779CD" w:rsidRPr="00932FD0" w:rsidRDefault="00B779CD" w:rsidP="00916E8D">
            <w:pPr>
              <w:jc w:val="both"/>
              <w:rPr>
                <w:color w:val="FF0000"/>
                <w:sz w:val="18"/>
                <w:szCs w:val="18"/>
                <w:lang w:val="uk-UA"/>
              </w:rPr>
            </w:pPr>
          </w:p>
          <w:p w14:paraId="291EA2D4" w14:textId="77777777" w:rsidR="0016398E" w:rsidRPr="00932FD0" w:rsidRDefault="0016398E" w:rsidP="00B779CD">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lastRenderedPageBreak/>
              <w:t>11. Прийнятність умов контракту</w:t>
            </w:r>
          </w:p>
          <w:p w14:paraId="6CFEA4F2" w14:textId="77777777" w:rsidR="00B779CD" w:rsidRPr="00932FD0" w:rsidRDefault="00B779CD" w:rsidP="00B779CD">
            <w:pPr>
              <w:rPr>
                <w:sz w:val="18"/>
                <w:szCs w:val="18"/>
                <w:lang w:val="uk-UA"/>
              </w:rPr>
            </w:pPr>
          </w:p>
          <w:p w14:paraId="175975EF" w14:textId="77777777" w:rsidR="0016398E" w:rsidRPr="00731F5C" w:rsidRDefault="0016398E" w:rsidP="00916E8D">
            <w:pPr>
              <w:rPr>
                <w:color w:val="FF0000"/>
                <w:sz w:val="18"/>
                <w:szCs w:val="18"/>
                <w:lang w:val="uk-UA"/>
              </w:rPr>
            </w:pPr>
            <w:r w:rsidRPr="00731F5C">
              <w:rPr>
                <w:color w:val="FF0000"/>
                <w:sz w:val="18"/>
                <w:szCs w:val="18"/>
                <w:lang w:val="uk-UA"/>
              </w:rPr>
              <w:fldChar w:fldCharType="begin" w:fldLock="1">
                <w:ffData>
                  <w:name w:val=""/>
                  <w:enabled/>
                  <w:calcOnExit w:val="0"/>
                  <w:textInput>
                    <w:default w:val="(Вказівки: Субконтрактник повинен зазначити прийняття ним запропонованих умов контракту.) "/>
                  </w:textInput>
                </w:ffData>
              </w:fldChar>
            </w:r>
            <w:r w:rsidRPr="00731F5C">
              <w:rPr>
                <w:color w:val="FF0000"/>
                <w:sz w:val="18"/>
                <w:szCs w:val="18"/>
                <w:lang w:val="uk-UA"/>
              </w:rPr>
              <w:instrText xml:space="preserve"> FORMTEXT </w:instrText>
            </w:r>
            <w:r w:rsidRPr="00731F5C">
              <w:rPr>
                <w:color w:val="FF0000"/>
                <w:sz w:val="18"/>
                <w:szCs w:val="18"/>
                <w:lang w:val="uk-UA"/>
              </w:rPr>
            </w:r>
            <w:r w:rsidRPr="00731F5C">
              <w:rPr>
                <w:color w:val="FF0000"/>
                <w:sz w:val="18"/>
                <w:szCs w:val="18"/>
                <w:lang w:val="uk-UA"/>
              </w:rPr>
              <w:fldChar w:fldCharType="separate"/>
            </w:r>
            <w:r w:rsidRPr="00731F5C">
              <w:rPr>
                <w:color w:val="FF0000"/>
                <w:sz w:val="18"/>
                <w:szCs w:val="18"/>
                <w:lang w:val="uk-UA"/>
              </w:rPr>
              <w:t xml:space="preserve">(Вказівки: Оферент повинен зазначити прийняття ним запропонованих умов контракту.) </w:t>
            </w:r>
            <w:r w:rsidRPr="00731F5C">
              <w:rPr>
                <w:color w:val="FF0000"/>
                <w:sz w:val="18"/>
                <w:szCs w:val="18"/>
                <w:lang w:val="uk-UA"/>
              </w:rPr>
              <w:fldChar w:fldCharType="end"/>
            </w:r>
          </w:p>
          <w:p w14:paraId="5E0E2046" w14:textId="77777777" w:rsidR="0016398E" w:rsidRPr="00731F5C" w:rsidRDefault="0016398E" w:rsidP="00916E8D">
            <w:pPr>
              <w:rPr>
                <w:color w:val="FF0000"/>
                <w:sz w:val="18"/>
                <w:szCs w:val="18"/>
                <w:lang w:val="uk-UA"/>
              </w:rPr>
            </w:pPr>
          </w:p>
          <w:p w14:paraId="5EF8FE16" w14:textId="77777777" w:rsidR="0016398E" w:rsidRPr="00731F5C" w:rsidRDefault="0016398E" w:rsidP="00916E8D">
            <w:pPr>
              <w:rPr>
                <w:b/>
                <w:bCs/>
                <w:sz w:val="18"/>
                <w:szCs w:val="18"/>
                <w:lang w:val="uk-UA"/>
              </w:rPr>
            </w:pPr>
            <w:r w:rsidRPr="00731F5C">
              <w:rPr>
                <w:b/>
                <w:sz w:val="18"/>
                <w:szCs w:val="18"/>
                <w:lang w:val="uk-UA"/>
              </w:rPr>
              <w:t>12. Відшкодування відпусток, святкових днів і лікарняних</w:t>
            </w:r>
          </w:p>
          <w:p w14:paraId="113877F9" w14:textId="77777777" w:rsidR="0016398E" w:rsidRPr="00731F5C" w:rsidRDefault="0016398E" w:rsidP="00916E8D">
            <w:pPr>
              <w:rPr>
                <w:sz w:val="18"/>
                <w:szCs w:val="18"/>
                <w:lang w:val="uk-UA"/>
              </w:rPr>
            </w:pPr>
          </w:p>
          <w:p w14:paraId="3E5F471A" w14:textId="77777777" w:rsidR="0016398E" w:rsidRPr="00731F5C" w:rsidRDefault="0016398E" w:rsidP="00916E8D">
            <w:pPr>
              <w:jc w:val="both"/>
              <w:rPr>
                <w:color w:val="FF0000"/>
                <w:sz w:val="18"/>
                <w:szCs w:val="18"/>
                <w:lang w:val="uk-UA"/>
              </w:rPr>
            </w:pPr>
            <w:r w:rsidRPr="00731F5C">
              <w:rPr>
                <w:color w:val="FF0000"/>
                <w:sz w:val="18"/>
                <w:szCs w:val="18"/>
                <w:lang w:val="uk-UA"/>
              </w:rPr>
              <w:fldChar w:fldCharType="begin" w:fldLock="1">
                <w:ffData>
                  <w:name w:val=""/>
                  <w:enabled/>
                  <w:calcOnExit w:val="0"/>
                  <w:textInput>
                    <w:default w:val="Назва Компанії"/>
                  </w:textInput>
                </w:ffData>
              </w:fldChar>
            </w:r>
            <w:r w:rsidRPr="00731F5C">
              <w:rPr>
                <w:color w:val="FF0000"/>
                <w:sz w:val="18"/>
                <w:szCs w:val="18"/>
                <w:lang w:val="uk-UA"/>
              </w:rPr>
              <w:instrText xml:space="preserve"> FORMTEXT </w:instrText>
            </w:r>
            <w:r w:rsidRPr="00731F5C">
              <w:rPr>
                <w:color w:val="FF0000"/>
                <w:sz w:val="18"/>
                <w:szCs w:val="18"/>
                <w:lang w:val="uk-UA"/>
              </w:rPr>
            </w:r>
            <w:r w:rsidRPr="00731F5C">
              <w:rPr>
                <w:color w:val="FF0000"/>
                <w:sz w:val="18"/>
                <w:szCs w:val="18"/>
                <w:lang w:val="uk-UA"/>
              </w:rPr>
              <w:fldChar w:fldCharType="separate"/>
            </w:r>
            <w:r w:rsidRPr="00731F5C">
              <w:rPr>
                <w:color w:val="FF0000"/>
                <w:sz w:val="18"/>
                <w:szCs w:val="18"/>
                <w:lang w:val="uk-UA"/>
              </w:rPr>
              <w:t xml:space="preserve">(Вказівки: Оферент повинен пояснити, чи відшкодовує він відпустки, святкові дні та лікарняні через непрямі витрати компанії (наприклад, за рахунок накладних чи додаткових витрат) або через прямі витрати. Якщо Оферент відшкодовує відпустки, святкові дні та лікарняні через непрямі витрати, в цьому розділі треба зазначити кількість робочих днів у календарному році, що передбачені на відпустки, святкові дні та лікарняні, на які не будуть прямо виставлятися рахунки за контрактом, оскільки їх вартість відшкодовується через непрямі витрати компанії.) </w:t>
            </w:r>
          </w:p>
          <w:p w14:paraId="68377A66" w14:textId="77777777" w:rsidR="0016398E" w:rsidRPr="00731F5C" w:rsidRDefault="0016398E" w:rsidP="00916E8D">
            <w:pPr>
              <w:jc w:val="both"/>
              <w:rPr>
                <w:sz w:val="18"/>
                <w:szCs w:val="18"/>
                <w:lang w:val="uk-UA"/>
              </w:rPr>
            </w:pPr>
            <w:r w:rsidRPr="00731F5C">
              <w:rPr>
                <w:color w:val="FF0000"/>
                <w:sz w:val="18"/>
                <w:szCs w:val="18"/>
                <w:lang w:val="uk-UA"/>
              </w:rPr>
              <w:fldChar w:fldCharType="end"/>
            </w:r>
          </w:p>
          <w:p w14:paraId="335F7F9C" w14:textId="77777777" w:rsidR="0016398E" w:rsidRPr="00932FD0" w:rsidRDefault="0016398E" w:rsidP="00B779CD">
            <w:pPr>
              <w:pStyle w:val="Subhead"/>
              <w:spacing w:after="0"/>
              <w:rPr>
                <w:rFonts w:ascii="Times New Roman" w:hAnsi="Times New Roman"/>
                <w:noProof w:val="0"/>
                <w:sz w:val="18"/>
                <w:szCs w:val="18"/>
                <w:lang w:val="uk-UA"/>
              </w:rPr>
            </w:pPr>
            <w:r w:rsidRPr="00731F5C">
              <w:rPr>
                <w:rFonts w:ascii="Times New Roman" w:hAnsi="Times New Roman"/>
                <w:noProof w:val="0"/>
                <w:sz w:val="18"/>
                <w:szCs w:val="18"/>
                <w:lang w:val="uk-UA"/>
              </w:rPr>
              <w:t>13. Організація фірми</w:t>
            </w:r>
          </w:p>
          <w:p w14:paraId="6F526A88" w14:textId="77777777" w:rsidR="00B779CD" w:rsidRPr="00932FD0" w:rsidRDefault="00B779CD" w:rsidP="00B779CD">
            <w:pPr>
              <w:rPr>
                <w:sz w:val="18"/>
                <w:szCs w:val="18"/>
                <w:lang w:val="uk-UA"/>
              </w:rPr>
            </w:pPr>
          </w:p>
          <w:p w14:paraId="71AF545E" w14:textId="77777777" w:rsidR="0016398E" w:rsidRPr="00B779CD" w:rsidRDefault="0016398E" w:rsidP="00916E8D">
            <w:pPr>
              <w:jc w:val="both"/>
              <w:rPr>
                <w:color w:val="FF0000"/>
                <w:sz w:val="18"/>
                <w:szCs w:val="18"/>
                <w:lang w:val="uk-UA"/>
              </w:rPr>
            </w:pPr>
            <w:r w:rsidRPr="00B779CD">
              <w:rPr>
                <w:color w:val="FF0000"/>
                <w:sz w:val="18"/>
                <w:szCs w:val="18"/>
                <w:lang w:val="uk-UA"/>
              </w:rPr>
              <w:fldChar w:fldCharType="begin" w:fldLock="1">
                <w:ffData>
                  <w:name w:val=""/>
                  <w:enabled/>
                  <w:calcOnExit w:val="0"/>
                  <w:textInput>
                    <w:default w:val="(Вказівки: Субконтрактник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
                  </w:textInput>
                </w:ffData>
              </w:fldChar>
            </w:r>
            <w:r w:rsidRPr="00B779CD">
              <w:rPr>
                <w:color w:val="FF0000"/>
                <w:sz w:val="18"/>
                <w:szCs w:val="18"/>
                <w:lang w:val="uk-UA"/>
              </w:rPr>
              <w:instrText xml:space="preserve"> FORMTEXT </w:instrText>
            </w:r>
            <w:r w:rsidRPr="00B779CD">
              <w:rPr>
                <w:color w:val="FF0000"/>
                <w:sz w:val="18"/>
                <w:szCs w:val="18"/>
                <w:lang w:val="uk-UA"/>
              </w:rPr>
            </w:r>
            <w:r w:rsidRPr="00B779CD">
              <w:rPr>
                <w:color w:val="FF0000"/>
                <w:sz w:val="18"/>
                <w:szCs w:val="18"/>
                <w:lang w:val="uk-UA"/>
              </w:rPr>
              <w:fldChar w:fldCharType="separate"/>
            </w:r>
            <w:r w:rsidRPr="00B779CD">
              <w:rPr>
                <w:color w:val="FF0000"/>
                <w:sz w:val="18"/>
                <w:szCs w:val="18"/>
                <w:lang w:val="uk-UA"/>
              </w:rPr>
              <w:t xml:space="preserve">(Вказівки: Оферент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w:t>
            </w:r>
            <w:r w:rsidRPr="00B779CD">
              <w:rPr>
                <w:color w:val="FF0000"/>
                <w:sz w:val="18"/>
                <w:szCs w:val="18"/>
                <w:lang w:val="uk-UA"/>
              </w:rPr>
              <w:fldChar w:fldCharType="end"/>
            </w:r>
          </w:p>
          <w:p w14:paraId="6E448C09" w14:textId="77777777" w:rsidR="0016398E" w:rsidRPr="00731F5C" w:rsidRDefault="0016398E" w:rsidP="00916E8D">
            <w:pPr>
              <w:rPr>
                <w:sz w:val="18"/>
                <w:szCs w:val="18"/>
                <w:lang w:val="uk-UA"/>
              </w:rPr>
            </w:pPr>
          </w:p>
          <w:p w14:paraId="56BD3911" w14:textId="77777777" w:rsidR="0016398E" w:rsidRPr="00731F5C" w:rsidRDefault="0016398E" w:rsidP="00916E8D">
            <w:pPr>
              <w:rPr>
                <w:sz w:val="18"/>
                <w:szCs w:val="18"/>
                <w:lang w:val="uk-UA"/>
              </w:rPr>
            </w:pPr>
          </w:p>
          <w:p w14:paraId="34432E7F" w14:textId="77777777" w:rsidR="0016398E" w:rsidRPr="00731F5C" w:rsidRDefault="0016398E" w:rsidP="00B779CD">
            <w:pPr>
              <w:jc w:val="both"/>
              <w:rPr>
                <w:sz w:val="18"/>
                <w:szCs w:val="18"/>
                <w:lang w:val="uk-UA"/>
              </w:rPr>
            </w:pPr>
            <w:r w:rsidRPr="00731F5C">
              <w:rPr>
                <w:sz w:val="18"/>
                <w:szCs w:val="18"/>
                <w:lang w:val="uk-UA"/>
              </w:rPr>
              <w:t>Цим я засвідчую, що на моє щире переконання наведені вище твердження є правдивими і точними.</w:t>
            </w:r>
          </w:p>
          <w:p w14:paraId="105B9881" w14:textId="77777777" w:rsidR="0016398E" w:rsidRPr="00731F5C" w:rsidRDefault="0016398E" w:rsidP="00916E8D">
            <w:pPr>
              <w:jc w:val="both"/>
              <w:rPr>
                <w:sz w:val="18"/>
                <w:szCs w:val="18"/>
                <w:lang w:val="uk-UA"/>
              </w:rPr>
            </w:pPr>
          </w:p>
          <w:p w14:paraId="24F64297" w14:textId="77777777" w:rsidR="0016398E" w:rsidRPr="00731F5C" w:rsidRDefault="0016398E" w:rsidP="00916E8D">
            <w:pPr>
              <w:ind w:left="720"/>
              <w:jc w:val="both"/>
              <w:rPr>
                <w:sz w:val="18"/>
                <w:szCs w:val="18"/>
                <w:lang w:val="uk-UA"/>
              </w:rPr>
            </w:pPr>
          </w:p>
          <w:p w14:paraId="07065A87" w14:textId="77777777" w:rsidR="001D0C15" w:rsidRPr="00932FD0" w:rsidRDefault="0016398E" w:rsidP="001D0C15">
            <w:pPr>
              <w:ind w:left="776"/>
              <w:jc w:val="both"/>
              <w:rPr>
                <w:sz w:val="18"/>
                <w:szCs w:val="18"/>
                <w:lang w:val="uk-UA"/>
              </w:rPr>
            </w:pPr>
            <w:r w:rsidRPr="00731F5C">
              <w:rPr>
                <w:sz w:val="18"/>
                <w:szCs w:val="18"/>
                <w:lang w:val="uk-UA"/>
              </w:rPr>
              <w:t xml:space="preserve">Назва компанії: </w:t>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Pr="00731F5C">
              <w:rPr>
                <w:sz w:val="18"/>
                <w:szCs w:val="18"/>
                <w:u w:val="single"/>
                <w:lang w:val="uk-UA"/>
              </w:rPr>
              <w:tab/>
            </w:r>
            <w:r w:rsidRPr="00731F5C">
              <w:rPr>
                <w:sz w:val="18"/>
                <w:szCs w:val="18"/>
                <w:u w:val="single"/>
                <w:lang w:val="uk-UA"/>
              </w:rPr>
              <w:tab/>
            </w:r>
          </w:p>
          <w:p w14:paraId="16655767" w14:textId="4E9A0D8B" w:rsidR="0016398E" w:rsidRPr="00731F5C" w:rsidRDefault="0016398E" w:rsidP="001D0C15">
            <w:pPr>
              <w:ind w:left="776"/>
              <w:jc w:val="both"/>
              <w:rPr>
                <w:sz w:val="18"/>
                <w:szCs w:val="18"/>
                <w:lang w:val="uk-UA"/>
              </w:rPr>
            </w:pPr>
            <w:r w:rsidRPr="00731F5C">
              <w:rPr>
                <w:sz w:val="18"/>
                <w:szCs w:val="18"/>
                <w:lang w:val="uk-UA"/>
              </w:rPr>
              <w:t xml:space="preserve"> </w:t>
            </w:r>
          </w:p>
          <w:p w14:paraId="48D6B4E7" w14:textId="383382A5" w:rsidR="0016398E" w:rsidRPr="00932FD0" w:rsidRDefault="0016398E" w:rsidP="001D0C15">
            <w:pPr>
              <w:ind w:left="776"/>
              <w:rPr>
                <w:sz w:val="18"/>
                <w:szCs w:val="18"/>
                <w:lang w:val="uk-UA"/>
              </w:rPr>
            </w:pPr>
            <w:r w:rsidRPr="00731F5C">
              <w:rPr>
                <w:sz w:val="18"/>
                <w:szCs w:val="18"/>
                <w:lang w:val="uk-UA"/>
              </w:rPr>
              <w:t xml:space="preserve">Ким підписано (Підпис): </w:t>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p>
          <w:p w14:paraId="6FE6DB61" w14:textId="6EA3B325" w:rsidR="0016398E" w:rsidRPr="00731F5C" w:rsidRDefault="0016398E" w:rsidP="001D0C15">
            <w:pPr>
              <w:ind w:left="776"/>
              <w:jc w:val="both"/>
              <w:rPr>
                <w:sz w:val="18"/>
                <w:szCs w:val="18"/>
                <w:lang w:val="uk-UA"/>
              </w:rPr>
            </w:pPr>
            <w:r w:rsidRPr="00731F5C">
              <w:rPr>
                <w:sz w:val="18"/>
                <w:szCs w:val="18"/>
                <w:lang w:val="uk-UA"/>
              </w:rPr>
              <w:t xml:space="preserve">Посада: </w:t>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p>
          <w:p w14:paraId="067B13CD" w14:textId="77777777" w:rsidR="0016398E" w:rsidRPr="00731F5C" w:rsidRDefault="0016398E" w:rsidP="001D0C15">
            <w:pPr>
              <w:ind w:left="776"/>
              <w:jc w:val="both"/>
              <w:rPr>
                <w:sz w:val="18"/>
                <w:szCs w:val="18"/>
                <w:lang w:val="uk-UA"/>
              </w:rPr>
            </w:pPr>
          </w:p>
          <w:p w14:paraId="3AB340D1" w14:textId="28E34D5C" w:rsidR="0016398E" w:rsidRPr="00932FD0" w:rsidRDefault="0016398E" w:rsidP="001D0C15">
            <w:pPr>
              <w:ind w:left="776"/>
              <w:rPr>
                <w:sz w:val="18"/>
                <w:szCs w:val="18"/>
                <w:lang w:val="uk-UA"/>
              </w:rPr>
            </w:pPr>
            <w:r w:rsidRPr="00731F5C">
              <w:rPr>
                <w:sz w:val="18"/>
                <w:szCs w:val="18"/>
                <w:lang w:val="uk-UA"/>
              </w:rPr>
              <w:t xml:space="preserve">Ім’я друкованим літерами: </w:t>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p>
          <w:p w14:paraId="09CA6540" w14:textId="29E64017" w:rsidR="0016398E" w:rsidRPr="00731F5C" w:rsidRDefault="0016398E" w:rsidP="001D0C15">
            <w:pPr>
              <w:ind w:left="776"/>
              <w:rPr>
                <w:sz w:val="18"/>
                <w:szCs w:val="18"/>
                <w:lang w:val="uk-UA"/>
              </w:rPr>
            </w:pPr>
            <w:r w:rsidRPr="00731F5C">
              <w:rPr>
                <w:sz w:val="18"/>
                <w:szCs w:val="18"/>
                <w:lang w:val="uk-UA"/>
              </w:rPr>
              <w:t xml:space="preserve">Дата: </w:t>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r w:rsidR="00B779CD" w:rsidRPr="00731F5C">
              <w:rPr>
                <w:sz w:val="18"/>
                <w:szCs w:val="18"/>
                <w:u w:val="single"/>
                <w:lang w:val="uk-UA"/>
              </w:rPr>
              <w:tab/>
            </w:r>
          </w:p>
          <w:p w14:paraId="349AFB21" w14:textId="77777777" w:rsidR="0016398E" w:rsidRPr="00731F5C" w:rsidRDefault="0016398E" w:rsidP="001D0C15">
            <w:pPr>
              <w:ind w:left="776"/>
              <w:rPr>
                <w:sz w:val="18"/>
                <w:szCs w:val="18"/>
                <w:lang w:val="uk-UA"/>
              </w:rPr>
            </w:pPr>
          </w:p>
          <w:p w14:paraId="38A0E147" w14:textId="77777777" w:rsidR="0016398E" w:rsidRPr="00731F5C" w:rsidRDefault="0016398E" w:rsidP="00916E8D">
            <w:pPr>
              <w:rPr>
                <w:bCs/>
                <w:sz w:val="18"/>
                <w:szCs w:val="18"/>
                <w:lang w:val="uk-UA"/>
              </w:rPr>
            </w:pPr>
          </w:p>
        </w:tc>
      </w:tr>
    </w:tbl>
    <w:p w14:paraId="09C8F49D" w14:textId="77777777" w:rsidR="0016398E" w:rsidRPr="00D85AE1" w:rsidRDefault="0016398E" w:rsidP="00916E8D">
      <w:pPr>
        <w:rPr>
          <w:sz w:val="18"/>
          <w:szCs w:val="18"/>
          <w:lang w:val="ru-RU"/>
        </w:rPr>
      </w:pPr>
      <w:r w:rsidRPr="00D85AE1">
        <w:rPr>
          <w:sz w:val="18"/>
          <w:szCs w:val="18"/>
          <w:lang w:val="ru-RU"/>
        </w:rPr>
        <w:lastRenderedPageBreak/>
        <w:br w:type="page"/>
      </w:r>
    </w:p>
    <w:p w14:paraId="7D5CEC98" w14:textId="77777777" w:rsidR="0016398E" w:rsidRPr="00D85AE1" w:rsidRDefault="0016398E" w:rsidP="00916E8D">
      <w:pPr>
        <w:rPr>
          <w:sz w:val="18"/>
          <w:szCs w:val="18"/>
          <w:lang w:val="ru-RU"/>
        </w:rPr>
        <w:sectPr w:rsidR="0016398E" w:rsidRPr="00D85AE1" w:rsidSect="0016398E">
          <w:headerReference w:type="even" r:id="rId34"/>
          <w:headerReference w:type="default" r:id="rId35"/>
          <w:footerReference w:type="even" r:id="rId36"/>
          <w:footerReference w:type="default" r:id="rId37"/>
          <w:headerReference w:type="first" r:id="rId38"/>
          <w:footerReference w:type="first" r:id="rId39"/>
          <w:pgSz w:w="11909" w:h="16834" w:code="9"/>
          <w:pgMar w:top="1440" w:right="1440" w:bottom="1440" w:left="1440" w:header="576" w:footer="562" w:gutter="0"/>
          <w:cols w:space="720"/>
          <w:noEndnote/>
          <w:titlePg/>
          <w:docGrid w:linePitch="326"/>
        </w:sectPr>
      </w:pPr>
    </w:p>
    <w:tbl>
      <w:tblPr>
        <w:tblStyle w:val="TableGrid"/>
        <w:tblW w:w="0" w:type="auto"/>
        <w:tblLook w:val="04A0" w:firstRow="1" w:lastRow="0" w:firstColumn="1" w:lastColumn="0" w:noHBand="0" w:noVBand="1"/>
      </w:tblPr>
      <w:tblGrid>
        <w:gridCol w:w="6475"/>
        <w:gridCol w:w="6475"/>
      </w:tblGrid>
      <w:tr w:rsidR="0016398E" w:rsidRPr="00F25851" w14:paraId="166C8A71" w14:textId="77777777" w:rsidTr="00E34E4D">
        <w:tc>
          <w:tcPr>
            <w:tcW w:w="6475" w:type="dxa"/>
          </w:tcPr>
          <w:p w14:paraId="70ED80F2" w14:textId="3B8B8595" w:rsidR="0016398E" w:rsidRPr="00071D6B" w:rsidRDefault="0016398E" w:rsidP="001D0C15">
            <w:pPr>
              <w:jc w:val="center"/>
              <w:rPr>
                <w:b/>
                <w:smallCaps/>
                <w:sz w:val="18"/>
                <w:szCs w:val="18"/>
                <w:u w:val="single"/>
              </w:rPr>
            </w:pPr>
            <w:r w:rsidRPr="00071D6B">
              <w:rPr>
                <w:b/>
                <w:smallCaps/>
                <w:sz w:val="18"/>
                <w:szCs w:val="18"/>
                <w:u w:val="single"/>
              </w:rPr>
              <w:lastRenderedPageBreak/>
              <w:t>Annex 1:</w:t>
            </w:r>
            <w:r w:rsidR="00DE0F61">
              <w:rPr>
                <w:b/>
                <w:smallCaps/>
                <w:sz w:val="18"/>
                <w:szCs w:val="18"/>
                <w:u w:val="single"/>
              </w:rPr>
              <w:t xml:space="preserve"> </w:t>
            </w:r>
            <w:r w:rsidRPr="00071D6B">
              <w:rPr>
                <w:b/>
                <w:smallCaps/>
                <w:sz w:val="18"/>
                <w:szCs w:val="18"/>
                <w:u w:val="single"/>
              </w:rPr>
              <w:t>Detailed Specifications and Requirements</w:t>
            </w:r>
          </w:p>
          <w:p w14:paraId="4CDD9218" w14:textId="77777777" w:rsidR="0016398E" w:rsidRPr="00071D6B" w:rsidRDefault="0016398E" w:rsidP="00916E8D">
            <w:pPr>
              <w:rPr>
                <w:sz w:val="18"/>
                <w:szCs w:val="18"/>
              </w:rPr>
            </w:pPr>
          </w:p>
          <w:p w14:paraId="6B3A89AB" w14:textId="1E0F8C8C" w:rsidR="0016398E" w:rsidRPr="00071D6B" w:rsidRDefault="0016398E" w:rsidP="001D0C15">
            <w:pPr>
              <w:jc w:val="both"/>
              <w:rPr>
                <w:sz w:val="18"/>
                <w:szCs w:val="18"/>
              </w:rPr>
            </w:pPr>
            <w:r w:rsidRPr="00071D6B">
              <w:rPr>
                <w:sz w:val="18"/>
                <w:szCs w:val="18"/>
              </w:rPr>
              <w:t>Annex 1 contains technical requirements and a description of the expected scope of work. The scope of work is divided into stages that can be implemented in parallel or in stages, depending on the features of the work implementation plan provided by the applicant</w:t>
            </w:r>
          </w:p>
          <w:p w14:paraId="3FC054FD" w14:textId="77777777" w:rsidR="0016398E" w:rsidRPr="00071D6B" w:rsidRDefault="0016398E" w:rsidP="001D0C15">
            <w:pPr>
              <w:jc w:val="both"/>
              <w:rPr>
                <w:sz w:val="18"/>
                <w:szCs w:val="18"/>
              </w:rPr>
            </w:pPr>
          </w:p>
          <w:p w14:paraId="50894F17" w14:textId="77777777" w:rsidR="0016398E" w:rsidRPr="00071D6B" w:rsidRDefault="0016398E" w:rsidP="001D0C15">
            <w:pPr>
              <w:jc w:val="both"/>
              <w:rPr>
                <w:sz w:val="18"/>
                <w:szCs w:val="18"/>
                <w:lang w:val="uk-UA"/>
              </w:rPr>
            </w:pPr>
            <w:r w:rsidRPr="00071D6B">
              <w:rPr>
                <w:sz w:val="18"/>
                <w:szCs w:val="18"/>
              </w:rPr>
              <w:t>Within the framework of the Technical part for each stage specified in Annex 1, the offerors must indicate the proposed method of performance of works/description/any necessary information that presents the offeror's</w:t>
            </w:r>
            <w:r w:rsidRPr="00071D6B">
              <w:rPr>
                <w:sz w:val="18"/>
                <w:szCs w:val="18"/>
                <w:lang w:val="uk-UA"/>
              </w:rPr>
              <w:t>.</w:t>
            </w:r>
          </w:p>
          <w:p w14:paraId="3EAC15C0" w14:textId="77777777" w:rsidR="0016398E" w:rsidRPr="00033A9C" w:rsidRDefault="0016398E" w:rsidP="00916E8D">
            <w:pPr>
              <w:tabs>
                <w:tab w:val="left" w:pos="1170"/>
              </w:tabs>
              <w:rPr>
                <w:sz w:val="18"/>
                <w:szCs w:val="18"/>
                <w:highlight w:val="red"/>
              </w:rPr>
            </w:pPr>
          </w:p>
        </w:tc>
        <w:tc>
          <w:tcPr>
            <w:tcW w:w="6475" w:type="dxa"/>
          </w:tcPr>
          <w:p w14:paraId="6ACB2BE8" w14:textId="2E4C6BC8" w:rsidR="0016398E" w:rsidRPr="00815354" w:rsidRDefault="0016398E" w:rsidP="001D0C15">
            <w:pPr>
              <w:jc w:val="center"/>
              <w:rPr>
                <w:b/>
                <w:smallCaps/>
                <w:sz w:val="18"/>
                <w:szCs w:val="18"/>
                <w:u w:val="single"/>
                <w:lang w:val="ru-RU"/>
              </w:rPr>
            </w:pPr>
            <w:r w:rsidRPr="001518DC">
              <w:rPr>
                <w:b/>
                <w:smallCaps/>
                <w:sz w:val="18"/>
                <w:szCs w:val="18"/>
                <w:u w:val="single"/>
                <w:lang w:val="uk-UA"/>
              </w:rPr>
              <w:t>Додаток 1:</w:t>
            </w:r>
            <w:r w:rsidR="00DE0F61">
              <w:rPr>
                <w:b/>
                <w:smallCaps/>
                <w:sz w:val="18"/>
                <w:szCs w:val="18"/>
                <w:u w:val="single"/>
                <w:lang w:val="uk-UA"/>
              </w:rPr>
              <w:t xml:space="preserve"> </w:t>
            </w:r>
            <w:r w:rsidRPr="001518DC">
              <w:rPr>
                <w:b/>
                <w:smallCaps/>
                <w:sz w:val="18"/>
                <w:szCs w:val="18"/>
                <w:u w:val="single"/>
                <w:lang w:val="uk-UA"/>
              </w:rPr>
              <w:t>Детальні характеристики та вимоги</w:t>
            </w:r>
          </w:p>
          <w:p w14:paraId="7DD894C1" w14:textId="77777777" w:rsidR="0016398E" w:rsidRPr="00815354" w:rsidRDefault="0016398E" w:rsidP="00916E8D">
            <w:pPr>
              <w:rPr>
                <w:sz w:val="18"/>
                <w:szCs w:val="18"/>
                <w:lang w:val="ru-RU"/>
              </w:rPr>
            </w:pPr>
          </w:p>
          <w:p w14:paraId="78CFBE53" w14:textId="6D46B8E9" w:rsidR="0016398E" w:rsidRPr="001518DC" w:rsidRDefault="0016398E" w:rsidP="001D0C15">
            <w:pPr>
              <w:jc w:val="both"/>
              <w:rPr>
                <w:sz w:val="18"/>
                <w:szCs w:val="18"/>
                <w:lang w:val="uk-UA"/>
              </w:rPr>
            </w:pPr>
            <w:r w:rsidRPr="001518DC">
              <w:rPr>
                <w:sz w:val="18"/>
                <w:szCs w:val="18"/>
                <w:lang w:val="uk-UA"/>
              </w:rPr>
              <w:t>Додаток 1 містить технічні вимоги та опис обсягу очікуваних робіт.</w:t>
            </w:r>
            <w:r w:rsidR="00DE0F61">
              <w:rPr>
                <w:sz w:val="18"/>
                <w:szCs w:val="18"/>
                <w:lang w:val="uk-UA"/>
              </w:rPr>
              <w:t xml:space="preserve"> </w:t>
            </w:r>
            <w:r w:rsidRPr="001518DC">
              <w:rPr>
                <w:sz w:val="18"/>
                <w:szCs w:val="18"/>
                <w:lang w:val="uk-UA"/>
              </w:rPr>
              <w:t>Обсяг робіт розбитий на етапи які можуть бути реалізовані паралельно чи поетапно в залежності від особливостей наданого подавачем плану реалізації робіт</w:t>
            </w:r>
          </w:p>
          <w:p w14:paraId="54C56D10" w14:textId="77777777" w:rsidR="0016398E" w:rsidRDefault="0016398E" w:rsidP="001D0C15">
            <w:pPr>
              <w:jc w:val="both"/>
              <w:rPr>
                <w:sz w:val="18"/>
                <w:szCs w:val="18"/>
                <w:lang w:val="uk-UA"/>
              </w:rPr>
            </w:pPr>
          </w:p>
          <w:p w14:paraId="0DFA177E" w14:textId="77777777" w:rsidR="00B55468" w:rsidRPr="001518DC" w:rsidRDefault="00B55468" w:rsidP="001D0C15">
            <w:pPr>
              <w:jc w:val="both"/>
              <w:rPr>
                <w:sz w:val="18"/>
                <w:szCs w:val="18"/>
                <w:lang w:val="uk-UA"/>
              </w:rPr>
            </w:pPr>
          </w:p>
          <w:p w14:paraId="34F5E2D8" w14:textId="77777777" w:rsidR="0016398E" w:rsidRPr="001518DC" w:rsidRDefault="0016398E" w:rsidP="001D0C15">
            <w:pPr>
              <w:jc w:val="both"/>
              <w:rPr>
                <w:sz w:val="18"/>
                <w:szCs w:val="18"/>
                <w:lang w:val="uk-UA"/>
              </w:rPr>
            </w:pPr>
            <w:r w:rsidRPr="001518DC">
              <w:rPr>
                <w:sz w:val="18"/>
                <w:szCs w:val="18"/>
                <w:lang w:val="uk-UA"/>
              </w:rPr>
              <w:t>В рамках Технічної частини для кожного етапу, зазначеної в Додатку 1, оференти повинні вказати запропонований спосіб виконання робіт/опис/будь яку необхідну інформацію яка презентує пропозицію подавача</w:t>
            </w:r>
          </w:p>
          <w:p w14:paraId="68D0341F" w14:textId="77777777" w:rsidR="0016398E" w:rsidRPr="00033A9C" w:rsidRDefault="0016398E" w:rsidP="00916E8D">
            <w:pPr>
              <w:tabs>
                <w:tab w:val="left" w:pos="1170"/>
              </w:tabs>
              <w:rPr>
                <w:sz w:val="18"/>
                <w:szCs w:val="18"/>
                <w:highlight w:val="red"/>
                <w:lang w:val="uk-UA"/>
              </w:rPr>
            </w:pPr>
          </w:p>
        </w:tc>
      </w:tr>
    </w:tbl>
    <w:p w14:paraId="5D07CA38" w14:textId="77777777" w:rsidR="0016398E" w:rsidRPr="00D85AE1" w:rsidRDefault="0016398E" w:rsidP="00916E8D">
      <w:pPr>
        <w:tabs>
          <w:tab w:val="left" w:pos="1170"/>
        </w:tabs>
        <w:jc w:val="center"/>
        <w:rPr>
          <w:sz w:val="18"/>
          <w:szCs w:val="18"/>
        </w:rPr>
      </w:pPr>
      <w:r w:rsidRPr="00D85AE1">
        <w:rPr>
          <w:sz w:val="18"/>
          <w:szCs w:val="18"/>
        </w:rPr>
        <w:t>Scope of work (SOW)</w:t>
      </w:r>
    </w:p>
    <w:tbl>
      <w:tblPr>
        <w:tblStyle w:val="TableGrid"/>
        <w:tblW w:w="12950" w:type="dxa"/>
        <w:tblLayout w:type="fixed"/>
        <w:tblLook w:val="04A0" w:firstRow="1" w:lastRow="0" w:firstColumn="1" w:lastColumn="0" w:noHBand="0" w:noVBand="1"/>
      </w:tblPr>
      <w:tblGrid>
        <w:gridCol w:w="6475"/>
        <w:gridCol w:w="6475"/>
      </w:tblGrid>
      <w:tr w:rsidR="0016398E" w:rsidRPr="00F25851" w14:paraId="5B03805A" w14:textId="77777777" w:rsidTr="00E34E4D">
        <w:tc>
          <w:tcPr>
            <w:tcW w:w="6475" w:type="dxa"/>
          </w:tcPr>
          <w:p w14:paraId="0A57E67A" w14:textId="5A0BF476" w:rsidR="00E3425C" w:rsidRDefault="00462B9F" w:rsidP="00E3425C">
            <w:pPr>
              <w:pStyle w:val="NormalWeb"/>
              <w:shd w:val="clear" w:color="auto" w:fill="FFFFFF"/>
              <w:spacing w:before="0" w:beforeAutospacing="0" w:after="0" w:afterAutospacing="0"/>
              <w:rPr>
                <w:rFonts w:ascii="Times New Roman" w:hAnsi="Times New Roman"/>
                <w:color w:val="111111"/>
                <w:sz w:val="18"/>
                <w:szCs w:val="18"/>
                <w:lang w:val="uk-UA"/>
              </w:rPr>
            </w:pPr>
            <w:r>
              <w:rPr>
                <w:rFonts w:ascii="Times New Roman" w:hAnsi="Times New Roman"/>
                <w:b/>
                <w:bCs/>
                <w:sz w:val="18"/>
                <w:szCs w:val="18"/>
              </w:rPr>
              <w:t>Summary</w:t>
            </w:r>
            <w:r w:rsidR="00E3425C" w:rsidRPr="00400CB6">
              <w:rPr>
                <w:rFonts w:ascii="Times New Roman" w:hAnsi="Times New Roman"/>
                <w:b/>
                <w:bCs/>
                <w:sz w:val="18"/>
                <w:szCs w:val="18"/>
              </w:rPr>
              <w:t>:</w:t>
            </w:r>
          </w:p>
          <w:p w14:paraId="693187D9" w14:textId="77777777" w:rsidR="00E3425C" w:rsidRPr="00F30CEF" w:rsidRDefault="00E3425C" w:rsidP="00E3425C">
            <w:pPr>
              <w:pStyle w:val="NormalWeb"/>
              <w:shd w:val="clear" w:color="auto" w:fill="FFFFFF"/>
              <w:spacing w:before="0" w:beforeAutospacing="0" w:after="0" w:afterAutospacing="0"/>
              <w:rPr>
                <w:rFonts w:ascii="Times New Roman" w:hAnsi="Times New Roman"/>
                <w:color w:val="111111"/>
                <w:sz w:val="18"/>
                <w:szCs w:val="18"/>
                <w:lang w:val="uk-UA"/>
              </w:rPr>
            </w:pPr>
          </w:p>
          <w:p w14:paraId="2C356C25" w14:textId="77777777" w:rsidR="00E3425C" w:rsidRPr="001D5585" w:rsidRDefault="00E3425C" w:rsidP="00E3425C">
            <w:pPr>
              <w:pStyle w:val="NormalWeb"/>
              <w:shd w:val="clear" w:color="auto" w:fill="FFFFFF"/>
              <w:spacing w:before="0" w:beforeAutospacing="0" w:after="0" w:afterAutospacing="0"/>
              <w:jc w:val="both"/>
              <w:rPr>
                <w:rFonts w:ascii="Times New Roman" w:hAnsi="Times New Roman"/>
                <w:color w:val="111111"/>
                <w:sz w:val="18"/>
                <w:szCs w:val="18"/>
              </w:rPr>
            </w:pPr>
            <w:r w:rsidRPr="001D5585">
              <w:rPr>
                <w:rFonts w:ascii="Times New Roman" w:hAnsi="Times New Roman"/>
                <w:color w:val="111111"/>
                <w:sz w:val="18"/>
                <w:szCs w:val="18"/>
              </w:rPr>
              <w:t>The objective of the assignment is to verify</w:t>
            </w:r>
            <w:r>
              <w:rPr>
                <w:rFonts w:ascii="Times New Roman" w:hAnsi="Times New Roman"/>
                <w:color w:val="111111"/>
                <w:sz w:val="18"/>
                <w:szCs w:val="18"/>
              </w:rPr>
              <w:t xml:space="preserve"> and evaluate the conditions of</w:t>
            </w:r>
            <w:r w:rsidRPr="001D5585">
              <w:rPr>
                <w:rFonts w:ascii="Times New Roman" w:hAnsi="Times New Roman"/>
                <w:color w:val="111111"/>
                <w:sz w:val="18"/>
                <w:szCs w:val="18"/>
              </w:rPr>
              <w:t xml:space="preserve"> achievement of three </w:t>
            </w:r>
            <w:r>
              <w:rPr>
                <w:rFonts w:ascii="Times New Roman" w:hAnsi="Times New Roman"/>
                <w:color w:val="111111"/>
                <w:sz w:val="18"/>
                <w:szCs w:val="18"/>
              </w:rPr>
              <w:t xml:space="preserve">independent results by the Ministry of Economy under the RISE Program financed by the World Bank and to </w:t>
            </w:r>
            <w:r w:rsidRPr="001D5585">
              <w:rPr>
                <w:rFonts w:ascii="Times New Roman" w:hAnsi="Times New Roman"/>
                <w:color w:val="111111"/>
                <w:sz w:val="18"/>
                <w:szCs w:val="18"/>
              </w:rPr>
              <w:t>prepare the respective verification reports, acceptable to the M</w:t>
            </w:r>
            <w:r>
              <w:rPr>
                <w:rFonts w:ascii="Times New Roman" w:hAnsi="Times New Roman"/>
                <w:color w:val="111111"/>
                <w:sz w:val="18"/>
                <w:szCs w:val="18"/>
              </w:rPr>
              <w:t>inistry of Economy</w:t>
            </w:r>
            <w:r w:rsidRPr="001D5585">
              <w:rPr>
                <w:rFonts w:ascii="Times New Roman" w:hAnsi="Times New Roman"/>
                <w:color w:val="111111"/>
                <w:sz w:val="18"/>
                <w:szCs w:val="18"/>
              </w:rPr>
              <w:t xml:space="preserve"> and the</w:t>
            </w:r>
            <w:r>
              <w:rPr>
                <w:rFonts w:ascii="Times New Roman" w:hAnsi="Times New Roman"/>
                <w:color w:val="111111"/>
                <w:sz w:val="18"/>
                <w:szCs w:val="18"/>
              </w:rPr>
              <w:t xml:space="preserve"> World</w:t>
            </w:r>
            <w:r w:rsidRPr="001D5585">
              <w:rPr>
                <w:rFonts w:ascii="Times New Roman" w:hAnsi="Times New Roman"/>
                <w:color w:val="111111"/>
                <w:sz w:val="18"/>
                <w:szCs w:val="18"/>
              </w:rPr>
              <w:t xml:space="preserve"> Bank.</w:t>
            </w:r>
          </w:p>
          <w:p w14:paraId="188298E4" w14:textId="77777777" w:rsidR="00E3425C" w:rsidRDefault="00E3425C" w:rsidP="00E3425C">
            <w:pPr>
              <w:rPr>
                <w:b/>
                <w:bCs/>
                <w:sz w:val="18"/>
                <w:szCs w:val="18"/>
              </w:rPr>
            </w:pPr>
          </w:p>
          <w:p w14:paraId="65302750" w14:textId="77777777" w:rsidR="00E3425C" w:rsidRDefault="00E3425C" w:rsidP="00E3425C">
            <w:pPr>
              <w:rPr>
                <w:b/>
                <w:bCs/>
                <w:sz w:val="18"/>
                <w:szCs w:val="18"/>
                <w:lang w:val="uk-UA"/>
              </w:rPr>
            </w:pPr>
            <w:r>
              <w:rPr>
                <w:b/>
                <w:bCs/>
                <w:sz w:val="18"/>
                <w:szCs w:val="18"/>
              </w:rPr>
              <w:t>Background</w:t>
            </w:r>
            <w:r w:rsidRPr="00400CB6">
              <w:rPr>
                <w:b/>
                <w:bCs/>
                <w:sz w:val="18"/>
                <w:szCs w:val="18"/>
              </w:rPr>
              <w:t>:</w:t>
            </w:r>
            <w:r w:rsidRPr="00916E8D">
              <w:rPr>
                <w:b/>
                <w:bCs/>
                <w:sz w:val="18"/>
                <w:szCs w:val="18"/>
                <w:lang w:val="uk-UA"/>
              </w:rPr>
              <w:t xml:space="preserve"> </w:t>
            </w:r>
          </w:p>
          <w:p w14:paraId="036102A8" w14:textId="77777777" w:rsidR="00E3425C" w:rsidRDefault="00E3425C" w:rsidP="00E3425C">
            <w:pPr>
              <w:rPr>
                <w:b/>
                <w:bCs/>
                <w:sz w:val="18"/>
                <w:szCs w:val="18"/>
              </w:rPr>
            </w:pPr>
          </w:p>
          <w:p w14:paraId="3BAF8B4C" w14:textId="77777777" w:rsidR="00E3425C" w:rsidRDefault="00E3425C" w:rsidP="00E3425C">
            <w:pPr>
              <w:shd w:val="clear" w:color="auto" w:fill="FFFFFF"/>
              <w:jc w:val="both"/>
              <w:rPr>
                <w:sz w:val="18"/>
                <w:szCs w:val="18"/>
              </w:rPr>
            </w:pPr>
            <w:r w:rsidRPr="00C079CB">
              <w:rPr>
                <w:sz w:val="18"/>
                <w:szCs w:val="18"/>
              </w:rPr>
              <w:t>The World Bank is supporting the Government of Ukraine (GoU) in the implementation of the “Resilient, Inclusive and Sustainable Enterprise Project” (RISE) Program (the Program), through IBRD financing of USD 250 million and IDA financing of USD 300 million. The Program aims to improve the enabling environment for a sustainable private sector-led recovery in Ukraine. The main implementing agencies are the Ministry of Economy (MoE) and the Ministry of Finance (MoF) of Ukraine.</w:t>
            </w:r>
          </w:p>
          <w:p w14:paraId="5F452B12" w14:textId="77777777" w:rsidR="00E3425C" w:rsidRDefault="00E3425C" w:rsidP="00E3425C">
            <w:pPr>
              <w:shd w:val="clear" w:color="auto" w:fill="FFFFFF"/>
              <w:jc w:val="both"/>
              <w:rPr>
                <w:sz w:val="18"/>
                <w:szCs w:val="18"/>
              </w:rPr>
            </w:pPr>
          </w:p>
          <w:p w14:paraId="587FB926" w14:textId="328FB369" w:rsidR="00E3425C" w:rsidRDefault="00E3425C" w:rsidP="00E3425C">
            <w:pPr>
              <w:shd w:val="clear" w:color="auto" w:fill="FFFFFF"/>
              <w:jc w:val="both"/>
              <w:rPr>
                <w:sz w:val="18"/>
                <w:szCs w:val="18"/>
              </w:rPr>
            </w:pPr>
            <w:r w:rsidRPr="00C079CB">
              <w:rPr>
                <w:sz w:val="18"/>
                <w:szCs w:val="18"/>
              </w:rPr>
              <w:t>In accordance with the Loan Agreement, MoE needs to achieve DLR 1.1 (Disbursement Linked Result) “Improving efficiency of state support to SMEs, with focus on green competitiveness”, DLR 3.1 “Simplified business regulation, including investment facilitation framework for the green economy and DLR 4.1 “Enabled SMEs access to export markets” of the Resilient, Inclusive and Sustainable Enterprise Project (hereinafter the Project):</w:t>
            </w:r>
          </w:p>
          <w:p w14:paraId="36EEDF24" w14:textId="77777777" w:rsidR="00E3425C" w:rsidRPr="00C079CB" w:rsidRDefault="00E3425C" w:rsidP="00E3425C">
            <w:pPr>
              <w:shd w:val="clear" w:color="auto" w:fill="FFFFFF"/>
              <w:jc w:val="both"/>
              <w:rPr>
                <w:sz w:val="18"/>
                <w:szCs w:val="18"/>
              </w:rPr>
            </w:pPr>
          </w:p>
          <w:p w14:paraId="04F336FB" w14:textId="77777777" w:rsidR="00E3425C" w:rsidRPr="000352C4" w:rsidRDefault="00E3425C" w:rsidP="00457D58">
            <w:pPr>
              <w:pStyle w:val="ListParagraph"/>
              <w:numPr>
                <w:ilvl w:val="0"/>
                <w:numId w:val="44"/>
              </w:numPr>
              <w:shd w:val="clear" w:color="auto" w:fill="FFFFFF"/>
              <w:spacing w:after="120"/>
              <w:ind w:left="360" w:hanging="270"/>
              <w:jc w:val="both"/>
              <w:rPr>
                <w:sz w:val="18"/>
                <w:szCs w:val="18"/>
              </w:rPr>
            </w:pPr>
            <w:r w:rsidRPr="000352C4">
              <w:rPr>
                <w:sz w:val="18"/>
                <w:szCs w:val="18"/>
              </w:rPr>
              <w:t>DLR 1.1: USD 200 mln loans issued under the redesigned 5-7-9 credit program (40 mln of it in loans to female headed firms);</w:t>
            </w:r>
          </w:p>
          <w:p w14:paraId="0190F8EE" w14:textId="78085D13" w:rsidR="00E3425C" w:rsidRPr="000352C4" w:rsidRDefault="00E3425C" w:rsidP="00457D58">
            <w:pPr>
              <w:pStyle w:val="ListParagraph"/>
              <w:numPr>
                <w:ilvl w:val="0"/>
                <w:numId w:val="44"/>
              </w:numPr>
              <w:shd w:val="clear" w:color="auto" w:fill="FFFFFF"/>
              <w:spacing w:before="120" w:after="120"/>
              <w:ind w:left="360" w:hanging="270"/>
              <w:jc w:val="both"/>
              <w:rPr>
                <w:sz w:val="18"/>
                <w:szCs w:val="18"/>
              </w:rPr>
            </w:pPr>
            <w:r w:rsidRPr="000352C4">
              <w:rPr>
                <w:sz w:val="18"/>
                <w:szCs w:val="18"/>
              </w:rPr>
              <w:t xml:space="preserve">DLR 3.1: Diia Business Portal 2.0 launched (accessible online to users) with functionalities in compliance with the TORs of the </w:t>
            </w:r>
            <w:r w:rsidR="00F231D8" w:rsidRPr="00F231D8">
              <w:rPr>
                <w:sz w:val="18"/>
                <w:szCs w:val="18"/>
              </w:rPr>
              <w:t xml:space="preserve">European Employment Policy Observatory </w:t>
            </w:r>
            <w:r w:rsidR="00F231D8">
              <w:rPr>
                <w:sz w:val="18"/>
                <w:szCs w:val="18"/>
              </w:rPr>
              <w:t>(</w:t>
            </w:r>
            <w:r w:rsidRPr="000352C4">
              <w:rPr>
                <w:sz w:val="18"/>
                <w:szCs w:val="18"/>
              </w:rPr>
              <w:t>EEPO</w:t>
            </w:r>
            <w:r w:rsidR="00F231D8">
              <w:rPr>
                <w:sz w:val="18"/>
                <w:szCs w:val="18"/>
              </w:rPr>
              <w:t>)</w:t>
            </w:r>
            <w:r w:rsidRPr="000352C4">
              <w:rPr>
                <w:sz w:val="18"/>
                <w:szCs w:val="18"/>
              </w:rPr>
              <w:t>;</w:t>
            </w:r>
          </w:p>
          <w:p w14:paraId="31AA695A" w14:textId="77777777" w:rsidR="00E3425C" w:rsidRDefault="00E3425C" w:rsidP="00457D58">
            <w:pPr>
              <w:pStyle w:val="ListParagraph"/>
              <w:numPr>
                <w:ilvl w:val="0"/>
                <w:numId w:val="44"/>
              </w:numPr>
              <w:shd w:val="clear" w:color="auto" w:fill="FFFFFF"/>
              <w:spacing w:before="120"/>
              <w:ind w:left="360" w:hanging="270"/>
              <w:jc w:val="both"/>
              <w:rPr>
                <w:sz w:val="18"/>
                <w:szCs w:val="18"/>
              </w:rPr>
            </w:pPr>
            <w:r w:rsidRPr="000352C4">
              <w:rPr>
                <w:sz w:val="18"/>
                <w:szCs w:val="18"/>
              </w:rPr>
              <w:t>DLR 4.1:</w:t>
            </w:r>
            <w:r w:rsidRPr="000352C4">
              <w:rPr>
                <w:sz w:val="16"/>
                <w:szCs w:val="12"/>
              </w:rPr>
              <w:t xml:space="preserve"> </w:t>
            </w:r>
            <w:r w:rsidRPr="000352C4">
              <w:rPr>
                <w:sz w:val="18"/>
                <w:szCs w:val="18"/>
              </w:rPr>
              <w:t>3,000 SMEs received business consulting services (online or face-to-face) from EEPO;</w:t>
            </w:r>
          </w:p>
          <w:p w14:paraId="71985F96" w14:textId="77777777" w:rsidR="00E3425C" w:rsidRPr="001567DC" w:rsidRDefault="00E3425C" w:rsidP="00E3425C">
            <w:pPr>
              <w:shd w:val="clear" w:color="auto" w:fill="FFFFFF"/>
              <w:jc w:val="both"/>
              <w:rPr>
                <w:sz w:val="18"/>
                <w:szCs w:val="18"/>
              </w:rPr>
            </w:pPr>
          </w:p>
          <w:p w14:paraId="7D97E42E" w14:textId="77777777" w:rsidR="00E3425C" w:rsidRPr="00C079CB" w:rsidRDefault="00E3425C" w:rsidP="00E3425C">
            <w:pPr>
              <w:shd w:val="clear" w:color="auto" w:fill="FFFFFF"/>
              <w:jc w:val="both"/>
              <w:rPr>
                <w:sz w:val="18"/>
                <w:szCs w:val="18"/>
              </w:rPr>
            </w:pPr>
            <w:r w:rsidRPr="00C079CB">
              <w:rPr>
                <w:sz w:val="18"/>
                <w:szCs w:val="18"/>
              </w:rPr>
              <w:t>Deadlines for the fulfillment of each of the DLRs have been established in the Loan Agreement.</w:t>
            </w:r>
          </w:p>
          <w:p w14:paraId="3DA19FBE" w14:textId="77777777" w:rsidR="00E3425C" w:rsidRDefault="00E3425C" w:rsidP="00E3425C">
            <w:pPr>
              <w:rPr>
                <w:b/>
                <w:bCs/>
                <w:sz w:val="18"/>
                <w:szCs w:val="18"/>
                <w:lang w:val="uk-UA"/>
              </w:rPr>
            </w:pPr>
            <w:r>
              <w:rPr>
                <w:b/>
                <w:bCs/>
                <w:sz w:val="18"/>
                <w:szCs w:val="18"/>
              </w:rPr>
              <w:lastRenderedPageBreak/>
              <w:t>Scope of Work</w:t>
            </w:r>
            <w:r w:rsidRPr="00400CB6">
              <w:rPr>
                <w:b/>
                <w:bCs/>
                <w:sz w:val="18"/>
                <w:szCs w:val="18"/>
              </w:rPr>
              <w:t>:</w:t>
            </w:r>
            <w:r w:rsidRPr="00916E8D">
              <w:rPr>
                <w:b/>
                <w:bCs/>
                <w:sz w:val="18"/>
                <w:szCs w:val="18"/>
                <w:lang w:val="uk-UA"/>
              </w:rPr>
              <w:t xml:space="preserve"> </w:t>
            </w:r>
          </w:p>
          <w:p w14:paraId="7C7A11BD" w14:textId="77777777" w:rsidR="00E3425C" w:rsidRPr="001D5585" w:rsidRDefault="00E3425C" w:rsidP="00E3425C">
            <w:pPr>
              <w:pStyle w:val="NormalWeb"/>
              <w:shd w:val="clear" w:color="auto" w:fill="FFFFFF"/>
              <w:spacing w:before="0" w:beforeAutospacing="0" w:after="0" w:afterAutospacing="0"/>
              <w:jc w:val="both"/>
              <w:rPr>
                <w:rFonts w:ascii="Times New Roman" w:hAnsi="Times New Roman"/>
                <w:color w:val="111111"/>
                <w:sz w:val="18"/>
                <w:szCs w:val="18"/>
              </w:rPr>
            </w:pPr>
          </w:p>
          <w:p w14:paraId="72077811" w14:textId="77777777" w:rsidR="00E3425C" w:rsidRPr="001D5585" w:rsidRDefault="00E3425C" w:rsidP="00E3425C">
            <w:pPr>
              <w:pStyle w:val="NormalWeb"/>
              <w:shd w:val="clear" w:color="auto" w:fill="FFFFFF"/>
              <w:spacing w:before="0" w:beforeAutospacing="0" w:after="0" w:afterAutospacing="0"/>
              <w:jc w:val="both"/>
              <w:rPr>
                <w:rFonts w:ascii="Times New Roman" w:hAnsi="Times New Roman"/>
                <w:color w:val="111111"/>
                <w:sz w:val="18"/>
                <w:szCs w:val="18"/>
              </w:rPr>
            </w:pPr>
            <w:r w:rsidRPr="00152D84">
              <w:rPr>
                <w:rFonts w:ascii="Times New Roman" w:hAnsi="Times New Roman"/>
                <w:b/>
                <w:bCs/>
                <w:color w:val="111111"/>
                <w:sz w:val="18"/>
                <w:szCs w:val="18"/>
              </w:rPr>
              <w:t>Name of the service</w:t>
            </w:r>
            <w:r>
              <w:rPr>
                <w:rFonts w:ascii="Times New Roman" w:hAnsi="Times New Roman"/>
                <w:b/>
                <w:bCs/>
                <w:color w:val="111111"/>
                <w:sz w:val="18"/>
                <w:szCs w:val="18"/>
              </w:rPr>
              <w:t xml:space="preserve">: </w:t>
            </w:r>
            <w:r w:rsidRPr="001D5585">
              <w:rPr>
                <w:rFonts w:ascii="Times New Roman" w:hAnsi="Times New Roman"/>
                <w:color w:val="111111"/>
                <w:sz w:val="18"/>
                <w:szCs w:val="18"/>
              </w:rPr>
              <w:t>delivery of verification services under the Project’s DLR 1.1, DLR 3.1</w:t>
            </w:r>
            <w:r>
              <w:rPr>
                <w:rFonts w:ascii="Times New Roman" w:hAnsi="Times New Roman"/>
                <w:color w:val="111111"/>
                <w:sz w:val="18"/>
                <w:szCs w:val="18"/>
              </w:rPr>
              <w:t xml:space="preserve"> </w:t>
            </w:r>
            <w:r w:rsidRPr="001D5585">
              <w:rPr>
                <w:rFonts w:ascii="Times New Roman" w:hAnsi="Times New Roman"/>
                <w:color w:val="111111"/>
                <w:sz w:val="18"/>
                <w:szCs w:val="18"/>
              </w:rPr>
              <w:t>and DLR 4.1, intended to verify and evaluate the conditions of achievement of DLR 1.1, DLR 3.1</w:t>
            </w:r>
            <w:r>
              <w:rPr>
                <w:rFonts w:ascii="Times New Roman" w:hAnsi="Times New Roman"/>
                <w:color w:val="111111"/>
                <w:sz w:val="18"/>
                <w:szCs w:val="18"/>
              </w:rPr>
              <w:t xml:space="preserve"> </w:t>
            </w:r>
            <w:r w:rsidRPr="001D5585">
              <w:rPr>
                <w:rFonts w:ascii="Times New Roman" w:hAnsi="Times New Roman"/>
                <w:color w:val="111111"/>
                <w:sz w:val="18"/>
                <w:szCs w:val="18"/>
              </w:rPr>
              <w:t>and DLR 4.1 and prepar</w:t>
            </w:r>
            <w:r>
              <w:rPr>
                <w:rFonts w:ascii="Times New Roman" w:hAnsi="Times New Roman"/>
                <w:color w:val="111111"/>
                <w:sz w:val="18"/>
                <w:szCs w:val="18"/>
              </w:rPr>
              <w:t>ation of</w:t>
            </w:r>
            <w:r w:rsidRPr="001D5585">
              <w:rPr>
                <w:rFonts w:ascii="Times New Roman" w:hAnsi="Times New Roman"/>
                <w:color w:val="111111"/>
                <w:sz w:val="18"/>
                <w:szCs w:val="18"/>
              </w:rPr>
              <w:t xml:space="preserve"> the respective verification reports, acceptable to the Mo</w:t>
            </w:r>
            <w:r>
              <w:rPr>
                <w:rFonts w:ascii="Times New Roman" w:hAnsi="Times New Roman"/>
                <w:color w:val="111111"/>
                <w:sz w:val="18"/>
                <w:szCs w:val="18"/>
              </w:rPr>
              <w:t>E</w:t>
            </w:r>
            <w:r w:rsidRPr="001D5585">
              <w:rPr>
                <w:rFonts w:ascii="Times New Roman" w:hAnsi="Times New Roman"/>
                <w:color w:val="111111"/>
                <w:sz w:val="18"/>
                <w:szCs w:val="18"/>
              </w:rPr>
              <w:t xml:space="preserve"> and the</w:t>
            </w:r>
            <w:r>
              <w:rPr>
                <w:rFonts w:ascii="Times New Roman" w:hAnsi="Times New Roman"/>
                <w:color w:val="111111"/>
                <w:sz w:val="18"/>
                <w:szCs w:val="18"/>
              </w:rPr>
              <w:t xml:space="preserve"> World</w:t>
            </w:r>
            <w:r w:rsidRPr="001D5585">
              <w:rPr>
                <w:rFonts w:ascii="Times New Roman" w:hAnsi="Times New Roman"/>
                <w:color w:val="111111"/>
                <w:sz w:val="18"/>
                <w:szCs w:val="18"/>
              </w:rPr>
              <w:t xml:space="preserve"> Bank.</w:t>
            </w:r>
          </w:p>
          <w:p w14:paraId="2396207C" w14:textId="77777777" w:rsidR="00E3425C" w:rsidRPr="001D5585" w:rsidRDefault="00E3425C" w:rsidP="00E3425C">
            <w:pPr>
              <w:pStyle w:val="NormalWeb"/>
              <w:shd w:val="clear" w:color="auto" w:fill="FFFFFF"/>
              <w:spacing w:before="0" w:beforeAutospacing="0" w:after="0" w:afterAutospacing="0"/>
              <w:jc w:val="both"/>
              <w:rPr>
                <w:rFonts w:ascii="Times New Roman" w:hAnsi="Times New Roman"/>
                <w:color w:val="111111"/>
                <w:sz w:val="18"/>
                <w:szCs w:val="18"/>
              </w:rPr>
            </w:pPr>
          </w:p>
          <w:p w14:paraId="42A71797" w14:textId="38A44DED" w:rsidR="00E3425C" w:rsidRPr="001D5585" w:rsidRDefault="00E3425C" w:rsidP="00E3425C">
            <w:pPr>
              <w:pStyle w:val="NormalWeb"/>
              <w:shd w:val="clear" w:color="auto" w:fill="FFFFFF"/>
              <w:spacing w:before="0" w:beforeAutospacing="0" w:after="0" w:afterAutospacing="0"/>
              <w:jc w:val="both"/>
              <w:rPr>
                <w:rFonts w:ascii="Times New Roman" w:hAnsi="Times New Roman"/>
                <w:color w:val="111111"/>
                <w:sz w:val="18"/>
                <w:szCs w:val="18"/>
              </w:rPr>
            </w:pPr>
            <w:r w:rsidRPr="001D5585">
              <w:rPr>
                <w:rFonts w:ascii="Times New Roman" w:hAnsi="Times New Roman"/>
                <w:color w:val="111111"/>
                <w:sz w:val="18"/>
                <w:szCs w:val="18"/>
              </w:rPr>
              <w:t>The Project verification shall be carried out throughout the whole period of its implementation. Deadlines for the verification of each individual DLR 1.1, DLR 3.1</w:t>
            </w:r>
            <w:r>
              <w:rPr>
                <w:rFonts w:ascii="Times New Roman" w:hAnsi="Times New Roman"/>
                <w:color w:val="111111"/>
                <w:sz w:val="18"/>
                <w:szCs w:val="18"/>
              </w:rPr>
              <w:t xml:space="preserve"> </w:t>
            </w:r>
            <w:r w:rsidRPr="001D5585">
              <w:rPr>
                <w:rFonts w:ascii="Times New Roman" w:hAnsi="Times New Roman"/>
                <w:color w:val="111111"/>
                <w:sz w:val="18"/>
                <w:szCs w:val="18"/>
              </w:rPr>
              <w:t xml:space="preserve">and DLRs 4.1 under the Project shall be established by the respective contract signed between </w:t>
            </w:r>
            <w:r>
              <w:rPr>
                <w:rFonts w:ascii="Times New Roman" w:hAnsi="Times New Roman"/>
                <w:color w:val="111111"/>
                <w:sz w:val="18"/>
                <w:szCs w:val="18"/>
              </w:rPr>
              <w:t>Chemonics</w:t>
            </w:r>
            <w:r w:rsidRPr="001D5585">
              <w:rPr>
                <w:rFonts w:ascii="Times New Roman" w:hAnsi="Times New Roman"/>
                <w:color w:val="111111"/>
                <w:sz w:val="18"/>
                <w:szCs w:val="18"/>
              </w:rPr>
              <w:t xml:space="preserve"> and the verification entity.</w:t>
            </w:r>
          </w:p>
          <w:p w14:paraId="1F40D8D8" w14:textId="77777777" w:rsidR="00E3425C" w:rsidRPr="00A13D49" w:rsidRDefault="00E3425C" w:rsidP="00E3425C">
            <w:pPr>
              <w:jc w:val="both"/>
              <w:rPr>
                <w:color w:val="111111"/>
                <w:sz w:val="18"/>
                <w:szCs w:val="18"/>
              </w:rPr>
            </w:pPr>
          </w:p>
          <w:p w14:paraId="15CB99E8" w14:textId="77777777" w:rsidR="00E3425C" w:rsidRDefault="00E3425C" w:rsidP="00E3425C">
            <w:pPr>
              <w:jc w:val="both"/>
              <w:rPr>
                <w:color w:val="111111"/>
                <w:sz w:val="18"/>
                <w:szCs w:val="18"/>
              </w:rPr>
            </w:pPr>
            <w:r w:rsidRPr="00A13D49">
              <w:rPr>
                <w:color w:val="111111"/>
                <w:sz w:val="18"/>
                <w:szCs w:val="18"/>
              </w:rPr>
              <w:t xml:space="preserve">Verification shall be performed in accordance with the verification protocols of DLI 1, DLI 3 and DLI 4, specified in the Project Appraisal Document prepared by </w:t>
            </w:r>
            <w:r>
              <w:rPr>
                <w:color w:val="111111"/>
                <w:sz w:val="18"/>
                <w:szCs w:val="18"/>
              </w:rPr>
              <w:t xml:space="preserve">the World </w:t>
            </w:r>
            <w:r w:rsidRPr="00A13D49">
              <w:rPr>
                <w:color w:val="111111"/>
                <w:sz w:val="18"/>
                <w:szCs w:val="18"/>
              </w:rPr>
              <w:t xml:space="preserve">Bank. </w:t>
            </w:r>
          </w:p>
          <w:p w14:paraId="3EDC1F0A" w14:textId="77777777" w:rsidR="00E3425C" w:rsidRDefault="00E3425C" w:rsidP="00E3425C">
            <w:pPr>
              <w:shd w:val="clear" w:color="auto" w:fill="FFFFFF"/>
              <w:rPr>
                <w:color w:val="111111"/>
                <w:sz w:val="18"/>
                <w:szCs w:val="18"/>
              </w:rPr>
            </w:pPr>
          </w:p>
          <w:p w14:paraId="1D9FA098" w14:textId="77777777" w:rsidR="00E3425C" w:rsidRPr="00A13D49" w:rsidRDefault="00E3425C" w:rsidP="00E3425C">
            <w:pPr>
              <w:jc w:val="both"/>
              <w:rPr>
                <w:color w:val="111111"/>
                <w:sz w:val="18"/>
                <w:szCs w:val="18"/>
              </w:rPr>
            </w:pPr>
            <w:r w:rsidRPr="00A13D49">
              <w:rPr>
                <w:color w:val="111111"/>
                <w:sz w:val="18"/>
                <w:szCs w:val="18"/>
              </w:rPr>
              <w:t>In compliance with the Program Appraisal Document, the following achievements of the Project indicators of DLR 1.1, DLR 3.1</w:t>
            </w:r>
            <w:r>
              <w:rPr>
                <w:color w:val="111111"/>
                <w:sz w:val="18"/>
                <w:szCs w:val="18"/>
              </w:rPr>
              <w:t xml:space="preserve"> </w:t>
            </w:r>
            <w:r w:rsidRPr="00A13D49">
              <w:rPr>
                <w:color w:val="111111"/>
                <w:sz w:val="18"/>
                <w:szCs w:val="18"/>
              </w:rPr>
              <w:t>and DLRs 4.1 shall be subject to verification:</w:t>
            </w:r>
          </w:p>
          <w:p w14:paraId="0FE0B885" w14:textId="77777777" w:rsidR="00E3425C" w:rsidRPr="005D2621" w:rsidRDefault="00E3425C" w:rsidP="00457D58">
            <w:pPr>
              <w:pStyle w:val="ListParagraph"/>
              <w:numPr>
                <w:ilvl w:val="0"/>
                <w:numId w:val="43"/>
              </w:numPr>
              <w:ind w:left="360" w:hanging="270"/>
              <w:jc w:val="both"/>
              <w:rPr>
                <w:color w:val="111111"/>
                <w:sz w:val="18"/>
                <w:szCs w:val="18"/>
              </w:rPr>
            </w:pPr>
            <w:r w:rsidRPr="005D2621">
              <w:rPr>
                <w:color w:val="111111"/>
                <w:sz w:val="18"/>
                <w:szCs w:val="18"/>
              </w:rPr>
              <w:t>With regard to DLR 1.1:</w:t>
            </w:r>
          </w:p>
          <w:p w14:paraId="3B137CDD" w14:textId="77777777" w:rsidR="00E3425C" w:rsidRPr="005D2621" w:rsidRDefault="00E3425C" w:rsidP="00E3425C">
            <w:pPr>
              <w:pStyle w:val="ListParagraph"/>
              <w:ind w:left="360"/>
              <w:jc w:val="both"/>
              <w:rPr>
                <w:color w:val="111111"/>
                <w:sz w:val="18"/>
                <w:szCs w:val="18"/>
              </w:rPr>
            </w:pPr>
            <w:r w:rsidRPr="005D2621">
              <w:rPr>
                <w:color w:val="111111"/>
                <w:sz w:val="18"/>
                <w:szCs w:val="18"/>
              </w:rPr>
              <w:t>During the calendar year 2024, at least USD 200 mln loans issued under the redesigned 5-7-9 credit program (40 mln of it in loans to female headed firms);</w:t>
            </w:r>
          </w:p>
          <w:p w14:paraId="75AA0D1D" w14:textId="77777777" w:rsidR="00E3425C" w:rsidRPr="005D2621" w:rsidRDefault="00E3425C" w:rsidP="00457D58">
            <w:pPr>
              <w:pStyle w:val="ListParagraph"/>
              <w:numPr>
                <w:ilvl w:val="0"/>
                <w:numId w:val="43"/>
              </w:numPr>
              <w:ind w:left="360" w:hanging="270"/>
              <w:jc w:val="both"/>
              <w:rPr>
                <w:color w:val="111111"/>
                <w:sz w:val="18"/>
                <w:szCs w:val="18"/>
              </w:rPr>
            </w:pPr>
            <w:r w:rsidRPr="005D2621">
              <w:rPr>
                <w:color w:val="111111"/>
                <w:sz w:val="18"/>
                <w:szCs w:val="18"/>
              </w:rPr>
              <w:t>With regard to DLR 3.1:</w:t>
            </w:r>
          </w:p>
          <w:p w14:paraId="17C601C8" w14:textId="77777777" w:rsidR="00E3425C" w:rsidRPr="005D2621" w:rsidRDefault="00E3425C" w:rsidP="00E3425C">
            <w:pPr>
              <w:pStyle w:val="ListParagraph"/>
              <w:ind w:left="360"/>
              <w:jc w:val="both"/>
              <w:rPr>
                <w:color w:val="111111"/>
                <w:sz w:val="18"/>
                <w:szCs w:val="18"/>
              </w:rPr>
            </w:pPr>
            <w:r w:rsidRPr="005D2621">
              <w:rPr>
                <w:color w:val="111111"/>
                <w:sz w:val="18"/>
                <w:szCs w:val="18"/>
              </w:rPr>
              <w:t>During the calendar year 2024, DiiA Business Portal launched (accessible online to users) with functionalities in compliance with the TORs of the EEPO;</w:t>
            </w:r>
          </w:p>
          <w:p w14:paraId="223F0D08" w14:textId="77777777" w:rsidR="00E3425C" w:rsidRPr="005D2621" w:rsidRDefault="00E3425C" w:rsidP="00457D58">
            <w:pPr>
              <w:pStyle w:val="ListParagraph"/>
              <w:numPr>
                <w:ilvl w:val="0"/>
                <w:numId w:val="43"/>
              </w:numPr>
              <w:ind w:left="360" w:hanging="270"/>
              <w:jc w:val="both"/>
              <w:rPr>
                <w:color w:val="111111"/>
                <w:sz w:val="18"/>
                <w:szCs w:val="18"/>
              </w:rPr>
            </w:pPr>
            <w:r w:rsidRPr="005D2621">
              <w:rPr>
                <w:color w:val="111111"/>
                <w:sz w:val="18"/>
                <w:szCs w:val="18"/>
              </w:rPr>
              <w:t>With regard to DLR 4.1:</w:t>
            </w:r>
          </w:p>
          <w:p w14:paraId="67E3A84C" w14:textId="77777777" w:rsidR="00E3425C" w:rsidRDefault="00E3425C" w:rsidP="00E3425C">
            <w:pPr>
              <w:pStyle w:val="ListParagraph"/>
              <w:ind w:left="360"/>
              <w:jc w:val="both"/>
              <w:rPr>
                <w:color w:val="111111"/>
                <w:sz w:val="18"/>
                <w:szCs w:val="18"/>
              </w:rPr>
            </w:pPr>
            <w:r w:rsidRPr="005D2621">
              <w:rPr>
                <w:color w:val="111111"/>
                <w:sz w:val="18"/>
                <w:szCs w:val="18"/>
              </w:rPr>
              <w:t xml:space="preserve">During the calendar year 2024, at least 3,000 SMEs received business consulting services (online or face-to-face) from EEPO. </w:t>
            </w:r>
          </w:p>
          <w:p w14:paraId="23BC54E3" w14:textId="77777777" w:rsidR="00E3425C" w:rsidRDefault="00E3425C" w:rsidP="00E3425C">
            <w:pPr>
              <w:shd w:val="clear" w:color="auto" w:fill="FFFFFF"/>
              <w:rPr>
                <w:color w:val="111111"/>
                <w:sz w:val="18"/>
                <w:szCs w:val="18"/>
                <w:lang w:val="uk-UA"/>
              </w:rPr>
            </w:pPr>
          </w:p>
          <w:p w14:paraId="16ECF898" w14:textId="77777777" w:rsidR="00227216" w:rsidRDefault="00227216" w:rsidP="00E3425C">
            <w:pPr>
              <w:shd w:val="clear" w:color="auto" w:fill="FFFFFF"/>
              <w:rPr>
                <w:color w:val="111111"/>
                <w:sz w:val="18"/>
                <w:szCs w:val="18"/>
                <w:lang w:val="uk-UA"/>
              </w:rPr>
            </w:pPr>
          </w:p>
          <w:p w14:paraId="36C0832A" w14:textId="77777777" w:rsidR="00227216" w:rsidRDefault="00227216" w:rsidP="00E3425C">
            <w:pPr>
              <w:shd w:val="clear" w:color="auto" w:fill="FFFFFF"/>
              <w:rPr>
                <w:color w:val="111111"/>
                <w:sz w:val="18"/>
                <w:szCs w:val="18"/>
                <w:lang w:val="uk-UA"/>
              </w:rPr>
            </w:pPr>
          </w:p>
          <w:p w14:paraId="6501896F" w14:textId="77777777" w:rsidR="009072E8" w:rsidRPr="00227216" w:rsidRDefault="009072E8" w:rsidP="00E3425C">
            <w:pPr>
              <w:shd w:val="clear" w:color="auto" w:fill="FFFFFF"/>
              <w:rPr>
                <w:color w:val="111111"/>
                <w:sz w:val="18"/>
                <w:szCs w:val="18"/>
                <w:lang w:val="uk-UA"/>
              </w:rPr>
            </w:pPr>
          </w:p>
          <w:p w14:paraId="0B1143D0" w14:textId="77777777" w:rsidR="00E3425C" w:rsidRPr="00A13D49" w:rsidRDefault="00E3425C" w:rsidP="00E3425C">
            <w:pPr>
              <w:jc w:val="both"/>
              <w:rPr>
                <w:color w:val="111111"/>
                <w:sz w:val="18"/>
                <w:szCs w:val="18"/>
              </w:rPr>
            </w:pPr>
            <w:r w:rsidRPr="00A13D49">
              <w:rPr>
                <w:color w:val="111111"/>
                <w:sz w:val="18"/>
                <w:szCs w:val="18"/>
              </w:rPr>
              <w:t>The following shall be the main verification stages:</w:t>
            </w:r>
          </w:p>
          <w:p w14:paraId="306330A5" w14:textId="77777777" w:rsidR="00E3425C" w:rsidRPr="00F30CEF" w:rsidRDefault="00E3425C" w:rsidP="00457D58">
            <w:pPr>
              <w:pStyle w:val="ListParagraph"/>
              <w:numPr>
                <w:ilvl w:val="0"/>
                <w:numId w:val="38"/>
              </w:numPr>
              <w:ind w:left="360" w:hanging="270"/>
              <w:jc w:val="both"/>
              <w:rPr>
                <w:color w:val="111111"/>
                <w:sz w:val="18"/>
                <w:szCs w:val="18"/>
              </w:rPr>
            </w:pPr>
            <w:r w:rsidRPr="00F30CEF">
              <w:rPr>
                <w:color w:val="111111"/>
                <w:sz w:val="18"/>
                <w:szCs w:val="18"/>
              </w:rPr>
              <w:t>review and assessment of conditions of achievement of DLR 1.1, DLR 3.1</w:t>
            </w:r>
            <w:r>
              <w:rPr>
                <w:color w:val="111111"/>
                <w:sz w:val="18"/>
                <w:szCs w:val="18"/>
              </w:rPr>
              <w:t xml:space="preserve"> </w:t>
            </w:r>
            <w:r w:rsidRPr="00F30CEF">
              <w:rPr>
                <w:color w:val="111111"/>
                <w:sz w:val="18"/>
                <w:szCs w:val="18"/>
              </w:rPr>
              <w:t>and DLRs 4.1 under the Project;</w:t>
            </w:r>
          </w:p>
          <w:p w14:paraId="684DF89D" w14:textId="4DC6F7E0" w:rsidR="00E3425C" w:rsidRPr="00F30CEF" w:rsidRDefault="00E3425C" w:rsidP="00457D58">
            <w:pPr>
              <w:pStyle w:val="ListParagraph"/>
              <w:numPr>
                <w:ilvl w:val="0"/>
                <w:numId w:val="38"/>
              </w:numPr>
              <w:ind w:left="360" w:hanging="270"/>
              <w:jc w:val="both"/>
              <w:rPr>
                <w:color w:val="111111"/>
                <w:sz w:val="18"/>
                <w:szCs w:val="18"/>
              </w:rPr>
            </w:pPr>
            <w:r w:rsidRPr="00F30CEF">
              <w:rPr>
                <w:color w:val="111111"/>
                <w:sz w:val="18"/>
                <w:szCs w:val="18"/>
              </w:rPr>
              <w:t>preparation and submission to the MoE of verification reports, which must include opinions on the partial or full achievement of the Program’s DLRs 1.1, DLR 3.1</w:t>
            </w:r>
            <w:r>
              <w:rPr>
                <w:color w:val="111111"/>
                <w:sz w:val="18"/>
                <w:szCs w:val="18"/>
              </w:rPr>
              <w:t xml:space="preserve"> </w:t>
            </w:r>
            <w:r w:rsidRPr="00F30CEF">
              <w:rPr>
                <w:color w:val="111111"/>
                <w:sz w:val="18"/>
                <w:szCs w:val="18"/>
              </w:rPr>
              <w:t>and DLR 4.1;</w:t>
            </w:r>
          </w:p>
          <w:p w14:paraId="1247949A" w14:textId="6A87AC6C" w:rsidR="00E3425C" w:rsidRPr="00F30CEF" w:rsidRDefault="00E3425C" w:rsidP="00457D58">
            <w:pPr>
              <w:pStyle w:val="ListParagraph"/>
              <w:numPr>
                <w:ilvl w:val="0"/>
                <w:numId w:val="38"/>
              </w:numPr>
              <w:ind w:left="360" w:hanging="270"/>
              <w:jc w:val="both"/>
              <w:rPr>
                <w:color w:val="111111"/>
                <w:sz w:val="18"/>
                <w:szCs w:val="18"/>
              </w:rPr>
            </w:pPr>
            <w:r w:rsidRPr="00F30CEF">
              <w:rPr>
                <w:color w:val="111111"/>
                <w:sz w:val="18"/>
                <w:szCs w:val="18"/>
              </w:rPr>
              <w:t xml:space="preserve">informational follow-up to the verification reports during their review by the MoF and </w:t>
            </w:r>
            <w:r w:rsidR="00FD210D">
              <w:rPr>
                <w:color w:val="111111"/>
                <w:sz w:val="18"/>
                <w:szCs w:val="18"/>
              </w:rPr>
              <w:t>World</w:t>
            </w:r>
            <w:r w:rsidRPr="00F30CEF">
              <w:rPr>
                <w:color w:val="111111"/>
                <w:sz w:val="18"/>
                <w:szCs w:val="18"/>
              </w:rPr>
              <w:t xml:space="preserve"> Bank.</w:t>
            </w:r>
          </w:p>
          <w:p w14:paraId="5F1C8B32" w14:textId="77777777" w:rsidR="00E3425C" w:rsidRPr="00A13D49" w:rsidRDefault="00E3425C" w:rsidP="00E3425C">
            <w:pPr>
              <w:jc w:val="both"/>
              <w:rPr>
                <w:color w:val="111111"/>
                <w:sz w:val="18"/>
                <w:szCs w:val="18"/>
              </w:rPr>
            </w:pPr>
          </w:p>
          <w:p w14:paraId="6514E04B" w14:textId="77777777" w:rsidR="00E3425C" w:rsidRPr="00A13D49" w:rsidRDefault="00E3425C" w:rsidP="00E3425C">
            <w:pPr>
              <w:jc w:val="both"/>
              <w:rPr>
                <w:color w:val="111111"/>
                <w:sz w:val="18"/>
                <w:szCs w:val="18"/>
              </w:rPr>
            </w:pPr>
            <w:r w:rsidRPr="00A13D49">
              <w:rPr>
                <w:color w:val="111111"/>
                <w:sz w:val="18"/>
                <w:szCs w:val="18"/>
              </w:rPr>
              <w:t>The following documents shall be submitted by the MoE to the verification entity for the purposes of verification:</w:t>
            </w:r>
          </w:p>
          <w:p w14:paraId="6CED82FF" w14:textId="77777777" w:rsidR="00E3425C" w:rsidRPr="0025145F" w:rsidRDefault="00E3425C" w:rsidP="00457D58">
            <w:pPr>
              <w:pStyle w:val="ListParagraph"/>
              <w:numPr>
                <w:ilvl w:val="0"/>
                <w:numId w:val="39"/>
              </w:numPr>
              <w:ind w:left="360" w:hanging="270"/>
              <w:jc w:val="both"/>
              <w:rPr>
                <w:color w:val="111111"/>
                <w:sz w:val="18"/>
                <w:szCs w:val="18"/>
                <w:lang w:val="uk-UA"/>
              </w:rPr>
            </w:pPr>
            <w:r w:rsidRPr="0025145F">
              <w:rPr>
                <w:color w:val="111111"/>
                <w:sz w:val="18"/>
                <w:szCs w:val="18"/>
              </w:rPr>
              <w:t>Loan Agreement (as subsequently amended);</w:t>
            </w:r>
          </w:p>
          <w:p w14:paraId="6EC76419" w14:textId="77777777" w:rsidR="00E3425C" w:rsidRPr="0025145F" w:rsidRDefault="00E3425C" w:rsidP="00457D58">
            <w:pPr>
              <w:pStyle w:val="ListParagraph"/>
              <w:numPr>
                <w:ilvl w:val="0"/>
                <w:numId w:val="39"/>
              </w:numPr>
              <w:ind w:left="360" w:hanging="270"/>
              <w:jc w:val="both"/>
              <w:rPr>
                <w:color w:val="111111"/>
                <w:sz w:val="18"/>
                <w:szCs w:val="18"/>
              </w:rPr>
            </w:pPr>
            <w:r w:rsidRPr="0025145F">
              <w:rPr>
                <w:color w:val="111111"/>
                <w:sz w:val="18"/>
                <w:szCs w:val="18"/>
              </w:rPr>
              <w:t xml:space="preserve">Environmental and Social (E&amp;S) guidelines of MoE, including Guidelines for Stakeholder/Public Consultations, Guidelines to plan and implementation of </w:t>
            </w:r>
            <w:r w:rsidRPr="0025145F">
              <w:rPr>
                <w:color w:val="111111"/>
                <w:sz w:val="18"/>
                <w:szCs w:val="18"/>
              </w:rPr>
              <w:lastRenderedPageBreak/>
              <w:t>Grievance Redress Mechanism, Guidelines to implement a Communications and Outreach Program of the MoE in the framework of fulfillment of Project’s DLI 1;</w:t>
            </w:r>
          </w:p>
          <w:p w14:paraId="72580FD6" w14:textId="77777777" w:rsidR="00E3425C" w:rsidRPr="0025145F" w:rsidRDefault="00E3425C" w:rsidP="00457D58">
            <w:pPr>
              <w:pStyle w:val="ListParagraph"/>
              <w:numPr>
                <w:ilvl w:val="0"/>
                <w:numId w:val="39"/>
              </w:numPr>
              <w:ind w:left="360" w:hanging="270"/>
              <w:jc w:val="both"/>
              <w:rPr>
                <w:color w:val="111111"/>
                <w:sz w:val="18"/>
                <w:szCs w:val="18"/>
              </w:rPr>
            </w:pPr>
            <w:r w:rsidRPr="0025145F">
              <w:rPr>
                <w:color w:val="111111"/>
                <w:sz w:val="18"/>
                <w:szCs w:val="18"/>
              </w:rPr>
              <w:t>Financial and other documents, reflecting the measures, undertaken in the course of Project implementation, which contain the proves of full or partial achievement of DLR 1.1, DLR 3.1, and DLR 4.1 under the Project;</w:t>
            </w:r>
          </w:p>
          <w:p w14:paraId="37646F37" w14:textId="77777777" w:rsidR="00E3425C" w:rsidRPr="0025145F" w:rsidRDefault="00E3425C" w:rsidP="00457D58">
            <w:pPr>
              <w:pStyle w:val="ListParagraph"/>
              <w:numPr>
                <w:ilvl w:val="0"/>
                <w:numId w:val="39"/>
              </w:numPr>
              <w:ind w:left="360" w:hanging="270"/>
              <w:jc w:val="both"/>
              <w:rPr>
                <w:color w:val="111111"/>
                <w:sz w:val="18"/>
                <w:szCs w:val="18"/>
              </w:rPr>
            </w:pPr>
            <w:r w:rsidRPr="0025145F">
              <w:rPr>
                <w:color w:val="111111"/>
                <w:sz w:val="18"/>
                <w:szCs w:val="18"/>
              </w:rPr>
              <w:t>Verification report for the year, preceding the current reporting period (unless the verification entity had undertaken the verification for the MoE during the year, preceding the current reporting period);</w:t>
            </w:r>
          </w:p>
          <w:p w14:paraId="230B6F2B" w14:textId="77777777" w:rsidR="00E3425C" w:rsidRPr="0025145F" w:rsidRDefault="00E3425C" w:rsidP="00457D58">
            <w:pPr>
              <w:pStyle w:val="ListParagraph"/>
              <w:numPr>
                <w:ilvl w:val="0"/>
                <w:numId w:val="39"/>
              </w:numPr>
              <w:ind w:left="360" w:hanging="270"/>
              <w:jc w:val="both"/>
              <w:rPr>
                <w:color w:val="111111"/>
                <w:sz w:val="18"/>
                <w:szCs w:val="18"/>
              </w:rPr>
            </w:pPr>
            <w:r w:rsidRPr="0025145F">
              <w:rPr>
                <w:color w:val="111111"/>
                <w:sz w:val="18"/>
                <w:szCs w:val="18"/>
              </w:rPr>
              <w:t>Other information pertaining to the Project upon the verification entity’s request, being necessary for the verification and preparation of the verification report.</w:t>
            </w:r>
          </w:p>
          <w:p w14:paraId="08B48477" w14:textId="77777777" w:rsidR="00E3425C" w:rsidRDefault="00E3425C" w:rsidP="00E3425C">
            <w:pPr>
              <w:jc w:val="both"/>
              <w:rPr>
                <w:color w:val="111111"/>
                <w:sz w:val="18"/>
                <w:szCs w:val="18"/>
                <w:lang w:val="uk-UA"/>
              </w:rPr>
            </w:pPr>
          </w:p>
          <w:p w14:paraId="7F0FE607" w14:textId="77777777" w:rsidR="00596725" w:rsidRDefault="00596725" w:rsidP="00E3425C">
            <w:pPr>
              <w:jc w:val="both"/>
              <w:rPr>
                <w:color w:val="111111"/>
                <w:sz w:val="18"/>
                <w:szCs w:val="18"/>
                <w:lang w:val="uk-UA"/>
              </w:rPr>
            </w:pPr>
          </w:p>
          <w:p w14:paraId="206956B8" w14:textId="77777777" w:rsidR="00596725" w:rsidRPr="00596725" w:rsidRDefault="00596725" w:rsidP="00E3425C">
            <w:pPr>
              <w:jc w:val="both"/>
              <w:rPr>
                <w:color w:val="111111"/>
                <w:sz w:val="18"/>
                <w:szCs w:val="18"/>
                <w:lang w:val="uk-UA"/>
              </w:rPr>
            </w:pPr>
          </w:p>
          <w:p w14:paraId="104A736B" w14:textId="77777777" w:rsidR="00E3425C" w:rsidRDefault="00E3425C" w:rsidP="00E3425C">
            <w:pPr>
              <w:jc w:val="both"/>
              <w:rPr>
                <w:color w:val="111111"/>
                <w:sz w:val="18"/>
                <w:szCs w:val="18"/>
              </w:rPr>
            </w:pPr>
            <w:r w:rsidRPr="00A13D49">
              <w:rPr>
                <w:color w:val="111111"/>
                <w:sz w:val="18"/>
                <w:szCs w:val="18"/>
              </w:rPr>
              <w:t xml:space="preserve">If the verification entity has found inconsistencies in the data during verification, which were specified in the Project Appraisal Document, it shall obtain written explanations from the MoE concerning the revealed facts and file recommendations for the necessary corrections. </w:t>
            </w:r>
          </w:p>
          <w:p w14:paraId="2F018364" w14:textId="77777777" w:rsidR="00E3425C" w:rsidRPr="00A13D49" w:rsidRDefault="00E3425C" w:rsidP="00E3425C">
            <w:pPr>
              <w:jc w:val="both"/>
              <w:rPr>
                <w:color w:val="111111"/>
                <w:sz w:val="18"/>
                <w:szCs w:val="18"/>
              </w:rPr>
            </w:pPr>
          </w:p>
          <w:p w14:paraId="133A8D77" w14:textId="77777777" w:rsidR="00E3425C" w:rsidRDefault="00E3425C" w:rsidP="00E3425C">
            <w:pPr>
              <w:jc w:val="both"/>
              <w:rPr>
                <w:color w:val="111111"/>
                <w:sz w:val="18"/>
                <w:szCs w:val="18"/>
              </w:rPr>
            </w:pPr>
            <w:r w:rsidRPr="00A13D49">
              <w:rPr>
                <w:color w:val="111111"/>
                <w:sz w:val="18"/>
                <w:szCs w:val="18"/>
              </w:rPr>
              <w:t>Unless the MoE has not remedied the inconsistencies, notified by the verification entity, pending the signing of a verification report by the verification entity, the verification entity shall be entitled to demand that the MoE furnish explanations for basic reasons of the inconsistencies to evaluate the risks of impact of the revealed inconsistencies upon the general level of DLI 1, DLI 3 and DLI 4 achievement.</w:t>
            </w:r>
          </w:p>
          <w:p w14:paraId="560C3CA0" w14:textId="77777777" w:rsidR="00E3425C" w:rsidRDefault="00E3425C" w:rsidP="00E3425C">
            <w:pPr>
              <w:jc w:val="both"/>
              <w:rPr>
                <w:color w:val="111111"/>
                <w:sz w:val="18"/>
                <w:szCs w:val="18"/>
                <w:lang w:val="uk-UA"/>
              </w:rPr>
            </w:pPr>
          </w:p>
          <w:p w14:paraId="632F8CAA" w14:textId="77777777" w:rsidR="003C6FAA" w:rsidRPr="003C6FAA" w:rsidRDefault="003C6FAA" w:rsidP="00E3425C">
            <w:pPr>
              <w:jc w:val="both"/>
              <w:rPr>
                <w:color w:val="111111"/>
                <w:sz w:val="18"/>
                <w:szCs w:val="18"/>
                <w:lang w:val="uk-UA"/>
              </w:rPr>
            </w:pPr>
          </w:p>
          <w:p w14:paraId="4851CD8B" w14:textId="77777777" w:rsidR="00E3425C" w:rsidRPr="00A13D49" w:rsidRDefault="00E3425C" w:rsidP="00E3425C">
            <w:pPr>
              <w:jc w:val="both"/>
              <w:rPr>
                <w:color w:val="111111"/>
                <w:sz w:val="18"/>
                <w:szCs w:val="18"/>
              </w:rPr>
            </w:pPr>
            <w:r w:rsidRPr="00A13D49">
              <w:rPr>
                <w:color w:val="111111"/>
                <w:sz w:val="18"/>
                <w:szCs w:val="18"/>
              </w:rPr>
              <w:t>Proceeding from the review of explanations obtained from the MoE, the verification entity shall determine whether the revealed inconsistencies exert an essential impact upon the DLR 1.1, DLR 3.1 and DLR 4.1 achievement.</w:t>
            </w:r>
          </w:p>
          <w:p w14:paraId="054739FF" w14:textId="77777777" w:rsidR="00E3425C" w:rsidRDefault="00E3425C" w:rsidP="00E3425C">
            <w:pPr>
              <w:jc w:val="both"/>
              <w:rPr>
                <w:color w:val="111111"/>
                <w:sz w:val="18"/>
                <w:szCs w:val="18"/>
              </w:rPr>
            </w:pPr>
          </w:p>
          <w:p w14:paraId="49E5A2C0" w14:textId="182DFAD5" w:rsidR="00E3425C" w:rsidRPr="00A13D49" w:rsidRDefault="00E3425C" w:rsidP="00E3425C">
            <w:pPr>
              <w:jc w:val="both"/>
              <w:rPr>
                <w:color w:val="111111"/>
                <w:sz w:val="18"/>
                <w:szCs w:val="18"/>
              </w:rPr>
            </w:pPr>
            <w:r w:rsidRPr="00A13D49">
              <w:rPr>
                <w:color w:val="111111"/>
                <w:sz w:val="18"/>
                <w:szCs w:val="18"/>
              </w:rPr>
              <w:t>MoE shall provide a consolidated report on the volume of loans provided under the redesigned 5-7-9 interest compensation program as per January 1, 2024, including the evidence of the number of the female headed firms and their volume of loans to the verification entity.</w:t>
            </w:r>
          </w:p>
          <w:p w14:paraId="4C63EC2C" w14:textId="77777777" w:rsidR="00E3425C" w:rsidRPr="00A13D49" w:rsidRDefault="00E3425C" w:rsidP="00E3425C">
            <w:pPr>
              <w:jc w:val="both"/>
              <w:rPr>
                <w:color w:val="111111"/>
                <w:sz w:val="18"/>
                <w:szCs w:val="18"/>
              </w:rPr>
            </w:pPr>
            <w:r w:rsidRPr="00A13D49">
              <w:rPr>
                <w:color w:val="111111"/>
                <w:sz w:val="18"/>
                <w:szCs w:val="18"/>
              </w:rPr>
              <w:t>MoE shall provide to the verification entity access to the Diia Business Portal 2.0 as well as a report confirming its functionality.</w:t>
            </w:r>
          </w:p>
          <w:p w14:paraId="306832C5" w14:textId="77777777" w:rsidR="00E3425C" w:rsidRDefault="00E3425C" w:rsidP="00E3425C">
            <w:pPr>
              <w:jc w:val="both"/>
              <w:rPr>
                <w:color w:val="111111"/>
                <w:sz w:val="18"/>
                <w:szCs w:val="18"/>
              </w:rPr>
            </w:pPr>
            <w:r w:rsidRPr="00A13D49">
              <w:rPr>
                <w:color w:val="111111"/>
                <w:sz w:val="18"/>
                <w:szCs w:val="18"/>
              </w:rPr>
              <w:t xml:space="preserve">MoE shall provide to the verification entity a consolidated report on number of visits by SMEs receiving business consulting services (online or face-to-face) from EEPO. </w:t>
            </w:r>
          </w:p>
          <w:p w14:paraId="287080CA" w14:textId="77777777" w:rsidR="00E3425C" w:rsidRDefault="00E3425C" w:rsidP="00E3425C">
            <w:pPr>
              <w:jc w:val="both"/>
              <w:rPr>
                <w:color w:val="111111"/>
                <w:sz w:val="18"/>
                <w:szCs w:val="18"/>
                <w:lang w:val="uk-UA"/>
              </w:rPr>
            </w:pPr>
          </w:p>
          <w:p w14:paraId="79E0BB02" w14:textId="77777777" w:rsidR="0023668F" w:rsidRPr="0023668F" w:rsidRDefault="0023668F" w:rsidP="00E3425C">
            <w:pPr>
              <w:jc w:val="both"/>
              <w:rPr>
                <w:color w:val="111111"/>
                <w:sz w:val="18"/>
                <w:szCs w:val="18"/>
                <w:lang w:val="uk-UA"/>
              </w:rPr>
            </w:pPr>
          </w:p>
          <w:p w14:paraId="7F099B52" w14:textId="77777777" w:rsidR="00E3425C" w:rsidRPr="00A13D49" w:rsidRDefault="00E3425C" w:rsidP="00E3425C">
            <w:pPr>
              <w:jc w:val="both"/>
              <w:rPr>
                <w:color w:val="111111"/>
                <w:sz w:val="18"/>
                <w:szCs w:val="18"/>
              </w:rPr>
            </w:pPr>
            <w:r w:rsidRPr="00A13D49">
              <w:rPr>
                <w:color w:val="111111"/>
                <w:sz w:val="18"/>
                <w:szCs w:val="18"/>
              </w:rPr>
              <w:t>In the course of verification, the verification entity shall:</w:t>
            </w:r>
          </w:p>
          <w:p w14:paraId="2E98A61B" w14:textId="77777777" w:rsidR="00E3425C" w:rsidRPr="0086382B" w:rsidRDefault="00E3425C" w:rsidP="00457D58">
            <w:pPr>
              <w:pStyle w:val="ListParagraph"/>
              <w:numPr>
                <w:ilvl w:val="0"/>
                <w:numId w:val="40"/>
              </w:numPr>
              <w:ind w:left="360" w:hanging="270"/>
              <w:jc w:val="both"/>
              <w:rPr>
                <w:color w:val="111111"/>
                <w:sz w:val="18"/>
                <w:szCs w:val="18"/>
              </w:rPr>
            </w:pPr>
            <w:r w:rsidRPr="0086382B">
              <w:rPr>
                <w:color w:val="111111"/>
                <w:sz w:val="18"/>
                <w:szCs w:val="18"/>
              </w:rPr>
              <w:t>review and assess the data, notified by the MoE, including the data, corrected in the course of verification;</w:t>
            </w:r>
          </w:p>
          <w:p w14:paraId="31292377" w14:textId="77777777" w:rsidR="00E3425C" w:rsidRPr="0086382B" w:rsidRDefault="00E3425C" w:rsidP="00457D58">
            <w:pPr>
              <w:pStyle w:val="ListParagraph"/>
              <w:numPr>
                <w:ilvl w:val="0"/>
                <w:numId w:val="40"/>
              </w:numPr>
              <w:ind w:left="360" w:hanging="270"/>
              <w:jc w:val="both"/>
              <w:rPr>
                <w:color w:val="111111"/>
                <w:sz w:val="18"/>
                <w:szCs w:val="18"/>
              </w:rPr>
            </w:pPr>
            <w:r w:rsidRPr="0086382B">
              <w:rPr>
                <w:color w:val="111111"/>
                <w:sz w:val="18"/>
                <w:szCs w:val="18"/>
              </w:rPr>
              <w:t>provide independent assessment to verify data provided by the MoE;</w:t>
            </w:r>
          </w:p>
          <w:p w14:paraId="124254EA" w14:textId="77777777" w:rsidR="00E3425C" w:rsidRPr="0086382B" w:rsidRDefault="00E3425C" w:rsidP="00457D58">
            <w:pPr>
              <w:pStyle w:val="ListParagraph"/>
              <w:numPr>
                <w:ilvl w:val="0"/>
                <w:numId w:val="40"/>
              </w:numPr>
              <w:ind w:left="360" w:hanging="270"/>
              <w:jc w:val="both"/>
              <w:rPr>
                <w:color w:val="111111"/>
                <w:sz w:val="18"/>
                <w:szCs w:val="18"/>
              </w:rPr>
            </w:pPr>
            <w:r w:rsidRPr="0086382B">
              <w:rPr>
                <w:color w:val="111111"/>
                <w:sz w:val="18"/>
                <w:szCs w:val="18"/>
              </w:rPr>
              <w:t>review the reasons for the revealed inconsistencies in the actual data and the indicators, established by the Project Appraisal Document, which were notified by the MoE;</w:t>
            </w:r>
          </w:p>
          <w:p w14:paraId="15C04FD4" w14:textId="77777777" w:rsidR="00E3425C" w:rsidRPr="0086382B" w:rsidRDefault="00E3425C" w:rsidP="00457D58">
            <w:pPr>
              <w:pStyle w:val="ListParagraph"/>
              <w:numPr>
                <w:ilvl w:val="0"/>
                <w:numId w:val="40"/>
              </w:numPr>
              <w:ind w:left="360" w:hanging="270"/>
              <w:jc w:val="both"/>
              <w:rPr>
                <w:color w:val="111111"/>
                <w:sz w:val="18"/>
                <w:szCs w:val="18"/>
              </w:rPr>
            </w:pPr>
            <w:r w:rsidRPr="0086382B">
              <w:rPr>
                <w:color w:val="111111"/>
                <w:sz w:val="18"/>
                <w:szCs w:val="18"/>
              </w:rPr>
              <w:lastRenderedPageBreak/>
              <w:t>assess the risks of impact of the revealed inconsistencies upon the achievement of DLI 1, DLI 3 and DLI 4;</w:t>
            </w:r>
          </w:p>
          <w:p w14:paraId="0DC3420C" w14:textId="77777777" w:rsidR="00E3425C" w:rsidRPr="0086382B" w:rsidRDefault="00E3425C" w:rsidP="00457D58">
            <w:pPr>
              <w:pStyle w:val="ListParagraph"/>
              <w:numPr>
                <w:ilvl w:val="0"/>
                <w:numId w:val="40"/>
              </w:numPr>
              <w:ind w:left="360" w:hanging="270"/>
              <w:jc w:val="both"/>
              <w:rPr>
                <w:color w:val="111111"/>
                <w:sz w:val="18"/>
                <w:szCs w:val="18"/>
              </w:rPr>
            </w:pPr>
            <w:r w:rsidRPr="0086382B">
              <w:rPr>
                <w:color w:val="111111"/>
                <w:sz w:val="18"/>
                <w:szCs w:val="18"/>
              </w:rPr>
              <w:t>make sure that there are adequate proofs for the preparation of the verification entity’s opinion concerning a partial or full achievement of the DLR 1.</w:t>
            </w:r>
            <w:r>
              <w:rPr>
                <w:color w:val="111111"/>
                <w:sz w:val="18"/>
                <w:szCs w:val="18"/>
              </w:rPr>
              <w:t>1</w:t>
            </w:r>
            <w:r w:rsidRPr="0086382B">
              <w:rPr>
                <w:color w:val="111111"/>
                <w:sz w:val="18"/>
                <w:szCs w:val="18"/>
              </w:rPr>
              <w:t>, DLR 3.1 and DLR 4.1;</w:t>
            </w:r>
          </w:p>
          <w:p w14:paraId="16C98B85" w14:textId="77777777" w:rsidR="00E3425C" w:rsidRPr="0086382B" w:rsidRDefault="00E3425C" w:rsidP="00457D58">
            <w:pPr>
              <w:pStyle w:val="ListParagraph"/>
              <w:numPr>
                <w:ilvl w:val="0"/>
                <w:numId w:val="40"/>
              </w:numPr>
              <w:ind w:left="360" w:hanging="270"/>
              <w:jc w:val="both"/>
              <w:rPr>
                <w:color w:val="111111"/>
                <w:sz w:val="18"/>
                <w:szCs w:val="18"/>
              </w:rPr>
            </w:pPr>
            <w:r w:rsidRPr="0086382B">
              <w:rPr>
                <w:color w:val="111111"/>
                <w:sz w:val="18"/>
                <w:szCs w:val="18"/>
              </w:rPr>
              <w:t>make sure that the verification process has been fully reflected in the verification report.</w:t>
            </w:r>
          </w:p>
          <w:p w14:paraId="4CFA39E5" w14:textId="77777777" w:rsidR="00E3425C" w:rsidRPr="00A13D49" w:rsidRDefault="00E3425C" w:rsidP="00E3425C">
            <w:pPr>
              <w:jc w:val="both"/>
              <w:rPr>
                <w:color w:val="111111"/>
                <w:sz w:val="18"/>
                <w:szCs w:val="18"/>
              </w:rPr>
            </w:pPr>
          </w:p>
          <w:p w14:paraId="368BD218" w14:textId="77777777" w:rsidR="00E3425C" w:rsidRDefault="00E3425C" w:rsidP="00E3425C">
            <w:pPr>
              <w:jc w:val="both"/>
              <w:rPr>
                <w:color w:val="111111"/>
                <w:sz w:val="18"/>
                <w:szCs w:val="18"/>
                <w:lang w:val="uk-UA"/>
              </w:rPr>
            </w:pPr>
            <w:r w:rsidRPr="00A13D49">
              <w:rPr>
                <w:color w:val="111111"/>
                <w:sz w:val="18"/>
                <w:szCs w:val="18"/>
              </w:rPr>
              <w:t>MoE’s activities, aimed at achieving the DLR 1.1, DLR 3.1 and DLRs 4.1, may be declared by the verification entity as unsatisfactory in the following cases:</w:t>
            </w:r>
          </w:p>
          <w:p w14:paraId="37226756" w14:textId="77777777" w:rsidR="00A77E11" w:rsidRPr="00A77E11" w:rsidRDefault="00A77E11" w:rsidP="00E3425C">
            <w:pPr>
              <w:jc w:val="both"/>
              <w:rPr>
                <w:color w:val="111111"/>
                <w:sz w:val="18"/>
                <w:szCs w:val="18"/>
                <w:lang w:val="uk-UA"/>
              </w:rPr>
            </w:pPr>
          </w:p>
          <w:p w14:paraId="2D07BCA2" w14:textId="1931AE24" w:rsidR="00E3425C" w:rsidRPr="0086382B" w:rsidRDefault="00E3425C" w:rsidP="00457D58">
            <w:pPr>
              <w:pStyle w:val="ListParagraph"/>
              <w:numPr>
                <w:ilvl w:val="0"/>
                <w:numId w:val="41"/>
              </w:numPr>
              <w:ind w:left="360" w:hanging="270"/>
              <w:jc w:val="both"/>
              <w:rPr>
                <w:color w:val="111111"/>
                <w:sz w:val="18"/>
                <w:szCs w:val="18"/>
              </w:rPr>
            </w:pPr>
            <w:r w:rsidRPr="0086382B">
              <w:rPr>
                <w:color w:val="111111"/>
                <w:sz w:val="18"/>
                <w:szCs w:val="18"/>
              </w:rPr>
              <w:t>documents</w:t>
            </w:r>
            <w:r w:rsidR="00A34BBF">
              <w:rPr>
                <w:color w:val="111111"/>
                <w:sz w:val="18"/>
                <w:szCs w:val="18"/>
                <w:lang w:val="uk-UA"/>
              </w:rPr>
              <w:t xml:space="preserve"> </w:t>
            </w:r>
            <w:r w:rsidRPr="0086382B">
              <w:rPr>
                <w:color w:val="111111"/>
                <w:sz w:val="18"/>
                <w:szCs w:val="18"/>
              </w:rPr>
              <w:t>submitted to the verification entity by the ministry contain significant distortions, not corrected prior to the moment of signing the verification report;</w:t>
            </w:r>
          </w:p>
          <w:p w14:paraId="1CDC6B7F" w14:textId="4D5C45D0" w:rsidR="00E3425C" w:rsidRPr="0086382B" w:rsidRDefault="00E3425C" w:rsidP="00457D58">
            <w:pPr>
              <w:pStyle w:val="ListParagraph"/>
              <w:numPr>
                <w:ilvl w:val="0"/>
                <w:numId w:val="41"/>
              </w:numPr>
              <w:ind w:left="360" w:hanging="270"/>
              <w:jc w:val="both"/>
              <w:rPr>
                <w:color w:val="111111"/>
                <w:sz w:val="18"/>
                <w:szCs w:val="18"/>
              </w:rPr>
            </w:pPr>
            <w:r w:rsidRPr="0086382B">
              <w:rPr>
                <w:color w:val="111111"/>
                <w:sz w:val="18"/>
                <w:szCs w:val="18"/>
              </w:rPr>
              <w:t>information furnished to the verification entity does not provide for the adequate scope and clearness of data for the preparation of the opinion on the partial or full achievement of the DLR 1.1, DLR 3.1 and DLR 4.1; and</w:t>
            </w:r>
          </w:p>
          <w:p w14:paraId="4F14960B" w14:textId="3C93D7DC" w:rsidR="00E3425C" w:rsidRDefault="00E3425C" w:rsidP="00457D58">
            <w:pPr>
              <w:pStyle w:val="ListParagraph"/>
              <w:widowControl/>
              <w:numPr>
                <w:ilvl w:val="0"/>
                <w:numId w:val="41"/>
              </w:numPr>
              <w:ind w:left="360" w:hanging="270"/>
              <w:jc w:val="both"/>
              <w:rPr>
                <w:color w:val="111111"/>
                <w:sz w:val="18"/>
                <w:szCs w:val="18"/>
              </w:rPr>
            </w:pPr>
            <w:r w:rsidRPr="0086382B">
              <w:rPr>
                <w:color w:val="111111"/>
                <w:sz w:val="18"/>
                <w:szCs w:val="18"/>
              </w:rPr>
              <w:t xml:space="preserve">the verification entity cannot claim with the justifiable assurance that there were no significant violations during the achievement of DLR 1.1, DLR 3.1 and DLR 4.1 caused by separate inconsistencies in documents, submitted </w:t>
            </w:r>
            <w:r w:rsidR="005441AA">
              <w:rPr>
                <w:color w:val="111111"/>
                <w:sz w:val="18"/>
                <w:szCs w:val="18"/>
              </w:rPr>
              <w:t>to</w:t>
            </w:r>
            <w:r w:rsidRPr="0086382B">
              <w:rPr>
                <w:color w:val="111111"/>
                <w:sz w:val="18"/>
                <w:szCs w:val="18"/>
              </w:rPr>
              <w:t xml:space="preserve"> the verification entity, with the Loan Agreement and the regulations, developed in the framework of Program implementation, or the combination thereof</w:t>
            </w:r>
          </w:p>
          <w:p w14:paraId="11004B03" w14:textId="77777777" w:rsidR="00E3425C" w:rsidRPr="00E3425C" w:rsidRDefault="00E3425C" w:rsidP="00E3425C">
            <w:pPr>
              <w:ind w:left="90"/>
              <w:jc w:val="both"/>
              <w:rPr>
                <w:color w:val="111111"/>
                <w:sz w:val="18"/>
                <w:szCs w:val="18"/>
              </w:rPr>
            </w:pPr>
          </w:p>
          <w:p w14:paraId="7C96CC4B" w14:textId="7EE94AEE" w:rsidR="00E3425C" w:rsidRDefault="00E3425C" w:rsidP="00E3425C">
            <w:pPr>
              <w:jc w:val="both"/>
              <w:rPr>
                <w:color w:val="111111"/>
                <w:sz w:val="18"/>
                <w:szCs w:val="18"/>
              </w:rPr>
            </w:pPr>
            <w:r w:rsidRPr="00CD3E61">
              <w:rPr>
                <w:color w:val="111111"/>
                <w:sz w:val="18"/>
                <w:szCs w:val="18"/>
              </w:rPr>
              <w:t>While carrying out the verification, verification entity, including the technical specialists, engaged by it, must act independently from the MoE and be unbiased.</w:t>
            </w:r>
            <w:r w:rsidR="00A5185C">
              <w:rPr>
                <w:color w:val="111111"/>
                <w:sz w:val="18"/>
                <w:szCs w:val="18"/>
              </w:rPr>
              <w:t xml:space="preserve"> </w:t>
            </w:r>
            <w:r w:rsidRPr="00CD3E61">
              <w:rPr>
                <w:color w:val="111111"/>
                <w:sz w:val="18"/>
                <w:szCs w:val="18"/>
              </w:rPr>
              <w:t>The verification entity and the client must not be related to each other, which could affect the verification entity’s independence and impartiality, leading to a conflict of interests.</w:t>
            </w:r>
            <w:r w:rsidR="00FB74D5">
              <w:rPr>
                <w:color w:val="111111"/>
                <w:sz w:val="18"/>
                <w:szCs w:val="18"/>
                <w:lang w:val="uk-UA"/>
              </w:rPr>
              <w:t xml:space="preserve"> </w:t>
            </w:r>
            <w:r w:rsidRPr="005B6905">
              <w:rPr>
                <w:color w:val="111111"/>
                <w:sz w:val="18"/>
                <w:szCs w:val="18"/>
              </w:rPr>
              <w:t>While delivering its services, the verification entity shall provide for the confidentiality of information obtained during the verification.</w:t>
            </w:r>
          </w:p>
          <w:p w14:paraId="17E0FB5B" w14:textId="77777777" w:rsidR="00A5185C" w:rsidRDefault="00A5185C" w:rsidP="00E3425C">
            <w:pPr>
              <w:jc w:val="both"/>
              <w:rPr>
                <w:color w:val="111111"/>
                <w:sz w:val="18"/>
                <w:szCs w:val="18"/>
                <w:lang w:val="uk-UA"/>
              </w:rPr>
            </w:pPr>
          </w:p>
          <w:p w14:paraId="01799D6F" w14:textId="77777777" w:rsidR="00FB74D5" w:rsidRPr="00FB74D5" w:rsidRDefault="00FB74D5" w:rsidP="00E3425C">
            <w:pPr>
              <w:jc w:val="both"/>
              <w:rPr>
                <w:color w:val="111111"/>
                <w:sz w:val="18"/>
                <w:szCs w:val="18"/>
                <w:lang w:val="uk-UA"/>
              </w:rPr>
            </w:pPr>
          </w:p>
          <w:p w14:paraId="4028625D" w14:textId="77777777" w:rsidR="00E3425C" w:rsidRDefault="00E3425C" w:rsidP="00E3425C">
            <w:pPr>
              <w:jc w:val="both"/>
              <w:rPr>
                <w:color w:val="111111"/>
                <w:sz w:val="18"/>
                <w:szCs w:val="18"/>
              </w:rPr>
            </w:pPr>
            <w:r w:rsidRPr="007C47B2">
              <w:rPr>
                <w:color w:val="111111"/>
                <w:sz w:val="18"/>
                <w:szCs w:val="18"/>
              </w:rPr>
              <w:t>A separate verification report shall be submitted for each DLR. Verification reports and a final summary report are due on November 30th, 2024.</w:t>
            </w:r>
          </w:p>
          <w:p w14:paraId="68527335" w14:textId="77777777" w:rsidR="00E3425C" w:rsidRDefault="00E3425C" w:rsidP="00E3425C">
            <w:pPr>
              <w:jc w:val="both"/>
              <w:rPr>
                <w:color w:val="111111"/>
                <w:sz w:val="18"/>
                <w:szCs w:val="18"/>
                <w:lang w:val="uk-UA"/>
              </w:rPr>
            </w:pPr>
          </w:p>
          <w:p w14:paraId="29CD2441" w14:textId="77777777" w:rsidR="00814106" w:rsidRPr="00814106" w:rsidRDefault="00814106" w:rsidP="00E3425C">
            <w:pPr>
              <w:jc w:val="both"/>
              <w:rPr>
                <w:color w:val="111111"/>
                <w:sz w:val="18"/>
                <w:szCs w:val="18"/>
                <w:lang w:val="uk-UA"/>
              </w:rPr>
            </w:pPr>
          </w:p>
          <w:p w14:paraId="3E1AA7E6" w14:textId="2511A66B" w:rsidR="00E3425C" w:rsidRPr="005C29F4" w:rsidRDefault="00E3425C" w:rsidP="00E3425C">
            <w:pPr>
              <w:jc w:val="both"/>
              <w:rPr>
                <w:color w:val="111111"/>
                <w:sz w:val="18"/>
                <w:szCs w:val="18"/>
              </w:rPr>
            </w:pPr>
            <w:r w:rsidRPr="005C29F4">
              <w:rPr>
                <w:color w:val="111111"/>
                <w:sz w:val="18"/>
                <w:szCs w:val="18"/>
              </w:rPr>
              <w:t xml:space="preserve">Verification reports shall be executed in such a way, so that MoF and the </w:t>
            </w:r>
            <w:r w:rsidR="00AA78FF">
              <w:rPr>
                <w:color w:val="111111"/>
                <w:sz w:val="18"/>
                <w:szCs w:val="18"/>
              </w:rPr>
              <w:t xml:space="preserve">World </w:t>
            </w:r>
            <w:r w:rsidRPr="005C29F4">
              <w:rPr>
                <w:color w:val="111111"/>
                <w:sz w:val="18"/>
                <w:szCs w:val="18"/>
              </w:rPr>
              <w:t>Bank can assess the level of achievement of DLR1.1, DLR 3.1 and of DLR 4.1, specified in the Loan Agreement.</w:t>
            </w:r>
          </w:p>
          <w:p w14:paraId="36A24E62" w14:textId="77777777" w:rsidR="00AA78FF" w:rsidRPr="00AA78FF" w:rsidRDefault="00AA78FF" w:rsidP="00E3425C">
            <w:pPr>
              <w:jc w:val="both"/>
              <w:rPr>
                <w:color w:val="111111"/>
                <w:sz w:val="18"/>
                <w:szCs w:val="18"/>
                <w:lang w:val="uk-UA"/>
              </w:rPr>
            </w:pPr>
          </w:p>
          <w:p w14:paraId="5A9594C3" w14:textId="23C56186" w:rsidR="003E072B" w:rsidRPr="003E072B" w:rsidRDefault="00E3425C" w:rsidP="00E3425C">
            <w:pPr>
              <w:jc w:val="both"/>
              <w:rPr>
                <w:color w:val="111111"/>
                <w:sz w:val="18"/>
                <w:szCs w:val="18"/>
                <w:lang w:val="uk-UA"/>
              </w:rPr>
            </w:pPr>
            <w:r w:rsidRPr="005C29F4">
              <w:rPr>
                <w:color w:val="111111"/>
                <w:sz w:val="18"/>
                <w:szCs w:val="18"/>
              </w:rPr>
              <w:t>Mandatory information to be included into verification reports:</w:t>
            </w:r>
          </w:p>
          <w:p w14:paraId="19B662D0" w14:textId="663B10D8" w:rsidR="003E072B" w:rsidRPr="003E072B" w:rsidRDefault="003E072B" w:rsidP="00457D58">
            <w:pPr>
              <w:pStyle w:val="ListParagraph"/>
              <w:numPr>
                <w:ilvl w:val="0"/>
                <w:numId w:val="42"/>
              </w:numPr>
              <w:ind w:left="360" w:hanging="270"/>
              <w:jc w:val="both"/>
              <w:rPr>
                <w:b/>
                <w:bCs/>
                <w:i/>
                <w:iCs/>
                <w:color w:val="111111"/>
                <w:sz w:val="18"/>
                <w:szCs w:val="18"/>
              </w:rPr>
            </w:pPr>
            <w:r w:rsidRPr="003E072B">
              <w:rPr>
                <w:b/>
                <w:bCs/>
                <w:i/>
                <w:iCs/>
                <w:color w:val="111111"/>
                <w:sz w:val="18"/>
                <w:szCs w:val="18"/>
              </w:rPr>
              <w:t>Please note that the reports are provided in Ukrainian and English</w:t>
            </w:r>
            <w:r>
              <w:rPr>
                <w:b/>
                <w:bCs/>
                <w:i/>
                <w:iCs/>
                <w:color w:val="111111"/>
                <w:sz w:val="18"/>
                <w:szCs w:val="18"/>
                <w:lang w:val="uk-UA"/>
              </w:rPr>
              <w:t>!</w:t>
            </w:r>
          </w:p>
          <w:p w14:paraId="185C0114" w14:textId="3186C16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description of DLRs subject to verification;</w:t>
            </w:r>
          </w:p>
          <w:p w14:paraId="1CA20CAC"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reporting period subject to verification;</w:t>
            </w:r>
          </w:p>
          <w:p w14:paraId="0FCCE300"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references to documents subject to verification;</w:t>
            </w:r>
          </w:p>
          <w:p w14:paraId="422D3989"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description of the methodology, analysis and assessment of conditions of achievement of the DLR 1.1, DLR 3.1</w:t>
            </w:r>
            <w:r>
              <w:rPr>
                <w:color w:val="111111"/>
                <w:sz w:val="18"/>
                <w:szCs w:val="18"/>
              </w:rPr>
              <w:t xml:space="preserve"> </w:t>
            </w:r>
            <w:r w:rsidRPr="005C29F4">
              <w:rPr>
                <w:color w:val="111111"/>
                <w:sz w:val="18"/>
                <w:szCs w:val="18"/>
              </w:rPr>
              <w:t>and DLR 4.1, which must correspond to the verification protocols, listed in the Program Appraisal Document, prepared;</w:t>
            </w:r>
          </w:p>
          <w:p w14:paraId="5C0521FF"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lastRenderedPageBreak/>
              <w:t>description of inconsistencies found by the verification entity, which were corrected by the MoE during the verification and/or description of inconsistencies found by the verification entity, which do not exert a significant impact upon the achievement of DLR 1.1, DLR 3.1</w:t>
            </w:r>
            <w:r>
              <w:rPr>
                <w:color w:val="111111"/>
                <w:sz w:val="18"/>
                <w:szCs w:val="18"/>
              </w:rPr>
              <w:t xml:space="preserve"> </w:t>
            </w:r>
            <w:r w:rsidRPr="005C29F4">
              <w:rPr>
                <w:color w:val="111111"/>
                <w:sz w:val="18"/>
                <w:szCs w:val="18"/>
              </w:rPr>
              <w:t>and DLRs 4.1;</w:t>
            </w:r>
          </w:p>
          <w:p w14:paraId="4BF61CB0"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description of inconsistencies found by the verification entity, which had not been corrected by the MoE prior to the moment when the verification report was signed, and which significantly affect the level of fulfillment of the DLR 1.1, DLR 3.1</w:t>
            </w:r>
            <w:r>
              <w:rPr>
                <w:color w:val="111111"/>
                <w:sz w:val="18"/>
                <w:szCs w:val="18"/>
              </w:rPr>
              <w:t xml:space="preserve"> </w:t>
            </w:r>
            <w:r w:rsidRPr="005C29F4">
              <w:rPr>
                <w:color w:val="111111"/>
                <w:sz w:val="18"/>
                <w:szCs w:val="18"/>
              </w:rPr>
              <w:t>and DLR 4.1 as a whole;</w:t>
            </w:r>
          </w:p>
          <w:p w14:paraId="3BB758BD"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description of results of elimination of inconsistencies by the MoE, indicated in the verification report as of the previous reporting periods, assessment of the impact of the non-eliminated inconsistencies upon the level of achievement of DLR 1.1, DLR 3.1</w:t>
            </w:r>
            <w:r>
              <w:rPr>
                <w:color w:val="111111"/>
                <w:sz w:val="18"/>
                <w:szCs w:val="18"/>
              </w:rPr>
              <w:t xml:space="preserve"> </w:t>
            </w:r>
            <w:r w:rsidRPr="005C29F4">
              <w:rPr>
                <w:color w:val="111111"/>
                <w:sz w:val="18"/>
                <w:szCs w:val="18"/>
              </w:rPr>
              <w:t>and DLR 4.1 as a whole;</w:t>
            </w:r>
          </w:p>
          <w:p w14:paraId="03D42B79"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the verification entity’s opinion on the partial or full achievement of the DLR 1.1, DLR 3.1</w:t>
            </w:r>
            <w:r>
              <w:rPr>
                <w:color w:val="111111"/>
                <w:sz w:val="18"/>
                <w:szCs w:val="18"/>
              </w:rPr>
              <w:t xml:space="preserve"> </w:t>
            </w:r>
            <w:r w:rsidRPr="005C29F4">
              <w:rPr>
                <w:color w:val="111111"/>
                <w:sz w:val="18"/>
                <w:szCs w:val="18"/>
              </w:rPr>
              <w:t>and DLRs 4.1;</w:t>
            </w:r>
          </w:p>
          <w:p w14:paraId="7D946824"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the verification entity’s opinion on declaring the activities of the MoE, aimed at achieving the DLR 1.1, DLR 3.1</w:t>
            </w:r>
            <w:r>
              <w:rPr>
                <w:color w:val="111111"/>
                <w:sz w:val="18"/>
                <w:szCs w:val="18"/>
              </w:rPr>
              <w:t xml:space="preserve"> </w:t>
            </w:r>
            <w:r w:rsidRPr="005C29F4">
              <w:rPr>
                <w:color w:val="111111"/>
                <w:sz w:val="18"/>
                <w:szCs w:val="18"/>
              </w:rPr>
              <w:t xml:space="preserve">and DLR 4.1, as satisfactory or unsatisfactory. MoE’s activities, declared as satisfactory, may contain inconsistencies that do not significantly affect the achievement of DLI 1, DLI 3 and DLI 4. Such inconsistencies shall be subject to correction by the MoE throughout the Program lifecycle; </w:t>
            </w:r>
          </w:p>
          <w:p w14:paraId="416C2D35"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information about the verification entity (full name, location, signature and first, second, middle names of the person, acting at the bequest of the verification entity);</w:t>
            </w:r>
          </w:p>
          <w:p w14:paraId="6E0F151B" w14:textId="77777777" w:rsidR="00E3425C" w:rsidRPr="005C29F4" w:rsidRDefault="00E3425C" w:rsidP="00457D58">
            <w:pPr>
              <w:pStyle w:val="ListParagraph"/>
              <w:numPr>
                <w:ilvl w:val="0"/>
                <w:numId w:val="42"/>
              </w:numPr>
              <w:ind w:left="360" w:hanging="270"/>
              <w:jc w:val="both"/>
              <w:rPr>
                <w:color w:val="111111"/>
                <w:sz w:val="18"/>
                <w:szCs w:val="18"/>
              </w:rPr>
            </w:pPr>
            <w:r w:rsidRPr="005C29F4">
              <w:rPr>
                <w:color w:val="111111"/>
                <w:sz w:val="18"/>
                <w:szCs w:val="18"/>
              </w:rPr>
              <w:t>first, second, middle names of technical specialists if they have participated in the verification;</w:t>
            </w:r>
          </w:p>
          <w:p w14:paraId="53A99841" w14:textId="77777777" w:rsidR="00E3425C" w:rsidRDefault="00E3425C" w:rsidP="00E3425C">
            <w:pPr>
              <w:jc w:val="both"/>
              <w:rPr>
                <w:color w:val="111111"/>
                <w:sz w:val="18"/>
                <w:szCs w:val="18"/>
                <w:lang w:val="uk-UA"/>
              </w:rPr>
            </w:pPr>
          </w:p>
          <w:p w14:paraId="72337AEA" w14:textId="77777777" w:rsidR="00EB51FB" w:rsidRDefault="00EB51FB" w:rsidP="00E3425C">
            <w:pPr>
              <w:jc w:val="both"/>
              <w:rPr>
                <w:color w:val="111111"/>
                <w:sz w:val="18"/>
                <w:szCs w:val="18"/>
                <w:lang w:val="uk-UA"/>
              </w:rPr>
            </w:pPr>
          </w:p>
          <w:p w14:paraId="4F1245D9" w14:textId="77777777" w:rsidR="00EB51FB" w:rsidRPr="00EB51FB" w:rsidRDefault="00EB51FB" w:rsidP="00E3425C">
            <w:pPr>
              <w:jc w:val="both"/>
              <w:rPr>
                <w:color w:val="111111"/>
                <w:sz w:val="18"/>
                <w:szCs w:val="18"/>
                <w:lang w:val="uk-UA"/>
              </w:rPr>
            </w:pPr>
          </w:p>
          <w:p w14:paraId="2C42E1BD" w14:textId="77777777" w:rsidR="00E3425C" w:rsidRDefault="00E3425C" w:rsidP="00E3425C">
            <w:r w:rsidRPr="005C29F4">
              <w:rPr>
                <w:color w:val="111111"/>
                <w:sz w:val="18"/>
                <w:szCs w:val="18"/>
              </w:rPr>
              <w:t>The verification entity shall submit the verification reports to the MoE, which in its turn shall transmit them to the MoF and the Bank.</w:t>
            </w:r>
          </w:p>
          <w:p w14:paraId="2EEEE4A4" w14:textId="53B60E85" w:rsidR="005C29F4" w:rsidRPr="0086382B" w:rsidRDefault="005C29F4" w:rsidP="005C29F4">
            <w:pPr>
              <w:jc w:val="both"/>
              <w:rPr>
                <w:color w:val="111111"/>
                <w:sz w:val="18"/>
                <w:szCs w:val="18"/>
              </w:rPr>
            </w:pPr>
          </w:p>
        </w:tc>
        <w:tc>
          <w:tcPr>
            <w:tcW w:w="6475" w:type="dxa"/>
          </w:tcPr>
          <w:p w14:paraId="0F5FF853" w14:textId="60FD093E" w:rsidR="0022529B" w:rsidRPr="0022529B" w:rsidRDefault="0022529B" w:rsidP="0022529B">
            <w:pPr>
              <w:jc w:val="both"/>
              <w:rPr>
                <w:b/>
                <w:bCs/>
                <w:sz w:val="18"/>
                <w:szCs w:val="18"/>
                <w:lang w:val="uk-UA"/>
              </w:rPr>
            </w:pPr>
            <w:bookmarkStart w:id="7" w:name="_zdpfgnriqix6" w:colFirst="0" w:colLast="0"/>
            <w:bookmarkStart w:id="8" w:name="_ak82rxsc8svp" w:colFirst="0" w:colLast="0"/>
            <w:bookmarkStart w:id="9" w:name="_hed07xeho504" w:colFirst="0" w:colLast="0"/>
            <w:bookmarkEnd w:id="7"/>
            <w:bookmarkEnd w:id="8"/>
            <w:bookmarkEnd w:id="9"/>
            <w:r w:rsidRPr="0022529B">
              <w:rPr>
                <w:b/>
                <w:bCs/>
                <w:sz w:val="18"/>
                <w:szCs w:val="18"/>
                <w:lang w:val="uk-UA"/>
              </w:rPr>
              <w:lastRenderedPageBreak/>
              <w:t>Суть:</w:t>
            </w:r>
          </w:p>
          <w:p w14:paraId="6FC64C69" w14:textId="77777777" w:rsidR="0022529B" w:rsidRPr="0022529B" w:rsidRDefault="0022529B" w:rsidP="0022529B">
            <w:pPr>
              <w:jc w:val="both"/>
              <w:rPr>
                <w:sz w:val="18"/>
                <w:szCs w:val="18"/>
                <w:lang w:val="uk-UA"/>
              </w:rPr>
            </w:pPr>
          </w:p>
          <w:p w14:paraId="256E4431" w14:textId="5EF0EB9C" w:rsidR="0022529B" w:rsidRPr="0022529B" w:rsidRDefault="0022529B" w:rsidP="0022529B">
            <w:pPr>
              <w:jc w:val="both"/>
              <w:rPr>
                <w:sz w:val="18"/>
                <w:szCs w:val="18"/>
                <w:lang w:val="uk-UA"/>
              </w:rPr>
            </w:pPr>
            <w:r w:rsidRPr="0022529B">
              <w:rPr>
                <w:sz w:val="18"/>
                <w:szCs w:val="18"/>
                <w:lang w:val="uk-UA"/>
              </w:rPr>
              <w:t>Метою завдання є перевірка та оцінка умов досягнення Мін</w:t>
            </w:r>
            <w:r w:rsidR="00672598">
              <w:rPr>
                <w:sz w:val="18"/>
                <w:szCs w:val="18"/>
                <w:lang w:val="uk-UA"/>
              </w:rPr>
              <w:t>істерством Е</w:t>
            </w:r>
            <w:r w:rsidRPr="0022529B">
              <w:rPr>
                <w:sz w:val="18"/>
                <w:szCs w:val="18"/>
                <w:lang w:val="uk-UA"/>
              </w:rPr>
              <w:t xml:space="preserve">кономіки трьох </w:t>
            </w:r>
            <w:r>
              <w:rPr>
                <w:sz w:val="18"/>
                <w:szCs w:val="18"/>
                <w:lang w:val="uk-UA"/>
              </w:rPr>
              <w:t>окремих</w:t>
            </w:r>
            <w:r w:rsidRPr="0022529B">
              <w:rPr>
                <w:sz w:val="18"/>
                <w:szCs w:val="18"/>
                <w:lang w:val="uk-UA"/>
              </w:rPr>
              <w:t xml:space="preserve"> результатів за Програмою RISE, що фінансується Світовим банком, </w:t>
            </w:r>
            <w:r>
              <w:rPr>
                <w:sz w:val="18"/>
                <w:szCs w:val="18"/>
                <w:lang w:val="uk-UA"/>
              </w:rPr>
              <w:t xml:space="preserve">а також </w:t>
            </w:r>
            <w:r w:rsidRPr="0022529B">
              <w:rPr>
                <w:sz w:val="18"/>
                <w:szCs w:val="18"/>
                <w:lang w:val="uk-UA"/>
              </w:rPr>
              <w:t>підготовка відповідних звітів</w:t>
            </w:r>
            <w:r w:rsidR="00C47715">
              <w:rPr>
                <w:sz w:val="18"/>
                <w:szCs w:val="18"/>
                <w:lang w:val="uk-UA"/>
              </w:rPr>
              <w:t xml:space="preserve"> про верифікацію</w:t>
            </w:r>
            <w:r w:rsidRPr="0022529B">
              <w:rPr>
                <w:sz w:val="18"/>
                <w:szCs w:val="18"/>
                <w:lang w:val="uk-UA"/>
              </w:rPr>
              <w:t>, прийнятних для Мін</w:t>
            </w:r>
            <w:r w:rsidR="00672598">
              <w:rPr>
                <w:sz w:val="18"/>
                <w:szCs w:val="18"/>
                <w:lang w:val="uk-UA"/>
              </w:rPr>
              <w:t>істерства Е</w:t>
            </w:r>
            <w:r w:rsidRPr="0022529B">
              <w:rPr>
                <w:sz w:val="18"/>
                <w:szCs w:val="18"/>
                <w:lang w:val="uk-UA"/>
              </w:rPr>
              <w:t>кономіки та Світового банку.</w:t>
            </w:r>
          </w:p>
          <w:p w14:paraId="123AE2F2" w14:textId="77777777" w:rsidR="0022529B" w:rsidRPr="0022529B" w:rsidRDefault="0022529B" w:rsidP="0022529B">
            <w:pPr>
              <w:jc w:val="both"/>
              <w:rPr>
                <w:sz w:val="18"/>
                <w:szCs w:val="18"/>
                <w:lang w:val="uk-UA"/>
              </w:rPr>
            </w:pPr>
          </w:p>
          <w:p w14:paraId="78211AE7" w14:textId="1A2B480A" w:rsidR="0022529B" w:rsidRPr="0022529B" w:rsidRDefault="0022529B" w:rsidP="0022529B">
            <w:pPr>
              <w:jc w:val="both"/>
              <w:rPr>
                <w:b/>
                <w:bCs/>
                <w:sz w:val="18"/>
                <w:szCs w:val="18"/>
                <w:lang w:val="uk-UA"/>
              </w:rPr>
            </w:pPr>
            <w:r w:rsidRPr="0022529B">
              <w:rPr>
                <w:b/>
                <w:bCs/>
                <w:sz w:val="18"/>
                <w:szCs w:val="18"/>
                <w:lang w:val="uk-UA"/>
              </w:rPr>
              <w:t>Загальна інформація:</w:t>
            </w:r>
          </w:p>
          <w:p w14:paraId="29120A94" w14:textId="77777777" w:rsidR="0022529B" w:rsidRPr="0022529B" w:rsidRDefault="0022529B" w:rsidP="0022529B">
            <w:pPr>
              <w:jc w:val="both"/>
              <w:rPr>
                <w:sz w:val="18"/>
                <w:szCs w:val="18"/>
                <w:lang w:val="uk-UA"/>
              </w:rPr>
            </w:pPr>
          </w:p>
          <w:p w14:paraId="342C9094" w14:textId="2E106FF7" w:rsidR="0022529B" w:rsidRPr="0022529B" w:rsidRDefault="0022529B" w:rsidP="0022529B">
            <w:pPr>
              <w:jc w:val="both"/>
              <w:rPr>
                <w:sz w:val="18"/>
                <w:szCs w:val="18"/>
                <w:lang w:val="uk-UA"/>
              </w:rPr>
            </w:pPr>
            <w:r w:rsidRPr="0022529B">
              <w:rPr>
                <w:sz w:val="18"/>
                <w:szCs w:val="18"/>
                <w:lang w:val="uk-UA"/>
              </w:rPr>
              <w:t xml:space="preserve">Світовий банк підтримує Уряд України у реалізації Програми </w:t>
            </w:r>
            <w:r w:rsidRPr="00932FD0">
              <w:rPr>
                <w:sz w:val="18"/>
                <w:szCs w:val="18"/>
                <w:lang w:val="uk-UA"/>
              </w:rPr>
              <w:t>“</w:t>
            </w:r>
            <w:r w:rsidRPr="00C079CB">
              <w:rPr>
                <w:sz w:val="18"/>
                <w:szCs w:val="18"/>
              </w:rPr>
              <w:t>Resilient</w:t>
            </w:r>
            <w:r w:rsidRPr="00932FD0">
              <w:rPr>
                <w:sz w:val="18"/>
                <w:szCs w:val="18"/>
                <w:lang w:val="uk-UA"/>
              </w:rPr>
              <w:t xml:space="preserve">, </w:t>
            </w:r>
            <w:r w:rsidRPr="00C079CB">
              <w:rPr>
                <w:sz w:val="18"/>
                <w:szCs w:val="18"/>
              </w:rPr>
              <w:t>Inclusive</w:t>
            </w:r>
            <w:r w:rsidRPr="00932FD0">
              <w:rPr>
                <w:sz w:val="18"/>
                <w:szCs w:val="18"/>
                <w:lang w:val="uk-UA"/>
              </w:rPr>
              <w:t xml:space="preserve"> </w:t>
            </w:r>
            <w:r w:rsidRPr="00C079CB">
              <w:rPr>
                <w:sz w:val="18"/>
                <w:szCs w:val="18"/>
              </w:rPr>
              <w:t>and</w:t>
            </w:r>
            <w:r w:rsidRPr="00932FD0">
              <w:rPr>
                <w:sz w:val="18"/>
                <w:szCs w:val="18"/>
                <w:lang w:val="uk-UA"/>
              </w:rPr>
              <w:t xml:space="preserve"> </w:t>
            </w:r>
            <w:r w:rsidRPr="00C079CB">
              <w:rPr>
                <w:sz w:val="18"/>
                <w:szCs w:val="18"/>
              </w:rPr>
              <w:t>Sustainable</w:t>
            </w:r>
            <w:r w:rsidRPr="00932FD0">
              <w:rPr>
                <w:sz w:val="18"/>
                <w:szCs w:val="18"/>
                <w:lang w:val="uk-UA"/>
              </w:rPr>
              <w:t xml:space="preserve"> </w:t>
            </w:r>
            <w:r w:rsidRPr="00C079CB">
              <w:rPr>
                <w:sz w:val="18"/>
                <w:szCs w:val="18"/>
              </w:rPr>
              <w:t>Enterprise</w:t>
            </w:r>
            <w:r w:rsidRPr="00932FD0">
              <w:rPr>
                <w:sz w:val="18"/>
                <w:szCs w:val="18"/>
                <w:lang w:val="uk-UA"/>
              </w:rPr>
              <w:t xml:space="preserve"> </w:t>
            </w:r>
            <w:r w:rsidRPr="00C079CB">
              <w:rPr>
                <w:sz w:val="18"/>
                <w:szCs w:val="18"/>
              </w:rPr>
              <w:t>Project</w:t>
            </w:r>
            <w:r w:rsidRPr="00932FD0">
              <w:rPr>
                <w:sz w:val="18"/>
                <w:szCs w:val="18"/>
                <w:lang w:val="uk-UA"/>
              </w:rPr>
              <w:t>”</w:t>
            </w:r>
            <w:r w:rsidRPr="0022529B">
              <w:rPr>
                <w:sz w:val="18"/>
                <w:szCs w:val="18"/>
                <w:lang w:val="uk-UA"/>
              </w:rPr>
              <w:t xml:space="preserve"> (RISE) шляхом фінансування МБРР у розмірі 250 мільйонів доларів США та фінансування МАР у розмірі 300 мільйонів доларів США. Програма спрямована на покращення сприятливого середовища для сталого відновлення приватного сектору в Україні. Основними установами-виконавцями є Міністерство економіки та Міністерство фінансів України.</w:t>
            </w:r>
          </w:p>
          <w:p w14:paraId="2CB35C2D" w14:textId="77777777" w:rsidR="0022529B" w:rsidRPr="0022529B" w:rsidRDefault="0022529B" w:rsidP="0022529B">
            <w:pPr>
              <w:jc w:val="both"/>
              <w:rPr>
                <w:sz w:val="18"/>
                <w:szCs w:val="18"/>
                <w:lang w:val="uk-UA"/>
              </w:rPr>
            </w:pPr>
          </w:p>
          <w:p w14:paraId="77E3FF17" w14:textId="5493200F" w:rsidR="0022529B" w:rsidRPr="0022529B" w:rsidRDefault="0022529B" w:rsidP="0022529B">
            <w:pPr>
              <w:jc w:val="both"/>
              <w:rPr>
                <w:sz w:val="18"/>
                <w:szCs w:val="18"/>
                <w:lang w:val="uk-UA"/>
              </w:rPr>
            </w:pPr>
            <w:r w:rsidRPr="0022529B">
              <w:rPr>
                <w:sz w:val="18"/>
                <w:szCs w:val="18"/>
                <w:lang w:val="uk-UA"/>
              </w:rPr>
              <w:t xml:space="preserve">Відповідно до </w:t>
            </w:r>
            <w:r w:rsidR="00484187">
              <w:rPr>
                <w:sz w:val="18"/>
                <w:szCs w:val="18"/>
                <w:lang w:val="uk-UA"/>
              </w:rPr>
              <w:t>Договору позики</w:t>
            </w:r>
            <w:r w:rsidRPr="0022529B">
              <w:rPr>
                <w:sz w:val="18"/>
                <w:szCs w:val="18"/>
                <w:lang w:val="uk-UA"/>
              </w:rPr>
              <w:t xml:space="preserve">, Міністерство економіки має досягти DLR 1.1 (Disbursement Linked Result) «Підвищення ефективності державної підтримки МСП з акцентом на екологічну конкурентоспроможність», DLR 3.1 «Спрощене регулювання бізнесу, включаючи </w:t>
            </w:r>
            <w:r w:rsidR="00A157ED">
              <w:rPr>
                <w:sz w:val="18"/>
                <w:szCs w:val="18"/>
                <w:lang w:val="uk-UA"/>
              </w:rPr>
              <w:t>механізм</w:t>
            </w:r>
            <w:r w:rsidRPr="0022529B">
              <w:rPr>
                <w:sz w:val="18"/>
                <w:szCs w:val="18"/>
                <w:lang w:val="uk-UA"/>
              </w:rPr>
              <w:t xml:space="preserve"> сприяння інвестиціям для зеленої економіки та DLR 4.1 «Доступ МСП до експортних ринків» Проекту стійкого, інклюзивного та сталого підприємства (далі – Проект):</w:t>
            </w:r>
          </w:p>
          <w:p w14:paraId="00BDFFE8" w14:textId="77777777" w:rsidR="0022529B" w:rsidRPr="0022529B" w:rsidRDefault="0022529B" w:rsidP="0022529B">
            <w:pPr>
              <w:jc w:val="both"/>
              <w:rPr>
                <w:sz w:val="18"/>
                <w:szCs w:val="18"/>
                <w:lang w:val="uk-UA"/>
              </w:rPr>
            </w:pPr>
          </w:p>
          <w:p w14:paraId="140F2626" w14:textId="5BA3FB78" w:rsidR="0022529B" w:rsidRPr="000814E4" w:rsidRDefault="0022529B" w:rsidP="00457D58">
            <w:pPr>
              <w:pStyle w:val="ListParagraph"/>
              <w:numPr>
                <w:ilvl w:val="0"/>
                <w:numId w:val="40"/>
              </w:numPr>
              <w:ind w:left="428" w:hanging="270"/>
              <w:jc w:val="both"/>
              <w:rPr>
                <w:sz w:val="18"/>
                <w:szCs w:val="18"/>
                <w:lang w:val="uk-UA"/>
              </w:rPr>
            </w:pPr>
            <w:r w:rsidRPr="000814E4">
              <w:rPr>
                <w:sz w:val="18"/>
                <w:szCs w:val="18"/>
                <w:lang w:val="uk-UA"/>
              </w:rPr>
              <w:t>DLR 1.1: кредити на 200 млн дол. США, видані за оновленою кредитною програмою 5-7-9 (з них 40 млн – кредити фірмам, очолюваним жінками);</w:t>
            </w:r>
          </w:p>
          <w:p w14:paraId="2437427E" w14:textId="211E10FE" w:rsidR="0022529B" w:rsidRPr="000814E4" w:rsidRDefault="0022529B" w:rsidP="00457D58">
            <w:pPr>
              <w:pStyle w:val="ListParagraph"/>
              <w:numPr>
                <w:ilvl w:val="0"/>
                <w:numId w:val="40"/>
              </w:numPr>
              <w:ind w:left="428" w:hanging="270"/>
              <w:jc w:val="both"/>
              <w:rPr>
                <w:sz w:val="18"/>
                <w:szCs w:val="18"/>
                <w:lang w:val="uk-UA"/>
              </w:rPr>
            </w:pPr>
            <w:r w:rsidRPr="000814E4">
              <w:rPr>
                <w:sz w:val="18"/>
                <w:szCs w:val="18"/>
                <w:lang w:val="uk-UA"/>
              </w:rPr>
              <w:t xml:space="preserve">DLR 3.1: запущено Diia Business Portal 2.0 (доступний для користувачів онлайн) із функціями, які відповідають ТЗ </w:t>
            </w:r>
            <w:r w:rsidR="00F2031D" w:rsidRPr="00F2031D">
              <w:rPr>
                <w:sz w:val="18"/>
                <w:szCs w:val="18"/>
                <w:lang w:val="uk-UA"/>
              </w:rPr>
              <w:t>Європейськ</w:t>
            </w:r>
            <w:r w:rsidR="00F2031D">
              <w:rPr>
                <w:sz w:val="18"/>
                <w:szCs w:val="18"/>
                <w:lang w:val="uk-UA"/>
              </w:rPr>
              <w:t>ої</w:t>
            </w:r>
            <w:r w:rsidR="00F2031D" w:rsidRPr="00F2031D">
              <w:rPr>
                <w:sz w:val="18"/>
                <w:szCs w:val="18"/>
                <w:lang w:val="uk-UA"/>
              </w:rPr>
              <w:t xml:space="preserve"> обсерваторі</w:t>
            </w:r>
            <w:r w:rsidR="00F2031D">
              <w:rPr>
                <w:sz w:val="18"/>
                <w:szCs w:val="18"/>
                <w:lang w:val="uk-UA"/>
              </w:rPr>
              <w:t>ї</w:t>
            </w:r>
            <w:r w:rsidR="00F2031D" w:rsidRPr="00F2031D">
              <w:rPr>
                <w:sz w:val="18"/>
                <w:szCs w:val="18"/>
                <w:lang w:val="uk-UA"/>
              </w:rPr>
              <w:t xml:space="preserve"> зайнятості </w:t>
            </w:r>
            <w:r w:rsidR="007E1794" w:rsidRPr="00932FD0">
              <w:rPr>
                <w:sz w:val="18"/>
                <w:szCs w:val="18"/>
                <w:lang w:val="uk-UA"/>
              </w:rPr>
              <w:t>(</w:t>
            </w:r>
            <w:r w:rsidRPr="000814E4">
              <w:rPr>
                <w:sz w:val="18"/>
                <w:szCs w:val="18"/>
                <w:lang w:val="uk-UA"/>
              </w:rPr>
              <w:t>EEPO</w:t>
            </w:r>
            <w:r w:rsidR="007E1794" w:rsidRPr="00932FD0">
              <w:rPr>
                <w:sz w:val="18"/>
                <w:szCs w:val="18"/>
                <w:lang w:val="uk-UA"/>
              </w:rPr>
              <w:t>)</w:t>
            </w:r>
            <w:r w:rsidRPr="000814E4">
              <w:rPr>
                <w:sz w:val="18"/>
                <w:szCs w:val="18"/>
                <w:lang w:val="uk-UA"/>
              </w:rPr>
              <w:t>;</w:t>
            </w:r>
          </w:p>
          <w:p w14:paraId="76FEB413" w14:textId="42BF61A6" w:rsidR="0022529B" w:rsidRPr="000814E4" w:rsidRDefault="0022529B" w:rsidP="00457D58">
            <w:pPr>
              <w:pStyle w:val="ListParagraph"/>
              <w:numPr>
                <w:ilvl w:val="0"/>
                <w:numId w:val="40"/>
              </w:numPr>
              <w:ind w:left="428" w:hanging="270"/>
              <w:jc w:val="both"/>
              <w:rPr>
                <w:sz w:val="18"/>
                <w:szCs w:val="18"/>
                <w:lang w:val="uk-UA"/>
              </w:rPr>
            </w:pPr>
            <w:r w:rsidRPr="000814E4">
              <w:rPr>
                <w:sz w:val="18"/>
                <w:szCs w:val="18"/>
                <w:lang w:val="uk-UA"/>
              </w:rPr>
              <w:t xml:space="preserve">DLR 4.1: 3000 МСП отримали бізнес-консультаційні послуги (онлайн або особисто) від </w:t>
            </w:r>
            <w:r w:rsidR="007E1794" w:rsidRPr="00F2031D">
              <w:rPr>
                <w:sz w:val="18"/>
                <w:szCs w:val="18"/>
                <w:lang w:val="uk-UA"/>
              </w:rPr>
              <w:t>Європейськ</w:t>
            </w:r>
            <w:r w:rsidR="007E1794">
              <w:rPr>
                <w:sz w:val="18"/>
                <w:szCs w:val="18"/>
                <w:lang w:val="uk-UA"/>
              </w:rPr>
              <w:t>ої</w:t>
            </w:r>
            <w:r w:rsidR="007E1794" w:rsidRPr="00F2031D">
              <w:rPr>
                <w:sz w:val="18"/>
                <w:szCs w:val="18"/>
                <w:lang w:val="uk-UA"/>
              </w:rPr>
              <w:t xml:space="preserve"> обсерваторі</w:t>
            </w:r>
            <w:r w:rsidR="007E1794">
              <w:rPr>
                <w:sz w:val="18"/>
                <w:szCs w:val="18"/>
                <w:lang w:val="uk-UA"/>
              </w:rPr>
              <w:t>ї</w:t>
            </w:r>
            <w:r w:rsidR="007E1794" w:rsidRPr="00F2031D">
              <w:rPr>
                <w:sz w:val="18"/>
                <w:szCs w:val="18"/>
                <w:lang w:val="uk-UA"/>
              </w:rPr>
              <w:t xml:space="preserve"> зайнятості </w:t>
            </w:r>
            <w:r w:rsidR="007E1794" w:rsidRPr="00932FD0">
              <w:rPr>
                <w:sz w:val="18"/>
                <w:szCs w:val="18"/>
                <w:lang w:val="uk-UA"/>
              </w:rPr>
              <w:t>(</w:t>
            </w:r>
            <w:r w:rsidR="007E1794" w:rsidRPr="000814E4">
              <w:rPr>
                <w:sz w:val="18"/>
                <w:szCs w:val="18"/>
                <w:lang w:val="uk-UA"/>
              </w:rPr>
              <w:t>EEPO</w:t>
            </w:r>
            <w:r w:rsidR="007E1794" w:rsidRPr="00932FD0">
              <w:rPr>
                <w:sz w:val="18"/>
                <w:szCs w:val="18"/>
                <w:lang w:val="uk-UA"/>
              </w:rPr>
              <w:t>)</w:t>
            </w:r>
            <w:r w:rsidRPr="000814E4">
              <w:rPr>
                <w:sz w:val="18"/>
                <w:szCs w:val="18"/>
                <w:lang w:val="uk-UA"/>
              </w:rPr>
              <w:t>;</w:t>
            </w:r>
          </w:p>
          <w:p w14:paraId="244F2C5C" w14:textId="77777777" w:rsidR="0022529B" w:rsidRPr="0022529B" w:rsidRDefault="0022529B" w:rsidP="0022529B">
            <w:pPr>
              <w:jc w:val="both"/>
              <w:rPr>
                <w:sz w:val="18"/>
                <w:szCs w:val="18"/>
                <w:lang w:val="uk-UA"/>
              </w:rPr>
            </w:pPr>
          </w:p>
          <w:p w14:paraId="0C65936D" w14:textId="4B380F30" w:rsidR="0022529B" w:rsidRDefault="0022529B" w:rsidP="0022529B">
            <w:pPr>
              <w:jc w:val="both"/>
              <w:rPr>
                <w:sz w:val="18"/>
                <w:szCs w:val="18"/>
                <w:lang w:val="uk-UA"/>
              </w:rPr>
            </w:pPr>
            <w:r w:rsidRPr="0022529B">
              <w:rPr>
                <w:sz w:val="18"/>
                <w:szCs w:val="18"/>
                <w:lang w:val="uk-UA"/>
              </w:rPr>
              <w:t xml:space="preserve">Терміни виконання кожного з DLR встановлені в </w:t>
            </w:r>
            <w:r w:rsidR="00484187">
              <w:rPr>
                <w:sz w:val="18"/>
                <w:szCs w:val="18"/>
                <w:lang w:val="uk-UA"/>
              </w:rPr>
              <w:t>Договорі позики</w:t>
            </w:r>
            <w:r w:rsidRPr="0022529B">
              <w:rPr>
                <w:sz w:val="18"/>
                <w:szCs w:val="18"/>
                <w:lang w:val="uk-UA"/>
              </w:rPr>
              <w:t>.</w:t>
            </w:r>
          </w:p>
          <w:p w14:paraId="44D0EFF7" w14:textId="77777777" w:rsidR="00A157ED" w:rsidRPr="0022529B" w:rsidRDefault="00A157ED" w:rsidP="0022529B">
            <w:pPr>
              <w:jc w:val="both"/>
              <w:rPr>
                <w:sz w:val="18"/>
                <w:szCs w:val="18"/>
                <w:lang w:val="uk-UA"/>
              </w:rPr>
            </w:pPr>
          </w:p>
          <w:p w14:paraId="2ABAB4C2" w14:textId="77777777" w:rsidR="0022529B" w:rsidRPr="00A157ED" w:rsidRDefault="0022529B" w:rsidP="0022529B">
            <w:pPr>
              <w:jc w:val="both"/>
              <w:rPr>
                <w:b/>
                <w:bCs/>
                <w:sz w:val="18"/>
                <w:szCs w:val="18"/>
                <w:lang w:val="uk-UA"/>
              </w:rPr>
            </w:pPr>
            <w:r w:rsidRPr="00A157ED">
              <w:rPr>
                <w:b/>
                <w:bCs/>
                <w:sz w:val="18"/>
                <w:szCs w:val="18"/>
                <w:lang w:val="uk-UA"/>
              </w:rPr>
              <w:lastRenderedPageBreak/>
              <w:t>Обсяг робіт:</w:t>
            </w:r>
          </w:p>
          <w:p w14:paraId="57B52FDF" w14:textId="77777777" w:rsidR="0022529B" w:rsidRPr="0022529B" w:rsidRDefault="0022529B" w:rsidP="0022529B">
            <w:pPr>
              <w:jc w:val="both"/>
              <w:rPr>
                <w:sz w:val="18"/>
                <w:szCs w:val="18"/>
                <w:lang w:val="uk-UA"/>
              </w:rPr>
            </w:pPr>
          </w:p>
          <w:p w14:paraId="5CFA5D18" w14:textId="5F66BA4D" w:rsidR="0022529B" w:rsidRPr="0022529B" w:rsidRDefault="0022529B" w:rsidP="0022529B">
            <w:pPr>
              <w:jc w:val="both"/>
              <w:rPr>
                <w:sz w:val="18"/>
                <w:szCs w:val="18"/>
                <w:lang w:val="uk-UA"/>
              </w:rPr>
            </w:pPr>
            <w:r w:rsidRPr="00C47715">
              <w:rPr>
                <w:b/>
                <w:bCs/>
                <w:sz w:val="18"/>
                <w:szCs w:val="18"/>
                <w:lang w:val="uk-UA"/>
              </w:rPr>
              <w:t>Назва послуги:</w:t>
            </w:r>
            <w:r w:rsidRPr="0022529B">
              <w:rPr>
                <w:sz w:val="18"/>
                <w:szCs w:val="18"/>
                <w:lang w:val="uk-UA"/>
              </w:rPr>
              <w:t xml:space="preserve"> надання послуг з верифікації за DLR 1.1, DLR 3.1 та DLR 4.1 Проекту, призначених для верифікації та оцінки умов досягнення DLR 1.1, DLR 3.1 та DLR 4.1 та підготовки відповідних звітів</w:t>
            </w:r>
            <w:r w:rsidR="00C47715">
              <w:rPr>
                <w:sz w:val="18"/>
                <w:szCs w:val="18"/>
                <w:lang w:val="uk-UA"/>
              </w:rPr>
              <w:t xml:space="preserve"> про верифікацію</w:t>
            </w:r>
            <w:r w:rsidRPr="0022529B">
              <w:rPr>
                <w:sz w:val="18"/>
                <w:szCs w:val="18"/>
                <w:lang w:val="uk-UA"/>
              </w:rPr>
              <w:t>, прийнятних для Міністерство економіки та Світовий банк.</w:t>
            </w:r>
          </w:p>
          <w:p w14:paraId="0BD24ED1" w14:textId="77777777" w:rsidR="0022529B" w:rsidRPr="0022529B" w:rsidRDefault="0022529B" w:rsidP="0022529B">
            <w:pPr>
              <w:jc w:val="both"/>
              <w:rPr>
                <w:sz w:val="18"/>
                <w:szCs w:val="18"/>
                <w:lang w:val="uk-UA"/>
              </w:rPr>
            </w:pPr>
          </w:p>
          <w:p w14:paraId="1E266D63" w14:textId="545B1828" w:rsidR="0022529B" w:rsidRPr="0022529B" w:rsidRDefault="0022529B" w:rsidP="0022529B">
            <w:pPr>
              <w:jc w:val="both"/>
              <w:rPr>
                <w:sz w:val="18"/>
                <w:szCs w:val="18"/>
                <w:lang w:val="uk-UA"/>
              </w:rPr>
            </w:pPr>
            <w:r w:rsidRPr="0022529B">
              <w:rPr>
                <w:sz w:val="18"/>
                <w:szCs w:val="18"/>
                <w:lang w:val="uk-UA"/>
              </w:rPr>
              <w:t xml:space="preserve">Перевірка Проекту проводитиметься протягом усього періоду його реалізації. Кінцеві терміни верифікації кожного окремого DLR 1.1, DLR 3.1 та DLR 4.1 в рамках Проекту </w:t>
            </w:r>
            <w:r w:rsidR="00A157ED">
              <w:rPr>
                <w:sz w:val="18"/>
                <w:szCs w:val="18"/>
                <w:lang w:val="uk-UA"/>
              </w:rPr>
              <w:t>будуть встановлені</w:t>
            </w:r>
            <w:r w:rsidRPr="0022529B">
              <w:rPr>
                <w:sz w:val="18"/>
                <w:szCs w:val="18"/>
                <w:lang w:val="uk-UA"/>
              </w:rPr>
              <w:t xml:space="preserve"> відповідним контрактом, підписаним між Кімонікс та</w:t>
            </w:r>
            <w:r w:rsidR="00B57BD3" w:rsidRPr="00932FD0">
              <w:rPr>
                <w:sz w:val="18"/>
                <w:szCs w:val="18"/>
                <w:lang w:val="uk-UA"/>
              </w:rPr>
              <w:t xml:space="preserve"> </w:t>
            </w:r>
            <w:r w:rsidR="00B57BD3">
              <w:rPr>
                <w:sz w:val="18"/>
                <w:szCs w:val="18"/>
                <w:lang w:val="uk-UA"/>
              </w:rPr>
              <w:t>перевіряючою</w:t>
            </w:r>
            <w:r w:rsidRPr="0022529B">
              <w:rPr>
                <w:sz w:val="18"/>
                <w:szCs w:val="18"/>
                <w:lang w:val="uk-UA"/>
              </w:rPr>
              <w:t xml:space="preserve"> організацією.</w:t>
            </w:r>
          </w:p>
          <w:p w14:paraId="433F310D" w14:textId="77777777" w:rsidR="0022529B" w:rsidRPr="0022529B" w:rsidRDefault="0022529B" w:rsidP="0022529B">
            <w:pPr>
              <w:jc w:val="both"/>
              <w:rPr>
                <w:sz w:val="18"/>
                <w:szCs w:val="18"/>
                <w:lang w:val="uk-UA"/>
              </w:rPr>
            </w:pPr>
          </w:p>
          <w:p w14:paraId="6A49A180" w14:textId="0B471FEF" w:rsidR="0022529B" w:rsidRPr="0022529B" w:rsidRDefault="0022529B" w:rsidP="0022529B">
            <w:pPr>
              <w:jc w:val="both"/>
              <w:rPr>
                <w:sz w:val="18"/>
                <w:szCs w:val="18"/>
                <w:lang w:val="uk-UA"/>
              </w:rPr>
            </w:pPr>
            <w:r w:rsidRPr="0022529B">
              <w:rPr>
                <w:sz w:val="18"/>
                <w:szCs w:val="18"/>
                <w:lang w:val="uk-UA"/>
              </w:rPr>
              <w:t>Верифікація проводиться відповідно до протоколів верифікації DLI 1, DLI 3 та DLI 4, зазначених у Документі з оцінки проекту, підготовлен</w:t>
            </w:r>
            <w:r w:rsidR="00227216">
              <w:rPr>
                <w:sz w:val="18"/>
                <w:szCs w:val="18"/>
                <w:lang w:val="uk-UA"/>
              </w:rPr>
              <w:t>ому</w:t>
            </w:r>
            <w:r w:rsidRPr="0022529B">
              <w:rPr>
                <w:sz w:val="18"/>
                <w:szCs w:val="18"/>
                <w:lang w:val="uk-UA"/>
              </w:rPr>
              <w:t xml:space="preserve"> Світовим банком.</w:t>
            </w:r>
          </w:p>
          <w:p w14:paraId="25C5AD47" w14:textId="77777777" w:rsidR="0022529B" w:rsidRPr="0022529B" w:rsidRDefault="0022529B" w:rsidP="0022529B">
            <w:pPr>
              <w:jc w:val="both"/>
              <w:rPr>
                <w:sz w:val="18"/>
                <w:szCs w:val="18"/>
                <w:lang w:val="uk-UA"/>
              </w:rPr>
            </w:pPr>
          </w:p>
          <w:p w14:paraId="2B954759" w14:textId="77777777" w:rsidR="0022529B" w:rsidRDefault="0022529B" w:rsidP="0022529B">
            <w:pPr>
              <w:jc w:val="both"/>
              <w:rPr>
                <w:sz w:val="18"/>
                <w:szCs w:val="18"/>
                <w:lang w:val="uk-UA"/>
              </w:rPr>
            </w:pPr>
            <w:r w:rsidRPr="0022529B">
              <w:rPr>
                <w:sz w:val="18"/>
                <w:szCs w:val="18"/>
                <w:lang w:val="uk-UA"/>
              </w:rPr>
              <w:t>Відповідно до Документу про оцінку програми перевірці підлягають наступні досягнення проектних показників DLR 1.1, DLR 3.1 та DLR 4.1:</w:t>
            </w:r>
          </w:p>
          <w:p w14:paraId="529C3D3B" w14:textId="77777777" w:rsidR="009072E8" w:rsidRPr="0022529B" w:rsidRDefault="009072E8" w:rsidP="0022529B">
            <w:pPr>
              <w:jc w:val="both"/>
              <w:rPr>
                <w:sz w:val="18"/>
                <w:szCs w:val="18"/>
                <w:lang w:val="uk-UA"/>
              </w:rPr>
            </w:pPr>
          </w:p>
          <w:p w14:paraId="61375C28" w14:textId="77777777" w:rsidR="009072E8" w:rsidRDefault="0022529B" w:rsidP="0022529B">
            <w:pPr>
              <w:pStyle w:val="ListParagraph"/>
              <w:numPr>
                <w:ilvl w:val="1"/>
                <w:numId w:val="32"/>
              </w:numPr>
              <w:ind w:left="434"/>
              <w:jc w:val="both"/>
              <w:rPr>
                <w:sz w:val="18"/>
                <w:szCs w:val="18"/>
                <w:lang w:val="uk-UA"/>
              </w:rPr>
            </w:pPr>
            <w:r w:rsidRPr="009072E8">
              <w:rPr>
                <w:sz w:val="18"/>
                <w:szCs w:val="18"/>
                <w:lang w:val="uk-UA"/>
              </w:rPr>
              <w:t>Стосовно DLR 1.1:</w:t>
            </w:r>
          </w:p>
          <w:p w14:paraId="3BCCCA60" w14:textId="54BC91EF" w:rsidR="0022529B" w:rsidRPr="009072E8" w:rsidRDefault="0022529B" w:rsidP="009072E8">
            <w:pPr>
              <w:pStyle w:val="ListParagraph"/>
              <w:ind w:left="434"/>
              <w:jc w:val="both"/>
              <w:rPr>
                <w:sz w:val="18"/>
                <w:szCs w:val="18"/>
                <w:lang w:val="uk-UA"/>
              </w:rPr>
            </w:pPr>
            <w:r w:rsidRPr="009072E8">
              <w:rPr>
                <w:sz w:val="18"/>
                <w:szCs w:val="18"/>
                <w:lang w:val="uk-UA"/>
              </w:rPr>
              <w:t>Протягом 2024 календарного року видано не менше 200 млн дол. США кредитів за оновленою кредитною програмою 5-7-9 (з них 40 млн – кредити фірмам, очолюваним жінками);</w:t>
            </w:r>
          </w:p>
          <w:p w14:paraId="216CC7D7" w14:textId="77777777" w:rsidR="009072E8" w:rsidRDefault="0022529B" w:rsidP="0022529B">
            <w:pPr>
              <w:pStyle w:val="ListParagraph"/>
              <w:numPr>
                <w:ilvl w:val="1"/>
                <w:numId w:val="32"/>
              </w:numPr>
              <w:ind w:left="434"/>
              <w:jc w:val="both"/>
              <w:rPr>
                <w:sz w:val="18"/>
                <w:szCs w:val="18"/>
                <w:lang w:val="uk-UA"/>
              </w:rPr>
            </w:pPr>
            <w:r w:rsidRPr="009072E8">
              <w:rPr>
                <w:sz w:val="18"/>
                <w:szCs w:val="18"/>
                <w:lang w:val="uk-UA"/>
              </w:rPr>
              <w:t>Стосовно DLR 3.1:</w:t>
            </w:r>
          </w:p>
          <w:p w14:paraId="6CF6BCE2" w14:textId="77777777" w:rsidR="009072E8" w:rsidRDefault="0022529B" w:rsidP="009072E8">
            <w:pPr>
              <w:pStyle w:val="ListParagraph"/>
              <w:ind w:left="434"/>
              <w:jc w:val="both"/>
              <w:rPr>
                <w:sz w:val="18"/>
                <w:szCs w:val="18"/>
                <w:lang w:val="uk-UA"/>
              </w:rPr>
            </w:pPr>
            <w:r w:rsidRPr="009072E8">
              <w:rPr>
                <w:sz w:val="18"/>
                <w:szCs w:val="18"/>
                <w:lang w:val="uk-UA"/>
              </w:rPr>
              <w:t xml:space="preserve">Протягом календарного 2024 року запущено бізнес-портал DiiA (доступний користувачам онлайн) з функціоналом, який відповідає ТЗ </w:t>
            </w:r>
            <w:r w:rsidR="00227216" w:rsidRPr="009072E8">
              <w:rPr>
                <w:sz w:val="18"/>
                <w:szCs w:val="18"/>
                <w:lang w:val="uk-UA"/>
              </w:rPr>
              <w:t>Європейської обсерваторії зайнятості (</w:t>
            </w:r>
            <w:r w:rsidRPr="009072E8">
              <w:rPr>
                <w:sz w:val="18"/>
                <w:szCs w:val="18"/>
                <w:lang w:val="uk-UA"/>
              </w:rPr>
              <w:t>EEPO</w:t>
            </w:r>
            <w:r w:rsidR="00227216" w:rsidRPr="009072E8">
              <w:rPr>
                <w:sz w:val="18"/>
                <w:szCs w:val="18"/>
                <w:lang w:val="uk-UA"/>
              </w:rPr>
              <w:t>)</w:t>
            </w:r>
            <w:r w:rsidRPr="009072E8">
              <w:rPr>
                <w:sz w:val="18"/>
                <w:szCs w:val="18"/>
                <w:lang w:val="uk-UA"/>
              </w:rPr>
              <w:t>;</w:t>
            </w:r>
          </w:p>
          <w:p w14:paraId="6AA5051E" w14:textId="77777777" w:rsidR="009072E8" w:rsidRDefault="0022529B" w:rsidP="0022529B">
            <w:pPr>
              <w:pStyle w:val="ListParagraph"/>
              <w:numPr>
                <w:ilvl w:val="1"/>
                <w:numId w:val="32"/>
              </w:numPr>
              <w:ind w:left="434"/>
              <w:jc w:val="both"/>
              <w:rPr>
                <w:sz w:val="18"/>
                <w:szCs w:val="18"/>
                <w:lang w:val="uk-UA"/>
              </w:rPr>
            </w:pPr>
            <w:r w:rsidRPr="009072E8">
              <w:rPr>
                <w:sz w:val="18"/>
                <w:szCs w:val="18"/>
                <w:lang w:val="uk-UA"/>
              </w:rPr>
              <w:t xml:space="preserve"> Стосовно DLR 4.1:</w:t>
            </w:r>
          </w:p>
          <w:p w14:paraId="496CFE8E" w14:textId="681E3A07" w:rsidR="0022529B" w:rsidRPr="009072E8" w:rsidRDefault="0022529B" w:rsidP="009072E8">
            <w:pPr>
              <w:pStyle w:val="ListParagraph"/>
              <w:ind w:left="434"/>
              <w:jc w:val="both"/>
              <w:rPr>
                <w:sz w:val="18"/>
                <w:szCs w:val="18"/>
                <w:lang w:val="uk-UA"/>
              </w:rPr>
            </w:pPr>
            <w:r w:rsidRPr="009072E8">
              <w:rPr>
                <w:sz w:val="18"/>
                <w:szCs w:val="18"/>
                <w:lang w:val="uk-UA"/>
              </w:rPr>
              <w:t xml:space="preserve">Протягом календарного 2024 року щонайменше 3000 малих і середніх підприємств отримали бізнес-консультаційні послуги (онлайн або віч-на-віч) від </w:t>
            </w:r>
            <w:r w:rsidR="00227216" w:rsidRPr="009072E8">
              <w:rPr>
                <w:sz w:val="18"/>
                <w:szCs w:val="18"/>
                <w:lang w:val="uk-UA"/>
              </w:rPr>
              <w:t>Європейської обсерваторії зайнятості (</w:t>
            </w:r>
            <w:r w:rsidRPr="009072E8">
              <w:rPr>
                <w:sz w:val="18"/>
                <w:szCs w:val="18"/>
                <w:lang w:val="uk-UA"/>
              </w:rPr>
              <w:t>EEPO</w:t>
            </w:r>
            <w:r w:rsidR="00227216" w:rsidRPr="009072E8">
              <w:rPr>
                <w:sz w:val="18"/>
                <w:szCs w:val="18"/>
                <w:lang w:val="uk-UA"/>
              </w:rPr>
              <w:t>)</w:t>
            </w:r>
            <w:r w:rsidRPr="009072E8">
              <w:rPr>
                <w:sz w:val="18"/>
                <w:szCs w:val="18"/>
                <w:lang w:val="uk-UA"/>
              </w:rPr>
              <w:t>.</w:t>
            </w:r>
          </w:p>
          <w:p w14:paraId="756E7A61" w14:textId="77777777" w:rsidR="0022529B" w:rsidRPr="0022529B" w:rsidRDefault="0022529B" w:rsidP="0022529B">
            <w:pPr>
              <w:jc w:val="both"/>
              <w:rPr>
                <w:sz w:val="18"/>
                <w:szCs w:val="18"/>
                <w:lang w:val="uk-UA"/>
              </w:rPr>
            </w:pPr>
          </w:p>
          <w:p w14:paraId="2A59D18D" w14:textId="77777777" w:rsidR="0022529B" w:rsidRPr="0022529B" w:rsidRDefault="0022529B" w:rsidP="0022529B">
            <w:pPr>
              <w:jc w:val="both"/>
              <w:rPr>
                <w:sz w:val="18"/>
                <w:szCs w:val="18"/>
                <w:lang w:val="uk-UA"/>
              </w:rPr>
            </w:pPr>
            <w:r w:rsidRPr="0022529B">
              <w:rPr>
                <w:sz w:val="18"/>
                <w:szCs w:val="18"/>
                <w:lang w:val="uk-UA"/>
              </w:rPr>
              <w:t>Основними етапами перевірки є:</w:t>
            </w:r>
          </w:p>
          <w:p w14:paraId="52C8E0DE" w14:textId="1A23BB56" w:rsidR="0022529B" w:rsidRPr="00227216" w:rsidRDefault="000B0C57" w:rsidP="00457D58">
            <w:pPr>
              <w:pStyle w:val="ListParagraph"/>
              <w:numPr>
                <w:ilvl w:val="0"/>
                <w:numId w:val="38"/>
              </w:numPr>
              <w:ind w:left="164" w:hanging="164"/>
              <w:jc w:val="both"/>
              <w:rPr>
                <w:sz w:val="18"/>
                <w:szCs w:val="18"/>
                <w:lang w:val="uk-UA"/>
              </w:rPr>
            </w:pPr>
            <w:r>
              <w:rPr>
                <w:sz w:val="18"/>
                <w:szCs w:val="18"/>
                <w:lang w:val="uk-UA"/>
              </w:rPr>
              <w:t>розгляд</w:t>
            </w:r>
            <w:r w:rsidR="0022529B" w:rsidRPr="00227216">
              <w:rPr>
                <w:sz w:val="18"/>
                <w:szCs w:val="18"/>
                <w:lang w:val="uk-UA"/>
              </w:rPr>
              <w:t xml:space="preserve"> та оцінка умов досягнення DLR 1.1, DLR 3.1 та DLR 4.1 за Проектом;</w:t>
            </w:r>
          </w:p>
          <w:p w14:paraId="7F678BE5" w14:textId="6EF79CDC" w:rsidR="0022529B" w:rsidRPr="00227216" w:rsidRDefault="0022529B" w:rsidP="00457D58">
            <w:pPr>
              <w:pStyle w:val="ListParagraph"/>
              <w:numPr>
                <w:ilvl w:val="0"/>
                <w:numId w:val="38"/>
              </w:numPr>
              <w:ind w:left="164" w:hanging="164"/>
              <w:jc w:val="both"/>
              <w:rPr>
                <w:sz w:val="18"/>
                <w:szCs w:val="18"/>
                <w:lang w:val="uk-UA"/>
              </w:rPr>
            </w:pPr>
            <w:r w:rsidRPr="00227216">
              <w:rPr>
                <w:sz w:val="18"/>
                <w:szCs w:val="18"/>
                <w:lang w:val="uk-UA"/>
              </w:rPr>
              <w:t>підготовка та подання до Міністерства економіки звітів</w:t>
            </w:r>
            <w:r w:rsidR="00C47715">
              <w:rPr>
                <w:sz w:val="18"/>
                <w:szCs w:val="18"/>
                <w:lang w:val="uk-UA"/>
              </w:rPr>
              <w:t xml:space="preserve"> про верифікацію</w:t>
            </w:r>
            <w:r w:rsidRPr="00227216">
              <w:rPr>
                <w:sz w:val="18"/>
                <w:szCs w:val="18"/>
                <w:lang w:val="uk-UA"/>
              </w:rPr>
              <w:t>, які повинні містити висновки щодо часткового або повного досягнення Програми DLR 1.1, DLR 3.1 та DLR 4.1;</w:t>
            </w:r>
          </w:p>
          <w:p w14:paraId="426EDBEF" w14:textId="62D80EC4" w:rsidR="0022529B" w:rsidRPr="00227216" w:rsidRDefault="0022529B" w:rsidP="00457D58">
            <w:pPr>
              <w:pStyle w:val="ListParagraph"/>
              <w:numPr>
                <w:ilvl w:val="0"/>
                <w:numId w:val="38"/>
              </w:numPr>
              <w:ind w:left="164" w:hanging="164"/>
              <w:jc w:val="both"/>
              <w:rPr>
                <w:sz w:val="18"/>
                <w:szCs w:val="18"/>
                <w:lang w:val="uk-UA"/>
              </w:rPr>
            </w:pPr>
            <w:r w:rsidRPr="00227216">
              <w:rPr>
                <w:sz w:val="18"/>
                <w:szCs w:val="18"/>
                <w:lang w:val="uk-UA"/>
              </w:rPr>
              <w:t>інформаційне супроводження звітів</w:t>
            </w:r>
            <w:r w:rsidR="00C47715">
              <w:rPr>
                <w:sz w:val="18"/>
                <w:szCs w:val="18"/>
                <w:lang w:val="uk-UA"/>
              </w:rPr>
              <w:t xml:space="preserve"> про верифікацію</w:t>
            </w:r>
            <w:r w:rsidRPr="00227216">
              <w:rPr>
                <w:sz w:val="18"/>
                <w:szCs w:val="18"/>
                <w:lang w:val="uk-UA"/>
              </w:rPr>
              <w:t xml:space="preserve"> під час їх розгляду Мін</w:t>
            </w:r>
            <w:r w:rsidR="00672598">
              <w:rPr>
                <w:sz w:val="18"/>
                <w:szCs w:val="18"/>
                <w:lang w:val="uk-UA"/>
              </w:rPr>
              <w:t>істерством Ф</w:t>
            </w:r>
            <w:r w:rsidRPr="00227216">
              <w:rPr>
                <w:sz w:val="18"/>
                <w:szCs w:val="18"/>
                <w:lang w:val="uk-UA"/>
              </w:rPr>
              <w:t>ін</w:t>
            </w:r>
            <w:r w:rsidR="00672598">
              <w:rPr>
                <w:sz w:val="18"/>
                <w:szCs w:val="18"/>
                <w:lang w:val="uk-UA"/>
              </w:rPr>
              <w:t>ансів</w:t>
            </w:r>
            <w:r w:rsidR="00DE0F61">
              <w:rPr>
                <w:sz w:val="18"/>
                <w:szCs w:val="18"/>
                <w:lang w:val="uk-UA"/>
              </w:rPr>
              <w:t xml:space="preserve"> </w:t>
            </w:r>
            <w:r w:rsidRPr="00227216">
              <w:rPr>
                <w:sz w:val="18"/>
                <w:szCs w:val="18"/>
                <w:lang w:val="uk-UA"/>
              </w:rPr>
              <w:t>та</w:t>
            </w:r>
            <w:r w:rsidR="00FD210D" w:rsidRPr="00366154">
              <w:rPr>
                <w:sz w:val="18"/>
                <w:szCs w:val="18"/>
                <w:lang w:val="uk-UA"/>
              </w:rPr>
              <w:t xml:space="preserve"> </w:t>
            </w:r>
            <w:r w:rsidR="00FD210D">
              <w:rPr>
                <w:sz w:val="18"/>
                <w:szCs w:val="18"/>
                <w:lang w:val="uk-UA"/>
              </w:rPr>
              <w:t>Світовим</w:t>
            </w:r>
            <w:r w:rsidRPr="00227216">
              <w:rPr>
                <w:sz w:val="18"/>
                <w:szCs w:val="18"/>
                <w:lang w:val="uk-UA"/>
              </w:rPr>
              <w:t xml:space="preserve"> Банком.</w:t>
            </w:r>
          </w:p>
          <w:p w14:paraId="31F83086" w14:textId="77777777" w:rsidR="0022529B" w:rsidRDefault="0022529B" w:rsidP="0022529B">
            <w:pPr>
              <w:jc w:val="both"/>
              <w:rPr>
                <w:sz w:val="18"/>
                <w:szCs w:val="18"/>
                <w:lang w:val="uk-UA"/>
              </w:rPr>
            </w:pPr>
          </w:p>
          <w:p w14:paraId="1E8650B9" w14:textId="77777777" w:rsidR="00E5249B" w:rsidRPr="0022529B" w:rsidRDefault="00E5249B" w:rsidP="0022529B">
            <w:pPr>
              <w:jc w:val="both"/>
              <w:rPr>
                <w:sz w:val="18"/>
                <w:szCs w:val="18"/>
                <w:lang w:val="uk-UA"/>
              </w:rPr>
            </w:pPr>
          </w:p>
          <w:p w14:paraId="196A5036" w14:textId="71A6D179" w:rsidR="0022529B" w:rsidRPr="0022529B" w:rsidRDefault="0022529B" w:rsidP="0022529B">
            <w:pPr>
              <w:jc w:val="both"/>
              <w:rPr>
                <w:sz w:val="18"/>
                <w:szCs w:val="18"/>
                <w:lang w:val="uk-UA"/>
              </w:rPr>
            </w:pPr>
            <w:r w:rsidRPr="0022529B">
              <w:rPr>
                <w:sz w:val="18"/>
                <w:szCs w:val="18"/>
                <w:lang w:val="uk-UA"/>
              </w:rPr>
              <w:t>Для проведення верифікації Мін</w:t>
            </w:r>
            <w:r w:rsidR="00672598">
              <w:rPr>
                <w:sz w:val="18"/>
                <w:szCs w:val="18"/>
                <w:lang w:val="uk-UA"/>
              </w:rPr>
              <w:t>істерство Е</w:t>
            </w:r>
            <w:r w:rsidR="0099095E">
              <w:rPr>
                <w:sz w:val="18"/>
                <w:szCs w:val="18"/>
                <w:lang w:val="uk-UA"/>
              </w:rPr>
              <w:t>кономіки надасть</w:t>
            </w:r>
            <w:r w:rsidRPr="0022529B">
              <w:rPr>
                <w:sz w:val="18"/>
                <w:szCs w:val="18"/>
                <w:lang w:val="uk-UA"/>
              </w:rPr>
              <w:t xml:space="preserve"> </w:t>
            </w:r>
            <w:r w:rsidR="0099095E">
              <w:rPr>
                <w:sz w:val="18"/>
                <w:szCs w:val="18"/>
                <w:lang w:val="uk-UA"/>
              </w:rPr>
              <w:t xml:space="preserve">перевіряючий організації </w:t>
            </w:r>
            <w:r w:rsidRPr="0022529B">
              <w:rPr>
                <w:sz w:val="18"/>
                <w:szCs w:val="18"/>
                <w:lang w:val="uk-UA"/>
              </w:rPr>
              <w:t>такі документи:</w:t>
            </w:r>
          </w:p>
          <w:p w14:paraId="1E93DEB1" w14:textId="53A7CA38" w:rsidR="0022529B" w:rsidRPr="002B0091" w:rsidRDefault="0022529B" w:rsidP="00457D58">
            <w:pPr>
              <w:pStyle w:val="ListParagraph"/>
              <w:numPr>
                <w:ilvl w:val="0"/>
                <w:numId w:val="38"/>
              </w:numPr>
              <w:ind w:left="164" w:hanging="164"/>
              <w:jc w:val="both"/>
              <w:rPr>
                <w:sz w:val="18"/>
                <w:szCs w:val="18"/>
                <w:lang w:val="uk-UA"/>
              </w:rPr>
            </w:pPr>
            <w:r w:rsidRPr="002B0091">
              <w:rPr>
                <w:sz w:val="18"/>
                <w:szCs w:val="18"/>
                <w:lang w:val="uk-UA"/>
              </w:rPr>
              <w:t>Договір позики (з подальшими змінами);</w:t>
            </w:r>
          </w:p>
          <w:p w14:paraId="29D2F32F" w14:textId="3ED83404" w:rsidR="0022529B" w:rsidRPr="002B0091" w:rsidRDefault="00A05052" w:rsidP="00457D58">
            <w:pPr>
              <w:pStyle w:val="ListParagraph"/>
              <w:numPr>
                <w:ilvl w:val="0"/>
                <w:numId w:val="38"/>
              </w:numPr>
              <w:ind w:left="164" w:hanging="164"/>
              <w:jc w:val="both"/>
              <w:rPr>
                <w:sz w:val="18"/>
                <w:szCs w:val="18"/>
                <w:lang w:val="uk-UA"/>
              </w:rPr>
            </w:pPr>
            <w:r w:rsidRPr="00A05052">
              <w:rPr>
                <w:sz w:val="18"/>
                <w:szCs w:val="18"/>
                <w:lang w:val="uk-UA"/>
              </w:rPr>
              <w:t>Екологічні та соціальні (E&amp;S) рекомендації</w:t>
            </w:r>
            <w:r>
              <w:rPr>
                <w:sz w:val="18"/>
                <w:szCs w:val="18"/>
                <w:lang w:val="uk-UA"/>
              </w:rPr>
              <w:t xml:space="preserve"> Мін</w:t>
            </w:r>
            <w:r w:rsidR="00672598">
              <w:rPr>
                <w:sz w:val="18"/>
                <w:szCs w:val="18"/>
                <w:lang w:val="uk-UA"/>
              </w:rPr>
              <w:t>істерства Е</w:t>
            </w:r>
            <w:r>
              <w:rPr>
                <w:sz w:val="18"/>
                <w:szCs w:val="18"/>
                <w:lang w:val="uk-UA"/>
              </w:rPr>
              <w:t>кономіки</w:t>
            </w:r>
            <w:r w:rsidR="0022529B" w:rsidRPr="002B0091">
              <w:rPr>
                <w:sz w:val="18"/>
                <w:szCs w:val="18"/>
                <w:lang w:val="uk-UA"/>
              </w:rPr>
              <w:t xml:space="preserve">, включаючи Рекомендації щодо консультацій із зацікавленими сторонами та </w:t>
            </w:r>
            <w:r w:rsidR="0022529B" w:rsidRPr="002B0091">
              <w:rPr>
                <w:sz w:val="18"/>
                <w:szCs w:val="18"/>
                <w:lang w:val="uk-UA"/>
              </w:rPr>
              <w:lastRenderedPageBreak/>
              <w:t>громадськістю, Рекомендації щодо планування та впровадження механізму розгляду скарг, Рекомендації щодо впровадження Програми комунікацій та інформаційно-роз’яснювальної роботи Мін</w:t>
            </w:r>
            <w:r w:rsidR="00672598">
              <w:rPr>
                <w:sz w:val="18"/>
                <w:szCs w:val="18"/>
                <w:lang w:val="uk-UA"/>
              </w:rPr>
              <w:t>істерства Е</w:t>
            </w:r>
            <w:r w:rsidR="00DF33A8">
              <w:rPr>
                <w:sz w:val="18"/>
                <w:szCs w:val="18"/>
                <w:lang w:val="uk-UA"/>
              </w:rPr>
              <w:t xml:space="preserve">кономіки </w:t>
            </w:r>
            <w:r w:rsidR="0022529B" w:rsidRPr="002B0091">
              <w:rPr>
                <w:sz w:val="18"/>
                <w:szCs w:val="18"/>
                <w:lang w:val="uk-UA"/>
              </w:rPr>
              <w:t>в рамках виконання</w:t>
            </w:r>
            <w:r w:rsidR="00DF33A8">
              <w:rPr>
                <w:sz w:val="18"/>
                <w:szCs w:val="18"/>
                <w:lang w:val="uk-UA"/>
              </w:rPr>
              <w:t xml:space="preserve"> </w:t>
            </w:r>
            <w:r w:rsidR="003D4600">
              <w:rPr>
                <w:sz w:val="18"/>
                <w:szCs w:val="18"/>
                <w:lang w:val="uk-UA"/>
              </w:rPr>
              <w:t>показника</w:t>
            </w:r>
            <w:r w:rsidR="00DF33A8">
              <w:rPr>
                <w:sz w:val="18"/>
                <w:szCs w:val="18"/>
                <w:lang w:val="uk-UA"/>
              </w:rPr>
              <w:t xml:space="preserve"> </w:t>
            </w:r>
            <w:r w:rsidR="003D4600" w:rsidRPr="002B0091">
              <w:rPr>
                <w:sz w:val="18"/>
                <w:szCs w:val="18"/>
                <w:lang w:val="uk-UA"/>
              </w:rPr>
              <w:t xml:space="preserve">Проекту </w:t>
            </w:r>
            <w:r w:rsidR="00DF33A8" w:rsidRPr="002B0091">
              <w:rPr>
                <w:sz w:val="18"/>
                <w:szCs w:val="18"/>
                <w:lang w:val="uk-UA"/>
              </w:rPr>
              <w:t>DLI 1</w:t>
            </w:r>
            <w:r w:rsidR="0022529B" w:rsidRPr="002B0091">
              <w:rPr>
                <w:sz w:val="18"/>
                <w:szCs w:val="18"/>
                <w:lang w:val="uk-UA"/>
              </w:rPr>
              <w:t>;</w:t>
            </w:r>
          </w:p>
          <w:p w14:paraId="1CC82579" w14:textId="47968840" w:rsidR="0022529B" w:rsidRPr="002B0091" w:rsidRDefault="003D4600" w:rsidP="00457D58">
            <w:pPr>
              <w:pStyle w:val="ListParagraph"/>
              <w:numPr>
                <w:ilvl w:val="0"/>
                <w:numId w:val="38"/>
              </w:numPr>
              <w:ind w:left="164" w:hanging="164"/>
              <w:jc w:val="both"/>
              <w:rPr>
                <w:sz w:val="18"/>
                <w:szCs w:val="18"/>
                <w:lang w:val="uk-UA"/>
              </w:rPr>
            </w:pPr>
            <w:r>
              <w:rPr>
                <w:sz w:val="18"/>
                <w:szCs w:val="18"/>
                <w:lang w:val="uk-UA"/>
              </w:rPr>
              <w:t>Ф</w:t>
            </w:r>
            <w:r w:rsidR="0022529B" w:rsidRPr="002B0091">
              <w:rPr>
                <w:sz w:val="18"/>
                <w:szCs w:val="18"/>
                <w:lang w:val="uk-UA"/>
              </w:rPr>
              <w:t>інансові та інші документи, що відображають заходи, вжиті в ході реалізації Проекту, які містять підтвердження повного або часткового досягнення DLR 1.1, DLR 3.1, DLR 4.1 за Проектом;</w:t>
            </w:r>
          </w:p>
          <w:p w14:paraId="45524CCD" w14:textId="026A11B1" w:rsidR="0022529B" w:rsidRPr="002B0091" w:rsidRDefault="00C47715" w:rsidP="00457D58">
            <w:pPr>
              <w:pStyle w:val="ListParagraph"/>
              <w:numPr>
                <w:ilvl w:val="0"/>
                <w:numId w:val="38"/>
              </w:numPr>
              <w:ind w:left="164" w:hanging="164"/>
              <w:jc w:val="both"/>
              <w:rPr>
                <w:sz w:val="18"/>
                <w:szCs w:val="18"/>
                <w:lang w:val="uk-UA"/>
              </w:rPr>
            </w:pPr>
            <w:r>
              <w:rPr>
                <w:sz w:val="18"/>
                <w:szCs w:val="18"/>
                <w:lang w:val="uk-UA"/>
              </w:rPr>
              <w:t>З</w:t>
            </w:r>
            <w:r w:rsidR="0022529B" w:rsidRPr="002B0091">
              <w:rPr>
                <w:sz w:val="18"/>
                <w:szCs w:val="18"/>
                <w:lang w:val="uk-UA"/>
              </w:rPr>
              <w:t xml:space="preserve">віт </w:t>
            </w:r>
            <w:r>
              <w:rPr>
                <w:sz w:val="18"/>
                <w:szCs w:val="18"/>
                <w:lang w:val="uk-UA"/>
              </w:rPr>
              <w:t xml:space="preserve">про верифікацію </w:t>
            </w:r>
            <w:r w:rsidR="0022529B" w:rsidRPr="002B0091">
              <w:rPr>
                <w:sz w:val="18"/>
                <w:szCs w:val="18"/>
                <w:lang w:val="uk-UA"/>
              </w:rPr>
              <w:t>за рік, що передує поточному звітному періоду (крім випадків, коли суб'єкт верифікації проводив верифікацію для Міністерства економіки протягом року, що передує поточному звітному періоду);</w:t>
            </w:r>
          </w:p>
          <w:p w14:paraId="01593702" w14:textId="0FB4F7CF" w:rsidR="0022529B" w:rsidRPr="002B0091" w:rsidRDefault="0022529B" w:rsidP="00457D58">
            <w:pPr>
              <w:pStyle w:val="ListParagraph"/>
              <w:numPr>
                <w:ilvl w:val="0"/>
                <w:numId w:val="38"/>
              </w:numPr>
              <w:ind w:left="164" w:hanging="164"/>
              <w:jc w:val="both"/>
              <w:rPr>
                <w:sz w:val="18"/>
                <w:szCs w:val="18"/>
                <w:lang w:val="uk-UA"/>
              </w:rPr>
            </w:pPr>
            <w:r w:rsidRPr="002B0091">
              <w:rPr>
                <w:sz w:val="18"/>
                <w:szCs w:val="18"/>
                <w:lang w:val="uk-UA"/>
              </w:rPr>
              <w:t xml:space="preserve">Інша інформація, що стосується Проекту на запит </w:t>
            </w:r>
            <w:r w:rsidR="00596725">
              <w:rPr>
                <w:sz w:val="18"/>
                <w:szCs w:val="18"/>
                <w:lang w:val="uk-UA"/>
              </w:rPr>
              <w:t>перевіряючою організації</w:t>
            </w:r>
            <w:r w:rsidRPr="002B0091">
              <w:rPr>
                <w:sz w:val="18"/>
                <w:szCs w:val="18"/>
                <w:lang w:val="uk-UA"/>
              </w:rPr>
              <w:t>, необхідна для верифікації та підготовки звіту</w:t>
            </w:r>
            <w:r w:rsidR="00C47715">
              <w:rPr>
                <w:sz w:val="18"/>
                <w:szCs w:val="18"/>
                <w:lang w:val="uk-UA"/>
              </w:rPr>
              <w:t xml:space="preserve"> про верифікацію</w:t>
            </w:r>
            <w:r w:rsidRPr="002B0091">
              <w:rPr>
                <w:sz w:val="18"/>
                <w:szCs w:val="18"/>
                <w:lang w:val="uk-UA"/>
              </w:rPr>
              <w:t>.</w:t>
            </w:r>
          </w:p>
          <w:p w14:paraId="2F61DDAD" w14:textId="77777777" w:rsidR="000B1E62" w:rsidRDefault="000B1E62" w:rsidP="005A6998">
            <w:pPr>
              <w:jc w:val="both"/>
              <w:rPr>
                <w:sz w:val="18"/>
                <w:szCs w:val="18"/>
                <w:lang w:val="uk-UA"/>
              </w:rPr>
            </w:pPr>
          </w:p>
          <w:p w14:paraId="51145966" w14:textId="0750477C" w:rsidR="005A6998" w:rsidRDefault="000B1E62" w:rsidP="005A6998">
            <w:pPr>
              <w:jc w:val="both"/>
              <w:rPr>
                <w:sz w:val="18"/>
                <w:szCs w:val="18"/>
                <w:lang w:val="uk-UA"/>
              </w:rPr>
            </w:pPr>
            <w:r w:rsidRPr="000B1E62">
              <w:rPr>
                <w:sz w:val="18"/>
                <w:szCs w:val="18"/>
                <w:lang w:val="uk-UA"/>
              </w:rPr>
              <w:t xml:space="preserve">Якщо </w:t>
            </w:r>
            <w:r>
              <w:rPr>
                <w:sz w:val="18"/>
                <w:szCs w:val="18"/>
                <w:lang w:val="uk-UA"/>
              </w:rPr>
              <w:t xml:space="preserve">перевіряюча організація </w:t>
            </w:r>
            <w:r w:rsidRPr="000B1E62">
              <w:rPr>
                <w:sz w:val="18"/>
                <w:szCs w:val="18"/>
                <w:lang w:val="uk-UA"/>
              </w:rPr>
              <w:t>під час верифікації вияви</w:t>
            </w:r>
            <w:r w:rsidR="004F30A0">
              <w:rPr>
                <w:sz w:val="18"/>
                <w:szCs w:val="18"/>
                <w:lang w:val="uk-UA"/>
              </w:rPr>
              <w:t>ть</w:t>
            </w:r>
            <w:r w:rsidRPr="000B1E62">
              <w:rPr>
                <w:sz w:val="18"/>
                <w:szCs w:val="18"/>
                <w:lang w:val="uk-UA"/>
              </w:rPr>
              <w:t xml:space="preserve"> невідповідності даних, які були зазначені в Документі оцінки проекту, </w:t>
            </w:r>
            <w:r w:rsidR="004F30A0">
              <w:rPr>
                <w:sz w:val="18"/>
                <w:szCs w:val="18"/>
                <w:lang w:val="uk-UA"/>
              </w:rPr>
              <w:t>вона</w:t>
            </w:r>
            <w:r w:rsidRPr="000B1E62">
              <w:rPr>
                <w:sz w:val="18"/>
                <w:szCs w:val="18"/>
                <w:lang w:val="uk-UA"/>
              </w:rPr>
              <w:t xml:space="preserve"> </w:t>
            </w:r>
            <w:r w:rsidR="000D54E0">
              <w:rPr>
                <w:sz w:val="18"/>
                <w:szCs w:val="18"/>
                <w:lang w:val="uk-UA"/>
              </w:rPr>
              <w:t>має</w:t>
            </w:r>
            <w:r w:rsidRPr="000B1E62">
              <w:rPr>
                <w:sz w:val="18"/>
                <w:szCs w:val="18"/>
                <w:lang w:val="uk-UA"/>
              </w:rPr>
              <w:t xml:space="preserve"> отримати письмові пояснення Мін</w:t>
            </w:r>
            <w:r w:rsidR="00672598">
              <w:rPr>
                <w:sz w:val="18"/>
                <w:szCs w:val="18"/>
                <w:lang w:val="uk-UA"/>
              </w:rPr>
              <w:t>істерства Е</w:t>
            </w:r>
            <w:r w:rsidRPr="000B1E62">
              <w:rPr>
                <w:sz w:val="18"/>
                <w:szCs w:val="18"/>
                <w:lang w:val="uk-UA"/>
              </w:rPr>
              <w:t xml:space="preserve">кономіки щодо виявлених фактів та </w:t>
            </w:r>
            <w:r w:rsidR="004F30A0">
              <w:rPr>
                <w:sz w:val="18"/>
                <w:szCs w:val="18"/>
                <w:lang w:val="uk-UA"/>
              </w:rPr>
              <w:t>на</w:t>
            </w:r>
            <w:r w:rsidRPr="000B1E62">
              <w:rPr>
                <w:sz w:val="18"/>
                <w:szCs w:val="18"/>
                <w:lang w:val="uk-UA"/>
              </w:rPr>
              <w:t>дати рекомендації щодо внесення необхідних виправлень.</w:t>
            </w:r>
          </w:p>
          <w:p w14:paraId="314DE972" w14:textId="77777777" w:rsidR="000B1E62" w:rsidRDefault="000B1E62" w:rsidP="005A6998">
            <w:pPr>
              <w:jc w:val="both"/>
              <w:rPr>
                <w:sz w:val="18"/>
                <w:szCs w:val="18"/>
                <w:lang w:val="uk-UA"/>
              </w:rPr>
            </w:pPr>
          </w:p>
          <w:p w14:paraId="361703E3" w14:textId="0ECBF452" w:rsidR="005A6998" w:rsidRPr="005A6998" w:rsidRDefault="005A6998" w:rsidP="005A6998">
            <w:pPr>
              <w:jc w:val="both"/>
              <w:rPr>
                <w:sz w:val="18"/>
                <w:szCs w:val="18"/>
                <w:lang w:val="uk-UA"/>
              </w:rPr>
            </w:pPr>
            <w:r w:rsidRPr="005A6998">
              <w:rPr>
                <w:sz w:val="18"/>
                <w:szCs w:val="18"/>
                <w:lang w:val="uk-UA"/>
              </w:rPr>
              <w:t>Якщо Міністерство економіки не виправило невідповідності, про які повідоми</w:t>
            </w:r>
            <w:r w:rsidR="000D54E0">
              <w:rPr>
                <w:sz w:val="18"/>
                <w:szCs w:val="18"/>
                <w:lang w:val="uk-UA"/>
              </w:rPr>
              <w:t>ла перевіряюча організація</w:t>
            </w:r>
            <w:r w:rsidRPr="005A6998">
              <w:rPr>
                <w:sz w:val="18"/>
                <w:szCs w:val="18"/>
                <w:lang w:val="uk-UA"/>
              </w:rPr>
              <w:t>, до підписання звіту про верифікацію</w:t>
            </w:r>
            <w:r w:rsidR="000D54E0">
              <w:rPr>
                <w:sz w:val="18"/>
                <w:szCs w:val="18"/>
                <w:lang w:val="uk-UA"/>
              </w:rPr>
              <w:t xml:space="preserve"> перевіряючою організацією</w:t>
            </w:r>
            <w:r w:rsidRPr="005A6998">
              <w:rPr>
                <w:sz w:val="18"/>
                <w:szCs w:val="18"/>
                <w:lang w:val="uk-UA"/>
              </w:rPr>
              <w:t xml:space="preserve">, </w:t>
            </w:r>
            <w:r w:rsidR="00CD1628">
              <w:rPr>
                <w:sz w:val="18"/>
                <w:szCs w:val="18"/>
                <w:lang w:val="uk-UA"/>
              </w:rPr>
              <w:t>організація</w:t>
            </w:r>
            <w:r w:rsidRPr="005A6998">
              <w:rPr>
                <w:sz w:val="18"/>
                <w:szCs w:val="18"/>
                <w:lang w:val="uk-UA"/>
              </w:rPr>
              <w:t xml:space="preserve"> має право вимагати від Міністерства економіки надати пояснення щодо основних причин невідповідностей для оцінки ризиків впливу виявлених невідповідностей на загальний рівень досягнення </w:t>
            </w:r>
            <w:r w:rsidR="000D54E0">
              <w:rPr>
                <w:sz w:val="18"/>
                <w:szCs w:val="18"/>
                <w:lang w:val="uk-UA"/>
              </w:rPr>
              <w:t xml:space="preserve">показників </w:t>
            </w:r>
            <w:r w:rsidRPr="005A6998">
              <w:rPr>
                <w:sz w:val="18"/>
                <w:szCs w:val="18"/>
                <w:lang w:val="uk-UA"/>
              </w:rPr>
              <w:t>DLI 1, DLI 3 та DLI 4.</w:t>
            </w:r>
          </w:p>
          <w:p w14:paraId="2BFCEC2A" w14:textId="77777777" w:rsidR="005A6998" w:rsidRPr="005A6998" w:rsidRDefault="005A6998" w:rsidP="005A6998">
            <w:pPr>
              <w:jc w:val="both"/>
              <w:rPr>
                <w:sz w:val="18"/>
                <w:szCs w:val="18"/>
                <w:lang w:val="uk-UA"/>
              </w:rPr>
            </w:pPr>
          </w:p>
          <w:p w14:paraId="20FCD2CA" w14:textId="69DE5526" w:rsidR="005A6998" w:rsidRPr="005A6998" w:rsidRDefault="005A6998" w:rsidP="005A6998">
            <w:pPr>
              <w:jc w:val="both"/>
              <w:rPr>
                <w:sz w:val="18"/>
                <w:szCs w:val="18"/>
                <w:lang w:val="uk-UA"/>
              </w:rPr>
            </w:pPr>
            <w:r w:rsidRPr="005A6998">
              <w:rPr>
                <w:sz w:val="18"/>
                <w:szCs w:val="18"/>
                <w:lang w:val="uk-UA"/>
              </w:rPr>
              <w:t xml:space="preserve">Виходячи з розгляду пояснень, отриманих від Міністерства екології, </w:t>
            </w:r>
            <w:r w:rsidR="003C6FAA">
              <w:rPr>
                <w:sz w:val="18"/>
                <w:szCs w:val="18"/>
                <w:lang w:val="uk-UA"/>
              </w:rPr>
              <w:t>перевіряюча організація</w:t>
            </w:r>
            <w:r w:rsidRPr="005A6998">
              <w:rPr>
                <w:sz w:val="18"/>
                <w:szCs w:val="18"/>
                <w:lang w:val="uk-UA"/>
              </w:rPr>
              <w:t xml:space="preserve"> визначає, чи справляють виявлені невідповідності істотний вплив на досягнення </w:t>
            </w:r>
            <w:r w:rsidR="003C6FAA">
              <w:rPr>
                <w:sz w:val="18"/>
                <w:szCs w:val="18"/>
                <w:lang w:val="uk-UA"/>
              </w:rPr>
              <w:t xml:space="preserve">результатів </w:t>
            </w:r>
            <w:r w:rsidRPr="005A6998">
              <w:rPr>
                <w:sz w:val="18"/>
                <w:szCs w:val="18"/>
                <w:lang w:val="uk-UA"/>
              </w:rPr>
              <w:t>DLR 1.1, DLR 3.1 та DLR 4.1.</w:t>
            </w:r>
          </w:p>
          <w:p w14:paraId="1E2F4675" w14:textId="77777777" w:rsidR="005A6998" w:rsidRPr="005A6998" w:rsidRDefault="005A6998" w:rsidP="005A6998">
            <w:pPr>
              <w:jc w:val="both"/>
              <w:rPr>
                <w:sz w:val="18"/>
                <w:szCs w:val="18"/>
                <w:lang w:val="uk-UA"/>
              </w:rPr>
            </w:pPr>
          </w:p>
          <w:p w14:paraId="16AEBD64" w14:textId="3F259EE2" w:rsidR="005A6998" w:rsidRPr="005A6998" w:rsidRDefault="005A6998" w:rsidP="005A6998">
            <w:pPr>
              <w:jc w:val="both"/>
              <w:rPr>
                <w:sz w:val="18"/>
                <w:szCs w:val="18"/>
                <w:lang w:val="uk-UA"/>
              </w:rPr>
            </w:pPr>
            <w:r w:rsidRPr="005A6998">
              <w:rPr>
                <w:sz w:val="18"/>
                <w:szCs w:val="18"/>
                <w:lang w:val="uk-UA"/>
              </w:rPr>
              <w:t>Міністерство економіки нада</w:t>
            </w:r>
            <w:r w:rsidR="00933CED">
              <w:rPr>
                <w:sz w:val="18"/>
                <w:szCs w:val="18"/>
                <w:lang w:val="uk-UA"/>
              </w:rPr>
              <w:t xml:space="preserve">сть </w:t>
            </w:r>
            <w:r w:rsidR="00C47715">
              <w:rPr>
                <w:sz w:val="18"/>
                <w:szCs w:val="18"/>
                <w:lang w:val="uk-UA"/>
              </w:rPr>
              <w:t>зведений</w:t>
            </w:r>
            <w:r w:rsidRPr="005A6998">
              <w:rPr>
                <w:sz w:val="18"/>
                <w:szCs w:val="18"/>
                <w:lang w:val="uk-UA"/>
              </w:rPr>
              <w:t xml:space="preserve"> звіт про обсяги кредитів, наданих за оновленою програмою компенсації відсотків 5-7-9 станом на 1 січня 2024 року, включно з доказами кількості фірм, які очолюють жінки, та обсягу їх позик </w:t>
            </w:r>
            <w:r w:rsidR="00933CED">
              <w:rPr>
                <w:sz w:val="18"/>
                <w:szCs w:val="18"/>
                <w:lang w:val="uk-UA"/>
              </w:rPr>
              <w:t>перевіряючий організації</w:t>
            </w:r>
            <w:r w:rsidRPr="005A6998">
              <w:rPr>
                <w:sz w:val="18"/>
                <w:szCs w:val="18"/>
                <w:lang w:val="uk-UA"/>
              </w:rPr>
              <w:t>.</w:t>
            </w:r>
          </w:p>
          <w:p w14:paraId="48A4525C" w14:textId="2DD32535" w:rsidR="005A6998" w:rsidRPr="005A6998" w:rsidRDefault="005A6998" w:rsidP="005A6998">
            <w:pPr>
              <w:jc w:val="both"/>
              <w:rPr>
                <w:sz w:val="18"/>
                <w:szCs w:val="18"/>
                <w:lang w:val="uk-UA"/>
              </w:rPr>
            </w:pPr>
            <w:r w:rsidRPr="005A6998">
              <w:rPr>
                <w:sz w:val="18"/>
                <w:szCs w:val="18"/>
                <w:lang w:val="uk-UA"/>
              </w:rPr>
              <w:t>Мін</w:t>
            </w:r>
            <w:r w:rsidR="00672598">
              <w:rPr>
                <w:sz w:val="18"/>
                <w:szCs w:val="18"/>
                <w:lang w:val="uk-UA"/>
              </w:rPr>
              <w:t>істерство Е</w:t>
            </w:r>
            <w:r w:rsidRPr="005A6998">
              <w:rPr>
                <w:sz w:val="18"/>
                <w:szCs w:val="18"/>
                <w:lang w:val="uk-UA"/>
              </w:rPr>
              <w:t xml:space="preserve">кономіки </w:t>
            </w:r>
            <w:r w:rsidR="0023668F" w:rsidRPr="005A6998">
              <w:rPr>
                <w:sz w:val="18"/>
                <w:szCs w:val="18"/>
                <w:lang w:val="uk-UA"/>
              </w:rPr>
              <w:t>нада</w:t>
            </w:r>
            <w:r w:rsidR="0023668F">
              <w:rPr>
                <w:sz w:val="18"/>
                <w:szCs w:val="18"/>
                <w:lang w:val="uk-UA"/>
              </w:rPr>
              <w:t xml:space="preserve">сть </w:t>
            </w:r>
            <w:r w:rsidR="00933CED">
              <w:rPr>
                <w:sz w:val="18"/>
                <w:szCs w:val="18"/>
                <w:lang w:val="uk-UA"/>
              </w:rPr>
              <w:t>перевіряючий організації</w:t>
            </w:r>
            <w:r w:rsidRPr="005A6998">
              <w:rPr>
                <w:sz w:val="18"/>
                <w:szCs w:val="18"/>
                <w:lang w:val="uk-UA"/>
              </w:rPr>
              <w:t xml:space="preserve"> доступ до бізнес-порталу Diia 2.0, а також звіт, що підтверджує його працездатність.</w:t>
            </w:r>
          </w:p>
          <w:p w14:paraId="14E233A1" w14:textId="12CDDA3F" w:rsidR="0023668F" w:rsidRPr="005A6998" w:rsidRDefault="005A6998" w:rsidP="005A6998">
            <w:pPr>
              <w:jc w:val="both"/>
              <w:rPr>
                <w:sz w:val="18"/>
                <w:szCs w:val="18"/>
                <w:lang w:val="uk-UA"/>
              </w:rPr>
            </w:pPr>
            <w:r w:rsidRPr="005A6998">
              <w:rPr>
                <w:sz w:val="18"/>
                <w:szCs w:val="18"/>
                <w:lang w:val="uk-UA"/>
              </w:rPr>
              <w:t xml:space="preserve">Міністерство економіки </w:t>
            </w:r>
            <w:r w:rsidR="0023668F" w:rsidRPr="005A6998">
              <w:rPr>
                <w:sz w:val="18"/>
                <w:szCs w:val="18"/>
                <w:lang w:val="uk-UA"/>
              </w:rPr>
              <w:t>нада</w:t>
            </w:r>
            <w:r w:rsidR="0023668F">
              <w:rPr>
                <w:sz w:val="18"/>
                <w:szCs w:val="18"/>
                <w:lang w:val="uk-UA"/>
              </w:rPr>
              <w:t>сть перевіряючий організації</w:t>
            </w:r>
            <w:r w:rsidR="0023668F" w:rsidRPr="005A6998">
              <w:rPr>
                <w:sz w:val="18"/>
                <w:szCs w:val="18"/>
                <w:lang w:val="uk-UA"/>
              </w:rPr>
              <w:t xml:space="preserve"> </w:t>
            </w:r>
            <w:r w:rsidRPr="005A6998">
              <w:rPr>
                <w:sz w:val="18"/>
                <w:szCs w:val="18"/>
                <w:lang w:val="uk-UA"/>
              </w:rPr>
              <w:t xml:space="preserve">зведений звіт про кількість візитів МСП, які отримують бізнес-консультаційні послуги (онлайн або особисто) від </w:t>
            </w:r>
            <w:r w:rsidR="0023668F" w:rsidRPr="00F2031D">
              <w:rPr>
                <w:sz w:val="18"/>
                <w:szCs w:val="18"/>
                <w:lang w:val="uk-UA"/>
              </w:rPr>
              <w:t>Європейськ</w:t>
            </w:r>
            <w:r w:rsidR="0023668F">
              <w:rPr>
                <w:sz w:val="18"/>
                <w:szCs w:val="18"/>
                <w:lang w:val="uk-UA"/>
              </w:rPr>
              <w:t>ої</w:t>
            </w:r>
            <w:r w:rsidR="0023668F" w:rsidRPr="00F2031D">
              <w:rPr>
                <w:sz w:val="18"/>
                <w:szCs w:val="18"/>
                <w:lang w:val="uk-UA"/>
              </w:rPr>
              <w:t xml:space="preserve"> обсерваторі</w:t>
            </w:r>
            <w:r w:rsidR="0023668F">
              <w:rPr>
                <w:sz w:val="18"/>
                <w:szCs w:val="18"/>
                <w:lang w:val="uk-UA"/>
              </w:rPr>
              <w:t>ї</w:t>
            </w:r>
            <w:r w:rsidR="0023668F" w:rsidRPr="00F2031D">
              <w:rPr>
                <w:sz w:val="18"/>
                <w:szCs w:val="18"/>
                <w:lang w:val="uk-UA"/>
              </w:rPr>
              <w:t xml:space="preserve"> зайнятості</w:t>
            </w:r>
            <w:r w:rsidR="0023668F" w:rsidRPr="0022529B">
              <w:rPr>
                <w:sz w:val="18"/>
                <w:szCs w:val="18"/>
                <w:lang w:val="uk-UA"/>
              </w:rPr>
              <w:t xml:space="preserve"> </w:t>
            </w:r>
            <w:r w:rsidR="0023668F">
              <w:rPr>
                <w:sz w:val="18"/>
                <w:szCs w:val="18"/>
                <w:lang w:val="uk-UA"/>
              </w:rPr>
              <w:t>(</w:t>
            </w:r>
            <w:r w:rsidRPr="005A6998">
              <w:rPr>
                <w:sz w:val="18"/>
                <w:szCs w:val="18"/>
                <w:lang w:val="uk-UA"/>
              </w:rPr>
              <w:t>EEPO</w:t>
            </w:r>
            <w:r w:rsidR="0023668F">
              <w:rPr>
                <w:sz w:val="18"/>
                <w:szCs w:val="18"/>
                <w:lang w:val="uk-UA"/>
              </w:rPr>
              <w:t>)</w:t>
            </w:r>
            <w:r w:rsidRPr="005A6998">
              <w:rPr>
                <w:sz w:val="18"/>
                <w:szCs w:val="18"/>
                <w:lang w:val="uk-UA"/>
              </w:rPr>
              <w:t>.</w:t>
            </w:r>
          </w:p>
          <w:p w14:paraId="7078CA04" w14:textId="77777777" w:rsidR="005A6998" w:rsidRPr="005A6998" w:rsidRDefault="005A6998" w:rsidP="005A6998">
            <w:pPr>
              <w:jc w:val="both"/>
              <w:rPr>
                <w:sz w:val="18"/>
                <w:szCs w:val="18"/>
                <w:lang w:val="uk-UA"/>
              </w:rPr>
            </w:pPr>
          </w:p>
          <w:p w14:paraId="64EAF62F" w14:textId="2700D994" w:rsidR="005A6998" w:rsidRPr="005A6998" w:rsidRDefault="005A6998" w:rsidP="005A6998">
            <w:pPr>
              <w:jc w:val="both"/>
              <w:rPr>
                <w:sz w:val="18"/>
                <w:szCs w:val="18"/>
                <w:lang w:val="uk-UA"/>
              </w:rPr>
            </w:pPr>
            <w:r w:rsidRPr="005A6998">
              <w:rPr>
                <w:sz w:val="18"/>
                <w:szCs w:val="18"/>
                <w:lang w:val="uk-UA"/>
              </w:rPr>
              <w:t xml:space="preserve">Під час верифікації </w:t>
            </w:r>
            <w:r w:rsidR="003C556C">
              <w:rPr>
                <w:sz w:val="18"/>
                <w:szCs w:val="18"/>
                <w:lang w:val="uk-UA"/>
              </w:rPr>
              <w:t>перевіряюча організація</w:t>
            </w:r>
            <w:r w:rsidRPr="005A6998">
              <w:rPr>
                <w:sz w:val="18"/>
                <w:szCs w:val="18"/>
                <w:lang w:val="uk-UA"/>
              </w:rPr>
              <w:t xml:space="preserve"> повин</w:t>
            </w:r>
            <w:r w:rsidR="003C556C">
              <w:rPr>
                <w:sz w:val="18"/>
                <w:szCs w:val="18"/>
                <w:lang w:val="uk-UA"/>
              </w:rPr>
              <w:t>на</w:t>
            </w:r>
            <w:r w:rsidRPr="005A6998">
              <w:rPr>
                <w:sz w:val="18"/>
                <w:szCs w:val="18"/>
                <w:lang w:val="uk-UA"/>
              </w:rPr>
              <w:t>:</w:t>
            </w:r>
          </w:p>
          <w:p w14:paraId="24F3574C" w14:textId="267236C9" w:rsidR="005A6998" w:rsidRPr="003C556C" w:rsidRDefault="005A6998" w:rsidP="00457D58">
            <w:pPr>
              <w:pStyle w:val="ListParagraph"/>
              <w:numPr>
                <w:ilvl w:val="0"/>
                <w:numId w:val="45"/>
              </w:numPr>
              <w:ind w:left="254" w:hanging="196"/>
              <w:jc w:val="both"/>
              <w:rPr>
                <w:sz w:val="18"/>
                <w:szCs w:val="18"/>
                <w:lang w:val="uk-UA"/>
              </w:rPr>
            </w:pPr>
            <w:r w:rsidRPr="003C556C">
              <w:rPr>
                <w:sz w:val="18"/>
                <w:szCs w:val="18"/>
                <w:lang w:val="uk-UA"/>
              </w:rPr>
              <w:t>переглядати та оцінювати дані, надані Міністерством економіки, включаючи дані, виправлені під час верифікації;</w:t>
            </w:r>
          </w:p>
          <w:p w14:paraId="2668B981" w14:textId="21F417D6" w:rsidR="005A6998" w:rsidRPr="003C556C" w:rsidRDefault="005A6998" w:rsidP="00457D58">
            <w:pPr>
              <w:pStyle w:val="ListParagraph"/>
              <w:numPr>
                <w:ilvl w:val="0"/>
                <w:numId w:val="45"/>
              </w:numPr>
              <w:ind w:left="254" w:hanging="196"/>
              <w:jc w:val="both"/>
              <w:rPr>
                <w:sz w:val="18"/>
                <w:szCs w:val="18"/>
                <w:lang w:val="uk-UA"/>
              </w:rPr>
            </w:pPr>
            <w:r w:rsidRPr="003C556C">
              <w:rPr>
                <w:sz w:val="18"/>
                <w:szCs w:val="18"/>
                <w:lang w:val="uk-UA"/>
              </w:rPr>
              <w:t>забезпечити незалежну оцінку для перевірки даних, наданих Міністерством економіки;</w:t>
            </w:r>
          </w:p>
          <w:p w14:paraId="1AA15ADD" w14:textId="7988156C" w:rsidR="005A6998" w:rsidRPr="003C556C" w:rsidRDefault="005A6998" w:rsidP="00457D58">
            <w:pPr>
              <w:pStyle w:val="ListParagraph"/>
              <w:numPr>
                <w:ilvl w:val="0"/>
                <w:numId w:val="45"/>
              </w:numPr>
              <w:ind w:left="254" w:hanging="196"/>
              <w:jc w:val="both"/>
              <w:rPr>
                <w:sz w:val="18"/>
                <w:szCs w:val="18"/>
                <w:lang w:val="uk-UA"/>
              </w:rPr>
            </w:pPr>
            <w:r w:rsidRPr="003C556C">
              <w:rPr>
                <w:sz w:val="18"/>
                <w:szCs w:val="18"/>
                <w:lang w:val="uk-UA"/>
              </w:rPr>
              <w:t xml:space="preserve">перевірити причини виявлених невідповідностей у фактичних даних та показниках, встановлених Документом оцінки проекту, про які повідомило </w:t>
            </w:r>
            <w:r w:rsidRPr="003C556C">
              <w:rPr>
                <w:sz w:val="18"/>
                <w:szCs w:val="18"/>
                <w:lang w:val="uk-UA"/>
              </w:rPr>
              <w:lastRenderedPageBreak/>
              <w:t>Мін</w:t>
            </w:r>
            <w:r w:rsidR="00672598">
              <w:rPr>
                <w:sz w:val="18"/>
                <w:szCs w:val="18"/>
                <w:lang w:val="uk-UA"/>
              </w:rPr>
              <w:t>істерство Е</w:t>
            </w:r>
            <w:r w:rsidRPr="003C556C">
              <w:rPr>
                <w:sz w:val="18"/>
                <w:szCs w:val="18"/>
                <w:lang w:val="uk-UA"/>
              </w:rPr>
              <w:t>кономіки;</w:t>
            </w:r>
          </w:p>
          <w:p w14:paraId="16E14D97" w14:textId="124D3688" w:rsidR="003C556C" w:rsidRPr="003C556C" w:rsidRDefault="005A6998" w:rsidP="00457D58">
            <w:pPr>
              <w:pStyle w:val="ListParagraph"/>
              <w:numPr>
                <w:ilvl w:val="0"/>
                <w:numId w:val="45"/>
              </w:numPr>
              <w:ind w:left="254" w:hanging="196"/>
              <w:jc w:val="both"/>
              <w:rPr>
                <w:sz w:val="18"/>
                <w:szCs w:val="18"/>
                <w:lang w:val="uk-UA"/>
              </w:rPr>
            </w:pPr>
            <w:r w:rsidRPr="003C556C">
              <w:rPr>
                <w:sz w:val="18"/>
                <w:szCs w:val="18"/>
                <w:lang w:val="uk-UA"/>
              </w:rPr>
              <w:t xml:space="preserve">оцінити ризики впливу виявлених невідповідностей на досягнення </w:t>
            </w:r>
            <w:r w:rsidR="006F2F5D">
              <w:rPr>
                <w:sz w:val="18"/>
                <w:szCs w:val="18"/>
                <w:lang w:val="uk-UA"/>
              </w:rPr>
              <w:t xml:space="preserve">показників </w:t>
            </w:r>
            <w:r w:rsidRPr="003C556C">
              <w:rPr>
                <w:sz w:val="18"/>
                <w:szCs w:val="18"/>
                <w:lang w:val="uk-UA"/>
              </w:rPr>
              <w:t>DLI 1, DLI 3 та DLI 4;</w:t>
            </w:r>
          </w:p>
          <w:p w14:paraId="77FEEA1A" w14:textId="2611E7FC" w:rsidR="005A6998" w:rsidRPr="003C556C" w:rsidRDefault="005A6998" w:rsidP="00457D58">
            <w:pPr>
              <w:pStyle w:val="ListParagraph"/>
              <w:numPr>
                <w:ilvl w:val="0"/>
                <w:numId w:val="45"/>
              </w:numPr>
              <w:ind w:left="254" w:hanging="196"/>
              <w:jc w:val="both"/>
              <w:rPr>
                <w:sz w:val="18"/>
                <w:szCs w:val="18"/>
                <w:lang w:val="uk-UA"/>
              </w:rPr>
            </w:pPr>
            <w:r w:rsidRPr="003C556C">
              <w:rPr>
                <w:sz w:val="18"/>
                <w:szCs w:val="18"/>
                <w:lang w:val="uk-UA"/>
              </w:rPr>
              <w:t>переконатися в наявності належних доказів для підготовки висновку щодо часткового або повного досягнення DLR 1.1, DLR 3.1 та DLR 4.1;</w:t>
            </w:r>
          </w:p>
          <w:p w14:paraId="0967D631" w14:textId="0C17B544" w:rsidR="005A6998" w:rsidRPr="003C556C" w:rsidRDefault="005A6998" w:rsidP="00457D58">
            <w:pPr>
              <w:pStyle w:val="ListParagraph"/>
              <w:numPr>
                <w:ilvl w:val="0"/>
                <w:numId w:val="45"/>
              </w:numPr>
              <w:ind w:left="254" w:hanging="196"/>
              <w:jc w:val="both"/>
              <w:rPr>
                <w:sz w:val="18"/>
                <w:szCs w:val="18"/>
                <w:lang w:val="uk-UA"/>
              </w:rPr>
            </w:pPr>
            <w:r w:rsidRPr="003C556C">
              <w:rPr>
                <w:sz w:val="18"/>
                <w:szCs w:val="18"/>
                <w:lang w:val="uk-UA"/>
              </w:rPr>
              <w:t>переконатися, що процес верифікації було повністю відображено у звіті про верифікацію.</w:t>
            </w:r>
          </w:p>
          <w:p w14:paraId="6F90DB42" w14:textId="77777777" w:rsidR="005A6998" w:rsidRPr="005A6998" w:rsidRDefault="005A6998" w:rsidP="005A6998">
            <w:pPr>
              <w:jc w:val="both"/>
              <w:rPr>
                <w:sz w:val="18"/>
                <w:szCs w:val="18"/>
                <w:lang w:val="uk-UA"/>
              </w:rPr>
            </w:pPr>
          </w:p>
          <w:p w14:paraId="23385B6E" w14:textId="17D280AF" w:rsidR="005A6998" w:rsidRPr="005A6998" w:rsidRDefault="005A6998" w:rsidP="005A6998">
            <w:pPr>
              <w:jc w:val="both"/>
              <w:rPr>
                <w:sz w:val="18"/>
                <w:szCs w:val="18"/>
                <w:lang w:val="uk-UA"/>
              </w:rPr>
            </w:pPr>
            <w:r w:rsidRPr="005A6998">
              <w:rPr>
                <w:sz w:val="18"/>
                <w:szCs w:val="18"/>
                <w:lang w:val="uk-UA"/>
              </w:rPr>
              <w:t xml:space="preserve">Діяльність Міністерства економіки, спрямована на досягнення DLR 1.1, DLR 3.1 та DLR 4.1, може бути </w:t>
            </w:r>
            <w:r w:rsidR="007B713A">
              <w:rPr>
                <w:sz w:val="18"/>
                <w:szCs w:val="18"/>
                <w:lang w:val="uk-UA"/>
              </w:rPr>
              <w:t xml:space="preserve">визнана </w:t>
            </w:r>
            <w:r w:rsidR="00550361">
              <w:rPr>
                <w:sz w:val="18"/>
                <w:szCs w:val="18"/>
                <w:lang w:val="uk-UA"/>
              </w:rPr>
              <w:t xml:space="preserve">перевіряючою організацією як </w:t>
            </w:r>
            <w:r w:rsidRPr="005A6998">
              <w:rPr>
                <w:sz w:val="18"/>
                <w:szCs w:val="18"/>
                <w:lang w:val="uk-UA"/>
              </w:rPr>
              <w:t>незадовільн</w:t>
            </w:r>
            <w:r w:rsidR="00550361">
              <w:rPr>
                <w:sz w:val="18"/>
                <w:szCs w:val="18"/>
                <w:lang w:val="uk-UA"/>
              </w:rPr>
              <w:t>а</w:t>
            </w:r>
            <w:r w:rsidRPr="005A6998">
              <w:rPr>
                <w:sz w:val="18"/>
                <w:szCs w:val="18"/>
                <w:lang w:val="uk-UA"/>
              </w:rPr>
              <w:t xml:space="preserve"> у таких випадках:</w:t>
            </w:r>
          </w:p>
          <w:p w14:paraId="44184687" w14:textId="68E1ECF0" w:rsidR="005A6998" w:rsidRPr="00FD7015" w:rsidRDefault="005A6998" w:rsidP="00457D58">
            <w:pPr>
              <w:pStyle w:val="ListParagraph"/>
              <w:numPr>
                <w:ilvl w:val="0"/>
                <w:numId w:val="46"/>
              </w:numPr>
              <w:ind w:left="254" w:hanging="180"/>
              <w:jc w:val="both"/>
              <w:rPr>
                <w:sz w:val="18"/>
                <w:szCs w:val="18"/>
                <w:lang w:val="uk-UA"/>
              </w:rPr>
            </w:pPr>
            <w:r w:rsidRPr="00FD7015">
              <w:rPr>
                <w:sz w:val="18"/>
                <w:szCs w:val="18"/>
                <w:lang w:val="uk-UA"/>
              </w:rPr>
              <w:t xml:space="preserve">документи, </w:t>
            </w:r>
            <w:r w:rsidR="004D6041">
              <w:rPr>
                <w:sz w:val="18"/>
                <w:szCs w:val="18"/>
                <w:lang w:val="uk-UA"/>
              </w:rPr>
              <w:t>на</w:t>
            </w:r>
            <w:r w:rsidRPr="00FD7015">
              <w:rPr>
                <w:sz w:val="18"/>
                <w:szCs w:val="18"/>
                <w:lang w:val="uk-UA"/>
              </w:rPr>
              <w:t>дані</w:t>
            </w:r>
            <w:r w:rsidR="004D6041">
              <w:rPr>
                <w:sz w:val="18"/>
                <w:szCs w:val="18"/>
                <w:lang w:val="uk-UA"/>
              </w:rPr>
              <w:t xml:space="preserve"> </w:t>
            </w:r>
            <w:r w:rsidRPr="00FD7015">
              <w:rPr>
                <w:sz w:val="18"/>
                <w:szCs w:val="18"/>
                <w:lang w:val="uk-UA"/>
              </w:rPr>
              <w:t xml:space="preserve">міністерством, містять суттєві спотворення, не виправлені до моменту підписання </w:t>
            </w:r>
            <w:r w:rsidR="00A34BBF">
              <w:rPr>
                <w:sz w:val="18"/>
                <w:szCs w:val="18"/>
                <w:lang w:val="uk-UA"/>
              </w:rPr>
              <w:t>звіту</w:t>
            </w:r>
            <w:r w:rsidR="00C47715">
              <w:rPr>
                <w:sz w:val="18"/>
                <w:szCs w:val="18"/>
                <w:lang w:val="uk-UA"/>
              </w:rPr>
              <w:t xml:space="preserve"> про верифікацію</w:t>
            </w:r>
            <w:r w:rsidRPr="00FD7015">
              <w:rPr>
                <w:sz w:val="18"/>
                <w:szCs w:val="18"/>
                <w:lang w:val="uk-UA"/>
              </w:rPr>
              <w:t>;</w:t>
            </w:r>
          </w:p>
          <w:p w14:paraId="72569264" w14:textId="27CA648F" w:rsidR="005A6998" w:rsidRPr="00FD7015" w:rsidRDefault="005A6998" w:rsidP="00457D58">
            <w:pPr>
              <w:pStyle w:val="ListParagraph"/>
              <w:numPr>
                <w:ilvl w:val="0"/>
                <w:numId w:val="46"/>
              </w:numPr>
              <w:ind w:left="254" w:hanging="180"/>
              <w:jc w:val="both"/>
              <w:rPr>
                <w:sz w:val="18"/>
                <w:szCs w:val="18"/>
                <w:lang w:val="uk-UA"/>
              </w:rPr>
            </w:pPr>
            <w:r w:rsidRPr="00FD7015">
              <w:rPr>
                <w:sz w:val="18"/>
                <w:szCs w:val="18"/>
                <w:lang w:val="uk-UA"/>
              </w:rPr>
              <w:t xml:space="preserve">інформація, </w:t>
            </w:r>
            <w:r w:rsidR="00A34BBF">
              <w:rPr>
                <w:sz w:val="18"/>
                <w:szCs w:val="18"/>
                <w:lang w:val="uk-UA"/>
              </w:rPr>
              <w:t>надана перевіряючий організації</w:t>
            </w:r>
            <w:r w:rsidRPr="00FD7015">
              <w:rPr>
                <w:sz w:val="18"/>
                <w:szCs w:val="18"/>
                <w:lang w:val="uk-UA"/>
              </w:rPr>
              <w:t>, не забезпечує достатнього обсягу та чіткості даних для підготовки висновку про часткове або повне досягнення DLR 1.1, DLR 3.1 та DLR 4.1; і</w:t>
            </w:r>
          </w:p>
          <w:p w14:paraId="7E3AEF00" w14:textId="56997657" w:rsidR="005A6998" w:rsidRPr="00FD7015" w:rsidRDefault="00B0258A" w:rsidP="00457D58">
            <w:pPr>
              <w:pStyle w:val="ListParagraph"/>
              <w:numPr>
                <w:ilvl w:val="0"/>
                <w:numId w:val="46"/>
              </w:numPr>
              <w:ind w:left="254" w:hanging="180"/>
              <w:jc w:val="both"/>
              <w:rPr>
                <w:sz w:val="18"/>
                <w:szCs w:val="18"/>
                <w:lang w:val="uk-UA"/>
              </w:rPr>
            </w:pPr>
            <w:r>
              <w:rPr>
                <w:sz w:val="18"/>
                <w:szCs w:val="18"/>
                <w:lang w:val="uk-UA"/>
              </w:rPr>
              <w:t>перевіряюча організація</w:t>
            </w:r>
            <w:r w:rsidR="005A6998" w:rsidRPr="00FD7015">
              <w:rPr>
                <w:sz w:val="18"/>
                <w:szCs w:val="18"/>
                <w:lang w:val="uk-UA"/>
              </w:rPr>
              <w:t xml:space="preserve"> не може стверджувати з обґрунтованою впевненістю, що не було суттєвих порушень під час досягнення DLR 1.1, DLR 3.1 та DLR 4.1, спричинених окремими невідповідностями в документах, наданих </w:t>
            </w:r>
            <w:r w:rsidR="005441AA">
              <w:rPr>
                <w:sz w:val="18"/>
                <w:szCs w:val="18"/>
                <w:lang w:val="uk-UA"/>
              </w:rPr>
              <w:t>перевіряючій</w:t>
            </w:r>
            <w:r w:rsidR="00D23A94">
              <w:rPr>
                <w:sz w:val="18"/>
                <w:szCs w:val="18"/>
                <w:lang w:val="uk-UA"/>
              </w:rPr>
              <w:t xml:space="preserve"> організації</w:t>
            </w:r>
            <w:r w:rsidR="005A6998" w:rsidRPr="00FD7015">
              <w:rPr>
                <w:sz w:val="18"/>
                <w:szCs w:val="18"/>
                <w:lang w:val="uk-UA"/>
              </w:rPr>
              <w:t xml:space="preserve">, </w:t>
            </w:r>
            <w:r w:rsidR="00634F2C">
              <w:rPr>
                <w:sz w:val="18"/>
                <w:szCs w:val="18"/>
                <w:lang w:val="uk-UA"/>
              </w:rPr>
              <w:t xml:space="preserve">з </w:t>
            </w:r>
            <w:r w:rsidR="00FC626D">
              <w:rPr>
                <w:sz w:val="18"/>
                <w:szCs w:val="18"/>
                <w:lang w:val="uk-UA"/>
              </w:rPr>
              <w:t>Договором</w:t>
            </w:r>
            <w:r w:rsidR="005A6998" w:rsidRPr="00FD7015">
              <w:rPr>
                <w:sz w:val="18"/>
                <w:szCs w:val="18"/>
                <w:lang w:val="uk-UA"/>
              </w:rPr>
              <w:t xml:space="preserve"> пози</w:t>
            </w:r>
            <w:r w:rsidR="00BC44A4">
              <w:rPr>
                <w:sz w:val="18"/>
                <w:szCs w:val="18"/>
                <w:lang w:val="uk-UA"/>
              </w:rPr>
              <w:t>ки</w:t>
            </w:r>
            <w:r w:rsidR="005A6998" w:rsidRPr="00FD7015">
              <w:rPr>
                <w:sz w:val="18"/>
                <w:szCs w:val="18"/>
                <w:lang w:val="uk-UA"/>
              </w:rPr>
              <w:t xml:space="preserve"> та положенням</w:t>
            </w:r>
            <w:r w:rsidR="00634F2C">
              <w:rPr>
                <w:sz w:val="18"/>
                <w:szCs w:val="18"/>
                <w:lang w:val="uk-UA"/>
              </w:rPr>
              <w:t>и</w:t>
            </w:r>
            <w:r w:rsidR="005A6998" w:rsidRPr="00FD7015">
              <w:rPr>
                <w:sz w:val="18"/>
                <w:szCs w:val="18"/>
                <w:lang w:val="uk-UA"/>
              </w:rPr>
              <w:t>, розробленим</w:t>
            </w:r>
            <w:r w:rsidR="00634F2C">
              <w:rPr>
                <w:sz w:val="18"/>
                <w:szCs w:val="18"/>
                <w:lang w:val="uk-UA"/>
              </w:rPr>
              <w:t>и</w:t>
            </w:r>
            <w:r w:rsidR="005A6998" w:rsidRPr="00FD7015">
              <w:rPr>
                <w:sz w:val="18"/>
                <w:szCs w:val="18"/>
                <w:lang w:val="uk-UA"/>
              </w:rPr>
              <w:t xml:space="preserve"> в рамках виконання Програми або </w:t>
            </w:r>
            <w:r w:rsidR="00647DA8">
              <w:rPr>
                <w:sz w:val="18"/>
                <w:szCs w:val="18"/>
                <w:lang w:val="uk-UA"/>
              </w:rPr>
              <w:t xml:space="preserve">з </w:t>
            </w:r>
            <w:r w:rsidR="005A6998" w:rsidRPr="00FD7015">
              <w:rPr>
                <w:sz w:val="18"/>
                <w:szCs w:val="18"/>
                <w:lang w:val="uk-UA"/>
              </w:rPr>
              <w:t>їх поєднання</w:t>
            </w:r>
            <w:r w:rsidR="00647DA8">
              <w:rPr>
                <w:sz w:val="18"/>
                <w:szCs w:val="18"/>
                <w:lang w:val="uk-UA"/>
              </w:rPr>
              <w:t>м</w:t>
            </w:r>
          </w:p>
          <w:p w14:paraId="35EFC9C3" w14:textId="77777777" w:rsidR="005A6998" w:rsidRPr="005A6998" w:rsidRDefault="005A6998" w:rsidP="005A6998">
            <w:pPr>
              <w:jc w:val="both"/>
              <w:rPr>
                <w:sz w:val="18"/>
                <w:szCs w:val="18"/>
                <w:lang w:val="uk-UA"/>
              </w:rPr>
            </w:pPr>
          </w:p>
          <w:p w14:paraId="0F35865A" w14:textId="19177F54" w:rsidR="005A6998" w:rsidRPr="005A6998" w:rsidRDefault="005A6998" w:rsidP="005A6998">
            <w:pPr>
              <w:jc w:val="both"/>
              <w:rPr>
                <w:sz w:val="18"/>
                <w:szCs w:val="18"/>
                <w:lang w:val="uk-UA"/>
              </w:rPr>
            </w:pPr>
            <w:r w:rsidRPr="005A6998">
              <w:rPr>
                <w:sz w:val="18"/>
                <w:szCs w:val="18"/>
                <w:lang w:val="uk-UA"/>
              </w:rPr>
              <w:t xml:space="preserve">При проведенні верифікації </w:t>
            </w:r>
            <w:r w:rsidR="00647DA8">
              <w:rPr>
                <w:sz w:val="18"/>
                <w:szCs w:val="18"/>
                <w:lang w:val="uk-UA"/>
              </w:rPr>
              <w:t>перевіряюча організація</w:t>
            </w:r>
            <w:r w:rsidRPr="005A6998">
              <w:rPr>
                <w:sz w:val="18"/>
                <w:szCs w:val="18"/>
                <w:lang w:val="uk-UA"/>
              </w:rPr>
              <w:t>, в тому числі залучені н</w:t>
            </w:r>
            <w:r w:rsidR="00432938">
              <w:rPr>
                <w:sz w:val="18"/>
                <w:szCs w:val="18"/>
                <w:lang w:val="uk-UA"/>
              </w:rPr>
              <w:t>ею</w:t>
            </w:r>
            <w:r w:rsidRPr="005A6998">
              <w:rPr>
                <w:sz w:val="18"/>
                <w:szCs w:val="18"/>
                <w:lang w:val="uk-UA"/>
              </w:rPr>
              <w:t xml:space="preserve"> технічні спеціалісти, повинні діяти незалежно від </w:t>
            </w:r>
            <w:r w:rsidR="00077992">
              <w:rPr>
                <w:sz w:val="18"/>
                <w:szCs w:val="18"/>
                <w:lang w:val="uk-UA"/>
              </w:rPr>
              <w:t>Міністерства економіки</w:t>
            </w:r>
            <w:r w:rsidRPr="005A6998">
              <w:rPr>
                <w:sz w:val="18"/>
                <w:szCs w:val="18"/>
                <w:lang w:val="uk-UA"/>
              </w:rPr>
              <w:t xml:space="preserve"> та бути неупередженими. </w:t>
            </w:r>
            <w:r w:rsidR="00432938">
              <w:rPr>
                <w:sz w:val="18"/>
                <w:szCs w:val="18"/>
                <w:lang w:val="uk-UA"/>
              </w:rPr>
              <w:t>Перевіряюча організація</w:t>
            </w:r>
            <w:r w:rsidRPr="005A6998">
              <w:rPr>
                <w:sz w:val="18"/>
                <w:szCs w:val="18"/>
                <w:lang w:val="uk-UA"/>
              </w:rPr>
              <w:t xml:space="preserve"> та клієнт не повинні бути пов’язаними один з одним, що може вплинути на незалежність і неупередженість </w:t>
            </w:r>
            <w:r w:rsidR="00432938">
              <w:rPr>
                <w:sz w:val="18"/>
                <w:szCs w:val="18"/>
                <w:lang w:val="uk-UA"/>
              </w:rPr>
              <w:t xml:space="preserve">перевіряючої організації </w:t>
            </w:r>
            <w:r w:rsidRPr="005A6998">
              <w:rPr>
                <w:sz w:val="18"/>
                <w:szCs w:val="18"/>
                <w:lang w:val="uk-UA"/>
              </w:rPr>
              <w:t>та призвести до конфлікту інтересів.</w:t>
            </w:r>
            <w:r w:rsidR="00FB74D5">
              <w:rPr>
                <w:sz w:val="18"/>
                <w:szCs w:val="18"/>
                <w:lang w:val="uk-UA"/>
              </w:rPr>
              <w:t xml:space="preserve"> </w:t>
            </w:r>
            <w:r w:rsidRPr="005A6998">
              <w:rPr>
                <w:sz w:val="18"/>
                <w:szCs w:val="18"/>
                <w:lang w:val="uk-UA"/>
              </w:rPr>
              <w:t xml:space="preserve">Під час надання послуг </w:t>
            </w:r>
            <w:r w:rsidR="00432938">
              <w:rPr>
                <w:sz w:val="18"/>
                <w:szCs w:val="18"/>
                <w:lang w:val="uk-UA"/>
              </w:rPr>
              <w:t>перевіряюча</w:t>
            </w:r>
            <w:r w:rsidR="00FB74D5">
              <w:rPr>
                <w:sz w:val="18"/>
                <w:szCs w:val="18"/>
                <w:lang w:val="uk-UA"/>
              </w:rPr>
              <w:t xml:space="preserve"> організація</w:t>
            </w:r>
            <w:r w:rsidRPr="005A6998">
              <w:rPr>
                <w:sz w:val="18"/>
                <w:szCs w:val="18"/>
                <w:lang w:val="uk-UA"/>
              </w:rPr>
              <w:t xml:space="preserve"> забезпечує конфіденційність інформації, отриманої під час верифікації.</w:t>
            </w:r>
          </w:p>
          <w:p w14:paraId="136FEBF6" w14:textId="77777777" w:rsidR="005A6998" w:rsidRPr="005A6998" w:rsidRDefault="005A6998" w:rsidP="005A6998">
            <w:pPr>
              <w:jc w:val="both"/>
              <w:rPr>
                <w:sz w:val="18"/>
                <w:szCs w:val="18"/>
                <w:lang w:val="uk-UA"/>
              </w:rPr>
            </w:pPr>
          </w:p>
          <w:p w14:paraId="47BBF7DC" w14:textId="1046F208" w:rsidR="005A6998" w:rsidRPr="005A6998" w:rsidRDefault="005A6998" w:rsidP="005A6998">
            <w:pPr>
              <w:jc w:val="both"/>
              <w:rPr>
                <w:sz w:val="18"/>
                <w:szCs w:val="18"/>
                <w:lang w:val="uk-UA"/>
              </w:rPr>
            </w:pPr>
            <w:r w:rsidRPr="005A6998">
              <w:rPr>
                <w:sz w:val="18"/>
                <w:szCs w:val="18"/>
                <w:lang w:val="uk-UA"/>
              </w:rPr>
              <w:t xml:space="preserve">Для кожного </w:t>
            </w:r>
            <w:r w:rsidR="00FB74D5">
              <w:rPr>
                <w:sz w:val="18"/>
                <w:szCs w:val="18"/>
                <w:lang w:val="uk-UA"/>
              </w:rPr>
              <w:t xml:space="preserve">результату </w:t>
            </w:r>
            <w:r w:rsidRPr="005A6998">
              <w:rPr>
                <w:sz w:val="18"/>
                <w:szCs w:val="18"/>
                <w:lang w:val="uk-UA"/>
              </w:rPr>
              <w:t>DLR необхідно надати окремий звіт</w:t>
            </w:r>
            <w:r w:rsidR="004652D5">
              <w:rPr>
                <w:sz w:val="18"/>
                <w:szCs w:val="18"/>
                <w:lang w:val="uk-UA"/>
              </w:rPr>
              <w:t xml:space="preserve"> про верифікацію</w:t>
            </w:r>
            <w:r w:rsidRPr="005A6998">
              <w:rPr>
                <w:sz w:val="18"/>
                <w:szCs w:val="18"/>
                <w:lang w:val="uk-UA"/>
              </w:rPr>
              <w:t xml:space="preserve">. </w:t>
            </w:r>
            <w:r w:rsidR="004652D5">
              <w:rPr>
                <w:sz w:val="18"/>
                <w:szCs w:val="18"/>
                <w:lang w:val="uk-UA"/>
              </w:rPr>
              <w:t>З</w:t>
            </w:r>
            <w:r w:rsidRPr="005A6998">
              <w:rPr>
                <w:sz w:val="18"/>
                <w:szCs w:val="18"/>
                <w:lang w:val="uk-UA"/>
              </w:rPr>
              <w:t>віти</w:t>
            </w:r>
            <w:r w:rsidR="00C47715">
              <w:rPr>
                <w:sz w:val="18"/>
                <w:szCs w:val="18"/>
                <w:lang w:val="uk-UA"/>
              </w:rPr>
              <w:t xml:space="preserve"> про верифікацію</w:t>
            </w:r>
            <w:r w:rsidRPr="005A6998">
              <w:rPr>
                <w:sz w:val="18"/>
                <w:szCs w:val="18"/>
                <w:lang w:val="uk-UA"/>
              </w:rPr>
              <w:t xml:space="preserve"> та остаточний підсумковий звіт мають бути надані</w:t>
            </w:r>
            <w:r w:rsidR="005F2977">
              <w:rPr>
                <w:sz w:val="18"/>
                <w:szCs w:val="18"/>
                <w:lang w:val="uk-UA"/>
              </w:rPr>
              <w:t xml:space="preserve"> до</w:t>
            </w:r>
            <w:r w:rsidRPr="005A6998">
              <w:rPr>
                <w:sz w:val="18"/>
                <w:szCs w:val="18"/>
                <w:lang w:val="uk-UA"/>
              </w:rPr>
              <w:t xml:space="preserve"> 30 листопада 2024 року.</w:t>
            </w:r>
          </w:p>
          <w:p w14:paraId="1120954E" w14:textId="77777777" w:rsidR="005A6998" w:rsidRPr="005A6998" w:rsidRDefault="005A6998" w:rsidP="005A6998">
            <w:pPr>
              <w:jc w:val="both"/>
              <w:rPr>
                <w:sz w:val="18"/>
                <w:szCs w:val="18"/>
                <w:lang w:val="uk-UA"/>
              </w:rPr>
            </w:pPr>
          </w:p>
          <w:p w14:paraId="2A0C97C5" w14:textId="74AACFC2" w:rsidR="005A6998" w:rsidRPr="005A6998" w:rsidRDefault="004652D5" w:rsidP="005A6998">
            <w:pPr>
              <w:jc w:val="both"/>
              <w:rPr>
                <w:sz w:val="18"/>
                <w:szCs w:val="18"/>
                <w:lang w:val="uk-UA"/>
              </w:rPr>
            </w:pPr>
            <w:r>
              <w:rPr>
                <w:sz w:val="18"/>
                <w:szCs w:val="18"/>
                <w:lang w:val="uk-UA"/>
              </w:rPr>
              <w:t>З</w:t>
            </w:r>
            <w:r w:rsidR="005A6998" w:rsidRPr="005A6998">
              <w:rPr>
                <w:sz w:val="18"/>
                <w:szCs w:val="18"/>
                <w:lang w:val="uk-UA"/>
              </w:rPr>
              <w:t>віти</w:t>
            </w:r>
            <w:r>
              <w:rPr>
                <w:sz w:val="18"/>
                <w:szCs w:val="18"/>
                <w:lang w:val="uk-UA"/>
              </w:rPr>
              <w:t xml:space="preserve"> про верифікацію</w:t>
            </w:r>
            <w:r w:rsidR="005A6998" w:rsidRPr="005A6998">
              <w:rPr>
                <w:sz w:val="18"/>
                <w:szCs w:val="18"/>
                <w:lang w:val="uk-UA"/>
              </w:rPr>
              <w:t xml:space="preserve"> повинні бути оформлені таким чином, щоб Мін</w:t>
            </w:r>
            <w:r w:rsidR="00672598">
              <w:rPr>
                <w:sz w:val="18"/>
                <w:szCs w:val="18"/>
                <w:lang w:val="uk-UA"/>
              </w:rPr>
              <w:t>істерство Фінансів</w:t>
            </w:r>
            <w:r w:rsidR="005A6998" w:rsidRPr="005A6998">
              <w:rPr>
                <w:sz w:val="18"/>
                <w:szCs w:val="18"/>
                <w:lang w:val="uk-UA"/>
              </w:rPr>
              <w:t xml:space="preserve"> </w:t>
            </w:r>
            <w:r w:rsidR="00AA78FF">
              <w:rPr>
                <w:sz w:val="18"/>
                <w:szCs w:val="18"/>
                <w:lang w:val="uk-UA"/>
              </w:rPr>
              <w:t xml:space="preserve">та Світовий </w:t>
            </w:r>
            <w:r w:rsidR="005A6998" w:rsidRPr="005A6998">
              <w:rPr>
                <w:sz w:val="18"/>
                <w:szCs w:val="18"/>
                <w:lang w:val="uk-UA"/>
              </w:rPr>
              <w:t xml:space="preserve">Банк могли оцінити рівень досягнення </w:t>
            </w:r>
            <w:r w:rsidR="00AA78FF">
              <w:rPr>
                <w:sz w:val="18"/>
                <w:szCs w:val="18"/>
                <w:lang w:val="uk-UA"/>
              </w:rPr>
              <w:t xml:space="preserve">результатів </w:t>
            </w:r>
            <w:r w:rsidR="005A6998" w:rsidRPr="005A6998">
              <w:rPr>
                <w:sz w:val="18"/>
                <w:szCs w:val="18"/>
                <w:lang w:val="uk-UA"/>
              </w:rPr>
              <w:t xml:space="preserve">DLR1.1, DLR 3.1 та DLR 4.1, зазначених у </w:t>
            </w:r>
            <w:r w:rsidR="00AA78FF">
              <w:rPr>
                <w:sz w:val="18"/>
                <w:szCs w:val="18"/>
                <w:lang w:val="uk-UA"/>
              </w:rPr>
              <w:t>Договорі позики</w:t>
            </w:r>
            <w:r w:rsidR="005A6998" w:rsidRPr="005A6998">
              <w:rPr>
                <w:sz w:val="18"/>
                <w:szCs w:val="18"/>
                <w:lang w:val="uk-UA"/>
              </w:rPr>
              <w:t>.</w:t>
            </w:r>
          </w:p>
          <w:p w14:paraId="40273084" w14:textId="77777777" w:rsidR="005A6998" w:rsidRPr="005A6998" w:rsidRDefault="005A6998" w:rsidP="005A6998">
            <w:pPr>
              <w:jc w:val="both"/>
              <w:rPr>
                <w:sz w:val="18"/>
                <w:szCs w:val="18"/>
                <w:lang w:val="uk-UA"/>
              </w:rPr>
            </w:pPr>
          </w:p>
          <w:p w14:paraId="3A7D0A86" w14:textId="7FA6D78E" w:rsidR="005A6998" w:rsidRPr="005A6998" w:rsidRDefault="005A6998" w:rsidP="005A6998">
            <w:pPr>
              <w:jc w:val="both"/>
              <w:rPr>
                <w:sz w:val="18"/>
                <w:szCs w:val="18"/>
                <w:lang w:val="uk-UA"/>
              </w:rPr>
            </w:pPr>
            <w:r w:rsidRPr="005A6998">
              <w:rPr>
                <w:sz w:val="18"/>
                <w:szCs w:val="18"/>
                <w:lang w:val="uk-UA"/>
              </w:rPr>
              <w:t xml:space="preserve">Обов'язкова інформація, яка повинна бути включена до звітів про </w:t>
            </w:r>
            <w:r w:rsidR="004652D5">
              <w:rPr>
                <w:sz w:val="18"/>
                <w:szCs w:val="18"/>
                <w:lang w:val="uk-UA"/>
              </w:rPr>
              <w:t>верифікацію</w:t>
            </w:r>
            <w:r w:rsidRPr="005A6998">
              <w:rPr>
                <w:sz w:val="18"/>
                <w:szCs w:val="18"/>
                <w:lang w:val="uk-UA"/>
              </w:rPr>
              <w:t>:</w:t>
            </w:r>
          </w:p>
          <w:p w14:paraId="019960AD" w14:textId="00BAA83A" w:rsidR="003E072B" w:rsidRPr="003E072B" w:rsidRDefault="003E072B" w:rsidP="00457D58">
            <w:pPr>
              <w:pStyle w:val="ListParagraph"/>
              <w:numPr>
                <w:ilvl w:val="0"/>
                <w:numId w:val="47"/>
              </w:numPr>
              <w:ind w:left="254" w:hanging="196"/>
              <w:jc w:val="both"/>
              <w:rPr>
                <w:b/>
                <w:bCs/>
                <w:i/>
                <w:iCs/>
                <w:sz w:val="18"/>
                <w:szCs w:val="18"/>
                <w:lang w:val="uk-UA"/>
              </w:rPr>
            </w:pPr>
            <w:r w:rsidRPr="003E072B">
              <w:rPr>
                <w:b/>
                <w:bCs/>
                <w:i/>
                <w:iCs/>
                <w:sz w:val="18"/>
                <w:szCs w:val="18"/>
                <w:lang w:val="uk-UA"/>
              </w:rPr>
              <w:t>зверніть увагу звіти надаються українською та англійською мовами</w:t>
            </w:r>
            <w:r>
              <w:rPr>
                <w:b/>
                <w:bCs/>
                <w:i/>
                <w:iCs/>
                <w:sz w:val="18"/>
                <w:szCs w:val="18"/>
                <w:lang w:val="uk-UA"/>
              </w:rPr>
              <w:t>!</w:t>
            </w:r>
          </w:p>
          <w:p w14:paraId="6A0996F6" w14:textId="062CD94F" w:rsidR="005A6998" w:rsidRPr="00AA4823" w:rsidRDefault="005A6998" w:rsidP="00457D58">
            <w:pPr>
              <w:pStyle w:val="ListParagraph"/>
              <w:numPr>
                <w:ilvl w:val="0"/>
                <w:numId w:val="47"/>
              </w:numPr>
              <w:ind w:left="254" w:hanging="196"/>
              <w:jc w:val="both"/>
              <w:rPr>
                <w:sz w:val="18"/>
                <w:szCs w:val="18"/>
                <w:lang w:val="uk-UA"/>
              </w:rPr>
            </w:pPr>
            <w:r w:rsidRPr="00AA4823">
              <w:rPr>
                <w:sz w:val="18"/>
                <w:szCs w:val="18"/>
                <w:lang w:val="uk-UA"/>
              </w:rPr>
              <w:t xml:space="preserve">опис </w:t>
            </w:r>
            <w:r w:rsidR="00AA4823" w:rsidRPr="00AA4823">
              <w:rPr>
                <w:sz w:val="18"/>
                <w:szCs w:val="18"/>
                <w:lang w:val="uk-UA"/>
              </w:rPr>
              <w:t xml:space="preserve">результатів </w:t>
            </w:r>
            <w:r w:rsidR="00AA4823" w:rsidRPr="00AA4823">
              <w:rPr>
                <w:color w:val="111111"/>
                <w:sz w:val="18"/>
                <w:szCs w:val="18"/>
              </w:rPr>
              <w:t>DLR</w:t>
            </w:r>
            <w:r w:rsidRPr="00AA4823">
              <w:rPr>
                <w:sz w:val="18"/>
                <w:szCs w:val="18"/>
                <w:lang w:val="uk-UA"/>
              </w:rPr>
              <w:t>, що підлягають повірці;</w:t>
            </w:r>
          </w:p>
          <w:p w14:paraId="0CF144DF" w14:textId="67188E8D" w:rsidR="005A6998" w:rsidRPr="00AA4823" w:rsidRDefault="005A6998" w:rsidP="00457D58">
            <w:pPr>
              <w:pStyle w:val="ListParagraph"/>
              <w:numPr>
                <w:ilvl w:val="0"/>
                <w:numId w:val="47"/>
              </w:numPr>
              <w:ind w:left="254" w:hanging="196"/>
              <w:jc w:val="both"/>
              <w:rPr>
                <w:sz w:val="18"/>
                <w:szCs w:val="18"/>
                <w:lang w:val="uk-UA"/>
              </w:rPr>
            </w:pPr>
            <w:r w:rsidRPr="00AA4823">
              <w:rPr>
                <w:sz w:val="18"/>
                <w:szCs w:val="18"/>
                <w:lang w:val="uk-UA"/>
              </w:rPr>
              <w:t>звітний період, що підлягає перевірці;</w:t>
            </w:r>
          </w:p>
          <w:p w14:paraId="1EEBC8E6" w14:textId="187D8041" w:rsidR="005A6998" w:rsidRPr="00AA4823" w:rsidRDefault="005A6998" w:rsidP="00457D58">
            <w:pPr>
              <w:pStyle w:val="ListParagraph"/>
              <w:numPr>
                <w:ilvl w:val="0"/>
                <w:numId w:val="47"/>
              </w:numPr>
              <w:ind w:left="254" w:hanging="196"/>
              <w:jc w:val="both"/>
              <w:rPr>
                <w:sz w:val="18"/>
                <w:szCs w:val="18"/>
                <w:lang w:val="uk-UA"/>
              </w:rPr>
            </w:pPr>
            <w:r w:rsidRPr="00AA4823">
              <w:rPr>
                <w:sz w:val="18"/>
                <w:szCs w:val="18"/>
                <w:lang w:val="uk-UA"/>
              </w:rPr>
              <w:t>посилання на документи, що підлягають перевірці;</w:t>
            </w:r>
          </w:p>
          <w:p w14:paraId="5686E7A2" w14:textId="00C1765E" w:rsidR="005A6998" w:rsidRPr="00AA4823" w:rsidRDefault="005A6998" w:rsidP="00457D58">
            <w:pPr>
              <w:pStyle w:val="ListParagraph"/>
              <w:numPr>
                <w:ilvl w:val="0"/>
                <w:numId w:val="47"/>
              </w:numPr>
              <w:ind w:left="254" w:hanging="196"/>
              <w:jc w:val="both"/>
              <w:rPr>
                <w:sz w:val="18"/>
                <w:szCs w:val="18"/>
                <w:lang w:val="uk-UA"/>
              </w:rPr>
            </w:pPr>
            <w:r w:rsidRPr="00AA4823">
              <w:rPr>
                <w:sz w:val="18"/>
                <w:szCs w:val="18"/>
                <w:lang w:val="uk-UA"/>
              </w:rPr>
              <w:t xml:space="preserve">підготовлений опис методології, аналізу та оцінки умов досягнення </w:t>
            </w:r>
            <w:r w:rsidR="00AA4823" w:rsidRPr="00AA4823">
              <w:rPr>
                <w:sz w:val="18"/>
                <w:szCs w:val="18"/>
                <w:lang w:val="uk-UA"/>
              </w:rPr>
              <w:t xml:space="preserve">результатів </w:t>
            </w:r>
            <w:r w:rsidRPr="00AA4823">
              <w:rPr>
                <w:sz w:val="18"/>
                <w:szCs w:val="18"/>
                <w:lang w:val="uk-UA"/>
              </w:rPr>
              <w:t>DLR 1.1, DLR 3.1 та DLR 4.1, які мають відповідати протоколам верифікації, наведеним у Документі оцінки програми;</w:t>
            </w:r>
          </w:p>
          <w:p w14:paraId="10712804" w14:textId="33C22BDB" w:rsidR="005A6998" w:rsidRPr="00AA4823" w:rsidRDefault="005A6998" w:rsidP="00457D58">
            <w:pPr>
              <w:pStyle w:val="ListParagraph"/>
              <w:numPr>
                <w:ilvl w:val="0"/>
                <w:numId w:val="47"/>
              </w:numPr>
              <w:ind w:left="254" w:hanging="196"/>
              <w:jc w:val="both"/>
              <w:rPr>
                <w:sz w:val="18"/>
                <w:szCs w:val="18"/>
                <w:lang w:val="uk-UA"/>
              </w:rPr>
            </w:pPr>
            <w:r w:rsidRPr="00AA4823">
              <w:rPr>
                <w:sz w:val="18"/>
                <w:szCs w:val="18"/>
                <w:lang w:val="uk-UA"/>
              </w:rPr>
              <w:lastRenderedPageBreak/>
              <w:t xml:space="preserve">опис невідповідностей, виявлених </w:t>
            </w:r>
            <w:r w:rsidR="00AA4823" w:rsidRPr="00AA4823">
              <w:rPr>
                <w:sz w:val="18"/>
                <w:szCs w:val="18"/>
                <w:lang w:val="uk-UA"/>
              </w:rPr>
              <w:t>перевіряючою організацією</w:t>
            </w:r>
            <w:r w:rsidRPr="00AA4823">
              <w:rPr>
                <w:sz w:val="18"/>
                <w:szCs w:val="18"/>
                <w:lang w:val="uk-UA"/>
              </w:rPr>
              <w:t xml:space="preserve">, які були виправлені Міністерством економіки під час верифікації, та/або опис невідповідностей, виявлених </w:t>
            </w:r>
            <w:r w:rsidR="00AA4823" w:rsidRPr="00AA4823">
              <w:rPr>
                <w:sz w:val="18"/>
                <w:szCs w:val="18"/>
                <w:lang w:val="uk-UA"/>
              </w:rPr>
              <w:t>перевіряючою організацією</w:t>
            </w:r>
            <w:r w:rsidRPr="00AA4823">
              <w:rPr>
                <w:sz w:val="18"/>
                <w:szCs w:val="18"/>
                <w:lang w:val="uk-UA"/>
              </w:rPr>
              <w:t xml:space="preserve">, які не мають значного впливу на досягнення </w:t>
            </w:r>
            <w:r w:rsidR="00AA4823" w:rsidRPr="00AA4823">
              <w:rPr>
                <w:sz w:val="18"/>
                <w:szCs w:val="18"/>
                <w:lang w:val="uk-UA"/>
              </w:rPr>
              <w:t xml:space="preserve">результатів </w:t>
            </w:r>
            <w:r w:rsidRPr="00AA4823">
              <w:rPr>
                <w:sz w:val="18"/>
                <w:szCs w:val="18"/>
                <w:lang w:val="uk-UA"/>
              </w:rPr>
              <w:t>DLR 1.1, DLR 3.1 та DLR 4.1;</w:t>
            </w:r>
          </w:p>
          <w:p w14:paraId="6018E616" w14:textId="008119FE" w:rsidR="005A6998" w:rsidRPr="00AA4823" w:rsidRDefault="005A6998" w:rsidP="00457D58">
            <w:pPr>
              <w:pStyle w:val="ListParagraph"/>
              <w:numPr>
                <w:ilvl w:val="0"/>
                <w:numId w:val="47"/>
              </w:numPr>
              <w:ind w:left="254" w:hanging="196"/>
              <w:jc w:val="both"/>
              <w:rPr>
                <w:sz w:val="18"/>
                <w:szCs w:val="18"/>
                <w:lang w:val="uk-UA"/>
              </w:rPr>
            </w:pPr>
            <w:r w:rsidRPr="00AA4823">
              <w:rPr>
                <w:sz w:val="18"/>
                <w:szCs w:val="18"/>
                <w:lang w:val="uk-UA"/>
              </w:rPr>
              <w:t xml:space="preserve">опис невідповідностей, виявлених </w:t>
            </w:r>
            <w:r w:rsidR="00AA4823">
              <w:rPr>
                <w:sz w:val="18"/>
                <w:szCs w:val="18"/>
                <w:lang w:val="uk-UA"/>
              </w:rPr>
              <w:t>перевіряючою організацією</w:t>
            </w:r>
            <w:r w:rsidRPr="00AA4823">
              <w:rPr>
                <w:sz w:val="18"/>
                <w:szCs w:val="18"/>
                <w:lang w:val="uk-UA"/>
              </w:rPr>
              <w:t>, які не були виправлені Мін</w:t>
            </w:r>
            <w:r w:rsidR="00AA4823">
              <w:rPr>
                <w:sz w:val="18"/>
                <w:szCs w:val="18"/>
                <w:lang w:val="uk-UA"/>
              </w:rPr>
              <w:t xml:space="preserve">істерством </w:t>
            </w:r>
            <w:r w:rsidRPr="00AA4823">
              <w:rPr>
                <w:sz w:val="18"/>
                <w:szCs w:val="18"/>
                <w:lang w:val="uk-UA"/>
              </w:rPr>
              <w:t>економіки до моменту підписання звіту про верифікацію, і які суттєво впливають на рівень виконання</w:t>
            </w:r>
            <w:r w:rsidR="00AA4823">
              <w:rPr>
                <w:sz w:val="18"/>
                <w:szCs w:val="18"/>
                <w:lang w:val="uk-UA"/>
              </w:rPr>
              <w:t xml:space="preserve"> результатів</w:t>
            </w:r>
            <w:r w:rsidRPr="00AA4823">
              <w:rPr>
                <w:sz w:val="18"/>
                <w:szCs w:val="18"/>
                <w:lang w:val="uk-UA"/>
              </w:rPr>
              <w:t xml:space="preserve"> DLR 1.1, DLR 3.1 та DLR 4.1 в цілому</w:t>
            </w:r>
            <w:r w:rsidR="00AA4823" w:rsidRPr="00932FD0">
              <w:rPr>
                <w:sz w:val="18"/>
                <w:szCs w:val="18"/>
                <w:lang w:val="uk-UA"/>
              </w:rPr>
              <w:t>;</w:t>
            </w:r>
          </w:p>
          <w:p w14:paraId="3DB8DACF" w14:textId="77777777" w:rsidR="004F2BD4" w:rsidRDefault="004F2BD4" w:rsidP="00457D58">
            <w:pPr>
              <w:pStyle w:val="ListParagraph"/>
              <w:numPr>
                <w:ilvl w:val="0"/>
                <w:numId w:val="47"/>
              </w:numPr>
              <w:ind w:left="254" w:hanging="196"/>
              <w:jc w:val="both"/>
              <w:rPr>
                <w:sz w:val="18"/>
                <w:szCs w:val="18"/>
                <w:lang w:val="uk-UA"/>
              </w:rPr>
            </w:pPr>
            <w:r w:rsidRPr="004F2BD4">
              <w:rPr>
                <w:sz w:val="18"/>
                <w:szCs w:val="18"/>
                <w:lang w:val="uk-UA"/>
              </w:rPr>
              <w:t xml:space="preserve">опис результатів усунення невідповідностей Міністерством економіки, зазначених у верифікаційному звіті за попередні звітні періоди, оцінка впливу неусунених невідповідностей на рівень досягнення </w:t>
            </w:r>
            <w:r>
              <w:rPr>
                <w:sz w:val="18"/>
                <w:szCs w:val="18"/>
                <w:lang w:val="uk-UA"/>
              </w:rPr>
              <w:t xml:space="preserve">результатів </w:t>
            </w:r>
            <w:r w:rsidRPr="004F2BD4">
              <w:rPr>
                <w:sz w:val="18"/>
                <w:szCs w:val="18"/>
                <w:lang w:val="uk-UA"/>
              </w:rPr>
              <w:t xml:space="preserve">DLR 1.1, DLR 3.1 та DLR 4.1 </w:t>
            </w:r>
            <w:r>
              <w:rPr>
                <w:sz w:val="18"/>
                <w:szCs w:val="18"/>
                <w:lang w:val="uk-UA"/>
              </w:rPr>
              <w:t>в цілому</w:t>
            </w:r>
            <w:r w:rsidRPr="004F2BD4">
              <w:rPr>
                <w:sz w:val="18"/>
                <w:szCs w:val="18"/>
                <w:lang w:val="uk-UA"/>
              </w:rPr>
              <w:t>;</w:t>
            </w:r>
          </w:p>
          <w:p w14:paraId="631BE920" w14:textId="77777777" w:rsidR="004F2BD4" w:rsidRDefault="004F2BD4" w:rsidP="00457D58">
            <w:pPr>
              <w:pStyle w:val="ListParagraph"/>
              <w:numPr>
                <w:ilvl w:val="0"/>
                <w:numId w:val="47"/>
              </w:numPr>
              <w:ind w:left="254" w:hanging="196"/>
              <w:jc w:val="both"/>
              <w:rPr>
                <w:sz w:val="18"/>
                <w:szCs w:val="18"/>
                <w:lang w:val="uk-UA"/>
              </w:rPr>
            </w:pPr>
            <w:r w:rsidRPr="004F2BD4">
              <w:rPr>
                <w:sz w:val="18"/>
                <w:szCs w:val="18"/>
                <w:lang w:val="uk-UA"/>
              </w:rPr>
              <w:t xml:space="preserve">висновок </w:t>
            </w:r>
            <w:r>
              <w:rPr>
                <w:sz w:val="18"/>
                <w:szCs w:val="18"/>
                <w:lang w:val="uk-UA"/>
              </w:rPr>
              <w:t>перевіряючою організації</w:t>
            </w:r>
            <w:r w:rsidRPr="004F2BD4">
              <w:rPr>
                <w:sz w:val="18"/>
                <w:szCs w:val="18"/>
                <w:lang w:val="uk-UA"/>
              </w:rPr>
              <w:t xml:space="preserve"> щодо часткового або повного досягнення </w:t>
            </w:r>
            <w:r>
              <w:rPr>
                <w:sz w:val="18"/>
                <w:szCs w:val="18"/>
                <w:lang w:val="uk-UA"/>
              </w:rPr>
              <w:t xml:space="preserve">результатів </w:t>
            </w:r>
            <w:r w:rsidRPr="004F2BD4">
              <w:rPr>
                <w:sz w:val="18"/>
                <w:szCs w:val="18"/>
                <w:lang w:val="uk-UA"/>
              </w:rPr>
              <w:t>DLR 1.1, DLR 3.1 та DLR 4.1;</w:t>
            </w:r>
          </w:p>
          <w:p w14:paraId="533DCBBF" w14:textId="72B9B38B" w:rsidR="004F2BD4" w:rsidRDefault="004F2BD4" w:rsidP="00457D58">
            <w:pPr>
              <w:pStyle w:val="ListParagraph"/>
              <w:numPr>
                <w:ilvl w:val="0"/>
                <w:numId w:val="47"/>
              </w:numPr>
              <w:ind w:left="254" w:hanging="196"/>
              <w:jc w:val="both"/>
              <w:rPr>
                <w:sz w:val="18"/>
                <w:szCs w:val="18"/>
                <w:lang w:val="uk-UA"/>
              </w:rPr>
            </w:pPr>
            <w:r w:rsidRPr="004F2BD4">
              <w:rPr>
                <w:sz w:val="18"/>
                <w:szCs w:val="18"/>
                <w:lang w:val="uk-UA"/>
              </w:rPr>
              <w:t xml:space="preserve">висновок </w:t>
            </w:r>
            <w:r w:rsidR="005503D4">
              <w:rPr>
                <w:sz w:val="18"/>
                <w:szCs w:val="18"/>
                <w:lang w:val="uk-UA"/>
              </w:rPr>
              <w:t>перевіряючої організації</w:t>
            </w:r>
            <w:r w:rsidRPr="004F2BD4">
              <w:rPr>
                <w:sz w:val="18"/>
                <w:szCs w:val="18"/>
                <w:lang w:val="uk-UA"/>
              </w:rPr>
              <w:t xml:space="preserve"> про визнання діяльності М</w:t>
            </w:r>
            <w:r>
              <w:rPr>
                <w:sz w:val="18"/>
                <w:szCs w:val="18"/>
                <w:lang w:val="uk-UA"/>
              </w:rPr>
              <w:t>іністерства економіки</w:t>
            </w:r>
            <w:r w:rsidRPr="004F2BD4">
              <w:rPr>
                <w:sz w:val="18"/>
                <w:szCs w:val="18"/>
                <w:lang w:val="uk-UA"/>
              </w:rPr>
              <w:t>, спрямованої на досягнення</w:t>
            </w:r>
            <w:r>
              <w:rPr>
                <w:sz w:val="18"/>
                <w:szCs w:val="18"/>
                <w:lang w:val="uk-UA"/>
              </w:rPr>
              <w:t xml:space="preserve"> резульатів</w:t>
            </w:r>
            <w:r w:rsidRPr="004F2BD4">
              <w:rPr>
                <w:sz w:val="18"/>
                <w:szCs w:val="18"/>
                <w:lang w:val="uk-UA"/>
              </w:rPr>
              <w:t xml:space="preserve"> DLR 1.1, DLR 3.1 та DLR 4.1, задовільною або незадовільною. Діяльність Міністерства економіки, визнана задовільною, може містити невідповідності, які істотно не впливають на досягнення </w:t>
            </w:r>
            <w:r>
              <w:rPr>
                <w:sz w:val="18"/>
                <w:szCs w:val="18"/>
                <w:lang w:val="uk-UA"/>
              </w:rPr>
              <w:t xml:space="preserve">індикаторів </w:t>
            </w:r>
            <w:r w:rsidRPr="004F2BD4">
              <w:rPr>
                <w:sz w:val="18"/>
                <w:szCs w:val="18"/>
                <w:lang w:val="uk-UA"/>
              </w:rPr>
              <w:t>DLI 1, DLI 3 і DLI 4. Такі невідповідності підлягають виправленню Міністерством економіки протягом життєвого циклу Програми;</w:t>
            </w:r>
          </w:p>
          <w:p w14:paraId="2E70806A" w14:textId="09F6138F" w:rsidR="004F2BD4" w:rsidRDefault="004F2BD4" w:rsidP="00457D58">
            <w:pPr>
              <w:pStyle w:val="ListParagraph"/>
              <w:numPr>
                <w:ilvl w:val="0"/>
                <w:numId w:val="47"/>
              </w:numPr>
              <w:ind w:left="254" w:hanging="196"/>
              <w:jc w:val="both"/>
              <w:rPr>
                <w:sz w:val="18"/>
                <w:szCs w:val="18"/>
                <w:lang w:val="uk-UA"/>
              </w:rPr>
            </w:pPr>
            <w:r w:rsidRPr="004F2BD4">
              <w:rPr>
                <w:sz w:val="18"/>
                <w:szCs w:val="18"/>
                <w:lang w:val="uk-UA"/>
              </w:rPr>
              <w:t xml:space="preserve">відомості про </w:t>
            </w:r>
            <w:r>
              <w:rPr>
                <w:sz w:val="18"/>
                <w:szCs w:val="18"/>
                <w:lang w:val="uk-UA"/>
              </w:rPr>
              <w:t>перевіря</w:t>
            </w:r>
            <w:r w:rsidR="0010050B">
              <w:rPr>
                <w:sz w:val="18"/>
                <w:szCs w:val="18"/>
                <w:lang w:val="uk-UA"/>
              </w:rPr>
              <w:t>ючу організацію</w:t>
            </w:r>
            <w:r w:rsidRPr="004F2BD4">
              <w:rPr>
                <w:sz w:val="18"/>
                <w:szCs w:val="18"/>
                <w:lang w:val="uk-UA"/>
              </w:rPr>
              <w:t xml:space="preserve"> (ПІБ, місцезнаходження, підпис та ім'я, по батькові, по батькові особи, яка діє за дорученням </w:t>
            </w:r>
            <w:r w:rsidR="0010050B">
              <w:rPr>
                <w:sz w:val="18"/>
                <w:szCs w:val="18"/>
                <w:lang w:val="uk-UA"/>
              </w:rPr>
              <w:t>перевіряючої організації</w:t>
            </w:r>
            <w:r w:rsidRPr="004F2BD4">
              <w:rPr>
                <w:sz w:val="18"/>
                <w:szCs w:val="18"/>
                <w:lang w:val="uk-UA"/>
              </w:rPr>
              <w:t>);</w:t>
            </w:r>
          </w:p>
          <w:p w14:paraId="453A3990" w14:textId="05FEF23B" w:rsidR="004F2BD4" w:rsidRPr="004F2BD4" w:rsidRDefault="004F2BD4" w:rsidP="00457D58">
            <w:pPr>
              <w:pStyle w:val="ListParagraph"/>
              <w:numPr>
                <w:ilvl w:val="0"/>
                <w:numId w:val="47"/>
              </w:numPr>
              <w:ind w:left="254" w:hanging="196"/>
              <w:jc w:val="both"/>
              <w:rPr>
                <w:sz w:val="18"/>
                <w:szCs w:val="18"/>
                <w:lang w:val="uk-UA"/>
              </w:rPr>
            </w:pPr>
            <w:r w:rsidRPr="004F2BD4">
              <w:rPr>
                <w:sz w:val="18"/>
                <w:szCs w:val="18"/>
                <w:lang w:val="uk-UA"/>
              </w:rPr>
              <w:t>ім'я, імена, по батькові технічних спеціалістів, якщо вони брали участь у п</w:t>
            </w:r>
            <w:r w:rsidR="0010050B">
              <w:rPr>
                <w:sz w:val="18"/>
                <w:szCs w:val="18"/>
                <w:lang w:val="uk-UA"/>
              </w:rPr>
              <w:t>ере</w:t>
            </w:r>
            <w:r w:rsidRPr="004F2BD4">
              <w:rPr>
                <w:sz w:val="18"/>
                <w:szCs w:val="18"/>
                <w:lang w:val="uk-UA"/>
              </w:rPr>
              <w:t>вірці;</w:t>
            </w:r>
          </w:p>
          <w:p w14:paraId="65BF14B0" w14:textId="77777777" w:rsidR="004F2BD4" w:rsidRPr="004F2BD4" w:rsidRDefault="004F2BD4" w:rsidP="004F2BD4">
            <w:pPr>
              <w:ind w:left="58"/>
              <w:jc w:val="both"/>
              <w:rPr>
                <w:sz w:val="18"/>
                <w:szCs w:val="18"/>
                <w:lang w:val="uk-UA"/>
              </w:rPr>
            </w:pPr>
          </w:p>
          <w:p w14:paraId="58B99C22" w14:textId="77777777" w:rsidR="004F2BD4" w:rsidRDefault="00EB51FB" w:rsidP="004F2BD4">
            <w:pPr>
              <w:ind w:left="58"/>
              <w:jc w:val="both"/>
              <w:rPr>
                <w:sz w:val="18"/>
                <w:szCs w:val="18"/>
                <w:lang w:val="uk-UA"/>
              </w:rPr>
            </w:pPr>
            <w:r>
              <w:rPr>
                <w:sz w:val="18"/>
                <w:szCs w:val="18"/>
                <w:lang w:val="uk-UA"/>
              </w:rPr>
              <w:t>Перевіряюча організація</w:t>
            </w:r>
            <w:r w:rsidR="004F2BD4" w:rsidRPr="004F2BD4">
              <w:rPr>
                <w:sz w:val="18"/>
                <w:szCs w:val="18"/>
                <w:lang w:val="uk-UA"/>
              </w:rPr>
              <w:t xml:space="preserve"> подає звіти про верифікацію до Міністерства економіки, яке, у свою чергу, передає їх Міністерству фінансів та </w:t>
            </w:r>
            <w:r>
              <w:rPr>
                <w:sz w:val="18"/>
                <w:szCs w:val="18"/>
                <w:lang w:val="uk-UA"/>
              </w:rPr>
              <w:t xml:space="preserve">Світовому </w:t>
            </w:r>
            <w:r w:rsidR="004F2BD4" w:rsidRPr="004F2BD4">
              <w:rPr>
                <w:sz w:val="18"/>
                <w:szCs w:val="18"/>
                <w:lang w:val="uk-UA"/>
              </w:rPr>
              <w:t>Банку.</w:t>
            </w:r>
          </w:p>
          <w:p w14:paraId="5902C9C5" w14:textId="5FD8EE4D" w:rsidR="009072E8" w:rsidRPr="004F2BD4" w:rsidRDefault="009072E8" w:rsidP="004F2BD4">
            <w:pPr>
              <w:ind w:left="58"/>
              <w:jc w:val="both"/>
              <w:rPr>
                <w:sz w:val="18"/>
                <w:szCs w:val="18"/>
                <w:lang w:val="uk-UA"/>
              </w:rPr>
            </w:pPr>
          </w:p>
        </w:tc>
      </w:tr>
    </w:tbl>
    <w:p w14:paraId="5E385C9D" w14:textId="77777777" w:rsidR="009072E8" w:rsidRPr="00366154" w:rsidRDefault="009072E8">
      <w:pPr>
        <w:rPr>
          <w:lang w:val="uk-UA"/>
        </w:rPr>
      </w:pPr>
      <w:r w:rsidRPr="00366154">
        <w:rPr>
          <w:lang w:val="uk-UA"/>
        </w:rPr>
        <w:lastRenderedPageBreak/>
        <w:br w:type="page"/>
      </w:r>
    </w:p>
    <w:tbl>
      <w:tblPr>
        <w:tblStyle w:val="TableGrid"/>
        <w:tblW w:w="12950" w:type="dxa"/>
        <w:tblLayout w:type="fixed"/>
        <w:tblLook w:val="04A0" w:firstRow="1" w:lastRow="0" w:firstColumn="1" w:lastColumn="0" w:noHBand="0" w:noVBand="1"/>
      </w:tblPr>
      <w:tblGrid>
        <w:gridCol w:w="6475"/>
        <w:gridCol w:w="6475"/>
      </w:tblGrid>
      <w:tr w:rsidR="0016398E" w:rsidRPr="00D85AE1" w14:paraId="54DF7030" w14:textId="77777777" w:rsidTr="009072E8">
        <w:trPr>
          <w:trHeight w:val="3311"/>
        </w:trPr>
        <w:tc>
          <w:tcPr>
            <w:tcW w:w="6475" w:type="dxa"/>
          </w:tcPr>
          <w:p w14:paraId="305FEB37" w14:textId="51A85E91" w:rsidR="0016398E" w:rsidRPr="00D85AE1" w:rsidRDefault="0016398E" w:rsidP="009072E8">
            <w:pPr>
              <w:widowControl/>
              <w:rPr>
                <w:b/>
                <w:smallCaps/>
                <w:sz w:val="18"/>
                <w:szCs w:val="18"/>
                <w:u w:val="single"/>
              </w:rPr>
            </w:pPr>
            <w:r w:rsidRPr="00D85AE1">
              <w:rPr>
                <w:b/>
                <w:smallCaps/>
                <w:sz w:val="18"/>
                <w:szCs w:val="18"/>
                <w:u w:val="single"/>
              </w:rPr>
              <w:lastRenderedPageBreak/>
              <w:t>Annex 2:</w:t>
            </w:r>
            <w:r w:rsidR="00DE0F61">
              <w:rPr>
                <w:b/>
                <w:smallCaps/>
                <w:sz w:val="18"/>
                <w:szCs w:val="18"/>
                <w:u w:val="single"/>
              </w:rPr>
              <w:t xml:space="preserve"> </w:t>
            </w:r>
            <w:r w:rsidRPr="00D85AE1">
              <w:rPr>
                <w:b/>
                <w:smallCaps/>
                <w:sz w:val="18"/>
                <w:szCs w:val="18"/>
                <w:u w:val="single"/>
              </w:rPr>
              <w:t>Price Schedule</w:t>
            </w:r>
          </w:p>
          <w:p w14:paraId="6ACF73BF" w14:textId="77777777" w:rsidR="0016398E" w:rsidRPr="00D85AE1" w:rsidRDefault="0016398E" w:rsidP="009072E8">
            <w:pPr>
              <w:widowControl/>
              <w:rPr>
                <w:b/>
                <w:smallCaps/>
                <w:sz w:val="18"/>
                <w:szCs w:val="18"/>
                <w:u w:val="single"/>
              </w:rPr>
            </w:pPr>
          </w:p>
          <w:p w14:paraId="33984D44" w14:textId="77777777" w:rsidR="0016398E" w:rsidRPr="00D85AE1" w:rsidRDefault="0016398E" w:rsidP="009072E8">
            <w:pPr>
              <w:widowControl/>
              <w:jc w:val="both"/>
              <w:rPr>
                <w:sz w:val="18"/>
                <w:szCs w:val="18"/>
              </w:rPr>
            </w:pPr>
            <w:r w:rsidRPr="00D85AE1">
              <w:rPr>
                <w:sz w:val="18"/>
                <w:szCs w:val="18"/>
              </w:rPr>
              <w:t>In the Cost Volume, offerors must provide an offer on Offeror’s official letterhead or official offer format, containing the information below. Alternatively, offerors may complete this Annex 2 and submit a signed/stamped version to Chemonics.</w:t>
            </w:r>
          </w:p>
          <w:p w14:paraId="74D8EC50" w14:textId="77777777" w:rsidR="0016398E" w:rsidRPr="00D85AE1" w:rsidRDefault="0016398E" w:rsidP="009072E8">
            <w:pPr>
              <w:widowControl/>
              <w:rPr>
                <w:sz w:val="18"/>
                <w:szCs w:val="18"/>
              </w:rPr>
            </w:pPr>
          </w:p>
          <w:tbl>
            <w:tblPr>
              <w:tblpPr w:leftFromText="180" w:rightFromText="180" w:vertAnchor="text" w:horzAnchor="margin" w:tblpXSpec="center" w:tblpY="278"/>
              <w:tblOverlap w:val="never"/>
              <w:tblW w:w="6480" w:type="dxa"/>
              <w:tblLayout w:type="fixed"/>
              <w:tblLook w:val="04A0" w:firstRow="1" w:lastRow="0" w:firstColumn="1" w:lastColumn="0" w:noHBand="0" w:noVBand="1"/>
            </w:tblPr>
            <w:tblGrid>
              <w:gridCol w:w="720"/>
              <w:gridCol w:w="2736"/>
              <w:gridCol w:w="864"/>
              <w:gridCol w:w="1008"/>
              <w:gridCol w:w="1152"/>
            </w:tblGrid>
            <w:tr w:rsidR="0016398E" w:rsidRPr="00D85AE1" w14:paraId="77FBA0EF" w14:textId="77777777" w:rsidTr="009072E8">
              <w:trPr>
                <w:trHeight w:val="300"/>
                <w:tblHeader/>
              </w:trPr>
              <w:tc>
                <w:tcPr>
                  <w:tcW w:w="720" w:type="dxa"/>
                  <w:vMerge w:val="restart"/>
                  <w:tcBorders>
                    <w:top w:val="single" w:sz="4" w:space="0" w:color="auto"/>
                    <w:left w:val="single" w:sz="4" w:space="0" w:color="auto"/>
                    <w:bottom w:val="single" w:sz="4" w:space="0" w:color="000000"/>
                    <w:right w:val="single" w:sz="4" w:space="0" w:color="auto"/>
                  </w:tcBorders>
                  <w:shd w:val="clear" w:color="000000" w:fill="C5BE97"/>
                  <w:vAlign w:val="center"/>
                  <w:hideMark/>
                </w:tcPr>
                <w:p w14:paraId="40EEA542" w14:textId="77777777" w:rsidR="0016398E" w:rsidRPr="00D85AE1" w:rsidRDefault="0016398E" w:rsidP="009072E8">
                  <w:pPr>
                    <w:suppressAutoHyphens w:val="0"/>
                    <w:jc w:val="center"/>
                    <w:rPr>
                      <w:b/>
                      <w:bCs/>
                      <w:color w:val="000000"/>
                      <w:sz w:val="18"/>
                      <w:szCs w:val="18"/>
                    </w:rPr>
                  </w:pPr>
                  <w:r w:rsidRPr="00D85AE1">
                    <w:rPr>
                      <w:b/>
                      <w:bCs/>
                      <w:color w:val="000000"/>
                      <w:sz w:val="18"/>
                      <w:szCs w:val="18"/>
                    </w:rPr>
                    <w:t>Line Item</w:t>
                  </w:r>
                </w:p>
              </w:tc>
              <w:tc>
                <w:tcPr>
                  <w:tcW w:w="2736" w:type="dxa"/>
                  <w:vMerge w:val="restart"/>
                  <w:tcBorders>
                    <w:top w:val="single" w:sz="4" w:space="0" w:color="auto"/>
                    <w:left w:val="nil"/>
                    <w:bottom w:val="single" w:sz="4" w:space="0" w:color="auto"/>
                    <w:right w:val="single" w:sz="4" w:space="0" w:color="auto"/>
                  </w:tcBorders>
                  <w:shd w:val="clear" w:color="000000" w:fill="C5BE97"/>
                  <w:vAlign w:val="center"/>
                  <w:hideMark/>
                </w:tcPr>
                <w:p w14:paraId="1E46B9E8" w14:textId="77777777" w:rsidR="0016398E" w:rsidRPr="00D85AE1" w:rsidRDefault="0016398E" w:rsidP="009072E8">
                  <w:pPr>
                    <w:jc w:val="center"/>
                    <w:rPr>
                      <w:b/>
                      <w:bCs/>
                      <w:color w:val="000000"/>
                      <w:sz w:val="18"/>
                      <w:szCs w:val="18"/>
                    </w:rPr>
                  </w:pPr>
                  <w:r w:rsidRPr="00D85AE1">
                    <w:rPr>
                      <w:b/>
                      <w:bCs/>
                      <w:color w:val="000000"/>
                      <w:sz w:val="18"/>
                      <w:szCs w:val="18"/>
                    </w:rPr>
                    <w:t>Category</w:t>
                  </w:r>
                </w:p>
              </w:tc>
              <w:tc>
                <w:tcPr>
                  <w:tcW w:w="864" w:type="dxa"/>
                  <w:vMerge w:val="restart"/>
                  <w:tcBorders>
                    <w:top w:val="single" w:sz="4" w:space="0" w:color="auto"/>
                    <w:left w:val="single" w:sz="4" w:space="0" w:color="auto"/>
                    <w:bottom w:val="single" w:sz="4" w:space="0" w:color="auto"/>
                    <w:right w:val="single" w:sz="4" w:space="0" w:color="auto"/>
                  </w:tcBorders>
                  <w:shd w:val="clear" w:color="000000" w:fill="C5BE97"/>
                  <w:vAlign w:val="center"/>
                  <w:hideMark/>
                </w:tcPr>
                <w:p w14:paraId="1A56C676" w14:textId="77777777" w:rsidR="0016398E" w:rsidRPr="00D85AE1" w:rsidRDefault="0016398E" w:rsidP="009072E8">
                  <w:pPr>
                    <w:suppressAutoHyphens w:val="0"/>
                    <w:ind w:left="-251" w:right="-245"/>
                    <w:jc w:val="center"/>
                    <w:rPr>
                      <w:b/>
                      <w:bCs/>
                      <w:color w:val="000000"/>
                      <w:sz w:val="18"/>
                      <w:szCs w:val="18"/>
                    </w:rPr>
                  </w:pPr>
                  <w:r w:rsidRPr="00D85AE1">
                    <w:rPr>
                      <w:b/>
                      <w:bCs/>
                      <w:color w:val="000000"/>
                      <w:sz w:val="18"/>
                      <w:szCs w:val="18"/>
                    </w:rPr>
                    <w:t>Quantity</w:t>
                  </w:r>
                </w:p>
              </w:tc>
              <w:tc>
                <w:tcPr>
                  <w:tcW w:w="1008" w:type="dxa"/>
                  <w:tcBorders>
                    <w:top w:val="single" w:sz="4" w:space="0" w:color="auto"/>
                    <w:left w:val="nil"/>
                    <w:bottom w:val="single" w:sz="4" w:space="0" w:color="auto"/>
                    <w:right w:val="single" w:sz="4" w:space="0" w:color="auto"/>
                  </w:tcBorders>
                  <w:shd w:val="clear" w:color="000000" w:fill="00B050"/>
                  <w:vAlign w:val="center"/>
                  <w:hideMark/>
                </w:tcPr>
                <w:p w14:paraId="2929E80C" w14:textId="77777777" w:rsidR="00985776" w:rsidRDefault="0016398E" w:rsidP="009072E8">
                  <w:pPr>
                    <w:suppressAutoHyphens w:val="0"/>
                    <w:ind w:left="-249" w:right="-245"/>
                    <w:jc w:val="center"/>
                    <w:rPr>
                      <w:b/>
                      <w:bCs/>
                      <w:color w:val="000000"/>
                      <w:sz w:val="18"/>
                      <w:szCs w:val="18"/>
                    </w:rPr>
                  </w:pPr>
                  <w:r w:rsidRPr="00D85AE1">
                    <w:rPr>
                      <w:b/>
                      <w:bCs/>
                      <w:color w:val="000000"/>
                      <w:sz w:val="18"/>
                      <w:szCs w:val="18"/>
                    </w:rPr>
                    <w:t>Unit Price</w:t>
                  </w:r>
                  <w:r w:rsidR="00985776">
                    <w:rPr>
                      <w:b/>
                      <w:bCs/>
                      <w:color w:val="000000"/>
                      <w:sz w:val="18"/>
                      <w:szCs w:val="18"/>
                    </w:rPr>
                    <w:t>,</w:t>
                  </w:r>
                </w:p>
                <w:p w14:paraId="0E0853CB" w14:textId="73E6E6F7" w:rsidR="0016398E" w:rsidRPr="00D85AE1" w:rsidRDefault="00985776" w:rsidP="009072E8">
                  <w:pPr>
                    <w:suppressAutoHyphens w:val="0"/>
                    <w:ind w:left="-249" w:right="-245"/>
                    <w:jc w:val="center"/>
                    <w:rPr>
                      <w:b/>
                      <w:bCs/>
                      <w:color w:val="000000"/>
                      <w:sz w:val="18"/>
                      <w:szCs w:val="18"/>
                    </w:rPr>
                  </w:pPr>
                  <w:r>
                    <w:rPr>
                      <w:b/>
                      <w:bCs/>
                      <w:color w:val="000000"/>
                      <w:sz w:val="18"/>
                      <w:szCs w:val="18"/>
                    </w:rPr>
                    <w:t xml:space="preserve"> excl VAT</w:t>
                  </w:r>
                </w:p>
              </w:tc>
              <w:tc>
                <w:tcPr>
                  <w:tcW w:w="1152" w:type="dxa"/>
                  <w:tcBorders>
                    <w:top w:val="single" w:sz="4" w:space="0" w:color="auto"/>
                    <w:left w:val="nil"/>
                    <w:bottom w:val="single" w:sz="4" w:space="0" w:color="auto"/>
                    <w:right w:val="single" w:sz="4" w:space="0" w:color="auto"/>
                  </w:tcBorders>
                  <w:shd w:val="clear" w:color="000000" w:fill="00B050"/>
                  <w:vAlign w:val="center"/>
                  <w:hideMark/>
                </w:tcPr>
                <w:p w14:paraId="70834BB0" w14:textId="77777777" w:rsidR="0016398E" w:rsidRPr="00D85AE1" w:rsidRDefault="0016398E" w:rsidP="009072E8">
                  <w:pPr>
                    <w:suppressAutoHyphens w:val="0"/>
                    <w:jc w:val="center"/>
                    <w:rPr>
                      <w:b/>
                      <w:bCs/>
                      <w:color w:val="000000"/>
                      <w:sz w:val="18"/>
                      <w:szCs w:val="18"/>
                    </w:rPr>
                  </w:pPr>
                  <w:r w:rsidRPr="00D85AE1">
                    <w:rPr>
                      <w:b/>
                      <w:bCs/>
                      <w:color w:val="000000"/>
                      <w:sz w:val="18"/>
                      <w:szCs w:val="18"/>
                    </w:rPr>
                    <w:t>Total Price</w:t>
                  </w:r>
                </w:p>
              </w:tc>
            </w:tr>
            <w:tr w:rsidR="0016398E" w:rsidRPr="00D85AE1" w14:paraId="0B5FF0BF" w14:textId="77777777" w:rsidTr="009072E8">
              <w:trPr>
                <w:trHeight w:val="302"/>
                <w:tblHeader/>
              </w:trPr>
              <w:tc>
                <w:tcPr>
                  <w:tcW w:w="720" w:type="dxa"/>
                  <w:vMerge/>
                  <w:tcBorders>
                    <w:top w:val="single" w:sz="4" w:space="0" w:color="auto"/>
                    <w:left w:val="single" w:sz="4" w:space="0" w:color="auto"/>
                    <w:bottom w:val="single" w:sz="4" w:space="0" w:color="000000"/>
                    <w:right w:val="single" w:sz="4" w:space="0" w:color="auto"/>
                  </w:tcBorders>
                  <w:vAlign w:val="center"/>
                  <w:hideMark/>
                </w:tcPr>
                <w:p w14:paraId="0B59F6BA" w14:textId="77777777" w:rsidR="0016398E" w:rsidRPr="00D85AE1" w:rsidRDefault="0016398E" w:rsidP="009072E8">
                  <w:pPr>
                    <w:suppressAutoHyphens w:val="0"/>
                    <w:rPr>
                      <w:b/>
                      <w:bCs/>
                      <w:color w:val="000000"/>
                      <w:sz w:val="18"/>
                      <w:szCs w:val="18"/>
                    </w:rPr>
                  </w:pPr>
                </w:p>
              </w:tc>
              <w:tc>
                <w:tcPr>
                  <w:tcW w:w="2736" w:type="dxa"/>
                  <w:vMerge/>
                  <w:tcBorders>
                    <w:top w:val="single" w:sz="4" w:space="0" w:color="auto"/>
                    <w:left w:val="nil"/>
                    <w:bottom w:val="single" w:sz="4" w:space="0" w:color="auto"/>
                    <w:right w:val="single" w:sz="4" w:space="0" w:color="auto"/>
                  </w:tcBorders>
                  <w:shd w:val="clear" w:color="000000" w:fill="C5BE97"/>
                  <w:vAlign w:val="center"/>
                  <w:hideMark/>
                </w:tcPr>
                <w:p w14:paraId="155AE177" w14:textId="77777777" w:rsidR="0016398E" w:rsidRPr="00D85AE1" w:rsidRDefault="0016398E" w:rsidP="009072E8">
                  <w:pPr>
                    <w:suppressAutoHyphens w:val="0"/>
                    <w:jc w:val="center"/>
                    <w:rPr>
                      <w:b/>
                      <w:bCs/>
                      <w:color w:val="000000"/>
                      <w:sz w:val="18"/>
                      <w:szCs w:val="18"/>
                    </w:rPr>
                  </w:pPr>
                </w:p>
              </w:tc>
              <w:tc>
                <w:tcPr>
                  <w:tcW w:w="864" w:type="dxa"/>
                  <w:vMerge/>
                  <w:tcBorders>
                    <w:top w:val="single" w:sz="4" w:space="0" w:color="auto"/>
                    <w:left w:val="single" w:sz="4" w:space="0" w:color="auto"/>
                    <w:bottom w:val="single" w:sz="4" w:space="0" w:color="auto"/>
                    <w:right w:val="single" w:sz="4" w:space="0" w:color="auto"/>
                  </w:tcBorders>
                  <w:vAlign w:val="center"/>
                  <w:hideMark/>
                </w:tcPr>
                <w:p w14:paraId="5A8845EE" w14:textId="77777777" w:rsidR="0016398E" w:rsidRPr="00D85AE1" w:rsidRDefault="0016398E" w:rsidP="009072E8">
                  <w:pPr>
                    <w:suppressAutoHyphens w:val="0"/>
                    <w:ind w:left="-109" w:right="-245"/>
                    <w:rPr>
                      <w:b/>
                      <w:bCs/>
                      <w:color w:val="000000"/>
                      <w:sz w:val="18"/>
                      <w:szCs w:val="18"/>
                    </w:rPr>
                  </w:pPr>
                </w:p>
              </w:tc>
              <w:tc>
                <w:tcPr>
                  <w:tcW w:w="1008" w:type="dxa"/>
                  <w:tcBorders>
                    <w:top w:val="nil"/>
                    <w:left w:val="nil"/>
                    <w:bottom w:val="single" w:sz="4" w:space="0" w:color="auto"/>
                    <w:right w:val="single" w:sz="4" w:space="0" w:color="auto"/>
                  </w:tcBorders>
                  <w:shd w:val="clear" w:color="000000" w:fill="FFFF00"/>
                  <w:vAlign w:val="center"/>
                  <w:hideMark/>
                </w:tcPr>
                <w:p w14:paraId="38EFA20A" w14:textId="1106AE2B" w:rsidR="0016398E" w:rsidRPr="005E142E" w:rsidRDefault="005E142E" w:rsidP="009072E8">
                  <w:pPr>
                    <w:suppressAutoHyphens w:val="0"/>
                    <w:ind w:left="-249" w:right="-245"/>
                    <w:jc w:val="center"/>
                    <w:rPr>
                      <w:b/>
                      <w:bCs/>
                      <w:color w:val="000000"/>
                      <w:sz w:val="18"/>
                      <w:szCs w:val="18"/>
                    </w:rPr>
                  </w:pPr>
                  <w:r>
                    <w:rPr>
                      <w:b/>
                      <w:bCs/>
                      <w:color w:val="000000"/>
                      <w:sz w:val="18"/>
                      <w:szCs w:val="18"/>
                    </w:rPr>
                    <w:t>UAH</w:t>
                  </w:r>
                </w:p>
              </w:tc>
              <w:tc>
                <w:tcPr>
                  <w:tcW w:w="1152" w:type="dxa"/>
                  <w:tcBorders>
                    <w:top w:val="nil"/>
                    <w:left w:val="nil"/>
                    <w:bottom w:val="single" w:sz="4" w:space="0" w:color="auto"/>
                    <w:right w:val="single" w:sz="4" w:space="0" w:color="auto"/>
                  </w:tcBorders>
                  <w:shd w:val="clear" w:color="000000" w:fill="FFFF00"/>
                  <w:vAlign w:val="center"/>
                  <w:hideMark/>
                </w:tcPr>
                <w:p w14:paraId="5C2826A8" w14:textId="4B8AF12C" w:rsidR="0016398E" w:rsidRPr="00D85AE1" w:rsidRDefault="005E142E" w:rsidP="009072E8">
                  <w:pPr>
                    <w:suppressAutoHyphens w:val="0"/>
                    <w:jc w:val="center"/>
                    <w:rPr>
                      <w:b/>
                      <w:bCs/>
                      <w:color w:val="000000"/>
                      <w:sz w:val="18"/>
                      <w:szCs w:val="18"/>
                    </w:rPr>
                  </w:pPr>
                  <w:r>
                    <w:rPr>
                      <w:b/>
                      <w:bCs/>
                      <w:color w:val="000000"/>
                      <w:sz w:val="18"/>
                      <w:szCs w:val="18"/>
                    </w:rPr>
                    <w:t>UAH</w:t>
                  </w:r>
                </w:p>
              </w:tc>
            </w:tr>
            <w:tr w:rsidR="005E142E" w:rsidRPr="00D85AE1" w14:paraId="3CB8F593" w14:textId="77777777" w:rsidTr="009072E8">
              <w:trPr>
                <w:trHeight w:val="300"/>
                <w:tblHeader/>
              </w:trPr>
              <w:tc>
                <w:tcPr>
                  <w:tcW w:w="720" w:type="dxa"/>
                  <w:tcBorders>
                    <w:top w:val="nil"/>
                    <w:left w:val="single" w:sz="4" w:space="0" w:color="auto"/>
                    <w:bottom w:val="single" w:sz="4" w:space="0" w:color="auto"/>
                    <w:right w:val="single" w:sz="4" w:space="0" w:color="auto"/>
                  </w:tcBorders>
                  <w:shd w:val="clear" w:color="auto" w:fill="auto"/>
                  <w:noWrap/>
                  <w:vAlign w:val="center"/>
                </w:tcPr>
                <w:p w14:paraId="7AA39092" w14:textId="76C352BD" w:rsidR="005E142E" w:rsidRPr="00D85AE1" w:rsidRDefault="005E142E" w:rsidP="009072E8">
                  <w:pPr>
                    <w:suppressAutoHyphens w:val="0"/>
                    <w:jc w:val="center"/>
                    <w:rPr>
                      <w:b/>
                      <w:bCs/>
                      <w:color w:val="000000"/>
                      <w:sz w:val="18"/>
                      <w:szCs w:val="18"/>
                    </w:rPr>
                  </w:pPr>
                  <w:r>
                    <w:rPr>
                      <w:b/>
                      <w:bCs/>
                      <w:color w:val="000000"/>
                      <w:sz w:val="18"/>
                      <w:szCs w:val="18"/>
                    </w:rPr>
                    <w:t>1</w:t>
                  </w:r>
                </w:p>
              </w:tc>
              <w:tc>
                <w:tcPr>
                  <w:tcW w:w="2736" w:type="dxa"/>
                  <w:tcBorders>
                    <w:top w:val="single" w:sz="4" w:space="0" w:color="auto"/>
                    <w:bottom w:val="single" w:sz="4" w:space="0" w:color="auto"/>
                    <w:right w:val="single" w:sz="4" w:space="0" w:color="auto"/>
                  </w:tcBorders>
                  <w:noWrap/>
                  <w:vAlign w:val="center"/>
                </w:tcPr>
                <w:p w14:paraId="6FEE324A" w14:textId="2ACAE1C1" w:rsidR="009072E8" w:rsidRPr="009072E8" w:rsidRDefault="005E142E" w:rsidP="009072E8">
                  <w:pPr>
                    <w:suppressAutoHyphens w:val="0"/>
                    <w:rPr>
                      <w:color w:val="000000"/>
                      <w:sz w:val="18"/>
                      <w:szCs w:val="18"/>
                      <w:lang w:val="uk-UA"/>
                    </w:rPr>
                  </w:pPr>
                  <w:r w:rsidRPr="00814106">
                    <w:rPr>
                      <w:color w:val="000000"/>
                      <w:sz w:val="18"/>
                      <w:szCs w:val="18"/>
                    </w:rPr>
                    <w:t>Verification Report on the DLR 1.1</w:t>
                  </w:r>
                  <w:r w:rsidR="00775A6C">
                    <w:rPr>
                      <w:color w:val="000000"/>
                      <w:sz w:val="18"/>
                      <w:szCs w:val="18"/>
                    </w:rPr>
                    <w:t>.</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0C2776" w14:textId="1F0B6C9A" w:rsidR="005E142E" w:rsidRPr="00D85AE1" w:rsidRDefault="005E142E" w:rsidP="009072E8">
                  <w:pPr>
                    <w:suppressAutoHyphens w:val="0"/>
                    <w:jc w:val="center"/>
                    <w:rPr>
                      <w:b/>
                      <w:bCs/>
                      <w:sz w:val="18"/>
                      <w:szCs w:val="18"/>
                    </w:rPr>
                  </w:pPr>
                  <w:r>
                    <w:rPr>
                      <w:b/>
                      <w:bCs/>
                      <w:sz w:val="18"/>
                      <w:szCs w:val="18"/>
                    </w:rPr>
                    <w:t>1</w:t>
                  </w:r>
                </w:p>
              </w:tc>
              <w:tc>
                <w:tcPr>
                  <w:tcW w:w="1008" w:type="dxa"/>
                  <w:tcBorders>
                    <w:top w:val="nil"/>
                    <w:left w:val="nil"/>
                    <w:bottom w:val="single" w:sz="4" w:space="0" w:color="auto"/>
                    <w:right w:val="single" w:sz="4" w:space="0" w:color="auto"/>
                  </w:tcBorders>
                  <w:shd w:val="clear" w:color="auto" w:fill="auto"/>
                  <w:noWrap/>
                  <w:vAlign w:val="center"/>
                  <w:hideMark/>
                </w:tcPr>
                <w:p w14:paraId="0D52A6F9"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c>
                <w:tcPr>
                  <w:tcW w:w="1152" w:type="dxa"/>
                  <w:tcBorders>
                    <w:top w:val="nil"/>
                    <w:left w:val="nil"/>
                    <w:bottom w:val="single" w:sz="4" w:space="0" w:color="auto"/>
                    <w:right w:val="single" w:sz="4" w:space="0" w:color="auto"/>
                  </w:tcBorders>
                  <w:shd w:val="clear" w:color="auto" w:fill="auto"/>
                  <w:noWrap/>
                  <w:vAlign w:val="center"/>
                  <w:hideMark/>
                </w:tcPr>
                <w:p w14:paraId="36DC4E69" w14:textId="77777777" w:rsidR="005E142E" w:rsidRPr="00D85AE1" w:rsidRDefault="005E142E" w:rsidP="009072E8">
                  <w:pPr>
                    <w:suppressAutoHyphens w:val="0"/>
                    <w:rPr>
                      <w:b/>
                      <w:bCs/>
                      <w:color w:val="000000"/>
                      <w:sz w:val="18"/>
                      <w:szCs w:val="18"/>
                    </w:rPr>
                  </w:pPr>
                </w:p>
              </w:tc>
            </w:tr>
            <w:tr w:rsidR="005E142E" w:rsidRPr="00D85AE1" w14:paraId="4DEDC77F" w14:textId="77777777" w:rsidTr="009072E8">
              <w:trPr>
                <w:trHeight w:val="300"/>
                <w:tblHeader/>
              </w:trPr>
              <w:tc>
                <w:tcPr>
                  <w:tcW w:w="720" w:type="dxa"/>
                  <w:tcBorders>
                    <w:top w:val="nil"/>
                    <w:left w:val="single" w:sz="4" w:space="0" w:color="auto"/>
                    <w:bottom w:val="single" w:sz="4" w:space="0" w:color="auto"/>
                    <w:right w:val="single" w:sz="4" w:space="0" w:color="auto"/>
                  </w:tcBorders>
                  <w:shd w:val="clear" w:color="auto" w:fill="auto"/>
                  <w:noWrap/>
                  <w:vAlign w:val="center"/>
                </w:tcPr>
                <w:p w14:paraId="1EB1E3AB" w14:textId="3E4A143F" w:rsidR="005E142E" w:rsidRPr="00D85AE1" w:rsidRDefault="005E142E" w:rsidP="009072E8">
                  <w:pPr>
                    <w:suppressAutoHyphens w:val="0"/>
                    <w:jc w:val="center"/>
                    <w:rPr>
                      <w:b/>
                      <w:bCs/>
                      <w:color w:val="000000"/>
                      <w:sz w:val="18"/>
                      <w:szCs w:val="18"/>
                    </w:rPr>
                  </w:pPr>
                  <w:r>
                    <w:rPr>
                      <w:b/>
                      <w:bCs/>
                      <w:color w:val="000000"/>
                      <w:sz w:val="18"/>
                      <w:szCs w:val="18"/>
                    </w:rPr>
                    <w:t>2</w:t>
                  </w:r>
                </w:p>
              </w:tc>
              <w:tc>
                <w:tcPr>
                  <w:tcW w:w="2736" w:type="dxa"/>
                  <w:tcBorders>
                    <w:top w:val="single" w:sz="4" w:space="0" w:color="auto"/>
                    <w:bottom w:val="single" w:sz="4" w:space="0" w:color="auto"/>
                    <w:right w:val="single" w:sz="4" w:space="0" w:color="auto"/>
                  </w:tcBorders>
                  <w:noWrap/>
                  <w:vAlign w:val="center"/>
                </w:tcPr>
                <w:p w14:paraId="2977D3BD" w14:textId="4789EE1C" w:rsidR="009072E8" w:rsidRPr="009072E8" w:rsidRDefault="005E142E" w:rsidP="009072E8">
                  <w:pPr>
                    <w:suppressAutoHyphens w:val="0"/>
                    <w:rPr>
                      <w:color w:val="000000"/>
                      <w:sz w:val="18"/>
                      <w:szCs w:val="18"/>
                      <w:lang w:val="uk-UA"/>
                    </w:rPr>
                  </w:pPr>
                  <w:r w:rsidRPr="00814106">
                    <w:rPr>
                      <w:color w:val="000000"/>
                      <w:sz w:val="18"/>
                      <w:szCs w:val="18"/>
                    </w:rPr>
                    <w:t>Verification Report on the DLR 3.1</w:t>
                  </w:r>
                  <w:r w:rsidR="00775A6C">
                    <w:rPr>
                      <w:color w:val="000000"/>
                      <w:sz w:val="18"/>
                      <w:szCs w:val="18"/>
                    </w:rPr>
                    <w:t>.</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2D179" w14:textId="14520AB1" w:rsidR="005E142E" w:rsidRPr="00D85AE1" w:rsidRDefault="005E142E" w:rsidP="009072E8">
                  <w:pPr>
                    <w:suppressAutoHyphens w:val="0"/>
                    <w:jc w:val="center"/>
                    <w:rPr>
                      <w:b/>
                      <w:bCs/>
                      <w:color w:val="000000"/>
                      <w:sz w:val="18"/>
                      <w:szCs w:val="18"/>
                    </w:rPr>
                  </w:pPr>
                  <w:r>
                    <w:rPr>
                      <w:b/>
                      <w:bCs/>
                      <w:color w:val="000000"/>
                      <w:sz w:val="18"/>
                      <w:szCs w:val="18"/>
                    </w:rPr>
                    <w:t>1</w:t>
                  </w:r>
                </w:p>
              </w:tc>
              <w:tc>
                <w:tcPr>
                  <w:tcW w:w="1008" w:type="dxa"/>
                  <w:tcBorders>
                    <w:top w:val="nil"/>
                    <w:left w:val="nil"/>
                    <w:bottom w:val="single" w:sz="4" w:space="0" w:color="auto"/>
                    <w:right w:val="single" w:sz="4" w:space="0" w:color="auto"/>
                  </w:tcBorders>
                  <w:shd w:val="clear" w:color="auto" w:fill="auto"/>
                  <w:noWrap/>
                  <w:vAlign w:val="center"/>
                  <w:hideMark/>
                </w:tcPr>
                <w:p w14:paraId="082B0AAB"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c>
                <w:tcPr>
                  <w:tcW w:w="1152" w:type="dxa"/>
                  <w:tcBorders>
                    <w:top w:val="nil"/>
                    <w:left w:val="nil"/>
                    <w:bottom w:val="single" w:sz="4" w:space="0" w:color="auto"/>
                    <w:right w:val="single" w:sz="4" w:space="0" w:color="auto"/>
                  </w:tcBorders>
                  <w:shd w:val="clear" w:color="auto" w:fill="auto"/>
                  <w:noWrap/>
                  <w:vAlign w:val="center"/>
                  <w:hideMark/>
                </w:tcPr>
                <w:p w14:paraId="7644F166"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r>
            <w:tr w:rsidR="005E142E" w:rsidRPr="00D85AE1" w14:paraId="48413C27" w14:textId="77777777" w:rsidTr="009072E8">
              <w:trPr>
                <w:trHeight w:val="300"/>
                <w:tblHeader/>
              </w:trPr>
              <w:tc>
                <w:tcPr>
                  <w:tcW w:w="720" w:type="dxa"/>
                  <w:tcBorders>
                    <w:top w:val="nil"/>
                    <w:left w:val="single" w:sz="4" w:space="0" w:color="auto"/>
                    <w:bottom w:val="single" w:sz="4" w:space="0" w:color="auto"/>
                    <w:right w:val="single" w:sz="4" w:space="0" w:color="auto"/>
                  </w:tcBorders>
                  <w:shd w:val="clear" w:color="auto" w:fill="auto"/>
                  <w:noWrap/>
                  <w:vAlign w:val="center"/>
                </w:tcPr>
                <w:p w14:paraId="360B2D47" w14:textId="3AF78AD5" w:rsidR="005E142E" w:rsidRPr="00D85AE1" w:rsidRDefault="005E142E" w:rsidP="009072E8">
                  <w:pPr>
                    <w:suppressAutoHyphens w:val="0"/>
                    <w:jc w:val="center"/>
                    <w:rPr>
                      <w:b/>
                      <w:bCs/>
                      <w:color w:val="000000"/>
                      <w:sz w:val="18"/>
                      <w:szCs w:val="18"/>
                    </w:rPr>
                  </w:pPr>
                  <w:r>
                    <w:rPr>
                      <w:b/>
                      <w:bCs/>
                      <w:color w:val="000000"/>
                      <w:sz w:val="18"/>
                      <w:szCs w:val="18"/>
                    </w:rPr>
                    <w:t>3</w:t>
                  </w:r>
                </w:p>
              </w:tc>
              <w:tc>
                <w:tcPr>
                  <w:tcW w:w="2736" w:type="dxa"/>
                  <w:tcBorders>
                    <w:top w:val="single" w:sz="4" w:space="0" w:color="auto"/>
                    <w:bottom w:val="single" w:sz="4" w:space="0" w:color="auto"/>
                    <w:right w:val="single" w:sz="4" w:space="0" w:color="auto"/>
                  </w:tcBorders>
                  <w:noWrap/>
                  <w:vAlign w:val="center"/>
                </w:tcPr>
                <w:p w14:paraId="65D4C3F9" w14:textId="31F54829" w:rsidR="009072E8" w:rsidRPr="009072E8" w:rsidRDefault="005E142E" w:rsidP="009072E8">
                  <w:pPr>
                    <w:suppressAutoHyphens w:val="0"/>
                    <w:rPr>
                      <w:color w:val="000000"/>
                      <w:sz w:val="18"/>
                      <w:szCs w:val="18"/>
                      <w:lang w:val="uk-UA"/>
                    </w:rPr>
                  </w:pPr>
                  <w:r w:rsidRPr="00814106">
                    <w:rPr>
                      <w:color w:val="000000"/>
                      <w:sz w:val="18"/>
                      <w:szCs w:val="18"/>
                    </w:rPr>
                    <w:t>Verification Report on the DLR 4.1</w:t>
                  </w:r>
                  <w:r w:rsidR="00775A6C">
                    <w:rPr>
                      <w:color w:val="000000"/>
                      <w:sz w:val="18"/>
                      <w:szCs w:val="18"/>
                    </w:rPr>
                    <w:t>.</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F16BA" w14:textId="2A70EB5D" w:rsidR="005E142E" w:rsidRPr="00D85AE1" w:rsidRDefault="005E142E" w:rsidP="009072E8">
                  <w:pPr>
                    <w:suppressAutoHyphens w:val="0"/>
                    <w:jc w:val="center"/>
                    <w:rPr>
                      <w:b/>
                      <w:bCs/>
                      <w:color w:val="000000"/>
                      <w:sz w:val="18"/>
                      <w:szCs w:val="18"/>
                    </w:rPr>
                  </w:pPr>
                  <w:r>
                    <w:rPr>
                      <w:b/>
                      <w:bCs/>
                      <w:color w:val="000000"/>
                      <w:sz w:val="18"/>
                      <w:szCs w:val="18"/>
                    </w:rPr>
                    <w:t>1</w:t>
                  </w:r>
                </w:p>
              </w:tc>
              <w:tc>
                <w:tcPr>
                  <w:tcW w:w="1008" w:type="dxa"/>
                  <w:tcBorders>
                    <w:top w:val="nil"/>
                    <w:left w:val="nil"/>
                    <w:bottom w:val="single" w:sz="4" w:space="0" w:color="auto"/>
                    <w:right w:val="single" w:sz="4" w:space="0" w:color="auto"/>
                  </w:tcBorders>
                  <w:shd w:val="clear" w:color="auto" w:fill="auto"/>
                  <w:noWrap/>
                  <w:vAlign w:val="center"/>
                  <w:hideMark/>
                </w:tcPr>
                <w:p w14:paraId="76C7AD4A"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c>
                <w:tcPr>
                  <w:tcW w:w="1152" w:type="dxa"/>
                  <w:tcBorders>
                    <w:top w:val="nil"/>
                    <w:left w:val="nil"/>
                    <w:bottom w:val="single" w:sz="4" w:space="0" w:color="auto"/>
                    <w:right w:val="single" w:sz="4" w:space="0" w:color="auto"/>
                  </w:tcBorders>
                  <w:shd w:val="clear" w:color="auto" w:fill="auto"/>
                  <w:noWrap/>
                  <w:vAlign w:val="center"/>
                  <w:hideMark/>
                </w:tcPr>
                <w:p w14:paraId="654FFA46"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r>
            <w:tr w:rsidR="005E142E" w:rsidRPr="00D85AE1" w14:paraId="40FE46E8" w14:textId="77777777" w:rsidTr="009072E8">
              <w:trPr>
                <w:trHeight w:val="300"/>
                <w:tblHeader/>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09AD6D27" w14:textId="4595CDF8" w:rsidR="005E142E" w:rsidRPr="00D85AE1" w:rsidRDefault="005E142E" w:rsidP="009072E8">
                  <w:pPr>
                    <w:suppressAutoHyphens w:val="0"/>
                    <w:jc w:val="center"/>
                    <w:rPr>
                      <w:b/>
                      <w:bCs/>
                      <w:color w:val="000000"/>
                      <w:sz w:val="18"/>
                      <w:szCs w:val="18"/>
                    </w:rPr>
                  </w:pPr>
                  <w:r>
                    <w:rPr>
                      <w:b/>
                      <w:bCs/>
                      <w:color w:val="000000"/>
                      <w:sz w:val="18"/>
                      <w:szCs w:val="18"/>
                    </w:rPr>
                    <w:t>4</w:t>
                  </w:r>
                </w:p>
              </w:tc>
              <w:tc>
                <w:tcPr>
                  <w:tcW w:w="2736" w:type="dxa"/>
                  <w:tcBorders>
                    <w:top w:val="single" w:sz="4" w:space="0" w:color="auto"/>
                    <w:bottom w:val="single" w:sz="4" w:space="0" w:color="auto"/>
                    <w:right w:val="single" w:sz="4" w:space="0" w:color="auto"/>
                  </w:tcBorders>
                  <w:noWrap/>
                  <w:vAlign w:val="center"/>
                </w:tcPr>
                <w:p w14:paraId="5D41217F" w14:textId="29DE12F4" w:rsidR="005E142E" w:rsidRPr="00814106" w:rsidRDefault="005E142E" w:rsidP="009072E8">
                  <w:pPr>
                    <w:suppressAutoHyphens w:val="0"/>
                    <w:rPr>
                      <w:b/>
                      <w:bCs/>
                      <w:color w:val="000000"/>
                      <w:sz w:val="18"/>
                      <w:szCs w:val="18"/>
                    </w:rPr>
                  </w:pPr>
                  <w:r w:rsidRPr="00814106">
                    <w:rPr>
                      <w:color w:val="000000"/>
                      <w:sz w:val="18"/>
                      <w:szCs w:val="18"/>
                    </w:rPr>
                    <w:t>Final Report</w:t>
                  </w:r>
                  <w:r w:rsidR="00775A6C">
                    <w:rPr>
                      <w:color w:val="000000"/>
                      <w:sz w:val="18"/>
                      <w:szCs w:val="18"/>
                    </w:rPr>
                    <w:t>.</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AEE50C" w14:textId="49021811" w:rsidR="005E142E" w:rsidRPr="00D85AE1" w:rsidRDefault="005E142E" w:rsidP="009072E8">
                  <w:pPr>
                    <w:suppressAutoHyphens w:val="0"/>
                    <w:jc w:val="center"/>
                    <w:rPr>
                      <w:b/>
                      <w:bCs/>
                      <w:color w:val="000000"/>
                      <w:sz w:val="18"/>
                      <w:szCs w:val="18"/>
                    </w:rPr>
                  </w:pPr>
                  <w:r>
                    <w:rPr>
                      <w:b/>
                      <w:bCs/>
                      <w:color w:val="000000"/>
                      <w:sz w:val="18"/>
                      <w:szCs w:val="18"/>
                    </w:rPr>
                    <w:t>1</w:t>
                  </w:r>
                </w:p>
              </w:tc>
              <w:tc>
                <w:tcPr>
                  <w:tcW w:w="1008" w:type="dxa"/>
                  <w:tcBorders>
                    <w:top w:val="nil"/>
                    <w:left w:val="nil"/>
                    <w:bottom w:val="single" w:sz="4" w:space="0" w:color="auto"/>
                    <w:right w:val="single" w:sz="4" w:space="0" w:color="auto"/>
                  </w:tcBorders>
                  <w:shd w:val="clear" w:color="auto" w:fill="auto"/>
                  <w:noWrap/>
                  <w:vAlign w:val="center"/>
                  <w:hideMark/>
                </w:tcPr>
                <w:p w14:paraId="1E95C405" w14:textId="77777777" w:rsidR="005E142E" w:rsidRPr="00D85AE1" w:rsidRDefault="005E142E" w:rsidP="009072E8">
                  <w:pPr>
                    <w:suppressAutoHyphens w:val="0"/>
                    <w:rPr>
                      <w:b/>
                      <w:bCs/>
                      <w:color w:val="000000"/>
                      <w:sz w:val="18"/>
                      <w:szCs w:val="18"/>
                    </w:rPr>
                  </w:pPr>
                </w:p>
              </w:tc>
              <w:tc>
                <w:tcPr>
                  <w:tcW w:w="1152" w:type="dxa"/>
                  <w:tcBorders>
                    <w:top w:val="nil"/>
                    <w:left w:val="nil"/>
                    <w:bottom w:val="single" w:sz="4" w:space="0" w:color="auto"/>
                    <w:right w:val="single" w:sz="4" w:space="0" w:color="auto"/>
                  </w:tcBorders>
                  <w:shd w:val="clear" w:color="auto" w:fill="auto"/>
                  <w:noWrap/>
                  <w:vAlign w:val="center"/>
                  <w:hideMark/>
                </w:tcPr>
                <w:p w14:paraId="728DB24E" w14:textId="77777777" w:rsidR="005E142E" w:rsidRPr="00D85AE1" w:rsidRDefault="005E142E" w:rsidP="009072E8">
                  <w:pPr>
                    <w:suppressAutoHyphens w:val="0"/>
                    <w:rPr>
                      <w:b/>
                      <w:bCs/>
                      <w:color w:val="000000"/>
                      <w:sz w:val="18"/>
                      <w:szCs w:val="18"/>
                    </w:rPr>
                  </w:pPr>
                </w:p>
              </w:tc>
            </w:tr>
            <w:tr w:rsidR="005E142E" w:rsidRPr="00D85AE1" w14:paraId="54E97E91" w14:textId="77777777" w:rsidTr="009072E8">
              <w:trPr>
                <w:trHeight w:val="300"/>
                <w:tblHeader/>
              </w:trPr>
              <w:tc>
                <w:tcPr>
                  <w:tcW w:w="720"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14:paraId="7A907E5C" w14:textId="77777777" w:rsidR="005E142E" w:rsidRPr="00814106" w:rsidRDefault="005E142E" w:rsidP="009072E8">
                  <w:pPr>
                    <w:suppressAutoHyphens w:val="0"/>
                    <w:jc w:val="center"/>
                    <w:rPr>
                      <w:b/>
                      <w:bCs/>
                      <w:color w:val="000000"/>
                      <w:sz w:val="18"/>
                      <w:szCs w:val="18"/>
                      <w:lang w:val="uk-UA"/>
                    </w:rPr>
                  </w:pPr>
                </w:p>
              </w:tc>
              <w:tc>
                <w:tcPr>
                  <w:tcW w:w="2736" w:type="dxa"/>
                  <w:tcBorders>
                    <w:top w:val="single" w:sz="4" w:space="0" w:color="auto"/>
                    <w:left w:val="nil"/>
                    <w:bottom w:val="double" w:sz="4" w:space="0" w:color="auto"/>
                    <w:right w:val="single" w:sz="4" w:space="0" w:color="auto"/>
                  </w:tcBorders>
                  <w:shd w:val="clear" w:color="auto" w:fill="auto"/>
                  <w:noWrap/>
                  <w:vAlign w:val="center"/>
                  <w:hideMark/>
                </w:tcPr>
                <w:p w14:paraId="144C87CC" w14:textId="6671F1BB" w:rsidR="005E142E" w:rsidRPr="00D85AE1" w:rsidRDefault="005E142E" w:rsidP="009072E8">
                  <w:pPr>
                    <w:suppressAutoHyphens w:val="0"/>
                    <w:rPr>
                      <w:b/>
                      <w:bCs/>
                      <w:color w:val="000000"/>
                      <w:sz w:val="18"/>
                      <w:szCs w:val="18"/>
                    </w:rPr>
                  </w:pPr>
                  <w:r w:rsidRPr="00D85AE1">
                    <w:rPr>
                      <w:b/>
                      <w:bCs/>
                      <w:color w:val="000000"/>
                      <w:sz w:val="18"/>
                      <w:szCs w:val="18"/>
                    </w:rPr>
                    <w:t>Other, Specify:</w:t>
                  </w:r>
                  <w:r w:rsidR="00814106">
                    <w:rPr>
                      <w:b/>
                      <w:bCs/>
                      <w:color w:val="000000"/>
                      <w:sz w:val="18"/>
                      <w:szCs w:val="18"/>
                      <w:lang w:val="uk-UA"/>
                    </w:rPr>
                    <w:t xml:space="preserve"> </w:t>
                  </w:r>
                  <w:r w:rsidR="00814106" w:rsidRPr="00814106">
                    <w:rPr>
                      <w:b/>
                      <w:bCs/>
                      <w:color w:val="000000"/>
                      <w:sz w:val="18"/>
                      <w:szCs w:val="18"/>
                      <w:u w:val="single"/>
                      <w:lang w:val="uk-UA"/>
                    </w:rPr>
                    <w:tab/>
                  </w:r>
                  <w:r w:rsidR="00814106" w:rsidRPr="00814106">
                    <w:rPr>
                      <w:b/>
                      <w:bCs/>
                      <w:color w:val="000000"/>
                      <w:sz w:val="18"/>
                      <w:szCs w:val="18"/>
                      <w:u w:val="single"/>
                      <w:lang w:val="uk-UA"/>
                    </w:rPr>
                    <w:tab/>
                  </w:r>
                </w:p>
              </w:tc>
              <w:tc>
                <w:tcPr>
                  <w:tcW w:w="864" w:type="dxa"/>
                  <w:tcBorders>
                    <w:top w:val="single" w:sz="4" w:space="0" w:color="auto"/>
                    <w:left w:val="nil"/>
                    <w:bottom w:val="double" w:sz="4" w:space="0" w:color="auto"/>
                    <w:right w:val="single" w:sz="4" w:space="0" w:color="auto"/>
                  </w:tcBorders>
                  <w:shd w:val="clear" w:color="auto" w:fill="auto"/>
                  <w:noWrap/>
                  <w:vAlign w:val="center"/>
                  <w:hideMark/>
                </w:tcPr>
                <w:p w14:paraId="57025C6C" w14:textId="77777777" w:rsidR="005E142E" w:rsidRPr="00D85AE1" w:rsidRDefault="005E142E" w:rsidP="009072E8">
                  <w:pPr>
                    <w:suppressAutoHyphens w:val="0"/>
                    <w:jc w:val="center"/>
                    <w:rPr>
                      <w:b/>
                      <w:bCs/>
                      <w:color w:val="000000"/>
                      <w:sz w:val="18"/>
                      <w:szCs w:val="18"/>
                    </w:rPr>
                  </w:pPr>
                </w:p>
              </w:tc>
              <w:tc>
                <w:tcPr>
                  <w:tcW w:w="1008" w:type="dxa"/>
                  <w:tcBorders>
                    <w:top w:val="single" w:sz="4" w:space="0" w:color="auto"/>
                    <w:left w:val="nil"/>
                    <w:bottom w:val="double" w:sz="4" w:space="0" w:color="auto"/>
                    <w:right w:val="single" w:sz="4" w:space="0" w:color="auto"/>
                  </w:tcBorders>
                  <w:shd w:val="clear" w:color="auto" w:fill="auto"/>
                  <w:noWrap/>
                  <w:vAlign w:val="center"/>
                  <w:hideMark/>
                </w:tcPr>
                <w:p w14:paraId="10A087BC" w14:textId="77777777" w:rsidR="005E142E" w:rsidRPr="00D85AE1" w:rsidRDefault="005E142E" w:rsidP="009072E8">
                  <w:pPr>
                    <w:suppressAutoHyphens w:val="0"/>
                    <w:rPr>
                      <w:b/>
                      <w:bCs/>
                      <w:color w:val="000000"/>
                      <w:sz w:val="18"/>
                      <w:szCs w:val="18"/>
                    </w:rPr>
                  </w:pPr>
                </w:p>
              </w:tc>
              <w:tc>
                <w:tcPr>
                  <w:tcW w:w="1152" w:type="dxa"/>
                  <w:tcBorders>
                    <w:top w:val="single" w:sz="4" w:space="0" w:color="auto"/>
                    <w:left w:val="nil"/>
                    <w:bottom w:val="double" w:sz="4" w:space="0" w:color="auto"/>
                    <w:right w:val="single" w:sz="4" w:space="0" w:color="auto"/>
                  </w:tcBorders>
                  <w:shd w:val="clear" w:color="auto" w:fill="auto"/>
                  <w:noWrap/>
                  <w:vAlign w:val="center"/>
                  <w:hideMark/>
                </w:tcPr>
                <w:p w14:paraId="7983EB5E" w14:textId="77777777" w:rsidR="005E142E" w:rsidRPr="00D85AE1" w:rsidRDefault="005E142E" w:rsidP="009072E8">
                  <w:pPr>
                    <w:suppressAutoHyphens w:val="0"/>
                    <w:rPr>
                      <w:b/>
                      <w:bCs/>
                      <w:color w:val="000000"/>
                      <w:sz w:val="18"/>
                      <w:szCs w:val="18"/>
                    </w:rPr>
                  </w:pPr>
                </w:p>
              </w:tc>
            </w:tr>
            <w:tr w:rsidR="005E142E" w:rsidRPr="00D85AE1" w14:paraId="097F76D9" w14:textId="77777777" w:rsidTr="009072E8">
              <w:trPr>
                <w:trHeight w:val="288"/>
                <w:tblHeader/>
              </w:trPr>
              <w:tc>
                <w:tcPr>
                  <w:tcW w:w="720"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1CA95F9D" w14:textId="7E152826" w:rsidR="005E142E" w:rsidRPr="00D85AE1" w:rsidRDefault="005E142E" w:rsidP="009072E8">
                  <w:pPr>
                    <w:suppressAutoHyphens w:val="0"/>
                    <w:jc w:val="center"/>
                    <w:rPr>
                      <w:b/>
                      <w:bCs/>
                      <w:color w:val="000000"/>
                      <w:sz w:val="18"/>
                      <w:szCs w:val="18"/>
                    </w:rPr>
                  </w:pPr>
                </w:p>
              </w:tc>
              <w:tc>
                <w:tcPr>
                  <w:tcW w:w="2736" w:type="dxa"/>
                  <w:tcBorders>
                    <w:top w:val="double" w:sz="4" w:space="0" w:color="auto"/>
                    <w:left w:val="nil"/>
                    <w:bottom w:val="single" w:sz="4" w:space="0" w:color="auto"/>
                    <w:right w:val="single" w:sz="4" w:space="0" w:color="auto"/>
                  </w:tcBorders>
                  <w:shd w:val="clear" w:color="auto" w:fill="auto"/>
                  <w:noWrap/>
                  <w:vAlign w:val="center"/>
                  <w:hideMark/>
                </w:tcPr>
                <w:p w14:paraId="28C5C2D5" w14:textId="77777777" w:rsidR="005E142E" w:rsidRPr="00D85AE1" w:rsidRDefault="005E142E" w:rsidP="009072E8">
                  <w:pPr>
                    <w:suppressAutoHyphens w:val="0"/>
                    <w:rPr>
                      <w:b/>
                      <w:bCs/>
                      <w:color w:val="000000"/>
                      <w:sz w:val="18"/>
                      <w:szCs w:val="18"/>
                    </w:rPr>
                  </w:pPr>
                  <w:r w:rsidRPr="00D85AE1">
                    <w:rPr>
                      <w:b/>
                      <w:bCs/>
                      <w:color w:val="000000"/>
                      <w:sz w:val="18"/>
                      <w:szCs w:val="18"/>
                    </w:rPr>
                    <w:t>GRAND TOTAL</w:t>
                  </w:r>
                </w:p>
              </w:tc>
              <w:tc>
                <w:tcPr>
                  <w:tcW w:w="864" w:type="dxa"/>
                  <w:tcBorders>
                    <w:top w:val="double" w:sz="4" w:space="0" w:color="auto"/>
                    <w:left w:val="nil"/>
                    <w:bottom w:val="single" w:sz="4" w:space="0" w:color="auto"/>
                    <w:right w:val="single" w:sz="4" w:space="0" w:color="auto"/>
                  </w:tcBorders>
                  <w:shd w:val="clear" w:color="auto" w:fill="auto"/>
                  <w:noWrap/>
                  <w:vAlign w:val="center"/>
                  <w:hideMark/>
                </w:tcPr>
                <w:p w14:paraId="45D03314"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c>
                <w:tcPr>
                  <w:tcW w:w="1008" w:type="dxa"/>
                  <w:tcBorders>
                    <w:top w:val="double" w:sz="4" w:space="0" w:color="auto"/>
                    <w:left w:val="nil"/>
                    <w:bottom w:val="single" w:sz="4" w:space="0" w:color="auto"/>
                    <w:right w:val="single" w:sz="4" w:space="0" w:color="auto"/>
                  </w:tcBorders>
                  <w:shd w:val="clear" w:color="auto" w:fill="auto"/>
                  <w:noWrap/>
                  <w:vAlign w:val="center"/>
                  <w:hideMark/>
                </w:tcPr>
                <w:p w14:paraId="5F446DF7"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c>
                <w:tcPr>
                  <w:tcW w:w="1152" w:type="dxa"/>
                  <w:tcBorders>
                    <w:top w:val="double" w:sz="4" w:space="0" w:color="auto"/>
                    <w:left w:val="nil"/>
                    <w:bottom w:val="single" w:sz="4" w:space="0" w:color="auto"/>
                    <w:right w:val="single" w:sz="4" w:space="0" w:color="auto"/>
                  </w:tcBorders>
                  <w:shd w:val="clear" w:color="auto" w:fill="auto"/>
                  <w:noWrap/>
                  <w:vAlign w:val="center"/>
                  <w:hideMark/>
                </w:tcPr>
                <w:p w14:paraId="5F3B858E" w14:textId="77777777" w:rsidR="005E142E" w:rsidRPr="00D85AE1" w:rsidRDefault="005E142E" w:rsidP="009072E8">
                  <w:pPr>
                    <w:suppressAutoHyphens w:val="0"/>
                    <w:rPr>
                      <w:b/>
                      <w:bCs/>
                      <w:color w:val="000000"/>
                      <w:sz w:val="18"/>
                      <w:szCs w:val="18"/>
                    </w:rPr>
                  </w:pPr>
                  <w:r w:rsidRPr="00D85AE1">
                    <w:rPr>
                      <w:b/>
                      <w:bCs/>
                      <w:color w:val="000000"/>
                      <w:sz w:val="18"/>
                      <w:szCs w:val="18"/>
                    </w:rPr>
                    <w:t> </w:t>
                  </w:r>
                </w:p>
              </w:tc>
            </w:tr>
          </w:tbl>
          <w:p w14:paraId="79FF29A3" w14:textId="77777777" w:rsidR="0016398E" w:rsidRPr="009072E8" w:rsidRDefault="0016398E" w:rsidP="009072E8">
            <w:pPr>
              <w:widowControl/>
              <w:rPr>
                <w:b/>
                <w:bCs/>
                <w:color w:val="000000"/>
                <w:sz w:val="18"/>
                <w:szCs w:val="18"/>
                <w:lang w:val="uk-UA"/>
              </w:rPr>
            </w:pPr>
          </w:p>
        </w:tc>
        <w:tc>
          <w:tcPr>
            <w:tcW w:w="6475" w:type="dxa"/>
          </w:tcPr>
          <w:p w14:paraId="4CED4501" w14:textId="274E33F6" w:rsidR="0016398E" w:rsidRPr="00D85AE1" w:rsidRDefault="0016398E" w:rsidP="009072E8">
            <w:pPr>
              <w:widowControl/>
              <w:rPr>
                <w:b/>
                <w:smallCaps/>
                <w:sz w:val="18"/>
                <w:szCs w:val="18"/>
                <w:u w:val="single"/>
                <w:lang w:val="uk-UA"/>
              </w:rPr>
            </w:pPr>
            <w:r w:rsidRPr="00D85AE1">
              <w:rPr>
                <w:b/>
                <w:smallCaps/>
                <w:sz w:val="18"/>
                <w:szCs w:val="18"/>
                <w:u w:val="single"/>
                <w:lang w:val="uk-UA"/>
              </w:rPr>
              <w:t>Додаток 2:</w:t>
            </w:r>
            <w:r w:rsidR="00DE0F61">
              <w:rPr>
                <w:b/>
                <w:smallCaps/>
                <w:sz w:val="18"/>
                <w:szCs w:val="18"/>
                <w:u w:val="single"/>
                <w:lang w:val="uk-UA"/>
              </w:rPr>
              <w:t xml:space="preserve"> </w:t>
            </w:r>
            <w:r w:rsidRPr="00D85AE1">
              <w:rPr>
                <w:b/>
                <w:smallCaps/>
                <w:sz w:val="18"/>
                <w:szCs w:val="18"/>
                <w:u w:val="single"/>
                <w:lang w:val="uk-UA"/>
              </w:rPr>
              <w:t>Перелік розцінок</w:t>
            </w:r>
          </w:p>
          <w:p w14:paraId="457D1BB1" w14:textId="77777777" w:rsidR="0016398E" w:rsidRPr="00D85AE1" w:rsidRDefault="0016398E" w:rsidP="009072E8">
            <w:pPr>
              <w:widowControl/>
              <w:rPr>
                <w:b/>
                <w:smallCaps/>
                <w:sz w:val="18"/>
                <w:szCs w:val="18"/>
                <w:u w:val="single"/>
                <w:lang w:val="uk-UA"/>
              </w:rPr>
            </w:pPr>
          </w:p>
          <w:p w14:paraId="6B9C3774" w14:textId="77777777" w:rsidR="0016398E" w:rsidRPr="00D85AE1" w:rsidRDefault="0016398E" w:rsidP="009072E8">
            <w:pPr>
              <w:widowControl/>
              <w:jc w:val="both"/>
              <w:rPr>
                <w:sz w:val="18"/>
                <w:szCs w:val="18"/>
                <w:lang w:val="uk-UA"/>
              </w:rPr>
            </w:pPr>
            <w:r w:rsidRPr="00D85AE1">
              <w:rPr>
                <w:sz w:val="18"/>
                <w:szCs w:val="18"/>
                <w:lang w:val="uk-UA"/>
              </w:rPr>
              <w:t>У розділі «Кошторис» оференти повинні надати пропозицію на офіційному бланку або в офіційному форматі КП із зазначенням наведеної нижче інформації. Також оференти можуть заповнити Розділ 2 та надіслати підписану/завірену печаткою версію до Кімонікс.</w:t>
            </w:r>
          </w:p>
          <w:tbl>
            <w:tblPr>
              <w:tblpPr w:leftFromText="180" w:rightFromText="180" w:vertAnchor="text" w:horzAnchor="margin" w:tblpXSpec="center" w:tblpY="278"/>
              <w:tblOverlap w:val="never"/>
              <w:tblW w:w="6624" w:type="dxa"/>
              <w:tblLayout w:type="fixed"/>
              <w:tblLook w:val="04A0" w:firstRow="1" w:lastRow="0" w:firstColumn="1" w:lastColumn="0" w:noHBand="0" w:noVBand="1"/>
            </w:tblPr>
            <w:tblGrid>
              <w:gridCol w:w="864"/>
              <w:gridCol w:w="2731"/>
              <w:gridCol w:w="869"/>
              <w:gridCol w:w="1008"/>
              <w:gridCol w:w="1152"/>
            </w:tblGrid>
            <w:tr w:rsidR="0016398E" w:rsidRPr="00D85AE1" w14:paraId="26B7EB39" w14:textId="77777777" w:rsidTr="009072E8">
              <w:trPr>
                <w:trHeight w:val="300"/>
                <w:tblHeader/>
              </w:trPr>
              <w:tc>
                <w:tcPr>
                  <w:tcW w:w="864" w:type="dxa"/>
                  <w:vMerge w:val="restart"/>
                  <w:tcBorders>
                    <w:top w:val="single" w:sz="4" w:space="0" w:color="auto"/>
                    <w:left w:val="single" w:sz="4" w:space="0" w:color="auto"/>
                    <w:bottom w:val="single" w:sz="4" w:space="0" w:color="auto"/>
                    <w:right w:val="single" w:sz="4" w:space="0" w:color="auto"/>
                  </w:tcBorders>
                  <w:shd w:val="clear" w:color="000000" w:fill="C5BE97"/>
                  <w:vAlign w:val="center"/>
                  <w:hideMark/>
                </w:tcPr>
                <w:p w14:paraId="63085B65" w14:textId="77777777" w:rsidR="0016398E" w:rsidRPr="00D85AE1" w:rsidRDefault="0016398E" w:rsidP="009072E8">
                  <w:pPr>
                    <w:suppressAutoHyphens w:val="0"/>
                    <w:jc w:val="center"/>
                    <w:rPr>
                      <w:b/>
                      <w:bCs/>
                      <w:color w:val="000000"/>
                      <w:sz w:val="18"/>
                      <w:szCs w:val="18"/>
                      <w:lang w:val="uk-UA"/>
                    </w:rPr>
                  </w:pPr>
                  <w:r w:rsidRPr="00D85AE1">
                    <w:rPr>
                      <w:b/>
                      <w:bCs/>
                      <w:color w:val="000000"/>
                      <w:sz w:val="18"/>
                      <w:szCs w:val="18"/>
                      <w:lang w:val="uk-UA"/>
                    </w:rPr>
                    <w:t>№ п/п</w:t>
                  </w:r>
                </w:p>
              </w:tc>
              <w:tc>
                <w:tcPr>
                  <w:tcW w:w="2731" w:type="dxa"/>
                  <w:vMerge w:val="restart"/>
                  <w:tcBorders>
                    <w:top w:val="single" w:sz="4" w:space="0" w:color="auto"/>
                    <w:left w:val="nil"/>
                    <w:bottom w:val="single" w:sz="4" w:space="0" w:color="auto"/>
                    <w:right w:val="single" w:sz="4" w:space="0" w:color="auto"/>
                  </w:tcBorders>
                  <w:shd w:val="clear" w:color="000000" w:fill="C5BE97"/>
                  <w:vAlign w:val="center"/>
                  <w:hideMark/>
                </w:tcPr>
                <w:p w14:paraId="52A70E14" w14:textId="77777777" w:rsidR="0016398E" w:rsidRPr="00D85AE1" w:rsidRDefault="0016398E" w:rsidP="009072E8">
                  <w:pPr>
                    <w:jc w:val="center"/>
                    <w:rPr>
                      <w:b/>
                      <w:bCs/>
                      <w:color w:val="000000"/>
                      <w:sz w:val="18"/>
                      <w:szCs w:val="18"/>
                      <w:lang w:val="uk-UA"/>
                    </w:rPr>
                  </w:pPr>
                  <w:r w:rsidRPr="00D85AE1">
                    <w:rPr>
                      <w:b/>
                      <w:bCs/>
                      <w:color w:val="000000"/>
                      <w:sz w:val="18"/>
                      <w:szCs w:val="18"/>
                      <w:lang w:val="uk-UA"/>
                    </w:rPr>
                    <w:t>Категорія</w:t>
                  </w:r>
                </w:p>
              </w:tc>
              <w:tc>
                <w:tcPr>
                  <w:tcW w:w="869" w:type="dxa"/>
                  <w:vMerge w:val="restart"/>
                  <w:tcBorders>
                    <w:top w:val="single" w:sz="4" w:space="0" w:color="auto"/>
                    <w:left w:val="single" w:sz="4" w:space="0" w:color="auto"/>
                    <w:bottom w:val="single" w:sz="4" w:space="0" w:color="auto"/>
                    <w:right w:val="single" w:sz="4" w:space="0" w:color="auto"/>
                  </w:tcBorders>
                  <w:shd w:val="clear" w:color="000000" w:fill="C5BE97"/>
                  <w:vAlign w:val="center"/>
                  <w:hideMark/>
                </w:tcPr>
                <w:p w14:paraId="6DD3EDAE" w14:textId="77777777" w:rsidR="0016398E" w:rsidRPr="00D85AE1" w:rsidRDefault="0016398E" w:rsidP="009072E8">
                  <w:pPr>
                    <w:suppressAutoHyphens w:val="0"/>
                    <w:jc w:val="center"/>
                    <w:rPr>
                      <w:b/>
                      <w:bCs/>
                      <w:color w:val="000000"/>
                      <w:sz w:val="18"/>
                      <w:szCs w:val="18"/>
                      <w:lang w:val="uk-UA"/>
                    </w:rPr>
                  </w:pPr>
                  <w:r w:rsidRPr="00D85AE1">
                    <w:rPr>
                      <w:b/>
                      <w:bCs/>
                      <w:color w:val="000000"/>
                      <w:sz w:val="18"/>
                      <w:szCs w:val="18"/>
                      <w:lang w:val="uk-UA"/>
                    </w:rPr>
                    <w:t>Кількість</w:t>
                  </w:r>
                </w:p>
              </w:tc>
              <w:tc>
                <w:tcPr>
                  <w:tcW w:w="1008" w:type="dxa"/>
                  <w:tcBorders>
                    <w:top w:val="single" w:sz="4" w:space="0" w:color="auto"/>
                    <w:left w:val="nil"/>
                    <w:bottom w:val="single" w:sz="4" w:space="0" w:color="auto"/>
                    <w:right w:val="single" w:sz="4" w:space="0" w:color="auto"/>
                  </w:tcBorders>
                  <w:shd w:val="clear" w:color="000000" w:fill="00B050"/>
                  <w:vAlign w:val="center"/>
                  <w:hideMark/>
                </w:tcPr>
                <w:p w14:paraId="765212EF" w14:textId="77777777" w:rsidR="0016398E" w:rsidRPr="00D85AE1" w:rsidRDefault="0016398E" w:rsidP="009072E8">
                  <w:pPr>
                    <w:suppressAutoHyphens w:val="0"/>
                    <w:jc w:val="center"/>
                    <w:rPr>
                      <w:b/>
                      <w:bCs/>
                      <w:color w:val="000000"/>
                      <w:sz w:val="18"/>
                      <w:szCs w:val="18"/>
                      <w:lang w:val="uk-UA"/>
                    </w:rPr>
                  </w:pPr>
                  <w:r w:rsidRPr="00D85AE1">
                    <w:rPr>
                      <w:b/>
                      <w:bCs/>
                      <w:color w:val="000000"/>
                      <w:sz w:val="18"/>
                      <w:szCs w:val="18"/>
                      <w:lang w:val="uk-UA"/>
                    </w:rPr>
                    <w:t>Ціна одиниці</w:t>
                  </w:r>
                </w:p>
              </w:tc>
              <w:tc>
                <w:tcPr>
                  <w:tcW w:w="1152" w:type="dxa"/>
                  <w:tcBorders>
                    <w:top w:val="single" w:sz="4" w:space="0" w:color="auto"/>
                    <w:left w:val="nil"/>
                    <w:bottom w:val="single" w:sz="4" w:space="0" w:color="auto"/>
                    <w:right w:val="single" w:sz="4" w:space="0" w:color="auto"/>
                  </w:tcBorders>
                  <w:shd w:val="clear" w:color="000000" w:fill="00B050"/>
                  <w:vAlign w:val="center"/>
                  <w:hideMark/>
                </w:tcPr>
                <w:p w14:paraId="45AD5C3A" w14:textId="77777777" w:rsidR="0016398E" w:rsidRPr="00D85AE1" w:rsidRDefault="0016398E" w:rsidP="009072E8">
                  <w:pPr>
                    <w:suppressAutoHyphens w:val="0"/>
                    <w:jc w:val="center"/>
                    <w:rPr>
                      <w:b/>
                      <w:bCs/>
                      <w:color w:val="000000"/>
                      <w:sz w:val="18"/>
                      <w:szCs w:val="18"/>
                      <w:lang w:val="uk-UA"/>
                    </w:rPr>
                  </w:pPr>
                  <w:r w:rsidRPr="00D85AE1">
                    <w:rPr>
                      <w:b/>
                      <w:bCs/>
                      <w:color w:val="000000"/>
                      <w:sz w:val="18"/>
                      <w:szCs w:val="18"/>
                      <w:lang w:val="uk-UA"/>
                    </w:rPr>
                    <w:t>Загальна ціна</w:t>
                  </w:r>
                </w:p>
              </w:tc>
            </w:tr>
            <w:tr w:rsidR="0016398E" w:rsidRPr="00D85AE1" w14:paraId="621BAD1B" w14:textId="77777777" w:rsidTr="009072E8">
              <w:trPr>
                <w:trHeight w:val="300"/>
                <w:tblHeader/>
              </w:trPr>
              <w:tc>
                <w:tcPr>
                  <w:tcW w:w="864" w:type="dxa"/>
                  <w:vMerge/>
                  <w:tcBorders>
                    <w:top w:val="single" w:sz="4" w:space="0" w:color="auto"/>
                    <w:left w:val="single" w:sz="4" w:space="0" w:color="auto"/>
                    <w:bottom w:val="single" w:sz="4" w:space="0" w:color="auto"/>
                    <w:right w:val="single" w:sz="4" w:space="0" w:color="auto"/>
                  </w:tcBorders>
                  <w:vAlign w:val="center"/>
                  <w:hideMark/>
                </w:tcPr>
                <w:p w14:paraId="78C7AE7D" w14:textId="77777777" w:rsidR="0016398E" w:rsidRPr="00D85AE1" w:rsidRDefault="0016398E" w:rsidP="009072E8">
                  <w:pPr>
                    <w:suppressAutoHyphens w:val="0"/>
                    <w:rPr>
                      <w:b/>
                      <w:bCs/>
                      <w:color w:val="000000"/>
                      <w:sz w:val="18"/>
                      <w:szCs w:val="18"/>
                      <w:lang w:val="uk-UA"/>
                    </w:rPr>
                  </w:pPr>
                </w:p>
              </w:tc>
              <w:tc>
                <w:tcPr>
                  <w:tcW w:w="2731" w:type="dxa"/>
                  <w:vMerge/>
                  <w:tcBorders>
                    <w:top w:val="single" w:sz="4" w:space="0" w:color="auto"/>
                    <w:left w:val="nil"/>
                    <w:bottom w:val="single" w:sz="4" w:space="0" w:color="auto"/>
                    <w:right w:val="single" w:sz="4" w:space="0" w:color="auto"/>
                  </w:tcBorders>
                  <w:shd w:val="clear" w:color="000000" w:fill="C5BE97"/>
                  <w:vAlign w:val="center"/>
                  <w:hideMark/>
                </w:tcPr>
                <w:p w14:paraId="1F7DE7E0" w14:textId="77777777" w:rsidR="0016398E" w:rsidRPr="00D85AE1" w:rsidRDefault="0016398E" w:rsidP="009072E8">
                  <w:pPr>
                    <w:suppressAutoHyphens w:val="0"/>
                    <w:jc w:val="center"/>
                    <w:rPr>
                      <w:b/>
                      <w:bCs/>
                      <w:color w:val="000000"/>
                      <w:sz w:val="18"/>
                      <w:szCs w:val="18"/>
                      <w:lang w:val="uk-UA"/>
                    </w:rPr>
                  </w:pPr>
                </w:p>
              </w:tc>
              <w:tc>
                <w:tcPr>
                  <w:tcW w:w="869" w:type="dxa"/>
                  <w:vMerge/>
                  <w:tcBorders>
                    <w:top w:val="single" w:sz="4" w:space="0" w:color="auto"/>
                    <w:left w:val="single" w:sz="4" w:space="0" w:color="auto"/>
                    <w:bottom w:val="single" w:sz="4" w:space="0" w:color="auto"/>
                    <w:right w:val="single" w:sz="4" w:space="0" w:color="auto"/>
                  </w:tcBorders>
                  <w:vAlign w:val="center"/>
                  <w:hideMark/>
                </w:tcPr>
                <w:p w14:paraId="3C353698" w14:textId="77777777" w:rsidR="0016398E" w:rsidRPr="00D85AE1" w:rsidRDefault="0016398E" w:rsidP="009072E8">
                  <w:pPr>
                    <w:suppressAutoHyphens w:val="0"/>
                    <w:rPr>
                      <w:b/>
                      <w:bCs/>
                      <w:color w:val="000000"/>
                      <w:sz w:val="18"/>
                      <w:szCs w:val="18"/>
                      <w:lang w:val="uk-UA"/>
                    </w:rPr>
                  </w:pPr>
                </w:p>
              </w:tc>
              <w:tc>
                <w:tcPr>
                  <w:tcW w:w="1008" w:type="dxa"/>
                  <w:tcBorders>
                    <w:top w:val="nil"/>
                    <w:left w:val="nil"/>
                    <w:bottom w:val="single" w:sz="4" w:space="0" w:color="auto"/>
                    <w:right w:val="single" w:sz="4" w:space="0" w:color="auto"/>
                  </w:tcBorders>
                  <w:shd w:val="clear" w:color="000000" w:fill="FFFF00"/>
                  <w:vAlign w:val="center"/>
                  <w:hideMark/>
                </w:tcPr>
                <w:p w14:paraId="607C443A" w14:textId="2A4EA127" w:rsidR="0016398E" w:rsidRPr="005E142E" w:rsidRDefault="005E142E" w:rsidP="009072E8">
                  <w:pPr>
                    <w:suppressAutoHyphens w:val="0"/>
                    <w:jc w:val="center"/>
                    <w:rPr>
                      <w:b/>
                      <w:bCs/>
                      <w:color w:val="000000"/>
                      <w:sz w:val="18"/>
                      <w:szCs w:val="18"/>
                    </w:rPr>
                  </w:pPr>
                  <w:r>
                    <w:rPr>
                      <w:b/>
                      <w:bCs/>
                      <w:color w:val="000000"/>
                      <w:sz w:val="18"/>
                      <w:szCs w:val="18"/>
                    </w:rPr>
                    <w:t>UAH</w:t>
                  </w:r>
                </w:p>
              </w:tc>
              <w:tc>
                <w:tcPr>
                  <w:tcW w:w="1152" w:type="dxa"/>
                  <w:tcBorders>
                    <w:top w:val="nil"/>
                    <w:left w:val="nil"/>
                    <w:bottom w:val="single" w:sz="4" w:space="0" w:color="auto"/>
                    <w:right w:val="single" w:sz="4" w:space="0" w:color="auto"/>
                  </w:tcBorders>
                  <w:shd w:val="clear" w:color="000000" w:fill="FFFF00"/>
                  <w:vAlign w:val="center"/>
                  <w:hideMark/>
                </w:tcPr>
                <w:p w14:paraId="1A524B33" w14:textId="26AEF0E4" w:rsidR="0016398E" w:rsidRPr="005E142E" w:rsidRDefault="005E142E" w:rsidP="009072E8">
                  <w:pPr>
                    <w:suppressAutoHyphens w:val="0"/>
                    <w:jc w:val="center"/>
                    <w:rPr>
                      <w:b/>
                      <w:bCs/>
                      <w:color w:val="000000"/>
                      <w:sz w:val="18"/>
                      <w:szCs w:val="18"/>
                    </w:rPr>
                  </w:pPr>
                  <w:r>
                    <w:rPr>
                      <w:b/>
                      <w:bCs/>
                      <w:color w:val="000000"/>
                      <w:sz w:val="18"/>
                      <w:szCs w:val="18"/>
                    </w:rPr>
                    <w:t>UAH</w:t>
                  </w:r>
                </w:p>
              </w:tc>
            </w:tr>
            <w:tr w:rsidR="005E142E" w:rsidRPr="00D85AE1" w14:paraId="2DEA6EF3" w14:textId="77777777" w:rsidTr="009072E8">
              <w:trPr>
                <w:trHeight w:val="300"/>
                <w:tblHeader/>
              </w:trPr>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CCCCE2" w14:textId="215993B2" w:rsidR="005E142E" w:rsidRPr="005E142E" w:rsidRDefault="005E142E" w:rsidP="009072E8">
                  <w:pPr>
                    <w:suppressAutoHyphens w:val="0"/>
                    <w:jc w:val="center"/>
                    <w:rPr>
                      <w:b/>
                      <w:bCs/>
                      <w:color w:val="000000"/>
                      <w:sz w:val="18"/>
                      <w:szCs w:val="18"/>
                    </w:rPr>
                  </w:pPr>
                  <w:r>
                    <w:rPr>
                      <w:b/>
                      <w:bCs/>
                      <w:color w:val="000000"/>
                      <w:sz w:val="18"/>
                      <w:szCs w:val="18"/>
                    </w:rPr>
                    <w:t>1</w:t>
                  </w:r>
                </w:p>
              </w:tc>
              <w:tc>
                <w:tcPr>
                  <w:tcW w:w="27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DCDF67" w14:textId="555B7DC8" w:rsidR="005E142E" w:rsidRPr="00775A6C" w:rsidRDefault="005E142E" w:rsidP="009072E8">
                  <w:pPr>
                    <w:suppressAutoHyphens w:val="0"/>
                    <w:rPr>
                      <w:b/>
                      <w:bCs/>
                      <w:color w:val="000000"/>
                      <w:sz w:val="18"/>
                      <w:szCs w:val="14"/>
                    </w:rPr>
                  </w:pPr>
                  <w:r w:rsidRPr="00814106">
                    <w:rPr>
                      <w:sz w:val="18"/>
                      <w:szCs w:val="14"/>
                      <w:lang w:val="ru-RU"/>
                    </w:rPr>
                    <w:t xml:space="preserve">Звіт про верифікацію результату </w:t>
                  </w:r>
                  <w:r w:rsidRPr="00814106">
                    <w:rPr>
                      <w:sz w:val="18"/>
                      <w:szCs w:val="14"/>
                    </w:rPr>
                    <w:t>DLR</w:t>
                  </w:r>
                  <w:r w:rsidRPr="00814106">
                    <w:rPr>
                      <w:sz w:val="18"/>
                      <w:szCs w:val="14"/>
                      <w:lang w:val="ru-RU"/>
                    </w:rPr>
                    <w:t xml:space="preserve"> 1.1.</w:t>
                  </w:r>
                  <w:r w:rsidR="00E70413">
                    <w:rPr>
                      <w:sz w:val="18"/>
                      <w:szCs w:val="14"/>
                    </w:rPr>
                    <w:t xml:space="preserve">  </w:t>
                  </w:r>
                </w:p>
              </w:tc>
              <w:tc>
                <w:tcPr>
                  <w:tcW w:w="8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736270" w14:textId="329E797C" w:rsidR="005E142E" w:rsidRPr="00D85AE1" w:rsidRDefault="005E142E" w:rsidP="009072E8">
                  <w:pPr>
                    <w:suppressAutoHyphens w:val="0"/>
                    <w:jc w:val="center"/>
                    <w:rPr>
                      <w:b/>
                      <w:bCs/>
                      <w:sz w:val="18"/>
                      <w:szCs w:val="18"/>
                      <w:lang w:val="uk-UA"/>
                    </w:rPr>
                  </w:pPr>
                  <w:r>
                    <w:rPr>
                      <w:b/>
                      <w:bCs/>
                      <w:sz w:val="18"/>
                      <w:szCs w:val="18"/>
                      <w:lang w:val="uk-UA"/>
                    </w:rPr>
                    <w:t>1</w:t>
                  </w:r>
                </w:p>
              </w:tc>
              <w:tc>
                <w:tcPr>
                  <w:tcW w:w="1008" w:type="dxa"/>
                  <w:tcBorders>
                    <w:top w:val="nil"/>
                    <w:left w:val="nil"/>
                    <w:bottom w:val="single" w:sz="4" w:space="0" w:color="auto"/>
                    <w:right w:val="single" w:sz="4" w:space="0" w:color="auto"/>
                  </w:tcBorders>
                  <w:shd w:val="clear" w:color="auto" w:fill="auto"/>
                  <w:noWrap/>
                  <w:vAlign w:val="bottom"/>
                  <w:hideMark/>
                </w:tcPr>
                <w:p w14:paraId="6E942B71"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c>
                <w:tcPr>
                  <w:tcW w:w="1152" w:type="dxa"/>
                  <w:tcBorders>
                    <w:top w:val="nil"/>
                    <w:left w:val="nil"/>
                    <w:bottom w:val="single" w:sz="4" w:space="0" w:color="auto"/>
                    <w:right w:val="single" w:sz="4" w:space="0" w:color="auto"/>
                  </w:tcBorders>
                  <w:shd w:val="clear" w:color="auto" w:fill="auto"/>
                  <w:noWrap/>
                  <w:vAlign w:val="bottom"/>
                  <w:hideMark/>
                </w:tcPr>
                <w:p w14:paraId="45537633" w14:textId="77777777" w:rsidR="005E142E" w:rsidRPr="00D85AE1" w:rsidRDefault="005E142E" w:rsidP="009072E8">
                  <w:pPr>
                    <w:suppressAutoHyphens w:val="0"/>
                    <w:jc w:val="right"/>
                    <w:rPr>
                      <w:b/>
                      <w:bCs/>
                      <w:color w:val="000000"/>
                      <w:sz w:val="18"/>
                      <w:szCs w:val="18"/>
                      <w:lang w:val="uk-UA"/>
                    </w:rPr>
                  </w:pPr>
                </w:p>
              </w:tc>
            </w:tr>
            <w:tr w:rsidR="005E142E" w:rsidRPr="00D85AE1" w14:paraId="33B293BB" w14:textId="77777777" w:rsidTr="009072E8">
              <w:trPr>
                <w:trHeight w:val="300"/>
                <w:tblHeader/>
              </w:trPr>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AF33C0" w14:textId="0483E869" w:rsidR="005E142E" w:rsidRPr="005E142E" w:rsidRDefault="005E142E" w:rsidP="009072E8">
                  <w:pPr>
                    <w:suppressAutoHyphens w:val="0"/>
                    <w:jc w:val="center"/>
                    <w:rPr>
                      <w:b/>
                      <w:bCs/>
                      <w:color w:val="000000"/>
                      <w:sz w:val="18"/>
                      <w:szCs w:val="18"/>
                    </w:rPr>
                  </w:pPr>
                  <w:r>
                    <w:rPr>
                      <w:b/>
                      <w:bCs/>
                      <w:color w:val="000000"/>
                      <w:sz w:val="18"/>
                      <w:szCs w:val="18"/>
                    </w:rPr>
                    <w:t>2</w:t>
                  </w:r>
                </w:p>
              </w:tc>
              <w:tc>
                <w:tcPr>
                  <w:tcW w:w="27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610D8F" w14:textId="50E04081" w:rsidR="005E142E" w:rsidRPr="00814106" w:rsidRDefault="005E142E" w:rsidP="009072E8">
                  <w:pPr>
                    <w:suppressAutoHyphens w:val="0"/>
                    <w:rPr>
                      <w:b/>
                      <w:bCs/>
                      <w:color w:val="000000"/>
                      <w:sz w:val="18"/>
                      <w:szCs w:val="14"/>
                      <w:lang w:val="uk-UA"/>
                    </w:rPr>
                  </w:pPr>
                  <w:r w:rsidRPr="00814106">
                    <w:rPr>
                      <w:sz w:val="18"/>
                      <w:szCs w:val="14"/>
                      <w:lang w:val="ru-RU"/>
                    </w:rPr>
                    <w:t xml:space="preserve">Звіт про верифікацію результату </w:t>
                  </w:r>
                  <w:r w:rsidRPr="00814106">
                    <w:rPr>
                      <w:sz w:val="18"/>
                      <w:szCs w:val="14"/>
                    </w:rPr>
                    <w:t>DLR</w:t>
                  </w:r>
                  <w:r w:rsidRPr="00814106">
                    <w:rPr>
                      <w:sz w:val="18"/>
                      <w:szCs w:val="14"/>
                      <w:lang w:val="ru-RU"/>
                    </w:rPr>
                    <w:t xml:space="preserve"> 3.1.</w:t>
                  </w:r>
                </w:p>
              </w:tc>
              <w:tc>
                <w:tcPr>
                  <w:tcW w:w="8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522BBA" w14:textId="04A75D85" w:rsidR="005E142E" w:rsidRPr="00D85AE1" w:rsidRDefault="005E142E" w:rsidP="009072E8">
                  <w:pPr>
                    <w:suppressAutoHyphens w:val="0"/>
                    <w:jc w:val="center"/>
                    <w:rPr>
                      <w:b/>
                      <w:bCs/>
                      <w:color w:val="000000"/>
                      <w:sz w:val="18"/>
                      <w:szCs w:val="18"/>
                      <w:lang w:val="uk-UA"/>
                    </w:rPr>
                  </w:pPr>
                  <w:r>
                    <w:rPr>
                      <w:b/>
                      <w:bCs/>
                      <w:color w:val="000000"/>
                      <w:sz w:val="18"/>
                      <w:szCs w:val="18"/>
                      <w:lang w:val="uk-UA"/>
                    </w:rPr>
                    <w:t>1</w:t>
                  </w:r>
                </w:p>
              </w:tc>
              <w:tc>
                <w:tcPr>
                  <w:tcW w:w="1008" w:type="dxa"/>
                  <w:tcBorders>
                    <w:top w:val="nil"/>
                    <w:left w:val="nil"/>
                    <w:bottom w:val="single" w:sz="4" w:space="0" w:color="auto"/>
                    <w:right w:val="single" w:sz="4" w:space="0" w:color="auto"/>
                  </w:tcBorders>
                  <w:shd w:val="clear" w:color="auto" w:fill="auto"/>
                  <w:noWrap/>
                  <w:vAlign w:val="bottom"/>
                  <w:hideMark/>
                </w:tcPr>
                <w:p w14:paraId="5E642CF3"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c>
                <w:tcPr>
                  <w:tcW w:w="1152" w:type="dxa"/>
                  <w:tcBorders>
                    <w:top w:val="nil"/>
                    <w:left w:val="nil"/>
                    <w:bottom w:val="single" w:sz="4" w:space="0" w:color="auto"/>
                    <w:right w:val="single" w:sz="4" w:space="0" w:color="auto"/>
                  </w:tcBorders>
                  <w:shd w:val="clear" w:color="auto" w:fill="auto"/>
                  <w:noWrap/>
                  <w:vAlign w:val="bottom"/>
                  <w:hideMark/>
                </w:tcPr>
                <w:p w14:paraId="441D50D3"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r>
            <w:tr w:rsidR="005E142E" w:rsidRPr="00D85AE1" w14:paraId="36C753B8" w14:textId="77777777" w:rsidTr="009072E8">
              <w:trPr>
                <w:trHeight w:val="300"/>
                <w:tblHeader/>
              </w:trPr>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A480B" w14:textId="5377C854" w:rsidR="005E142E" w:rsidRPr="005E142E" w:rsidRDefault="005E142E" w:rsidP="009072E8">
                  <w:pPr>
                    <w:suppressAutoHyphens w:val="0"/>
                    <w:jc w:val="center"/>
                    <w:rPr>
                      <w:b/>
                      <w:bCs/>
                      <w:color w:val="000000"/>
                      <w:sz w:val="18"/>
                      <w:szCs w:val="18"/>
                    </w:rPr>
                  </w:pPr>
                  <w:r>
                    <w:rPr>
                      <w:b/>
                      <w:bCs/>
                      <w:color w:val="000000"/>
                      <w:sz w:val="18"/>
                      <w:szCs w:val="18"/>
                    </w:rPr>
                    <w:t>3</w:t>
                  </w:r>
                </w:p>
              </w:tc>
              <w:tc>
                <w:tcPr>
                  <w:tcW w:w="27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0AC968" w14:textId="0B8BC63D" w:rsidR="005E142E" w:rsidRPr="00814106" w:rsidRDefault="005E142E" w:rsidP="009072E8">
                  <w:pPr>
                    <w:suppressAutoHyphens w:val="0"/>
                    <w:rPr>
                      <w:b/>
                      <w:bCs/>
                      <w:color w:val="000000"/>
                      <w:sz w:val="18"/>
                      <w:szCs w:val="14"/>
                      <w:lang w:val="uk-UA"/>
                    </w:rPr>
                  </w:pPr>
                  <w:r w:rsidRPr="00814106">
                    <w:rPr>
                      <w:sz w:val="18"/>
                      <w:szCs w:val="14"/>
                      <w:lang w:val="ru-RU"/>
                    </w:rPr>
                    <w:t xml:space="preserve">Звіт про верифікацію результату </w:t>
                  </w:r>
                  <w:r w:rsidRPr="00814106">
                    <w:rPr>
                      <w:sz w:val="18"/>
                      <w:szCs w:val="14"/>
                    </w:rPr>
                    <w:t>DLR</w:t>
                  </w:r>
                  <w:r w:rsidRPr="00814106">
                    <w:rPr>
                      <w:sz w:val="18"/>
                      <w:szCs w:val="14"/>
                      <w:lang w:val="ru-RU"/>
                    </w:rPr>
                    <w:t xml:space="preserve"> 4.1.</w:t>
                  </w:r>
                </w:p>
              </w:tc>
              <w:tc>
                <w:tcPr>
                  <w:tcW w:w="8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D547A" w14:textId="23BB7822" w:rsidR="005E142E" w:rsidRPr="00D85AE1" w:rsidRDefault="005E142E" w:rsidP="009072E8">
                  <w:pPr>
                    <w:suppressAutoHyphens w:val="0"/>
                    <w:jc w:val="center"/>
                    <w:rPr>
                      <w:b/>
                      <w:bCs/>
                      <w:color w:val="000000"/>
                      <w:sz w:val="18"/>
                      <w:szCs w:val="18"/>
                      <w:lang w:val="uk-UA"/>
                    </w:rPr>
                  </w:pPr>
                  <w:r>
                    <w:rPr>
                      <w:b/>
                      <w:bCs/>
                      <w:color w:val="000000"/>
                      <w:sz w:val="18"/>
                      <w:szCs w:val="18"/>
                      <w:lang w:val="uk-UA"/>
                    </w:rPr>
                    <w:t>1</w:t>
                  </w:r>
                </w:p>
              </w:tc>
              <w:tc>
                <w:tcPr>
                  <w:tcW w:w="1008" w:type="dxa"/>
                  <w:tcBorders>
                    <w:top w:val="nil"/>
                    <w:left w:val="nil"/>
                    <w:bottom w:val="single" w:sz="4" w:space="0" w:color="auto"/>
                    <w:right w:val="single" w:sz="4" w:space="0" w:color="auto"/>
                  </w:tcBorders>
                  <w:shd w:val="clear" w:color="auto" w:fill="auto"/>
                  <w:noWrap/>
                  <w:vAlign w:val="bottom"/>
                  <w:hideMark/>
                </w:tcPr>
                <w:p w14:paraId="2AFEA0EA"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c>
                <w:tcPr>
                  <w:tcW w:w="1152" w:type="dxa"/>
                  <w:tcBorders>
                    <w:top w:val="nil"/>
                    <w:left w:val="nil"/>
                    <w:bottom w:val="single" w:sz="4" w:space="0" w:color="auto"/>
                    <w:right w:val="single" w:sz="4" w:space="0" w:color="auto"/>
                  </w:tcBorders>
                  <w:shd w:val="clear" w:color="auto" w:fill="auto"/>
                  <w:noWrap/>
                  <w:vAlign w:val="bottom"/>
                  <w:hideMark/>
                </w:tcPr>
                <w:p w14:paraId="05700DA0"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r>
            <w:tr w:rsidR="005E142E" w:rsidRPr="00D85AE1" w14:paraId="663E065C" w14:textId="77777777" w:rsidTr="009072E8">
              <w:trPr>
                <w:trHeight w:val="300"/>
                <w:tblHeader/>
              </w:trPr>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E39436" w14:textId="354D2398" w:rsidR="005E142E" w:rsidRPr="005E142E" w:rsidRDefault="005E142E" w:rsidP="009072E8">
                  <w:pPr>
                    <w:suppressAutoHyphens w:val="0"/>
                    <w:jc w:val="center"/>
                    <w:rPr>
                      <w:b/>
                      <w:bCs/>
                      <w:color w:val="000000"/>
                      <w:sz w:val="18"/>
                      <w:szCs w:val="18"/>
                    </w:rPr>
                  </w:pPr>
                  <w:r>
                    <w:rPr>
                      <w:b/>
                      <w:bCs/>
                      <w:color w:val="000000"/>
                      <w:sz w:val="18"/>
                      <w:szCs w:val="18"/>
                    </w:rPr>
                    <w:t>4</w:t>
                  </w:r>
                </w:p>
              </w:tc>
              <w:tc>
                <w:tcPr>
                  <w:tcW w:w="27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B99158" w14:textId="45A8F746" w:rsidR="005E142E" w:rsidRPr="00814106" w:rsidRDefault="005E142E" w:rsidP="009072E8">
                  <w:pPr>
                    <w:suppressAutoHyphens w:val="0"/>
                    <w:rPr>
                      <w:b/>
                      <w:bCs/>
                      <w:color w:val="000000"/>
                      <w:sz w:val="18"/>
                      <w:szCs w:val="14"/>
                      <w:lang w:val="uk-UA"/>
                    </w:rPr>
                  </w:pPr>
                  <w:r w:rsidRPr="00814106">
                    <w:rPr>
                      <w:sz w:val="18"/>
                      <w:szCs w:val="14"/>
                    </w:rPr>
                    <w:t>Фіналь</w:t>
                  </w:r>
                  <w:r w:rsidRPr="00814106">
                    <w:rPr>
                      <w:sz w:val="18"/>
                      <w:szCs w:val="14"/>
                      <w:lang w:val="uk-UA"/>
                    </w:rPr>
                    <w:t>ний</w:t>
                  </w:r>
                  <w:r w:rsidRPr="00814106">
                    <w:rPr>
                      <w:sz w:val="18"/>
                      <w:szCs w:val="14"/>
                    </w:rPr>
                    <w:t xml:space="preserve"> звіт.</w:t>
                  </w:r>
                </w:p>
              </w:tc>
              <w:tc>
                <w:tcPr>
                  <w:tcW w:w="8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099983" w14:textId="69FC6865" w:rsidR="005E142E" w:rsidRPr="00D85AE1" w:rsidRDefault="005E142E" w:rsidP="009072E8">
                  <w:pPr>
                    <w:suppressAutoHyphens w:val="0"/>
                    <w:jc w:val="center"/>
                    <w:rPr>
                      <w:b/>
                      <w:bCs/>
                      <w:color w:val="000000"/>
                      <w:sz w:val="18"/>
                      <w:szCs w:val="18"/>
                      <w:lang w:val="uk-UA"/>
                    </w:rPr>
                  </w:pPr>
                  <w:r>
                    <w:rPr>
                      <w:b/>
                      <w:bCs/>
                      <w:color w:val="000000"/>
                      <w:sz w:val="18"/>
                      <w:szCs w:val="18"/>
                      <w:lang w:val="uk-UA"/>
                    </w:rPr>
                    <w:t>1</w:t>
                  </w:r>
                </w:p>
              </w:tc>
              <w:tc>
                <w:tcPr>
                  <w:tcW w:w="1008" w:type="dxa"/>
                  <w:tcBorders>
                    <w:top w:val="nil"/>
                    <w:left w:val="nil"/>
                    <w:bottom w:val="single" w:sz="4" w:space="0" w:color="auto"/>
                    <w:right w:val="single" w:sz="4" w:space="0" w:color="auto"/>
                  </w:tcBorders>
                  <w:shd w:val="clear" w:color="auto" w:fill="auto"/>
                  <w:noWrap/>
                  <w:vAlign w:val="bottom"/>
                  <w:hideMark/>
                </w:tcPr>
                <w:p w14:paraId="1D530771" w14:textId="77777777" w:rsidR="005E142E" w:rsidRPr="00D85AE1" w:rsidRDefault="005E142E" w:rsidP="009072E8">
                  <w:pPr>
                    <w:suppressAutoHyphens w:val="0"/>
                    <w:rPr>
                      <w:b/>
                      <w:bCs/>
                      <w:color w:val="000000"/>
                      <w:sz w:val="18"/>
                      <w:szCs w:val="18"/>
                      <w:lang w:val="uk-UA"/>
                    </w:rPr>
                  </w:pPr>
                </w:p>
              </w:tc>
              <w:tc>
                <w:tcPr>
                  <w:tcW w:w="1152" w:type="dxa"/>
                  <w:tcBorders>
                    <w:top w:val="nil"/>
                    <w:left w:val="nil"/>
                    <w:bottom w:val="single" w:sz="4" w:space="0" w:color="auto"/>
                    <w:right w:val="single" w:sz="4" w:space="0" w:color="auto"/>
                  </w:tcBorders>
                  <w:shd w:val="clear" w:color="auto" w:fill="auto"/>
                  <w:noWrap/>
                  <w:vAlign w:val="bottom"/>
                  <w:hideMark/>
                </w:tcPr>
                <w:p w14:paraId="15512D28" w14:textId="77777777" w:rsidR="005E142E" w:rsidRPr="00D85AE1" w:rsidRDefault="005E142E" w:rsidP="009072E8">
                  <w:pPr>
                    <w:suppressAutoHyphens w:val="0"/>
                    <w:rPr>
                      <w:b/>
                      <w:bCs/>
                      <w:color w:val="000000"/>
                      <w:sz w:val="18"/>
                      <w:szCs w:val="18"/>
                      <w:lang w:val="uk-UA"/>
                    </w:rPr>
                  </w:pPr>
                </w:p>
              </w:tc>
            </w:tr>
            <w:tr w:rsidR="005E142E" w:rsidRPr="00D85AE1" w14:paraId="43AA066E" w14:textId="77777777" w:rsidTr="009072E8">
              <w:trPr>
                <w:trHeight w:val="300"/>
                <w:tblHeader/>
              </w:trPr>
              <w:tc>
                <w:tcPr>
                  <w:tcW w:w="864"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14:paraId="18AD670E" w14:textId="77777777" w:rsidR="005E142E" w:rsidRPr="00D85AE1" w:rsidRDefault="005E142E" w:rsidP="009072E8">
                  <w:pPr>
                    <w:suppressAutoHyphens w:val="0"/>
                    <w:jc w:val="center"/>
                    <w:rPr>
                      <w:b/>
                      <w:bCs/>
                      <w:color w:val="000000"/>
                      <w:sz w:val="18"/>
                      <w:szCs w:val="18"/>
                      <w:lang w:val="uk-UA"/>
                    </w:rPr>
                  </w:pPr>
                </w:p>
              </w:tc>
              <w:tc>
                <w:tcPr>
                  <w:tcW w:w="2731" w:type="dxa"/>
                  <w:tcBorders>
                    <w:top w:val="single" w:sz="4" w:space="0" w:color="auto"/>
                    <w:left w:val="nil"/>
                    <w:bottom w:val="double" w:sz="4" w:space="0" w:color="auto"/>
                    <w:right w:val="single" w:sz="4" w:space="0" w:color="auto"/>
                  </w:tcBorders>
                  <w:shd w:val="clear" w:color="auto" w:fill="auto"/>
                  <w:noWrap/>
                  <w:vAlign w:val="center"/>
                </w:tcPr>
                <w:p w14:paraId="4F5754A2" w14:textId="72FEA5F0" w:rsidR="005E142E" w:rsidRPr="00814106" w:rsidRDefault="00814106" w:rsidP="009072E8">
                  <w:pPr>
                    <w:suppressAutoHyphens w:val="0"/>
                    <w:rPr>
                      <w:b/>
                      <w:bCs/>
                      <w:color w:val="000000"/>
                      <w:sz w:val="18"/>
                      <w:szCs w:val="18"/>
                      <w:lang w:val="uk-UA"/>
                    </w:rPr>
                  </w:pPr>
                  <w:r>
                    <w:rPr>
                      <w:b/>
                      <w:bCs/>
                      <w:color w:val="000000"/>
                      <w:sz w:val="18"/>
                      <w:szCs w:val="18"/>
                      <w:lang w:val="uk-UA"/>
                    </w:rPr>
                    <w:t xml:space="preserve">Інше: </w:t>
                  </w:r>
                  <w:r w:rsidRPr="00814106">
                    <w:rPr>
                      <w:b/>
                      <w:bCs/>
                      <w:color w:val="000000"/>
                      <w:sz w:val="18"/>
                      <w:szCs w:val="18"/>
                      <w:u w:val="single"/>
                      <w:lang w:val="uk-UA"/>
                    </w:rPr>
                    <w:tab/>
                  </w:r>
                  <w:r w:rsidRPr="00814106">
                    <w:rPr>
                      <w:b/>
                      <w:bCs/>
                      <w:color w:val="000000"/>
                      <w:sz w:val="18"/>
                      <w:szCs w:val="18"/>
                      <w:u w:val="single"/>
                      <w:lang w:val="uk-UA"/>
                    </w:rPr>
                    <w:tab/>
                  </w:r>
                  <w:r w:rsidRPr="00814106">
                    <w:rPr>
                      <w:b/>
                      <w:bCs/>
                      <w:color w:val="000000"/>
                      <w:sz w:val="18"/>
                      <w:szCs w:val="18"/>
                      <w:u w:val="single"/>
                      <w:lang w:val="uk-UA"/>
                    </w:rPr>
                    <w:tab/>
                  </w:r>
                </w:p>
              </w:tc>
              <w:tc>
                <w:tcPr>
                  <w:tcW w:w="869" w:type="dxa"/>
                  <w:tcBorders>
                    <w:top w:val="single" w:sz="4" w:space="0" w:color="auto"/>
                    <w:left w:val="nil"/>
                    <w:bottom w:val="double" w:sz="4" w:space="0" w:color="auto"/>
                    <w:right w:val="single" w:sz="4" w:space="0" w:color="auto"/>
                  </w:tcBorders>
                  <w:shd w:val="clear" w:color="auto" w:fill="auto"/>
                  <w:noWrap/>
                  <w:vAlign w:val="center"/>
                </w:tcPr>
                <w:p w14:paraId="6456AECE" w14:textId="77777777" w:rsidR="005E142E" w:rsidRPr="00D85AE1" w:rsidRDefault="005E142E" w:rsidP="009072E8">
                  <w:pPr>
                    <w:suppressAutoHyphens w:val="0"/>
                    <w:jc w:val="center"/>
                    <w:rPr>
                      <w:b/>
                      <w:bCs/>
                      <w:color w:val="000000"/>
                      <w:sz w:val="18"/>
                      <w:szCs w:val="18"/>
                      <w:lang w:val="uk-UA"/>
                    </w:rPr>
                  </w:pPr>
                </w:p>
              </w:tc>
              <w:tc>
                <w:tcPr>
                  <w:tcW w:w="1008" w:type="dxa"/>
                  <w:tcBorders>
                    <w:top w:val="single" w:sz="4" w:space="0" w:color="auto"/>
                    <w:left w:val="nil"/>
                    <w:bottom w:val="double" w:sz="4" w:space="0" w:color="auto"/>
                    <w:right w:val="single" w:sz="4" w:space="0" w:color="auto"/>
                  </w:tcBorders>
                  <w:shd w:val="clear" w:color="auto" w:fill="auto"/>
                  <w:noWrap/>
                  <w:vAlign w:val="bottom"/>
                  <w:hideMark/>
                </w:tcPr>
                <w:p w14:paraId="6C7CFA83" w14:textId="77777777" w:rsidR="005E142E" w:rsidRPr="00D85AE1" w:rsidRDefault="005E142E" w:rsidP="009072E8">
                  <w:pPr>
                    <w:suppressAutoHyphens w:val="0"/>
                    <w:rPr>
                      <w:b/>
                      <w:bCs/>
                      <w:color w:val="000000"/>
                      <w:sz w:val="18"/>
                      <w:szCs w:val="18"/>
                      <w:lang w:val="uk-UA"/>
                    </w:rPr>
                  </w:pPr>
                </w:p>
              </w:tc>
              <w:tc>
                <w:tcPr>
                  <w:tcW w:w="1152" w:type="dxa"/>
                  <w:tcBorders>
                    <w:top w:val="single" w:sz="4" w:space="0" w:color="auto"/>
                    <w:left w:val="nil"/>
                    <w:bottom w:val="double" w:sz="4" w:space="0" w:color="auto"/>
                    <w:right w:val="single" w:sz="4" w:space="0" w:color="auto"/>
                  </w:tcBorders>
                  <w:shd w:val="clear" w:color="auto" w:fill="auto"/>
                  <w:noWrap/>
                  <w:vAlign w:val="bottom"/>
                  <w:hideMark/>
                </w:tcPr>
                <w:p w14:paraId="11A36017" w14:textId="77777777" w:rsidR="005E142E" w:rsidRPr="00D85AE1" w:rsidRDefault="005E142E" w:rsidP="009072E8">
                  <w:pPr>
                    <w:suppressAutoHyphens w:val="0"/>
                    <w:rPr>
                      <w:b/>
                      <w:bCs/>
                      <w:color w:val="000000"/>
                      <w:sz w:val="18"/>
                      <w:szCs w:val="18"/>
                      <w:lang w:val="uk-UA"/>
                    </w:rPr>
                  </w:pPr>
                </w:p>
              </w:tc>
            </w:tr>
            <w:tr w:rsidR="005E142E" w:rsidRPr="00D85AE1" w14:paraId="7A0C655F" w14:textId="77777777" w:rsidTr="009072E8">
              <w:trPr>
                <w:trHeight w:val="288"/>
                <w:tblHeader/>
              </w:trPr>
              <w:tc>
                <w:tcPr>
                  <w:tcW w:w="864" w:type="dxa"/>
                  <w:tcBorders>
                    <w:top w:val="double" w:sz="4" w:space="0" w:color="auto"/>
                    <w:left w:val="single" w:sz="4" w:space="0" w:color="auto"/>
                    <w:bottom w:val="single" w:sz="4" w:space="0" w:color="auto"/>
                    <w:right w:val="single" w:sz="4" w:space="0" w:color="auto"/>
                  </w:tcBorders>
                  <w:shd w:val="clear" w:color="auto" w:fill="auto"/>
                  <w:noWrap/>
                  <w:vAlign w:val="bottom"/>
                  <w:hideMark/>
                </w:tcPr>
                <w:p w14:paraId="6CC58D04"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c>
                <w:tcPr>
                  <w:tcW w:w="2731" w:type="dxa"/>
                  <w:tcBorders>
                    <w:top w:val="double" w:sz="4" w:space="0" w:color="auto"/>
                    <w:left w:val="nil"/>
                    <w:bottom w:val="single" w:sz="4" w:space="0" w:color="auto"/>
                    <w:right w:val="single" w:sz="4" w:space="0" w:color="auto"/>
                  </w:tcBorders>
                  <w:shd w:val="clear" w:color="auto" w:fill="auto"/>
                  <w:noWrap/>
                  <w:vAlign w:val="center"/>
                  <w:hideMark/>
                </w:tcPr>
                <w:p w14:paraId="71BFB13C"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ВСЬОГО</w:t>
                  </w:r>
                </w:p>
              </w:tc>
              <w:tc>
                <w:tcPr>
                  <w:tcW w:w="869" w:type="dxa"/>
                  <w:tcBorders>
                    <w:top w:val="double" w:sz="4" w:space="0" w:color="auto"/>
                    <w:left w:val="nil"/>
                    <w:bottom w:val="single" w:sz="4" w:space="0" w:color="auto"/>
                    <w:right w:val="single" w:sz="4" w:space="0" w:color="auto"/>
                  </w:tcBorders>
                  <w:shd w:val="clear" w:color="auto" w:fill="auto"/>
                  <w:noWrap/>
                  <w:vAlign w:val="bottom"/>
                  <w:hideMark/>
                </w:tcPr>
                <w:p w14:paraId="61FF4275"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c>
                <w:tcPr>
                  <w:tcW w:w="1008" w:type="dxa"/>
                  <w:tcBorders>
                    <w:top w:val="double" w:sz="4" w:space="0" w:color="auto"/>
                    <w:left w:val="nil"/>
                    <w:bottom w:val="single" w:sz="4" w:space="0" w:color="auto"/>
                    <w:right w:val="single" w:sz="4" w:space="0" w:color="auto"/>
                  </w:tcBorders>
                  <w:shd w:val="clear" w:color="auto" w:fill="auto"/>
                  <w:noWrap/>
                  <w:vAlign w:val="bottom"/>
                  <w:hideMark/>
                </w:tcPr>
                <w:p w14:paraId="18A55F7E"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c>
                <w:tcPr>
                  <w:tcW w:w="1152" w:type="dxa"/>
                  <w:tcBorders>
                    <w:top w:val="double" w:sz="4" w:space="0" w:color="auto"/>
                    <w:left w:val="nil"/>
                    <w:bottom w:val="single" w:sz="4" w:space="0" w:color="auto"/>
                    <w:right w:val="single" w:sz="4" w:space="0" w:color="auto"/>
                  </w:tcBorders>
                  <w:shd w:val="clear" w:color="auto" w:fill="auto"/>
                  <w:noWrap/>
                  <w:vAlign w:val="bottom"/>
                  <w:hideMark/>
                </w:tcPr>
                <w:p w14:paraId="1B4D2836" w14:textId="77777777" w:rsidR="005E142E" w:rsidRPr="00D85AE1" w:rsidRDefault="005E142E" w:rsidP="009072E8">
                  <w:pPr>
                    <w:suppressAutoHyphens w:val="0"/>
                    <w:rPr>
                      <w:b/>
                      <w:bCs/>
                      <w:color w:val="000000"/>
                      <w:sz w:val="18"/>
                      <w:szCs w:val="18"/>
                      <w:lang w:val="uk-UA"/>
                    </w:rPr>
                  </w:pPr>
                  <w:r w:rsidRPr="00D85AE1">
                    <w:rPr>
                      <w:b/>
                      <w:bCs/>
                      <w:color w:val="000000"/>
                      <w:sz w:val="18"/>
                      <w:szCs w:val="18"/>
                      <w:lang w:val="uk-UA"/>
                    </w:rPr>
                    <w:t> </w:t>
                  </w:r>
                </w:p>
              </w:tc>
            </w:tr>
          </w:tbl>
          <w:p w14:paraId="4899F1D6" w14:textId="77777777" w:rsidR="0016398E" w:rsidRPr="00D85AE1" w:rsidRDefault="0016398E" w:rsidP="009072E8">
            <w:pPr>
              <w:widowControl/>
              <w:rPr>
                <w:b/>
                <w:bCs/>
                <w:color w:val="000000"/>
                <w:sz w:val="18"/>
                <w:szCs w:val="18"/>
                <w:lang w:val="uk-UA"/>
              </w:rPr>
            </w:pPr>
          </w:p>
        </w:tc>
      </w:tr>
    </w:tbl>
    <w:p w14:paraId="698B396F" w14:textId="3345EE85" w:rsidR="00C10422" w:rsidRPr="00814106" w:rsidRDefault="00814106" w:rsidP="00916E8D">
      <w:pPr>
        <w:rPr>
          <w:b/>
          <w:bCs/>
          <w:color w:val="000000"/>
          <w:sz w:val="18"/>
          <w:szCs w:val="18"/>
          <w:lang w:val="uk-UA"/>
        </w:rPr>
      </w:pPr>
      <w:r>
        <w:rPr>
          <w:b/>
          <w:bCs/>
          <w:color w:val="000000"/>
          <w:sz w:val="18"/>
          <w:szCs w:val="18"/>
          <w:lang w:val="uk-UA"/>
        </w:rPr>
        <w:tab/>
      </w:r>
    </w:p>
    <w:sectPr w:rsidR="00C10422" w:rsidRPr="00814106" w:rsidSect="0016398E">
      <w:headerReference w:type="first" r:id="rId40"/>
      <w:pgSz w:w="15840" w:h="12240" w:orient="landscape" w:code="1"/>
      <w:pgMar w:top="1440" w:right="1440" w:bottom="990" w:left="1440" w:header="576" w:footer="558"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55361E" w14:textId="77777777" w:rsidR="009B5E50" w:rsidRDefault="009B5E50">
      <w:r>
        <w:separator/>
      </w:r>
    </w:p>
  </w:endnote>
  <w:endnote w:type="continuationSeparator" w:id="0">
    <w:p w14:paraId="01DE72C3" w14:textId="77777777" w:rsidR="009B5E50" w:rsidRDefault="009B5E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C94694" w14:textId="77777777" w:rsidR="001C55FA" w:rsidRDefault="001C55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2AC4A8" w14:textId="3FCDB6F5" w:rsidR="00E34E4D" w:rsidRPr="006223D1" w:rsidRDefault="00E34E4D" w:rsidP="00E34E4D">
    <w:pPr>
      <w:pStyle w:val="Footer"/>
    </w:pPr>
    <w:r w:rsidRPr="007E58C0">
      <w:rPr>
        <w:rFonts w:ascii="Arial" w:hAnsi="Arial" w:cs="Arial"/>
        <w:sz w:val="14"/>
        <w:szCs w:val="14"/>
      </w:rPr>
      <w:ptab w:relativeTo="margin" w:alignment="center" w:leader="none"/>
    </w:r>
    <w:r w:rsidRPr="007E58C0">
      <w:rPr>
        <w:rFonts w:ascii="Arial" w:hAnsi="Arial" w:cs="Arial"/>
        <w:sz w:val="14"/>
        <w:szCs w:val="14"/>
      </w:rPr>
      <w:ptab w:relativeTo="margin" w:alignment="right" w:leader="none"/>
    </w:r>
    <w:r w:rsidRPr="6BF658EF">
      <w:rPr>
        <w:rFonts w:ascii="Arial" w:hAnsi="Arial" w:cs="Arial"/>
        <w:sz w:val="14"/>
        <w:szCs w:val="14"/>
      </w:rPr>
      <w:t xml:space="preserve">GlobalQMS ID: </w:t>
    </w:r>
    <w:r w:rsidR="001C55FA">
      <w:rPr>
        <w:rFonts w:ascii="Arial" w:hAnsi="Arial" w:cs="Arial"/>
        <w:sz w:val="14"/>
        <w:szCs w:val="14"/>
      </w:rPr>
      <w:t>681</w:t>
    </w:r>
    <w:r w:rsidRPr="6BF658EF">
      <w:rPr>
        <w:rFonts w:ascii="Arial" w:hAnsi="Arial" w:cs="Arial"/>
        <w:sz w:val="14"/>
        <w:szCs w:val="14"/>
      </w:rPr>
      <w:t>.</w:t>
    </w:r>
    <w:r>
      <w:rPr>
        <w:rFonts w:ascii="Arial" w:hAnsi="Arial" w:cs="Arial"/>
        <w:sz w:val="14"/>
        <w:szCs w:val="14"/>
      </w:rPr>
      <w:t>12, 22 August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D7F976" w14:textId="77777777" w:rsidR="00E34E4D" w:rsidRDefault="00E34E4D" w:rsidP="00E34E4D">
    <w:pPr>
      <w:pStyle w:val="Footer"/>
      <w:tabs>
        <w:tab w:val="clear" w:pos="8640"/>
        <w:tab w:val="right" w:pos="8730"/>
      </w:tabs>
      <w:ind w:right="-241"/>
      <w:jc w:val="right"/>
      <w:rPr>
        <w:rFonts w:ascii="Arial" w:hAnsi="Arial" w:cs="Arial"/>
        <w:sz w:val="14"/>
        <w:szCs w:val="14"/>
      </w:rPr>
    </w:pPr>
  </w:p>
  <w:p w14:paraId="7389E5A7" w14:textId="77777777" w:rsidR="00E34E4D" w:rsidRDefault="00E34E4D" w:rsidP="00E34E4D">
    <w:pPr>
      <w:pStyle w:val="Footer"/>
      <w:tabs>
        <w:tab w:val="clear" w:pos="8640"/>
        <w:tab w:val="right" w:pos="8730"/>
      </w:tabs>
      <w:ind w:right="-241"/>
      <w:jc w:val="right"/>
      <w:rPr>
        <w:rFonts w:ascii="Arial" w:hAnsi="Arial" w:cs="Arial"/>
        <w:sz w:val="14"/>
        <w:szCs w:val="14"/>
      </w:rPr>
    </w:pPr>
    <w:r w:rsidRPr="6BF658EF">
      <w:rPr>
        <w:rFonts w:ascii="Arial" w:hAnsi="Arial" w:cs="Arial"/>
        <w:sz w:val="14"/>
        <w:szCs w:val="14"/>
      </w:rPr>
      <w:t>GlobalQMS ID: 881.</w:t>
    </w:r>
    <w:r>
      <w:rPr>
        <w:rFonts w:ascii="Arial" w:hAnsi="Arial" w:cs="Arial"/>
        <w:sz w:val="14"/>
        <w:szCs w:val="14"/>
      </w:rPr>
      <w:t>12, 22 August 2023</w:t>
    </w:r>
  </w:p>
  <w:p w14:paraId="0C3C23F1" w14:textId="77777777" w:rsidR="00E34E4D" w:rsidRPr="00956EA3" w:rsidRDefault="00E34E4D" w:rsidP="00E34E4D">
    <w:pPr>
      <w:pStyle w:val="Footer"/>
      <w:tabs>
        <w:tab w:val="clear" w:pos="8640"/>
        <w:tab w:val="right" w:pos="8730"/>
      </w:tabs>
      <w:ind w:right="-327"/>
      <w:jc w:val="right"/>
      <w:rPr>
        <w:rFonts w:ascii="Arial" w:hAnsi="Arial" w:cs="Arial"/>
        <w:sz w:val="14"/>
        <w:szCs w:val="14"/>
        <w:lang w:val="uk-UA"/>
      </w:rPr>
    </w:pPr>
    <w:r>
      <w:rPr>
        <w:rFonts w:ascii="Arial" w:hAnsi="Arial" w:cs="Arial"/>
        <w:sz w:val="14"/>
        <w:szCs w:val="14"/>
      </w:rPr>
      <w:t xml:space="preserve">22 </w:t>
    </w:r>
    <w:r>
      <w:rPr>
        <w:rFonts w:ascii="Arial" w:hAnsi="Arial" w:cs="Arial"/>
        <w:sz w:val="14"/>
        <w:szCs w:val="14"/>
        <w:lang w:val="uk-UA"/>
      </w:rPr>
      <w:t>серпня 2023 р.</w:t>
    </w:r>
  </w:p>
  <w:p w14:paraId="7A3B9A28" w14:textId="77777777" w:rsidR="00E34E4D" w:rsidRPr="00A751F9" w:rsidRDefault="00E34E4D" w:rsidP="00E34E4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C386AD" w14:textId="77777777" w:rsidR="009B5E50" w:rsidRDefault="009B5E50">
      <w:r>
        <w:separator/>
      </w:r>
    </w:p>
  </w:footnote>
  <w:footnote w:type="continuationSeparator" w:id="0">
    <w:p w14:paraId="2A049F3D" w14:textId="77777777" w:rsidR="009B5E50" w:rsidRDefault="009B5E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0B7A04" w14:textId="77777777" w:rsidR="00E34E4D" w:rsidRPr="00635865" w:rsidRDefault="00E34E4D">
    <w:pPr>
      <w:pStyle w:val="Header"/>
      <w:rPr>
        <w:sz w:val="20"/>
      </w:rPr>
    </w:pPr>
    <w:r>
      <w:rPr>
        <w:sz w:val="20"/>
      </w:rPr>
      <w:t>RFP</w:t>
    </w:r>
    <w:r w:rsidRPr="00635865">
      <w:rPr>
        <w:sz w:val="20"/>
      </w:rPr>
      <w:t xml:space="preserve"> No. </w:t>
    </w:r>
    <w:r w:rsidRPr="00635865">
      <w:rPr>
        <w:sz w:val="20"/>
        <w:highlight w:val="yellow"/>
      </w:rPr>
      <w:t xml:space="preserve">[enter </w:t>
    </w:r>
    <w:r>
      <w:rPr>
        <w:sz w:val="20"/>
        <w:highlight w:val="yellow"/>
      </w:rPr>
      <w:t>RFP</w:t>
    </w:r>
    <w:r w:rsidRPr="00635865">
      <w:rPr>
        <w:sz w:val="20"/>
        <w:highlight w:val="yellow"/>
      </w:rPr>
      <w:t xml:space="preserve"> number]</w:t>
    </w:r>
  </w:p>
  <w:p w14:paraId="2A54BD6E" w14:textId="77777777" w:rsidR="00E34E4D" w:rsidRDefault="00E34E4D">
    <w:pPr>
      <w:pStyle w:val="Header"/>
      <w:rPr>
        <w:snapToGrid w:val="0"/>
        <w:sz w:val="20"/>
      </w:rPr>
    </w:pPr>
    <w:r w:rsidRPr="00635865">
      <w:rPr>
        <w:snapToGrid w:val="0"/>
        <w:sz w:val="20"/>
      </w:rPr>
      <w:t xml:space="preserve">Page </w:t>
    </w:r>
    <w:r w:rsidRPr="00635865">
      <w:rPr>
        <w:snapToGrid w:val="0"/>
        <w:sz w:val="20"/>
      </w:rPr>
      <w:fldChar w:fldCharType="begin"/>
    </w:r>
    <w:r w:rsidRPr="00635865">
      <w:rPr>
        <w:snapToGrid w:val="0"/>
        <w:sz w:val="20"/>
      </w:rPr>
      <w:instrText xml:space="preserve"> PAGE </w:instrText>
    </w:r>
    <w:r w:rsidRPr="00635865">
      <w:rPr>
        <w:snapToGrid w:val="0"/>
        <w:sz w:val="20"/>
      </w:rPr>
      <w:fldChar w:fldCharType="separate"/>
    </w:r>
    <w:r>
      <w:rPr>
        <w:noProof/>
        <w:snapToGrid w:val="0"/>
        <w:sz w:val="20"/>
      </w:rPr>
      <w:t>28</w:t>
    </w:r>
    <w:r w:rsidRPr="00635865">
      <w:rPr>
        <w:snapToGrid w:val="0"/>
        <w:sz w:val="20"/>
      </w:rPr>
      <w:fldChar w:fldCharType="end"/>
    </w:r>
    <w:r w:rsidRPr="00635865">
      <w:rPr>
        <w:snapToGrid w:val="0"/>
        <w:sz w:val="20"/>
      </w:rPr>
      <w:t xml:space="preserve"> of </w:t>
    </w:r>
    <w:r w:rsidRPr="00635865">
      <w:rPr>
        <w:snapToGrid w:val="0"/>
        <w:sz w:val="20"/>
      </w:rPr>
      <w:fldChar w:fldCharType="begin"/>
    </w:r>
    <w:r w:rsidRPr="00635865">
      <w:rPr>
        <w:snapToGrid w:val="0"/>
        <w:sz w:val="20"/>
      </w:rPr>
      <w:instrText xml:space="preserve"> NUMPAGES </w:instrText>
    </w:r>
    <w:r w:rsidRPr="00635865">
      <w:rPr>
        <w:snapToGrid w:val="0"/>
        <w:sz w:val="20"/>
      </w:rPr>
      <w:fldChar w:fldCharType="separate"/>
    </w:r>
    <w:r>
      <w:rPr>
        <w:noProof/>
        <w:snapToGrid w:val="0"/>
        <w:sz w:val="20"/>
      </w:rPr>
      <w:t>31</w:t>
    </w:r>
    <w:r w:rsidRPr="00635865">
      <w:rPr>
        <w:snapToGrid w:val="0"/>
        <w:sz w:val="20"/>
      </w:rPr>
      <w:fldChar w:fldCharType="end"/>
    </w:r>
  </w:p>
  <w:p w14:paraId="0FF3E481" w14:textId="77777777" w:rsidR="00E34E4D" w:rsidRPr="00635865" w:rsidRDefault="00E34E4D">
    <w:pPr>
      <w:pStyle w:val="Header"/>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gridCol w:w="4510"/>
    </w:tblGrid>
    <w:tr w:rsidR="00E34E4D" w:rsidRPr="00F25851" w14:paraId="45973F37" w14:textId="77777777" w:rsidTr="00E34E4D">
      <w:tc>
        <w:tcPr>
          <w:tcW w:w="4509" w:type="dxa"/>
        </w:tcPr>
        <w:p w14:paraId="68ECC535" w14:textId="10E9DB44" w:rsidR="00E34E4D" w:rsidRPr="003100A8" w:rsidRDefault="00E34E4D" w:rsidP="00E34E4D">
          <w:pPr>
            <w:pBdr>
              <w:top w:val="nil"/>
              <w:left w:val="nil"/>
              <w:bottom w:val="nil"/>
              <w:right w:val="nil"/>
              <w:between w:val="nil"/>
            </w:pBdr>
            <w:tabs>
              <w:tab w:val="center" w:pos="4320"/>
              <w:tab w:val="right" w:pos="8640"/>
            </w:tabs>
            <w:rPr>
              <w:color w:val="000000"/>
            </w:rPr>
          </w:pPr>
          <w:r>
            <w:t>RFP</w:t>
          </w:r>
          <w:r w:rsidRPr="00635865">
            <w:t xml:space="preserve"> No. </w:t>
          </w:r>
          <w:r w:rsidRPr="002B7A94">
            <w:t>CEP-RFP-2024-</w:t>
          </w:r>
          <w:r w:rsidR="00F848A4">
            <w:rPr>
              <w:lang w:val="uk-UA"/>
            </w:rPr>
            <w:t>12</w:t>
          </w:r>
          <w:r w:rsidR="003100A8">
            <w:t>9</w:t>
          </w:r>
        </w:p>
        <w:p w14:paraId="5E56666E" w14:textId="77777777" w:rsidR="00E34E4D" w:rsidRPr="00635865" w:rsidRDefault="00E34E4D" w:rsidP="00E34E4D">
          <w:pPr>
            <w:pStyle w:val="Header"/>
          </w:pPr>
        </w:p>
        <w:p w14:paraId="33A4848B" w14:textId="77777777" w:rsidR="00E34E4D" w:rsidRPr="00956EA3" w:rsidRDefault="00E34E4D" w:rsidP="00E34E4D">
          <w:pPr>
            <w:pStyle w:val="Header"/>
            <w:rPr>
              <w:lang w:val="uk-UA"/>
            </w:rPr>
          </w:pPr>
          <w:r w:rsidRPr="00635865">
            <w:rPr>
              <w:snapToGrid w:val="0"/>
            </w:rPr>
            <w:t xml:space="preserve">Page </w:t>
          </w:r>
          <w:r w:rsidRPr="00635865">
            <w:rPr>
              <w:snapToGrid w:val="0"/>
            </w:rPr>
            <w:fldChar w:fldCharType="begin"/>
          </w:r>
          <w:r w:rsidRPr="00635865">
            <w:rPr>
              <w:snapToGrid w:val="0"/>
            </w:rPr>
            <w:instrText xml:space="preserve"> PAGE </w:instrText>
          </w:r>
          <w:r w:rsidRPr="00635865">
            <w:rPr>
              <w:snapToGrid w:val="0"/>
            </w:rPr>
            <w:fldChar w:fldCharType="separate"/>
          </w:r>
          <w:r>
            <w:rPr>
              <w:snapToGrid w:val="0"/>
            </w:rPr>
            <w:t>2</w:t>
          </w:r>
          <w:r w:rsidRPr="00635865">
            <w:rPr>
              <w:snapToGrid w:val="0"/>
            </w:rPr>
            <w:fldChar w:fldCharType="end"/>
          </w:r>
          <w:r w:rsidRPr="00635865">
            <w:rPr>
              <w:snapToGrid w:val="0"/>
            </w:rPr>
            <w:t xml:space="preserve"> of </w:t>
          </w:r>
          <w:r w:rsidRPr="00635865">
            <w:rPr>
              <w:snapToGrid w:val="0"/>
            </w:rPr>
            <w:fldChar w:fldCharType="begin"/>
          </w:r>
          <w:r w:rsidRPr="00635865">
            <w:rPr>
              <w:snapToGrid w:val="0"/>
            </w:rPr>
            <w:instrText xml:space="preserve"> NUMPAGES </w:instrText>
          </w:r>
          <w:r w:rsidRPr="00635865">
            <w:rPr>
              <w:snapToGrid w:val="0"/>
            </w:rPr>
            <w:fldChar w:fldCharType="separate"/>
          </w:r>
          <w:r>
            <w:rPr>
              <w:snapToGrid w:val="0"/>
            </w:rPr>
            <w:t>70</w:t>
          </w:r>
          <w:r w:rsidRPr="00635865">
            <w:rPr>
              <w:snapToGrid w:val="0"/>
            </w:rPr>
            <w:fldChar w:fldCharType="end"/>
          </w:r>
        </w:p>
      </w:tc>
      <w:tc>
        <w:tcPr>
          <w:tcW w:w="4510" w:type="dxa"/>
        </w:tcPr>
        <w:p w14:paraId="497DA8A1" w14:textId="2EC17845" w:rsidR="00E34E4D" w:rsidRPr="00932FD0" w:rsidRDefault="00E34E4D" w:rsidP="00E34E4D">
          <w:pPr>
            <w:pStyle w:val="Header"/>
            <w:jc w:val="right"/>
            <w:rPr>
              <w:lang w:val="uk-UA"/>
            </w:rPr>
          </w:pPr>
          <w:r>
            <w:rPr>
              <w:lang w:val="uk-UA"/>
            </w:rPr>
            <w:t>ЗНП</w:t>
          </w:r>
          <w:r w:rsidRPr="00EF0CCB">
            <w:rPr>
              <w:lang w:val="uk-UA"/>
            </w:rPr>
            <w:t xml:space="preserve"> </w:t>
          </w:r>
          <w:r>
            <w:rPr>
              <w:lang w:val="uk-UA"/>
            </w:rPr>
            <w:t>№</w:t>
          </w:r>
          <w:r w:rsidRPr="00EF0CCB">
            <w:rPr>
              <w:lang w:val="uk-UA"/>
            </w:rPr>
            <w:t xml:space="preserve"> </w:t>
          </w:r>
          <w:r w:rsidRPr="002B7A94">
            <w:t>CEP</w:t>
          </w:r>
          <w:r w:rsidRPr="00543BBA">
            <w:rPr>
              <w:lang w:val="uk-UA"/>
            </w:rPr>
            <w:t>-</w:t>
          </w:r>
          <w:r>
            <w:rPr>
              <w:lang w:val="uk-UA"/>
            </w:rPr>
            <w:t>ЗНП</w:t>
          </w:r>
          <w:r w:rsidRPr="00543BBA">
            <w:rPr>
              <w:lang w:val="uk-UA"/>
            </w:rPr>
            <w:t>-2024-</w:t>
          </w:r>
          <w:r w:rsidR="00F848A4">
            <w:rPr>
              <w:lang w:val="uk-UA"/>
            </w:rPr>
            <w:t>12</w:t>
          </w:r>
          <w:r w:rsidR="003100A8" w:rsidRPr="00932FD0">
            <w:rPr>
              <w:lang w:val="uk-UA"/>
            </w:rPr>
            <w:t>9</w:t>
          </w:r>
        </w:p>
        <w:p w14:paraId="74BB040C" w14:textId="77777777" w:rsidR="00E34E4D" w:rsidRPr="00956EA3" w:rsidRDefault="00E34E4D" w:rsidP="00E34E4D">
          <w:pPr>
            <w:pStyle w:val="Header"/>
            <w:jc w:val="right"/>
            <w:rPr>
              <w:lang w:val="uk-UA"/>
            </w:rPr>
          </w:pPr>
          <w:r>
            <w:rPr>
              <w:snapToGrid w:val="0"/>
              <w:lang w:val="uk-UA"/>
            </w:rPr>
            <w:t>Сторінка</w:t>
          </w:r>
          <w:r w:rsidRPr="00EF0CCB">
            <w:rPr>
              <w:snapToGrid w:val="0"/>
              <w:lang w:val="uk-UA"/>
            </w:rPr>
            <w:t xml:space="preserve"> </w:t>
          </w:r>
          <w:r w:rsidRPr="00635865">
            <w:rPr>
              <w:snapToGrid w:val="0"/>
            </w:rPr>
            <w:fldChar w:fldCharType="begin"/>
          </w:r>
          <w:r w:rsidRPr="00EF0CCB">
            <w:rPr>
              <w:snapToGrid w:val="0"/>
              <w:lang w:val="uk-UA"/>
            </w:rPr>
            <w:instrText xml:space="preserve"> </w:instrText>
          </w:r>
          <w:r w:rsidRPr="00635865">
            <w:rPr>
              <w:snapToGrid w:val="0"/>
            </w:rPr>
            <w:instrText>PAGE</w:instrText>
          </w:r>
          <w:r w:rsidRPr="00EF0CCB">
            <w:rPr>
              <w:snapToGrid w:val="0"/>
              <w:lang w:val="uk-UA"/>
            </w:rPr>
            <w:instrText xml:space="preserve"> </w:instrText>
          </w:r>
          <w:r w:rsidRPr="00635865">
            <w:rPr>
              <w:snapToGrid w:val="0"/>
            </w:rPr>
            <w:fldChar w:fldCharType="separate"/>
          </w:r>
          <w:r w:rsidRPr="00EF0CCB">
            <w:rPr>
              <w:snapToGrid w:val="0"/>
              <w:lang w:val="uk-UA"/>
            </w:rPr>
            <w:t>2</w:t>
          </w:r>
          <w:r w:rsidRPr="00635865">
            <w:rPr>
              <w:snapToGrid w:val="0"/>
            </w:rPr>
            <w:fldChar w:fldCharType="end"/>
          </w:r>
          <w:r w:rsidRPr="00EF0CCB">
            <w:rPr>
              <w:snapToGrid w:val="0"/>
              <w:lang w:val="uk-UA"/>
            </w:rPr>
            <w:t xml:space="preserve"> </w:t>
          </w:r>
          <w:r>
            <w:rPr>
              <w:snapToGrid w:val="0"/>
              <w:lang w:val="uk-UA"/>
            </w:rPr>
            <w:t>з</w:t>
          </w:r>
          <w:r w:rsidRPr="00EF0CCB">
            <w:rPr>
              <w:snapToGrid w:val="0"/>
              <w:lang w:val="uk-UA"/>
            </w:rPr>
            <w:t xml:space="preserve"> </w:t>
          </w:r>
          <w:r w:rsidRPr="00635865">
            <w:rPr>
              <w:snapToGrid w:val="0"/>
            </w:rPr>
            <w:fldChar w:fldCharType="begin"/>
          </w:r>
          <w:r w:rsidRPr="00EF0CCB">
            <w:rPr>
              <w:snapToGrid w:val="0"/>
              <w:lang w:val="uk-UA"/>
            </w:rPr>
            <w:instrText xml:space="preserve"> </w:instrText>
          </w:r>
          <w:r w:rsidRPr="00635865">
            <w:rPr>
              <w:snapToGrid w:val="0"/>
            </w:rPr>
            <w:instrText>NUMPAGES</w:instrText>
          </w:r>
          <w:r w:rsidRPr="00EF0CCB">
            <w:rPr>
              <w:snapToGrid w:val="0"/>
              <w:lang w:val="uk-UA"/>
            </w:rPr>
            <w:instrText xml:space="preserve"> </w:instrText>
          </w:r>
          <w:r w:rsidRPr="00635865">
            <w:rPr>
              <w:snapToGrid w:val="0"/>
            </w:rPr>
            <w:fldChar w:fldCharType="separate"/>
          </w:r>
          <w:r w:rsidRPr="00EF0CCB">
            <w:rPr>
              <w:snapToGrid w:val="0"/>
              <w:lang w:val="uk-UA"/>
            </w:rPr>
            <w:t>70</w:t>
          </w:r>
          <w:r w:rsidRPr="00635865">
            <w:rPr>
              <w:snapToGrid w:val="0"/>
            </w:rPr>
            <w:fldChar w:fldCharType="end"/>
          </w:r>
        </w:p>
      </w:tc>
    </w:tr>
  </w:tbl>
  <w:p w14:paraId="5660E863" w14:textId="77777777" w:rsidR="00E34E4D" w:rsidRPr="00932FD0" w:rsidRDefault="00E34E4D" w:rsidP="00731F5C">
    <w:pPr>
      <w:pStyle w:val="Header"/>
      <w:rPr>
        <w:lang w:val="uk-U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10"/>
      <w:gridCol w:w="3010"/>
      <w:gridCol w:w="3010"/>
    </w:tblGrid>
    <w:tr w:rsidR="00E34E4D" w14:paraId="473B638D" w14:textId="77777777" w:rsidTr="00E34E4D">
      <w:tc>
        <w:tcPr>
          <w:tcW w:w="3010" w:type="dxa"/>
        </w:tcPr>
        <w:p w14:paraId="3F1C9D5F" w14:textId="77777777" w:rsidR="00E34E4D" w:rsidRDefault="00E34E4D" w:rsidP="00E34E4D">
          <w:pPr>
            <w:pStyle w:val="Header"/>
            <w:ind w:left="-115"/>
          </w:pPr>
        </w:p>
      </w:tc>
      <w:tc>
        <w:tcPr>
          <w:tcW w:w="3010" w:type="dxa"/>
        </w:tcPr>
        <w:p w14:paraId="47CE166F" w14:textId="77777777" w:rsidR="00E34E4D" w:rsidRDefault="00E34E4D" w:rsidP="00E34E4D">
          <w:pPr>
            <w:pStyle w:val="Header"/>
            <w:jc w:val="center"/>
          </w:pPr>
        </w:p>
      </w:tc>
      <w:tc>
        <w:tcPr>
          <w:tcW w:w="3010" w:type="dxa"/>
        </w:tcPr>
        <w:p w14:paraId="483F80C2" w14:textId="77777777" w:rsidR="00E34E4D" w:rsidRDefault="00E34E4D" w:rsidP="00E34E4D">
          <w:pPr>
            <w:pStyle w:val="Header"/>
            <w:ind w:right="-115"/>
            <w:jc w:val="right"/>
          </w:pPr>
        </w:p>
      </w:tc>
    </w:tr>
  </w:tbl>
  <w:p w14:paraId="4C66E03A" w14:textId="77777777" w:rsidR="00E34E4D" w:rsidRDefault="00E34E4D" w:rsidP="00E34E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gridCol w:w="4510"/>
    </w:tblGrid>
    <w:tr w:rsidR="00E34E4D" w:rsidRPr="00F25851" w14:paraId="1369A650" w14:textId="77777777" w:rsidTr="00E34E4D">
      <w:tc>
        <w:tcPr>
          <w:tcW w:w="4509" w:type="dxa"/>
        </w:tcPr>
        <w:p w14:paraId="20C89EEA" w14:textId="756163C9" w:rsidR="00E34E4D" w:rsidRPr="00543BBA" w:rsidRDefault="00E34E4D" w:rsidP="00E34E4D">
          <w:pPr>
            <w:pBdr>
              <w:top w:val="nil"/>
              <w:left w:val="nil"/>
              <w:bottom w:val="nil"/>
              <w:right w:val="nil"/>
              <w:between w:val="nil"/>
            </w:pBdr>
            <w:tabs>
              <w:tab w:val="center" w:pos="4320"/>
              <w:tab w:val="right" w:pos="8640"/>
            </w:tabs>
            <w:rPr>
              <w:color w:val="000000"/>
              <w:lang w:val="uk-UA"/>
            </w:rPr>
          </w:pPr>
          <w:r>
            <w:t>RFP</w:t>
          </w:r>
          <w:r w:rsidRPr="00635865">
            <w:t xml:space="preserve"> No. </w:t>
          </w:r>
          <w:r w:rsidRPr="002B7A94">
            <w:t>CEP-RFP-2024-</w:t>
          </w:r>
          <w:r w:rsidR="00B779CD">
            <w:t>12</w:t>
          </w:r>
          <w:r w:rsidR="003100A8">
            <w:t>9</w:t>
          </w:r>
        </w:p>
        <w:p w14:paraId="4B852CCE" w14:textId="77777777" w:rsidR="00E34E4D" w:rsidRPr="00956EA3" w:rsidRDefault="00E34E4D" w:rsidP="00E34E4D">
          <w:pPr>
            <w:pStyle w:val="Header"/>
            <w:rPr>
              <w:lang w:val="uk-UA"/>
            </w:rPr>
          </w:pPr>
          <w:r w:rsidRPr="00635865">
            <w:rPr>
              <w:snapToGrid w:val="0"/>
            </w:rPr>
            <w:t xml:space="preserve">Page </w:t>
          </w:r>
          <w:r w:rsidRPr="00635865">
            <w:rPr>
              <w:snapToGrid w:val="0"/>
            </w:rPr>
            <w:fldChar w:fldCharType="begin"/>
          </w:r>
          <w:r w:rsidRPr="00635865">
            <w:rPr>
              <w:snapToGrid w:val="0"/>
            </w:rPr>
            <w:instrText xml:space="preserve"> PAGE </w:instrText>
          </w:r>
          <w:r w:rsidRPr="00635865">
            <w:rPr>
              <w:snapToGrid w:val="0"/>
            </w:rPr>
            <w:fldChar w:fldCharType="separate"/>
          </w:r>
          <w:r>
            <w:rPr>
              <w:snapToGrid w:val="0"/>
            </w:rPr>
            <w:t>2</w:t>
          </w:r>
          <w:r w:rsidRPr="00635865">
            <w:rPr>
              <w:snapToGrid w:val="0"/>
            </w:rPr>
            <w:fldChar w:fldCharType="end"/>
          </w:r>
          <w:r w:rsidRPr="00635865">
            <w:rPr>
              <w:snapToGrid w:val="0"/>
            </w:rPr>
            <w:t xml:space="preserve"> of </w:t>
          </w:r>
          <w:r w:rsidRPr="00635865">
            <w:rPr>
              <w:snapToGrid w:val="0"/>
            </w:rPr>
            <w:fldChar w:fldCharType="begin"/>
          </w:r>
          <w:r w:rsidRPr="00635865">
            <w:rPr>
              <w:snapToGrid w:val="0"/>
            </w:rPr>
            <w:instrText xml:space="preserve"> NUMPAGES </w:instrText>
          </w:r>
          <w:r w:rsidRPr="00635865">
            <w:rPr>
              <w:snapToGrid w:val="0"/>
            </w:rPr>
            <w:fldChar w:fldCharType="separate"/>
          </w:r>
          <w:r>
            <w:rPr>
              <w:snapToGrid w:val="0"/>
            </w:rPr>
            <w:t>70</w:t>
          </w:r>
          <w:r w:rsidRPr="00635865">
            <w:rPr>
              <w:snapToGrid w:val="0"/>
            </w:rPr>
            <w:fldChar w:fldCharType="end"/>
          </w:r>
        </w:p>
      </w:tc>
      <w:tc>
        <w:tcPr>
          <w:tcW w:w="4510" w:type="dxa"/>
        </w:tcPr>
        <w:p w14:paraId="4F14C4B6" w14:textId="4E37B6C9" w:rsidR="00E34E4D" w:rsidRPr="00932FD0" w:rsidRDefault="00E34E4D" w:rsidP="00E34E4D">
          <w:pPr>
            <w:pStyle w:val="Header"/>
            <w:jc w:val="right"/>
            <w:rPr>
              <w:lang w:val="uk-UA"/>
            </w:rPr>
          </w:pPr>
          <w:r>
            <w:rPr>
              <w:lang w:val="uk-UA"/>
            </w:rPr>
            <w:t>ЗНП</w:t>
          </w:r>
          <w:r w:rsidRPr="00EF0CCB">
            <w:rPr>
              <w:lang w:val="uk-UA"/>
            </w:rPr>
            <w:t xml:space="preserve"> </w:t>
          </w:r>
          <w:r>
            <w:rPr>
              <w:lang w:val="uk-UA"/>
            </w:rPr>
            <w:t>№</w:t>
          </w:r>
          <w:r w:rsidRPr="00EF0CCB">
            <w:rPr>
              <w:lang w:val="uk-UA"/>
            </w:rPr>
            <w:t xml:space="preserve"> </w:t>
          </w:r>
          <w:r w:rsidRPr="002B7A94">
            <w:t>CEP</w:t>
          </w:r>
          <w:r w:rsidRPr="00543BBA">
            <w:rPr>
              <w:lang w:val="uk-UA"/>
            </w:rPr>
            <w:t>-</w:t>
          </w:r>
          <w:r>
            <w:rPr>
              <w:lang w:val="uk-UA"/>
            </w:rPr>
            <w:t>ЗНП</w:t>
          </w:r>
          <w:r w:rsidRPr="00543BBA">
            <w:rPr>
              <w:lang w:val="uk-UA"/>
            </w:rPr>
            <w:t>-2024-</w:t>
          </w:r>
          <w:r w:rsidR="00B779CD" w:rsidRPr="00932FD0">
            <w:rPr>
              <w:lang w:val="uk-UA"/>
            </w:rPr>
            <w:t>12</w:t>
          </w:r>
          <w:r w:rsidR="003100A8" w:rsidRPr="00932FD0">
            <w:rPr>
              <w:lang w:val="uk-UA"/>
            </w:rPr>
            <w:t>9</w:t>
          </w:r>
        </w:p>
        <w:p w14:paraId="6ACB46D7" w14:textId="77777777" w:rsidR="00E34E4D" w:rsidRPr="00956EA3" w:rsidRDefault="00E34E4D" w:rsidP="00E34E4D">
          <w:pPr>
            <w:pStyle w:val="Header"/>
            <w:jc w:val="right"/>
            <w:rPr>
              <w:lang w:val="uk-UA"/>
            </w:rPr>
          </w:pPr>
          <w:r>
            <w:rPr>
              <w:snapToGrid w:val="0"/>
              <w:lang w:val="uk-UA"/>
            </w:rPr>
            <w:t>Сторінка</w:t>
          </w:r>
          <w:r w:rsidRPr="00EF0CCB">
            <w:rPr>
              <w:snapToGrid w:val="0"/>
              <w:lang w:val="uk-UA"/>
            </w:rPr>
            <w:t xml:space="preserve"> </w:t>
          </w:r>
          <w:r w:rsidRPr="00635865">
            <w:rPr>
              <w:snapToGrid w:val="0"/>
            </w:rPr>
            <w:fldChar w:fldCharType="begin"/>
          </w:r>
          <w:r w:rsidRPr="00EF0CCB">
            <w:rPr>
              <w:snapToGrid w:val="0"/>
              <w:lang w:val="uk-UA"/>
            </w:rPr>
            <w:instrText xml:space="preserve"> </w:instrText>
          </w:r>
          <w:r w:rsidRPr="00635865">
            <w:rPr>
              <w:snapToGrid w:val="0"/>
            </w:rPr>
            <w:instrText>PAGE</w:instrText>
          </w:r>
          <w:r w:rsidRPr="00EF0CCB">
            <w:rPr>
              <w:snapToGrid w:val="0"/>
              <w:lang w:val="uk-UA"/>
            </w:rPr>
            <w:instrText xml:space="preserve"> </w:instrText>
          </w:r>
          <w:r w:rsidRPr="00635865">
            <w:rPr>
              <w:snapToGrid w:val="0"/>
            </w:rPr>
            <w:fldChar w:fldCharType="separate"/>
          </w:r>
          <w:r w:rsidRPr="00EF0CCB">
            <w:rPr>
              <w:snapToGrid w:val="0"/>
              <w:lang w:val="uk-UA"/>
            </w:rPr>
            <w:t>2</w:t>
          </w:r>
          <w:r w:rsidRPr="00635865">
            <w:rPr>
              <w:snapToGrid w:val="0"/>
            </w:rPr>
            <w:fldChar w:fldCharType="end"/>
          </w:r>
          <w:r w:rsidRPr="00EF0CCB">
            <w:rPr>
              <w:snapToGrid w:val="0"/>
              <w:lang w:val="uk-UA"/>
            </w:rPr>
            <w:t xml:space="preserve"> </w:t>
          </w:r>
          <w:r>
            <w:rPr>
              <w:snapToGrid w:val="0"/>
              <w:lang w:val="uk-UA"/>
            </w:rPr>
            <w:t>з</w:t>
          </w:r>
          <w:r w:rsidRPr="00EF0CCB">
            <w:rPr>
              <w:snapToGrid w:val="0"/>
              <w:lang w:val="uk-UA"/>
            </w:rPr>
            <w:t xml:space="preserve"> </w:t>
          </w:r>
          <w:r w:rsidRPr="00635865">
            <w:rPr>
              <w:snapToGrid w:val="0"/>
            </w:rPr>
            <w:fldChar w:fldCharType="begin"/>
          </w:r>
          <w:r w:rsidRPr="00EF0CCB">
            <w:rPr>
              <w:snapToGrid w:val="0"/>
              <w:lang w:val="uk-UA"/>
            </w:rPr>
            <w:instrText xml:space="preserve"> </w:instrText>
          </w:r>
          <w:r w:rsidRPr="00635865">
            <w:rPr>
              <w:snapToGrid w:val="0"/>
            </w:rPr>
            <w:instrText>NUMPAGES</w:instrText>
          </w:r>
          <w:r w:rsidRPr="00EF0CCB">
            <w:rPr>
              <w:snapToGrid w:val="0"/>
              <w:lang w:val="uk-UA"/>
            </w:rPr>
            <w:instrText xml:space="preserve"> </w:instrText>
          </w:r>
          <w:r w:rsidRPr="00635865">
            <w:rPr>
              <w:snapToGrid w:val="0"/>
            </w:rPr>
            <w:fldChar w:fldCharType="separate"/>
          </w:r>
          <w:r w:rsidRPr="00EF0CCB">
            <w:rPr>
              <w:snapToGrid w:val="0"/>
              <w:lang w:val="uk-UA"/>
            </w:rPr>
            <w:t>70</w:t>
          </w:r>
          <w:r w:rsidRPr="00635865">
            <w:rPr>
              <w:snapToGrid w:val="0"/>
            </w:rPr>
            <w:fldChar w:fldCharType="end"/>
          </w:r>
        </w:p>
      </w:tc>
    </w:tr>
  </w:tbl>
  <w:p w14:paraId="571DF672" w14:textId="77777777" w:rsidR="00E34E4D" w:rsidRPr="00412F6C" w:rsidRDefault="00E34E4D" w:rsidP="00E34E4D">
    <w:pPr>
      <w:pStyle w:val="Header"/>
      <w:rPr>
        <w:lang w:val="uk-U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20B45"/>
    <w:multiLevelType w:val="singleLevel"/>
    <w:tmpl w:val="9954DAF4"/>
    <w:lvl w:ilvl="0">
      <w:start w:val="1"/>
      <w:numFmt w:val="bullet"/>
      <w:pStyle w:val="Bullet"/>
      <w:lvlText w:val=""/>
      <w:lvlJc w:val="left"/>
      <w:pPr>
        <w:tabs>
          <w:tab w:val="num" w:pos="-16777"/>
        </w:tabs>
        <w:ind w:left="-16777" w:hanging="360"/>
      </w:pPr>
      <w:rPr>
        <w:rFonts w:ascii="Symbol" w:hAnsi="Symbol" w:hint="default"/>
      </w:rPr>
    </w:lvl>
  </w:abstractNum>
  <w:abstractNum w:abstractNumId="1" w15:restartNumberingAfterBreak="0">
    <w:nsid w:val="00CE1EAD"/>
    <w:multiLevelType w:val="multilevel"/>
    <w:tmpl w:val="0FD6F5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A75F13"/>
    <w:multiLevelType w:val="hybridMultilevel"/>
    <w:tmpl w:val="3064C738"/>
    <w:lvl w:ilvl="0" w:tplc="DCD0AD9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3" w15:restartNumberingAfterBreak="0">
    <w:nsid w:val="074F1E57"/>
    <w:multiLevelType w:val="hybridMultilevel"/>
    <w:tmpl w:val="4142107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4"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5" w15:restartNumberingAfterBreak="0">
    <w:nsid w:val="08AE3C56"/>
    <w:multiLevelType w:val="hybridMultilevel"/>
    <w:tmpl w:val="35068098"/>
    <w:lvl w:ilvl="0" w:tplc="FFFFFFFF">
      <w:start w:val="1"/>
      <w:numFmt w:val="upperLetter"/>
      <w:lvlText w:val="%1."/>
      <w:lvlJc w:val="left"/>
      <w:pPr>
        <w:ind w:left="720" w:hanging="360"/>
      </w:pPr>
      <w:rPr>
        <w:rFonts w:hint="default"/>
      </w:rPr>
    </w:lvl>
    <w:lvl w:ilvl="1" w:tplc="E2EE6074">
      <w:start w:val="1"/>
      <w:numFmt w:val="lowerLetter"/>
      <w:lvlText w:val="(%2)"/>
      <w:lvlJc w:val="left"/>
      <w:pPr>
        <w:ind w:left="1800" w:hanging="72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AA21609"/>
    <w:multiLevelType w:val="hybridMultilevel"/>
    <w:tmpl w:val="28744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7768BC"/>
    <w:multiLevelType w:val="hybridMultilevel"/>
    <w:tmpl w:val="6EC864C8"/>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F9456FA"/>
    <w:multiLevelType w:val="hybridMultilevel"/>
    <w:tmpl w:val="3DD8FE60"/>
    <w:lvl w:ilvl="0" w:tplc="04090001">
      <w:start w:val="1"/>
      <w:numFmt w:val="bullet"/>
      <w:lvlText w:val=""/>
      <w:lvlJc w:val="left"/>
      <w:pPr>
        <w:ind w:left="720" w:hanging="360"/>
      </w:pPr>
      <w:rPr>
        <w:rFonts w:ascii="Symbol" w:hAnsi="Symbol" w:hint="default"/>
      </w:rPr>
    </w:lvl>
    <w:lvl w:ilvl="1" w:tplc="616AB922">
      <w:start w:val="3"/>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4A44A1"/>
    <w:multiLevelType w:val="hybridMultilevel"/>
    <w:tmpl w:val="4E8E1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72011E"/>
    <w:multiLevelType w:val="hybridMultilevel"/>
    <w:tmpl w:val="32CC1AAA"/>
    <w:lvl w:ilvl="0" w:tplc="AAE4655E">
      <w:start w:val="1"/>
      <w:numFmt w:val="decimal"/>
      <w:lvlText w:val="(%1)"/>
      <w:lvlJc w:val="left"/>
      <w:pPr>
        <w:tabs>
          <w:tab w:val="num" w:pos="1080"/>
        </w:tabs>
        <w:ind w:left="1080" w:hanging="360"/>
      </w:pPr>
      <w:rPr>
        <w:rFonts w:hint="default"/>
      </w:rPr>
    </w:lvl>
    <w:lvl w:ilvl="1" w:tplc="460C8FB8">
      <w:start w:val="1"/>
      <w:numFmt w:val="lowerLetter"/>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9690AA5"/>
    <w:multiLevelType w:val="hybridMultilevel"/>
    <w:tmpl w:val="891A4B88"/>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2" w15:restartNumberingAfterBreak="0">
    <w:nsid w:val="1A211C6C"/>
    <w:multiLevelType w:val="hybridMultilevel"/>
    <w:tmpl w:val="4E8CB0C2"/>
    <w:lvl w:ilvl="0" w:tplc="AAE4655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1A3F2456"/>
    <w:multiLevelType w:val="hybridMultilevel"/>
    <w:tmpl w:val="42E22CA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1A72481F"/>
    <w:multiLevelType w:val="hybridMultilevel"/>
    <w:tmpl w:val="4E0A6A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0C3111"/>
    <w:multiLevelType w:val="hybridMultilevel"/>
    <w:tmpl w:val="2BA6D1BE"/>
    <w:lvl w:ilvl="0" w:tplc="04090001">
      <w:start w:val="1"/>
      <w:numFmt w:val="bullet"/>
      <w:lvlText w:val=""/>
      <w:lvlJc w:val="left"/>
      <w:pPr>
        <w:ind w:left="720" w:hanging="360"/>
      </w:pPr>
      <w:rPr>
        <w:rFonts w:ascii="Symbol" w:hAnsi="Symbol" w:hint="default"/>
      </w:rPr>
    </w:lvl>
    <w:lvl w:ilvl="1" w:tplc="0F04667A">
      <w:start w:val="3"/>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127F9F"/>
    <w:multiLevelType w:val="hybridMultilevel"/>
    <w:tmpl w:val="F5BE295C"/>
    <w:lvl w:ilvl="0" w:tplc="04090015">
      <w:start w:val="1"/>
      <w:numFmt w:val="upperLetter"/>
      <w:lvlText w:val="%1."/>
      <w:lvlJc w:val="left"/>
      <w:pPr>
        <w:tabs>
          <w:tab w:val="num" w:pos="360"/>
        </w:tabs>
        <w:ind w:left="360" w:hanging="360"/>
      </w:pPr>
      <w:rPr>
        <w:rFonts w:hint="default"/>
      </w:rPr>
    </w:lvl>
    <w:lvl w:ilvl="1" w:tplc="9322FA6A">
      <w:start w:val="1"/>
      <w:numFmt w:val="decimal"/>
      <w:lvlText w:val="%2."/>
      <w:lvlJc w:val="left"/>
      <w:pPr>
        <w:tabs>
          <w:tab w:val="num" w:pos="1470"/>
        </w:tabs>
        <w:ind w:left="1470" w:hanging="390"/>
      </w:pPr>
      <w:rPr>
        <w:rFonts w:hint="default"/>
      </w:rPr>
    </w:lvl>
    <w:lvl w:ilvl="2" w:tplc="809C6BD2">
      <w:start w:val="1"/>
      <w:numFmt w:val="decimal"/>
      <w:lvlText w:val="(%3)"/>
      <w:lvlJc w:val="left"/>
      <w:pPr>
        <w:tabs>
          <w:tab w:val="num" w:pos="2340"/>
        </w:tabs>
        <w:ind w:left="2340" w:hanging="360"/>
      </w:pPr>
      <w:rPr>
        <w:rFonts w:hint="default"/>
      </w:rPr>
    </w:lvl>
    <w:lvl w:ilvl="3" w:tplc="04090015">
      <w:start w:val="1"/>
      <w:numFmt w:val="upp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53C1A15"/>
    <w:multiLevelType w:val="hybridMultilevel"/>
    <w:tmpl w:val="A7806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53C2E17"/>
    <w:multiLevelType w:val="hybridMultilevel"/>
    <w:tmpl w:val="6FBC170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19" w15:restartNumberingAfterBreak="0">
    <w:nsid w:val="2648450C"/>
    <w:multiLevelType w:val="multilevel"/>
    <w:tmpl w:val="5BD2F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677319"/>
    <w:multiLevelType w:val="hybridMultilevel"/>
    <w:tmpl w:val="6FBC17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1" w15:restartNumberingAfterBreak="0">
    <w:nsid w:val="295F5A5D"/>
    <w:multiLevelType w:val="hybridMultilevel"/>
    <w:tmpl w:val="60C26FF6"/>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15:restartNumberingAfterBreak="0">
    <w:nsid w:val="2F0D5093"/>
    <w:multiLevelType w:val="multilevel"/>
    <w:tmpl w:val="9A10BE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2FCD0018"/>
    <w:multiLevelType w:val="hybridMultilevel"/>
    <w:tmpl w:val="6EC864C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1567F6D"/>
    <w:multiLevelType w:val="hybridMultilevel"/>
    <w:tmpl w:val="D68C6B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2006559"/>
    <w:multiLevelType w:val="hybridMultilevel"/>
    <w:tmpl w:val="891A4B88"/>
    <w:lvl w:ilvl="0" w:tplc="AAE4655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33644BA6"/>
    <w:multiLevelType w:val="singleLevel"/>
    <w:tmpl w:val="DE7A71B6"/>
    <w:lvl w:ilvl="0">
      <w:start w:val="1"/>
      <w:numFmt w:val="bullet"/>
      <w:pStyle w:val="BoxBullet"/>
      <w:lvlText w:val=""/>
      <w:lvlJc w:val="left"/>
      <w:pPr>
        <w:tabs>
          <w:tab w:val="num" w:pos="360"/>
        </w:tabs>
        <w:ind w:left="360" w:hanging="360"/>
      </w:pPr>
      <w:rPr>
        <w:rFonts w:ascii="Symbol" w:hAnsi="Symbol" w:hint="default"/>
      </w:rPr>
    </w:lvl>
  </w:abstractNum>
  <w:abstractNum w:abstractNumId="27" w15:restartNumberingAfterBreak="0">
    <w:nsid w:val="371278D3"/>
    <w:multiLevelType w:val="hybridMultilevel"/>
    <w:tmpl w:val="60C26FF6"/>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39B62CBB"/>
    <w:multiLevelType w:val="hybridMultilevel"/>
    <w:tmpl w:val="7E086738"/>
    <w:lvl w:ilvl="0" w:tplc="809C6BD2">
      <w:start w:val="1"/>
      <w:numFmt w:val="decimal"/>
      <w:lvlText w:val="(%1)"/>
      <w:lvlJc w:val="left"/>
      <w:pPr>
        <w:tabs>
          <w:tab w:val="num" w:pos="4140"/>
        </w:tabs>
        <w:ind w:left="414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9" w15:restartNumberingAfterBreak="0">
    <w:nsid w:val="4027694B"/>
    <w:multiLevelType w:val="hybridMultilevel"/>
    <w:tmpl w:val="F5BE295C"/>
    <w:lvl w:ilvl="0" w:tplc="04090015">
      <w:start w:val="1"/>
      <w:numFmt w:val="upperLetter"/>
      <w:lvlText w:val="%1."/>
      <w:lvlJc w:val="left"/>
      <w:pPr>
        <w:tabs>
          <w:tab w:val="num" w:pos="720"/>
        </w:tabs>
        <w:ind w:left="720" w:hanging="360"/>
      </w:pPr>
      <w:rPr>
        <w:rFonts w:hint="default"/>
      </w:rPr>
    </w:lvl>
    <w:lvl w:ilvl="1" w:tplc="9322FA6A">
      <w:start w:val="1"/>
      <w:numFmt w:val="decimal"/>
      <w:lvlText w:val="%2."/>
      <w:lvlJc w:val="left"/>
      <w:pPr>
        <w:tabs>
          <w:tab w:val="num" w:pos="1470"/>
        </w:tabs>
        <w:ind w:left="1470" w:hanging="390"/>
      </w:pPr>
      <w:rPr>
        <w:rFonts w:hint="default"/>
      </w:rPr>
    </w:lvl>
    <w:lvl w:ilvl="2" w:tplc="809C6BD2">
      <w:start w:val="1"/>
      <w:numFmt w:val="decimal"/>
      <w:lvlText w:val="(%3)"/>
      <w:lvlJc w:val="left"/>
      <w:pPr>
        <w:tabs>
          <w:tab w:val="num" w:pos="2340"/>
        </w:tabs>
        <w:ind w:left="2340" w:hanging="360"/>
      </w:pPr>
      <w:rPr>
        <w:rFonts w:hint="default"/>
      </w:rPr>
    </w:lvl>
    <w:lvl w:ilvl="3" w:tplc="04090015">
      <w:start w:val="1"/>
      <w:numFmt w:val="upp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5620C45"/>
    <w:multiLevelType w:val="hybridMultilevel"/>
    <w:tmpl w:val="17CC64E8"/>
    <w:lvl w:ilvl="0" w:tplc="FFFFFFFF">
      <w:start w:val="1"/>
      <w:numFmt w:val="decimal"/>
      <w:lvlText w:val="(%1)"/>
      <w:lvlJc w:val="left"/>
      <w:pPr>
        <w:tabs>
          <w:tab w:val="num" w:pos="1080"/>
        </w:tabs>
        <w:ind w:left="1080" w:hanging="360"/>
      </w:pPr>
      <w:rPr>
        <w:rFonts w:hint="default"/>
      </w:rPr>
    </w:lvl>
    <w:lvl w:ilvl="1" w:tplc="819CA8C4">
      <w:start w:val="1"/>
      <w:numFmt w:val="lowerLetter"/>
      <w:lvlText w:val="(%2)"/>
      <w:lvlJc w:val="left"/>
      <w:pPr>
        <w:ind w:left="1884" w:hanging="444"/>
      </w:pPr>
      <w:rPr>
        <w:rFonts w:hint="default"/>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1" w15:restartNumberingAfterBreak="0">
    <w:nsid w:val="49453194"/>
    <w:multiLevelType w:val="hybridMultilevel"/>
    <w:tmpl w:val="F5BE295C"/>
    <w:lvl w:ilvl="0" w:tplc="FFFFFFFF">
      <w:start w:val="1"/>
      <w:numFmt w:val="upperLetter"/>
      <w:lvlText w:val="%1."/>
      <w:lvlJc w:val="left"/>
      <w:pPr>
        <w:tabs>
          <w:tab w:val="num" w:pos="720"/>
        </w:tabs>
        <w:ind w:left="720" w:hanging="360"/>
      </w:pPr>
      <w:rPr>
        <w:rFonts w:hint="default"/>
      </w:rPr>
    </w:lvl>
    <w:lvl w:ilvl="1" w:tplc="FFFFFFFF">
      <w:start w:val="1"/>
      <w:numFmt w:val="decimal"/>
      <w:lvlText w:val="%2."/>
      <w:lvlJc w:val="left"/>
      <w:pPr>
        <w:tabs>
          <w:tab w:val="num" w:pos="1470"/>
        </w:tabs>
        <w:ind w:left="1470" w:hanging="390"/>
      </w:pPr>
      <w:rPr>
        <w:rFonts w:hint="default"/>
      </w:rPr>
    </w:lvl>
    <w:lvl w:ilvl="2" w:tplc="FFFFFFFF">
      <w:start w:val="1"/>
      <w:numFmt w:val="decimal"/>
      <w:lvlText w:val="(%3)"/>
      <w:lvlJc w:val="left"/>
      <w:pPr>
        <w:tabs>
          <w:tab w:val="num" w:pos="2340"/>
        </w:tabs>
        <w:ind w:left="2340" w:hanging="360"/>
      </w:pPr>
      <w:rPr>
        <w:rFonts w:hint="default"/>
      </w:rPr>
    </w:lvl>
    <w:lvl w:ilvl="3" w:tplc="FFFFFFFF">
      <w:start w:val="1"/>
      <w:numFmt w:val="upperLetter"/>
      <w:lvlText w:val="%4."/>
      <w:lvlJc w:val="left"/>
      <w:pPr>
        <w:tabs>
          <w:tab w:val="num" w:pos="2880"/>
        </w:tabs>
        <w:ind w:left="2880" w:hanging="360"/>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49B739FD"/>
    <w:multiLevelType w:val="hybridMultilevel"/>
    <w:tmpl w:val="4E8CB0C2"/>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3" w15:restartNumberingAfterBreak="0">
    <w:nsid w:val="4B053125"/>
    <w:multiLevelType w:val="multilevel"/>
    <w:tmpl w:val="0FD6F5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4ED33C2F"/>
    <w:multiLevelType w:val="hybridMultilevel"/>
    <w:tmpl w:val="A59032CC"/>
    <w:lvl w:ilvl="0" w:tplc="FFFFFFFF">
      <w:start w:val="1"/>
      <w:numFmt w:val="decimal"/>
      <w:lvlText w:val="(%1)"/>
      <w:lvlJc w:val="left"/>
      <w:pPr>
        <w:tabs>
          <w:tab w:val="num" w:pos="4140"/>
        </w:tabs>
        <w:ind w:left="4140" w:hanging="360"/>
      </w:pPr>
      <w:rPr>
        <w:rFonts w:hint="default"/>
      </w:rPr>
    </w:lvl>
    <w:lvl w:ilvl="1" w:tplc="23ACF228">
      <w:start w:val="1"/>
      <w:numFmt w:val="decimal"/>
      <w:lvlText w:val="%2)"/>
      <w:lvlJc w:val="left"/>
      <w:pPr>
        <w:ind w:left="3240" w:hanging="360"/>
      </w:pPr>
      <w:rPr>
        <w:rFonts w:hint="default"/>
      </w:rPr>
    </w:lvl>
    <w:lvl w:ilvl="2" w:tplc="FFFFFFFF" w:tentative="1">
      <w:start w:val="1"/>
      <w:numFmt w:val="lowerRoman"/>
      <w:lvlText w:val="%3."/>
      <w:lvlJc w:val="right"/>
      <w:pPr>
        <w:tabs>
          <w:tab w:val="num" w:pos="3960"/>
        </w:tabs>
        <w:ind w:left="3960" w:hanging="180"/>
      </w:pPr>
    </w:lvl>
    <w:lvl w:ilvl="3" w:tplc="FFFFFFFF" w:tentative="1">
      <w:start w:val="1"/>
      <w:numFmt w:val="decimal"/>
      <w:lvlText w:val="%4."/>
      <w:lvlJc w:val="left"/>
      <w:pPr>
        <w:tabs>
          <w:tab w:val="num" w:pos="4680"/>
        </w:tabs>
        <w:ind w:left="4680" w:hanging="360"/>
      </w:pPr>
    </w:lvl>
    <w:lvl w:ilvl="4" w:tplc="FFFFFFFF" w:tentative="1">
      <w:start w:val="1"/>
      <w:numFmt w:val="lowerLetter"/>
      <w:lvlText w:val="%5."/>
      <w:lvlJc w:val="left"/>
      <w:pPr>
        <w:tabs>
          <w:tab w:val="num" w:pos="5400"/>
        </w:tabs>
        <w:ind w:left="5400" w:hanging="360"/>
      </w:pPr>
    </w:lvl>
    <w:lvl w:ilvl="5" w:tplc="FFFFFFFF" w:tentative="1">
      <w:start w:val="1"/>
      <w:numFmt w:val="lowerRoman"/>
      <w:lvlText w:val="%6."/>
      <w:lvlJc w:val="right"/>
      <w:pPr>
        <w:tabs>
          <w:tab w:val="num" w:pos="6120"/>
        </w:tabs>
        <w:ind w:left="6120" w:hanging="180"/>
      </w:pPr>
    </w:lvl>
    <w:lvl w:ilvl="6" w:tplc="FFFFFFFF" w:tentative="1">
      <w:start w:val="1"/>
      <w:numFmt w:val="decimal"/>
      <w:lvlText w:val="%7."/>
      <w:lvlJc w:val="left"/>
      <w:pPr>
        <w:tabs>
          <w:tab w:val="num" w:pos="6840"/>
        </w:tabs>
        <w:ind w:left="6840" w:hanging="360"/>
      </w:pPr>
    </w:lvl>
    <w:lvl w:ilvl="7" w:tplc="FFFFFFFF" w:tentative="1">
      <w:start w:val="1"/>
      <w:numFmt w:val="lowerLetter"/>
      <w:lvlText w:val="%8."/>
      <w:lvlJc w:val="left"/>
      <w:pPr>
        <w:tabs>
          <w:tab w:val="num" w:pos="7560"/>
        </w:tabs>
        <w:ind w:left="7560" w:hanging="360"/>
      </w:pPr>
    </w:lvl>
    <w:lvl w:ilvl="8" w:tplc="FFFFFFFF" w:tentative="1">
      <w:start w:val="1"/>
      <w:numFmt w:val="lowerRoman"/>
      <w:lvlText w:val="%9."/>
      <w:lvlJc w:val="right"/>
      <w:pPr>
        <w:tabs>
          <w:tab w:val="num" w:pos="8280"/>
        </w:tabs>
        <w:ind w:left="8280" w:hanging="180"/>
      </w:pPr>
    </w:lvl>
  </w:abstractNum>
  <w:abstractNum w:abstractNumId="35" w15:restartNumberingAfterBreak="0">
    <w:nsid w:val="4F07772A"/>
    <w:multiLevelType w:val="hybridMultilevel"/>
    <w:tmpl w:val="AD0C10DA"/>
    <w:lvl w:ilvl="0" w:tplc="FFFFFFFF">
      <w:start w:val="1"/>
      <w:numFmt w:val="upp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38B3D5A"/>
    <w:multiLevelType w:val="hybridMultilevel"/>
    <w:tmpl w:val="6352BC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551B3C4E"/>
    <w:multiLevelType w:val="hybridMultilevel"/>
    <w:tmpl w:val="F5BE295C"/>
    <w:lvl w:ilvl="0" w:tplc="FFFFFFFF">
      <w:start w:val="1"/>
      <w:numFmt w:val="upperLetter"/>
      <w:lvlText w:val="%1."/>
      <w:lvlJc w:val="left"/>
      <w:pPr>
        <w:tabs>
          <w:tab w:val="num" w:pos="360"/>
        </w:tabs>
        <w:ind w:left="360" w:hanging="360"/>
      </w:pPr>
      <w:rPr>
        <w:rFonts w:hint="default"/>
      </w:rPr>
    </w:lvl>
    <w:lvl w:ilvl="1" w:tplc="FFFFFFFF">
      <w:start w:val="1"/>
      <w:numFmt w:val="decimal"/>
      <w:lvlText w:val="%2."/>
      <w:lvlJc w:val="left"/>
      <w:pPr>
        <w:tabs>
          <w:tab w:val="num" w:pos="1470"/>
        </w:tabs>
        <w:ind w:left="1470" w:hanging="390"/>
      </w:pPr>
      <w:rPr>
        <w:rFonts w:hint="default"/>
      </w:rPr>
    </w:lvl>
    <w:lvl w:ilvl="2" w:tplc="FFFFFFFF">
      <w:start w:val="1"/>
      <w:numFmt w:val="decimal"/>
      <w:lvlText w:val="(%3)"/>
      <w:lvlJc w:val="left"/>
      <w:pPr>
        <w:tabs>
          <w:tab w:val="num" w:pos="2340"/>
        </w:tabs>
        <w:ind w:left="2340" w:hanging="360"/>
      </w:pPr>
      <w:rPr>
        <w:rFonts w:hint="default"/>
      </w:rPr>
    </w:lvl>
    <w:lvl w:ilvl="3" w:tplc="FFFFFFFF">
      <w:start w:val="1"/>
      <w:numFmt w:val="upperLetter"/>
      <w:lvlText w:val="%4."/>
      <w:lvlJc w:val="left"/>
      <w:pPr>
        <w:tabs>
          <w:tab w:val="num" w:pos="2880"/>
        </w:tabs>
        <w:ind w:left="2880" w:hanging="360"/>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15:restartNumberingAfterBreak="0">
    <w:nsid w:val="554A2F4D"/>
    <w:multiLevelType w:val="hybridMultilevel"/>
    <w:tmpl w:val="8C22955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57F2F5C"/>
    <w:multiLevelType w:val="hybridMultilevel"/>
    <w:tmpl w:val="8468FA7E"/>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55EB582D"/>
    <w:multiLevelType w:val="hybridMultilevel"/>
    <w:tmpl w:val="8C22955E"/>
    <w:lvl w:ilvl="0" w:tplc="919A2A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679154D"/>
    <w:multiLevelType w:val="hybridMultilevel"/>
    <w:tmpl w:val="AD0C10DA"/>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8BF69E4"/>
    <w:multiLevelType w:val="hybridMultilevel"/>
    <w:tmpl w:val="468E36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8DE7D54"/>
    <w:multiLevelType w:val="hybridMultilevel"/>
    <w:tmpl w:val="A36CF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1DA4010"/>
    <w:multiLevelType w:val="hybridMultilevel"/>
    <w:tmpl w:val="29786B5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152" w:hanging="360"/>
      </w:pPr>
      <w:rPr>
        <w:rFonts w:ascii="Courier New" w:hAnsi="Courier New" w:cs="Courier New" w:hint="default"/>
      </w:rPr>
    </w:lvl>
    <w:lvl w:ilvl="2" w:tplc="FFFFFFFF" w:tentative="1">
      <w:start w:val="1"/>
      <w:numFmt w:val="bullet"/>
      <w:lvlText w:val=""/>
      <w:lvlJc w:val="left"/>
      <w:pPr>
        <w:ind w:left="1872" w:hanging="360"/>
      </w:pPr>
      <w:rPr>
        <w:rFonts w:ascii="Wingdings" w:hAnsi="Wingdings" w:hint="default"/>
      </w:rPr>
    </w:lvl>
    <w:lvl w:ilvl="3" w:tplc="FFFFFFFF" w:tentative="1">
      <w:start w:val="1"/>
      <w:numFmt w:val="bullet"/>
      <w:lvlText w:val=""/>
      <w:lvlJc w:val="left"/>
      <w:pPr>
        <w:ind w:left="2592" w:hanging="360"/>
      </w:pPr>
      <w:rPr>
        <w:rFonts w:ascii="Symbol" w:hAnsi="Symbol" w:hint="default"/>
      </w:rPr>
    </w:lvl>
    <w:lvl w:ilvl="4" w:tplc="FFFFFFFF" w:tentative="1">
      <w:start w:val="1"/>
      <w:numFmt w:val="bullet"/>
      <w:lvlText w:val="o"/>
      <w:lvlJc w:val="left"/>
      <w:pPr>
        <w:ind w:left="3312" w:hanging="360"/>
      </w:pPr>
      <w:rPr>
        <w:rFonts w:ascii="Courier New" w:hAnsi="Courier New" w:cs="Courier New" w:hint="default"/>
      </w:rPr>
    </w:lvl>
    <w:lvl w:ilvl="5" w:tplc="FFFFFFFF" w:tentative="1">
      <w:start w:val="1"/>
      <w:numFmt w:val="bullet"/>
      <w:lvlText w:val=""/>
      <w:lvlJc w:val="left"/>
      <w:pPr>
        <w:ind w:left="4032" w:hanging="360"/>
      </w:pPr>
      <w:rPr>
        <w:rFonts w:ascii="Wingdings" w:hAnsi="Wingdings" w:hint="default"/>
      </w:rPr>
    </w:lvl>
    <w:lvl w:ilvl="6" w:tplc="FFFFFFFF" w:tentative="1">
      <w:start w:val="1"/>
      <w:numFmt w:val="bullet"/>
      <w:lvlText w:val=""/>
      <w:lvlJc w:val="left"/>
      <w:pPr>
        <w:ind w:left="4752" w:hanging="360"/>
      </w:pPr>
      <w:rPr>
        <w:rFonts w:ascii="Symbol" w:hAnsi="Symbol" w:hint="default"/>
      </w:rPr>
    </w:lvl>
    <w:lvl w:ilvl="7" w:tplc="FFFFFFFF" w:tentative="1">
      <w:start w:val="1"/>
      <w:numFmt w:val="bullet"/>
      <w:lvlText w:val="o"/>
      <w:lvlJc w:val="left"/>
      <w:pPr>
        <w:ind w:left="5472" w:hanging="360"/>
      </w:pPr>
      <w:rPr>
        <w:rFonts w:ascii="Courier New" w:hAnsi="Courier New" w:cs="Courier New" w:hint="default"/>
      </w:rPr>
    </w:lvl>
    <w:lvl w:ilvl="8" w:tplc="FFFFFFFF" w:tentative="1">
      <w:start w:val="1"/>
      <w:numFmt w:val="bullet"/>
      <w:lvlText w:val=""/>
      <w:lvlJc w:val="left"/>
      <w:pPr>
        <w:ind w:left="6192" w:hanging="360"/>
      </w:pPr>
      <w:rPr>
        <w:rFonts w:ascii="Wingdings" w:hAnsi="Wingdings" w:hint="default"/>
      </w:rPr>
    </w:lvl>
  </w:abstractNum>
  <w:abstractNum w:abstractNumId="45" w15:restartNumberingAfterBreak="0">
    <w:nsid w:val="62A064C7"/>
    <w:multiLevelType w:val="hybridMultilevel"/>
    <w:tmpl w:val="4BD6DA50"/>
    <w:lvl w:ilvl="0" w:tplc="04090001">
      <w:start w:val="1"/>
      <w:numFmt w:val="bullet"/>
      <w:lvlText w:val=""/>
      <w:lvlJc w:val="left"/>
      <w:pPr>
        <w:ind w:left="720" w:hanging="360"/>
      </w:pPr>
      <w:rPr>
        <w:rFonts w:ascii="Symbol" w:hAnsi="Symbol" w:hint="default"/>
      </w:rPr>
    </w:lvl>
    <w:lvl w:ilvl="1" w:tplc="AFC0CA60">
      <w:start w:val="3"/>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BD061E4"/>
    <w:multiLevelType w:val="hybridMultilevel"/>
    <w:tmpl w:val="028E70FA"/>
    <w:lvl w:ilvl="0" w:tplc="DCD0AD96">
      <w:numFmt w:val="bullet"/>
      <w:lvlText w:val="•"/>
      <w:lvlJc w:val="left"/>
      <w:pPr>
        <w:ind w:left="648" w:hanging="360"/>
      </w:pPr>
      <w:rPr>
        <w:rFonts w:ascii="Times New Roman" w:eastAsiaTheme="minorHAnsi" w:hAnsi="Times New Roman"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7" w15:restartNumberingAfterBreak="0">
    <w:nsid w:val="6C124780"/>
    <w:multiLevelType w:val="hybridMultilevel"/>
    <w:tmpl w:val="91F61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35A1379"/>
    <w:multiLevelType w:val="singleLevel"/>
    <w:tmpl w:val="90C6747C"/>
    <w:lvl w:ilvl="0">
      <w:start w:val="1"/>
      <w:numFmt w:val="bullet"/>
      <w:pStyle w:val="Bullet2"/>
      <w:lvlText w:val=""/>
      <w:lvlJc w:val="left"/>
      <w:pPr>
        <w:tabs>
          <w:tab w:val="num" w:pos="1440"/>
        </w:tabs>
        <w:ind w:left="1440" w:hanging="360"/>
      </w:pPr>
      <w:rPr>
        <w:rFonts w:ascii="Wingdings" w:hAnsi="Wingdings" w:hint="default"/>
        <w:sz w:val="14"/>
      </w:rPr>
    </w:lvl>
  </w:abstractNum>
  <w:abstractNum w:abstractNumId="49"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94A4DAC"/>
    <w:multiLevelType w:val="hybridMultilevel"/>
    <w:tmpl w:val="703AD4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70D634C4">
      <w:numFmt w:val="bullet"/>
      <w:lvlText w:val="•"/>
      <w:lvlJc w:val="left"/>
      <w:pPr>
        <w:ind w:left="2592" w:hanging="432"/>
      </w:pPr>
      <w:rPr>
        <w:rFonts w:ascii="Times New Roman" w:eastAsiaTheme="minorHAnsi" w:hAnsi="Times New Roman" w:cs="Times New Roman"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53180664">
    <w:abstractNumId w:val="0"/>
  </w:num>
  <w:num w:numId="2" w16cid:durableId="2104833781">
    <w:abstractNumId w:val="48"/>
  </w:num>
  <w:num w:numId="3" w16cid:durableId="1367177933">
    <w:abstractNumId w:val="26"/>
  </w:num>
  <w:num w:numId="4" w16cid:durableId="1048576991">
    <w:abstractNumId w:val="20"/>
  </w:num>
  <w:num w:numId="5" w16cid:durableId="1576666973">
    <w:abstractNumId w:val="27"/>
  </w:num>
  <w:num w:numId="6" w16cid:durableId="1115947788">
    <w:abstractNumId w:val="12"/>
  </w:num>
  <w:num w:numId="7" w16cid:durableId="68507828">
    <w:abstractNumId w:val="25"/>
  </w:num>
  <w:num w:numId="8" w16cid:durableId="570165893">
    <w:abstractNumId w:val="10"/>
  </w:num>
  <w:num w:numId="9" w16cid:durableId="805969056">
    <w:abstractNumId w:val="28"/>
  </w:num>
  <w:num w:numId="10" w16cid:durableId="83428211">
    <w:abstractNumId w:val="24"/>
  </w:num>
  <w:num w:numId="11" w16cid:durableId="1040325098">
    <w:abstractNumId w:val="23"/>
  </w:num>
  <w:num w:numId="12" w16cid:durableId="1431320412">
    <w:abstractNumId w:val="41"/>
  </w:num>
  <w:num w:numId="13" w16cid:durableId="651642303">
    <w:abstractNumId w:val="29"/>
  </w:num>
  <w:num w:numId="14" w16cid:durableId="1340231460">
    <w:abstractNumId w:val="16"/>
  </w:num>
  <w:num w:numId="15" w16cid:durableId="999232562">
    <w:abstractNumId w:val="49"/>
  </w:num>
  <w:num w:numId="16" w16cid:durableId="1483889880">
    <w:abstractNumId w:val="50"/>
  </w:num>
  <w:num w:numId="17" w16cid:durableId="340933648">
    <w:abstractNumId w:val="17"/>
  </w:num>
  <w:num w:numId="18" w16cid:durableId="380861044">
    <w:abstractNumId w:val="40"/>
  </w:num>
  <w:num w:numId="19" w16cid:durableId="1873616478">
    <w:abstractNumId w:val="6"/>
  </w:num>
  <w:num w:numId="20" w16cid:durableId="1269200126">
    <w:abstractNumId w:val="19"/>
  </w:num>
  <w:num w:numId="21" w16cid:durableId="53310941">
    <w:abstractNumId w:val="4"/>
  </w:num>
  <w:num w:numId="22" w16cid:durableId="1810171813">
    <w:abstractNumId w:val="5"/>
  </w:num>
  <w:num w:numId="23" w16cid:durableId="1257863982">
    <w:abstractNumId w:val="7"/>
  </w:num>
  <w:num w:numId="24" w16cid:durableId="2006861212">
    <w:abstractNumId w:val="21"/>
  </w:num>
  <w:num w:numId="25" w16cid:durableId="1908220116">
    <w:abstractNumId w:val="18"/>
  </w:num>
  <w:num w:numId="26" w16cid:durableId="1807383182">
    <w:abstractNumId w:val="38"/>
  </w:num>
  <w:num w:numId="27" w16cid:durableId="1248660527">
    <w:abstractNumId w:val="31"/>
  </w:num>
  <w:num w:numId="28" w16cid:durableId="1626085910">
    <w:abstractNumId w:val="32"/>
  </w:num>
  <w:num w:numId="29" w16cid:durableId="258951303">
    <w:abstractNumId w:val="11"/>
  </w:num>
  <w:num w:numId="30" w16cid:durableId="1344631535">
    <w:abstractNumId w:val="35"/>
  </w:num>
  <w:num w:numId="31" w16cid:durableId="1266113346">
    <w:abstractNumId w:val="37"/>
  </w:num>
  <w:num w:numId="32" w16cid:durableId="525874711">
    <w:abstractNumId w:val="34"/>
  </w:num>
  <w:num w:numId="33" w16cid:durableId="1373769627">
    <w:abstractNumId w:val="30"/>
  </w:num>
  <w:num w:numId="34" w16cid:durableId="1883206426">
    <w:abstractNumId w:val="36"/>
  </w:num>
  <w:num w:numId="35" w16cid:durableId="1437553208">
    <w:abstractNumId w:val="1"/>
  </w:num>
  <w:num w:numId="36" w16cid:durableId="2104261248">
    <w:abstractNumId w:val="33"/>
  </w:num>
  <w:num w:numId="37" w16cid:durableId="444078687">
    <w:abstractNumId w:val="22"/>
  </w:num>
  <w:num w:numId="38" w16cid:durableId="220748885">
    <w:abstractNumId w:val="45"/>
  </w:num>
  <w:num w:numId="39" w16cid:durableId="1933736653">
    <w:abstractNumId w:val="43"/>
  </w:num>
  <w:num w:numId="40" w16cid:durableId="1028489181">
    <w:abstractNumId w:val="8"/>
  </w:num>
  <w:num w:numId="41" w16cid:durableId="1622610540">
    <w:abstractNumId w:val="47"/>
  </w:num>
  <w:num w:numId="42" w16cid:durableId="1552419019">
    <w:abstractNumId w:val="9"/>
  </w:num>
  <w:num w:numId="43" w16cid:durableId="722556060">
    <w:abstractNumId w:val="14"/>
  </w:num>
  <w:num w:numId="44" w16cid:durableId="1123233802">
    <w:abstractNumId w:val="13"/>
  </w:num>
  <w:num w:numId="45" w16cid:durableId="571309435">
    <w:abstractNumId w:val="15"/>
  </w:num>
  <w:num w:numId="46" w16cid:durableId="679506292">
    <w:abstractNumId w:val="39"/>
  </w:num>
  <w:num w:numId="47" w16cid:durableId="215436865">
    <w:abstractNumId w:val="42"/>
  </w:num>
  <w:num w:numId="48" w16cid:durableId="1524317190">
    <w:abstractNumId w:val="46"/>
  </w:num>
  <w:num w:numId="49" w16cid:durableId="1570191667">
    <w:abstractNumId w:val="2"/>
  </w:num>
  <w:num w:numId="50" w16cid:durableId="1684934924">
    <w:abstractNumId w:val="44"/>
  </w:num>
  <w:num w:numId="51" w16cid:durableId="1863665168">
    <w:abstractNumId w:val="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98E"/>
    <w:rsid w:val="00022437"/>
    <w:rsid w:val="000274EB"/>
    <w:rsid w:val="0004246A"/>
    <w:rsid w:val="00043199"/>
    <w:rsid w:val="000435AC"/>
    <w:rsid w:val="000530CB"/>
    <w:rsid w:val="0007402B"/>
    <w:rsid w:val="00077992"/>
    <w:rsid w:val="000814E4"/>
    <w:rsid w:val="00095F8F"/>
    <w:rsid w:val="000B0C57"/>
    <w:rsid w:val="000B1E62"/>
    <w:rsid w:val="000C4901"/>
    <w:rsid w:val="000D54E0"/>
    <w:rsid w:val="000F0DB9"/>
    <w:rsid w:val="0010050B"/>
    <w:rsid w:val="001318D8"/>
    <w:rsid w:val="00152D84"/>
    <w:rsid w:val="0016398E"/>
    <w:rsid w:val="00167869"/>
    <w:rsid w:val="00195ABA"/>
    <w:rsid w:val="00196FF0"/>
    <w:rsid w:val="001A71EB"/>
    <w:rsid w:val="001B3037"/>
    <w:rsid w:val="001B48EA"/>
    <w:rsid w:val="001C1C17"/>
    <w:rsid w:val="001C55FA"/>
    <w:rsid w:val="001C58B9"/>
    <w:rsid w:val="001D0C15"/>
    <w:rsid w:val="001D5585"/>
    <w:rsid w:val="00204550"/>
    <w:rsid w:val="00224B80"/>
    <w:rsid w:val="0022529B"/>
    <w:rsid w:val="00227216"/>
    <w:rsid w:val="0023668F"/>
    <w:rsid w:val="0025145F"/>
    <w:rsid w:val="002553CB"/>
    <w:rsid w:val="002716C6"/>
    <w:rsid w:val="00285777"/>
    <w:rsid w:val="002A3302"/>
    <w:rsid w:val="002B0091"/>
    <w:rsid w:val="002D65EC"/>
    <w:rsid w:val="0030120C"/>
    <w:rsid w:val="0030727C"/>
    <w:rsid w:val="003100A8"/>
    <w:rsid w:val="003103D0"/>
    <w:rsid w:val="00313D7C"/>
    <w:rsid w:val="003407C3"/>
    <w:rsid w:val="003453EE"/>
    <w:rsid w:val="003651D7"/>
    <w:rsid w:val="00366154"/>
    <w:rsid w:val="003716E8"/>
    <w:rsid w:val="00397D7C"/>
    <w:rsid w:val="003A0E7F"/>
    <w:rsid w:val="003C556C"/>
    <w:rsid w:val="003C6FAA"/>
    <w:rsid w:val="003D39D7"/>
    <w:rsid w:val="003D4600"/>
    <w:rsid w:val="003E072B"/>
    <w:rsid w:val="003F292D"/>
    <w:rsid w:val="00406C69"/>
    <w:rsid w:val="00412B54"/>
    <w:rsid w:val="00416B00"/>
    <w:rsid w:val="004233DD"/>
    <w:rsid w:val="00424C9C"/>
    <w:rsid w:val="00432938"/>
    <w:rsid w:val="00457D58"/>
    <w:rsid w:val="00462B9F"/>
    <w:rsid w:val="004652D5"/>
    <w:rsid w:val="00480E18"/>
    <w:rsid w:val="00484187"/>
    <w:rsid w:val="004C7451"/>
    <w:rsid w:val="004D6041"/>
    <w:rsid w:val="004F2BD4"/>
    <w:rsid w:val="004F30A0"/>
    <w:rsid w:val="00502307"/>
    <w:rsid w:val="005153F8"/>
    <w:rsid w:val="005441AA"/>
    <w:rsid w:val="00550361"/>
    <w:rsid w:val="005503D4"/>
    <w:rsid w:val="0056579C"/>
    <w:rsid w:val="00596725"/>
    <w:rsid w:val="005A2CCF"/>
    <w:rsid w:val="005A6998"/>
    <w:rsid w:val="005B6905"/>
    <w:rsid w:val="005C29F4"/>
    <w:rsid w:val="005E142E"/>
    <w:rsid w:val="005F2977"/>
    <w:rsid w:val="005F452C"/>
    <w:rsid w:val="005F4AD4"/>
    <w:rsid w:val="00604E1E"/>
    <w:rsid w:val="00634F2C"/>
    <w:rsid w:val="00647DA8"/>
    <w:rsid w:val="00662A5D"/>
    <w:rsid w:val="00671F78"/>
    <w:rsid w:val="00672598"/>
    <w:rsid w:val="00672DAE"/>
    <w:rsid w:val="006778F2"/>
    <w:rsid w:val="00693A09"/>
    <w:rsid w:val="006C188A"/>
    <w:rsid w:val="006F2F5D"/>
    <w:rsid w:val="00710111"/>
    <w:rsid w:val="0072059B"/>
    <w:rsid w:val="00731F5C"/>
    <w:rsid w:val="00745E48"/>
    <w:rsid w:val="00747EA7"/>
    <w:rsid w:val="00775A6C"/>
    <w:rsid w:val="00785388"/>
    <w:rsid w:val="007A1F6D"/>
    <w:rsid w:val="007B1A86"/>
    <w:rsid w:val="007B6B98"/>
    <w:rsid w:val="007B713A"/>
    <w:rsid w:val="007C166C"/>
    <w:rsid w:val="007C47B2"/>
    <w:rsid w:val="007E1794"/>
    <w:rsid w:val="007E36C7"/>
    <w:rsid w:val="00801D44"/>
    <w:rsid w:val="00814106"/>
    <w:rsid w:val="00814663"/>
    <w:rsid w:val="00815354"/>
    <w:rsid w:val="00827121"/>
    <w:rsid w:val="00835781"/>
    <w:rsid w:val="0083614E"/>
    <w:rsid w:val="008446C4"/>
    <w:rsid w:val="0086382B"/>
    <w:rsid w:val="00866317"/>
    <w:rsid w:val="008762FE"/>
    <w:rsid w:val="008767FF"/>
    <w:rsid w:val="008A3A5F"/>
    <w:rsid w:val="008C0E13"/>
    <w:rsid w:val="009072E8"/>
    <w:rsid w:val="00911751"/>
    <w:rsid w:val="00916E8D"/>
    <w:rsid w:val="0091716B"/>
    <w:rsid w:val="00932FD0"/>
    <w:rsid w:val="00933CED"/>
    <w:rsid w:val="009414A5"/>
    <w:rsid w:val="00956F13"/>
    <w:rsid w:val="00985776"/>
    <w:rsid w:val="0099095E"/>
    <w:rsid w:val="009A61C2"/>
    <w:rsid w:val="009B094B"/>
    <w:rsid w:val="009B5E50"/>
    <w:rsid w:val="009C3277"/>
    <w:rsid w:val="009E3D02"/>
    <w:rsid w:val="009E5DE8"/>
    <w:rsid w:val="00A05052"/>
    <w:rsid w:val="00A13D49"/>
    <w:rsid w:val="00A157ED"/>
    <w:rsid w:val="00A2083F"/>
    <w:rsid w:val="00A34BBF"/>
    <w:rsid w:val="00A41AA3"/>
    <w:rsid w:val="00A5185C"/>
    <w:rsid w:val="00A7361E"/>
    <w:rsid w:val="00A77A6F"/>
    <w:rsid w:val="00A77E11"/>
    <w:rsid w:val="00A9086F"/>
    <w:rsid w:val="00AA4823"/>
    <w:rsid w:val="00AA78FF"/>
    <w:rsid w:val="00AB2B90"/>
    <w:rsid w:val="00AE4483"/>
    <w:rsid w:val="00AF6531"/>
    <w:rsid w:val="00B0258A"/>
    <w:rsid w:val="00B2176E"/>
    <w:rsid w:val="00B462D1"/>
    <w:rsid w:val="00B55468"/>
    <w:rsid w:val="00B56991"/>
    <w:rsid w:val="00B57BD3"/>
    <w:rsid w:val="00B779CD"/>
    <w:rsid w:val="00B8017B"/>
    <w:rsid w:val="00B95833"/>
    <w:rsid w:val="00BC44A4"/>
    <w:rsid w:val="00BE0C46"/>
    <w:rsid w:val="00BE6845"/>
    <w:rsid w:val="00BE6CAE"/>
    <w:rsid w:val="00BF3744"/>
    <w:rsid w:val="00C07789"/>
    <w:rsid w:val="00C10422"/>
    <w:rsid w:val="00C14523"/>
    <w:rsid w:val="00C25134"/>
    <w:rsid w:val="00C47715"/>
    <w:rsid w:val="00C53ECF"/>
    <w:rsid w:val="00C82528"/>
    <w:rsid w:val="00CB27D8"/>
    <w:rsid w:val="00CD1628"/>
    <w:rsid w:val="00CD3E61"/>
    <w:rsid w:val="00CF5834"/>
    <w:rsid w:val="00D1625C"/>
    <w:rsid w:val="00D23A94"/>
    <w:rsid w:val="00D41526"/>
    <w:rsid w:val="00D5401E"/>
    <w:rsid w:val="00D8066D"/>
    <w:rsid w:val="00D81A62"/>
    <w:rsid w:val="00D8308A"/>
    <w:rsid w:val="00D87BE3"/>
    <w:rsid w:val="00D952B8"/>
    <w:rsid w:val="00DB1D5D"/>
    <w:rsid w:val="00DB4555"/>
    <w:rsid w:val="00DE0F61"/>
    <w:rsid w:val="00DE6E01"/>
    <w:rsid w:val="00DF33A8"/>
    <w:rsid w:val="00E3425C"/>
    <w:rsid w:val="00E34E4D"/>
    <w:rsid w:val="00E5249B"/>
    <w:rsid w:val="00E53D83"/>
    <w:rsid w:val="00E622E0"/>
    <w:rsid w:val="00E62C88"/>
    <w:rsid w:val="00E70413"/>
    <w:rsid w:val="00E75C2C"/>
    <w:rsid w:val="00E829AE"/>
    <w:rsid w:val="00E86E66"/>
    <w:rsid w:val="00EB3F0D"/>
    <w:rsid w:val="00EB51FB"/>
    <w:rsid w:val="00EC6424"/>
    <w:rsid w:val="00EE0F05"/>
    <w:rsid w:val="00F07E83"/>
    <w:rsid w:val="00F1606F"/>
    <w:rsid w:val="00F2031D"/>
    <w:rsid w:val="00F231D8"/>
    <w:rsid w:val="00F25851"/>
    <w:rsid w:val="00F30CEF"/>
    <w:rsid w:val="00F56603"/>
    <w:rsid w:val="00F800B3"/>
    <w:rsid w:val="00F80529"/>
    <w:rsid w:val="00F848A4"/>
    <w:rsid w:val="00F97DB9"/>
    <w:rsid w:val="00FB22C1"/>
    <w:rsid w:val="00FB74D5"/>
    <w:rsid w:val="00FC626D"/>
    <w:rsid w:val="00FD210D"/>
    <w:rsid w:val="00FD4472"/>
    <w:rsid w:val="00FD7015"/>
    <w:rsid w:val="00FE47B9"/>
    <w:rsid w:val="0AC3715F"/>
    <w:rsid w:val="138A8462"/>
    <w:rsid w:val="197F0D4E"/>
    <w:rsid w:val="22F919DA"/>
    <w:rsid w:val="283109C3"/>
    <w:rsid w:val="5FE7C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96C37C"/>
  <w15:chartTrackingRefBased/>
  <w15:docId w15:val="{017F6E4E-BDBD-486C-A6F5-3FCE53C8E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16398E"/>
    <w:pPr>
      <w:suppressAutoHyphens/>
      <w:spacing w:after="0" w:line="240" w:lineRule="auto"/>
    </w:pPr>
    <w:rPr>
      <w:rFonts w:ascii="Times New Roman" w:eastAsia="Times New Roman" w:hAnsi="Times New Roman" w:cs="Times New Roman"/>
      <w:kern w:val="0"/>
      <w:szCs w:val="20"/>
      <w14:ligatures w14:val="none"/>
    </w:rPr>
  </w:style>
  <w:style w:type="paragraph" w:styleId="Heading1">
    <w:name w:val="heading 1"/>
    <w:aliases w:val="Don't Use"/>
    <w:basedOn w:val="Normal"/>
    <w:next w:val="Normal"/>
    <w:link w:val="Heading1Char"/>
    <w:qFormat/>
    <w:rsid w:val="001639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Don't use"/>
    <w:basedOn w:val="Normal"/>
    <w:next w:val="Normal"/>
    <w:link w:val="Heading2Char"/>
    <w:unhideWhenUsed/>
    <w:qFormat/>
    <w:rsid w:val="001639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don't use"/>
    <w:basedOn w:val="Normal"/>
    <w:next w:val="Normal"/>
    <w:link w:val="Heading3Char"/>
    <w:unhideWhenUsed/>
    <w:qFormat/>
    <w:rsid w:val="001639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39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39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39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39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39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39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t Use Char"/>
    <w:basedOn w:val="DefaultParagraphFont"/>
    <w:link w:val="Heading1"/>
    <w:rsid w:val="0016398E"/>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Don't use Char"/>
    <w:basedOn w:val="DefaultParagraphFont"/>
    <w:link w:val="Heading2"/>
    <w:rsid w:val="0016398E"/>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don't use Char"/>
    <w:basedOn w:val="DefaultParagraphFont"/>
    <w:link w:val="Heading3"/>
    <w:rsid w:val="001639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1639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39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39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39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39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398E"/>
    <w:rPr>
      <w:rFonts w:eastAsiaTheme="majorEastAsia" w:cstheme="majorBidi"/>
      <w:color w:val="272727" w:themeColor="text1" w:themeTint="D8"/>
    </w:rPr>
  </w:style>
  <w:style w:type="paragraph" w:styleId="Title">
    <w:name w:val="Title"/>
    <w:basedOn w:val="Normal"/>
    <w:next w:val="Normal"/>
    <w:link w:val="TitleChar"/>
    <w:qFormat/>
    <w:rsid w:val="001639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1639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39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39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398E"/>
    <w:pPr>
      <w:spacing w:before="160"/>
      <w:jc w:val="center"/>
    </w:pPr>
    <w:rPr>
      <w:i/>
      <w:iCs/>
      <w:color w:val="404040" w:themeColor="text1" w:themeTint="BF"/>
    </w:rPr>
  </w:style>
  <w:style w:type="character" w:customStyle="1" w:styleId="QuoteChar">
    <w:name w:val="Quote Char"/>
    <w:basedOn w:val="DefaultParagraphFont"/>
    <w:link w:val="Quote"/>
    <w:uiPriority w:val="29"/>
    <w:rsid w:val="0016398E"/>
    <w:rPr>
      <w:i/>
      <w:iCs/>
      <w:color w:val="404040" w:themeColor="text1" w:themeTint="BF"/>
    </w:rPr>
  </w:style>
  <w:style w:type="paragraph" w:styleId="ListParagraph">
    <w:name w:val="List Paragraph"/>
    <w:basedOn w:val="Normal"/>
    <w:uiPriority w:val="34"/>
    <w:qFormat/>
    <w:rsid w:val="0016398E"/>
    <w:pPr>
      <w:ind w:left="720"/>
      <w:contextualSpacing/>
    </w:pPr>
  </w:style>
  <w:style w:type="character" w:styleId="IntenseEmphasis">
    <w:name w:val="Intense Emphasis"/>
    <w:basedOn w:val="DefaultParagraphFont"/>
    <w:uiPriority w:val="21"/>
    <w:qFormat/>
    <w:rsid w:val="0016398E"/>
    <w:rPr>
      <w:i/>
      <w:iCs/>
      <w:color w:val="0F4761" w:themeColor="accent1" w:themeShade="BF"/>
    </w:rPr>
  </w:style>
  <w:style w:type="paragraph" w:styleId="IntenseQuote">
    <w:name w:val="Intense Quote"/>
    <w:basedOn w:val="Normal"/>
    <w:next w:val="Normal"/>
    <w:link w:val="IntenseQuoteChar"/>
    <w:uiPriority w:val="30"/>
    <w:qFormat/>
    <w:rsid w:val="001639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398E"/>
    <w:rPr>
      <w:i/>
      <w:iCs/>
      <w:color w:val="0F4761" w:themeColor="accent1" w:themeShade="BF"/>
    </w:rPr>
  </w:style>
  <w:style w:type="character" w:styleId="IntenseReference">
    <w:name w:val="Intense Reference"/>
    <w:basedOn w:val="DefaultParagraphFont"/>
    <w:uiPriority w:val="32"/>
    <w:qFormat/>
    <w:rsid w:val="0016398E"/>
    <w:rPr>
      <w:b/>
      <w:bCs/>
      <w:smallCaps/>
      <w:color w:val="0F4761" w:themeColor="accent1" w:themeShade="BF"/>
      <w:spacing w:val="5"/>
    </w:rPr>
  </w:style>
  <w:style w:type="paragraph" w:styleId="FootnoteText">
    <w:name w:val="footnote text"/>
    <w:basedOn w:val="Normal"/>
    <w:link w:val="FootnoteTextChar"/>
    <w:semiHidden/>
    <w:rsid w:val="0016398E"/>
    <w:rPr>
      <w:sz w:val="18"/>
    </w:rPr>
  </w:style>
  <w:style w:type="character" w:customStyle="1" w:styleId="FootnoteTextChar">
    <w:name w:val="Footnote Text Char"/>
    <w:basedOn w:val="DefaultParagraphFont"/>
    <w:link w:val="FootnoteText"/>
    <w:semiHidden/>
    <w:rsid w:val="0016398E"/>
    <w:rPr>
      <w:rFonts w:ascii="Times New Roman" w:eastAsia="Times New Roman" w:hAnsi="Times New Roman" w:cs="Times New Roman"/>
      <w:kern w:val="0"/>
      <w:sz w:val="18"/>
      <w:szCs w:val="20"/>
      <w14:ligatures w14:val="none"/>
    </w:rPr>
  </w:style>
  <w:style w:type="paragraph" w:customStyle="1" w:styleId="Bullet2">
    <w:name w:val="Bullet 2"/>
    <w:aliases w:val="Alt-2"/>
    <w:rsid w:val="0016398E"/>
    <w:pPr>
      <w:numPr>
        <w:numId w:val="2"/>
      </w:numPr>
      <w:tabs>
        <w:tab w:val="clear" w:pos="1440"/>
      </w:tabs>
      <w:spacing w:after="0" w:line="240" w:lineRule="auto"/>
    </w:pPr>
    <w:rPr>
      <w:rFonts w:ascii="Times New Roman" w:eastAsia="Times New Roman" w:hAnsi="Times New Roman" w:cs="Times New Roman"/>
      <w:noProof/>
      <w:kern w:val="0"/>
      <w:szCs w:val="20"/>
      <w14:ligatures w14:val="none"/>
    </w:rPr>
  </w:style>
  <w:style w:type="character" w:styleId="FootnoteReference">
    <w:name w:val="footnote reference"/>
    <w:uiPriority w:val="99"/>
    <w:semiHidden/>
    <w:rsid w:val="0016398E"/>
    <w:rPr>
      <w:vertAlign w:val="superscript"/>
    </w:rPr>
  </w:style>
  <w:style w:type="paragraph" w:customStyle="1" w:styleId="Bullet">
    <w:name w:val="Bullet"/>
    <w:aliases w:val="Alt-B"/>
    <w:next w:val="Normal"/>
    <w:rsid w:val="0016398E"/>
    <w:pPr>
      <w:numPr>
        <w:numId w:val="1"/>
      </w:numPr>
      <w:spacing w:after="0" w:line="240" w:lineRule="auto"/>
      <w:ind w:left="1080"/>
    </w:pPr>
    <w:rPr>
      <w:rFonts w:ascii="Times New Roman" w:eastAsia="Times New Roman" w:hAnsi="Times New Roman" w:cs="Times New Roman"/>
      <w:noProof/>
      <w:kern w:val="0"/>
      <w:szCs w:val="20"/>
      <w14:ligatures w14:val="none"/>
    </w:rPr>
  </w:style>
  <w:style w:type="paragraph" w:customStyle="1" w:styleId="Subhead">
    <w:name w:val="Subhead"/>
    <w:aliases w:val="Alt-S,Alt-S Char,Subhead Char,Alt-S Char Char Char,Alt-S Char Char Char Char,Alt-S Char Char Char Char Char Char Char,Alt-S Char Char Char Char Char Char"/>
    <w:next w:val="Normal"/>
    <w:link w:val="SubheadChar1"/>
    <w:rsid w:val="0016398E"/>
    <w:pPr>
      <w:keepNext/>
      <w:spacing w:after="240" w:line="240" w:lineRule="auto"/>
    </w:pPr>
    <w:rPr>
      <w:rFonts w:ascii="Arial" w:eastAsia="Times New Roman" w:hAnsi="Arial" w:cs="Times New Roman"/>
      <w:b/>
      <w:noProof/>
      <w:kern w:val="0"/>
      <w:sz w:val="22"/>
      <w:szCs w:val="20"/>
      <w14:ligatures w14:val="none"/>
    </w:rPr>
  </w:style>
  <w:style w:type="paragraph" w:customStyle="1" w:styleId="BoxBullet">
    <w:name w:val="Box Bullet"/>
    <w:aliases w:val="Alt-3"/>
    <w:basedOn w:val="BoxText"/>
    <w:next w:val="BoxText"/>
    <w:rsid w:val="0016398E"/>
    <w:pPr>
      <w:numPr>
        <w:numId w:val="3"/>
      </w:numPr>
    </w:pPr>
  </w:style>
  <w:style w:type="paragraph" w:customStyle="1" w:styleId="Numberedlist">
    <w:name w:val="Numbered list"/>
    <w:aliases w:val="Alt-L"/>
    <w:next w:val="Normal"/>
    <w:rsid w:val="0016398E"/>
    <w:pPr>
      <w:spacing w:after="0" w:line="240" w:lineRule="auto"/>
      <w:ind w:left="1080" w:hanging="360"/>
    </w:pPr>
    <w:rPr>
      <w:rFonts w:ascii="Times New Roman" w:eastAsia="Times New Roman" w:hAnsi="Times New Roman" w:cs="Times New Roman"/>
      <w:noProof/>
      <w:kern w:val="0"/>
      <w:szCs w:val="20"/>
      <w14:ligatures w14:val="none"/>
    </w:rPr>
  </w:style>
  <w:style w:type="paragraph" w:customStyle="1" w:styleId="BoxText">
    <w:name w:val="Box Text"/>
    <w:aliases w:val="Alt-X"/>
    <w:rsid w:val="0016398E"/>
    <w:pPr>
      <w:spacing w:after="0" w:line="240" w:lineRule="auto"/>
      <w:jc w:val="both"/>
    </w:pPr>
    <w:rPr>
      <w:rFonts w:ascii="Arial" w:eastAsia="Times New Roman" w:hAnsi="Arial" w:cs="Times New Roman"/>
      <w:noProof/>
      <w:kern w:val="20"/>
      <w:sz w:val="18"/>
      <w:szCs w:val="20"/>
      <w14:ligatures w14:val="none"/>
    </w:rPr>
  </w:style>
  <w:style w:type="paragraph" w:customStyle="1" w:styleId="BoxHeadline">
    <w:name w:val="Box Headline"/>
    <w:rsid w:val="0016398E"/>
    <w:pPr>
      <w:suppressAutoHyphens/>
      <w:spacing w:after="120" w:line="240" w:lineRule="auto"/>
      <w:jc w:val="center"/>
    </w:pPr>
    <w:rPr>
      <w:rFonts w:ascii="Arial" w:eastAsia="Times New Roman" w:hAnsi="Arial" w:cs="Times New Roman"/>
      <w:b/>
      <w:kern w:val="0"/>
      <w:sz w:val="18"/>
      <w:szCs w:val="20"/>
      <w14:ligatures w14:val="none"/>
    </w:rPr>
  </w:style>
  <w:style w:type="paragraph" w:customStyle="1" w:styleId="CharCharCarCharCharCarCharCharCar">
    <w:name w:val="Char Char Car Char Char Car Char Char Car"/>
    <w:basedOn w:val="Normal"/>
    <w:rsid w:val="0016398E"/>
    <w:pPr>
      <w:suppressAutoHyphens w:val="0"/>
      <w:spacing w:after="160" w:line="240" w:lineRule="exact"/>
    </w:pPr>
    <w:rPr>
      <w:rFonts w:ascii="Verdana" w:hAnsi="Verdana"/>
      <w:sz w:val="20"/>
    </w:rPr>
  </w:style>
  <w:style w:type="character" w:styleId="Hyperlink">
    <w:name w:val="Hyperlink"/>
    <w:uiPriority w:val="99"/>
    <w:rsid w:val="0016398E"/>
    <w:rPr>
      <w:color w:val="0000FF"/>
      <w:u w:val="single"/>
    </w:rPr>
  </w:style>
  <w:style w:type="character" w:styleId="FollowedHyperlink">
    <w:name w:val="FollowedHyperlink"/>
    <w:rsid w:val="0016398E"/>
    <w:rPr>
      <w:color w:val="606420"/>
      <w:u w:val="single"/>
    </w:rPr>
  </w:style>
  <w:style w:type="table" w:styleId="TableGrid">
    <w:name w:val="Table Grid"/>
    <w:basedOn w:val="TableNormal"/>
    <w:uiPriority w:val="39"/>
    <w:rsid w:val="0016398E"/>
    <w:pPr>
      <w:widowControl w:val="0"/>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16398E"/>
    <w:pPr>
      <w:tabs>
        <w:tab w:val="center" w:pos="4320"/>
        <w:tab w:val="right" w:pos="8640"/>
      </w:tabs>
    </w:pPr>
  </w:style>
  <w:style w:type="character" w:customStyle="1" w:styleId="HeaderChar">
    <w:name w:val="Header Char"/>
    <w:basedOn w:val="DefaultParagraphFont"/>
    <w:link w:val="Header"/>
    <w:rsid w:val="0016398E"/>
    <w:rPr>
      <w:rFonts w:ascii="Times New Roman" w:eastAsia="Times New Roman" w:hAnsi="Times New Roman" w:cs="Times New Roman"/>
      <w:kern w:val="0"/>
      <w:szCs w:val="20"/>
      <w14:ligatures w14:val="none"/>
    </w:rPr>
  </w:style>
  <w:style w:type="paragraph" w:styleId="Footer">
    <w:name w:val="footer"/>
    <w:basedOn w:val="Normal"/>
    <w:link w:val="FooterChar"/>
    <w:uiPriority w:val="99"/>
    <w:rsid w:val="0016398E"/>
    <w:pPr>
      <w:tabs>
        <w:tab w:val="center" w:pos="4320"/>
        <w:tab w:val="right" w:pos="8640"/>
      </w:tabs>
    </w:pPr>
  </w:style>
  <w:style w:type="character" w:customStyle="1" w:styleId="FooterChar">
    <w:name w:val="Footer Char"/>
    <w:basedOn w:val="DefaultParagraphFont"/>
    <w:link w:val="Footer"/>
    <w:uiPriority w:val="99"/>
    <w:rsid w:val="0016398E"/>
    <w:rPr>
      <w:rFonts w:ascii="Times New Roman" w:eastAsia="Times New Roman" w:hAnsi="Times New Roman" w:cs="Times New Roman"/>
      <w:kern w:val="0"/>
      <w:szCs w:val="20"/>
      <w14:ligatures w14:val="none"/>
    </w:rPr>
  </w:style>
  <w:style w:type="character" w:styleId="CommentReference">
    <w:name w:val="annotation reference"/>
    <w:uiPriority w:val="99"/>
    <w:rsid w:val="0016398E"/>
    <w:rPr>
      <w:sz w:val="16"/>
      <w:szCs w:val="16"/>
    </w:rPr>
  </w:style>
  <w:style w:type="paragraph" w:styleId="CommentText">
    <w:name w:val="annotation text"/>
    <w:basedOn w:val="Normal"/>
    <w:link w:val="CommentTextChar"/>
    <w:uiPriority w:val="99"/>
    <w:rsid w:val="0016398E"/>
    <w:rPr>
      <w:sz w:val="20"/>
    </w:rPr>
  </w:style>
  <w:style w:type="character" w:customStyle="1" w:styleId="CommentTextChar">
    <w:name w:val="Comment Text Char"/>
    <w:basedOn w:val="DefaultParagraphFont"/>
    <w:link w:val="CommentText"/>
    <w:uiPriority w:val="99"/>
    <w:rsid w:val="0016398E"/>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rsid w:val="0016398E"/>
    <w:rPr>
      <w:b/>
      <w:bCs/>
    </w:rPr>
  </w:style>
  <w:style w:type="character" w:customStyle="1" w:styleId="CommentSubjectChar">
    <w:name w:val="Comment Subject Char"/>
    <w:basedOn w:val="CommentTextChar"/>
    <w:link w:val="CommentSubject"/>
    <w:rsid w:val="0016398E"/>
    <w:rPr>
      <w:rFonts w:ascii="Times New Roman" w:eastAsia="Times New Roman" w:hAnsi="Times New Roman" w:cs="Times New Roman"/>
      <w:b/>
      <w:bCs/>
      <w:kern w:val="0"/>
      <w:sz w:val="20"/>
      <w:szCs w:val="20"/>
      <w14:ligatures w14:val="none"/>
    </w:rPr>
  </w:style>
  <w:style w:type="paragraph" w:styleId="BalloonText">
    <w:name w:val="Balloon Text"/>
    <w:basedOn w:val="Normal"/>
    <w:link w:val="BalloonTextChar"/>
    <w:rsid w:val="0016398E"/>
    <w:rPr>
      <w:rFonts w:ascii="Tahoma" w:hAnsi="Tahoma" w:cs="Tahoma"/>
      <w:sz w:val="16"/>
      <w:szCs w:val="16"/>
    </w:rPr>
  </w:style>
  <w:style w:type="character" w:customStyle="1" w:styleId="BalloonTextChar">
    <w:name w:val="Balloon Text Char"/>
    <w:basedOn w:val="DefaultParagraphFont"/>
    <w:link w:val="BalloonText"/>
    <w:rsid w:val="0016398E"/>
    <w:rPr>
      <w:rFonts w:ascii="Tahoma" w:eastAsia="Times New Roman" w:hAnsi="Tahoma" w:cs="Tahoma"/>
      <w:kern w:val="0"/>
      <w:sz w:val="16"/>
      <w:szCs w:val="16"/>
      <w14:ligatures w14:val="none"/>
    </w:rPr>
  </w:style>
  <w:style w:type="paragraph" w:customStyle="1" w:styleId="Default">
    <w:name w:val="Default"/>
    <w:link w:val="DefaultChar"/>
    <w:rsid w:val="0016398E"/>
    <w:pPr>
      <w:autoSpaceDE w:val="0"/>
      <w:autoSpaceDN w:val="0"/>
      <w:adjustRightInd w:val="0"/>
      <w:spacing w:after="0" w:line="240" w:lineRule="auto"/>
    </w:pPr>
    <w:rPr>
      <w:rFonts w:ascii="Times New Roman" w:eastAsia="Calibri" w:hAnsi="Times New Roman" w:cs="Times New Roman"/>
      <w:color w:val="000000"/>
      <w:kern w:val="0"/>
      <w14:ligatures w14:val="none"/>
    </w:rPr>
  </w:style>
  <w:style w:type="paragraph" w:styleId="NormalWeb">
    <w:name w:val="Normal (Web)"/>
    <w:basedOn w:val="Normal"/>
    <w:uiPriority w:val="99"/>
    <w:unhideWhenUsed/>
    <w:rsid w:val="0016398E"/>
    <w:pPr>
      <w:suppressAutoHyphens w:val="0"/>
      <w:spacing w:before="100" w:beforeAutospacing="1" w:after="100" w:afterAutospacing="1"/>
    </w:pPr>
    <w:rPr>
      <w:rFonts w:ascii="Verdana" w:hAnsi="Verdana"/>
      <w:color w:val="000000"/>
      <w:szCs w:val="24"/>
    </w:rPr>
  </w:style>
  <w:style w:type="character" w:styleId="Emphasis">
    <w:name w:val="Emphasis"/>
    <w:qFormat/>
    <w:rsid w:val="0016398E"/>
    <w:rPr>
      <w:i/>
      <w:iCs/>
    </w:rPr>
  </w:style>
  <w:style w:type="paragraph" w:customStyle="1" w:styleId="pbody">
    <w:name w:val="pbody"/>
    <w:basedOn w:val="Normal"/>
    <w:rsid w:val="0016398E"/>
    <w:pPr>
      <w:suppressAutoHyphens w:val="0"/>
      <w:spacing w:line="288" w:lineRule="auto"/>
      <w:ind w:firstLine="240"/>
    </w:pPr>
    <w:rPr>
      <w:rFonts w:ascii="Arial" w:hAnsi="Arial" w:cs="Arial"/>
      <w:color w:val="000000"/>
      <w:sz w:val="20"/>
    </w:rPr>
  </w:style>
  <w:style w:type="paragraph" w:customStyle="1" w:styleId="pbodyctrsmcaps">
    <w:name w:val="pbodyctrsmcaps"/>
    <w:basedOn w:val="Normal"/>
    <w:rsid w:val="0016398E"/>
    <w:pPr>
      <w:suppressAutoHyphens w:val="0"/>
      <w:spacing w:before="240" w:after="240" w:line="288" w:lineRule="auto"/>
      <w:jc w:val="center"/>
    </w:pPr>
    <w:rPr>
      <w:rFonts w:ascii="Arial" w:hAnsi="Arial" w:cs="Arial"/>
      <w:smallCaps/>
      <w:color w:val="000000"/>
      <w:sz w:val="20"/>
    </w:rPr>
  </w:style>
  <w:style w:type="paragraph" w:customStyle="1" w:styleId="pindented1">
    <w:name w:val="pindented1"/>
    <w:basedOn w:val="Normal"/>
    <w:rsid w:val="0016398E"/>
    <w:pPr>
      <w:suppressAutoHyphens w:val="0"/>
      <w:spacing w:line="288" w:lineRule="auto"/>
      <w:ind w:firstLine="480"/>
    </w:pPr>
    <w:rPr>
      <w:rFonts w:ascii="Arial" w:hAnsi="Arial" w:cs="Arial"/>
      <w:color w:val="000000"/>
      <w:sz w:val="20"/>
    </w:rPr>
  </w:style>
  <w:style w:type="paragraph" w:customStyle="1" w:styleId="pindented2">
    <w:name w:val="pindented2"/>
    <w:basedOn w:val="Normal"/>
    <w:rsid w:val="0016398E"/>
    <w:pPr>
      <w:suppressAutoHyphens w:val="0"/>
      <w:spacing w:line="288" w:lineRule="auto"/>
      <w:ind w:firstLine="720"/>
    </w:pPr>
    <w:rPr>
      <w:rFonts w:ascii="Arial" w:hAnsi="Arial" w:cs="Arial"/>
      <w:color w:val="000000"/>
      <w:sz w:val="20"/>
    </w:rPr>
  </w:style>
  <w:style w:type="paragraph" w:customStyle="1" w:styleId="CharCharCarCharCharCarCharCharCar0">
    <w:name w:val="Char Char Car Char Char Car Char Char Car0"/>
    <w:basedOn w:val="Normal"/>
    <w:rsid w:val="0016398E"/>
    <w:pPr>
      <w:suppressAutoHyphens w:val="0"/>
      <w:spacing w:after="160" w:line="240" w:lineRule="exact"/>
    </w:pPr>
    <w:rPr>
      <w:rFonts w:ascii="Verdana" w:hAnsi="Verdana"/>
      <w:sz w:val="20"/>
    </w:rPr>
  </w:style>
  <w:style w:type="character" w:styleId="HTMLCite">
    <w:name w:val="HTML Cite"/>
    <w:uiPriority w:val="99"/>
    <w:unhideWhenUsed/>
    <w:rsid w:val="0016398E"/>
    <w:rPr>
      <w:i/>
      <w:iCs/>
    </w:rPr>
  </w:style>
  <w:style w:type="paragraph" w:customStyle="1" w:styleId="SectionTitleHead">
    <w:name w:val="Section Title Head"/>
    <w:basedOn w:val="Normal"/>
    <w:rsid w:val="0016398E"/>
    <w:pPr>
      <w:spacing w:after="80"/>
    </w:pPr>
    <w:rPr>
      <w:rFonts w:ascii="Arial" w:hAnsi="Arial"/>
      <w:b/>
      <w:caps/>
      <w:color w:val="00286B"/>
      <w:sz w:val="28"/>
    </w:rPr>
  </w:style>
  <w:style w:type="character" w:customStyle="1" w:styleId="UnresolvedMention1">
    <w:name w:val="Unresolved Mention1"/>
    <w:basedOn w:val="DefaultParagraphFont"/>
    <w:uiPriority w:val="99"/>
    <w:semiHidden/>
    <w:unhideWhenUsed/>
    <w:rsid w:val="0016398E"/>
    <w:rPr>
      <w:color w:val="808080"/>
      <w:shd w:val="clear" w:color="auto" w:fill="E6E6E6"/>
    </w:rPr>
  </w:style>
  <w:style w:type="paragraph" w:styleId="Revision">
    <w:name w:val="Revision"/>
    <w:hidden/>
    <w:uiPriority w:val="99"/>
    <w:semiHidden/>
    <w:rsid w:val="0016398E"/>
    <w:pPr>
      <w:spacing w:after="0" w:line="240" w:lineRule="auto"/>
    </w:pPr>
    <w:rPr>
      <w:rFonts w:ascii="Times New Roman" w:eastAsia="Times New Roman" w:hAnsi="Times New Roman" w:cs="Times New Roman"/>
      <w:kern w:val="0"/>
      <w:szCs w:val="20"/>
      <w14:ligatures w14:val="none"/>
    </w:rPr>
  </w:style>
  <w:style w:type="character" w:styleId="UnresolvedMention">
    <w:name w:val="Unresolved Mention"/>
    <w:basedOn w:val="DefaultParagraphFont"/>
    <w:uiPriority w:val="99"/>
    <w:semiHidden/>
    <w:unhideWhenUsed/>
    <w:rsid w:val="0016398E"/>
    <w:rPr>
      <w:color w:val="605E5C"/>
      <w:shd w:val="clear" w:color="auto" w:fill="E1DFDD"/>
    </w:rPr>
  </w:style>
  <w:style w:type="paragraph" w:customStyle="1" w:styleId="USAIDreportbodytext-TNR12pt">
    <w:name w:val="USAID report body text - TNR 12pt"/>
    <w:basedOn w:val="Normal"/>
    <w:link w:val="USAIDreportbodytext-TNR12ptChar"/>
    <w:rsid w:val="0016398E"/>
    <w:rPr>
      <w:rFonts w:eastAsia="MS Mincho"/>
      <w:lang w:val="x-none" w:eastAsia="x-none"/>
    </w:rPr>
  </w:style>
  <w:style w:type="character" w:customStyle="1" w:styleId="USAIDreportbodytext-TNR12ptChar">
    <w:name w:val="USAID report body text - TNR 12pt Char"/>
    <w:link w:val="USAIDreportbodytext-TNR12pt"/>
    <w:rsid w:val="0016398E"/>
    <w:rPr>
      <w:rFonts w:ascii="Times New Roman" w:eastAsia="MS Mincho" w:hAnsi="Times New Roman" w:cs="Times New Roman"/>
      <w:kern w:val="0"/>
      <w:szCs w:val="20"/>
      <w:lang w:val="x-none" w:eastAsia="x-none"/>
      <w14:ligatures w14:val="none"/>
    </w:rPr>
  </w:style>
  <w:style w:type="character" w:customStyle="1" w:styleId="SubheadChar1">
    <w:name w:val="Subhead Char1"/>
    <w:aliases w:val="Alt-S Char1,Alt-S Char Char,Subhead Char Char"/>
    <w:link w:val="Subhead"/>
    <w:rsid w:val="0016398E"/>
    <w:rPr>
      <w:rFonts w:ascii="Arial" w:eastAsia="Times New Roman" w:hAnsi="Arial" w:cs="Times New Roman"/>
      <w:b/>
      <w:noProof/>
      <w:kern w:val="0"/>
      <w:sz w:val="22"/>
      <w:szCs w:val="20"/>
      <w14:ligatures w14:val="none"/>
    </w:rPr>
  </w:style>
  <w:style w:type="character" w:styleId="PlaceholderText">
    <w:name w:val="Placeholder Text"/>
    <w:uiPriority w:val="99"/>
    <w:semiHidden/>
    <w:rsid w:val="0016398E"/>
    <w:rPr>
      <w:color w:val="808080"/>
    </w:rPr>
  </w:style>
  <w:style w:type="character" w:customStyle="1" w:styleId="DefaultChar">
    <w:name w:val="Default Char"/>
    <w:link w:val="Default"/>
    <w:rsid w:val="0016398E"/>
    <w:rPr>
      <w:rFonts w:ascii="Times New Roman" w:eastAsia="Calibri" w:hAnsi="Times New Roman" w:cs="Times New Roman"/>
      <w:color w:val="000000"/>
      <w:kern w:val="0"/>
      <w14:ligatures w14:val="none"/>
    </w:rPr>
  </w:style>
  <w:style w:type="paragraph" w:customStyle="1" w:styleId="Heading30">
    <w:name w:val="Heading3"/>
    <w:basedOn w:val="Default"/>
    <w:link w:val="Heading3Char0"/>
    <w:qFormat/>
    <w:rsid w:val="0016398E"/>
    <w:pPr>
      <w:outlineLvl w:val="0"/>
    </w:pPr>
    <w:rPr>
      <w:rFonts w:ascii="Arial" w:hAnsi="Arial" w:cs="Arial"/>
      <w:b/>
      <w:color w:val="auto"/>
      <w:sz w:val="22"/>
      <w:szCs w:val="22"/>
    </w:rPr>
  </w:style>
  <w:style w:type="character" w:customStyle="1" w:styleId="Heading3Char0">
    <w:name w:val="Heading3 Char"/>
    <w:link w:val="Heading30"/>
    <w:rsid w:val="0016398E"/>
    <w:rPr>
      <w:rFonts w:ascii="Arial" w:eastAsia="Calibri" w:hAnsi="Arial" w:cs="Arial"/>
      <w:b/>
      <w:kern w:val="0"/>
      <w:sz w:val="22"/>
      <w:szCs w:val="22"/>
      <w14:ligatures w14:val="none"/>
    </w:rPr>
  </w:style>
  <w:style w:type="paragraph" w:customStyle="1" w:styleId="Heading41">
    <w:name w:val="Heading 41"/>
    <w:basedOn w:val="Normal"/>
    <w:qFormat/>
    <w:rsid w:val="0016398E"/>
    <w:pPr>
      <w:jc w:val="center"/>
      <w:outlineLvl w:val="0"/>
    </w:pPr>
    <w:rPr>
      <w:rFonts w:cs="Calibri"/>
      <w:b/>
    </w:rPr>
  </w:style>
  <w:style w:type="character" w:styleId="Mention">
    <w:name w:val="Mention"/>
    <w:basedOn w:val="DefaultParagraphFont"/>
    <w:uiPriority w:val="99"/>
    <w:unhideWhenUsed/>
    <w:rsid w:val="0016398E"/>
    <w:rPr>
      <w:color w:val="2B579A"/>
      <w:shd w:val="clear" w:color="auto" w:fill="E1DFDD"/>
    </w:rPr>
  </w:style>
  <w:style w:type="paragraph" w:customStyle="1" w:styleId="Normal12">
    <w:name w:val="Normal12"/>
    <w:basedOn w:val="Normal"/>
    <w:rsid w:val="0016398E"/>
    <w:pPr>
      <w:suppressAutoHyphens w:val="0"/>
      <w:spacing w:before="100" w:beforeAutospacing="1" w:after="100" w:afterAutospacing="1"/>
    </w:pPr>
    <w:rPr>
      <w:szCs w:val="24"/>
    </w:rPr>
  </w:style>
  <w:style w:type="paragraph" w:styleId="EndnoteText">
    <w:name w:val="endnote text"/>
    <w:basedOn w:val="Normal"/>
    <w:link w:val="EndnoteTextChar"/>
    <w:uiPriority w:val="99"/>
    <w:unhideWhenUsed/>
    <w:rsid w:val="0016398E"/>
    <w:pPr>
      <w:suppressAutoHyphens w:val="0"/>
    </w:pPr>
    <w:rPr>
      <w:rFonts w:asciiTheme="minorHAnsi" w:eastAsiaTheme="minorHAnsi" w:hAnsiTheme="minorHAnsi" w:cstheme="minorBidi"/>
      <w:sz w:val="20"/>
    </w:rPr>
  </w:style>
  <w:style w:type="character" w:customStyle="1" w:styleId="EndnoteTextChar">
    <w:name w:val="Endnote Text Char"/>
    <w:basedOn w:val="DefaultParagraphFont"/>
    <w:link w:val="EndnoteText"/>
    <w:uiPriority w:val="99"/>
    <w:rsid w:val="0016398E"/>
    <w:rPr>
      <w:kern w:val="0"/>
      <w:sz w:val="20"/>
      <w:szCs w:val="20"/>
      <w14:ligatures w14:val="none"/>
    </w:rPr>
  </w:style>
  <w:style w:type="character" w:styleId="EndnoteReference">
    <w:name w:val="endnote reference"/>
    <w:basedOn w:val="DefaultParagraphFont"/>
    <w:uiPriority w:val="99"/>
    <w:unhideWhenUsed/>
    <w:rsid w:val="0016398E"/>
    <w:rPr>
      <w:vertAlign w:val="superscript"/>
    </w:rPr>
  </w:style>
  <w:style w:type="paragraph" w:customStyle="1" w:styleId="paragraph">
    <w:name w:val="paragraph"/>
    <w:basedOn w:val="Normal"/>
    <w:qFormat/>
    <w:rsid w:val="0016398E"/>
    <w:pPr>
      <w:suppressAutoHyphens w:val="0"/>
      <w:spacing w:before="100" w:beforeAutospacing="1" w:after="100" w:afterAutospacing="1"/>
    </w:pPr>
    <w:rPr>
      <w:szCs w:val="24"/>
      <w:lang w:val="uk-UA" w:eastAsia="uk-UA"/>
    </w:rPr>
  </w:style>
  <w:style w:type="character" w:customStyle="1" w:styleId="normaltextrun">
    <w:name w:val="normaltextrun"/>
    <w:basedOn w:val="DefaultParagraphFont"/>
    <w:rsid w:val="0016398E"/>
  </w:style>
  <w:style w:type="character" w:customStyle="1" w:styleId="tabchar">
    <w:name w:val="tabchar"/>
    <w:basedOn w:val="DefaultParagraphFont"/>
    <w:rsid w:val="0016398E"/>
  </w:style>
  <w:style w:type="character" w:customStyle="1" w:styleId="eop">
    <w:name w:val="eop"/>
    <w:basedOn w:val="DefaultParagraphFont"/>
    <w:rsid w:val="001639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epprocurement@chemonics.com" TargetMode="External"/><Relationship Id="rId18" Type="http://schemas.openxmlformats.org/officeDocument/2006/relationships/hyperlink" Target="mailto:cepprocurement@chemonics.com" TargetMode="External"/><Relationship Id="rId26" Type="http://schemas.openxmlformats.org/officeDocument/2006/relationships/hyperlink" Target="https://www.usaid.gov/ads/policy/300/aidar" TargetMode="External"/><Relationship Id="rId39" Type="http://schemas.openxmlformats.org/officeDocument/2006/relationships/footer" Target="footer3.xml"/><Relationship Id="rId21" Type="http://schemas.openxmlformats.org/officeDocument/2006/relationships/hyperlink" Target="mailto:cepprocurement@chemonics.com" TargetMode="External"/><Relationship Id="rId34" Type="http://schemas.openxmlformats.org/officeDocument/2006/relationships/header" Target="header1.xm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chemonics.com/our-approach/standards-business-conduct/" TargetMode="External"/><Relationship Id="rId20" Type="http://schemas.openxmlformats.org/officeDocument/2006/relationships/hyperlink" Target="mailto:cepprocurement@chemonics.com" TargetMode="External"/><Relationship Id="rId29" Type="http://schemas.openxmlformats.org/officeDocument/2006/relationships/hyperlink" Target="https://home.treasury.gov/policy-issues/office-of-foreign-assets-control-sanctions-programs-and-information"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home.treasury.gov/policy-issues/office-of-foreign-assets-control-sanctions-programs-and-information" TargetMode="External"/><Relationship Id="rId32" Type="http://schemas.openxmlformats.org/officeDocument/2006/relationships/hyperlink" Target="http://www.SAM.gov" TargetMode="External"/><Relationship Id="rId37" Type="http://schemas.openxmlformats.org/officeDocument/2006/relationships/footer" Target="footer2.xml"/><Relationship Id="rId40"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hyperlink" Target="mailto:ozaluska@cepukraine.org.ua" TargetMode="External"/><Relationship Id="rId23" Type="http://schemas.openxmlformats.org/officeDocument/2006/relationships/hyperlink" Target="https://home.treasury.gov/policy-issues/financial-sanctions/specially-designated-nationals-and-blocked-persons-list-sdn-human-readable-lists" TargetMode="External"/><Relationship Id="rId28" Type="http://schemas.openxmlformats.org/officeDocument/2006/relationships/hyperlink" Target="https://home.treasury.gov/policy-issues/financial-sanctions/specially-designated-nationals-and-blocked-persons-list-sdn-human-readable-lists"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cepprocurement@chemonics.com" TargetMode="External"/><Relationship Id="rId31" Type="http://schemas.openxmlformats.org/officeDocument/2006/relationships/hyperlink" Target="https://www.usaid.gov/ads/policy/300/aida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hemonics.com/our-approach/standards-business-conduct/" TargetMode="External"/><Relationship Id="rId22" Type="http://schemas.openxmlformats.org/officeDocument/2006/relationships/hyperlink" Target="mailto:ozaluska@cepukraine.org.ua" TargetMode="External"/><Relationship Id="rId27" Type="http://schemas.openxmlformats.org/officeDocument/2006/relationships/hyperlink" Target="mailto:ozaluska@cepukraine.org.ua" TargetMode="External"/><Relationship Id="rId30" Type="http://schemas.openxmlformats.org/officeDocument/2006/relationships/hyperlink" Target="https://acquisition.gov/far/"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cepprocurement@chemonics.com" TargetMode="External"/><Relationship Id="rId17" Type="http://schemas.openxmlformats.org/officeDocument/2006/relationships/hyperlink" Target="mailto:ozaluska@cepukraine.org.ua" TargetMode="External"/><Relationship Id="rId25" Type="http://schemas.openxmlformats.org/officeDocument/2006/relationships/hyperlink" Target="https://acquisition.gov/far/" TargetMode="External"/><Relationship Id="rId33" Type="http://schemas.openxmlformats.org/officeDocument/2006/relationships/hyperlink" Target="http://www.SAM.gov" TargetMode="External"/><Relationship Id="rId3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3590b64d-4c42-47eb-a274-c0ced7b23c58">
      <Terms xmlns="http://schemas.microsoft.com/office/infopath/2007/PartnerControls"/>
    </lcf76f155ced4ddcb4097134ff3c332f>
    <TaxCatchAll xmlns="8d7096d6-fc66-4344-9e3f-2445529a09f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A570ECD16DC16C4DBB032C56ABEC6D9D" ma:contentTypeVersion="27" ma:contentTypeDescription="Project Procurement Logistics" ma:contentTypeScope="" ma:versionID="5e970efef0f4e593ee08f805b52f962d">
  <xsd:schema xmlns:xsd="http://www.w3.org/2001/XMLSchema" xmlns:xs="http://www.w3.org/2001/XMLSchema" xmlns:p="http://schemas.microsoft.com/office/2006/metadata/properties" xmlns:ns2="8d7096d6-fc66-4344-9e3f-2445529a09f6" xmlns:ns3="3590b64d-4c42-47eb-a274-c0ced7b23c58" xmlns:ns4="a599f768-049a-41d9-9f0a-830e9eecd52f" targetNamespace="http://schemas.microsoft.com/office/2006/metadata/properties" ma:root="true" ma:fieldsID="5b903c6541cfe7afb6e5ab603d2a6173" ns2:_="" ns3:_="" ns4:_="">
    <xsd:import namespace="8d7096d6-fc66-4344-9e3f-2445529a09f6"/>
    <xsd:import namespace="3590b64d-4c42-47eb-a274-c0ced7b23c58"/>
    <xsd:import namespace="a599f768-049a-41d9-9f0a-830e9eecd52f"/>
    <xsd:element name="properties">
      <xsd:complexType>
        <xsd:sequence>
          <xsd:element name="documentManagement">
            <xsd:complexType>
              <xsd:all>
                <xsd:element ref="ns2:hbf0c10381aa4bd59932b5b7da857fed" minOccurs="0"/>
                <xsd:element ref="ns2:TaxCatchAll" minOccurs="0"/>
                <xsd:element ref="ns2:TaxCatchAllLabel"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SharedWithUsers" minOccurs="0"/>
                <xsd:element ref="ns4:SharedWithDetail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2" nillable="true" ma:taxonomy="true" ma:internalName="hbf0c10381aa4bd59932b5b7da857fed" ma:taxonomyFieldName="Project_x0020_Document_x0020_Type" ma:displayName="Project Document Type" ma:readOnly="fals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3" nillable="true" ma:displayName="Taxonomy Catch All Column" ma:hidden="true" ma:list="{df776f03-eacf-4a28-8725-224ffb6b3be5}" ma:internalName="TaxCatchAll" ma:showField="CatchAllData" ma:web="a599f768-049a-41d9-9f0a-830e9eecd52f">
      <xsd:complexType>
        <xsd:complexContent>
          <xsd:extension base="dms:MultiChoiceLookup">
            <xsd:sequence>
              <xsd:element name="Value" type="dms:Lookup" maxOccurs="unbounded" minOccurs="0" nillable="true"/>
            </xsd:sequence>
          </xsd:extension>
        </xsd:complexContent>
      </xsd:complexType>
    </xsd:element>
    <xsd:element name="TaxCatchAllLabel" ma:index="4" nillable="true" ma:displayName="Taxonomy Catch All Column1" ma:hidden="true" ma:list="{df776f03-eacf-4a28-8725-224ffb6b3be5}" ma:internalName="TaxCatchAllLabel" ma:readOnly="true" ma:showField="CatchAllDataLabel" ma:web="a599f768-049a-41d9-9f0a-830e9eecd5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90b64d-4c42-47eb-a274-c0ced7b23c58"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99f768-049a-41d9-9f0a-830e9eecd52f"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822e118f-d533-465d-b5ca-7beed2256e09" ContentTypeId="0x0101008DA58B5CA681664FAB24816C56F4108505"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90FDD6-1829-43AA-873F-C0604A898E6C}">
  <ds:schemaRefs>
    <ds:schemaRef ds:uri="http://schemas.microsoft.com/office/2006/metadata/properties"/>
    <ds:schemaRef ds:uri="http://schemas.microsoft.com/office/infopath/2007/PartnerControls"/>
    <ds:schemaRef ds:uri="8d7096d6-fc66-4344-9e3f-2445529a09f6"/>
    <ds:schemaRef ds:uri="3590b64d-4c42-47eb-a274-c0ced7b23c58"/>
  </ds:schemaRefs>
</ds:datastoreItem>
</file>

<file path=customXml/itemProps2.xml><?xml version="1.0" encoding="utf-8"?>
<ds:datastoreItem xmlns:ds="http://schemas.openxmlformats.org/officeDocument/2006/customXml" ds:itemID="{28AAF625-499F-4108-A189-54EB92C5E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3590b64d-4c42-47eb-a274-c0ced7b23c58"/>
    <ds:schemaRef ds:uri="a599f768-049a-41d9-9f0a-830e9eecd5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3F6295-6294-4DAF-88ED-48A96F25A369}">
  <ds:schemaRefs>
    <ds:schemaRef ds:uri="Microsoft.SharePoint.Taxonomy.ContentTypeSync"/>
  </ds:schemaRefs>
</ds:datastoreItem>
</file>

<file path=customXml/itemProps4.xml><?xml version="1.0" encoding="utf-8"?>
<ds:datastoreItem xmlns:ds="http://schemas.openxmlformats.org/officeDocument/2006/customXml" ds:itemID="{7C8911AB-2B97-49D9-92CE-E9FE428B56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39</Pages>
  <Words>24150</Words>
  <Characters>137902</Characters>
  <Application>Microsoft Office Word</Application>
  <DocSecurity>0</DocSecurity>
  <Lines>12536</Lines>
  <Paragraphs>4501</Paragraphs>
  <ScaleCrop>false</ScaleCrop>
  <HeadingPairs>
    <vt:vector size="4" baseType="variant">
      <vt:variant>
        <vt:lpstr>Title</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157551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Maksym V Bodak</dc:creator>
  <cp:keywords/>
  <dc:description/>
  <cp:lastModifiedBy>Tetiana O Mykhalchuk</cp:lastModifiedBy>
  <cp:revision>20</cp:revision>
  <dcterms:created xsi:type="dcterms:W3CDTF">2024-09-18T11:42:00Z</dcterms:created>
  <dcterms:modified xsi:type="dcterms:W3CDTF">2024-09-18T13:56:00Z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0x0101008DA58B5CA681664FAB24816C56F410850500A570ECD16DC16C4DBB032C56ABEC6D9D</vt:lpwstr>
  </property>
  <property fmtid="{D5CDD505-2E9C-101B-9397-08002B2CF9AE}" pid="3" name="Project Document Type">
    <vt:lpwstr/>
  </property>
  <property fmtid="{D5CDD505-2E9C-101B-9397-08002B2CF9AE}" pid="4" name="MediaServiceImageTags">
    <vt:lpwstr/>
  </property>
</Properties>
</file>