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DA7FE7" w14:textId="21AC4669" w:rsidR="00A333E8" w:rsidRPr="00F41F41" w:rsidRDefault="00F41F41" w:rsidP="00F41F41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F41F4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Додаток 2 </w:t>
      </w:r>
    </w:p>
    <w:p w14:paraId="6F698626" w14:textId="77777777" w:rsidR="00A333E8" w:rsidRPr="00A333E8" w:rsidRDefault="00A333E8" w:rsidP="00A333E8">
      <w:pPr>
        <w:spacing w:after="0" w:line="240" w:lineRule="auto"/>
        <w:rPr>
          <w:rFonts w:ascii="Times New Roman" w:hAnsi="Times New Roman" w:cs="Times New Roman"/>
          <w:lang w:val="uk-UA"/>
        </w:rPr>
      </w:pPr>
    </w:p>
    <w:p w14:paraId="1F138980" w14:textId="77777777" w:rsidR="00A333E8" w:rsidRPr="00A333E8" w:rsidRDefault="00A333E8" w:rsidP="00A333E8">
      <w:pPr>
        <w:spacing w:after="0" w:line="240" w:lineRule="auto"/>
        <w:rPr>
          <w:rFonts w:ascii="Times New Roman" w:hAnsi="Times New Roman" w:cs="Times New Roman"/>
          <w:lang w:val="uk-UA"/>
        </w:rPr>
      </w:pPr>
    </w:p>
    <w:p w14:paraId="4B8EC47F" w14:textId="77777777" w:rsidR="00A333E8" w:rsidRPr="00A333E8" w:rsidRDefault="00A333E8" w:rsidP="00A333E8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A333E8">
        <w:rPr>
          <w:rFonts w:ascii="Times New Roman" w:hAnsi="Times New Roman" w:cs="Times New Roman"/>
          <w:b/>
          <w:sz w:val="24"/>
          <w:szCs w:val="24"/>
          <w:lang w:val="uk-UA"/>
        </w:rPr>
        <w:t xml:space="preserve">Таблиця відповідності </w:t>
      </w:r>
    </w:p>
    <w:p w14:paraId="3F15238A" w14:textId="77777777" w:rsidR="00A333E8" w:rsidRPr="00A333E8" w:rsidRDefault="00A333E8" w:rsidP="00A333E8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A333E8">
        <w:rPr>
          <w:rFonts w:ascii="Times New Roman" w:hAnsi="Times New Roman" w:cs="Times New Roman"/>
          <w:b/>
          <w:sz w:val="24"/>
          <w:szCs w:val="24"/>
          <w:lang w:val="uk-UA"/>
        </w:rPr>
        <w:t>медико-технічним вимогам</w:t>
      </w:r>
    </w:p>
    <w:p w14:paraId="29013216" w14:textId="77777777" w:rsidR="00A333E8" w:rsidRPr="00A333E8" w:rsidRDefault="00A333E8" w:rsidP="00A333E8">
      <w:pPr>
        <w:jc w:val="center"/>
        <w:rPr>
          <w:rFonts w:ascii="Times New Roman" w:eastAsia="Times" w:hAnsi="Times New Roman" w:cs="Times New Roman"/>
          <w:b/>
          <w:sz w:val="24"/>
          <w:szCs w:val="24"/>
          <w:u w:val="single"/>
        </w:rPr>
      </w:pP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Автоматичний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гематологічний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аналізатор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A333E8">
        <w:rPr>
          <w:rFonts w:ascii="Times New Roman" w:hAnsi="Times New Roman" w:cs="Times New Roman"/>
          <w:b/>
          <w:sz w:val="24"/>
          <w:szCs w:val="24"/>
          <w:lang w:val="uk-UA"/>
        </w:rPr>
        <w:t>1</w:t>
      </w:r>
      <w:r w:rsidRPr="00A333E8">
        <w:rPr>
          <w:rFonts w:ascii="Times New Roman" w:hAnsi="Times New Roman" w:cs="Times New Roman"/>
          <w:b/>
          <w:sz w:val="24"/>
          <w:szCs w:val="24"/>
        </w:rPr>
        <w:t xml:space="preserve"> шт.</w:t>
      </w:r>
    </w:p>
    <w:tbl>
      <w:tblPr>
        <w:tblW w:w="991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57"/>
        <w:gridCol w:w="7655"/>
        <w:gridCol w:w="1701"/>
      </w:tblGrid>
      <w:tr w:rsidR="00A333E8" w:rsidRPr="00A333E8" w14:paraId="76B769F2" w14:textId="77777777" w:rsidTr="00520041">
        <w:trPr>
          <w:trHeight w:val="1377"/>
        </w:trPr>
        <w:tc>
          <w:tcPr>
            <w:tcW w:w="557" w:type="dxa"/>
            <w:vAlign w:val="center"/>
          </w:tcPr>
          <w:p w14:paraId="2DEB3E60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655" w:type="dxa"/>
            <w:vAlign w:val="center"/>
          </w:tcPr>
          <w:p w14:paraId="34C4AE2F" w14:textId="77777777" w:rsidR="00A333E8" w:rsidRPr="00A333E8" w:rsidRDefault="00A333E8" w:rsidP="0052004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Медико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технічні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вимоги</w:t>
            </w:r>
            <w:proofErr w:type="spellEnd"/>
          </w:p>
          <w:p w14:paraId="785B1B96" w14:textId="77777777" w:rsidR="00A333E8" w:rsidRPr="00A333E8" w:rsidRDefault="00A333E8" w:rsidP="00520041">
            <w:pPr>
              <w:ind w:left="7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b/>
              </w:rPr>
              <w:t xml:space="preserve">КОД НК 35476 </w:t>
            </w:r>
            <w:proofErr w:type="spellStart"/>
            <w:r w:rsidRPr="00A333E8">
              <w:rPr>
                <w:rFonts w:ascii="Times New Roman" w:hAnsi="Times New Roman" w:cs="Times New Roman"/>
                <w:b/>
              </w:rPr>
              <w:t>Аналізатор</w:t>
            </w:r>
            <w:proofErr w:type="spellEnd"/>
            <w:r w:rsidRPr="00A333E8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b/>
              </w:rPr>
              <w:t>гематологічний</w:t>
            </w:r>
            <w:proofErr w:type="spellEnd"/>
            <w:r w:rsidRPr="00A333E8">
              <w:rPr>
                <w:rFonts w:ascii="Times New Roman" w:hAnsi="Times New Roman" w:cs="Times New Roman"/>
                <w:b/>
              </w:rPr>
              <w:t xml:space="preserve"> IVD (</w:t>
            </w:r>
            <w:proofErr w:type="spellStart"/>
            <w:r w:rsidRPr="00A333E8">
              <w:rPr>
                <w:rFonts w:ascii="Times New Roman" w:hAnsi="Times New Roman" w:cs="Times New Roman"/>
                <w:b/>
              </w:rPr>
              <w:t>діагностика</w:t>
            </w:r>
            <w:proofErr w:type="spellEnd"/>
            <w:r w:rsidRPr="00A333E8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b/>
              </w:rPr>
              <w:t>in</w:t>
            </w:r>
            <w:proofErr w:type="spellEnd"/>
            <w:r w:rsidRPr="00A333E8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proofErr w:type="gramStart"/>
            <w:r w:rsidRPr="00A333E8">
              <w:rPr>
                <w:rFonts w:ascii="Times New Roman" w:hAnsi="Times New Roman" w:cs="Times New Roman"/>
                <w:b/>
              </w:rPr>
              <w:t>vitro</w:t>
            </w:r>
            <w:proofErr w:type="spellEnd"/>
            <w:r w:rsidRPr="00A333E8">
              <w:rPr>
                <w:rFonts w:ascii="Times New Roman" w:hAnsi="Times New Roman" w:cs="Times New Roman"/>
                <w:b/>
              </w:rPr>
              <w:t xml:space="preserve"> )</w:t>
            </w:r>
            <w:proofErr w:type="gramEnd"/>
            <w:r w:rsidRPr="00A333E8">
              <w:rPr>
                <w:rFonts w:ascii="Times New Roman" w:hAnsi="Times New Roman" w:cs="Times New Roman"/>
                <w:b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b/>
              </w:rPr>
              <w:t>автоматичний</w:t>
            </w:r>
            <w:proofErr w:type="spellEnd"/>
          </w:p>
          <w:p w14:paraId="5A3E3384" w14:textId="77777777" w:rsidR="00A333E8" w:rsidRPr="00A333E8" w:rsidRDefault="00A333E8" w:rsidP="0052004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F4B29B2" w14:textId="77777777" w:rsidR="00A333E8" w:rsidRPr="00A333E8" w:rsidRDefault="00A333E8" w:rsidP="0052004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вимогам</w:t>
            </w:r>
            <w:proofErr w:type="spellEnd"/>
          </w:p>
          <w:p w14:paraId="218B43DE" w14:textId="77777777" w:rsidR="00A333E8" w:rsidRPr="00A333E8" w:rsidRDefault="00A333E8" w:rsidP="0052004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вказати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посилання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сторінку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інструкції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експлуатації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333E8" w:rsidRPr="00A333E8" w14:paraId="05C1D5CC" w14:textId="77777777" w:rsidTr="00520041">
        <w:trPr>
          <w:trHeight w:val="561"/>
        </w:trPr>
        <w:tc>
          <w:tcPr>
            <w:tcW w:w="557" w:type="dxa"/>
          </w:tcPr>
          <w:p w14:paraId="756861FF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57" w:firstLine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408461DB" w14:textId="77777777" w:rsidR="00A333E8" w:rsidRPr="00A333E8" w:rsidRDefault="00A333E8" w:rsidP="00520041">
            <w:pPr>
              <w:ind w:left="57" w:firstLine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Кількість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параметрів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що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вимірюються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повинна бути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менше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21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701" w:type="dxa"/>
          </w:tcPr>
          <w:p w14:paraId="31AAEFE4" w14:textId="77777777" w:rsidR="00A333E8" w:rsidRPr="00A333E8" w:rsidRDefault="00A333E8" w:rsidP="00520041">
            <w:pPr>
              <w:ind w:left="57" w:firstLine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6A3C605C" w14:textId="77777777" w:rsidTr="00520041">
        <w:trPr>
          <w:trHeight w:val="4211"/>
        </w:trPr>
        <w:tc>
          <w:tcPr>
            <w:tcW w:w="557" w:type="dxa"/>
          </w:tcPr>
          <w:p w14:paraId="7833B006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57" w:firstLine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71F4C9DE" w14:textId="77777777" w:rsidR="00A333E8" w:rsidRPr="00A333E8" w:rsidRDefault="00A333E8" w:rsidP="00520041">
            <w:pPr>
              <w:ind w:left="57" w:firstLine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проводити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дослідження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за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наступними</w:t>
            </w:r>
            <w:proofErr w:type="spellEnd"/>
          </w:p>
          <w:p w14:paraId="56F134DF" w14:textId="77777777" w:rsidR="00A333E8" w:rsidRPr="00A333E8" w:rsidRDefault="00A333E8" w:rsidP="00520041">
            <w:pPr>
              <w:ind w:left="57" w:firstLine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показниками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E862626" w14:textId="77777777" w:rsidR="00A333E8" w:rsidRPr="00A333E8" w:rsidRDefault="00A333E8" w:rsidP="00520041">
            <w:pPr>
              <w:ind w:left="57" w:firstLine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WBC –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лейкоцити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Lym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# - абсолютна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кількість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лімфоцитів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Mid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# - абсолютна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кількість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середніх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клітин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Gran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# - абсолютна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кількість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гранулоцитів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Lym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% - процент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лімфоцитів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Mid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% - процент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середніх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клітин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Gran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% - процент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гранулоцитів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7B728985" w14:textId="77777777" w:rsidR="00A333E8" w:rsidRPr="00A333E8" w:rsidRDefault="00A333E8" w:rsidP="00520041">
            <w:pPr>
              <w:ind w:left="57" w:firstLine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RBC –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еритроцити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Hgb-гемоглобін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7412AE1F" w14:textId="77777777" w:rsidR="00A333E8" w:rsidRPr="00A333E8" w:rsidRDefault="00A333E8" w:rsidP="00520041">
            <w:pPr>
              <w:ind w:left="57" w:firstLine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MCV –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середній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об’єм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еритроцитів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MCH –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середній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вміст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гемоглобіну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в одному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еритроциті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MCHC –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середня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концентрація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гемоглобіну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еритроцитах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RDW-CV –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коефіцієнт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варіації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ширини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розподілу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еритроцитів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об’єму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RDW-SD –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стандартне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відхилення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ширини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розподілу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еритроцитів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об’єму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BAED061" w14:textId="77777777" w:rsidR="00A333E8" w:rsidRPr="00A333E8" w:rsidRDefault="00A333E8" w:rsidP="00520041">
            <w:pPr>
              <w:ind w:left="57" w:firstLine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PLT –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тромбоцити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НСТ –гематокрит, MPV –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середній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об’єм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тромбоцитів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PDW - ширина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розподілу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тромбоцитів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об’єму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PCT –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тромбокрит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; P-LCR –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відносна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кількість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великих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тромбоцитів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(%); P-LCC –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кількість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великих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тромбоцитів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4C7CC91E" w14:textId="77777777" w:rsidR="00A333E8" w:rsidRPr="00A333E8" w:rsidRDefault="00A333E8" w:rsidP="00520041">
            <w:pPr>
              <w:ind w:left="57" w:firstLine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5B7152E9" w14:textId="77777777" w:rsidTr="00520041">
        <w:trPr>
          <w:trHeight w:val="557"/>
        </w:trPr>
        <w:tc>
          <w:tcPr>
            <w:tcW w:w="557" w:type="dxa"/>
          </w:tcPr>
          <w:p w14:paraId="294988CF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05122972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Продуктивність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становити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менше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70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тестів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годину</w:t>
            </w:r>
          </w:p>
        </w:tc>
        <w:tc>
          <w:tcPr>
            <w:tcW w:w="1701" w:type="dxa"/>
          </w:tcPr>
          <w:p w14:paraId="24CCAF64" w14:textId="77777777" w:rsidR="00A333E8" w:rsidRPr="00A333E8" w:rsidRDefault="00A333E8" w:rsidP="00520041">
            <w:pPr>
              <w:ind w:left="57" w:firstLine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7B819B35" w14:textId="77777777" w:rsidTr="00520041">
        <w:trPr>
          <w:trHeight w:val="163"/>
        </w:trPr>
        <w:tc>
          <w:tcPr>
            <w:tcW w:w="557" w:type="dxa"/>
          </w:tcPr>
          <w:p w14:paraId="2586AEB4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3AE9051C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Закрита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система.</w:t>
            </w:r>
          </w:p>
        </w:tc>
        <w:tc>
          <w:tcPr>
            <w:tcW w:w="1701" w:type="dxa"/>
          </w:tcPr>
          <w:p w14:paraId="1875D539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108D0068" w14:textId="77777777" w:rsidTr="00520041">
        <w:trPr>
          <w:trHeight w:val="830"/>
        </w:trPr>
        <w:tc>
          <w:tcPr>
            <w:tcW w:w="557" w:type="dxa"/>
          </w:tcPr>
          <w:p w14:paraId="362C469A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5B9D4FA5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будувати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виводити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екран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і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друк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гістограми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наступних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параметрів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333E8">
              <w:rPr>
                <w:rFonts w:ascii="Times New Roman" w:hAnsi="Times New Roman" w:cs="Times New Roman"/>
                <w:i/>
                <w:sz w:val="24"/>
                <w:szCs w:val="24"/>
              </w:rPr>
              <w:t>WBC</w:t>
            </w: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лейкоцитів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RBC -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еритроцитів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PLT-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тромбоцитів</w:t>
            </w:r>
            <w:proofErr w:type="spellEnd"/>
          </w:p>
        </w:tc>
        <w:tc>
          <w:tcPr>
            <w:tcW w:w="1701" w:type="dxa"/>
          </w:tcPr>
          <w:p w14:paraId="3D0554A5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710FB5DA" w14:textId="77777777" w:rsidTr="00520041">
        <w:trPr>
          <w:trHeight w:val="535"/>
        </w:trPr>
        <w:tc>
          <w:tcPr>
            <w:tcW w:w="557" w:type="dxa"/>
          </w:tcPr>
          <w:p w14:paraId="0C554DAE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3F91D305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Діаметр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апертури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WBC: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більше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100 мкм </w:t>
            </w:r>
          </w:p>
        </w:tc>
        <w:tc>
          <w:tcPr>
            <w:tcW w:w="1701" w:type="dxa"/>
          </w:tcPr>
          <w:p w14:paraId="5859333E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0AB45312" w14:textId="77777777" w:rsidTr="00520041">
        <w:trPr>
          <w:trHeight w:val="535"/>
        </w:trPr>
        <w:tc>
          <w:tcPr>
            <w:tcW w:w="557" w:type="dxa"/>
          </w:tcPr>
          <w:p w14:paraId="02C04E5B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268AAABD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Діаметр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апертури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RBC/PLT: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більше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70 мкм</w:t>
            </w:r>
          </w:p>
        </w:tc>
        <w:tc>
          <w:tcPr>
            <w:tcW w:w="1701" w:type="dxa"/>
          </w:tcPr>
          <w:p w14:paraId="30C4D88C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0A9DF47E" w14:textId="77777777" w:rsidTr="00520041">
        <w:trPr>
          <w:trHeight w:val="830"/>
        </w:trPr>
        <w:tc>
          <w:tcPr>
            <w:tcW w:w="557" w:type="dxa"/>
          </w:tcPr>
          <w:p w14:paraId="42E395B5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2FF31520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Діапазон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лінійності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(з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урахуванням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діапазону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відхилення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за видом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матеріалу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дослідження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) повинен бути в межах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гірше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B7E3455" w14:textId="77777777" w:rsidR="00A333E8" w:rsidRPr="00A333E8" w:rsidRDefault="00A333E8" w:rsidP="00520041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WBC - </w:t>
            </w:r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0 - 200</w:t>
            </w:r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х 10</w:t>
            </w:r>
            <w:r w:rsidRPr="00A333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/Л</w:t>
            </w:r>
          </w:p>
          <w:p w14:paraId="53AA7433" w14:textId="77777777" w:rsidR="00A333E8" w:rsidRPr="00A333E8" w:rsidRDefault="00A333E8" w:rsidP="00520041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RBC - </w:t>
            </w:r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0 – 8,0</w:t>
            </w:r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х 10</w:t>
            </w:r>
            <w:r w:rsidRPr="00A333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12</w:t>
            </w: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/Л</w:t>
            </w:r>
          </w:p>
          <w:p w14:paraId="4D38A1C4" w14:textId="77777777" w:rsidR="00A333E8" w:rsidRPr="00A333E8" w:rsidRDefault="00A333E8" w:rsidP="00520041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HGB - 0 - 280 г/Л</w:t>
            </w:r>
          </w:p>
          <w:p w14:paraId="10A2C2DC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PLT - </w:t>
            </w:r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0 – 4 000</w:t>
            </w:r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х 10</w:t>
            </w:r>
            <w:r w:rsidRPr="00A333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/Л</w:t>
            </w:r>
          </w:p>
          <w:p w14:paraId="4F1A1F8D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HTC – </w:t>
            </w:r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0-67</w:t>
            </w:r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01" w:type="dxa"/>
          </w:tcPr>
          <w:p w14:paraId="383955D1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52550CE2" w14:textId="77777777" w:rsidTr="00520041">
        <w:trPr>
          <w:trHeight w:val="689"/>
        </w:trPr>
        <w:tc>
          <w:tcPr>
            <w:tcW w:w="557" w:type="dxa"/>
          </w:tcPr>
          <w:p w14:paraId="68B936C6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24774231" w14:textId="77777777" w:rsidR="00A333E8" w:rsidRPr="00A333E8" w:rsidRDefault="00A333E8" w:rsidP="00520041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Відтворюваність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(в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діапазоні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), за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умови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цільної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крові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гірше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0E3319BC" w14:textId="77777777" w:rsidR="00A333E8" w:rsidRPr="00A333E8" w:rsidRDefault="00A333E8" w:rsidP="00520041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WBC - ≤ 3,5 % (</w:t>
            </w:r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4,0 – 6,9</w:t>
            </w:r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) х 10</w:t>
            </w:r>
            <w:r w:rsidRPr="00A333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/Л</w:t>
            </w:r>
          </w:p>
          <w:p w14:paraId="596F0328" w14:textId="77777777" w:rsidR="00A333E8" w:rsidRPr="00A333E8" w:rsidRDefault="00A333E8" w:rsidP="00520041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            ≤ 2,0 % (</w:t>
            </w:r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7,0 – 15,0</w:t>
            </w:r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) х 10</w:t>
            </w:r>
            <w:r w:rsidRPr="00A333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/Л</w:t>
            </w:r>
          </w:p>
          <w:p w14:paraId="12D908C6" w14:textId="77777777" w:rsidR="00A333E8" w:rsidRPr="00A333E8" w:rsidRDefault="00A333E8" w:rsidP="00520041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RBC - ≤ 1,5 % (</w:t>
            </w:r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3,5 – 6,5</w:t>
            </w:r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) х 10</w:t>
            </w:r>
            <w:r w:rsidRPr="00A333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12</w:t>
            </w: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/Л</w:t>
            </w:r>
          </w:p>
          <w:p w14:paraId="2B325558" w14:textId="77777777" w:rsidR="00A333E8" w:rsidRPr="00A333E8" w:rsidRDefault="00A333E8" w:rsidP="00520041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HGB - ≤ 1,5 % (</w:t>
            </w:r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100 – 180</w:t>
            </w:r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) х г/Л</w:t>
            </w:r>
          </w:p>
          <w:p w14:paraId="4500DA66" w14:textId="77777777" w:rsidR="00A333E8" w:rsidRPr="00A333E8" w:rsidRDefault="00A333E8" w:rsidP="00520041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MCV - ≤ 1,0 % (</w:t>
            </w:r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70 – 110</w:t>
            </w:r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фл</w:t>
            </w:r>
            <w:proofErr w:type="spellEnd"/>
          </w:p>
          <w:p w14:paraId="4CC75531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PLT - ≤ 5,0 % (100 – 149</w:t>
            </w:r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)  х</w:t>
            </w:r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  <w:r w:rsidRPr="00A333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/Л</w:t>
            </w:r>
          </w:p>
          <w:p w14:paraId="161C2659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         ≤ 4,0 % (</w:t>
            </w:r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150 – 500</w:t>
            </w:r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) х 10</w:t>
            </w:r>
            <w:r w:rsidRPr="00A333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/Л</w:t>
            </w:r>
          </w:p>
        </w:tc>
        <w:tc>
          <w:tcPr>
            <w:tcW w:w="1701" w:type="dxa"/>
          </w:tcPr>
          <w:p w14:paraId="50F7ED3D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153F769C" w14:textId="77777777" w:rsidTr="00520041">
        <w:trPr>
          <w:trHeight w:val="689"/>
        </w:trPr>
        <w:tc>
          <w:tcPr>
            <w:tcW w:w="557" w:type="dxa"/>
          </w:tcPr>
          <w:p w14:paraId="23DC1E22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4E7CC4A2" w14:textId="77777777" w:rsidR="00A333E8" w:rsidRPr="00A333E8" w:rsidRDefault="00A333E8" w:rsidP="00520041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Перенос,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більше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390633B" w14:textId="77777777" w:rsidR="00A333E8" w:rsidRPr="00A333E8" w:rsidRDefault="00A333E8" w:rsidP="00520041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WBC - ≤ 0,5 %</w:t>
            </w:r>
          </w:p>
          <w:p w14:paraId="753B82E1" w14:textId="77777777" w:rsidR="00A333E8" w:rsidRPr="00A333E8" w:rsidRDefault="00A333E8" w:rsidP="00520041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RBC - ≤ 0,5 % </w:t>
            </w:r>
          </w:p>
          <w:p w14:paraId="0718F7A4" w14:textId="77777777" w:rsidR="00A333E8" w:rsidRPr="00A333E8" w:rsidRDefault="00A333E8" w:rsidP="00520041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HGB - ≤ 0,5 % </w:t>
            </w:r>
          </w:p>
          <w:p w14:paraId="63E0F278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PLT - ≤ 1,0 % </w:t>
            </w:r>
          </w:p>
        </w:tc>
        <w:tc>
          <w:tcPr>
            <w:tcW w:w="1701" w:type="dxa"/>
          </w:tcPr>
          <w:p w14:paraId="47C2BFA8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76E17B7C" w14:textId="77777777" w:rsidTr="00520041">
        <w:trPr>
          <w:trHeight w:val="549"/>
        </w:trPr>
        <w:tc>
          <w:tcPr>
            <w:tcW w:w="557" w:type="dxa"/>
          </w:tcPr>
          <w:p w14:paraId="3EB60BB3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68EBA160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функцію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флагування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патологічних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показників</w:t>
            </w:r>
            <w:proofErr w:type="spellEnd"/>
          </w:p>
        </w:tc>
        <w:tc>
          <w:tcPr>
            <w:tcW w:w="1701" w:type="dxa"/>
          </w:tcPr>
          <w:p w14:paraId="329AC76D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49781B4D" w14:textId="77777777" w:rsidTr="00520041">
        <w:trPr>
          <w:trHeight w:val="827"/>
        </w:trPr>
        <w:tc>
          <w:tcPr>
            <w:tcW w:w="557" w:type="dxa"/>
          </w:tcPr>
          <w:p w14:paraId="434B2A8D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35AC2948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Об’єм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проби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крові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необхідний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проведення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становити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більше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9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мкл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цільної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крові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більше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20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мкл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розведеної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крові</w:t>
            </w:r>
            <w:proofErr w:type="spellEnd"/>
          </w:p>
        </w:tc>
        <w:tc>
          <w:tcPr>
            <w:tcW w:w="1701" w:type="dxa"/>
          </w:tcPr>
          <w:p w14:paraId="28B882A1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672BD608" w14:textId="77777777" w:rsidTr="00520041">
        <w:trPr>
          <w:trHeight w:val="546"/>
        </w:trPr>
        <w:tc>
          <w:tcPr>
            <w:tcW w:w="557" w:type="dxa"/>
          </w:tcPr>
          <w:p w14:paraId="1FBC3762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12A57F59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можливість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роботи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відкритими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пробірками</w:t>
            </w:r>
            <w:proofErr w:type="spellEnd"/>
          </w:p>
        </w:tc>
        <w:tc>
          <w:tcPr>
            <w:tcW w:w="1701" w:type="dxa"/>
          </w:tcPr>
          <w:p w14:paraId="72133D84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26170CFB" w14:textId="77777777" w:rsidTr="00520041">
        <w:trPr>
          <w:trHeight w:val="546"/>
        </w:trPr>
        <w:tc>
          <w:tcPr>
            <w:tcW w:w="557" w:type="dxa"/>
          </w:tcPr>
          <w:p w14:paraId="17BECC19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0DA890BC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використовувати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більше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двох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реагентів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більше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одного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промивного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розчину</w:t>
            </w:r>
            <w:proofErr w:type="spellEnd"/>
          </w:p>
        </w:tc>
        <w:tc>
          <w:tcPr>
            <w:tcW w:w="1701" w:type="dxa"/>
          </w:tcPr>
          <w:p w14:paraId="16C531E0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6AC1E8B0" w14:textId="77777777" w:rsidTr="00520041">
        <w:trPr>
          <w:trHeight w:val="273"/>
        </w:trPr>
        <w:tc>
          <w:tcPr>
            <w:tcW w:w="557" w:type="dxa"/>
          </w:tcPr>
          <w:p w14:paraId="5D59D246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59E4A025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підтримувати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автоматичний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забір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проби</w:t>
            </w:r>
            <w:proofErr w:type="spellEnd"/>
          </w:p>
        </w:tc>
        <w:tc>
          <w:tcPr>
            <w:tcW w:w="1701" w:type="dxa"/>
          </w:tcPr>
          <w:p w14:paraId="32E087AE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44D095AB" w14:textId="77777777" w:rsidTr="00520041">
        <w:trPr>
          <w:trHeight w:val="546"/>
        </w:trPr>
        <w:tc>
          <w:tcPr>
            <w:tcW w:w="557" w:type="dxa"/>
          </w:tcPr>
          <w:p w14:paraId="2C0896E8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60921C7E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сенсорний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кольоровий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дисплей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розміром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менше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10˝ з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графічним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цифровим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відображенням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результатів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досліджень</w:t>
            </w:r>
            <w:proofErr w:type="spellEnd"/>
          </w:p>
        </w:tc>
        <w:tc>
          <w:tcPr>
            <w:tcW w:w="1701" w:type="dxa"/>
          </w:tcPr>
          <w:p w14:paraId="605C0249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0873B80D" w14:textId="77777777" w:rsidTr="00520041">
        <w:trPr>
          <w:trHeight w:val="546"/>
        </w:trPr>
        <w:tc>
          <w:tcPr>
            <w:tcW w:w="557" w:type="dxa"/>
          </w:tcPr>
          <w:p w14:paraId="110A9139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5D71F1DA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</w:t>
            </w:r>
            <w:r w:rsidRPr="00A333E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</w:rPr>
              <w:t>здійснювати</w:t>
            </w:r>
            <w:proofErr w:type="spellEnd"/>
            <w:r w:rsidRPr="00A333E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</w:rPr>
              <w:t>графічне</w:t>
            </w:r>
            <w:proofErr w:type="spellEnd"/>
            <w:r w:rsidRPr="00A333E8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</w:rPr>
              <w:t>цифрове</w:t>
            </w:r>
            <w:proofErr w:type="spellEnd"/>
            <w:r w:rsidRPr="00A333E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</w:rPr>
              <w:t>відображення</w:t>
            </w:r>
            <w:proofErr w:type="spellEnd"/>
            <w:r w:rsidRPr="00A333E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</w:rPr>
              <w:t>результатів</w:t>
            </w:r>
            <w:proofErr w:type="spellEnd"/>
            <w:r w:rsidRPr="00A333E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</w:rPr>
              <w:t>досліджень</w:t>
            </w:r>
            <w:proofErr w:type="spellEnd"/>
            <w:r w:rsidRPr="00A333E8">
              <w:rPr>
                <w:rFonts w:ascii="Times New Roman" w:hAnsi="Times New Roman" w:cs="Times New Roman"/>
              </w:rPr>
              <w:t xml:space="preserve"> на </w:t>
            </w:r>
            <w:proofErr w:type="spellStart"/>
            <w:r w:rsidRPr="00A333E8">
              <w:rPr>
                <w:rFonts w:ascii="Times New Roman" w:hAnsi="Times New Roman" w:cs="Times New Roman"/>
              </w:rPr>
              <w:t>дисплеї</w:t>
            </w:r>
            <w:proofErr w:type="spellEnd"/>
          </w:p>
        </w:tc>
        <w:tc>
          <w:tcPr>
            <w:tcW w:w="1701" w:type="dxa"/>
          </w:tcPr>
          <w:p w14:paraId="7758103C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4F439E10" w14:textId="77777777" w:rsidTr="00520041">
        <w:trPr>
          <w:trHeight w:val="838"/>
        </w:trPr>
        <w:tc>
          <w:tcPr>
            <w:tcW w:w="557" w:type="dxa"/>
          </w:tcPr>
          <w:p w14:paraId="5A686DB6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7345D8A6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Пам’ять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становити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менше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500 000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результатів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збереженням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персональних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даних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пацієнта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гістограм</w:t>
            </w:r>
            <w:proofErr w:type="spellEnd"/>
          </w:p>
        </w:tc>
        <w:tc>
          <w:tcPr>
            <w:tcW w:w="1701" w:type="dxa"/>
          </w:tcPr>
          <w:p w14:paraId="599549F8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4D1F60BF" w14:textId="77777777" w:rsidTr="00520041">
        <w:trPr>
          <w:trHeight w:val="830"/>
        </w:trPr>
        <w:tc>
          <w:tcPr>
            <w:tcW w:w="557" w:type="dxa"/>
          </w:tcPr>
          <w:p w14:paraId="7013A606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3CD528B2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вбудований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термопринтер з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обов’язковою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можливістю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виведення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результатів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графіків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друк</w:t>
            </w:r>
            <w:proofErr w:type="spellEnd"/>
          </w:p>
        </w:tc>
        <w:tc>
          <w:tcPr>
            <w:tcW w:w="1701" w:type="dxa"/>
          </w:tcPr>
          <w:p w14:paraId="5886F986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6DDFF0B3" w14:textId="77777777" w:rsidTr="00520041">
        <w:trPr>
          <w:trHeight w:val="830"/>
        </w:trPr>
        <w:tc>
          <w:tcPr>
            <w:tcW w:w="557" w:type="dxa"/>
          </w:tcPr>
          <w:p w14:paraId="47CF5BC6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79009358" w14:textId="77777777" w:rsidR="00A333E8" w:rsidRPr="00A333E8" w:rsidRDefault="00A333E8" w:rsidP="00520041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ширину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спеціалізованого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паперу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вбудованого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термопринтеру 50 мм</w:t>
            </w:r>
          </w:p>
        </w:tc>
        <w:tc>
          <w:tcPr>
            <w:tcW w:w="1701" w:type="dxa"/>
          </w:tcPr>
          <w:p w14:paraId="26217DB3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7CBE07B2" w14:textId="77777777" w:rsidTr="00520041">
        <w:trPr>
          <w:trHeight w:val="118"/>
        </w:trPr>
        <w:tc>
          <w:tcPr>
            <w:tcW w:w="557" w:type="dxa"/>
          </w:tcPr>
          <w:p w14:paraId="4321F777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091F7490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функцію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автоматичної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очистки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апертури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згустків</w:t>
            </w:r>
            <w:proofErr w:type="spellEnd"/>
          </w:p>
        </w:tc>
        <w:tc>
          <w:tcPr>
            <w:tcW w:w="1701" w:type="dxa"/>
          </w:tcPr>
          <w:p w14:paraId="16C7741C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58C619A0" w14:textId="77777777" w:rsidTr="00520041">
        <w:trPr>
          <w:trHeight w:val="597"/>
        </w:trPr>
        <w:tc>
          <w:tcPr>
            <w:tcW w:w="557" w:type="dxa"/>
          </w:tcPr>
          <w:p w14:paraId="213A3A57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51DCED0D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повинен 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промиватися</w:t>
            </w:r>
            <w:proofErr w:type="spellEnd"/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після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кожного циклу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пробозабірник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камери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гідравлична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система</w:t>
            </w:r>
          </w:p>
        </w:tc>
        <w:tc>
          <w:tcPr>
            <w:tcW w:w="1701" w:type="dxa"/>
          </w:tcPr>
          <w:p w14:paraId="237EF693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34F98F15" w14:textId="77777777" w:rsidTr="00520041">
        <w:trPr>
          <w:trHeight w:val="355"/>
        </w:trPr>
        <w:tc>
          <w:tcPr>
            <w:tcW w:w="557" w:type="dxa"/>
          </w:tcPr>
          <w:p w14:paraId="42D2001E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0D5B5572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 трубки</w:t>
            </w:r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реагентів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промарковані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відповідним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кольором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для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зручності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використання</w:t>
            </w:r>
            <w:proofErr w:type="spellEnd"/>
          </w:p>
        </w:tc>
        <w:tc>
          <w:tcPr>
            <w:tcW w:w="1701" w:type="dxa"/>
          </w:tcPr>
          <w:p w14:paraId="03E9A207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40783BE8" w14:textId="77777777" w:rsidTr="00520041">
        <w:trPr>
          <w:trHeight w:val="830"/>
        </w:trPr>
        <w:tc>
          <w:tcPr>
            <w:tcW w:w="557" w:type="dxa"/>
          </w:tcPr>
          <w:p w14:paraId="64F2D65E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5316C7C3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інтегровану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систему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діагностики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стану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пошук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пошкоджень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виведенням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повідомлень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про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несправності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екран</w:t>
            </w:r>
            <w:proofErr w:type="spellEnd"/>
          </w:p>
        </w:tc>
        <w:tc>
          <w:tcPr>
            <w:tcW w:w="1701" w:type="dxa"/>
          </w:tcPr>
          <w:p w14:paraId="2BFA6818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1ABACB3D" w14:textId="77777777" w:rsidTr="00520041">
        <w:trPr>
          <w:trHeight w:val="836"/>
        </w:trPr>
        <w:tc>
          <w:tcPr>
            <w:tcW w:w="557" w:type="dxa"/>
          </w:tcPr>
          <w:p w14:paraId="5F9F0F4B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741A8C2E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Наявність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сенсорів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визначення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залишків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реагентів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Інформування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оператора про реагент,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що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закінчується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Коаксіальний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кабель </w:t>
            </w:r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для контролю</w:t>
            </w:r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3980BC0B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5B911775" w14:textId="77777777" w:rsidTr="00520041">
        <w:trPr>
          <w:trHeight w:val="143"/>
        </w:trPr>
        <w:tc>
          <w:tcPr>
            <w:tcW w:w="557" w:type="dxa"/>
          </w:tcPr>
          <w:p w14:paraId="0B13A374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0B7246C7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вбудовану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систему контролю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якості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</w:tcPr>
          <w:p w14:paraId="3A11E529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5E0057A0" w14:textId="77777777" w:rsidTr="00520041">
        <w:trPr>
          <w:trHeight w:val="490"/>
        </w:trPr>
        <w:tc>
          <w:tcPr>
            <w:tcW w:w="557" w:type="dxa"/>
          </w:tcPr>
          <w:p w14:paraId="683DBADE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2336CEE9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можливість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отримання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результатів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контроля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якості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вигляді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графіка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таблиці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подальшим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їх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друком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08AC8894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0B69932A" w14:textId="77777777" w:rsidTr="00520041">
        <w:trPr>
          <w:trHeight w:val="517"/>
        </w:trPr>
        <w:tc>
          <w:tcPr>
            <w:tcW w:w="557" w:type="dxa"/>
          </w:tcPr>
          <w:p w14:paraId="4E2E885D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6A323F8F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режими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автоматичного та ручного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калібрування</w:t>
            </w:r>
            <w:proofErr w:type="spellEnd"/>
          </w:p>
        </w:tc>
        <w:tc>
          <w:tcPr>
            <w:tcW w:w="1701" w:type="dxa"/>
          </w:tcPr>
          <w:p w14:paraId="24BD40BF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08425D79" w14:textId="77777777" w:rsidTr="00520041">
        <w:trPr>
          <w:trHeight w:val="595"/>
        </w:trPr>
        <w:tc>
          <w:tcPr>
            <w:tcW w:w="557" w:type="dxa"/>
          </w:tcPr>
          <w:p w14:paraId="6C3F7970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5A22ACF4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підтримувати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можливість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інтеграції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лабораторну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комп’ютерну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мережу</w:t>
            </w:r>
          </w:p>
        </w:tc>
        <w:tc>
          <w:tcPr>
            <w:tcW w:w="1701" w:type="dxa"/>
          </w:tcPr>
          <w:p w14:paraId="7F5202CD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2B0F3341" w14:textId="77777777" w:rsidTr="00520041">
        <w:trPr>
          <w:trHeight w:val="223"/>
        </w:trPr>
        <w:tc>
          <w:tcPr>
            <w:tcW w:w="557" w:type="dxa"/>
          </w:tcPr>
          <w:p w14:paraId="7508AD1E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68E640A5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Аналізатор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російськомовне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англомовне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меню</w:t>
            </w:r>
          </w:p>
        </w:tc>
        <w:tc>
          <w:tcPr>
            <w:tcW w:w="1701" w:type="dxa"/>
          </w:tcPr>
          <w:p w14:paraId="644AF7BE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23D663B8" w14:textId="77777777" w:rsidTr="00520041">
        <w:trPr>
          <w:trHeight w:val="223"/>
        </w:trPr>
        <w:tc>
          <w:tcPr>
            <w:tcW w:w="557" w:type="dxa"/>
          </w:tcPr>
          <w:p w14:paraId="012E086D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5E05FFD5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Кількість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портів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USB: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менше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4 </w:t>
            </w:r>
          </w:p>
        </w:tc>
        <w:tc>
          <w:tcPr>
            <w:tcW w:w="1701" w:type="dxa"/>
          </w:tcPr>
          <w:p w14:paraId="27347E1A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3E4178DB" w14:textId="77777777" w:rsidTr="00520041">
        <w:trPr>
          <w:trHeight w:val="223"/>
        </w:trPr>
        <w:tc>
          <w:tcPr>
            <w:tcW w:w="557" w:type="dxa"/>
          </w:tcPr>
          <w:p w14:paraId="72BC4D20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3CE7C92C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Можливість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підключення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Wi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-Fi адаптера</w:t>
            </w:r>
          </w:p>
        </w:tc>
        <w:tc>
          <w:tcPr>
            <w:tcW w:w="1701" w:type="dxa"/>
          </w:tcPr>
          <w:p w14:paraId="231D8343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4BA50C8F" w14:textId="77777777" w:rsidTr="00520041">
        <w:trPr>
          <w:trHeight w:val="258"/>
        </w:trPr>
        <w:tc>
          <w:tcPr>
            <w:tcW w:w="557" w:type="dxa"/>
          </w:tcPr>
          <w:p w14:paraId="70C64964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01FA6762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Джерело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живлення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: 220В ± 10%, 50 /60Гц ± 1Гц </w:t>
            </w:r>
          </w:p>
        </w:tc>
        <w:tc>
          <w:tcPr>
            <w:tcW w:w="1701" w:type="dxa"/>
          </w:tcPr>
          <w:p w14:paraId="7E5CDD5C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4F833CE3" w14:textId="77777777" w:rsidTr="00520041">
        <w:trPr>
          <w:trHeight w:val="258"/>
        </w:trPr>
        <w:tc>
          <w:tcPr>
            <w:tcW w:w="557" w:type="dxa"/>
          </w:tcPr>
          <w:p w14:paraId="15DF975A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3DBE2386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Потужність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споживання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більше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300 ВА</w:t>
            </w:r>
          </w:p>
        </w:tc>
        <w:tc>
          <w:tcPr>
            <w:tcW w:w="1701" w:type="dxa"/>
          </w:tcPr>
          <w:p w14:paraId="42659EA0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3BA9D1BE" w14:textId="77777777" w:rsidTr="00520041">
        <w:trPr>
          <w:trHeight w:val="258"/>
        </w:trPr>
        <w:tc>
          <w:tcPr>
            <w:tcW w:w="557" w:type="dxa"/>
          </w:tcPr>
          <w:p w14:paraId="78C3A55B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04AB8C8C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Вага: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більше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20 кг</w:t>
            </w:r>
          </w:p>
        </w:tc>
        <w:tc>
          <w:tcPr>
            <w:tcW w:w="1701" w:type="dxa"/>
          </w:tcPr>
          <w:p w14:paraId="443B8D55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6E80A2E0" w14:textId="77777777" w:rsidTr="00520041">
        <w:trPr>
          <w:trHeight w:val="258"/>
        </w:trPr>
        <w:tc>
          <w:tcPr>
            <w:tcW w:w="557" w:type="dxa"/>
          </w:tcPr>
          <w:p w14:paraId="7CE03405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4038A764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Розміри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: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більше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295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mm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*398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mm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*407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mm</w:t>
            </w:r>
            <w:proofErr w:type="spellEnd"/>
          </w:p>
        </w:tc>
        <w:tc>
          <w:tcPr>
            <w:tcW w:w="1701" w:type="dxa"/>
          </w:tcPr>
          <w:p w14:paraId="587A7FAB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3A244D93" w14:textId="77777777" w:rsidTr="00520041">
        <w:trPr>
          <w:trHeight w:val="258"/>
        </w:trPr>
        <w:tc>
          <w:tcPr>
            <w:tcW w:w="557" w:type="dxa"/>
          </w:tcPr>
          <w:p w14:paraId="57F570D2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vAlign w:val="center"/>
          </w:tcPr>
          <w:p w14:paraId="7DF61575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Наявність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товару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Сертифікату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ISO 13485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надати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копію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64A21C4B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4CA2B551" w14:textId="77777777" w:rsidTr="00520041">
        <w:trPr>
          <w:trHeight w:val="258"/>
        </w:trPr>
        <w:tc>
          <w:tcPr>
            <w:tcW w:w="557" w:type="dxa"/>
          </w:tcPr>
          <w:p w14:paraId="1DC0E290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vAlign w:val="center"/>
          </w:tcPr>
          <w:p w14:paraId="0BC05FD8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Наявність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товар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Декларації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CE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сертифікату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FDA) про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класифікацію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товарів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як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медичних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діагностики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vitro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надати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копію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6E29976A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6A338128" w14:textId="77777777" w:rsidTr="00520041">
        <w:trPr>
          <w:trHeight w:val="258"/>
        </w:trPr>
        <w:tc>
          <w:tcPr>
            <w:tcW w:w="557" w:type="dxa"/>
          </w:tcPr>
          <w:p w14:paraId="1912CF5A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vAlign w:val="center"/>
          </w:tcPr>
          <w:p w14:paraId="01A96AE5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Наявність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представника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території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України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сертифікату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систему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якості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підприємства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Сертифікат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ISO 14001:2015,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міжнародного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зразка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що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регламентує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постачання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хімічної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сировини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комплексне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оснащення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лабораторій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реактивами,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посудом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меблями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приладами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аналітичним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обладнанням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надати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копію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701" w:type="dxa"/>
          </w:tcPr>
          <w:p w14:paraId="5B767356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09C2B67A" w14:textId="77777777" w:rsidTr="00520041">
        <w:trPr>
          <w:trHeight w:val="1054"/>
        </w:trPr>
        <w:tc>
          <w:tcPr>
            <w:tcW w:w="557" w:type="dxa"/>
          </w:tcPr>
          <w:p w14:paraId="54EEDBCF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vAlign w:val="center"/>
          </w:tcPr>
          <w:p w14:paraId="6A736CD6" w14:textId="77777777" w:rsidR="00A333E8" w:rsidRPr="00A333E8" w:rsidRDefault="00A333E8" w:rsidP="005200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Прилад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супроводжуватися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експлуатаційною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документацією</w:t>
            </w:r>
            <w:proofErr w:type="spellEnd"/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українською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російською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мовами</w:t>
            </w:r>
          </w:p>
        </w:tc>
        <w:tc>
          <w:tcPr>
            <w:tcW w:w="1701" w:type="dxa"/>
          </w:tcPr>
          <w:p w14:paraId="6923495F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4C66E4C0" w14:textId="77777777" w:rsidTr="00520041">
        <w:trPr>
          <w:trHeight w:val="258"/>
        </w:trPr>
        <w:tc>
          <w:tcPr>
            <w:tcW w:w="557" w:type="dxa"/>
          </w:tcPr>
          <w:p w14:paraId="0DDF2E8E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vAlign w:val="center"/>
          </w:tcPr>
          <w:p w14:paraId="4609B4F5" w14:textId="77777777" w:rsidR="00A333E8" w:rsidRPr="00A333E8" w:rsidRDefault="00A333E8" w:rsidP="005200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Термін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гарантійного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обслуговування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приладу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становити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менше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12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місяців</w:t>
            </w:r>
            <w:proofErr w:type="spellEnd"/>
          </w:p>
        </w:tc>
        <w:tc>
          <w:tcPr>
            <w:tcW w:w="1701" w:type="dxa"/>
          </w:tcPr>
          <w:p w14:paraId="7D6FFDC2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2375AB0B" w14:textId="77777777" w:rsidTr="00520041">
        <w:trPr>
          <w:trHeight w:val="258"/>
        </w:trPr>
        <w:tc>
          <w:tcPr>
            <w:tcW w:w="557" w:type="dxa"/>
          </w:tcPr>
          <w:p w14:paraId="22627B89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vAlign w:val="center"/>
          </w:tcPr>
          <w:p w14:paraId="3729EBD2" w14:textId="77777777" w:rsidR="00A333E8" w:rsidRPr="00A333E8" w:rsidRDefault="00A333E8" w:rsidP="005200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Навчання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медичного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персоналу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робочому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місці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</w:tcPr>
          <w:p w14:paraId="5E48A1D7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1CACDBA5" w14:textId="77777777" w:rsidTr="00520041">
        <w:trPr>
          <w:trHeight w:val="258"/>
        </w:trPr>
        <w:tc>
          <w:tcPr>
            <w:tcW w:w="557" w:type="dxa"/>
          </w:tcPr>
          <w:p w14:paraId="742F9B16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vAlign w:val="center"/>
          </w:tcPr>
          <w:p w14:paraId="615D8FE1" w14:textId="77777777" w:rsidR="00A333E8" w:rsidRPr="00A333E8" w:rsidRDefault="00A333E8" w:rsidP="005200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Наявність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сертифікованої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сервісної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служби</w:t>
            </w:r>
            <w:proofErr w:type="spellEnd"/>
          </w:p>
        </w:tc>
        <w:tc>
          <w:tcPr>
            <w:tcW w:w="1701" w:type="dxa"/>
          </w:tcPr>
          <w:p w14:paraId="5D65925D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1BCC78CF" w14:textId="77777777" w:rsidTr="00520041">
        <w:trPr>
          <w:trHeight w:val="258"/>
        </w:trPr>
        <w:tc>
          <w:tcPr>
            <w:tcW w:w="557" w:type="dxa"/>
          </w:tcPr>
          <w:p w14:paraId="2E7304F6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vAlign w:val="center"/>
          </w:tcPr>
          <w:p w14:paraId="0D9217CE" w14:textId="77777777" w:rsidR="00A333E8" w:rsidRPr="00A333E8" w:rsidRDefault="00A333E8" w:rsidP="005200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Надати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оригінал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гарантійного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листа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представника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яким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підтверджується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можливість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поставки товару,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необхідній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кількості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якості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який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є предметом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закупівлі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8A7E36C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6ABEE86A" w14:textId="77777777" w:rsidTr="00520041">
        <w:trPr>
          <w:trHeight w:val="258"/>
        </w:trPr>
        <w:tc>
          <w:tcPr>
            <w:tcW w:w="557" w:type="dxa"/>
          </w:tcPr>
          <w:p w14:paraId="0E43571F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vAlign w:val="center"/>
          </w:tcPr>
          <w:p w14:paraId="48720366" w14:textId="77777777" w:rsidR="00A333E8" w:rsidRPr="00A333E8" w:rsidRDefault="00A333E8" w:rsidP="005200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Наявність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документів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що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підтверджують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проведення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оцінки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запропонованих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товарів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вимогам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технічного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регламенту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затвердженого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Постановою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КМУ  №</w:t>
            </w:r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754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02.10.2013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Надати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копію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сертифікату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свідоцтва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декларації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товар)</w:t>
            </w:r>
          </w:p>
        </w:tc>
        <w:tc>
          <w:tcPr>
            <w:tcW w:w="1701" w:type="dxa"/>
          </w:tcPr>
          <w:p w14:paraId="58F9304D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0E1F45FD" w14:textId="77777777" w:rsidTr="00520041">
        <w:trPr>
          <w:trHeight w:val="258"/>
        </w:trPr>
        <w:tc>
          <w:tcPr>
            <w:tcW w:w="557" w:type="dxa"/>
          </w:tcPr>
          <w:p w14:paraId="38E720AC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vAlign w:val="center"/>
          </w:tcPr>
          <w:p w14:paraId="15DD2B1F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Наявність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стартового набору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реагентів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Надати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складі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тендерної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пропозиції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декларацію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реактиви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а також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сертифікат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якості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кожну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позицію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переліку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60CC066C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62FC738F" w14:textId="77777777" w:rsidTr="00520041">
        <w:trPr>
          <w:trHeight w:val="258"/>
        </w:trPr>
        <w:tc>
          <w:tcPr>
            <w:tcW w:w="557" w:type="dxa"/>
          </w:tcPr>
          <w:p w14:paraId="60CCABD6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26E92209" w14:textId="77777777" w:rsidR="00A333E8" w:rsidRPr="00A333E8" w:rsidRDefault="00A333E8" w:rsidP="00520041">
            <w:pPr>
              <w:widowControl w:val="0"/>
              <w:rPr>
                <w:rFonts w:ascii="Times New Roman" w:eastAsia="Times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Ізотонічний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розчин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«Diluent»20л – 2 штуки</w:t>
            </w:r>
          </w:p>
          <w:p w14:paraId="58CB7F52" w14:textId="77777777" w:rsidR="00A333E8" w:rsidRPr="00A333E8" w:rsidRDefault="00A333E8" w:rsidP="00520041">
            <w:pPr>
              <w:widowControl w:val="0"/>
              <w:rPr>
                <w:rFonts w:ascii="Times New Roman" w:eastAsia="Times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АКТИВНІ ІНГРЕДІЄНТИ:</w:t>
            </w:r>
          </w:p>
          <w:p w14:paraId="11E054A5" w14:textId="77777777" w:rsidR="00A333E8" w:rsidRPr="00A333E8" w:rsidRDefault="00A333E8" w:rsidP="00520041">
            <w:pPr>
              <w:widowControl w:val="0"/>
              <w:rPr>
                <w:rFonts w:ascii="Times New Roman" w:eastAsia="Times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- Хлорид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натрію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ab/>
              <w:t>5,0 г/л</w:t>
            </w:r>
          </w:p>
          <w:p w14:paraId="661BE7F9" w14:textId="77777777" w:rsidR="00A333E8" w:rsidRPr="00A333E8" w:rsidRDefault="00A333E8" w:rsidP="00520041">
            <w:pPr>
              <w:widowControl w:val="0"/>
              <w:rPr>
                <w:rFonts w:ascii="Times New Roman" w:eastAsia="Times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Безводнийнатрію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сульфат</w:t>
            </w:r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ab/>
              <w:t>8,0 г/л</w:t>
            </w:r>
          </w:p>
          <w:p w14:paraId="579F37D6" w14:textId="77777777" w:rsidR="00A333E8" w:rsidRPr="00A333E8" w:rsidRDefault="00A333E8" w:rsidP="00520041">
            <w:pPr>
              <w:widowControl w:val="0"/>
              <w:rPr>
                <w:rFonts w:ascii="Times New Roman" w:eastAsia="Times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lastRenderedPageBreak/>
              <w:t xml:space="preserve">-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Буферніречовини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1,0 – 3,0</w:t>
            </w:r>
            <w:proofErr w:type="gram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г/л</w:t>
            </w:r>
          </w:p>
          <w:p w14:paraId="122DFAAA" w14:textId="77777777" w:rsidR="00A333E8" w:rsidRPr="00A333E8" w:rsidRDefault="00A333E8" w:rsidP="00520041">
            <w:pPr>
              <w:widowControl w:val="0"/>
              <w:rPr>
                <w:rFonts w:ascii="Times New Roman" w:eastAsia="Times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Протигрибкові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антибактеріальніречовини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0,8 - 2,5</w:t>
            </w:r>
            <w:proofErr w:type="gram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г/л</w:t>
            </w:r>
          </w:p>
        </w:tc>
        <w:tc>
          <w:tcPr>
            <w:tcW w:w="1701" w:type="dxa"/>
          </w:tcPr>
          <w:p w14:paraId="08F61125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242B8CBB" w14:textId="77777777" w:rsidTr="00520041">
        <w:trPr>
          <w:trHeight w:val="258"/>
        </w:trPr>
        <w:tc>
          <w:tcPr>
            <w:tcW w:w="557" w:type="dxa"/>
          </w:tcPr>
          <w:p w14:paraId="09EA1ADB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7514F83B" w14:textId="77777777" w:rsidR="00A333E8" w:rsidRPr="00A333E8" w:rsidRDefault="00A333E8" w:rsidP="00520041">
            <w:pPr>
              <w:widowControl w:val="0"/>
              <w:rPr>
                <w:rFonts w:ascii="Times New Roman" w:eastAsia="Times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Лізуючий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розчин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.  «</w:t>
            </w:r>
            <w:proofErr w:type="spellStart"/>
            <w:proofErr w:type="gram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Lyse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»  –</w:t>
            </w:r>
            <w:proofErr w:type="gram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1 штука </w:t>
            </w:r>
          </w:p>
          <w:p w14:paraId="4083E3DF" w14:textId="77777777" w:rsidR="00A333E8" w:rsidRPr="00A333E8" w:rsidRDefault="00A333E8" w:rsidP="00520041">
            <w:pPr>
              <w:widowControl w:val="0"/>
              <w:rPr>
                <w:rFonts w:ascii="Times New Roman" w:eastAsia="Times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АКТИВНІ ІНГРЕДІЄНТИ:</w:t>
            </w:r>
          </w:p>
          <w:p w14:paraId="1EC9C658" w14:textId="77777777" w:rsidR="00A333E8" w:rsidRPr="00A333E8" w:rsidRDefault="00A333E8" w:rsidP="00520041">
            <w:pPr>
              <w:widowControl w:val="0"/>
              <w:rPr>
                <w:rFonts w:ascii="Times New Roman" w:eastAsia="Times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- </w:t>
            </w:r>
            <w:proofErr w:type="spellStart"/>
            <w:proofErr w:type="gram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Четвертиннісоліамонію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&lt; 50</w:t>
            </w:r>
            <w:proofErr w:type="gram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г/л</w:t>
            </w:r>
          </w:p>
          <w:p w14:paraId="3DCAD9C3" w14:textId="77777777" w:rsidR="00A333E8" w:rsidRPr="00A333E8" w:rsidRDefault="00A333E8" w:rsidP="00520041">
            <w:pPr>
              <w:widowControl w:val="0"/>
              <w:rPr>
                <w:rFonts w:ascii="Times New Roman" w:eastAsia="Times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Неіонніповерхньо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- </w:t>
            </w:r>
            <w:proofErr w:type="spellStart"/>
            <w:proofErr w:type="gram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активніречовини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&lt; 15</w:t>
            </w:r>
            <w:proofErr w:type="gram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г/л</w:t>
            </w:r>
          </w:p>
          <w:p w14:paraId="2A10E5BB" w14:textId="77777777" w:rsidR="00A333E8" w:rsidRPr="00A333E8" w:rsidRDefault="00A333E8" w:rsidP="00520041">
            <w:pPr>
              <w:widowControl w:val="0"/>
              <w:rPr>
                <w:rFonts w:ascii="Times New Roman" w:eastAsia="Times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- </w:t>
            </w:r>
            <w:proofErr w:type="spellStart"/>
            <w:proofErr w:type="gram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Ферроцианід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&lt; 0</w:t>
            </w:r>
            <w:proofErr w:type="gram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,5 г/л</w:t>
            </w:r>
          </w:p>
          <w:p w14:paraId="654A133E" w14:textId="77777777" w:rsidR="00A333E8" w:rsidRPr="00A333E8" w:rsidRDefault="00A333E8" w:rsidP="00520041">
            <w:pPr>
              <w:widowControl w:val="0"/>
              <w:rPr>
                <w:rFonts w:ascii="Times New Roman" w:eastAsia="Times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Ізопропанол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0,1-1,5</w:t>
            </w:r>
            <w:proofErr w:type="gram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г/л</w:t>
            </w:r>
          </w:p>
        </w:tc>
        <w:tc>
          <w:tcPr>
            <w:tcW w:w="1701" w:type="dxa"/>
          </w:tcPr>
          <w:p w14:paraId="65D12955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431E9740" w14:textId="77777777" w:rsidTr="00520041">
        <w:trPr>
          <w:trHeight w:val="258"/>
        </w:trPr>
        <w:tc>
          <w:tcPr>
            <w:tcW w:w="557" w:type="dxa"/>
          </w:tcPr>
          <w:p w14:paraId="35C29629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05076D87" w14:textId="77777777" w:rsidR="00A333E8" w:rsidRPr="00A333E8" w:rsidRDefault="00A333E8" w:rsidP="00520041">
            <w:pPr>
              <w:widowControl w:val="0"/>
              <w:rPr>
                <w:rFonts w:ascii="Times New Roman" w:eastAsia="Times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Реагент «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Probe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С</w:t>
            </w:r>
            <w:proofErr w:type="gram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leanser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»  –</w:t>
            </w:r>
            <w:proofErr w:type="gram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4 штуки</w:t>
            </w:r>
          </w:p>
          <w:p w14:paraId="0901843A" w14:textId="77777777" w:rsidR="00A333E8" w:rsidRPr="00A333E8" w:rsidRDefault="00A333E8" w:rsidP="00520041">
            <w:pPr>
              <w:widowControl w:val="0"/>
              <w:rPr>
                <w:rFonts w:ascii="Times New Roman" w:eastAsia="Times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АКТИВНІ ІНГРЕДІЄНТИ:</w:t>
            </w:r>
          </w:p>
          <w:p w14:paraId="1A3A50AE" w14:textId="77777777" w:rsidR="00A333E8" w:rsidRPr="00A333E8" w:rsidRDefault="00A333E8" w:rsidP="00520041">
            <w:pPr>
              <w:widowControl w:val="0"/>
              <w:rPr>
                <w:rFonts w:ascii="Times New Roman" w:eastAsia="Times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Поверхньо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- </w:t>
            </w:r>
            <w:proofErr w:type="spellStart"/>
            <w:proofErr w:type="gram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активніречовини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&lt; 2</w:t>
            </w:r>
            <w:proofErr w:type="gram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,0 г/л</w:t>
            </w:r>
          </w:p>
          <w:p w14:paraId="4A35F21C" w14:textId="77777777" w:rsidR="00A333E8" w:rsidRPr="00A333E8" w:rsidRDefault="00A333E8" w:rsidP="00520041">
            <w:pPr>
              <w:widowControl w:val="0"/>
              <w:rPr>
                <w:rFonts w:ascii="Times New Roman" w:eastAsia="Times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- </w:t>
            </w:r>
            <w:proofErr w:type="spellStart"/>
            <w:proofErr w:type="gram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Гіпохлориднатрію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&lt; 100</w:t>
            </w:r>
            <w:proofErr w:type="gram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,0 г/л</w:t>
            </w:r>
          </w:p>
          <w:p w14:paraId="12960047" w14:textId="77777777" w:rsidR="00A333E8" w:rsidRPr="00A333E8" w:rsidRDefault="00A333E8" w:rsidP="00520041">
            <w:pPr>
              <w:widowControl w:val="0"/>
              <w:rPr>
                <w:rFonts w:ascii="Times New Roman" w:eastAsia="Times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- </w:t>
            </w:r>
            <w:proofErr w:type="spellStart"/>
            <w:proofErr w:type="gram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Гідроксиднатрію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&lt; 50</w:t>
            </w:r>
            <w:proofErr w:type="gram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,0 г/л</w:t>
            </w:r>
          </w:p>
        </w:tc>
        <w:tc>
          <w:tcPr>
            <w:tcW w:w="1701" w:type="dxa"/>
          </w:tcPr>
          <w:p w14:paraId="1F95710C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4F0BD31E" w14:textId="77777777" w:rsidTr="00520041">
        <w:trPr>
          <w:trHeight w:val="258"/>
        </w:trPr>
        <w:tc>
          <w:tcPr>
            <w:tcW w:w="557" w:type="dxa"/>
          </w:tcPr>
          <w:p w14:paraId="079D4D71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38B09DB3" w14:textId="77777777" w:rsidR="00A333E8" w:rsidRPr="00A333E8" w:rsidRDefault="00A333E8" w:rsidP="00520041">
            <w:pPr>
              <w:widowControl w:val="0"/>
              <w:jc w:val="both"/>
              <w:rPr>
                <w:rFonts w:ascii="Times New Roman" w:eastAsia="Times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Діагностичний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реагент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invitro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Контрольний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матеріал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R&amp;DSystemsCBC-3D (Норма),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призначений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для контролю</w:t>
            </w:r>
            <w:proofErr w:type="gram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якості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роботи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гематологічних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аналізаторів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диференціюванням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трьох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субпопуляцій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лейкоцитів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.  </w:t>
            </w:r>
          </w:p>
          <w:p w14:paraId="6A9EB7F6" w14:textId="77777777" w:rsidR="00A333E8" w:rsidRPr="00A333E8" w:rsidRDefault="00A333E8" w:rsidP="00520041">
            <w:pPr>
              <w:widowControl w:val="0"/>
              <w:jc w:val="both"/>
              <w:rPr>
                <w:rFonts w:ascii="Times New Roman" w:eastAsia="Times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Матеріал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контрольний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повинен бути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призначений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моніторингу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значень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автоматизованих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і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напівавтоматизованих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гематологічних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аналізаторах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імпедансного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типу.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Контрольний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матеріал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повинен бути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адаптованим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до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відповідного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типу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аналізатора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Підтвердженням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відповідності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технічним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вимогам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повинно бути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офіційне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посилання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на документ (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інструкція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, паспорт) на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сумісність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до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приладу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можливість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використання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даного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реагенту на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моделі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аналізатора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. (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надати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гарантійний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лист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виробника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/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офіційного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представника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Україні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про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можливість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поставки в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терміни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кількості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передбачені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даною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 xml:space="preserve"> тендерною </w:t>
            </w:r>
            <w:proofErr w:type="spellStart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документацією</w:t>
            </w:r>
            <w:proofErr w:type="spellEnd"/>
            <w:r w:rsidRPr="00A333E8">
              <w:rPr>
                <w:rFonts w:ascii="Times New Roman" w:eastAsia="Times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701" w:type="dxa"/>
          </w:tcPr>
          <w:p w14:paraId="660453B2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63B22F40" w14:textId="77777777" w:rsidTr="00520041">
        <w:trPr>
          <w:trHeight w:val="258"/>
        </w:trPr>
        <w:tc>
          <w:tcPr>
            <w:tcW w:w="557" w:type="dxa"/>
          </w:tcPr>
          <w:p w14:paraId="13AEFE9E" w14:textId="77777777" w:rsidR="00A333E8" w:rsidRPr="00A333E8" w:rsidRDefault="00A333E8" w:rsidP="00520041">
            <w:pPr>
              <w:numPr>
                <w:ilvl w:val="0"/>
                <w:numId w:val="1"/>
              </w:numPr>
              <w:spacing w:after="0" w:line="240" w:lineRule="auto"/>
              <w:ind w:left="73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3B6AA946" w14:textId="77777777" w:rsidR="00A333E8" w:rsidRPr="00A333E8" w:rsidRDefault="00A333E8" w:rsidP="00520041">
            <w:pPr>
              <w:widowControl w:val="0"/>
              <w:jc w:val="both"/>
              <w:rPr>
                <w:rFonts w:ascii="Times New Roman" w:eastAsia="Times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Товар,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повинен бути внесений до Державного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реєстру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медичної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техніки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медичного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призначення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та/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введений в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обіг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законодавства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сфері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технічного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регулювання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оцінки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передбаченому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законодавством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порядку.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підтвердження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надати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копію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(ї)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декларації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ій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)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сертифікату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)) про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обладнання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технічним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регламентам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України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завірену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(і)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належним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чином.</w:t>
            </w:r>
          </w:p>
        </w:tc>
        <w:tc>
          <w:tcPr>
            <w:tcW w:w="1701" w:type="dxa"/>
          </w:tcPr>
          <w:p w14:paraId="05ECACEA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5CB8477" w14:textId="77777777" w:rsidR="00A333E8" w:rsidRPr="00A333E8" w:rsidRDefault="00A333E8" w:rsidP="00A333E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7"/>
          <w:szCs w:val="27"/>
        </w:rPr>
      </w:pPr>
    </w:p>
    <w:p w14:paraId="2BA59762" w14:textId="77777777" w:rsidR="00A333E8" w:rsidRPr="00A333E8" w:rsidRDefault="00A333E8" w:rsidP="00A333E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7"/>
          <w:szCs w:val="27"/>
        </w:rPr>
      </w:pPr>
    </w:p>
    <w:p w14:paraId="0AAD4F64" w14:textId="77777777" w:rsidR="00A333E8" w:rsidRPr="00A333E8" w:rsidRDefault="00A333E8" w:rsidP="00A333E8">
      <w:pPr>
        <w:rPr>
          <w:rFonts w:ascii="Times New Roman" w:hAnsi="Times New Roman" w:cs="Times New Roman"/>
          <w:sz w:val="27"/>
          <w:szCs w:val="27"/>
        </w:rPr>
      </w:pPr>
      <w:r w:rsidRPr="00A333E8">
        <w:rPr>
          <w:rFonts w:ascii="Times New Roman" w:hAnsi="Times New Roman" w:cs="Times New Roman"/>
          <w:sz w:val="27"/>
          <w:szCs w:val="27"/>
        </w:rPr>
        <w:lastRenderedPageBreak/>
        <w:br w:type="page"/>
      </w:r>
    </w:p>
    <w:p w14:paraId="35CB5910" w14:textId="77777777" w:rsidR="00A333E8" w:rsidRPr="00A333E8" w:rsidRDefault="00A333E8" w:rsidP="00A333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lastRenderedPageBreak/>
        <w:t>Медико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>–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технічні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вимоги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до 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аналізатора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сечі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>.</w:t>
      </w:r>
    </w:p>
    <w:p w14:paraId="55249B52" w14:textId="77777777" w:rsidR="00A333E8" w:rsidRPr="00A333E8" w:rsidRDefault="00A333E8" w:rsidP="00A333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33E8">
        <w:rPr>
          <w:rFonts w:ascii="Times New Roman" w:hAnsi="Times New Roman" w:cs="Times New Roman"/>
          <w:b/>
          <w:sz w:val="24"/>
          <w:szCs w:val="24"/>
        </w:rPr>
        <w:t xml:space="preserve">57860 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Аналізатор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сечі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лабораторний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IVD (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діагностика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in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A333E8">
        <w:rPr>
          <w:rFonts w:ascii="Times New Roman" w:hAnsi="Times New Roman" w:cs="Times New Roman"/>
          <w:b/>
          <w:sz w:val="24"/>
          <w:szCs w:val="24"/>
        </w:rPr>
        <w:t>vitro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)</w:t>
      </w:r>
      <w:proofErr w:type="gram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напівавтоматичний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A333E8">
        <w:rPr>
          <w:rFonts w:ascii="Times New Roman" w:hAnsi="Times New Roman" w:cs="Times New Roman"/>
          <w:b/>
          <w:sz w:val="24"/>
          <w:szCs w:val="24"/>
          <w:lang w:val="uk-UA"/>
        </w:rPr>
        <w:t>1</w:t>
      </w:r>
      <w:r w:rsidRPr="00A333E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шт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10207" w:type="dxa"/>
        <w:tblInd w:w="-10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3"/>
        <w:gridCol w:w="7088"/>
        <w:gridCol w:w="2126"/>
      </w:tblGrid>
      <w:tr w:rsidR="00A333E8" w:rsidRPr="00A333E8" w14:paraId="39517B9F" w14:textId="77777777" w:rsidTr="00520041">
        <w:trPr>
          <w:trHeight w:val="688"/>
        </w:trPr>
        <w:tc>
          <w:tcPr>
            <w:tcW w:w="993" w:type="dxa"/>
            <w:shd w:val="clear" w:color="auto" w:fill="auto"/>
            <w:vAlign w:val="center"/>
          </w:tcPr>
          <w:p w14:paraId="786770D4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088" w:type="dxa"/>
            <w:shd w:val="clear" w:color="auto" w:fill="auto"/>
            <w:vAlign w:val="center"/>
          </w:tcPr>
          <w:p w14:paraId="33605F44" w14:textId="77777777" w:rsidR="00A333E8" w:rsidRPr="00A333E8" w:rsidRDefault="00A333E8" w:rsidP="0052004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Медико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технічні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вимоги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14:paraId="13337D10" w14:textId="77777777" w:rsidR="00A333E8" w:rsidRPr="00A333E8" w:rsidRDefault="00A333E8" w:rsidP="0052004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вимогам</w:t>
            </w:r>
            <w:proofErr w:type="spellEnd"/>
          </w:p>
        </w:tc>
      </w:tr>
      <w:tr w:rsidR="00A333E8" w:rsidRPr="00A333E8" w14:paraId="47A09345" w14:textId="77777777" w:rsidTr="00520041">
        <w:trPr>
          <w:trHeight w:val="531"/>
        </w:trPr>
        <w:tc>
          <w:tcPr>
            <w:tcW w:w="993" w:type="dxa"/>
            <w:shd w:val="clear" w:color="auto" w:fill="auto"/>
          </w:tcPr>
          <w:p w14:paraId="06004E12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88" w:type="dxa"/>
            <w:shd w:val="clear" w:color="auto" w:fill="auto"/>
          </w:tcPr>
          <w:p w14:paraId="54BFAAB5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Досліджувані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параметри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Уробіліноген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Білірубін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Кетонові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тіла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Кров,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Білок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Нітрит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Лейкоцити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Глюкоза,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Питома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вага,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Аскорбінова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кислота, рН</w:t>
            </w:r>
          </w:p>
        </w:tc>
        <w:tc>
          <w:tcPr>
            <w:tcW w:w="2126" w:type="dxa"/>
            <w:shd w:val="clear" w:color="auto" w:fill="auto"/>
          </w:tcPr>
          <w:p w14:paraId="5804B500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09AA40F6" w14:textId="77777777" w:rsidTr="00520041">
        <w:trPr>
          <w:trHeight w:val="167"/>
        </w:trPr>
        <w:tc>
          <w:tcPr>
            <w:tcW w:w="993" w:type="dxa"/>
            <w:shd w:val="clear" w:color="auto" w:fill="auto"/>
          </w:tcPr>
          <w:p w14:paraId="763EA8D6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88" w:type="dxa"/>
            <w:shd w:val="clear" w:color="auto" w:fill="auto"/>
          </w:tcPr>
          <w:p w14:paraId="5CE013B9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Принцип </w:t>
            </w:r>
            <w:proofErr w:type="spellStart"/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виміру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фотометричний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1B619553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3DC9E40F" w14:textId="77777777" w:rsidTr="00520041">
        <w:trPr>
          <w:trHeight w:val="557"/>
        </w:trPr>
        <w:tc>
          <w:tcPr>
            <w:tcW w:w="993" w:type="dxa"/>
            <w:shd w:val="clear" w:color="auto" w:fill="auto"/>
          </w:tcPr>
          <w:p w14:paraId="638ACC7F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088" w:type="dxa"/>
            <w:shd w:val="clear" w:color="auto" w:fill="auto"/>
          </w:tcPr>
          <w:p w14:paraId="5ED407A4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Довжина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монохроматичного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світла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557 нм, 620нм, 656нм</w:t>
            </w:r>
          </w:p>
        </w:tc>
        <w:tc>
          <w:tcPr>
            <w:tcW w:w="2126" w:type="dxa"/>
            <w:shd w:val="clear" w:color="auto" w:fill="auto"/>
          </w:tcPr>
          <w:p w14:paraId="073600D0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5D38C995" w14:textId="77777777" w:rsidTr="00520041">
        <w:trPr>
          <w:trHeight w:val="279"/>
        </w:trPr>
        <w:tc>
          <w:tcPr>
            <w:tcW w:w="993" w:type="dxa"/>
            <w:shd w:val="clear" w:color="auto" w:fill="auto"/>
          </w:tcPr>
          <w:p w14:paraId="053EEBA5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088" w:type="dxa"/>
            <w:shd w:val="clear" w:color="auto" w:fill="auto"/>
          </w:tcPr>
          <w:p w14:paraId="59E2C466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Джерело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світла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: LED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світлодіод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14:paraId="6B956461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45933E93" w14:textId="77777777" w:rsidTr="00520041">
        <w:trPr>
          <w:trHeight w:val="410"/>
        </w:trPr>
        <w:tc>
          <w:tcPr>
            <w:tcW w:w="993" w:type="dxa"/>
            <w:shd w:val="clear" w:color="auto" w:fill="auto"/>
          </w:tcPr>
          <w:p w14:paraId="669A4C24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088" w:type="dxa"/>
            <w:shd w:val="clear" w:color="auto" w:fill="auto"/>
          </w:tcPr>
          <w:p w14:paraId="4867FA50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Використовувані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тестові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смужки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: 11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параметрів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57FAA4DB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12E3D9EA" w14:textId="77777777" w:rsidTr="00520041">
        <w:trPr>
          <w:trHeight w:val="263"/>
        </w:trPr>
        <w:tc>
          <w:tcPr>
            <w:tcW w:w="993" w:type="dxa"/>
            <w:shd w:val="clear" w:color="auto" w:fill="auto"/>
          </w:tcPr>
          <w:p w14:paraId="3CD45F26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088" w:type="dxa"/>
            <w:shd w:val="clear" w:color="auto" w:fill="auto"/>
          </w:tcPr>
          <w:p w14:paraId="3A53152A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Продуктивність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: 120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зразків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/година (в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режимі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партії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60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зразків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/годину</w:t>
            </w:r>
          </w:p>
        </w:tc>
        <w:tc>
          <w:tcPr>
            <w:tcW w:w="2126" w:type="dxa"/>
            <w:shd w:val="clear" w:color="auto" w:fill="auto"/>
          </w:tcPr>
          <w:p w14:paraId="205FB65D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459BD3CC" w14:textId="77777777" w:rsidTr="00520041">
        <w:trPr>
          <w:trHeight w:val="258"/>
        </w:trPr>
        <w:tc>
          <w:tcPr>
            <w:tcW w:w="993" w:type="dxa"/>
            <w:shd w:val="clear" w:color="auto" w:fill="auto"/>
          </w:tcPr>
          <w:p w14:paraId="4A2BAE77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088" w:type="dxa"/>
            <w:shd w:val="clear" w:color="auto" w:fill="auto"/>
          </w:tcPr>
          <w:p w14:paraId="08D0D783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Екран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: РК - дисплей,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розподільна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здатність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240х128</w:t>
            </w:r>
          </w:p>
        </w:tc>
        <w:tc>
          <w:tcPr>
            <w:tcW w:w="2126" w:type="dxa"/>
            <w:shd w:val="clear" w:color="auto" w:fill="auto"/>
          </w:tcPr>
          <w:p w14:paraId="4EE86C9E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17062B0D" w14:textId="77777777" w:rsidTr="00520041">
        <w:trPr>
          <w:trHeight w:val="110"/>
        </w:trPr>
        <w:tc>
          <w:tcPr>
            <w:tcW w:w="993" w:type="dxa"/>
            <w:shd w:val="clear" w:color="auto" w:fill="auto"/>
          </w:tcPr>
          <w:p w14:paraId="06191041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088" w:type="dxa"/>
            <w:shd w:val="clear" w:color="auto" w:fill="auto"/>
          </w:tcPr>
          <w:p w14:paraId="0A914A9C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Пам'ять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: 1000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результатів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02E7F09B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2B94638B" w14:textId="77777777" w:rsidTr="00520041">
        <w:trPr>
          <w:trHeight w:val="55"/>
        </w:trPr>
        <w:tc>
          <w:tcPr>
            <w:tcW w:w="993" w:type="dxa"/>
            <w:shd w:val="clear" w:color="auto" w:fill="auto"/>
          </w:tcPr>
          <w:p w14:paraId="62AE42CD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088" w:type="dxa"/>
            <w:shd w:val="clear" w:color="auto" w:fill="auto"/>
          </w:tcPr>
          <w:p w14:paraId="5245A257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Принтер: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вбудований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термо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-принтер</w:t>
            </w:r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ширина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паперу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57мм</w:t>
            </w:r>
          </w:p>
        </w:tc>
        <w:tc>
          <w:tcPr>
            <w:tcW w:w="2126" w:type="dxa"/>
            <w:shd w:val="clear" w:color="auto" w:fill="auto"/>
          </w:tcPr>
          <w:p w14:paraId="5471C4B6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36064957" w14:textId="77777777" w:rsidTr="00520041">
        <w:trPr>
          <w:trHeight w:val="55"/>
        </w:trPr>
        <w:tc>
          <w:tcPr>
            <w:tcW w:w="993" w:type="dxa"/>
            <w:shd w:val="clear" w:color="auto" w:fill="auto"/>
          </w:tcPr>
          <w:p w14:paraId="76BB94C6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7088" w:type="dxa"/>
            <w:shd w:val="clear" w:color="auto" w:fill="auto"/>
          </w:tcPr>
          <w:p w14:paraId="1547627F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Інтерфейс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: RS-232C, DB9</w:t>
            </w:r>
          </w:p>
        </w:tc>
        <w:tc>
          <w:tcPr>
            <w:tcW w:w="2126" w:type="dxa"/>
            <w:shd w:val="clear" w:color="auto" w:fill="auto"/>
          </w:tcPr>
          <w:p w14:paraId="6E9A71A2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6C38425C" w14:textId="77777777" w:rsidTr="00520041">
        <w:trPr>
          <w:trHeight w:val="84"/>
        </w:trPr>
        <w:tc>
          <w:tcPr>
            <w:tcW w:w="993" w:type="dxa"/>
            <w:shd w:val="clear" w:color="auto" w:fill="auto"/>
          </w:tcPr>
          <w:p w14:paraId="2A386141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088" w:type="dxa"/>
            <w:shd w:val="clear" w:color="auto" w:fill="auto"/>
          </w:tcPr>
          <w:p w14:paraId="4FF7BB80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Довкілля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: Температура 5°С~40°</w:t>
            </w:r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С, 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Вологість</w:t>
            </w:r>
            <w:proofErr w:type="spellEnd"/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до 85%</w:t>
            </w:r>
          </w:p>
        </w:tc>
        <w:tc>
          <w:tcPr>
            <w:tcW w:w="2126" w:type="dxa"/>
            <w:shd w:val="clear" w:color="auto" w:fill="auto"/>
          </w:tcPr>
          <w:p w14:paraId="6DE102E0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7C317E07" w14:textId="77777777" w:rsidTr="00520041">
        <w:trPr>
          <w:trHeight w:val="273"/>
        </w:trPr>
        <w:tc>
          <w:tcPr>
            <w:tcW w:w="993" w:type="dxa"/>
            <w:shd w:val="clear" w:color="auto" w:fill="auto"/>
          </w:tcPr>
          <w:p w14:paraId="4556AE58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7088" w:type="dxa"/>
            <w:shd w:val="clear" w:color="auto" w:fill="auto"/>
          </w:tcPr>
          <w:p w14:paraId="296B479A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Джерело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живлення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AC 220V; 50Hz</w:t>
            </w:r>
          </w:p>
        </w:tc>
        <w:tc>
          <w:tcPr>
            <w:tcW w:w="2126" w:type="dxa"/>
            <w:shd w:val="clear" w:color="auto" w:fill="auto"/>
          </w:tcPr>
          <w:p w14:paraId="13A6AC6D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761D8385" w14:textId="77777777" w:rsidTr="00520041">
        <w:trPr>
          <w:trHeight w:val="55"/>
        </w:trPr>
        <w:tc>
          <w:tcPr>
            <w:tcW w:w="993" w:type="dxa"/>
            <w:shd w:val="clear" w:color="auto" w:fill="auto"/>
          </w:tcPr>
          <w:p w14:paraId="11BCC7BC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088" w:type="dxa"/>
            <w:shd w:val="clear" w:color="auto" w:fill="auto"/>
          </w:tcPr>
          <w:p w14:paraId="12472E13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Наявність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комплекті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тестових</w:t>
            </w:r>
            <w:proofErr w:type="spellEnd"/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смужок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4FBF39E9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33E8" w:rsidRPr="00A333E8" w14:paraId="6FF61C60" w14:textId="77777777" w:rsidTr="00520041">
        <w:trPr>
          <w:trHeight w:val="323"/>
        </w:trPr>
        <w:tc>
          <w:tcPr>
            <w:tcW w:w="993" w:type="dxa"/>
            <w:shd w:val="clear" w:color="auto" w:fill="auto"/>
          </w:tcPr>
          <w:p w14:paraId="654B8A63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7088" w:type="dxa"/>
            <w:shd w:val="clear" w:color="auto" w:fill="auto"/>
            <w:vAlign w:val="center"/>
          </w:tcPr>
          <w:p w14:paraId="1E08E896" w14:textId="77777777" w:rsidR="00A333E8" w:rsidRPr="00A333E8" w:rsidRDefault="00A333E8" w:rsidP="005200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Прилад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супроводжуватися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експлуатаційною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документацією</w:t>
            </w:r>
            <w:proofErr w:type="spellEnd"/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українською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російською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мовами</w:t>
            </w:r>
          </w:p>
        </w:tc>
        <w:tc>
          <w:tcPr>
            <w:tcW w:w="2126" w:type="dxa"/>
            <w:shd w:val="clear" w:color="auto" w:fill="auto"/>
          </w:tcPr>
          <w:p w14:paraId="56CF7631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15D11453" w14:textId="77777777" w:rsidTr="00520041">
        <w:trPr>
          <w:trHeight w:val="395"/>
        </w:trPr>
        <w:tc>
          <w:tcPr>
            <w:tcW w:w="993" w:type="dxa"/>
            <w:shd w:val="clear" w:color="auto" w:fill="auto"/>
          </w:tcPr>
          <w:p w14:paraId="4FAB8244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7088" w:type="dxa"/>
            <w:shd w:val="clear" w:color="auto" w:fill="auto"/>
            <w:vAlign w:val="center"/>
          </w:tcPr>
          <w:p w14:paraId="01B13A0E" w14:textId="77777777" w:rsidR="00A333E8" w:rsidRPr="00A333E8" w:rsidRDefault="00A333E8" w:rsidP="005200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Термін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гарантійного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обслуговування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приладу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становити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менше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12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місяців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070CEC47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209505A9" w14:textId="77777777" w:rsidTr="00520041">
        <w:trPr>
          <w:trHeight w:val="395"/>
        </w:trPr>
        <w:tc>
          <w:tcPr>
            <w:tcW w:w="993" w:type="dxa"/>
            <w:shd w:val="clear" w:color="auto" w:fill="auto"/>
          </w:tcPr>
          <w:p w14:paraId="110564ED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7088" w:type="dxa"/>
            <w:shd w:val="clear" w:color="auto" w:fill="auto"/>
            <w:vAlign w:val="center"/>
          </w:tcPr>
          <w:p w14:paraId="16FD85D8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Наявність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товару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Сертифікату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ISO 13485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надати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копію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14:paraId="170471F8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4BA8ADD2" w14:textId="77777777" w:rsidTr="00520041">
        <w:trPr>
          <w:trHeight w:val="395"/>
        </w:trPr>
        <w:tc>
          <w:tcPr>
            <w:tcW w:w="993" w:type="dxa"/>
            <w:shd w:val="clear" w:color="auto" w:fill="auto"/>
          </w:tcPr>
          <w:p w14:paraId="1006D5F6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7088" w:type="dxa"/>
            <w:shd w:val="clear" w:color="auto" w:fill="auto"/>
            <w:vAlign w:val="center"/>
          </w:tcPr>
          <w:p w14:paraId="714B0AFB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Наявність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товар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Декларації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CE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сертифікату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FDA) про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класифікацію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товарів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як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медичних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діагностики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vitro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надати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копію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14:paraId="66F121C0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36DE65D8" w14:textId="77777777" w:rsidTr="00520041">
        <w:trPr>
          <w:trHeight w:val="258"/>
        </w:trPr>
        <w:tc>
          <w:tcPr>
            <w:tcW w:w="993" w:type="dxa"/>
            <w:shd w:val="clear" w:color="auto" w:fill="auto"/>
          </w:tcPr>
          <w:p w14:paraId="212140C9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7088" w:type="dxa"/>
            <w:shd w:val="clear" w:color="auto" w:fill="auto"/>
            <w:vAlign w:val="center"/>
          </w:tcPr>
          <w:p w14:paraId="13BF1D4A" w14:textId="77777777" w:rsidR="00A333E8" w:rsidRPr="00A333E8" w:rsidRDefault="00A333E8" w:rsidP="005200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Спроможність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поставити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обладнання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підтверджуватись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оригіналом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гарантійного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листа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якщо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не є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виробником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товару),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офіційного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представника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території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України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що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підтверджує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можливість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постачання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обладнання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необхідній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кількості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якості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в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потрібні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терміни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визначені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цією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документацією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пропозицією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. Для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підтвердження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обов’язково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надається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гарантійний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лист.</w:t>
            </w:r>
          </w:p>
        </w:tc>
        <w:tc>
          <w:tcPr>
            <w:tcW w:w="2126" w:type="dxa"/>
            <w:shd w:val="clear" w:color="auto" w:fill="auto"/>
          </w:tcPr>
          <w:p w14:paraId="25D35130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642A1CE3" w14:textId="77777777" w:rsidTr="00520041">
        <w:trPr>
          <w:trHeight w:val="258"/>
        </w:trPr>
        <w:tc>
          <w:tcPr>
            <w:tcW w:w="993" w:type="dxa"/>
            <w:shd w:val="clear" w:color="auto" w:fill="auto"/>
          </w:tcPr>
          <w:p w14:paraId="0CF5ED48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7088" w:type="dxa"/>
            <w:shd w:val="clear" w:color="auto" w:fill="auto"/>
            <w:vAlign w:val="center"/>
          </w:tcPr>
          <w:p w14:paraId="519CA684" w14:textId="77777777" w:rsidR="00A333E8" w:rsidRPr="00A333E8" w:rsidRDefault="00A333E8" w:rsidP="005200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Наявність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представника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території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України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сертифікату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систему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якості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підприємства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Сертифікат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ISO 14001:2015,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міжнародного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зразка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що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регламентує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постачання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хімічної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сировини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комплексне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оснащення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лабораторій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реактивами,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посудом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меблями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приладами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аналітичним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обладнанням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надати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копію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126" w:type="dxa"/>
            <w:shd w:val="clear" w:color="auto" w:fill="auto"/>
          </w:tcPr>
          <w:p w14:paraId="01ACFB1C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644B7B3E" w14:textId="77777777" w:rsidTr="00520041">
        <w:trPr>
          <w:trHeight w:val="258"/>
        </w:trPr>
        <w:tc>
          <w:tcPr>
            <w:tcW w:w="993" w:type="dxa"/>
            <w:shd w:val="clear" w:color="auto" w:fill="auto"/>
          </w:tcPr>
          <w:p w14:paraId="3EA327C1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7088" w:type="dxa"/>
            <w:shd w:val="clear" w:color="auto" w:fill="auto"/>
            <w:vAlign w:val="center"/>
          </w:tcPr>
          <w:p w14:paraId="1438E830" w14:textId="77777777" w:rsidR="00A333E8" w:rsidRPr="00A333E8" w:rsidRDefault="00A333E8" w:rsidP="005200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Наявність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свідоцтва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МОЗ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України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декларація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про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технічним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регламентам</w:t>
            </w:r>
          </w:p>
        </w:tc>
        <w:tc>
          <w:tcPr>
            <w:tcW w:w="2126" w:type="dxa"/>
            <w:shd w:val="clear" w:color="auto" w:fill="auto"/>
          </w:tcPr>
          <w:p w14:paraId="66304171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4770FE14" w14:textId="77777777" w:rsidTr="00520041">
        <w:trPr>
          <w:trHeight w:val="258"/>
        </w:trPr>
        <w:tc>
          <w:tcPr>
            <w:tcW w:w="993" w:type="dxa"/>
            <w:shd w:val="clear" w:color="auto" w:fill="auto"/>
          </w:tcPr>
          <w:p w14:paraId="3EC3E8A4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88" w:type="dxa"/>
            <w:shd w:val="clear" w:color="auto" w:fill="auto"/>
            <w:vAlign w:val="center"/>
          </w:tcPr>
          <w:p w14:paraId="7CC0C3BA" w14:textId="77777777" w:rsidR="00A333E8" w:rsidRPr="00A333E8" w:rsidRDefault="00A333E8" w:rsidP="005200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Товар,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повинен бути внесений до Державного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реєстру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медичної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техніки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медичного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призначення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та/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введений в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обіг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законодавства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сфері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технічного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регулювання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оцінки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передбаченому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законодавством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порядку.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підтвердження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надати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копію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(ї)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декларації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ій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)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сертифікату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)) про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обладнання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технічним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регламентам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України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завірену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(і)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належним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чином.</w:t>
            </w:r>
          </w:p>
        </w:tc>
        <w:tc>
          <w:tcPr>
            <w:tcW w:w="2126" w:type="dxa"/>
            <w:shd w:val="clear" w:color="auto" w:fill="auto"/>
          </w:tcPr>
          <w:p w14:paraId="0A21A2D8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4D0154A" w14:textId="77777777" w:rsidR="00A333E8" w:rsidRPr="00A333E8" w:rsidRDefault="00A333E8" w:rsidP="00A333E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7"/>
          <w:szCs w:val="27"/>
        </w:rPr>
      </w:pPr>
    </w:p>
    <w:p w14:paraId="4DCD916C" w14:textId="77777777" w:rsidR="00A333E8" w:rsidRPr="00A333E8" w:rsidRDefault="00A333E8" w:rsidP="00A333E8">
      <w:pPr>
        <w:rPr>
          <w:rFonts w:ascii="Times New Roman" w:hAnsi="Times New Roman" w:cs="Times New Roman"/>
          <w:sz w:val="27"/>
          <w:szCs w:val="27"/>
        </w:rPr>
      </w:pPr>
      <w:r w:rsidRPr="00A333E8">
        <w:rPr>
          <w:rFonts w:ascii="Times New Roman" w:hAnsi="Times New Roman" w:cs="Times New Roman"/>
          <w:sz w:val="27"/>
          <w:szCs w:val="27"/>
        </w:rPr>
        <w:br w:type="page"/>
      </w:r>
    </w:p>
    <w:p w14:paraId="6250B865" w14:textId="77777777" w:rsidR="00A333E8" w:rsidRPr="00A333E8" w:rsidRDefault="00A333E8" w:rsidP="00A333E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33E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Предмет 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закупівлі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>:</w:t>
      </w:r>
    </w:p>
    <w:p w14:paraId="4DBEE491" w14:textId="77777777" w:rsidR="00A333E8" w:rsidRPr="00A333E8" w:rsidRDefault="00A333E8" w:rsidP="00A333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33E8">
        <w:rPr>
          <w:rFonts w:ascii="Times New Roman" w:hAnsi="Times New Roman" w:cs="Times New Roman"/>
          <w:b/>
          <w:sz w:val="24"/>
          <w:szCs w:val="24"/>
        </w:rPr>
        <w:t xml:space="preserve">ДК 021:2015:42930000-4: Центрифуги, 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вальцювальні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машини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чи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торгові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автомати</w:t>
      </w:r>
      <w:proofErr w:type="spellEnd"/>
    </w:p>
    <w:p w14:paraId="2F535B67" w14:textId="77777777" w:rsidR="00A333E8" w:rsidRPr="00A333E8" w:rsidRDefault="00A333E8" w:rsidP="00A333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33E8">
        <w:rPr>
          <w:rFonts w:ascii="Times New Roman" w:hAnsi="Times New Roman" w:cs="Times New Roman"/>
          <w:b/>
          <w:sz w:val="24"/>
          <w:szCs w:val="24"/>
        </w:rPr>
        <w:t xml:space="preserve">НК 024:2023: 36465 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Настільна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універсальна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центрифуга</w:t>
      </w:r>
    </w:p>
    <w:p w14:paraId="2BE65842" w14:textId="77777777" w:rsidR="00A333E8" w:rsidRPr="00A333E8" w:rsidRDefault="00A333E8" w:rsidP="00A333E8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A333E8">
        <w:rPr>
          <w:rFonts w:ascii="Times New Roman" w:hAnsi="Times New Roman" w:cs="Times New Roman"/>
          <w:b/>
          <w:i/>
          <w:sz w:val="24"/>
          <w:szCs w:val="24"/>
        </w:rPr>
        <w:t>Медична</w:t>
      </w:r>
      <w:proofErr w:type="spellEnd"/>
      <w:r w:rsidRPr="00A333E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A333E8">
        <w:rPr>
          <w:rFonts w:ascii="Times New Roman" w:hAnsi="Times New Roman" w:cs="Times New Roman"/>
          <w:b/>
          <w:i/>
          <w:sz w:val="24"/>
          <w:szCs w:val="24"/>
        </w:rPr>
        <w:t>лабораторна</w:t>
      </w:r>
      <w:proofErr w:type="spellEnd"/>
      <w:r w:rsidRPr="00A333E8">
        <w:rPr>
          <w:rFonts w:ascii="Times New Roman" w:hAnsi="Times New Roman" w:cs="Times New Roman"/>
          <w:b/>
          <w:i/>
          <w:sz w:val="24"/>
          <w:szCs w:val="24"/>
        </w:rPr>
        <w:t xml:space="preserve"> центрифуга – </w:t>
      </w:r>
      <w:r w:rsidRPr="00A333E8">
        <w:rPr>
          <w:rFonts w:ascii="Times New Roman" w:hAnsi="Times New Roman" w:cs="Times New Roman"/>
          <w:b/>
          <w:i/>
          <w:sz w:val="24"/>
          <w:szCs w:val="24"/>
          <w:lang w:val="uk-UA"/>
        </w:rPr>
        <w:t>1</w:t>
      </w:r>
      <w:r w:rsidRPr="00A333E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A333E8">
        <w:rPr>
          <w:rFonts w:ascii="Times New Roman" w:hAnsi="Times New Roman" w:cs="Times New Roman"/>
          <w:b/>
          <w:i/>
          <w:sz w:val="24"/>
          <w:szCs w:val="24"/>
        </w:rPr>
        <w:t>шт</w:t>
      </w:r>
      <w:proofErr w:type="spellEnd"/>
    </w:p>
    <w:p w14:paraId="3ED4ADA6" w14:textId="77777777" w:rsidR="00A333E8" w:rsidRPr="00A333E8" w:rsidRDefault="00A333E8" w:rsidP="00A333E8">
      <w:pPr>
        <w:pBdr>
          <w:top w:val="nil"/>
          <w:left w:val="nil"/>
          <w:bottom w:val="nil"/>
          <w:right w:val="nil"/>
          <w:between w:val="nil"/>
        </w:pBdr>
        <w:tabs>
          <w:tab w:val="center" w:pos="4677"/>
          <w:tab w:val="right" w:pos="9355"/>
          <w:tab w:val="left" w:pos="708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33E8">
        <w:rPr>
          <w:rFonts w:ascii="Times New Roman" w:hAnsi="Times New Roman" w:cs="Times New Roman"/>
          <w:b/>
          <w:sz w:val="24"/>
          <w:szCs w:val="24"/>
        </w:rPr>
        <w:t>ЗАГАЛЬНІ ВИМОГИ</w:t>
      </w:r>
    </w:p>
    <w:tbl>
      <w:tblPr>
        <w:tblW w:w="977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3"/>
        <w:gridCol w:w="7550"/>
        <w:gridCol w:w="1697"/>
      </w:tblGrid>
      <w:tr w:rsidR="00A333E8" w:rsidRPr="00A333E8" w14:paraId="69482FD1" w14:textId="77777777" w:rsidTr="00520041">
        <w:trPr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692B3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684E3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b/>
                <w:sz w:val="24"/>
                <w:szCs w:val="24"/>
              </w:rPr>
              <w:t>Найменування</w:t>
            </w:r>
            <w:proofErr w:type="spellEnd"/>
            <w:r w:rsidRPr="00A333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b/>
                <w:sz w:val="24"/>
                <w:szCs w:val="24"/>
              </w:rPr>
              <w:t>вимоги</w:t>
            </w:r>
            <w:proofErr w:type="spellEnd"/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4EA94" w14:textId="77777777" w:rsidR="00A333E8" w:rsidRPr="00A333E8" w:rsidRDefault="00A333E8" w:rsidP="00520041">
            <w:pPr>
              <w:ind w:right="-262" w:hanging="25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b/>
                <w:sz w:val="24"/>
                <w:szCs w:val="24"/>
              </w:rPr>
              <w:t>Відповідність</w:t>
            </w:r>
            <w:proofErr w:type="spellEnd"/>
          </w:p>
        </w:tc>
      </w:tr>
      <w:tr w:rsidR="00A333E8" w:rsidRPr="00A333E8" w14:paraId="509AE1A1" w14:textId="77777777" w:rsidTr="00520041">
        <w:trPr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F4F1A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A5AAF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Товар,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повинен бути введений в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обіг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законодавства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сфері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технічного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регулювання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оцінки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передбаченому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законодавством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порядку.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підтвердження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надати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копію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декларації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копію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документів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що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підтверджують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можливість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введення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обіг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експлуатацію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застосування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медичного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за результатами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проходження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процедури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оцінки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згідно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вимогами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технічного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регламенту, лист МОЗ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сертифікат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медичного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за результатами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проходження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процедури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оцінки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згідно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вимог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технічного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регламенту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оригінал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гарантійного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листа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довільної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форми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про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проходження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виробником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уповноваженою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особою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Україні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процедури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оцінки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медичного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вимогам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технічного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регламенту.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5B4ED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5C7810CB" w14:textId="77777777" w:rsidTr="00520041">
        <w:trPr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ECF27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DFA0F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З метою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отримання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гарантій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що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спроможний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своєчасно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поставити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товар та для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запобігання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отримання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фальсифікованого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товару,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надати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файл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відсканований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оригіналу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гарантійного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листа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якщо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не є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виробником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товару)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офіційного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представника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якщо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його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повноваження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поширюються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територію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України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що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підтверджує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можливість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постачання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обладнання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необхідній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кількості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якості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в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терміни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визначені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цією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документацією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торгів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пропозицією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із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зазначенням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повної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назви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номера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оголошення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назви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предмету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закупівлі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назви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товару,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кількості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F0B0E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7791C836" w14:textId="77777777" w:rsidTr="00520041">
        <w:trPr>
          <w:trHeight w:val="561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92D7E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2E3E9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Товар,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повинен бути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новим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таким,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що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був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використанні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виготовлений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раніше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2023 р.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E30C5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2A0D8AF7" w14:textId="77777777" w:rsidTr="00520041">
        <w:trPr>
          <w:trHeight w:val="610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AA6DF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0782D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Термін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гарантійного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обслуговування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має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бути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менше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12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місяців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введення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експлуатацію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окрім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інструментів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які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призначені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для одноразового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застосування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комплектуючих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товару.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F34E9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2E39488D" w14:textId="77777777" w:rsidTr="00520041">
        <w:trPr>
          <w:trHeight w:val="980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8E1AC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66950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Гарантійне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сервісне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обслуговування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товару,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повинно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здійснюватися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сертифікованими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інженерами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підтвердження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надати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копії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сертифікатів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ліцензій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сервісних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інженерів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які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мають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повноваження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проводити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сервісне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обслуговування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Товару.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2F621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0238FE45" w14:textId="77777777" w:rsidTr="00520041">
        <w:trPr>
          <w:trHeight w:val="697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06BD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C5F5F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повинен 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надати</w:t>
            </w:r>
            <w:proofErr w:type="spellEnd"/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підтвердження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технічних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параметрів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обладнання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яке ним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пропонується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, медико-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технічним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вимогам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документації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торгів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вигляді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таблиці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обов’язковим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посиланням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сторінку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офіційної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друкованої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інформації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інструкція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користувача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експлуатаційно-технічна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документація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каталог,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тощо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українською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мовою).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389C5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45472115" w14:textId="77777777" w:rsidTr="00520041">
        <w:trPr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F5D47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2A6030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Наявність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представника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сертифікату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систему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якості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підприємства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Сертифікат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ISO 9001:2015,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міжнародного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зразка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що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регламентує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розробку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виробництво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продаж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сервісне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обслуговування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спеціалізованих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меблів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приладів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аналітичного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обладнання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медичних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установ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лабораторій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8D16D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2CC7BF04" w14:textId="77777777" w:rsidTr="00520041">
        <w:trPr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CFE57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463608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Наявність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представника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сертифікату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ДСТУ ISO 14001:2015 (ISO 14001:2015, IDT).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Системи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екологічного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управління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розробку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виробництво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продаж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сервісне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обслуговування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спеціалізованих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меблів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приладів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аналітичного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обладнання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медичних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установ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лабораторій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3B65C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5931CE53" w14:textId="77777777" w:rsidTr="00520041">
        <w:trPr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7BCE5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658C3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Товар,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повинен бути внесений до Державного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реєстру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медичної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техніки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медичного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призначення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та/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введений в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обіг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законодавства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сфері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технічного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регулювання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оцінки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передбаченому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законодавством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порядку.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підтвердження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надати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копію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(ї)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декларації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ій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)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сертифікату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ів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)) про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запропонова-ного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обладнання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технічним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регламентам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України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завірену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(і)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належним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чином.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7F3D3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6C53CD6" w14:textId="77777777" w:rsidR="00A333E8" w:rsidRPr="00A333E8" w:rsidRDefault="00A333E8" w:rsidP="00A333E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7BBD328" w14:textId="77777777" w:rsidR="00A333E8" w:rsidRPr="00A333E8" w:rsidRDefault="00A333E8" w:rsidP="00A333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33E8">
        <w:rPr>
          <w:rFonts w:ascii="Times New Roman" w:hAnsi="Times New Roman" w:cs="Times New Roman"/>
          <w:b/>
          <w:sz w:val="24"/>
          <w:szCs w:val="24"/>
        </w:rPr>
        <w:t>МЕДИКО – ТЕХНІЧНІ ВИМОГИ</w:t>
      </w:r>
    </w:p>
    <w:p w14:paraId="3BA07136" w14:textId="77777777" w:rsidR="00A333E8" w:rsidRPr="00A333E8" w:rsidRDefault="00A333E8" w:rsidP="00A333E8">
      <w:pPr>
        <w:pBdr>
          <w:top w:val="nil"/>
          <w:left w:val="nil"/>
          <w:bottom w:val="nil"/>
          <w:right w:val="nil"/>
          <w:between w:val="nil"/>
        </w:pBdr>
        <w:tabs>
          <w:tab w:val="center" w:pos="4677"/>
          <w:tab w:val="right" w:pos="9355"/>
          <w:tab w:val="left" w:pos="708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70" w:type="dxa"/>
        <w:tblLayout w:type="fixed"/>
        <w:tblLook w:val="0000" w:firstRow="0" w:lastRow="0" w:firstColumn="0" w:lastColumn="0" w:noHBand="0" w:noVBand="0"/>
      </w:tblPr>
      <w:tblGrid>
        <w:gridCol w:w="545"/>
        <w:gridCol w:w="3951"/>
        <w:gridCol w:w="3543"/>
        <w:gridCol w:w="1731"/>
      </w:tblGrid>
      <w:tr w:rsidR="00A333E8" w:rsidRPr="00A333E8" w14:paraId="2C8E3EA3" w14:textId="77777777" w:rsidTr="0052004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23E9A1" w14:textId="77777777" w:rsidR="00A333E8" w:rsidRPr="00A333E8" w:rsidRDefault="00A333E8" w:rsidP="00520041">
            <w:pPr>
              <w:spacing w:line="360" w:lineRule="auto"/>
              <w:ind w:right="-36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C68421" w14:textId="77777777" w:rsidR="00A333E8" w:rsidRPr="00A333E8" w:rsidRDefault="00A333E8" w:rsidP="005200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b/>
                <w:sz w:val="24"/>
                <w:szCs w:val="24"/>
              </w:rPr>
              <w:t>Вимога</w:t>
            </w:r>
            <w:proofErr w:type="spellEnd"/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C7BA22" w14:textId="77777777" w:rsidR="00A333E8" w:rsidRPr="00A333E8" w:rsidRDefault="00A333E8" w:rsidP="005200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b/>
                <w:sz w:val="24"/>
                <w:szCs w:val="24"/>
              </w:rPr>
              <w:t>Параметр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3C8385" w14:textId="77777777" w:rsidR="00A333E8" w:rsidRPr="00A333E8" w:rsidRDefault="00A333E8" w:rsidP="00520041">
            <w:pPr>
              <w:spacing w:line="360" w:lineRule="auto"/>
              <w:ind w:right="-13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b/>
                <w:sz w:val="24"/>
                <w:szCs w:val="24"/>
              </w:rPr>
              <w:t>Відповідність</w:t>
            </w:r>
            <w:proofErr w:type="spellEnd"/>
            <w:r w:rsidRPr="00A333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A333E8" w:rsidRPr="00A333E8" w14:paraId="4156551E" w14:textId="77777777" w:rsidTr="00520041">
        <w:tc>
          <w:tcPr>
            <w:tcW w:w="97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05CB54" w14:textId="77777777" w:rsidR="00A333E8" w:rsidRPr="00A333E8" w:rsidRDefault="00A333E8" w:rsidP="00520041">
            <w:pPr>
              <w:spacing w:line="360" w:lineRule="auto"/>
              <w:ind w:right="-36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b/>
                <w:sz w:val="24"/>
                <w:szCs w:val="24"/>
              </w:rPr>
              <w:t>Інформація</w:t>
            </w:r>
            <w:proofErr w:type="spellEnd"/>
            <w:r w:rsidRPr="00A333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 </w:t>
            </w:r>
            <w:proofErr w:type="spellStart"/>
            <w:r w:rsidRPr="00A333E8">
              <w:rPr>
                <w:rFonts w:ascii="Times New Roman" w:hAnsi="Times New Roman" w:cs="Times New Roman"/>
                <w:b/>
                <w:sz w:val="24"/>
                <w:szCs w:val="24"/>
              </w:rPr>
              <w:t>виробника</w:t>
            </w:r>
            <w:proofErr w:type="spellEnd"/>
            <w:r w:rsidRPr="00A333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b/>
                <w:sz w:val="24"/>
                <w:szCs w:val="24"/>
              </w:rPr>
              <w:t>гарантії</w:t>
            </w:r>
            <w:proofErr w:type="spellEnd"/>
            <w:r w:rsidRPr="00A333E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A333E8" w:rsidRPr="00A333E8" w14:paraId="791A5918" w14:textId="77777777" w:rsidTr="0052004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0C468D" w14:textId="77777777" w:rsidR="00A333E8" w:rsidRPr="00A333E8" w:rsidRDefault="00A333E8" w:rsidP="005200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FB6337" w14:textId="77777777" w:rsidR="00A333E8" w:rsidRPr="00A333E8" w:rsidRDefault="00A333E8" w:rsidP="00520041">
            <w:pPr>
              <w:spacing w:line="360" w:lineRule="auto"/>
              <w:ind w:right="-18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Країна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виробник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1A2693" w14:textId="77777777" w:rsidR="00A333E8" w:rsidRPr="00A333E8" w:rsidRDefault="00A333E8" w:rsidP="00520041">
            <w:pPr>
              <w:spacing w:line="360" w:lineRule="auto"/>
              <w:ind w:right="-36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вказати</w:t>
            </w:r>
            <w:proofErr w:type="spellEnd"/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4696F7" w14:textId="77777777" w:rsidR="00A333E8" w:rsidRPr="00A333E8" w:rsidRDefault="00A333E8" w:rsidP="00520041">
            <w:pPr>
              <w:spacing w:line="360" w:lineRule="auto"/>
              <w:ind w:right="-36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33E8" w:rsidRPr="00A333E8" w14:paraId="56CE1BC1" w14:textId="77777777" w:rsidTr="0052004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D8E5FC" w14:textId="77777777" w:rsidR="00A333E8" w:rsidRPr="00A333E8" w:rsidRDefault="00A333E8" w:rsidP="005200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FB9630" w14:textId="77777777" w:rsidR="00A333E8" w:rsidRPr="00A333E8" w:rsidRDefault="00A333E8" w:rsidP="00520041">
            <w:pPr>
              <w:spacing w:line="360" w:lineRule="auto"/>
              <w:ind w:right="-189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Модель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BD9EA2" w14:textId="77777777" w:rsidR="00A333E8" w:rsidRPr="00A333E8" w:rsidRDefault="00A333E8" w:rsidP="00520041">
            <w:pPr>
              <w:spacing w:line="360" w:lineRule="auto"/>
              <w:ind w:right="-36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вказати</w:t>
            </w:r>
            <w:proofErr w:type="spellEnd"/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7B8C9D" w14:textId="77777777" w:rsidR="00A333E8" w:rsidRPr="00A333E8" w:rsidRDefault="00A333E8" w:rsidP="00520041">
            <w:pPr>
              <w:spacing w:line="360" w:lineRule="auto"/>
              <w:ind w:right="-36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33E8" w:rsidRPr="00A333E8" w14:paraId="6EAF4BBB" w14:textId="77777777" w:rsidTr="0052004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0BA836" w14:textId="77777777" w:rsidR="00A333E8" w:rsidRPr="00A333E8" w:rsidRDefault="00A333E8" w:rsidP="005200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40E514" w14:textId="77777777" w:rsidR="00A333E8" w:rsidRPr="00A333E8" w:rsidRDefault="00A333E8" w:rsidP="00520041">
            <w:pPr>
              <w:spacing w:line="360" w:lineRule="auto"/>
              <w:ind w:right="-18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Фірма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виробник</w:t>
            </w:r>
            <w:proofErr w:type="spellEnd"/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A0F25B" w14:textId="77777777" w:rsidR="00A333E8" w:rsidRPr="00A333E8" w:rsidRDefault="00A333E8" w:rsidP="00520041">
            <w:pPr>
              <w:spacing w:line="360" w:lineRule="auto"/>
              <w:ind w:right="-36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вказати</w:t>
            </w:r>
            <w:proofErr w:type="spellEnd"/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7E487B" w14:textId="77777777" w:rsidR="00A333E8" w:rsidRPr="00A333E8" w:rsidRDefault="00A333E8" w:rsidP="00520041">
            <w:pPr>
              <w:spacing w:line="360" w:lineRule="auto"/>
              <w:ind w:right="-36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33E8" w:rsidRPr="00A333E8" w14:paraId="5493BBD8" w14:textId="77777777" w:rsidTr="00520041">
        <w:tc>
          <w:tcPr>
            <w:tcW w:w="97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F935D9" w14:textId="77777777" w:rsidR="00A333E8" w:rsidRPr="00A333E8" w:rsidRDefault="00A333E8" w:rsidP="00520041">
            <w:pPr>
              <w:spacing w:line="360" w:lineRule="auto"/>
              <w:ind w:right="-36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b/>
                <w:sz w:val="24"/>
                <w:szCs w:val="24"/>
              </w:rPr>
              <w:t>Технічні</w:t>
            </w:r>
            <w:proofErr w:type="spellEnd"/>
            <w:r w:rsidRPr="00A333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b/>
                <w:sz w:val="24"/>
                <w:szCs w:val="24"/>
              </w:rPr>
              <w:t>вимоги</w:t>
            </w:r>
            <w:proofErr w:type="spellEnd"/>
            <w:r w:rsidRPr="00A333E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A333E8" w:rsidRPr="00A333E8" w14:paraId="1C635C10" w14:textId="77777777" w:rsidTr="00520041">
        <w:trPr>
          <w:trHeight w:val="334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9A2A88" w14:textId="77777777" w:rsidR="00A333E8" w:rsidRPr="00A333E8" w:rsidRDefault="00A333E8" w:rsidP="005200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5E6DD0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Макс.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швидкість</w:t>
            </w:r>
            <w:proofErr w:type="spellEnd"/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A78633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менще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, 4000 об/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хв</w:t>
            </w:r>
            <w:proofErr w:type="spellEnd"/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D430DD" w14:textId="77777777" w:rsidR="00A333E8" w:rsidRPr="00A333E8" w:rsidRDefault="00A333E8" w:rsidP="00520041">
            <w:pPr>
              <w:spacing w:line="360" w:lineRule="auto"/>
              <w:ind w:right="-36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034DA691" w14:textId="77777777" w:rsidTr="0052004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CF9A1F" w14:textId="77777777" w:rsidR="00A333E8" w:rsidRPr="00A333E8" w:rsidRDefault="00A333E8" w:rsidP="005200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585599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Макс. RCF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D8D394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Не більше,2325×g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39BE7E" w14:textId="77777777" w:rsidR="00A333E8" w:rsidRPr="00A333E8" w:rsidRDefault="00A333E8" w:rsidP="00520041">
            <w:pPr>
              <w:spacing w:line="360" w:lineRule="auto"/>
              <w:ind w:right="-36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227A22A3" w14:textId="77777777" w:rsidTr="0052004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FBC465" w14:textId="77777777" w:rsidR="00A333E8" w:rsidRPr="00A333E8" w:rsidRDefault="00A333E8" w:rsidP="005200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AA279D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Ємність</w:t>
            </w:r>
            <w:proofErr w:type="spellEnd"/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BEA978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менше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12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комірок</w:t>
            </w:r>
            <w:proofErr w:type="spellEnd"/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784EF8" w14:textId="77777777" w:rsidR="00A333E8" w:rsidRPr="00A333E8" w:rsidRDefault="00A333E8" w:rsidP="00520041">
            <w:pPr>
              <w:spacing w:line="360" w:lineRule="auto"/>
              <w:ind w:right="-36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2CB72676" w14:textId="77777777" w:rsidTr="0052004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8F96F1" w14:textId="77777777" w:rsidR="00A333E8" w:rsidRPr="00A333E8" w:rsidRDefault="00A333E8" w:rsidP="005200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9E64B9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Об’єм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пробірок</w:t>
            </w:r>
            <w:proofErr w:type="spellEnd"/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8ABBCF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До 15 мл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53F3A8" w14:textId="77777777" w:rsidR="00A333E8" w:rsidRPr="00A333E8" w:rsidRDefault="00A333E8" w:rsidP="00520041">
            <w:pPr>
              <w:spacing w:line="360" w:lineRule="auto"/>
              <w:ind w:right="-36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2AB357AB" w14:textId="77777777" w:rsidTr="0052004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4B39B6" w14:textId="77777777" w:rsidR="00A333E8" w:rsidRPr="00A333E8" w:rsidRDefault="00A333E8" w:rsidP="005200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F1C17A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Джерело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живлення</w:t>
            </w:r>
            <w:proofErr w:type="spellEnd"/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982E4D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220В 50Гц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3516AA" w14:textId="77777777" w:rsidR="00A333E8" w:rsidRPr="00A333E8" w:rsidRDefault="00A333E8" w:rsidP="00520041">
            <w:pPr>
              <w:spacing w:line="360" w:lineRule="auto"/>
              <w:ind w:right="-36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4CA41E13" w14:textId="77777777" w:rsidTr="0052004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3701C7" w14:textId="77777777" w:rsidR="00A333E8" w:rsidRPr="00A333E8" w:rsidRDefault="00A333E8" w:rsidP="005200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4C1427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Блок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живлення</w:t>
            </w:r>
            <w:proofErr w:type="spellEnd"/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ADBC03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80Вт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2A081" w14:textId="77777777" w:rsidR="00A333E8" w:rsidRPr="00A333E8" w:rsidRDefault="00A333E8" w:rsidP="00520041">
            <w:pPr>
              <w:spacing w:line="360" w:lineRule="auto"/>
              <w:ind w:right="-36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2260433D" w14:textId="77777777" w:rsidTr="0052004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2294FF" w14:textId="77777777" w:rsidR="00A333E8" w:rsidRPr="00A333E8" w:rsidRDefault="00A333E8" w:rsidP="005200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BAC928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Шум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C41186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&lt;65дБ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E0FD40" w14:textId="77777777" w:rsidR="00A333E8" w:rsidRPr="00A333E8" w:rsidRDefault="00A333E8" w:rsidP="00520041">
            <w:pPr>
              <w:spacing w:line="360" w:lineRule="auto"/>
              <w:ind w:right="-36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438489D5" w14:textId="77777777" w:rsidTr="0052004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003D78" w14:textId="77777777" w:rsidR="00A333E8" w:rsidRPr="00A333E8" w:rsidRDefault="00A333E8" w:rsidP="005200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431B48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Часовий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діапазон</w:t>
            </w:r>
            <w:proofErr w:type="spellEnd"/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7A6835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В межах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менше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, 0-30хв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FC84EF" w14:textId="77777777" w:rsidR="00A333E8" w:rsidRPr="00A333E8" w:rsidRDefault="00A333E8" w:rsidP="00520041">
            <w:pPr>
              <w:spacing w:line="360" w:lineRule="auto"/>
              <w:ind w:right="-36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EA89562" w14:textId="77777777" w:rsidR="00A333E8" w:rsidRPr="00A333E8" w:rsidRDefault="00A333E8" w:rsidP="00A333E8">
      <w:pPr>
        <w:rPr>
          <w:rFonts w:ascii="Times New Roman" w:hAnsi="Times New Roman" w:cs="Times New Roman"/>
          <w:sz w:val="24"/>
          <w:szCs w:val="24"/>
        </w:rPr>
      </w:pPr>
    </w:p>
    <w:p w14:paraId="3477A4BF" w14:textId="77777777" w:rsidR="00A333E8" w:rsidRPr="00A333E8" w:rsidRDefault="00A333E8" w:rsidP="00A333E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33E8">
        <w:rPr>
          <w:rFonts w:ascii="Times New Roman" w:hAnsi="Times New Roman" w:cs="Times New Roman"/>
        </w:rPr>
        <w:br w:type="page"/>
      </w:r>
    </w:p>
    <w:p w14:paraId="6CF80C8D" w14:textId="77777777" w:rsidR="00A333E8" w:rsidRPr="00A333E8" w:rsidRDefault="00A333E8" w:rsidP="00A333E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33E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Предмет </w:t>
      </w:r>
      <w:proofErr w:type="spellStart"/>
      <w:r w:rsidRPr="00A333E8">
        <w:rPr>
          <w:rFonts w:ascii="Times New Roman" w:hAnsi="Times New Roman" w:cs="Times New Roman"/>
          <w:b/>
          <w:sz w:val="24"/>
          <w:szCs w:val="24"/>
        </w:rPr>
        <w:t>закупівлі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>:</w:t>
      </w:r>
    </w:p>
    <w:p w14:paraId="03065CE9" w14:textId="77777777" w:rsidR="00A333E8" w:rsidRPr="00A333E8" w:rsidRDefault="00A333E8" w:rsidP="00A333E8">
      <w:pPr>
        <w:pStyle w:val="1"/>
        <w:shd w:val="clear" w:color="auto" w:fill="FFFFFF"/>
        <w:spacing w:before="0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bookmarkStart w:id="0" w:name="_gjdgxs" w:colFirst="0" w:colLast="0"/>
      <w:bookmarkEnd w:id="0"/>
      <w:proofErr w:type="spellStart"/>
      <w:r w:rsidRPr="00A333E8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Світловий</w:t>
      </w:r>
      <w:proofErr w:type="spellEnd"/>
      <w:r w:rsidRPr="00A333E8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r w:rsidRPr="00A333E8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мікроскоп</w:t>
      </w:r>
      <w:proofErr w:type="spellEnd"/>
      <w:r w:rsidRPr="00A333E8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r w:rsidRPr="00A333E8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бінокулярний</w:t>
      </w:r>
      <w:proofErr w:type="spellEnd"/>
      <w:r w:rsidRPr="00A333E8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(ДК 021:2015: </w:t>
      </w:r>
      <w:proofErr w:type="gramStart"/>
      <w:r w:rsidRPr="00A333E8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38510000-3</w:t>
      </w:r>
      <w:proofErr w:type="gramEnd"/>
      <w:r w:rsidRPr="00A333E8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— </w:t>
      </w:r>
      <w:proofErr w:type="spellStart"/>
      <w:r w:rsidRPr="00A333E8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Мікроскопи</w:t>
      </w:r>
      <w:proofErr w:type="spellEnd"/>
      <w:r w:rsidRPr="00A333E8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) (НК 024:2023: 35484 - </w:t>
      </w:r>
      <w:proofErr w:type="spellStart"/>
      <w:r w:rsidRPr="00A333E8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Мікроскоп</w:t>
      </w:r>
      <w:proofErr w:type="spellEnd"/>
      <w:r w:rsidRPr="00A333E8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r w:rsidRPr="00A333E8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світловий</w:t>
      </w:r>
      <w:proofErr w:type="spellEnd"/>
      <w:r w:rsidRPr="00A333E8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r w:rsidRPr="00A333E8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стандартний</w:t>
      </w:r>
      <w:proofErr w:type="spellEnd"/>
      <w:r w:rsidRPr="00A333E8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) – </w:t>
      </w:r>
    </w:p>
    <w:p w14:paraId="26270879" w14:textId="77777777" w:rsidR="00A333E8" w:rsidRPr="00A333E8" w:rsidRDefault="00A333E8" w:rsidP="00A333E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7CDBC8" w14:textId="77777777" w:rsidR="00A333E8" w:rsidRPr="00A333E8" w:rsidRDefault="00A333E8" w:rsidP="00A333E8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A333E8">
        <w:rPr>
          <w:rFonts w:ascii="Times New Roman" w:hAnsi="Times New Roman" w:cs="Times New Roman"/>
          <w:b/>
          <w:i/>
          <w:sz w:val="24"/>
          <w:szCs w:val="24"/>
        </w:rPr>
        <w:t>Світловий</w:t>
      </w:r>
      <w:proofErr w:type="spellEnd"/>
      <w:r w:rsidRPr="00A333E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A333E8">
        <w:rPr>
          <w:rFonts w:ascii="Times New Roman" w:hAnsi="Times New Roman" w:cs="Times New Roman"/>
          <w:b/>
          <w:i/>
          <w:sz w:val="24"/>
          <w:szCs w:val="24"/>
        </w:rPr>
        <w:t>мікроскоп</w:t>
      </w:r>
      <w:proofErr w:type="spellEnd"/>
      <w:r w:rsidRPr="00A333E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A333E8">
        <w:rPr>
          <w:rFonts w:ascii="Times New Roman" w:hAnsi="Times New Roman" w:cs="Times New Roman"/>
          <w:b/>
          <w:i/>
          <w:sz w:val="24"/>
          <w:szCs w:val="24"/>
        </w:rPr>
        <w:t>бінокулярний</w:t>
      </w:r>
      <w:proofErr w:type="spellEnd"/>
      <w:r w:rsidRPr="00A333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333E8">
        <w:rPr>
          <w:rFonts w:ascii="Times New Roman" w:hAnsi="Times New Roman" w:cs="Times New Roman"/>
          <w:b/>
          <w:i/>
          <w:sz w:val="24"/>
          <w:szCs w:val="24"/>
        </w:rPr>
        <w:t xml:space="preserve">– </w:t>
      </w:r>
      <w:r w:rsidRPr="00A333E8">
        <w:rPr>
          <w:rFonts w:ascii="Times New Roman" w:hAnsi="Times New Roman" w:cs="Times New Roman"/>
          <w:b/>
          <w:i/>
          <w:sz w:val="24"/>
          <w:szCs w:val="24"/>
          <w:lang w:val="uk-UA"/>
        </w:rPr>
        <w:t>1</w:t>
      </w:r>
      <w:r w:rsidRPr="00A333E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A333E8">
        <w:rPr>
          <w:rFonts w:ascii="Times New Roman" w:hAnsi="Times New Roman" w:cs="Times New Roman"/>
          <w:b/>
          <w:i/>
          <w:sz w:val="24"/>
          <w:szCs w:val="24"/>
        </w:rPr>
        <w:t>шт</w:t>
      </w:r>
      <w:proofErr w:type="spellEnd"/>
    </w:p>
    <w:tbl>
      <w:tblPr>
        <w:tblW w:w="10207" w:type="dxa"/>
        <w:tblInd w:w="-10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3"/>
        <w:gridCol w:w="7088"/>
        <w:gridCol w:w="2126"/>
      </w:tblGrid>
      <w:tr w:rsidR="00A333E8" w:rsidRPr="00A333E8" w14:paraId="7310F827" w14:textId="77777777" w:rsidTr="00520041">
        <w:trPr>
          <w:trHeight w:val="688"/>
        </w:trPr>
        <w:tc>
          <w:tcPr>
            <w:tcW w:w="993" w:type="dxa"/>
            <w:shd w:val="clear" w:color="auto" w:fill="auto"/>
            <w:vAlign w:val="center"/>
          </w:tcPr>
          <w:p w14:paraId="4B085F9F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088" w:type="dxa"/>
            <w:shd w:val="clear" w:color="auto" w:fill="auto"/>
            <w:vAlign w:val="center"/>
          </w:tcPr>
          <w:p w14:paraId="1B493A0B" w14:textId="77777777" w:rsidR="00A333E8" w:rsidRPr="00A333E8" w:rsidRDefault="00A333E8" w:rsidP="0052004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Медико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технічні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вимоги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14:paraId="63448552" w14:textId="77777777" w:rsidR="00A333E8" w:rsidRPr="00A333E8" w:rsidRDefault="00A333E8" w:rsidP="0052004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Відповідність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вимогам</w:t>
            </w:r>
            <w:proofErr w:type="spellEnd"/>
          </w:p>
          <w:p w14:paraId="56BB8603" w14:textId="77777777" w:rsidR="00A333E8" w:rsidRPr="00A333E8" w:rsidRDefault="00A333E8" w:rsidP="0052004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03F1161D" w14:textId="77777777" w:rsidTr="00520041">
        <w:trPr>
          <w:trHeight w:val="531"/>
        </w:trPr>
        <w:tc>
          <w:tcPr>
            <w:tcW w:w="993" w:type="dxa"/>
            <w:shd w:val="clear" w:color="auto" w:fill="auto"/>
          </w:tcPr>
          <w:p w14:paraId="6D0CF2EA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88" w:type="dxa"/>
            <w:shd w:val="clear" w:color="auto" w:fill="auto"/>
          </w:tcPr>
          <w:p w14:paraId="24CFF9DD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Метод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дослідження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: в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світлі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що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проходить за методом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світлого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поля.</w:t>
            </w:r>
          </w:p>
        </w:tc>
        <w:tc>
          <w:tcPr>
            <w:tcW w:w="2126" w:type="dxa"/>
            <w:shd w:val="clear" w:color="auto" w:fill="auto"/>
          </w:tcPr>
          <w:p w14:paraId="59B15AB1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6C3D30B8" w14:textId="77777777" w:rsidTr="00520041">
        <w:trPr>
          <w:trHeight w:val="167"/>
        </w:trPr>
        <w:tc>
          <w:tcPr>
            <w:tcW w:w="993" w:type="dxa"/>
            <w:shd w:val="clear" w:color="auto" w:fill="auto"/>
          </w:tcPr>
          <w:p w14:paraId="52EA19E5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88" w:type="dxa"/>
            <w:shd w:val="clear" w:color="auto" w:fill="auto"/>
          </w:tcPr>
          <w:p w14:paraId="79F04B57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Окуляри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Широкопольні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кратністю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10x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діаметром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18 мм</w:t>
            </w:r>
          </w:p>
        </w:tc>
        <w:tc>
          <w:tcPr>
            <w:tcW w:w="2126" w:type="dxa"/>
            <w:shd w:val="clear" w:color="auto" w:fill="auto"/>
          </w:tcPr>
          <w:p w14:paraId="1287510E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0C560ECD" w14:textId="77777777" w:rsidTr="00520041">
        <w:trPr>
          <w:trHeight w:val="557"/>
        </w:trPr>
        <w:tc>
          <w:tcPr>
            <w:tcW w:w="993" w:type="dxa"/>
            <w:shd w:val="clear" w:color="auto" w:fill="auto"/>
          </w:tcPr>
          <w:p w14:paraId="0282EA40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088" w:type="dxa"/>
            <w:shd w:val="clear" w:color="auto" w:fill="auto"/>
          </w:tcPr>
          <w:p w14:paraId="73613FD6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Тубус: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Бінокулярний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тубус, кут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нахилу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45°, поворот на 360°.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Довжина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тубусу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менше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ніж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160 мм</w:t>
            </w:r>
          </w:p>
        </w:tc>
        <w:tc>
          <w:tcPr>
            <w:tcW w:w="2126" w:type="dxa"/>
            <w:shd w:val="clear" w:color="auto" w:fill="auto"/>
          </w:tcPr>
          <w:p w14:paraId="74DAE37C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5E2AF9B2" w14:textId="77777777" w:rsidTr="00520041">
        <w:trPr>
          <w:trHeight w:val="279"/>
        </w:trPr>
        <w:tc>
          <w:tcPr>
            <w:tcW w:w="993" w:type="dxa"/>
            <w:shd w:val="clear" w:color="auto" w:fill="auto"/>
          </w:tcPr>
          <w:p w14:paraId="5C828099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088" w:type="dxa"/>
            <w:shd w:val="clear" w:color="auto" w:fill="auto"/>
          </w:tcPr>
          <w:p w14:paraId="158C5B48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Револьверний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пристрій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;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забезпечувати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встановлення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менше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4-х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об’єктивів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449689A3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5424AAB9" w14:textId="77777777" w:rsidTr="00520041">
        <w:trPr>
          <w:trHeight w:val="410"/>
        </w:trPr>
        <w:tc>
          <w:tcPr>
            <w:tcW w:w="993" w:type="dxa"/>
            <w:shd w:val="clear" w:color="auto" w:fill="auto"/>
          </w:tcPr>
          <w:p w14:paraId="31BA0672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088" w:type="dxa"/>
            <w:shd w:val="clear" w:color="auto" w:fill="auto"/>
          </w:tcPr>
          <w:p w14:paraId="489602A7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Об’єктиви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: тип </w:t>
            </w:r>
            <w:proofErr w:type="spellStart"/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ахроматичний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 4</w:t>
            </w:r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/10/S40/S100x DIN 35 мм  </w:t>
            </w:r>
          </w:p>
        </w:tc>
        <w:tc>
          <w:tcPr>
            <w:tcW w:w="2126" w:type="dxa"/>
            <w:shd w:val="clear" w:color="auto" w:fill="auto"/>
          </w:tcPr>
          <w:p w14:paraId="3DF0A632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0B3F3CD7" w14:textId="77777777" w:rsidTr="00520041">
        <w:trPr>
          <w:trHeight w:val="263"/>
        </w:trPr>
        <w:tc>
          <w:tcPr>
            <w:tcW w:w="993" w:type="dxa"/>
            <w:shd w:val="clear" w:color="auto" w:fill="auto"/>
          </w:tcPr>
          <w:p w14:paraId="1DB65DE4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088" w:type="dxa"/>
            <w:shd w:val="clear" w:color="auto" w:fill="auto"/>
          </w:tcPr>
          <w:p w14:paraId="783CAFC5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Предметний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стіл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: 115 x 100 мм з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діапазоном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переміщення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 осям X-Y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менше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55 x 22 мм</w:t>
            </w:r>
          </w:p>
        </w:tc>
        <w:tc>
          <w:tcPr>
            <w:tcW w:w="2126" w:type="dxa"/>
            <w:shd w:val="clear" w:color="auto" w:fill="auto"/>
          </w:tcPr>
          <w:p w14:paraId="4B2FFE65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1FFE67B0" w14:textId="77777777" w:rsidTr="00520041">
        <w:trPr>
          <w:trHeight w:val="258"/>
        </w:trPr>
        <w:tc>
          <w:tcPr>
            <w:tcW w:w="993" w:type="dxa"/>
            <w:shd w:val="clear" w:color="auto" w:fill="auto"/>
          </w:tcPr>
          <w:p w14:paraId="140DB6E9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088" w:type="dxa"/>
            <w:shd w:val="clear" w:color="auto" w:fill="auto"/>
          </w:tcPr>
          <w:p w14:paraId="6D2EC1F6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Керування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предметним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столом: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грубе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точне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коаксіальне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регулювання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з 200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поділками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Точність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менше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15 мкм, 3 мм на 1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оберт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35D3F8D9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3EAD0331" w14:textId="77777777" w:rsidTr="00520041">
        <w:trPr>
          <w:trHeight w:val="110"/>
        </w:trPr>
        <w:tc>
          <w:tcPr>
            <w:tcW w:w="993" w:type="dxa"/>
            <w:shd w:val="clear" w:color="auto" w:fill="auto"/>
          </w:tcPr>
          <w:p w14:paraId="7DDC9005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088" w:type="dxa"/>
            <w:shd w:val="clear" w:color="auto" w:fill="auto"/>
          </w:tcPr>
          <w:p w14:paraId="118DFBCB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Конденсор: типу Аббе -N.A.1.25 з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ірисовою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діафрагмою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тримачем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фільтра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0F01447C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16D341F1" w14:textId="77777777" w:rsidTr="00520041">
        <w:trPr>
          <w:trHeight w:val="55"/>
        </w:trPr>
        <w:tc>
          <w:tcPr>
            <w:tcW w:w="993" w:type="dxa"/>
            <w:shd w:val="clear" w:color="auto" w:fill="auto"/>
          </w:tcPr>
          <w:p w14:paraId="0E6046D8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088" w:type="dxa"/>
            <w:shd w:val="clear" w:color="auto" w:fill="auto"/>
          </w:tcPr>
          <w:p w14:paraId="1E8A905B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Освітлювальна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система: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світлодіодна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регулюванням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інтенсивності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вбудована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в основу</w:t>
            </w:r>
          </w:p>
        </w:tc>
        <w:tc>
          <w:tcPr>
            <w:tcW w:w="2126" w:type="dxa"/>
            <w:shd w:val="clear" w:color="auto" w:fill="auto"/>
          </w:tcPr>
          <w:p w14:paraId="44D0BC43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4AC888B4" w14:textId="77777777" w:rsidTr="00520041">
        <w:trPr>
          <w:trHeight w:val="55"/>
        </w:trPr>
        <w:tc>
          <w:tcPr>
            <w:tcW w:w="993" w:type="dxa"/>
            <w:shd w:val="clear" w:color="auto" w:fill="auto"/>
          </w:tcPr>
          <w:p w14:paraId="419567BC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7088" w:type="dxa"/>
            <w:shd w:val="clear" w:color="auto" w:fill="auto"/>
          </w:tcPr>
          <w:p w14:paraId="1BB95F15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Потужність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джерела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світла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: 1 Вт</w:t>
            </w:r>
          </w:p>
        </w:tc>
        <w:tc>
          <w:tcPr>
            <w:tcW w:w="2126" w:type="dxa"/>
            <w:shd w:val="clear" w:color="auto" w:fill="auto"/>
          </w:tcPr>
          <w:p w14:paraId="31815C8E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59819F70" w14:textId="77777777" w:rsidTr="00520041">
        <w:trPr>
          <w:trHeight w:val="84"/>
        </w:trPr>
        <w:tc>
          <w:tcPr>
            <w:tcW w:w="993" w:type="dxa"/>
            <w:shd w:val="clear" w:color="auto" w:fill="auto"/>
          </w:tcPr>
          <w:p w14:paraId="0A31486C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088" w:type="dxa"/>
            <w:shd w:val="clear" w:color="auto" w:fill="auto"/>
          </w:tcPr>
          <w:p w14:paraId="1FB40159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Джерело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живлення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акумуляторні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батареї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з адаптером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від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мережі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57A469F4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0C8820CA" w14:textId="77777777" w:rsidTr="00520041">
        <w:trPr>
          <w:trHeight w:val="273"/>
        </w:trPr>
        <w:tc>
          <w:tcPr>
            <w:tcW w:w="993" w:type="dxa"/>
            <w:shd w:val="clear" w:color="auto" w:fill="auto"/>
          </w:tcPr>
          <w:p w14:paraId="5CCE77CF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7088" w:type="dxa"/>
            <w:shd w:val="clear" w:color="auto" w:fill="auto"/>
          </w:tcPr>
          <w:p w14:paraId="77D71E28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Покриття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корпусу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мікроскопа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фарба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антибактеріальним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захисним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шаром</w:t>
            </w:r>
          </w:p>
        </w:tc>
        <w:tc>
          <w:tcPr>
            <w:tcW w:w="2126" w:type="dxa"/>
            <w:shd w:val="clear" w:color="auto" w:fill="auto"/>
          </w:tcPr>
          <w:p w14:paraId="12ACDC32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1C44D317" w14:textId="77777777" w:rsidTr="00520041">
        <w:trPr>
          <w:trHeight w:val="55"/>
        </w:trPr>
        <w:tc>
          <w:tcPr>
            <w:tcW w:w="993" w:type="dxa"/>
            <w:shd w:val="clear" w:color="auto" w:fill="auto"/>
          </w:tcPr>
          <w:p w14:paraId="5D5EA8D1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088" w:type="dxa"/>
            <w:shd w:val="clear" w:color="auto" w:fill="auto"/>
          </w:tcPr>
          <w:p w14:paraId="137F460D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Комплектність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Пилозахисний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чохол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імерсійне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масло</w:t>
            </w:r>
          </w:p>
        </w:tc>
        <w:tc>
          <w:tcPr>
            <w:tcW w:w="2126" w:type="dxa"/>
            <w:shd w:val="clear" w:color="auto" w:fill="auto"/>
          </w:tcPr>
          <w:p w14:paraId="14AF1853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33E8" w:rsidRPr="00A333E8" w14:paraId="51E97C13" w14:textId="77777777" w:rsidTr="00520041">
        <w:trPr>
          <w:trHeight w:val="323"/>
        </w:trPr>
        <w:tc>
          <w:tcPr>
            <w:tcW w:w="993" w:type="dxa"/>
            <w:shd w:val="clear" w:color="auto" w:fill="auto"/>
          </w:tcPr>
          <w:p w14:paraId="1762CFE8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7088" w:type="dxa"/>
            <w:shd w:val="clear" w:color="auto" w:fill="auto"/>
            <w:vAlign w:val="center"/>
          </w:tcPr>
          <w:p w14:paraId="44CEB3C0" w14:textId="77777777" w:rsidR="00A333E8" w:rsidRPr="00A333E8" w:rsidRDefault="00A333E8" w:rsidP="005200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Прилад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супроводжуватися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експлуатаційною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документацією</w:t>
            </w:r>
            <w:proofErr w:type="spellEnd"/>
            <w:proofErr w:type="gram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українською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російською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мовами</w:t>
            </w:r>
          </w:p>
        </w:tc>
        <w:tc>
          <w:tcPr>
            <w:tcW w:w="2126" w:type="dxa"/>
            <w:shd w:val="clear" w:color="auto" w:fill="auto"/>
          </w:tcPr>
          <w:p w14:paraId="48D296A1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4F4367E0" w14:textId="77777777" w:rsidTr="00520041">
        <w:trPr>
          <w:trHeight w:val="395"/>
        </w:trPr>
        <w:tc>
          <w:tcPr>
            <w:tcW w:w="993" w:type="dxa"/>
            <w:shd w:val="clear" w:color="auto" w:fill="auto"/>
          </w:tcPr>
          <w:p w14:paraId="0549B9BA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7088" w:type="dxa"/>
            <w:shd w:val="clear" w:color="auto" w:fill="auto"/>
            <w:vAlign w:val="center"/>
          </w:tcPr>
          <w:p w14:paraId="7866B95B" w14:textId="77777777" w:rsidR="00A333E8" w:rsidRPr="00A333E8" w:rsidRDefault="00A333E8" w:rsidP="005200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Термін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гарантійного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обслуговування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приладу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повинен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становити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не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менше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12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місяців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17E1DF62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4000E1E2" w14:textId="77777777" w:rsidTr="00520041">
        <w:trPr>
          <w:trHeight w:val="395"/>
        </w:trPr>
        <w:tc>
          <w:tcPr>
            <w:tcW w:w="993" w:type="dxa"/>
            <w:shd w:val="clear" w:color="auto" w:fill="auto"/>
          </w:tcPr>
          <w:p w14:paraId="67F4DBD5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7088" w:type="dxa"/>
            <w:shd w:val="clear" w:color="auto" w:fill="auto"/>
            <w:vAlign w:val="center"/>
          </w:tcPr>
          <w:p w14:paraId="37A263F4" w14:textId="77777777" w:rsidR="00A333E8" w:rsidRPr="00A333E8" w:rsidRDefault="00A333E8" w:rsidP="00520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Наявність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товар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Декларації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CE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сертифікату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FDA) </w:t>
            </w:r>
          </w:p>
        </w:tc>
        <w:tc>
          <w:tcPr>
            <w:tcW w:w="2126" w:type="dxa"/>
            <w:shd w:val="clear" w:color="auto" w:fill="auto"/>
          </w:tcPr>
          <w:p w14:paraId="6BE15EDB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5A8A7218" w14:textId="77777777" w:rsidTr="00520041">
        <w:trPr>
          <w:trHeight w:val="258"/>
        </w:trPr>
        <w:tc>
          <w:tcPr>
            <w:tcW w:w="993" w:type="dxa"/>
            <w:shd w:val="clear" w:color="auto" w:fill="auto"/>
          </w:tcPr>
          <w:p w14:paraId="7CE66B59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7088" w:type="dxa"/>
            <w:shd w:val="clear" w:color="auto" w:fill="auto"/>
            <w:vAlign w:val="center"/>
          </w:tcPr>
          <w:p w14:paraId="2EB123C7" w14:textId="77777777" w:rsidR="00A333E8" w:rsidRPr="00A333E8" w:rsidRDefault="00A333E8" w:rsidP="005200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Спроможність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поставити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запропоноване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обладнання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повинна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підтверджуватись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оригіналом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гарантійного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листа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якщо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не є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виробником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товару),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офіційного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представника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території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України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що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підтверджує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можливість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постачання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запропонованого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обладнання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необхідній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кількості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якості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в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потрібні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терміни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визначені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цією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документацією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пропозицією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. Для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підтвердження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учасником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обов’язково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надається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гарантійний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лист.</w:t>
            </w:r>
          </w:p>
        </w:tc>
        <w:tc>
          <w:tcPr>
            <w:tcW w:w="2126" w:type="dxa"/>
            <w:shd w:val="clear" w:color="auto" w:fill="auto"/>
          </w:tcPr>
          <w:p w14:paraId="5CB6593D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E8" w:rsidRPr="00A333E8" w14:paraId="516433D5" w14:textId="77777777" w:rsidTr="00520041">
        <w:trPr>
          <w:trHeight w:val="258"/>
        </w:trPr>
        <w:tc>
          <w:tcPr>
            <w:tcW w:w="993" w:type="dxa"/>
            <w:shd w:val="clear" w:color="auto" w:fill="auto"/>
          </w:tcPr>
          <w:p w14:paraId="0C47E301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7088" w:type="dxa"/>
            <w:shd w:val="clear" w:color="auto" w:fill="auto"/>
            <w:vAlign w:val="center"/>
          </w:tcPr>
          <w:p w14:paraId="3CDC6080" w14:textId="77777777" w:rsidR="00A333E8" w:rsidRPr="00A333E8" w:rsidRDefault="00A333E8" w:rsidP="005200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Наявність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виробника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сертифікату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на систему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якості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підприємства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>Сертифікат</w:t>
            </w:r>
            <w:proofErr w:type="spellEnd"/>
            <w:r w:rsidRPr="00A333E8">
              <w:rPr>
                <w:rFonts w:ascii="Times New Roman" w:hAnsi="Times New Roman" w:cs="Times New Roman"/>
                <w:sz w:val="24"/>
                <w:szCs w:val="24"/>
              </w:rPr>
              <w:t xml:space="preserve"> ISO 9001:2015)</w:t>
            </w:r>
          </w:p>
        </w:tc>
        <w:tc>
          <w:tcPr>
            <w:tcW w:w="2126" w:type="dxa"/>
            <w:shd w:val="clear" w:color="auto" w:fill="auto"/>
          </w:tcPr>
          <w:p w14:paraId="6D6EDEBF" w14:textId="77777777" w:rsidR="00A333E8" w:rsidRPr="00A333E8" w:rsidRDefault="00A333E8" w:rsidP="0052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C254255" w14:textId="77777777" w:rsidR="00A333E8" w:rsidRPr="00A333E8" w:rsidRDefault="00A333E8" w:rsidP="00A333E8">
      <w:pPr>
        <w:rPr>
          <w:rFonts w:ascii="Times New Roman" w:hAnsi="Times New Roman" w:cs="Times New Roman"/>
        </w:rPr>
      </w:pPr>
    </w:p>
    <w:p w14:paraId="0C6E6317" w14:textId="77777777" w:rsidR="00A333E8" w:rsidRPr="00A333E8" w:rsidRDefault="00A333E8" w:rsidP="003809F7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A333E8">
        <w:rPr>
          <w:rFonts w:ascii="Times New Roman" w:hAnsi="Times New Roman" w:cs="Times New Roman"/>
        </w:rPr>
        <w:t xml:space="preserve">1. </w:t>
      </w:r>
      <w:proofErr w:type="spellStart"/>
      <w:r w:rsidRPr="00A333E8">
        <w:rPr>
          <w:rFonts w:ascii="Times New Roman" w:hAnsi="Times New Roman" w:cs="Times New Roman"/>
        </w:rPr>
        <w:t>Відповідність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технічних</w:t>
      </w:r>
      <w:proofErr w:type="spellEnd"/>
      <w:r w:rsidRPr="00A333E8">
        <w:rPr>
          <w:rFonts w:ascii="Times New Roman" w:hAnsi="Times New Roman" w:cs="Times New Roman"/>
        </w:rPr>
        <w:t xml:space="preserve"> характеристик </w:t>
      </w:r>
      <w:proofErr w:type="spellStart"/>
      <w:r w:rsidRPr="00A333E8">
        <w:rPr>
          <w:rFonts w:ascii="Times New Roman" w:hAnsi="Times New Roman" w:cs="Times New Roman"/>
        </w:rPr>
        <w:t>запропонованого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Учасником</w:t>
      </w:r>
      <w:proofErr w:type="spellEnd"/>
      <w:r w:rsidRPr="00A333E8">
        <w:rPr>
          <w:rFonts w:ascii="Times New Roman" w:hAnsi="Times New Roman" w:cs="Times New Roman"/>
        </w:rPr>
        <w:t xml:space="preserve"> Товару медико-</w:t>
      </w:r>
      <w:proofErr w:type="spellStart"/>
      <w:r w:rsidRPr="00A333E8">
        <w:rPr>
          <w:rFonts w:ascii="Times New Roman" w:hAnsi="Times New Roman" w:cs="Times New Roman"/>
        </w:rPr>
        <w:t>технічним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вимогам</w:t>
      </w:r>
      <w:proofErr w:type="spellEnd"/>
      <w:r w:rsidRPr="00A333E8">
        <w:rPr>
          <w:rFonts w:ascii="Times New Roman" w:hAnsi="Times New Roman" w:cs="Times New Roman"/>
        </w:rPr>
        <w:t xml:space="preserve"> повинна бути </w:t>
      </w:r>
      <w:proofErr w:type="spellStart"/>
      <w:r w:rsidRPr="00A333E8">
        <w:rPr>
          <w:rFonts w:ascii="Times New Roman" w:hAnsi="Times New Roman" w:cs="Times New Roman"/>
        </w:rPr>
        <w:t>обов’язково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підтверджена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технічним</w:t>
      </w:r>
      <w:proofErr w:type="spellEnd"/>
      <w:r w:rsidRPr="00A333E8">
        <w:rPr>
          <w:rFonts w:ascii="Times New Roman" w:hAnsi="Times New Roman" w:cs="Times New Roman"/>
        </w:rPr>
        <w:t xml:space="preserve"> документом </w:t>
      </w:r>
      <w:proofErr w:type="spellStart"/>
      <w:r w:rsidRPr="00A333E8">
        <w:rPr>
          <w:rFonts w:ascii="Times New Roman" w:hAnsi="Times New Roman" w:cs="Times New Roman"/>
        </w:rPr>
        <w:t>виробника</w:t>
      </w:r>
      <w:proofErr w:type="spellEnd"/>
      <w:r w:rsidRPr="00A333E8">
        <w:rPr>
          <w:rFonts w:ascii="Times New Roman" w:hAnsi="Times New Roman" w:cs="Times New Roman"/>
        </w:rPr>
        <w:t xml:space="preserve"> (</w:t>
      </w:r>
      <w:proofErr w:type="spellStart"/>
      <w:r w:rsidRPr="00A333E8">
        <w:rPr>
          <w:rFonts w:ascii="Times New Roman" w:hAnsi="Times New Roman" w:cs="Times New Roman"/>
        </w:rPr>
        <w:t>експлуатаційної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документації</w:t>
      </w:r>
      <w:proofErr w:type="spellEnd"/>
      <w:r w:rsidRPr="00A333E8">
        <w:rPr>
          <w:rFonts w:ascii="Times New Roman" w:hAnsi="Times New Roman" w:cs="Times New Roman"/>
        </w:rPr>
        <w:t xml:space="preserve">: </w:t>
      </w:r>
      <w:proofErr w:type="spellStart"/>
      <w:r w:rsidRPr="00A333E8">
        <w:rPr>
          <w:rFonts w:ascii="Times New Roman" w:hAnsi="Times New Roman" w:cs="Times New Roman"/>
        </w:rPr>
        <w:t>настанови</w:t>
      </w:r>
      <w:proofErr w:type="spellEnd"/>
      <w:r w:rsidRPr="00A333E8">
        <w:rPr>
          <w:rFonts w:ascii="Times New Roman" w:hAnsi="Times New Roman" w:cs="Times New Roman"/>
        </w:rPr>
        <w:t xml:space="preserve"> з </w:t>
      </w:r>
      <w:proofErr w:type="spellStart"/>
      <w:r w:rsidRPr="00A333E8">
        <w:rPr>
          <w:rFonts w:ascii="Times New Roman" w:hAnsi="Times New Roman" w:cs="Times New Roman"/>
        </w:rPr>
        <w:t>експлуатації</w:t>
      </w:r>
      <w:proofErr w:type="spellEnd"/>
      <w:r w:rsidRPr="00A333E8">
        <w:rPr>
          <w:rFonts w:ascii="Times New Roman" w:hAnsi="Times New Roman" w:cs="Times New Roman"/>
        </w:rPr>
        <w:t xml:space="preserve">, </w:t>
      </w:r>
      <w:proofErr w:type="spellStart"/>
      <w:r w:rsidRPr="00A333E8">
        <w:rPr>
          <w:rFonts w:ascii="Times New Roman" w:hAnsi="Times New Roman" w:cs="Times New Roman"/>
        </w:rPr>
        <w:t>або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інструкції</w:t>
      </w:r>
      <w:proofErr w:type="spellEnd"/>
      <w:r w:rsidRPr="00A333E8">
        <w:rPr>
          <w:rFonts w:ascii="Times New Roman" w:hAnsi="Times New Roman" w:cs="Times New Roman"/>
        </w:rPr>
        <w:t xml:space="preserve">, </w:t>
      </w:r>
      <w:proofErr w:type="spellStart"/>
      <w:r w:rsidRPr="00A333E8">
        <w:rPr>
          <w:rFonts w:ascii="Times New Roman" w:hAnsi="Times New Roman" w:cs="Times New Roman"/>
        </w:rPr>
        <w:t>або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технічного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опису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чи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технічних</w:t>
      </w:r>
      <w:proofErr w:type="spellEnd"/>
      <w:r w:rsidRPr="00A333E8">
        <w:rPr>
          <w:rFonts w:ascii="Times New Roman" w:hAnsi="Times New Roman" w:cs="Times New Roman"/>
        </w:rPr>
        <w:t xml:space="preserve"> умов, </w:t>
      </w:r>
      <w:proofErr w:type="spellStart"/>
      <w:r w:rsidRPr="00A333E8">
        <w:rPr>
          <w:rFonts w:ascii="Times New Roman" w:hAnsi="Times New Roman" w:cs="Times New Roman"/>
        </w:rPr>
        <w:t>або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інших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документів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українською</w:t>
      </w:r>
      <w:proofErr w:type="spellEnd"/>
      <w:r w:rsidRPr="00A333E8">
        <w:rPr>
          <w:rFonts w:ascii="Times New Roman" w:hAnsi="Times New Roman" w:cs="Times New Roman"/>
        </w:rPr>
        <w:t xml:space="preserve"> мовою) в </w:t>
      </w:r>
      <w:proofErr w:type="spellStart"/>
      <w:r w:rsidRPr="00A333E8">
        <w:rPr>
          <w:rFonts w:ascii="Times New Roman" w:hAnsi="Times New Roman" w:cs="Times New Roman"/>
        </w:rPr>
        <w:t>якому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міститься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ця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інформація</w:t>
      </w:r>
      <w:proofErr w:type="spellEnd"/>
      <w:r w:rsidRPr="00A333E8">
        <w:rPr>
          <w:rFonts w:ascii="Times New Roman" w:hAnsi="Times New Roman" w:cs="Times New Roman"/>
        </w:rPr>
        <w:t xml:space="preserve"> та </w:t>
      </w:r>
      <w:proofErr w:type="spellStart"/>
      <w:r w:rsidRPr="00A333E8">
        <w:rPr>
          <w:rFonts w:ascii="Times New Roman" w:hAnsi="Times New Roman" w:cs="Times New Roman"/>
        </w:rPr>
        <w:t>надана</w:t>
      </w:r>
      <w:proofErr w:type="spellEnd"/>
      <w:r w:rsidRPr="00A333E8">
        <w:rPr>
          <w:rFonts w:ascii="Times New Roman" w:hAnsi="Times New Roman" w:cs="Times New Roman"/>
        </w:rPr>
        <w:t xml:space="preserve"> у </w:t>
      </w:r>
      <w:proofErr w:type="spellStart"/>
      <w:r w:rsidRPr="00A333E8">
        <w:rPr>
          <w:rFonts w:ascii="Times New Roman" w:hAnsi="Times New Roman" w:cs="Times New Roman"/>
        </w:rPr>
        <w:t>вигляді</w:t>
      </w:r>
      <w:proofErr w:type="spellEnd"/>
      <w:r w:rsidRPr="00A333E8">
        <w:rPr>
          <w:rFonts w:ascii="Times New Roman" w:hAnsi="Times New Roman" w:cs="Times New Roman"/>
        </w:rPr>
        <w:t xml:space="preserve"> паспорту </w:t>
      </w:r>
      <w:proofErr w:type="spellStart"/>
      <w:r w:rsidRPr="00A333E8">
        <w:rPr>
          <w:rFonts w:ascii="Times New Roman" w:hAnsi="Times New Roman" w:cs="Times New Roman"/>
        </w:rPr>
        <w:t>або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інструкції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користувача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або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інше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українською</w:t>
      </w:r>
      <w:proofErr w:type="spellEnd"/>
      <w:r w:rsidRPr="00A333E8">
        <w:rPr>
          <w:rFonts w:ascii="Times New Roman" w:hAnsi="Times New Roman" w:cs="Times New Roman"/>
        </w:rPr>
        <w:t xml:space="preserve"> мовою.</w:t>
      </w:r>
    </w:p>
    <w:p w14:paraId="01DC2347" w14:textId="77777777" w:rsidR="00A333E8" w:rsidRPr="00A333E8" w:rsidRDefault="00A333E8" w:rsidP="003809F7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A333E8">
        <w:rPr>
          <w:rFonts w:ascii="Times New Roman" w:hAnsi="Times New Roman" w:cs="Times New Roman"/>
        </w:rPr>
        <w:t xml:space="preserve">2. </w:t>
      </w:r>
      <w:proofErr w:type="spellStart"/>
      <w:r w:rsidRPr="00A333E8">
        <w:rPr>
          <w:rFonts w:ascii="Times New Roman" w:hAnsi="Times New Roman" w:cs="Times New Roman"/>
        </w:rPr>
        <w:t>Учасник</w:t>
      </w:r>
      <w:proofErr w:type="spellEnd"/>
      <w:r w:rsidRPr="00A333E8">
        <w:rPr>
          <w:rFonts w:ascii="Times New Roman" w:hAnsi="Times New Roman" w:cs="Times New Roman"/>
        </w:rPr>
        <w:t xml:space="preserve"> у </w:t>
      </w:r>
      <w:proofErr w:type="spellStart"/>
      <w:r w:rsidRPr="00A333E8">
        <w:rPr>
          <w:rFonts w:ascii="Times New Roman" w:hAnsi="Times New Roman" w:cs="Times New Roman"/>
        </w:rPr>
        <w:t>складі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тендерної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пропозиції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надає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копію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експлуатаційної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документації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українською</w:t>
      </w:r>
      <w:proofErr w:type="spellEnd"/>
      <w:r w:rsidRPr="00A333E8">
        <w:rPr>
          <w:rFonts w:ascii="Times New Roman" w:hAnsi="Times New Roman" w:cs="Times New Roman"/>
        </w:rPr>
        <w:t xml:space="preserve"> мовою. </w:t>
      </w:r>
    </w:p>
    <w:p w14:paraId="75421DED" w14:textId="77777777" w:rsidR="00A333E8" w:rsidRPr="00A333E8" w:rsidRDefault="00A333E8" w:rsidP="003809F7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A333E8">
        <w:rPr>
          <w:rFonts w:ascii="Times New Roman" w:hAnsi="Times New Roman" w:cs="Times New Roman"/>
        </w:rPr>
        <w:t xml:space="preserve">3. </w:t>
      </w:r>
      <w:proofErr w:type="spellStart"/>
      <w:r w:rsidRPr="00A333E8">
        <w:rPr>
          <w:rFonts w:ascii="Times New Roman" w:hAnsi="Times New Roman" w:cs="Times New Roman"/>
        </w:rPr>
        <w:t>Запропоноване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Учасником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обладнання</w:t>
      </w:r>
      <w:proofErr w:type="spellEnd"/>
      <w:r w:rsidRPr="00A333E8">
        <w:rPr>
          <w:rFonts w:ascii="Times New Roman" w:hAnsi="Times New Roman" w:cs="Times New Roman"/>
        </w:rPr>
        <w:t xml:space="preserve"> повинно бути </w:t>
      </w:r>
      <w:proofErr w:type="spellStart"/>
      <w:r w:rsidRPr="00A333E8">
        <w:rPr>
          <w:rFonts w:ascii="Times New Roman" w:hAnsi="Times New Roman" w:cs="Times New Roman"/>
        </w:rPr>
        <w:t>новим</w:t>
      </w:r>
      <w:proofErr w:type="spellEnd"/>
      <w:r w:rsidRPr="00A333E8">
        <w:rPr>
          <w:rFonts w:ascii="Times New Roman" w:hAnsi="Times New Roman" w:cs="Times New Roman"/>
        </w:rPr>
        <w:t xml:space="preserve"> та таким, </w:t>
      </w:r>
      <w:proofErr w:type="spellStart"/>
      <w:r w:rsidRPr="00A333E8">
        <w:rPr>
          <w:rFonts w:ascii="Times New Roman" w:hAnsi="Times New Roman" w:cs="Times New Roman"/>
        </w:rPr>
        <w:t>що</w:t>
      </w:r>
      <w:proofErr w:type="spellEnd"/>
      <w:r w:rsidRPr="00A333E8">
        <w:rPr>
          <w:rFonts w:ascii="Times New Roman" w:hAnsi="Times New Roman" w:cs="Times New Roman"/>
        </w:rPr>
        <w:t xml:space="preserve"> не </w:t>
      </w:r>
      <w:proofErr w:type="spellStart"/>
      <w:r w:rsidRPr="00A333E8">
        <w:rPr>
          <w:rFonts w:ascii="Times New Roman" w:hAnsi="Times New Roman" w:cs="Times New Roman"/>
        </w:rPr>
        <w:t>було</w:t>
      </w:r>
      <w:proofErr w:type="spellEnd"/>
      <w:r w:rsidRPr="00A333E8">
        <w:rPr>
          <w:rFonts w:ascii="Times New Roman" w:hAnsi="Times New Roman" w:cs="Times New Roman"/>
        </w:rPr>
        <w:t xml:space="preserve"> у </w:t>
      </w:r>
      <w:proofErr w:type="spellStart"/>
      <w:r w:rsidRPr="00A333E8">
        <w:rPr>
          <w:rFonts w:ascii="Times New Roman" w:hAnsi="Times New Roman" w:cs="Times New Roman"/>
        </w:rPr>
        <w:t>використанні</w:t>
      </w:r>
      <w:proofErr w:type="spellEnd"/>
      <w:r w:rsidRPr="00A333E8">
        <w:rPr>
          <w:rFonts w:ascii="Times New Roman" w:hAnsi="Times New Roman" w:cs="Times New Roman"/>
        </w:rPr>
        <w:t xml:space="preserve"> – на </w:t>
      </w:r>
      <w:proofErr w:type="spellStart"/>
      <w:r w:rsidRPr="00A333E8">
        <w:rPr>
          <w:rFonts w:ascii="Times New Roman" w:hAnsi="Times New Roman" w:cs="Times New Roman"/>
        </w:rPr>
        <w:t>підтвердження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Учасник</w:t>
      </w:r>
      <w:proofErr w:type="spellEnd"/>
      <w:r w:rsidRPr="00A333E8">
        <w:rPr>
          <w:rFonts w:ascii="Times New Roman" w:hAnsi="Times New Roman" w:cs="Times New Roman"/>
        </w:rPr>
        <w:t xml:space="preserve"> повинен </w:t>
      </w:r>
      <w:proofErr w:type="spellStart"/>
      <w:r w:rsidRPr="00A333E8">
        <w:rPr>
          <w:rFonts w:ascii="Times New Roman" w:hAnsi="Times New Roman" w:cs="Times New Roman"/>
        </w:rPr>
        <w:t>надати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  <w:b/>
        </w:rPr>
        <w:t>гарантійний</w:t>
      </w:r>
      <w:proofErr w:type="spellEnd"/>
      <w:r w:rsidRPr="00A333E8">
        <w:rPr>
          <w:rFonts w:ascii="Times New Roman" w:hAnsi="Times New Roman" w:cs="Times New Roman"/>
          <w:b/>
        </w:rPr>
        <w:t xml:space="preserve"> лист</w:t>
      </w:r>
      <w:r w:rsidRPr="00A333E8">
        <w:rPr>
          <w:rFonts w:ascii="Times New Roman" w:hAnsi="Times New Roman" w:cs="Times New Roman"/>
        </w:rPr>
        <w:t xml:space="preserve"> у </w:t>
      </w:r>
      <w:proofErr w:type="spellStart"/>
      <w:r w:rsidRPr="00A333E8">
        <w:rPr>
          <w:rFonts w:ascii="Times New Roman" w:hAnsi="Times New Roman" w:cs="Times New Roman"/>
        </w:rPr>
        <w:t>складі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тендерної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пропозиції</w:t>
      </w:r>
      <w:proofErr w:type="spellEnd"/>
      <w:r w:rsidRPr="00A333E8">
        <w:rPr>
          <w:rFonts w:ascii="Times New Roman" w:hAnsi="Times New Roman" w:cs="Times New Roman"/>
        </w:rPr>
        <w:t>.</w:t>
      </w:r>
    </w:p>
    <w:p w14:paraId="048303B7" w14:textId="77777777" w:rsidR="00A333E8" w:rsidRPr="00A333E8" w:rsidRDefault="00A333E8" w:rsidP="003809F7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A333E8">
        <w:rPr>
          <w:rFonts w:ascii="Times New Roman" w:hAnsi="Times New Roman" w:cs="Times New Roman"/>
        </w:rPr>
        <w:t xml:space="preserve">4. </w:t>
      </w:r>
      <w:proofErr w:type="spellStart"/>
      <w:r w:rsidRPr="00A333E8">
        <w:rPr>
          <w:rFonts w:ascii="Times New Roman" w:hAnsi="Times New Roman" w:cs="Times New Roman"/>
        </w:rPr>
        <w:t>Гарантійний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термін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експлуатації</w:t>
      </w:r>
      <w:proofErr w:type="spellEnd"/>
      <w:r w:rsidRPr="00A333E8">
        <w:rPr>
          <w:rFonts w:ascii="Times New Roman" w:hAnsi="Times New Roman" w:cs="Times New Roman"/>
        </w:rPr>
        <w:t xml:space="preserve"> товару, </w:t>
      </w:r>
      <w:proofErr w:type="spellStart"/>
      <w:r w:rsidRPr="00A333E8">
        <w:rPr>
          <w:rFonts w:ascii="Times New Roman" w:hAnsi="Times New Roman" w:cs="Times New Roman"/>
        </w:rPr>
        <w:t>що</w:t>
      </w:r>
      <w:proofErr w:type="spellEnd"/>
      <w:r w:rsidRPr="00A333E8">
        <w:rPr>
          <w:rFonts w:ascii="Times New Roman" w:hAnsi="Times New Roman" w:cs="Times New Roman"/>
        </w:rPr>
        <w:t xml:space="preserve"> є предметом </w:t>
      </w:r>
      <w:proofErr w:type="spellStart"/>
      <w:r w:rsidRPr="00A333E8">
        <w:rPr>
          <w:rFonts w:ascii="Times New Roman" w:hAnsi="Times New Roman" w:cs="Times New Roman"/>
        </w:rPr>
        <w:t>закупівлі</w:t>
      </w:r>
      <w:proofErr w:type="spellEnd"/>
      <w:r w:rsidRPr="00A333E8">
        <w:rPr>
          <w:rFonts w:ascii="Times New Roman" w:hAnsi="Times New Roman" w:cs="Times New Roman"/>
        </w:rPr>
        <w:t xml:space="preserve">, повинен </w:t>
      </w:r>
      <w:proofErr w:type="spellStart"/>
      <w:r w:rsidRPr="00A333E8">
        <w:rPr>
          <w:rFonts w:ascii="Times New Roman" w:hAnsi="Times New Roman" w:cs="Times New Roman"/>
        </w:rPr>
        <w:t>становити</w:t>
      </w:r>
      <w:proofErr w:type="spellEnd"/>
      <w:r w:rsidRPr="00A333E8">
        <w:rPr>
          <w:rFonts w:ascii="Times New Roman" w:hAnsi="Times New Roman" w:cs="Times New Roman"/>
        </w:rPr>
        <w:t xml:space="preserve"> не </w:t>
      </w:r>
      <w:proofErr w:type="spellStart"/>
      <w:r w:rsidRPr="00A333E8">
        <w:rPr>
          <w:rFonts w:ascii="Times New Roman" w:hAnsi="Times New Roman" w:cs="Times New Roman"/>
        </w:rPr>
        <w:t>менше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ніж</w:t>
      </w:r>
      <w:proofErr w:type="spellEnd"/>
      <w:r w:rsidRPr="00A333E8">
        <w:rPr>
          <w:rFonts w:ascii="Times New Roman" w:hAnsi="Times New Roman" w:cs="Times New Roman"/>
        </w:rPr>
        <w:t xml:space="preserve"> 12 </w:t>
      </w:r>
      <w:proofErr w:type="spellStart"/>
      <w:r w:rsidRPr="00A333E8">
        <w:rPr>
          <w:rFonts w:ascii="Times New Roman" w:hAnsi="Times New Roman" w:cs="Times New Roman"/>
        </w:rPr>
        <w:t>місяців</w:t>
      </w:r>
      <w:proofErr w:type="spellEnd"/>
      <w:r w:rsidRPr="00A333E8">
        <w:rPr>
          <w:rFonts w:ascii="Times New Roman" w:hAnsi="Times New Roman" w:cs="Times New Roman"/>
        </w:rPr>
        <w:t xml:space="preserve"> з </w:t>
      </w:r>
      <w:proofErr w:type="spellStart"/>
      <w:r w:rsidRPr="00A333E8">
        <w:rPr>
          <w:rFonts w:ascii="Times New Roman" w:hAnsi="Times New Roman" w:cs="Times New Roman"/>
        </w:rPr>
        <w:t>дати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введення</w:t>
      </w:r>
      <w:proofErr w:type="spellEnd"/>
      <w:r w:rsidRPr="00A333E8">
        <w:rPr>
          <w:rFonts w:ascii="Times New Roman" w:hAnsi="Times New Roman" w:cs="Times New Roman"/>
        </w:rPr>
        <w:t xml:space="preserve"> в </w:t>
      </w:r>
      <w:proofErr w:type="spellStart"/>
      <w:r w:rsidRPr="00A333E8">
        <w:rPr>
          <w:rFonts w:ascii="Times New Roman" w:hAnsi="Times New Roman" w:cs="Times New Roman"/>
        </w:rPr>
        <w:t>експлуатацію</w:t>
      </w:r>
      <w:proofErr w:type="spellEnd"/>
      <w:r w:rsidRPr="00A333E8">
        <w:rPr>
          <w:rFonts w:ascii="Times New Roman" w:hAnsi="Times New Roman" w:cs="Times New Roman"/>
        </w:rPr>
        <w:t xml:space="preserve">, на </w:t>
      </w:r>
      <w:proofErr w:type="spellStart"/>
      <w:r w:rsidRPr="00A333E8">
        <w:rPr>
          <w:rFonts w:ascii="Times New Roman" w:hAnsi="Times New Roman" w:cs="Times New Roman"/>
        </w:rPr>
        <w:t>підтвердження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чого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Учасник</w:t>
      </w:r>
      <w:proofErr w:type="spellEnd"/>
      <w:r w:rsidRPr="00A333E8">
        <w:rPr>
          <w:rFonts w:ascii="Times New Roman" w:hAnsi="Times New Roman" w:cs="Times New Roman"/>
        </w:rPr>
        <w:t xml:space="preserve"> повинен </w:t>
      </w:r>
      <w:proofErr w:type="spellStart"/>
      <w:r w:rsidRPr="00A333E8">
        <w:rPr>
          <w:rFonts w:ascii="Times New Roman" w:hAnsi="Times New Roman" w:cs="Times New Roman"/>
        </w:rPr>
        <w:t>надати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гарантійний</w:t>
      </w:r>
      <w:proofErr w:type="spellEnd"/>
      <w:r w:rsidRPr="00A333E8">
        <w:rPr>
          <w:rFonts w:ascii="Times New Roman" w:hAnsi="Times New Roman" w:cs="Times New Roman"/>
        </w:rPr>
        <w:t xml:space="preserve"> лист у </w:t>
      </w:r>
      <w:proofErr w:type="spellStart"/>
      <w:r w:rsidRPr="00A333E8">
        <w:rPr>
          <w:rFonts w:ascii="Times New Roman" w:hAnsi="Times New Roman" w:cs="Times New Roman"/>
        </w:rPr>
        <w:t>складі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тендерної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пропозиції</w:t>
      </w:r>
      <w:proofErr w:type="spellEnd"/>
      <w:r w:rsidRPr="00A333E8">
        <w:rPr>
          <w:rFonts w:ascii="Times New Roman" w:hAnsi="Times New Roman" w:cs="Times New Roman"/>
        </w:rPr>
        <w:t xml:space="preserve">.  </w:t>
      </w:r>
    </w:p>
    <w:p w14:paraId="31323C34" w14:textId="77777777" w:rsidR="00A333E8" w:rsidRPr="00A333E8" w:rsidRDefault="00A333E8" w:rsidP="003809F7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A333E8">
        <w:rPr>
          <w:rFonts w:ascii="Times New Roman" w:hAnsi="Times New Roman" w:cs="Times New Roman"/>
        </w:rPr>
        <w:t xml:space="preserve">5. </w:t>
      </w:r>
      <w:proofErr w:type="spellStart"/>
      <w:r w:rsidRPr="00A333E8">
        <w:rPr>
          <w:rFonts w:ascii="Times New Roman" w:hAnsi="Times New Roman" w:cs="Times New Roman"/>
        </w:rPr>
        <w:t>Сервісне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обслуговування</w:t>
      </w:r>
      <w:proofErr w:type="spellEnd"/>
      <w:r w:rsidRPr="00A333E8">
        <w:rPr>
          <w:rFonts w:ascii="Times New Roman" w:hAnsi="Times New Roman" w:cs="Times New Roman"/>
        </w:rPr>
        <w:t xml:space="preserve"> товару, </w:t>
      </w:r>
      <w:proofErr w:type="spellStart"/>
      <w:r w:rsidRPr="00A333E8">
        <w:rPr>
          <w:rFonts w:ascii="Times New Roman" w:hAnsi="Times New Roman" w:cs="Times New Roman"/>
        </w:rPr>
        <w:t>запропонованого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Учасником</w:t>
      </w:r>
      <w:proofErr w:type="spellEnd"/>
      <w:r w:rsidRPr="00A333E8">
        <w:rPr>
          <w:rFonts w:ascii="Times New Roman" w:hAnsi="Times New Roman" w:cs="Times New Roman"/>
        </w:rPr>
        <w:t xml:space="preserve">, повинно </w:t>
      </w:r>
      <w:proofErr w:type="spellStart"/>
      <w:r w:rsidRPr="00A333E8">
        <w:rPr>
          <w:rFonts w:ascii="Times New Roman" w:hAnsi="Times New Roman" w:cs="Times New Roman"/>
        </w:rPr>
        <w:t>здійснюватися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кваліфікованим</w:t>
      </w:r>
      <w:proofErr w:type="spellEnd"/>
      <w:r w:rsidRPr="00A333E8">
        <w:rPr>
          <w:rFonts w:ascii="Times New Roman" w:hAnsi="Times New Roman" w:cs="Times New Roman"/>
        </w:rPr>
        <w:t xml:space="preserve">(и) </w:t>
      </w:r>
      <w:proofErr w:type="spellStart"/>
      <w:r w:rsidRPr="00A333E8">
        <w:rPr>
          <w:rFonts w:ascii="Times New Roman" w:hAnsi="Times New Roman" w:cs="Times New Roman"/>
        </w:rPr>
        <w:t>працівником</w:t>
      </w:r>
      <w:proofErr w:type="spellEnd"/>
      <w:r w:rsidRPr="00A333E8">
        <w:rPr>
          <w:rFonts w:ascii="Times New Roman" w:hAnsi="Times New Roman" w:cs="Times New Roman"/>
        </w:rPr>
        <w:t>(</w:t>
      </w:r>
      <w:proofErr w:type="spellStart"/>
      <w:r w:rsidRPr="00A333E8">
        <w:rPr>
          <w:rFonts w:ascii="Times New Roman" w:hAnsi="Times New Roman" w:cs="Times New Roman"/>
        </w:rPr>
        <w:t>ами</w:t>
      </w:r>
      <w:proofErr w:type="spellEnd"/>
      <w:r w:rsidRPr="00A333E8">
        <w:rPr>
          <w:rFonts w:ascii="Times New Roman" w:hAnsi="Times New Roman" w:cs="Times New Roman"/>
        </w:rPr>
        <w:t xml:space="preserve">), </w:t>
      </w:r>
      <w:proofErr w:type="spellStart"/>
      <w:r w:rsidRPr="00A333E8">
        <w:rPr>
          <w:rFonts w:ascii="Times New Roman" w:hAnsi="Times New Roman" w:cs="Times New Roman"/>
        </w:rPr>
        <w:t>який</w:t>
      </w:r>
      <w:proofErr w:type="spellEnd"/>
      <w:r w:rsidRPr="00A333E8">
        <w:rPr>
          <w:rFonts w:ascii="Times New Roman" w:hAnsi="Times New Roman" w:cs="Times New Roman"/>
        </w:rPr>
        <w:t xml:space="preserve">(і) </w:t>
      </w:r>
      <w:proofErr w:type="spellStart"/>
      <w:r w:rsidRPr="00A333E8">
        <w:rPr>
          <w:rFonts w:ascii="Times New Roman" w:hAnsi="Times New Roman" w:cs="Times New Roman"/>
        </w:rPr>
        <w:t>має</w:t>
      </w:r>
      <w:proofErr w:type="spellEnd"/>
      <w:r w:rsidRPr="00A333E8">
        <w:rPr>
          <w:rFonts w:ascii="Times New Roman" w:hAnsi="Times New Roman" w:cs="Times New Roman"/>
        </w:rPr>
        <w:t>(</w:t>
      </w:r>
      <w:proofErr w:type="spellStart"/>
      <w:r w:rsidRPr="00A333E8">
        <w:rPr>
          <w:rFonts w:ascii="Times New Roman" w:hAnsi="Times New Roman" w:cs="Times New Roman"/>
        </w:rPr>
        <w:t>ють</w:t>
      </w:r>
      <w:proofErr w:type="spellEnd"/>
      <w:r w:rsidRPr="00A333E8">
        <w:rPr>
          <w:rFonts w:ascii="Times New Roman" w:hAnsi="Times New Roman" w:cs="Times New Roman"/>
        </w:rPr>
        <w:t xml:space="preserve">) </w:t>
      </w:r>
      <w:proofErr w:type="spellStart"/>
      <w:r w:rsidRPr="00A333E8">
        <w:rPr>
          <w:rFonts w:ascii="Times New Roman" w:hAnsi="Times New Roman" w:cs="Times New Roman"/>
        </w:rPr>
        <w:t>відповідні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знання</w:t>
      </w:r>
      <w:proofErr w:type="spellEnd"/>
      <w:r w:rsidRPr="00A333E8">
        <w:rPr>
          <w:rFonts w:ascii="Times New Roman" w:hAnsi="Times New Roman" w:cs="Times New Roman"/>
        </w:rPr>
        <w:t xml:space="preserve"> та </w:t>
      </w:r>
      <w:proofErr w:type="spellStart"/>
      <w:r w:rsidRPr="00A333E8">
        <w:rPr>
          <w:rFonts w:ascii="Times New Roman" w:hAnsi="Times New Roman" w:cs="Times New Roman"/>
        </w:rPr>
        <w:t>навички</w:t>
      </w:r>
      <w:proofErr w:type="spellEnd"/>
      <w:r w:rsidRPr="00A333E8">
        <w:rPr>
          <w:rFonts w:ascii="Times New Roman" w:hAnsi="Times New Roman" w:cs="Times New Roman"/>
        </w:rPr>
        <w:t xml:space="preserve">. Для </w:t>
      </w:r>
      <w:proofErr w:type="spellStart"/>
      <w:r w:rsidRPr="00A333E8">
        <w:rPr>
          <w:rFonts w:ascii="Times New Roman" w:hAnsi="Times New Roman" w:cs="Times New Roman"/>
        </w:rPr>
        <w:t>підтвердження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надати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  <w:b/>
        </w:rPr>
        <w:t>гарантійний</w:t>
      </w:r>
      <w:proofErr w:type="spellEnd"/>
      <w:r w:rsidRPr="00A333E8">
        <w:rPr>
          <w:rFonts w:ascii="Times New Roman" w:hAnsi="Times New Roman" w:cs="Times New Roman"/>
          <w:b/>
        </w:rPr>
        <w:t xml:space="preserve"> лист</w:t>
      </w:r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від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учасника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щодо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наявності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сервісної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служби</w:t>
      </w:r>
      <w:proofErr w:type="spellEnd"/>
      <w:r w:rsidRPr="00A333E8">
        <w:rPr>
          <w:rFonts w:ascii="Times New Roman" w:hAnsi="Times New Roman" w:cs="Times New Roman"/>
        </w:rPr>
        <w:t xml:space="preserve"> на </w:t>
      </w:r>
      <w:proofErr w:type="spellStart"/>
      <w:r w:rsidRPr="00A333E8">
        <w:rPr>
          <w:rFonts w:ascii="Times New Roman" w:hAnsi="Times New Roman" w:cs="Times New Roman"/>
        </w:rPr>
        <w:t>території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України</w:t>
      </w:r>
      <w:proofErr w:type="spellEnd"/>
      <w:r w:rsidRPr="00A333E8">
        <w:rPr>
          <w:rFonts w:ascii="Times New Roman" w:hAnsi="Times New Roman" w:cs="Times New Roman"/>
        </w:rPr>
        <w:t>.</w:t>
      </w:r>
    </w:p>
    <w:p w14:paraId="6F3C5D9F" w14:textId="77777777" w:rsidR="00A333E8" w:rsidRPr="00A333E8" w:rsidRDefault="00A333E8" w:rsidP="003809F7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A333E8">
        <w:rPr>
          <w:rFonts w:ascii="Times New Roman" w:hAnsi="Times New Roman" w:cs="Times New Roman"/>
        </w:rPr>
        <w:t xml:space="preserve">6. З метою </w:t>
      </w:r>
      <w:proofErr w:type="spellStart"/>
      <w:r w:rsidRPr="00A333E8">
        <w:rPr>
          <w:rFonts w:ascii="Times New Roman" w:hAnsi="Times New Roman" w:cs="Times New Roman"/>
        </w:rPr>
        <w:t>запобігання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закупівлі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фальсифікатів</w:t>
      </w:r>
      <w:proofErr w:type="spellEnd"/>
      <w:r w:rsidRPr="00A333E8">
        <w:rPr>
          <w:rFonts w:ascii="Times New Roman" w:hAnsi="Times New Roman" w:cs="Times New Roman"/>
        </w:rPr>
        <w:t xml:space="preserve"> та </w:t>
      </w:r>
      <w:proofErr w:type="spellStart"/>
      <w:r w:rsidRPr="00A333E8">
        <w:rPr>
          <w:rFonts w:ascii="Times New Roman" w:hAnsi="Times New Roman" w:cs="Times New Roman"/>
        </w:rPr>
        <w:t>дотримання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гарантій</w:t>
      </w:r>
      <w:proofErr w:type="spellEnd"/>
      <w:r w:rsidRPr="00A333E8">
        <w:rPr>
          <w:rFonts w:ascii="Times New Roman" w:hAnsi="Times New Roman" w:cs="Times New Roman"/>
        </w:rPr>
        <w:t xml:space="preserve"> на </w:t>
      </w:r>
      <w:proofErr w:type="spellStart"/>
      <w:r w:rsidRPr="00A333E8">
        <w:rPr>
          <w:rFonts w:ascii="Times New Roman" w:hAnsi="Times New Roman" w:cs="Times New Roman"/>
        </w:rPr>
        <w:t>своєчасне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постачання</w:t>
      </w:r>
      <w:proofErr w:type="spellEnd"/>
      <w:r w:rsidRPr="00A333E8">
        <w:rPr>
          <w:rFonts w:ascii="Times New Roman" w:hAnsi="Times New Roman" w:cs="Times New Roman"/>
        </w:rPr>
        <w:t xml:space="preserve"> товару у </w:t>
      </w:r>
      <w:proofErr w:type="spellStart"/>
      <w:r w:rsidRPr="00A333E8">
        <w:rPr>
          <w:rFonts w:ascii="Times New Roman" w:hAnsi="Times New Roman" w:cs="Times New Roman"/>
        </w:rPr>
        <w:t>кількості</w:t>
      </w:r>
      <w:proofErr w:type="spellEnd"/>
      <w:r w:rsidRPr="00A333E8">
        <w:rPr>
          <w:rFonts w:ascii="Times New Roman" w:hAnsi="Times New Roman" w:cs="Times New Roman"/>
        </w:rPr>
        <w:t xml:space="preserve"> та </w:t>
      </w:r>
      <w:proofErr w:type="spellStart"/>
      <w:r w:rsidRPr="00A333E8">
        <w:rPr>
          <w:rFonts w:ascii="Times New Roman" w:hAnsi="Times New Roman" w:cs="Times New Roman"/>
        </w:rPr>
        <w:t>якості</w:t>
      </w:r>
      <w:proofErr w:type="spellEnd"/>
      <w:r w:rsidRPr="00A333E8">
        <w:rPr>
          <w:rFonts w:ascii="Times New Roman" w:hAnsi="Times New Roman" w:cs="Times New Roman"/>
        </w:rPr>
        <w:t xml:space="preserve">, </w:t>
      </w:r>
      <w:proofErr w:type="spellStart"/>
      <w:r w:rsidRPr="00A333E8">
        <w:rPr>
          <w:rFonts w:ascii="Times New Roman" w:hAnsi="Times New Roman" w:cs="Times New Roman"/>
        </w:rPr>
        <w:t>учасник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надає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оригінал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гарантійного</w:t>
      </w:r>
      <w:proofErr w:type="spellEnd"/>
      <w:r w:rsidRPr="00A333E8">
        <w:rPr>
          <w:rFonts w:ascii="Times New Roman" w:hAnsi="Times New Roman" w:cs="Times New Roman"/>
        </w:rPr>
        <w:t xml:space="preserve"> листа </w:t>
      </w:r>
      <w:proofErr w:type="spellStart"/>
      <w:r w:rsidRPr="00A333E8">
        <w:rPr>
          <w:rFonts w:ascii="Times New Roman" w:hAnsi="Times New Roman" w:cs="Times New Roman"/>
        </w:rPr>
        <w:t>виробника</w:t>
      </w:r>
      <w:proofErr w:type="spellEnd"/>
      <w:r w:rsidRPr="00A333E8">
        <w:rPr>
          <w:rFonts w:ascii="Times New Roman" w:hAnsi="Times New Roman" w:cs="Times New Roman"/>
        </w:rPr>
        <w:t xml:space="preserve"> (</w:t>
      </w:r>
      <w:proofErr w:type="spellStart"/>
      <w:r w:rsidRPr="00A333E8">
        <w:rPr>
          <w:rFonts w:ascii="Times New Roman" w:hAnsi="Times New Roman" w:cs="Times New Roman"/>
        </w:rPr>
        <w:t>представництва</w:t>
      </w:r>
      <w:proofErr w:type="spellEnd"/>
      <w:r w:rsidRPr="00A333E8">
        <w:rPr>
          <w:rFonts w:ascii="Times New Roman" w:hAnsi="Times New Roman" w:cs="Times New Roman"/>
        </w:rPr>
        <w:t xml:space="preserve">, </w:t>
      </w:r>
      <w:proofErr w:type="spellStart"/>
      <w:r w:rsidRPr="00A333E8">
        <w:rPr>
          <w:rFonts w:ascii="Times New Roman" w:hAnsi="Times New Roman" w:cs="Times New Roman"/>
        </w:rPr>
        <w:t>філії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виробника</w:t>
      </w:r>
      <w:proofErr w:type="spellEnd"/>
      <w:r w:rsidRPr="00A333E8">
        <w:rPr>
          <w:rFonts w:ascii="Times New Roman" w:hAnsi="Times New Roman" w:cs="Times New Roman"/>
        </w:rPr>
        <w:t xml:space="preserve">, </w:t>
      </w:r>
      <w:proofErr w:type="spellStart"/>
      <w:r w:rsidRPr="00A333E8">
        <w:rPr>
          <w:rFonts w:ascii="Times New Roman" w:hAnsi="Times New Roman" w:cs="Times New Roman"/>
        </w:rPr>
        <w:t>якщо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їх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відповідно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повноваження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поширюються</w:t>
      </w:r>
      <w:proofErr w:type="spellEnd"/>
      <w:r w:rsidRPr="00A333E8">
        <w:rPr>
          <w:rFonts w:ascii="Times New Roman" w:hAnsi="Times New Roman" w:cs="Times New Roman"/>
        </w:rPr>
        <w:t xml:space="preserve"> на </w:t>
      </w:r>
      <w:proofErr w:type="spellStart"/>
      <w:r w:rsidRPr="00A333E8">
        <w:rPr>
          <w:rFonts w:ascii="Times New Roman" w:hAnsi="Times New Roman" w:cs="Times New Roman"/>
        </w:rPr>
        <w:t>територію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України</w:t>
      </w:r>
      <w:proofErr w:type="spellEnd"/>
      <w:r w:rsidRPr="00A333E8">
        <w:rPr>
          <w:rFonts w:ascii="Times New Roman" w:hAnsi="Times New Roman" w:cs="Times New Roman"/>
        </w:rPr>
        <w:t xml:space="preserve">), </w:t>
      </w:r>
      <w:proofErr w:type="spellStart"/>
      <w:r w:rsidRPr="00A333E8">
        <w:rPr>
          <w:rFonts w:ascii="Times New Roman" w:hAnsi="Times New Roman" w:cs="Times New Roman"/>
        </w:rPr>
        <w:t>яким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підтверджується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можливість</w:t>
      </w:r>
      <w:proofErr w:type="spellEnd"/>
      <w:r w:rsidRPr="00A333E8">
        <w:rPr>
          <w:rFonts w:ascii="Times New Roman" w:hAnsi="Times New Roman" w:cs="Times New Roman"/>
        </w:rPr>
        <w:t xml:space="preserve"> поставки предмету </w:t>
      </w:r>
      <w:proofErr w:type="spellStart"/>
      <w:r w:rsidRPr="00A333E8">
        <w:rPr>
          <w:rFonts w:ascii="Times New Roman" w:hAnsi="Times New Roman" w:cs="Times New Roman"/>
        </w:rPr>
        <w:t>закупівлі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цих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електронних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торгів</w:t>
      </w:r>
      <w:proofErr w:type="spellEnd"/>
      <w:r w:rsidRPr="00A333E8">
        <w:rPr>
          <w:rFonts w:ascii="Times New Roman" w:hAnsi="Times New Roman" w:cs="Times New Roman"/>
        </w:rPr>
        <w:t xml:space="preserve"> у </w:t>
      </w:r>
      <w:proofErr w:type="spellStart"/>
      <w:r w:rsidRPr="00A333E8">
        <w:rPr>
          <w:rFonts w:ascii="Times New Roman" w:hAnsi="Times New Roman" w:cs="Times New Roman"/>
        </w:rPr>
        <w:t>кількості</w:t>
      </w:r>
      <w:proofErr w:type="spellEnd"/>
      <w:r w:rsidRPr="00A333E8">
        <w:rPr>
          <w:rFonts w:ascii="Times New Roman" w:hAnsi="Times New Roman" w:cs="Times New Roman"/>
        </w:rPr>
        <w:t xml:space="preserve"> та в </w:t>
      </w:r>
      <w:proofErr w:type="spellStart"/>
      <w:r w:rsidRPr="00A333E8">
        <w:rPr>
          <w:rFonts w:ascii="Times New Roman" w:hAnsi="Times New Roman" w:cs="Times New Roman"/>
        </w:rPr>
        <w:t>терміни</w:t>
      </w:r>
      <w:proofErr w:type="spellEnd"/>
      <w:r w:rsidRPr="00A333E8">
        <w:rPr>
          <w:rFonts w:ascii="Times New Roman" w:hAnsi="Times New Roman" w:cs="Times New Roman"/>
        </w:rPr>
        <w:t xml:space="preserve">, </w:t>
      </w:r>
      <w:proofErr w:type="spellStart"/>
      <w:r w:rsidRPr="00A333E8">
        <w:rPr>
          <w:rFonts w:ascii="Times New Roman" w:hAnsi="Times New Roman" w:cs="Times New Roman"/>
        </w:rPr>
        <w:t>визначені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замовниками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торгів</w:t>
      </w:r>
      <w:proofErr w:type="spellEnd"/>
      <w:r w:rsidRPr="00A333E8">
        <w:rPr>
          <w:rFonts w:ascii="Times New Roman" w:hAnsi="Times New Roman" w:cs="Times New Roman"/>
        </w:rPr>
        <w:t xml:space="preserve">. </w:t>
      </w:r>
      <w:proofErr w:type="spellStart"/>
      <w:r w:rsidRPr="00A333E8">
        <w:rPr>
          <w:rFonts w:ascii="Times New Roman" w:hAnsi="Times New Roman" w:cs="Times New Roman"/>
          <w:b/>
        </w:rPr>
        <w:t>Гарантійний</w:t>
      </w:r>
      <w:proofErr w:type="spellEnd"/>
      <w:r w:rsidRPr="00A333E8">
        <w:rPr>
          <w:rFonts w:ascii="Times New Roman" w:hAnsi="Times New Roman" w:cs="Times New Roman"/>
          <w:b/>
        </w:rPr>
        <w:t xml:space="preserve"> лист</w:t>
      </w:r>
      <w:r w:rsidRPr="00A333E8">
        <w:rPr>
          <w:rFonts w:ascii="Times New Roman" w:hAnsi="Times New Roman" w:cs="Times New Roman"/>
        </w:rPr>
        <w:t xml:space="preserve"> повинен </w:t>
      </w:r>
      <w:proofErr w:type="spellStart"/>
      <w:r w:rsidRPr="00A333E8">
        <w:rPr>
          <w:rFonts w:ascii="Times New Roman" w:hAnsi="Times New Roman" w:cs="Times New Roman"/>
        </w:rPr>
        <w:t>включати</w:t>
      </w:r>
      <w:proofErr w:type="spellEnd"/>
      <w:r w:rsidRPr="00A333E8">
        <w:rPr>
          <w:rFonts w:ascii="Times New Roman" w:hAnsi="Times New Roman" w:cs="Times New Roman"/>
        </w:rPr>
        <w:t xml:space="preserve">: </w:t>
      </w:r>
      <w:proofErr w:type="spellStart"/>
      <w:r w:rsidRPr="00A333E8">
        <w:rPr>
          <w:rFonts w:ascii="Times New Roman" w:hAnsi="Times New Roman" w:cs="Times New Roman"/>
        </w:rPr>
        <w:t>повну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назву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замовника</w:t>
      </w:r>
      <w:proofErr w:type="spellEnd"/>
      <w:r w:rsidRPr="00A333E8">
        <w:rPr>
          <w:rFonts w:ascii="Times New Roman" w:hAnsi="Times New Roman" w:cs="Times New Roman"/>
        </w:rPr>
        <w:t xml:space="preserve"> та </w:t>
      </w:r>
      <w:proofErr w:type="spellStart"/>
      <w:r w:rsidRPr="00A333E8">
        <w:rPr>
          <w:rFonts w:ascii="Times New Roman" w:hAnsi="Times New Roman" w:cs="Times New Roman"/>
        </w:rPr>
        <w:t>учасника</w:t>
      </w:r>
      <w:proofErr w:type="spellEnd"/>
      <w:r w:rsidRPr="00A333E8">
        <w:rPr>
          <w:rFonts w:ascii="Times New Roman" w:hAnsi="Times New Roman" w:cs="Times New Roman"/>
        </w:rPr>
        <w:t xml:space="preserve">, предмет </w:t>
      </w:r>
      <w:proofErr w:type="spellStart"/>
      <w:r w:rsidRPr="00A333E8">
        <w:rPr>
          <w:rFonts w:ascii="Times New Roman" w:hAnsi="Times New Roman" w:cs="Times New Roman"/>
        </w:rPr>
        <w:t>закупівлі</w:t>
      </w:r>
      <w:proofErr w:type="spellEnd"/>
      <w:r w:rsidRPr="00A333E8">
        <w:rPr>
          <w:rFonts w:ascii="Times New Roman" w:hAnsi="Times New Roman" w:cs="Times New Roman"/>
        </w:rPr>
        <w:t xml:space="preserve"> та номер </w:t>
      </w:r>
      <w:proofErr w:type="spellStart"/>
      <w:r w:rsidRPr="00A333E8">
        <w:rPr>
          <w:rFonts w:ascii="Times New Roman" w:hAnsi="Times New Roman" w:cs="Times New Roman"/>
        </w:rPr>
        <w:t>оголошення</w:t>
      </w:r>
      <w:proofErr w:type="spellEnd"/>
      <w:r w:rsidRPr="00A333E8">
        <w:rPr>
          <w:rFonts w:ascii="Times New Roman" w:hAnsi="Times New Roman" w:cs="Times New Roman"/>
        </w:rPr>
        <w:t xml:space="preserve"> про </w:t>
      </w:r>
      <w:proofErr w:type="spellStart"/>
      <w:r w:rsidRPr="00A333E8">
        <w:rPr>
          <w:rFonts w:ascii="Times New Roman" w:hAnsi="Times New Roman" w:cs="Times New Roman"/>
        </w:rPr>
        <w:t>проведення</w:t>
      </w:r>
      <w:proofErr w:type="spellEnd"/>
      <w:r w:rsidRPr="00A333E8">
        <w:rPr>
          <w:rFonts w:ascii="Times New Roman" w:hAnsi="Times New Roman" w:cs="Times New Roman"/>
        </w:rPr>
        <w:t xml:space="preserve"> </w:t>
      </w:r>
      <w:proofErr w:type="spellStart"/>
      <w:r w:rsidRPr="00A333E8">
        <w:rPr>
          <w:rFonts w:ascii="Times New Roman" w:hAnsi="Times New Roman" w:cs="Times New Roman"/>
        </w:rPr>
        <w:t>закупівлі</w:t>
      </w:r>
      <w:proofErr w:type="spellEnd"/>
      <w:r w:rsidRPr="00A333E8">
        <w:rPr>
          <w:rFonts w:ascii="Times New Roman" w:hAnsi="Times New Roman" w:cs="Times New Roman"/>
        </w:rPr>
        <w:t>.</w:t>
      </w:r>
    </w:p>
    <w:p w14:paraId="3879E1B0" w14:textId="77777777" w:rsidR="00C960FB" w:rsidRDefault="00C960FB"/>
    <w:sectPr w:rsidR="00C960FB" w:rsidSect="00A333E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B2542E"/>
    <w:multiLevelType w:val="multilevel"/>
    <w:tmpl w:val="80500164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716836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0FB"/>
    <w:rsid w:val="003809F7"/>
    <w:rsid w:val="00A333E8"/>
    <w:rsid w:val="00C8356D"/>
    <w:rsid w:val="00C960FB"/>
    <w:rsid w:val="00F41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18827"/>
  <w15:chartTrackingRefBased/>
  <w15:docId w15:val="{40216536-96E2-4747-9515-69E2D9303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33E8"/>
    <w:pPr>
      <w:spacing w:line="259" w:lineRule="auto"/>
    </w:pPr>
    <w:rPr>
      <w:kern w:val="0"/>
      <w:sz w:val="22"/>
      <w:szCs w:val="22"/>
      <w:lang w:val="ru-RU"/>
      <w14:ligatures w14:val="none"/>
    </w:rPr>
  </w:style>
  <w:style w:type="paragraph" w:styleId="1">
    <w:name w:val="heading 1"/>
    <w:basedOn w:val="a"/>
    <w:next w:val="a"/>
    <w:link w:val="10"/>
    <w:qFormat/>
    <w:rsid w:val="00C960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960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960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960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960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960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960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960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960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960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960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960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960F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960F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960F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960F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960F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960F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960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960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960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960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960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960F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960F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960F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960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960F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C960FB"/>
    <w:rPr>
      <w:b/>
      <w:bCs/>
      <w:smallCaps/>
      <w:color w:val="0F4761" w:themeColor="accent1" w:themeShade="BF"/>
      <w:spacing w:val="5"/>
    </w:rPr>
  </w:style>
  <w:style w:type="paragraph" w:styleId="ac">
    <w:name w:val="No Spacing"/>
    <w:uiPriority w:val="1"/>
    <w:qFormat/>
    <w:rsid w:val="00A333E8"/>
    <w:pPr>
      <w:spacing w:after="0" w:line="240" w:lineRule="auto"/>
    </w:pPr>
    <w:rPr>
      <w:kern w:val="0"/>
      <w:sz w:val="22"/>
      <w:szCs w:val="22"/>
      <w:lang w:val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2763</Words>
  <Characters>15755</Characters>
  <Application>Microsoft Office Word</Application>
  <DocSecurity>0</DocSecurity>
  <Lines>131</Lines>
  <Paragraphs>36</Paragraphs>
  <ScaleCrop>false</ScaleCrop>
  <Company/>
  <LinksUpToDate>false</LinksUpToDate>
  <CharactersWithSpaces>18482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 Набока</dc:creator>
  <cp:keywords/>
  <dc:description/>
  <cp:lastModifiedBy>Максим Набока</cp:lastModifiedBy>
  <cp:revision>4</cp:revision>
  <dcterms:created xsi:type="dcterms:W3CDTF">2024-06-24T13:26:00Z</dcterms:created>
  <dcterms:modified xsi:type="dcterms:W3CDTF">2024-06-24T13:28:00Z</dcterms:modified>
</cp:coreProperties>
</file>