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22FE4" w14:textId="77777777" w:rsidR="00FE698F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center"/>
        <w:rPr>
          <w:b/>
          <w:lang w:val="uk-UA"/>
        </w:rPr>
      </w:pPr>
      <w:r w:rsidRPr="003D3259">
        <w:rPr>
          <w:b/>
          <w:lang w:val="uk-UA"/>
        </w:rPr>
        <w:t>Тендерне оголошення</w:t>
      </w:r>
      <w:r w:rsidRPr="003D3259">
        <w:rPr>
          <w:lang w:val="uk-UA"/>
        </w:rPr>
        <w:t xml:space="preserve"> </w:t>
      </w:r>
      <w:r w:rsidRPr="003D3259">
        <w:rPr>
          <w:b/>
          <w:lang w:val="uk-UA"/>
        </w:rPr>
        <w:t>про проведення відкритого тендеру</w:t>
      </w:r>
      <w:r w:rsidRPr="003D3259">
        <w:rPr>
          <w:lang w:val="uk-UA"/>
        </w:rPr>
        <w:t xml:space="preserve"> із </w:t>
      </w:r>
      <w:r w:rsidRPr="003D3259">
        <w:rPr>
          <w:b/>
          <w:lang w:val="uk-UA"/>
        </w:rPr>
        <w:t xml:space="preserve">закупівлі </w:t>
      </w:r>
    </w:p>
    <w:p w14:paraId="00000001" w14:textId="16161A82" w:rsidR="00513F13" w:rsidRPr="003D3259" w:rsidRDefault="00B95E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center"/>
        <w:rPr>
          <w:lang w:val="uk-UA"/>
        </w:rPr>
      </w:pPr>
      <w:r w:rsidRPr="003D3259">
        <w:rPr>
          <w:b/>
          <w:lang w:val="uk-UA"/>
        </w:rPr>
        <w:t>офісних меблів</w:t>
      </w:r>
      <w:r w:rsidR="00FE698F" w:rsidRPr="003D3259">
        <w:rPr>
          <w:b/>
          <w:lang w:val="uk-UA"/>
        </w:rPr>
        <w:t>.</w:t>
      </w:r>
    </w:p>
    <w:p w14:paraId="00000002" w14:textId="77777777" w:rsidR="00513F13" w:rsidRPr="003D3259" w:rsidRDefault="00513F13">
      <w:pPr>
        <w:ind w:left="0" w:hanging="2"/>
        <w:jc w:val="both"/>
        <w:rPr>
          <w:lang w:val="uk-UA"/>
        </w:rPr>
      </w:pPr>
    </w:p>
    <w:p w14:paraId="00000003" w14:textId="081E3474" w:rsidR="00513F13" w:rsidRPr="003D3259" w:rsidRDefault="00FE69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lang w:val="uk-UA"/>
        </w:rPr>
      </w:pPr>
      <w:r w:rsidRPr="003D3259">
        <w:rPr>
          <w:lang w:val="uk-UA"/>
        </w:rPr>
        <w:t>Агенція регіонального розвитку Миколаївської області</w:t>
      </w:r>
      <w:r w:rsidR="001A39C2" w:rsidRPr="003D3259">
        <w:rPr>
          <w:lang w:val="uk-UA"/>
        </w:rPr>
        <w:t xml:space="preserve"> в межах грантового проєкту «</w:t>
      </w:r>
      <w:r w:rsidRPr="003D3259">
        <w:rPr>
          <w:b/>
          <w:lang w:val="uk-UA"/>
        </w:rPr>
        <w:t>№ 2023 - 23201 “Миколаїв Відновлений”</w:t>
      </w:r>
      <w:r w:rsidR="001A39C2" w:rsidRPr="003D3259">
        <w:rPr>
          <w:lang w:val="uk-UA"/>
        </w:rPr>
        <w:t xml:space="preserve">», що реалізується за підтримки ПРООН, </w:t>
      </w:r>
      <w:r w:rsidR="001A39C2" w:rsidRPr="003D3259">
        <w:rPr>
          <w:highlight w:val="white"/>
          <w:lang w:val="uk-UA"/>
        </w:rPr>
        <w:t>оголошує відкритий тендер на</w:t>
      </w:r>
      <w:r w:rsidR="001A39C2" w:rsidRPr="003D3259">
        <w:rPr>
          <w:lang w:val="uk-UA"/>
        </w:rPr>
        <w:t xml:space="preserve"> закупівлю</w:t>
      </w:r>
      <w:r w:rsidRPr="003D3259">
        <w:rPr>
          <w:lang w:val="uk-UA"/>
        </w:rPr>
        <w:t xml:space="preserve"> </w:t>
      </w:r>
      <w:r w:rsidR="00B95E87" w:rsidRPr="003D3259">
        <w:rPr>
          <w:lang w:val="uk-UA"/>
        </w:rPr>
        <w:t>офісних меблів.</w:t>
      </w:r>
    </w:p>
    <w:p w14:paraId="00000004" w14:textId="2AE5B76C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u w:val="single"/>
          <w:lang w:val="uk-UA"/>
        </w:rPr>
        <w:t>Дата оголошення про тендер:</w:t>
      </w:r>
      <w:r w:rsidRPr="003D3259">
        <w:rPr>
          <w:lang w:val="uk-UA"/>
        </w:rPr>
        <w:t xml:space="preserve"> </w:t>
      </w:r>
      <w:r w:rsidR="00F213CD">
        <w:rPr>
          <w:lang w:val="uk-UA"/>
        </w:rPr>
        <w:t>0</w:t>
      </w:r>
      <w:r w:rsidR="004C7CA8" w:rsidRPr="004C7CA8">
        <w:t>8</w:t>
      </w:r>
      <w:r w:rsidR="00FE698F" w:rsidRPr="003D3259">
        <w:rPr>
          <w:lang w:val="uk-UA"/>
        </w:rPr>
        <w:t>.0</w:t>
      </w:r>
      <w:r w:rsidR="00F213CD">
        <w:rPr>
          <w:lang w:val="uk-UA"/>
        </w:rPr>
        <w:t>3</w:t>
      </w:r>
      <w:r w:rsidR="00FE698F" w:rsidRPr="003D3259">
        <w:rPr>
          <w:lang w:val="uk-UA"/>
        </w:rPr>
        <w:t>.2024</w:t>
      </w:r>
    </w:p>
    <w:p w14:paraId="00000005" w14:textId="128C4889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u w:val="single"/>
          <w:lang w:val="uk-UA"/>
        </w:rPr>
        <w:t xml:space="preserve">Термін подання тендерних пропозицій: </w:t>
      </w:r>
      <w:r w:rsidR="00F213CD">
        <w:rPr>
          <w:u w:val="single"/>
          <w:lang w:val="uk-UA"/>
        </w:rPr>
        <w:t>2</w:t>
      </w:r>
      <w:r w:rsidR="004C7CA8" w:rsidRPr="004C7CA8">
        <w:rPr>
          <w:u w:val="single"/>
        </w:rPr>
        <w:t>2</w:t>
      </w:r>
      <w:r w:rsidR="00FE698F" w:rsidRPr="003D3259">
        <w:rPr>
          <w:u w:val="single"/>
          <w:lang w:val="uk-UA"/>
        </w:rPr>
        <w:t>.0</w:t>
      </w:r>
      <w:r w:rsidR="00F213CD">
        <w:rPr>
          <w:u w:val="single"/>
          <w:lang w:val="uk-UA"/>
        </w:rPr>
        <w:t>3</w:t>
      </w:r>
      <w:r w:rsidR="00FE698F" w:rsidRPr="003D3259">
        <w:rPr>
          <w:u w:val="single"/>
          <w:lang w:val="uk-UA"/>
        </w:rPr>
        <w:t>.2024</w:t>
      </w:r>
    </w:p>
    <w:p w14:paraId="00000006" w14:textId="31E9D36B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lang w:val="uk-UA"/>
        </w:rPr>
      </w:pPr>
      <w:r w:rsidRPr="003D3259">
        <w:rPr>
          <w:lang w:val="uk-UA"/>
        </w:rPr>
        <w:t xml:space="preserve"> Предметом закупівлі є </w:t>
      </w:r>
      <w:r w:rsidR="00FE698F" w:rsidRPr="003D3259">
        <w:rPr>
          <w:lang w:val="uk-UA"/>
        </w:rPr>
        <w:t xml:space="preserve">товари </w:t>
      </w:r>
    </w:p>
    <w:p w14:paraId="00000007" w14:textId="77777777" w:rsidR="00513F13" w:rsidRPr="003D3259" w:rsidRDefault="00513F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lang w:val="uk-UA"/>
        </w:rPr>
      </w:pPr>
    </w:p>
    <w:p w14:paraId="00000008" w14:textId="0615C717" w:rsidR="00513F13" w:rsidRPr="003D3259" w:rsidRDefault="001A39C2">
      <w:pPr>
        <w:ind w:left="0" w:hanging="2"/>
        <w:jc w:val="both"/>
        <w:rPr>
          <w:b/>
          <w:lang w:val="uk-UA"/>
        </w:rPr>
      </w:pPr>
      <w:r w:rsidRPr="003D3259">
        <w:rPr>
          <w:b/>
          <w:lang w:val="uk-UA"/>
        </w:rPr>
        <w:t>Детальний опис товар</w:t>
      </w:r>
      <w:r w:rsidR="00FE698F" w:rsidRPr="003D3259">
        <w:rPr>
          <w:b/>
          <w:lang w:val="uk-UA"/>
        </w:rPr>
        <w:t>ів</w:t>
      </w:r>
      <w:r w:rsidRPr="003D3259">
        <w:rPr>
          <w:b/>
          <w:lang w:val="uk-UA"/>
        </w:rPr>
        <w:t>, що оголошуються</w:t>
      </w:r>
    </w:p>
    <w:p w14:paraId="0C8368AB" w14:textId="28531B26" w:rsidR="006E3EFA" w:rsidRPr="003D3259" w:rsidRDefault="006E3EFA">
      <w:pPr>
        <w:ind w:left="0" w:hanging="2"/>
        <w:jc w:val="both"/>
        <w:rPr>
          <w:b/>
          <w:lang w:val="uk-UA"/>
        </w:rPr>
      </w:pPr>
    </w:p>
    <w:tbl>
      <w:tblPr>
        <w:tblW w:w="93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268"/>
        <w:gridCol w:w="3818"/>
      </w:tblGrid>
      <w:tr w:rsidR="003D3259" w:rsidRPr="003D3259" w14:paraId="6A8F7356" w14:textId="44D79C93" w:rsidTr="002C5DBA">
        <w:trPr>
          <w:trHeight w:val="2017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0D8F10" w14:textId="107BFAAF" w:rsidR="00C2652B" w:rsidRPr="003D3259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3D3259">
              <w:rPr>
                <w:b/>
                <w:bCs/>
                <w:position w:val="0"/>
                <w:lang w:val="uk-UA"/>
              </w:rPr>
              <w:t>Назва товару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363B57" w14:textId="24CACE3C" w:rsidR="00C2652B" w:rsidRPr="003D3259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3D3259">
              <w:rPr>
                <w:b/>
                <w:bCs/>
                <w:position w:val="0"/>
                <w:lang w:val="uk-UA"/>
              </w:rPr>
              <w:t>Кількість</w:t>
            </w: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3F2631" w14:textId="2B66CA48" w:rsidR="00C2652B" w:rsidRPr="003D3259" w:rsidRDefault="008A1A79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3D3259">
              <w:rPr>
                <w:b/>
                <w:bCs/>
                <w:position w:val="0"/>
                <w:lang w:val="uk-UA"/>
              </w:rPr>
              <w:t>Технічні вимоги</w:t>
            </w:r>
          </w:p>
          <w:p w14:paraId="52E70115" w14:textId="0F8C4CF1" w:rsidR="008A1A79" w:rsidRPr="003D3259" w:rsidRDefault="007A0C5B" w:rsidP="008A1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50" w:after="150" w:line="240" w:lineRule="auto"/>
              <w:ind w:left="0" w:hanging="2"/>
              <w:jc w:val="center"/>
              <w:rPr>
                <w:b/>
                <w:lang w:val="uk-UA"/>
              </w:rPr>
            </w:pPr>
            <w:r w:rsidRPr="003D3259">
              <w:rPr>
                <w:b/>
                <w:bCs/>
                <w:position w:val="0"/>
                <w:lang w:val="uk-UA"/>
              </w:rPr>
              <w:t>Вказані у відповідному додатку</w:t>
            </w:r>
            <w:r w:rsidR="007F6A28" w:rsidRPr="003D3259">
              <w:rPr>
                <w:b/>
                <w:bCs/>
                <w:position w:val="0"/>
                <w:lang w:val="uk-UA"/>
              </w:rPr>
              <w:t xml:space="preserve"> 1</w:t>
            </w:r>
            <w:r w:rsidR="008A1A79" w:rsidRPr="003D3259">
              <w:rPr>
                <w:b/>
                <w:bCs/>
                <w:position w:val="0"/>
                <w:lang w:val="uk-UA"/>
              </w:rPr>
              <w:t xml:space="preserve"> до </w:t>
            </w:r>
            <w:r w:rsidR="008A1A79" w:rsidRPr="003D3259">
              <w:rPr>
                <w:b/>
                <w:lang w:val="uk-UA"/>
              </w:rPr>
              <w:t>Тендерного оголошення</w:t>
            </w:r>
            <w:r w:rsidR="008A1A79" w:rsidRPr="003D3259">
              <w:rPr>
                <w:lang w:val="uk-UA"/>
              </w:rPr>
              <w:t xml:space="preserve"> </w:t>
            </w:r>
            <w:r w:rsidR="008A1A79" w:rsidRPr="003D3259">
              <w:rPr>
                <w:b/>
                <w:lang w:val="uk-UA"/>
              </w:rPr>
              <w:t xml:space="preserve">про проведення відкритого тендеру із закупівлі </w:t>
            </w:r>
            <w:r w:rsidR="00B95E87" w:rsidRPr="003D3259">
              <w:rPr>
                <w:b/>
                <w:lang w:val="uk-UA"/>
              </w:rPr>
              <w:t>офісних меблів.</w:t>
            </w:r>
          </w:p>
          <w:p w14:paraId="6E9DD40B" w14:textId="6706C5BB" w:rsidR="00686157" w:rsidRPr="003D3259" w:rsidRDefault="00686157" w:rsidP="008A1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50" w:after="150" w:line="240" w:lineRule="auto"/>
              <w:ind w:left="0" w:hanging="2"/>
              <w:jc w:val="center"/>
              <w:rPr>
                <w:lang w:val="uk-UA"/>
              </w:rPr>
            </w:pPr>
            <w:r w:rsidRPr="003D3259">
              <w:rPr>
                <w:b/>
                <w:lang w:val="uk-UA"/>
              </w:rPr>
              <w:t>Книга 1 Листи 1-</w:t>
            </w:r>
            <w:r w:rsidR="00693ECF">
              <w:rPr>
                <w:b/>
                <w:lang w:val="uk-UA"/>
              </w:rPr>
              <w:t>6</w:t>
            </w:r>
          </w:p>
          <w:p w14:paraId="1E9E976F" w14:textId="03215581" w:rsidR="007A0C5B" w:rsidRPr="003D3259" w:rsidRDefault="007A0C5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</w:p>
        </w:tc>
      </w:tr>
      <w:tr w:rsidR="003D3259" w:rsidRPr="003D3259" w14:paraId="167D4AC3" w14:textId="4524439B" w:rsidTr="002C5DBA">
        <w:trPr>
          <w:trHeight w:val="315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9C605F" w14:textId="030A63C4" w:rsidR="00C2652B" w:rsidRPr="003D3259" w:rsidRDefault="00B95E87" w:rsidP="006E3E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95325">
              <w:rPr>
                <w:position w:val="0"/>
                <w:lang w:val="uk-UA"/>
              </w:rPr>
              <w:t>Стіл офісний з полицями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58B0A3" w14:textId="22BFDFAF" w:rsidR="00C2652B" w:rsidRPr="003D3259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4279B0" w14:textId="6D6BA549" w:rsidR="00C2652B" w:rsidRPr="003D3259" w:rsidRDefault="007A0C5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 xml:space="preserve">Додаток 1 </w:t>
            </w:r>
            <w:r w:rsidR="008A1A79" w:rsidRPr="003D3259">
              <w:rPr>
                <w:position w:val="0"/>
                <w:lang w:val="uk-UA"/>
              </w:rPr>
              <w:t>до тендерного оголошення</w:t>
            </w:r>
          </w:p>
        </w:tc>
      </w:tr>
      <w:tr w:rsidR="003D3259" w:rsidRPr="003D3259" w14:paraId="1392E61D" w14:textId="60430963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07658" w14:textId="5568BEED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Шафа для документів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A9E3BE" w14:textId="124501E7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BFA81" w14:textId="21284837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3D3259" w:rsidRPr="003D3259" w14:paraId="65B2252C" w14:textId="5A55CAAD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5E71D" w14:textId="0DA298A0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Крісло офісне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92A434" w14:textId="606D533F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484F" w14:textId="0CF4BBE9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3D3259" w:rsidRPr="003D3259" w14:paraId="4F60313C" w14:textId="37DBC309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664053" w14:textId="43DCCCCF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Вішалки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48F15B" w14:textId="1D969900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2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D5FCED" w14:textId="6BEDD118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3D3259" w:rsidRPr="003D3259" w14:paraId="168C4910" w14:textId="2054BC9B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76985A" w14:textId="739D950B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Стіл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4DAA55" w14:textId="62CBFEA1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6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D45C19" w14:textId="268B6362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3D3259" w14:paraId="69519A31" w14:textId="06DE2A77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B01B" w14:textId="55CD39A5" w:rsidR="00073840" w:rsidRPr="003D3259" w:rsidRDefault="00B95E87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Стільці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DB978C" w14:textId="46F447D2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1</w:t>
            </w:r>
            <w:r w:rsidR="00B95E87" w:rsidRPr="003D3259">
              <w:rPr>
                <w:position w:val="0"/>
                <w:lang w:val="uk-UA"/>
              </w:rPr>
              <w:t>2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C29E" w14:textId="0FE0048D" w:rsidR="00073840" w:rsidRPr="003D3259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3D3259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</w:tbl>
    <w:p w14:paraId="17454F08" w14:textId="77777777" w:rsidR="006E3EFA" w:rsidRPr="003D3259" w:rsidRDefault="006E3EFA">
      <w:pPr>
        <w:ind w:left="0" w:hanging="2"/>
        <w:jc w:val="both"/>
      </w:pPr>
    </w:p>
    <w:p w14:paraId="00000009" w14:textId="77777777" w:rsidR="00513F13" w:rsidRPr="003D3259" w:rsidRDefault="00513F13">
      <w:pPr>
        <w:ind w:left="0" w:hanging="2"/>
        <w:jc w:val="both"/>
        <w:rPr>
          <w:highlight w:val="white"/>
          <w:u w:val="single"/>
          <w:lang w:val="uk-UA"/>
        </w:rPr>
      </w:pPr>
    </w:p>
    <w:p w14:paraId="0000000A" w14:textId="288572F0" w:rsidR="00513F13" w:rsidRPr="003D3259" w:rsidRDefault="001A39C2">
      <w:pPr>
        <w:ind w:left="0" w:hanging="2"/>
        <w:jc w:val="both"/>
        <w:rPr>
          <w:highlight w:val="white"/>
          <w:lang w:val="uk-UA"/>
        </w:rPr>
      </w:pPr>
      <w:r w:rsidRPr="003D3259">
        <w:rPr>
          <w:highlight w:val="white"/>
          <w:u w:val="single"/>
          <w:lang w:val="uk-UA"/>
        </w:rPr>
        <w:t>Строк надання товарів</w:t>
      </w:r>
      <w:r w:rsidRPr="003D3259">
        <w:rPr>
          <w:highlight w:val="white"/>
          <w:lang w:val="uk-UA"/>
        </w:rPr>
        <w:t xml:space="preserve">: протягом </w:t>
      </w:r>
      <w:r w:rsidR="00B95E87" w:rsidRPr="003D3259">
        <w:rPr>
          <w:lang w:val="uk-UA"/>
        </w:rPr>
        <w:t>30</w:t>
      </w:r>
      <w:r w:rsidRPr="003D3259">
        <w:rPr>
          <w:highlight w:val="white"/>
          <w:lang w:val="uk-UA"/>
        </w:rPr>
        <w:t xml:space="preserve"> днів від дати підписання Договору поставки.</w:t>
      </w:r>
    </w:p>
    <w:p w14:paraId="0000000B" w14:textId="6172055F" w:rsidR="00513F13" w:rsidRPr="003D3259" w:rsidRDefault="001A39C2">
      <w:pPr>
        <w:ind w:left="0" w:hanging="2"/>
        <w:jc w:val="both"/>
        <w:rPr>
          <w:lang w:val="uk-UA"/>
        </w:rPr>
      </w:pPr>
      <w:r w:rsidRPr="002F09FB">
        <w:rPr>
          <w:b/>
          <w:bCs/>
          <w:lang w:val="uk-UA"/>
        </w:rPr>
        <w:t>У вартість послуг повинна бути включена доставка товару до місця призначення</w:t>
      </w:r>
      <w:r w:rsidRPr="003D3259">
        <w:rPr>
          <w:lang w:val="uk-UA"/>
        </w:rPr>
        <w:t xml:space="preserve"> – </w:t>
      </w:r>
      <w:r w:rsidR="00FE698F" w:rsidRPr="003D3259">
        <w:rPr>
          <w:lang w:val="uk-UA"/>
        </w:rPr>
        <w:t>Миколаївська Область, Миколаївський район, м. Миколаїв, вул. Наваринська, 6</w:t>
      </w:r>
    </w:p>
    <w:p w14:paraId="646C395E" w14:textId="77777777" w:rsidR="00FC6DBF" w:rsidRPr="003D3259" w:rsidRDefault="00FC6DBF" w:rsidP="00FC6DBF">
      <w:pPr>
        <w:ind w:left="0" w:hanging="2"/>
        <w:jc w:val="both"/>
        <w:rPr>
          <w:lang w:val="uk-UA"/>
        </w:rPr>
      </w:pPr>
      <w:r w:rsidRPr="003D3259">
        <w:rPr>
          <w:lang w:val="uk-UA"/>
        </w:rPr>
        <w:t>Оплата за товар здійснюється замовником протягом 10 банківських днів, після отримання товару.</w:t>
      </w:r>
    </w:p>
    <w:p w14:paraId="6E44E759" w14:textId="77777777" w:rsidR="00FC6DBF" w:rsidRPr="003D3259" w:rsidRDefault="00FC6DBF">
      <w:pPr>
        <w:ind w:left="0" w:hanging="2"/>
        <w:jc w:val="both"/>
        <w:rPr>
          <w:lang w:val="uk-UA"/>
        </w:rPr>
      </w:pPr>
    </w:p>
    <w:p w14:paraId="0000000C" w14:textId="1D944AD8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t>Вимоги до постачальника товарів – учасника тендеру</w:t>
      </w:r>
    </w:p>
    <w:p w14:paraId="0000000D" w14:textId="73BB8679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До участі у тендері запрошуються суб‘єкти підприємницької діяльності, належним чином зареєстровані за законодавством України, мають  досвід роботи у відповідній сфері, відповідні КВЕД для здійснення торгівлі, заявлений товар у наявності на складі у вказаній кількості, можливість здійснити доставку у вказаний строк за зазначеною адресою та можливість надати оригінали супроводжуючих документів з печаткою та підписом (договір поставки,</w:t>
      </w:r>
      <w:r w:rsidR="00A56AD0" w:rsidRPr="003D3259">
        <w:rPr>
          <w:lang w:val="uk-UA"/>
        </w:rPr>
        <w:t xml:space="preserve"> з усіма додатками до нього</w:t>
      </w:r>
      <w:r w:rsidRPr="003D3259">
        <w:rPr>
          <w:lang w:val="uk-UA"/>
        </w:rPr>
        <w:t xml:space="preserve"> рахунок-фактура, видаткова накладна)</w:t>
      </w:r>
      <w:r w:rsidR="00A56AD0" w:rsidRPr="003D3259">
        <w:rPr>
          <w:lang w:val="uk-UA"/>
        </w:rPr>
        <w:t>.</w:t>
      </w:r>
    </w:p>
    <w:p w14:paraId="6720AC0C" w14:textId="77777777" w:rsidR="00FC6DBF" w:rsidRPr="00F213CD" w:rsidRDefault="00FC6DBF" w:rsidP="00FC6D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b/>
          <w:bCs/>
          <w:u w:val="single"/>
          <w:lang w:val="uk-UA"/>
        </w:rPr>
      </w:pPr>
      <w:r w:rsidRPr="00F213CD">
        <w:rPr>
          <w:b/>
          <w:bCs/>
          <w:u w:val="single"/>
          <w:lang w:val="uk-UA"/>
        </w:rPr>
        <w:lastRenderedPageBreak/>
        <w:t>Учасник тендеру надає організатору наступні документи:</w:t>
      </w:r>
    </w:p>
    <w:p w14:paraId="6B7527F7" w14:textId="77777777" w:rsidR="00FC6DBF" w:rsidRPr="003D3259" w:rsidRDefault="00FC6DBF" w:rsidP="00FC6DBF">
      <w:pPr>
        <w:numPr>
          <w:ilvl w:val="0"/>
          <w:numId w:val="1"/>
        </w:numPr>
        <w:shd w:val="clear" w:color="auto" w:fill="FFFFFF"/>
        <w:spacing w:before="280"/>
        <w:ind w:left="0" w:hanging="2"/>
        <w:jc w:val="both"/>
        <w:rPr>
          <w:lang w:val="uk-UA"/>
        </w:rPr>
      </w:pPr>
      <w:r w:rsidRPr="003D3259">
        <w:rPr>
          <w:lang w:val="uk-UA"/>
        </w:rPr>
        <w:t>Копія документу, що підтверджує державну реєстрацію;</w:t>
      </w:r>
    </w:p>
    <w:p w14:paraId="088B263F" w14:textId="77777777" w:rsidR="00FC6DBF" w:rsidRPr="003D3259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Копія документу, що підтверджує податковий статус.</w:t>
      </w:r>
    </w:p>
    <w:p w14:paraId="5D46E792" w14:textId="77777777" w:rsidR="00FC6DBF" w:rsidRPr="003D3259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Тендерна пропозиція, заповнена за зразком (додається);</w:t>
      </w:r>
    </w:p>
    <w:p w14:paraId="042EBE15" w14:textId="77777777" w:rsidR="00FC6DBF" w:rsidRPr="003D3259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 xml:space="preserve">Оригінал Рахунка-фактури </w:t>
      </w:r>
    </w:p>
    <w:p w14:paraId="103EF0A4" w14:textId="2F4DF84D" w:rsidR="00FC6DBF" w:rsidRPr="003D3259" w:rsidRDefault="00FC6DBF" w:rsidP="00E03E58">
      <w:pPr>
        <w:numPr>
          <w:ilvl w:val="0"/>
          <w:numId w:val="1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 xml:space="preserve">Документ, що підтверджує повноваження особи, щодо підпису тендерної пропозиції учасника процедури закупівлі </w:t>
      </w:r>
      <w:r w:rsidR="00E03E58" w:rsidRPr="003D3259">
        <w:rPr>
          <w:lang w:val="uk-UA"/>
        </w:rPr>
        <w:t>(</w:t>
      </w:r>
      <w:r w:rsidR="001E6C75" w:rsidRPr="003D3259">
        <w:rPr>
          <w:lang w:val="uk-UA"/>
        </w:rPr>
        <w:t>в</w:t>
      </w:r>
      <w:r w:rsidR="00520B0C" w:rsidRPr="003D3259">
        <w:rPr>
          <w:lang w:val="uk-UA"/>
        </w:rPr>
        <w:t xml:space="preserve"> разі необхідності</w:t>
      </w:r>
      <w:r w:rsidR="00E03E58" w:rsidRPr="003D3259">
        <w:rPr>
          <w:lang w:val="uk-UA"/>
        </w:rPr>
        <w:t>)</w:t>
      </w:r>
      <w:r w:rsidR="001E6C75" w:rsidRPr="003D3259">
        <w:rPr>
          <w:lang w:val="uk-UA"/>
        </w:rPr>
        <w:t>.</w:t>
      </w:r>
      <w:r w:rsidR="00520B0C" w:rsidRPr="003D3259">
        <w:rPr>
          <w:lang w:val="uk-UA"/>
        </w:rPr>
        <w:t xml:space="preserve"> </w:t>
      </w:r>
      <w:r w:rsidRPr="003D3259">
        <w:rPr>
          <w:lang w:val="uk-UA"/>
        </w:rPr>
        <w:t>Це підтверджуються або випискою з протоколу засновників, або наказом про призначення директора/керівника, або довіреністю, або дорученням або іншим документом, що підтверджує повноваження посадової особи учасника на підписання документів пропозиції.</w:t>
      </w:r>
    </w:p>
    <w:p w14:paraId="4A6A727D" w14:textId="4B6C5533" w:rsidR="00FC6DBF" w:rsidRPr="003D3259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lang w:val="uk-UA"/>
        </w:rPr>
      </w:pPr>
      <w:r w:rsidRPr="003D3259">
        <w:rPr>
          <w:lang w:val="uk-UA"/>
        </w:rPr>
        <w:t>Документ, що підтверджу</w:t>
      </w:r>
      <w:r w:rsidR="00E03E58" w:rsidRPr="003D3259">
        <w:rPr>
          <w:lang w:val="uk-UA"/>
        </w:rPr>
        <w:t>є</w:t>
      </w:r>
      <w:r w:rsidRPr="003D3259">
        <w:rPr>
          <w:lang w:val="uk-UA"/>
        </w:rPr>
        <w:t xml:space="preserve"> досвід (копія аналогічного договору на постачання </w:t>
      </w:r>
      <w:r w:rsidR="005B4587" w:rsidRPr="003D3259">
        <w:rPr>
          <w:lang w:val="uk-UA"/>
        </w:rPr>
        <w:t>будь-як</w:t>
      </w:r>
      <w:r w:rsidR="00B95E87" w:rsidRPr="003D3259">
        <w:rPr>
          <w:lang w:val="uk-UA"/>
        </w:rPr>
        <w:t>их офісних меблів</w:t>
      </w:r>
      <w:r w:rsidRPr="003D3259">
        <w:rPr>
          <w:lang w:val="uk-UA"/>
        </w:rPr>
        <w:t>).</w:t>
      </w:r>
    </w:p>
    <w:p w14:paraId="70B6FE92" w14:textId="14810539" w:rsidR="00FC6DBF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lang w:val="uk-UA"/>
        </w:rPr>
      </w:pPr>
      <w:r w:rsidRPr="003D3259">
        <w:rPr>
          <w:lang w:val="uk-UA"/>
        </w:rPr>
        <w:t>Документи, що підтверджують фінансовий стан (довідка з банку щодо руху коштів (можна не зазначати контрагентів) за період з 01.</w:t>
      </w:r>
      <w:r w:rsidR="00D829BF" w:rsidRPr="003D3259">
        <w:rPr>
          <w:lang w:val="uk-UA"/>
        </w:rPr>
        <w:t>0</w:t>
      </w:r>
      <w:r w:rsidR="00F213CD">
        <w:rPr>
          <w:lang w:val="uk-UA"/>
        </w:rPr>
        <w:t>9</w:t>
      </w:r>
      <w:r w:rsidRPr="003D3259">
        <w:rPr>
          <w:lang w:val="uk-UA"/>
        </w:rPr>
        <w:t xml:space="preserve">.2023 по </w:t>
      </w:r>
      <w:r w:rsidR="00F213CD">
        <w:rPr>
          <w:lang w:val="uk-UA"/>
        </w:rPr>
        <w:t>29</w:t>
      </w:r>
      <w:r w:rsidRPr="003D3259">
        <w:rPr>
          <w:lang w:val="uk-UA"/>
        </w:rPr>
        <w:t>.</w:t>
      </w:r>
      <w:r w:rsidR="003542CB">
        <w:rPr>
          <w:lang w:val="uk-UA"/>
        </w:rPr>
        <w:t>0</w:t>
      </w:r>
      <w:r w:rsidR="00F213CD">
        <w:rPr>
          <w:lang w:val="uk-UA"/>
        </w:rPr>
        <w:t>2</w:t>
      </w:r>
      <w:r w:rsidRPr="003D3259">
        <w:rPr>
          <w:lang w:val="uk-UA"/>
        </w:rPr>
        <w:t>.202</w:t>
      </w:r>
      <w:r w:rsidR="003542CB">
        <w:rPr>
          <w:lang w:val="uk-UA"/>
        </w:rPr>
        <w:t>4</w:t>
      </w:r>
      <w:r w:rsidRPr="003D3259">
        <w:rPr>
          <w:lang w:val="uk-UA"/>
        </w:rPr>
        <w:t>р.).</w:t>
      </w:r>
    </w:p>
    <w:p w14:paraId="74E7C45C" w14:textId="526837B6" w:rsidR="00C12A10" w:rsidRPr="003D3259" w:rsidRDefault="00C12A10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lang w:val="uk-UA"/>
        </w:rPr>
      </w:pPr>
      <w:r>
        <w:rPr>
          <w:lang w:val="uk-UA"/>
        </w:rPr>
        <w:t>Зразок договору про закупівлю, який надається учасником, в якому зазначено умови постачання (</w:t>
      </w:r>
      <w:r w:rsidRPr="00C12A10">
        <w:rPr>
          <w:b/>
          <w:bCs/>
          <w:u w:val="single"/>
          <w:lang w:val="uk-UA"/>
        </w:rPr>
        <w:t>постачання здійснюється за рахунок учасника).</w:t>
      </w:r>
      <w:r>
        <w:rPr>
          <w:lang w:val="uk-UA"/>
        </w:rPr>
        <w:t xml:space="preserve"> </w:t>
      </w:r>
    </w:p>
    <w:p w14:paraId="37512D16" w14:textId="3D2B0FF8" w:rsidR="00FC6DBF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lang w:val="uk-UA"/>
        </w:rPr>
      </w:pPr>
      <w:r w:rsidRPr="003D3259">
        <w:rPr>
          <w:lang w:val="uk-UA"/>
        </w:rPr>
        <w:t>До зразку договору про закупівлю обов’язково додається специфікація, в якій зазначається точна</w:t>
      </w:r>
      <w:r w:rsidR="00D829BF" w:rsidRPr="003D3259">
        <w:rPr>
          <w:lang w:val="uk-UA"/>
        </w:rPr>
        <w:t xml:space="preserve"> повна</w:t>
      </w:r>
      <w:r w:rsidRPr="003D3259">
        <w:rPr>
          <w:lang w:val="uk-UA"/>
        </w:rPr>
        <w:t xml:space="preserve"> назва товару, його кількість, його ціна за одиницю без ПДВ, сума позиції без ПДВ, разом сума без ПДВ, сума ПДВ (якщо учасник є платником ПДВ), та Всього з ПДВ (якщо учасник є платником ПДВ) або без ПДВ (якщо учасник не є платником ПДВ).</w:t>
      </w:r>
      <w:r w:rsidR="00D829BF" w:rsidRPr="003D3259">
        <w:rPr>
          <w:lang w:val="uk-UA"/>
        </w:rPr>
        <w:t xml:space="preserve"> (Додаток 2 до тендерної документації).</w:t>
      </w:r>
    </w:p>
    <w:p w14:paraId="2C90402C" w14:textId="77777777" w:rsidR="00F213CD" w:rsidRDefault="00F213CD" w:rsidP="00F213CD">
      <w:pPr>
        <w:shd w:val="clear" w:color="auto" w:fill="FFFFFF"/>
        <w:spacing w:line="0" w:lineRule="atLeast"/>
        <w:ind w:leftChars="0" w:left="0" w:firstLineChars="0" w:firstLine="0"/>
        <w:jc w:val="both"/>
        <w:rPr>
          <w:lang w:val="uk-UA"/>
        </w:rPr>
      </w:pPr>
    </w:p>
    <w:p w14:paraId="0E6575C5" w14:textId="5A69CC88" w:rsidR="00F213CD" w:rsidRPr="00C12A10" w:rsidRDefault="00F213CD" w:rsidP="00F213CD">
      <w:pPr>
        <w:shd w:val="clear" w:color="auto" w:fill="FFFFFF"/>
        <w:spacing w:line="0" w:lineRule="atLeast"/>
        <w:ind w:leftChars="0" w:left="0" w:firstLineChars="0" w:firstLine="0"/>
        <w:jc w:val="both"/>
        <w:rPr>
          <w:b/>
          <w:bCs/>
          <w:u w:val="single"/>
          <w:lang w:val="uk-UA"/>
        </w:rPr>
      </w:pPr>
      <w:r w:rsidRPr="00C12A10">
        <w:rPr>
          <w:b/>
          <w:bCs/>
          <w:u w:val="single"/>
          <w:lang w:val="uk-UA"/>
        </w:rPr>
        <w:t>Увага! Неподання одного з вищезазначених документів буде підставою для відхилення тендерної пропозиції.</w:t>
      </w:r>
    </w:p>
    <w:p w14:paraId="00000016" w14:textId="77777777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t>Істотні критерії (умови) відбору тендерних пропозицій:</w:t>
      </w:r>
    </w:p>
    <w:p w14:paraId="00000017" w14:textId="2114CB6C" w:rsidR="00513F13" w:rsidRPr="003D3259" w:rsidRDefault="001A39C2">
      <w:pPr>
        <w:numPr>
          <w:ilvl w:val="0"/>
          <w:numId w:val="2"/>
        </w:numPr>
        <w:shd w:val="clear" w:color="auto" w:fill="FFFFFF"/>
        <w:spacing w:before="280"/>
        <w:ind w:left="0" w:hanging="2"/>
        <w:jc w:val="both"/>
        <w:rPr>
          <w:lang w:val="uk-UA"/>
        </w:rPr>
      </w:pPr>
      <w:r w:rsidRPr="003D3259">
        <w:rPr>
          <w:lang w:val="uk-UA"/>
        </w:rPr>
        <w:t>Відповідність учасника кваліфікаційним вимогам тендерного оголошення</w:t>
      </w:r>
      <w:r w:rsidR="00FC6DBF" w:rsidRPr="003D3259">
        <w:rPr>
          <w:lang w:val="uk-UA"/>
        </w:rPr>
        <w:t>.</w:t>
      </w:r>
    </w:p>
    <w:p w14:paraId="00000018" w14:textId="35CCBF9C" w:rsidR="00513F13" w:rsidRPr="003D3259" w:rsidRDefault="001A39C2">
      <w:pPr>
        <w:numPr>
          <w:ilvl w:val="0"/>
          <w:numId w:val="2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Відповідність поданих документів умовам тендерного оголошення</w:t>
      </w:r>
      <w:r w:rsidR="00FC6DBF" w:rsidRPr="003D3259">
        <w:rPr>
          <w:lang w:val="uk-UA"/>
        </w:rPr>
        <w:t>.</w:t>
      </w:r>
    </w:p>
    <w:p w14:paraId="00000019" w14:textId="0ADF8131" w:rsidR="00513F13" w:rsidRPr="003D3259" w:rsidRDefault="001A39C2">
      <w:pPr>
        <w:numPr>
          <w:ilvl w:val="0"/>
          <w:numId w:val="2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Якість опису товару та відповідність очікуванням організатора</w:t>
      </w:r>
      <w:r w:rsidR="00FC6DBF" w:rsidRPr="003D3259">
        <w:rPr>
          <w:lang w:val="uk-UA"/>
        </w:rPr>
        <w:t>.</w:t>
      </w:r>
    </w:p>
    <w:p w14:paraId="50614E94" w14:textId="3B6BED26" w:rsidR="00BE7BC5" w:rsidRPr="003D3259" w:rsidRDefault="001A39C2" w:rsidP="00BE7BC5">
      <w:pPr>
        <w:numPr>
          <w:ilvl w:val="0"/>
          <w:numId w:val="2"/>
        </w:numPr>
        <w:shd w:val="clear" w:color="auto" w:fill="FFFFFF"/>
        <w:ind w:left="0" w:hanging="2"/>
        <w:jc w:val="both"/>
        <w:rPr>
          <w:lang w:val="uk-UA"/>
        </w:rPr>
      </w:pPr>
      <w:r w:rsidRPr="003D3259">
        <w:rPr>
          <w:lang w:val="uk-UA"/>
        </w:rPr>
        <w:t>Прийнятна ціна, умови оплати та умови надання товарів</w:t>
      </w:r>
      <w:r w:rsidR="00FC6DBF" w:rsidRPr="003D3259">
        <w:rPr>
          <w:lang w:val="uk-UA"/>
        </w:rPr>
        <w:t>.</w:t>
      </w:r>
    </w:p>
    <w:p w14:paraId="0000001B" w14:textId="77777777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t>Тендерні процедури</w:t>
      </w:r>
    </w:p>
    <w:p w14:paraId="0000001C" w14:textId="3FB5885C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 xml:space="preserve">Запитання щодо тендеру можна надсилати в електронному вигляді за ел. адресою </w:t>
      </w:r>
      <w:r w:rsidR="00FE4FA1" w:rsidRPr="003D3259">
        <w:rPr>
          <w:lang w:val="en-US"/>
        </w:rPr>
        <w:t>info</w:t>
      </w:r>
      <w:r w:rsidR="00FE4FA1" w:rsidRPr="003D3259">
        <w:t>@</w:t>
      </w:r>
      <w:r w:rsidR="00FE4FA1" w:rsidRPr="003D3259">
        <w:rPr>
          <w:lang w:val="en-US"/>
        </w:rPr>
        <w:t>agency</w:t>
      </w:r>
      <w:r w:rsidR="00FE4FA1" w:rsidRPr="003D3259">
        <w:t>.</w:t>
      </w:r>
      <w:r w:rsidR="00FE4FA1" w:rsidRPr="003D3259">
        <w:rPr>
          <w:lang w:val="en-US"/>
        </w:rPr>
        <w:t>mk</w:t>
      </w:r>
      <w:r w:rsidR="00FE4FA1" w:rsidRPr="003D3259">
        <w:t>.</w:t>
      </w:r>
      <w:r w:rsidR="00FE4FA1" w:rsidRPr="003D3259">
        <w:rPr>
          <w:lang w:val="en-US"/>
        </w:rPr>
        <w:t>ua</w:t>
      </w:r>
      <w:r w:rsidRPr="003D3259">
        <w:rPr>
          <w:lang w:val="uk-UA"/>
        </w:rPr>
        <w:t xml:space="preserve"> до </w:t>
      </w:r>
      <w:r w:rsidR="00E95325">
        <w:rPr>
          <w:lang w:val="uk-UA"/>
        </w:rPr>
        <w:t>2</w:t>
      </w:r>
      <w:r w:rsidR="004C7CA8" w:rsidRPr="004C7CA8">
        <w:t>1</w:t>
      </w:r>
      <w:r w:rsidR="00FE4FA1" w:rsidRPr="003D3259">
        <w:t>.0</w:t>
      </w:r>
      <w:r w:rsidR="00F213CD">
        <w:rPr>
          <w:lang w:val="uk-UA"/>
        </w:rPr>
        <w:t>3</w:t>
      </w:r>
      <w:r w:rsidR="00FE4FA1" w:rsidRPr="003D3259">
        <w:t>.2024</w:t>
      </w:r>
      <w:r w:rsidRPr="003D3259">
        <w:rPr>
          <w:lang w:val="uk-UA"/>
        </w:rPr>
        <w:t xml:space="preserve">  року.</w:t>
      </w:r>
    </w:p>
    <w:p w14:paraId="0000001D" w14:textId="77777777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До участі у відборі тендерних пропозицій допускаються тендерні пропозиції, які повністю відповідають умовам цього тендерного оголошення.</w:t>
      </w:r>
    </w:p>
    <w:p w14:paraId="0000001E" w14:textId="7EA0F155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Тендерні пропозиції, мають бути чинними та не підлягатимуть внесенню змін з боку учасників тендеру, що їх подали, до повного завершення передачі товару.</w:t>
      </w:r>
    </w:p>
    <w:p w14:paraId="63927F8D" w14:textId="692E0ECC" w:rsidR="009E3BB5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b/>
          <w:bCs/>
          <w:lang w:val="uk-UA"/>
        </w:rPr>
      </w:pPr>
      <w:r w:rsidRPr="003D3259">
        <w:rPr>
          <w:lang w:val="uk-UA"/>
        </w:rPr>
        <w:t xml:space="preserve">Тендерні документи повинні бути складені українською мовою, підписані уповноваженою особою учасника та засвідчені печаткою (за наявності) та у електронному вигляді (у форматі PDF) надіслані учасником </w:t>
      </w:r>
      <w:r w:rsidR="006565F3" w:rsidRPr="003D3259">
        <w:rPr>
          <w:lang w:val="uk-UA"/>
        </w:rPr>
        <w:t xml:space="preserve">ТІЛЬКИ </w:t>
      </w:r>
      <w:r w:rsidRPr="003D3259">
        <w:rPr>
          <w:lang w:val="uk-UA"/>
        </w:rPr>
        <w:t xml:space="preserve">на електронну адресу ПРООН </w:t>
      </w:r>
      <w:hyperlink r:id="rId6">
        <w:r w:rsidRPr="003D3259">
          <w:rPr>
            <w:u w:val="single"/>
            <w:lang w:val="uk-UA"/>
          </w:rPr>
          <w:t>grants.ua@undp.org</w:t>
        </w:r>
      </w:hyperlink>
      <w:r w:rsidRPr="003D3259">
        <w:rPr>
          <w:lang w:val="uk-UA"/>
        </w:rPr>
        <w:t xml:space="preserve"> з темою листа «</w:t>
      </w:r>
      <w:r w:rsidR="00FC6DBF" w:rsidRPr="003D3259">
        <w:rPr>
          <w:lang w:val="uk-UA"/>
        </w:rPr>
        <w:t>Відкритий</w:t>
      </w:r>
      <w:r w:rsidRPr="003D3259">
        <w:rPr>
          <w:lang w:val="uk-UA"/>
        </w:rPr>
        <w:t xml:space="preserve"> </w:t>
      </w:r>
      <w:r w:rsidR="00FC6DBF" w:rsidRPr="003D3259">
        <w:rPr>
          <w:lang w:val="uk-UA"/>
        </w:rPr>
        <w:t>тендер</w:t>
      </w:r>
      <w:r w:rsidR="006565F3" w:rsidRPr="003D3259">
        <w:rPr>
          <w:lang w:val="uk-UA"/>
        </w:rPr>
        <w:t>_</w:t>
      </w:r>
      <w:r w:rsidR="00FE4FA1" w:rsidRPr="003D3259">
        <w:rPr>
          <w:lang w:val="uk-UA"/>
        </w:rPr>
        <w:t>RPP/2023/12/063/MR</w:t>
      </w:r>
      <w:r w:rsidR="006565F3" w:rsidRPr="003D3259">
        <w:rPr>
          <w:lang w:val="uk-UA"/>
        </w:rPr>
        <w:t>_</w:t>
      </w:r>
      <w:r w:rsidR="006565F3" w:rsidRPr="003D3259">
        <w:rPr>
          <w:i/>
          <w:iCs/>
          <w:lang w:val="uk-UA"/>
        </w:rPr>
        <w:t>НАЗВА УЧАСНИКА</w:t>
      </w:r>
      <w:r w:rsidR="006565F3" w:rsidRPr="003D3259">
        <w:rPr>
          <w:lang w:val="uk-UA"/>
        </w:rPr>
        <w:t>»</w:t>
      </w:r>
      <w:r w:rsidR="00FE4FA1" w:rsidRPr="003D3259">
        <w:rPr>
          <w:lang w:val="uk-UA"/>
        </w:rPr>
        <w:t xml:space="preserve"> </w:t>
      </w:r>
      <w:r w:rsidRPr="003D3259">
        <w:rPr>
          <w:lang w:val="uk-UA"/>
        </w:rPr>
        <w:t>до </w:t>
      </w:r>
      <w:r w:rsidR="00E95325">
        <w:rPr>
          <w:u w:val="single"/>
          <w:lang w:val="uk-UA"/>
        </w:rPr>
        <w:t>2</w:t>
      </w:r>
      <w:r w:rsidR="004C7CA8" w:rsidRPr="004C7CA8">
        <w:rPr>
          <w:u w:val="single"/>
        </w:rPr>
        <w:t>2</w:t>
      </w:r>
      <w:r w:rsidR="00FE4FA1" w:rsidRPr="003D3259">
        <w:rPr>
          <w:u w:val="single"/>
          <w:lang w:val="uk-UA"/>
        </w:rPr>
        <w:t>.0</w:t>
      </w:r>
      <w:r w:rsidR="00F213CD">
        <w:rPr>
          <w:u w:val="single"/>
          <w:lang w:val="uk-UA"/>
        </w:rPr>
        <w:t>3</w:t>
      </w:r>
      <w:r w:rsidR="00FE4FA1" w:rsidRPr="003D3259">
        <w:rPr>
          <w:u w:val="single"/>
          <w:lang w:val="uk-UA"/>
        </w:rPr>
        <w:t xml:space="preserve">.2024 </w:t>
      </w:r>
      <w:r w:rsidRPr="003D3259">
        <w:rPr>
          <w:u w:val="single"/>
          <w:lang w:val="uk-UA"/>
        </w:rPr>
        <w:t>року</w:t>
      </w:r>
      <w:r w:rsidR="006565F3" w:rsidRPr="003D3259">
        <w:rPr>
          <w:lang w:val="uk-UA"/>
        </w:rPr>
        <w:t>.</w:t>
      </w:r>
    </w:p>
    <w:p w14:paraId="0000001F" w14:textId="75C7DCE2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 xml:space="preserve">Всі тендерні пропозиції, отримані організатором після кінцевого терміну їх подання, а саме після </w:t>
      </w:r>
      <w:r w:rsidR="00FE4FA1" w:rsidRPr="003D3259">
        <w:rPr>
          <w:lang w:val="uk-UA"/>
        </w:rPr>
        <w:t>2</w:t>
      </w:r>
      <w:r w:rsidR="00D829BF" w:rsidRPr="003D3259">
        <w:rPr>
          <w:lang w:val="uk-UA"/>
        </w:rPr>
        <w:t>3</w:t>
      </w:r>
      <w:r w:rsidRPr="003D3259">
        <w:rPr>
          <w:lang w:val="uk-UA"/>
        </w:rPr>
        <w:t xml:space="preserve">години </w:t>
      </w:r>
      <w:r w:rsidR="00D829BF" w:rsidRPr="003D3259">
        <w:rPr>
          <w:lang w:val="uk-UA"/>
        </w:rPr>
        <w:t>59</w:t>
      </w:r>
      <w:r w:rsidR="00FE4FA1" w:rsidRPr="003D3259">
        <w:rPr>
          <w:lang w:val="uk-UA"/>
        </w:rPr>
        <w:t xml:space="preserve"> хвилин </w:t>
      </w:r>
      <w:r w:rsidR="00E95325">
        <w:rPr>
          <w:lang w:val="uk-UA"/>
        </w:rPr>
        <w:t>2</w:t>
      </w:r>
      <w:r w:rsidR="004C7CA8" w:rsidRPr="004C7CA8">
        <w:rPr>
          <w:lang w:val="uk-UA"/>
        </w:rPr>
        <w:t>2</w:t>
      </w:r>
      <w:r w:rsidR="00FE4FA1" w:rsidRPr="003D3259">
        <w:rPr>
          <w:lang w:val="uk-UA"/>
        </w:rPr>
        <w:t>.0</w:t>
      </w:r>
      <w:r w:rsidR="00F213CD">
        <w:rPr>
          <w:lang w:val="uk-UA"/>
        </w:rPr>
        <w:t>3</w:t>
      </w:r>
      <w:r w:rsidR="00FE4FA1" w:rsidRPr="003D3259">
        <w:rPr>
          <w:lang w:val="uk-UA"/>
        </w:rPr>
        <w:t>.2024</w:t>
      </w:r>
      <w:r w:rsidRPr="003D3259">
        <w:rPr>
          <w:u w:val="single"/>
          <w:lang w:val="uk-UA"/>
        </w:rPr>
        <w:t xml:space="preserve"> року</w:t>
      </w:r>
      <w:r w:rsidRPr="003D3259">
        <w:rPr>
          <w:lang w:val="uk-UA"/>
        </w:rPr>
        <w:t>, розгляду не підлягатимуть.</w:t>
      </w:r>
    </w:p>
    <w:p w14:paraId="00000020" w14:textId="19909980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Визначення переможця тендеру, відбудеться організатором тендеру після фінансової та технічної оцінки запропонованих тендерних пропозицій згідно істотних критеріїв (умов) відбору, які зазначені у даному тендерному оголошенні, але не пізніше </w:t>
      </w:r>
      <w:r w:rsidR="00F213CD">
        <w:rPr>
          <w:u w:val="single"/>
          <w:lang w:val="uk-UA"/>
        </w:rPr>
        <w:t>2</w:t>
      </w:r>
      <w:r w:rsidR="004C7CA8" w:rsidRPr="00C12A10">
        <w:rPr>
          <w:u w:val="single"/>
          <w:lang w:val="uk-UA"/>
        </w:rPr>
        <w:t>6</w:t>
      </w:r>
      <w:r w:rsidR="00C367A4" w:rsidRPr="003D3259">
        <w:rPr>
          <w:u w:val="single"/>
          <w:lang w:val="uk-UA"/>
        </w:rPr>
        <w:t>.0</w:t>
      </w:r>
      <w:r w:rsidR="00E95325">
        <w:rPr>
          <w:u w:val="single"/>
          <w:lang w:val="uk-UA"/>
        </w:rPr>
        <w:t>3</w:t>
      </w:r>
      <w:r w:rsidR="00C367A4" w:rsidRPr="003D3259">
        <w:rPr>
          <w:u w:val="single"/>
          <w:lang w:val="uk-UA"/>
        </w:rPr>
        <w:t>.2024</w:t>
      </w:r>
      <w:r w:rsidRPr="003D3259">
        <w:rPr>
          <w:u w:val="single"/>
          <w:lang w:val="uk-UA"/>
        </w:rPr>
        <w:t xml:space="preserve"> року</w:t>
      </w:r>
      <w:r w:rsidRPr="003D3259">
        <w:rPr>
          <w:lang w:val="uk-UA"/>
        </w:rPr>
        <w:t>.</w:t>
      </w:r>
    </w:p>
    <w:p w14:paraId="00000021" w14:textId="2E9E7C43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lastRenderedPageBreak/>
        <w:t>Результати тендеру будуть повідомлені організатором учасникам тендеру шляхом надсилання відповідних повідомлень електронною поштою протягом не більше ніж трьох робочих днів з дати прийняття рішення про визначення переможців.</w:t>
      </w:r>
    </w:p>
    <w:p w14:paraId="1111DF40" w14:textId="04121421" w:rsidR="00A027C3" w:rsidRPr="003D3259" w:rsidRDefault="00A027C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Учасник процедури закупівлі гарантує, що строк дії його тендерної пропозиції є не менше ніж 40 днів з кінцевої дати подання тендерних пропозицій.</w:t>
      </w:r>
    </w:p>
    <w:p w14:paraId="00000022" w14:textId="77777777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u w:val="single"/>
          <w:lang w:val="uk-UA"/>
        </w:rPr>
      </w:pPr>
      <w:r w:rsidRPr="003D3259">
        <w:rPr>
          <w:u w:val="single"/>
          <w:lang w:val="uk-UA"/>
        </w:rPr>
        <w:t>Додаткові застереження</w:t>
      </w:r>
    </w:p>
    <w:p w14:paraId="00000023" w14:textId="00CFF935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Учасник цієї загальної процедури (відкритого тендеру) приймає до уваги та погоджується з тим, що організатор тендеру залишає за собою право вимагати від учасника тендеру додаткові документи та/або інформацію, що підтверджують відповідність окремих положень документів вимогам та умовам цього тендерного оголошення.</w:t>
      </w:r>
    </w:p>
    <w:p w14:paraId="00000024" w14:textId="3A880189" w:rsidR="00513F13" w:rsidRPr="003D3259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Учасник цієї загальної процедури (відкритого тендеру) надсилаючи документи для участі у загальній процедурі (відкритому тендері) за цим тендерним оголошенням підтверджує своє розуміння та згоду з тим, що організатор тендеру може відхилити його тендерну пропозицію у випадку, якщо пропозиції інших учасників міститимуть більш вигідні умови, та що організатор тендеру не обмежений у прийнятті будь-якої іншої пропозиції з більш вигідними для нього умовами.</w:t>
      </w:r>
    </w:p>
    <w:p w14:paraId="0EAFA9A2" w14:textId="45EBB58E" w:rsidR="002C5DBA" w:rsidRPr="003D3259" w:rsidRDefault="002C5DBA" w:rsidP="002C5D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50" w:line="240" w:lineRule="auto"/>
        <w:ind w:left="0" w:hanging="2"/>
        <w:jc w:val="both"/>
        <w:rPr>
          <w:lang w:val="uk-UA"/>
        </w:rPr>
      </w:pPr>
      <w:r w:rsidRPr="003D3259">
        <w:rPr>
          <w:lang w:val="uk-UA"/>
        </w:rPr>
        <w:t>Весь товар який надається учасником повинен містити повну комплектацію, відповідно до умов комплектації</w:t>
      </w:r>
      <w:r w:rsidR="00CD2F89" w:rsidRPr="003D3259">
        <w:rPr>
          <w:lang w:val="uk-UA"/>
        </w:rPr>
        <w:t xml:space="preserve"> оригінального</w:t>
      </w:r>
      <w:r w:rsidRPr="003D3259">
        <w:rPr>
          <w:lang w:val="uk-UA"/>
        </w:rPr>
        <w:t xml:space="preserve"> виробника, та запакований в оригінальне пакування виробника. Пакування повинно буте не</w:t>
      </w:r>
      <w:r w:rsidR="00CD2F89" w:rsidRPr="003D3259">
        <w:rPr>
          <w:lang w:val="uk-UA"/>
        </w:rPr>
        <w:t>у</w:t>
      </w:r>
      <w:r w:rsidRPr="003D3259">
        <w:rPr>
          <w:lang w:val="uk-UA"/>
        </w:rPr>
        <w:t>шкодженим.</w:t>
      </w:r>
    </w:p>
    <w:p w14:paraId="00000025" w14:textId="77777777" w:rsidR="00513F13" w:rsidRPr="003D3259" w:rsidRDefault="00513F13">
      <w:pPr>
        <w:ind w:left="0" w:hanging="2"/>
        <w:jc w:val="both"/>
        <w:rPr>
          <w:lang w:val="uk-UA"/>
        </w:rPr>
      </w:pPr>
    </w:p>
    <w:p w14:paraId="00000033" w14:textId="29100D98" w:rsidR="00513F13" w:rsidRPr="003D3259" w:rsidRDefault="001A39C2" w:rsidP="005A6D96">
      <w:pPr>
        <w:ind w:left="0" w:hanging="2"/>
        <w:jc w:val="both"/>
        <w:rPr>
          <w:lang w:val="uk-UA"/>
        </w:rPr>
      </w:pPr>
      <w:r w:rsidRPr="003D3259">
        <w:rPr>
          <w:highlight w:val="white"/>
          <w:lang w:val="uk-UA"/>
        </w:rPr>
        <w:t>Контактна особа:</w:t>
      </w:r>
      <w:r w:rsidR="00C367A4" w:rsidRPr="003D3259">
        <w:rPr>
          <w:highlight w:val="white"/>
          <w:lang w:val="uk-UA"/>
        </w:rPr>
        <w:t xml:space="preserve"> Євген БАБКОВ</w:t>
      </w:r>
      <w:r w:rsidR="005A6D96" w:rsidRPr="003D3259">
        <w:rPr>
          <w:highlight w:val="white"/>
          <w:lang w:val="uk-UA"/>
        </w:rPr>
        <w:t>,</w:t>
      </w:r>
      <w:r w:rsidRPr="003D3259">
        <w:rPr>
          <w:highlight w:val="white"/>
          <w:lang w:val="uk-UA"/>
        </w:rPr>
        <w:t xml:space="preserve"> телефон</w:t>
      </w:r>
      <w:r w:rsidR="00C367A4" w:rsidRPr="003D3259">
        <w:rPr>
          <w:highlight w:val="white"/>
          <w:lang w:val="uk-UA"/>
        </w:rPr>
        <w:t xml:space="preserve"> +380634461053</w:t>
      </w:r>
    </w:p>
    <w:sectPr w:rsidR="00513F13" w:rsidRPr="003D325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C76EF"/>
    <w:multiLevelType w:val="multilevel"/>
    <w:tmpl w:val="E50A55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6EAE4CF2"/>
    <w:multiLevelType w:val="multilevel"/>
    <w:tmpl w:val="575835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 w16cid:durableId="288897565">
    <w:abstractNumId w:val="1"/>
  </w:num>
  <w:num w:numId="2" w16cid:durableId="1231042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F13"/>
    <w:rsid w:val="0007182D"/>
    <w:rsid w:val="00073840"/>
    <w:rsid w:val="001450E0"/>
    <w:rsid w:val="001A39C2"/>
    <w:rsid w:val="001B041C"/>
    <w:rsid w:val="001E6C75"/>
    <w:rsid w:val="002C5DBA"/>
    <w:rsid w:val="002F09FB"/>
    <w:rsid w:val="00316344"/>
    <w:rsid w:val="003542CB"/>
    <w:rsid w:val="00384F69"/>
    <w:rsid w:val="0039435E"/>
    <w:rsid w:val="003D3259"/>
    <w:rsid w:val="004C7CA8"/>
    <w:rsid w:val="004E7C22"/>
    <w:rsid w:val="00513F13"/>
    <w:rsid w:val="00520B0C"/>
    <w:rsid w:val="00573128"/>
    <w:rsid w:val="00597FC2"/>
    <w:rsid w:val="005A6D96"/>
    <w:rsid w:val="005B4587"/>
    <w:rsid w:val="005C3F4B"/>
    <w:rsid w:val="005E5403"/>
    <w:rsid w:val="006565F3"/>
    <w:rsid w:val="00686157"/>
    <w:rsid w:val="00693ECF"/>
    <w:rsid w:val="006E3EFA"/>
    <w:rsid w:val="007840C0"/>
    <w:rsid w:val="007A0C5B"/>
    <w:rsid w:val="007F6A28"/>
    <w:rsid w:val="008200E6"/>
    <w:rsid w:val="008600C5"/>
    <w:rsid w:val="008A1A79"/>
    <w:rsid w:val="008A46BE"/>
    <w:rsid w:val="008C71D7"/>
    <w:rsid w:val="00922D93"/>
    <w:rsid w:val="00926448"/>
    <w:rsid w:val="009E3BB5"/>
    <w:rsid w:val="00A027C3"/>
    <w:rsid w:val="00A56AD0"/>
    <w:rsid w:val="00B2133E"/>
    <w:rsid w:val="00B23A0B"/>
    <w:rsid w:val="00B57ABB"/>
    <w:rsid w:val="00B95E87"/>
    <w:rsid w:val="00BE7BC5"/>
    <w:rsid w:val="00C12A10"/>
    <w:rsid w:val="00C2652B"/>
    <w:rsid w:val="00C367A4"/>
    <w:rsid w:val="00C574C5"/>
    <w:rsid w:val="00CD2F89"/>
    <w:rsid w:val="00D829BF"/>
    <w:rsid w:val="00E03E58"/>
    <w:rsid w:val="00E95325"/>
    <w:rsid w:val="00F213CD"/>
    <w:rsid w:val="00F9581D"/>
    <w:rsid w:val="00FC2892"/>
    <w:rsid w:val="00FC6DBF"/>
    <w:rsid w:val="00FE4FA1"/>
    <w:rsid w:val="00FE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D705"/>
  <w15:docId w15:val="{2BCE4D34-E140-40A3-A44F-4186D1F9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lang w:val="en-US" w:eastAsia="en-US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4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lang w:val="en-US" w:eastAsia="en-US"/>
    </w:rPr>
  </w:style>
  <w:style w:type="character" w:styleId="a6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7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List Paragraph"/>
    <w:basedOn w:val="a"/>
    <w:uiPriority w:val="34"/>
    <w:qFormat/>
    <w:rsid w:val="00E03E58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A027C3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8200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200E6"/>
    <w:rPr>
      <w:rFonts w:ascii="Segoe UI" w:hAnsi="Segoe UI" w:cs="Segoe UI"/>
      <w:position w:val="-1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nts.ua@undp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HEpvw5NlgL8ewFQEKxb9eNb5+g==">AMUW2mWHRT/+VA9a8vz3RSzRIWHAQpnRoktioeAGtegPahbj1OgG232kOuwH/7yJI5Xo2oC8UFaZW55qVfCa71c5B/+xq2l5hkjDrxCLUAPz+jA9jyzIyIs=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4008</Words>
  <Characters>2285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Ievgen Babkov</cp:lastModifiedBy>
  <cp:revision>35</cp:revision>
  <dcterms:created xsi:type="dcterms:W3CDTF">2024-01-04T17:26:00Z</dcterms:created>
  <dcterms:modified xsi:type="dcterms:W3CDTF">2024-03-08T13:11:00Z</dcterms:modified>
</cp:coreProperties>
</file>