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18E" w:rsidRPr="00D131FD" w:rsidRDefault="0037318E" w:rsidP="0037318E">
      <w:pPr>
        <w:spacing w:after="0"/>
        <w:jc w:val="center"/>
        <w:rPr>
          <w:rFonts w:cstheme="minorHAnsi"/>
          <w:b/>
          <w:sz w:val="20"/>
          <w:szCs w:val="24"/>
          <w:lang w:val="uk-UA"/>
        </w:rPr>
      </w:pPr>
    </w:p>
    <w:p w:rsidR="0037318E" w:rsidRPr="00762AD0" w:rsidRDefault="0037318E" w:rsidP="0037318E">
      <w:pPr>
        <w:jc w:val="center"/>
        <w:rPr>
          <w:rFonts w:cstheme="minorHAnsi"/>
          <w:b/>
          <w:sz w:val="24"/>
          <w:szCs w:val="24"/>
          <w:lang w:val="ru-RU"/>
        </w:rPr>
      </w:pPr>
      <w:r w:rsidRPr="00762AD0">
        <w:rPr>
          <w:rFonts w:cstheme="minorHAnsi"/>
          <w:b/>
          <w:sz w:val="24"/>
          <w:szCs w:val="24"/>
          <w:lang w:val="uk-UA"/>
        </w:rPr>
        <w:t xml:space="preserve">Форма С </w:t>
      </w:r>
      <w:r w:rsidRPr="00762AD0">
        <w:rPr>
          <w:rFonts w:cstheme="minorHAnsi"/>
          <w:b/>
          <w:sz w:val="24"/>
          <w:szCs w:val="24"/>
          <w:lang w:val="ru-RU"/>
        </w:rPr>
        <w:t>/</w:t>
      </w:r>
      <w:r w:rsidRPr="00762AD0">
        <w:rPr>
          <w:lang w:val="ru-RU"/>
        </w:rPr>
        <w:t xml:space="preserve"> </w:t>
      </w:r>
      <w:r w:rsidRPr="00762AD0">
        <w:rPr>
          <w:rFonts w:cstheme="minorHAnsi"/>
          <w:b/>
          <w:sz w:val="24"/>
          <w:szCs w:val="24"/>
        </w:rPr>
        <w:t>Form</w:t>
      </w:r>
      <w:r w:rsidRPr="00762AD0">
        <w:rPr>
          <w:rFonts w:cstheme="minorHAnsi"/>
          <w:b/>
          <w:sz w:val="24"/>
          <w:szCs w:val="24"/>
          <w:lang w:val="ru-RU"/>
        </w:rPr>
        <w:t xml:space="preserve"> </w:t>
      </w:r>
      <w:r w:rsidRPr="00762AD0">
        <w:rPr>
          <w:rFonts w:cstheme="minorHAnsi"/>
          <w:b/>
          <w:sz w:val="24"/>
          <w:szCs w:val="24"/>
        </w:rPr>
        <w:t>C</w:t>
      </w:r>
    </w:p>
    <w:p w:rsidR="0037318E" w:rsidRPr="00553995" w:rsidRDefault="0037318E" w:rsidP="0037318E">
      <w:pPr>
        <w:jc w:val="center"/>
        <w:rPr>
          <w:rFonts w:cstheme="minorHAnsi"/>
          <w:b/>
          <w:sz w:val="24"/>
          <w:szCs w:val="24"/>
        </w:rPr>
      </w:pPr>
      <w:r w:rsidRPr="00762AD0">
        <w:rPr>
          <w:rFonts w:cstheme="minorHAnsi"/>
          <w:b/>
          <w:sz w:val="24"/>
          <w:szCs w:val="24"/>
          <w:lang w:val="uk-UA"/>
        </w:rPr>
        <w:t xml:space="preserve">РЕЄСТРАЦІЙНА ФОРМА ПОСТАЧАЛЬНИКА </w:t>
      </w:r>
      <w:r w:rsidRPr="00553995">
        <w:rPr>
          <w:rFonts w:cstheme="minorHAnsi"/>
          <w:b/>
          <w:sz w:val="24"/>
          <w:szCs w:val="24"/>
        </w:rPr>
        <w:t>/</w:t>
      </w:r>
      <w:r w:rsidRPr="00553995">
        <w:t xml:space="preserve"> </w:t>
      </w:r>
      <w:r w:rsidRPr="00553995">
        <w:rPr>
          <w:rFonts w:cstheme="minorHAnsi"/>
          <w:b/>
          <w:sz w:val="24"/>
          <w:szCs w:val="24"/>
        </w:rPr>
        <w:t xml:space="preserve">SUPPLIER REGISTRATION FORM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70"/>
        <w:gridCol w:w="5975"/>
      </w:tblGrid>
      <w:tr w:rsidR="0037318E" w:rsidRPr="00762AD0" w:rsidTr="007F2971">
        <w:trPr>
          <w:trHeight w:val="374"/>
        </w:trPr>
        <w:tc>
          <w:tcPr>
            <w:tcW w:w="9345" w:type="dxa"/>
            <w:gridSpan w:val="2"/>
          </w:tcPr>
          <w:p w:rsidR="0037318E" w:rsidRPr="00762AD0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ВІДОМОСТІ ПРО КОМПАНІЮ ТА ЗАГАЛЬНА ІНФОРМАЦІЯ</w:t>
            </w:r>
            <w:r w:rsidRPr="00762AD0"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INFORMATION ABOUT THE COMPANY AND GENERAL INFORMATION</w:t>
            </w:r>
          </w:p>
        </w:tc>
      </w:tr>
      <w:tr w:rsidR="0037318E" w:rsidRPr="00762AD0" w:rsidTr="007F2971">
        <w:trPr>
          <w:trHeight w:val="374"/>
        </w:trPr>
        <w:tc>
          <w:tcPr>
            <w:tcW w:w="3370" w:type="dxa"/>
          </w:tcPr>
          <w:p w:rsidR="0037318E" w:rsidRPr="00762AD0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 xml:space="preserve">Назва компанії (ПІБ </w:t>
            </w:r>
            <w:proofErr w:type="spellStart"/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фіз</w:t>
            </w:r>
            <w:proofErr w:type="spellEnd"/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 xml:space="preserve"> особи)</w:t>
            </w:r>
            <w:r w:rsidRPr="00762AD0"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Name of the company (full name of the individual)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370" w:type="dxa"/>
          </w:tcPr>
          <w:p w:rsidR="0037318E" w:rsidRPr="00D131FD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Код ЄДРПОУ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(ідентифікаційний код)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EDRPOU code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762AD0">
              <w:rPr>
                <w:rFonts w:cstheme="minorHAnsi"/>
                <w:b/>
                <w:sz w:val="20"/>
                <w:szCs w:val="24"/>
              </w:rPr>
              <w:t>(identification code)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370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Юридична адреса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Legal address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370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Фактична адреса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Actual address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370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Телефон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>
              <w:rPr>
                <w:rFonts w:cstheme="minorHAnsi"/>
                <w:b/>
                <w:sz w:val="20"/>
                <w:szCs w:val="24"/>
              </w:rPr>
              <w:t>Phone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370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Е-</w:t>
            </w:r>
            <w:proofErr w:type="spellStart"/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мейл</w:t>
            </w:r>
            <w:proofErr w:type="spellEnd"/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E-mail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rPr>
          <w:trHeight w:val="300"/>
        </w:trPr>
        <w:tc>
          <w:tcPr>
            <w:tcW w:w="3370" w:type="dxa"/>
            <w:vMerge w:val="restart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Контактна особа (ПІБ і посада)</w:t>
            </w:r>
            <w:r w:rsidRPr="00762AD0"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Contact person (name and position)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Телефон</w:t>
            </w:r>
            <w:r>
              <w:rPr>
                <w:rFonts w:cstheme="minorHAnsi"/>
                <w:b/>
                <w:sz w:val="20"/>
                <w:szCs w:val="24"/>
              </w:rPr>
              <w:t>/ Phone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Е-</w:t>
            </w:r>
            <w:proofErr w:type="spellStart"/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мейл</w:t>
            </w:r>
            <w:proofErr w:type="spellEnd"/>
            <w:r>
              <w:rPr>
                <w:rFonts w:cstheme="minorHAnsi"/>
                <w:b/>
                <w:sz w:val="20"/>
                <w:szCs w:val="24"/>
              </w:rPr>
              <w:t>/</w:t>
            </w:r>
            <w:r w:rsidRPr="00762AD0">
              <w:rPr>
                <w:rFonts w:cstheme="minorHAnsi"/>
                <w:b/>
                <w:sz w:val="20"/>
                <w:szCs w:val="24"/>
              </w:rPr>
              <w:t xml:space="preserve"> E-mail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</w:p>
        </w:tc>
      </w:tr>
      <w:tr w:rsidR="0037318E" w:rsidRPr="00D131FD" w:rsidTr="007F2971">
        <w:trPr>
          <w:trHeight w:val="255"/>
        </w:trPr>
        <w:tc>
          <w:tcPr>
            <w:tcW w:w="3370" w:type="dxa"/>
            <w:vMerge/>
          </w:tcPr>
          <w:p w:rsidR="0037318E" w:rsidRPr="00D131FD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rPr>
          <w:trHeight w:val="255"/>
        </w:trPr>
        <w:tc>
          <w:tcPr>
            <w:tcW w:w="3370" w:type="dxa"/>
            <w:vMerge/>
          </w:tcPr>
          <w:p w:rsidR="0037318E" w:rsidRPr="00D131FD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762AD0" w:rsidTr="007F2971">
        <w:tc>
          <w:tcPr>
            <w:tcW w:w="3370" w:type="dxa"/>
          </w:tcPr>
          <w:p w:rsidR="0037318E" w:rsidRPr="00D131FD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Організаційно-правова форма</w:t>
            </w:r>
          </w:p>
          <w:p w:rsidR="0037318E" w:rsidRPr="00D131FD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  <w:lang w:val="uk-UA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 xml:space="preserve"> господарювання 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 xml:space="preserve">(ФОП, ПП, ТОВ і </w:t>
            </w:r>
            <w:proofErr w:type="spellStart"/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т.д</w:t>
            </w:r>
            <w:proofErr w:type="spellEnd"/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.)</w:t>
            </w:r>
            <w:r w:rsidRPr="00762AD0">
              <w:rPr>
                <w:rFonts w:cstheme="minorHAnsi"/>
                <w:b/>
                <w:sz w:val="20"/>
                <w:szCs w:val="24"/>
                <w:lang w:val="ru-RU"/>
              </w:rPr>
              <w:t>/</w:t>
            </w:r>
            <w:r w:rsidRPr="00762AD0">
              <w:rPr>
                <w:lang w:val="ru-RU"/>
              </w:rPr>
              <w:t xml:space="preserve"> </w:t>
            </w:r>
            <w:proofErr w:type="spellStart"/>
            <w:r w:rsidRPr="00762AD0">
              <w:rPr>
                <w:rFonts w:cstheme="minorHAnsi"/>
                <w:b/>
                <w:sz w:val="20"/>
                <w:szCs w:val="24"/>
              </w:rPr>
              <w:t>Organisational</w:t>
            </w:r>
            <w:proofErr w:type="spellEnd"/>
            <w:r w:rsidRPr="00762AD0">
              <w:rPr>
                <w:rFonts w:cstheme="minorHAnsi"/>
                <w:b/>
                <w:sz w:val="20"/>
                <w:szCs w:val="24"/>
              </w:rPr>
              <w:t xml:space="preserve"> and legal form of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762AD0">
              <w:rPr>
                <w:rFonts w:cstheme="minorHAnsi"/>
                <w:b/>
                <w:sz w:val="20"/>
                <w:szCs w:val="24"/>
              </w:rPr>
              <w:t xml:space="preserve"> of business </w:t>
            </w:r>
          </w:p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762AD0">
              <w:rPr>
                <w:rFonts w:cstheme="minorHAnsi"/>
                <w:b/>
                <w:sz w:val="20"/>
                <w:szCs w:val="24"/>
              </w:rPr>
              <w:t>(individual entrepreneur, private enterprise, LLC, etc.)</w:t>
            </w:r>
          </w:p>
        </w:tc>
        <w:tc>
          <w:tcPr>
            <w:tcW w:w="5975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</w:tbl>
    <w:p w:rsidR="0037318E" w:rsidRPr="00D131FD" w:rsidRDefault="0037318E" w:rsidP="0037318E">
      <w:pPr>
        <w:spacing w:after="0"/>
        <w:jc w:val="both"/>
        <w:rPr>
          <w:rFonts w:cstheme="minorHAnsi"/>
          <w:b/>
          <w:sz w:val="20"/>
          <w:szCs w:val="24"/>
          <w:lang w:val="uk-UA"/>
        </w:rPr>
      </w:pPr>
    </w:p>
    <w:p w:rsidR="0037318E" w:rsidRPr="00D131FD" w:rsidRDefault="0037318E" w:rsidP="0037318E">
      <w:pPr>
        <w:spacing w:after="0"/>
        <w:rPr>
          <w:rFonts w:cstheme="minorHAnsi"/>
          <w:sz w:val="20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36"/>
        <w:gridCol w:w="6009"/>
      </w:tblGrid>
      <w:tr w:rsidR="0037318E" w:rsidRPr="00D131FD" w:rsidTr="007F2971">
        <w:trPr>
          <w:trHeight w:val="374"/>
        </w:trPr>
        <w:tc>
          <w:tcPr>
            <w:tcW w:w="10682" w:type="dxa"/>
            <w:gridSpan w:val="2"/>
          </w:tcPr>
          <w:p w:rsidR="0037318E" w:rsidRPr="00762AD0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БАНКІВСЬКА ІНФОРМАЦІЯ (якщо є)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BANK INFORMATION (if any)</w:t>
            </w:r>
          </w:p>
        </w:tc>
      </w:tr>
      <w:tr w:rsidR="0037318E" w:rsidRPr="00D131FD" w:rsidTr="007F2971">
        <w:trPr>
          <w:trHeight w:val="374"/>
        </w:trPr>
        <w:tc>
          <w:tcPr>
            <w:tcW w:w="3652" w:type="dxa"/>
          </w:tcPr>
          <w:p w:rsidR="0037318E" w:rsidRPr="00762AD0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Назва банку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Name of the bank</w:t>
            </w:r>
          </w:p>
        </w:tc>
        <w:tc>
          <w:tcPr>
            <w:tcW w:w="7030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652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Адреса банку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Bank address</w:t>
            </w:r>
          </w:p>
        </w:tc>
        <w:tc>
          <w:tcPr>
            <w:tcW w:w="7030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652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МФО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MFIS</w:t>
            </w:r>
          </w:p>
        </w:tc>
        <w:tc>
          <w:tcPr>
            <w:tcW w:w="7030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  <w:tr w:rsidR="0037318E" w:rsidRPr="00D131FD" w:rsidTr="007F2971">
        <w:tc>
          <w:tcPr>
            <w:tcW w:w="3652" w:type="dxa"/>
          </w:tcPr>
          <w:p w:rsidR="0037318E" w:rsidRPr="00762AD0" w:rsidRDefault="0037318E" w:rsidP="007F2971">
            <w:pPr>
              <w:spacing w:after="0"/>
              <w:rPr>
                <w:rFonts w:cstheme="minorHAnsi"/>
                <w:b/>
                <w:sz w:val="20"/>
                <w:szCs w:val="24"/>
              </w:rPr>
            </w:pPr>
            <w:r w:rsidRPr="00D131FD">
              <w:rPr>
                <w:rFonts w:cstheme="minorHAnsi"/>
                <w:b/>
                <w:sz w:val="20"/>
                <w:szCs w:val="24"/>
                <w:lang w:val="uk-UA"/>
              </w:rPr>
              <w:t>Розрахунковий рахунок</w:t>
            </w:r>
            <w:r>
              <w:rPr>
                <w:rFonts w:cstheme="minorHAnsi"/>
                <w:b/>
                <w:sz w:val="20"/>
                <w:szCs w:val="24"/>
              </w:rPr>
              <w:t>/</w:t>
            </w:r>
            <w:r>
              <w:t xml:space="preserve"> </w:t>
            </w:r>
            <w:r w:rsidRPr="00762AD0">
              <w:rPr>
                <w:rFonts w:cstheme="minorHAnsi"/>
                <w:b/>
                <w:sz w:val="20"/>
                <w:szCs w:val="24"/>
              </w:rPr>
              <w:t>Current account</w:t>
            </w:r>
          </w:p>
        </w:tc>
        <w:tc>
          <w:tcPr>
            <w:tcW w:w="7030" w:type="dxa"/>
          </w:tcPr>
          <w:p w:rsidR="0037318E" w:rsidRPr="00D131FD" w:rsidRDefault="0037318E" w:rsidP="007F2971">
            <w:pPr>
              <w:spacing w:after="0"/>
              <w:jc w:val="both"/>
              <w:rPr>
                <w:rFonts w:cstheme="minorHAnsi"/>
                <w:b/>
                <w:sz w:val="20"/>
                <w:szCs w:val="24"/>
                <w:lang w:val="uk-UA"/>
              </w:rPr>
            </w:pPr>
          </w:p>
        </w:tc>
      </w:tr>
    </w:tbl>
    <w:p w:rsidR="0037318E" w:rsidRPr="00D131FD" w:rsidRDefault="0037318E" w:rsidP="0037318E">
      <w:pPr>
        <w:rPr>
          <w:sz w:val="20"/>
          <w:szCs w:val="24"/>
          <w:lang w:val="uk-UA"/>
        </w:rPr>
      </w:pPr>
    </w:p>
    <w:p w:rsidR="0037318E" w:rsidRPr="00D131FD" w:rsidRDefault="0037318E" w:rsidP="0037318E">
      <w:pPr>
        <w:rPr>
          <w:sz w:val="20"/>
          <w:szCs w:val="24"/>
          <w:lang w:val="uk-UA"/>
        </w:rPr>
      </w:pPr>
    </w:p>
    <w:p w:rsidR="0037318E" w:rsidRPr="00D131FD" w:rsidRDefault="0037318E" w:rsidP="0037318E">
      <w:pPr>
        <w:rPr>
          <w:sz w:val="20"/>
          <w:szCs w:val="24"/>
          <w:lang w:val="uk-UA"/>
        </w:rPr>
      </w:pPr>
    </w:p>
    <w:p w:rsidR="0037318E" w:rsidRPr="00D131FD" w:rsidRDefault="0037318E" w:rsidP="0037318E">
      <w:pPr>
        <w:rPr>
          <w:sz w:val="20"/>
          <w:szCs w:val="24"/>
          <w:lang w:val="uk-UA"/>
        </w:rPr>
      </w:pPr>
      <w:r w:rsidRPr="00D131FD">
        <w:rPr>
          <w:sz w:val="20"/>
          <w:szCs w:val="24"/>
          <w:lang w:val="uk-UA"/>
        </w:rPr>
        <w:t>Дата</w:t>
      </w:r>
      <w:r>
        <w:rPr>
          <w:sz w:val="20"/>
          <w:szCs w:val="24"/>
        </w:rPr>
        <w:t>/</w:t>
      </w:r>
      <w:r w:rsidRPr="00762AD0">
        <w:t xml:space="preserve"> </w:t>
      </w:r>
      <w:r>
        <w:rPr>
          <w:sz w:val="20"/>
          <w:szCs w:val="24"/>
        </w:rPr>
        <w:t>Date</w:t>
      </w:r>
      <w:r w:rsidRPr="00D131FD">
        <w:rPr>
          <w:sz w:val="20"/>
          <w:szCs w:val="24"/>
          <w:lang w:val="uk-UA"/>
        </w:rPr>
        <w:t xml:space="preserve"> ________________  </w:t>
      </w:r>
    </w:p>
    <w:p w:rsidR="0037318E" w:rsidRPr="00D131FD" w:rsidRDefault="0037318E" w:rsidP="0037318E">
      <w:pPr>
        <w:rPr>
          <w:sz w:val="20"/>
          <w:szCs w:val="24"/>
          <w:lang w:val="uk-UA"/>
        </w:rPr>
      </w:pPr>
    </w:p>
    <w:p w:rsidR="0037318E" w:rsidRPr="00D131FD" w:rsidRDefault="0037318E" w:rsidP="0037318E">
      <w:pPr>
        <w:rPr>
          <w:sz w:val="20"/>
          <w:szCs w:val="24"/>
          <w:lang w:val="uk-UA"/>
        </w:rPr>
      </w:pPr>
      <w:r w:rsidRPr="00D131FD">
        <w:rPr>
          <w:sz w:val="20"/>
          <w:szCs w:val="24"/>
          <w:lang w:val="uk-UA"/>
        </w:rPr>
        <w:t>Підпис</w:t>
      </w:r>
      <w:r>
        <w:rPr>
          <w:sz w:val="20"/>
          <w:szCs w:val="24"/>
        </w:rPr>
        <w:t>/</w:t>
      </w:r>
      <w:r w:rsidRPr="00762AD0">
        <w:t xml:space="preserve"> </w:t>
      </w:r>
      <w:r w:rsidRPr="00762AD0">
        <w:rPr>
          <w:sz w:val="20"/>
          <w:szCs w:val="24"/>
        </w:rPr>
        <w:t xml:space="preserve">Signature </w:t>
      </w:r>
      <w:r w:rsidRPr="00D131FD">
        <w:rPr>
          <w:sz w:val="20"/>
          <w:szCs w:val="24"/>
          <w:lang w:val="uk-UA"/>
        </w:rPr>
        <w:t>_________________</w:t>
      </w:r>
    </w:p>
    <w:p w:rsidR="0037318E" w:rsidRPr="00D131FD" w:rsidRDefault="0037318E" w:rsidP="0037318E">
      <w:pPr>
        <w:rPr>
          <w:b/>
          <w:sz w:val="18"/>
          <w:lang w:val="uk-UA"/>
        </w:rPr>
      </w:pPr>
    </w:p>
    <w:p w:rsidR="0052096D" w:rsidRDefault="0052096D">
      <w:bookmarkStart w:id="0" w:name="_GoBack"/>
      <w:bookmarkEnd w:id="0"/>
    </w:p>
    <w:sectPr w:rsidR="00520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E93"/>
    <w:rsid w:val="0037318E"/>
    <w:rsid w:val="0052096D"/>
    <w:rsid w:val="00A2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2AE334-93B3-428A-9EC1-21D73ADB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18E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Company>SPecialiST RePack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olga.kluvachenko@gmail.com</dc:creator>
  <cp:keywords/>
  <dc:description/>
  <cp:lastModifiedBy>olga.kluvachenko@gmail.com</cp:lastModifiedBy>
  <cp:revision>2</cp:revision>
  <dcterms:created xsi:type="dcterms:W3CDTF">2023-11-29T15:13:00Z</dcterms:created>
  <dcterms:modified xsi:type="dcterms:W3CDTF">2023-11-29T15:13:00Z</dcterms:modified>
</cp:coreProperties>
</file>