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F9532" w14:textId="77777777" w:rsidR="00CF081E" w:rsidRPr="00AA0894" w:rsidRDefault="00CC27B1">
      <w:pPr>
        <w:pStyle w:val="BodyText"/>
        <w:ind w:left="340"/>
        <w:rPr>
          <w:rFonts w:ascii="Arial" w:hAnsi="Arial" w:cs="Arial"/>
          <w:sz w:val="20"/>
        </w:rPr>
      </w:pPr>
      <w:r w:rsidRPr="00AA0894">
        <w:rPr>
          <w:rFonts w:ascii="Arial" w:hAnsi="Arial" w:cs="Arial"/>
          <w:noProof/>
          <w:sz w:val="20"/>
        </w:rPr>
        <w:drawing>
          <wp:inline distT="0" distB="0" distL="0" distR="0" wp14:anchorId="468DB7AB" wp14:editId="45CBF5A2">
            <wp:extent cx="1819064" cy="69037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064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B6E36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0FFFFFA9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6AFFBB8D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6FCB0329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5A452E4F" w14:textId="77777777" w:rsidR="00CF081E" w:rsidRPr="00AA0894" w:rsidRDefault="00CC27B1">
      <w:pPr>
        <w:pStyle w:val="BodyText"/>
        <w:spacing w:before="1"/>
        <w:rPr>
          <w:rFonts w:ascii="Arial" w:hAnsi="Arial" w:cs="Arial"/>
          <w:sz w:val="26"/>
        </w:rPr>
      </w:pPr>
      <w:r w:rsidRPr="00AA0894"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allowOverlap="1" wp14:anchorId="3C9B31E0" wp14:editId="28D5390A">
            <wp:simplePos x="0" y="0"/>
            <wp:positionH relativeFrom="page">
              <wp:posOffset>725805</wp:posOffset>
            </wp:positionH>
            <wp:positionV relativeFrom="paragraph">
              <wp:posOffset>215314</wp:posOffset>
            </wp:positionV>
            <wp:extent cx="5984363" cy="3989832"/>
            <wp:effectExtent l="0" t="0" r="0" b="0"/>
            <wp:wrapTopAndBottom/>
            <wp:docPr id="3" name="image2.jpeg" descr="A person with his mouth open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4363" cy="3989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0E74A0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649CF57D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7482B4AB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5559F26A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76B5B4BB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33E35D2D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347A48E9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524BEA03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455D46FD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26791FD8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0FC76356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6F3A80C1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326A53E4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34211B55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75226CFC" w14:textId="1AA7275A" w:rsidR="00CF081E" w:rsidRPr="0090351A" w:rsidRDefault="001973E2">
      <w:pPr>
        <w:pStyle w:val="Title"/>
        <w:spacing w:line="192" w:lineRule="auto"/>
        <w:rPr>
          <w:rFonts w:ascii="Arial" w:hAnsi="Arial" w:cs="Arial"/>
          <w:sz w:val="150"/>
          <w:szCs w:val="150"/>
        </w:rPr>
      </w:pPr>
      <w:r w:rsidRPr="0090351A">
        <w:rPr>
          <w:rFonts w:ascii="Arial" w:hAnsi="Arial" w:cs="Arial"/>
          <w:noProof/>
          <w:sz w:val="150"/>
          <w:szCs w:val="15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6FA063C" wp14:editId="7F7084E4">
                <wp:simplePos x="0" y="0"/>
                <wp:positionH relativeFrom="page">
                  <wp:posOffset>609600</wp:posOffset>
                </wp:positionH>
                <wp:positionV relativeFrom="paragraph">
                  <wp:posOffset>-1357630</wp:posOffset>
                </wp:positionV>
                <wp:extent cx="4554220" cy="1544320"/>
                <wp:effectExtent l="0" t="0" r="0" b="0"/>
                <wp:wrapNone/>
                <wp:docPr id="6654399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4220" cy="1544320"/>
                          <a:chOff x="960" y="-2138"/>
                          <a:chExt cx="7172" cy="2432"/>
                        </a:xfrm>
                      </wpg:grpSpPr>
                      <wps:wsp>
                        <wps:cNvPr id="1287593093" name="AutoShape 4"/>
                        <wps:cNvSpPr>
                          <a:spLocks/>
                        </wps:cNvSpPr>
                        <wps:spPr bwMode="auto">
                          <a:xfrm>
                            <a:off x="960" y="-2138"/>
                            <a:ext cx="7172" cy="2300"/>
                          </a:xfrm>
                          <a:custGeom>
                            <a:avLst/>
                            <a:gdLst>
                              <a:gd name="T0" fmla="+- 0 992 960"/>
                              <a:gd name="T1" fmla="*/ T0 w 7172"/>
                              <a:gd name="T2" fmla="+- 0 42 -2138"/>
                              <a:gd name="T3" fmla="*/ 42 h 2300"/>
                              <a:gd name="T4" fmla="+- 0 3911 960"/>
                              <a:gd name="T5" fmla="*/ T4 w 7172"/>
                              <a:gd name="T6" fmla="+- 0 42 -2138"/>
                              <a:gd name="T7" fmla="*/ 42 h 2300"/>
                              <a:gd name="T8" fmla="+- 0 2386 960"/>
                              <a:gd name="T9" fmla="*/ T8 w 7172"/>
                              <a:gd name="T10" fmla="+- 0 102 -2138"/>
                              <a:gd name="T11" fmla="*/ 102 h 2300"/>
                              <a:gd name="T12" fmla="+- 0 2928 960"/>
                              <a:gd name="T13" fmla="*/ T12 w 7172"/>
                              <a:gd name="T14" fmla="+- 0 82 -2138"/>
                              <a:gd name="T15" fmla="*/ 82 h 2300"/>
                              <a:gd name="T16" fmla="+- 0 3540 960"/>
                              <a:gd name="T17" fmla="*/ T16 w 7172"/>
                              <a:gd name="T18" fmla="+- 0 82 -2138"/>
                              <a:gd name="T19" fmla="*/ 82 h 2300"/>
                              <a:gd name="T20" fmla="+- 0 3499 960"/>
                              <a:gd name="T21" fmla="*/ T20 w 7172"/>
                              <a:gd name="T22" fmla="+- 0 62 -2138"/>
                              <a:gd name="T23" fmla="*/ 62 h 2300"/>
                              <a:gd name="T24" fmla="+- 0 3694 960"/>
                              <a:gd name="T25" fmla="*/ T24 w 7172"/>
                              <a:gd name="T26" fmla="+- 0 62 -2138"/>
                              <a:gd name="T27" fmla="*/ 62 h 2300"/>
                              <a:gd name="T28" fmla="+- 0 5687 960"/>
                              <a:gd name="T29" fmla="*/ T28 w 7172"/>
                              <a:gd name="T30" fmla="+- 0 62 -2138"/>
                              <a:gd name="T31" fmla="*/ 62 h 2300"/>
                              <a:gd name="T32" fmla="+- 0 6969 960"/>
                              <a:gd name="T33" fmla="*/ T32 w 7172"/>
                              <a:gd name="T34" fmla="+- 0 42 -2138"/>
                              <a:gd name="T35" fmla="*/ 42 h 2300"/>
                              <a:gd name="T36" fmla="+- 0 7233 960"/>
                              <a:gd name="T37" fmla="*/ T36 w 7172"/>
                              <a:gd name="T38" fmla="+- 0 82 -2138"/>
                              <a:gd name="T39" fmla="*/ 82 h 2300"/>
                              <a:gd name="T40" fmla="+- 0 4367 960"/>
                              <a:gd name="T41" fmla="*/ T40 w 7172"/>
                              <a:gd name="T42" fmla="+- 0 62 -2138"/>
                              <a:gd name="T43" fmla="*/ 62 h 2300"/>
                              <a:gd name="T44" fmla="+- 0 4880 960"/>
                              <a:gd name="T45" fmla="*/ T44 w 7172"/>
                              <a:gd name="T46" fmla="+- 0 62 -2138"/>
                              <a:gd name="T47" fmla="*/ 62 h 2300"/>
                              <a:gd name="T48" fmla="+- 0 5400 960"/>
                              <a:gd name="T49" fmla="*/ T48 w 7172"/>
                              <a:gd name="T50" fmla="+- 0 62 -2138"/>
                              <a:gd name="T51" fmla="*/ 62 h 2300"/>
                              <a:gd name="T52" fmla="+- 0 7378 960"/>
                              <a:gd name="T53" fmla="*/ T52 w 7172"/>
                              <a:gd name="T54" fmla="+- 0 62 -2138"/>
                              <a:gd name="T55" fmla="*/ 62 h 2300"/>
                              <a:gd name="T56" fmla="+- 0 7596 960"/>
                              <a:gd name="T57" fmla="*/ T56 w 7172"/>
                              <a:gd name="T58" fmla="+- 0 42 -2138"/>
                              <a:gd name="T59" fmla="*/ 42 h 2300"/>
                              <a:gd name="T60" fmla="+- 0 7930 960"/>
                              <a:gd name="T61" fmla="*/ T60 w 7172"/>
                              <a:gd name="T62" fmla="+- 0 22 -2138"/>
                              <a:gd name="T63" fmla="*/ 22 h 2300"/>
                              <a:gd name="T64" fmla="+- 0 991 960"/>
                              <a:gd name="T65" fmla="*/ T64 w 7172"/>
                              <a:gd name="T66" fmla="+- 0 -78 -2138"/>
                              <a:gd name="T67" fmla="*/ -78 h 2300"/>
                              <a:gd name="T68" fmla="+- 0 8059 960"/>
                              <a:gd name="T69" fmla="*/ T68 w 7172"/>
                              <a:gd name="T70" fmla="+- 0 -58 -2138"/>
                              <a:gd name="T71" fmla="*/ -58 h 2300"/>
                              <a:gd name="T72" fmla="+- 0 8079 960"/>
                              <a:gd name="T73" fmla="*/ T72 w 7172"/>
                              <a:gd name="T74" fmla="+- 0 -158 -2138"/>
                              <a:gd name="T75" fmla="*/ -158 h 2300"/>
                              <a:gd name="T76" fmla="+- 0 8078 960"/>
                              <a:gd name="T77" fmla="*/ T76 w 7172"/>
                              <a:gd name="T78" fmla="+- 0 -198 -2138"/>
                              <a:gd name="T79" fmla="*/ -198 h 2300"/>
                              <a:gd name="T80" fmla="+- 0 8048 960"/>
                              <a:gd name="T81" fmla="*/ T80 w 7172"/>
                              <a:gd name="T82" fmla="+- 0 -258 -2138"/>
                              <a:gd name="T83" fmla="*/ -258 h 2300"/>
                              <a:gd name="T84" fmla="+- 0 8063 960"/>
                              <a:gd name="T85" fmla="*/ T84 w 7172"/>
                              <a:gd name="T86" fmla="+- 0 -318 -2138"/>
                              <a:gd name="T87" fmla="*/ -318 h 2300"/>
                              <a:gd name="T88" fmla="+- 0 1030 960"/>
                              <a:gd name="T89" fmla="*/ T88 w 7172"/>
                              <a:gd name="T90" fmla="+- 0 -418 -2138"/>
                              <a:gd name="T91" fmla="*/ -418 h 2300"/>
                              <a:gd name="T92" fmla="+- 0 8067 960"/>
                              <a:gd name="T93" fmla="*/ T92 w 7172"/>
                              <a:gd name="T94" fmla="+- 0 -438 -2138"/>
                              <a:gd name="T95" fmla="*/ -438 h 2300"/>
                              <a:gd name="T96" fmla="+- 0 1034 960"/>
                              <a:gd name="T97" fmla="*/ T96 w 7172"/>
                              <a:gd name="T98" fmla="+- 0 -698 -2138"/>
                              <a:gd name="T99" fmla="*/ -698 h 2300"/>
                              <a:gd name="T100" fmla="+- 0 1008 960"/>
                              <a:gd name="T101" fmla="*/ T100 w 7172"/>
                              <a:gd name="T102" fmla="+- 0 -498 -2138"/>
                              <a:gd name="T103" fmla="*/ -498 h 2300"/>
                              <a:gd name="T104" fmla="+- 0 8070 960"/>
                              <a:gd name="T105" fmla="*/ T104 w 7172"/>
                              <a:gd name="T106" fmla="+- 0 -558 -2138"/>
                              <a:gd name="T107" fmla="*/ -558 h 2300"/>
                              <a:gd name="T108" fmla="+- 0 8071 960"/>
                              <a:gd name="T109" fmla="*/ T108 w 7172"/>
                              <a:gd name="T110" fmla="+- 0 -858 -2138"/>
                              <a:gd name="T111" fmla="*/ -858 h 2300"/>
                              <a:gd name="T112" fmla="+- 0 8086 960"/>
                              <a:gd name="T113" fmla="*/ T112 w 7172"/>
                              <a:gd name="T114" fmla="+- 0 -1318 -2138"/>
                              <a:gd name="T115" fmla="*/ -1318 h 2300"/>
                              <a:gd name="T116" fmla="+- 0 1024 960"/>
                              <a:gd name="T117" fmla="*/ T116 w 7172"/>
                              <a:gd name="T118" fmla="+- 0 -1078 -2138"/>
                              <a:gd name="T119" fmla="*/ -1078 h 2300"/>
                              <a:gd name="T120" fmla="+- 0 1020 960"/>
                              <a:gd name="T121" fmla="*/ T120 w 7172"/>
                              <a:gd name="T122" fmla="+- 0 -918 -2138"/>
                              <a:gd name="T123" fmla="*/ -918 h 2300"/>
                              <a:gd name="T124" fmla="+- 0 8096 960"/>
                              <a:gd name="T125" fmla="*/ T124 w 7172"/>
                              <a:gd name="T126" fmla="+- 0 -1058 -2138"/>
                              <a:gd name="T127" fmla="*/ -1058 h 2300"/>
                              <a:gd name="T128" fmla="+- 0 8065 960"/>
                              <a:gd name="T129" fmla="*/ T128 w 7172"/>
                              <a:gd name="T130" fmla="+- 0 -1238 -2138"/>
                              <a:gd name="T131" fmla="*/ -1238 h 2300"/>
                              <a:gd name="T132" fmla="+- 0 1055 960"/>
                              <a:gd name="T133" fmla="*/ T132 w 7172"/>
                              <a:gd name="T134" fmla="+- 0 -1378 -2138"/>
                              <a:gd name="T135" fmla="*/ -1378 h 2300"/>
                              <a:gd name="T136" fmla="+- 0 8075 960"/>
                              <a:gd name="T137" fmla="*/ T136 w 7172"/>
                              <a:gd name="T138" fmla="+- 0 -1378 -2138"/>
                              <a:gd name="T139" fmla="*/ -1378 h 2300"/>
                              <a:gd name="T140" fmla="+- 0 1036 960"/>
                              <a:gd name="T141" fmla="*/ T140 w 7172"/>
                              <a:gd name="T142" fmla="+- 0 -1558 -2138"/>
                              <a:gd name="T143" fmla="*/ -1558 h 2300"/>
                              <a:gd name="T144" fmla="+- 0 8076 960"/>
                              <a:gd name="T145" fmla="*/ T144 w 7172"/>
                              <a:gd name="T146" fmla="+- 0 -1458 -2138"/>
                              <a:gd name="T147" fmla="*/ -1458 h 2300"/>
                              <a:gd name="T148" fmla="+- 0 1059 960"/>
                              <a:gd name="T149" fmla="*/ T148 w 7172"/>
                              <a:gd name="T150" fmla="+- 0 -1778 -2138"/>
                              <a:gd name="T151" fmla="*/ -1778 h 2300"/>
                              <a:gd name="T152" fmla="+- 0 1052 960"/>
                              <a:gd name="T153" fmla="*/ T152 w 7172"/>
                              <a:gd name="T154" fmla="+- 0 -1578 -2138"/>
                              <a:gd name="T155" fmla="*/ -1578 h 2300"/>
                              <a:gd name="T156" fmla="+- 0 8082 960"/>
                              <a:gd name="T157" fmla="*/ T156 w 7172"/>
                              <a:gd name="T158" fmla="+- 0 -1678 -2138"/>
                              <a:gd name="T159" fmla="*/ -1678 h 2300"/>
                              <a:gd name="T160" fmla="+- 0 1048 960"/>
                              <a:gd name="T161" fmla="*/ T160 w 7172"/>
                              <a:gd name="T162" fmla="+- 0 -1858 -2138"/>
                              <a:gd name="T163" fmla="*/ -1858 h 2300"/>
                              <a:gd name="T164" fmla="+- 0 8079 960"/>
                              <a:gd name="T165" fmla="*/ T164 w 7172"/>
                              <a:gd name="T166" fmla="+- 0 -1818 -2138"/>
                              <a:gd name="T167" fmla="*/ -1818 h 2300"/>
                              <a:gd name="T168" fmla="+- 0 1948 960"/>
                              <a:gd name="T169" fmla="*/ T168 w 7172"/>
                              <a:gd name="T170" fmla="+- 0 -1958 -2138"/>
                              <a:gd name="T171" fmla="*/ -1958 h 2300"/>
                              <a:gd name="T172" fmla="+- 0 2854 960"/>
                              <a:gd name="T173" fmla="*/ T172 w 7172"/>
                              <a:gd name="T174" fmla="+- 0 -1998 -2138"/>
                              <a:gd name="T175" fmla="*/ -1998 h 2300"/>
                              <a:gd name="T176" fmla="+- 0 2185 960"/>
                              <a:gd name="T177" fmla="*/ T176 w 7172"/>
                              <a:gd name="T178" fmla="+- 0 -1978 -2138"/>
                              <a:gd name="T179" fmla="*/ -1978 h 2300"/>
                              <a:gd name="T180" fmla="+- 0 2609 960"/>
                              <a:gd name="T181" fmla="*/ T180 w 7172"/>
                              <a:gd name="T182" fmla="+- 0 -1978 -2138"/>
                              <a:gd name="T183" fmla="*/ -1978 h 2300"/>
                              <a:gd name="T184" fmla="+- 0 3269 960"/>
                              <a:gd name="T185" fmla="*/ T184 w 7172"/>
                              <a:gd name="T186" fmla="+- 0 -1998 -2138"/>
                              <a:gd name="T187" fmla="*/ -1998 h 2300"/>
                              <a:gd name="T188" fmla="+- 0 3643 960"/>
                              <a:gd name="T189" fmla="*/ T188 w 7172"/>
                              <a:gd name="T190" fmla="+- 0 -1998 -2138"/>
                              <a:gd name="T191" fmla="*/ -1998 h 2300"/>
                              <a:gd name="T192" fmla="+- 0 6205 960"/>
                              <a:gd name="T193" fmla="*/ T192 w 7172"/>
                              <a:gd name="T194" fmla="+- 0 -1998 -2138"/>
                              <a:gd name="T195" fmla="*/ -1998 h 2300"/>
                              <a:gd name="T196" fmla="+- 0 6999 960"/>
                              <a:gd name="T197" fmla="*/ T196 w 7172"/>
                              <a:gd name="T198" fmla="+- 0 -1998 -2138"/>
                              <a:gd name="T199" fmla="*/ -1998 h 2300"/>
                              <a:gd name="T200" fmla="+- 0 8051 960"/>
                              <a:gd name="T201" fmla="*/ T200 w 7172"/>
                              <a:gd name="T202" fmla="+- 0 -1998 -2138"/>
                              <a:gd name="T203" fmla="*/ -1998 h 2300"/>
                              <a:gd name="T204" fmla="+- 0 4454 960"/>
                              <a:gd name="T205" fmla="*/ T204 w 7172"/>
                              <a:gd name="T206" fmla="+- 0 -2018 -2138"/>
                              <a:gd name="T207" fmla="*/ -2018 h 2300"/>
                              <a:gd name="T208" fmla="+- 0 4691 960"/>
                              <a:gd name="T209" fmla="*/ T208 w 7172"/>
                              <a:gd name="T210" fmla="+- 0 -1998 -2138"/>
                              <a:gd name="T211" fmla="*/ -1998 h 2300"/>
                              <a:gd name="T212" fmla="+- 0 4989 960"/>
                              <a:gd name="T213" fmla="*/ T212 w 7172"/>
                              <a:gd name="T214" fmla="+- 0 -1998 -2138"/>
                              <a:gd name="T215" fmla="*/ -1998 h 2300"/>
                              <a:gd name="T216" fmla="+- 0 5684 960"/>
                              <a:gd name="T217" fmla="*/ T216 w 7172"/>
                              <a:gd name="T218" fmla="+- 0 -1998 -2138"/>
                              <a:gd name="T219" fmla="*/ -1998 h 2300"/>
                              <a:gd name="T220" fmla="+- 0 5854 960"/>
                              <a:gd name="T221" fmla="*/ T220 w 7172"/>
                              <a:gd name="T222" fmla="+- 0 -1998 -2138"/>
                              <a:gd name="T223" fmla="*/ -1998 h 2300"/>
                              <a:gd name="T224" fmla="+- 0 6872 960"/>
                              <a:gd name="T225" fmla="*/ T224 w 7172"/>
                              <a:gd name="T226" fmla="+- 0 -2018 -2138"/>
                              <a:gd name="T227" fmla="*/ -2018 h 2300"/>
                              <a:gd name="T228" fmla="+- 0 7096 960"/>
                              <a:gd name="T229" fmla="*/ T228 w 7172"/>
                              <a:gd name="T230" fmla="+- 0 -2038 -2138"/>
                              <a:gd name="T231" fmla="*/ -2038 h 2300"/>
                              <a:gd name="T232" fmla="+- 0 8132 960"/>
                              <a:gd name="T233" fmla="*/ T232 w 7172"/>
                              <a:gd name="T234" fmla="+- 0 -2098 -2138"/>
                              <a:gd name="T235" fmla="*/ -2098 h 2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7172" h="2300">
                                <a:moveTo>
                                  <a:pt x="790" y="2260"/>
                                </a:moveTo>
                                <a:lnTo>
                                  <a:pt x="262" y="2260"/>
                                </a:lnTo>
                                <a:lnTo>
                                  <a:pt x="278" y="2280"/>
                                </a:lnTo>
                                <a:lnTo>
                                  <a:pt x="295" y="2280"/>
                                </a:lnTo>
                                <a:lnTo>
                                  <a:pt x="320" y="2300"/>
                                </a:lnTo>
                                <a:lnTo>
                                  <a:pt x="688" y="2300"/>
                                </a:lnTo>
                                <a:lnTo>
                                  <a:pt x="740" y="2280"/>
                                </a:lnTo>
                                <a:lnTo>
                                  <a:pt x="790" y="2260"/>
                                </a:lnTo>
                                <a:close/>
                                <a:moveTo>
                                  <a:pt x="2951" y="2180"/>
                                </a:moveTo>
                                <a:lnTo>
                                  <a:pt x="32" y="2180"/>
                                </a:lnTo>
                                <a:lnTo>
                                  <a:pt x="40" y="2220"/>
                                </a:lnTo>
                                <a:lnTo>
                                  <a:pt x="56" y="2240"/>
                                </a:lnTo>
                                <a:lnTo>
                                  <a:pt x="83" y="2260"/>
                                </a:lnTo>
                                <a:lnTo>
                                  <a:pt x="138" y="2260"/>
                                </a:lnTo>
                                <a:lnTo>
                                  <a:pt x="159" y="2240"/>
                                </a:lnTo>
                                <a:lnTo>
                                  <a:pt x="164" y="2220"/>
                                </a:lnTo>
                                <a:lnTo>
                                  <a:pt x="2528" y="2220"/>
                                </a:lnTo>
                                <a:lnTo>
                                  <a:pt x="2533" y="2200"/>
                                </a:lnTo>
                                <a:lnTo>
                                  <a:pt x="2922" y="2200"/>
                                </a:lnTo>
                                <a:lnTo>
                                  <a:pt x="2951" y="2180"/>
                                </a:lnTo>
                                <a:close/>
                                <a:moveTo>
                                  <a:pt x="1112" y="2240"/>
                                </a:moveTo>
                                <a:lnTo>
                                  <a:pt x="188" y="2240"/>
                                </a:lnTo>
                                <a:lnTo>
                                  <a:pt x="200" y="2260"/>
                                </a:lnTo>
                                <a:lnTo>
                                  <a:pt x="1032" y="2260"/>
                                </a:lnTo>
                                <a:lnTo>
                                  <a:pt x="1112" y="2240"/>
                                </a:lnTo>
                                <a:close/>
                                <a:moveTo>
                                  <a:pt x="1426" y="2240"/>
                                </a:moveTo>
                                <a:lnTo>
                                  <a:pt x="1182" y="2240"/>
                                </a:lnTo>
                                <a:lnTo>
                                  <a:pt x="1215" y="2260"/>
                                </a:lnTo>
                                <a:lnTo>
                                  <a:pt x="1419" y="2260"/>
                                </a:lnTo>
                                <a:lnTo>
                                  <a:pt x="1426" y="2240"/>
                                </a:lnTo>
                                <a:close/>
                                <a:moveTo>
                                  <a:pt x="1662" y="2240"/>
                                </a:moveTo>
                                <a:lnTo>
                                  <a:pt x="1426" y="2240"/>
                                </a:lnTo>
                                <a:lnTo>
                                  <a:pt x="1434" y="2260"/>
                                </a:lnTo>
                                <a:lnTo>
                                  <a:pt x="1632" y="2260"/>
                                </a:lnTo>
                                <a:lnTo>
                                  <a:pt x="1662" y="2240"/>
                                </a:lnTo>
                                <a:close/>
                                <a:moveTo>
                                  <a:pt x="1968" y="2220"/>
                                </a:moveTo>
                                <a:lnTo>
                                  <a:pt x="164" y="2220"/>
                                </a:lnTo>
                                <a:lnTo>
                                  <a:pt x="172" y="2240"/>
                                </a:lnTo>
                                <a:lnTo>
                                  <a:pt x="1923" y="2240"/>
                                </a:lnTo>
                                <a:lnTo>
                                  <a:pt x="1968" y="2220"/>
                                </a:lnTo>
                                <a:close/>
                                <a:moveTo>
                                  <a:pt x="2266" y="2220"/>
                                </a:moveTo>
                                <a:lnTo>
                                  <a:pt x="2014" y="2220"/>
                                </a:lnTo>
                                <a:lnTo>
                                  <a:pt x="2061" y="2240"/>
                                </a:lnTo>
                                <a:lnTo>
                                  <a:pt x="2226" y="2240"/>
                                </a:lnTo>
                                <a:lnTo>
                                  <a:pt x="2266" y="2220"/>
                                </a:lnTo>
                                <a:close/>
                                <a:moveTo>
                                  <a:pt x="2528" y="2220"/>
                                </a:moveTo>
                                <a:lnTo>
                                  <a:pt x="2511" y="2220"/>
                                </a:lnTo>
                                <a:lnTo>
                                  <a:pt x="2521" y="2240"/>
                                </a:lnTo>
                                <a:lnTo>
                                  <a:pt x="2528" y="2220"/>
                                </a:lnTo>
                                <a:close/>
                                <a:moveTo>
                                  <a:pt x="2580" y="2220"/>
                                </a:moveTo>
                                <a:lnTo>
                                  <a:pt x="2565" y="2220"/>
                                </a:lnTo>
                                <a:lnTo>
                                  <a:pt x="2574" y="2240"/>
                                </a:lnTo>
                                <a:lnTo>
                                  <a:pt x="2580" y="2220"/>
                                </a:lnTo>
                                <a:close/>
                                <a:moveTo>
                                  <a:pt x="6182" y="2220"/>
                                </a:moveTo>
                                <a:lnTo>
                                  <a:pt x="6144" y="2220"/>
                                </a:lnTo>
                                <a:lnTo>
                                  <a:pt x="6157" y="2240"/>
                                </a:lnTo>
                                <a:lnTo>
                                  <a:pt x="6169" y="2240"/>
                                </a:lnTo>
                                <a:lnTo>
                                  <a:pt x="6182" y="2220"/>
                                </a:lnTo>
                                <a:close/>
                                <a:moveTo>
                                  <a:pt x="2589" y="2200"/>
                                </a:moveTo>
                                <a:lnTo>
                                  <a:pt x="2539" y="2200"/>
                                </a:lnTo>
                                <a:lnTo>
                                  <a:pt x="2547" y="2220"/>
                                </a:lnTo>
                                <a:lnTo>
                                  <a:pt x="2582" y="2220"/>
                                </a:lnTo>
                                <a:lnTo>
                                  <a:pt x="2589" y="2200"/>
                                </a:lnTo>
                                <a:close/>
                                <a:moveTo>
                                  <a:pt x="2688" y="2200"/>
                                </a:moveTo>
                                <a:lnTo>
                                  <a:pt x="2589" y="2200"/>
                                </a:lnTo>
                                <a:lnTo>
                                  <a:pt x="2597" y="2220"/>
                                </a:lnTo>
                                <a:lnTo>
                                  <a:pt x="2643" y="2220"/>
                                </a:lnTo>
                                <a:lnTo>
                                  <a:pt x="2688" y="2200"/>
                                </a:lnTo>
                                <a:close/>
                                <a:moveTo>
                                  <a:pt x="2797" y="2200"/>
                                </a:moveTo>
                                <a:lnTo>
                                  <a:pt x="2734" y="2200"/>
                                </a:lnTo>
                                <a:lnTo>
                                  <a:pt x="2778" y="2220"/>
                                </a:lnTo>
                                <a:lnTo>
                                  <a:pt x="2789" y="2220"/>
                                </a:lnTo>
                                <a:lnTo>
                                  <a:pt x="2797" y="2200"/>
                                </a:lnTo>
                                <a:close/>
                                <a:moveTo>
                                  <a:pt x="4543" y="2200"/>
                                </a:moveTo>
                                <a:lnTo>
                                  <a:pt x="4495" y="2200"/>
                                </a:lnTo>
                                <a:lnTo>
                                  <a:pt x="4511" y="2220"/>
                                </a:lnTo>
                                <a:lnTo>
                                  <a:pt x="4528" y="2220"/>
                                </a:lnTo>
                                <a:lnTo>
                                  <a:pt x="4543" y="2200"/>
                                </a:lnTo>
                                <a:close/>
                                <a:moveTo>
                                  <a:pt x="4814" y="2200"/>
                                </a:moveTo>
                                <a:lnTo>
                                  <a:pt x="4727" y="2200"/>
                                </a:lnTo>
                                <a:lnTo>
                                  <a:pt x="4748" y="2220"/>
                                </a:lnTo>
                                <a:lnTo>
                                  <a:pt x="4802" y="2220"/>
                                </a:lnTo>
                                <a:lnTo>
                                  <a:pt x="4814" y="2200"/>
                                </a:lnTo>
                                <a:close/>
                                <a:moveTo>
                                  <a:pt x="5492" y="2200"/>
                                </a:moveTo>
                                <a:lnTo>
                                  <a:pt x="5232" y="2200"/>
                                </a:lnTo>
                                <a:lnTo>
                                  <a:pt x="5307" y="2220"/>
                                </a:lnTo>
                                <a:lnTo>
                                  <a:pt x="5484" y="2220"/>
                                </a:lnTo>
                                <a:lnTo>
                                  <a:pt x="5492" y="2200"/>
                                </a:lnTo>
                                <a:close/>
                                <a:moveTo>
                                  <a:pt x="6311" y="2180"/>
                                </a:moveTo>
                                <a:lnTo>
                                  <a:pt x="6009" y="2180"/>
                                </a:lnTo>
                                <a:lnTo>
                                  <a:pt x="6009" y="2200"/>
                                </a:lnTo>
                                <a:lnTo>
                                  <a:pt x="6012" y="2220"/>
                                </a:lnTo>
                                <a:lnTo>
                                  <a:pt x="6074" y="2220"/>
                                </a:lnTo>
                                <a:lnTo>
                                  <a:pt x="6096" y="2200"/>
                                </a:lnTo>
                                <a:lnTo>
                                  <a:pt x="6291" y="2200"/>
                                </a:lnTo>
                                <a:lnTo>
                                  <a:pt x="6311" y="2180"/>
                                </a:lnTo>
                                <a:close/>
                                <a:moveTo>
                                  <a:pt x="6277" y="2200"/>
                                </a:moveTo>
                                <a:lnTo>
                                  <a:pt x="6116" y="2200"/>
                                </a:lnTo>
                                <a:lnTo>
                                  <a:pt x="6131" y="2220"/>
                                </a:lnTo>
                                <a:lnTo>
                                  <a:pt x="6273" y="2220"/>
                                </a:lnTo>
                                <a:lnTo>
                                  <a:pt x="6277" y="2200"/>
                                </a:lnTo>
                                <a:close/>
                                <a:moveTo>
                                  <a:pt x="3204" y="2180"/>
                                </a:moveTo>
                                <a:lnTo>
                                  <a:pt x="2978" y="2180"/>
                                </a:lnTo>
                                <a:lnTo>
                                  <a:pt x="2980" y="2200"/>
                                </a:lnTo>
                                <a:lnTo>
                                  <a:pt x="3195" y="2200"/>
                                </a:lnTo>
                                <a:lnTo>
                                  <a:pt x="3204" y="2180"/>
                                </a:lnTo>
                                <a:close/>
                                <a:moveTo>
                                  <a:pt x="3412" y="2180"/>
                                </a:moveTo>
                                <a:lnTo>
                                  <a:pt x="3204" y="2180"/>
                                </a:lnTo>
                                <a:lnTo>
                                  <a:pt x="3214" y="2200"/>
                                </a:lnTo>
                                <a:lnTo>
                                  <a:pt x="3407" y="2200"/>
                                </a:lnTo>
                                <a:lnTo>
                                  <a:pt x="3412" y="2180"/>
                                </a:lnTo>
                                <a:close/>
                                <a:moveTo>
                                  <a:pt x="3548" y="2180"/>
                                </a:moveTo>
                                <a:lnTo>
                                  <a:pt x="3435" y="2180"/>
                                </a:lnTo>
                                <a:lnTo>
                                  <a:pt x="3443" y="2200"/>
                                </a:lnTo>
                                <a:lnTo>
                                  <a:pt x="3526" y="2200"/>
                                </a:lnTo>
                                <a:lnTo>
                                  <a:pt x="3548" y="2180"/>
                                </a:lnTo>
                                <a:close/>
                                <a:moveTo>
                                  <a:pt x="3930" y="2180"/>
                                </a:moveTo>
                                <a:lnTo>
                                  <a:pt x="3764" y="2180"/>
                                </a:lnTo>
                                <a:lnTo>
                                  <a:pt x="3803" y="2200"/>
                                </a:lnTo>
                                <a:lnTo>
                                  <a:pt x="3920" y="2200"/>
                                </a:lnTo>
                                <a:lnTo>
                                  <a:pt x="3930" y="2180"/>
                                </a:lnTo>
                                <a:close/>
                                <a:moveTo>
                                  <a:pt x="4272" y="2180"/>
                                </a:moveTo>
                                <a:lnTo>
                                  <a:pt x="3967" y="2180"/>
                                </a:lnTo>
                                <a:lnTo>
                                  <a:pt x="3981" y="2200"/>
                                </a:lnTo>
                                <a:lnTo>
                                  <a:pt x="4260" y="2200"/>
                                </a:lnTo>
                                <a:lnTo>
                                  <a:pt x="4272" y="2180"/>
                                </a:lnTo>
                                <a:close/>
                                <a:moveTo>
                                  <a:pt x="4449" y="2180"/>
                                </a:moveTo>
                                <a:lnTo>
                                  <a:pt x="4310" y="2180"/>
                                </a:lnTo>
                                <a:lnTo>
                                  <a:pt x="4314" y="2200"/>
                                </a:lnTo>
                                <a:lnTo>
                                  <a:pt x="4440" y="2200"/>
                                </a:lnTo>
                                <a:lnTo>
                                  <a:pt x="4449" y="2180"/>
                                </a:lnTo>
                                <a:close/>
                                <a:moveTo>
                                  <a:pt x="5491" y="2180"/>
                                </a:moveTo>
                                <a:lnTo>
                                  <a:pt x="4460" y="2180"/>
                                </a:lnTo>
                                <a:lnTo>
                                  <a:pt x="4472" y="2200"/>
                                </a:lnTo>
                                <a:lnTo>
                                  <a:pt x="5493" y="2200"/>
                                </a:lnTo>
                                <a:lnTo>
                                  <a:pt x="5491" y="2180"/>
                                </a:lnTo>
                                <a:close/>
                                <a:moveTo>
                                  <a:pt x="6441" y="2180"/>
                                </a:moveTo>
                                <a:lnTo>
                                  <a:pt x="6311" y="2180"/>
                                </a:lnTo>
                                <a:lnTo>
                                  <a:pt x="6330" y="2200"/>
                                </a:lnTo>
                                <a:lnTo>
                                  <a:pt x="6418" y="2200"/>
                                </a:lnTo>
                                <a:lnTo>
                                  <a:pt x="6441" y="2180"/>
                                </a:lnTo>
                                <a:close/>
                                <a:moveTo>
                                  <a:pt x="6574" y="2180"/>
                                </a:moveTo>
                                <a:lnTo>
                                  <a:pt x="6542" y="2180"/>
                                </a:lnTo>
                                <a:lnTo>
                                  <a:pt x="6552" y="2200"/>
                                </a:lnTo>
                                <a:lnTo>
                                  <a:pt x="6571" y="2200"/>
                                </a:lnTo>
                                <a:lnTo>
                                  <a:pt x="6574" y="2180"/>
                                </a:lnTo>
                                <a:close/>
                                <a:moveTo>
                                  <a:pt x="6658" y="2160"/>
                                </a:moveTo>
                                <a:lnTo>
                                  <a:pt x="32" y="2160"/>
                                </a:lnTo>
                                <a:lnTo>
                                  <a:pt x="32" y="2180"/>
                                </a:lnTo>
                                <a:lnTo>
                                  <a:pt x="6636" y="2180"/>
                                </a:lnTo>
                                <a:lnTo>
                                  <a:pt x="6658" y="2160"/>
                                </a:lnTo>
                                <a:close/>
                                <a:moveTo>
                                  <a:pt x="6945" y="2160"/>
                                </a:moveTo>
                                <a:lnTo>
                                  <a:pt x="6696" y="2160"/>
                                </a:lnTo>
                                <a:lnTo>
                                  <a:pt x="6771" y="2180"/>
                                </a:lnTo>
                                <a:lnTo>
                                  <a:pt x="6910" y="2180"/>
                                </a:lnTo>
                                <a:lnTo>
                                  <a:pt x="6945" y="2160"/>
                                </a:lnTo>
                                <a:close/>
                                <a:moveTo>
                                  <a:pt x="6970" y="2160"/>
                                </a:moveTo>
                                <a:lnTo>
                                  <a:pt x="6945" y="2160"/>
                                </a:lnTo>
                                <a:lnTo>
                                  <a:pt x="6958" y="2180"/>
                                </a:lnTo>
                                <a:lnTo>
                                  <a:pt x="6970" y="2160"/>
                                </a:lnTo>
                                <a:close/>
                                <a:moveTo>
                                  <a:pt x="6995" y="2140"/>
                                </a:moveTo>
                                <a:lnTo>
                                  <a:pt x="2" y="2140"/>
                                </a:lnTo>
                                <a:lnTo>
                                  <a:pt x="0" y="2160"/>
                                </a:lnTo>
                                <a:lnTo>
                                  <a:pt x="6987" y="2160"/>
                                </a:lnTo>
                                <a:lnTo>
                                  <a:pt x="6995" y="2140"/>
                                </a:lnTo>
                                <a:close/>
                                <a:moveTo>
                                  <a:pt x="7107" y="2000"/>
                                </a:moveTo>
                                <a:lnTo>
                                  <a:pt x="55" y="2000"/>
                                </a:lnTo>
                                <a:lnTo>
                                  <a:pt x="28" y="2020"/>
                                </a:lnTo>
                                <a:lnTo>
                                  <a:pt x="20" y="2040"/>
                                </a:lnTo>
                                <a:lnTo>
                                  <a:pt x="31" y="2060"/>
                                </a:lnTo>
                                <a:lnTo>
                                  <a:pt x="61" y="2080"/>
                                </a:lnTo>
                                <a:lnTo>
                                  <a:pt x="69" y="2100"/>
                                </a:lnTo>
                                <a:lnTo>
                                  <a:pt x="75" y="2100"/>
                                </a:lnTo>
                                <a:lnTo>
                                  <a:pt x="52" y="2120"/>
                                </a:lnTo>
                                <a:lnTo>
                                  <a:pt x="39" y="2120"/>
                                </a:lnTo>
                                <a:lnTo>
                                  <a:pt x="27" y="2140"/>
                                </a:lnTo>
                                <a:lnTo>
                                  <a:pt x="7096" y="2140"/>
                                </a:lnTo>
                                <a:lnTo>
                                  <a:pt x="7100" y="2120"/>
                                </a:lnTo>
                                <a:lnTo>
                                  <a:pt x="7095" y="2100"/>
                                </a:lnTo>
                                <a:lnTo>
                                  <a:pt x="7099" y="2080"/>
                                </a:lnTo>
                                <a:lnTo>
                                  <a:pt x="7105" y="2040"/>
                                </a:lnTo>
                                <a:lnTo>
                                  <a:pt x="7107" y="2020"/>
                                </a:lnTo>
                                <a:lnTo>
                                  <a:pt x="7107" y="2000"/>
                                </a:lnTo>
                                <a:close/>
                                <a:moveTo>
                                  <a:pt x="7126" y="1960"/>
                                </a:moveTo>
                                <a:lnTo>
                                  <a:pt x="42" y="1960"/>
                                </a:lnTo>
                                <a:lnTo>
                                  <a:pt x="57" y="1980"/>
                                </a:lnTo>
                                <a:lnTo>
                                  <a:pt x="70" y="1980"/>
                                </a:lnTo>
                                <a:lnTo>
                                  <a:pt x="66" y="2000"/>
                                </a:lnTo>
                                <a:lnTo>
                                  <a:pt x="7111" y="2000"/>
                                </a:lnTo>
                                <a:lnTo>
                                  <a:pt x="7119" y="1980"/>
                                </a:lnTo>
                                <a:lnTo>
                                  <a:pt x="7126" y="1960"/>
                                </a:lnTo>
                                <a:close/>
                                <a:moveTo>
                                  <a:pt x="7092" y="1900"/>
                                </a:moveTo>
                                <a:lnTo>
                                  <a:pt x="42" y="1900"/>
                                </a:lnTo>
                                <a:lnTo>
                                  <a:pt x="51" y="1920"/>
                                </a:lnTo>
                                <a:lnTo>
                                  <a:pt x="52" y="1920"/>
                                </a:lnTo>
                                <a:lnTo>
                                  <a:pt x="48" y="1940"/>
                                </a:lnTo>
                                <a:lnTo>
                                  <a:pt x="39" y="1940"/>
                                </a:lnTo>
                                <a:lnTo>
                                  <a:pt x="38" y="1960"/>
                                </a:lnTo>
                                <a:lnTo>
                                  <a:pt x="7125" y="1960"/>
                                </a:lnTo>
                                <a:lnTo>
                                  <a:pt x="7118" y="1940"/>
                                </a:lnTo>
                                <a:lnTo>
                                  <a:pt x="7105" y="1920"/>
                                </a:lnTo>
                                <a:lnTo>
                                  <a:pt x="7092" y="1900"/>
                                </a:lnTo>
                                <a:close/>
                                <a:moveTo>
                                  <a:pt x="7105" y="1840"/>
                                </a:moveTo>
                                <a:lnTo>
                                  <a:pt x="67" y="1840"/>
                                </a:lnTo>
                                <a:lnTo>
                                  <a:pt x="82" y="1860"/>
                                </a:lnTo>
                                <a:lnTo>
                                  <a:pt x="86" y="1880"/>
                                </a:lnTo>
                                <a:lnTo>
                                  <a:pt x="77" y="1880"/>
                                </a:lnTo>
                                <a:lnTo>
                                  <a:pt x="55" y="1900"/>
                                </a:lnTo>
                                <a:lnTo>
                                  <a:pt x="7087" y="1900"/>
                                </a:lnTo>
                                <a:lnTo>
                                  <a:pt x="7088" y="1880"/>
                                </a:lnTo>
                                <a:lnTo>
                                  <a:pt x="7094" y="1860"/>
                                </a:lnTo>
                                <a:lnTo>
                                  <a:pt x="7101" y="1860"/>
                                </a:lnTo>
                                <a:lnTo>
                                  <a:pt x="7105" y="1840"/>
                                </a:lnTo>
                                <a:close/>
                                <a:moveTo>
                                  <a:pt x="7104" y="1800"/>
                                </a:moveTo>
                                <a:lnTo>
                                  <a:pt x="50" y="1800"/>
                                </a:lnTo>
                                <a:lnTo>
                                  <a:pt x="49" y="1820"/>
                                </a:lnTo>
                                <a:lnTo>
                                  <a:pt x="57" y="1840"/>
                                </a:lnTo>
                                <a:lnTo>
                                  <a:pt x="7106" y="1840"/>
                                </a:lnTo>
                                <a:lnTo>
                                  <a:pt x="7105" y="1820"/>
                                </a:lnTo>
                                <a:lnTo>
                                  <a:pt x="7103" y="1820"/>
                                </a:lnTo>
                                <a:lnTo>
                                  <a:pt x="7104" y="1800"/>
                                </a:lnTo>
                                <a:close/>
                                <a:moveTo>
                                  <a:pt x="7145" y="1780"/>
                                </a:moveTo>
                                <a:lnTo>
                                  <a:pt x="78" y="1780"/>
                                </a:lnTo>
                                <a:lnTo>
                                  <a:pt x="63" y="1800"/>
                                </a:lnTo>
                                <a:lnTo>
                                  <a:pt x="7136" y="1800"/>
                                </a:lnTo>
                                <a:lnTo>
                                  <a:pt x="7145" y="1780"/>
                                </a:lnTo>
                                <a:close/>
                                <a:moveTo>
                                  <a:pt x="7112" y="1680"/>
                                </a:moveTo>
                                <a:lnTo>
                                  <a:pt x="67" y="1680"/>
                                </a:lnTo>
                                <a:lnTo>
                                  <a:pt x="67" y="1700"/>
                                </a:lnTo>
                                <a:lnTo>
                                  <a:pt x="70" y="1720"/>
                                </a:lnTo>
                                <a:lnTo>
                                  <a:pt x="74" y="1740"/>
                                </a:lnTo>
                                <a:lnTo>
                                  <a:pt x="76" y="1760"/>
                                </a:lnTo>
                                <a:lnTo>
                                  <a:pt x="76" y="1780"/>
                                </a:lnTo>
                                <a:lnTo>
                                  <a:pt x="7143" y="1780"/>
                                </a:lnTo>
                                <a:lnTo>
                                  <a:pt x="7127" y="1760"/>
                                </a:lnTo>
                                <a:lnTo>
                                  <a:pt x="7126" y="1740"/>
                                </a:lnTo>
                                <a:lnTo>
                                  <a:pt x="7132" y="1720"/>
                                </a:lnTo>
                                <a:lnTo>
                                  <a:pt x="7134" y="1720"/>
                                </a:lnTo>
                                <a:lnTo>
                                  <a:pt x="7132" y="1700"/>
                                </a:lnTo>
                                <a:lnTo>
                                  <a:pt x="7107" y="1700"/>
                                </a:lnTo>
                                <a:lnTo>
                                  <a:pt x="7112" y="1680"/>
                                </a:lnTo>
                                <a:close/>
                                <a:moveTo>
                                  <a:pt x="7117" y="1300"/>
                                </a:moveTo>
                                <a:lnTo>
                                  <a:pt x="57" y="1300"/>
                                </a:lnTo>
                                <a:lnTo>
                                  <a:pt x="46" y="1320"/>
                                </a:lnTo>
                                <a:lnTo>
                                  <a:pt x="41" y="1320"/>
                                </a:lnTo>
                                <a:lnTo>
                                  <a:pt x="40" y="1340"/>
                                </a:lnTo>
                                <a:lnTo>
                                  <a:pt x="42" y="1360"/>
                                </a:lnTo>
                                <a:lnTo>
                                  <a:pt x="54" y="1380"/>
                                </a:lnTo>
                                <a:lnTo>
                                  <a:pt x="67" y="1400"/>
                                </a:lnTo>
                                <a:lnTo>
                                  <a:pt x="74" y="1440"/>
                                </a:lnTo>
                                <a:lnTo>
                                  <a:pt x="69" y="1460"/>
                                </a:lnTo>
                                <a:lnTo>
                                  <a:pt x="58" y="1480"/>
                                </a:lnTo>
                                <a:lnTo>
                                  <a:pt x="50" y="1500"/>
                                </a:lnTo>
                                <a:lnTo>
                                  <a:pt x="55" y="1540"/>
                                </a:lnTo>
                                <a:lnTo>
                                  <a:pt x="53" y="1540"/>
                                </a:lnTo>
                                <a:lnTo>
                                  <a:pt x="38" y="1560"/>
                                </a:lnTo>
                                <a:lnTo>
                                  <a:pt x="35" y="1580"/>
                                </a:lnTo>
                                <a:lnTo>
                                  <a:pt x="44" y="1600"/>
                                </a:lnTo>
                                <a:lnTo>
                                  <a:pt x="65" y="1620"/>
                                </a:lnTo>
                                <a:lnTo>
                                  <a:pt x="48" y="1640"/>
                                </a:lnTo>
                                <a:lnTo>
                                  <a:pt x="38" y="1640"/>
                                </a:lnTo>
                                <a:lnTo>
                                  <a:pt x="40" y="1660"/>
                                </a:lnTo>
                                <a:lnTo>
                                  <a:pt x="59" y="1680"/>
                                </a:lnTo>
                                <a:lnTo>
                                  <a:pt x="7136" y="1680"/>
                                </a:lnTo>
                                <a:lnTo>
                                  <a:pt x="7144" y="1660"/>
                                </a:lnTo>
                                <a:lnTo>
                                  <a:pt x="7146" y="1640"/>
                                </a:lnTo>
                                <a:lnTo>
                                  <a:pt x="7143" y="1620"/>
                                </a:lnTo>
                                <a:lnTo>
                                  <a:pt x="7126" y="1600"/>
                                </a:lnTo>
                                <a:lnTo>
                                  <a:pt x="7110" y="1600"/>
                                </a:lnTo>
                                <a:lnTo>
                                  <a:pt x="7110" y="1580"/>
                                </a:lnTo>
                                <a:lnTo>
                                  <a:pt x="7113" y="1580"/>
                                </a:lnTo>
                                <a:lnTo>
                                  <a:pt x="7133" y="1540"/>
                                </a:lnTo>
                                <a:lnTo>
                                  <a:pt x="7138" y="1520"/>
                                </a:lnTo>
                                <a:lnTo>
                                  <a:pt x="7136" y="1480"/>
                                </a:lnTo>
                                <a:lnTo>
                                  <a:pt x="7138" y="1460"/>
                                </a:lnTo>
                                <a:lnTo>
                                  <a:pt x="7142" y="1420"/>
                                </a:lnTo>
                                <a:lnTo>
                                  <a:pt x="7136" y="1380"/>
                                </a:lnTo>
                                <a:lnTo>
                                  <a:pt x="7127" y="1340"/>
                                </a:lnTo>
                                <a:lnTo>
                                  <a:pt x="7117" y="1300"/>
                                </a:lnTo>
                                <a:close/>
                                <a:moveTo>
                                  <a:pt x="7111" y="1280"/>
                                </a:moveTo>
                                <a:lnTo>
                                  <a:pt x="61" y="1280"/>
                                </a:lnTo>
                                <a:lnTo>
                                  <a:pt x="67" y="1300"/>
                                </a:lnTo>
                                <a:lnTo>
                                  <a:pt x="7115" y="1300"/>
                                </a:lnTo>
                                <a:lnTo>
                                  <a:pt x="7111" y="1280"/>
                                </a:lnTo>
                                <a:close/>
                                <a:moveTo>
                                  <a:pt x="7140" y="1260"/>
                                </a:moveTo>
                                <a:lnTo>
                                  <a:pt x="59" y="1260"/>
                                </a:lnTo>
                                <a:lnTo>
                                  <a:pt x="56" y="1280"/>
                                </a:lnTo>
                                <a:lnTo>
                                  <a:pt x="7136" y="1280"/>
                                </a:lnTo>
                                <a:lnTo>
                                  <a:pt x="7140" y="1260"/>
                                </a:lnTo>
                                <a:close/>
                                <a:moveTo>
                                  <a:pt x="7126" y="820"/>
                                </a:moveTo>
                                <a:lnTo>
                                  <a:pt x="25" y="820"/>
                                </a:lnTo>
                                <a:lnTo>
                                  <a:pt x="36" y="840"/>
                                </a:lnTo>
                                <a:lnTo>
                                  <a:pt x="48" y="840"/>
                                </a:lnTo>
                                <a:lnTo>
                                  <a:pt x="49" y="880"/>
                                </a:lnTo>
                                <a:lnTo>
                                  <a:pt x="61" y="900"/>
                                </a:lnTo>
                                <a:lnTo>
                                  <a:pt x="76" y="920"/>
                                </a:lnTo>
                                <a:lnTo>
                                  <a:pt x="82" y="960"/>
                                </a:lnTo>
                                <a:lnTo>
                                  <a:pt x="76" y="1000"/>
                                </a:lnTo>
                                <a:lnTo>
                                  <a:pt x="67" y="1020"/>
                                </a:lnTo>
                                <a:lnTo>
                                  <a:pt x="64" y="1060"/>
                                </a:lnTo>
                                <a:lnTo>
                                  <a:pt x="72" y="1100"/>
                                </a:lnTo>
                                <a:lnTo>
                                  <a:pt x="65" y="1100"/>
                                </a:lnTo>
                                <a:lnTo>
                                  <a:pt x="53" y="1120"/>
                                </a:lnTo>
                                <a:lnTo>
                                  <a:pt x="49" y="1140"/>
                                </a:lnTo>
                                <a:lnTo>
                                  <a:pt x="55" y="1160"/>
                                </a:lnTo>
                                <a:lnTo>
                                  <a:pt x="70" y="1180"/>
                                </a:lnTo>
                                <a:lnTo>
                                  <a:pt x="80" y="1180"/>
                                </a:lnTo>
                                <a:lnTo>
                                  <a:pt x="80" y="1200"/>
                                </a:lnTo>
                                <a:lnTo>
                                  <a:pt x="70" y="1200"/>
                                </a:lnTo>
                                <a:lnTo>
                                  <a:pt x="60" y="1220"/>
                                </a:lnTo>
                                <a:lnTo>
                                  <a:pt x="59" y="1220"/>
                                </a:lnTo>
                                <a:lnTo>
                                  <a:pt x="68" y="1240"/>
                                </a:lnTo>
                                <a:lnTo>
                                  <a:pt x="86" y="1260"/>
                                </a:lnTo>
                                <a:lnTo>
                                  <a:pt x="7138" y="1260"/>
                                </a:lnTo>
                                <a:lnTo>
                                  <a:pt x="7127" y="1200"/>
                                </a:lnTo>
                                <a:lnTo>
                                  <a:pt x="7125" y="1180"/>
                                </a:lnTo>
                                <a:lnTo>
                                  <a:pt x="7126" y="1160"/>
                                </a:lnTo>
                                <a:lnTo>
                                  <a:pt x="7131" y="1140"/>
                                </a:lnTo>
                                <a:lnTo>
                                  <a:pt x="7136" y="1100"/>
                                </a:lnTo>
                                <a:lnTo>
                                  <a:pt x="7136" y="1080"/>
                                </a:lnTo>
                                <a:lnTo>
                                  <a:pt x="7130" y="1040"/>
                                </a:lnTo>
                                <a:lnTo>
                                  <a:pt x="7125" y="1040"/>
                                </a:lnTo>
                                <a:lnTo>
                                  <a:pt x="7119" y="1020"/>
                                </a:lnTo>
                                <a:lnTo>
                                  <a:pt x="7114" y="1000"/>
                                </a:lnTo>
                                <a:lnTo>
                                  <a:pt x="7113" y="1000"/>
                                </a:lnTo>
                                <a:lnTo>
                                  <a:pt x="7118" y="980"/>
                                </a:lnTo>
                                <a:lnTo>
                                  <a:pt x="7117" y="940"/>
                                </a:lnTo>
                                <a:lnTo>
                                  <a:pt x="7113" y="920"/>
                                </a:lnTo>
                                <a:lnTo>
                                  <a:pt x="7107" y="900"/>
                                </a:lnTo>
                                <a:lnTo>
                                  <a:pt x="7105" y="900"/>
                                </a:lnTo>
                                <a:lnTo>
                                  <a:pt x="7107" y="880"/>
                                </a:lnTo>
                                <a:lnTo>
                                  <a:pt x="7132" y="880"/>
                                </a:lnTo>
                                <a:lnTo>
                                  <a:pt x="7132" y="860"/>
                                </a:lnTo>
                                <a:lnTo>
                                  <a:pt x="7128" y="860"/>
                                </a:lnTo>
                                <a:lnTo>
                                  <a:pt x="7124" y="840"/>
                                </a:lnTo>
                                <a:lnTo>
                                  <a:pt x="7126" y="820"/>
                                </a:lnTo>
                                <a:close/>
                                <a:moveTo>
                                  <a:pt x="7132" y="720"/>
                                </a:moveTo>
                                <a:lnTo>
                                  <a:pt x="76" y="720"/>
                                </a:lnTo>
                                <a:lnTo>
                                  <a:pt x="92" y="740"/>
                                </a:lnTo>
                                <a:lnTo>
                                  <a:pt x="95" y="760"/>
                                </a:lnTo>
                                <a:lnTo>
                                  <a:pt x="85" y="760"/>
                                </a:lnTo>
                                <a:lnTo>
                                  <a:pt x="63" y="780"/>
                                </a:lnTo>
                                <a:lnTo>
                                  <a:pt x="52" y="780"/>
                                </a:lnTo>
                                <a:lnTo>
                                  <a:pt x="46" y="800"/>
                                </a:lnTo>
                                <a:lnTo>
                                  <a:pt x="38" y="820"/>
                                </a:lnTo>
                                <a:lnTo>
                                  <a:pt x="7122" y="820"/>
                                </a:lnTo>
                                <a:lnTo>
                                  <a:pt x="7100" y="800"/>
                                </a:lnTo>
                                <a:lnTo>
                                  <a:pt x="7102" y="800"/>
                                </a:lnTo>
                                <a:lnTo>
                                  <a:pt x="7115" y="780"/>
                                </a:lnTo>
                                <a:lnTo>
                                  <a:pt x="7115" y="760"/>
                                </a:lnTo>
                                <a:lnTo>
                                  <a:pt x="7116" y="740"/>
                                </a:lnTo>
                                <a:lnTo>
                                  <a:pt x="7136" y="740"/>
                                </a:lnTo>
                                <a:lnTo>
                                  <a:pt x="7132" y="720"/>
                                </a:lnTo>
                                <a:close/>
                                <a:moveTo>
                                  <a:pt x="7106" y="700"/>
                                </a:moveTo>
                                <a:lnTo>
                                  <a:pt x="62" y="700"/>
                                </a:lnTo>
                                <a:lnTo>
                                  <a:pt x="60" y="720"/>
                                </a:lnTo>
                                <a:lnTo>
                                  <a:pt x="7112" y="720"/>
                                </a:lnTo>
                                <a:lnTo>
                                  <a:pt x="7106" y="700"/>
                                </a:lnTo>
                                <a:close/>
                                <a:moveTo>
                                  <a:pt x="7132" y="580"/>
                                </a:moveTo>
                                <a:lnTo>
                                  <a:pt x="76" y="580"/>
                                </a:lnTo>
                                <a:lnTo>
                                  <a:pt x="74" y="600"/>
                                </a:lnTo>
                                <a:lnTo>
                                  <a:pt x="76" y="600"/>
                                </a:lnTo>
                                <a:lnTo>
                                  <a:pt x="84" y="620"/>
                                </a:lnTo>
                                <a:lnTo>
                                  <a:pt x="100" y="640"/>
                                </a:lnTo>
                                <a:lnTo>
                                  <a:pt x="104" y="660"/>
                                </a:lnTo>
                                <a:lnTo>
                                  <a:pt x="97" y="680"/>
                                </a:lnTo>
                                <a:lnTo>
                                  <a:pt x="78" y="700"/>
                                </a:lnTo>
                                <a:lnTo>
                                  <a:pt x="7108" y="700"/>
                                </a:lnTo>
                                <a:lnTo>
                                  <a:pt x="7115" y="680"/>
                                </a:lnTo>
                                <a:lnTo>
                                  <a:pt x="7116" y="680"/>
                                </a:lnTo>
                                <a:lnTo>
                                  <a:pt x="7105" y="660"/>
                                </a:lnTo>
                                <a:lnTo>
                                  <a:pt x="7095" y="660"/>
                                </a:lnTo>
                                <a:lnTo>
                                  <a:pt x="7098" y="640"/>
                                </a:lnTo>
                                <a:lnTo>
                                  <a:pt x="7100" y="640"/>
                                </a:lnTo>
                                <a:lnTo>
                                  <a:pt x="7113" y="620"/>
                                </a:lnTo>
                                <a:lnTo>
                                  <a:pt x="7118" y="620"/>
                                </a:lnTo>
                                <a:lnTo>
                                  <a:pt x="7122" y="600"/>
                                </a:lnTo>
                                <a:lnTo>
                                  <a:pt x="7132" y="580"/>
                                </a:lnTo>
                                <a:close/>
                                <a:moveTo>
                                  <a:pt x="7104" y="360"/>
                                </a:moveTo>
                                <a:lnTo>
                                  <a:pt x="99" y="360"/>
                                </a:lnTo>
                                <a:lnTo>
                                  <a:pt x="87" y="380"/>
                                </a:lnTo>
                                <a:lnTo>
                                  <a:pt x="88" y="420"/>
                                </a:lnTo>
                                <a:lnTo>
                                  <a:pt x="89" y="440"/>
                                </a:lnTo>
                                <a:lnTo>
                                  <a:pt x="78" y="460"/>
                                </a:lnTo>
                                <a:lnTo>
                                  <a:pt x="66" y="480"/>
                                </a:lnTo>
                                <a:lnTo>
                                  <a:pt x="73" y="500"/>
                                </a:lnTo>
                                <a:lnTo>
                                  <a:pt x="81" y="520"/>
                                </a:lnTo>
                                <a:lnTo>
                                  <a:pt x="70" y="540"/>
                                </a:lnTo>
                                <a:lnTo>
                                  <a:pt x="80" y="540"/>
                                </a:lnTo>
                                <a:lnTo>
                                  <a:pt x="92" y="560"/>
                                </a:lnTo>
                                <a:lnTo>
                                  <a:pt x="91" y="560"/>
                                </a:lnTo>
                                <a:lnTo>
                                  <a:pt x="82" y="580"/>
                                </a:lnTo>
                                <a:lnTo>
                                  <a:pt x="7138" y="580"/>
                                </a:lnTo>
                                <a:lnTo>
                                  <a:pt x="7136" y="560"/>
                                </a:lnTo>
                                <a:lnTo>
                                  <a:pt x="7115" y="540"/>
                                </a:lnTo>
                                <a:lnTo>
                                  <a:pt x="7109" y="520"/>
                                </a:lnTo>
                                <a:lnTo>
                                  <a:pt x="7110" y="520"/>
                                </a:lnTo>
                                <a:lnTo>
                                  <a:pt x="7115" y="500"/>
                                </a:lnTo>
                                <a:lnTo>
                                  <a:pt x="7118" y="480"/>
                                </a:lnTo>
                                <a:lnTo>
                                  <a:pt x="7122" y="460"/>
                                </a:lnTo>
                                <a:lnTo>
                                  <a:pt x="7127" y="440"/>
                                </a:lnTo>
                                <a:lnTo>
                                  <a:pt x="7134" y="420"/>
                                </a:lnTo>
                                <a:lnTo>
                                  <a:pt x="7132" y="400"/>
                                </a:lnTo>
                                <a:lnTo>
                                  <a:pt x="7106" y="400"/>
                                </a:lnTo>
                                <a:lnTo>
                                  <a:pt x="7100" y="380"/>
                                </a:lnTo>
                                <a:lnTo>
                                  <a:pt x="7104" y="360"/>
                                </a:lnTo>
                                <a:close/>
                                <a:moveTo>
                                  <a:pt x="7118" y="240"/>
                                </a:moveTo>
                                <a:lnTo>
                                  <a:pt x="99" y="240"/>
                                </a:lnTo>
                                <a:lnTo>
                                  <a:pt x="95" y="260"/>
                                </a:lnTo>
                                <a:lnTo>
                                  <a:pt x="88" y="280"/>
                                </a:lnTo>
                                <a:lnTo>
                                  <a:pt x="126" y="280"/>
                                </a:lnTo>
                                <a:lnTo>
                                  <a:pt x="124" y="300"/>
                                </a:lnTo>
                                <a:lnTo>
                                  <a:pt x="124" y="320"/>
                                </a:lnTo>
                                <a:lnTo>
                                  <a:pt x="77" y="320"/>
                                </a:lnTo>
                                <a:lnTo>
                                  <a:pt x="79" y="340"/>
                                </a:lnTo>
                                <a:lnTo>
                                  <a:pt x="86" y="340"/>
                                </a:lnTo>
                                <a:lnTo>
                                  <a:pt x="91" y="360"/>
                                </a:lnTo>
                                <a:lnTo>
                                  <a:pt x="7109" y="360"/>
                                </a:lnTo>
                                <a:lnTo>
                                  <a:pt x="7120" y="340"/>
                                </a:lnTo>
                                <a:lnTo>
                                  <a:pt x="7119" y="320"/>
                                </a:lnTo>
                                <a:lnTo>
                                  <a:pt x="7115" y="300"/>
                                </a:lnTo>
                                <a:lnTo>
                                  <a:pt x="7115" y="280"/>
                                </a:lnTo>
                                <a:lnTo>
                                  <a:pt x="7116" y="260"/>
                                </a:lnTo>
                                <a:lnTo>
                                  <a:pt x="7117" y="260"/>
                                </a:lnTo>
                                <a:lnTo>
                                  <a:pt x="7118" y="240"/>
                                </a:lnTo>
                                <a:close/>
                                <a:moveTo>
                                  <a:pt x="1894" y="140"/>
                                </a:moveTo>
                                <a:lnTo>
                                  <a:pt x="1879" y="140"/>
                                </a:lnTo>
                                <a:lnTo>
                                  <a:pt x="1877" y="160"/>
                                </a:lnTo>
                                <a:lnTo>
                                  <a:pt x="1875" y="180"/>
                                </a:lnTo>
                                <a:lnTo>
                                  <a:pt x="988" y="180"/>
                                </a:lnTo>
                                <a:lnTo>
                                  <a:pt x="976" y="200"/>
                                </a:lnTo>
                                <a:lnTo>
                                  <a:pt x="211" y="200"/>
                                </a:lnTo>
                                <a:lnTo>
                                  <a:pt x="200" y="240"/>
                                </a:lnTo>
                                <a:lnTo>
                                  <a:pt x="7121" y="240"/>
                                </a:lnTo>
                                <a:lnTo>
                                  <a:pt x="7127" y="220"/>
                                </a:lnTo>
                                <a:lnTo>
                                  <a:pt x="7128" y="200"/>
                                </a:lnTo>
                                <a:lnTo>
                                  <a:pt x="7123" y="180"/>
                                </a:lnTo>
                                <a:lnTo>
                                  <a:pt x="7109" y="160"/>
                                </a:lnTo>
                                <a:lnTo>
                                  <a:pt x="1900" y="160"/>
                                </a:lnTo>
                                <a:lnTo>
                                  <a:pt x="1894" y="140"/>
                                </a:lnTo>
                                <a:close/>
                                <a:moveTo>
                                  <a:pt x="927" y="180"/>
                                </a:moveTo>
                                <a:lnTo>
                                  <a:pt x="741" y="180"/>
                                </a:lnTo>
                                <a:lnTo>
                                  <a:pt x="703" y="200"/>
                                </a:lnTo>
                                <a:lnTo>
                                  <a:pt x="938" y="200"/>
                                </a:lnTo>
                                <a:lnTo>
                                  <a:pt x="927" y="180"/>
                                </a:lnTo>
                                <a:close/>
                                <a:moveTo>
                                  <a:pt x="1225" y="160"/>
                                </a:moveTo>
                                <a:lnTo>
                                  <a:pt x="1203" y="160"/>
                                </a:lnTo>
                                <a:lnTo>
                                  <a:pt x="1192" y="180"/>
                                </a:lnTo>
                                <a:lnTo>
                                  <a:pt x="1234" y="180"/>
                                </a:lnTo>
                                <a:lnTo>
                                  <a:pt x="1225" y="160"/>
                                </a:lnTo>
                                <a:close/>
                                <a:moveTo>
                                  <a:pt x="1573" y="160"/>
                                </a:moveTo>
                                <a:lnTo>
                                  <a:pt x="1516" y="160"/>
                                </a:lnTo>
                                <a:lnTo>
                                  <a:pt x="1494" y="180"/>
                                </a:lnTo>
                                <a:lnTo>
                                  <a:pt x="1585" y="180"/>
                                </a:lnTo>
                                <a:lnTo>
                                  <a:pt x="1573" y="160"/>
                                </a:lnTo>
                                <a:close/>
                                <a:moveTo>
                                  <a:pt x="1649" y="160"/>
                                </a:moveTo>
                                <a:lnTo>
                                  <a:pt x="1622" y="160"/>
                                </a:lnTo>
                                <a:lnTo>
                                  <a:pt x="1609" y="180"/>
                                </a:lnTo>
                                <a:lnTo>
                                  <a:pt x="1659" y="180"/>
                                </a:lnTo>
                                <a:lnTo>
                                  <a:pt x="1649" y="160"/>
                                </a:lnTo>
                                <a:close/>
                                <a:moveTo>
                                  <a:pt x="1862" y="160"/>
                                </a:moveTo>
                                <a:lnTo>
                                  <a:pt x="1689" y="160"/>
                                </a:lnTo>
                                <a:lnTo>
                                  <a:pt x="1679" y="180"/>
                                </a:lnTo>
                                <a:lnTo>
                                  <a:pt x="1875" y="180"/>
                                </a:lnTo>
                                <a:lnTo>
                                  <a:pt x="1862" y="160"/>
                                </a:lnTo>
                                <a:close/>
                                <a:moveTo>
                                  <a:pt x="2309" y="140"/>
                                </a:moveTo>
                                <a:lnTo>
                                  <a:pt x="2287" y="140"/>
                                </a:lnTo>
                                <a:lnTo>
                                  <a:pt x="2271" y="160"/>
                                </a:lnTo>
                                <a:lnTo>
                                  <a:pt x="2335" y="160"/>
                                </a:lnTo>
                                <a:lnTo>
                                  <a:pt x="2309" y="140"/>
                                </a:lnTo>
                                <a:close/>
                                <a:moveTo>
                                  <a:pt x="2450" y="140"/>
                                </a:moveTo>
                                <a:lnTo>
                                  <a:pt x="2390" y="140"/>
                                </a:lnTo>
                                <a:lnTo>
                                  <a:pt x="2363" y="160"/>
                                </a:lnTo>
                                <a:lnTo>
                                  <a:pt x="2484" y="160"/>
                                </a:lnTo>
                                <a:lnTo>
                                  <a:pt x="2450" y="140"/>
                                </a:lnTo>
                                <a:close/>
                                <a:moveTo>
                                  <a:pt x="2683" y="140"/>
                                </a:moveTo>
                                <a:lnTo>
                                  <a:pt x="2585" y="140"/>
                                </a:lnTo>
                                <a:lnTo>
                                  <a:pt x="2574" y="160"/>
                                </a:lnTo>
                                <a:lnTo>
                                  <a:pt x="2700" y="160"/>
                                </a:lnTo>
                                <a:lnTo>
                                  <a:pt x="2683" y="140"/>
                                </a:lnTo>
                                <a:close/>
                                <a:moveTo>
                                  <a:pt x="5078" y="140"/>
                                </a:moveTo>
                                <a:lnTo>
                                  <a:pt x="2759" y="140"/>
                                </a:lnTo>
                                <a:lnTo>
                                  <a:pt x="2742" y="160"/>
                                </a:lnTo>
                                <a:lnTo>
                                  <a:pt x="5085" y="160"/>
                                </a:lnTo>
                                <a:lnTo>
                                  <a:pt x="5078" y="140"/>
                                </a:lnTo>
                                <a:close/>
                                <a:moveTo>
                                  <a:pt x="5245" y="140"/>
                                </a:moveTo>
                                <a:lnTo>
                                  <a:pt x="5097" y="140"/>
                                </a:lnTo>
                                <a:lnTo>
                                  <a:pt x="5091" y="160"/>
                                </a:lnTo>
                                <a:lnTo>
                                  <a:pt x="5257" y="160"/>
                                </a:lnTo>
                                <a:lnTo>
                                  <a:pt x="5245" y="140"/>
                                </a:lnTo>
                                <a:close/>
                                <a:moveTo>
                                  <a:pt x="5317" y="140"/>
                                </a:moveTo>
                                <a:lnTo>
                                  <a:pt x="5262" y="140"/>
                                </a:lnTo>
                                <a:lnTo>
                                  <a:pt x="5257" y="160"/>
                                </a:lnTo>
                                <a:lnTo>
                                  <a:pt x="5325" y="160"/>
                                </a:lnTo>
                                <a:lnTo>
                                  <a:pt x="5317" y="140"/>
                                </a:lnTo>
                                <a:close/>
                                <a:moveTo>
                                  <a:pt x="6039" y="140"/>
                                </a:moveTo>
                                <a:lnTo>
                                  <a:pt x="5782" y="140"/>
                                </a:lnTo>
                                <a:lnTo>
                                  <a:pt x="5778" y="160"/>
                                </a:lnTo>
                                <a:lnTo>
                                  <a:pt x="6058" y="160"/>
                                </a:lnTo>
                                <a:lnTo>
                                  <a:pt x="6039" y="140"/>
                                </a:lnTo>
                                <a:close/>
                                <a:moveTo>
                                  <a:pt x="7106" y="80"/>
                                </a:moveTo>
                                <a:lnTo>
                                  <a:pt x="6345" y="80"/>
                                </a:lnTo>
                                <a:lnTo>
                                  <a:pt x="6296" y="100"/>
                                </a:lnTo>
                                <a:lnTo>
                                  <a:pt x="6249" y="100"/>
                                </a:lnTo>
                                <a:lnTo>
                                  <a:pt x="6203" y="120"/>
                                </a:lnTo>
                                <a:lnTo>
                                  <a:pt x="6085" y="120"/>
                                </a:lnTo>
                                <a:lnTo>
                                  <a:pt x="6080" y="140"/>
                                </a:lnTo>
                                <a:lnTo>
                                  <a:pt x="6071" y="160"/>
                                </a:lnTo>
                                <a:lnTo>
                                  <a:pt x="7096" y="160"/>
                                </a:lnTo>
                                <a:lnTo>
                                  <a:pt x="7091" y="140"/>
                                </a:lnTo>
                                <a:lnTo>
                                  <a:pt x="7092" y="120"/>
                                </a:lnTo>
                                <a:lnTo>
                                  <a:pt x="7096" y="100"/>
                                </a:lnTo>
                                <a:lnTo>
                                  <a:pt x="7106" y="80"/>
                                </a:lnTo>
                                <a:close/>
                                <a:moveTo>
                                  <a:pt x="3068" y="120"/>
                                </a:moveTo>
                                <a:lnTo>
                                  <a:pt x="2978" y="120"/>
                                </a:lnTo>
                                <a:lnTo>
                                  <a:pt x="2961" y="140"/>
                                </a:lnTo>
                                <a:lnTo>
                                  <a:pt x="3083" y="140"/>
                                </a:lnTo>
                                <a:lnTo>
                                  <a:pt x="3068" y="120"/>
                                </a:lnTo>
                                <a:close/>
                                <a:moveTo>
                                  <a:pt x="3515" y="120"/>
                                </a:moveTo>
                                <a:lnTo>
                                  <a:pt x="3494" y="120"/>
                                </a:lnTo>
                                <a:lnTo>
                                  <a:pt x="3488" y="140"/>
                                </a:lnTo>
                                <a:lnTo>
                                  <a:pt x="3530" y="140"/>
                                </a:lnTo>
                                <a:lnTo>
                                  <a:pt x="3515" y="120"/>
                                </a:lnTo>
                                <a:close/>
                                <a:moveTo>
                                  <a:pt x="3664" y="120"/>
                                </a:moveTo>
                                <a:lnTo>
                                  <a:pt x="3570" y="120"/>
                                </a:lnTo>
                                <a:lnTo>
                                  <a:pt x="3557" y="140"/>
                                </a:lnTo>
                                <a:lnTo>
                                  <a:pt x="3686" y="140"/>
                                </a:lnTo>
                                <a:lnTo>
                                  <a:pt x="3664" y="120"/>
                                </a:lnTo>
                                <a:close/>
                                <a:moveTo>
                                  <a:pt x="3769" y="120"/>
                                </a:moveTo>
                                <a:lnTo>
                                  <a:pt x="3731" y="140"/>
                                </a:lnTo>
                                <a:lnTo>
                                  <a:pt x="3807" y="140"/>
                                </a:lnTo>
                                <a:lnTo>
                                  <a:pt x="3769" y="120"/>
                                </a:lnTo>
                                <a:close/>
                                <a:moveTo>
                                  <a:pt x="3996" y="120"/>
                                </a:moveTo>
                                <a:lnTo>
                                  <a:pt x="3966" y="120"/>
                                </a:lnTo>
                                <a:lnTo>
                                  <a:pt x="3945" y="140"/>
                                </a:lnTo>
                                <a:lnTo>
                                  <a:pt x="4010" y="140"/>
                                </a:lnTo>
                                <a:lnTo>
                                  <a:pt x="3996" y="120"/>
                                </a:lnTo>
                                <a:close/>
                                <a:moveTo>
                                  <a:pt x="4055" y="120"/>
                                </a:moveTo>
                                <a:lnTo>
                                  <a:pt x="4039" y="120"/>
                                </a:lnTo>
                                <a:lnTo>
                                  <a:pt x="4029" y="140"/>
                                </a:lnTo>
                                <a:lnTo>
                                  <a:pt x="4063" y="140"/>
                                </a:lnTo>
                                <a:lnTo>
                                  <a:pt x="4055" y="120"/>
                                </a:lnTo>
                                <a:close/>
                                <a:moveTo>
                                  <a:pt x="4342" y="120"/>
                                </a:moveTo>
                                <a:lnTo>
                                  <a:pt x="4105" y="120"/>
                                </a:lnTo>
                                <a:lnTo>
                                  <a:pt x="4080" y="140"/>
                                </a:lnTo>
                                <a:lnTo>
                                  <a:pt x="4414" y="140"/>
                                </a:lnTo>
                                <a:lnTo>
                                  <a:pt x="4342" y="120"/>
                                </a:lnTo>
                                <a:close/>
                                <a:moveTo>
                                  <a:pt x="4773" y="120"/>
                                </a:moveTo>
                                <a:lnTo>
                                  <a:pt x="4733" y="120"/>
                                </a:lnTo>
                                <a:lnTo>
                                  <a:pt x="4724" y="140"/>
                                </a:lnTo>
                                <a:lnTo>
                                  <a:pt x="4781" y="140"/>
                                </a:lnTo>
                                <a:lnTo>
                                  <a:pt x="4773" y="120"/>
                                </a:lnTo>
                                <a:close/>
                                <a:moveTo>
                                  <a:pt x="4864" y="120"/>
                                </a:moveTo>
                                <a:lnTo>
                                  <a:pt x="4837" y="120"/>
                                </a:lnTo>
                                <a:lnTo>
                                  <a:pt x="4817" y="140"/>
                                </a:lnTo>
                                <a:lnTo>
                                  <a:pt x="4878" y="140"/>
                                </a:lnTo>
                                <a:lnTo>
                                  <a:pt x="4864" y="120"/>
                                </a:lnTo>
                                <a:close/>
                                <a:moveTo>
                                  <a:pt x="4926" y="120"/>
                                </a:moveTo>
                                <a:lnTo>
                                  <a:pt x="4909" y="120"/>
                                </a:lnTo>
                                <a:lnTo>
                                  <a:pt x="4894" y="140"/>
                                </a:lnTo>
                                <a:lnTo>
                                  <a:pt x="4946" y="140"/>
                                </a:lnTo>
                                <a:lnTo>
                                  <a:pt x="4926" y="120"/>
                                </a:lnTo>
                                <a:close/>
                                <a:moveTo>
                                  <a:pt x="5031" y="120"/>
                                </a:moveTo>
                                <a:lnTo>
                                  <a:pt x="5007" y="140"/>
                                </a:lnTo>
                                <a:lnTo>
                                  <a:pt x="5056" y="140"/>
                                </a:lnTo>
                                <a:lnTo>
                                  <a:pt x="5031" y="120"/>
                                </a:lnTo>
                                <a:close/>
                                <a:moveTo>
                                  <a:pt x="5912" y="120"/>
                                </a:moveTo>
                                <a:lnTo>
                                  <a:pt x="5908" y="140"/>
                                </a:lnTo>
                                <a:lnTo>
                                  <a:pt x="5921" y="140"/>
                                </a:lnTo>
                                <a:lnTo>
                                  <a:pt x="5912" y="120"/>
                                </a:lnTo>
                                <a:close/>
                                <a:moveTo>
                                  <a:pt x="6016" y="120"/>
                                </a:moveTo>
                                <a:lnTo>
                                  <a:pt x="5971" y="120"/>
                                </a:lnTo>
                                <a:lnTo>
                                  <a:pt x="5961" y="140"/>
                                </a:lnTo>
                                <a:lnTo>
                                  <a:pt x="6020" y="140"/>
                                </a:lnTo>
                                <a:lnTo>
                                  <a:pt x="6016" y="120"/>
                                </a:lnTo>
                                <a:close/>
                                <a:moveTo>
                                  <a:pt x="6136" y="100"/>
                                </a:moveTo>
                                <a:lnTo>
                                  <a:pt x="6117" y="100"/>
                                </a:lnTo>
                                <a:lnTo>
                                  <a:pt x="6099" y="120"/>
                                </a:lnTo>
                                <a:lnTo>
                                  <a:pt x="6153" y="120"/>
                                </a:lnTo>
                                <a:lnTo>
                                  <a:pt x="6136" y="100"/>
                                </a:lnTo>
                                <a:close/>
                                <a:moveTo>
                                  <a:pt x="7168" y="20"/>
                                </a:moveTo>
                                <a:lnTo>
                                  <a:pt x="6851" y="20"/>
                                </a:lnTo>
                                <a:lnTo>
                                  <a:pt x="6827" y="40"/>
                                </a:lnTo>
                                <a:lnTo>
                                  <a:pt x="6812" y="60"/>
                                </a:lnTo>
                                <a:lnTo>
                                  <a:pt x="6633" y="60"/>
                                </a:lnTo>
                                <a:lnTo>
                                  <a:pt x="6553" y="80"/>
                                </a:lnTo>
                                <a:lnTo>
                                  <a:pt x="7123" y="80"/>
                                </a:lnTo>
                                <a:lnTo>
                                  <a:pt x="7139" y="60"/>
                                </a:lnTo>
                                <a:lnTo>
                                  <a:pt x="7147" y="40"/>
                                </a:lnTo>
                                <a:lnTo>
                                  <a:pt x="7172" y="40"/>
                                </a:lnTo>
                                <a:lnTo>
                                  <a:pt x="7168" y="20"/>
                                </a:lnTo>
                                <a:close/>
                                <a:moveTo>
                                  <a:pt x="7149" y="0"/>
                                </a:moveTo>
                                <a:lnTo>
                                  <a:pt x="7001" y="0"/>
                                </a:lnTo>
                                <a:lnTo>
                                  <a:pt x="6959" y="20"/>
                                </a:lnTo>
                                <a:lnTo>
                                  <a:pt x="7140" y="20"/>
                                </a:lnTo>
                                <a:lnTo>
                                  <a:pt x="7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1C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96357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60" y="-2138"/>
                            <a:ext cx="7172" cy="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7BB01" w14:textId="77777777" w:rsidR="00CF081E" w:rsidRDefault="00CC27B1">
                              <w:pPr>
                                <w:spacing w:before="267" w:line="2164" w:lineRule="exact"/>
                                <w:ind w:left="124"/>
                                <w:rPr>
                                  <w:rFonts w:ascii="Calibri"/>
                                  <w:sz w:val="180"/>
                                </w:rPr>
                              </w:pPr>
                              <w:r>
                                <w:rPr>
                                  <w:rFonts w:ascii="Calibri"/>
                                  <w:color w:val="FFFFFF"/>
                                  <w:sz w:val="180"/>
                                </w:rPr>
                                <w:t>REQUEST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A063C" id="Group 2" o:spid="_x0000_s1026" style="position:absolute;left:0;text-align:left;margin-left:48pt;margin-top:-106.9pt;width:358.6pt;height:121.6pt;z-index:-251656192;mso-position-horizontal-relative:page" coordorigin="960,-2138" coordsize="7172,2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EWHxsAALmbAAAOAAAAZHJzL2Uyb0RvYy54bWysXV1zKzdyfU9V/gNLj0nRGswnR2V5y7F3&#10;Xanyblxl5gfwUtRHrSQyJO+VnF+fBtAHM5hBTyObvBi65iHQ3afRQDcww+//9Pn2uvp2OF9eju/3&#10;N+a74mZ1eN8fH17en+5v/nP7l/XmZnW57t4fdq/H98P9zR+Hy82ffvjnf/r+43R3KI/Px9eHw3lF&#10;nbxf7j5O9zfP1+vp7vb2sn8+vO0u3x1Ph3f68PF4fttd6Z/np9uH8+6Den97vS2Lor39OJ4fTufj&#10;/nC50P/92X9484Pr//HxsL/+x+Pj5XBdvd7fkGxX99+z++8X+9/bH77f3T2dd6fnlz2LsfsHpHjb&#10;vbzToKGrn3fX3err+WXW1dvL/ny8HB+v3+2Pb7fHx8eX/cHpQNqYYqLNL+fj15PT5enu4+kUzESm&#10;ndjpH+52/7dvv5xPv59+O3vp6c9fj/u/X8gutx+np7vx5/bfTx68+vLx1+MD8bn7ej06xT8fz2+2&#10;C1Jp9ens+0ew7+HzutrT/6ybpi5LomFPn5mmriv6h2Ng/0w02e/1LX1Mn65LU23w2Z/5+53pSv/l&#10;kr5qP73d3fmBnbAsnCWfvOkyGOzyfzPY78+708HxcLEG+e28enkgBcpN1/RV0Vc3q/fdGxnjRzKG&#10;w65qK5yVguAw7mVs2dEnFnYhAlSbJmwDy44sUxXOpsEyu7v918v1l8PR0bP79uvl6kz+9EB/OdIf&#10;WPwtmf7x7ZX8/1/Xq2LV9+XKDslogAxA/3K72harj5UbewIimkY91eVqxOdTGI8M51HUFWGeVyUL&#10;T/MogGqAnFBVb0xKqgYoK1UtSNUC5LqSpOqAWpKKwtpIwbLatCmpeqCsVBtBKhOb3RSCtczY8haV&#10;tpeJbV/25SYlmhkbf2tKSbjY/BtJtrH9CSSIFhNQNTV5WcLDxgxsTSuJFnMgijYmQRTNRqURoVXd&#10;9ynRyjEH21J0/5iDVrBaOeaAQGmrlTEFVdvXSdHGFGxLaQ6UMQeiaGMOZNFiCpp20yVFG1OwJX9M&#10;B40q5kASrRpzIIpG68OY0LZvk4RWYwq2lTQNqpgDKXRUYw7EiFbFFHRlVaWsVo0p2FbSNKBlcqyo&#10;NA2qMQfiNKhjCuqqTRJajynY0ixOE1pPOBCmQT3mQCS0nlCw2SSDRz2mYFtL06COOZB8rR5zIIsW&#10;U0BhLS3amIJtLU2DJuZAEq0ZcyCK1sQUdFWXXA2aMQXbRpoGTcyBKNqYA1m0mALaSyXX0GZMwbaR&#10;pkETcyDN0GbMgThD7SZ0tBp0tMtLzdB2TMG2laZBG3NQCtOgHXNAoPRq0MYU9H1yO9SOGdi20ixo&#10;YwrW5BzJjVo75sCiBNliDjZFk4y57ZiDbSvNgy4mYd0IwnVjFiwqLZxNHUacboouKVw3ZmHbSTOh&#10;i2lYG1G6MRMOJogXU0HiJSdqN2Zi20mzoYuZWJteMt6YCwdLi7eJydgUFL4SW7fNmIstRej0wrCJ&#10;uViXkvU2YzYcTBAvpmNTtMkldTMmY7uRpsUm5mJdGcF6mzEbDiaIF9NhinQ82YzJ2G6kidHHXKxr&#10;Sbx+zIaDpcXrYzrIeslV3ya6fgbZdIaywzS5fczFuq4E6/VjNhxMEC+mg6yX3AD3YzK2tJgI4sVc&#10;rFtpavRjNhwsLZ6hhHscWejfyblhijEdW4IJElJuF3W4riURyRRAEiUOJ8kYk0LhJbmimWLMCcko&#10;TRFTxKSsG2kKm2LMi8NJMsbMkIzJtc0UY2JIRmmemElmvd6IMka5tcMJMk6y602RTvzNJL2W82sT&#10;E7M2YrAxZsyNB0pSxuSQQyVnjDFjarZGTrVNTM2aSBUmtTFjdjxQkHKSc5OUaZ+Mk24jZt2mnMyb&#10;XgqMJsq81xYnyRjTsynSm1RTjrmhcoo4byb5NxlIdMpyzI4HSlLG9FAAb1KrsynH3JCU4syZpOJr&#10;MpjEd5SOe6Ag5SQlJ83TUsY5uRGTcjPJymlKiF4ZZeYeKEkZzx2KQoKUY3a2RszPbR17vDwsSjnm&#10;Z1HKSaJOC0EyeTJxpm7EVN1McnXaqYp+GeXrHijYcpKzky0FKePZI2btZpK2r00tSznmxwMlKWOC&#10;yC+TmYGpx+xsjZjAm0kGvzad6JdRFu+BgpSTTJ6kTJfn41TeiLk8nb9M/LKRpRzzQ4wTUJJyOnuo&#10;1JTIE6gLDG73kkZM6ymvAtAV7demlaUc8+OBgpST/J62OekdW5zgGzHDN5MUf23krUaU5nugJGVM&#10;EM2etF/Gyb4Rs30zTffNRlwg44zfASUpY4JML9lyzA5V9cW1Z5r3m16c43Hq74CClJPsv9w06R1R&#10;nP7TeaO0R58VAHpxk97Fs8cCJSnj2VOSGyVnT1wFMGIZwMzrAOLs6cb8UCVAnuOTWkDZFmm/jIsB&#10;RqwGmGk5wA2eLESZuCCwKGU8e6oyfQBAJkaAcZFILAqYaVXAyIzHdQEHFBjfxLOnautk4cLEpQEj&#10;1gbMtDiwIGVcHliSclIgaMsi7ZdxhcCIJQIKEjA6R3XZlnGVYFHKePa0ffoMj5wGgzvGxUoBFc0A&#10;1KWczB5xjtOllahTKpIms1y6DgKclZK+JkSiclotkBkv43LBgi3LIiaortPxkhwhllLKe8ppvYD0&#10;EzKKMi4YOGB69pRFTFDdpqvhZVwxoK9JtpxWDBZsGZcMlmw5qRlQNScZL+nGS2RLsWZQzmoG4uwp&#10;JzUDee0pTTx76Cw3uUKWcc2AvibaMiaHlhRphSwnNYMFKSc1g0ZYx8u4ZkCXjiQppzWDBSnjosES&#10;45MjezoWT+6Cy7hqUIpVg3JaNViYPXHVYGn2lDFBnVDbKOOqQSlWDej2DhzYx0uKN9Icj6sGDijM&#10;8UnVYGPrAYmMgg7RMbiLl2LVoJxWDSg6iFKOo9vaAQcp6YZVuEO1e8a1qv3nO9+ror9WO3sNsnAX&#10;5E7Hi73gtqWwTvfbthVfXyOUvYQlgGl8C+6ywLQEWTAFJrqNRdItd22jjYM3eXBaNB28z4Lb+Wfh&#10;NGdyhLETwcHzNLUeaeHkRTm9W9dw8DxV7cULB89T1ZZYLJzKIjnC2AsKDp6nqi06WDgVCnJ6t9m/&#10;g+epatNwB89T1ebDFk45bI4wNjF18DxV7bmwhVNWl9O7TdUcPE9VmzM5eJ6qNnmxcEo4coSxWYSD&#10;56lqt/MWTlvwnN7tvtrB81S1G1wHz1PVHUxZvD1OyhGHak9+AHu2k/cF1tfkBqcQnWgDkzWC3ZY4&#10;HWgvkfUFRCh7FpD3BShNK2zeF6B0ZpgyiFOGqtVZIyBSGbrdlfUFxCqTGayovspmpZtQeSNA6cyA&#10;ZRCxqOCcNwJilqG7PFkiIWqZzLBlELeo1pg5ApTODF0GsctQbShLB0QvQ2WarC8gftmKSd4XwDQV&#10;L/K+AKUzg5hBFKM6Xd4IiGO01c76Am12vbfaRDdHB5e+2qhhc868L7DSZWYgc0mdGyEzkLn8yn8h&#10;U2kEsjIzkLmsw42QGchcAuC+kBnI3F7cfyFi2u9JeXt8pmdzpk/lnG9W9FTOF0vF7u60u9pdNf5c&#10;fdzf+Mccnu9v3IMC9pO347fD9ugwV7u97mz9i4amjAmPQQyQ1/cxtLRF+xgKANqT67O0VVQHpMqn&#10;9xIA0DLQ1qpygPa5FwccHtZAT2h9j62tD9oeNWBnDwRzhk4YCEPuX4+XgzP9YLKgmJ9ZVJGGCQYM&#10;vu+xNl+zggxIfI7W44LAZIslozZUl3CK0ReWcLYy7HCBeIyH1o/rzmOzgPauaM7IdOLCQEWVsrEp&#10;t+tSRfJegCoXy2rT8x1wYxVpDxvt6HNqZOppx4b+AwES9VSWzrOYK4JmcVDAnYb5DDrRMq0JOYFY&#10;0K62lZWYZFE7d04RYzECWpbFld2y9Ktt6SsPOZcUoy7o14Ygp7OXsAVGQMv61baGkiV1m81fQlKM&#10;uqBf38LlwowS+cudpu4pwyyee1sSzEPO5dS1o0UM3qlqR3sfcBKwGAGtZ49K8RwHyuATQKBlpKs7&#10;5uiXkhR9yeyl4qHEXtnYgruTRdOv4R0R1VOV2LkQj5ektgegsSSy1JxLlPa516Xlq2zsiXKWrZv5&#10;+Lqt2yF6BUkkqVtjL+7EGmIEtN5DWneRI0fq1nB5R2UlJSlGXWQFkTSsg5J+ZWOfhnJSByxGQMsz&#10;oLFPAOVYgq6wY50M9kVfaNEnV38Sa/uCfmErOOwIZP3kEaaycI6l+yedTGdaIiEpRl3QrwuSBE5E&#10;/bqw/gQsRkDLtqabV5lSd8FmGn8JSTGqrB8doMJ+QWZJv7oOiUTAYgS0Xr86OyrWC7Fu2udcUiAW&#10;9NuE9SfILOrX2UOqnPlXd3Umf/XGnoPnzNQ6IamuX1PbSxCxzJJ+TRl2PcEWGAGt56+p7GF3jtRN&#10;vcmMySlJMarMX1thfR2yA0m/trAH6lbqAYsR0Hr9BuQQtYBAC2TIM5T51xZhpVSRPfZPCg9taS/D&#10;xOxCPrQsZ8JOQCxYt+QC3ijmi9ale/iZstDDAnne05ZccVTjPCHhkTObyfpRQYO9c/AISb+Srpbl&#10;eU/Zh53OTBbY3LNS2ZpiFn8pSdHXgn41vFPXb2kEjMRSu5scOV5X1SFOaJZISIpRF/Sj8DLlROKv&#10;qu1l+pzZX9EbXjJZaUJ2q+mXkDRDP3qCdyqzqF+HRHHgGiOgZf429kJVFn89hapM5FxSjCrzV5f2&#10;gmvMiahfby/3xliMgJb16/kUYRS1gEDrkVQ6yNQvJSn6WtCPtkRTmSX96sre4srRj5BYUxWvq2tK&#10;JbP4I+RMUl0/WrM5kg8+J+pXw9YDFiOgZVZqeIW2+tL4mZ6ckhSjyvy1NZ88jnYMkn6pnQhGQOv1&#10;ayvMFU2/lp6RzeMvJSlGXdAvZO8DJ6J+9BKsPP9sG/vQR058aRt7FT4TOVupM/Rr7XMYbk6F8rqk&#10;H/a+9LjEYsUj4MKRAuRAyyy39oUpOfO5TUiJvha46/mQm+4yQmJJt5beIzO1A0ZAy1J3YGTwCCDQ&#10;MrLPjVf05h+svEFS9LWkn32iIo+7pREwEqQOHqHx18/HR19LUmNHRw+tsR9JrGA6BSC6R+tFnlkB&#10;H6OFZvb6fmwvINACOZcRCFmzzj0RbfsvwqojaUZ3IpwkAxL9o/WS4FyJHqFdnHPYhRSKqZBXFDM/&#10;i8dFJblQfYAtGjRGP2i9HvZRGWd5BYe4SA8DL+qLOp+GQz1i8DXIhZblozuyLKFiQWIZ/qbISPdu&#10;M7UmJO8tNHvT6PAcXU72ds13Un4L6yx5O+/sDV/apUsAkrfzujhCon+0ngW+AUTPZyyzz3FHxeGU&#10;RZtlnb2+ljUfCemZUsfuzNw+0HbBqgVXo+h5H9hAtWpAon+0bFWvGz21gx7xOVrG+XCr4jijpGd9&#10;lvvjOarj/A5E9Q6yqPf9DCTvCtWxw3xStaY5CvvM7L3AJ+ar2QRrSXxy9jZCgh+0nic+j6Dn1pbt&#10;b59ro5hLh/fLOK4LqThes0aeCbnQevm6gtfZHCRzr8pY2CfLnDaK1sQo+7tmn4H7gRtossgoJAl+&#10;IDFqnxd3Mgck+kfrLcaZJZ3kLTOF+DiXN+6PNAP3weuAQMtcDf6pjE19+kxSlZKQMwth1CW78h6Y&#10;nm2FFSS7cp1xhET/aL129pHsHPt39JaHXORcSoy5pBtXGenpaE03RIEBif7Rsm5+dTed4ltYKzuN&#10;X+bMXjhbOs/u2FKdNg+BCxpDfrTwQK4lqmxS/IfO2thh7VW1oaeOPPOqfdxbSaw3ZSDRp8YNMgad&#10;RdyCGnkQ7Ljod2yx4ZqhNKcQWwYk+kfr+bJv6rBWsFcdl/yE60I6jmMkVcKX+2ObVgr39u0XTj7F&#10;7zDP6J2ei+PymRTdnFjG8S0IepPJMo6za3rLiIJjuzSKfFiV6eWki3rwdXx6O8gyzr7VxtqvUfTg&#10;swJ6j8dyf3zjhEowyzi+T0Nv3FjGYffZZuqh4agbp2+r6MuXRhPzL54fw1qiRfAOt3Ho/R3LOhOS&#10;Z52mDSF5zdPsOOQnGjOU88BGCocDUvMKQrKcOpJvzKqeS5aH7yo+NHCkzcKhT21ek+U5QtXZo1fK&#10;3BlWPC06kj1nkR5+ubg+8F65DJJI6wNXhOjdYsu+iriqrSMkMWdzGciZlDm6YWYPN4wl3TC3ByT6&#10;R+vXPr6yrtpg8C/NWuQ1PLfmYy/xxrWFIWGQVOOUeQBCI7ReM97/aokFB18V5mskWlLHLjVUOiAT&#10;Wt4h+tinlS84LR6qUegFbdQbVfHy/FirnvGZMmVcy/3xiR3F0mUc1kENh/Vcq4Ait9QqoNhHDGcl&#10;sBtath/7q3b6QWHCrau5OO2kD3mMhiMa3Lh0tL28H+I6nobj+9305sfl/lBtmc/jif3CKqUjke9o&#10;Og+VMc3aw6qv8ow7SEbznCHaaT47IPU6N58AUy1h2e6D7joStVttTtPaxFmEFiWGfUwG0u9O1OI2&#10;lnKtvhrG1iIjFWT85kCNtKgGZQB9j1qIJ8b9rigfqMVRWn3dDNfLe/ZtLZTKaKtVmBPzRXJpCWbF&#10;hmqAtARzxWQAIiCg9YGVy8taxYLPlLTyC7+3QINxhWwouUEmtF42PpbTYJylbJQljrfpc3PHgxIv&#10;7DtKKCf/9kFfG5iA3KMiYdicahoPQNVt+fKnxm+IkRlAr8zcsZbclivDQ9lQclt+wGwAgh203jV4&#10;vZ0LEcPIUJK0U+BMQgCW1OLZOGSTklo8GwcgekfL2xwfO9Tc2O9NNRhf8dZycvixluWjwK7VDfjJ&#10;C7UQ4QOqxjTNnlwgp3bqwLgRrQP52FvTOJy5ZwC9MpqtQ3DRgVzS0FimqcBDq3GNA6DmXmGVnXv1&#10;0pzhY5qhoirNGb6dMAAxV9D6OcPHflpVgx8m1sok/NiOVnflsyCtPMNXAdR6j69KaUVXvj7baAT6&#10;ZUkruXKqpMF4g6AVZvnCqQbjdHnuMTGn5FreWTOAPhZqA4clU9OXZp7P0VQzo0CZAfQ1J43fMEVV&#10;f8EeRfM/2sz4HbPqzzhn0uZHmPTqCQZOgzOA3mG1GUzM+OVxHhGW4g2u6oaMTok3WsqN61XK1gsv&#10;L1AKlzgz1Ep2VAlwaYVWtgw4LUh4v9DO0+xrnCmZ0QrBXIbQYBwk5vxNZz9PQR1IWubIRzOLFdHM&#10;gvqwZucQTzTiCOgjlF544WJ6BtAHx7mnyvOAXvnsHWioq0jzwGyY9QEKftD6lZeA3ou0qg4Buequ&#10;zIaeZ41WUOp5P62VqOx7lax/qDhO5eYWjTWmeModhmgCAFreyCPwaoU+6pHJVJNDfjuEZpuwgKms&#10;2HqLtY4KnPsOtJUdrkcZMVAu+VuHQ/uARO9o2aZ4PEqxVM97B430uYQYT9aKFl725BD+JbWoRI5D&#10;0eVaIsUmn6RqzNK7BXkOK5ZKSJmhWsMPdQ7uIKrWcEwboOgfLUeIGlFHk5hevex9UQXOpMSQC6y1&#10;OI/QWWs5+1FVo98pyJO4xUGfptpcygzVNlwxGeQVWWs5uRmg6B8ts9ZiAdAkzo3rdGuUXTwQgCFl&#10;1ugtZWzhEGwl1egt0rwSBSj6R+tVK0t+jkazAb10bjrR0RNa7nEuJQALqtW4pBnkFVWr+B102mpc&#10;Vrh4OLMxBGKJ8ey/aoO5lOhpQbWWX502yCuqFiZ9sAL6R8sS43k4VWJbTcpZ0sq5lBhSVq2hn6nz&#10;vQd5RdXo94cnUPSPllXrcIFDYa0pECFV4ExKDLmgWokbpqpqTcEFvoFg9I/Wq0ZAvkGhSUxvK8pi&#10;rZlLiSEXVKtwSUVXDS9xVFXLlria7RcgMVo21lxKAGTV2gJPO+iqdbjAH6DoHy0LgnfcaHOtpZ8a&#10;zGItISWGlFWjXaxPm8ISJE21tmLXDUj0jtYrRi/l8D1q58Vtid2CstGkkivv8JSssg1zVwdy/FJY&#10;oreW5M0tKk2z1sokJCD3qAw9PJKiKDMMrdhxzjWYk/2jKsIVCeyuJQcJbwjRLq2Qg+SZoCpmaxwk&#10;Rut9LiElAAuqNbijFgwsqVaF/XWAon+0LEiNzFpht6J3CGUtXNVcSgy5oFqLi0tBXlG1Zrh7s3il&#10;pmqwemiqtbgtowJnUmao1uEutq5axw/EassMVUTztrXVfPAMiXuEBl3ink8ytClU4ZlyTbW6wPVe&#10;jYy5lLpqNf0YrPdiVbU6rKEBiv7R+ilUF/w7Ibpq2IgrqiWkxJDyFKKXpXIqFeSVplCNizUaa7W9&#10;GOW2zZrENa4oacC5lBmqdcjtddU63M8OUPSPllnruHCustbx8ZoOnEmJIRdY28xCisjahn+HQWVt&#10;M9vYQhC0bIONmBFMgTMpAVhQrccjx4EKUbUeGX2Aon+0kBh1I83PejyjoAJnUmJIWbWmQKAO8kqq&#10;0dleXqhuCtznViRODJ4hcY9n/nSJe75YoTl803PRWwfOBtclbgvUEjMkxqY3QNE/Wu8+Te5GrrV3&#10;MnMCX0JKDCm7Txse8AwbYMl9Wly/VJMTvLRBiw70Lt3M5GQupa5aR08kOcMFJkTNNnhPPPbp6B2t&#10;56zd4Khaw7GTKflMS69zchJquIbtpKSPdFDj+1NxnJMr49IzGD5gKGHA/0gFndKouCkjsK/soCSD&#10;r1LB5BKJVFbzmRGA6Bstc9hz1St4BT5H63Hh+RMdF8uHbqASvf3D/q6H+3268AMf9ndBvl6uvxyO&#10;b/aXPC7H15eHv7y8vrp/nJ++/PR6Xn3bvdIv6VES/dOfObmIYK/uV/Tej/ZreNyUBvk4Xe4up9/O&#10;P3xv//pyfPjjt/PqfLzaH+VbfTuc6Y/n4/m/b1Yf593p/ubyX19358PN6vXf3y/3N717mHN1df+o&#10;G3t1cXUef/Jl/MnufU9d3d9cb+hX/+yfP13pX/SVr6fzy9MzjWTc7wC+H3/8ej0+vlytmINU/I+P&#10;y8nLSn+sPt9e3y93hCEpr9fT3e3tZf98eNtdvnt72Z+Pl+Pj9bv98e32+Pj4sj/cfhzPD7f0HvjC&#10;/XU6H/eHy+Xl/en3593pQGPbwfZ/+0YWeHkg79zQu6wqV6d9370d6EdwDp/X1b8dP1fut3MY/DsZ&#10;b3X9pP8N+S+nX4/7v19W78efnunnDQ8/ns/Hj+fD7oGk9L9mNvqqH9QysPry8dfjAw2zI+2dIT4f&#10;z45ukt7+cot9IMcG9tHvPluB9vZHXdwb+ff2WLimC5yeX3z9dPaes7J/3N/Yn5Vx3e+++Z9ktB7H&#10;EOtPwUV2d1k+c/388kkDWp3+l+5D6njXCW5Df3iXoT/+H92FvOjp7uOJHId0fSJHfn7Z/7y77sb/&#10;du51dyiPz8fXh8P5h/8BAAD//wMAUEsDBBQABgAIAAAAIQDG/Izg4gAAAAoBAAAPAAAAZHJzL2Rv&#10;d25yZXYueG1sTI9NS8NAEIbvgv9hGcFbu/nQ0sZMSinqqQi2gnibZqdJaHY3ZLdJ+u9dT/Y4zMv7&#10;Pk++nnQrBu5dYw1CPI9AsCmtakyF8HV4my1BOE9GUWsNI1zZwbq4v8spU3Y0nzzsfSVCiXEZIdTe&#10;d5mUrqxZk5vbjk34nWyvyYezr6TqaQzlupVJFC2kpsaEhZo63tZcnvcXjfA+0rhJ49dhdz5trz+H&#10;54/vXcyIjw/T5gWE58n/h+EPP6BDEZiO9mKUEy3CahFUPMIsidPgEBLLOE1AHBGS1RPIIpe3CsUv&#10;AAAA//8DAFBLAQItABQABgAIAAAAIQC2gziS/gAAAOEBAAATAAAAAAAAAAAAAAAAAAAAAABbQ29u&#10;dGVudF9UeXBlc10ueG1sUEsBAi0AFAAGAAgAAAAhADj9If/WAAAAlAEAAAsAAAAAAAAAAAAAAAAA&#10;LwEAAF9yZWxzLy5yZWxzUEsBAi0AFAAGAAgAAAAhAFCwYRYfGwAAuZsAAA4AAAAAAAAAAAAAAAAA&#10;LgIAAGRycy9lMm9Eb2MueG1sUEsBAi0AFAAGAAgAAAAhAMb8jODiAAAACgEAAA8AAAAAAAAAAAAA&#10;AAAAeR0AAGRycy9kb3ducmV2LnhtbFBLBQYAAAAABAAEAPMAAACIHgAAAAA=&#10;">
                <v:shape id="AutoShape 4" o:spid="_x0000_s1027" style="position:absolute;left:960;top:-2138;width:7172;height:2300;visibility:visible;mso-wrap-style:square;v-text-anchor:top" coordsize="7172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I7gxgAAAOMAAAAPAAAAZHJzL2Rvd25yZXYueG1sRE9fa8Iw&#10;EH8f+B3CCXubiXXTthplCBt71Yng29GcabW5lCbT7tsvg8Ee7/f/VpvBteJGfWg8a5hOFAjiypuG&#10;rYbD59tTDiJEZIOtZ9LwTQE269HDCkvj77yj2z5akUI4lKihjrErpQxVTQ7DxHfEiTv73mFMZ2+l&#10;6fGewl0rM6Xm0mHDqaHGjrY1Vdf9l9Ow4Mtppw7WH8+Ws+f3be6KadD6cTy8LkFEGuK/+M/9YdL8&#10;LF+8FDNVzOD3pwSAXP8AAAD//wMAUEsBAi0AFAAGAAgAAAAhANvh9svuAAAAhQEAABMAAAAAAAAA&#10;AAAAAAAAAAAAAFtDb250ZW50X1R5cGVzXS54bWxQSwECLQAUAAYACAAAACEAWvQsW78AAAAVAQAA&#10;CwAAAAAAAAAAAAAAAAAfAQAAX3JlbHMvLnJlbHNQSwECLQAUAAYACAAAACEAqMSO4MYAAADjAAAA&#10;DwAAAAAAAAAAAAAAAAAHAgAAZHJzL2Rvd25yZXYueG1sUEsFBgAAAAADAAMAtwAAAPoCAAAAAA==&#10;" path="m790,2260r-528,l278,2280r17,l320,2300r368,l740,2280r50,-20xm2951,2180r-2919,l40,2220r16,20l83,2260r55,l159,2240r5,-20l2528,2220r5,-20l2922,2200r29,-20xm1112,2240r-924,l200,2260r832,l1112,2240xm1426,2240r-244,l1215,2260r204,l1426,2240xm1662,2240r-236,l1434,2260r198,l1662,2240xm1968,2220r-1804,l172,2240r1751,l1968,2220xm2266,2220r-252,l2061,2240r165,l2266,2220xm2528,2220r-17,l2521,2240r7,-20xm2580,2220r-15,l2574,2240r6,-20xm6182,2220r-38,l6157,2240r12,l6182,2220xm2589,2200r-50,l2547,2220r35,l2589,2200xm2688,2200r-99,l2597,2220r46,l2688,2200xm2797,2200r-63,l2778,2220r11,l2797,2200xm4543,2200r-48,l4511,2220r17,l4543,2200xm4814,2200r-87,l4748,2220r54,l4814,2200xm5492,2200r-260,l5307,2220r177,l5492,2200xm6311,2180r-302,l6009,2200r3,20l6074,2220r22,-20l6291,2200r20,-20xm6277,2200r-161,l6131,2220r142,l6277,2200xm3204,2180r-226,l2980,2200r215,l3204,2180xm3412,2180r-208,l3214,2200r193,l3412,2180xm3548,2180r-113,l3443,2200r83,l3548,2180xm3930,2180r-166,l3803,2200r117,l3930,2180xm4272,2180r-305,l3981,2200r279,l4272,2180xm4449,2180r-139,l4314,2200r126,l4449,2180xm5491,2180r-1031,l4472,2200r1021,l5491,2180xm6441,2180r-130,l6330,2200r88,l6441,2180xm6574,2180r-32,l6552,2200r19,l6574,2180xm6658,2160r-6626,l32,2180r6604,l6658,2160xm6945,2160r-249,l6771,2180r139,l6945,2160xm6970,2160r-25,l6958,2180r12,-20xm6995,2140l2,2140,,2160r6987,l6995,2140xm7107,2000r-7052,l28,2020r-8,20l31,2060r30,20l69,2100r6,l52,2120r-13,l27,2140r7069,l7100,2120r-5,-20l7099,2080r6,-40l7107,2020r,-20xm7126,1960r-7084,l57,1980r13,l66,2000r7045,l7119,1980r7,-20xm7092,1900r-7050,l51,1920r1,l48,1940r-9,l38,1960r7087,l7118,1940r-13,-20l7092,1900xm7105,1840r-7038,l82,1860r4,20l77,1880r-22,20l7087,1900r1,-20l7094,1860r7,l7105,1840xm7104,1800r-7054,l49,1820r8,20l7106,1840r-1,-20l7103,1820r1,-20xm7145,1780r-7067,l63,1800r7073,l7145,1780xm7112,1680r-7045,l67,1700r3,20l74,1740r2,20l76,1780r7067,l7127,1760r-1,-20l7132,1720r2,l7132,1700r-25,l7112,1680xm7117,1300r-7060,l46,1320r-5,l40,1340r2,20l54,1380r13,20l74,1440r-5,20l58,1480r-8,20l55,1540r-2,l38,1560r-3,20l44,1600r21,20l48,1640r-10,l40,1660r19,20l7136,1680r8,-20l7146,1640r-3,-20l7126,1600r-16,l7110,1580r3,l7133,1540r5,-20l7136,1480r2,-20l7142,1420r-6,-40l7127,1340r-10,-40xm7111,1280r-7050,l67,1300r7048,l7111,1280xm7140,1260r-7081,l56,1280r7080,l7140,1260xm7126,820l25,820r11,20l48,840r1,40l61,900r15,20l82,960r-6,40l67,1020r-3,40l72,1100r-7,l53,1120r-4,20l55,1160r15,20l80,1180r,20l70,1200r-10,20l59,1220r9,20l86,1260r7052,l7127,1200r-2,-20l7126,1160r5,-20l7136,1100r,-20l7130,1040r-5,l7119,1020r-5,-20l7113,1000r5,-20l7117,940r-4,-20l7107,900r-2,l7107,880r25,l7132,860r-4,l7124,840r2,-20xm7132,720l76,720r16,20l95,760r-10,l63,780r-11,l46,800r-8,20l7122,820r-22,-20l7102,800r13,-20l7115,760r1,-20l7136,740r-4,-20xm7106,700l62,700r-2,20l7112,720r-6,-20xm7132,580l76,580r-2,20l76,600r8,20l100,640r4,20l97,680,78,700r7030,l7115,680r1,l7105,660r-10,l7098,640r2,l7113,620r5,l7122,600r10,-20xm7104,360l99,360,87,380r1,40l89,440,78,460,66,480r7,20l81,520,70,540r10,l92,560r-1,l82,580r7056,l7136,560r-21,-20l7109,520r1,l7115,500r3,-20l7122,460r5,-20l7134,420r-2,-20l7106,400r-6,-20l7104,360xm7118,240l99,240r-4,20l88,280r38,l124,300r,20l77,320r2,20l86,340r5,20l7109,360r11,-20l7119,320r-4,-20l7115,280r1,-20l7117,260r1,-20xm1894,140r-15,l1877,160r-2,20l988,180r-12,20l211,200r-11,40l7121,240r6,-20l7128,200r-5,-20l7109,160r-5209,l1894,140xm927,180r-186,l703,200r235,l927,180xm1225,160r-22,l1192,180r42,l1225,160xm1573,160r-57,l1494,180r91,l1573,160xm1649,160r-27,l1609,180r50,l1649,160xm1862,160r-173,l1679,180r196,l1862,160xm2309,140r-22,l2271,160r64,l2309,140xm2450,140r-60,l2363,160r121,l2450,140xm2683,140r-98,l2574,160r126,l2683,140xm5078,140r-2319,l2742,160r2343,l5078,140xm5245,140r-148,l5091,160r166,l5245,140xm5317,140r-55,l5257,160r68,l5317,140xm6039,140r-257,l5778,160r280,l6039,140xm7106,80r-761,l6296,100r-47,l6203,120r-118,l6080,140r-9,20l7096,160r-5,-20l7092,120r4,-20l7106,80xm3068,120r-90,l2961,140r122,l3068,120xm3515,120r-21,l3488,140r42,l3515,120xm3664,120r-94,l3557,140r129,l3664,120xm3769,120r-38,20l3807,140r-38,-20xm3996,120r-30,l3945,140r65,l3996,120xm4055,120r-16,l4029,140r34,l4055,120xm4342,120r-237,l4080,140r334,l4342,120xm4773,120r-40,l4724,140r57,l4773,120xm4864,120r-27,l4817,140r61,l4864,120xm4926,120r-17,l4894,140r52,l4926,120xm5031,120r-24,20l5056,140r-25,-20xm5912,120r-4,20l5921,140r-9,-20xm6016,120r-45,l5961,140r59,l6016,120xm6136,100r-19,l6099,120r54,l6136,100xm7168,20r-317,l6827,40r-15,20l6633,60r-80,20l7123,80r16,-20l7147,40r25,l7168,20xm7149,l7001,r-42,20l7140,20,7149,xe" fillcolor="#0071ce" stroked="f">
                  <v:path arrowok="t" o:connecttype="custom" o:connectlocs="32,42;2951,42;1426,102;1968,82;2580,82;2539,62;2734,62;4727,62;6009,42;6273,82;3407,62;3920,62;4440,62;6418,62;6636,42;6970,22;31,-78;7099,-58;7119,-158;7118,-198;7088,-258;7103,-318;70,-418;7107,-438;74,-698;48,-498;7110,-558;7111,-858;7126,-1318;64,-1078;60,-918;7136,-1058;7105,-1238;95,-1378;7115,-1378;76,-1558;7116,-1458;99,-1778;92,-1578;7122,-1678;88,-1858;7119,-1818;988,-1958;1894,-1998;1225,-1978;1649,-1978;2309,-1998;2683,-1998;5245,-1998;6039,-1998;7091,-1998;3494,-2018;3731,-1998;4029,-1998;4724,-1998;4894,-1998;5912,-2018;6136,-2038;7172,-2098" o:connectangles="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960;top:-2138;width:7172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QyywAAAOIAAAAPAAAAZHJzL2Rvd25yZXYueG1sRI9Ba8JA&#10;FITvhf6H5RV6q5u2Nmp0FZEWCgUxxoPHZ/aZLGbfxuxW03/fLRQ8DjPzDTNb9LYRF+q8cazgeZCA&#10;IC6dNlwp2BUfT2MQPiBrbByTgh/ysJjf380w0+7KOV22oRIRwj5DBXUIbSalL2uy6AeuJY7e0XUW&#10;Q5RdJXWH1wi3jXxJklRaNBwXamxpVVN52n5bBcs95+/mvD5s8mNuimKS8Fd6UurxoV9OQQTqwy38&#10;3/7UCobjdJK+vo2G8Hcp3gE5/wUAAP//AwBQSwECLQAUAAYACAAAACEA2+H2y+4AAACFAQAAEwAA&#10;AAAAAAAAAAAAAAAAAAAAW0NvbnRlbnRfVHlwZXNdLnhtbFBLAQItABQABgAIAAAAIQBa9CxbvwAA&#10;ABUBAAALAAAAAAAAAAAAAAAAAB8BAABfcmVscy8ucmVsc1BLAQItABQABgAIAAAAIQBhhQQyywAA&#10;AOIAAAAPAAAAAAAAAAAAAAAAAAcCAABkcnMvZG93bnJldi54bWxQSwUGAAAAAAMAAwC3AAAA/wIA&#10;AAAA&#10;" filled="f" stroked="f">
                  <v:textbox inset="0,0,0,0">
                    <w:txbxContent>
                      <w:p w14:paraId="2187BB01" w14:textId="77777777" w:rsidR="00CF081E" w:rsidRDefault="00CC27B1">
                        <w:pPr>
                          <w:spacing w:before="267" w:line="2164" w:lineRule="exact"/>
                          <w:ind w:left="124"/>
                          <w:rPr>
                            <w:rFonts w:ascii="Calibri"/>
                            <w:sz w:val="180"/>
                          </w:rPr>
                        </w:pPr>
                        <w:r>
                          <w:rPr>
                            <w:rFonts w:ascii="Calibri"/>
                            <w:color w:val="FFFFFF"/>
                            <w:sz w:val="180"/>
                          </w:rPr>
                          <w:t>REQUEST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90351A">
        <w:rPr>
          <w:rFonts w:ascii="Arial" w:hAnsi="Arial" w:cs="Arial"/>
          <w:color w:val="0071CE"/>
          <w:sz w:val="150"/>
          <w:szCs w:val="150"/>
        </w:rPr>
        <w:t>FOR</w:t>
      </w:r>
      <w:r w:rsidRPr="0090351A">
        <w:rPr>
          <w:rFonts w:ascii="Arial" w:hAnsi="Arial" w:cs="Arial"/>
          <w:color w:val="0071CE"/>
          <w:spacing w:val="1"/>
          <w:sz w:val="150"/>
          <w:szCs w:val="150"/>
        </w:rPr>
        <w:t xml:space="preserve"> </w:t>
      </w:r>
      <w:r w:rsidRPr="0090351A">
        <w:rPr>
          <w:rFonts w:ascii="Arial" w:hAnsi="Arial" w:cs="Arial"/>
          <w:color w:val="0071CE"/>
          <w:spacing w:val="-9"/>
          <w:sz w:val="150"/>
          <w:szCs w:val="150"/>
        </w:rPr>
        <w:t>QUOTATION</w:t>
      </w:r>
    </w:p>
    <w:p w14:paraId="44BBE8F9" w14:textId="77777777" w:rsidR="00CF081E" w:rsidRPr="00AA0894" w:rsidRDefault="00CF081E">
      <w:pPr>
        <w:spacing w:line="192" w:lineRule="auto"/>
        <w:rPr>
          <w:rFonts w:ascii="Arial" w:hAnsi="Arial" w:cs="Arial"/>
        </w:rPr>
        <w:sectPr w:rsidR="00CF081E" w:rsidRPr="00AA0894">
          <w:type w:val="continuous"/>
          <w:pgSz w:w="11910" w:h="16840"/>
          <w:pgMar w:top="680" w:right="580" w:bottom="280" w:left="860" w:header="720" w:footer="720" w:gutter="0"/>
          <w:cols w:space="720"/>
        </w:sectPr>
      </w:pPr>
    </w:p>
    <w:p w14:paraId="77E561CF" w14:textId="77777777" w:rsidR="00CF081E" w:rsidRPr="00AA0894" w:rsidRDefault="00CF081E">
      <w:pPr>
        <w:pStyle w:val="BodyText"/>
        <w:spacing w:before="9"/>
        <w:rPr>
          <w:rFonts w:ascii="Arial" w:hAnsi="Arial" w:cs="Arial"/>
          <w:sz w:val="26"/>
        </w:rPr>
      </w:pPr>
    </w:p>
    <w:tbl>
      <w:tblPr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3"/>
        <w:gridCol w:w="4679"/>
      </w:tblGrid>
      <w:tr w:rsidR="00CF081E" w:rsidRPr="00AA0894" w14:paraId="5C8E66C0" w14:textId="77777777">
        <w:trPr>
          <w:trHeight w:val="270"/>
        </w:trPr>
        <w:tc>
          <w:tcPr>
            <w:tcW w:w="9182" w:type="dxa"/>
            <w:gridSpan w:val="2"/>
            <w:shd w:val="clear" w:color="auto" w:fill="EE008B"/>
          </w:tcPr>
          <w:p w14:paraId="35E63BBC" w14:textId="77777777" w:rsidR="00CF081E" w:rsidRPr="009B1295" w:rsidRDefault="00CC27B1">
            <w:pPr>
              <w:pStyle w:val="TableParagraph"/>
              <w:spacing w:before="38" w:line="213" w:lineRule="exact"/>
              <w:rPr>
                <w:rFonts w:ascii="Arial" w:hAnsi="Arial" w:cs="Arial"/>
              </w:rPr>
            </w:pPr>
            <w:r w:rsidRPr="009B1295">
              <w:rPr>
                <w:rFonts w:ascii="Arial" w:hAnsi="Arial" w:cs="Arial"/>
                <w:color w:val="FFFFFF"/>
              </w:rPr>
              <w:t>Main</w:t>
            </w:r>
            <w:r w:rsidRPr="009B1295">
              <w:rPr>
                <w:rFonts w:ascii="Arial" w:hAnsi="Arial" w:cs="Arial"/>
                <w:color w:val="FFFFFF"/>
                <w:spacing w:val="-3"/>
              </w:rPr>
              <w:t xml:space="preserve"> </w:t>
            </w:r>
            <w:r w:rsidRPr="009B1295">
              <w:rPr>
                <w:rFonts w:ascii="Arial" w:hAnsi="Arial" w:cs="Arial"/>
                <w:color w:val="FFFFFF"/>
              </w:rPr>
              <w:t>Facts</w:t>
            </w:r>
            <w:r w:rsidRPr="009B1295">
              <w:rPr>
                <w:rFonts w:ascii="Arial" w:hAnsi="Arial" w:cs="Arial"/>
                <w:color w:val="FFFFFF"/>
                <w:spacing w:val="-2"/>
              </w:rPr>
              <w:t xml:space="preserve"> </w:t>
            </w:r>
            <w:r w:rsidRPr="009B1295">
              <w:rPr>
                <w:rFonts w:ascii="Arial" w:hAnsi="Arial" w:cs="Arial"/>
                <w:color w:val="FFFFFF"/>
              </w:rPr>
              <w:t>Table</w:t>
            </w:r>
          </w:p>
        </w:tc>
      </w:tr>
      <w:tr w:rsidR="00CF081E" w:rsidRPr="00AA0894" w14:paraId="2715B65B" w14:textId="77777777">
        <w:trPr>
          <w:trHeight w:val="745"/>
        </w:trPr>
        <w:tc>
          <w:tcPr>
            <w:tcW w:w="4503" w:type="dxa"/>
          </w:tcPr>
          <w:p w14:paraId="5E08AA37" w14:textId="77777777" w:rsidR="00CF081E" w:rsidRPr="009B1295" w:rsidRDefault="00CC27B1">
            <w:pPr>
              <w:pStyle w:val="TableParagraph"/>
              <w:rPr>
                <w:rFonts w:ascii="Arial" w:hAnsi="Arial" w:cs="Arial"/>
              </w:rPr>
            </w:pPr>
            <w:r w:rsidRPr="009B1295">
              <w:rPr>
                <w:rFonts w:ascii="Arial" w:hAnsi="Arial" w:cs="Arial"/>
              </w:rPr>
              <w:t>RFQ</w:t>
            </w:r>
            <w:r w:rsidRPr="009B1295">
              <w:rPr>
                <w:rFonts w:ascii="Arial" w:hAnsi="Arial" w:cs="Arial"/>
                <w:spacing w:val="-1"/>
              </w:rPr>
              <w:t xml:space="preserve"> </w:t>
            </w:r>
            <w:r w:rsidRPr="009B1295">
              <w:rPr>
                <w:rFonts w:ascii="Arial" w:hAnsi="Arial" w:cs="Arial"/>
              </w:rPr>
              <w:t>reference</w:t>
            </w:r>
          </w:p>
        </w:tc>
        <w:tc>
          <w:tcPr>
            <w:tcW w:w="4679" w:type="dxa"/>
            <w:shd w:val="clear" w:color="auto" w:fill="D9D9D9"/>
          </w:tcPr>
          <w:p w14:paraId="0D76F15A" w14:textId="4CAA9EA1" w:rsidR="00CF081E" w:rsidRPr="009B1295" w:rsidRDefault="00E065D0" w:rsidP="000E421F">
            <w:pPr>
              <w:pStyle w:val="TableParagraph"/>
              <w:rPr>
                <w:rFonts w:ascii="Arial" w:hAnsi="Arial" w:cs="Arial"/>
              </w:rPr>
            </w:pPr>
            <w:r w:rsidRPr="009B1295">
              <w:rPr>
                <w:rFonts w:ascii="Arial" w:hAnsi="Arial" w:cs="Arial"/>
              </w:rPr>
              <w:t>UA</w:t>
            </w:r>
            <w:r w:rsidR="00DC63CF" w:rsidRPr="009B1295">
              <w:rPr>
                <w:rFonts w:ascii="Arial" w:hAnsi="Arial" w:cs="Arial"/>
              </w:rPr>
              <w:t>-</w:t>
            </w:r>
            <w:r w:rsidR="007E11CF">
              <w:rPr>
                <w:rFonts w:ascii="Arial" w:hAnsi="Arial" w:cs="Arial"/>
              </w:rPr>
              <w:t>1</w:t>
            </w:r>
            <w:r w:rsidR="00F22F83">
              <w:rPr>
                <w:rFonts w:ascii="Arial" w:hAnsi="Arial" w:cs="Arial"/>
              </w:rPr>
              <w:t>7</w:t>
            </w:r>
            <w:r w:rsidR="00B54F3E" w:rsidRPr="009B1295">
              <w:rPr>
                <w:rFonts w:ascii="Arial" w:hAnsi="Arial" w:cs="Arial"/>
              </w:rPr>
              <w:t>_</w:t>
            </w:r>
            <w:r w:rsidR="00DC63CF" w:rsidRPr="009B1295">
              <w:rPr>
                <w:rFonts w:ascii="Arial" w:hAnsi="Arial" w:cs="Arial"/>
              </w:rPr>
              <w:t>2023</w:t>
            </w:r>
          </w:p>
        </w:tc>
      </w:tr>
      <w:tr w:rsidR="00CF081E" w:rsidRPr="00AA0894" w14:paraId="6487CB02" w14:textId="77777777">
        <w:trPr>
          <w:trHeight w:val="515"/>
        </w:trPr>
        <w:tc>
          <w:tcPr>
            <w:tcW w:w="4503" w:type="dxa"/>
          </w:tcPr>
          <w:p w14:paraId="07017E6E" w14:textId="77777777" w:rsidR="00CF081E" w:rsidRPr="009B1295" w:rsidRDefault="00CC27B1">
            <w:pPr>
              <w:pStyle w:val="TableParagraph"/>
              <w:rPr>
                <w:rFonts w:ascii="Arial" w:hAnsi="Arial" w:cs="Arial"/>
              </w:rPr>
            </w:pPr>
            <w:r w:rsidRPr="009B1295">
              <w:rPr>
                <w:rFonts w:ascii="Arial" w:hAnsi="Arial" w:cs="Arial"/>
              </w:rPr>
              <w:t>RFQ</w:t>
            </w:r>
            <w:r w:rsidRPr="009B1295">
              <w:rPr>
                <w:rFonts w:ascii="Arial" w:hAnsi="Arial" w:cs="Arial"/>
                <w:spacing w:val="-1"/>
              </w:rPr>
              <w:t xml:space="preserve"> </w:t>
            </w:r>
            <w:r w:rsidRPr="009B1295">
              <w:rPr>
                <w:rFonts w:ascii="Arial" w:hAnsi="Arial" w:cs="Arial"/>
              </w:rPr>
              <w:t>launch</w:t>
            </w:r>
            <w:r w:rsidRPr="009B1295">
              <w:rPr>
                <w:rFonts w:ascii="Arial" w:hAnsi="Arial" w:cs="Arial"/>
                <w:spacing w:val="-1"/>
              </w:rPr>
              <w:t xml:space="preserve"> </w:t>
            </w:r>
            <w:r w:rsidRPr="009B1295">
              <w:rPr>
                <w:rFonts w:ascii="Arial" w:hAnsi="Arial" w:cs="Arial"/>
              </w:rPr>
              <w:t>date</w:t>
            </w:r>
          </w:p>
        </w:tc>
        <w:tc>
          <w:tcPr>
            <w:tcW w:w="4679" w:type="dxa"/>
            <w:shd w:val="clear" w:color="auto" w:fill="D9D9D9"/>
          </w:tcPr>
          <w:p w14:paraId="5F5BEC5E" w14:textId="4E57E2C3" w:rsidR="00CF081E" w:rsidRPr="009B1295" w:rsidRDefault="00B63EAA">
            <w:pPr>
              <w:pStyle w:val="TableParagrap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December </w:t>
            </w:r>
            <w:r w:rsidR="00BF4766">
              <w:rPr>
                <w:rFonts w:ascii="Arial" w:hAnsi="Arial" w:cs="Arial"/>
                <w:b/>
              </w:rPr>
              <w:t>7</w:t>
            </w:r>
            <w:r w:rsidR="000F2366" w:rsidRPr="009B1295">
              <w:rPr>
                <w:rFonts w:ascii="Arial" w:hAnsi="Arial" w:cs="Arial"/>
                <w:b/>
              </w:rPr>
              <w:t>,</w:t>
            </w:r>
            <w:r w:rsidR="000F2366" w:rsidRPr="009B1295">
              <w:rPr>
                <w:rFonts w:ascii="Arial" w:hAnsi="Arial" w:cs="Arial"/>
                <w:b/>
                <w:spacing w:val="-2"/>
              </w:rPr>
              <w:t xml:space="preserve"> </w:t>
            </w:r>
            <w:r w:rsidR="000F2366" w:rsidRPr="009B1295">
              <w:rPr>
                <w:rFonts w:ascii="Arial" w:hAnsi="Arial" w:cs="Arial"/>
                <w:b/>
              </w:rPr>
              <w:t>2023</w:t>
            </w:r>
          </w:p>
        </w:tc>
      </w:tr>
      <w:tr w:rsidR="00CF081E" w:rsidRPr="00AA0894" w14:paraId="3E21F37D" w14:textId="77777777">
        <w:trPr>
          <w:trHeight w:val="791"/>
        </w:trPr>
        <w:tc>
          <w:tcPr>
            <w:tcW w:w="4503" w:type="dxa"/>
          </w:tcPr>
          <w:p w14:paraId="4883E50A" w14:textId="77777777" w:rsidR="00CF081E" w:rsidRPr="009B1295" w:rsidRDefault="00CC27B1">
            <w:pPr>
              <w:pStyle w:val="TableParagraph"/>
              <w:rPr>
                <w:rFonts w:ascii="Arial" w:hAnsi="Arial" w:cs="Arial"/>
              </w:rPr>
            </w:pPr>
            <w:r w:rsidRPr="009B1295">
              <w:rPr>
                <w:rFonts w:ascii="Arial" w:hAnsi="Arial" w:cs="Arial"/>
              </w:rPr>
              <w:t>Contract</w:t>
            </w:r>
            <w:r w:rsidRPr="009B1295">
              <w:rPr>
                <w:rFonts w:ascii="Arial" w:hAnsi="Arial" w:cs="Arial"/>
                <w:spacing w:val="-2"/>
              </w:rPr>
              <w:t xml:space="preserve"> </w:t>
            </w:r>
            <w:r w:rsidRPr="009B1295">
              <w:rPr>
                <w:rFonts w:ascii="Arial" w:hAnsi="Arial" w:cs="Arial"/>
              </w:rPr>
              <w:t>Manager</w:t>
            </w:r>
          </w:p>
        </w:tc>
        <w:tc>
          <w:tcPr>
            <w:tcW w:w="4679" w:type="dxa"/>
            <w:shd w:val="clear" w:color="auto" w:fill="D9D9D9"/>
          </w:tcPr>
          <w:p w14:paraId="06F69E42" w14:textId="750C93BE" w:rsidR="00CF081E" w:rsidRPr="009B1295" w:rsidRDefault="00FD1496">
            <w:pPr>
              <w:pStyle w:val="TableParagraph"/>
              <w:ind w:right="793"/>
              <w:rPr>
                <w:rFonts w:ascii="Arial" w:hAnsi="Arial" w:cs="Arial"/>
              </w:rPr>
            </w:pPr>
            <w:r w:rsidRPr="009B1295">
              <w:rPr>
                <w:rFonts w:ascii="Arial" w:hAnsi="Arial" w:cs="Arial"/>
              </w:rPr>
              <w:t xml:space="preserve">Iveta Ouvry, </w:t>
            </w:r>
            <w:r w:rsidR="004A0E1A" w:rsidRPr="009B1295">
              <w:rPr>
                <w:rFonts w:ascii="Arial" w:hAnsi="Arial" w:cs="Arial"/>
              </w:rPr>
              <w:t xml:space="preserve">Representative Office of Foreign Non-Governmental Organization PLAN </w:t>
            </w:r>
            <w:r w:rsidR="009863E3" w:rsidRPr="009B1295">
              <w:rPr>
                <w:rFonts w:ascii="Arial" w:hAnsi="Arial" w:cs="Arial"/>
              </w:rPr>
              <w:t>I</w:t>
            </w:r>
            <w:r w:rsidR="004A0E1A" w:rsidRPr="009B1295">
              <w:rPr>
                <w:rFonts w:ascii="Arial" w:hAnsi="Arial" w:cs="Arial"/>
              </w:rPr>
              <w:t>NTERNATIONAL, INC.</w:t>
            </w:r>
            <w:r w:rsidR="009863E3" w:rsidRPr="009B1295">
              <w:rPr>
                <w:rFonts w:ascii="Arial" w:hAnsi="Arial" w:cs="Arial"/>
              </w:rPr>
              <w:t xml:space="preserve"> in Ukraine</w:t>
            </w:r>
          </w:p>
        </w:tc>
      </w:tr>
      <w:tr w:rsidR="00CF081E" w:rsidRPr="00AA0894" w14:paraId="3AD023E6" w14:textId="77777777">
        <w:trPr>
          <w:trHeight w:val="515"/>
        </w:trPr>
        <w:tc>
          <w:tcPr>
            <w:tcW w:w="4503" w:type="dxa"/>
          </w:tcPr>
          <w:p w14:paraId="3786CE03" w14:textId="77777777" w:rsidR="00CF081E" w:rsidRPr="009B1295" w:rsidRDefault="00CC27B1">
            <w:pPr>
              <w:pStyle w:val="TableParagraph"/>
              <w:rPr>
                <w:rFonts w:ascii="Arial" w:hAnsi="Arial" w:cs="Arial"/>
                <w:b/>
              </w:rPr>
            </w:pPr>
            <w:r w:rsidRPr="009B1295">
              <w:rPr>
                <w:rFonts w:ascii="Arial" w:hAnsi="Arial" w:cs="Arial"/>
                <w:b/>
              </w:rPr>
              <w:t>Deadline</w:t>
            </w:r>
            <w:r w:rsidRPr="009B129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9B1295">
              <w:rPr>
                <w:rFonts w:ascii="Arial" w:hAnsi="Arial" w:cs="Arial"/>
                <w:b/>
              </w:rPr>
              <w:t>for</w:t>
            </w:r>
            <w:r w:rsidRPr="009B129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9B1295">
              <w:rPr>
                <w:rFonts w:ascii="Arial" w:hAnsi="Arial" w:cs="Arial"/>
                <w:b/>
              </w:rPr>
              <w:t>submission of</w:t>
            </w:r>
            <w:r w:rsidRPr="009B129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B1295">
              <w:rPr>
                <w:rFonts w:ascii="Arial" w:hAnsi="Arial" w:cs="Arial"/>
                <w:b/>
              </w:rPr>
              <w:t>offers</w:t>
            </w:r>
          </w:p>
        </w:tc>
        <w:tc>
          <w:tcPr>
            <w:tcW w:w="4679" w:type="dxa"/>
            <w:shd w:val="clear" w:color="auto" w:fill="D9D9D9"/>
          </w:tcPr>
          <w:p w14:paraId="499A2D7E" w14:textId="3DFDFDF7" w:rsidR="00CF081E" w:rsidRPr="009B1295" w:rsidRDefault="007E11CF">
            <w:pPr>
              <w:pStyle w:val="TableParagrap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December </w:t>
            </w:r>
            <w:r w:rsidR="00B63EAA">
              <w:rPr>
                <w:rFonts w:ascii="Arial" w:hAnsi="Arial" w:cs="Arial"/>
                <w:b/>
              </w:rPr>
              <w:t>2</w:t>
            </w:r>
            <w:r w:rsidR="00BF4766">
              <w:rPr>
                <w:rFonts w:ascii="Arial" w:hAnsi="Arial" w:cs="Arial"/>
                <w:b/>
              </w:rPr>
              <w:t>1</w:t>
            </w:r>
            <w:r w:rsidR="000F2366" w:rsidRPr="009B1295">
              <w:rPr>
                <w:rFonts w:ascii="Arial" w:hAnsi="Arial" w:cs="Arial"/>
                <w:b/>
              </w:rPr>
              <w:t>,</w:t>
            </w:r>
            <w:r w:rsidR="000F2366" w:rsidRPr="009B1295">
              <w:rPr>
                <w:rFonts w:ascii="Arial" w:hAnsi="Arial" w:cs="Arial"/>
                <w:b/>
                <w:spacing w:val="-3"/>
              </w:rPr>
              <w:t xml:space="preserve"> </w:t>
            </w:r>
            <w:r w:rsidR="000F2366" w:rsidRPr="009B1295">
              <w:rPr>
                <w:rFonts w:ascii="Arial" w:hAnsi="Arial" w:cs="Arial"/>
                <w:b/>
              </w:rPr>
              <w:t>2023</w:t>
            </w:r>
          </w:p>
        </w:tc>
      </w:tr>
    </w:tbl>
    <w:p w14:paraId="5DFE0253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74AC06D6" w14:textId="77777777" w:rsidR="00CF081E" w:rsidRPr="00B93AC4" w:rsidRDefault="00CF081E">
      <w:pPr>
        <w:pStyle w:val="BodyText"/>
        <w:rPr>
          <w:rFonts w:ascii="Arial" w:hAnsi="Arial" w:cs="Arial"/>
          <w:sz w:val="20"/>
          <w:lang w:val="en-GB"/>
        </w:rPr>
      </w:pPr>
    </w:p>
    <w:p w14:paraId="068F3409" w14:textId="77777777" w:rsidR="00CF081E" w:rsidRPr="00AA0894" w:rsidRDefault="00CF081E">
      <w:pPr>
        <w:pStyle w:val="BodyText"/>
        <w:rPr>
          <w:rFonts w:ascii="Arial" w:hAnsi="Arial" w:cs="Arial"/>
          <w:sz w:val="20"/>
        </w:rPr>
      </w:pPr>
    </w:p>
    <w:p w14:paraId="3ECBED26" w14:textId="77777777" w:rsidR="00CF081E" w:rsidRPr="00AA0894" w:rsidRDefault="00CF081E">
      <w:pPr>
        <w:pStyle w:val="BodyText"/>
        <w:spacing w:before="10"/>
        <w:rPr>
          <w:rFonts w:ascii="Arial" w:hAnsi="Arial" w:cs="Arial"/>
          <w:sz w:val="20"/>
        </w:rPr>
      </w:pPr>
    </w:p>
    <w:p w14:paraId="30B67305" w14:textId="3BB13061" w:rsidR="000F2366" w:rsidRPr="0011433B" w:rsidRDefault="00CC27B1" w:rsidP="000D7E3B">
      <w:pPr>
        <w:ind w:firstLine="558"/>
        <w:rPr>
          <w:rFonts w:ascii="Arial" w:hAnsi="Arial" w:cs="Arial"/>
          <w:b/>
        </w:rPr>
      </w:pPr>
      <w:r w:rsidRPr="0011433B">
        <w:rPr>
          <w:rFonts w:ascii="Arial" w:hAnsi="Arial" w:cs="Arial"/>
          <w:b/>
        </w:rPr>
        <w:t>Submission</w:t>
      </w:r>
      <w:r w:rsidRPr="0011433B">
        <w:rPr>
          <w:rFonts w:ascii="Arial" w:hAnsi="Arial" w:cs="Arial"/>
          <w:b/>
          <w:spacing w:val="-5"/>
        </w:rPr>
        <w:t xml:space="preserve"> </w:t>
      </w:r>
      <w:r w:rsidRPr="0011433B">
        <w:rPr>
          <w:rFonts w:ascii="Arial" w:hAnsi="Arial" w:cs="Arial"/>
          <w:b/>
        </w:rPr>
        <w:t>of</w:t>
      </w:r>
      <w:r w:rsidRPr="0011433B">
        <w:rPr>
          <w:rFonts w:ascii="Arial" w:hAnsi="Arial" w:cs="Arial"/>
          <w:b/>
          <w:spacing w:val="-3"/>
        </w:rPr>
        <w:t xml:space="preserve"> </w:t>
      </w:r>
      <w:r w:rsidRPr="0011433B">
        <w:rPr>
          <w:rFonts w:ascii="Arial" w:hAnsi="Arial" w:cs="Arial"/>
          <w:b/>
        </w:rPr>
        <w:t>offers</w:t>
      </w:r>
      <w:r w:rsidRPr="0011433B">
        <w:rPr>
          <w:rFonts w:ascii="Arial" w:hAnsi="Arial" w:cs="Arial"/>
          <w:b/>
          <w:spacing w:val="-3"/>
        </w:rPr>
        <w:t xml:space="preserve"> </w:t>
      </w:r>
      <w:r w:rsidRPr="0011433B">
        <w:rPr>
          <w:rFonts w:ascii="Arial" w:hAnsi="Arial" w:cs="Arial"/>
          <w:b/>
        </w:rPr>
        <w:t xml:space="preserve">to </w:t>
      </w:r>
      <w:hyperlink r:id="rId10" w:history="1">
        <w:r w:rsidR="004F5F4B" w:rsidRPr="0011433B">
          <w:rPr>
            <w:rStyle w:val="Hyperlink"/>
            <w:rFonts w:ascii="Arial" w:hAnsi="Arial" w:cs="Arial"/>
            <w:b/>
          </w:rPr>
          <w:t>lesia.tsipkun@plan-international.org</w:t>
        </w:r>
      </w:hyperlink>
    </w:p>
    <w:p w14:paraId="741E5F6A" w14:textId="77777777" w:rsidR="004F5F4B" w:rsidRPr="0011433B" w:rsidRDefault="004F5F4B" w:rsidP="000F2366">
      <w:pPr>
        <w:rPr>
          <w:rFonts w:ascii="Arial" w:hAnsi="Arial" w:cs="Arial"/>
        </w:rPr>
      </w:pPr>
    </w:p>
    <w:p w14:paraId="3055A744" w14:textId="62674275" w:rsidR="00CF081E" w:rsidRPr="0011433B" w:rsidRDefault="00CF081E">
      <w:pPr>
        <w:spacing w:before="1"/>
        <w:ind w:left="558"/>
        <w:rPr>
          <w:rFonts w:ascii="Arial" w:hAnsi="Arial" w:cs="Arial"/>
          <w:b/>
          <w:sz w:val="24"/>
        </w:rPr>
      </w:pPr>
    </w:p>
    <w:p w14:paraId="60FEBB16" w14:textId="77777777" w:rsidR="00CF081E" w:rsidRPr="0011433B" w:rsidRDefault="00CF081E">
      <w:pPr>
        <w:pStyle w:val="BodyText"/>
        <w:spacing w:before="9"/>
        <w:rPr>
          <w:rFonts w:ascii="Arial" w:hAnsi="Arial" w:cs="Arial"/>
          <w:b/>
          <w:sz w:val="20"/>
        </w:rPr>
      </w:pPr>
    </w:p>
    <w:p w14:paraId="275C1D9A" w14:textId="77777777" w:rsidR="00CF081E" w:rsidRPr="0011433B" w:rsidRDefault="00CC27B1">
      <w:pPr>
        <w:ind w:left="558"/>
        <w:rPr>
          <w:rFonts w:ascii="Arial" w:hAnsi="Arial" w:cs="Arial"/>
          <w:b/>
          <w:i/>
        </w:rPr>
      </w:pPr>
      <w:r w:rsidRPr="0011433B">
        <w:rPr>
          <w:rFonts w:ascii="Arial" w:hAnsi="Arial" w:cs="Arial"/>
          <w:b/>
          <w:i/>
        </w:rPr>
        <w:t>Please</w:t>
      </w:r>
      <w:r w:rsidRPr="0011433B">
        <w:rPr>
          <w:rFonts w:ascii="Arial" w:hAnsi="Arial" w:cs="Arial"/>
          <w:b/>
          <w:i/>
          <w:spacing w:val="-3"/>
        </w:rPr>
        <w:t xml:space="preserve"> </w:t>
      </w:r>
      <w:r w:rsidRPr="0011433B">
        <w:rPr>
          <w:rFonts w:ascii="Arial" w:hAnsi="Arial" w:cs="Arial"/>
          <w:b/>
          <w:i/>
        </w:rPr>
        <w:t>include</w:t>
      </w:r>
      <w:r w:rsidRPr="0011433B">
        <w:rPr>
          <w:rFonts w:ascii="Arial" w:hAnsi="Arial" w:cs="Arial"/>
          <w:b/>
          <w:i/>
          <w:spacing w:val="-3"/>
        </w:rPr>
        <w:t xml:space="preserve"> </w:t>
      </w:r>
      <w:r w:rsidRPr="0011433B">
        <w:rPr>
          <w:rFonts w:ascii="Arial" w:hAnsi="Arial" w:cs="Arial"/>
          <w:b/>
          <w:i/>
        </w:rPr>
        <w:t>the</w:t>
      </w:r>
      <w:r w:rsidRPr="0011433B">
        <w:rPr>
          <w:rFonts w:ascii="Arial" w:hAnsi="Arial" w:cs="Arial"/>
          <w:b/>
          <w:i/>
          <w:spacing w:val="-4"/>
        </w:rPr>
        <w:t xml:space="preserve"> </w:t>
      </w:r>
      <w:r w:rsidRPr="0011433B">
        <w:rPr>
          <w:rFonts w:ascii="Arial" w:hAnsi="Arial" w:cs="Arial"/>
          <w:b/>
          <w:i/>
        </w:rPr>
        <w:t>RFQ</w:t>
      </w:r>
      <w:r w:rsidRPr="0011433B">
        <w:rPr>
          <w:rFonts w:ascii="Arial" w:hAnsi="Arial" w:cs="Arial"/>
          <w:b/>
          <w:i/>
          <w:spacing w:val="-2"/>
        </w:rPr>
        <w:t xml:space="preserve"> </w:t>
      </w:r>
      <w:r w:rsidRPr="0011433B">
        <w:rPr>
          <w:rFonts w:ascii="Arial" w:hAnsi="Arial" w:cs="Arial"/>
          <w:b/>
          <w:i/>
        </w:rPr>
        <w:t>reference number</w:t>
      </w:r>
      <w:r w:rsidRPr="0011433B">
        <w:rPr>
          <w:rFonts w:ascii="Arial" w:hAnsi="Arial" w:cs="Arial"/>
          <w:b/>
          <w:i/>
          <w:spacing w:val="-3"/>
        </w:rPr>
        <w:t xml:space="preserve"> </w:t>
      </w:r>
      <w:r w:rsidRPr="0011433B">
        <w:rPr>
          <w:rFonts w:ascii="Arial" w:hAnsi="Arial" w:cs="Arial"/>
          <w:b/>
          <w:i/>
        </w:rPr>
        <w:t>above</w:t>
      </w:r>
      <w:r w:rsidRPr="0011433B">
        <w:rPr>
          <w:rFonts w:ascii="Arial" w:hAnsi="Arial" w:cs="Arial"/>
          <w:b/>
          <w:i/>
          <w:spacing w:val="-1"/>
        </w:rPr>
        <w:t xml:space="preserve"> </w:t>
      </w:r>
      <w:r w:rsidRPr="0011433B">
        <w:rPr>
          <w:rFonts w:ascii="Arial" w:hAnsi="Arial" w:cs="Arial"/>
          <w:b/>
          <w:i/>
        </w:rPr>
        <w:t>in</w:t>
      </w:r>
      <w:r w:rsidRPr="0011433B">
        <w:rPr>
          <w:rFonts w:ascii="Arial" w:hAnsi="Arial" w:cs="Arial"/>
          <w:b/>
          <w:i/>
          <w:spacing w:val="-3"/>
        </w:rPr>
        <w:t xml:space="preserve"> </w:t>
      </w:r>
      <w:r w:rsidRPr="0011433B">
        <w:rPr>
          <w:rFonts w:ascii="Arial" w:hAnsi="Arial" w:cs="Arial"/>
          <w:b/>
          <w:i/>
        </w:rPr>
        <w:t>all</w:t>
      </w:r>
      <w:r w:rsidRPr="0011433B">
        <w:rPr>
          <w:rFonts w:ascii="Arial" w:hAnsi="Arial" w:cs="Arial"/>
          <w:b/>
          <w:i/>
          <w:spacing w:val="1"/>
        </w:rPr>
        <w:t xml:space="preserve"> </w:t>
      </w:r>
      <w:r w:rsidRPr="0011433B">
        <w:rPr>
          <w:rFonts w:ascii="Arial" w:hAnsi="Arial" w:cs="Arial"/>
          <w:b/>
          <w:i/>
        </w:rPr>
        <w:t>correspondence</w:t>
      </w:r>
    </w:p>
    <w:p w14:paraId="13E851EC" w14:textId="77777777" w:rsidR="00CF081E" w:rsidRPr="00AA0894" w:rsidRDefault="00CF081E">
      <w:pPr>
        <w:rPr>
          <w:rFonts w:ascii="Arial" w:hAnsi="Arial" w:cs="Arial"/>
        </w:rPr>
        <w:sectPr w:rsidR="00CF081E" w:rsidRPr="00AA0894">
          <w:footerReference w:type="default" r:id="rId11"/>
          <w:pgSz w:w="11910" w:h="16840"/>
          <w:pgMar w:top="1580" w:right="580" w:bottom="860" w:left="860" w:header="0" w:footer="676" w:gutter="0"/>
          <w:pgNumType w:start="1"/>
          <w:cols w:space="720"/>
        </w:sectPr>
      </w:pPr>
    </w:p>
    <w:p w14:paraId="529B8E52" w14:textId="77777777" w:rsidR="00CF081E" w:rsidRPr="00AA0894" w:rsidRDefault="00CC27B1">
      <w:pPr>
        <w:pStyle w:val="BodyText"/>
        <w:ind w:left="7273"/>
        <w:rPr>
          <w:rFonts w:ascii="Arial" w:hAnsi="Arial" w:cs="Arial"/>
          <w:sz w:val="20"/>
        </w:rPr>
      </w:pPr>
      <w:r w:rsidRPr="00AA0894">
        <w:rPr>
          <w:rFonts w:ascii="Arial" w:hAnsi="Arial" w:cs="Arial"/>
          <w:noProof/>
          <w:sz w:val="20"/>
        </w:rPr>
        <w:lastRenderedPageBreak/>
        <w:drawing>
          <wp:inline distT="0" distB="0" distL="0" distR="0" wp14:anchorId="10CDD7DC" wp14:editId="43DEBEE8">
            <wp:extent cx="1485880" cy="564642"/>
            <wp:effectExtent l="0" t="0" r="0" b="0"/>
            <wp:docPr id="5" name="image3.jpeg" descr="https://planet.planapps.org/StaffInfo/GlobalBrand/Documents/PI_Logo_RG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880" cy="56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FB37C" w14:textId="77777777" w:rsidR="00CF081E" w:rsidRPr="00AA0894" w:rsidRDefault="00CF081E">
      <w:pPr>
        <w:pStyle w:val="BodyText"/>
        <w:rPr>
          <w:rFonts w:ascii="Arial" w:hAnsi="Arial" w:cs="Arial"/>
          <w:b/>
          <w:i/>
          <w:sz w:val="20"/>
        </w:rPr>
      </w:pPr>
    </w:p>
    <w:p w14:paraId="538571C4" w14:textId="77777777" w:rsidR="00CF081E" w:rsidRPr="00AA0894" w:rsidRDefault="00CF081E">
      <w:pPr>
        <w:pStyle w:val="BodyText"/>
        <w:spacing w:before="8"/>
        <w:rPr>
          <w:rFonts w:ascii="Arial" w:hAnsi="Arial" w:cs="Arial"/>
          <w:b/>
          <w:i/>
          <w:sz w:val="21"/>
        </w:rPr>
      </w:pPr>
    </w:p>
    <w:p w14:paraId="416A3E40" w14:textId="77777777" w:rsidR="00CF081E" w:rsidRPr="0011433B" w:rsidRDefault="00CC27B1">
      <w:pPr>
        <w:ind w:left="272"/>
        <w:jc w:val="both"/>
        <w:rPr>
          <w:rFonts w:ascii="Arial" w:hAnsi="Arial" w:cs="Arial"/>
          <w:b/>
        </w:rPr>
      </w:pPr>
      <w:r w:rsidRPr="0011433B">
        <w:rPr>
          <w:rFonts w:ascii="Arial" w:hAnsi="Arial" w:cs="Arial"/>
          <w:b/>
          <w:color w:val="0071CE"/>
        </w:rPr>
        <w:t>Background</w:t>
      </w:r>
      <w:r w:rsidRPr="0011433B">
        <w:rPr>
          <w:rFonts w:ascii="Arial" w:hAnsi="Arial" w:cs="Arial"/>
          <w:b/>
          <w:color w:val="0071CE"/>
          <w:spacing w:val="-4"/>
        </w:rPr>
        <w:t xml:space="preserve"> </w:t>
      </w:r>
      <w:r w:rsidRPr="0011433B">
        <w:rPr>
          <w:rFonts w:ascii="Arial" w:hAnsi="Arial" w:cs="Arial"/>
          <w:b/>
          <w:color w:val="0071CE"/>
        </w:rPr>
        <w:t>Information</w:t>
      </w:r>
      <w:r w:rsidRPr="0011433B">
        <w:rPr>
          <w:rFonts w:ascii="Arial" w:hAnsi="Arial" w:cs="Arial"/>
          <w:b/>
          <w:color w:val="0071CE"/>
          <w:spacing w:val="-1"/>
        </w:rPr>
        <w:t xml:space="preserve"> </w:t>
      </w:r>
      <w:r w:rsidRPr="0011433B">
        <w:rPr>
          <w:rFonts w:ascii="Arial" w:hAnsi="Arial" w:cs="Arial"/>
          <w:b/>
          <w:color w:val="0071CE"/>
        </w:rPr>
        <w:t>on</w:t>
      </w:r>
      <w:r w:rsidRPr="0011433B">
        <w:rPr>
          <w:rFonts w:ascii="Arial" w:hAnsi="Arial" w:cs="Arial"/>
          <w:b/>
          <w:color w:val="0071CE"/>
          <w:spacing w:val="-3"/>
        </w:rPr>
        <w:t xml:space="preserve"> </w:t>
      </w:r>
      <w:r w:rsidRPr="0011433B">
        <w:rPr>
          <w:rFonts w:ascii="Arial" w:hAnsi="Arial" w:cs="Arial"/>
          <w:b/>
          <w:color w:val="0071CE"/>
        </w:rPr>
        <w:t>Plan International</w:t>
      </w:r>
    </w:p>
    <w:p w14:paraId="23E2F31F" w14:textId="77777777" w:rsidR="00CF081E" w:rsidRPr="0011433B" w:rsidRDefault="00CF081E">
      <w:pPr>
        <w:pStyle w:val="BodyText"/>
        <w:spacing w:before="5"/>
        <w:rPr>
          <w:rFonts w:ascii="Arial" w:hAnsi="Arial" w:cs="Arial"/>
          <w:b/>
          <w:sz w:val="22"/>
          <w:szCs w:val="22"/>
        </w:rPr>
      </w:pPr>
    </w:p>
    <w:p w14:paraId="5495A5E1" w14:textId="3D5F8E17" w:rsidR="00CF081E" w:rsidRPr="0011433B" w:rsidRDefault="00CC27B1">
      <w:pPr>
        <w:pStyle w:val="BodyText"/>
        <w:ind w:left="272" w:right="846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 xml:space="preserve">Plan International is an independent development and humanitarian </w:t>
      </w:r>
      <w:r w:rsidR="000F2366" w:rsidRPr="0011433B">
        <w:rPr>
          <w:rFonts w:ascii="Arial" w:hAnsi="Arial" w:cs="Arial"/>
          <w:sz w:val="22"/>
          <w:szCs w:val="22"/>
        </w:rPr>
        <w:t>organization</w:t>
      </w:r>
      <w:r w:rsidRPr="0011433B">
        <w:rPr>
          <w:rFonts w:ascii="Arial" w:hAnsi="Arial" w:cs="Arial"/>
          <w:sz w:val="22"/>
          <w:szCs w:val="22"/>
        </w:rPr>
        <w:t xml:space="preserve"> that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advances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children’s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rights and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equality for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girls.</w:t>
      </w:r>
    </w:p>
    <w:p w14:paraId="0C099CBB" w14:textId="77777777" w:rsidR="00CF081E" w:rsidRPr="0011433B" w:rsidRDefault="00CF081E">
      <w:pPr>
        <w:pStyle w:val="BodyText"/>
        <w:spacing w:before="5"/>
        <w:rPr>
          <w:rFonts w:ascii="Arial" w:hAnsi="Arial" w:cs="Arial"/>
          <w:sz w:val="22"/>
          <w:szCs w:val="22"/>
        </w:rPr>
      </w:pPr>
    </w:p>
    <w:p w14:paraId="67CE6C4D" w14:textId="77777777" w:rsidR="00CF081E" w:rsidRPr="0011433B" w:rsidRDefault="00CC27B1">
      <w:pPr>
        <w:pStyle w:val="BodyText"/>
        <w:ind w:left="272" w:right="843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We believe in the power and potential of every child. But this is often suppressed by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 xml:space="preserve">poverty, violence, </w:t>
      </w:r>
      <w:proofErr w:type="gramStart"/>
      <w:r w:rsidRPr="0011433B">
        <w:rPr>
          <w:rFonts w:ascii="Arial" w:hAnsi="Arial" w:cs="Arial"/>
          <w:sz w:val="22"/>
          <w:szCs w:val="22"/>
        </w:rPr>
        <w:t>exclusion</w:t>
      </w:r>
      <w:proofErr w:type="gramEnd"/>
      <w:r w:rsidRPr="0011433B">
        <w:rPr>
          <w:rFonts w:ascii="Arial" w:hAnsi="Arial" w:cs="Arial"/>
          <w:sz w:val="22"/>
          <w:szCs w:val="22"/>
        </w:rPr>
        <w:t xml:space="preserve"> and discrimination. And </w:t>
      </w:r>
      <w:proofErr w:type="gramStart"/>
      <w:r w:rsidRPr="0011433B">
        <w:rPr>
          <w:rFonts w:ascii="Arial" w:hAnsi="Arial" w:cs="Arial"/>
          <w:sz w:val="22"/>
          <w:szCs w:val="22"/>
        </w:rPr>
        <w:t>it’s</w:t>
      </w:r>
      <w:proofErr w:type="gramEnd"/>
      <w:r w:rsidRPr="0011433B">
        <w:rPr>
          <w:rFonts w:ascii="Arial" w:hAnsi="Arial" w:cs="Arial"/>
          <w:sz w:val="22"/>
          <w:szCs w:val="22"/>
        </w:rPr>
        <w:t xml:space="preserve"> girls who are most affected.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 xml:space="preserve">Working together with children, young people, our </w:t>
      </w:r>
      <w:proofErr w:type="gramStart"/>
      <w:r w:rsidRPr="0011433B">
        <w:rPr>
          <w:rFonts w:ascii="Arial" w:hAnsi="Arial" w:cs="Arial"/>
          <w:sz w:val="22"/>
          <w:szCs w:val="22"/>
        </w:rPr>
        <w:t>supporters</w:t>
      </w:r>
      <w:proofErr w:type="gramEnd"/>
      <w:r w:rsidRPr="0011433B">
        <w:rPr>
          <w:rFonts w:ascii="Arial" w:hAnsi="Arial" w:cs="Arial"/>
          <w:sz w:val="22"/>
          <w:szCs w:val="22"/>
        </w:rPr>
        <w:t xml:space="preserve"> and partners, we strive for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 just world, tackling the root causes of the challenges facing girls and all vulnerable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children.</w:t>
      </w:r>
    </w:p>
    <w:p w14:paraId="751DB2EA" w14:textId="77777777" w:rsidR="00CF081E" w:rsidRPr="0011433B" w:rsidRDefault="00CF081E">
      <w:pPr>
        <w:pStyle w:val="BodyText"/>
        <w:spacing w:before="3"/>
        <w:rPr>
          <w:rFonts w:ascii="Arial" w:hAnsi="Arial" w:cs="Arial"/>
          <w:sz w:val="22"/>
          <w:szCs w:val="22"/>
        </w:rPr>
      </w:pPr>
    </w:p>
    <w:p w14:paraId="0F65BF42" w14:textId="77777777" w:rsidR="00CF081E" w:rsidRPr="0011433B" w:rsidRDefault="00CC27B1">
      <w:pPr>
        <w:pStyle w:val="BodyText"/>
        <w:ind w:left="272" w:right="839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We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support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children’s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rights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from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birth</w:t>
      </w:r>
      <w:r w:rsidRPr="0011433B">
        <w:rPr>
          <w:rFonts w:ascii="Arial" w:hAnsi="Arial" w:cs="Arial"/>
          <w:spacing w:val="-1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until</w:t>
      </w:r>
      <w:r w:rsidRPr="0011433B">
        <w:rPr>
          <w:rFonts w:ascii="Arial" w:hAnsi="Arial" w:cs="Arial"/>
          <w:spacing w:val="-1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they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reach</w:t>
      </w:r>
      <w:r w:rsidRPr="0011433B">
        <w:rPr>
          <w:rFonts w:ascii="Arial" w:hAnsi="Arial" w:cs="Arial"/>
          <w:spacing w:val="-1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adulthood.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1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we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enable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children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to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prepare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for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–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respond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to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–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crises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adversity.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We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drive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changes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practice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policy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at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local,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proofErr w:type="gramStart"/>
      <w:r w:rsidRPr="0011433B">
        <w:rPr>
          <w:rFonts w:ascii="Arial" w:hAnsi="Arial" w:cs="Arial"/>
          <w:sz w:val="22"/>
          <w:szCs w:val="22"/>
        </w:rPr>
        <w:t>national</w:t>
      </w:r>
      <w:proofErr w:type="gramEnd"/>
      <w:r w:rsidRPr="0011433B">
        <w:rPr>
          <w:rFonts w:ascii="Arial" w:hAnsi="Arial" w:cs="Arial"/>
          <w:spacing w:val="-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global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levels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using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our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reach,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experience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knowledge.</w:t>
      </w:r>
    </w:p>
    <w:p w14:paraId="4D671161" w14:textId="77777777" w:rsidR="00CF081E" w:rsidRPr="0011433B" w:rsidRDefault="00CF081E">
      <w:pPr>
        <w:pStyle w:val="BodyText"/>
        <w:spacing w:before="5"/>
        <w:rPr>
          <w:rFonts w:ascii="Arial" w:hAnsi="Arial" w:cs="Arial"/>
          <w:sz w:val="22"/>
          <w:szCs w:val="22"/>
        </w:rPr>
      </w:pPr>
    </w:p>
    <w:p w14:paraId="134D687F" w14:textId="2FE8A652" w:rsidR="00CF081E" w:rsidRPr="0011433B" w:rsidRDefault="00CC27B1" w:rsidP="0048010F">
      <w:pPr>
        <w:pStyle w:val="BodyText"/>
        <w:ind w:left="272" w:right="834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We have been building powerful partnerships for children for over 85 years and are now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active in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more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than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75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countries.</w:t>
      </w:r>
    </w:p>
    <w:p w14:paraId="1BAE9DEA" w14:textId="77777777" w:rsidR="00CF081E" w:rsidRPr="0011433B" w:rsidRDefault="00CC27B1">
      <w:pPr>
        <w:spacing w:before="1"/>
        <w:ind w:left="272"/>
        <w:jc w:val="both"/>
        <w:rPr>
          <w:rFonts w:ascii="Arial" w:hAnsi="Arial" w:cs="Arial"/>
          <w:b/>
        </w:rPr>
      </w:pPr>
      <w:r w:rsidRPr="0011433B">
        <w:rPr>
          <w:rFonts w:ascii="Arial" w:hAnsi="Arial" w:cs="Arial"/>
        </w:rPr>
        <w:t>Read</w:t>
      </w:r>
      <w:r w:rsidRPr="0011433B">
        <w:rPr>
          <w:rFonts w:ascii="Arial" w:hAnsi="Arial" w:cs="Arial"/>
          <w:spacing w:val="66"/>
        </w:rPr>
        <w:t xml:space="preserve"> </w:t>
      </w:r>
      <w:r w:rsidRPr="0011433B">
        <w:rPr>
          <w:rFonts w:ascii="Arial" w:hAnsi="Arial" w:cs="Arial"/>
        </w:rPr>
        <w:t>more</w:t>
      </w:r>
      <w:r w:rsidRPr="0011433B">
        <w:rPr>
          <w:rFonts w:ascii="Arial" w:hAnsi="Arial" w:cs="Arial"/>
          <w:spacing w:val="130"/>
        </w:rPr>
        <w:t xml:space="preserve"> </w:t>
      </w:r>
      <w:r w:rsidRPr="0011433B">
        <w:rPr>
          <w:rFonts w:ascii="Arial" w:hAnsi="Arial" w:cs="Arial"/>
        </w:rPr>
        <w:t>about</w:t>
      </w:r>
      <w:r w:rsidRPr="0011433B">
        <w:rPr>
          <w:rFonts w:ascii="Arial" w:hAnsi="Arial" w:cs="Arial"/>
          <w:spacing w:val="129"/>
        </w:rPr>
        <w:t xml:space="preserve"> </w:t>
      </w:r>
      <w:r w:rsidRPr="0011433B">
        <w:rPr>
          <w:rFonts w:ascii="Arial" w:hAnsi="Arial" w:cs="Arial"/>
        </w:rPr>
        <w:t>Plan</w:t>
      </w:r>
      <w:r w:rsidRPr="0011433B">
        <w:rPr>
          <w:rFonts w:ascii="Arial" w:hAnsi="Arial" w:cs="Arial"/>
          <w:spacing w:val="132"/>
        </w:rPr>
        <w:t xml:space="preserve"> </w:t>
      </w:r>
      <w:r w:rsidRPr="0011433B">
        <w:rPr>
          <w:rFonts w:ascii="Arial" w:hAnsi="Arial" w:cs="Arial"/>
        </w:rPr>
        <w:t>International's</w:t>
      </w:r>
      <w:r w:rsidRPr="0011433B">
        <w:rPr>
          <w:rFonts w:ascii="Arial" w:hAnsi="Arial" w:cs="Arial"/>
          <w:spacing w:val="128"/>
        </w:rPr>
        <w:t xml:space="preserve"> </w:t>
      </w:r>
      <w:r w:rsidRPr="0011433B">
        <w:rPr>
          <w:rFonts w:ascii="Arial" w:hAnsi="Arial" w:cs="Arial"/>
        </w:rPr>
        <w:t>Global</w:t>
      </w:r>
      <w:r w:rsidRPr="0011433B">
        <w:rPr>
          <w:rFonts w:ascii="Arial" w:hAnsi="Arial" w:cs="Arial"/>
          <w:spacing w:val="130"/>
        </w:rPr>
        <w:t xml:space="preserve"> </w:t>
      </w:r>
      <w:r w:rsidRPr="0011433B">
        <w:rPr>
          <w:rFonts w:ascii="Arial" w:hAnsi="Arial" w:cs="Arial"/>
        </w:rPr>
        <w:t>Strategy:</w:t>
      </w:r>
      <w:r w:rsidRPr="0011433B">
        <w:rPr>
          <w:rFonts w:ascii="Arial" w:hAnsi="Arial" w:cs="Arial"/>
          <w:spacing w:val="6"/>
        </w:rPr>
        <w:t xml:space="preserve"> </w:t>
      </w:r>
      <w:r w:rsidRPr="0011433B">
        <w:rPr>
          <w:rFonts w:ascii="Arial" w:hAnsi="Arial" w:cs="Arial"/>
          <w:b/>
        </w:rPr>
        <w:t>Girls</w:t>
      </w:r>
      <w:r w:rsidRPr="0011433B">
        <w:rPr>
          <w:rFonts w:ascii="Arial" w:hAnsi="Arial" w:cs="Arial"/>
          <w:b/>
          <w:spacing w:val="131"/>
        </w:rPr>
        <w:t xml:space="preserve"> </w:t>
      </w:r>
      <w:r w:rsidRPr="0011433B">
        <w:rPr>
          <w:rFonts w:ascii="Arial" w:hAnsi="Arial" w:cs="Arial"/>
          <w:b/>
        </w:rPr>
        <w:t>Standing</w:t>
      </w:r>
      <w:r w:rsidRPr="0011433B">
        <w:rPr>
          <w:rFonts w:ascii="Arial" w:hAnsi="Arial" w:cs="Arial"/>
          <w:b/>
          <w:spacing w:val="129"/>
        </w:rPr>
        <w:t xml:space="preserve"> </w:t>
      </w:r>
      <w:r w:rsidRPr="0011433B">
        <w:rPr>
          <w:rFonts w:ascii="Arial" w:hAnsi="Arial" w:cs="Arial"/>
          <w:b/>
        </w:rPr>
        <w:t>Strong</w:t>
      </w:r>
    </w:p>
    <w:p w14:paraId="14ECE251" w14:textId="77777777" w:rsidR="00CF081E" w:rsidRPr="0011433B" w:rsidRDefault="00CC27B1">
      <w:pPr>
        <w:pStyle w:val="BodyText"/>
        <w:ind w:left="272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at</w:t>
      </w:r>
      <w:r w:rsidRPr="0011433B">
        <w:rPr>
          <w:rFonts w:ascii="Arial" w:hAnsi="Arial" w:cs="Arial"/>
          <w:spacing w:val="-5"/>
          <w:sz w:val="22"/>
          <w:szCs w:val="22"/>
        </w:rPr>
        <w:t xml:space="preserve"> </w:t>
      </w:r>
      <w:hyperlink r:id="rId13">
        <w:r w:rsidRPr="0011433B">
          <w:rPr>
            <w:rFonts w:ascii="Arial" w:hAnsi="Arial" w:cs="Arial"/>
            <w:color w:val="0071CE"/>
            <w:sz w:val="22"/>
            <w:szCs w:val="22"/>
            <w:u w:val="single" w:color="0071CE"/>
          </w:rPr>
          <w:t>https://plan-international.org/strategy</w:t>
        </w:r>
      </w:hyperlink>
    </w:p>
    <w:p w14:paraId="5EB2FBC4" w14:textId="77777777" w:rsidR="00CF081E" w:rsidRPr="0011433B" w:rsidRDefault="00CF081E">
      <w:pPr>
        <w:pStyle w:val="BodyText"/>
        <w:rPr>
          <w:rFonts w:ascii="Arial" w:hAnsi="Arial" w:cs="Arial"/>
          <w:sz w:val="22"/>
          <w:szCs w:val="22"/>
        </w:rPr>
      </w:pPr>
    </w:p>
    <w:p w14:paraId="01693765" w14:textId="77777777" w:rsidR="00CF081E" w:rsidRPr="0011433B" w:rsidRDefault="00CF081E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3C7ED583" w14:textId="77777777" w:rsidR="00CF081E" w:rsidRPr="0011433B" w:rsidRDefault="00CC27B1">
      <w:pPr>
        <w:pStyle w:val="Heading1"/>
        <w:numPr>
          <w:ilvl w:val="0"/>
          <w:numId w:val="2"/>
        </w:numPr>
        <w:tabs>
          <w:tab w:val="left" w:pos="608"/>
        </w:tabs>
        <w:spacing w:before="92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Requirements</w:t>
      </w:r>
    </w:p>
    <w:p w14:paraId="435641E0" w14:textId="77777777" w:rsidR="00E53A1F" w:rsidRPr="0011433B" w:rsidRDefault="00E53A1F" w:rsidP="00E53A1F">
      <w:pPr>
        <w:pStyle w:val="Heading1"/>
        <w:tabs>
          <w:tab w:val="left" w:pos="608"/>
        </w:tabs>
        <w:spacing w:before="92"/>
        <w:ind w:left="607" w:firstLine="0"/>
        <w:jc w:val="right"/>
        <w:rPr>
          <w:sz w:val="22"/>
          <w:szCs w:val="22"/>
        </w:rPr>
      </w:pPr>
    </w:p>
    <w:p w14:paraId="20EB4312" w14:textId="77777777" w:rsidR="00102FDF" w:rsidRDefault="00BA2B4C" w:rsidP="00102FDF">
      <w:pPr>
        <w:widowControl/>
        <w:autoSpaceDE/>
        <w:autoSpaceDN/>
        <w:spacing w:after="160" w:line="360" w:lineRule="auto"/>
        <w:contextualSpacing/>
        <w:jc w:val="both"/>
        <w:rPr>
          <w:rFonts w:ascii="Arial" w:hAnsi="Arial" w:cs="Arial"/>
        </w:rPr>
      </w:pPr>
      <w:r w:rsidRPr="00E90F68">
        <w:rPr>
          <w:rFonts w:ascii="Arial" w:hAnsi="Arial" w:cs="Arial"/>
        </w:rPr>
        <w:t>Plan International Ukraine</w:t>
      </w:r>
      <w:r w:rsidRPr="00E90F68">
        <w:rPr>
          <w:rFonts w:ascii="Arial" w:hAnsi="Arial" w:cs="Arial"/>
          <w:lang w:val="uk-UA"/>
        </w:rPr>
        <w:t xml:space="preserve"> </w:t>
      </w:r>
      <w:r w:rsidRPr="00E90F68">
        <w:rPr>
          <w:rFonts w:ascii="Arial" w:hAnsi="Arial" w:cs="Arial"/>
        </w:rPr>
        <w:t xml:space="preserve">- PIU </w:t>
      </w:r>
      <w:r w:rsidR="00F2639A" w:rsidRPr="00E90F68">
        <w:rPr>
          <w:rFonts w:ascii="Arial" w:hAnsi="Arial" w:cs="Arial"/>
        </w:rPr>
        <w:t>seeks to contract the services of qualified</w:t>
      </w:r>
      <w:r w:rsidR="005F1438" w:rsidRPr="00E90F68">
        <w:rPr>
          <w:rFonts w:ascii="Arial" w:hAnsi="Arial" w:cs="Arial"/>
        </w:rPr>
        <w:t xml:space="preserve"> </w:t>
      </w:r>
      <w:r w:rsidR="00117656" w:rsidRPr="00E90F68">
        <w:rPr>
          <w:rFonts w:ascii="Arial" w:hAnsi="Arial" w:cs="Arial"/>
        </w:rPr>
        <w:t>specialist</w:t>
      </w:r>
      <w:r w:rsidR="00E80C39" w:rsidRPr="00E90F68">
        <w:rPr>
          <w:rFonts w:ascii="Arial" w:hAnsi="Arial" w:cs="Arial"/>
        </w:rPr>
        <w:t>s</w:t>
      </w:r>
      <w:r w:rsidR="005F1438" w:rsidRPr="00E90F68">
        <w:rPr>
          <w:rFonts w:ascii="Arial" w:hAnsi="Arial" w:cs="Arial"/>
        </w:rPr>
        <w:t xml:space="preserve"> and companies</w:t>
      </w:r>
      <w:r w:rsidR="000D3FAB" w:rsidRPr="00E90F68">
        <w:rPr>
          <w:rFonts w:ascii="Arial" w:hAnsi="Arial" w:cs="Arial"/>
        </w:rPr>
        <w:t xml:space="preserve"> </w:t>
      </w:r>
      <w:r w:rsidR="00145445" w:rsidRPr="00E90F68">
        <w:rPr>
          <w:rFonts w:ascii="Arial" w:hAnsi="Arial" w:cs="Arial"/>
        </w:rPr>
        <w:t>to</w:t>
      </w:r>
      <w:r w:rsidR="000D3FAB" w:rsidRPr="00E90F68">
        <w:rPr>
          <w:rFonts w:ascii="Arial" w:hAnsi="Arial" w:cs="Arial"/>
        </w:rPr>
        <w:t xml:space="preserve"> </w:t>
      </w:r>
      <w:r w:rsidR="009A15CC" w:rsidRPr="00E90F68">
        <w:rPr>
          <w:rFonts w:ascii="Arial" w:hAnsi="Arial" w:cs="Arial"/>
          <w:b/>
          <w:bCs/>
        </w:rPr>
        <w:t>provi</w:t>
      </w:r>
      <w:r w:rsidR="00145445" w:rsidRPr="00E90F68">
        <w:rPr>
          <w:rFonts w:ascii="Arial" w:hAnsi="Arial" w:cs="Arial"/>
          <w:b/>
          <w:bCs/>
        </w:rPr>
        <w:t>de</w:t>
      </w:r>
      <w:r w:rsidR="009A15CC" w:rsidRPr="00E90F68">
        <w:rPr>
          <w:rFonts w:ascii="Arial" w:hAnsi="Arial" w:cs="Arial"/>
          <w:b/>
          <w:bCs/>
        </w:rPr>
        <w:t xml:space="preserve"> services </w:t>
      </w:r>
      <w:r w:rsidR="00E80C39" w:rsidRPr="00E90F68">
        <w:rPr>
          <w:rFonts w:ascii="Arial" w:hAnsi="Arial" w:cs="Arial"/>
          <w:b/>
          <w:bCs/>
        </w:rPr>
        <w:t>of the final technical external evaluation of the</w:t>
      </w:r>
      <w:r w:rsidR="00E90F68">
        <w:rPr>
          <w:rFonts w:ascii="Arial" w:hAnsi="Arial" w:cs="Arial"/>
          <w:b/>
          <w:bCs/>
        </w:rPr>
        <w:t xml:space="preserve"> </w:t>
      </w:r>
      <w:r w:rsidR="00D74969" w:rsidRPr="00E90F68">
        <w:rPr>
          <w:rFonts w:ascii="Arial" w:hAnsi="Arial" w:cs="Arial"/>
          <w:b/>
          <w:bCs/>
        </w:rPr>
        <w:t>project “</w:t>
      </w:r>
      <w:r w:rsidR="00E90F68" w:rsidRPr="00E90F68">
        <w:rPr>
          <w:rFonts w:ascii="Arial" w:hAnsi="Arial" w:cs="Arial"/>
          <w:b/>
          <w:bCs/>
          <w:szCs w:val="24"/>
          <w:lang w:val="en-GB"/>
        </w:rPr>
        <w:t xml:space="preserve">SAFE SPACE: comprehensive psychosocial support to war-affected Ukrainian </w:t>
      </w:r>
      <w:proofErr w:type="gramStart"/>
      <w:r w:rsidR="00E90F68" w:rsidRPr="00E90F68">
        <w:rPr>
          <w:rFonts w:ascii="Arial" w:hAnsi="Arial" w:cs="Arial"/>
          <w:b/>
          <w:bCs/>
          <w:szCs w:val="24"/>
          <w:lang w:val="en-GB"/>
        </w:rPr>
        <w:t xml:space="preserve">schools” </w:t>
      </w:r>
      <w:r w:rsidR="00E80C39" w:rsidRPr="00E90F68">
        <w:rPr>
          <w:rFonts w:ascii="Arial" w:hAnsi="Arial" w:cs="Arial"/>
          <w:b/>
          <w:bCs/>
        </w:rPr>
        <w:t xml:space="preserve"> implemented</w:t>
      </w:r>
      <w:proofErr w:type="gramEnd"/>
      <w:r w:rsidR="00E80C39" w:rsidRPr="00E90F68">
        <w:rPr>
          <w:rFonts w:ascii="Arial" w:hAnsi="Arial" w:cs="Arial"/>
          <w:b/>
          <w:bCs/>
        </w:rPr>
        <w:t xml:space="preserve"> b</w:t>
      </w:r>
      <w:r w:rsidR="00E80C39" w:rsidRPr="00E80C39">
        <w:rPr>
          <w:rFonts w:ascii="Arial" w:hAnsi="Arial" w:cs="Arial"/>
          <w:b/>
          <w:bCs/>
        </w:rPr>
        <w:t>y the organization Fundación Plan International España jointly with Plan International Ukraine and Words Help in Ukraine. The main donor of this project is the Spanish Cooperation Agency (AECID)</w:t>
      </w:r>
      <w:r w:rsidR="00102FDF">
        <w:rPr>
          <w:rFonts w:ascii="Arial" w:hAnsi="Arial" w:cs="Arial"/>
          <w:b/>
          <w:bCs/>
        </w:rPr>
        <w:t xml:space="preserve">, </w:t>
      </w:r>
      <w:r w:rsidR="004F62DB">
        <w:rPr>
          <w:rFonts w:ascii="Arial" w:hAnsi="Arial" w:cs="Arial"/>
        </w:rPr>
        <w:t xml:space="preserve">which has funded </w:t>
      </w:r>
      <w:r w:rsidR="004F62DB" w:rsidRPr="00AB1E44">
        <w:rPr>
          <w:rFonts w:ascii="Arial" w:hAnsi="Arial" w:cs="Arial"/>
        </w:rPr>
        <w:t xml:space="preserve">571.000 </w:t>
      </w:r>
      <w:r w:rsidR="004F62DB">
        <w:rPr>
          <w:rFonts w:ascii="Arial" w:hAnsi="Arial" w:cs="Arial"/>
        </w:rPr>
        <w:t xml:space="preserve">EUR out of 600.000 EUR granted for this project (which includes 29.000 EUR funded by </w:t>
      </w:r>
      <w:r w:rsidR="004F62DB" w:rsidRPr="00CA7598">
        <w:rPr>
          <w:rFonts w:ascii="Arial" w:hAnsi="Arial" w:cs="Arial"/>
        </w:rPr>
        <w:t xml:space="preserve">Fundación Plan International España) </w:t>
      </w:r>
      <w:r w:rsidR="004F62DB">
        <w:rPr>
          <w:rFonts w:ascii="Arial" w:hAnsi="Arial" w:cs="Arial"/>
        </w:rPr>
        <w:t xml:space="preserve">in the framework of the call for proposal for Humanitarian Actions in Emergencies launched in 2022. </w:t>
      </w:r>
    </w:p>
    <w:p w14:paraId="57B21E2D" w14:textId="7C032D3C" w:rsidR="004F62DB" w:rsidRDefault="004F62DB" w:rsidP="00102FDF">
      <w:pPr>
        <w:widowControl/>
        <w:autoSpaceDE/>
        <w:autoSpaceDN/>
        <w:spacing w:after="16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project period is 12 months, from </w:t>
      </w:r>
      <w:r w:rsidRPr="00CA7598">
        <w:rPr>
          <w:rFonts w:ascii="Arial" w:hAnsi="Arial" w:cs="Arial"/>
        </w:rPr>
        <w:t>23 December 2022 to 22 December 2023</w:t>
      </w:r>
      <w:r>
        <w:rPr>
          <w:rFonts w:ascii="Arial" w:hAnsi="Arial" w:cs="Arial"/>
        </w:rPr>
        <w:t xml:space="preserve">. </w:t>
      </w:r>
    </w:p>
    <w:p w14:paraId="739CCEB6" w14:textId="77777777" w:rsidR="00BD6465" w:rsidRDefault="00BD6465" w:rsidP="00BA2B4C">
      <w:pPr>
        <w:rPr>
          <w:rFonts w:ascii="Arial" w:hAnsi="Arial" w:cs="Arial"/>
        </w:rPr>
      </w:pPr>
    </w:p>
    <w:p w14:paraId="26E132C2" w14:textId="77777777" w:rsidR="00F448AF" w:rsidRPr="0011433B" w:rsidRDefault="00F448AF" w:rsidP="00BA2B4C">
      <w:pPr>
        <w:rPr>
          <w:rFonts w:ascii="Arial" w:hAnsi="Arial" w:cs="Arial"/>
        </w:rPr>
      </w:pPr>
    </w:p>
    <w:p w14:paraId="6C48DDA9" w14:textId="77777777" w:rsidR="00A31CD6" w:rsidRPr="0011433B" w:rsidRDefault="00A31CD6" w:rsidP="00A31CD6">
      <w:pPr>
        <w:pStyle w:val="Heading1"/>
        <w:spacing w:before="1"/>
        <w:ind w:left="272" w:firstLine="0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Requirements</w:t>
      </w:r>
      <w:r w:rsidRPr="0011433B">
        <w:rPr>
          <w:color w:val="0071CE"/>
          <w:spacing w:val="-1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(to be</w:t>
      </w:r>
      <w:r w:rsidRPr="0011433B">
        <w:rPr>
          <w:color w:val="0071CE"/>
          <w:spacing w:val="-2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met</w:t>
      </w:r>
      <w:r w:rsidRPr="0011433B">
        <w:rPr>
          <w:color w:val="0071CE"/>
          <w:spacing w:val="-1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in full):</w:t>
      </w:r>
    </w:p>
    <w:p w14:paraId="426C9421" w14:textId="629A8F43" w:rsidR="00A31CD6" w:rsidRPr="0011433B" w:rsidRDefault="00F25994" w:rsidP="00A31CD6">
      <w:pPr>
        <w:tabs>
          <w:tab w:val="left" w:pos="994"/>
        </w:tabs>
        <w:ind w:right="835"/>
        <w:rPr>
          <w:rFonts w:ascii="Arial" w:hAnsi="Arial" w:cs="Arial"/>
        </w:rPr>
      </w:pPr>
      <w:r w:rsidRPr="0011433B">
        <w:rPr>
          <w:rFonts w:ascii="Arial" w:hAnsi="Arial" w:cs="Arial"/>
        </w:rPr>
        <w:t xml:space="preserve">    </w:t>
      </w:r>
    </w:p>
    <w:p w14:paraId="4BAE3AB6" w14:textId="77777777" w:rsidR="007F2C17" w:rsidRDefault="007F2C17" w:rsidP="007F2C17">
      <w:pPr>
        <w:pStyle w:val="ListParagraph"/>
        <w:widowControl/>
        <w:autoSpaceDE/>
        <w:autoSpaceDN/>
        <w:spacing w:after="160" w:line="259" w:lineRule="auto"/>
        <w:ind w:left="180" w:firstLine="0"/>
        <w:contextualSpacing/>
        <w:jc w:val="both"/>
      </w:pPr>
      <w:r>
        <w:t xml:space="preserve">Compliance of the application with the customer's requirements and the terms of the </w:t>
      </w:r>
      <w:proofErr w:type="spellStart"/>
      <w:proofErr w:type="gramStart"/>
      <w:r>
        <w:t>ToR</w:t>
      </w:r>
      <w:proofErr w:type="spellEnd"/>
      <w:r>
        <w:t>;</w:t>
      </w:r>
      <w:proofErr w:type="gramEnd"/>
      <w:r>
        <w:t xml:space="preserve"> </w:t>
      </w:r>
    </w:p>
    <w:p w14:paraId="05218749" w14:textId="77777777" w:rsidR="007F2C17" w:rsidRDefault="007F2C17" w:rsidP="007F2C17">
      <w:pPr>
        <w:pStyle w:val="ListParagraph"/>
        <w:widowControl/>
        <w:autoSpaceDE/>
        <w:autoSpaceDN/>
        <w:spacing w:after="160" w:line="259" w:lineRule="auto"/>
        <w:ind w:left="180" w:firstLine="0"/>
        <w:contextualSpacing/>
        <w:jc w:val="both"/>
      </w:pPr>
    </w:p>
    <w:p w14:paraId="760F30D4" w14:textId="77777777" w:rsidR="007F2C17" w:rsidRDefault="007F2C17" w:rsidP="007F2C17">
      <w:pPr>
        <w:pStyle w:val="ListParagraph"/>
        <w:widowControl/>
        <w:autoSpaceDE/>
        <w:autoSpaceDN/>
        <w:spacing w:after="160" w:line="259" w:lineRule="auto"/>
        <w:ind w:left="180" w:firstLine="0"/>
        <w:contextualSpacing/>
        <w:jc w:val="both"/>
      </w:pPr>
      <w:r>
        <w:t xml:space="preserve">Proven qualification and experience in providing the relevant services. </w:t>
      </w:r>
    </w:p>
    <w:p w14:paraId="75B72148" w14:textId="77777777" w:rsidR="007F2C17" w:rsidRDefault="007F2C17" w:rsidP="007F2C17">
      <w:pPr>
        <w:pStyle w:val="ListParagraph"/>
        <w:widowControl/>
        <w:autoSpaceDE/>
        <w:autoSpaceDN/>
        <w:spacing w:after="160" w:line="259" w:lineRule="auto"/>
        <w:ind w:left="180" w:firstLine="0"/>
        <w:contextualSpacing/>
        <w:jc w:val="both"/>
      </w:pPr>
    </w:p>
    <w:p w14:paraId="3FD1379E" w14:textId="77777777" w:rsidR="007F2C17" w:rsidRDefault="007F2C17" w:rsidP="007F2C17">
      <w:pPr>
        <w:pStyle w:val="ListParagraph"/>
        <w:widowControl/>
        <w:autoSpaceDE/>
        <w:autoSpaceDN/>
        <w:spacing w:after="160" w:line="259" w:lineRule="auto"/>
        <w:ind w:left="180" w:firstLine="0"/>
        <w:contextualSpacing/>
        <w:jc w:val="both"/>
      </w:pPr>
      <w:r w:rsidRPr="00382758">
        <w:t>Acceptable</w:t>
      </w:r>
      <w:r>
        <w:t xml:space="preserve"> budgeted price and terms of service provision. </w:t>
      </w:r>
    </w:p>
    <w:p w14:paraId="2598C4A1" w14:textId="7F2D4919" w:rsidR="00686D84" w:rsidRPr="0011433B" w:rsidRDefault="00C91674" w:rsidP="00BB2DFB">
      <w:pPr>
        <w:pStyle w:val="Body"/>
        <w:spacing w:after="100" w:line="240" w:lineRule="auto"/>
        <w:ind w:firstLine="180"/>
        <w:jc w:val="both"/>
        <w:rPr>
          <w:rFonts w:ascii="Arial" w:eastAsia="Arial MT" w:hAnsi="Arial" w:cs="Arial"/>
          <w:color w:val="auto"/>
          <w:bdr w:val="none" w:sz="0" w:space="0" w:color="auto"/>
          <w:lang w:eastAsia="en-US"/>
        </w:rPr>
      </w:pPr>
      <w:r>
        <w:rPr>
          <w:rFonts w:ascii="Arial" w:eastAsia="Arial MT" w:hAnsi="Arial" w:cs="Arial"/>
          <w:color w:val="auto"/>
          <w:bdr w:val="none" w:sz="0" w:space="0" w:color="auto"/>
          <w:lang w:eastAsia="en-US"/>
        </w:rPr>
        <w:t xml:space="preserve">All </w:t>
      </w:r>
      <w:r w:rsidR="005667D2">
        <w:rPr>
          <w:rFonts w:ascii="Arial" w:eastAsia="Arial MT" w:hAnsi="Arial" w:cs="Arial"/>
          <w:color w:val="auto"/>
          <w:bdr w:val="none" w:sz="0" w:space="0" w:color="auto"/>
          <w:lang w:eastAsia="en-US"/>
        </w:rPr>
        <w:t>requirements</w:t>
      </w:r>
      <w:r w:rsidR="00250844">
        <w:rPr>
          <w:rFonts w:ascii="Arial" w:eastAsia="Arial MT" w:hAnsi="Arial" w:cs="Arial"/>
          <w:color w:val="auto"/>
          <w:bdr w:val="none" w:sz="0" w:space="0" w:color="auto"/>
          <w:lang w:eastAsia="en-US"/>
        </w:rPr>
        <w:t xml:space="preserve"> are detailed in </w:t>
      </w:r>
      <w:r w:rsidR="00686D84" w:rsidRPr="0011433B">
        <w:rPr>
          <w:rFonts w:ascii="Arial" w:eastAsia="Arial MT" w:hAnsi="Arial" w:cs="Arial"/>
          <w:color w:val="auto"/>
          <w:bdr w:val="none" w:sz="0" w:space="0" w:color="auto"/>
          <w:lang w:eastAsia="en-US"/>
        </w:rPr>
        <w:t>Te</w:t>
      </w:r>
      <w:r w:rsidR="00B340FE" w:rsidRPr="0011433B">
        <w:rPr>
          <w:rFonts w:ascii="Arial" w:eastAsia="Arial MT" w:hAnsi="Arial" w:cs="Arial"/>
          <w:color w:val="auto"/>
          <w:bdr w:val="none" w:sz="0" w:space="0" w:color="auto"/>
          <w:lang w:eastAsia="en-US"/>
        </w:rPr>
        <w:t>rms of refere</w:t>
      </w:r>
      <w:r w:rsidR="0087223B">
        <w:rPr>
          <w:rFonts w:ascii="Arial" w:eastAsia="Arial MT" w:hAnsi="Arial" w:cs="Arial"/>
          <w:color w:val="auto"/>
          <w:bdr w:val="none" w:sz="0" w:space="0" w:color="auto"/>
          <w:lang w:eastAsia="en-US"/>
        </w:rPr>
        <w:t>nce</w:t>
      </w:r>
      <w:r w:rsidR="00792D71" w:rsidRPr="0011433B">
        <w:rPr>
          <w:rFonts w:ascii="Arial" w:eastAsia="Arial MT" w:hAnsi="Arial" w:cs="Arial"/>
          <w:color w:val="auto"/>
          <w:bdr w:val="none" w:sz="0" w:space="0" w:color="auto"/>
          <w:lang w:eastAsia="en-US"/>
        </w:rPr>
        <w:t>.</w:t>
      </w:r>
    </w:p>
    <w:p w14:paraId="72ECCC23" w14:textId="77777777" w:rsidR="00491BEE" w:rsidRDefault="00491BEE" w:rsidP="00BD3287">
      <w:pPr>
        <w:tabs>
          <w:tab w:val="left" w:pos="994"/>
        </w:tabs>
        <w:ind w:right="835"/>
        <w:rPr>
          <w:rFonts w:ascii="Arial" w:hAnsi="Arial" w:cs="Arial"/>
        </w:rPr>
      </w:pPr>
    </w:p>
    <w:p w14:paraId="6CE267F8" w14:textId="237C4EEE" w:rsidR="00CF081E" w:rsidRPr="0011433B" w:rsidRDefault="00CC1213" w:rsidP="00BD3287">
      <w:pPr>
        <w:tabs>
          <w:tab w:val="left" w:pos="994"/>
        </w:tabs>
        <w:ind w:right="835"/>
        <w:rPr>
          <w:rFonts w:ascii="Arial" w:hAnsi="Arial" w:cs="Arial"/>
        </w:rPr>
      </w:pPr>
      <w:r w:rsidRPr="0011433B">
        <w:rPr>
          <w:rFonts w:ascii="Arial" w:hAnsi="Arial" w:cs="Arial"/>
        </w:rPr>
        <w:tab/>
      </w:r>
    </w:p>
    <w:p w14:paraId="74FF1C31" w14:textId="77777777" w:rsidR="00CF081E" w:rsidRPr="0011433B" w:rsidRDefault="00CC27B1">
      <w:pPr>
        <w:pStyle w:val="Heading1"/>
        <w:numPr>
          <w:ilvl w:val="0"/>
          <w:numId w:val="2"/>
        </w:numPr>
        <w:tabs>
          <w:tab w:val="left" w:pos="542"/>
        </w:tabs>
        <w:spacing w:before="1"/>
        <w:ind w:left="541" w:hanging="270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List</w:t>
      </w:r>
      <w:r w:rsidRPr="0011433B">
        <w:rPr>
          <w:color w:val="0071CE"/>
          <w:spacing w:val="-1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of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documents</w:t>
      </w:r>
      <w:r w:rsidRPr="0011433B">
        <w:rPr>
          <w:color w:val="0071CE"/>
          <w:spacing w:val="-2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to</w:t>
      </w:r>
      <w:r w:rsidRPr="0011433B">
        <w:rPr>
          <w:color w:val="0071CE"/>
          <w:spacing w:val="-2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be submitted with</w:t>
      </w:r>
      <w:r w:rsidRPr="0011433B">
        <w:rPr>
          <w:color w:val="0071CE"/>
          <w:spacing w:val="-4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 xml:space="preserve">the </w:t>
      </w:r>
      <w:proofErr w:type="gramStart"/>
      <w:r w:rsidRPr="0011433B">
        <w:rPr>
          <w:color w:val="0071CE"/>
          <w:sz w:val="22"/>
          <w:szCs w:val="22"/>
        </w:rPr>
        <w:t>RFQ</w:t>
      </w:r>
      <w:proofErr w:type="gramEnd"/>
    </w:p>
    <w:p w14:paraId="79E98367" w14:textId="77777777" w:rsidR="00CF081E" w:rsidRPr="0011433B" w:rsidRDefault="00CF081E">
      <w:pPr>
        <w:pStyle w:val="BodyText"/>
        <w:spacing w:before="9"/>
        <w:rPr>
          <w:rFonts w:ascii="Arial" w:hAnsi="Arial" w:cs="Arial"/>
          <w:b/>
          <w:sz w:val="22"/>
          <w:szCs w:val="22"/>
        </w:rPr>
      </w:pPr>
    </w:p>
    <w:p w14:paraId="0E62ED26" w14:textId="77777777" w:rsidR="00CF081E" w:rsidRPr="0011433B" w:rsidRDefault="00CC27B1">
      <w:pPr>
        <w:spacing w:before="1"/>
        <w:ind w:left="272" w:right="1146"/>
        <w:rPr>
          <w:rFonts w:ascii="Arial" w:hAnsi="Arial" w:cs="Arial"/>
          <w:i/>
        </w:rPr>
      </w:pPr>
      <w:r w:rsidRPr="0011433B">
        <w:rPr>
          <w:rFonts w:ascii="Arial" w:hAnsi="Arial" w:cs="Arial"/>
          <w:i/>
        </w:rPr>
        <w:t>Add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any additional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documents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to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the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table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below.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The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following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examples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are</w:t>
      </w:r>
      <w:r w:rsidRPr="0011433B">
        <w:rPr>
          <w:rFonts w:ascii="Arial" w:hAnsi="Arial" w:cs="Arial"/>
          <w:i/>
          <w:spacing w:val="1"/>
        </w:rPr>
        <w:t xml:space="preserve"> </w:t>
      </w:r>
      <w:r w:rsidRPr="0011433B">
        <w:rPr>
          <w:rFonts w:ascii="Arial" w:hAnsi="Arial" w:cs="Arial"/>
          <w:i/>
        </w:rPr>
        <w:t>the</w:t>
      </w:r>
      <w:r w:rsidRPr="0011433B">
        <w:rPr>
          <w:rFonts w:ascii="Arial" w:hAnsi="Arial" w:cs="Arial"/>
          <w:i/>
          <w:spacing w:val="-64"/>
        </w:rPr>
        <w:t xml:space="preserve"> </w:t>
      </w:r>
      <w:r w:rsidRPr="0011433B">
        <w:rPr>
          <w:rFonts w:ascii="Arial" w:hAnsi="Arial" w:cs="Arial"/>
          <w:i/>
        </w:rPr>
        <w:t>minimum</w:t>
      </w:r>
      <w:r w:rsidRPr="0011433B">
        <w:rPr>
          <w:rFonts w:ascii="Arial" w:hAnsi="Arial" w:cs="Arial"/>
          <w:i/>
          <w:spacing w:val="-2"/>
        </w:rPr>
        <w:t xml:space="preserve"> </w:t>
      </w:r>
      <w:r w:rsidRPr="0011433B">
        <w:rPr>
          <w:rFonts w:ascii="Arial" w:hAnsi="Arial" w:cs="Arial"/>
          <w:i/>
        </w:rPr>
        <w:t>requirement.</w:t>
      </w:r>
    </w:p>
    <w:p w14:paraId="04307F7C" w14:textId="77777777" w:rsidR="00CF081E" w:rsidRPr="0011433B" w:rsidRDefault="00CF081E">
      <w:pPr>
        <w:pStyle w:val="BodyText"/>
        <w:spacing w:before="9"/>
        <w:rPr>
          <w:rFonts w:ascii="Arial" w:hAnsi="Arial" w:cs="Arial"/>
          <w:i/>
          <w:sz w:val="22"/>
          <w:szCs w:val="22"/>
        </w:rPr>
      </w:pPr>
    </w:p>
    <w:p w14:paraId="53975FC2" w14:textId="77777777" w:rsidR="00CF081E" w:rsidRPr="0011433B" w:rsidRDefault="00CC27B1">
      <w:pPr>
        <w:pStyle w:val="BodyText"/>
        <w:spacing w:before="1"/>
        <w:ind w:left="272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RFQ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must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inclusive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following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documents:</w:t>
      </w: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4"/>
        <w:gridCol w:w="3686"/>
        <w:gridCol w:w="3267"/>
      </w:tblGrid>
      <w:tr w:rsidR="00CF081E" w:rsidRPr="0011433B" w14:paraId="27E0BF9F" w14:textId="77777777" w:rsidTr="00EA5715">
        <w:trPr>
          <w:trHeight w:val="687"/>
        </w:trPr>
        <w:tc>
          <w:tcPr>
            <w:tcW w:w="3264" w:type="dxa"/>
            <w:shd w:val="clear" w:color="auto" w:fill="EE008B"/>
          </w:tcPr>
          <w:p w14:paraId="77E4F63F" w14:textId="77777777" w:rsidR="00CF081E" w:rsidRPr="0011433B" w:rsidRDefault="00CC27B1">
            <w:pPr>
              <w:pStyle w:val="TableParagraph"/>
              <w:ind w:left="1185"/>
              <w:rPr>
                <w:rFonts w:ascii="Arial" w:hAnsi="Arial" w:cs="Arial"/>
                <w:b/>
              </w:rPr>
            </w:pPr>
            <w:r w:rsidRPr="0011433B">
              <w:rPr>
                <w:rFonts w:ascii="Arial" w:hAnsi="Arial" w:cs="Arial"/>
                <w:b/>
                <w:color w:val="FFFFFF"/>
              </w:rPr>
              <w:t>Document</w:t>
            </w:r>
          </w:p>
        </w:tc>
        <w:tc>
          <w:tcPr>
            <w:tcW w:w="3686" w:type="dxa"/>
            <w:shd w:val="clear" w:color="auto" w:fill="EE008B"/>
          </w:tcPr>
          <w:p w14:paraId="25C7D563" w14:textId="77777777" w:rsidR="00CF081E" w:rsidRPr="0011433B" w:rsidRDefault="00CC27B1">
            <w:pPr>
              <w:pStyle w:val="TableParagraph"/>
              <w:ind w:left="1299" w:right="1293"/>
              <w:jc w:val="center"/>
              <w:rPr>
                <w:rFonts w:ascii="Arial" w:hAnsi="Arial" w:cs="Arial"/>
                <w:b/>
              </w:rPr>
            </w:pPr>
            <w:r w:rsidRPr="0011433B">
              <w:rPr>
                <w:rFonts w:ascii="Arial" w:hAnsi="Arial" w:cs="Arial"/>
                <w:b/>
                <w:color w:val="FFFFFF"/>
              </w:rPr>
              <w:t>Rationale</w:t>
            </w:r>
          </w:p>
        </w:tc>
        <w:tc>
          <w:tcPr>
            <w:tcW w:w="3267" w:type="dxa"/>
            <w:shd w:val="clear" w:color="auto" w:fill="EE008B"/>
          </w:tcPr>
          <w:p w14:paraId="7E51EC3C" w14:textId="77777777" w:rsidR="00CF081E" w:rsidRPr="0011433B" w:rsidRDefault="00CC27B1">
            <w:pPr>
              <w:pStyle w:val="TableParagraph"/>
              <w:ind w:left="1153" w:right="1144"/>
              <w:jc w:val="center"/>
              <w:rPr>
                <w:rFonts w:ascii="Arial" w:hAnsi="Arial" w:cs="Arial"/>
                <w:b/>
              </w:rPr>
            </w:pPr>
            <w:r w:rsidRPr="0011433B">
              <w:rPr>
                <w:rFonts w:ascii="Arial" w:hAnsi="Arial" w:cs="Arial"/>
                <w:b/>
                <w:color w:val="FFFFFF"/>
              </w:rPr>
              <w:t>Form</w:t>
            </w:r>
          </w:p>
        </w:tc>
      </w:tr>
      <w:tr w:rsidR="00F679B3" w:rsidRPr="0011433B" w14:paraId="5CC44381" w14:textId="77777777" w:rsidTr="00FC7F44">
        <w:trPr>
          <w:trHeight w:val="1195"/>
        </w:trPr>
        <w:tc>
          <w:tcPr>
            <w:tcW w:w="3264" w:type="dxa"/>
          </w:tcPr>
          <w:p w14:paraId="7423FA1F" w14:textId="6FB3CDC8" w:rsidR="00F679B3" w:rsidRPr="0011433B" w:rsidRDefault="001F58A7" w:rsidP="00F679B3">
            <w:pPr>
              <w:pStyle w:val="TableParagraph"/>
              <w:rPr>
                <w:rFonts w:ascii="Arial" w:hAnsi="Arial" w:cs="Arial"/>
              </w:rPr>
            </w:pPr>
            <w:r w:rsidRPr="0011433B">
              <w:rPr>
                <w:rFonts w:ascii="Arial" w:hAnsi="Arial" w:cs="Arial"/>
              </w:rPr>
              <w:t xml:space="preserve">Terms </w:t>
            </w:r>
            <w:r w:rsidR="007D0D31" w:rsidRPr="0011433B">
              <w:rPr>
                <w:rFonts w:ascii="Arial" w:hAnsi="Arial" w:cs="Arial"/>
              </w:rPr>
              <w:t>o</w:t>
            </w:r>
            <w:r w:rsidRPr="0011433B">
              <w:rPr>
                <w:rFonts w:ascii="Arial" w:hAnsi="Arial" w:cs="Arial"/>
              </w:rPr>
              <w:t>f Reference</w:t>
            </w:r>
            <w:r w:rsidR="001201F6" w:rsidRPr="001143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6" w:type="dxa"/>
          </w:tcPr>
          <w:p w14:paraId="50C930BD" w14:textId="5D76E598" w:rsidR="00F679B3" w:rsidRPr="0011433B" w:rsidRDefault="002A361C" w:rsidP="009D2A42">
            <w:pPr>
              <w:pStyle w:val="TableParagraph"/>
              <w:ind w:right="340"/>
              <w:rPr>
                <w:rFonts w:ascii="Arial" w:hAnsi="Arial" w:cs="Arial"/>
              </w:rPr>
            </w:pPr>
            <w:r w:rsidRPr="0011433B">
              <w:rPr>
                <w:rFonts w:ascii="Arial" w:hAnsi="Arial" w:cs="Arial"/>
              </w:rPr>
              <w:t>The</w:t>
            </w:r>
            <w:r w:rsidRPr="0011433B">
              <w:rPr>
                <w:rFonts w:ascii="Arial" w:hAnsi="Arial" w:cs="Arial"/>
                <w:spacing w:val="-3"/>
              </w:rPr>
              <w:t xml:space="preserve"> </w:t>
            </w:r>
            <w:r w:rsidRPr="0011433B">
              <w:rPr>
                <w:rFonts w:ascii="Arial" w:hAnsi="Arial" w:cs="Arial"/>
              </w:rPr>
              <w:t>entities</w:t>
            </w:r>
            <w:r w:rsidRPr="0011433B">
              <w:rPr>
                <w:rFonts w:ascii="Arial" w:hAnsi="Arial" w:cs="Arial"/>
                <w:spacing w:val="-3"/>
              </w:rPr>
              <w:t xml:space="preserve"> </w:t>
            </w:r>
            <w:r w:rsidR="00384344" w:rsidRPr="0011433B">
              <w:rPr>
                <w:rFonts w:ascii="Arial" w:hAnsi="Arial" w:cs="Arial"/>
              </w:rPr>
              <w:t xml:space="preserve">provide </w:t>
            </w:r>
            <w:r w:rsidR="000D63E3" w:rsidRPr="0011433B">
              <w:rPr>
                <w:rFonts w:ascii="Arial" w:hAnsi="Arial" w:cs="Arial"/>
              </w:rPr>
              <w:t xml:space="preserve">requested </w:t>
            </w:r>
            <w:r w:rsidRPr="0011433B">
              <w:rPr>
                <w:rFonts w:ascii="Arial" w:hAnsi="Arial" w:cs="Arial"/>
              </w:rPr>
              <w:t>informatio</w:t>
            </w:r>
            <w:r w:rsidR="00064D58" w:rsidRPr="0011433B">
              <w:rPr>
                <w:rFonts w:ascii="Arial" w:hAnsi="Arial" w:cs="Arial"/>
              </w:rPr>
              <w:t>n and documentation</w:t>
            </w:r>
          </w:p>
        </w:tc>
        <w:tc>
          <w:tcPr>
            <w:tcW w:w="3267" w:type="dxa"/>
          </w:tcPr>
          <w:p w14:paraId="515FA185" w14:textId="0121074F" w:rsidR="00F679B3" w:rsidRPr="0011433B" w:rsidRDefault="00F679B3" w:rsidP="009B7DFD">
            <w:pPr>
              <w:pStyle w:val="TableParagraph"/>
              <w:ind w:left="0" w:right="224"/>
              <w:rPr>
                <w:rFonts w:ascii="Arial" w:hAnsi="Arial" w:cs="Arial"/>
                <w:i/>
                <w:lang w:val="en-GB"/>
              </w:rPr>
            </w:pPr>
            <w:r w:rsidRPr="0011433B">
              <w:rPr>
                <w:rFonts w:ascii="Arial" w:hAnsi="Arial" w:cs="Arial"/>
                <w:i/>
              </w:rPr>
              <w:t>All</w:t>
            </w:r>
            <w:r w:rsidRPr="0011433B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11433B">
              <w:rPr>
                <w:rFonts w:ascii="Arial" w:hAnsi="Arial" w:cs="Arial"/>
                <w:i/>
              </w:rPr>
              <w:t>participants</w:t>
            </w:r>
            <w:r w:rsidRPr="0011433B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11433B">
              <w:rPr>
                <w:rFonts w:ascii="Arial" w:hAnsi="Arial" w:cs="Arial"/>
                <w:i/>
              </w:rPr>
              <w:t>to</w:t>
            </w:r>
            <w:r w:rsidRPr="0011433B">
              <w:rPr>
                <w:rFonts w:ascii="Arial" w:hAnsi="Arial" w:cs="Arial"/>
                <w:i/>
                <w:spacing w:val="-8"/>
              </w:rPr>
              <w:t xml:space="preserve"> </w:t>
            </w:r>
            <w:r w:rsidR="002A361C" w:rsidRPr="0011433B">
              <w:rPr>
                <w:rFonts w:ascii="Arial" w:hAnsi="Arial" w:cs="Arial"/>
                <w:i/>
                <w:lang w:val="en-GB"/>
              </w:rPr>
              <w:t xml:space="preserve">provide information </w:t>
            </w:r>
          </w:p>
        </w:tc>
      </w:tr>
      <w:tr w:rsidR="00D66292" w:rsidRPr="0011433B" w14:paraId="363EF0B1" w14:textId="77777777" w:rsidTr="00B76960">
        <w:trPr>
          <w:trHeight w:val="791"/>
        </w:trPr>
        <w:tc>
          <w:tcPr>
            <w:tcW w:w="3264" w:type="dxa"/>
          </w:tcPr>
          <w:p w14:paraId="770EB376" w14:textId="26CB2BB3" w:rsidR="00D66292" w:rsidRPr="0011433B" w:rsidRDefault="00D66292" w:rsidP="00D66292">
            <w:pPr>
              <w:pStyle w:val="TableParagraph"/>
              <w:rPr>
                <w:rFonts w:ascii="Arial" w:hAnsi="Arial" w:cs="Arial"/>
              </w:rPr>
            </w:pPr>
            <w:r w:rsidRPr="0011433B">
              <w:rPr>
                <w:rFonts w:ascii="Arial" w:hAnsi="Arial" w:cs="Arial"/>
              </w:rPr>
              <w:t>Supplier Registration Form</w:t>
            </w:r>
          </w:p>
        </w:tc>
        <w:tc>
          <w:tcPr>
            <w:tcW w:w="3686" w:type="dxa"/>
          </w:tcPr>
          <w:p w14:paraId="0A07B792" w14:textId="61754295" w:rsidR="00D66292" w:rsidRPr="0011433B" w:rsidRDefault="00D66292" w:rsidP="00D66292">
            <w:pPr>
              <w:pStyle w:val="TableParagraph"/>
              <w:ind w:right="460"/>
              <w:rPr>
                <w:rFonts w:ascii="Arial" w:hAnsi="Arial" w:cs="Arial"/>
              </w:rPr>
            </w:pPr>
            <w:r w:rsidRPr="0011433B">
              <w:rPr>
                <w:rFonts w:ascii="Arial" w:hAnsi="Arial" w:cs="Arial"/>
              </w:rPr>
              <w:t>Mandatory for all suppliers/vendors</w:t>
            </w:r>
          </w:p>
        </w:tc>
        <w:tc>
          <w:tcPr>
            <w:tcW w:w="3267" w:type="dxa"/>
          </w:tcPr>
          <w:p w14:paraId="651A1FB3" w14:textId="761FE6DB" w:rsidR="00D66292" w:rsidRPr="0011433B" w:rsidRDefault="00D66292" w:rsidP="00D66292">
            <w:pPr>
              <w:pStyle w:val="TableParagraph"/>
              <w:ind w:right="224"/>
              <w:rPr>
                <w:rFonts w:ascii="Arial" w:hAnsi="Arial" w:cs="Arial"/>
                <w:b/>
                <w:bCs/>
              </w:rPr>
            </w:pPr>
            <w:r w:rsidRPr="0011433B">
              <w:rPr>
                <w:rFonts w:ascii="Arial" w:hAnsi="Arial" w:cs="Arial"/>
                <w:i/>
              </w:rPr>
              <w:t>All</w:t>
            </w:r>
            <w:r w:rsidRPr="0011433B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11433B">
              <w:rPr>
                <w:rFonts w:ascii="Arial" w:hAnsi="Arial" w:cs="Arial"/>
                <w:i/>
              </w:rPr>
              <w:t>participants</w:t>
            </w:r>
            <w:r w:rsidRPr="0011433B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11433B">
              <w:rPr>
                <w:rFonts w:ascii="Arial" w:hAnsi="Arial" w:cs="Arial"/>
                <w:i/>
              </w:rPr>
              <w:t>to</w:t>
            </w:r>
            <w:r w:rsidRPr="0011433B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11433B">
              <w:rPr>
                <w:rFonts w:ascii="Arial" w:hAnsi="Arial" w:cs="Arial"/>
                <w:i/>
              </w:rPr>
              <w:t>complete.</w:t>
            </w:r>
          </w:p>
        </w:tc>
      </w:tr>
      <w:tr w:rsidR="00D66292" w:rsidRPr="0011433B" w14:paraId="7864163B" w14:textId="77777777" w:rsidTr="00B76960">
        <w:trPr>
          <w:trHeight w:val="791"/>
        </w:trPr>
        <w:tc>
          <w:tcPr>
            <w:tcW w:w="3264" w:type="dxa"/>
          </w:tcPr>
          <w:p w14:paraId="65414F37" w14:textId="64CA1DCA" w:rsidR="00D66292" w:rsidRPr="0011433B" w:rsidRDefault="00D66292" w:rsidP="00D66292">
            <w:pPr>
              <w:pStyle w:val="TableParagraph"/>
              <w:rPr>
                <w:rFonts w:ascii="Arial" w:hAnsi="Arial" w:cs="Arial"/>
              </w:rPr>
            </w:pPr>
            <w:r w:rsidRPr="0011433B">
              <w:rPr>
                <w:rFonts w:ascii="Arial" w:hAnsi="Arial" w:cs="Arial"/>
              </w:rPr>
              <w:t>Non- Staff Code of Conduct</w:t>
            </w:r>
          </w:p>
        </w:tc>
        <w:tc>
          <w:tcPr>
            <w:tcW w:w="3686" w:type="dxa"/>
          </w:tcPr>
          <w:p w14:paraId="1588E8CB" w14:textId="38E5C046" w:rsidR="00D66292" w:rsidRPr="0011433B" w:rsidRDefault="00D66292" w:rsidP="00D66292">
            <w:pPr>
              <w:pStyle w:val="TableParagraph"/>
              <w:ind w:right="460"/>
              <w:rPr>
                <w:rFonts w:ascii="Arial" w:hAnsi="Arial" w:cs="Arial"/>
              </w:rPr>
            </w:pPr>
            <w:r w:rsidRPr="0011433B">
              <w:rPr>
                <w:rFonts w:ascii="Arial" w:hAnsi="Arial" w:cs="Arial"/>
              </w:rPr>
              <w:t>Mandatory for all suppliers/vendors</w:t>
            </w:r>
          </w:p>
        </w:tc>
        <w:tc>
          <w:tcPr>
            <w:tcW w:w="3267" w:type="dxa"/>
          </w:tcPr>
          <w:p w14:paraId="405783B2" w14:textId="71F4BF32" w:rsidR="00D66292" w:rsidRPr="0011433B" w:rsidRDefault="000D19AE" w:rsidP="000D19AE">
            <w:pPr>
              <w:pStyle w:val="TableParagraph"/>
              <w:ind w:left="0" w:right="224"/>
              <w:rPr>
                <w:rFonts w:ascii="Arial" w:hAnsi="Arial" w:cs="Arial"/>
                <w:b/>
                <w:bCs/>
              </w:rPr>
            </w:pPr>
            <w:r w:rsidRPr="0011433B">
              <w:rPr>
                <w:rFonts w:ascii="Arial" w:hAnsi="Arial" w:cs="Arial"/>
                <w:b/>
                <w:bCs/>
              </w:rPr>
              <w:t xml:space="preserve">  </w:t>
            </w:r>
            <w:r w:rsidR="00D66292" w:rsidRPr="0011433B">
              <w:rPr>
                <w:rFonts w:ascii="Arial" w:hAnsi="Arial" w:cs="Arial"/>
              </w:rPr>
              <w:t>All participants to sign</w:t>
            </w:r>
          </w:p>
        </w:tc>
      </w:tr>
    </w:tbl>
    <w:p w14:paraId="4088E4DB" w14:textId="77777777" w:rsidR="00CF081E" w:rsidRPr="0011433B" w:rsidRDefault="00CF081E">
      <w:pPr>
        <w:pStyle w:val="BodyText"/>
        <w:rPr>
          <w:rFonts w:ascii="Arial" w:hAnsi="Arial" w:cs="Arial"/>
          <w:sz w:val="22"/>
          <w:szCs w:val="22"/>
        </w:rPr>
      </w:pPr>
    </w:p>
    <w:p w14:paraId="53A3587D" w14:textId="4F99BF34" w:rsidR="007D0D31" w:rsidRPr="0011433B" w:rsidRDefault="007D0D31" w:rsidP="001F58A7">
      <w:pPr>
        <w:rPr>
          <w:rFonts w:ascii="Arial" w:hAnsi="Arial" w:cs="Arial"/>
        </w:rPr>
      </w:pPr>
    </w:p>
    <w:p w14:paraId="4CF85900" w14:textId="77777777" w:rsidR="000D3728" w:rsidRPr="0011433B" w:rsidRDefault="000D3728">
      <w:pPr>
        <w:pStyle w:val="BodyText"/>
        <w:rPr>
          <w:rFonts w:ascii="Arial" w:hAnsi="Arial" w:cs="Arial"/>
          <w:sz w:val="22"/>
          <w:szCs w:val="22"/>
        </w:rPr>
      </w:pPr>
    </w:p>
    <w:p w14:paraId="5EC07FD8" w14:textId="77777777" w:rsidR="00CF081E" w:rsidRPr="0011433B" w:rsidRDefault="00CC27B1">
      <w:pPr>
        <w:pStyle w:val="Heading1"/>
        <w:numPr>
          <w:ilvl w:val="0"/>
          <w:numId w:val="2"/>
        </w:numPr>
        <w:tabs>
          <w:tab w:val="left" w:pos="828"/>
        </w:tabs>
        <w:spacing w:before="92"/>
        <w:ind w:left="827" w:hanging="270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Submission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of</w:t>
      </w:r>
      <w:r w:rsidRPr="0011433B">
        <w:rPr>
          <w:color w:val="0071CE"/>
          <w:spacing w:val="-2"/>
          <w:sz w:val="22"/>
          <w:szCs w:val="22"/>
        </w:rPr>
        <w:t xml:space="preserve"> </w:t>
      </w:r>
      <w:proofErr w:type="gramStart"/>
      <w:r w:rsidRPr="0011433B">
        <w:rPr>
          <w:color w:val="0071CE"/>
          <w:sz w:val="22"/>
          <w:szCs w:val="22"/>
        </w:rPr>
        <w:t>offers</w:t>
      </w:r>
      <w:proofErr w:type="gramEnd"/>
    </w:p>
    <w:p w14:paraId="19F57CF4" w14:textId="77777777" w:rsidR="00CF081E" w:rsidRPr="0011433B" w:rsidRDefault="00CF081E">
      <w:pPr>
        <w:pStyle w:val="BodyText"/>
        <w:rPr>
          <w:rFonts w:ascii="Arial" w:hAnsi="Arial" w:cs="Arial"/>
          <w:b/>
          <w:sz w:val="22"/>
          <w:szCs w:val="22"/>
        </w:rPr>
      </w:pPr>
    </w:p>
    <w:p w14:paraId="0D2643AD" w14:textId="77777777" w:rsidR="00155CF5" w:rsidRPr="0011433B" w:rsidRDefault="00155CF5" w:rsidP="00155CF5">
      <w:pPr>
        <w:pStyle w:val="BodyText"/>
        <w:spacing w:before="1"/>
        <w:ind w:left="558" w:right="777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Offers should be in local currency (UAH) including VAT and sent via email to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b/>
          <w:sz w:val="22"/>
          <w:szCs w:val="22"/>
        </w:rPr>
        <w:t xml:space="preserve"> </w:t>
      </w:r>
      <w:hyperlink r:id="rId14" w:history="1">
        <w:r w:rsidRPr="0011433B">
          <w:rPr>
            <w:rStyle w:val="Hyperlink"/>
            <w:rFonts w:ascii="Arial" w:hAnsi="Arial" w:cs="Arial"/>
            <w:sz w:val="22"/>
            <w:szCs w:val="22"/>
          </w:rPr>
          <w:t>lesia.tsipkun@plan-international.org</w:t>
        </w:r>
      </w:hyperlink>
    </w:p>
    <w:p w14:paraId="0FFEFC6C" w14:textId="77777777" w:rsidR="00155CF5" w:rsidRPr="0011433B" w:rsidRDefault="00155CF5" w:rsidP="00155CF5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44267408" w14:textId="562BA1BF" w:rsidR="00155CF5" w:rsidRPr="0011433B" w:rsidRDefault="00155CF5" w:rsidP="00670226">
      <w:pPr>
        <w:pStyle w:val="BodyText"/>
        <w:ind w:left="558" w:right="198"/>
        <w:rPr>
          <w:rFonts w:ascii="Arial" w:hAnsi="Arial" w:cs="Arial"/>
          <w:b/>
          <w:bCs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Offers</w:t>
      </w:r>
      <w:r w:rsidRPr="0011433B">
        <w:rPr>
          <w:rFonts w:ascii="Arial" w:hAnsi="Arial" w:cs="Arial"/>
          <w:spacing w:val="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must</w:t>
      </w:r>
      <w:r w:rsidRPr="0011433B">
        <w:rPr>
          <w:rFonts w:ascii="Arial" w:hAnsi="Arial" w:cs="Arial"/>
          <w:spacing w:val="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be</w:t>
      </w:r>
      <w:r w:rsidRPr="0011433B">
        <w:rPr>
          <w:rFonts w:ascii="Arial" w:hAnsi="Arial" w:cs="Arial"/>
          <w:spacing w:val="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received</w:t>
      </w:r>
      <w:r w:rsidRPr="0011433B">
        <w:rPr>
          <w:rFonts w:ascii="Arial" w:hAnsi="Arial" w:cs="Arial"/>
          <w:spacing w:val="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before</w:t>
      </w:r>
      <w:r w:rsidRPr="0011433B">
        <w:rPr>
          <w:rFonts w:ascii="Arial" w:hAnsi="Arial" w:cs="Arial"/>
          <w:spacing w:val="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deadline</w:t>
      </w:r>
      <w:r w:rsidRPr="0011433B">
        <w:rPr>
          <w:rFonts w:ascii="Arial" w:hAnsi="Arial" w:cs="Arial"/>
          <w:spacing w:val="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specified</w:t>
      </w:r>
      <w:r w:rsidRPr="0011433B">
        <w:rPr>
          <w:rFonts w:ascii="Arial" w:hAnsi="Arial" w:cs="Arial"/>
          <w:spacing w:val="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</w:t>
      </w:r>
      <w:r w:rsidRPr="0011433B">
        <w:rPr>
          <w:rFonts w:ascii="Arial" w:hAnsi="Arial" w:cs="Arial"/>
          <w:spacing w:val="9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“Request</w:t>
      </w:r>
      <w:r w:rsidRPr="0011433B">
        <w:rPr>
          <w:rFonts w:ascii="Arial" w:hAnsi="Arial" w:cs="Arial"/>
          <w:spacing w:val="9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for</w:t>
      </w:r>
      <w:r w:rsidRPr="0011433B">
        <w:rPr>
          <w:rFonts w:ascii="Arial" w:hAnsi="Arial" w:cs="Arial"/>
          <w:spacing w:val="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Quotations”</w:t>
      </w:r>
      <w:r w:rsidRPr="0011433B">
        <w:rPr>
          <w:rFonts w:ascii="Arial" w:hAnsi="Arial" w:cs="Arial"/>
          <w:spacing w:val="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–</w:t>
      </w:r>
      <w:r w:rsidR="00C71C3C" w:rsidRPr="00C71C3C">
        <w:rPr>
          <w:rFonts w:ascii="Arial" w:hAnsi="Arial" w:cs="Arial"/>
          <w:b/>
          <w:bCs/>
          <w:sz w:val="22"/>
          <w:szCs w:val="22"/>
        </w:rPr>
        <w:t>Dec</w:t>
      </w:r>
      <w:r w:rsidR="00490072" w:rsidRPr="0011433B">
        <w:rPr>
          <w:rFonts w:ascii="Arial" w:hAnsi="Arial" w:cs="Arial"/>
          <w:b/>
          <w:bCs/>
          <w:sz w:val="22"/>
          <w:szCs w:val="22"/>
        </w:rPr>
        <w:t>ember</w:t>
      </w:r>
      <w:r w:rsidRPr="0011433B">
        <w:rPr>
          <w:rFonts w:ascii="Arial" w:hAnsi="Arial" w:cs="Arial"/>
          <w:b/>
          <w:bCs/>
          <w:sz w:val="22"/>
          <w:szCs w:val="22"/>
        </w:rPr>
        <w:t xml:space="preserve"> </w:t>
      </w:r>
      <w:r w:rsidR="00F8503A">
        <w:rPr>
          <w:rFonts w:ascii="Arial" w:hAnsi="Arial" w:cs="Arial"/>
          <w:b/>
          <w:bCs/>
          <w:sz w:val="22"/>
          <w:szCs w:val="22"/>
        </w:rPr>
        <w:t>2</w:t>
      </w:r>
      <w:r w:rsidR="00BF4766">
        <w:rPr>
          <w:rFonts w:ascii="Arial" w:hAnsi="Arial" w:cs="Arial"/>
          <w:b/>
          <w:bCs/>
          <w:sz w:val="22"/>
          <w:szCs w:val="22"/>
        </w:rPr>
        <w:t>1</w:t>
      </w:r>
      <w:r w:rsidRPr="0011433B">
        <w:rPr>
          <w:rFonts w:ascii="Arial" w:hAnsi="Arial" w:cs="Arial"/>
          <w:b/>
          <w:bCs/>
          <w:sz w:val="22"/>
          <w:szCs w:val="22"/>
        </w:rPr>
        <w:t>, 2023</w:t>
      </w:r>
      <w:r w:rsidRPr="0011433B">
        <w:rPr>
          <w:rFonts w:ascii="Arial" w:hAnsi="Arial" w:cs="Arial"/>
          <w:sz w:val="22"/>
          <w:szCs w:val="22"/>
        </w:rPr>
        <w:t>.</w:t>
      </w:r>
    </w:p>
    <w:p w14:paraId="123E249C" w14:textId="77777777" w:rsidR="00155CF5" w:rsidRPr="0011433B" w:rsidRDefault="00155CF5" w:rsidP="00155CF5">
      <w:pPr>
        <w:pStyle w:val="BodyText"/>
        <w:spacing w:before="217"/>
        <w:ind w:left="558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Pricing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for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goods should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state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whether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they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are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fixed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or</w:t>
      </w:r>
      <w:r w:rsidRPr="0011433B">
        <w:rPr>
          <w:rFonts w:ascii="Arial" w:hAnsi="Arial" w:cs="Arial"/>
          <w:spacing w:val="-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non-fixed.</w:t>
      </w:r>
    </w:p>
    <w:p w14:paraId="750F3602" w14:textId="77777777" w:rsidR="00155CF5" w:rsidRPr="0011433B" w:rsidRDefault="00155CF5" w:rsidP="00155CF5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6397D38D" w14:textId="77777777" w:rsidR="00155CF5" w:rsidRPr="0011433B" w:rsidRDefault="00155CF5" w:rsidP="00155CF5">
      <w:pPr>
        <w:pStyle w:val="Heading1"/>
        <w:numPr>
          <w:ilvl w:val="0"/>
          <w:numId w:val="2"/>
        </w:numPr>
        <w:tabs>
          <w:tab w:val="left" w:pos="828"/>
        </w:tabs>
        <w:ind w:left="827" w:hanging="270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Evaluation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of</w:t>
      </w:r>
      <w:r w:rsidRPr="0011433B">
        <w:rPr>
          <w:color w:val="0071CE"/>
          <w:spacing w:val="-4"/>
          <w:sz w:val="22"/>
          <w:szCs w:val="22"/>
        </w:rPr>
        <w:t xml:space="preserve"> </w:t>
      </w:r>
      <w:proofErr w:type="gramStart"/>
      <w:r w:rsidRPr="0011433B">
        <w:rPr>
          <w:color w:val="0071CE"/>
          <w:sz w:val="22"/>
          <w:szCs w:val="22"/>
        </w:rPr>
        <w:t>offers</w:t>
      </w:r>
      <w:proofErr w:type="gramEnd"/>
    </w:p>
    <w:p w14:paraId="529BA68E" w14:textId="77777777" w:rsidR="00155CF5" w:rsidRPr="0011433B" w:rsidRDefault="00155CF5" w:rsidP="00155CF5">
      <w:pPr>
        <w:pStyle w:val="BodyText"/>
        <w:spacing w:before="3" w:line="550" w:lineRule="atLeast"/>
        <w:ind w:left="558" w:right="2395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Plan International, at its sole discretion, will select the successful RFQ.</w:t>
      </w:r>
      <w:r w:rsidRPr="0011433B">
        <w:rPr>
          <w:rFonts w:ascii="Arial" w:hAnsi="Arial" w:cs="Arial"/>
          <w:spacing w:val="-6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Plan international shall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be free to:</w:t>
      </w:r>
    </w:p>
    <w:p w14:paraId="385189BA" w14:textId="77777777" w:rsidR="00155CF5" w:rsidRPr="0011433B" w:rsidRDefault="00155CF5" w:rsidP="00155CF5">
      <w:pPr>
        <w:pStyle w:val="ListParagraph"/>
        <w:numPr>
          <w:ilvl w:val="0"/>
          <w:numId w:val="1"/>
        </w:numPr>
        <w:tabs>
          <w:tab w:val="left" w:pos="918"/>
          <w:tab w:val="left" w:pos="919"/>
        </w:tabs>
        <w:spacing w:before="2" w:line="292" w:lineRule="exact"/>
        <w:ind w:hanging="361"/>
        <w:rPr>
          <w:rFonts w:ascii="Arial" w:hAnsi="Arial" w:cs="Arial"/>
        </w:rPr>
      </w:pPr>
      <w:r w:rsidRPr="0011433B">
        <w:rPr>
          <w:rFonts w:ascii="Arial" w:hAnsi="Arial" w:cs="Arial"/>
        </w:rPr>
        <w:t>Accept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the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whole,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or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part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only,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of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any</w:t>
      </w:r>
      <w:r w:rsidRPr="0011433B">
        <w:rPr>
          <w:rFonts w:ascii="Arial" w:hAnsi="Arial" w:cs="Arial"/>
          <w:spacing w:val="3"/>
        </w:rPr>
        <w:t xml:space="preserve"> </w:t>
      </w:r>
      <w:r w:rsidRPr="0011433B">
        <w:rPr>
          <w:rFonts w:ascii="Arial" w:hAnsi="Arial" w:cs="Arial"/>
        </w:rPr>
        <w:t>submitted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offers,</w:t>
      </w:r>
    </w:p>
    <w:p w14:paraId="2B1D6CE1" w14:textId="77777777" w:rsidR="00155CF5" w:rsidRPr="0011433B" w:rsidRDefault="00155CF5" w:rsidP="00155CF5">
      <w:pPr>
        <w:pStyle w:val="ListParagraph"/>
        <w:numPr>
          <w:ilvl w:val="0"/>
          <w:numId w:val="1"/>
        </w:numPr>
        <w:tabs>
          <w:tab w:val="left" w:pos="918"/>
          <w:tab w:val="left" w:pos="919"/>
        </w:tabs>
        <w:spacing w:line="292" w:lineRule="exact"/>
        <w:ind w:hanging="361"/>
        <w:rPr>
          <w:rFonts w:ascii="Arial" w:hAnsi="Arial" w:cs="Arial"/>
        </w:rPr>
      </w:pPr>
      <w:r w:rsidRPr="0011433B">
        <w:rPr>
          <w:rFonts w:ascii="Arial" w:hAnsi="Arial" w:cs="Arial"/>
        </w:rPr>
        <w:t>Accept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none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of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the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proposals,</w:t>
      </w:r>
    </w:p>
    <w:p w14:paraId="22E6B215" w14:textId="77777777" w:rsidR="00155CF5" w:rsidRPr="0011433B" w:rsidRDefault="00155CF5" w:rsidP="00155CF5">
      <w:pPr>
        <w:pStyle w:val="ListParagraph"/>
        <w:numPr>
          <w:ilvl w:val="0"/>
          <w:numId w:val="1"/>
        </w:numPr>
        <w:tabs>
          <w:tab w:val="left" w:pos="918"/>
          <w:tab w:val="left" w:pos="919"/>
        </w:tabs>
        <w:spacing w:line="293" w:lineRule="exact"/>
        <w:ind w:hanging="361"/>
        <w:rPr>
          <w:rFonts w:ascii="Arial" w:hAnsi="Arial" w:cs="Arial"/>
        </w:rPr>
      </w:pPr>
      <w:r w:rsidRPr="0011433B">
        <w:rPr>
          <w:rFonts w:ascii="Arial" w:hAnsi="Arial" w:cs="Arial"/>
        </w:rPr>
        <w:t>Republish</w:t>
      </w:r>
      <w:r w:rsidRPr="0011433B">
        <w:rPr>
          <w:rFonts w:ascii="Arial" w:hAnsi="Arial" w:cs="Arial"/>
          <w:spacing w:val="-3"/>
        </w:rPr>
        <w:t xml:space="preserve"> </w:t>
      </w:r>
      <w:r w:rsidRPr="0011433B">
        <w:rPr>
          <w:rFonts w:ascii="Arial" w:hAnsi="Arial" w:cs="Arial"/>
        </w:rPr>
        <w:t>this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Request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for</w:t>
      </w:r>
      <w:r w:rsidRPr="0011433B">
        <w:rPr>
          <w:rFonts w:ascii="Arial" w:hAnsi="Arial" w:cs="Arial"/>
          <w:spacing w:val="-1"/>
        </w:rPr>
        <w:t xml:space="preserve"> </w:t>
      </w:r>
      <w:r w:rsidRPr="0011433B">
        <w:rPr>
          <w:rFonts w:ascii="Arial" w:hAnsi="Arial" w:cs="Arial"/>
        </w:rPr>
        <w:t>Quotations.</w:t>
      </w:r>
    </w:p>
    <w:p w14:paraId="074A87E7" w14:textId="77777777" w:rsidR="00155CF5" w:rsidRPr="0011433B" w:rsidRDefault="00155CF5" w:rsidP="00155CF5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514C6C34" w14:textId="77777777" w:rsidR="00155CF5" w:rsidRPr="0011433B" w:rsidRDefault="00155CF5" w:rsidP="00155CF5">
      <w:pPr>
        <w:pStyle w:val="BodyText"/>
        <w:ind w:left="558" w:right="198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Plan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International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reserves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right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to</w:t>
      </w:r>
      <w:r w:rsidRPr="0011433B">
        <w:rPr>
          <w:rFonts w:ascii="Arial" w:hAnsi="Arial" w:cs="Arial"/>
          <w:spacing w:val="3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keep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confidential</w:t>
      </w:r>
      <w:r w:rsidRPr="0011433B">
        <w:rPr>
          <w:rFonts w:ascii="Arial" w:hAnsi="Arial" w:cs="Arial"/>
          <w:spacing w:val="30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circumstances</w:t>
      </w:r>
      <w:r w:rsidRPr="0011433B">
        <w:rPr>
          <w:rFonts w:ascii="Arial" w:hAnsi="Arial" w:cs="Arial"/>
          <w:spacing w:val="2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that</w:t>
      </w:r>
      <w:r w:rsidRPr="0011433B">
        <w:rPr>
          <w:rFonts w:ascii="Arial" w:hAnsi="Arial" w:cs="Arial"/>
          <w:spacing w:val="3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have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been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considered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for the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selection of the offers.</w:t>
      </w:r>
    </w:p>
    <w:p w14:paraId="7BDFE512" w14:textId="77777777" w:rsidR="00155CF5" w:rsidRPr="0011433B" w:rsidRDefault="00155CF5" w:rsidP="00155CF5">
      <w:pPr>
        <w:pStyle w:val="BodyText"/>
        <w:rPr>
          <w:rFonts w:ascii="Arial" w:hAnsi="Arial" w:cs="Arial"/>
          <w:sz w:val="22"/>
          <w:szCs w:val="22"/>
        </w:rPr>
      </w:pPr>
    </w:p>
    <w:p w14:paraId="5763F01A" w14:textId="77777777" w:rsidR="00155CF5" w:rsidRPr="0011433B" w:rsidRDefault="00155CF5" w:rsidP="00155CF5">
      <w:pPr>
        <w:pStyle w:val="BodyText"/>
        <w:spacing w:before="217"/>
        <w:ind w:left="558" w:right="198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Part</w:t>
      </w:r>
      <w:r w:rsidRPr="0011433B">
        <w:rPr>
          <w:rFonts w:ascii="Arial" w:hAnsi="Arial" w:cs="Arial"/>
          <w:spacing w:val="1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1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19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evaluation</w:t>
      </w:r>
      <w:r w:rsidRPr="0011433B">
        <w:rPr>
          <w:rFonts w:ascii="Arial" w:hAnsi="Arial" w:cs="Arial"/>
          <w:spacing w:val="1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process</w:t>
      </w:r>
      <w:r w:rsidRPr="0011433B">
        <w:rPr>
          <w:rFonts w:ascii="Arial" w:hAnsi="Arial" w:cs="Arial"/>
          <w:spacing w:val="1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may</w:t>
      </w:r>
      <w:r w:rsidRPr="0011433B">
        <w:rPr>
          <w:rFonts w:ascii="Arial" w:hAnsi="Arial" w:cs="Arial"/>
          <w:spacing w:val="1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include</w:t>
      </w:r>
      <w:r w:rsidRPr="0011433B">
        <w:rPr>
          <w:rFonts w:ascii="Arial" w:hAnsi="Arial" w:cs="Arial"/>
          <w:spacing w:val="19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</w:t>
      </w:r>
      <w:r w:rsidRPr="0011433B">
        <w:rPr>
          <w:rFonts w:ascii="Arial" w:hAnsi="Arial" w:cs="Arial"/>
          <w:spacing w:val="1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presentation</w:t>
      </w:r>
      <w:r w:rsidRPr="0011433B">
        <w:rPr>
          <w:rFonts w:ascii="Arial" w:hAnsi="Arial" w:cs="Arial"/>
          <w:spacing w:val="1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from</w:t>
      </w:r>
      <w:r w:rsidRPr="0011433B">
        <w:rPr>
          <w:rFonts w:ascii="Arial" w:hAnsi="Arial" w:cs="Arial"/>
          <w:spacing w:val="19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1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supplier</w:t>
      </w:r>
      <w:r w:rsidRPr="0011433B">
        <w:rPr>
          <w:rFonts w:ascii="Arial" w:hAnsi="Arial" w:cs="Arial"/>
          <w:spacing w:val="1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18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</w:t>
      </w:r>
      <w:r w:rsidRPr="0011433B">
        <w:rPr>
          <w:rFonts w:ascii="Arial" w:hAnsi="Arial" w:cs="Arial"/>
          <w:spacing w:val="19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site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visit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by Plan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 xml:space="preserve">International </w:t>
      </w:r>
      <w:proofErr w:type="gramStart"/>
      <w:r w:rsidRPr="0011433B">
        <w:rPr>
          <w:rFonts w:ascii="Arial" w:hAnsi="Arial" w:cs="Arial"/>
          <w:sz w:val="22"/>
          <w:szCs w:val="22"/>
        </w:rPr>
        <w:t>staff,</w:t>
      </w:r>
      <w:proofErr w:type="gramEnd"/>
      <w:r w:rsidRPr="0011433B">
        <w:rPr>
          <w:rFonts w:ascii="Arial" w:hAnsi="Arial" w:cs="Arial"/>
          <w:sz w:val="22"/>
          <w:szCs w:val="22"/>
        </w:rPr>
        <w:t xml:space="preserve"> to offices.</w:t>
      </w:r>
    </w:p>
    <w:p w14:paraId="72E5FB9B" w14:textId="77777777" w:rsidR="00CF081E" w:rsidRPr="0011433B" w:rsidRDefault="00CF081E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7BF25A4C" w14:textId="77777777" w:rsidR="00CF081E" w:rsidRPr="0011433B" w:rsidRDefault="00CC27B1">
      <w:pPr>
        <w:pStyle w:val="Heading1"/>
        <w:spacing w:before="1"/>
        <w:ind w:left="558" w:right="556" w:firstLine="0"/>
        <w:jc w:val="both"/>
        <w:rPr>
          <w:sz w:val="22"/>
          <w:szCs w:val="22"/>
        </w:rPr>
      </w:pPr>
      <w:r w:rsidRPr="0011433B">
        <w:rPr>
          <w:sz w:val="22"/>
          <w:szCs w:val="22"/>
        </w:rPr>
        <w:t>Women-owned businesses and companies actively engaged or advancing gender</w:t>
      </w:r>
      <w:r w:rsidRPr="0011433B">
        <w:rPr>
          <w:spacing w:val="-64"/>
          <w:sz w:val="22"/>
          <w:szCs w:val="22"/>
        </w:rPr>
        <w:t xml:space="preserve"> </w:t>
      </w:r>
      <w:r w:rsidRPr="0011433B">
        <w:rPr>
          <w:sz w:val="22"/>
          <w:szCs w:val="22"/>
        </w:rPr>
        <w:t>equality and women empowerment in the workplace are especially encouraged to</w:t>
      </w:r>
      <w:r w:rsidRPr="0011433B">
        <w:rPr>
          <w:spacing w:val="-64"/>
          <w:sz w:val="22"/>
          <w:szCs w:val="22"/>
        </w:rPr>
        <w:t xml:space="preserve"> </w:t>
      </w:r>
      <w:r w:rsidRPr="0011433B">
        <w:rPr>
          <w:sz w:val="22"/>
          <w:szCs w:val="22"/>
        </w:rPr>
        <w:t>apply.</w:t>
      </w:r>
    </w:p>
    <w:p w14:paraId="1B7F1284" w14:textId="77777777" w:rsidR="00CF081E" w:rsidRPr="0011433B" w:rsidRDefault="00CF081E">
      <w:pPr>
        <w:jc w:val="both"/>
        <w:rPr>
          <w:rFonts w:ascii="Arial" w:hAnsi="Arial" w:cs="Arial"/>
        </w:rPr>
        <w:sectPr w:rsidR="00CF081E" w:rsidRPr="0011433B">
          <w:footerReference w:type="default" r:id="rId15"/>
          <w:pgSz w:w="11910" w:h="16840"/>
          <w:pgMar w:top="920" w:right="580" w:bottom="860" w:left="860" w:header="0" w:footer="676" w:gutter="0"/>
          <w:pgNumType w:start="3"/>
          <w:cols w:space="720"/>
        </w:sectPr>
      </w:pPr>
    </w:p>
    <w:p w14:paraId="74F623FF" w14:textId="77777777" w:rsidR="00CF081E" w:rsidRPr="0011433B" w:rsidRDefault="00CC27B1">
      <w:pPr>
        <w:pStyle w:val="BodyText"/>
        <w:spacing w:before="80"/>
        <w:ind w:left="272" w:right="840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lastRenderedPageBreak/>
        <w:t>Value for money is very important to Plan International, as every additional £ saved is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money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that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we</w:t>
      </w:r>
      <w:r w:rsidRPr="0011433B">
        <w:rPr>
          <w:rFonts w:ascii="Arial" w:hAnsi="Arial" w:cs="Arial"/>
          <w:spacing w:val="-10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can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use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on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our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humanitarian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development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work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throughout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world.</w:t>
      </w:r>
    </w:p>
    <w:p w14:paraId="21CFE9DF" w14:textId="77777777" w:rsidR="00CF081E" w:rsidRPr="0011433B" w:rsidRDefault="00CF081E">
      <w:pPr>
        <w:pStyle w:val="BodyText"/>
        <w:rPr>
          <w:rFonts w:ascii="Arial" w:hAnsi="Arial" w:cs="Arial"/>
          <w:sz w:val="22"/>
          <w:szCs w:val="22"/>
        </w:rPr>
      </w:pPr>
    </w:p>
    <w:p w14:paraId="404BC9C8" w14:textId="77777777" w:rsidR="00CF081E" w:rsidRPr="0011433B" w:rsidRDefault="00CC27B1">
      <w:pPr>
        <w:pStyle w:val="BodyText"/>
        <w:spacing w:before="1"/>
        <w:ind w:left="272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Plan International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may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award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multiple contracts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all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contracts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will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be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non-exclusive.</w:t>
      </w:r>
    </w:p>
    <w:p w14:paraId="3688D938" w14:textId="77777777" w:rsidR="00CF081E" w:rsidRPr="0011433B" w:rsidRDefault="00CF081E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3B0211D6" w14:textId="77777777" w:rsidR="00CF081E" w:rsidRPr="0011433B" w:rsidRDefault="00CC27B1">
      <w:pPr>
        <w:pStyle w:val="Heading1"/>
        <w:numPr>
          <w:ilvl w:val="0"/>
          <w:numId w:val="2"/>
        </w:numPr>
        <w:tabs>
          <w:tab w:val="left" w:pos="542"/>
        </w:tabs>
        <w:ind w:left="541" w:hanging="270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Contract</w:t>
      </w:r>
      <w:r w:rsidRPr="0011433B">
        <w:rPr>
          <w:color w:val="0071CE"/>
          <w:spacing w:val="-2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Payment</w:t>
      </w:r>
      <w:r w:rsidRPr="0011433B">
        <w:rPr>
          <w:color w:val="0071CE"/>
          <w:spacing w:val="-4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terms</w:t>
      </w:r>
    </w:p>
    <w:p w14:paraId="59730613" w14:textId="77777777" w:rsidR="00CF081E" w:rsidRPr="0011433B" w:rsidRDefault="00CF081E">
      <w:pPr>
        <w:pStyle w:val="BodyText"/>
        <w:spacing w:before="10"/>
        <w:rPr>
          <w:rFonts w:ascii="Arial" w:hAnsi="Arial" w:cs="Arial"/>
          <w:b/>
          <w:sz w:val="22"/>
          <w:szCs w:val="22"/>
        </w:rPr>
      </w:pPr>
    </w:p>
    <w:p w14:paraId="2CBCDDBF" w14:textId="76328BD3" w:rsidR="00CF081E" w:rsidRPr="0011433B" w:rsidRDefault="00CC27B1">
      <w:pPr>
        <w:pStyle w:val="BodyText"/>
        <w:ind w:left="272" w:right="836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Please note that, if successful, Plan International’s standard terms of payment are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maximum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b/>
          <w:sz w:val="22"/>
          <w:szCs w:val="22"/>
        </w:rPr>
        <w:t>30</w:t>
      </w:r>
      <w:r w:rsidRPr="0011433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b/>
          <w:sz w:val="22"/>
          <w:szCs w:val="22"/>
        </w:rPr>
        <w:t>days</w:t>
      </w:r>
      <w:r w:rsidRPr="0011433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after</w:t>
      </w:r>
      <w:r w:rsidRPr="0011433B">
        <w:rPr>
          <w:rFonts w:ascii="Arial" w:hAnsi="Arial" w:cs="Arial"/>
          <w:spacing w:val="-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end</w:t>
      </w:r>
      <w:r w:rsidRPr="0011433B">
        <w:rPr>
          <w:rFonts w:ascii="Arial" w:hAnsi="Arial" w:cs="Arial"/>
          <w:spacing w:val="-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month</w:t>
      </w:r>
      <w:r w:rsidRPr="0011433B">
        <w:rPr>
          <w:rFonts w:ascii="Arial" w:hAnsi="Arial" w:cs="Arial"/>
          <w:spacing w:val="-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receipt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-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invoice,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or</w:t>
      </w:r>
      <w:r w:rsidRPr="0011433B">
        <w:rPr>
          <w:rFonts w:ascii="Arial" w:hAnsi="Arial" w:cs="Arial"/>
          <w:spacing w:val="-7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after</w:t>
      </w:r>
      <w:r w:rsidRPr="0011433B">
        <w:rPr>
          <w:rFonts w:ascii="Arial" w:hAnsi="Arial" w:cs="Arial"/>
          <w:spacing w:val="-6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acceptance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-6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 Services, if later</w:t>
      </w:r>
      <w:r w:rsidR="00100A60" w:rsidRPr="0011433B">
        <w:rPr>
          <w:rFonts w:ascii="Arial" w:hAnsi="Arial" w:cs="Arial"/>
          <w:sz w:val="22"/>
          <w:szCs w:val="22"/>
        </w:rPr>
        <w:t xml:space="preserve">, </w:t>
      </w:r>
      <w:r w:rsidR="009705A9" w:rsidRPr="0011433B">
        <w:rPr>
          <w:rFonts w:ascii="Arial" w:hAnsi="Arial" w:cs="Arial"/>
          <w:sz w:val="22"/>
          <w:szCs w:val="22"/>
        </w:rPr>
        <w:t xml:space="preserve">or according to payments terms indicated in relevant Terms of reference. </w:t>
      </w:r>
      <w:r w:rsidR="00CD7AEF" w:rsidRPr="0011433B">
        <w:rPr>
          <w:rFonts w:ascii="Arial" w:hAnsi="Arial" w:cs="Arial"/>
          <w:sz w:val="22"/>
          <w:szCs w:val="22"/>
        </w:rPr>
        <w:t>Supplier Registration Form</w:t>
      </w:r>
      <w:r w:rsidRPr="0011433B">
        <w:rPr>
          <w:rFonts w:ascii="Arial" w:hAnsi="Arial" w:cs="Arial"/>
          <w:sz w:val="22"/>
          <w:szCs w:val="22"/>
        </w:rPr>
        <w:t xml:space="preserve"> </w:t>
      </w:r>
      <w:r w:rsidR="00297275" w:rsidRPr="0011433B">
        <w:rPr>
          <w:rFonts w:ascii="Arial" w:hAnsi="Arial" w:cs="Arial"/>
          <w:sz w:val="22"/>
          <w:szCs w:val="22"/>
        </w:rPr>
        <w:t>must</w:t>
      </w:r>
      <w:r w:rsidRPr="0011433B">
        <w:rPr>
          <w:rFonts w:ascii="Arial" w:hAnsi="Arial" w:cs="Arial"/>
          <w:sz w:val="22"/>
          <w:szCs w:val="22"/>
        </w:rPr>
        <w:t xml:space="preserve"> be filled in for identifying the bank account for the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payment.</w:t>
      </w:r>
    </w:p>
    <w:p w14:paraId="6493AFDE" w14:textId="77777777" w:rsidR="00CF081E" w:rsidRPr="0011433B" w:rsidRDefault="00CF081E">
      <w:pPr>
        <w:pStyle w:val="BodyText"/>
        <w:rPr>
          <w:rFonts w:ascii="Arial" w:hAnsi="Arial" w:cs="Arial"/>
          <w:sz w:val="22"/>
          <w:szCs w:val="22"/>
        </w:rPr>
      </w:pPr>
    </w:p>
    <w:p w14:paraId="661F8733" w14:textId="77777777" w:rsidR="00CF081E" w:rsidRPr="0011433B" w:rsidRDefault="00CC27B1">
      <w:pPr>
        <w:pStyle w:val="Heading1"/>
        <w:numPr>
          <w:ilvl w:val="0"/>
          <w:numId w:val="2"/>
        </w:numPr>
        <w:tabs>
          <w:tab w:val="left" w:pos="542"/>
        </w:tabs>
        <w:spacing w:before="158"/>
        <w:ind w:left="541" w:hanging="270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Plan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International’s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Ethical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&amp;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Environmental</w:t>
      </w:r>
      <w:r w:rsidRPr="0011433B">
        <w:rPr>
          <w:color w:val="0071CE"/>
          <w:spacing w:val="-3"/>
          <w:sz w:val="22"/>
          <w:szCs w:val="22"/>
        </w:rPr>
        <w:t xml:space="preserve"> </w:t>
      </w:r>
      <w:r w:rsidRPr="0011433B">
        <w:rPr>
          <w:color w:val="0071CE"/>
          <w:sz w:val="22"/>
          <w:szCs w:val="22"/>
        </w:rPr>
        <w:t>Statement</w:t>
      </w:r>
    </w:p>
    <w:p w14:paraId="6292950E" w14:textId="77777777" w:rsidR="00CF081E" w:rsidRPr="0011433B" w:rsidRDefault="00CF081E">
      <w:pPr>
        <w:pStyle w:val="BodyText"/>
        <w:spacing w:before="5"/>
        <w:rPr>
          <w:rFonts w:ascii="Arial" w:hAnsi="Arial" w:cs="Arial"/>
          <w:b/>
          <w:sz w:val="22"/>
          <w:szCs w:val="22"/>
        </w:rPr>
      </w:pPr>
    </w:p>
    <w:p w14:paraId="2C6D18A6" w14:textId="77777777" w:rsidR="00CF081E" w:rsidRPr="0011433B" w:rsidRDefault="00CC27B1">
      <w:pPr>
        <w:pStyle w:val="BodyText"/>
        <w:ind w:left="272" w:right="842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10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supplier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should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establish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environmental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standards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good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practices</w:t>
      </w:r>
      <w:r w:rsidRPr="0011433B">
        <w:rPr>
          <w:rFonts w:ascii="Arial" w:hAnsi="Arial" w:cs="Arial"/>
          <w:spacing w:val="-10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that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follow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principles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ISO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14001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Environmental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Management</w:t>
      </w:r>
      <w:r w:rsidRPr="0011433B">
        <w:rPr>
          <w:rFonts w:ascii="Arial" w:hAnsi="Arial" w:cs="Arial"/>
          <w:spacing w:val="-1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Systems,</w:t>
      </w:r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11"/>
          <w:sz w:val="22"/>
          <w:szCs w:val="22"/>
        </w:rPr>
        <w:t xml:space="preserve"> </w:t>
      </w:r>
      <w:proofErr w:type="gramStart"/>
      <w:r w:rsidRPr="0011433B">
        <w:rPr>
          <w:rFonts w:ascii="Arial" w:hAnsi="Arial" w:cs="Arial"/>
          <w:sz w:val="22"/>
          <w:szCs w:val="22"/>
        </w:rPr>
        <w:t>in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particular</w:t>
      </w:r>
      <w:r w:rsidRPr="0011433B">
        <w:rPr>
          <w:rFonts w:ascii="Arial" w:hAnsi="Arial" w:cs="Arial"/>
          <w:spacing w:val="-1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to</w:t>
      </w:r>
      <w:proofErr w:type="gramEnd"/>
      <w:r w:rsidRPr="0011433B">
        <w:rPr>
          <w:rFonts w:ascii="Arial" w:hAnsi="Arial" w:cs="Arial"/>
          <w:spacing w:val="-1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ensure</w:t>
      </w:r>
      <w:r w:rsidRPr="0011433B">
        <w:rPr>
          <w:rFonts w:ascii="Arial" w:hAnsi="Arial" w:cs="Arial"/>
          <w:spacing w:val="-6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compliance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with environmental legislation.</w:t>
      </w:r>
    </w:p>
    <w:p w14:paraId="7057549F" w14:textId="77777777" w:rsidR="00CF081E" w:rsidRPr="0011433B" w:rsidRDefault="00CF081E">
      <w:pPr>
        <w:pStyle w:val="BodyText"/>
        <w:spacing w:before="3"/>
        <w:rPr>
          <w:rFonts w:ascii="Arial" w:hAnsi="Arial" w:cs="Arial"/>
          <w:sz w:val="22"/>
          <w:szCs w:val="22"/>
        </w:rPr>
      </w:pPr>
    </w:p>
    <w:p w14:paraId="61563A11" w14:textId="77777777" w:rsidR="00CF081E" w:rsidRPr="0011433B" w:rsidRDefault="00CC27B1">
      <w:pPr>
        <w:pStyle w:val="Heading1"/>
        <w:numPr>
          <w:ilvl w:val="0"/>
          <w:numId w:val="2"/>
        </w:numPr>
        <w:tabs>
          <w:tab w:val="left" w:pos="542"/>
        </w:tabs>
        <w:ind w:left="541" w:hanging="270"/>
        <w:jc w:val="left"/>
        <w:rPr>
          <w:sz w:val="22"/>
          <w:szCs w:val="22"/>
        </w:rPr>
      </w:pPr>
      <w:r w:rsidRPr="0011433B">
        <w:rPr>
          <w:color w:val="0071CE"/>
          <w:sz w:val="22"/>
          <w:szCs w:val="22"/>
        </w:rPr>
        <w:t>Clarifications</w:t>
      </w:r>
    </w:p>
    <w:p w14:paraId="43FE8401" w14:textId="77777777" w:rsidR="00CF081E" w:rsidRPr="0011433B" w:rsidRDefault="00CF081E">
      <w:pPr>
        <w:pStyle w:val="BodyText"/>
        <w:spacing w:before="10"/>
        <w:rPr>
          <w:rFonts w:ascii="Arial" w:hAnsi="Arial" w:cs="Arial"/>
          <w:b/>
          <w:sz w:val="22"/>
          <w:szCs w:val="22"/>
        </w:rPr>
      </w:pPr>
    </w:p>
    <w:p w14:paraId="161AEE70" w14:textId="77777777" w:rsidR="00CF081E" w:rsidRPr="0011433B" w:rsidRDefault="00CC27B1">
      <w:pPr>
        <w:pStyle w:val="BodyText"/>
        <w:ind w:left="272" w:right="841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onus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is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on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the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invited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companies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to</w:t>
      </w:r>
      <w:r w:rsidRPr="0011433B">
        <w:rPr>
          <w:rFonts w:ascii="Arial" w:hAnsi="Arial" w:cs="Arial"/>
          <w:spacing w:val="-3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ensure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that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its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offer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is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complete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and</w:t>
      </w:r>
      <w:r w:rsidRPr="0011433B">
        <w:rPr>
          <w:rFonts w:ascii="Arial" w:hAnsi="Arial" w:cs="Arial"/>
          <w:spacing w:val="-5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meets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Plan</w:t>
      </w:r>
      <w:r w:rsidRPr="0011433B">
        <w:rPr>
          <w:rFonts w:ascii="Arial" w:hAnsi="Arial" w:cs="Arial"/>
          <w:spacing w:val="-6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International’s requirements. Failure to comply may lead to the offer being rejected.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Please therefore ensure that you read this document carefully and answer fully all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questions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asked.</w:t>
      </w:r>
    </w:p>
    <w:p w14:paraId="2239EA86" w14:textId="77777777" w:rsidR="00CF081E" w:rsidRPr="0011433B" w:rsidRDefault="00CF081E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p w14:paraId="22E6D41F" w14:textId="77777777" w:rsidR="00CF081E" w:rsidRPr="0011433B" w:rsidRDefault="00CC27B1">
      <w:pPr>
        <w:pStyle w:val="BodyText"/>
        <w:ind w:left="272" w:right="846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If you have any queries in relation to your submission, or to any requirements of this</w:t>
      </w:r>
      <w:r w:rsidRPr="0011433B">
        <w:rPr>
          <w:rFonts w:ascii="Arial" w:hAnsi="Arial" w:cs="Arial"/>
          <w:spacing w:val="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tender,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please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email:</w:t>
      </w:r>
    </w:p>
    <w:p w14:paraId="083C195A" w14:textId="45902493" w:rsidR="00CF081E" w:rsidRPr="0011433B" w:rsidRDefault="00BF4766" w:rsidP="00C061DF">
      <w:pPr>
        <w:pStyle w:val="BodyText"/>
        <w:spacing w:before="10"/>
        <w:ind w:firstLine="272"/>
        <w:rPr>
          <w:rFonts w:ascii="Arial" w:hAnsi="Arial" w:cs="Arial"/>
          <w:b/>
          <w:sz w:val="22"/>
          <w:szCs w:val="22"/>
        </w:rPr>
      </w:pPr>
      <w:hyperlink r:id="rId16" w:history="1">
        <w:r w:rsidR="00C061DF" w:rsidRPr="0011433B">
          <w:rPr>
            <w:rStyle w:val="Hyperlink"/>
            <w:rFonts w:ascii="Arial" w:hAnsi="Arial" w:cs="Arial"/>
            <w:sz w:val="22"/>
            <w:szCs w:val="22"/>
          </w:rPr>
          <w:t>lesia.tsipkun@plan-international.org</w:t>
        </w:r>
      </w:hyperlink>
    </w:p>
    <w:p w14:paraId="04A5556F" w14:textId="77777777" w:rsidR="00CF081E" w:rsidRPr="0011433B" w:rsidRDefault="00CC27B1">
      <w:pPr>
        <w:pStyle w:val="BodyText"/>
        <w:ind w:left="272"/>
        <w:jc w:val="both"/>
        <w:rPr>
          <w:rFonts w:ascii="Arial" w:hAnsi="Arial" w:cs="Arial"/>
          <w:sz w:val="22"/>
          <w:szCs w:val="22"/>
        </w:rPr>
      </w:pPr>
      <w:r w:rsidRPr="0011433B">
        <w:rPr>
          <w:rFonts w:ascii="Arial" w:hAnsi="Arial" w:cs="Arial"/>
          <w:sz w:val="22"/>
          <w:szCs w:val="22"/>
        </w:rPr>
        <w:t>Thank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you</w:t>
      </w:r>
      <w:r w:rsidRPr="0011433B">
        <w:rPr>
          <w:rFonts w:ascii="Arial" w:hAnsi="Arial" w:cs="Arial"/>
          <w:spacing w:val="-1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for</w:t>
      </w:r>
      <w:r w:rsidRPr="0011433B">
        <w:rPr>
          <w:rFonts w:ascii="Arial" w:hAnsi="Arial" w:cs="Arial"/>
          <w:spacing w:val="-2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your</w:t>
      </w:r>
      <w:r w:rsidRPr="0011433B">
        <w:rPr>
          <w:rFonts w:ascii="Arial" w:hAnsi="Arial" w:cs="Arial"/>
          <w:spacing w:val="-4"/>
          <w:sz w:val="22"/>
          <w:szCs w:val="22"/>
        </w:rPr>
        <w:t xml:space="preserve"> </w:t>
      </w:r>
      <w:r w:rsidRPr="0011433B">
        <w:rPr>
          <w:rFonts w:ascii="Arial" w:hAnsi="Arial" w:cs="Arial"/>
          <w:sz w:val="22"/>
          <w:szCs w:val="22"/>
        </w:rPr>
        <w:t>proposal.</w:t>
      </w:r>
    </w:p>
    <w:p w14:paraId="55CB3E97" w14:textId="77777777" w:rsidR="00CF081E" w:rsidRPr="0011433B" w:rsidRDefault="00CF081E">
      <w:pPr>
        <w:pStyle w:val="BodyText"/>
        <w:spacing w:before="10"/>
        <w:rPr>
          <w:rFonts w:ascii="Arial" w:hAnsi="Arial" w:cs="Arial"/>
          <w:sz w:val="22"/>
          <w:szCs w:val="22"/>
        </w:rPr>
      </w:pPr>
    </w:p>
    <w:sectPr w:rsidR="00CF081E" w:rsidRPr="0011433B">
      <w:pgSz w:w="11910" w:h="16840"/>
      <w:pgMar w:top="840" w:right="580" w:bottom="860" w:left="860" w:header="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0BE38" w14:textId="77777777" w:rsidR="008B6DB6" w:rsidRDefault="008B6DB6">
      <w:r>
        <w:separator/>
      </w:r>
    </w:p>
  </w:endnote>
  <w:endnote w:type="continuationSeparator" w:id="0">
    <w:p w14:paraId="3DCC71B5" w14:textId="77777777" w:rsidR="008B6DB6" w:rsidRDefault="008B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7E4F1" w14:textId="01470AF2" w:rsidR="00CF081E" w:rsidRDefault="001973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4480" behindDoc="1" locked="0" layoutInCell="1" allowOverlap="1" wp14:anchorId="4AEC8A23" wp14:editId="3E41E6FB">
              <wp:simplePos x="0" y="0"/>
              <wp:positionH relativeFrom="page">
                <wp:posOffset>882650</wp:posOffset>
              </wp:positionH>
              <wp:positionV relativeFrom="page">
                <wp:posOffset>10085705</wp:posOffset>
              </wp:positionV>
              <wp:extent cx="5977890" cy="6350"/>
              <wp:effectExtent l="0" t="0" r="0" b="0"/>
              <wp:wrapNone/>
              <wp:docPr id="892548545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6EA1E3" id="Rectangle 8" o:spid="_x0000_s1026" style="position:absolute;margin-left:69.5pt;margin-top:794.15pt;width:470.7pt;height:.5pt;z-index:-1587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8+5gEAALMDAAAOAAAAZHJzL2Uyb0RvYy54bWysU9uO2jAQfa/Uf7D8XgIUliUirFastqq0&#10;vUjbfsDgOIlVx+OODYF+fceGZVH7VjUPlsfjOT5n5mR1d+it2GsKBl0lJ6OxFNoprI1rK/n92+O7&#10;WylCBFeDRacredRB3q3fvlkNvtRT7NDWmgSDuFAOvpJdjL4siqA63UMYodeOkw1SD5FDaouaYGD0&#10;3hbT8fimGJBqT6h0CHz6cErKdcZvGq3il6YJOgpbSeYW80p53aa1WK+gbAl8Z9SZBvwDix6M40cv&#10;UA8QQezI/AXVG0UYsIkjhX2BTWOUzhpYzWT8h5rnDrzOWrg5wV/aFP4frPq8f/ZfKVEP/gnVjyAc&#10;bjpwrb4nwqHTUPNzk9SoYvChvBSkIHCp2A6fsObRwi5i7sGhoT4BsjpxyK0+XlqtD1EoPpwvF4vb&#10;JU9Ece7m/TxPooDypdZTiB809iJtKkk8yIwN+6cQExcoX65k7mhN/WiszQG1240lsYc09Pxl+izx&#10;+pp16bLDVHZCTCdZZNKVLBTKLdZH1kh4cg47nTcd0i8pBnZNJcPPHZCWwn503KflZDZLNsvBbL6Y&#10;ckDXme11BpxiqEpGKU7bTTxZc+fJtB2/NMmiHd5zbxuThb+yOpNlZ+R+nF2crHcd51uv/9r6NwAA&#10;AP//AwBQSwMEFAAGAAgAAAAhAAPmGgDhAAAADgEAAA8AAABkcnMvZG93bnJldi54bWxMj8FOwzAQ&#10;RO9I/IO1SNyoTdMiJ8SpKBJHJFo40JsTL0nUeB1stw18PS4XuO3sjmbflKvJDuyIPvSOFNzOBDCk&#10;xpmeWgVvr083EliImoweHKGCLwywqi4vSl0Yd6INHrexZSmEQqEVdDGOBeeh6dDqMHMjUrp9OG91&#10;TNK33Hh9SuF24HMh7rjVPaUPnR7xscNmvz1YBetcrj9fFvT8val3uHuv98u5F0pdX00P98AiTvHP&#10;DGf8hA5VYqrdgUxgQ9JZnrrENCylzICdLUKKBbD6d5dnwKuS/69R/QAAAP//AwBQSwECLQAUAAYA&#10;CAAAACEAtoM4kv4AAADhAQAAEwAAAAAAAAAAAAAAAAAAAAAAW0NvbnRlbnRfVHlwZXNdLnhtbFBL&#10;AQItABQABgAIAAAAIQA4/SH/1gAAAJQBAAALAAAAAAAAAAAAAAAAAC8BAABfcmVscy8ucmVsc1BL&#10;AQItABQABgAIAAAAIQCpe88+5gEAALMDAAAOAAAAAAAAAAAAAAAAAC4CAABkcnMvZTJvRG9jLnht&#10;bFBLAQItABQABgAIAAAAIQAD5hoA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4992" behindDoc="1" locked="0" layoutInCell="1" allowOverlap="1" wp14:anchorId="6F7C42CB" wp14:editId="1D9AF71C">
              <wp:simplePos x="0" y="0"/>
              <wp:positionH relativeFrom="page">
                <wp:posOffset>888365</wp:posOffset>
              </wp:positionH>
              <wp:positionV relativeFrom="page">
                <wp:posOffset>10131425</wp:posOffset>
              </wp:positionV>
              <wp:extent cx="859790" cy="124460"/>
              <wp:effectExtent l="0" t="0" r="0" b="0"/>
              <wp:wrapNone/>
              <wp:docPr id="12792467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B5D837" w14:textId="77777777" w:rsidR="00CF081E" w:rsidRDefault="00CC27B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plan-international.org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C42C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69.95pt;margin-top:797.75pt;width:67.7pt;height:9.8pt;z-index:-1587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j81gEAAJADAAAOAAAAZHJzL2Uyb0RvYy54bWysU9tu2zAMfR+wfxD0vjgJuq414hRdiw4D&#10;ugvQ7QNkWYqF2aJGKrGzrx8lx+kub8NeBJqkjs45pDc3Y9+Jg0Fy4Cu5WiylMF5D4/yukl+/PLy6&#10;koKi8o3qwJtKHg3Jm+3LF5shlGYNLXSNQcEgnsohVLKNMZRFQbo1vaIFBOO5aAF7FfkTd0WDamD0&#10;vivWy+VlMQA2AUEbIs7eT0W5zfjWGh0/WUsmiq6SzC3mE/NZp7PYblS5QxVap0801D+w6JXz/OgZ&#10;6l5FJfbo/oLqnUYgsHGhoS/AWqdN1sBqVss/1Dy1Kpishc2hcLaJ/h+s/nh4Cp9RxPEtjDzALILC&#10;I+hvJDzctcrvzC0iDK1RDT+8SpYVQ6DydDVZTSUlkHr4AA0PWe0jZKDRYp9cYZ2C0XkAx7PpZoxC&#10;c/Lq9fWba65oLq3WFxeXeSiFKufLASm+M9CLFFQSeaYZXB0eKSYyqpxb0lseHlzX5bl2/rcEN6ZM&#10;Jp/4TszjWI/cnUTU0BxZBsK0JrzWHLSAP6QYeEUqSd/3Co0U3XvPVqR9mgOcg3oOlNd8tZJRiim8&#10;i9Pe7QO6XcvIk9kebtku67KUZxYnnjz2rPC0ommvfv3OXc8/0vYnAAAA//8DAFBLAwQUAAYACAAA&#10;ACEAIrL8JeEAAAANAQAADwAAAGRycy9kb3ducmV2LnhtbEyPwU7DMBBE70j8g7VI3KiTVg4kxKkq&#10;BCckRBoOHJ3YTazG6xC7bfh7lhPcdnZHs2/K7eJGdjZzsB4lpKsEmMHOa4u9hI/m5e4BWIgKtRo9&#10;GgnfJsC2ur4qVaH9BWtz3seeUQiGQkkYYpwKzkM3GKfCyk8G6Xbws1OR5NxzPasLhbuRr5Mk405Z&#10;pA+DmszTYLrj/uQk7D6xfrZfb+17faht0+QJvmZHKW9vlt0jsGiW+GeGX3xCh4qYWn9CHdhIepPn&#10;ZKVB5EIAI8v6XmyAtbTKUpECr0r+v0X1AwAA//8DAFBLAQItABQABgAIAAAAIQC2gziS/gAAAOEB&#10;AAATAAAAAAAAAAAAAAAAAAAAAABbQ29udGVudF9UeXBlc10ueG1sUEsBAi0AFAAGAAgAAAAhADj9&#10;If/WAAAAlAEAAAsAAAAAAAAAAAAAAAAALwEAAF9yZWxzLy5yZWxzUEsBAi0AFAAGAAgAAAAhAFJI&#10;GPzWAQAAkAMAAA4AAAAAAAAAAAAAAAAALgIAAGRycy9lMm9Eb2MueG1sUEsBAi0AFAAGAAgAAAAh&#10;ACKy/CXhAAAADQEAAA8AAAAAAAAAAAAAAAAAMAQAAGRycy9kb3ducmV2LnhtbFBLBQYAAAAABAAE&#10;APMAAAA+BQAAAAA=&#10;" filled="f" stroked="f">
              <v:textbox inset="0,0,0,0">
                <w:txbxContent>
                  <w:p w14:paraId="16B5D837" w14:textId="77777777" w:rsidR="00CF081E" w:rsidRDefault="00CC27B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plan-international.org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5504" behindDoc="1" locked="0" layoutInCell="1" allowOverlap="1" wp14:anchorId="0D1B5D09" wp14:editId="05D9EA2B">
              <wp:simplePos x="0" y="0"/>
              <wp:positionH relativeFrom="page">
                <wp:posOffset>6102985</wp:posOffset>
              </wp:positionH>
              <wp:positionV relativeFrom="page">
                <wp:posOffset>10131425</wp:posOffset>
              </wp:positionV>
              <wp:extent cx="212090" cy="124460"/>
              <wp:effectExtent l="0" t="0" r="0" b="0"/>
              <wp:wrapNone/>
              <wp:docPr id="193641171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0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E07B18" w14:textId="77777777" w:rsidR="00CF081E" w:rsidRDefault="00CC27B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RFQ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Text Box 6" o:spid="_x0000_s1030" type="#_x0000_t202" style="position:absolute;margin-left:480.55pt;margin-top:797.75pt;width:16.7pt;height:9.8pt;z-index:-1587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c21gEAAJcDAAAOAAAAZHJzL2Uyb0RvYy54bWysU9tu3CAQfa/Uf0C8d31RFLXWeqM0UapK&#10;6UVK+wEYg41qM3Rg195+fQdsb3p5q/qChhk4nHNm2N/M48BOCr0BW/Nil3OmrITW2K7mX788vHrN&#10;mQ/CtmIAq2p+Vp7fHF6+2E+uUiX0MLQKGYFYX02u5n0IrsoyL3s1Cr8DpywVNeAoAm2xy1oUE6GP&#10;Q1bm+XU2AbYOQSrvKXu/FPkh4WutZPiktVeBDTUnbiGtmNYmrtlhL6oOheuNXGmIf2AxCmPp0QvU&#10;vQiCHdH8BTUaieBBh52EMQOtjVRJA6kp8j/UPPXCqaSFzPHuYpP/f7Dy4+nJfUYW5rcwUwOTCO8e&#10;QX7zzMJdL2ynbhFh6pVo6eEiWpZNzlfr1Wi1r3wEaaYP0FKTxTFAApo1jtEV0skInRpwvpiu5sAk&#10;JcuizN9QRVKpKK+urlNTMlFtlx368E7ByGJQc6SeJnBxevQhkhHVdiS+ZeHBDEPq62B/S9DBmEnk&#10;I9+FeZibmZl2VRa1NNCeSQ3CMi003RT0gD84m2hSau6/HwUqzob3lhyJY7UFuAXNFggr6WrNA2dL&#10;eBeW8Ts6NF1PyIvnFm7JNW2SomcWK13qfhK6Tmocr1/36dTzfzr8BAAA//8DAFBLAwQUAAYACAAA&#10;ACEAonOkeuEAAAANAQAADwAAAGRycy9kb3ducmV2LnhtbEyPwU7DMBBE70j9B2srcaNOEIlwiFNV&#10;CE5IiDQcODqxm1iN1yF22/D3LCd6290Zzb4pt4sb2dnMwXqUkG4SYAY7ry32Ej6b17tHYCEq1Gr0&#10;aCT8mADbanVTqkL7C9bmvI89oxAMhZIwxDgVnIduME6FjZ8Mknbws1OR1rnnelYXCncjv0+SnDtl&#10;kT4MajLPg+mO+5OTsPvC+sV+v7cf9aG2TSMSfMuPUt6ul90TsGiW+G+GP3xCh4qYWn9CHdgoQeRp&#10;SlYSMpFlwMgixAMNLZ3yNEuBVyW/blH9AgAA//8DAFBLAQItABQABgAIAAAAIQC2gziS/gAAAOEB&#10;AAATAAAAAAAAAAAAAAAAAAAAAABbQ29udGVudF9UeXBlc10ueG1sUEsBAi0AFAAGAAgAAAAhADj9&#10;If/WAAAAlAEAAAsAAAAAAAAAAAAAAAAALwEAAF9yZWxzLy5yZWxzUEsBAi0AFAAGAAgAAAAhAAL+&#10;tzbWAQAAlwMAAA4AAAAAAAAAAAAAAAAALgIAAGRycy9lMm9Eb2MueG1sUEsBAi0AFAAGAAgAAAAh&#10;AKJzpHrhAAAADQEAAA8AAAAAAAAAAAAAAAAAMAQAAGRycy9kb3ducmV2LnhtbFBLBQYAAAAABAAE&#10;APMAAAA+BQAAAAA=&#10;" filled="f" stroked="f">
              <v:textbox inset="0,0,0,0">
                <w:txbxContent>
                  <w:p w14:paraId="4DE07B18" w14:textId="77777777" w:rsidR="00CF081E" w:rsidRDefault="00CC27B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RFQ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6016" behindDoc="1" locked="0" layoutInCell="1" allowOverlap="1" wp14:anchorId="6DCCDC56" wp14:editId="77202506">
              <wp:simplePos x="0" y="0"/>
              <wp:positionH relativeFrom="page">
                <wp:posOffset>6665595</wp:posOffset>
              </wp:positionH>
              <wp:positionV relativeFrom="page">
                <wp:posOffset>10131425</wp:posOffset>
              </wp:positionV>
              <wp:extent cx="125730" cy="124460"/>
              <wp:effectExtent l="0" t="0" r="0" b="0"/>
              <wp:wrapNone/>
              <wp:docPr id="163210705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311B76" w14:textId="77777777" w:rsidR="00CF081E" w:rsidRDefault="00CC27B1">
                          <w:pPr>
                            <w:spacing w:before="14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CCDC56" id="Text Box 5" o:spid="_x0000_s1031" type="#_x0000_t202" style="position:absolute;margin-left:524.85pt;margin-top:797.75pt;width:9.9pt;height:9.8pt;z-index:-1587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ls2QEAAJcDAAAOAAAAZHJzL2Uyb0RvYy54bWysU9tu1DAQfUfiHyy/s9kNpaBos1VpVYRU&#10;LlLhAxzHSSwSj5nxbrJ8PWNnswX6VvFijT32mXPOjLdX09CLg0Gy4Eq5Wa2lME5DbV1byu/f7l69&#10;k4KCcrXqwZlSHg3Jq93LF9vRFyaHDvraoGAQR8XoS9mF4IssI92ZQdEKvHGcbAAHFXiLbVajGhl9&#10;6LN8vb7MRsDaI2hDxKe3c1LuEn7TGB2+NA2ZIPpSMreQVkxrFddst1VFi8p3Vp9oqGewGJR1XPQM&#10;dauCEnu0T6AGqxEImrDSMGTQNFabpIHVbNb/qHnolDdJC5tD/mwT/T9Y/fnw4L+iCNN7mLiBSQT5&#10;e9A/SDi46ZRrzTUijJ1RNRfeRMuy0VNxehqtpoIiSDV+gpqbrPYBEtDU4BBdYZ2C0bkBx7PpZgpC&#10;x5L5m7evOaM5tckvLi5TUzJVLI89UvhgYBAxKCVyTxO4OtxTiGRUsVyJtRzc2b5Pfe3dXwd8MZ4k&#10;8pHvzDxM1SRsXco8KotaKqiPrAZhnhaebg46wF9SjDwppaSfe4VGiv6jY0fiWC0BLkG1BMppflrK&#10;IMUc3oR5/PYebdsx8uy5g2t2rbFJ0SOLE13ufhJ6mtQ4Xn/u063H/7T7DQAA//8DAFBLAwQUAAYA&#10;CAAAACEAPf3TKeEAAAAPAQAADwAAAGRycy9kb3ducmV2LnhtbEyPwU7DMBBE70j8g7VI3KgdRAIJ&#10;caoKwQkJkYYDRyd2E6vxOsRuG/6e7YneZrSj2TflenEjO5o5WI8SkpUAZrDz2mIv4at5u3sCFqJC&#10;rUaPRsKvCbCurq9KVWh/wtoct7FnVIKhUBKGGKeC89ANxqmw8pNBuu387FQkO/dcz+pE5W7k90Jk&#10;3CmL9GFQk3kZTLffHpyEzTfWr/bno/2sd7Vtmlzge7aX8vZm2TwDi2aJ/2E44xM6VMTU+gPqwEby&#10;4iF/pCypNE9TYOeMyHJSLaksSRPgVckvd1R/AAAA//8DAFBLAQItABQABgAIAAAAIQC2gziS/gAA&#10;AOEBAAATAAAAAAAAAAAAAAAAAAAAAABbQ29udGVudF9UeXBlc10ueG1sUEsBAi0AFAAGAAgAAAAh&#10;ADj9If/WAAAAlAEAAAsAAAAAAAAAAAAAAAAALwEAAF9yZWxzLy5yZWxzUEsBAi0AFAAGAAgAAAAh&#10;AFxgCWzZAQAAlwMAAA4AAAAAAAAAAAAAAAAALgIAAGRycy9lMm9Eb2MueG1sUEsBAi0AFAAGAAgA&#10;AAAhAD390ynhAAAADwEAAA8AAAAAAAAAAAAAAAAAMwQAAGRycy9kb3ducmV2LnhtbFBLBQYAAAAA&#10;BAAEAPMAAABBBQAAAAA=&#10;" filled="f" stroked="f">
              <v:textbox inset="0,0,0,0">
                <w:txbxContent>
                  <w:p w14:paraId="06311B76" w14:textId="77777777" w:rsidR="00CF081E" w:rsidRDefault="00CC27B1">
                    <w:pPr>
                      <w:spacing w:before="14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EE5E" w14:textId="79AF2C9C" w:rsidR="00CF081E" w:rsidRDefault="001973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6528" behindDoc="1" locked="0" layoutInCell="1" allowOverlap="1" wp14:anchorId="672DC6AD" wp14:editId="6038AF6F">
              <wp:simplePos x="0" y="0"/>
              <wp:positionH relativeFrom="page">
                <wp:posOffset>882650</wp:posOffset>
              </wp:positionH>
              <wp:positionV relativeFrom="page">
                <wp:posOffset>10085705</wp:posOffset>
              </wp:positionV>
              <wp:extent cx="5977890" cy="6350"/>
              <wp:effectExtent l="0" t="0" r="0" b="0"/>
              <wp:wrapNone/>
              <wp:docPr id="106752188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5350CB" id="Rectangle 4" o:spid="_x0000_s1026" style="position:absolute;margin-left:69.5pt;margin-top:794.15pt;width:470.7pt;height:.5pt;z-index:-1586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8+5gEAALMDAAAOAAAAZHJzL2Uyb0RvYy54bWysU9uO2jAQfa/Uf7D8XgIUliUirFastqq0&#10;vUjbfsDgOIlVx+OODYF+fceGZVH7VjUPlsfjOT5n5mR1d+it2GsKBl0lJ6OxFNoprI1rK/n92+O7&#10;WylCBFeDRacredRB3q3fvlkNvtRT7NDWmgSDuFAOvpJdjL4siqA63UMYodeOkw1SD5FDaouaYGD0&#10;3hbT8fimGJBqT6h0CHz6cErKdcZvGq3il6YJOgpbSeYW80p53aa1WK+gbAl8Z9SZBvwDix6M40cv&#10;UA8QQezI/AXVG0UYsIkjhX2BTWOUzhpYzWT8h5rnDrzOWrg5wV/aFP4frPq8f/ZfKVEP/gnVjyAc&#10;bjpwrb4nwqHTUPNzk9SoYvChvBSkIHCp2A6fsObRwi5i7sGhoT4BsjpxyK0+XlqtD1EoPpwvF4vb&#10;JU9Ece7m/TxPooDypdZTiB809iJtKkk8yIwN+6cQExcoX65k7mhN/WiszQG1240lsYc09Pxl+izx&#10;+pp16bLDVHZCTCdZZNKVLBTKLdZH1kh4cg47nTcd0i8pBnZNJcPPHZCWwn503KflZDZLNsvBbL6Y&#10;ckDXme11BpxiqEpGKU7bTTxZc+fJtB2/NMmiHd5zbxuThb+yOpNlZ+R+nF2crHcd51uv/9r6NwAA&#10;AP//AwBQSwMEFAAGAAgAAAAhAAPmGgDhAAAADgEAAA8AAABkcnMvZG93bnJldi54bWxMj8FOwzAQ&#10;RO9I/IO1SNyoTdMiJ8SpKBJHJFo40JsTL0nUeB1stw18PS4XuO3sjmbflKvJDuyIPvSOFNzOBDCk&#10;xpmeWgVvr083EliImoweHKGCLwywqi4vSl0Yd6INHrexZSmEQqEVdDGOBeeh6dDqMHMjUrp9OG91&#10;TNK33Hh9SuF24HMh7rjVPaUPnR7xscNmvz1YBetcrj9fFvT8val3uHuv98u5F0pdX00P98AiTvHP&#10;DGf8hA5VYqrdgUxgQ9JZnrrENCylzICdLUKKBbD6d5dnwKuS/69R/QAAAP//AwBQSwECLQAUAAYA&#10;CAAAACEAtoM4kv4AAADhAQAAEwAAAAAAAAAAAAAAAAAAAAAAW0NvbnRlbnRfVHlwZXNdLnhtbFBL&#10;AQItABQABgAIAAAAIQA4/SH/1gAAAJQBAAALAAAAAAAAAAAAAAAAAC8BAABfcmVscy8ucmVsc1BL&#10;AQItABQABgAIAAAAIQCpe88+5gEAALMDAAAOAAAAAAAAAAAAAAAAAC4CAABkcnMvZTJvRG9jLnht&#10;bFBLAQItABQABgAIAAAAIQAD5hoA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7040" behindDoc="1" locked="0" layoutInCell="1" allowOverlap="1" wp14:anchorId="622BC95D" wp14:editId="3758686C">
              <wp:simplePos x="0" y="0"/>
              <wp:positionH relativeFrom="page">
                <wp:posOffset>888365</wp:posOffset>
              </wp:positionH>
              <wp:positionV relativeFrom="page">
                <wp:posOffset>10131425</wp:posOffset>
              </wp:positionV>
              <wp:extent cx="859790" cy="124460"/>
              <wp:effectExtent l="0" t="0" r="0" b="0"/>
              <wp:wrapNone/>
              <wp:docPr id="37244673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C6D38" w14:textId="77777777" w:rsidR="00CF081E" w:rsidRDefault="00CC27B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plan-international.org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2BC95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69.95pt;margin-top:797.75pt;width:67.7pt;height:9.8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/82wEAAJcDAAAOAAAAZHJzL2Uyb0RvYy54bWysU9tu2zAMfR+wfxD0vjjJuq414hRdiw4D&#10;um5A1w+gZdkWZosapcTOvn6UHKe7vBV7EShSOjrnkNpcjX0n9pq8QVvI1WIphbYKK2ObQj59u3tz&#10;IYUPYCvo0OpCHrSXV9vXrzaDy/UaW+wqTYJBrM8HV8g2BJdnmVet7sEv0GnLxRqph8BbarKKYGD0&#10;vsvWy+V5NiBVjlBp7zl7OxXlNuHXtVbhS117HURXSOYW0kppLeOabTeQNwSuNepIA17Aogdj+dET&#10;1C0EEDsy/0D1RhF6rMNCYZ9hXRulkwZWs1r+peaxBaeTFjbHu5NN/v/Bqof9o/tKIowfcOQGJhHe&#10;3aP67oXFmxZso6+JcGg1VPzwKlqWDc7nx6vRap/7CFIOn7HiJsMuYAIaa+qjK6xTMDo34HAyXY9B&#10;KE5evLt8f8kVxaXV+uzsPDUlg3y+7MiHjxp7EYNCEvc0gcP+3odIBvL5SHzL4p3putTXzv6R4IMx&#10;k8hHvhPzMJajMFUh30ZlUUuJ1YHVEE7TwtPNQYv0U4qBJ6WQ/scOSEvRfbLsSByrOaA5KOcArOKr&#10;hQxSTOFNmMZv58g0LSNPnlu8ZtdqkxQ9szjS5e4nocdJjeP1+z6dev5P218AAAD//wMAUEsDBBQA&#10;BgAIAAAAIQAisvwl4QAAAA0BAAAPAAAAZHJzL2Rvd25yZXYueG1sTI/BTsMwEETvSPyDtUjcqJNW&#10;DiTEqSoEJyREGg4cndhNrMbrELtt+HuWE9x2dkezb8rt4kZ2NnOwHiWkqwSYwc5ri72Ej+bl7gFY&#10;iAq1Gj0aCd8mwLa6vipVof0Fa3Pex55RCIZCSRhinArOQzcYp8LKTwbpdvCzU5Hk3HM9qwuFu5Gv&#10;kyTjTlmkD4OazNNguuP+5CTsPrF+tl9v7Xt9qG3T5Am+Zkcpb2+W3SOwaJb4Z4ZffEKHiphaf0Id&#10;2Eh6k+dkpUHkQgAjy/pebIC1tMpSkQKvSv6/RfUDAAD//wMAUEsBAi0AFAAGAAgAAAAhALaDOJL+&#10;AAAA4QEAABMAAAAAAAAAAAAAAAAAAAAAAFtDb250ZW50X1R5cGVzXS54bWxQSwECLQAUAAYACAAA&#10;ACEAOP0h/9YAAACUAQAACwAAAAAAAAAAAAAAAAAvAQAAX3JlbHMvLnJlbHNQSwECLQAUAAYACAAA&#10;ACEACPXP/NsBAACXAwAADgAAAAAAAAAAAAAAAAAuAgAAZHJzL2Uyb0RvYy54bWxQSwECLQAUAAYA&#10;CAAAACEAIrL8JeEAAAANAQAADwAAAAAAAAAAAAAAAAA1BAAAZHJzL2Rvd25yZXYueG1sUEsFBgAA&#10;AAAEAAQA8wAAAEMFAAAAAA==&#10;" filled="f" stroked="f">
              <v:textbox inset="0,0,0,0">
                <w:txbxContent>
                  <w:p w14:paraId="3A4C6D38" w14:textId="77777777" w:rsidR="00CF081E" w:rsidRDefault="00CC27B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plan-international.org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7552" behindDoc="1" locked="0" layoutInCell="1" allowOverlap="1" wp14:anchorId="44D8F1EA" wp14:editId="15D9CC1F">
              <wp:simplePos x="0" y="0"/>
              <wp:positionH relativeFrom="page">
                <wp:posOffset>6102985</wp:posOffset>
              </wp:positionH>
              <wp:positionV relativeFrom="page">
                <wp:posOffset>10131425</wp:posOffset>
              </wp:positionV>
              <wp:extent cx="212090" cy="124460"/>
              <wp:effectExtent l="0" t="0" r="0" b="0"/>
              <wp:wrapNone/>
              <wp:docPr id="141647076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0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D648D" w14:textId="77777777" w:rsidR="00CF081E" w:rsidRDefault="00CC27B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RFQ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D8F1EA" id="Text Box 2" o:spid="_x0000_s1033" type="#_x0000_t202" style="position:absolute;margin-left:480.55pt;margin-top:797.75pt;width:16.7pt;height:9.8pt;z-index:-1586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fu2QEAAJcDAAAOAAAAZHJzL2Uyb0RvYy54bWysU9tu3CAQfa/Uf0C8d33RKmqt9UZpolSV&#10;0ouU9gMwBhvVZujArr39+g54vWmbt6gvaJiBwzlnht31PA7sqNAbsDUvNjlnykpoje1q/v3b/Zu3&#10;nPkgbCsGsKrmJ+X59f71q93kKlVCD0OrkBGI9dXkat6H4Kos87JXo/AbcMpSUQOOItAWu6xFMRH6&#10;OGRlnl9lE2DrEKTynrJ3S5HvE77WSoYvWnsV2FBz4hbSimlt4prtd6LqULjeyDMN8QIWozCWHr1A&#10;3Ykg2AHNM6jRSAQPOmwkjBlobaRKGkhNkf+j5rEXTiUtZI53F5v8/4OVn4+P7iuyML+HmRqYRHj3&#10;APKHZxZue2E7dYMIU69ESw8X0bJscr46X41W+8pHkGb6BC01WRwCJKBZ4xhdIZ2M0KkBp4vpag5M&#10;UrIsyvwdVSSVinK7vUpNyUS1XnbowwcFI4tBzZF6msDF8cGHSEZU65H4loV7Mwypr4P9K0EHYyaR&#10;j3wX5mFuZmbamm+jsqilgfZEahCWaaHppqAH/MXZRJNSc//zIFBxNny05EgcqzXANWjWQFhJV2se&#10;OFvC27CM38Gh6XpCXjy3cEOuaZMUPbE406XuJ6HnSY3j9ec+nXr6T/vfAAAA//8DAFBLAwQUAAYA&#10;CAAAACEAonOkeuEAAAANAQAADwAAAGRycy9kb3ducmV2LnhtbEyPwU7DMBBE70j9B2srcaNOEIlw&#10;iFNVCE5IiDQcODqxm1iN1yF22/D3LCd6290Zzb4pt4sb2dnMwXqUkG4SYAY7ry32Ej6b17tHYCEq&#10;1Gr0aCT8mADbanVTqkL7C9bmvI89oxAMhZIwxDgVnIduME6FjZ8Mknbws1OR1rnnelYXCncjv0+S&#10;nDtlkT4MajLPg+mO+5OTsPvC+sV+v7cf9aG2TSMSfMuPUt6ul90TsGiW+G+GP3xCh4qYWn9CHdgo&#10;QeRpSlYSMpFlwMgixAMNLZ3yNEuBVyW/blH9AgAA//8DAFBLAQItABQABgAIAAAAIQC2gziS/gAA&#10;AOEBAAATAAAAAAAAAAAAAAAAAAAAAABbQ29udGVudF9UeXBlc10ueG1sUEsBAi0AFAAGAAgAAAAh&#10;ADj9If/WAAAAlAEAAAsAAAAAAAAAAAAAAAAALwEAAF9yZWxzLy5yZWxzUEsBAi0AFAAGAAgAAAAh&#10;ADzAx+7ZAQAAlwMAAA4AAAAAAAAAAAAAAAAALgIAAGRycy9lMm9Eb2MueG1sUEsBAi0AFAAGAAgA&#10;AAAhAKJzpHrhAAAADQEAAA8AAAAAAAAAAAAAAAAAMwQAAGRycy9kb3ducmV2LnhtbFBLBQYAAAAA&#10;BAAEAPMAAABBBQAAAAA=&#10;" filled="f" stroked="f">
              <v:textbox inset="0,0,0,0">
                <w:txbxContent>
                  <w:p w14:paraId="1D5D648D" w14:textId="77777777" w:rsidR="00CF081E" w:rsidRDefault="00CC27B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RFQ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8064" behindDoc="1" locked="0" layoutInCell="1" allowOverlap="1" wp14:anchorId="51C584E2" wp14:editId="4C263275">
              <wp:simplePos x="0" y="0"/>
              <wp:positionH relativeFrom="page">
                <wp:posOffset>6665595</wp:posOffset>
              </wp:positionH>
              <wp:positionV relativeFrom="page">
                <wp:posOffset>10131425</wp:posOffset>
              </wp:positionV>
              <wp:extent cx="125730" cy="124460"/>
              <wp:effectExtent l="0" t="0" r="0" b="0"/>
              <wp:wrapNone/>
              <wp:docPr id="95640624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62372" w14:textId="77777777" w:rsidR="00CF081E" w:rsidRDefault="00CC27B1">
                          <w:pPr>
                            <w:spacing w:before="14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C584E2" id="Text Box 1" o:spid="_x0000_s1034" type="#_x0000_t202" style="position:absolute;margin-left:524.85pt;margin-top:797.75pt;width:9.9pt;height:9.8pt;z-index:-1586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wf2gEAAJcDAAAOAAAAZHJzL2Uyb0RvYy54bWysU9tu2zAMfR+wfxD0vjjJ2m4w4hRdiw4D&#10;unVAtw+QZSkWZosaqcTOvn6UHKe7vA17EShROjznkNpcj30nDgbJga/karGUwngNjfO7Sn79cv/q&#10;rRQUlW9UB95U8mhIXm9fvtgMoTRraKFrDAoG8VQOoZJtjKEsCtKt6RUtIBjPSQvYq8hb3BUNqoHR&#10;+65YL5dXxQDYBARtiPj0bkrKbca31uj4aC2ZKLpKMreYV8xrndZiu1HlDlVonT7RUP/AolfOc9Ez&#10;1J2KSuzR/QXVO41AYONCQ1+AtU6brIHVrJZ/qHlqVTBZC5tD4WwT/T9Y/enwFD6jiOM7GLmBWQSF&#10;B9DfSHi4bZXfmRtEGFqjGi68SpYVQ6Dy9DRZTSUlkHr4CA03We0jZKDRYp9cYZ2C0bkBx7PpZoxC&#10;p5LryzevOaM5tVpfXFzlphSqnB8HpPjeQC9SUEnknmZwdXigmMiocr6Sanm4d12X+9r53w74YjrJ&#10;5BPfiXkc61G4ppKXSVnSUkNzZDUI07TwdHPQAv6QYuBJqSR93ys0UnQfPDuSxmoOcA7qOVBe89NK&#10;Rimm8DZO47cP6HYtI0+ee7hh16zLip5ZnOhy97PQ06Sm8fp1n289/6ftTwAAAP//AwBQSwMEFAAG&#10;AAgAAAAhAD390ynhAAAADwEAAA8AAABkcnMvZG93bnJldi54bWxMj8FOwzAQRO9I/IO1SNyoHUQC&#10;CXGqCsEJCZGGA0cndhOr8TrEbhv+nu2J3ma0o9k35XpxIzuaOViPEpKVAGaw89piL+Grebt7Ahai&#10;Qq1Gj0bCrwmwrq6vSlVof8LaHLexZ1SCoVAShhingvPQDcapsPKTQbrt/OxUJDv3XM/qROVu5PdC&#10;ZNwpi/RhUJN5GUy33x6chM031q/256P9rHe1bZpc4Hu2l/L2Ztk8A4tmif9hOOMTOlTE1PoD6sBG&#10;8uIhf6QsqTRPU2DnjMhyUi2pLEkT4FXJL3dUfwAAAP//AwBQSwECLQAUAAYACAAAACEAtoM4kv4A&#10;AADhAQAAEwAAAAAAAAAAAAAAAAAAAAAAW0NvbnRlbnRfVHlwZXNdLnhtbFBLAQItABQABgAIAAAA&#10;IQA4/SH/1gAAAJQBAAALAAAAAAAAAAAAAAAAAC8BAABfcmVscy8ucmVsc1BLAQItABQABgAIAAAA&#10;IQAEuywf2gEAAJcDAAAOAAAAAAAAAAAAAAAAAC4CAABkcnMvZTJvRG9jLnhtbFBLAQItABQABgAI&#10;AAAAIQA9/dMp4QAAAA8BAAAPAAAAAAAAAAAAAAAAADQEAABkcnMvZG93bnJldi54bWxQSwUGAAAA&#10;AAQABADzAAAAQgUAAAAA&#10;" filled="f" stroked="f">
              <v:textbox inset="0,0,0,0">
                <w:txbxContent>
                  <w:p w14:paraId="1CA62372" w14:textId="77777777" w:rsidR="00CF081E" w:rsidRDefault="00CC27B1">
                    <w:pPr>
                      <w:spacing w:before="14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AE5A" w14:textId="77777777" w:rsidR="008B6DB6" w:rsidRDefault="008B6DB6">
      <w:r>
        <w:separator/>
      </w:r>
    </w:p>
  </w:footnote>
  <w:footnote w:type="continuationSeparator" w:id="0">
    <w:p w14:paraId="682BB807" w14:textId="77777777" w:rsidR="008B6DB6" w:rsidRDefault="008B6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C82"/>
    <w:multiLevelType w:val="multilevel"/>
    <w:tmpl w:val="52AE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FA7BB4"/>
    <w:multiLevelType w:val="multilevel"/>
    <w:tmpl w:val="F822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C33EDA"/>
    <w:multiLevelType w:val="hybridMultilevel"/>
    <w:tmpl w:val="EA8CAA6E"/>
    <w:lvl w:ilvl="0" w:tplc="BAC0F59C">
      <w:numFmt w:val="bullet"/>
      <w:lvlText w:val=""/>
      <w:lvlJc w:val="left"/>
      <w:pPr>
        <w:ind w:left="91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59892A4">
      <w:numFmt w:val="bullet"/>
      <w:lvlText w:val="•"/>
      <w:lvlJc w:val="left"/>
      <w:pPr>
        <w:ind w:left="1874" w:hanging="360"/>
      </w:pPr>
      <w:rPr>
        <w:rFonts w:hint="default"/>
        <w:lang w:val="en-US" w:eastAsia="en-US" w:bidi="ar-SA"/>
      </w:rPr>
    </w:lvl>
    <w:lvl w:ilvl="2" w:tplc="375295C8">
      <w:numFmt w:val="bullet"/>
      <w:lvlText w:val="•"/>
      <w:lvlJc w:val="left"/>
      <w:pPr>
        <w:ind w:left="2829" w:hanging="360"/>
      </w:pPr>
      <w:rPr>
        <w:rFonts w:hint="default"/>
        <w:lang w:val="en-US" w:eastAsia="en-US" w:bidi="ar-SA"/>
      </w:rPr>
    </w:lvl>
    <w:lvl w:ilvl="3" w:tplc="A906C2C8">
      <w:numFmt w:val="bullet"/>
      <w:lvlText w:val="•"/>
      <w:lvlJc w:val="left"/>
      <w:pPr>
        <w:ind w:left="3783" w:hanging="360"/>
      </w:pPr>
      <w:rPr>
        <w:rFonts w:hint="default"/>
        <w:lang w:val="en-US" w:eastAsia="en-US" w:bidi="ar-SA"/>
      </w:rPr>
    </w:lvl>
    <w:lvl w:ilvl="4" w:tplc="0246A57C">
      <w:numFmt w:val="bullet"/>
      <w:lvlText w:val="•"/>
      <w:lvlJc w:val="left"/>
      <w:pPr>
        <w:ind w:left="4738" w:hanging="360"/>
      </w:pPr>
      <w:rPr>
        <w:rFonts w:hint="default"/>
        <w:lang w:val="en-US" w:eastAsia="en-US" w:bidi="ar-SA"/>
      </w:rPr>
    </w:lvl>
    <w:lvl w:ilvl="5" w:tplc="012E7FFA">
      <w:numFmt w:val="bullet"/>
      <w:lvlText w:val="•"/>
      <w:lvlJc w:val="left"/>
      <w:pPr>
        <w:ind w:left="5693" w:hanging="360"/>
      </w:pPr>
      <w:rPr>
        <w:rFonts w:hint="default"/>
        <w:lang w:val="en-US" w:eastAsia="en-US" w:bidi="ar-SA"/>
      </w:rPr>
    </w:lvl>
    <w:lvl w:ilvl="6" w:tplc="35E633FC">
      <w:numFmt w:val="bullet"/>
      <w:lvlText w:val="•"/>
      <w:lvlJc w:val="left"/>
      <w:pPr>
        <w:ind w:left="6647" w:hanging="360"/>
      </w:pPr>
      <w:rPr>
        <w:rFonts w:hint="default"/>
        <w:lang w:val="en-US" w:eastAsia="en-US" w:bidi="ar-SA"/>
      </w:rPr>
    </w:lvl>
    <w:lvl w:ilvl="7" w:tplc="AB50A260">
      <w:numFmt w:val="bullet"/>
      <w:lvlText w:val="•"/>
      <w:lvlJc w:val="left"/>
      <w:pPr>
        <w:ind w:left="7602" w:hanging="360"/>
      </w:pPr>
      <w:rPr>
        <w:rFonts w:hint="default"/>
        <w:lang w:val="en-US" w:eastAsia="en-US" w:bidi="ar-SA"/>
      </w:rPr>
    </w:lvl>
    <w:lvl w:ilvl="8" w:tplc="CB0AE4F4">
      <w:numFmt w:val="bullet"/>
      <w:lvlText w:val="•"/>
      <w:lvlJc w:val="left"/>
      <w:pPr>
        <w:ind w:left="855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F0F32DA"/>
    <w:multiLevelType w:val="multilevel"/>
    <w:tmpl w:val="4AA4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4C6092"/>
    <w:multiLevelType w:val="multilevel"/>
    <w:tmpl w:val="3C94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91A1739"/>
    <w:multiLevelType w:val="hybridMultilevel"/>
    <w:tmpl w:val="599C5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D3AD2"/>
    <w:multiLevelType w:val="hybridMultilevel"/>
    <w:tmpl w:val="A670B81E"/>
    <w:lvl w:ilvl="0" w:tplc="DCBE04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F7E"/>
    <w:multiLevelType w:val="hybridMultilevel"/>
    <w:tmpl w:val="2A1CD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10A00"/>
    <w:multiLevelType w:val="multilevel"/>
    <w:tmpl w:val="9E34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32680C"/>
    <w:multiLevelType w:val="multilevel"/>
    <w:tmpl w:val="C8CC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3C6E1F"/>
    <w:multiLevelType w:val="multilevel"/>
    <w:tmpl w:val="D1904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631191F"/>
    <w:multiLevelType w:val="multilevel"/>
    <w:tmpl w:val="BB9CD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723563F"/>
    <w:multiLevelType w:val="multilevel"/>
    <w:tmpl w:val="DD6A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9CD7FFC"/>
    <w:multiLevelType w:val="hybridMultilevel"/>
    <w:tmpl w:val="786AE7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550FA"/>
    <w:multiLevelType w:val="multilevel"/>
    <w:tmpl w:val="A438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733691E"/>
    <w:multiLevelType w:val="hybridMultilevel"/>
    <w:tmpl w:val="016E1FDC"/>
    <w:lvl w:ilvl="0" w:tplc="AAC6EAE4">
      <w:start w:val="1"/>
      <w:numFmt w:val="decimal"/>
      <w:lvlText w:val="%1."/>
      <w:lvlJc w:val="left"/>
      <w:pPr>
        <w:ind w:left="607" w:hanging="336"/>
        <w:jc w:val="right"/>
      </w:pPr>
      <w:rPr>
        <w:rFonts w:ascii="Arial" w:eastAsia="Arial" w:hAnsi="Arial" w:cs="Arial" w:hint="default"/>
        <w:b/>
        <w:bCs/>
        <w:color w:val="0071CE"/>
        <w:w w:val="99"/>
        <w:sz w:val="24"/>
        <w:szCs w:val="24"/>
        <w:lang w:val="en-US" w:eastAsia="en-US" w:bidi="ar-SA"/>
      </w:rPr>
    </w:lvl>
    <w:lvl w:ilvl="1" w:tplc="E012C210">
      <w:start w:val="1"/>
      <w:numFmt w:val="decimal"/>
      <w:lvlText w:val="%2."/>
      <w:lvlJc w:val="left"/>
      <w:pPr>
        <w:ind w:left="993" w:hanging="36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2" w:tplc="76D64D3E">
      <w:numFmt w:val="bullet"/>
      <w:lvlText w:val="•"/>
      <w:lvlJc w:val="left"/>
      <w:pPr>
        <w:ind w:left="2051" w:hanging="360"/>
      </w:pPr>
      <w:rPr>
        <w:rFonts w:hint="default"/>
        <w:lang w:val="en-US" w:eastAsia="en-US" w:bidi="ar-SA"/>
      </w:rPr>
    </w:lvl>
    <w:lvl w:ilvl="3" w:tplc="C888A0CE">
      <w:numFmt w:val="bullet"/>
      <w:lvlText w:val="•"/>
      <w:lvlJc w:val="left"/>
      <w:pPr>
        <w:ind w:left="3103" w:hanging="360"/>
      </w:pPr>
      <w:rPr>
        <w:rFonts w:hint="default"/>
        <w:lang w:val="en-US" w:eastAsia="en-US" w:bidi="ar-SA"/>
      </w:rPr>
    </w:lvl>
    <w:lvl w:ilvl="4" w:tplc="B150FE4C">
      <w:numFmt w:val="bullet"/>
      <w:lvlText w:val="•"/>
      <w:lvlJc w:val="left"/>
      <w:pPr>
        <w:ind w:left="4155" w:hanging="360"/>
      </w:pPr>
      <w:rPr>
        <w:rFonts w:hint="default"/>
        <w:lang w:val="en-US" w:eastAsia="en-US" w:bidi="ar-SA"/>
      </w:rPr>
    </w:lvl>
    <w:lvl w:ilvl="5" w:tplc="4D68176A">
      <w:numFmt w:val="bullet"/>
      <w:lvlText w:val="•"/>
      <w:lvlJc w:val="left"/>
      <w:pPr>
        <w:ind w:left="5207" w:hanging="360"/>
      </w:pPr>
      <w:rPr>
        <w:rFonts w:hint="default"/>
        <w:lang w:val="en-US" w:eastAsia="en-US" w:bidi="ar-SA"/>
      </w:rPr>
    </w:lvl>
    <w:lvl w:ilvl="6" w:tplc="8B1A0778">
      <w:numFmt w:val="bullet"/>
      <w:lvlText w:val="•"/>
      <w:lvlJc w:val="left"/>
      <w:pPr>
        <w:ind w:left="6259" w:hanging="360"/>
      </w:pPr>
      <w:rPr>
        <w:rFonts w:hint="default"/>
        <w:lang w:val="en-US" w:eastAsia="en-US" w:bidi="ar-SA"/>
      </w:rPr>
    </w:lvl>
    <w:lvl w:ilvl="7" w:tplc="E0B89A28">
      <w:numFmt w:val="bullet"/>
      <w:lvlText w:val="•"/>
      <w:lvlJc w:val="left"/>
      <w:pPr>
        <w:ind w:left="7310" w:hanging="360"/>
      </w:pPr>
      <w:rPr>
        <w:rFonts w:hint="default"/>
        <w:lang w:val="en-US" w:eastAsia="en-US" w:bidi="ar-SA"/>
      </w:rPr>
    </w:lvl>
    <w:lvl w:ilvl="8" w:tplc="56B6D7A2">
      <w:numFmt w:val="bullet"/>
      <w:lvlText w:val="•"/>
      <w:lvlJc w:val="left"/>
      <w:pPr>
        <w:ind w:left="836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53D030A"/>
    <w:multiLevelType w:val="hybridMultilevel"/>
    <w:tmpl w:val="7062BE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603F47"/>
    <w:multiLevelType w:val="multilevel"/>
    <w:tmpl w:val="A6F4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467054"/>
    <w:multiLevelType w:val="multilevel"/>
    <w:tmpl w:val="11F8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BF6EFE"/>
    <w:multiLevelType w:val="multilevel"/>
    <w:tmpl w:val="9468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CFB0121"/>
    <w:multiLevelType w:val="hybridMultilevel"/>
    <w:tmpl w:val="A6D0F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733441">
    <w:abstractNumId w:val="2"/>
  </w:num>
  <w:num w:numId="2" w16cid:durableId="142167407">
    <w:abstractNumId w:val="15"/>
  </w:num>
  <w:num w:numId="3" w16cid:durableId="1494491215">
    <w:abstractNumId w:val="19"/>
  </w:num>
  <w:num w:numId="4" w16cid:durableId="12994586">
    <w:abstractNumId w:val="11"/>
  </w:num>
  <w:num w:numId="5" w16cid:durableId="1662347066">
    <w:abstractNumId w:val="3"/>
  </w:num>
  <w:num w:numId="6" w16cid:durableId="938487452">
    <w:abstractNumId w:val="1"/>
  </w:num>
  <w:num w:numId="7" w16cid:durableId="351420102">
    <w:abstractNumId w:val="8"/>
  </w:num>
  <w:num w:numId="8" w16cid:durableId="1762605210">
    <w:abstractNumId w:val="9"/>
  </w:num>
  <w:num w:numId="9" w16cid:durableId="2115441734">
    <w:abstractNumId w:val="12"/>
  </w:num>
  <w:num w:numId="10" w16cid:durableId="1195845230">
    <w:abstractNumId w:val="14"/>
  </w:num>
  <w:num w:numId="11" w16cid:durableId="1824659648">
    <w:abstractNumId w:val="18"/>
  </w:num>
  <w:num w:numId="12" w16cid:durableId="871575979">
    <w:abstractNumId w:val="17"/>
  </w:num>
  <w:num w:numId="13" w16cid:durableId="1602178157">
    <w:abstractNumId w:val="10"/>
  </w:num>
  <w:num w:numId="14" w16cid:durableId="835923918">
    <w:abstractNumId w:val="4"/>
  </w:num>
  <w:num w:numId="15" w16cid:durableId="891355592">
    <w:abstractNumId w:val="0"/>
  </w:num>
  <w:num w:numId="16" w16cid:durableId="644746870">
    <w:abstractNumId w:val="16"/>
  </w:num>
  <w:num w:numId="17" w16cid:durableId="1388139575">
    <w:abstractNumId w:val="20"/>
  </w:num>
  <w:num w:numId="18" w16cid:durableId="1899855024">
    <w:abstractNumId w:val="7"/>
  </w:num>
  <w:num w:numId="19" w16cid:durableId="409737695">
    <w:abstractNumId w:val="5"/>
  </w:num>
  <w:num w:numId="20" w16cid:durableId="1663195316">
    <w:abstractNumId w:val="6"/>
  </w:num>
  <w:num w:numId="21" w16cid:durableId="586503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1E"/>
    <w:rsid w:val="000075D3"/>
    <w:rsid w:val="00023E06"/>
    <w:rsid w:val="00030978"/>
    <w:rsid w:val="00031FEB"/>
    <w:rsid w:val="00050822"/>
    <w:rsid w:val="00057A72"/>
    <w:rsid w:val="00064D58"/>
    <w:rsid w:val="00074748"/>
    <w:rsid w:val="00074C68"/>
    <w:rsid w:val="000765BC"/>
    <w:rsid w:val="00080369"/>
    <w:rsid w:val="0008249D"/>
    <w:rsid w:val="00085640"/>
    <w:rsid w:val="00091E34"/>
    <w:rsid w:val="000D19AE"/>
    <w:rsid w:val="000D2941"/>
    <w:rsid w:val="000D3728"/>
    <w:rsid w:val="000D3FAB"/>
    <w:rsid w:val="000D63E3"/>
    <w:rsid w:val="000D7E3B"/>
    <w:rsid w:val="000E421F"/>
    <w:rsid w:val="000F2366"/>
    <w:rsid w:val="00100A60"/>
    <w:rsid w:val="00102FDF"/>
    <w:rsid w:val="0011433B"/>
    <w:rsid w:val="00117656"/>
    <w:rsid w:val="001201F6"/>
    <w:rsid w:val="001308C8"/>
    <w:rsid w:val="00135017"/>
    <w:rsid w:val="00143A99"/>
    <w:rsid w:val="00145445"/>
    <w:rsid w:val="00155CF5"/>
    <w:rsid w:val="00161E35"/>
    <w:rsid w:val="0016640E"/>
    <w:rsid w:val="00170007"/>
    <w:rsid w:val="0017625F"/>
    <w:rsid w:val="001825E0"/>
    <w:rsid w:val="00185C53"/>
    <w:rsid w:val="001973E2"/>
    <w:rsid w:val="00197EA8"/>
    <w:rsid w:val="001A3AFB"/>
    <w:rsid w:val="001B0AE6"/>
    <w:rsid w:val="001B2B27"/>
    <w:rsid w:val="001C70A3"/>
    <w:rsid w:val="001D3DD4"/>
    <w:rsid w:val="001E6320"/>
    <w:rsid w:val="001F29A5"/>
    <w:rsid w:val="001F58A7"/>
    <w:rsid w:val="0020034C"/>
    <w:rsid w:val="00202D58"/>
    <w:rsid w:val="00203D8D"/>
    <w:rsid w:val="00221755"/>
    <w:rsid w:val="00225E1E"/>
    <w:rsid w:val="002304DC"/>
    <w:rsid w:val="0024267F"/>
    <w:rsid w:val="00244771"/>
    <w:rsid w:val="00245DD2"/>
    <w:rsid w:val="00250844"/>
    <w:rsid w:val="002523D3"/>
    <w:rsid w:val="00256F94"/>
    <w:rsid w:val="00264E87"/>
    <w:rsid w:val="00267F1B"/>
    <w:rsid w:val="00297275"/>
    <w:rsid w:val="002A361C"/>
    <w:rsid w:val="002A3950"/>
    <w:rsid w:val="002A72B3"/>
    <w:rsid w:val="002B12DA"/>
    <w:rsid w:val="002B7396"/>
    <w:rsid w:val="002C2BF7"/>
    <w:rsid w:val="002C6E84"/>
    <w:rsid w:val="002D4086"/>
    <w:rsid w:val="002D435D"/>
    <w:rsid w:val="002D4C3E"/>
    <w:rsid w:val="002F2642"/>
    <w:rsid w:val="00310073"/>
    <w:rsid w:val="00314DF0"/>
    <w:rsid w:val="00334142"/>
    <w:rsid w:val="00336835"/>
    <w:rsid w:val="00337338"/>
    <w:rsid w:val="00350B26"/>
    <w:rsid w:val="0036716C"/>
    <w:rsid w:val="00383BE5"/>
    <w:rsid w:val="00384344"/>
    <w:rsid w:val="00393B4F"/>
    <w:rsid w:val="003958CB"/>
    <w:rsid w:val="003A2412"/>
    <w:rsid w:val="003A6174"/>
    <w:rsid w:val="003B5B5D"/>
    <w:rsid w:val="003B5F7F"/>
    <w:rsid w:val="003D4D69"/>
    <w:rsid w:val="003E1ED0"/>
    <w:rsid w:val="003F6890"/>
    <w:rsid w:val="00400444"/>
    <w:rsid w:val="0041092E"/>
    <w:rsid w:val="0042636F"/>
    <w:rsid w:val="00440C74"/>
    <w:rsid w:val="004505D0"/>
    <w:rsid w:val="00452C96"/>
    <w:rsid w:val="00452D26"/>
    <w:rsid w:val="0048010F"/>
    <w:rsid w:val="00483471"/>
    <w:rsid w:val="00485A7E"/>
    <w:rsid w:val="00490072"/>
    <w:rsid w:val="00491BEE"/>
    <w:rsid w:val="004A0E1A"/>
    <w:rsid w:val="004A7000"/>
    <w:rsid w:val="004B0D95"/>
    <w:rsid w:val="004B2B9C"/>
    <w:rsid w:val="004E1BA3"/>
    <w:rsid w:val="004E3089"/>
    <w:rsid w:val="004F5CD5"/>
    <w:rsid w:val="004F5F4B"/>
    <w:rsid w:val="004F62DB"/>
    <w:rsid w:val="00510946"/>
    <w:rsid w:val="00512B40"/>
    <w:rsid w:val="00517CD7"/>
    <w:rsid w:val="0052153D"/>
    <w:rsid w:val="00523606"/>
    <w:rsid w:val="0052531D"/>
    <w:rsid w:val="00534683"/>
    <w:rsid w:val="005667D2"/>
    <w:rsid w:val="00581507"/>
    <w:rsid w:val="00593E97"/>
    <w:rsid w:val="00596950"/>
    <w:rsid w:val="005A40CC"/>
    <w:rsid w:val="005A4844"/>
    <w:rsid w:val="005B7851"/>
    <w:rsid w:val="005D0347"/>
    <w:rsid w:val="005D3FD9"/>
    <w:rsid w:val="005E6D7F"/>
    <w:rsid w:val="005F1438"/>
    <w:rsid w:val="005F4AB5"/>
    <w:rsid w:val="005F7290"/>
    <w:rsid w:val="00613C97"/>
    <w:rsid w:val="00615827"/>
    <w:rsid w:val="00620CAE"/>
    <w:rsid w:val="00626DE3"/>
    <w:rsid w:val="0064372D"/>
    <w:rsid w:val="006449D4"/>
    <w:rsid w:val="00670226"/>
    <w:rsid w:val="00681A78"/>
    <w:rsid w:val="00686D84"/>
    <w:rsid w:val="006A02AA"/>
    <w:rsid w:val="006B0480"/>
    <w:rsid w:val="006B36D2"/>
    <w:rsid w:val="006C5959"/>
    <w:rsid w:val="006E40EB"/>
    <w:rsid w:val="00700095"/>
    <w:rsid w:val="00726FFF"/>
    <w:rsid w:val="00730E01"/>
    <w:rsid w:val="00732704"/>
    <w:rsid w:val="00732E88"/>
    <w:rsid w:val="00733872"/>
    <w:rsid w:val="007516DA"/>
    <w:rsid w:val="00792811"/>
    <w:rsid w:val="00792D71"/>
    <w:rsid w:val="00793410"/>
    <w:rsid w:val="00793751"/>
    <w:rsid w:val="007968F1"/>
    <w:rsid w:val="007A40B2"/>
    <w:rsid w:val="007A4C7E"/>
    <w:rsid w:val="007C1AC5"/>
    <w:rsid w:val="007C32C9"/>
    <w:rsid w:val="007C6A46"/>
    <w:rsid w:val="007D0D31"/>
    <w:rsid w:val="007D31AE"/>
    <w:rsid w:val="007D6B0A"/>
    <w:rsid w:val="007E11CF"/>
    <w:rsid w:val="007F105F"/>
    <w:rsid w:val="007F2C17"/>
    <w:rsid w:val="00804FF7"/>
    <w:rsid w:val="008174D2"/>
    <w:rsid w:val="00840BE6"/>
    <w:rsid w:val="00846A34"/>
    <w:rsid w:val="00860128"/>
    <w:rsid w:val="0087223B"/>
    <w:rsid w:val="00873554"/>
    <w:rsid w:val="00874597"/>
    <w:rsid w:val="00874F11"/>
    <w:rsid w:val="008954FC"/>
    <w:rsid w:val="008A06C1"/>
    <w:rsid w:val="008B6DB6"/>
    <w:rsid w:val="008E26CB"/>
    <w:rsid w:val="008E62EE"/>
    <w:rsid w:val="008E6C82"/>
    <w:rsid w:val="008F11A0"/>
    <w:rsid w:val="008F54E7"/>
    <w:rsid w:val="0090351A"/>
    <w:rsid w:val="00921C9A"/>
    <w:rsid w:val="009256F7"/>
    <w:rsid w:val="00935CE7"/>
    <w:rsid w:val="00941BB0"/>
    <w:rsid w:val="009456A3"/>
    <w:rsid w:val="009459A9"/>
    <w:rsid w:val="0095252D"/>
    <w:rsid w:val="00963EBD"/>
    <w:rsid w:val="00966760"/>
    <w:rsid w:val="009705A9"/>
    <w:rsid w:val="009766A4"/>
    <w:rsid w:val="00982D4B"/>
    <w:rsid w:val="009863E3"/>
    <w:rsid w:val="0099749D"/>
    <w:rsid w:val="009A15CC"/>
    <w:rsid w:val="009B1295"/>
    <w:rsid w:val="009B1E4C"/>
    <w:rsid w:val="009B7DFD"/>
    <w:rsid w:val="009C613F"/>
    <w:rsid w:val="009C6F9E"/>
    <w:rsid w:val="009D16B8"/>
    <w:rsid w:val="009D2A42"/>
    <w:rsid w:val="009D6FA5"/>
    <w:rsid w:val="009D7E25"/>
    <w:rsid w:val="009E0937"/>
    <w:rsid w:val="009E621B"/>
    <w:rsid w:val="009F5B38"/>
    <w:rsid w:val="00A04B2D"/>
    <w:rsid w:val="00A14D24"/>
    <w:rsid w:val="00A30A1E"/>
    <w:rsid w:val="00A31CD6"/>
    <w:rsid w:val="00A33CA4"/>
    <w:rsid w:val="00A56906"/>
    <w:rsid w:val="00A62972"/>
    <w:rsid w:val="00A744AB"/>
    <w:rsid w:val="00A76473"/>
    <w:rsid w:val="00AA0818"/>
    <w:rsid w:val="00AA0894"/>
    <w:rsid w:val="00AA5801"/>
    <w:rsid w:val="00AD1106"/>
    <w:rsid w:val="00AE1237"/>
    <w:rsid w:val="00AE2377"/>
    <w:rsid w:val="00AE6403"/>
    <w:rsid w:val="00AF6848"/>
    <w:rsid w:val="00B069D8"/>
    <w:rsid w:val="00B10CF1"/>
    <w:rsid w:val="00B340FE"/>
    <w:rsid w:val="00B42D6F"/>
    <w:rsid w:val="00B54F3E"/>
    <w:rsid w:val="00B55EE4"/>
    <w:rsid w:val="00B63EAA"/>
    <w:rsid w:val="00B6545C"/>
    <w:rsid w:val="00B755A1"/>
    <w:rsid w:val="00B76960"/>
    <w:rsid w:val="00B849E5"/>
    <w:rsid w:val="00B93AC4"/>
    <w:rsid w:val="00BA2B4C"/>
    <w:rsid w:val="00BA3C96"/>
    <w:rsid w:val="00BA4AD8"/>
    <w:rsid w:val="00BB2308"/>
    <w:rsid w:val="00BB2DFB"/>
    <w:rsid w:val="00BC4C4A"/>
    <w:rsid w:val="00BC7D1A"/>
    <w:rsid w:val="00BD3287"/>
    <w:rsid w:val="00BD45E7"/>
    <w:rsid w:val="00BD6465"/>
    <w:rsid w:val="00BE677F"/>
    <w:rsid w:val="00BF0E94"/>
    <w:rsid w:val="00BF1BBB"/>
    <w:rsid w:val="00BF4766"/>
    <w:rsid w:val="00C061DF"/>
    <w:rsid w:val="00C063A0"/>
    <w:rsid w:val="00C1748E"/>
    <w:rsid w:val="00C31F97"/>
    <w:rsid w:val="00C32B6D"/>
    <w:rsid w:val="00C47141"/>
    <w:rsid w:val="00C47FAA"/>
    <w:rsid w:val="00C5212A"/>
    <w:rsid w:val="00C66BBC"/>
    <w:rsid w:val="00C71C3C"/>
    <w:rsid w:val="00C91674"/>
    <w:rsid w:val="00C92ED0"/>
    <w:rsid w:val="00C974A9"/>
    <w:rsid w:val="00CB3ADB"/>
    <w:rsid w:val="00CC1213"/>
    <w:rsid w:val="00CC27B1"/>
    <w:rsid w:val="00CC4786"/>
    <w:rsid w:val="00CD3C21"/>
    <w:rsid w:val="00CD56A3"/>
    <w:rsid w:val="00CD7AEF"/>
    <w:rsid w:val="00CE4D8B"/>
    <w:rsid w:val="00CF081E"/>
    <w:rsid w:val="00D05918"/>
    <w:rsid w:val="00D15644"/>
    <w:rsid w:val="00D2241B"/>
    <w:rsid w:val="00D461A4"/>
    <w:rsid w:val="00D66292"/>
    <w:rsid w:val="00D74969"/>
    <w:rsid w:val="00D75C9D"/>
    <w:rsid w:val="00DA0057"/>
    <w:rsid w:val="00DB4975"/>
    <w:rsid w:val="00DC0DC6"/>
    <w:rsid w:val="00DC63CF"/>
    <w:rsid w:val="00DD11CA"/>
    <w:rsid w:val="00DD6CD6"/>
    <w:rsid w:val="00DE4138"/>
    <w:rsid w:val="00DF07C5"/>
    <w:rsid w:val="00DF1488"/>
    <w:rsid w:val="00E065D0"/>
    <w:rsid w:val="00E21541"/>
    <w:rsid w:val="00E2218E"/>
    <w:rsid w:val="00E27272"/>
    <w:rsid w:val="00E30EB3"/>
    <w:rsid w:val="00E415A4"/>
    <w:rsid w:val="00E43F61"/>
    <w:rsid w:val="00E53A1F"/>
    <w:rsid w:val="00E56FBF"/>
    <w:rsid w:val="00E80C39"/>
    <w:rsid w:val="00E90F68"/>
    <w:rsid w:val="00EA24F1"/>
    <w:rsid w:val="00EA3C9C"/>
    <w:rsid w:val="00EA5715"/>
    <w:rsid w:val="00EB4721"/>
    <w:rsid w:val="00EB6945"/>
    <w:rsid w:val="00EC68E7"/>
    <w:rsid w:val="00F077BC"/>
    <w:rsid w:val="00F105F1"/>
    <w:rsid w:val="00F15E5B"/>
    <w:rsid w:val="00F2128B"/>
    <w:rsid w:val="00F22F83"/>
    <w:rsid w:val="00F25994"/>
    <w:rsid w:val="00F26278"/>
    <w:rsid w:val="00F2639A"/>
    <w:rsid w:val="00F33E4C"/>
    <w:rsid w:val="00F448AF"/>
    <w:rsid w:val="00F679B3"/>
    <w:rsid w:val="00F81D1F"/>
    <w:rsid w:val="00F8503A"/>
    <w:rsid w:val="00FB36C1"/>
    <w:rsid w:val="00FC57C4"/>
    <w:rsid w:val="00FC7F44"/>
    <w:rsid w:val="00FD1496"/>
    <w:rsid w:val="00FF436E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775E0"/>
  <w15:docId w15:val="{C29DD628-2E30-415A-A66F-F1AFD127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541" w:hanging="27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32"/>
      <w:ind w:left="224" w:right="1146"/>
    </w:pPr>
    <w:rPr>
      <w:rFonts w:ascii="Calibri" w:eastAsia="Calibri" w:hAnsi="Calibri" w:cs="Calibri"/>
      <w:sz w:val="180"/>
      <w:szCs w:val="180"/>
    </w:rPr>
  </w:style>
  <w:style w:type="paragraph" w:styleId="ListParagraph">
    <w:name w:val="List Paragraph"/>
    <w:aliases w:val="normal,Normal2,Normal3,Normal4,Normal5,Normal6,Normal7,Indicator Text,Dot pt,Evidence on Demand bullet points,ANSWER,Table/Figure Heading,Listeafsnit,Paragraphe de liste1,Colorful List - Accent 11,Bullet List,FooterText,L,Red,ADB Normal"/>
    <w:basedOn w:val="Normal"/>
    <w:link w:val="ListParagraphChar"/>
    <w:uiPriority w:val="34"/>
    <w:qFormat/>
    <w:pPr>
      <w:ind w:left="541" w:hanging="27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0F236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14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0978"/>
    <w:pPr>
      <w:widowControl/>
      <w:autoSpaceDE/>
      <w:autoSpaceDN/>
    </w:pPr>
    <w:rPr>
      <w:rFonts w:ascii="Arial MT" w:eastAsia="Arial MT" w:hAnsi="Arial MT" w:cs="Arial MT"/>
    </w:rPr>
  </w:style>
  <w:style w:type="paragraph" w:customStyle="1" w:styleId="Body">
    <w:name w:val="Body"/>
    <w:rsid w:val="00336835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en-GB"/>
    </w:rPr>
  </w:style>
  <w:style w:type="paragraph" w:customStyle="1" w:styleId="paragraph">
    <w:name w:val="paragraph"/>
    <w:basedOn w:val="Normal"/>
    <w:rsid w:val="0052153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52153D"/>
  </w:style>
  <w:style w:type="character" w:customStyle="1" w:styleId="eop">
    <w:name w:val="eop"/>
    <w:basedOn w:val="DefaultParagraphFont"/>
    <w:rsid w:val="0052153D"/>
  </w:style>
  <w:style w:type="table" w:styleId="TableGrid">
    <w:name w:val="Table Grid"/>
    <w:basedOn w:val="TableNormal"/>
    <w:uiPriority w:val="39"/>
    <w:rsid w:val="00593E97"/>
    <w:pPr>
      <w:widowControl/>
      <w:autoSpaceDE/>
      <w:autoSpaceDN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next w:val="Body"/>
    <w:rsid w:val="00D461A4"/>
    <w:pPr>
      <w:keepNext/>
      <w:keepLines/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240" w:line="276" w:lineRule="auto"/>
      <w:outlineLvl w:val="0"/>
    </w:pPr>
    <w:rPr>
      <w:rFonts w:ascii="Calibri" w:eastAsia="Arial Unicode MS" w:hAnsi="Calibri" w:cs="Arial Unicode MS"/>
      <w:color w:val="2E74B5"/>
      <w:sz w:val="32"/>
      <w:szCs w:val="32"/>
      <w:u w:color="2E74B5"/>
      <w:bdr w:val="nil"/>
      <w:lang w:eastAsia="en-GB"/>
    </w:rPr>
  </w:style>
  <w:style w:type="character" w:customStyle="1" w:styleId="ListParagraphChar">
    <w:name w:val="List Paragraph Char"/>
    <w:aliases w:val="normal Char,Normal2 Char,Normal3 Char,Normal4 Char,Normal5 Char,Normal6 Char,Normal7 Char,Indicator Text Char,Dot pt Char,Evidence on Demand bullet points Char,ANSWER Char,Table/Figure Heading Char,Listeafsnit Char,Bullet List Char"/>
    <w:basedOn w:val="DefaultParagraphFont"/>
    <w:link w:val="ListParagraph"/>
    <w:uiPriority w:val="34"/>
    <w:qFormat/>
    <w:locked/>
    <w:rsid w:val="007F2C17"/>
    <w:rPr>
      <w:rFonts w:ascii="Arial MT" w:eastAsia="Arial MT" w:hAnsi="Arial MT" w:cs="Arial MT"/>
    </w:rPr>
  </w:style>
  <w:style w:type="character" w:customStyle="1" w:styleId="ui-provider">
    <w:name w:val="ui-provider"/>
    <w:basedOn w:val="DefaultParagraphFont"/>
    <w:rsid w:val="00EB4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15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0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93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3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51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3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24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74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65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5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8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0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4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04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9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26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7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8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0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4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4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52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40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1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47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9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5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1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8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9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4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n-international.org/strateg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lesia.tsipkun@plan-international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esia.tsipkun@plan-international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lesia.tsipkun@plan-internationa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577B9-9B10-453E-A2DA-355BF199C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Report Template-1 column with cover</vt:lpstr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Report Template-1 column with cover</dc:title>
  <dc:creator>Dragon, Jacqueline</dc:creator>
  <cp:lastModifiedBy>Tsipkun, Lesia</cp:lastModifiedBy>
  <cp:revision>105</cp:revision>
  <dcterms:created xsi:type="dcterms:W3CDTF">2023-11-02T08:51:00Z</dcterms:created>
  <dcterms:modified xsi:type="dcterms:W3CDTF">2023-12-07T08:48:00Z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2023-08-07T00:00:00Z</vt:filetime>
  </property>
</Properties>
</file>