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E0A0" w14:textId="50AE6E28" w:rsidR="00AE4AA7" w:rsidRPr="005D2D85" w:rsidRDefault="00AE4AA7" w:rsidP="00BE48EA">
      <w:pPr>
        <w:spacing w:after="0" w:line="240" w:lineRule="auto"/>
        <w:rPr>
          <w:rFonts w:ascii="Times New Roman" w:hAnsi="Times New Roman"/>
          <w:lang w:val="ru-RU"/>
        </w:rPr>
      </w:pPr>
    </w:p>
    <w:p w14:paraId="1139F109" w14:textId="27E84BD7" w:rsidR="00696693" w:rsidRPr="005D2D85" w:rsidRDefault="009576B6" w:rsidP="00BE48EA">
      <w:pPr>
        <w:spacing w:after="0" w:line="240" w:lineRule="auto"/>
        <w:jc w:val="center"/>
        <w:rPr>
          <w:rFonts w:ascii="Times New Roman" w:hAnsi="Times New Roman"/>
          <w:lang w:val="ru-RU"/>
        </w:rPr>
      </w:pPr>
      <w:r w:rsidRPr="005D2D85">
        <w:rPr>
          <w:rFonts w:ascii="Times New Roman" w:hAnsi="Times New Roman"/>
          <w:noProof/>
          <w:lang w:val="ru-RU" w:eastAsia="ru-RU"/>
        </w:rPr>
        <w:drawing>
          <wp:anchor distT="0" distB="0" distL="114300" distR="114300" simplePos="0" relativeHeight="251658240" behindDoc="0" locked="0" layoutInCell="1" allowOverlap="1" wp14:anchorId="0B27F7D9" wp14:editId="512C6F68">
            <wp:simplePos x="0" y="0"/>
            <wp:positionH relativeFrom="column">
              <wp:posOffset>1648460</wp:posOffset>
            </wp:positionH>
            <wp:positionV relativeFrom="paragraph">
              <wp:posOffset>-512445</wp:posOffset>
            </wp:positionV>
            <wp:extent cx="2439619" cy="841248"/>
            <wp:effectExtent l="0" t="0" r="0" b="0"/>
            <wp:wrapNone/>
            <wp:docPr id="3" name="Picture 3"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lychem.chemonics.net@SSL\DavWWWRoot\bu\0020303\WorkingDocuments\Documents\QMU Ops\Backstopping\New Chemonics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9619" cy="841248"/>
                    </a:xfrm>
                    <a:prstGeom prst="rect">
                      <a:avLst/>
                    </a:prstGeom>
                    <a:noFill/>
                    <a:ln>
                      <a:noFill/>
                    </a:ln>
                  </pic:spPr>
                </pic:pic>
              </a:graphicData>
            </a:graphic>
          </wp:anchor>
        </w:drawing>
      </w:r>
    </w:p>
    <w:p w14:paraId="1139F10A" w14:textId="77777777" w:rsidR="003E1D53" w:rsidRPr="005D2D85" w:rsidRDefault="003E1D53" w:rsidP="00BE48EA">
      <w:pPr>
        <w:spacing w:after="0" w:line="240" w:lineRule="auto"/>
        <w:jc w:val="center"/>
        <w:rPr>
          <w:rFonts w:ascii="Times New Roman" w:hAnsi="Times New Roman"/>
          <w:lang w:val="ru-RU"/>
        </w:rPr>
      </w:pPr>
    </w:p>
    <w:p w14:paraId="1139F10B" w14:textId="77777777" w:rsidR="003E1D53" w:rsidRPr="005D2D85" w:rsidRDefault="003E1D53" w:rsidP="00BE48EA">
      <w:pPr>
        <w:spacing w:after="0" w:line="240" w:lineRule="auto"/>
        <w:jc w:val="both"/>
        <w:rPr>
          <w:rFonts w:ascii="Times New Roman" w:hAnsi="Times New Roman"/>
          <w:lang w:val="ru-RU"/>
        </w:rPr>
      </w:pPr>
    </w:p>
    <w:tbl>
      <w:tblPr>
        <w:tblStyle w:val="TableGrid"/>
        <w:tblW w:w="1062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220"/>
      </w:tblGrid>
      <w:tr w:rsidR="005D2D85" w:rsidRPr="00D24D06" w14:paraId="6F96D248" w14:textId="77777777" w:rsidTr="0258DBAA">
        <w:tc>
          <w:tcPr>
            <w:tcW w:w="5400" w:type="dxa"/>
          </w:tcPr>
          <w:p w14:paraId="0DDB6B2C" w14:textId="77777777" w:rsidR="0073385E" w:rsidRPr="00F50290" w:rsidRDefault="0073385E" w:rsidP="00BE48EA">
            <w:pPr>
              <w:spacing w:after="0" w:line="240" w:lineRule="auto"/>
              <w:jc w:val="center"/>
              <w:rPr>
                <w:rFonts w:ascii="Times New Roman" w:hAnsi="Times New Roman"/>
                <w:b/>
              </w:rPr>
            </w:pPr>
            <w:r w:rsidRPr="00F50290">
              <w:rPr>
                <w:rFonts w:ascii="Times New Roman" w:hAnsi="Times New Roman"/>
                <w:b/>
              </w:rPr>
              <w:t>REQUEST FOR QUOTATIONS (RFQ) TEMPLATE</w:t>
            </w:r>
          </w:p>
          <w:p w14:paraId="0DC129E4" w14:textId="77777777" w:rsidR="0073385E" w:rsidRPr="00F50290" w:rsidRDefault="0073385E" w:rsidP="00BE48EA">
            <w:pPr>
              <w:spacing w:after="0" w:line="240" w:lineRule="auto"/>
              <w:jc w:val="both"/>
              <w:rPr>
                <w:rFonts w:ascii="Times New Roman" w:hAnsi="Times New Roman"/>
                <w:b/>
              </w:rPr>
            </w:pPr>
          </w:p>
        </w:tc>
        <w:tc>
          <w:tcPr>
            <w:tcW w:w="5220" w:type="dxa"/>
          </w:tcPr>
          <w:p w14:paraId="4670C733" w14:textId="2C46A0B9" w:rsidR="0073385E" w:rsidRPr="00677AE3" w:rsidRDefault="0024315F" w:rsidP="00BE48EA">
            <w:pPr>
              <w:spacing w:after="0" w:line="240" w:lineRule="auto"/>
              <w:jc w:val="center"/>
              <w:rPr>
                <w:rFonts w:ascii="Times New Roman" w:hAnsi="Times New Roman"/>
                <w:b/>
                <w:lang w:val="ru-RU"/>
              </w:rPr>
            </w:pPr>
            <w:r w:rsidRPr="00677AE3">
              <w:rPr>
                <w:rFonts w:ascii="Times New Roman" w:hAnsi="Times New Roman"/>
                <w:b/>
                <w:lang w:val="uk-UA"/>
              </w:rPr>
              <w:t xml:space="preserve">ШАБЛОН </w:t>
            </w:r>
            <w:r w:rsidRPr="00677AE3">
              <w:rPr>
                <w:rFonts w:ascii="Times New Roman" w:hAnsi="Times New Roman"/>
                <w:b/>
                <w:lang w:val="ru-RU"/>
              </w:rPr>
              <w:t>ЗАПИТ</w:t>
            </w:r>
            <w:r w:rsidRPr="00677AE3">
              <w:rPr>
                <w:rFonts w:ascii="Times New Roman" w:hAnsi="Times New Roman"/>
                <w:b/>
                <w:lang w:val="uk-UA"/>
              </w:rPr>
              <w:t>У</w:t>
            </w:r>
            <w:r w:rsidRPr="00677AE3">
              <w:rPr>
                <w:rFonts w:ascii="Times New Roman" w:hAnsi="Times New Roman"/>
                <w:b/>
                <w:lang w:val="ru-RU"/>
              </w:rPr>
              <w:t xml:space="preserve"> ЦІНОВИХ ПРОПОЗИЦІЙ (ЗЦП)</w:t>
            </w:r>
          </w:p>
        </w:tc>
      </w:tr>
      <w:tr w:rsidR="005D2D85" w:rsidRPr="00D24D06" w14:paraId="3A66C270" w14:textId="77777777" w:rsidTr="0258DBAA">
        <w:tc>
          <w:tcPr>
            <w:tcW w:w="5400" w:type="dxa"/>
          </w:tcPr>
          <w:p w14:paraId="1188C05D" w14:textId="77777777" w:rsidR="00FE67CA" w:rsidRPr="00F50290" w:rsidRDefault="00FE67CA" w:rsidP="00BE48EA">
            <w:pPr>
              <w:spacing w:after="0" w:line="240" w:lineRule="auto"/>
              <w:jc w:val="both"/>
              <w:rPr>
                <w:rFonts w:ascii="Times New Roman" w:hAnsi="Times New Roman"/>
                <w:lang w:val="ru-RU"/>
              </w:rPr>
            </w:pPr>
          </w:p>
          <w:p w14:paraId="46487385" w14:textId="0AFDAE56" w:rsidR="00FE67CA" w:rsidRPr="000B0E13" w:rsidRDefault="00FE67CA" w:rsidP="00BE48EA">
            <w:pPr>
              <w:spacing w:after="0" w:line="240" w:lineRule="auto"/>
              <w:jc w:val="both"/>
              <w:rPr>
                <w:rFonts w:ascii="Times New Roman" w:hAnsi="Times New Roman"/>
              </w:rPr>
            </w:pPr>
            <w:r w:rsidRPr="00F50290">
              <w:rPr>
                <w:rFonts w:ascii="Times New Roman" w:hAnsi="Times New Roman"/>
              </w:rPr>
              <w:t>RFQ Number:</w:t>
            </w:r>
            <w:r w:rsidRPr="00F50290">
              <w:rPr>
                <w:rFonts w:ascii="Times New Roman" w:hAnsi="Times New Roman"/>
              </w:rPr>
              <w:tab/>
            </w:r>
            <w:r w:rsidRPr="00F50290">
              <w:rPr>
                <w:rFonts w:ascii="Times New Roman" w:hAnsi="Times New Roman"/>
              </w:rPr>
              <w:tab/>
            </w:r>
            <w:bookmarkStart w:id="0" w:name="OLE_LINK24"/>
            <w:bookmarkStart w:id="1" w:name="OLE_LINK25"/>
            <w:r w:rsidR="00E81D79" w:rsidRPr="00F50290">
              <w:rPr>
                <w:rFonts w:ascii="Times New Roman" w:hAnsi="Times New Roman"/>
                <w:b/>
                <w:bCs/>
              </w:rPr>
              <w:t>KYV</w:t>
            </w:r>
            <w:r w:rsidR="00E81D79" w:rsidRPr="00F50290">
              <w:rPr>
                <w:rFonts w:ascii="Times New Roman" w:hAnsi="Times New Roman"/>
                <w:b/>
                <w:bCs/>
                <w:lang w:val="uk-UA"/>
              </w:rPr>
              <w:t>-</w:t>
            </w:r>
            <w:r w:rsidR="00E81D79" w:rsidRPr="00F50290">
              <w:rPr>
                <w:rFonts w:ascii="Times New Roman" w:hAnsi="Times New Roman"/>
                <w:b/>
                <w:bCs/>
              </w:rPr>
              <w:t>DG</w:t>
            </w:r>
            <w:r w:rsidR="00E81D79" w:rsidRPr="00F50290">
              <w:rPr>
                <w:rFonts w:ascii="Times New Roman" w:hAnsi="Times New Roman"/>
                <w:b/>
                <w:bCs/>
                <w:lang w:val="uk-UA"/>
              </w:rPr>
              <w:t>-</w:t>
            </w:r>
            <w:r w:rsidR="00E81D79" w:rsidRPr="00F50290">
              <w:rPr>
                <w:rFonts w:ascii="Times New Roman" w:hAnsi="Times New Roman"/>
                <w:b/>
                <w:bCs/>
              </w:rPr>
              <w:t>East</w:t>
            </w:r>
            <w:r w:rsidR="00E81D79" w:rsidRPr="00F50290">
              <w:rPr>
                <w:rFonts w:ascii="Times New Roman" w:hAnsi="Times New Roman"/>
                <w:b/>
                <w:bCs/>
                <w:lang w:val="uk-UA"/>
              </w:rPr>
              <w:t>-</w:t>
            </w:r>
            <w:bookmarkEnd w:id="0"/>
            <w:bookmarkEnd w:id="1"/>
            <w:r w:rsidR="000B0E13">
              <w:rPr>
                <w:rFonts w:ascii="Times New Roman" w:hAnsi="Times New Roman"/>
                <w:b/>
                <w:bCs/>
              </w:rPr>
              <w:t>1067</w:t>
            </w:r>
          </w:p>
          <w:p w14:paraId="648496F2" w14:textId="77777777" w:rsidR="00FE67CA" w:rsidRPr="00F50290" w:rsidRDefault="00FE67CA" w:rsidP="00BE48EA">
            <w:pPr>
              <w:spacing w:after="0" w:line="240" w:lineRule="auto"/>
              <w:jc w:val="both"/>
              <w:rPr>
                <w:rFonts w:ascii="Times New Roman" w:hAnsi="Times New Roman"/>
              </w:rPr>
            </w:pPr>
          </w:p>
          <w:p w14:paraId="4A0EA12E" w14:textId="758E7D03" w:rsidR="00E81D79" w:rsidRPr="00F50290" w:rsidRDefault="00FE67CA" w:rsidP="00E81D79">
            <w:pPr>
              <w:spacing w:after="0" w:line="240" w:lineRule="auto"/>
              <w:contextualSpacing/>
              <w:jc w:val="both"/>
              <w:rPr>
                <w:rFonts w:ascii="Times New Roman" w:hAnsi="Times New Roman"/>
                <w:b/>
                <w:bCs/>
                <w:lang w:val="uk-UA"/>
              </w:rPr>
            </w:pPr>
            <w:r w:rsidRPr="00F50290">
              <w:rPr>
                <w:rFonts w:ascii="Times New Roman" w:hAnsi="Times New Roman"/>
              </w:rPr>
              <w:t>Issuance Date:</w:t>
            </w:r>
            <w:r w:rsidRPr="00F50290">
              <w:rPr>
                <w:rFonts w:ascii="Times New Roman" w:hAnsi="Times New Roman"/>
              </w:rPr>
              <w:tab/>
            </w:r>
            <w:r w:rsidRPr="00F50290">
              <w:rPr>
                <w:rFonts w:ascii="Times New Roman" w:hAnsi="Times New Roman"/>
              </w:rPr>
              <w:tab/>
            </w:r>
            <w:r w:rsidR="00E81D79" w:rsidRPr="00F50290">
              <w:rPr>
                <w:rFonts w:ascii="Times New Roman" w:hAnsi="Times New Roman"/>
                <w:b/>
                <w:bCs/>
              </w:rPr>
              <w:t>May 2</w:t>
            </w:r>
            <w:r w:rsidR="00186771">
              <w:rPr>
                <w:rFonts w:ascii="Times New Roman" w:hAnsi="Times New Roman"/>
                <w:b/>
                <w:bCs/>
              </w:rPr>
              <w:t>4</w:t>
            </w:r>
            <w:r w:rsidR="00E81D79" w:rsidRPr="00F50290">
              <w:rPr>
                <w:rFonts w:ascii="Times New Roman" w:hAnsi="Times New Roman"/>
                <w:b/>
                <w:bCs/>
              </w:rPr>
              <w:t>, 2023</w:t>
            </w:r>
          </w:p>
          <w:p w14:paraId="4D9FB5C1" w14:textId="2E4A34A8" w:rsidR="00FE67CA" w:rsidRPr="00F50290" w:rsidRDefault="00FE67CA" w:rsidP="00BE48EA">
            <w:pPr>
              <w:spacing w:after="0" w:line="240" w:lineRule="auto"/>
              <w:jc w:val="both"/>
              <w:rPr>
                <w:rFonts w:ascii="Times New Roman" w:hAnsi="Times New Roman"/>
                <w:b/>
                <w:bCs/>
              </w:rPr>
            </w:pPr>
          </w:p>
          <w:p w14:paraId="030C7FEA" w14:textId="77777777" w:rsidR="00FE67CA" w:rsidRPr="00F50290" w:rsidRDefault="00FE67CA" w:rsidP="00BE48EA">
            <w:pPr>
              <w:spacing w:after="0" w:line="240" w:lineRule="auto"/>
              <w:jc w:val="both"/>
              <w:rPr>
                <w:rFonts w:ascii="Times New Roman" w:hAnsi="Times New Roman"/>
              </w:rPr>
            </w:pPr>
          </w:p>
          <w:p w14:paraId="1193DC79" w14:textId="583C575E" w:rsidR="00FE67CA" w:rsidRPr="00F50290" w:rsidRDefault="00FE67CA" w:rsidP="00BE48EA">
            <w:pPr>
              <w:spacing w:after="0" w:line="240" w:lineRule="auto"/>
              <w:jc w:val="both"/>
              <w:rPr>
                <w:rFonts w:ascii="Times New Roman" w:hAnsi="Times New Roman"/>
              </w:rPr>
            </w:pPr>
            <w:r w:rsidRPr="00F50290">
              <w:rPr>
                <w:rFonts w:ascii="Times New Roman" w:hAnsi="Times New Roman"/>
              </w:rPr>
              <w:t>Deadline for Quotes:</w:t>
            </w:r>
            <w:r w:rsidRPr="00F50290">
              <w:rPr>
                <w:rFonts w:ascii="Times New Roman" w:hAnsi="Times New Roman"/>
              </w:rPr>
              <w:tab/>
            </w:r>
            <w:r w:rsidR="00E81D79" w:rsidRPr="00F50290">
              <w:rPr>
                <w:rFonts w:ascii="Times New Roman" w:hAnsi="Times New Roman"/>
                <w:b/>
                <w:bCs/>
              </w:rPr>
              <w:t xml:space="preserve">June </w:t>
            </w:r>
            <w:r w:rsidR="00D24D06">
              <w:rPr>
                <w:rFonts w:ascii="Times New Roman" w:hAnsi="Times New Roman"/>
                <w:b/>
                <w:bCs/>
                <w:lang w:val="uk-UA"/>
              </w:rPr>
              <w:t>9</w:t>
            </w:r>
            <w:r w:rsidR="00E81D79" w:rsidRPr="00F50290">
              <w:rPr>
                <w:rFonts w:ascii="Times New Roman" w:hAnsi="Times New Roman"/>
                <w:b/>
                <w:bCs/>
              </w:rPr>
              <w:t>, 2023</w:t>
            </w:r>
          </w:p>
          <w:p w14:paraId="707DC4BB" w14:textId="77777777" w:rsidR="00FE67CA" w:rsidRPr="00F50290" w:rsidRDefault="00FE67CA" w:rsidP="00BE48EA">
            <w:pPr>
              <w:spacing w:after="0" w:line="240" w:lineRule="auto"/>
              <w:jc w:val="both"/>
              <w:rPr>
                <w:rFonts w:ascii="Times New Roman" w:hAnsi="Times New Roman"/>
              </w:rPr>
            </w:pPr>
          </w:p>
          <w:p w14:paraId="5D86BEF8" w14:textId="77777777" w:rsidR="00732B72" w:rsidRPr="00F50290" w:rsidRDefault="00FE67CA" w:rsidP="00732B72">
            <w:pPr>
              <w:spacing w:after="0" w:line="240" w:lineRule="auto"/>
              <w:contextualSpacing/>
              <w:jc w:val="both"/>
              <w:rPr>
                <w:rFonts w:ascii="Times New Roman" w:hAnsi="Times New Roman"/>
                <w:b/>
              </w:rPr>
            </w:pPr>
            <w:r w:rsidRPr="00F50290">
              <w:rPr>
                <w:rFonts w:ascii="Times New Roman" w:hAnsi="Times New Roman"/>
              </w:rPr>
              <w:t>Description:</w:t>
            </w:r>
            <w:r w:rsidRPr="00F50290">
              <w:rPr>
                <w:rFonts w:ascii="Times New Roman" w:hAnsi="Times New Roman"/>
              </w:rPr>
              <w:tab/>
            </w:r>
            <w:r w:rsidRPr="00F50290">
              <w:rPr>
                <w:rFonts w:ascii="Times New Roman" w:hAnsi="Times New Roman"/>
              </w:rPr>
              <w:tab/>
            </w:r>
            <w:r w:rsidR="00732B72" w:rsidRPr="00F50290">
              <w:rPr>
                <w:rFonts w:ascii="Times New Roman" w:hAnsi="Times New Roman"/>
                <w:b/>
                <w:bCs/>
              </w:rPr>
              <w:t>Purchase of voluntary medical insurance services for DG EAST Project Staff and their dependents</w:t>
            </w:r>
            <w:bookmarkStart w:id="2" w:name="OLE_LINK9"/>
            <w:r w:rsidR="00732B72" w:rsidRPr="00F50290">
              <w:rPr>
                <w:rFonts w:ascii="Times New Roman" w:hAnsi="Times New Roman"/>
                <w:b/>
              </w:rPr>
              <w:t>.</w:t>
            </w:r>
          </w:p>
          <w:bookmarkEnd w:id="2"/>
          <w:p w14:paraId="23F12250" w14:textId="15591F11" w:rsidR="00FE67CA" w:rsidRPr="00F50290" w:rsidRDefault="00FE67CA" w:rsidP="00BE48EA">
            <w:pPr>
              <w:spacing w:after="0" w:line="240" w:lineRule="auto"/>
              <w:jc w:val="both"/>
              <w:rPr>
                <w:rFonts w:ascii="Times New Roman" w:hAnsi="Times New Roman"/>
              </w:rPr>
            </w:pPr>
          </w:p>
          <w:p w14:paraId="74BE0B96" w14:textId="77777777" w:rsidR="00FE67CA" w:rsidRPr="00F50290" w:rsidRDefault="00FE67CA" w:rsidP="00BE48EA">
            <w:pPr>
              <w:spacing w:after="0" w:line="240" w:lineRule="auto"/>
              <w:jc w:val="both"/>
              <w:rPr>
                <w:rFonts w:ascii="Times New Roman" w:hAnsi="Times New Roman"/>
              </w:rPr>
            </w:pPr>
          </w:p>
          <w:p w14:paraId="63A27FB1" w14:textId="00F4728E" w:rsidR="00FE67CA" w:rsidRPr="00F50290" w:rsidRDefault="00FE67CA" w:rsidP="00BE48EA">
            <w:pPr>
              <w:spacing w:after="0" w:line="240" w:lineRule="auto"/>
              <w:jc w:val="both"/>
              <w:rPr>
                <w:rFonts w:ascii="Times New Roman" w:hAnsi="Times New Roman"/>
              </w:rPr>
            </w:pPr>
            <w:r w:rsidRPr="00F50290">
              <w:rPr>
                <w:rFonts w:ascii="Times New Roman" w:hAnsi="Times New Roman"/>
              </w:rPr>
              <w:t xml:space="preserve">For: </w:t>
            </w:r>
            <w:r w:rsidRPr="00F50290">
              <w:rPr>
                <w:rFonts w:ascii="Times New Roman" w:hAnsi="Times New Roman"/>
              </w:rPr>
              <w:tab/>
              <w:t>Democratic</w:t>
            </w:r>
            <w:r w:rsidR="003D16C1" w:rsidRPr="00F50290">
              <w:rPr>
                <w:rFonts w:ascii="Times New Roman" w:hAnsi="Times New Roman"/>
                <w:lang w:val="uk-UA"/>
              </w:rPr>
              <w:t xml:space="preserve"> </w:t>
            </w:r>
            <w:r w:rsidRPr="00F50290">
              <w:rPr>
                <w:rFonts w:ascii="Times New Roman" w:hAnsi="Times New Roman"/>
              </w:rPr>
              <w:t>Governance East Activity Program (DG East) in Ukraine</w:t>
            </w:r>
          </w:p>
          <w:p w14:paraId="6C09A322" w14:textId="77777777" w:rsidR="00FE67CA" w:rsidRPr="00F50290" w:rsidRDefault="00FE67CA" w:rsidP="00BE48EA">
            <w:pPr>
              <w:spacing w:after="0" w:line="240" w:lineRule="auto"/>
              <w:jc w:val="both"/>
              <w:rPr>
                <w:rFonts w:ascii="Times New Roman" w:hAnsi="Times New Roman"/>
              </w:rPr>
            </w:pPr>
            <w:r w:rsidRPr="00F50290">
              <w:rPr>
                <w:rFonts w:ascii="Times New Roman" w:hAnsi="Times New Roman"/>
              </w:rPr>
              <w:t>Funded By:</w:t>
            </w:r>
            <w:r w:rsidRPr="00F50290">
              <w:rPr>
                <w:rFonts w:ascii="Times New Roman" w:hAnsi="Times New Roman"/>
              </w:rPr>
              <w:tab/>
            </w:r>
            <w:r w:rsidRPr="00F50290">
              <w:rPr>
                <w:rFonts w:ascii="Times New Roman" w:hAnsi="Times New Roman"/>
              </w:rPr>
              <w:tab/>
              <w:t>United States Agency for International Development (USAID),</w:t>
            </w:r>
          </w:p>
          <w:p w14:paraId="48C43687" w14:textId="67F8E843" w:rsidR="00FE67CA" w:rsidRPr="00F50290" w:rsidRDefault="00FE67CA" w:rsidP="00BE48EA">
            <w:pPr>
              <w:spacing w:after="0" w:line="240" w:lineRule="auto"/>
              <w:jc w:val="both"/>
              <w:rPr>
                <w:rFonts w:ascii="Times New Roman" w:hAnsi="Times New Roman"/>
              </w:rPr>
            </w:pPr>
            <w:r w:rsidRPr="00F50290">
              <w:rPr>
                <w:rFonts w:ascii="Times New Roman" w:hAnsi="Times New Roman"/>
              </w:rPr>
              <w:t>Contract No. 72012118С00006</w:t>
            </w:r>
          </w:p>
          <w:p w14:paraId="27C991C2" w14:textId="77777777" w:rsidR="00FE67CA" w:rsidRPr="00F50290" w:rsidRDefault="00FE67CA" w:rsidP="00BE48EA">
            <w:pPr>
              <w:spacing w:after="0" w:line="240" w:lineRule="auto"/>
              <w:jc w:val="both"/>
              <w:rPr>
                <w:rFonts w:ascii="Times New Roman" w:hAnsi="Times New Roman"/>
              </w:rPr>
            </w:pPr>
            <w:r w:rsidRPr="00F50290">
              <w:rPr>
                <w:rFonts w:ascii="Times New Roman" w:hAnsi="Times New Roman"/>
              </w:rPr>
              <w:t>Implemented By:</w:t>
            </w:r>
            <w:r w:rsidRPr="00F50290">
              <w:rPr>
                <w:rFonts w:ascii="Times New Roman" w:hAnsi="Times New Roman"/>
              </w:rPr>
              <w:tab/>
              <w:t>Chemonics International Inc.</w:t>
            </w:r>
          </w:p>
          <w:p w14:paraId="41073792" w14:textId="77777777" w:rsidR="00732B72" w:rsidRPr="00F50290" w:rsidRDefault="00FE67CA" w:rsidP="00732B72">
            <w:pPr>
              <w:spacing w:after="0" w:line="240" w:lineRule="auto"/>
              <w:contextualSpacing/>
              <w:jc w:val="both"/>
              <w:rPr>
                <w:rFonts w:ascii="Times New Roman" w:hAnsi="Times New Roman"/>
                <w:lang w:val="uk-UA"/>
              </w:rPr>
            </w:pPr>
            <w:r w:rsidRPr="00F50290">
              <w:rPr>
                <w:rFonts w:ascii="Times New Roman" w:hAnsi="Times New Roman"/>
              </w:rPr>
              <w:t>Point of Contact:</w:t>
            </w:r>
            <w:r w:rsidRPr="00F50290">
              <w:rPr>
                <w:rFonts w:ascii="Times New Roman" w:hAnsi="Times New Roman"/>
              </w:rPr>
              <w:tab/>
            </w:r>
            <w:bookmarkStart w:id="3" w:name="OLE_LINK1"/>
            <w:r w:rsidR="00732B72" w:rsidRPr="00F50290">
              <w:rPr>
                <w:rFonts w:ascii="Times New Roman" w:hAnsi="Times New Roman"/>
                <w:color w:val="0033CC"/>
              </w:rPr>
              <w:t>UDGEtender@ukrainedg</w:t>
            </w:r>
            <w:r w:rsidR="00732B72" w:rsidRPr="00F50290">
              <w:rPr>
                <w:rFonts w:ascii="Times New Roman" w:hAnsi="Times New Roman"/>
                <w:color w:val="0033CC"/>
                <w:lang w:val="uk-UA"/>
              </w:rPr>
              <w:t>-</w:t>
            </w:r>
            <w:r w:rsidR="00732B72" w:rsidRPr="00F50290">
              <w:rPr>
                <w:rFonts w:ascii="Times New Roman" w:hAnsi="Times New Roman"/>
                <w:color w:val="0033CC"/>
              </w:rPr>
              <w:t>east.com</w:t>
            </w:r>
          </w:p>
          <w:bookmarkEnd w:id="3"/>
          <w:p w14:paraId="6ACEB695" w14:textId="4CEBAB50" w:rsidR="00FE67CA" w:rsidRPr="00F50290" w:rsidRDefault="00FE67CA" w:rsidP="00BE48EA">
            <w:pPr>
              <w:spacing w:after="0" w:line="240" w:lineRule="auto"/>
              <w:jc w:val="both"/>
              <w:rPr>
                <w:rFonts w:ascii="Times New Roman" w:hAnsi="Times New Roman"/>
                <w:lang w:val="uk-UA"/>
              </w:rPr>
            </w:pPr>
          </w:p>
          <w:p w14:paraId="173F703C" w14:textId="77777777" w:rsidR="00FE67CA" w:rsidRPr="00F50290" w:rsidRDefault="00FE67CA" w:rsidP="00BE48EA">
            <w:pPr>
              <w:spacing w:after="0" w:line="240" w:lineRule="auto"/>
              <w:jc w:val="both"/>
              <w:rPr>
                <w:rFonts w:ascii="Times New Roman" w:hAnsi="Times New Roman"/>
              </w:rPr>
            </w:pPr>
          </w:p>
          <w:p w14:paraId="080DFD6F" w14:textId="77777777" w:rsidR="00FE67CA" w:rsidRPr="00F50290" w:rsidRDefault="00FE67CA" w:rsidP="00BE48EA">
            <w:pPr>
              <w:spacing w:after="0" w:line="240" w:lineRule="auto"/>
              <w:jc w:val="both"/>
              <w:rPr>
                <w:rFonts w:ascii="Times New Roman" w:hAnsi="Times New Roman"/>
                <w:b/>
              </w:rPr>
            </w:pPr>
          </w:p>
        </w:tc>
        <w:tc>
          <w:tcPr>
            <w:tcW w:w="5220" w:type="dxa"/>
          </w:tcPr>
          <w:p w14:paraId="2E5A46CC" w14:textId="77777777" w:rsidR="00FE67CA" w:rsidRPr="00677AE3" w:rsidRDefault="00FE67CA" w:rsidP="00BE48EA">
            <w:pPr>
              <w:spacing w:after="0" w:line="240" w:lineRule="auto"/>
              <w:jc w:val="both"/>
              <w:rPr>
                <w:rFonts w:ascii="Times New Roman" w:hAnsi="Times New Roman"/>
              </w:rPr>
            </w:pPr>
          </w:p>
          <w:p w14:paraId="585AC977" w14:textId="4DFDD499" w:rsidR="00FE67CA" w:rsidRPr="000B0E13" w:rsidRDefault="00FE67CA" w:rsidP="00BE48EA">
            <w:pPr>
              <w:spacing w:after="0" w:line="240" w:lineRule="auto"/>
              <w:jc w:val="both"/>
              <w:rPr>
                <w:rFonts w:ascii="Times New Roman" w:hAnsi="Times New Roman"/>
              </w:rPr>
            </w:pPr>
            <w:r w:rsidRPr="00677AE3">
              <w:rPr>
                <w:rFonts w:ascii="Times New Roman" w:hAnsi="Times New Roman"/>
                <w:lang w:val="uk-UA"/>
              </w:rPr>
              <w:t>Номер ЗЦП</w:t>
            </w:r>
            <w:r w:rsidRPr="00677AE3">
              <w:rPr>
                <w:rFonts w:ascii="Times New Roman" w:hAnsi="Times New Roman"/>
              </w:rPr>
              <w:t>:</w:t>
            </w:r>
            <w:r w:rsidRPr="00677AE3">
              <w:rPr>
                <w:rFonts w:ascii="Times New Roman" w:hAnsi="Times New Roman"/>
              </w:rPr>
              <w:tab/>
            </w:r>
            <w:r w:rsidRPr="00677AE3">
              <w:rPr>
                <w:rFonts w:ascii="Times New Roman" w:hAnsi="Times New Roman"/>
              </w:rPr>
              <w:tab/>
            </w:r>
            <w:r w:rsidR="00E81D79" w:rsidRPr="00677AE3">
              <w:rPr>
                <w:rFonts w:ascii="Times New Roman" w:hAnsi="Times New Roman"/>
                <w:b/>
                <w:bCs/>
              </w:rPr>
              <w:t>KYV</w:t>
            </w:r>
            <w:r w:rsidR="00E81D79" w:rsidRPr="00677AE3">
              <w:rPr>
                <w:rFonts w:ascii="Times New Roman" w:hAnsi="Times New Roman"/>
                <w:b/>
                <w:bCs/>
                <w:lang w:val="uk-UA"/>
              </w:rPr>
              <w:t>-</w:t>
            </w:r>
            <w:r w:rsidR="00E81D79" w:rsidRPr="00677AE3">
              <w:rPr>
                <w:rFonts w:ascii="Times New Roman" w:hAnsi="Times New Roman"/>
                <w:b/>
                <w:bCs/>
              </w:rPr>
              <w:t>DG</w:t>
            </w:r>
            <w:r w:rsidR="00E81D79" w:rsidRPr="00677AE3">
              <w:rPr>
                <w:rFonts w:ascii="Times New Roman" w:hAnsi="Times New Roman"/>
                <w:b/>
                <w:bCs/>
                <w:lang w:val="uk-UA"/>
              </w:rPr>
              <w:t>-</w:t>
            </w:r>
            <w:r w:rsidR="00E81D79" w:rsidRPr="00677AE3">
              <w:rPr>
                <w:rFonts w:ascii="Times New Roman" w:hAnsi="Times New Roman"/>
                <w:b/>
                <w:bCs/>
              </w:rPr>
              <w:t>East</w:t>
            </w:r>
            <w:r w:rsidR="00E81D79" w:rsidRPr="00677AE3">
              <w:rPr>
                <w:rFonts w:ascii="Times New Roman" w:hAnsi="Times New Roman"/>
                <w:b/>
                <w:bCs/>
                <w:lang w:val="uk-UA"/>
              </w:rPr>
              <w:t>-</w:t>
            </w:r>
            <w:r w:rsidR="000B0E13">
              <w:rPr>
                <w:rFonts w:ascii="Times New Roman" w:hAnsi="Times New Roman"/>
                <w:b/>
                <w:bCs/>
              </w:rPr>
              <w:t>1067</w:t>
            </w:r>
          </w:p>
          <w:p w14:paraId="2DEFAD67" w14:textId="77777777" w:rsidR="00FE67CA" w:rsidRPr="00677AE3" w:rsidRDefault="00FE67CA" w:rsidP="00BE48EA">
            <w:pPr>
              <w:spacing w:after="0" w:line="240" w:lineRule="auto"/>
              <w:jc w:val="both"/>
              <w:rPr>
                <w:rFonts w:ascii="Times New Roman" w:hAnsi="Times New Roman"/>
              </w:rPr>
            </w:pPr>
          </w:p>
          <w:p w14:paraId="5EDC13B8" w14:textId="2C02EB5D" w:rsidR="00FE67CA" w:rsidRPr="00224C32" w:rsidRDefault="00FE67CA" w:rsidP="00BE48EA">
            <w:pPr>
              <w:spacing w:after="0" w:line="240" w:lineRule="auto"/>
              <w:jc w:val="both"/>
              <w:rPr>
                <w:rFonts w:ascii="Times New Roman" w:hAnsi="Times New Roman"/>
                <w:lang w:val="ru-RU"/>
              </w:rPr>
            </w:pPr>
            <w:r w:rsidRPr="00677AE3">
              <w:rPr>
                <w:rFonts w:ascii="Times New Roman" w:hAnsi="Times New Roman"/>
                <w:lang w:val="uk-UA"/>
              </w:rPr>
              <w:t>Дата оголошення</w:t>
            </w:r>
            <w:r w:rsidRPr="00677AE3">
              <w:rPr>
                <w:rFonts w:ascii="Times New Roman" w:hAnsi="Times New Roman"/>
                <w:lang w:val="ru-RU"/>
              </w:rPr>
              <w:t>:</w:t>
            </w:r>
            <w:r w:rsidRPr="00677AE3">
              <w:rPr>
                <w:rFonts w:ascii="Times New Roman" w:hAnsi="Times New Roman"/>
                <w:lang w:val="ru-RU"/>
              </w:rPr>
              <w:tab/>
            </w:r>
            <w:r w:rsidR="00E81D79" w:rsidRPr="00224C32">
              <w:rPr>
                <w:rFonts w:ascii="Times New Roman" w:hAnsi="Times New Roman"/>
                <w:b/>
                <w:bCs/>
                <w:lang w:val="ru-RU"/>
              </w:rPr>
              <w:t>2</w:t>
            </w:r>
            <w:r w:rsidR="00186771" w:rsidRPr="00D24D06">
              <w:rPr>
                <w:rFonts w:ascii="Times New Roman" w:hAnsi="Times New Roman"/>
                <w:b/>
                <w:bCs/>
                <w:lang w:val="ru-RU"/>
              </w:rPr>
              <w:t>4</w:t>
            </w:r>
            <w:r w:rsidR="00E81D79" w:rsidRPr="00224C32">
              <w:rPr>
                <w:rFonts w:ascii="Times New Roman" w:hAnsi="Times New Roman"/>
                <w:b/>
                <w:bCs/>
                <w:lang w:val="ru-RU"/>
              </w:rPr>
              <w:t xml:space="preserve"> </w:t>
            </w:r>
            <w:r w:rsidR="00E81D79" w:rsidRPr="00677AE3">
              <w:rPr>
                <w:rFonts w:ascii="Times New Roman" w:hAnsi="Times New Roman"/>
                <w:b/>
                <w:bCs/>
                <w:lang w:val="uk-UA"/>
              </w:rPr>
              <w:t>травня 2023 р.</w:t>
            </w:r>
          </w:p>
          <w:p w14:paraId="3BED68BD" w14:textId="77777777" w:rsidR="00FE67CA" w:rsidRPr="00677AE3" w:rsidRDefault="00FE67CA" w:rsidP="00BE48EA">
            <w:pPr>
              <w:spacing w:after="0" w:line="240" w:lineRule="auto"/>
              <w:jc w:val="both"/>
              <w:rPr>
                <w:rFonts w:ascii="Times New Roman" w:hAnsi="Times New Roman"/>
                <w:lang w:val="ru-RU"/>
              </w:rPr>
            </w:pPr>
          </w:p>
          <w:p w14:paraId="5DDC5547" w14:textId="77777777" w:rsidR="00FE67CA" w:rsidRPr="00677AE3" w:rsidRDefault="00FE67CA" w:rsidP="00BE48EA">
            <w:pPr>
              <w:spacing w:after="0" w:line="240" w:lineRule="auto"/>
              <w:jc w:val="both"/>
              <w:rPr>
                <w:rFonts w:ascii="Times New Roman" w:hAnsi="Times New Roman"/>
                <w:lang w:val="ru-RU"/>
              </w:rPr>
            </w:pPr>
            <w:r w:rsidRPr="00677AE3">
              <w:rPr>
                <w:rFonts w:ascii="Times New Roman" w:hAnsi="Times New Roman"/>
                <w:lang w:val="ru-RU"/>
              </w:rPr>
              <w:t xml:space="preserve">Кінцевий термін </w:t>
            </w:r>
          </w:p>
          <w:p w14:paraId="5A64747A" w14:textId="77777777" w:rsidR="00FE67CA" w:rsidRPr="00677AE3" w:rsidRDefault="00FE67CA" w:rsidP="00BE48EA">
            <w:pPr>
              <w:spacing w:after="0" w:line="240" w:lineRule="auto"/>
              <w:jc w:val="both"/>
              <w:rPr>
                <w:rFonts w:ascii="Times New Roman" w:hAnsi="Times New Roman"/>
                <w:lang w:val="ru-RU"/>
              </w:rPr>
            </w:pPr>
            <w:r w:rsidRPr="00677AE3">
              <w:rPr>
                <w:rFonts w:ascii="Times New Roman" w:hAnsi="Times New Roman"/>
                <w:lang w:val="ru-RU"/>
              </w:rPr>
              <w:t>надання цінових</w:t>
            </w:r>
          </w:p>
          <w:p w14:paraId="1DD7EDE8" w14:textId="30C04415" w:rsidR="00FE67CA" w:rsidRPr="00677AE3" w:rsidRDefault="00FE67CA" w:rsidP="00BE48EA">
            <w:pPr>
              <w:spacing w:after="0" w:line="240" w:lineRule="auto"/>
              <w:jc w:val="both"/>
              <w:rPr>
                <w:rFonts w:ascii="Times New Roman" w:hAnsi="Times New Roman"/>
                <w:lang w:val="ru-RU"/>
              </w:rPr>
            </w:pPr>
            <w:r w:rsidRPr="00677AE3">
              <w:rPr>
                <w:rFonts w:ascii="Times New Roman" w:hAnsi="Times New Roman"/>
                <w:lang w:val="ru-RU"/>
              </w:rPr>
              <w:t xml:space="preserve">пропозицій  </w:t>
            </w:r>
            <w:r w:rsidRPr="00677AE3">
              <w:rPr>
                <w:rFonts w:ascii="Times New Roman" w:hAnsi="Times New Roman"/>
                <w:lang w:val="uk-UA"/>
              </w:rPr>
              <w:t xml:space="preserve">                  </w:t>
            </w:r>
            <w:r w:rsidR="00D24D06">
              <w:rPr>
                <w:rFonts w:ascii="Times New Roman" w:hAnsi="Times New Roman"/>
                <w:b/>
                <w:bCs/>
                <w:lang w:val="ru-RU"/>
              </w:rPr>
              <w:t>09</w:t>
            </w:r>
            <w:r w:rsidR="00E81D79" w:rsidRPr="00677AE3">
              <w:rPr>
                <w:rFonts w:ascii="Times New Roman" w:hAnsi="Times New Roman"/>
                <w:b/>
                <w:bCs/>
                <w:lang w:val="ru-RU"/>
              </w:rPr>
              <w:t>.06.2023</w:t>
            </w:r>
          </w:p>
          <w:p w14:paraId="7FCEAF8D" w14:textId="77777777" w:rsidR="00FE67CA" w:rsidRPr="00677AE3" w:rsidRDefault="00FE67CA" w:rsidP="00BE48EA">
            <w:pPr>
              <w:spacing w:after="0" w:line="240" w:lineRule="auto"/>
              <w:jc w:val="both"/>
              <w:rPr>
                <w:rFonts w:ascii="Times New Roman" w:hAnsi="Times New Roman"/>
                <w:lang w:val="ru-RU"/>
              </w:rPr>
            </w:pPr>
          </w:p>
          <w:p w14:paraId="37319EFF" w14:textId="2E28AF29" w:rsidR="00FE67CA" w:rsidRPr="00677AE3" w:rsidRDefault="00FE67CA" w:rsidP="00BE48EA">
            <w:pPr>
              <w:spacing w:after="0" w:line="240" w:lineRule="auto"/>
              <w:jc w:val="both"/>
              <w:rPr>
                <w:rFonts w:ascii="Times New Roman" w:hAnsi="Times New Roman"/>
                <w:lang w:val="ru-RU"/>
              </w:rPr>
            </w:pPr>
            <w:r w:rsidRPr="00677AE3">
              <w:rPr>
                <w:rFonts w:ascii="Times New Roman" w:hAnsi="Times New Roman"/>
                <w:lang w:val="uk-UA"/>
              </w:rPr>
              <w:t>Опис</w:t>
            </w:r>
            <w:r w:rsidR="002050F5" w:rsidRPr="00677AE3">
              <w:rPr>
                <w:rFonts w:ascii="Times New Roman" w:hAnsi="Times New Roman"/>
                <w:lang w:val="ru-RU"/>
              </w:rPr>
              <w:t>:</w:t>
            </w:r>
            <w:r w:rsidR="002050F5" w:rsidRPr="00677AE3">
              <w:rPr>
                <w:rFonts w:ascii="Times New Roman" w:hAnsi="Times New Roman"/>
                <w:lang w:val="ru-RU"/>
              </w:rPr>
              <w:tab/>
            </w:r>
            <w:r w:rsidR="00732B72" w:rsidRPr="00677AE3">
              <w:rPr>
                <w:rFonts w:ascii="Times New Roman" w:hAnsi="Times New Roman"/>
                <w:b/>
                <w:bCs/>
                <w:lang w:val="ru-RU"/>
              </w:rPr>
              <w:t xml:space="preserve">Закупівля послуг добровільного медичного страхування для співробітників </w:t>
            </w:r>
            <w:r w:rsidR="00732B72" w:rsidRPr="00677AE3">
              <w:rPr>
                <w:rFonts w:ascii="Times New Roman" w:hAnsi="Times New Roman"/>
                <w:b/>
                <w:bCs/>
                <w:lang w:val="uk-UA"/>
              </w:rPr>
              <w:t xml:space="preserve">проекту </w:t>
            </w:r>
            <w:r w:rsidR="00732B72" w:rsidRPr="00677AE3">
              <w:rPr>
                <w:rFonts w:ascii="Times New Roman" w:hAnsi="Times New Roman"/>
                <w:b/>
                <w:bCs/>
              </w:rPr>
              <w:t>DG</w:t>
            </w:r>
            <w:r w:rsidR="00732B72" w:rsidRPr="00677AE3">
              <w:rPr>
                <w:rFonts w:ascii="Times New Roman" w:hAnsi="Times New Roman"/>
                <w:b/>
                <w:bCs/>
                <w:lang w:val="ru-RU"/>
              </w:rPr>
              <w:t xml:space="preserve"> </w:t>
            </w:r>
            <w:r w:rsidR="00732B72" w:rsidRPr="00677AE3">
              <w:rPr>
                <w:rFonts w:ascii="Times New Roman" w:hAnsi="Times New Roman"/>
                <w:b/>
                <w:bCs/>
              </w:rPr>
              <w:t>East</w:t>
            </w:r>
            <w:r w:rsidR="00732B72" w:rsidRPr="00677AE3">
              <w:rPr>
                <w:rFonts w:ascii="Times New Roman" w:hAnsi="Times New Roman"/>
                <w:b/>
                <w:bCs/>
                <w:lang w:val="ru-RU"/>
              </w:rPr>
              <w:t xml:space="preserve"> та членів їх сімей.</w:t>
            </w:r>
          </w:p>
          <w:p w14:paraId="05AD7056" w14:textId="77777777" w:rsidR="00FE67CA" w:rsidRPr="00677AE3" w:rsidRDefault="00FE67CA" w:rsidP="00BE48EA">
            <w:pPr>
              <w:spacing w:after="0" w:line="240" w:lineRule="auto"/>
              <w:jc w:val="both"/>
              <w:rPr>
                <w:rFonts w:ascii="Times New Roman" w:hAnsi="Times New Roman"/>
                <w:lang w:val="ru-RU"/>
              </w:rPr>
            </w:pPr>
          </w:p>
          <w:p w14:paraId="69BB4298" w14:textId="12E33FCE" w:rsidR="00FE67CA" w:rsidRPr="00677AE3" w:rsidRDefault="00FE67CA" w:rsidP="00BE48EA">
            <w:pPr>
              <w:spacing w:after="0" w:line="240" w:lineRule="auto"/>
              <w:jc w:val="both"/>
              <w:rPr>
                <w:rFonts w:ascii="Times New Roman" w:hAnsi="Times New Roman"/>
                <w:lang w:val="uk-UA"/>
              </w:rPr>
            </w:pPr>
            <w:r w:rsidRPr="00677AE3">
              <w:rPr>
                <w:rFonts w:ascii="Times New Roman" w:hAnsi="Times New Roman"/>
                <w:lang w:val="uk-UA"/>
              </w:rPr>
              <w:t>Замовник</w:t>
            </w:r>
            <w:r w:rsidR="002050F5" w:rsidRPr="00677AE3">
              <w:rPr>
                <w:rFonts w:ascii="Times New Roman" w:hAnsi="Times New Roman"/>
                <w:lang w:val="ru-RU"/>
              </w:rPr>
              <w:t xml:space="preserve">: Проєкт </w:t>
            </w:r>
            <w:r w:rsidR="002050F5" w:rsidRPr="00677AE3">
              <w:rPr>
                <w:rFonts w:ascii="Times New Roman" w:hAnsi="Times New Roman"/>
              </w:rPr>
              <w:t>USAID</w:t>
            </w:r>
            <w:r w:rsidR="002050F5" w:rsidRPr="00677AE3">
              <w:rPr>
                <w:rFonts w:ascii="Times New Roman" w:hAnsi="Times New Roman"/>
                <w:lang w:val="ru-RU"/>
              </w:rPr>
              <w:t xml:space="preserve"> «Демократичне врядування у Східній Україні» (</w:t>
            </w:r>
            <w:r w:rsidR="002050F5" w:rsidRPr="00677AE3">
              <w:rPr>
                <w:rFonts w:ascii="Times New Roman" w:hAnsi="Times New Roman"/>
              </w:rPr>
              <w:t>DG</w:t>
            </w:r>
            <w:r w:rsidR="002050F5" w:rsidRPr="00677AE3">
              <w:rPr>
                <w:rFonts w:ascii="Times New Roman" w:hAnsi="Times New Roman"/>
                <w:lang w:val="ru-RU"/>
              </w:rPr>
              <w:t xml:space="preserve"> </w:t>
            </w:r>
            <w:r w:rsidR="002050F5" w:rsidRPr="00677AE3">
              <w:rPr>
                <w:rFonts w:ascii="Times New Roman" w:hAnsi="Times New Roman"/>
              </w:rPr>
              <w:t>East</w:t>
            </w:r>
            <w:r w:rsidR="002050F5" w:rsidRPr="00677AE3">
              <w:rPr>
                <w:rFonts w:ascii="Times New Roman" w:hAnsi="Times New Roman"/>
                <w:lang w:val="ru-RU"/>
              </w:rPr>
              <w:t>)</w:t>
            </w:r>
            <w:r w:rsidR="00FB3A80" w:rsidRPr="00677AE3">
              <w:rPr>
                <w:rFonts w:ascii="Times New Roman" w:hAnsi="Times New Roman"/>
                <w:lang w:val="ru-RU"/>
              </w:rPr>
              <w:t xml:space="preserve"> </w:t>
            </w:r>
            <w:r w:rsidR="00FB3A80" w:rsidRPr="00677AE3">
              <w:rPr>
                <w:rFonts w:ascii="Times New Roman" w:hAnsi="Times New Roman"/>
                <w:lang w:val="uk-UA"/>
              </w:rPr>
              <w:t>в Україні</w:t>
            </w:r>
          </w:p>
          <w:p w14:paraId="226C95B8" w14:textId="77777777" w:rsidR="00F50703" w:rsidRPr="00677AE3" w:rsidRDefault="00FE67CA" w:rsidP="00BE48EA">
            <w:pPr>
              <w:spacing w:after="0" w:line="240" w:lineRule="auto"/>
              <w:jc w:val="both"/>
              <w:rPr>
                <w:rFonts w:ascii="Times New Roman" w:hAnsi="Times New Roman"/>
                <w:lang w:val="ru-RU"/>
              </w:rPr>
            </w:pPr>
            <w:r w:rsidRPr="00677AE3">
              <w:rPr>
                <w:rFonts w:ascii="Times New Roman" w:hAnsi="Times New Roman"/>
                <w:lang w:val="ru-RU"/>
              </w:rPr>
              <w:t>Організація, що надає фінансування: Агентство США з міжнародного розвитку (</w:t>
            </w:r>
            <w:r w:rsidRPr="00677AE3">
              <w:rPr>
                <w:rFonts w:ascii="Times New Roman" w:hAnsi="Times New Roman"/>
              </w:rPr>
              <w:t>USAID</w:t>
            </w:r>
            <w:r w:rsidRPr="00677AE3">
              <w:rPr>
                <w:rFonts w:ascii="Times New Roman" w:hAnsi="Times New Roman"/>
                <w:lang w:val="ru-RU"/>
              </w:rPr>
              <w:t>)</w:t>
            </w:r>
          </w:p>
          <w:p w14:paraId="473C2B5B" w14:textId="3AB88AB0" w:rsidR="00FE67CA" w:rsidRPr="00677AE3" w:rsidRDefault="00FE67CA" w:rsidP="00BE48EA">
            <w:pPr>
              <w:spacing w:after="0" w:line="240" w:lineRule="auto"/>
              <w:jc w:val="both"/>
              <w:rPr>
                <w:rFonts w:ascii="Times New Roman" w:hAnsi="Times New Roman"/>
                <w:lang w:val="ru-RU"/>
              </w:rPr>
            </w:pPr>
            <w:r w:rsidRPr="00677AE3">
              <w:rPr>
                <w:rFonts w:ascii="Times New Roman" w:hAnsi="Times New Roman"/>
                <w:lang w:val="ru-RU"/>
              </w:rPr>
              <w:t>Угода про співпрацю №</w:t>
            </w:r>
            <w:r w:rsidRPr="00677AE3">
              <w:rPr>
                <w:rFonts w:ascii="Times New Roman" w:hAnsi="Times New Roman"/>
                <w:lang w:val="uk-UA"/>
              </w:rPr>
              <w:t xml:space="preserve"> </w:t>
            </w:r>
            <w:r w:rsidRPr="00677AE3">
              <w:rPr>
                <w:rFonts w:ascii="Times New Roman" w:hAnsi="Times New Roman"/>
                <w:lang w:val="ru-RU"/>
              </w:rPr>
              <w:t>72012118С00006</w:t>
            </w:r>
          </w:p>
          <w:p w14:paraId="521ECD9F" w14:textId="18EA4B67" w:rsidR="00FE67CA" w:rsidRPr="00677AE3" w:rsidRDefault="00FE67CA" w:rsidP="00BE48EA">
            <w:pPr>
              <w:spacing w:after="0" w:line="240" w:lineRule="auto"/>
              <w:jc w:val="both"/>
              <w:rPr>
                <w:rFonts w:ascii="Times New Roman" w:hAnsi="Times New Roman"/>
                <w:lang w:val="ru-RU"/>
              </w:rPr>
            </w:pPr>
            <w:r w:rsidRPr="00677AE3">
              <w:rPr>
                <w:rFonts w:ascii="Times New Roman" w:hAnsi="Times New Roman"/>
                <w:lang w:val="uk-UA"/>
              </w:rPr>
              <w:t>Виконавець</w:t>
            </w:r>
            <w:r w:rsidRPr="00677AE3">
              <w:rPr>
                <w:rFonts w:ascii="Times New Roman" w:hAnsi="Times New Roman"/>
                <w:lang w:val="ru-RU"/>
              </w:rPr>
              <w:t>:</w:t>
            </w:r>
            <w:r w:rsidRPr="00677AE3">
              <w:rPr>
                <w:rFonts w:ascii="Times New Roman" w:hAnsi="Times New Roman"/>
                <w:lang w:val="ru-RU"/>
              </w:rPr>
              <w:tab/>
              <w:t>Кімонікс Інтернешнл Інк.</w:t>
            </w:r>
          </w:p>
          <w:p w14:paraId="394B3FC3" w14:textId="77777777" w:rsidR="00732B72" w:rsidRPr="00677AE3" w:rsidRDefault="00FE67CA" w:rsidP="00732B72">
            <w:pPr>
              <w:spacing w:after="0" w:line="240" w:lineRule="auto"/>
              <w:contextualSpacing/>
              <w:jc w:val="both"/>
              <w:rPr>
                <w:rFonts w:ascii="Times New Roman" w:hAnsi="Times New Roman"/>
                <w:lang w:val="uk-UA"/>
              </w:rPr>
            </w:pPr>
            <w:r w:rsidRPr="00677AE3">
              <w:rPr>
                <w:rFonts w:ascii="Times New Roman" w:hAnsi="Times New Roman"/>
                <w:lang w:val="uk-UA"/>
              </w:rPr>
              <w:t>Контактна особа</w:t>
            </w:r>
            <w:r w:rsidRPr="00677AE3">
              <w:rPr>
                <w:rFonts w:ascii="Times New Roman" w:hAnsi="Times New Roman"/>
                <w:lang w:val="ru-RU"/>
              </w:rPr>
              <w:t>:</w:t>
            </w:r>
            <w:r w:rsidRPr="00677AE3">
              <w:rPr>
                <w:rFonts w:ascii="Times New Roman" w:hAnsi="Times New Roman"/>
                <w:lang w:val="ru-RU"/>
              </w:rPr>
              <w:tab/>
            </w:r>
            <w:r w:rsidR="00732B72" w:rsidRPr="00677AE3">
              <w:rPr>
                <w:rFonts w:ascii="Times New Roman" w:hAnsi="Times New Roman"/>
                <w:color w:val="0033CC"/>
              </w:rPr>
              <w:t>UDGEtender</w:t>
            </w:r>
            <w:r w:rsidR="00732B72" w:rsidRPr="00677AE3">
              <w:rPr>
                <w:rFonts w:ascii="Times New Roman" w:hAnsi="Times New Roman"/>
                <w:color w:val="0033CC"/>
                <w:lang w:val="ru-RU"/>
              </w:rPr>
              <w:t>@</w:t>
            </w:r>
            <w:r w:rsidR="00732B72" w:rsidRPr="00677AE3">
              <w:rPr>
                <w:rFonts w:ascii="Times New Roman" w:hAnsi="Times New Roman"/>
                <w:color w:val="0033CC"/>
              </w:rPr>
              <w:t>ukrainedg</w:t>
            </w:r>
            <w:r w:rsidR="00732B72" w:rsidRPr="00677AE3">
              <w:rPr>
                <w:rFonts w:ascii="Times New Roman" w:hAnsi="Times New Roman"/>
                <w:color w:val="0033CC"/>
                <w:lang w:val="uk-UA"/>
              </w:rPr>
              <w:t>-</w:t>
            </w:r>
            <w:r w:rsidR="00732B72" w:rsidRPr="00677AE3">
              <w:rPr>
                <w:rFonts w:ascii="Times New Roman" w:hAnsi="Times New Roman"/>
                <w:color w:val="0033CC"/>
              </w:rPr>
              <w:t>east</w:t>
            </w:r>
            <w:r w:rsidR="00732B72" w:rsidRPr="00677AE3">
              <w:rPr>
                <w:rFonts w:ascii="Times New Roman" w:hAnsi="Times New Roman"/>
                <w:color w:val="0033CC"/>
                <w:lang w:val="ru-RU"/>
              </w:rPr>
              <w:t>.</w:t>
            </w:r>
            <w:r w:rsidR="00732B72" w:rsidRPr="00677AE3">
              <w:rPr>
                <w:rFonts w:ascii="Times New Roman" w:hAnsi="Times New Roman"/>
                <w:color w:val="0033CC"/>
              </w:rPr>
              <w:t>com</w:t>
            </w:r>
          </w:p>
          <w:p w14:paraId="14B527B9" w14:textId="16D9DCBB" w:rsidR="00FE67CA" w:rsidRPr="00677AE3" w:rsidRDefault="00FE67CA" w:rsidP="00BE48EA">
            <w:pPr>
              <w:spacing w:after="0" w:line="240" w:lineRule="auto"/>
              <w:jc w:val="both"/>
              <w:rPr>
                <w:rFonts w:ascii="Times New Roman" w:hAnsi="Times New Roman"/>
                <w:lang w:val="uk-UA"/>
              </w:rPr>
            </w:pPr>
          </w:p>
          <w:p w14:paraId="04C19BBC" w14:textId="77777777" w:rsidR="00FE67CA" w:rsidRPr="00677AE3" w:rsidRDefault="00FE67CA" w:rsidP="00BE48EA">
            <w:pPr>
              <w:spacing w:after="0" w:line="240" w:lineRule="auto"/>
              <w:jc w:val="both"/>
              <w:rPr>
                <w:rFonts w:ascii="Times New Roman" w:hAnsi="Times New Roman"/>
                <w:lang w:val="ru-RU"/>
              </w:rPr>
            </w:pPr>
          </w:p>
          <w:p w14:paraId="46BC4B47" w14:textId="40A0B6CA" w:rsidR="00FE67CA" w:rsidRPr="00677AE3" w:rsidRDefault="00FE67CA" w:rsidP="00BE48EA">
            <w:pPr>
              <w:spacing w:after="0" w:line="240" w:lineRule="auto"/>
              <w:jc w:val="both"/>
              <w:rPr>
                <w:rFonts w:ascii="Times New Roman" w:hAnsi="Times New Roman"/>
                <w:lang w:val="uk-UA"/>
              </w:rPr>
            </w:pPr>
          </w:p>
        </w:tc>
      </w:tr>
      <w:tr w:rsidR="005D2D85" w:rsidRPr="00D24D06" w14:paraId="58453C2C" w14:textId="77777777" w:rsidTr="0258DBAA">
        <w:tc>
          <w:tcPr>
            <w:tcW w:w="5400" w:type="dxa"/>
          </w:tcPr>
          <w:p w14:paraId="6CB8D8FE" w14:textId="77777777" w:rsidR="00FE67CA" w:rsidRPr="00F50290" w:rsidRDefault="00FE67CA" w:rsidP="00BE48EA">
            <w:pPr>
              <w:spacing w:after="0" w:line="240" w:lineRule="auto"/>
              <w:jc w:val="center"/>
              <w:rPr>
                <w:rFonts w:ascii="Times New Roman" w:hAnsi="Times New Roman"/>
                <w:b/>
              </w:rPr>
            </w:pPr>
            <w:r w:rsidRPr="00F50290">
              <w:rPr>
                <w:rFonts w:ascii="Times New Roman" w:hAnsi="Times New Roman"/>
                <w:b/>
              </w:rPr>
              <w:t>***** ETHICAL AND BUSINESS CONDUCT REQUIREMENTS *****</w:t>
            </w:r>
          </w:p>
          <w:p w14:paraId="0A698BA0" w14:textId="77777777" w:rsidR="00FE67CA" w:rsidRPr="00F50290" w:rsidRDefault="00FE67CA" w:rsidP="00BE48EA">
            <w:pPr>
              <w:spacing w:after="0" w:line="240" w:lineRule="auto"/>
              <w:jc w:val="both"/>
              <w:rPr>
                <w:rFonts w:ascii="Times New Roman" w:hAnsi="Times New Roman"/>
              </w:rPr>
            </w:pPr>
          </w:p>
          <w:p w14:paraId="0E1E3CA4" w14:textId="613AB811" w:rsidR="00FE67CA" w:rsidRPr="00F50290" w:rsidRDefault="00FE67CA" w:rsidP="00BE48EA">
            <w:pPr>
              <w:spacing w:after="0" w:line="240" w:lineRule="auto"/>
              <w:jc w:val="both"/>
              <w:rPr>
                <w:rFonts w:ascii="Times New Roman" w:hAnsi="Times New Roman"/>
              </w:rPr>
            </w:pPr>
            <w:r w:rsidRPr="00F50290">
              <w:rPr>
                <w:rFonts w:ascii="Times New Roman" w:hAnsi="Times New Roman"/>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13" w:history="1">
              <w:r w:rsidRPr="00F50290">
                <w:rPr>
                  <w:rStyle w:val="Hyperlink"/>
                  <w:rFonts w:ascii="Times New Roman" w:hAnsi="Times New Roman"/>
                  <w:color w:val="auto"/>
                </w:rPr>
                <w:t>https://www.chemonics.com/our-approach/standards-business-conduct/</w:t>
              </w:r>
            </w:hyperlink>
            <w:r w:rsidRPr="00F50290">
              <w:rPr>
                <w:rFonts w:ascii="Times New Roman" w:hAnsi="Times New Roman"/>
              </w:rPr>
              <w:t xml:space="preserve">.  </w:t>
            </w:r>
          </w:p>
          <w:p w14:paraId="7E9C7498" w14:textId="77777777" w:rsidR="00D07980" w:rsidRPr="00F50290" w:rsidRDefault="00D07980" w:rsidP="00BE48EA">
            <w:pPr>
              <w:spacing w:after="0" w:line="240" w:lineRule="auto"/>
              <w:jc w:val="both"/>
              <w:rPr>
                <w:rFonts w:ascii="Times New Roman" w:hAnsi="Times New Roman"/>
              </w:rPr>
            </w:pPr>
          </w:p>
          <w:p w14:paraId="2A35C864" w14:textId="3C5A8215" w:rsidR="00FE67CA" w:rsidRPr="00F50290" w:rsidRDefault="00FE67CA" w:rsidP="00BE48EA">
            <w:pPr>
              <w:spacing w:after="0" w:line="240" w:lineRule="auto"/>
              <w:jc w:val="both"/>
              <w:rPr>
                <w:rFonts w:ascii="Times New Roman" w:hAnsi="Times New Roman"/>
              </w:rPr>
            </w:pPr>
            <w:r w:rsidRPr="00F50290">
              <w:rPr>
                <w:rFonts w:ascii="Times New Roman" w:hAnsi="Times New Roman"/>
              </w:rPr>
              <w:t>Chemonics does not tolerate fraud, collusion among offerors, falsified proposals/bids, bribery, or kickbacks. Any firm or individual violating these standards will be disqualified from this procurement, barred from future procurement opportunities, and may be reported to both USAID and the Office of the Inspector General.</w:t>
            </w:r>
          </w:p>
          <w:p w14:paraId="773D37D1" w14:textId="77777777" w:rsidR="000C7F08" w:rsidRPr="00F50290" w:rsidRDefault="000C7F08" w:rsidP="00BE48EA">
            <w:pPr>
              <w:spacing w:after="0" w:line="240" w:lineRule="auto"/>
              <w:jc w:val="both"/>
              <w:rPr>
                <w:rFonts w:ascii="Times New Roman" w:hAnsi="Times New Roman"/>
              </w:rPr>
            </w:pPr>
          </w:p>
          <w:p w14:paraId="116E077C" w14:textId="7BB968B7" w:rsidR="005C457E" w:rsidRPr="00F50290" w:rsidRDefault="005C457E" w:rsidP="00BE48EA">
            <w:pPr>
              <w:spacing w:after="0" w:line="240" w:lineRule="auto"/>
              <w:jc w:val="both"/>
              <w:rPr>
                <w:rFonts w:ascii="Times New Roman" w:hAnsi="Times New Roman"/>
              </w:rPr>
            </w:pPr>
          </w:p>
          <w:p w14:paraId="6C5575FF" w14:textId="77777777" w:rsidR="00FE67CA" w:rsidRPr="00F50290" w:rsidRDefault="00FE67CA" w:rsidP="00BE48EA">
            <w:pPr>
              <w:spacing w:after="0" w:line="240" w:lineRule="auto"/>
              <w:jc w:val="both"/>
              <w:rPr>
                <w:rFonts w:ascii="Times New Roman" w:hAnsi="Times New Roman"/>
              </w:rPr>
            </w:pPr>
          </w:p>
          <w:p w14:paraId="259CB764" w14:textId="77777777" w:rsidR="00FE67CA" w:rsidRPr="00F50290" w:rsidRDefault="00FE67CA" w:rsidP="00BE48EA">
            <w:pPr>
              <w:spacing w:after="0" w:line="240" w:lineRule="auto"/>
              <w:jc w:val="both"/>
              <w:rPr>
                <w:rFonts w:ascii="Times New Roman" w:hAnsi="Times New Roman"/>
              </w:rPr>
            </w:pPr>
            <w:r w:rsidRPr="00F50290">
              <w:rPr>
                <w:rFonts w:ascii="Times New Roman" w:hAnsi="Times New Roman"/>
              </w:rPr>
              <w:t xml:space="preserve">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w:t>
            </w:r>
            <w:r w:rsidRPr="00F50290">
              <w:rPr>
                <w:rFonts w:ascii="Times New Roman" w:hAnsi="Times New Roman"/>
              </w:rPr>
              <w:lastRenderedPageBreak/>
              <w:t>in this conduct are subject to termination and will be reported to USAID and the Office of the Inspector General. In addition, Chemonics will inform USAID and the Office of the Inspector General of any supplier offers of money, fee, commission, credit, gift, gratuity, object of value, or compensation to obtain business.</w:t>
            </w:r>
          </w:p>
          <w:p w14:paraId="083445A2" w14:textId="5331E37A" w:rsidR="00FE67CA" w:rsidRPr="00F50290" w:rsidRDefault="00FE67CA" w:rsidP="00BE48EA">
            <w:pPr>
              <w:spacing w:after="0" w:line="240" w:lineRule="auto"/>
              <w:jc w:val="both"/>
              <w:rPr>
                <w:rFonts w:ascii="Times New Roman" w:hAnsi="Times New Roman"/>
              </w:rPr>
            </w:pPr>
          </w:p>
          <w:p w14:paraId="3BF0ADB1" w14:textId="1B442822" w:rsidR="00D07980" w:rsidRPr="00F50290" w:rsidRDefault="00D07980" w:rsidP="00BE48EA">
            <w:pPr>
              <w:spacing w:after="0" w:line="240" w:lineRule="auto"/>
              <w:jc w:val="both"/>
              <w:rPr>
                <w:rFonts w:ascii="Times New Roman" w:hAnsi="Times New Roman"/>
              </w:rPr>
            </w:pPr>
          </w:p>
          <w:p w14:paraId="7D45F791" w14:textId="77777777" w:rsidR="00D07980" w:rsidRPr="00F50290" w:rsidRDefault="00D07980" w:rsidP="00BE48EA">
            <w:pPr>
              <w:spacing w:after="0" w:line="240" w:lineRule="auto"/>
              <w:jc w:val="both"/>
              <w:rPr>
                <w:rFonts w:ascii="Times New Roman" w:hAnsi="Times New Roman"/>
              </w:rPr>
            </w:pPr>
          </w:p>
          <w:p w14:paraId="58600435" w14:textId="77777777" w:rsidR="00FE67CA" w:rsidRPr="00F50290" w:rsidRDefault="00FE67CA" w:rsidP="00BE48EA">
            <w:pPr>
              <w:spacing w:after="0" w:line="240" w:lineRule="auto"/>
              <w:jc w:val="both"/>
              <w:rPr>
                <w:rFonts w:ascii="Times New Roman" w:hAnsi="Times New Roman"/>
              </w:rPr>
            </w:pPr>
            <w:r w:rsidRPr="00F50290">
              <w:rPr>
                <w:rFonts w:ascii="Times New Roman" w:hAnsi="Times New Roman"/>
              </w:rPr>
              <w:t>Offerors responding to this RFQ must include the following as part of the proposal submission:</w:t>
            </w:r>
          </w:p>
          <w:p w14:paraId="768E5378" w14:textId="77777777" w:rsidR="00FE67CA" w:rsidRPr="00F50290" w:rsidRDefault="00FE67CA">
            <w:pPr>
              <w:numPr>
                <w:ilvl w:val="0"/>
                <w:numId w:val="3"/>
              </w:numPr>
              <w:spacing w:after="0" w:line="240" w:lineRule="auto"/>
              <w:jc w:val="both"/>
              <w:rPr>
                <w:rFonts w:ascii="Times New Roman" w:hAnsi="Times New Roman"/>
              </w:rPr>
            </w:pPr>
            <w:r w:rsidRPr="00F50290">
              <w:rPr>
                <w:rFonts w:ascii="Times New Roman" w:hAnsi="Times New Roman"/>
              </w:rPr>
              <w:t>Disclose any close, familial, or financial relationships with Chemonics or project staff. For example, if an offeror’s cousin is employed by the project, the offeror must state this.</w:t>
            </w:r>
          </w:p>
          <w:p w14:paraId="4D252A37" w14:textId="77777777" w:rsidR="00FE67CA" w:rsidRPr="00F50290" w:rsidRDefault="00FE67CA">
            <w:pPr>
              <w:numPr>
                <w:ilvl w:val="0"/>
                <w:numId w:val="3"/>
              </w:numPr>
              <w:spacing w:after="0" w:line="240" w:lineRule="auto"/>
              <w:jc w:val="both"/>
              <w:rPr>
                <w:rFonts w:ascii="Times New Roman" w:hAnsi="Times New Roman"/>
              </w:rPr>
            </w:pPr>
            <w:r w:rsidRPr="00F50290">
              <w:rPr>
                <w:rFonts w:ascii="Times New Roman" w:hAnsi="Times New Roman"/>
              </w:rPr>
              <w:t xml:space="preserve">Disclose any family or financial relationship with other offerors submitting proposals. For example, if the offeror’s father owns a company that is submitting another proposal, the offeror must state this. </w:t>
            </w:r>
          </w:p>
          <w:p w14:paraId="25D15121" w14:textId="77777777" w:rsidR="00FE67CA" w:rsidRPr="00F50290" w:rsidRDefault="00FE67CA">
            <w:pPr>
              <w:numPr>
                <w:ilvl w:val="0"/>
                <w:numId w:val="3"/>
              </w:numPr>
              <w:spacing w:after="0" w:line="240" w:lineRule="auto"/>
              <w:jc w:val="both"/>
              <w:rPr>
                <w:rFonts w:ascii="Times New Roman" w:hAnsi="Times New Roman"/>
              </w:rPr>
            </w:pPr>
            <w:r w:rsidRPr="00F50290">
              <w:rPr>
                <w:rFonts w:ascii="Times New Roman" w:hAnsi="Times New Roman"/>
              </w:rPr>
              <w:t>Certify that the prices in the offer have been arrived at independently, without any consultation, communication, or agreement with any other offeror or competitor for the purpose of restricting competition.</w:t>
            </w:r>
          </w:p>
          <w:p w14:paraId="6A222DF6" w14:textId="77777777" w:rsidR="00FE67CA" w:rsidRPr="00F50290" w:rsidRDefault="00FE67CA">
            <w:pPr>
              <w:numPr>
                <w:ilvl w:val="0"/>
                <w:numId w:val="3"/>
              </w:numPr>
              <w:spacing w:after="0" w:line="240" w:lineRule="auto"/>
              <w:jc w:val="both"/>
              <w:rPr>
                <w:rFonts w:ascii="Times New Roman" w:hAnsi="Times New Roman"/>
              </w:rPr>
            </w:pPr>
            <w:r w:rsidRPr="00F50290">
              <w:rPr>
                <w:rFonts w:ascii="Times New Roman" w:hAnsi="Times New Roman"/>
              </w:rPr>
              <w:t>Certify that all information in the proposal and all supporting documentation are authentic and accurate.</w:t>
            </w:r>
          </w:p>
          <w:p w14:paraId="3C4A2171" w14:textId="77777777" w:rsidR="00FE67CA" w:rsidRPr="00F50290" w:rsidRDefault="00FE67CA">
            <w:pPr>
              <w:numPr>
                <w:ilvl w:val="0"/>
                <w:numId w:val="3"/>
              </w:numPr>
              <w:spacing w:after="0" w:line="240" w:lineRule="auto"/>
              <w:jc w:val="both"/>
              <w:rPr>
                <w:rFonts w:ascii="Times New Roman" w:hAnsi="Times New Roman"/>
              </w:rPr>
            </w:pPr>
            <w:r w:rsidRPr="00F50290">
              <w:rPr>
                <w:rFonts w:ascii="Times New Roman" w:hAnsi="Times New Roman"/>
              </w:rPr>
              <w:t>Certify understanding and agreement to Chemonics’ prohibitions against fraud, bribery and kickbacks.</w:t>
            </w:r>
          </w:p>
          <w:p w14:paraId="02F1B52F" w14:textId="14733F26" w:rsidR="00FE67CA" w:rsidRPr="00F50290" w:rsidRDefault="00FE67CA" w:rsidP="00BE48EA">
            <w:pPr>
              <w:spacing w:after="0" w:line="240" w:lineRule="auto"/>
              <w:rPr>
                <w:rFonts w:ascii="Times New Roman" w:hAnsi="Times New Roman"/>
              </w:rPr>
            </w:pPr>
          </w:p>
          <w:p w14:paraId="244A516C" w14:textId="2180BCD4" w:rsidR="00BB3676" w:rsidRPr="00F50290" w:rsidRDefault="00BB3676" w:rsidP="00BE48EA">
            <w:pPr>
              <w:spacing w:after="0" w:line="240" w:lineRule="auto"/>
              <w:rPr>
                <w:rFonts w:ascii="Times New Roman" w:hAnsi="Times New Roman"/>
              </w:rPr>
            </w:pPr>
          </w:p>
          <w:p w14:paraId="62D8DD4A" w14:textId="5978E561" w:rsidR="00BB3676" w:rsidRPr="00F50290" w:rsidRDefault="00BB3676" w:rsidP="00BE48EA">
            <w:pPr>
              <w:spacing w:after="0" w:line="240" w:lineRule="auto"/>
              <w:rPr>
                <w:rFonts w:ascii="Times New Roman" w:hAnsi="Times New Roman"/>
              </w:rPr>
            </w:pPr>
          </w:p>
          <w:p w14:paraId="0E0493A2" w14:textId="785B5AEA" w:rsidR="00BB3676" w:rsidRPr="00F50290" w:rsidRDefault="00BB3676" w:rsidP="00BE48EA">
            <w:pPr>
              <w:spacing w:after="0" w:line="240" w:lineRule="auto"/>
              <w:rPr>
                <w:rFonts w:ascii="Times New Roman" w:hAnsi="Times New Roman"/>
              </w:rPr>
            </w:pPr>
          </w:p>
          <w:p w14:paraId="5D0B6B1E" w14:textId="77777777" w:rsidR="00BB3676" w:rsidRPr="00F50290" w:rsidRDefault="00BB3676" w:rsidP="00BE48EA">
            <w:pPr>
              <w:spacing w:after="0" w:line="240" w:lineRule="auto"/>
              <w:rPr>
                <w:rFonts w:ascii="Times New Roman" w:hAnsi="Times New Roman"/>
              </w:rPr>
            </w:pPr>
          </w:p>
          <w:p w14:paraId="0DC08A58" w14:textId="183E3D5F" w:rsidR="00FE67CA" w:rsidRPr="00F50290" w:rsidRDefault="00FE67CA" w:rsidP="00BE48EA">
            <w:pPr>
              <w:spacing w:after="0" w:line="240" w:lineRule="auto"/>
              <w:rPr>
                <w:rFonts w:ascii="Times New Roman" w:hAnsi="Times New Roman"/>
              </w:rPr>
            </w:pPr>
            <w:r w:rsidRPr="00F50290">
              <w:rPr>
                <w:rFonts w:ascii="Times New Roman" w:hAnsi="Times New Roman"/>
              </w:rPr>
              <w:t xml:space="preserve">Please contact </w:t>
            </w:r>
            <w:r w:rsidR="00E01FA7" w:rsidRPr="00F50290">
              <w:rPr>
                <w:rFonts w:ascii="Times New Roman" w:hAnsi="Times New Roman"/>
              </w:rPr>
              <w:t xml:space="preserve">Michael Stievater (mstievater@ukraineDG-East.com) </w:t>
            </w:r>
            <w:r w:rsidRPr="00F50290">
              <w:rPr>
                <w:rFonts w:ascii="Times New Roman" w:hAnsi="Times New Roman"/>
              </w:rPr>
              <w:t xml:space="preserve">with any questions or concerns regarding the above information or to report any potential violations. Potential violations may also be reported directly to </w:t>
            </w:r>
            <w:hyperlink r:id="rId14" w:history="1">
              <w:r w:rsidRPr="00F50290">
                <w:rPr>
                  <w:rStyle w:val="Hyperlink"/>
                  <w:rFonts w:ascii="Times New Roman" w:hAnsi="Times New Roman"/>
                  <w:color w:val="auto"/>
                </w:rPr>
                <w:t>BusinessConduct@chemonics.com</w:t>
              </w:r>
            </w:hyperlink>
            <w:r w:rsidRPr="00F50290">
              <w:rPr>
                <w:rFonts w:ascii="Times New Roman" w:hAnsi="Times New Roman"/>
              </w:rPr>
              <w:t xml:space="preserve"> or by phone/Skype at 888.955.6881. </w:t>
            </w:r>
          </w:p>
          <w:p w14:paraId="2E880346" w14:textId="77777777" w:rsidR="00FE67CA" w:rsidRPr="00F50290" w:rsidRDefault="00FE67CA" w:rsidP="00BE48EA">
            <w:pPr>
              <w:spacing w:after="0" w:line="240" w:lineRule="auto"/>
              <w:rPr>
                <w:rFonts w:ascii="Times New Roman" w:hAnsi="Times New Roman"/>
              </w:rPr>
            </w:pPr>
          </w:p>
          <w:p w14:paraId="4F933C9F" w14:textId="77777777" w:rsidR="00FE67CA" w:rsidRPr="00F50290" w:rsidRDefault="00FE67CA" w:rsidP="00BE48EA">
            <w:pPr>
              <w:spacing w:after="0" w:line="240" w:lineRule="auto"/>
              <w:jc w:val="center"/>
              <w:rPr>
                <w:rFonts w:ascii="Times New Roman" w:hAnsi="Times New Roman"/>
              </w:rPr>
            </w:pPr>
            <w:r w:rsidRPr="00F50290">
              <w:rPr>
                <w:rFonts w:ascii="Times New Roman" w:hAnsi="Times New Roman"/>
              </w:rPr>
              <w:br w:type="page"/>
            </w:r>
          </w:p>
          <w:p w14:paraId="5BC2D257" w14:textId="77777777" w:rsidR="00D07980" w:rsidRPr="00F50290" w:rsidRDefault="00D07980" w:rsidP="00BE48EA">
            <w:pPr>
              <w:spacing w:after="0" w:line="240" w:lineRule="auto"/>
              <w:jc w:val="center"/>
              <w:rPr>
                <w:rFonts w:ascii="Times New Roman" w:hAnsi="Times New Roman"/>
                <w:b/>
              </w:rPr>
            </w:pPr>
          </w:p>
          <w:p w14:paraId="5ADEF895" w14:textId="77777777" w:rsidR="00D07980" w:rsidRPr="00F50290" w:rsidRDefault="00D07980" w:rsidP="00BE48EA">
            <w:pPr>
              <w:spacing w:after="0" w:line="240" w:lineRule="auto"/>
              <w:jc w:val="center"/>
              <w:rPr>
                <w:rFonts w:ascii="Times New Roman" w:hAnsi="Times New Roman"/>
                <w:b/>
              </w:rPr>
            </w:pPr>
          </w:p>
          <w:p w14:paraId="133E0D3F" w14:textId="64A88D2B" w:rsidR="00D07980" w:rsidRPr="00F50290" w:rsidRDefault="00D07980" w:rsidP="00BE48EA">
            <w:pPr>
              <w:spacing w:after="0" w:line="240" w:lineRule="auto"/>
              <w:jc w:val="center"/>
              <w:rPr>
                <w:rFonts w:ascii="Times New Roman" w:hAnsi="Times New Roman"/>
                <w:b/>
              </w:rPr>
            </w:pPr>
          </w:p>
        </w:tc>
        <w:tc>
          <w:tcPr>
            <w:tcW w:w="5220" w:type="dxa"/>
          </w:tcPr>
          <w:p w14:paraId="621BF8FD" w14:textId="2BA179F8" w:rsidR="002050F5" w:rsidRPr="00677AE3" w:rsidRDefault="002050F5" w:rsidP="00BE48EA">
            <w:pPr>
              <w:spacing w:after="0" w:line="240" w:lineRule="auto"/>
              <w:jc w:val="center"/>
              <w:rPr>
                <w:rFonts w:ascii="Times New Roman" w:hAnsi="Times New Roman"/>
                <w:b/>
                <w:lang w:val="uk-UA"/>
              </w:rPr>
            </w:pPr>
            <w:r w:rsidRPr="00677AE3">
              <w:rPr>
                <w:rFonts w:ascii="Times New Roman" w:hAnsi="Times New Roman"/>
                <w:b/>
                <w:lang w:val="uk-UA"/>
              </w:rPr>
              <w:lastRenderedPageBreak/>
              <w:t>***** КОДЕКС ЕТИКИ ТА ДІЛОВОЇ ПОВЕДІНКИ *****</w:t>
            </w:r>
          </w:p>
          <w:p w14:paraId="3C01A1C4" w14:textId="60DFA5F4" w:rsidR="002050F5" w:rsidRPr="00677AE3" w:rsidRDefault="002050F5" w:rsidP="00BE48EA">
            <w:pPr>
              <w:spacing w:after="0" w:line="240" w:lineRule="auto"/>
              <w:jc w:val="both"/>
              <w:rPr>
                <w:rFonts w:ascii="Times New Roman" w:hAnsi="Times New Roman"/>
                <w:lang w:val="ru-RU"/>
              </w:rPr>
            </w:pPr>
            <w:r w:rsidRPr="00677AE3">
              <w:rPr>
                <w:rFonts w:ascii="Times New Roman" w:hAnsi="Times New Roman"/>
                <w:lang w:val="ru-RU"/>
              </w:rPr>
              <w:t xml:space="preserve">Кімонікс прагне проводити чесні закупівлі та обирає постачальників, ґрунтуючись лише на об’єктивних критеріях ведення бізнесу, а саме ціні та технічних перевагах. Кімонікс очікує від постачальників дотримання Стандартів ділової поведінки, з якими можна ознайомитися за посиланням </w:t>
            </w:r>
            <w:hyperlink r:id="rId15" w:history="1">
              <w:r w:rsidRPr="00677AE3">
                <w:rPr>
                  <w:rStyle w:val="Hyperlink"/>
                  <w:rFonts w:ascii="Times New Roman" w:hAnsi="Times New Roman"/>
                  <w:color w:val="auto"/>
                </w:rPr>
                <w:t>https</w:t>
              </w:r>
              <w:r w:rsidRPr="00677AE3">
                <w:rPr>
                  <w:rStyle w:val="Hyperlink"/>
                  <w:rFonts w:ascii="Times New Roman" w:hAnsi="Times New Roman"/>
                  <w:color w:val="auto"/>
                  <w:lang w:val="ru-RU"/>
                </w:rPr>
                <w:t>://</w:t>
              </w:r>
              <w:r w:rsidRPr="00677AE3">
                <w:rPr>
                  <w:rStyle w:val="Hyperlink"/>
                  <w:rFonts w:ascii="Times New Roman" w:hAnsi="Times New Roman"/>
                  <w:color w:val="auto"/>
                </w:rPr>
                <w:t>www</w:t>
              </w:r>
              <w:r w:rsidRPr="00677AE3">
                <w:rPr>
                  <w:rStyle w:val="Hyperlink"/>
                  <w:rFonts w:ascii="Times New Roman" w:hAnsi="Times New Roman"/>
                  <w:color w:val="auto"/>
                  <w:lang w:val="ru-RU"/>
                </w:rPr>
                <w:t>.</w:t>
              </w:r>
              <w:r w:rsidRPr="00677AE3">
                <w:rPr>
                  <w:rStyle w:val="Hyperlink"/>
                  <w:rFonts w:ascii="Times New Roman" w:hAnsi="Times New Roman"/>
                  <w:color w:val="auto"/>
                </w:rPr>
                <w:t>chemonics</w:t>
              </w:r>
              <w:r w:rsidRPr="00677AE3">
                <w:rPr>
                  <w:rStyle w:val="Hyperlink"/>
                  <w:rFonts w:ascii="Times New Roman" w:hAnsi="Times New Roman"/>
                  <w:color w:val="auto"/>
                  <w:lang w:val="ru-RU"/>
                </w:rPr>
                <w:t>.</w:t>
              </w:r>
              <w:r w:rsidRPr="00677AE3">
                <w:rPr>
                  <w:rStyle w:val="Hyperlink"/>
                  <w:rFonts w:ascii="Times New Roman" w:hAnsi="Times New Roman"/>
                  <w:color w:val="auto"/>
                </w:rPr>
                <w:t>com</w:t>
              </w:r>
              <w:r w:rsidRPr="00677AE3">
                <w:rPr>
                  <w:rStyle w:val="Hyperlink"/>
                  <w:rFonts w:ascii="Times New Roman" w:hAnsi="Times New Roman"/>
                  <w:color w:val="auto"/>
                  <w:lang w:val="ru-RU"/>
                </w:rPr>
                <w:t>/</w:t>
              </w:r>
              <w:r w:rsidRPr="00677AE3">
                <w:rPr>
                  <w:rStyle w:val="Hyperlink"/>
                  <w:rFonts w:ascii="Times New Roman" w:hAnsi="Times New Roman"/>
                  <w:color w:val="auto"/>
                </w:rPr>
                <w:t>our</w:t>
              </w:r>
              <w:r w:rsidRPr="00677AE3">
                <w:rPr>
                  <w:rStyle w:val="Hyperlink"/>
                  <w:rFonts w:ascii="Times New Roman" w:hAnsi="Times New Roman"/>
                  <w:color w:val="auto"/>
                  <w:lang w:val="ru-RU"/>
                </w:rPr>
                <w:t>-</w:t>
              </w:r>
              <w:r w:rsidRPr="00677AE3">
                <w:rPr>
                  <w:rStyle w:val="Hyperlink"/>
                  <w:rFonts w:ascii="Times New Roman" w:hAnsi="Times New Roman"/>
                  <w:color w:val="auto"/>
                </w:rPr>
                <w:t>approach</w:t>
              </w:r>
              <w:r w:rsidRPr="00677AE3">
                <w:rPr>
                  <w:rStyle w:val="Hyperlink"/>
                  <w:rFonts w:ascii="Times New Roman" w:hAnsi="Times New Roman"/>
                  <w:color w:val="auto"/>
                  <w:lang w:val="ru-RU"/>
                </w:rPr>
                <w:t>/</w:t>
              </w:r>
              <w:r w:rsidRPr="00677AE3">
                <w:rPr>
                  <w:rStyle w:val="Hyperlink"/>
                  <w:rFonts w:ascii="Times New Roman" w:hAnsi="Times New Roman"/>
                  <w:color w:val="auto"/>
                </w:rPr>
                <w:t>standards</w:t>
              </w:r>
              <w:r w:rsidRPr="00677AE3">
                <w:rPr>
                  <w:rStyle w:val="Hyperlink"/>
                  <w:rFonts w:ascii="Times New Roman" w:hAnsi="Times New Roman"/>
                  <w:color w:val="auto"/>
                  <w:lang w:val="ru-RU"/>
                </w:rPr>
                <w:t>-</w:t>
              </w:r>
              <w:r w:rsidRPr="00677AE3">
                <w:rPr>
                  <w:rStyle w:val="Hyperlink"/>
                  <w:rFonts w:ascii="Times New Roman" w:hAnsi="Times New Roman"/>
                  <w:color w:val="auto"/>
                </w:rPr>
                <w:t>business</w:t>
              </w:r>
              <w:r w:rsidRPr="00677AE3">
                <w:rPr>
                  <w:rStyle w:val="Hyperlink"/>
                  <w:rFonts w:ascii="Times New Roman" w:hAnsi="Times New Roman"/>
                  <w:color w:val="auto"/>
                  <w:lang w:val="ru-RU"/>
                </w:rPr>
                <w:t>-</w:t>
              </w:r>
              <w:r w:rsidRPr="00677AE3">
                <w:rPr>
                  <w:rStyle w:val="Hyperlink"/>
                  <w:rFonts w:ascii="Times New Roman" w:hAnsi="Times New Roman"/>
                  <w:color w:val="auto"/>
                </w:rPr>
                <w:t>conduct</w:t>
              </w:r>
              <w:r w:rsidRPr="00677AE3">
                <w:rPr>
                  <w:rStyle w:val="Hyperlink"/>
                  <w:rFonts w:ascii="Times New Roman" w:hAnsi="Times New Roman"/>
                  <w:color w:val="auto"/>
                  <w:lang w:val="ru-RU"/>
                </w:rPr>
                <w:t>/</w:t>
              </w:r>
            </w:hyperlink>
            <w:r w:rsidRPr="00677AE3">
              <w:rPr>
                <w:rFonts w:ascii="Times New Roman" w:hAnsi="Times New Roman"/>
                <w:lang w:val="ru-RU"/>
              </w:rPr>
              <w:t>.</w:t>
            </w:r>
          </w:p>
          <w:p w14:paraId="2EB1CDA7" w14:textId="5D5191AB" w:rsidR="002050F5" w:rsidRPr="00677AE3" w:rsidRDefault="002050F5" w:rsidP="00BE48EA">
            <w:pPr>
              <w:spacing w:after="0" w:line="240" w:lineRule="auto"/>
              <w:jc w:val="both"/>
              <w:rPr>
                <w:rFonts w:ascii="Times New Roman" w:hAnsi="Times New Roman"/>
                <w:lang w:val="ru-RU"/>
              </w:rPr>
            </w:pPr>
            <w:r w:rsidRPr="00677AE3">
              <w:rPr>
                <w:rFonts w:ascii="Times New Roman" w:hAnsi="Times New Roman"/>
                <w:lang w:val="ru-RU"/>
              </w:rPr>
              <w:t xml:space="preserve">Кімонікс не толерує шахрайства, змови учасників тендеру, фальсифікації пропозицій/заявок, хабарництва та «відкатів». Порушення будь-якою юридичною або фізичною особою цих стандартів призведе до дискваліфікації від участі у цій закупівлі, відсторонення від закупівель у майбутньому, а інформація про порушника може бути передана до </w:t>
            </w:r>
            <w:r w:rsidRPr="00677AE3">
              <w:rPr>
                <w:rFonts w:ascii="Times New Roman" w:hAnsi="Times New Roman"/>
              </w:rPr>
              <w:t>USAID</w:t>
            </w:r>
            <w:r w:rsidRPr="00677AE3">
              <w:rPr>
                <w:rFonts w:ascii="Times New Roman" w:hAnsi="Times New Roman"/>
                <w:lang w:val="ru-RU"/>
              </w:rPr>
              <w:t xml:space="preserve"> та Управління Генерального інспектора.</w:t>
            </w:r>
          </w:p>
          <w:p w14:paraId="6B44A3F6" w14:textId="53EE0E80" w:rsidR="00D07980" w:rsidRPr="00677AE3" w:rsidRDefault="002050F5" w:rsidP="00BE48EA">
            <w:pPr>
              <w:spacing w:after="0" w:line="240" w:lineRule="auto"/>
              <w:jc w:val="both"/>
              <w:rPr>
                <w:rFonts w:ascii="Times New Roman" w:hAnsi="Times New Roman"/>
                <w:lang w:val="uk-UA"/>
              </w:rPr>
            </w:pPr>
            <w:r w:rsidRPr="00677AE3">
              <w:rPr>
                <w:rFonts w:ascii="Times New Roman" w:hAnsi="Times New Roman"/>
                <w:lang w:val="ru-RU"/>
              </w:rPr>
              <w:t xml:space="preserve">Співробітникам і агентам Кімонікс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як винагороду за співпрацю. Співробітники та </w:t>
            </w:r>
            <w:r w:rsidRPr="00677AE3">
              <w:rPr>
                <w:rFonts w:ascii="Times New Roman" w:hAnsi="Times New Roman"/>
                <w:lang w:val="ru-RU"/>
              </w:rPr>
              <w:lastRenderedPageBreak/>
              <w:t xml:space="preserve">агенти, які займаються цим, підлягають звільненню, а інформація про них повинна бути доведена до відома </w:t>
            </w:r>
            <w:r w:rsidRPr="00677AE3">
              <w:rPr>
                <w:rFonts w:ascii="Times New Roman" w:hAnsi="Times New Roman"/>
              </w:rPr>
              <w:t>USAID</w:t>
            </w:r>
            <w:r w:rsidRPr="00677AE3">
              <w:rPr>
                <w:rFonts w:ascii="Times New Roman" w:hAnsi="Times New Roman"/>
                <w:lang w:val="ru-RU"/>
              </w:rPr>
              <w:t xml:space="preserve"> та Управління Генерального інспектора. Крім того, Кімонікс зобов’язується повідомити </w:t>
            </w:r>
            <w:r w:rsidRPr="00677AE3">
              <w:rPr>
                <w:rFonts w:ascii="Times New Roman" w:hAnsi="Times New Roman"/>
              </w:rPr>
              <w:t>USAID</w:t>
            </w:r>
            <w:r w:rsidRPr="00677AE3">
              <w:rPr>
                <w:rFonts w:ascii="Times New Roman" w:hAnsi="Times New Roman"/>
                <w:lang w:val="ru-RU"/>
              </w:rPr>
              <w:t xml:space="preserve"> та Управління Генерального інспектора про будь-які пропозиції, з боку постачальників, грошей, гонорарів, комісії, кредиту, подарунків, грошової винагороди, цінностей або компенсації для отримання можливості співпраці.</w:t>
            </w:r>
          </w:p>
          <w:p w14:paraId="4252838E" w14:textId="18A1DB3A" w:rsidR="002050F5" w:rsidRPr="00677AE3" w:rsidRDefault="003A6104" w:rsidP="00BE48EA">
            <w:pPr>
              <w:spacing w:after="0" w:line="240" w:lineRule="auto"/>
              <w:jc w:val="both"/>
              <w:rPr>
                <w:rFonts w:ascii="Times New Roman" w:hAnsi="Times New Roman"/>
                <w:lang w:val="ru-RU"/>
              </w:rPr>
            </w:pPr>
            <w:r w:rsidRPr="00677AE3">
              <w:rPr>
                <w:rFonts w:ascii="Times New Roman" w:hAnsi="Times New Roman"/>
                <w:lang w:val="uk-UA"/>
              </w:rPr>
              <w:t>Учасники тендеру</w:t>
            </w:r>
            <w:r w:rsidR="002050F5" w:rsidRPr="00677AE3">
              <w:rPr>
                <w:rFonts w:ascii="Times New Roman" w:hAnsi="Times New Roman"/>
                <w:lang w:val="ru-RU"/>
              </w:rPr>
              <w:t xml:space="preserve"> повинні включити у свої пропозиції у відповідь на цей З</w:t>
            </w:r>
            <w:r w:rsidR="00F40386" w:rsidRPr="00677AE3">
              <w:rPr>
                <w:rFonts w:ascii="Times New Roman" w:hAnsi="Times New Roman"/>
                <w:lang w:val="ru-RU"/>
              </w:rPr>
              <w:t>Ц</w:t>
            </w:r>
            <w:r w:rsidR="002050F5" w:rsidRPr="00677AE3">
              <w:rPr>
                <w:rFonts w:ascii="Times New Roman" w:hAnsi="Times New Roman"/>
                <w:lang w:val="ru-RU"/>
              </w:rPr>
              <w:t>П</w:t>
            </w:r>
            <w:r w:rsidR="00533FF5" w:rsidRPr="00677AE3">
              <w:rPr>
                <w:rFonts w:ascii="Times New Roman" w:hAnsi="Times New Roman"/>
                <w:lang w:val="ru-RU"/>
              </w:rPr>
              <w:t xml:space="preserve"> </w:t>
            </w:r>
            <w:r w:rsidR="002050F5" w:rsidRPr="00677AE3">
              <w:rPr>
                <w:rFonts w:ascii="Times New Roman" w:hAnsi="Times New Roman"/>
                <w:lang w:val="ru-RU"/>
              </w:rPr>
              <w:t xml:space="preserve"> наступну інформацію:</w:t>
            </w:r>
          </w:p>
          <w:p w14:paraId="728DC576" w14:textId="77777777" w:rsidR="002050F5" w:rsidRPr="00677AE3" w:rsidRDefault="002050F5">
            <w:pPr>
              <w:pStyle w:val="ListParagraph"/>
              <w:numPr>
                <w:ilvl w:val="0"/>
                <w:numId w:val="7"/>
              </w:numPr>
              <w:jc w:val="both"/>
              <w:rPr>
                <w:sz w:val="22"/>
                <w:szCs w:val="22"/>
                <w:lang w:val="ru-RU"/>
              </w:rPr>
            </w:pPr>
            <w:r w:rsidRPr="00677AE3">
              <w:rPr>
                <w:sz w:val="22"/>
                <w:szCs w:val="22"/>
                <w:lang w:val="ru-RU"/>
              </w:rPr>
              <w:t>Інформацію про будь-які близькі, сімейні або фінансові відносини з Кімонікс або співробітниками Проекту. Наприклад, якщо двоюрідний брат або сестра учасника тендеру працює у Проекті, це необхідно зазначити.</w:t>
            </w:r>
          </w:p>
          <w:p w14:paraId="43DD28C4" w14:textId="77777777" w:rsidR="002050F5" w:rsidRPr="00677AE3" w:rsidRDefault="002050F5">
            <w:pPr>
              <w:pStyle w:val="ListParagraph"/>
              <w:numPr>
                <w:ilvl w:val="0"/>
                <w:numId w:val="7"/>
              </w:numPr>
              <w:jc w:val="both"/>
              <w:rPr>
                <w:sz w:val="22"/>
                <w:szCs w:val="22"/>
                <w:lang w:val="ru-RU"/>
              </w:rPr>
            </w:pPr>
            <w:r w:rsidRPr="00677AE3">
              <w:rPr>
                <w:sz w:val="22"/>
                <w:szCs w:val="22"/>
                <w:lang w:val="ru-RU"/>
              </w:rPr>
              <w:t xml:space="preserve">Інформацію про будь-які сімейні або фінансові відносини з іншими учасниками тендеру, які подали пропозиції. Наприклад, якщо батько учасника тендеру є власником компанії, яка подала іншу заявку, це необхідно зазначити. </w:t>
            </w:r>
          </w:p>
          <w:p w14:paraId="1671CC6F" w14:textId="77777777" w:rsidR="002050F5" w:rsidRPr="00677AE3" w:rsidRDefault="002050F5">
            <w:pPr>
              <w:pStyle w:val="ListParagraph"/>
              <w:numPr>
                <w:ilvl w:val="0"/>
                <w:numId w:val="7"/>
              </w:numPr>
              <w:jc w:val="both"/>
              <w:rPr>
                <w:sz w:val="22"/>
                <w:szCs w:val="22"/>
                <w:lang w:val="ru-RU"/>
              </w:rPr>
            </w:pPr>
            <w:r w:rsidRPr="00677AE3">
              <w:rPr>
                <w:sz w:val="22"/>
                <w:szCs w:val="22"/>
                <w:lang w:val="ru-RU"/>
              </w:rPr>
              <w:t>Засвідчення, що ціни у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26BC8103" w14:textId="77777777" w:rsidR="002050F5" w:rsidRPr="00677AE3" w:rsidRDefault="002050F5">
            <w:pPr>
              <w:pStyle w:val="ListParagraph"/>
              <w:numPr>
                <w:ilvl w:val="0"/>
                <w:numId w:val="7"/>
              </w:numPr>
              <w:jc w:val="both"/>
              <w:rPr>
                <w:sz w:val="22"/>
                <w:szCs w:val="22"/>
                <w:lang w:val="ru-RU"/>
              </w:rPr>
            </w:pPr>
            <w:r w:rsidRPr="00677AE3">
              <w:rPr>
                <w:sz w:val="22"/>
                <w:szCs w:val="22"/>
                <w:lang w:val="ru-RU"/>
              </w:rPr>
              <w:t>Засвідчення, що вся інформація у пропозиції та всіх супровідних документах є вірною та точною.</w:t>
            </w:r>
          </w:p>
          <w:p w14:paraId="28AE1CE5" w14:textId="77777777" w:rsidR="002050F5" w:rsidRPr="00677AE3" w:rsidRDefault="002050F5">
            <w:pPr>
              <w:pStyle w:val="ListParagraph"/>
              <w:numPr>
                <w:ilvl w:val="0"/>
                <w:numId w:val="7"/>
              </w:numPr>
              <w:jc w:val="both"/>
              <w:rPr>
                <w:sz w:val="22"/>
                <w:szCs w:val="22"/>
                <w:lang w:val="ru-RU"/>
              </w:rPr>
            </w:pPr>
            <w:r w:rsidRPr="00677AE3">
              <w:rPr>
                <w:sz w:val="22"/>
                <w:szCs w:val="22"/>
                <w:lang w:val="ru-RU"/>
              </w:rPr>
              <w:t>Засвідчення розуміння та згоди з забороною Кімонікс щодо шахрайства, хабарництва та «відкатів».</w:t>
            </w:r>
          </w:p>
          <w:p w14:paraId="3A9737A3" w14:textId="77777777" w:rsidR="002050F5" w:rsidRPr="00677AE3" w:rsidRDefault="002050F5" w:rsidP="00BE48EA">
            <w:pPr>
              <w:spacing w:after="0" w:line="240" w:lineRule="auto"/>
              <w:jc w:val="both"/>
              <w:rPr>
                <w:rFonts w:ascii="Times New Roman" w:hAnsi="Times New Roman"/>
                <w:lang w:val="ru-RU"/>
              </w:rPr>
            </w:pPr>
          </w:p>
          <w:p w14:paraId="563E35C4" w14:textId="6E286C48" w:rsidR="002050F5" w:rsidRPr="00677AE3" w:rsidRDefault="002050F5" w:rsidP="00BE48EA">
            <w:pPr>
              <w:spacing w:after="0" w:line="240" w:lineRule="auto"/>
              <w:jc w:val="both"/>
              <w:rPr>
                <w:rFonts w:ascii="Times New Roman" w:hAnsi="Times New Roman"/>
                <w:lang w:val="uk-UA"/>
              </w:rPr>
            </w:pPr>
            <w:r w:rsidRPr="00677AE3">
              <w:rPr>
                <w:rFonts w:ascii="Times New Roman" w:hAnsi="Times New Roman"/>
                <w:lang w:val="ru-RU"/>
              </w:rPr>
              <w:t>Якщо у Вас виникнуть будь-які запитання стосовно вищенаведеної інформації або якщо Ви захочете повідомити про будь-які можливі порушення, будь ласка, звертайтеся до</w:t>
            </w:r>
            <w:r w:rsidR="00132DAA" w:rsidRPr="00677AE3">
              <w:rPr>
                <w:rFonts w:ascii="Times New Roman" w:hAnsi="Times New Roman"/>
                <w:lang w:val="ru-RU"/>
              </w:rPr>
              <w:t xml:space="preserve"> </w:t>
            </w:r>
            <w:r w:rsidR="00132DAA" w:rsidRPr="00677AE3">
              <w:rPr>
                <w:rFonts w:ascii="Times New Roman" w:hAnsi="Times New Roman"/>
                <w:lang w:val="uk-UA"/>
              </w:rPr>
              <w:t>Майкла Стівейтера</w:t>
            </w:r>
            <w:r w:rsidRPr="00677AE3">
              <w:rPr>
                <w:rFonts w:ascii="Times New Roman" w:hAnsi="Times New Roman"/>
                <w:lang w:val="ru-RU"/>
              </w:rPr>
              <w:t xml:space="preserve"> </w:t>
            </w:r>
            <w:r w:rsidR="00132DAA" w:rsidRPr="00677AE3">
              <w:rPr>
                <w:rFonts w:ascii="Times New Roman" w:hAnsi="Times New Roman"/>
                <w:lang w:val="ru-RU"/>
              </w:rPr>
              <w:t>(</w:t>
            </w:r>
            <w:r w:rsidR="00132DAA" w:rsidRPr="00677AE3">
              <w:rPr>
                <w:rFonts w:ascii="Times New Roman" w:hAnsi="Times New Roman"/>
              </w:rPr>
              <w:t>mstievater</w:t>
            </w:r>
            <w:r w:rsidR="00132DAA" w:rsidRPr="00677AE3">
              <w:rPr>
                <w:rFonts w:ascii="Times New Roman" w:hAnsi="Times New Roman"/>
                <w:lang w:val="ru-RU"/>
              </w:rPr>
              <w:t>@</w:t>
            </w:r>
            <w:r w:rsidR="00132DAA" w:rsidRPr="00677AE3">
              <w:rPr>
                <w:rFonts w:ascii="Times New Roman" w:hAnsi="Times New Roman"/>
              </w:rPr>
              <w:t>ukraineDG</w:t>
            </w:r>
            <w:r w:rsidR="00132DAA" w:rsidRPr="00677AE3">
              <w:rPr>
                <w:rFonts w:ascii="Times New Roman" w:hAnsi="Times New Roman"/>
                <w:lang w:val="ru-RU"/>
              </w:rPr>
              <w:t>-</w:t>
            </w:r>
            <w:r w:rsidR="00132DAA" w:rsidRPr="00677AE3">
              <w:rPr>
                <w:rFonts w:ascii="Times New Roman" w:hAnsi="Times New Roman"/>
              </w:rPr>
              <w:t>East</w:t>
            </w:r>
            <w:r w:rsidR="00132DAA" w:rsidRPr="00677AE3">
              <w:rPr>
                <w:rFonts w:ascii="Times New Roman" w:hAnsi="Times New Roman"/>
                <w:lang w:val="ru-RU"/>
              </w:rPr>
              <w:t>.</w:t>
            </w:r>
            <w:r w:rsidR="00132DAA" w:rsidRPr="00677AE3">
              <w:rPr>
                <w:rFonts w:ascii="Times New Roman" w:hAnsi="Times New Roman"/>
              </w:rPr>
              <w:t>com</w:t>
            </w:r>
            <w:r w:rsidR="00132DAA" w:rsidRPr="00677AE3">
              <w:rPr>
                <w:rFonts w:ascii="Times New Roman" w:hAnsi="Times New Roman"/>
                <w:lang w:val="uk-UA"/>
              </w:rPr>
              <w:t>)</w:t>
            </w:r>
            <w:r w:rsidRPr="00677AE3">
              <w:rPr>
                <w:rFonts w:ascii="Times New Roman" w:hAnsi="Times New Roman"/>
                <w:noProof/>
                <w:lang w:val="ru-RU"/>
              </w:rPr>
              <w:t xml:space="preserve">. </w:t>
            </w:r>
            <w:r w:rsidRPr="00677AE3">
              <w:rPr>
                <w:rFonts w:ascii="Times New Roman" w:hAnsi="Times New Roman"/>
                <w:lang w:val="ru-RU"/>
              </w:rPr>
              <w:t xml:space="preserve">Про можливі порушення також можна повідомляти безпосередньо на адресу </w:t>
            </w:r>
            <w:hyperlink r:id="rId16" w:history="1">
              <w:r w:rsidRPr="00677AE3">
                <w:rPr>
                  <w:rStyle w:val="Hyperlink"/>
                  <w:rFonts w:ascii="Times New Roman" w:hAnsi="Times New Roman"/>
                  <w:color w:val="auto"/>
                </w:rPr>
                <w:t>BusinessConduct</w:t>
              </w:r>
              <w:r w:rsidRPr="00677AE3">
                <w:rPr>
                  <w:rStyle w:val="Hyperlink"/>
                  <w:rFonts w:ascii="Times New Roman" w:hAnsi="Times New Roman"/>
                  <w:color w:val="auto"/>
                  <w:lang w:val="ru-RU"/>
                </w:rPr>
                <w:t>@</w:t>
              </w:r>
              <w:r w:rsidRPr="00677AE3">
                <w:rPr>
                  <w:rStyle w:val="Hyperlink"/>
                  <w:rFonts w:ascii="Times New Roman" w:hAnsi="Times New Roman"/>
                  <w:color w:val="auto"/>
                </w:rPr>
                <w:t>chemonics</w:t>
              </w:r>
              <w:r w:rsidRPr="00677AE3">
                <w:rPr>
                  <w:rStyle w:val="Hyperlink"/>
                  <w:rFonts w:ascii="Times New Roman" w:hAnsi="Times New Roman"/>
                  <w:color w:val="auto"/>
                  <w:lang w:val="ru-RU"/>
                </w:rPr>
                <w:t>.</w:t>
              </w:r>
              <w:r w:rsidRPr="00677AE3">
                <w:rPr>
                  <w:rStyle w:val="Hyperlink"/>
                  <w:rFonts w:ascii="Times New Roman" w:hAnsi="Times New Roman"/>
                  <w:color w:val="auto"/>
                </w:rPr>
                <w:t>com</w:t>
              </w:r>
            </w:hyperlink>
            <w:r w:rsidRPr="00677AE3">
              <w:rPr>
                <w:rFonts w:ascii="Times New Roman" w:hAnsi="Times New Roman"/>
                <w:lang w:val="ru-RU"/>
              </w:rPr>
              <w:t xml:space="preserve"> або телефоном чи через </w:t>
            </w:r>
            <w:r w:rsidRPr="00677AE3">
              <w:rPr>
                <w:rFonts w:ascii="Times New Roman" w:hAnsi="Times New Roman"/>
              </w:rPr>
              <w:t>Skype</w:t>
            </w:r>
            <w:r w:rsidRPr="00677AE3">
              <w:rPr>
                <w:rFonts w:ascii="Times New Roman" w:hAnsi="Times New Roman"/>
                <w:lang w:val="ru-RU"/>
              </w:rPr>
              <w:t xml:space="preserve"> за номером 888.955.6881</w:t>
            </w:r>
            <w:r w:rsidRPr="00677AE3">
              <w:rPr>
                <w:rFonts w:ascii="Times New Roman" w:hAnsi="Times New Roman"/>
                <w:lang w:val="uk-UA"/>
              </w:rPr>
              <w:t>.</w:t>
            </w:r>
          </w:p>
          <w:p w14:paraId="4E8ED319" w14:textId="1463FC04" w:rsidR="00FE67CA" w:rsidRPr="00677AE3" w:rsidRDefault="00FE67CA" w:rsidP="00BE48EA">
            <w:pPr>
              <w:spacing w:after="0" w:line="240" w:lineRule="auto"/>
              <w:rPr>
                <w:rFonts w:ascii="Times New Roman" w:hAnsi="Times New Roman"/>
                <w:b/>
                <w:lang w:val="ru-RU"/>
              </w:rPr>
            </w:pPr>
          </w:p>
        </w:tc>
      </w:tr>
      <w:tr w:rsidR="005D2D85" w:rsidRPr="005D2D85" w14:paraId="44143125" w14:textId="77777777" w:rsidTr="0258DBAA">
        <w:tc>
          <w:tcPr>
            <w:tcW w:w="5400" w:type="dxa"/>
          </w:tcPr>
          <w:p w14:paraId="460B7DFD" w14:textId="77777777" w:rsidR="00FE67CA" w:rsidRPr="00F50290" w:rsidRDefault="00FE67CA" w:rsidP="00BE48EA">
            <w:pPr>
              <w:spacing w:after="0" w:line="240" w:lineRule="auto"/>
              <w:rPr>
                <w:rFonts w:ascii="Times New Roman" w:hAnsi="Times New Roman"/>
                <w:b/>
                <w:u w:val="single"/>
              </w:rPr>
            </w:pPr>
            <w:r w:rsidRPr="00F50290">
              <w:rPr>
                <w:rFonts w:ascii="Times New Roman" w:hAnsi="Times New Roman"/>
                <w:b/>
                <w:u w:val="single"/>
              </w:rPr>
              <w:lastRenderedPageBreak/>
              <w:t>Section 1: Instructions to Offerors</w:t>
            </w:r>
          </w:p>
          <w:p w14:paraId="732258DF" w14:textId="77777777" w:rsidR="00FE67CA" w:rsidRPr="00F50290" w:rsidRDefault="00FE67CA" w:rsidP="00BE48EA">
            <w:pPr>
              <w:spacing w:after="0" w:line="240" w:lineRule="auto"/>
              <w:rPr>
                <w:rFonts w:ascii="Times New Roman" w:hAnsi="Times New Roman"/>
                <w:b/>
              </w:rPr>
            </w:pPr>
          </w:p>
        </w:tc>
        <w:tc>
          <w:tcPr>
            <w:tcW w:w="5220" w:type="dxa"/>
          </w:tcPr>
          <w:p w14:paraId="29E29245" w14:textId="0B336578" w:rsidR="00FE67CA" w:rsidRPr="00677AE3" w:rsidRDefault="002050F5" w:rsidP="00BE48EA">
            <w:pPr>
              <w:spacing w:after="0" w:line="240" w:lineRule="auto"/>
              <w:rPr>
                <w:rFonts w:ascii="Times New Roman" w:hAnsi="Times New Roman"/>
                <w:b/>
                <w:u w:val="single"/>
                <w:lang w:val="uk-UA"/>
              </w:rPr>
            </w:pPr>
            <w:r w:rsidRPr="00677AE3">
              <w:rPr>
                <w:rFonts w:ascii="Times New Roman" w:hAnsi="Times New Roman"/>
                <w:b/>
                <w:u w:val="single"/>
                <w:lang w:val="uk-UA"/>
              </w:rPr>
              <w:t>Розділ</w:t>
            </w:r>
            <w:r w:rsidR="00FE67CA" w:rsidRPr="00677AE3">
              <w:rPr>
                <w:rFonts w:ascii="Times New Roman" w:hAnsi="Times New Roman"/>
                <w:b/>
                <w:u w:val="single"/>
                <w:lang w:val="ru-RU"/>
              </w:rPr>
              <w:t xml:space="preserve"> 1: </w:t>
            </w:r>
            <w:r w:rsidRPr="00677AE3">
              <w:rPr>
                <w:rFonts w:ascii="Times New Roman" w:hAnsi="Times New Roman"/>
                <w:b/>
                <w:u w:val="single"/>
                <w:lang w:val="uk-UA"/>
              </w:rPr>
              <w:t>Інструкції дл</w:t>
            </w:r>
            <w:r w:rsidR="00472BE3" w:rsidRPr="00677AE3">
              <w:rPr>
                <w:rFonts w:ascii="Times New Roman" w:hAnsi="Times New Roman"/>
                <w:b/>
                <w:u w:val="single"/>
                <w:lang w:val="uk-UA"/>
              </w:rPr>
              <w:t>я учасників тендеру</w:t>
            </w:r>
          </w:p>
          <w:p w14:paraId="07B84AA4" w14:textId="77777777" w:rsidR="00FE67CA" w:rsidRPr="00677AE3" w:rsidRDefault="00FE67CA" w:rsidP="00BE48EA">
            <w:pPr>
              <w:spacing w:after="0" w:line="240" w:lineRule="auto"/>
              <w:rPr>
                <w:rFonts w:ascii="Times New Roman" w:hAnsi="Times New Roman"/>
                <w:b/>
                <w:lang w:val="ru-RU"/>
              </w:rPr>
            </w:pPr>
          </w:p>
        </w:tc>
      </w:tr>
      <w:tr w:rsidR="005D2D85" w:rsidRPr="00D24D06" w14:paraId="4D60CEC6" w14:textId="77777777" w:rsidTr="0258DBAA">
        <w:tc>
          <w:tcPr>
            <w:tcW w:w="5400" w:type="dxa"/>
          </w:tcPr>
          <w:p w14:paraId="01CBA407" w14:textId="77777777" w:rsidR="00F50703" w:rsidRPr="00F50290" w:rsidRDefault="00FE67CA" w:rsidP="00BE48EA">
            <w:pPr>
              <w:numPr>
                <w:ilvl w:val="0"/>
                <w:numId w:val="1"/>
              </w:numPr>
              <w:tabs>
                <w:tab w:val="clear" w:pos="720"/>
                <w:tab w:val="num" w:pos="360"/>
              </w:tabs>
              <w:suppressAutoHyphens/>
              <w:spacing w:after="0" w:line="240" w:lineRule="auto"/>
              <w:ind w:left="360"/>
              <w:jc w:val="both"/>
              <w:rPr>
                <w:rFonts w:ascii="Times New Roman" w:hAnsi="Times New Roman"/>
              </w:rPr>
            </w:pPr>
            <w:r w:rsidRPr="00F50290">
              <w:rPr>
                <w:rFonts w:ascii="Times New Roman" w:hAnsi="Times New Roman"/>
                <w:b/>
                <w:u w:val="single"/>
              </w:rPr>
              <w:t>Introduction</w:t>
            </w:r>
            <w:r w:rsidRPr="00F50290">
              <w:rPr>
                <w:rFonts w:ascii="Times New Roman" w:hAnsi="Times New Roman"/>
              </w:rPr>
              <w:t xml:space="preserve">: The Democratic Governance East Activity Program (DG East) in Ukraine Project is a USAID program implemented by Chemonics International in Ukraine. The goal of the DG East is to strengthen the connection and trust between citizens and their government in Eastern Ukraine and effectively promote civic awareness, social entrepreneurship, citizen engagement, and the benefits of broad integration into the Euro-Atlantic community. </w:t>
            </w:r>
          </w:p>
          <w:p w14:paraId="678E0D95" w14:textId="37B84B7D" w:rsidR="00FE67CA" w:rsidRPr="00F50290" w:rsidRDefault="00FE67CA" w:rsidP="00BE48EA">
            <w:pPr>
              <w:suppressAutoHyphens/>
              <w:spacing w:after="0" w:line="240" w:lineRule="auto"/>
              <w:ind w:left="360"/>
              <w:jc w:val="both"/>
              <w:rPr>
                <w:rFonts w:ascii="Times New Roman" w:hAnsi="Times New Roman"/>
              </w:rPr>
            </w:pPr>
            <w:r w:rsidRPr="00F50290">
              <w:rPr>
                <w:rFonts w:ascii="Times New Roman" w:hAnsi="Times New Roman"/>
              </w:rPr>
              <w:lastRenderedPageBreak/>
              <w:t xml:space="preserve">As part of project activities, DG East requires the purchase </w:t>
            </w:r>
            <w:r w:rsidR="003754F7" w:rsidRPr="00F50290">
              <w:rPr>
                <w:rFonts w:ascii="Times New Roman" w:hAnsi="Times New Roman"/>
              </w:rPr>
              <w:t xml:space="preserve">of </w:t>
            </w:r>
            <w:r w:rsidR="003754F7" w:rsidRPr="00F50290">
              <w:rPr>
                <w:rFonts w:ascii="Times New Roman" w:hAnsi="Times New Roman"/>
                <w:b/>
                <w:bCs/>
              </w:rPr>
              <w:t>voluntary medical insurance services for DG EAST Project Staff and their dependents</w:t>
            </w:r>
            <w:r w:rsidRPr="00F50290">
              <w:rPr>
                <w:rFonts w:ascii="Times New Roman" w:hAnsi="Times New Roman"/>
              </w:rPr>
              <w:t xml:space="preserve">. </w:t>
            </w:r>
            <w:bookmarkStart w:id="4" w:name="_Hlk9588883"/>
            <w:r w:rsidRPr="00F50290">
              <w:rPr>
                <w:rFonts w:ascii="Times New Roman" w:hAnsi="Times New Roman"/>
              </w:rPr>
              <w:t>The purpose of this RFQ is to solicit quotations for these services</w:t>
            </w:r>
            <w:bookmarkEnd w:id="4"/>
            <w:r w:rsidRPr="00F50290">
              <w:rPr>
                <w:rFonts w:ascii="Times New Roman" w:hAnsi="Times New Roman"/>
              </w:rPr>
              <w:t>.</w:t>
            </w:r>
          </w:p>
          <w:p w14:paraId="4FABF368" w14:textId="77777777" w:rsidR="00FE67CA" w:rsidRPr="00F50290" w:rsidRDefault="00FE67CA" w:rsidP="00BE48EA">
            <w:pPr>
              <w:suppressAutoHyphens/>
              <w:spacing w:after="0" w:line="240" w:lineRule="auto"/>
              <w:jc w:val="both"/>
              <w:rPr>
                <w:rFonts w:ascii="Times New Roman" w:hAnsi="Times New Roman"/>
              </w:rPr>
            </w:pPr>
          </w:p>
          <w:p w14:paraId="12A5B44D" w14:textId="77777777" w:rsidR="00FE67CA" w:rsidRPr="00F50290" w:rsidRDefault="00FE67CA" w:rsidP="00BE48EA">
            <w:pPr>
              <w:suppressAutoHyphens/>
              <w:spacing w:after="0" w:line="240" w:lineRule="auto"/>
              <w:ind w:left="360"/>
              <w:jc w:val="both"/>
              <w:rPr>
                <w:rFonts w:ascii="Times New Roman" w:hAnsi="Times New Roman"/>
              </w:rPr>
            </w:pPr>
            <w:r w:rsidRPr="00F50290">
              <w:rPr>
                <w:rFonts w:ascii="Times New Roman" w:hAnsi="Times New Roman"/>
              </w:rPr>
              <w:t>Offerors are responsible for ensuring that their offers are received by Chemonics in accordance with the instructions, terms, and conditions described in this RFQ.  Failure to adhere with instructions described in this RFQ may lead to disqualification of an offer from consideration.</w:t>
            </w:r>
          </w:p>
          <w:p w14:paraId="55AE41CA" w14:textId="77777777" w:rsidR="00FE67CA" w:rsidRPr="00F50290" w:rsidRDefault="00FE67CA" w:rsidP="00BE48EA">
            <w:pPr>
              <w:spacing w:after="0" w:line="240" w:lineRule="auto"/>
              <w:jc w:val="both"/>
              <w:rPr>
                <w:rFonts w:ascii="Times New Roman" w:hAnsi="Times New Roman"/>
                <w:b/>
              </w:rPr>
            </w:pPr>
          </w:p>
        </w:tc>
        <w:tc>
          <w:tcPr>
            <w:tcW w:w="5220" w:type="dxa"/>
          </w:tcPr>
          <w:p w14:paraId="72F539EC" w14:textId="27766314" w:rsidR="008E41DC" w:rsidRPr="00677AE3" w:rsidRDefault="008E41DC">
            <w:pPr>
              <w:pStyle w:val="ListParagraph"/>
              <w:numPr>
                <w:ilvl w:val="0"/>
                <w:numId w:val="17"/>
              </w:numPr>
              <w:jc w:val="both"/>
              <w:rPr>
                <w:lang w:val="uk-UA" w:bidi="uk-UA"/>
              </w:rPr>
            </w:pPr>
            <w:r w:rsidRPr="00677AE3">
              <w:rPr>
                <w:b/>
                <w:sz w:val="22"/>
                <w:szCs w:val="22"/>
                <w:u w:val="single"/>
                <w:lang w:val="uk-UA"/>
              </w:rPr>
              <w:lastRenderedPageBreak/>
              <w:t>Вступ</w:t>
            </w:r>
            <w:r w:rsidRPr="00677AE3">
              <w:rPr>
                <w:sz w:val="22"/>
                <w:szCs w:val="22"/>
                <w:lang w:val="uk-UA"/>
              </w:rPr>
              <w:t xml:space="preserve">: </w:t>
            </w:r>
            <w:r w:rsidRPr="00677AE3">
              <w:rPr>
                <w:sz w:val="22"/>
                <w:szCs w:val="22"/>
                <w:lang w:val="uk-UA" w:bidi="uk-UA"/>
              </w:rPr>
              <w:t xml:space="preserve">Проєкт </w:t>
            </w:r>
            <w:r w:rsidRPr="00677AE3">
              <w:rPr>
                <w:sz w:val="22"/>
                <w:szCs w:val="22"/>
                <w:lang w:bidi="uk-UA"/>
              </w:rPr>
              <w:t>USAID</w:t>
            </w:r>
            <w:r w:rsidRPr="00677AE3">
              <w:rPr>
                <w:sz w:val="22"/>
                <w:szCs w:val="22"/>
                <w:lang w:val="uk-UA" w:bidi="uk-UA"/>
              </w:rPr>
              <w:t xml:space="preserve"> «Демократичне врядування в</w:t>
            </w:r>
            <w:r w:rsidR="00585CD3">
              <w:rPr>
                <w:sz w:val="22"/>
                <w:szCs w:val="22"/>
                <w:lang w:bidi="uk-UA"/>
              </w:rPr>
              <w:t>C</w:t>
            </w:r>
            <w:r w:rsidRPr="00677AE3">
              <w:rPr>
                <w:sz w:val="22"/>
                <w:szCs w:val="22"/>
                <w:lang w:val="uk-UA" w:bidi="uk-UA"/>
              </w:rPr>
              <w:t>хідній Україні» (</w:t>
            </w:r>
            <w:r w:rsidRPr="00677AE3">
              <w:rPr>
                <w:sz w:val="22"/>
                <w:szCs w:val="22"/>
                <w:lang w:bidi="uk-UA"/>
              </w:rPr>
              <w:t>DG</w:t>
            </w:r>
            <w:r w:rsidRPr="00677AE3">
              <w:rPr>
                <w:sz w:val="22"/>
                <w:szCs w:val="22"/>
                <w:lang w:val="uk-UA" w:bidi="uk-UA"/>
              </w:rPr>
              <w:t xml:space="preserve"> </w:t>
            </w:r>
            <w:r w:rsidRPr="00677AE3">
              <w:rPr>
                <w:sz w:val="22"/>
                <w:szCs w:val="22"/>
                <w:lang w:bidi="uk-UA"/>
              </w:rPr>
              <w:t>East</w:t>
            </w:r>
            <w:r w:rsidRPr="00677AE3">
              <w:rPr>
                <w:sz w:val="22"/>
                <w:szCs w:val="22"/>
                <w:lang w:val="uk-UA" w:bidi="uk-UA"/>
              </w:rPr>
              <w:t xml:space="preserve">) – програма, що впроваджується в Україні Компанією «Кімонікс Інтернешнл Інк.». Метою проєкту </w:t>
            </w:r>
            <w:r w:rsidRPr="00677AE3">
              <w:rPr>
                <w:sz w:val="22"/>
                <w:szCs w:val="22"/>
                <w:lang w:bidi="uk-UA"/>
              </w:rPr>
              <w:t>DG</w:t>
            </w:r>
            <w:r w:rsidRPr="00677AE3">
              <w:rPr>
                <w:sz w:val="22"/>
                <w:szCs w:val="22"/>
                <w:lang w:val="uk-UA" w:bidi="uk-UA"/>
              </w:rPr>
              <w:t xml:space="preserve"> </w:t>
            </w:r>
            <w:r w:rsidRPr="00677AE3">
              <w:rPr>
                <w:sz w:val="22"/>
                <w:szCs w:val="22"/>
                <w:lang w:bidi="uk-UA"/>
              </w:rPr>
              <w:t>East</w:t>
            </w:r>
            <w:r w:rsidRPr="00677AE3">
              <w:rPr>
                <w:sz w:val="22"/>
                <w:szCs w:val="22"/>
                <w:lang w:val="uk-UA" w:bidi="uk-UA"/>
              </w:rPr>
              <w:t xml:space="preserve"> є зміцнення зв’язків та довіри між громадянами та урядом в східній Україні та ефективно просувати громадянську обізнаність, соціальне підприємництво, громадянську участь </w:t>
            </w:r>
            <w:r w:rsidRPr="00677AE3">
              <w:rPr>
                <w:sz w:val="22"/>
                <w:szCs w:val="22"/>
                <w:lang w:val="uk-UA" w:bidi="uk-UA"/>
              </w:rPr>
              <w:lastRenderedPageBreak/>
              <w:t>та переваги широкої інтеграції до Євро атлантичної спільноти</w:t>
            </w:r>
          </w:p>
          <w:p w14:paraId="761A37D5" w14:textId="48B891DE" w:rsidR="00E01FA7" w:rsidRPr="00677AE3" w:rsidRDefault="00C32C9A" w:rsidP="00BE48EA">
            <w:pPr>
              <w:suppressAutoHyphens/>
              <w:spacing w:after="0" w:line="240" w:lineRule="auto"/>
              <w:ind w:left="360"/>
              <w:jc w:val="both"/>
              <w:rPr>
                <w:rFonts w:ascii="Times New Roman" w:hAnsi="Times New Roman"/>
                <w:lang w:val="ru-RU"/>
              </w:rPr>
            </w:pPr>
            <w:r w:rsidRPr="00677AE3">
              <w:rPr>
                <w:rFonts w:ascii="Times New Roman" w:hAnsi="Times New Roman"/>
                <w:lang w:val="uk-UA"/>
              </w:rPr>
              <w:t xml:space="preserve">В межах проектної діяльності проект </w:t>
            </w:r>
            <w:r w:rsidR="00FE67CA" w:rsidRPr="00677AE3">
              <w:rPr>
                <w:rFonts w:ascii="Times New Roman" w:hAnsi="Times New Roman"/>
              </w:rPr>
              <w:t>DG</w:t>
            </w:r>
            <w:r w:rsidR="00FE67CA" w:rsidRPr="00677AE3">
              <w:rPr>
                <w:rFonts w:ascii="Times New Roman" w:hAnsi="Times New Roman"/>
                <w:lang w:val="uk-UA"/>
              </w:rPr>
              <w:t xml:space="preserve"> </w:t>
            </w:r>
            <w:r w:rsidR="00FE67CA" w:rsidRPr="00677AE3">
              <w:rPr>
                <w:rFonts w:ascii="Times New Roman" w:hAnsi="Times New Roman"/>
              </w:rPr>
              <w:t>East</w:t>
            </w:r>
            <w:r w:rsidR="00FE67CA" w:rsidRPr="00677AE3">
              <w:rPr>
                <w:rFonts w:ascii="Times New Roman" w:hAnsi="Times New Roman"/>
                <w:lang w:val="uk-UA"/>
              </w:rPr>
              <w:t xml:space="preserve"> </w:t>
            </w:r>
            <w:r w:rsidRPr="00677AE3">
              <w:rPr>
                <w:rFonts w:ascii="Times New Roman" w:hAnsi="Times New Roman"/>
                <w:lang w:val="uk-UA"/>
              </w:rPr>
              <w:t xml:space="preserve">потребує закупівлі </w:t>
            </w:r>
            <w:r w:rsidR="003754F7" w:rsidRPr="00677AE3">
              <w:rPr>
                <w:rFonts w:ascii="Times New Roman" w:hAnsi="Times New Roman"/>
                <w:b/>
                <w:bCs/>
                <w:lang w:val="uk-UA"/>
              </w:rPr>
              <w:t xml:space="preserve">послуг добровільного медичного страхування для співробітників проекту </w:t>
            </w:r>
            <w:r w:rsidR="003754F7" w:rsidRPr="00677AE3">
              <w:rPr>
                <w:rFonts w:ascii="Times New Roman" w:hAnsi="Times New Roman"/>
                <w:b/>
                <w:bCs/>
              </w:rPr>
              <w:t>DG</w:t>
            </w:r>
            <w:r w:rsidR="003754F7" w:rsidRPr="00677AE3">
              <w:rPr>
                <w:rFonts w:ascii="Times New Roman" w:hAnsi="Times New Roman"/>
                <w:b/>
                <w:bCs/>
                <w:lang w:val="uk-UA"/>
              </w:rPr>
              <w:t xml:space="preserve"> </w:t>
            </w:r>
            <w:r w:rsidR="003754F7" w:rsidRPr="00677AE3">
              <w:rPr>
                <w:rFonts w:ascii="Times New Roman" w:hAnsi="Times New Roman"/>
                <w:b/>
                <w:bCs/>
              </w:rPr>
              <w:t>East</w:t>
            </w:r>
            <w:r w:rsidR="003754F7" w:rsidRPr="00677AE3">
              <w:rPr>
                <w:rFonts w:ascii="Times New Roman" w:hAnsi="Times New Roman"/>
                <w:b/>
                <w:bCs/>
                <w:lang w:val="uk-UA"/>
              </w:rPr>
              <w:t xml:space="preserve"> та членів їх сімей</w:t>
            </w:r>
            <w:r w:rsidR="003754F7" w:rsidRPr="00677AE3">
              <w:rPr>
                <w:rFonts w:ascii="Times New Roman" w:hAnsi="Times New Roman"/>
                <w:lang w:val="uk-UA"/>
              </w:rPr>
              <w:t>.</w:t>
            </w:r>
            <w:r w:rsidR="00FE67CA" w:rsidRPr="00677AE3">
              <w:rPr>
                <w:rFonts w:ascii="Times New Roman" w:hAnsi="Times New Roman"/>
                <w:lang w:val="uk-UA"/>
              </w:rPr>
              <w:t xml:space="preserve"> </w:t>
            </w:r>
            <w:r w:rsidRPr="00677AE3">
              <w:rPr>
                <w:rFonts w:ascii="Times New Roman" w:hAnsi="Times New Roman"/>
                <w:lang w:val="ru-RU"/>
              </w:rPr>
              <w:t xml:space="preserve">Метою цього </w:t>
            </w:r>
            <w:r w:rsidRPr="00677AE3">
              <w:rPr>
                <w:rFonts w:ascii="Times New Roman" w:hAnsi="Times New Roman"/>
                <w:lang w:val="uk-UA"/>
              </w:rPr>
              <w:t>З</w:t>
            </w:r>
            <w:r w:rsidR="00BF0848" w:rsidRPr="00677AE3">
              <w:rPr>
                <w:rFonts w:ascii="Times New Roman" w:hAnsi="Times New Roman"/>
                <w:lang w:val="uk-UA"/>
              </w:rPr>
              <w:t xml:space="preserve">ЦП є збір цінових пропозицій на надання цих послуг. </w:t>
            </w:r>
          </w:p>
          <w:p w14:paraId="32CA116F" w14:textId="55989A5C" w:rsidR="00FE67CA" w:rsidRPr="00677AE3" w:rsidRDefault="00472BE3" w:rsidP="00BE48EA">
            <w:pPr>
              <w:suppressAutoHyphens/>
              <w:spacing w:after="0" w:line="240" w:lineRule="auto"/>
              <w:ind w:left="360"/>
              <w:jc w:val="both"/>
              <w:rPr>
                <w:rFonts w:ascii="Times New Roman" w:hAnsi="Times New Roman"/>
                <w:lang w:val="ru-RU"/>
              </w:rPr>
            </w:pPr>
            <w:r w:rsidRPr="00677AE3">
              <w:rPr>
                <w:rFonts w:ascii="Times New Roman" w:hAnsi="Times New Roman"/>
                <w:lang w:val="ru-RU"/>
              </w:rPr>
              <w:t>Учасники тендеру несуть</w:t>
            </w:r>
            <w:r w:rsidRPr="00677AE3">
              <w:rPr>
                <w:rFonts w:ascii="Times New Roman" w:hAnsi="Times New Roman"/>
                <w:lang w:val="uk-UA"/>
              </w:rPr>
              <w:t xml:space="preserve"> </w:t>
            </w:r>
            <w:r w:rsidRPr="00677AE3">
              <w:rPr>
                <w:rFonts w:ascii="Times New Roman" w:hAnsi="Times New Roman"/>
                <w:lang w:val="ru-RU"/>
              </w:rPr>
              <w:t>відповідальність за те, щоб компанія Кімонікс отримала їх пропозиції згідно з інструкціями, умовами та правилами, описаними у цьому ЗЦП. Недотримання інструкцій, описаних у цьому ЗЦП, може призвести до дискваліфікації пропозиції з розгляду</w:t>
            </w:r>
            <w:r w:rsidR="00FE67CA" w:rsidRPr="00677AE3">
              <w:rPr>
                <w:rFonts w:ascii="Times New Roman" w:hAnsi="Times New Roman"/>
                <w:lang w:val="ru-RU"/>
              </w:rPr>
              <w:t>.</w:t>
            </w:r>
          </w:p>
          <w:p w14:paraId="191ECB0F" w14:textId="77777777" w:rsidR="00FE67CA" w:rsidRPr="00677AE3" w:rsidRDefault="00FE67CA" w:rsidP="00BE48EA">
            <w:pPr>
              <w:spacing w:after="0" w:line="240" w:lineRule="auto"/>
              <w:jc w:val="both"/>
              <w:rPr>
                <w:rFonts w:ascii="Times New Roman" w:hAnsi="Times New Roman"/>
                <w:b/>
                <w:lang w:val="ru-RU"/>
              </w:rPr>
            </w:pPr>
          </w:p>
        </w:tc>
      </w:tr>
      <w:tr w:rsidR="005D2D85" w:rsidRPr="00D24D06" w14:paraId="1C2D7B4C" w14:textId="77777777" w:rsidTr="0258DBAA">
        <w:tc>
          <w:tcPr>
            <w:tcW w:w="5400" w:type="dxa"/>
          </w:tcPr>
          <w:p w14:paraId="521D9D0F" w14:textId="5B009904" w:rsidR="00FE67CA" w:rsidRPr="00F50290" w:rsidRDefault="00FE67CA" w:rsidP="00397EDB">
            <w:pPr>
              <w:numPr>
                <w:ilvl w:val="0"/>
                <w:numId w:val="1"/>
              </w:numPr>
              <w:suppressAutoHyphens/>
              <w:spacing w:after="0" w:line="240" w:lineRule="auto"/>
              <w:ind w:left="360"/>
              <w:jc w:val="both"/>
              <w:rPr>
                <w:rFonts w:ascii="Times New Roman" w:hAnsi="Times New Roman"/>
              </w:rPr>
            </w:pPr>
            <w:r w:rsidRPr="00F50290">
              <w:rPr>
                <w:rFonts w:ascii="Times New Roman" w:hAnsi="Times New Roman"/>
                <w:b/>
                <w:u w:val="single"/>
              </w:rPr>
              <w:lastRenderedPageBreak/>
              <w:t>Offer Deadline and Protocol</w:t>
            </w:r>
            <w:r w:rsidRPr="00F50290">
              <w:rPr>
                <w:rFonts w:ascii="Times New Roman" w:hAnsi="Times New Roman"/>
              </w:rPr>
              <w:t xml:space="preserve">: Offers must be received no later than </w:t>
            </w:r>
            <w:r w:rsidR="00D977F3" w:rsidRPr="00F50290">
              <w:rPr>
                <w:rFonts w:ascii="Times New Roman" w:hAnsi="Times New Roman"/>
                <w:b/>
                <w:bCs/>
                <w:lang w:val="uk-UA"/>
              </w:rPr>
              <w:t xml:space="preserve">18:00 </w:t>
            </w:r>
            <w:r w:rsidR="00D977F3" w:rsidRPr="00F50290">
              <w:rPr>
                <w:rFonts w:ascii="Times New Roman" w:hAnsi="Times New Roman"/>
                <w:b/>
                <w:bCs/>
              </w:rPr>
              <w:t>l</w:t>
            </w:r>
            <w:r w:rsidRPr="00F50290">
              <w:rPr>
                <w:rFonts w:ascii="Times New Roman" w:hAnsi="Times New Roman"/>
                <w:b/>
                <w:bCs/>
              </w:rPr>
              <w:t xml:space="preserve">ocal Kyiv time on </w:t>
            </w:r>
            <w:r w:rsidR="00D977F3" w:rsidRPr="00F50290">
              <w:rPr>
                <w:rFonts w:ascii="Times New Roman" w:hAnsi="Times New Roman"/>
                <w:b/>
                <w:bCs/>
              </w:rPr>
              <w:t xml:space="preserve">June </w:t>
            </w:r>
            <w:r w:rsidR="00D24D06">
              <w:rPr>
                <w:rFonts w:ascii="Times New Roman" w:hAnsi="Times New Roman"/>
                <w:b/>
                <w:bCs/>
                <w:lang w:val="uk-UA"/>
              </w:rPr>
              <w:t>9</w:t>
            </w:r>
            <w:r w:rsidR="00D977F3" w:rsidRPr="00F50290">
              <w:rPr>
                <w:rFonts w:ascii="Times New Roman" w:hAnsi="Times New Roman"/>
                <w:b/>
                <w:bCs/>
              </w:rPr>
              <w:t>, 2023</w:t>
            </w:r>
            <w:r w:rsidR="00D977F3" w:rsidRPr="00F50290">
              <w:rPr>
                <w:rFonts w:ascii="Times New Roman" w:hAnsi="Times New Roman"/>
              </w:rPr>
              <w:t xml:space="preserve"> </w:t>
            </w:r>
            <w:r w:rsidRPr="00F50290">
              <w:rPr>
                <w:rFonts w:ascii="Times New Roman" w:hAnsi="Times New Roman"/>
              </w:rPr>
              <w:t xml:space="preserve">by </w:t>
            </w:r>
            <w:r w:rsidR="00D977F3" w:rsidRPr="00F50290">
              <w:rPr>
                <w:rFonts w:ascii="Times New Roman" w:hAnsi="Times New Roman"/>
              </w:rPr>
              <w:t xml:space="preserve">email </w:t>
            </w:r>
            <w:hyperlink r:id="rId17" w:history="1">
              <w:r w:rsidR="00D977F3" w:rsidRPr="00F50290">
                <w:rPr>
                  <w:rStyle w:val="Hyperlink"/>
                  <w:rFonts w:ascii="Times New Roman" w:hAnsi="Times New Roman"/>
                </w:rPr>
                <w:t>UDGEtender@ukrainedg-east.com</w:t>
              </w:r>
            </w:hyperlink>
            <w:r w:rsidR="00D977F3" w:rsidRPr="00F50290">
              <w:rPr>
                <w:rStyle w:val="Hyperlink"/>
                <w:rFonts w:ascii="Times New Roman" w:hAnsi="Times New Roman"/>
                <w:lang w:val="uk-UA"/>
              </w:rPr>
              <w:t>.</w:t>
            </w:r>
          </w:p>
          <w:p w14:paraId="357F9E00" w14:textId="7BDD3E30" w:rsidR="000C7F08" w:rsidRPr="00F50290" w:rsidRDefault="000C7F08" w:rsidP="00BE48EA">
            <w:pPr>
              <w:suppressAutoHyphens/>
              <w:spacing w:after="0" w:line="240" w:lineRule="auto"/>
              <w:ind w:left="360"/>
              <w:jc w:val="both"/>
              <w:rPr>
                <w:rFonts w:ascii="Times New Roman" w:hAnsi="Times New Roman"/>
              </w:rPr>
            </w:pPr>
          </w:p>
          <w:p w14:paraId="71A7AF9F" w14:textId="77777777" w:rsidR="000C7F08" w:rsidRPr="00F50290" w:rsidRDefault="000C7F08" w:rsidP="00BE48EA">
            <w:pPr>
              <w:suppressAutoHyphens/>
              <w:spacing w:after="0" w:line="240" w:lineRule="auto"/>
              <w:ind w:left="360"/>
              <w:jc w:val="both"/>
              <w:rPr>
                <w:rFonts w:ascii="Times New Roman" w:hAnsi="Times New Roman"/>
              </w:rPr>
            </w:pPr>
          </w:p>
          <w:p w14:paraId="551F1A7F" w14:textId="77777777" w:rsidR="00FE67CA" w:rsidRPr="00F50290" w:rsidRDefault="00FE67CA" w:rsidP="00BE48EA">
            <w:pPr>
              <w:suppressAutoHyphens/>
              <w:spacing w:after="0" w:line="240" w:lineRule="auto"/>
              <w:ind w:left="360"/>
              <w:jc w:val="both"/>
              <w:rPr>
                <w:rFonts w:ascii="Times New Roman" w:hAnsi="Times New Roman"/>
              </w:rPr>
            </w:pPr>
            <w:r w:rsidRPr="00F50290">
              <w:rPr>
                <w:rFonts w:ascii="Times New Roman" w:hAnsi="Times New Roman"/>
              </w:rPr>
              <w:t>Please reference the RFQ number in any response to this RFQ. Offers received after the specified time and date will be considered late and will be considered only at the discretion of Chemonics.</w:t>
            </w:r>
          </w:p>
          <w:p w14:paraId="15E950FB" w14:textId="77777777" w:rsidR="00FE67CA" w:rsidRPr="00F50290" w:rsidRDefault="00FE67CA" w:rsidP="00BE48EA">
            <w:pPr>
              <w:spacing w:after="0" w:line="240" w:lineRule="auto"/>
              <w:jc w:val="both"/>
              <w:rPr>
                <w:rFonts w:ascii="Times New Roman" w:hAnsi="Times New Roman"/>
                <w:b/>
              </w:rPr>
            </w:pPr>
          </w:p>
        </w:tc>
        <w:tc>
          <w:tcPr>
            <w:tcW w:w="5220" w:type="dxa"/>
          </w:tcPr>
          <w:p w14:paraId="0D0B9576" w14:textId="40FB21EB" w:rsidR="00FE67CA" w:rsidRPr="00677AE3" w:rsidRDefault="004E0560" w:rsidP="00D977F3">
            <w:pPr>
              <w:spacing w:after="0" w:line="240" w:lineRule="auto"/>
              <w:contextualSpacing/>
              <w:jc w:val="both"/>
              <w:rPr>
                <w:rFonts w:ascii="Times New Roman" w:hAnsi="Times New Roman"/>
                <w:color w:val="0033CC"/>
                <w:lang w:val="ru-RU"/>
              </w:rPr>
            </w:pPr>
            <w:r w:rsidRPr="00677AE3">
              <w:rPr>
                <w:rFonts w:ascii="Times New Roman" w:hAnsi="Times New Roman"/>
                <w:b/>
                <w:lang w:val="uk-UA"/>
              </w:rPr>
              <w:t>2</w:t>
            </w:r>
            <w:r w:rsidRPr="00677AE3">
              <w:rPr>
                <w:rFonts w:ascii="Times New Roman" w:hAnsi="Times New Roman"/>
                <w:bCs/>
                <w:lang w:val="uk-UA"/>
              </w:rPr>
              <w:t>.</w:t>
            </w:r>
            <w:r w:rsidRPr="00677AE3">
              <w:rPr>
                <w:rFonts w:ascii="Times New Roman" w:hAnsi="Times New Roman"/>
                <w:b/>
                <w:bCs/>
                <w:u w:val="single"/>
                <w:lang w:val="uk-UA"/>
              </w:rPr>
              <w:t xml:space="preserve"> </w:t>
            </w:r>
            <w:r w:rsidR="00472BE3" w:rsidRPr="00677AE3">
              <w:rPr>
                <w:rFonts w:ascii="Times New Roman" w:hAnsi="Times New Roman"/>
                <w:b/>
                <w:bCs/>
                <w:u w:val="single"/>
                <w:lang w:val="uk-UA"/>
              </w:rPr>
              <w:t>Кінцевий термін подачі заявок і протокол</w:t>
            </w:r>
            <w:r w:rsidR="00FE67CA" w:rsidRPr="00677AE3">
              <w:rPr>
                <w:rFonts w:ascii="Times New Roman" w:hAnsi="Times New Roman"/>
                <w:lang w:val="uk-UA"/>
              </w:rPr>
              <w:t xml:space="preserve">: </w:t>
            </w:r>
            <w:r w:rsidR="00472BE3" w:rsidRPr="00677AE3">
              <w:rPr>
                <w:rFonts w:ascii="Times New Roman" w:hAnsi="Times New Roman"/>
                <w:lang w:val="uk-UA"/>
              </w:rPr>
              <w:t xml:space="preserve">Пропозиції треба надіслати не пізніше </w:t>
            </w:r>
            <w:r w:rsidR="00C0341B" w:rsidRPr="00677AE3">
              <w:rPr>
                <w:rFonts w:ascii="Times New Roman" w:hAnsi="Times New Roman"/>
                <w:lang w:val="uk-UA"/>
              </w:rPr>
              <w:t xml:space="preserve">о </w:t>
            </w:r>
            <w:r w:rsidR="00D977F3" w:rsidRPr="00677AE3">
              <w:rPr>
                <w:rFonts w:ascii="Times New Roman" w:hAnsi="Times New Roman"/>
                <w:b/>
                <w:bCs/>
                <w:lang w:val="uk-UA"/>
              </w:rPr>
              <w:t xml:space="preserve">18:00 </w:t>
            </w:r>
            <w:r w:rsidR="00472BE3" w:rsidRPr="00677AE3">
              <w:rPr>
                <w:rFonts w:ascii="Times New Roman" w:hAnsi="Times New Roman"/>
                <w:b/>
                <w:bCs/>
                <w:lang w:val="uk-UA"/>
              </w:rPr>
              <w:t xml:space="preserve">за Київським часом </w:t>
            </w:r>
            <w:r w:rsidR="00D24D06">
              <w:rPr>
                <w:rFonts w:ascii="Times New Roman" w:hAnsi="Times New Roman"/>
                <w:b/>
                <w:bCs/>
                <w:lang w:val="ru-RU"/>
              </w:rPr>
              <w:t>09</w:t>
            </w:r>
            <w:r w:rsidR="00D977F3" w:rsidRPr="00677AE3">
              <w:rPr>
                <w:rFonts w:ascii="Times New Roman" w:hAnsi="Times New Roman"/>
                <w:b/>
                <w:bCs/>
                <w:lang w:val="uk-UA"/>
              </w:rPr>
              <w:t xml:space="preserve"> червня 2023р.</w:t>
            </w:r>
            <w:r w:rsidR="00FE67CA" w:rsidRPr="00677AE3">
              <w:rPr>
                <w:rFonts w:ascii="Times New Roman" w:hAnsi="Times New Roman"/>
                <w:lang w:val="uk-UA"/>
              </w:rPr>
              <w:t xml:space="preserve"> </w:t>
            </w:r>
            <w:r w:rsidR="00472BE3" w:rsidRPr="00677AE3">
              <w:rPr>
                <w:rFonts w:ascii="Times New Roman" w:hAnsi="Times New Roman"/>
                <w:lang w:val="uk-UA"/>
              </w:rPr>
              <w:t>електронною поштою</w:t>
            </w:r>
            <w:r w:rsidR="00D977F3" w:rsidRPr="00677AE3">
              <w:rPr>
                <w:rFonts w:ascii="Times New Roman" w:hAnsi="Times New Roman"/>
                <w:lang w:val="uk-UA"/>
              </w:rPr>
              <w:t xml:space="preserve"> на </w:t>
            </w:r>
            <w:r w:rsidR="00C32C9A" w:rsidRPr="00677AE3">
              <w:rPr>
                <w:rFonts w:ascii="Times New Roman" w:hAnsi="Times New Roman"/>
                <w:lang w:val="uk-UA"/>
              </w:rPr>
              <w:t>адресу</w:t>
            </w:r>
            <w:r w:rsidR="00D977F3" w:rsidRPr="00677AE3">
              <w:rPr>
                <w:rFonts w:ascii="Times New Roman" w:hAnsi="Times New Roman"/>
                <w:lang w:val="uk-UA"/>
              </w:rPr>
              <w:t xml:space="preserve"> </w:t>
            </w:r>
            <w:hyperlink r:id="rId18" w:history="1">
              <w:r w:rsidR="00D977F3" w:rsidRPr="00677AE3">
                <w:rPr>
                  <w:rStyle w:val="Hyperlink"/>
                  <w:rFonts w:ascii="Times New Roman" w:hAnsi="Times New Roman"/>
                </w:rPr>
                <w:t>UDGEtender</w:t>
              </w:r>
              <w:r w:rsidR="00D977F3" w:rsidRPr="00677AE3">
                <w:rPr>
                  <w:rStyle w:val="Hyperlink"/>
                  <w:rFonts w:ascii="Times New Roman" w:hAnsi="Times New Roman"/>
                  <w:lang w:val="ru-RU"/>
                </w:rPr>
                <w:t>@</w:t>
              </w:r>
              <w:r w:rsidR="00D977F3" w:rsidRPr="00677AE3">
                <w:rPr>
                  <w:rStyle w:val="Hyperlink"/>
                  <w:rFonts w:ascii="Times New Roman" w:hAnsi="Times New Roman"/>
                </w:rPr>
                <w:t>ukrainedg</w:t>
              </w:r>
              <w:r w:rsidR="00D977F3" w:rsidRPr="00677AE3">
                <w:rPr>
                  <w:rStyle w:val="Hyperlink"/>
                  <w:rFonts w:ascii="Times New Roman" w:hAnsi="Times New Roman"/>
                  <w:lang w:val="ru-RU"/>
                </w:rPr>
                <w:t>-</w:t>
              </w:r>
              <w:r w:rsidR="00D977F3" w:rsidRPr="00677AE3">
                <w:rPr>
                  <w:rStyle w:val="Hyperlink"/>
                  <w:rFonts w:ascii="Times New Roman" w:hAnsi="Times New Roman"/>
                </w:rPr>
                <w:t>east</w:t>
              </w:r>
              <w:r w:rsidR="00D977F3" w:rsidRPr="00677AE3">
                <w:rPr>
                  <w:rStyle w:val="Hyperlink"/>
                  <w:rFonts w:ascii="Times New Roman" w:hAnsi="Times New Roman"/>
                  <w:lang w:val="ru-RU"/>
                </w:rPr>
                <w:t>.</w:t>
              </w:r>
              <w:r w:rsidR="00D977F3" w:rsidRPr="00677AE3">
                <w:rPr>
                  <w:rStyle w:val="Hyperlink"/>
                  <w:rFonts w:ascii="Times New Roman" w:hAnsi="Times New Roman"/>
                </w:rPr>
                <w:t>com</w:t>
              </w:r>
            </w:hyperlink>
            <w:r w:rsidR="00D977F3" w:rsidRPr="00677AE3">
              <w:rPr>
                <w:rStyle w:val="Hyperlink"/>
                <w:rFonts w:ascii="Times New Roman" w:hAnsi="Times New Roman"/>
                <w:lang w:val="uk-UA"/>
              </w:rPr>
              <w:t>.</w:t>
            </w:r>
            <w:r w:rsidR="00FE67CA" w:rsidRPr="00677AE3">
              <w:rPr>
                <w:rFonts w:ascii="Times New Roman" w:hAnsi="Times New Roman"/>
                <w:lang w:val="ru-RU"/>
              </w:rPr>
              <w:t xml:space="preserve"> </w:t>
            </w:r>
          </w:p>
          <w:p w14:paraId="107183F2" w14:textId="77777777" w:rsidR="00FE67CA" w:rsidRPr="00677AE3" w:rsidRDefault="00FE67CA" w:rsidP="00BE48EA">
            <w:pPr>
              <w:suppressAutoHyphens/>
              <w:spacing w:after="0" w:line="240" w:lineRule="auto"/>
              <w:ind w:left="360"/>
              <w:jc w:val="both"/>
              <w:rPr>
                <w:rFonts w:ascii="Times New Roman" w:hAnsi="Times New Roman"/>
                <w:lang w:val="ru-RU"/>
              </w:rPr>
            </w:pPr>
          </w:p>
          <w:p w14:paraId="6DDF979A" w14:textId="63F6FD37" w:rsidR="00FE67CA" w:rsidRPr="00677AE3" w:rsidRDefault="00BF0848" w:rsidP="00BE48EA">
            <w:pPr>
              <w:suppressAutoHyphens/>
              <w:spacing w:after="0" w:line="240" w:lineRule="auto"/>
              <w:ind w:left="27"/>
              <w:jc w:val="both"/>
              <w:rPr>
                <w:rFonts w:ascii="Times New Roman" w:hAnsi="Times New Roman"/>
                <w:lang w:val="ru-RU"/>
              </w:rPr>
            </w:pPr>
            <w:r w:rsidRPr="00677AE3">
              <w:rPr>
                <w:rFonts w:ascii="Times New Roman" w:hAnsi="Times New Roman"/>
                <w:lang w:val="ru-RU"/>
              </w:rPr>
              <w:t>У будь-якій кореспонденції у зв'язку з цим ЗЦП, будь ласка, посилайтеся на номер ЗЦП. Пропозиції, отримані після зазначеного часу та дати, вважатимуться такими, що були подані запізно, та будуть розглядатися виключно на розсуд Кімонікс</w:t>
            </w:r>
            <w:r w:rsidR="00FE67CA" w:rsidRPr="00677AE3">
              <w:rPr>
                <w:rFonts w:ascii="Times New Roman" w:hAnsi="Times New Roman"/>
                <w:lang w:val="ru-RU"/>
              </w:rPr>
              <w:t>.</w:t>
            </w:r>
          </w:p>
          <w:p w14:paraId="32D478DD" w14:textId="77777777" w:rsidR="00FE67CA" w:rsidRPr="00677AE3" w:rsidRDefault="00FE67CA" w:rsidP="00BE48EA">
            <w:pPr>
              <w:spacing w:after="0" w:line="240" w:lineRule="auto"/>
              <w:jc w:val="both"/>
              <w:rPr>
                <w:rFonts w:ascii="Times New Roman" w:hAnsi="Times New Roman"/>
                <w:b/>
                <w:lang w:val="ru-RU"/>
              </w:rPr>
            </w:pPr>
          </w:p>
        </w:tc>
      </w:tr>
      <w:tr w:rsidR="005D2D85" w:rsidRPr="00D24D06" w14:paraId="312AF3DB" w14:textId="77777777" w:rsidTr="0258DBAA">
        <w:tc>
          <w:tcPr>
            <w:tcW w:w="5400" w:type="dxa"/>
          </w:tcPr>
          <w:p w14:paraId="321906F1" w14:textId="605D242B" w:rsidR="00FE67CA" w:rsidRPr="00F50290" w:rsidRDefault="004E0560" w:rsidP="00BE48EA">
            <w:pPr>
              <w:suppressAutoHyphens/>
              <w:spacing w:after="0" w:line="240" w:lineRule="auto"/>
              <w:ind w:left="360"/>
              <w:jc w:val="both"/>
              <w:rPr>
                <w:rFonts w:ascii="Times New Roman" w:hAnsi="Times New Roman"/>
              </w:rPr>
            </w:pPr>
            <w:r w:rsidRPr="00F50290">
              <w:rPr>
                <w:rFonts w:ascii="Times New Roman" w:hAnsi="Times New Roman"/>
                <w:b/>
                <w:lang w:val="uk-UA"/>
              </w:rPr>
              <w:t>3.</w:t>
            </w:r>
            <w:r w:rsidRPr="00F50290">
              <w:rPr>
                <w:rFonts w:ascii="Times New Roman" w:hAnsi="Times New Roman"/>
                <w:b/>
                <w:u w:val="single"/>
                <w:lang w:val="uk-UA"/>
              </w:rPr>
              <w:t xml:space="preserve"> </w:t>
            </w:r>
            <w:r w:rsidR="00FE67CA" w:rsidRPr="00F50290">
              <w:rPr>
                <w:rFonts w:ascii="Times New Roman" w:hAnsi="Times New Roman"/>
                <w:b/>
                <w:u w:val="single"/>
              </w:rPr>
              <w:t>Questions</w:t>
            </w:r>
            <w:r w:rsidR="00FE67CA" w:rsidRPr="00F50290">
              <w:rPr>
                <w:rFonts w:ascii="Times New Roman" w:hAnsi="Times New Roman"/>
              </w:rPr>
              <w:t xml:space="preserve">: Questions regarding the technical or administrative requirements of this RFQ may be submitted no later than </w:t>
            </w:r>
            <w:r w:rsidR="00C0341B" w:rsidRPr="005D7FE6">
              <w:rPr>
                <w:rFonts w:ascii="Times New Roman" w:hAnsi="Times New Roman"/>
                <w:b/>
                <w:bCs/>
              </w:rPr>
              <w:t>18:00 local Kyiv time on J</w:t>
            </w:r>
            <w:r w:rsidR="005565AF" w:rsidRPr="005D7FE6">
              <w:rPr>
                <w:rFonts w:ascii="Times New Roman" w:hAnsi="Times New Roman"/>
                <w:b/>
                <w:bCs/>
              </w:rPr>
              <w:t>u</w:t>
            </w:r>
            <w:r w:rsidR="00C0341B" w:rsidRPr="005D7FE6">
              <w:rPr>
                <w:rFonts w:ascii="Times New Roman" w:hAnsi="Times New Roman"/>
                <w:b/>
                <w:bCs/>
              </w:rPr>
              <w:t xml:space="preserve">ne </w:t>
            </w:r>
            <w:r w:rsidR="00186771" w:rsidRPr="005D7FE6">
              <w:rPr>
                <w:rFonts w:ascii="Times New Roman" w:hAnsi="Times New Roman"/>
                <w:b/>
                <w:bCs/>
              </w:rPr>
              <w:t>2</w:t>
            </w:r>
            <w:r w:rsidR="00C0341B" w:rsidRPr="005D7FE6">
              <w:rPr>
                <w:rFonts w:ascii="Times New Roman" w:hAnsi="Times New Roman"/>
                <w:b/>
                <w:bCs/>
              </w:rPr>
              <w:t>, 2023</w:t>
            </w:r>
            <w:r w:rsidR="00FE67CA" w:rsidRPr="00F50290">
              <w:rPr>
                <w:rFonts w:ascii="Times New Roman" w:hAnsi="Times New Roman"/>
              </w:rPr>
              <w:t xml:space="preserve"> by email to</w:t>
            </w:r>
            <w:r w:rsidR="00C0341B" w:rsidRPr="00F50290">
              <w:rPr>
                <w:rFonts w:ascii="Times New Roman" w:hAnsi="Times New Roman"/>
              </w:rPr>
              <w:t xml:space="preserve"> </w:t>
            </w:r>
            <w:hyperlink r:id="rId19" w:history="1">
              <w:r w:rsidR="00C0341B" w:rsidRPr="00F50290">
                <w:rPr>
                  <w:rStyle w:val="Hyperlink"/>
                  <w:rFonts w:ascii="Times New Roman" w:hAnsi="Times New Roman"/>
                </w:rPr>
                <w:t>UDGEtender@ukrainedg-east.com</w:t>
              </w:r>
            </w:hyperlink>
            <w:r w:rsidR="00FE67CA" w:rsidRPr="00F50290">
              <w:rPr>
                <w:rFonts w:ascii="Times New Roman" w:hAnsi="Times New Roman"/>
              </w:rPr>
              <w:t xml:space="preserve">. Questions must be submitted in writing; phone calls will not be accepted. Questions and requests for clarification—and the responses thereto—that Chemonics believes may be of interest to other offerors will be circulated to all RFQ recipients who have indicated an interest in bidding. </w:t>
            </w:r>
          </w:p>
          <w:p w14:paraId="5777A2DF" w14:textId="23B02DC3" w:rsidR="00533FF5" w:rsidRPr="00F50290" w:rsidRDefault="00533FF5" w:rsidP="00BE48EA">
            <w:pPr>
              <w:suppressAutoHyphens/>
              <w:spacing w:after="0" w:line="240" w:lineRule="auto"/>
              <w:jc w:val="both"/>
              <w:rPr>
                <w:rFonts w:ascii="Times New Roman" w:hAnsi="Times New Roman"/>
              </w:rPr>
            </w:pPr>
          </w:p>
          <w:p w14:paraId="38D86922" w14:textId="77777777" w:rsidR="00533FF5" w:rsidRPr="00F50290" w:rsidRDefault="00533FF5" w:rsidP="00BE48EA">
            <w:pPr>
              <w:suppressAutoHyphens/>
              <w:spacing w:after="0" w:line="240" w:lineRule="auto"/>
              <w:ind w:left="360"/>
              <w:jc w:val="both"/>
              <w:rPr>
                <w:rFonts w:ascii="Times New Roman" w:hAnsi="Times New Roman"/>
              </w:rPr>
            </w:pPr>
          </w:p>
          <w:p w14:paraId="08A92A41" w14:textId="77777777" w:rsidR="00FE67CA" w:rsidRPr="00F50290" w:rsidRDefault="00FE67CA" w:rsidP="00BE48EA">
            <w:pPr>
              <w:suppressAutoHyphens/>
              <w:spacing w:after="0" w:line="240" w:lineRule="auto"/>
              <w:ind w:left="360"/>
              <w:jc w:val="both"/>
              <w:rPr>
                <w:rFonts w:ascii="Times New Roman" w:hAnsi="Times New Roman"/>
              </w:rPr>
            </w:pPr>
            <w:r w:rsidRPr="00F50290">
              <w:rPr>
                <w:rFonts w:ascii="Times New Roman" w:hAnsi="Times New Roman"/>
              </w:rPr>
              <w:t>Only the written answers issued by Chemonics will be considered official and carry weight in the RFQ process and subsequent evaluation. Any verbal information received from employees of Chemonics or any other entity should not be considered as an official response to any questions regarding this RFQ.</w:t>
            </w:r>
          </w:p>
          <w:p w14:paraId="17DFD141" w14:textId="77777777" w:rsidR="00FE67CA" w:rsidRPr="00F50290" w:rsidRDefault="00FE67CA" w:rsidP="00BE48EA">
            <w:pPr>
              <w:spacing w:after="0" w:line="240" w:lineRule="auto"/>
              <w:jc w:val="both"/>
              <w:rPr>
                <w:rFonts w:ascii="Times New Roman" w:hAnsi="Times New Roman"/>
                <w:b/>
              </w:rPr>
            </w:pPr>
          </w:p>
        </w:tc>
        <w:tc>
          <w:tcPr>
            <w:tcW w:w="5220" w:type="dxa"/>
          </w:tcPr>
          <w:p w14:paraId="62139397" w14:textId="70416155" w:rsidR="00C00E8D" w:rsidRPr="00677AE3" w:rsidRDefault="004E0560" w:rsidP="00BE48EA">
            <w:pPr>
              <w:suppressAutoHyphens/>
              <w:spacing w:after="0" w:line="240" w:lineRule="auto"/>
              <w:jc w:val="both"/>
              <w:rPr>
                <w:rFonts w:ascii="Times New Roman" w:hAnsi="Times New Roman"/>
                <w:lang w:val="uk-UA"/>
              </w:rPr>
            </w:pPr>
            <w:r w:rsidRPr="00677AE3">
              <w:rPr>
                <w:rFonts w:ascii="Times New Roman" w:hAnsi="Times New Roman"/>
                <w:b/>
                <w:lang w:val="uk-UA"/>
              </w:rPr>
              <w:t>3.</w:t>
            </w:r>
            <w:r w:rsidRPr="00677AE3">
              <w:rPr>
                <w:rFonts w:ascii="Times New Roman" w:hAnsi="Times New Roman"/>
                <w:b/>
                <w:u w:val="single"/>
                <w:lang w:val="uk-UA"/>
              </w:rPr>
              <w:t xml:space="preserve"> </w:t>
            </w:r>
            <w:r w:rsidR="00BF0848" w:rsidRPr="00677AE3">
              <w:rPr>
                <w:rFonts w:ascii="Times New Roman" w:hAnsi="Times New Roman"/>
                <w:b/>
                <w:u w:val="single"/>
                <w:lang w:val="uk-UA"/>
              </w:rPr>
              <w:t>Питання</w:t>
            </w:r>
            <w:r w:rsidR="00FE67CA" w:rsidRPr="00677AE3">
              <w:rPr>
                <w:rFonts w:ascii="Times New Roman" w:hAnsi="Times New Roman"/>
                <w:lang w:val="ru-RU"/>
              </w:rPr>
              <w:t xml:space="preserve">: </w:t>
            </w:r>
            <w:r w:rsidR="00BF0848" w:rsidRPr="00677AE3">
              <w:rPr>
                <w:rFonts w:ascii="Times New Roman" w:hAnsi="Times New Roman"/>
                <w:lang w:val="ru-RU"/>
              </w:rPr>
              <w:t>Питання стосовно технічних або адміністративних вимог цього ЗЦП повинні бути надіслані не пізніше, ніж о</w:t>
            </w:r>
            <w:r w:rsidR="00BF0848" w:rsidRPr="00677AE3">
              <w:rPr>
                <w:rFonts w:ascii="Times New Roman" w:hAnsi="Times New Roman"/>
                <w:lang w:val="uk-UA"/>
              </w:rPr>
              <w:t xml:space="preserve"> </w:t>
            </w:r>
            <w:r w:rsidR="00C0341B" w:rsidRPr="00677AE3">
              <w:rPr>
                <w:rFonts w:ascii="Times New Roman" w:hAnsi="Times New Roman"/>
                <w:b/>
                <w:bCs/>
                <w:lang w:val="ru-RU"/>
              </w:rPr>
              <w:t xml:space="preserve">18:00 </w:t>
            </w:r>
            <w:r w:rsidR="00BF0848" w:rsidRPr="00677AE3">
              <w:rPr>
                <w:rFonts w:ascii="Times New Roman" w:hAnsi="Times New Roman"/>
                <w:b/>
                <w:bCs/>
                <w:lang w:val="uk-UA"/>
              </w:rPr>
              <w:t>за</w:t>
            </w:r>
            <w:r w:rsidR="00FE67CA" w:rsidRPr="00677AE3">
              <w:rPr>
                <w:rFonts w:ascii="Times New Roman" w:hAnsi="Times New Roman"/>
                <w:b/>
                <w:bCs/>
                <w:lang w:val="ru-RU"/>
              </w:rPr>
              <w:t xml:space="preserve"> </w:t>
            </w:r>
            <w:r w:rsidR="00C0341B" w:rsidRPr="00677AE3">
              <w:rPr>
                <w:rFonts w:ascii="Times New Roman" w:hAnsi="Times New Roman"/>
                <w:b/>
                <w:bCs/>
                <w:lang w:val="uk-UA"/>
              </w:rPr>
              <w:t>Київським часом 0</w:t>
            </w:r>
            <w:r w:rsidR="00186771" w:rsidRPr="005D7FE6">
              <w:rPr>
                <w:rFonts w:ascii="Times New Roman" w:hAnsi="Times New Roman"/>
                <w:b/>
                <w:bCs/>
                <w:lang w:val="ru-RU"/>
              </w:rPr>
              <w:t>2</w:t>
            </w:r>
            <w:r w:rsidR="00C0341B" w:rsidRPr="00677AE3">
              <w:rPr>
                <w:rFonts w:ascii="Times New Roman" w:hAnsi="Times New Roman"/>
                <w:b/>
                <w:bCs/>
                <w:lang w:val="uk-UA"/>
              </w:rPr>
              <w:t xml:space="preserve"> червня 2023р.</w:t>
            </w:r>
            <w:r w:rsidR="00C00E8D" w:rsidRPr="00677AE3">
              <w:rPr>
                <w:rFonts w:ascii="Times New Roman" w:hAnsi="Times New Roman"/>
                <w:lang w:val="ru-RU"/>
              </w:rPr>
              <w:t xml:space="preserve"> </w:t>
            </w:r>
            <w:r w:rsidR="00FE67CA" w:rsidRPr="00677AE3">
              <w:rPr>
                <w:rFonts w:ascii="Times New Roman" w:hAnsi="Times New Roman"/>
                <w:lang w:val="ru-RU"/>
              </w:rPr>
              <w:t xml:space="preserve"> </w:t>
            </w:r>
            <w:r w:rsidR="00C00E8D" w:rsidRPr="00677AE3">
              <w:rPr>
                <w:rFonts w:ascii="Times New Roman" w:hAnsi="Times New Roman"/>
                <w:lang w:val="uk-UA"/>
              </w:rPr>
              <w:t xml:space="preserve">на електронну адресу </w:t>
            </w:r>
            <w:hyperlink r:id="rId20" w:history="1">
              <w:r w:rsidR="00C0341B" w:rsidRPr="00677AE3">
                <w:rPr>
                  <w:rStyle w:val="Hyperlink"/>
                  <w:rFonts w:ascii="Times New Roman" w:hAnsi="Times New Roman"/>
                </w:rPr>
                <w:t>UDGEtender</w:t>
              </w:r>
              <w:r w:rsidR="00C0341B" w:rsidRPr="00677AE3">
                <w:rPr>
                  <w:rStyle w:val="Hyperlink"/>
                  <w:rFonts w:ascii="Times New Roman" w:hAnsi="Times New Roman"/>
                  <w:lang w:val="ru-RU"/>
                </w:rPr>
                <w:t>@</w:t>
              </w:r>
              <w:r w:rsidR="00C0341B" w:rsidRPr="00677AE3">
                <w:rPr>
                  <w:rStyle w:val="Hyperlink"/>
                  <w:rFonts w:ascii="Times New Roman" w:hAnsi="Times New Roman"/>
                </w:rPr>
                <w:t>ukrainedg</w:t>
              </w:r>
              <w:r w:rsidR="00C0341B" w:rsidRPr="00677AE3">
                <w:rPr>
                  <w:rStyle w:val="Hyperlink"/>
                  <w:rFonts w:ascii="Times New Roman" w:hAnsi="Times New Roman"/>
                  <w:lang w:val="ru-RU"/>
                </w:rPr>
                <w:t>-</w:t>
              </w:r>
              <w:r w:rsidR="00C0341B" w:rsidRPr="00677AE3">
                <w:rPr>
                  <w:rStyle w:val="Hyperlink"/>
                  <w:rFonts w:ascii="Times New Roman" w:hAnsi="Times New Roman"/>
                </w:rPr>
                <w:t>east</w:t>
              </w:r>
              <w:r w:rsidR="00C0341B" w:rsidRPr="00677AE3">
                <w:rPr>
                  <w:rStyle w:val="Hyperlink"/>
                  <w:rFonts w:ascii="Times New Roman" w:hAnsi="Times New Roman"/>
                  <w:lang w:val="ru-RU"/>
                </w:rPr>
                <w:t>.</w:t>
              </w:r>
              <w:r w:rsidR="00C0341B" w:rsidRPr="00677AE3">
                <w:rPr>
                  <w:rStyle w:val="Hyperlink"/>
                  <w:rFonts w:ascii="Times New Roman" w:hAnsi="Times New Roman"/>
                </w:rPr>
                <w:t>com</w:t>
              </w:r>
            </w:hyperlink>
            <w:r w:rsidR="00FE67CA" w:rsidRPr="00677AE3">
              <w:rPr>
                <w:rFonts w:ascii="Times New Roman" w:hAnsi="Times New Roman"/>
                <w:lang w:val="ru-RU"/>
              </w:rPr>
              <w:t xml:space="preserve">. </w:t>
            </w:r>
            <w:r w:rsidR="00C00E8D" w:rsidRPr="00677AE3">
              <w:rPr>
                <w:rFonts w:ascii="Times New Roman" w:hAnsi="Times New Roman"/>
                <w:lang w:val="uk-UA"/>
              </w:rPr>
              <w:t xml:space="preserve">Питання треба надсилати у письмовій формі, телефонні дзвінки прийматися не будуть. Питання та запити про надання роз’яснень, а також відповіді на них, які, на думку Кімонікс, можуть становити інтерес для інших учасників тендеру, будуть надіслані усім потенційним учасникам тендеру, які виявили зацікавленість у ньому. </w:t>
            </w:r>
          </w:p>
          <w:p w14:paraId="44E28C5D" w14:textId="5F5C60B1" w:rsidR="00FE67CA" w:rsidRPr="00677AE3" w:rsidRDefault="00C00E8D" w:rsidP="00BE48EA">
            <w:pPr>
              <w:suppressAutoHyphens/>
              <w:spacing w:after="0" w:line="240" w:lineRule="auto"/>
              <w:jc w:val="both"/>
              <w:rPr>
                <w:rFonts w:ascii="Times New Roman" w:hAnsi="Times New Roman"/>
                <w:lang w:val="uk-UA"/>
              </w:rPr>
            </w:pPr>
            <w:r w:rsidRPr="00677AE3">
              <w:rPr>
                <w:rFonts w:ascii="Times New Roman" w:hAnsi="Times New Roman"/>
                <w:lang w:val="uk-UA"/>
              </w:rPr>
              <w:t>Лише письмові відповіді від Кімонікс вважаються офіційними та беруться до уваги у процесі тендеру та при розгляді пропозицій. Будь-яка усна інформація, отримана від співробітників Кімонікс або інших осіб, не вважається офіційною відповіддю на питання, що стосуються цього ЗЦП.</w:t>
            </w:r>
          </w:p>
          <w:p w14:paraId="006B5866" w14:textId="77777777" w:rsidR="00FE67CA" w:rsidRPr="00677AE3" w:rsidRDefault="00FE67CA" w:rsidP="00BE48EA">
            <w:pPr>
              <w:spacing w:after="0" w:line="240" w:lineRule="auto"/>
              <w:jc w:val="both"/>
              <w:rPr>
                <w:rFonts w:ascii="Times New Roman" w:hAnsi="Times New Roman"/>
                <w:b/>
                <w:lang w:val="uk-UA"/>
              </w:rPr>
            </w:pPr>
          </w:p>
        </w:tc>
      </w:tr>
      <w:tr w:rsidR="005D2D85" w:rsidRPr="00D24D06" w14:paraId="2B30AC8B" w14:textId="77777777" w:rsidTr="0258DBAA">
        <w:tc>
          <w:tcPr>
            <w:tcW w:w="5400" w:type="dxa"/>
          </w:tcPr>
          <w:p w14:paraId="500345CB" w14:textId="77777777" w:rsidR="00FE67CA" w:rsidRPr="00F50290" w:rsidRDefault="004B75E4" w:rsidP="00BE48EA">
            <w:pPr>
              <w:spacing w:after="0" w:line="240" w:lineRule="auto"/>
              <w:jc w:val="both"/>
              <w:rPr>
                <w:rFonts w:ascii="Times New Roman" w:hAnsi="Times New Roman"/>
              </w:rPr>
            </w:pPr>
            <w:r w:rsidRPr="00F50290">
              <w:rPr>
                <w:rFonts w:ascii="Times New Roman" w:hAnsi="Times New Roman"/>
                <w:b/>
                <w:u w:val="single"/>
              </w:rPr>
              <w:t>4</w:t>
            </w:r>
            <w:r w:rsidR="004E0560" w:rsidRPr="00F50290">
              <w:rPr>
                <w:rFonts w:ascii="Times New Roman" w:hAnsi="Times New Roman"/>
                <w:b/>
                <w:u w:val="single"/>
                <w:lang w:val="uk-UA"/>
              </w:rPr>
              <w:t xml:space="preserve">. </w:t>
            </w:r>
            <w:r w:rsidR="00FE67CA" w:rsidRPr="00F50290">
              <w:rPr>
                <w:rFonts w:ascii="Times New Roman" w:hAnsi="Times New Roman"/>
                <w:b/>
                <w:u w:val="single"/>
              </w:rPr>
              <w:t>Scope of Work</w:t>
            </w:r>
            <w:r w:rsidR="00FE67CA" w:rsidRPr="00F50290">
              <w:rPr>
                <w:rFonts w:ascii="Times New Roman" w:hAnsi="Times New Roman"/>
              </w:rPr>
              <w:t xml:space="preserve">: Section 3 contains the Scope of Work for the required services.  </w:t>
            </w:r>
          </w:p>
          <w:p w14:paraId="57D9F83E" w14:textId="0F872E2E" w:rsidR="00EC54F9" w:rsidRPr="00F50290" w:rsidRDefault="00EC54F9" w:rsidP="00BE48EA">
            <w:pPr>
              <w:spacing w:after="0" w:line="240" w:lineRule="auto"/>
              <w:jc w:val="both"/>
              <w:rPr>
                <w:rFonts w:ascii="Times New Roman" w:hAnsi="Times New Roman"/>
                <w:b/>
              </w:rPr>
            </w:pPr>
          </w:p>
        </w:tc>
        <w:tc>
          <w:tcPr>
            <w:tcW w:w="5220" w:type="dxa"/>
          </w:tcPr>
          <w:p w14:paraId="60154624" w14:textId="062B5A32" w:rsidR="00FE67CA" w:rsidRPr="00677AE3" w:rsidRDefault="004B75E4" w:rsidP="00BE48EA">
            <w:pPr>
              <w:spacing w:after="0" w:line="240" w:lineRule="auto"/>
              <w:jc w:val="both"/>
              <w:rPr>
                <w:rFonts w:ascii="Times New Roman" w:hAnsi="Times New Roman"/>
                <w:b/>
                <w:lang w:val="ru-RU"/>
              </w:rPr>
            </w:pPr>
            <w:r w:rsidRPr="00677AE3">
              <w:rPr>
                <w:rFonts w:ascii="Times New Roman" w:hAnsi="Times New Roman"/>
                <w:b/>
                <w:u w:val="single"/>
                <w:lang w:val="ru-RU"/>
              </w:rPr>
              <w:t>4</w:t>
            </w:r>
            <w:r w:rsidR="004E0560" w:rsidRPr="00677AE3">
              <w:rPr>
                <w:rFonts w:ascii="Times New Roman" w:hAnsi="Times New Roman"/>
                <w:b/>
                <w:u w:val="single"/>
                <w:lang w:val="uk-UA"/>
              </w:rPr>
              <w:t>. Обсяг робіт</w:t>
            </w:r>
            <w:r w:rsidR="00FE67CA" w:rsidRPr="00677AE3">
              <w:rPr>
                <w:rFonts w:ascii="Times New Roman" w:hAnsi="Times New Roman"/>
                <w:lang w:val="ru-RU"/>
              </w:rPr>
              <w:t xml:space="preserve">: </w:t>
            </w:r>
            <w:r w:rsidR="004E0560" w:rsidRPr="00677AE3">
              <w:rPr>
                <w:rFonts w:ascii="Times New Roman" w:hAnsi="Times New Roman"/>
                <w:lang w:val="ru-RU"/>
              </w:rPr>
              <w:t>Розділ 3 містить Обсяг робіт для необхідних послуг</w:t>
            </w:r>
            <w:r w:rsidR="00FE67CA" w:rsidRPr="00677AE3">
              <w:rPr>
                <w:rFonts w:ascii="Times New Roman" w:hAnsi="Times New Roman"/>
                <w:lang w:val="ru-RU"/>
              </w:rPr>
              <w:t xml:space="preserve">.  </w:t>
            </w:r>
          </w:p>
        </w:tc>
      </w:tr>
      <w:tr w:rsidR="005D2D85" w:rsidRPr="00D24D06" w14:paraId="546AA193" w14:textId="77777777" w:rsidTr="0258DBAA">
        <w:tc>
          <w:tcPr>
            <w:tcW w:w="5400" w:type="dxa"/>
          </w:tcPr>
          <w:p w14:paraId="27095966" w14:textId="0F045EFF" w:rsidR="00FE67CA" w:rsidRPr="00F50290" w:rsidRDefault="004B75E4" w:rsidP="00EC54F9">
            <w:pPr>
              <w:tabs>
                <w:tab w:val="num" w:pos="2160"/>
              </w:tabs>
              <w:suppressAutoHyphens/>
              <w:spacing w:after="0" w:line="240" w:lineRule="auto"/>
              <w:ind w:left="360" w:hanging="360"/>
              <w:jc w:val="both"/>
              <w:rPr>
                <w:rFonts w:ascii="Times New Roman" w:hAnsi="Times New Roman"/>
              </w:rPr>
            </w:pPr>
            <w:r w:rsidRPr="00F50290">
              <w:rPr>
                <w:rFonts w:ascii="Times New Roman" w:hAnsi="Times New Roman"/>
                <w:b/>
                <w:u w:val="single"/>
              </w:rPr>
              <w:t>5</w:t>
            </w:r>
            <w:r w:rsidR="004E0560" w:rsidRPr="00F50290">
              <w:rPr>
                <w:rFonts w:ascii="Times New Roman" w:hAnsi="Times New Roman"/>
                <w:b/>
                <w:u w:val="single"/>
                <w:lang w:val="uk-UA"/>
              </w:rPr>
              <w:t xml:space="preserve">. </w:t>
            </w:r>
            <w:r w:rsidR="00FE67CA" w:rsidRPr="00F50290">
              <w:rPr>
                <w:rFonts w:ascii="Times New Roman" w:hAnsi="Times New Roman"/>
                <w:b/>
                <w:u w:val="single"/>
              </w:rPr>
              <w:t>Quotations</w:t>
            </w:r>
            <w:r w:rsidR="00FE67CA" w:rsidRPr="00F50290">
              <w:rPr>
                <w:rFonts w:ascii="Times New Roman" w:hAnsi="Times New Roman"/>
              </w:rPr>
              <w:t xml:space="preserve">: Quotations in response to this RFQ must be priced on a fixed-price, all-inclusive basis. Prices must be presented in UAH. Prices must be inclusive of all costs (including worker’s compensation insurance mandated by U.S. </w:t>
            </w:r>
            <w:r w:rsidR="0030461D" w:rsidRPr="00F50290">
              <w:rPr>
                <w:rFonts w:ascii="Times New Roman" w:hAnsi="Times New Roman"/>
              </w:rPr>
              <w:t xml:space="preserve">Defense Base Act (DBA insurance). </w:t>
            </w:r>
            <w:r w:rsidR="0030461D" w:rsidRPr="00F50290">
              <w:rPr>
                <w:rFonts w:ascii="Times New Roman" w:hAnsi="Times New Roman"/>
              </w:rPr>
              <w:lastRenderedPageBreak/>
              <w:t xml:space="preserve">Offers must remain valid for not less than sixty (60) calendar days after the offer deadline. Offerors are requested to provide quotations </w:t>
            </w:r>
            <w:r w:rsidR="00FE67CA" w:rsidRPr="00F50290">
              <w:rPr>
                <w:rFonts w:ascii="Times New Roman" w:hAnsi="Times New Roman"/>
              </w:rPr>
              <w:t>on their official quotation format or letterhead; in the event this is not possible, offerors may complete the table in Section 3.</w:t>
            </w:r>
          </w:p>
          <w:p w14:paraId="2CB76CCE" w14:textId="77777777" w:rsidR="00FE67CA" w:rsidRPr="00F50290" w:rsidRDefault="00FE67CA" w:rsidP="00BE48EA">
            <w:pPr>
              <w:tabs>
                <w:tab w:val="num" w:pos="2160"/>
              </w:tabs>
              <w:suppressAutoHyphens/>
              <w:spacing w:after="0" w:line="240" w:lineRule="auto"/>
              <w:jc w:val="both"/>
              <w:rPr>
                <w:rFonts w:ascii="Times New Roman" w:hAnsi="Times New Roman"/>
              </w:rPr>
            </w:pPr>
          </w:p>
          <w:p w14:paraId="14B9AE20" w14:textId="77777777" w:rsidR="00BB3676" w:rsidRPr="00F50290" w:rsidRDefault="00BB3676" w:rsidP="00BE48EA">
            <w:pPr>
              <w:suppressAutoHyphens/>
              <w:spacing w:after="0" w:line="240" w:lineRule="auto"/>
              <w:ind w:left="360"/>
              <w:jc w:val="both"/>
              <w:rPr>
                <w:rFonts w:ascii="Times New Roman" w:hAnsi="Times New Roman"/>
              </w:rPr>
            </w:pPr>
          </w:p>
          <w:p w14:paraId="0817F33E" w14:textId="77777777" w:rsidR="00BB3676" w:rsidRPr="00F50290" w:rsidRDefault="00BB3676" w:rsidP="00BE48EA">
            <w:pPr>
              <w:suppressAutoHyphens/>
              <w:spacing w:after="0" w:line="240" w:lineRule="auto"/>
              <w:ind w:left="360"/>
              <w:jc w:val="both"/>
              <w:rPr>
                <w:rFonts w:ascii="Times New Roman" w:hAnsi="Times New Roman"/>
              </w:rPr>
            </w:pPr>
          </w:p>
          <w:p w14:paraId="70A015A2" w14:textId="77777777" w:rsidR="00BB3676" w:rsidRPr="00F50290" w:rsidRDefault="00BB3676" w:rsidP="00BE48EA">
            <w:pPr>
              <w:suppressAutoHyphens/>
              <w:spacing w:after="0" w:line="240" w:lineRule="auto"/>
              <w:ind w:left="360"/>
              <w:jc w:val="both"/>
              <w:rPr>
                <w:rFonts w:ascii="Times New Roman" w:hAnsi="Times New Roman"/>
              </w:rPr>
            </w:pPr>
          </w:p>
          <w:p w14:paraId="1B96A082" w14:textId="39F97BF0" w:rsidR="00BB3676" w:rsidRPr="00F50290" w:rsidRDefault="00BB3676" w:rsidP="00BE48EA">
            <w:pPr>
              <w:suppressAutoHyphens/>
              <w:spacing w:after="0" w:line="240" w:lineRule="auto"/>
              <w:ind w:left="360"/>
              <w:jc w:val="both"/>
              <w:rPr>
                <w:rFonts w:ascii="Times New Roman" w:hAnsi="Times New Roman"/>
              </w:rPr>
            </w:pPr>
          </w:p>
          <w:p w14:paraId="331474F0" w14:textId="77777777" w:rsidR="003017FB" w:rsidRPr="00F50290" w:rsidRDefault="003017FB" w:rsidP="00BE48EA">
            <w:pPr>
              <w:suppressAutoHyphens/>
              <w:spacing w:after="0" w:line="240" w:lineRule="auto"/>
              <w:ind w:left="360"/>
              <w:jc w:val="both"/>
              <w:rPr>
                <w:rFonts w:ascii="Times New Roman" w:hAnsi="Times New Roman"/>
              </w:rPr>
            </w:pPr>
          </w:p>
          <w:p w14:paraId="5D15A2F0" w14:textId="77777777" w:rsidR="00BB3676" w:rsidRPr="00F50290" w:rsidRDefault="00BB3676" w:rsidP="00BE48EA">
            <w:pPr>
              <w:suppressAutoHyphens/>
              <w:spacing w:after="0" w:line="240" w:lineRule="auto"/>
              <w:ind w:left="360"/>
              <w:jc w:val="both"/>
              <w:rPr>
                <w:rFonts w:ascii="Times New Roman" w:hAnsi="Times New Roman"/>
              </w:rPr>
            </w:pPr>
          </w:p>
          <w:p w14:paraId="13D5F102" w14:textId="32D6F15B" w:rsidR="00FE67CA" w:rsidRPr="00F50290" w:rsidRDefault="00FE67CA" w:rsidP="00BE48EA">
            <w:pPr>
              <w:suppressAutoHyphens/>
              <w:spacing w:after="0" w:line="240" w:lineRule="auto"/>
              <w:ind w:left="360"/>
              <w:jc w:val="both"/>
              <w:rPr>
                <w:rFonts w:ascii="Times New Roman" w:hAnsi="Times New Roman"/>
              </w:rPr>
            </w:pPr>
            <w:r w:rsidRPr="00F50290">
              <w:rPr>
                <w:rFonts w:ascii="Times New Roman" w:hAnsi="Times New Roman"/>
              </w:rPr>
              <w:t>In addition, offerors responding to this RFQ are requested to submit the following:</w:t>
            </w:r>
          </w:p>
          <w:p w14:paraId="7AF6058C" w14:textId="77777777" w:rsidR="003017FB" w:rsidRPr="00F50290" w:rsidRDefault="003017FB" w:rsidP="00BE48EA">
            <w:pPr>
              <w:suppressAutoHyphens/>
              <w:spacing w:after="0" w:line="240" w:lineRule="auto"/>
              <w:ind w:left="360"/>
              <w:jc w:val="both"/>
              <w:rPr>
                <w:rFonts w:ascii="Times New Roman" w:hAnsi="Times New Roman"/>
              </w:rPr>
            </w:pPr>
          </w:p>
          <w:p w14:paraId="37575A01" w14:textId="0576BADA" w:rsidR="00155A23" w:rsidRPr="00F50290" w:rsidRDefault="00FE67CA">
            <w:pPr>
              <w:numPr>
                <w:ilvl w:val="0"/>
                <w:numId w:val="8"/>
              </w:numPr>
              <w:suppressAutoHyphens/>
              <w:spacing w:after="0" w:line="240" w:lineRule="auto"/>
              <w:jc w:val="both"/>
              <w:rPr>
                <w:rFonts w:ascii="Times New Roman" w:hAnsi="Times New Roman"/>
                <w:lang w:val="uk-UA"/>
              </w:rPr>
            </w:pPr>
            <w:r w:rsidRPr="00F50290">
              <w:rPr>
                <w:rFonts w:ascii="Times New Roman" w:hAnsi="Times New Roman"/>
                <w:lang w:val="uk-UA"/>
              </w:rPr>
              <w:t>Organizations responding to this RFQ are requested to submit a copy of their official registration or business license.</w:t>
            </w:r>
            <w:r w:rsidR="00010B66" w:rsidRPr="00F50290">
              <w:rPr>
                <w:rFonts w:ascii="Times New Roman" w:hAnsi="Times New Roman"/>
                <w:lang w:val="uk-UA"/>
              </w:rPr>
              <w:t xml:space="preserve"> Offerors responding to this RFQ must</w:t>
            </w:r>
            <w:r w:rsidR="00155A23" w:rsidRPr="00F50290">
              <w:rPr>
                <w:rFonts w:ascii="Times New Roman" w:hAnsi="Times New Roman"/>
                <w:lang w:val="uk-UA"/>
              </w:rPr>
              <w:t>:</w:t>
            </w:r>
          </w:p>
          <w:p w14:paraId="36EAF013" w14:textId="77777777" w:rsidR="008B7E8A" w:rsidRPr="00F50290" w:rsidRDefault="008B7E8A" w:rsidP="008B7E8A">
            <w:pPr>
              <w:suppressAutoHyphens/>
              <w:spacing w:after="0" w:line="240" w:lineRule="auto"/>
              <w:ind w:left="360"/>
              <w:jc w:val="both"/>
              <w:rPr>
                <w:rFonts w:ascii="Times New Roman" w:hAnsi="Times New Roman"/>
                <w:lang w:val="uk-UA"/>
              </w:rPr>
            </w:pPr>
          </w:p>
          <w:p w14:paraId="23B68166" w14:textId="77777777" w:rsidR="008E2F28" w:rsidRPr="00F50290" w:rsidRDefault="00010B66">
            <w:pPr>
              <w:numPr>
                <w:ilvl w:val="0"/>
                <w:numId w:val="19"/>
              </w:numPr>
              <w:spacing w:after="0" w:line="240" w:lineRule="auto"/>
              <w:jc w:val="both"/>
              <w:rPr>
                <w:rFonts w:ascii="Times New Roman" w:hAnsi="Times New Roman"/>
              </w:rPr>
            </w:pPr>
            <w:r w:rsidRPr="00F50290">
              <w:rPr>
                <w:rFonts w:ascii="Times New Roman" w:hAnsi="Times New Roman"/>
              </w:rPr>
              <w:t>be legally registered under the laws of Ukraine</w:t>
            </w:r>
            <w:r w:rsidR="00155A23" w:rsidRPr="00F50290">
              <w:rPr>
                <w:rFonts w:ascii="Times New Roman" w:hAnsi="Times New Roman"/>
              </w:rPr>
              <w:t>,</w:t>
            </w:r>
            <w:r w:rsidRPr="00F50290">
              <w:rPr>
                <w:rFonts w:ascii="Times New Roman" w:hAnsi="Times New Roman"/>
              </w:rPr>
              <w:t xml:space="preserve"> </w:t>
            </w:r>
          </w:p>
          <w:p w14:paraId="30C16637" w14:textId="6AEEB5C8" w:rsidR="00EE11C1" w:rsidRPr="00224C32" w:rsidRDefault="00010B66">
            <w:pPr>
              <w:numPr>
                <w:ilvl w:val="0"/>
                <w:numId w:val="19"/>
              </w:numPr>
              <w:spacing w:after="0" w:line="240" w:lineRule="auto"/>
              <w:jc w:val="both"/>
              <w:rPr>
                <w:rFonts w:ascii="Times New Roman" w:hAnsi="Times New Roman"/>
              </w:rPr>
            </w:pPr>
            <w:r w:rsidRPr="00224C32">
              <w:rPr>
                <w:rFonts w:ascii="Times New Roman" w:hAnsi="Times New Roman"/>
              </w:rPr>
              <w:t>registered as a legal entity on GCA</w:t>
            </w:r>
            <w:r w:rsidR="00EB612C" w:rsidRPr="00224C32">
              <w:rPr>
                <w:rFonts w:ascii="Times New Roman" w:hAnsi="Times New Roman"/>
              </w:rPr>
              <w:t>,</w:t>
            </w:r>
            <w:r w:rsidR="008E2F28" w:rsidRPr="00224C32">
              <w:rPr>
                <w:rFonts w:ascii="Times New Roman" w:hAnsi="Times New Roman"/>
              </w:rPr>
              <w:t xml:space="preserve"> and </w:t>
            </w:r>
          </w:p>
          <w:p w14:paraId="118B88DC" w14:textId="6E08C930" w:rsidR="00FE67CA" w:rsidRPr="00224C32" w:rsidRDefault="00EB612C">
            <w:pPr>
              <w:numPr>
                <w:ilvl w:val="0"/>
                <w:numId w:val="19"/>
              </w:numPr>
              <w:spacing w:after="0" w:line="240" w:lineRule="auto"/>
              <w:jc w:val="both"/>
              <w:rPr>
                <w:rFonts w:ascii="Times New Roman" w:hAnsi="Times New Roman"/>
              </w:rPr>
            </w:pPr>
            <w:r w:rsidRPr="00224C32">
              <w:rPr>
                <w:rFonts w:ascii="Times New Roman" w:hAnsi="Times New Roman"/>
              </w:rPr>
              <w:t>h</w:t>
            </w:r>
            <w:r w:rsidR="00010B66" w:rsidRPr="00224C32">
              <w:rPr>
                <w:rFonts w:ascii="Times New Roman" w:hAnsi="Times New Roman"/>
              </w:rPr>
              <w:t>ave a valid bank account with a</w:t>
            </w:r>
            <w:r w:rsidR="008E2F28" w:rsidRPr="00224C32">
              <w:rPr>
                <w:rFonts w:ascii="Times New Roman" w:hAnsi="Times New Roman"/>
              </w:rPr>
              <w:t xml:space="preserve"> </w:t>
            </w:r>
            <w:r w:rsidR="00010B66" w:rsidRPr="00224C32">
              <w:rPr>
                <w:rFonts w:ascii="Times New Roman" w:hAnsi="Times New Roman"/>
              </w:rPr>
              <w:t>G</w:t>
            </w:r>
            <w:r w:rsidR="004649A3" w:rsidRPr="00224C32">
              <w:rPr>
                <w:rFonts w:ascii="Times New Roman" w:hAnsi="Times New Roman"/>
              </w:rPr>
              <w:t>C</w:t>
            </w:r>
            <w:r w:rsidR="00010B66" w:rsidRPr="00224C32">
              <w:rPr>
                <w:rFonts w:ascii="Times New Roman" w:hAnsi="Times New Roman"/>
              </w:rPr>
              <w:t>A address at the time of submission of their offers</w:t>
            </w:r>
            <w:r w:rsidR="00136994" w:rsidRPr="00224C32">
              <w:rPr>
                <w:rFonts w:ascii="Times New Roman" w:hAnsi="Times New Roman"/>
              </w:rPr>
              <w:t>.</w:t>
            </w:r>
          </w:p>
          <w:p w14:paraId="621B30CB" w14:textId="482BCD6A" w:rsidR="008B7E8A" w:rsidRPr="00224C32" w:rsidRDefault="008B7E8A" w:rsidP="008B7E8A">
            <w:pPr>
              <w:spacing w:after="0" w:line="240" w:lineRule="auto"/>
              <w:jc w:val="both"/>
              <w:rPr>
                <w:rFonts w:ascii="Times New Roman" w:hAnsi="Times New Roman"/>
              </w:rPr>
            </w:pPr>
          </w:p>
          <w:p w14:paraId="5374240A" w14:textId="299766E1" w:rsidR="008B7E8A" w:rsidRPr="00224C32" w:rsidRDefault="008B7E8A" w:rsidP="008B7E8A">
            <w:pPr>
              <w:spacing w:after="0" w:line="240" w:lineRule="auto"/>
              <w:jc w:val="both"/>
              <w:rPr>
                <w:rFonts w:ascii="Times New Roman" w:hAnsi="Times New Roman"/>
              </w:rPr>
            </w:pPr>
          </w:p>
          <w:p w14:paraId="30529803" w14:textId="77777777" w:rsidR="008B7E8A" w:rsidRPr="00224C32" w:rsidRDefault="008B7E8A" w:rsidP="008B7E8A">
            <w:pPr>
              <w:spacing w:after="0" w:line="240" w:lineRule="auto"/>
              <w:jc w:val="both"/>
              <w:rPr>
                <w:rFonts w:ascii="Times New Roman" w:hAnsi="Times New Roman"/>
              </w:rPr>
            </w:pPr>
          </w:p>
          <w:p w14:paraId="4504C58A" w14:textId="1AB286F0" w:rsidR="00205881" w:rsidRPr="00F50290" w:rsidRDefault="00205881">
            <w:pPr>
              <w:numPr>
                <w:ilvl w:val="0"/>
                <w:numId w:val="8"/>
              </w:numPr>
              <w:suppressAutoHyphens/>
              <w:spacing w:after="0" w:line="240" w:lineRule="auto"/>
              <w:jc w:val="both"/>
              <w:rPr>
                <w:rFonts w:ascii="Times New Roman" w:hAnsi="Times New Roman"/>
                <w:lang w:val="uk-UA"/>
              </w:rPr>
            </w:pPr>
            <w:r w:rsidRPr="00F50290">
              <w:rPr>
                <w:rFonts w:ascii="Times New Roman" w:hAnsi="Times New Roman"/>
                <w:lang w:val="uk-UA"/>
              </w:rPr>
              <w:t>Valid license for the relevant type of health insurance</w:t>
            </w:r>
            <w:r w:rsidR="00CB4699" w:rsidRPr="00F50290">
              <w:rPr>
                <w:rFonts w:ascii="Times New Roman" w:hAnsi="Times New Roman"/>
              </w:rPr>
              <w:t>;</w:t>
            </w:r>
          </w:p>
          <w:p w14:paraId="0D538B19" w14:textId="590BF753" w:rsidR="008B7E8A" w:rsidRPr="00F50290" w:rsidRDefault="008B7E8A" w:rsidP="008B7E8A">
            <w:pPr>
              <w:suppressAutoHyphens/>
              <w:spacing w:after="0" w:line="240" w:lineRule="auto"/>
              <w:ind w:left="360"/>
              <w:jc w:val="both"/>
              <w:rPr>
                <w:rFonts w:ascii="Times New Roman" w:hAnsi="Times New Roman"/>
                <w:lang w:val="uk-UA"/>
              </w:rPr>
            </w:pPr>
          </w:p>
          <w:p w14:paraId="3B1C22AA" w14:textId="77777777" w:rsidR="008B7E8A" w:rsidRPr="00F50290" w:rsidRDefault="008B7E8A" w:rsidP="008B7E8A">
            <w:pPr>
              <w:suppressAutoHyphens/>
              <w:spacing w:after="0" w:line="240" w:lineRule="auto"/>
              <w:ind w:left="360"/>
              <w:jc w:val="both"/>
              <w:rPr>
                <w:rFonts w:ascii="Times New Roman" w:hAnsi="Times New Roman"/>
                <w:lang w:val="uk-UA"/>
              </w:rPr>
            </w:pPr>
          </w:p>
          <w:p w14:paraId="631B1440" w14:textId="78BB0430" w:rsidR="00205881" w:rsidRPr="00F50290" w:rsidRDefault="00205881">
            <w:pPr>
              <w:numPr>
                <w:ilvl w:val="0"/>
                <w:numId w:val="8"/>
              </w:numPr>
              <w:suppressAutoHyphens/>
              <w:spacing w:after="0" w:line="240" w:lineRule="auto"/>
              <w:jc w:val="both"/>
              <w:rPr>
                <w:rFonts w:ascii="Times New Roman" w:hAnsi="Times New Roman"/>
                <w:lang w:val="uk-UA"/>
              </w:rPr>
            </w:pPr>
            <w:r w:rsidRPr="00F50290">
              <w:rPr>
                <w:rFonts w:ascii="Times New Roman" w:hAnsi="Times New Roman"/>
                <w:lang w:val="uk-UA"/>
              </w:rPr>
              <w:t>Company’s profile or 2-3 pages introduction to company’s areas of expertise and practice, and description of the team and main clients</w:t>
            </w:r>
            <w:r w:rsidR="00CB4699" w:rsidRPr="00F50290">
              <w:rPr>
                <w:rFonts w:ascii="Times New Roman" w:hAnsi="Times New Roman"/>
              </w:rPr>
              <w:t>;</w:t>
            </w:r>
          </w:p>
          <w:p w14:paraId="20E4C247" w14:textId="77777777" w:rsidR="00205881" w:rsidRPr="00F50290" w:rsidRDefault="00205881" w:rsidP="00205881">
            <w:pPr>
              <w:suppressAutoHyphens/>
              <w:spacing w:after="0" w:line="240" w:lineRule="auto"/>
              <w:ind w:left="360"/>
              <w:jc w:val="both"/>
              <w:rPr>
                <w:rFonts w:ascii="Times New Roman" w:hAnsi="Times New Roman"/>
                <w:lang w:val="uk-UA"/>
              </w:rPr>
            </w:pPr>
          </w:p>
          <w:p w14:paraId="62AA83B0" w14:textId="6C85FE6B" w:rsidR="00205881" w:rsidRPr="00F50290" w:rsidRDefault="00205881">
            <w:pPr>
              <w:numPr>
                <w:ilvl w:val="0"/>
                <w:numId w:val="8"/>
              </w:numPr>
              <w:suppressAutoHyphens/>
              <w:spacing w:after="0" w:line="240" w:lineRule="auto"/>
              <w:jc w:val="both"/>
              <w:rPr>
                <w:rFonts w:ascii="Times New Roman" w:hAnsi="Times New Roman"/>
                <w:lang w:val="uk-UA"/>
              </w:rPr>
            </w:pPr>
            <w:r w:rsidRPr="00F50290">
              <w:rPr>
                <w:rFonts w:ascii="Times New Roman" w:hAnsi="Times New Roman"/>
                <w:lang w:val="uk-UA"/>
              </w:rPr>
              <w:t>A minimum of three (3) references (with name and contact information) indicating the relevant services carried out in the last three (3) years that best illustrate organization/individual’s qualifications and past performance. References from USAID or similar donor-funded projects are preferred. Independent verification of the references may be carried out. Chemonics reserves the right to obtain past performance information from sources other than those identified by the offeror;</w:t>
            </w:r>
          </w:p>
          <w:p w14:paraId="428AE0BD" w14:textId="15A54888" w:rsidR="00205881" w:rsidRPr="00F50290" w:rsidRDefault="00205881" w:rsidP="00205881">
            <w:pPr>
              <w:suppressAutoHyphens/>
              <w:spacing w:after="0" w:line="240" w:lineRule="auto"/>
              <w:ind w:left="360"/>
              <w:jc w:val="both"/>
              <w:rPr>
                <w:rFonts w:ascii="Times New Roman" w:hAnsi="Times New Roman"/>
                <w:lang w:val="uk-UA"/>
              </w:rPr>
            </w:pPr>
          </w:p>
          <w:p w14:paraId="00DC43EE" w14:textId="1D26AF9F" w:rsidR="00702661" w:rsidRPr="00F50290" w:rsidRDefault="00702661" w:rsidP="00205881">
            <w:pPr>
              <w:suppressAutoHyphens/>
              <w:spacing w:after="0" w:line="240" w:lineRule="auto"/>
              <w:ind w:left="360"/>
              <w:jc w:val="both"/>
              <w:rPr>
                <w:rFonts w:ascii="Times New Roman" w:hAnsi="Times New Roman"/>
                <w:lang w:val="uk-UA"/>
              </w:rPr>
            </w:pPr>
          </w:p>
          <w:p w14:paraId="64DC8F6B" w14:textId="335FC76A" w:rsidR="00205881" w:rsidRPr="00F50290" w:rsidRDefault="00205881">
            <w:pPr>
              <w:numPr>
                <w:ilvl w:val="0"/>
                <w:numId w:val="8"/>
              </w:numPr>
              <w:suppressAutoHyphens/>
              <w:spacing w:after="0" w:line="240" w:lineRule="auto"/>
              <w:jc w:val="both"/>
              <w:rPr>
                <w:rFonts w:ascii="Times New Roman" w:hAnsi="Times New Roman"/>
                <w:lang w:val="uk-UA"/>
              </w:rPr>
            </w:pPr>
            <w:bookmarkStart w:id="5" w:name="_Hlk99354423"/>
            <w:r w:rsidRPr="00F50290">
              <w:rPr>
                <w:rFonts w:ascii="Times New Roman" w:hAnsi="Times New Roman"/>
                <w:lang w:val="uk-UA"/>
              </w:rPr>
              <w:t>Copies of balance and financial statements (form 1 and form 2) for the last 3 years</w:t>
            </w:r>
            <w:r w:rsidR="00CB4699" w:rsidRPr="00F50290">
              <w:rPr>
                <w:rFonts w:ascii="Times New Roman" w:hAnsi="Times New Roman"/>
              </w:rPr>
              <w:t>;</w:t>
            </w:r>
          </w:p>
          <w:p w14:paraId="7C7204CC" w14:textId="77777777" w:rsidR="00D722F1" w:rsidRPr="00F50290" w:rsidRDefault="00D722F1" w:rsidP="00D722F1">
            <w:pPr>
              <w:suppressAutoHyphens/>
              <w:spacing w:after="0" w:line="240" w:lineRule="auto"/>
              <w:ind w:left="360"/>
              <w:jc w:val="both"/>
              <w:rPr>
                <w:rFonts w:ascii="Times New Roman" w:hAnsi="Times New Roman"/>
                <w:lang w:val="uk-UA"/>
              </w:rPr>
            </w:pPr>
          </w:p>
          <w:p w14:paraId="7AF37F1B" w14:textId="1C34007C" w:rsidR="00205881" w:rsidRPr="00F50290" w:rsidRDefault="00205881">
            <w:pPr>
              <w:numPr>
                <w:ilvl w:val="0"/>
                <w:numId w:val="8"/>
              </w:numPr>
              <w:suppressAutoHyphens/>
              <w:spacing w:after="0" w:line="240" w:lineRule="auto"/>
              <w:jc w:val="both"/>
              <w:rPr>
                <w:rFonts w:ascii="Times New Roman" w:hAnsi="Times New Roman"/>
                <w:lang w:val="uk-UA"/>
              </w:rPr>
            </w:pPr>
            <w:r w:rsidRPr="00F50290">
              <w:rPr>
                <w:rFonts w:ascii="Times New Roman" w:hAnsi="Times New Roman"/>
                <w:lang w:val="uk-UA"/>
              </w:rPr>
              <w:t>Insurance program</w:t>
            </w:r>
            <w:r w:rsidR="00702661" w:rsidRPr="00F50290">
              <w:rPr>
                <w:rFonts w:ascii="Times New Roman" w:hAnsi="Times New Roman"/>
              </w:rPr>
              <w:t xml:space="preserve"> and rules</w:t>
            </w:r>
            <w:r w:rsidRPr="00F50290">
              <w:rPr>
                <w:rFonts w:ascii="Times New Roman" w:hAnsi="Times New Roman"/>
                <w:lang w:val="uk-UA"/>
              </w:rPr>
              <w:t>, list of bonus insurance programs such as Office First-aid kit and others (if the Offeror is able to propose such bonus programs)</w:t>
            </w:r>
            <w:r w:rsidR="00CB4699" w:rsidRPr="00F50290">
              <w:rPr>
                <w:rFonts w:ascii="Times New Roman" w:hAnsi="Times New Roman"/>
              </w:rPr>
              <w:t>;</w:t>
            </w:r>
          </w:p>
          <w:p w14:paraId="6A603201" w14:textId="12035A22" w:rsidR="00205881" w:rsidRPr="00F50290" w:rsidRDefault="00205881" w:rsidP="00702661">
            <w:pPr>
              <w:suppressAutoHyphens/>
              <w:spacing w:after="0" w:line="240" w:lineRule="auto"/>
              <w:ind w:left="360"/>
              <w:jc w:val="both"/>
              <w:rPr>
                <w:rFonts w:ascii="Times New Roman" w:hAnsi="Times New Roman"/>
                <w:lang w:val="uk-UA"/>
              </w:rPr>
            </w:pPr>
          </w:p>
          <w:p w14:paraId="25A58FF6" w14:textId="5B90A064" w:rsidR="00702661" w:rsidRPr="00F50290" w:rsidRDefault="00702661" w:rsidP="00702661">
            <w:pPr>
              <w:suppressAutoHyphens/>
              <w:spacing w:after="0" w:line="240" w:lineRule="auto"/>
              <w:ind w:left="360"/>
              <w:jc w:val="both"/>
              <w:rPr>
                <w:rFonts w:ascii="Times New Roman" w:hAnsi="Times New Roman"/>
                <w:lang w:val="uk-UA"/>
              </w:rPr>
            </w:pPr>
          </w:p>
          <w:p w14:paraId="5665F5DE" w14:textId="77777777" w:rsidR="00702661" w:rsidRPr="00F50290" w:rsidRDefault="00702661" w:rsidP="00702661">
            <w:pPr>
              <w:suppressAutoHyphens/>
              <w:spacing w:after="0" w:line="240" w:lineRule="auto"/>
              <w:ind w:left="360"/>
              <w:jc w:val="both"/>
              <w:rPr>
                <w:rFonts w:ascii="Times New Roman" w:hAnsi="Times New Roman"/>
                <w:lang w:val="uk-UA"/>
              </w:rPr>
            </w:pPr>
          </w:p>
          <w:p w14:paraId="076B52AB" w14:textId="338BAFFC" w:rsidR="00205881" w:rsidRPr="00F50290" w:rsidRDefault="00205881">
            <w:pPr>
              <w:numPr>
                <w:ilvl w:val="0"/>
                <w:numId w:val="8"/>
              </w:numPr>
              <w:suppressAutoHyphens/>
              <w:spacing w:after="0" w:line="240" w:lineRule="auto"/>
              <w:jc w:val="both"/>
              <w:rPr>
                <w:rFonts w:ascii="Times New Roman" w:hAnsi="Times New Roman"/>
                <w:lang w:val="uk-UA"/>
              </w:rPr>
            </w:pPr>
            <w:r w:rsidRPr="00F50290">
              <w:rPr>
                <w:rFonts w:ascii="Times New Roman" w:hAnsi="Times New Roman"/>
                <w:lang w:val="uk-UA"/>
              </w:rPr>
              <w:t>List of exemptions from insurance cases and / or insurance restrictions</w:t>
            </w:r>
            <w:r w:rsidR="00702661" w:rsidRPr="00F50290">
              <w:rPr>
                <w:rFonts w:ascii="Times New Roman" w:hAnsi="Times New Roman"/>
              </w:rPr>
              <w:t>;</w:t>
            </w:r>
          </w:p>
          <w:p w14:paraId="647470A8" w14:textId="77777777" w:rsidR="00205881" w:rsidRPr="00F50290" w:rsidRDefault="00205881" w:rsidP="00702661">
            <w:pPr>
              <w:suppressAutoHyphens/>
              <w:spacing w:after="0" w:line="240" w:lineRule="auto"/>
              <w:ind w:left="360"/>
              <w:jc w:val="both"/>
              <w:rPr>
                <w:rFonts w:ascii="Times New Roman" w:hAnsi="Times New Roman"/>
                <w:lang w:val="uk-UA"/>
              </w:rPr>
            </w:pPr>
          </w:p>
          <w:p w14:paraId="745DBABA" w14:textId="77777777" w:rsidR="00205881" w:rsidRPr="00F50290" w:rsidRDefault="00205881">
            <w:pPr>
              <w:numPr>
                <w:ilvl w:val="0"/>
                <w:numId w:val="8"/>
              </w:numPr>
              <w:suppressAutoHyphens/>
              <w:spacing w:after="0" w:line="240" w:lineRule="auto"/>
              <w:jc w:val="both"/>
              <w:rPr>
                <w:rFonts w:ascii="Times New Roman" w:hAnsi="Times New Roman"/>
                <w:lang w:val="uk-UA"/>
              </w:rPr>
            </w:pPr>
            <w:r w:rsidRPr="00F50290">
              <w:rPr>
                <w:rFonts w:ascii="Times New Roman" w:hAnsi="Times New Roman"/>
                <w:lang w:val="uk-UA"/>
              </w:rPr>
              <w:t>List of medical and treatment-and-prophylactic institutions (with indication of class).</w:t>
            </w:r>
          </w:p>
          <w:bookmarkEnd w:id="5"/>
          <w:p w14:paraId="0788D37F" w14:textId="77777777" w:rsidR="00FE67CA" w:rsidRPr="00F50290" w:rsidRDefault="00FE67CA" w:rsidP="00BE48EA">
            <w:pPr>
              <w:spacing w:after="0" w:line="240" w:lineRule="auto"/>
              <w:jc w:val="both"/>
              <w:rPr>
                <w:rFonts w:ascii="Times New Roman" w:hAnsi="Times New Roman"/>
              </w:rPr>
            </w:pPr>
          </w:p>
          <w:p w14:paraId="272666CF" w14:textId="77777777" w:rsidR="00FE67CA" w:rsidRPr="00F50290" w:rsidRDefault="00FE67CA" w:rsidP="00BE48EA">
            <w:pPr>
              <w:spacing w:after="0" w:line="240" w:lineRule="auto"/>
              <w:ind w:left="360"/>
              <w:jc w:val="both"/>
              <w:rPr>
                <w:rFonts w:ascii="Times New Roman" w:hAnsi="Times New Roman"/>
              </w:rPr>
            </w:pPr>
            <w:r w:rsidRPr="00F50290">
              <w:rPr>
                <w:rFonts w:ascii="Times New Roman" w:hAnsi="Times New Roman"/>
              </w:rPr>
              <w:t>The price quotation be submitted separately from above documents</w:t>
            </w:r>
            <w:r w:rsidRPr="00F50290" w:rsidDel="007C3545">
              <w:rPr>
                <w:rStyle w:val="CommentReference"/>
                <w:rFonts w:ascii="Times New Roman" w:hAnsi="Times New Roman"/>
                <w:sz w:val="22"/>
                <w:szCs w:val="22"/>
              </w:rPr>
              <w:t>.</w:t>
            </w:r>
            <w:r w:rsidRPr="00F50290">
              <w:rPr>
                <w:rFonts w:ascii="Times New Roman" w:hAnsi="Times New Roman"/>
              </w:rPr>
              <w:t xml:space="preserve"> All other parts of this quotation must not make reference to pricing data in order that the technical evaluation may be made strictly on the basis of technical merit.</w:t>
            </w:r>
          </w:p>
          <w:p w14:paraId="1A40E03D" w14:textId="77777777" w:rsidR="00FE67CA" w:rsidRPr="00F50290" w:rsidRDefault="00FE67CA" w:rsidP="00BE48EA">
            <w:pPr>
              <w:spacing w:after="0" w:line="240" w:lineRule="auto"/>
              <w:jc w:val="both"/>
              <w:rPr>
                <w:rFonts w:ascii="Times New Roman" w:hAnsi="Times New Roman"/>
                <w:b/>
              </w:rPr>
            </w:pPr>
          </w:p>
        </w:tc>
        <w:tc>
          <w:tcPr>
            <w:tcW w:w="5220" w:type="dxa"/>
          </w:tcPr>
          <w:p w14:paraId="3A4AAD47" w14:textId="3C6A035A" w:rsidR="00FE67CA" w:rsidRPr="00224C32" w:rsidRDefault="004B75E4" w:rsidP="00EC54F9">
            <w:pPr>
              <w:tabs>
                <w:tab w:val="num" w:pos="2160"/>
              </w:tabs>
              <w:suppressAutoHyphens/>
              <w:spacing w:after="0" w:line="240" w:lineRule="auto"/>
              <w:ind w:left="360" w:hanging="360"/>
              <w:jc w:val="both"/>
              <w:rPr>
                <w:rFonts w:ascii="Times New Roman" w:hAnsi="Times New Roman"/>
                <w:lang w:val="uk-UA"/>
              </w:rPr>
            </w:pPr>
            <w:r w:rsidRPr="00677AE3">
              <w:rPr>
                <w:rFonts w:ascii="Times New Roman" w:hAnsi="Times New Roman"/>
                <w:b/>
                <w:u w:val="single"/>
                <w:lang w:val="ru-RU"/>
              </w:rPr>
              <w:lastRenderedPageBreak/>
              <w:t>5</w:t>
            </w:r>
            <w:r w:rsidR="004E0560" w:rsidRPr="00677AE3">
              <w:rPr>
                <w:rFonts w:ascii="Times New Roman" w:hAnsi="Times New Roman"/>
                <w:b/>
                <w:u w:val="single"/>
                <w:lang w:val="uk-UA"/>
              </w:rPr>
              <w:t xml:space="preserve">. </w:t>
            </w:r>
            <w:r w:rsidR="00E02E70" w:rsidRPr="00677AE3">
              <w:rPr>
                <w:rFonts w:ascii="Times New Roman" w:hAnsi="Times New Roman"/>
                <w:b/>
                <w:u w:val="single"/>
                <w:lang w:val="uk-UA"/>
              </w:rPr>
              <w:t>Пропозиції:</w:t>
            </w:r>
            <w:r w:rsidR="00E02E70" w:rsidRPr="00677AE3">
              <w:rPr>
                <w:rFonts w:ascii="Times New Roman" w:hAnsi="Times New Roman"/>
                <w:lang w:val="ru-RU"/>
              </w:rPr>
              <w:t xml:space="preserve"> Ціна, запропонована у відповідь на цей Запит цінової пропозиції, повинна бути фіксованою та загальною</w:t>
            </w:r>
            <w:r w:rsidR="00FE67CA" w:rsidRPr="00677AE3">
              <w:rPr>
                <w:rFonts w:ascii="Times New Roman" w:hAnsi="Times New Roman"/>
                <w:lang w:val="ru-RU"/>
              </w:rPr>
              <w:t xml:space="preserve">. </w:t>
            </w:r>
            <w:r w:rsidR="00E02E70" w:rsidRPr="00677AE3">
              <w:rPr>
                <w:rFonts w:ascii="Times New Roman" w:hAnsi="Times New Roman"/>
                <w:lang w:val="ru-RU"/>
              </w:rPr>
              <w:t xml:space="preserve">Ціни треба вказувати в </w:t>
            </w:r>
            <w:r w:rsidR="00E02E70" w:rsidRPr="00677AE3">
              <w:rPr>
                <w:rFonts w:ascii="Times New Roman" w:hAnsi="Times New Roman"/>
                <w:lang w:val="uk-UA"/>
              </w:rPr>
              <w:t>українських гривнях</w:t>
            </w:r>
            <w:r w:rsidR="00FE67CA" w:rsidRPr="00677AE3">
              <w:rPr>
                <w:rFonts w:ascii="Times New Roman" w:hAnsi="Times New Roman"/>
                <w:lang w:val="ru-RU"/>
              </w:rPr>
              <w:t xml:space="preserve">. </w:t>
            </w:r>
            <w:r w:rsidR="00E02E70" w:rsidRPr="00677AE3">
              <w:rPr>
                <w:rFonts w:ascii="Times New Roman" w:hAnsi="Times New Roman"/>
                <w:lang w:val="uk-UA"/>
              </w:rPr>
              <w:t xml:space="preserve">Ціни мають враховувати всі витрати </w:t>
            </w:r>
            <w:r w:rsidR="00FE67CA" w:rsidRPr="00677AE3">
              <w:rPr>
                <w:rFonts w:ascii="Times New Roman" w:hAnsi="Times New Roman"/>
                <w:lang w:val="ru-RU"/>
              </w:rPr>
              <w:t>(</w:t>
            </w:r>
            <w:r w:rsidR="00E02E70" w:rsidRPr="00677AE3">
              <w:rPr>
                <w:rFonts w:ascii="Times New Roman" w:hAnsi="Times New Roman"/>
                <w:lang w:val="uk-UA"/>
              </w:rPr>
              <w:t xml:space="preserve">включаючи </w:t>
            </w:r>
            <w:r w:rsidR="00587520" w:rsidRPr="00677AE3">
              <w:rPr>
                <w:rFonts w:ascii="Times New Roman" w:hAnsi="Times New Roman"/>
                <w:lang w:val="uk-UA"/>
              </w:rPr>
              <w:t xml:space="preserve">компенсацію працівникам, </w:t>
            </w:r>
            <w:r w:rsidR="00587520" w:rsidRPr="00677AE3">
              <w:rPr>
                <w:rFonts w:ascii="Times New Roman" w:hAnsi="Times New Roman"/>
                <w:lang w:val="uk-UA"/>
              </w:rPr>
              <w:lastRenderedPageBreak/>
              <w:t xml:space="preserve">яка санкціонована Законом про страхування громадян США, які виїжджають на роботу за межі </w:t>
            </w:r>
            <w:r w:rsidR="0030461D" w:rsidRPr="00677AE3">
              <w:rPr>
                <w:rFonts w:ascii="Times New Roman" w:hAnsi="Times New Roman"/>
                <w:lang w:val="uk-UA"/>
              </w:rPr>
              <w:t xml:space="preserve">країни (страховку DBA). Пропозиції повинні залишатися чинними щонайменше шістдесят (60) календарних днів після кінцевого терміну подачі </w:t>
            </w:r>
            <w:r w:rsidR="00E02E70" w:rsidRPr="00677AE3">
              <w:rPr>
                <w:rFonts w:ascii="Times New Roman" w:hAnsi="Times New Roman"/>
                <w:lang w:val="uk-UA"/>
              </w:rPr>
              <w:t xml:space="preserve">пропозицій. </w:t>
            </w:r>
            <w:r w:rsidR="00E02E70" w:rsidRPr="00224C32">
              <w:rPr>
                <w:rFonts w:ascii="Times New Roman" w:hAnsi="Times New Roman"/>
                <w:lang w:val="uk-UA"/>
              </w:rPr>
              <w:t>Учасники тендеру повинні надавати цінові пропозиції на офіційному бланку або у своєму офіційному форматі цінової пропозиції; якщо це неможливо, учасники тендеру можуть заповнити таблицю, наведену в Розділі 3.</w:t>
            </w:r>
          </w:p>
          <w:p w14:paraId="5DE65A60" w14:textId="77777777" w:rsidR="00FE67CA" w:rsidRPr="00224C32" w:rsidRDefault="00FE67CA" w:rsidP="00BE48EA">
            <w:pPr>
              <w:tabs>
                <w:tab w:val="num" w:pos="2160"/>
              </w:tabs>
              <w:suppressAutoHyphens/>
              <w:spacing w:after="0" w:line="240" w:lineRule="auto"/>
              <w:jc w:val="both"/>
              <w:rPr>
                <w:rFonts w:ascii="Times New Roman" w:hAnsi="Times New Roman"/>
                <w:lang w:val="uk-UA"/>
              </w:rPr>
            </w:pPr>
          </w:p>
          <w:p w14:paraId="4CCE3AA3" w14:textId="618B130D" w:rsidR="00587520" w:rsidRPr="00677AE3" w:rsidRDefault="00587520" w:rsidP="00BE48EA">
            <w:pPr>
              <w:suppressAutoHyphens/>
              <w:spacing w:after="0" w:line="240" w:lineRule="auto"/>
              <w:jc w:val="both"/>
              <w:rPr>
                <w:rFonts w:ascii="Times New Roman" w:hAnsi="Times New Roman"/>
                <w:lang w:val="uk-UA"/>
              </w:rPr>
            </w:pPr>
            <w:r w:rsidRPr="00677AE3">
              <w:rPr>
                <w:rFonts w:ascii="Times New Roman" w:hAnsi="Times New Roman"/>
                <w:lang w:val="uk-UA"/>
              </w:rPr>
              <w:t>Крім того, учасникам тендеру, які відповідають на це Оголошення про тендер, пропонується подати:</w:t>
            </w:r>
          </w:p>
          <w:p w14:paraId="1EAC5D1A" w14:textId="77777777" w:rsidR="00587520" w:rsidRPr="00677AE3" w:rsidRDefault="00587520" w:rsidP="00BE48EA">
            <w:pPr>
              <w:suppressAutoHyphens/>
              <w:spacing w:after="0" w:line="240" w:lineRule="auto"/>
              <w:jc w:val="both"/>
              <w:rPr>
                <w:rFonts w:ascii="Times New Roman" w:hAnsi="Times New Roman"/>
                <w:lang w:val="uk-UA"/>
              </w:rPr>
            </w:pPr>
          </w:p>
          <w:p w14:paraId="557C78C6" w14:textId="7A86BB40" w:rsidR="00587520" w:rsidRPr="00677AE3" w:rsidRDefault="00587520">
            <w:pPr>
              <w:numPr>
                <w:ilvl w:val="0"/>
                <w:numId w:val="8"/>
              </w:numPr>
              <w:suppressAutoHyphens/>
              <w:spacing w:after="0" w:line="240" w:lineRule="auto"/>
              <w:jc w:val="both"/>
              <w:rPr>
                <w:rFonts w:ascii="Times New Roman" w:hAnsi="Times New Roman"/>
                <w:lang w:val="uk-UA"/>
              </w:rPr>
            </w:pPr>
            <w:r w:rsidRPr="00677AE3">
              <w:rPr>
                <w:rFonts w:ascii="Times New Roman" w:hAnsi="Times New Roman"/>
                <w:lang w:val="uk-UA"/>
              </w:rPr>
              <w:t>Організаціям, які відповідають на це Оголошення про тендер - копію реєстраційних документів або бізнес-ліцензію.</w:t>
            </w:r>
            <w:r w:rsidR="004649A3" w:rsidRPr="00677AE3">
              <w:rPr>
                <w:rFonts w:ascii="Times New Roman" w:hAnsi="Times New Roman"/>
                <w:lang w:val="uk-UA"/>
              </w:rPr>
              <w:t xml:space="preserve"> Учасники тендеру, що відповідають на цей ЗЦП повинні:</w:t>
            </w:r>
          </w:p>
          <w:p w14:paraId="53993609" w14:textId="77777777" w:rsidR="004649A3" w:rsidRPr="00677AE3" w:rsidRDefault="004649A3">
            <w:pPr>
              <w:numPr>
                <w:ilvl w:val="0"/>
                <w:numId w:val="19"/>
              </w:numPr>
              <w:spacing w:after="0" w:line="240" w:lineRule="auto"/>
              <w:jc w:val="both"/>
              <w:rPr>
                <w:rFonts w:ascii="Times New Roman" w:hAnsi="Times New Roman"/>
                <w:lang w:val="ru-RU"/>
              </w:rPr>
            </w:pPr>
            <w:r w:rsidRPr="00677AE3">
              <w:rPr>
                <w:rFonts w:ascii="Times New Roman" w:hAnsi="Times New Roman"/>
                <w:lang w:val="ru-RU"/>
              </w:rPr>
              <w:t>бути юридично зареєстрованим відповідно до законодавства України,</w:t>
            </w:r>
          </w:p>
          <w:p w14:paraId="37BAD096" w14:textId="182B9611" w:rsidR="004649A3" w:rsidRPr="00677AE3" w:rsidRDefault="004649A3">
            <w:pPr>
              <w:numPr>
                <w:ilvl w:val="0"/>
                <w:numId w:val="19"/>
              </w:numPr>
              <w:spacing w:after="0" w:line="240" w:lineRule="auto"/>
              <w:jc w:val="both"/>
              <w:rPr>
                <w:rFonts w:ascii="Times New Roman" w:hAnsi="Times New Roman"/>
                <w:lang w:val="ru-RU"/>
              </w:rPr>
            </w:pPr>
            <w:r w:rsidRPr="00677AE3">
              <w:rPr>
                <w:rFonts w:ascii="Times New Roman" w:hAnsi="Times New Roman"/>
                <w:lang w:val="ru-RU"/>
              </w:rPr>
              <w:t xml:space="preserve">зареєстрована як юридична особа на </w:t>
            </w:r>
            <w:r w:rsidR="00651BC5" w:rsidRPr="00677AE3">
              <w:rPr>
                <w:rFonts w:ascii="Times New Roman" w:hAnsi="Times New Roman"/>
                <w:lang w:val="uk-UA"/>
              </w:rPr>
              <w:t>території підконтрольній уряду України</w:t>
            </w:r>
            <w:r w:rsidR="00FD6CE2" w:rsidRPr="00677AE3">
              <w:rPr>
                <w:rFonts w:ascii="Times New Roman" w:hAnsi="Times New Roman"/>
                <w:lang w:val="uk-UA"/>
              </w:rPr>
              <w:t>, та</w:t>
            </w:r>
          </w:p>
          <w:p w14:paraId="7E6DA8E5" w14:textId="5FC776CE" w:rsidR="004649A3" w:rsidRPr="00677AE3" w:rsidRDefault="004649A3">
            <w:pPr>
              <w:numPr>
                <w:ilvl w:val="0"/>
                <w:numId w:val="19"/>
              </w:numPr>
              <w:spacing w:after="0" w:line="240" w:lineRule="auto"/>
              <w:jc w:val="both"/>
              <w:rPr>
                <w:rFonts w:ascii="Times New Roman" w:hAnsi="Times New Roman"/>
                <w:lang w:val="ru-RU"/>
              </w:rPr>
            </w:pPr>
            <w:r w:rsidRPr="00677AE3">
              <w:rPr>
                <w:rFonts w:ascii="Times New Roman" w:hAnsi="Times New Roman"/>
                <w:lang w:val="ru-RU"/>
              </w:rPr>
              <w:t xml:space="preserve">мати дійсний банківський рахунок із адресою </w:t>
            </w:r>
            <w:r w:rsidR="00651BC5" w:rsidRPr="00677AE3">
              <w:rPr>
                <w:rFonts w:ascii="Times New Roman" w:hAnsi="Times New Roman"/>
                <w:lang w:val="uk-UA"/>
              </w:rPr>
              <w:t>території підконтрольній уряду України</w:t>
            </w:r>
            <w:r w:rsidR="00651BC5" w:rsidRPr="00677AE3">
              <w:rPr>
                <w:rFonts w:ascii="Times New Roman" w:hAnsi="Times New Roman"/>
                <w:lang w:val="ru-RU"/>
              </w:rPr>
              <w:t xml:space="preserve"> </w:t>
            </w:r>
            <w:r w:rsidRPr="00677AE3">
              <w:rPr>
                <w:rFonts w:ascii="Times New Roman" w:hAnsi="Times New Roman"/>
                <w:lang w:val="ru-RU"/>
              </w:rPr>
              <w:t>на момент подання своїх пропозицій</w:t>
            </w:r>
            <w:r w:rsidR="00FD6CE2" w:rsidRPr="00677AE3">
              <w:rPr>
                <w:rFonts w:ascii="Times New Roman" w:hAnsi="Times New Roman"/>
                <w:lang w:val="ru-RU"/>
              </w:rPr>
              <w:t>.</w:t>
            </w:r>
          </w:p>
          <w:p w14:paraId="05C89131" w14:textId="3EA16FE3" w:rsidR="003017FB" w:rsidRPr="00677AE3" w:rsidRDefault="003017FB">
            <w:pPr>
              <w:pStyle w:val="ListParagraph"/>
              <w:numPr>
                <w:ilvl w:val="0"/>
                <w:numId w:val="20"/>
              </w:numPr>
              <w:ind w:left="349"/>
              <w:jc w:val="both"/>
              <w:rPr>
                <w:sz w:val="22"/>
                <w:szCs w:val="22"/>
                <w:lang w:val="uk-UA"/>
              </w:rPr>
            </w:pPr>
            <w:r w:rsidRPr="00677AE3">
              <w:rPr>
                <w:sz w:val="22"/>
                <w:szCs w:val="22"/>
                <w:lang w:val="uk-UA"/>
              </w:rPr>
              <w:t>Чинна ліцензія на право провадження відповідного типу медичного страхування</w:t>
            </w:r>
            <w:r w:rsidR="00CB4699" w:rsidRPr="00677AE3">
              <w:rPr>
                <w:sz w:val="22"/>
                <w:szCs w:val="22"/>
                <w:lang w:val="ru-RU"/>
              </w:rPr>
              <w:t>;</w:t>
            </w:r>
          </w:p>
          <w:p w14:paraId="3828551F" w14:textId="77777777" w:rsidR="008B7E8A" w:rsidRPr="00677AE3" w:rsidRDefault="008B7E8A" w:rsidP="008B7E8A">
            <w:pPr>
              <w:pStyle w:val="ListParagraph"/>
              <w:ind w:left="349"/>
              <w:jc w:val="both"/>
              <w:rPr>
                <w:sz w:val="22"/>
                <w:szCs w:val="22"/>
                <w:lang w:val="uk-UA"/>
              </w:rPr>
            </w:pPr>
          </w:p>
          <w:p w14:paraId="7A76B401" w14:textId="3AEE2C35" w:rsidR="003017FB" w:rsidRPr="00677AE3" w:rsidRDefault="003017FB">
            <w:pPr>
              <w:pStyle w:val="ListParagraph"/>
              <w:numPr>
                <w:ilvl w:val="0"/>
                <w:numId w:val="20"/>
              </w:numPr>
              <w:ind w:left="349"/>
              <w:jc w:val="both"/>
              <w:rPr>
                <w:sz w:val="22"/>
                <w:szCs w:val="22"/>
                <w:lang w:val="uk-UA"/>
              </w:rPr>
            </w:pPr>
            <w:r w:rsidRPr="00677AE3">
              <w:rPr>
                <w:sz w:val="22"/>
                <w:szCs w:val="22"/>
                <w:lang w:val="uk-UA"/>
              </w:rPr>
              <w:t>Профіль організації або 2-3 сторінки введення в сфери компетенції та практики компанії, а також опис команди та основних клієнтів</w:t>
            </w:r>
            <w:r w:rsidR="00CB4699" w:rsidRPr="00677AE3">
              <w:rPr>
                <w:sz w:val="22"/>
                <w:szCs w:val="22"/>
                <w:lang w:val="ru-RU"/>
              </w:rPr>
              <w:t>;</w:t>
            </w:r>
          </w:p>
          <w:p w14:paraId="36E474D6" w14:textId="1099F482" w:rsidR="003017FB" w:rsidRPr="00677AE3" w:rsidRDefault="003017FB" w:rsidP="003017FB">
            <w:pPr>
              <w:spacing w:after="0" w:line="240" w:lineRule="auto"/>
              <w:ind w:left="349"/>
              <w:jc w:val="both"/>
              <w:rPr>
                <w:rFonts w:ascii="Times New Roman" w:hAnsi="Times New Roman"/>
                <w:lang w:val="uk-UA"/>
              </w:rPr>
            </w:pPr>
          </w:p>
          <w:p w14:paraId="7D45E608" w14:textId="51A09B6B" w:rsidR="00CB4699" w:rsidRPr="00677AE3" w:rsidRDefault="00CB4699">
            <w:pPr>
              <w:pStyle w:val="ListParagraph"/>
              <w:numPr>
                <w:ilvl w:val="0"/>
                <w:numId w:val="20"/>
              </w:numPr>
              <w:ind w:left="349"/>
              <w:jc w:val="both"/>
              <w:rPr>
                <w:sz w:val="22"/>
                <w:szCs w:val="22"/>
                <w:lang w:val="uk-UA"/>
              </w:rPr>
            </w:pPr>
            <w:r w:rsidRPr="00677AE3">
              <w:rPr>
                <w:sz w:val="22"/>
                <w:szCs w:val="22"/>
                <w:lang w:val="uk-UA"/>
              </w:rPr>
              <w:t>Мінімум три (3) рекомендації (з іменем і контактною інформацією), із зазначенням відповідних послуг, наданих за останні три (3) роки, які найкраще ілюструють кваліфікацію організації/особи та результати діяльності організації/особи. Рекомендації від USAID або подібних проектів, які фінансуються донорами. Може проводитися незалежна перевірка рекомендацій. Кімонікс залишає за собою право отримувати інформацію про результати діяльності з інших джерел, крім тих, які зазначені учасником тендеру;</w:t>
            </w:r>
          </w:p>
          <w:p w14:paraId="197897FF" w14:textId="77777777" w:rsidR="00CB4699" w:rsidRPr="00677AE3" w:rsidRDefault="00CB4699" w:rsidP="003017FB">
            <w:pPr>
              <w:spacing w:after="0" w:line="240" w:lineRule="auto"/>
              <w:ind w:left="349"/>
              <w:jc w:val="both"/>
              <w:rPr>
                <w:rFonts w:ascii="Times New Roman" w:hAnsi="Times New Roman"/>
                <w:lang w:val="uk-UA"/>
              </w:rPr>
            </w:pPr>
          </w:p>
          <w:p w14:paraId="283BC786" w14:textId="7B1288AC" w:rsidR="003017FB" w:rsidRPr="00677AE3" w:rsidRDefault="003017FB">
            <w:pPr>
              <w:pStyle w:val="ListParagraph"/>
              <w:numPr>
                <w:ilvl w:val="0"/>
                <w:numId w:val="20"/>
              </w:numPr>
              <w:ind w:left="349"/>
              <w:jc w:val="both"/>
              <w:rPr>
                <w:sz w:val="22"/>
                <w:szCs w:val="22"/>
                <w:lang w:val="uk-UA"/>
              </w:rPr>
            </w:pPr>
            <w:r w:rsidRPr="00677AE3">
              <w:rPr>
                <w:sz w:val="22"/>
                <w:szCs w:val="22"/>
                <w:lang w:val="uk-UA"/>
              </w:rPr>
              <w:t>Копії балансу та фінансової звітності (ф.1 та ф.2) за останні 3 роки</w:t>
            </w:r>
            <w:r w:rsidR="00CB4699" w:rsidRPr="00677AE3">
              <w:rPr>
                <w:sz w:val="22"/>
                <w:szCs w:val="22"/>
                <w:lang w:val="ru-RU"/>
              </w:rPr>
              <w:t>;</w:t>
            </w:r>
          </w:p>
          <w:p w14:paraId="3A04D3D7" w14:textId="77777777" w:rsidR="00414598" w:rsidRPr="00677AE3" w:rsidRDefault="00414598" w:rsidP="00414598">
            <w:pPr>
              <w:pStyle w:val="ListParagraph"/>
              <w:ind w:left="349"/>
              <w:jc w:val="both"/>
              <w:rPr>
                <w:sz w:val="22"/>
                <w:szCs w:val="22"/>
                <w:lang w:val="uk-UA"/>
              </w:rPr>
            </w:pPr>
          </w:p>
          <w:p w14:paraId="070CA59E" w14:textId="7ECA27F5" w:rsidR="003017FB" w:rsidRPr="00677AE3" w:rsidRDefault="003017FB">
            <w:pPr>
              <w:pStyle w:val="ListParagraph"/>
              <w:numPr>
                <w:ilvl w:val="0"/>
                <w:numId w:val="20"/>
              </w:numPr>
              <w:ind w:left="349"/>
              <w:jc w:val="both"/>
              <w:rPr>
                <w:sz w:val="22"/>
                <w:szCs w:val="22"/>
                <w:lang w:val="uk-UA"/>
              </w:rPr>
            </w:pPr>
            <w:r w:rsidRPr="00677AE3">
              <w:rPr>
                <w:sz w:val="22"/>
                <w:szCs w:val="22"/>
                <w:lang w:val="uk-UA"/>
              </w:rPr>
              <w:t xml:space="preserve">Програма та правила страхування, перелік додаткових безкоштовних опцій, таких як офісна </w:t>
            </w:r>
            <w:r w:rsidRPr="00677AE3">
              <w:rPr>
                <w:sz w:val="22"/>
                <w:szCs w:val="22"/>
                <w:lang w:val="uk-UA"/>
              </w:rPr>
              <w:lastRenderedPageBreak/>
              <w:t>аптечка та ін. (якщо учасник закупівлі має змогу запропонувати такі опції)</w:t>
            </w:r>
            <w:r w:rsidR="00CB4699" w:rsidRPr="00677AE3">
              <w:rPr>
                <w:sz w:val="22"/>
                <w:szCs w:val="22"/>
              </w:rPr>
              <w:t>;</w:t>
            </w:r>
          </w:p>
          <w:p w14:paraId="0B3A606A" w14:textId="77777777" w:rsidR="003017FB" w:rsidRPr="00677AE3" w:rsidRDefault="003017FB" w:rsidP="003017FB">
            <w:pPr>
              <w:pStyle w:val="ListParagraph"/>
              <w:ind w:left="349"/>
              <w:jc w:val="both"/>
              <w:rPr>
                <w:sz w:val="22"/>
                <w:szCs w:val="22"/>
                <w:lang w:val="uk-UA"/>
              </w:rPr>
            </w:pPr>
          </w:p>
          <w:p w14:paraId="4E77C499" w14:textId="4264767B" w:rsidR="003017FB" w:rsidRPr="00677AE3" w:rsidRDefault="003017FB">
            <w:pPr>
              <w:pStyle w:val="ListParagraph"/>
              <w:numPr>
                <w:ilvl w:val="0"/>
                <w:numId w:val="20"/>
              </w:numPr>
              <w:ind w:left="349"/>
              <w:jc w:val="both"/>
              <w:rPr>
                <w:sz w:val="22"/>
                <w:szCs w:val="22"/>
                <w:lang w:val="uk-UA"/>
              </w:rPr>
            </w:pPr>
            <w:r w:rsidRPr="00677AE3">
              <w:rPr>
                <w:sz w:val="22"/>
                <w:szCs w:val="22"/>
                <w:lang w:val="uk-UA"/>
              </w:rPr>
              <w:t>Список виключень зі страхових випадків та/або обмеження страхування</w:t>
            </w:r>
            <w:r w:rsidR="00CB4699" w:rsidRPr="00677AE3">
              <w:rPr>
                <w:sz w:val="22"/>
                <w:szCs w:val="22"/>
                <w:lang w:val="ru-RU"/>
              </w:rPr>
              <w:t>;</w:t>
            </w:r>
          </w:p>
          <w:p w14:paraId="7A38F53A" w14:textId="77777777" w:rsidR="003017FB" w:rsidRPr="00677AE3" w:rsidRDefault="003017FB" w:rsidP="003017FB">
            <w:pPr>
              <w:pStyle w:val="ListParagraph"/>
              <w:ind w:left="349"/>
              <w:jc w:val="both"/>
              <w:rPr>
                <w:sz w:val="22"/>
                <w:szCs w:val="22"/>
                <w:lang w:val="uk-UA"/>
              </w:rPr>
            </w:pPr>
          </w:p>
          <w:p w14:paraId="7624A515" w14:textId="6F71DCC1" w:rsidR="003017FB" w:rsidRPr="00677AE3" w:rsidRDefault="003017FB">
            <w:pPr>
              <w:pStyle w:val="ListParagraph"/>
              <w:numPr>
                <w:ilvl w:val="0"/>
                <w:numId w:val="20"/>
              </w:numPr>
              <w:ind w:left="349"/>
              <w:jc w:val="both"/>
              <w:rPr>
                <w:sz w:val="22"/>
                <w:szCs w:val="22"/>
                <w:lang w:val="uk-UA"/>
              </w:rPr>
            </w:pPr>
            <w:r w:rsidRPr="00677AE3">
              <w:rPr>
                <w:sz w:val="22"/>
                <w:szCs w:val="22"/>
                <w:lang w:val="uk-UA"/>
              </w:rPr>
              <w:t>Перелік медичних та лікувально-профілактичних установ (з указанням класу)</w:t>
            </w:r>
            <w:r w:rsidR="00CB4699" w:rsidRPr="00677AE3">
              <w:rPr>
                <w:sz w:val="22"/>
                <w:szCs w:val="22"/>
                <w:lang w:val="ru-RU"/>
              </w:rPr>
              <w:t>;</w:t>
            </w:r>
          </w:p>
          <w:p w14:paraId="76DE0FEF" w14:textId="77777777" w:rsidR="003017FB" w:rsidRPr="00677AE3" w:rsidRDefault="003017FB" w:rsidP="003017FB">
            <w:pPr>
              <w:spacing w:after="0" w:line="240" w:lineRule="auto"/>
              <w:ind w:left="360"/>
              <w:jc w:val="both"/>
              <w:rPr>
                <w:rFonts w:ascii="Times New Roman" w:hAnsi="Times New Roman"/>
                <w:lang w:val="ru-RU"/>
              </w:rPr>
            </w:pPr>
          </w:p>
          <w:p w14:paraId="30B3A0A1" w14:textId="4B63EA03" w:rsidR="00FE67CA" w:rsidRPr="00677AE3" w:rsidRDefault="00073DFD" w:rsidP="00BE48EA">
            <w:pPr>
              <w:spacing w:after="0" w:line="240" w:lineRule="auto"/>
              <w:ind w:left="360"/>
              <w:jc w:val="both"/>
              <w:rPr>
                <w:rFonts w:ascii="Times New Roman" w:hAnsi="Times New Roman"/>
                <w:lang w:val="ru-RU"/>
              </w:rPr>
            </w:pPr>
            <w:r w:rsidRPr="00677AE3">
              <w:rPr>
                <w:rFonts w:ascii="Times New Roman" w:hAnsi="Times New Roman"/>
                <w:lang w:val="ru-RU"/>
              </w:rPr>
              <w:t>Цінова пропозиція подається окремо від зазначених вище документів. Усі інші частини цієї пропозиції не повинні містити посилання на дані про ціни, для того, щоб технічна оцінка могла проводитися суворо на основі технічних достоїнств</w:t>
            </w:r>
            <w:r w:rsidR="00CB4699" w:rsidRPr="00677AE3">
              <w:rPr>
                <w:rFonts w:ascii="Times New Roman" w:hAnsi="Times New Roman"/>
                <w:lang w:val="ru-RU"/>
              </w:rPr>
              <w:t>.</w:t>
            </w:r>
          </w:p>
          <w:p w14:paraId="45E745B9" w14:textId="77777777" w:rsidR="00FE67CA" w:rsidRPr="00677AE3" w:rsidRDefault="00FE67CA" w:rsidP="00BE48EA">
            <w:pPr>
              <w:spacing w:after="0" w:line="240" w:lineRule="auto"/>
              <w:jc w:val="both"/>
              <w:rPr>
                <w:rFonts w:ascii="Times New Roman" w:hAnsi="Times New Roman"/>
                <w:b/>
                <w:lang w:val="ru-RU"/>
              </w:rPr>
            </w:pPr>
          </w:p>
        </w:tc>
      </w:tr>
      <w:tr w:rsidR="005D2D85" w:rsidRPr="00D24D06" w14:paraId="0B880434" w14:textId="77777777" w:rsidTr="0258DBAA">
        <w:trPr>
          <w:trHeight w:val="2349"/>
        </w:trPr>
        <w:tc>
          <w:tcPr>
            <w:tcW w:w="5400" w:type="dxa"/>
          </w:tcPr>
          <w:p w14:paraId="5181BF7F" w14:textId="10CF2786" w:rsidR="00163099" w:rsidRPr="005D7FE6" w:rsidRDefault="00FE67CA" w:rsidP="00163099">
            <w:pPr>
              <w:pStyle w:val="ListParagraph"/>
              <w:ind w:left="360"/>
              <w:jc w:val="both"/>
              <w:rPr>
                <w:sz w:val="22"/>
                <w:szCs w:val="22"/>
              </w:rPr>
            </w:pPr>
            <w:r w:rsidRPr="00F50290">
              <w:rPr>
                <w:b/>
                <w:sz w:val="22"/>
                <w:szCs w:val="22"/>
                <w:u w:val="single"/>
              </w:rPr>
              <w:lastRenderedPageBreak/>
              <w:t>Delivery</w:t>
            </w:r>
            <w:r w:rsidRPr="00F50290">
              <w:rPr>
                <w:sz w:val="22"/>
                <w:szCs w:val="22"/>
              </w:rPr>
              <w:t xml:space="preserve">: </w:t>
            </w:r>
            <w:r w:rsidR="00E97961" w:rsidRPr="00F50290">
              <w:rPr>
                <w:sz w:val="22"/>
                <w:szCs w:val="22"/>
              </w:rPr>
              <w:t xml:space="preserve">Services should be provided </w:t>
            </w:r>
            <w:r w:rsidR="00E97961" w:rsidRPr="00F50290">
              <w:rPr>
                <w:b/>
                <w:bCs/>
                <w:sz w:val="22"/>
                <w:szCs w:val="22"/>
              </w:rPr>
              <w:t>throughout Ukraine</w:t>
            </w:r>
            <w:r w:rsidR="00A62BB3" w:rsidRPr="00F50290">
              <w:rPr>
                <w:b/>
                <w:bCs/>
                <w:sz w:val="22"/>
                <w:szCs w:val="22"/>
              </w:rPr>
              <w:t xml:space="preserve">, including Kyiv city, Kyiv oblast, Stariy Sambir city (Lviv oblast) and </w:t>
            </w:r>
            <w:r w:rsidR="000A2A7A">
              <w:rPr>
                <w:b/>
                <w:bCs/>
                <w:sz w:val="22"/>
                <w:szCs w:val="22"/>
              </w:rPr>
              <w:t>any other territory of Ukraine</w:t>
            </w:r>
            <w:r w:rsidR="00DD46FE">
              <w:rPr>
                <w:b/>
                <w:bCs/>
                <w:sz w:val="22"/>
                <w:szCs w:val="22"/>
              </w:rPr>
              <w:t xml:space="preserve"> under the Government of Ukraine’s control</w:t>
            </w:r>
            <w:r w:rsidR="00A62BB3" w:rsidRPr="00F50290">
              <w:rPr>
                <w:sz w:val="22"/>
                <w:szCs w:val="22"/>
              </w:rPr>
              <w:t>.</w:t>
            </w:r>
            <w:r w:rsidR="00E97961" w:rsidRPr="00F50290">
              <w:rPr>
                <w:sz w:val="22"/>
                <w:szCs w:val="22"/>
              </w:rPr>
              <w:t xml:space="preserve"> </w:t>
            </w:r>
          </w:p>
          <w:p w14:paraId="7DD2234E" w14:textId="4A985856" w:rsidR="00FE67CA" w:rsidRPr="00F50290" w:rsidRDefault="00FE67CA" w:rsidP="00163099">
            <w:pPr>
              <w:pStyle w:val="ListParagraph"/>
              <w:ind w:left="360"/>
              <w:jc w:val="both"/>
              <w:rPr>
                <w:sz w:val="22"/>
                <w:szCs w:val="22"/>
              </w:rPr>
            </w:pPr>
            <w:r w:rsidRPr="00F50290">
              <w:rPr>
                <w:sz w:val="22"/>
                <w:szCs w:val="22"/>
              </w:rPr>
              <w:t>As part of its response to this RFQ, each offeror is expected to provide an estimate (in calendar days) of the delivery timeframe (after receipt of order).  The delivery estimate presented in an offer in response to this RFQ must be upheld in the performance of any resulting contract</w:t>
            </w:r>
            <w:r w:rsidR="00163099" w:rsidRPr="00F50290">
              <w:rPr>
                <w:sz w:val="22"/>
                <w:szCs w:val="22"/>
              </w:rPr>
              <w:t>.</w:t>
            </w:r>
          </w:p>
          <w:p w14:paraId="67167FBE" w14:textId="77777777" w:rsidR="00163099" w:rsidRPr="00F50290" w:rsidRDefault="00163099" w:rsidP="00163099">
            <w:pPr>
              <w:pStyle w:val="ListParagraph"/>
              <w:ind w:left="360"/>
              <w:jc w:val="both"/>
              <w:rPr>
                <w:sz w:val="22"/>
                <w:szCs w:val="22"/>
              </w:rPr>
            </w:pPr>
          </w:p>
          <w:p w14:paraId="25797925" w14:textId="77777777" w:rsidR="00FE67CA" w:rsidRPr="00F50290" w:rsidRDefault="00FE67CA" w:rsidP="00BE48EA">
            <w:pPr>
              <w:spacing w:after="0" w:line="240" w:lineRule="auto"/>
              <w:jc w:val="both"/>
              <w:rPr>
                <w:rFonts w:ascii="Times New Roman" w:hAnsi="Times New Roman"/>
                <w:b/>
              </w:rPr>
            </w:pPr>
          </w:p>
        </w:tc>
        <w:tc>
          <w:tcPr>
            <w:tcW w:w="5220" w:type="dxa"/>
          </w:tcPr>
          <w:p w14:paraId="7BF2C474" w14:textId="5285E1D2" w:rsidR="00163099" w:rsidRPr="00677AE3" w:rsidRDefault="00AF42CB" w:rsidP="00163099">
            <w:pPr>
              <w:suppressAutoHyphens/>
              <w:spacing w:after="0" w:line="240" w:lineRule="auto"/>
              <w:ind w:left="360"/>
              <w:jc w:val="both"/>
              <w:rPr>
                <w:rFonts w:ascii="Times New Roman" w:hAnsi="Times New Roman"/>
                <w:lang w:val="ru-RU"/>
              </w:rPr>
            </w:pPr>
            <w:r w:rsidRPr="00677AE3">
              <w:rPr>
                <w:b/>
                <w:u w:val="single"/>
                <w:lang w:val="uk-UA"/>
              </w:rPr>
              <w:t>Доставка</w:t>
            </w:r>
            <w:r w:rsidR="00FE67CA" w:rsidRPr="00677AE3">
              <w:rPr>
                <w:lang w:val="ru-RU"/>
              </w:rPr>
              <w:t xml:space="preserve">: </w:t>
            </w:r>
            <w:r w:rsidR="00163099" w:rsidRPr="00677AE3">
              <w:rPr>
                <w:lang w:val="ru-RU"/>
              </w:rPr>
              <w:t xml:space="preserve">Послуги мають надаватися </w:t>
            </w:r>
            <w:r w:rsidR="00163099" w:rsidRPr="00677AE3">
              <w:rPr>
                <w:b/>
                <w:bCs/>
                <w:lang w:val="ru-RU"/>
              </w:rPr>
              <w:t>по всій території України, в тому числі у м. Київ, у Київській області, у м. Старий Самбір Львівської області та на території Львівської області</w:t>
            </w:r>
            <w:r w:rsidR="00585CD3">
              <w:rPr>
                <w:b/>
                <w:bCs/>
                <w:lang w:val="ru-RU"/>
              </w:rPr>
              <w:t>, а</w:t>
            </w:r>
            <w:r w:rsidR="00585CD3" w:rsidRPr="005D7FE6">
              <w:rPr>
                <w:rFonts w:ascii="Times New Roman" w:eastAsia="Times New Roman" w:hAnsi="Times New Roman"/>
                <w:b/>
                <w:bCs/>
                <w:sz w:val="24"/>
                <w:szCs w:val="20"/>
                <w:lang w:val="ru-RU"/>
              </w:rPr>
              <w:t xml:space="preserve"> </w:t>
            </w:r>
            <w:r w:rsidR="00585CD3">
              <w:rPr>
                <w:b/>
                <w:bCs/>
                <w:lang w:val="ru-RU"/>
              </w:rPr>
              <w:t>також інших територіях, підконтрольних уряду Україні</w:t>
            </w:r>
            <w:r w:rsidR="00163099" w:rsidRPr="00677AE3">
              <w:rPr>
                <w:lang w:val="ru-RU"/>
              </w:rPr>
              <w:t xml:space="preserve">. </w:t>
            </w:r>
          </w:p>
          <w:p w14:paraId="762612FB" w14:textId="3348690C" w:rsidR="00FE67CA" w:rsidRPr="00677AE3" w:rsidRDefault="001E143F" w:rsidP="00163099">
            <w:pPr>
              <w:suppressAutoHyphens/>
              <w:spacing w:after="0" w:line="240" w:lineRule="auto"/>
              <w:ind w:left="360"/>
              <w:jc w:val="both"/>
              <w:rPr>
                <w:rFonts w:ascii="Times New Roman" w:hAnsi="Times New Roman"/>
                <w:lang w:val="ru-RU"/>
              </w:rPr>
            </w:pPr>
            <w:r w:rsidRPr="00677AE3">
              <w:rPr>
                <w:rFonts w:ascii="Times New Roman" w:hAnsi="Times New Roman"/>
                <w:lang w:val="ru-RU"/>
              </w:rPr>
              <w:t>Очікується, що в рамках відповіді на цей Запит цінових пропозицій кожен учасник тендеру надасть оцінку (у календарних днях) терміну доставки (після отримання замовлення). В разі присудження винагороди, терміни доставки, пропоновані учасником тендеру в пропозиції у відповідь на цей Запит, повинні залишатися дійсними при наданні послуг.</w:t>
            </w:r>
          </w:p>
          <w:p w14:paraId="6B199650" w14:textId="77777777" w:rsidR="00163099" w:rsidRPr="00677AE3" w:rsidRDefault="00163099" w:rsidP="00163099">
            <w:pPr>
              <w:suppressAutoHyphens/>
              <w:spacing w:after="0" w:line="240" w:lineRule="auto"/>
              <w:ind w:left="360"/>
              <w:jc w:val="both"/>
              <w:rPr>
                <w:rFonts w:ascii="Times New Roman" w:hAnsi="Times New Roman"/>
                <w:lang w:val="ru-RU"/>
              </w:rPr>
            </w:pPr>
          </w:p>
          <w:p w14:paraId="40294D51" w14:textId="77777777" w:rsidR="00FE67CA" w:rsidRPr="00677AE3" w:rsidRDefault="00FE67CA" w:rsidP="00BE48EA">
            <w:pPr>
              <w:spacing w:after="0" w:line="240" w:lineRule="auto"/>
              <w:jc w:val="both"/>
              <w:rPr>
                <w:rFonts w:ascii="Times New Roman" w:hAnsi="Times New Roman"/>
                <w:b/>
                <w:lang w:val="ru-RU"/>
              </w:rPr>
            </w:pPr>
          </w:p>
        </w:tc>
      </w:tr>
      <w:tr w:rsidR="005D2D85" w:rsidRPr="00D24D06" w14:paraId="57B870B7" w14:textId="77777777" w:rsidTr="0258DBAA">
        <w:tc>
          <w:tcPr>
            <w:tcW w:w="5400" w:type="dxa"/>
          </w:tcPr>
          <w:p w14:paraId="1477096F" w14:textId="6B1948AF" w:rsidR="00FE67CA" w:rsidRPr="00F50290" w:rsidRDefault="00FE67CA">
            <w:pPr>
              <w:numPr>
                <w:ilvl w:val="0"/>
                <w:numId w:val="22"/>
              </w:numPr>
              <w:suppressAutoHyphens/>
              <w:spacing w:after="0" w:line="240" w:lineRule="auto"/>
              <w:jc w:val="both"/>
              <w:rPr>
                <w:rFonts w:ascii="Times New Roman" w:hAnsi="Times New Roman"/>
              </w:rPr>
            </w:pPr>
            <w:r w:rsidRPr="00F50290">
              <w:rPr>
                <w:rFonts w:ascii="Times New Roman" w:hAnsi="Times New Roman"/>
                <w:b/>
                <w:u w:val="single"/>
              </w:rPr>
              <w:t xml:space="preserve">Source and Authorized Geographic Code </w:t>
            </w:r>
          </w:p>
          <w:p w14:paraId="7C160851" w14:textId="77777777" w:rsidR="00FE67CA" w:rsidRPr="00F50290" w:rsidRDefault="00FE67CA" w:rsidP="00BE48EA">
            <w:pPr>
              <w:spacing w:after="0" w:line="240" w:lineRule="auto"/>
              <w:jc w:val="both"/>
              <w:rPr>
                <w:rFonts w:ascii="Times New Roman" w:hAnsi="Times New Roman"/>
                <w:b/>
              </w:rPr>
            </w:pPr>
          </w:p>
        </w:tc>
        <w:tc>
          <w:tcPr>
            <w:tcW w:w="5220" w:type="dxa"/>
          </w:tcPr>
          <w:p w14:paraId="2DB326DD" w14:textId="250E8A79" w:rsidR="00FE67CA" w:rsidRPr="00677AE3" w:rsidRDefault="001E143F">
            <w:pPr>
              <w:pStyle w:val="ListParagraph"/>
              <w:numPr>
                <w:ilvl w:val="0"/>
                <w:numId w:val="13"/>
              </w:numPr>
              <w:jc w:val="both"/>
              <w:rPr>
                <w:lang w:val="ru-RU"/>
              </w:rPr>
            </w:pPr>
            <w:r w:rsidRPr="00677AE3">
              <w:rPr>
                <w:b/>
                <w:u w:val="single"/>
                <w:lang w:val="ru-RU"/>
              </w:rPr>
              <w:t>Джерело надходження</w:t>
            </w:r>
            <w:r w:rsidRPr="00677AE3">
              <w:rPr>
                <w:b/>
                <w:u w:val="single"/>
                <w:lang w:val="uk-UA"/>
              </w:rPr>
              <w:t xml:space="preserve"> та авторизований географічний код </w:t>
            </w:r>
          </w:p>
          <w:p w14:paraId="744A0BED" w14:textId="77777777" w:rsidR="00FE67CA" w:rsidRPr="00677AE3" w:rsidRDefault="00FE67CA" w:rsidP="00BE48EA">
            <w:pPr>
              <w:spacing w:after="0" w:line="240" w:lineRule="auto"/>
              <w:jc w:val="both"/>
              <w:rPr>
                <w:rFonts w:ascii="Times New Roman" w:hAnsi="Times New Roman"/>
                <w:b/>
                <w:lang w:val="ru-RU"/>
              </w:rPr>
            </w:pPr>
          </w:p>
        </w:tc>
      </w:tr>
      <w:tr w:rsidR="005D2D85" w:rsidRPr="00D24D06" w14:paraId="1F6720F1" w14:textId="77777777" w:rsidTr="0258DBAA">
        <w:tc>
          <w:tcPr>
            <w:tcW w:w="5400" w:type="dxa"/>
          </w:tcPr>
          <w:p w14:paraId="70EB7FCB" w14:textId="29ECCCC7" w:rsidR="00FE67CA" w:rsidRPr="00F50290" w:rsidRDefault="00FE67CA">
            <w:pPr>
              <w:pStyle w:val="ListParagraph"/>
              <w:numPr>
                <w:ilvl w:val="0"/>
                <w:numId w:val="4"/>
              </w:numPr>
              <w:jc w:val="both"/>
              <w:rPr>
                <w:sz w:val="22"/>
                <w:szCs w:val="22"/>
              </w:rPr>
            </w:pPr>
            <w:r w:rsidRPr="00F50290">
              <w:rPr>
                <w:sz w:val="22"/>
                <w:szCs w:val="22"/>
              </w:rPr>
              <w:t xml:space="preserve">All services offered in response to this RFQ or supplied under any resulting award must meet </w:t>
            </w:r>
            <w:r w:rsidRPr="00F50290">
              <w:rPr>
                <w:b/>
                <w:bCs/>
                <w:sz w:val="22"/>
                <w:szCs w:val="22"/>
              </w:rPr>
              <w:t xml:space="preserve">USAID Geographic Code </w:t>
            </w:r>
            <w:r w:rsidRPr="00F50290">
              <w:rPr>
                <w:sz w:val="22"/>
                <w:szCs w:val="22"/>
              </w:rPr>
              <w:t>935,</w:t>
            </w:r>
            <w:r w:rsidR="008F56B2" w:rsidRPr="00F50290">
              <w:rPr>
                <w:sz w:val="22"/>
                <w:szCs w:val="22"/>
              </w:rPr>
              <w:t xml:space="preserve"> </w:t>
            </w:r>
            <w:r w:rsidRPr="00F50290">
              <w:rPr>
                <w:sz w:val="22"/>
                <w:szCs w:val="22"/>
              </w:rPr>
              <w:t>937,</w:t>
            </w:r>
            <w:r w:rsidR="008F56B2" w:rsidRPr="00F50290">
              <w:rPr>
                <w:sz w:val="22"/>
                <w:szCs w:val="22"/>
              </w:rPr>
              <w:t xml:space="preserve"> </w:t>
            </w:r>
            <w:r w:rsidRPr="00F50290">
              <w:rPr>
                <w:sz w:val="22"/>
                <w:szCs w:val="22"/>
              </w:rPr>
              <w:t xml:space="preserve">110 in accordance with the United States Code of Federal Regulations (CFR), </w:t>
            </w:r>
            <w:hyperlink r:id="rId21" w:history="1">
              <w:r w:rsidRPr="00F50290">
                <w:rPr>
                  <w:rStyle w:val="Hyperlink"/>
                  <w:color w:val="auto"/>
                  <w:sz w:val="22"/>
                  <w:szCs w:val="22"/>
                </w:rPr>
                <w:t>22 CFR §228</w:t>
              </w:r>
            </w:hyperlink>
            <w:r w:rsidRPr="00F50290">
              <w:rPr>
                <w:sz w:val="22"/>
                <w:szCs w:val="22"/>
              </w:rPr>
              <w:t xml:space="preserve">. The cooperating country for this RFQ is Ukraine. </w:t>
            </w:r>
          </w:p>
          <w:p w14:paraId="159289DB" w14:textId="77777777" w:rsidR="00FE67CA" w:rsidRPr="00F50290" w:rsidRDefault="00FE67CA" w:rsidP="00BE48EA">
            <w:pPr>
              <w:pStyle w:val="ListParagraph"/>
              <w:ind w:left="360"/>
              <w:jc w:val="both"/>
              <w:rPr>
                <w:sz w:val="22"/>
                <w:szCs w:val="22"/>
              </w:rPr>
            </w:pPr>
          </w:p>
          <w:p w14:paraId="31BF5AD2" w14:textId="77777777" w:rsidR="00FE67CA" w:rsidRPr="00F50290" w:rsidRDefault="00FE67CA" w:rsidP="00BE48EA">
            <w:pPr>
              <w:spacing w:after="0" w:line="240" w:lineRule="auto"/>
              <w:ind w:left="720"/>
              <w:jc w:val="both"/>
              <w:rPr>
                <w:rFonts w:ascii="Times New Roman" w:hAnsi="Times New Roman"/>
              </w:rPr>
            </w:pPr>
            <w:r w:rsidRPr="00F50290">
              <w:rPr>
                <w:rFonts w:ascii="Times New Roman" w:hAnsi="Times New Roman"/>
              </w:rPr>
              <w:t xml:space="preserve">Offerors may </w:t>
            </w:r>
            <w:r w:rsidRPr="00F50290">
              <w:rPr>
                <w:rFonts w:ascii="Times New Roman" w:hAnsi="Times New Roman"/>
                <w:u w:val="single"/>
              </w:rPr>
              <w:t>not</w:t>
            </w:r>
            <w:r w:rsidRPr="00F50290">
              <w:rPr>
                <w:rFonts w:ascii="Times New Roman" w:hAnsi="Times New Roman"/>
              </w:rPr>
              <w:t xml:space="preserve"> offer or supply services or any commodities that are manufactured or assembled in, shipped from, transported through, or otherwise involving any of the following countries: Cuba, Iran, North Korea, Syria.</w:t>
            </w:r>
          </w:p>
          <w:p w14:paraId="6F58BB24" w14:textId="77777777" w:rsidR="00FE67CA" w:rsidRPr="00F50290" w:rsidRDefault="00FE67CA" w:rsidP="00BE48EA">
            <w:pPr>
              <w:spacing w:after="0" w:line="240" w:lineRule="auto"/>
              <w:jc w:val="both"/>
              <w:rPr>
                <w:rFonts w:ascii="Times New Roman" w:hAnsi="Times New Roman"/>
                <w:b/>
              </w:rPr>
            </w:pPr>
          </w:p>
        </w:tc>
        <w:tc>
          <w:tcPr>
            <w:tcW w:w="5220" w:type="dxa"/>
          </w:tcPr>
          <w:p w14:paraId="4CE6B38B" w14:textId="75352501" w:rsidR="00FE67CA" w:rsidRPr="00677AE3" w:rsidRDefault="00190F5E">
            <w:pPr>
              <w:pStyle w:val="ListParagraph"/>
              <w:numPr>
                <w:ilvl w:val="0"/>
                <w:numId w:val="9"/>
              </w:numPr>
              <w:jc w:val="both"/>
              <w:rPr>
                <w:sz w:val="22"/>
                <w:szCs w:val="22"/>
              </w:rPr>
            </w:pPr>
            <w:r w:rsidRPr="00677AE3">
              <w:rPr>
                <w:sz w:val="22"/>
                <w:szCs w:val="22"/>
              </w:rPr>
              <w:t xml:space="preserve">Усі послуги у рамках цього тендеру повинні мати походження з країн, які мають </w:t>
            </w:r>
            <w:r w:rsidRPr="00677AE3">
              <w:rPr>
                <w:b/>
                <w:bCs/>
                <w:sz w:val="22"/>
                <w:szCs w:val="22"/>
              </w:rPr>
              <w:t>географічний код</w:t>
            </w:r>
            <w:r w:rsidRPr="00677AE3">
              <w:rPr>
                <w:sz w:val="22"/>
                <w:szCs w:val="22"/>
              </w:rPr>
              <w:t xml:space="preserve"> </w:t>
            </w:r>
            <w:r w:rsidRPr="00677AE3">
              <w:rPr>
                <w:b/>
                <w:bCs/>
                <w:sz w:val="22"/>
                <w:szCs w:val="22"/>
              </w:rPr>
              <w:t xml:space="preserve">USAID </w:t>
            </w:r>
            <w:r w:rsidRPr="00677AE3">
              <w:rPr>
                <w:sz w:val="22"/>
                <w:szCs w:val="22"/>
                <w:lang w:val="uk-UA"/>
              </w:rPr>
              <w:t xml:space="preserve">935, </w:t>
            </w:r>
            <w:r w:rsidRPr="00677AE3">
              <w:rPr>
                <w:sz w:val="22"/>
                <w:szCs w:val="22"/>
              </w:rPr>
              <w:t>937</w:t>
            </w:r>
            <w:r w:rsidRPr="00677AE3">
              <w:rPr>
                <w:sz w:val="22"/>
                <w:szCs w:val="22"/>
                <w:lang w:val="uk-UA"/>
              </w:rPr>
              <w:t xml:space="preserve">, </w:t>
            </w:r>
            <w:r w:rsidRPr="00677AE3">
              <w:rPr>
                <w:sz w:val="22"/>
                <w:szCs w:val="22"/>
              </w:rPr>
              <w:t xml:space="preserve">110 відповідно до Кодексу федеральних положень (Code of Federal Regulations - CFR), </w:t>
            </w:r>
            <w:hyperlink r:id="rId22" w:history="1">
              <w:r w:rsidRPr="00677AE3">
                <w:rPr>
                  <w:rStyle w:val="Hyperlink"/>
                  <w:color w:val="auto"/>
                  <w:sz w:val="22"/>
                  <w:szCs w:val="22"/>
                </w:rPr>
                <w:t>22 CFR §228</w:t>
              </w:r>
            </w:hyperlink>
            <w:r w:rsidRPr="00677AE3">
              <w:rPr>
                <w:sz w:val="22"/>
                <w:szCs w:val="22"/>
              </w:rPr>
              <w:t>. Країна-партнер для цього Оголошення про тендер – Україна.</w:t>
            </w:r>
          </w:p>
          <w:p w14:paraId="3A1053AF" w14:textId="4431C52B" w:rsidR="00FE67CA" w:rsidRPr="00677AE3" w:rsidRDefault="00190F5E" w:rsidP="00BE48EA">
            <w:pPr>
              <w:spacing w:after="0" w:line="240" w:lineRule="auto"/>
              <w:ind w:left="720"/>
              <w:jc w:val="both"/>
              <w:rPr>
                <w:rFonts w:ascii="Times New Roman" w:hAnsi="Times New Roman"/>
                <w:lang w:val="ru-RU"/>
              </w:rPr>
            </w:pPr>
            <w:r w:rsidRPr="00677AE3">
              <w:rPr>
                <w:rFonts w:ascii="Times New Roman" w:hAnsi="Times New Roman"/>
                <w:lang w:val="ru-RU"/>
              </w:rPr>
              <w:t xml:space="preserve">Учасники тендеру </w:t>
            </w:r>
            <w:r w:rsidRPr="00677AE3">
              <w:rPr>
                <w:rFonts w:ascii="Times New Roman" w:hAnsi="Times New Roman"/>
                <w:u w:val="single"/>
                <w:lang w:val="ru-RU"/>
              </w:rPr>
              <w:t>не</w:t>
            </w:r>
            <w:r w:rsidRPr="00677AE3">
              <w:rPr>
                <w:rFonts w:ascii="Times New Roman" w:hAnsi="Times New Roman"/>
                <w:lang w:val="ru-RU"/>
              </w:rPr>
              <w:t xml:space="preserve"> можуть пропонувати або постачати товари чи послуги, які були виготовлені, зібрані, доставлені з, перевезені через територію або іншим чином мають стосунок до наступних країн: Куба, Іран, Північна Корея, Сирія.</w:t>
            </w:r>
          </w:p>
        </w:tc>
      </w:tr>
      <w:tr w:rsidR="005D2D85" w:rsidRPr="00D24D06" w14:paraId="54D7AABB" w14:textId="77777777" w:rsidTr="0258DBAA">
        <w:tc>
          <w:tcPr>
            <w:tcW w:w="5400" w:type="dxa"/>
          </w:tcPr>
          <w:p w14:paraId="01598EBF" w14:textId="57A4CA60" w:rsidR="00FE67CA" w:rsidRPr="00F50290" w:rsidRDefault="00FE67CA">
            <w:pPr>
              <w:pStyle w:val="ListParagraph"/>
              <w:numPr>
                <w:ilvl w:val="0"/>
                <w:numId w:val="9"/>
              </w:numPr>
              <w:jc w:val="both"/>
              <w:rPr>
                <w:sz w:val="22"/>
                <w:szCs w:val="22"/>
              </w:rPr>
            </w:pPr>
            <w:r w:rsidRPr="00F50290">
              <w:rPr>
                <w:sz w:val="22"/>
                <w:szCs w:val="22"/>
              </w:rPr>
              <w:t xml:space="preserve">Any and all items that are made by Huawei Technology Company, ZTE Corporation, Hytera Communications Corporation, Hangzhou Hikvision Digital Technology Company, Dahua Technology Company will not be accepted. If quotes include items from these </w:t>
            </w:r>
            <w:r w:rsidR="00E01FA7" w:rsidRPr="00F50290">
              <w:rPr>
                <w:sz w:val="22"/>
                <w:szCs w:val="22"/>
              </w:rPr>
              <w:t>entities,</w:t>
            </w:r>
            <w:r w:rsidRPr="00F50290">
              <w:rPr>
                <w:sz w:val="22"/>
                <w:szCs w:val="22"/>
              </w:rPr>
              <w:t xml:space="preserve"> please </w:t>
            </w:r>
            <w:r w:rsidRPr="00F50290">
              <w:rPr>
                <w:sz w:val="22"/>
                <w:szCs w:val="22"/>
              </w:rPr>
              <w:lastRenderedPageBreak/>
              <w:t xml:space="preserve">note that they will be deemed not technically </w:t>
            </w:r>
            <w:r w:rsidR="009A7187" w:rsidRPr="00F50290">
              <w:rPr>
                <w:sz w:val="22"/>
                <w:szCs w:val="22"/>
              </w:rPr>
              <w:t>responsive and</w:t>
            </w:r>
            <w:r w:rsidRPr="00F50290">
              <w:rPr>
                <w:sz w:val="22"/>
                <w:szCs w:val="22"/>
              </w:rPr>
              <w:t xml:space="preserve"> excluded from competition.</w:t>
            </w:r>
          </w:p>
          <w:p w14:paraId="6F1913DB" w14:textId="2314BE5F" w:rsidR="00793206" w:rsidRPr="00F50290" w:rsidRDefault="00793206" w:rsidP="00BE48EA">
            <w:pPr>
              <w:spacing w:after="0" w:line="240" w:lineRule="auto"/>
              <w:jc w:val="both"/>
              <w:rPr>
                <w:rFonts w:ascii="Times New Roman" w:hAnsi="Times New Roman"/>
              </w:rPr>
            </w:pPr>
          </w:p>
          <w:p w14:paraId="6DD8057F" w14:textId="77777777" w:rsidR="00890742" w:rsidRPr="00F50290" w:rsidRDefault="00890742" w:rsidP="00BE48EA">
            <w:pPr>
              <w:spacing w:after="0" w:line="240" w:lineRule="auto"/>
              <w:jc w:val="both"/>
              <w:rPr>
                <w:rFonts w:ascii="Times New Roman" w:hAnsi="Times New Roman"/>
              </w:rPr>
            </w:pPr>
          </w:p>
          <w:p w14:paraId="361F7004" w14:textId="66A80D6C" w:rsidR="00793206" w:rsidRPr="00F50290" w:rsidRDefault="00793206">
            <w:pPr>
              <w:pStyle w:val="ListParagraph"/>
              <w:numPr>
                <w:ilvl w:val="0"/>
                <w:numId w:val="9"/>
              </w:numPr>
              <w:jc w:val="both"/>
              <w:rPr>
                <w:sz w:val="22"/>
                <w:szCs w:val="22"/>
              </w:rPr>
            </w:pPr>
            <w:r w:rsidRPr="00F50290">
              <w:rPr>
                <w:sz w:val="22"/>
                <w:szCs w:val="22"/>
              </w:rPr>
              <w:t>Due to increased United States and international sanctions related to Russia and the frequently changing parameters of those sanctions, all transactions in and into Russia are prohibited until further notice.</w:t>
            </w:r>
          </w:p>
          <w:p w14:paraId="251DC650" w14:textId="77777777" w:rsidR="00F61936" w:rsidRPr="00F50290" w:rsidRDefault="00F61936" w:rsidP="00BE48EA">
            <w:pPr>
              <w:pStyle w:val="ListParagraph"/>
              <w:rPr>
                <w:sz w:val="22"/>
                <w:szCs w:val="22"/>
              </w:rPr>
            </w:pPr>
          </w:p>
          <w:p w14:paraId="17AA5906" w14:textId="77777777" w:rsidR="003452CB" w:rsidRPr="00F50290" w:rsidRDefault="003452CB">
            <w:pPr>
              <w:pStyle w:val="ListParagraph"/>
              <w:numPr>
                <w:ilvl w:val="0"/>
                <w:numId w:val="9"/>
              </w:numPr>
              <w:jc w:val="both"/>
              <w:rPr>
                <w:sz w:val="22"/>
                <w:szCs w:val="22"/>
              </w:rPr>
            </w:pPr>
            <w:r w:rsidRPr="00F50290">
              <w:rPr>
                <w:color w:val="000000"/>
                <w:sz w:val="22"/>
                <w:szCs w:val="22"/>
              </w:rPr>
              <w:t>The USG has implemented a blanket prohibition on providing direct government financing to international solar projects that source from suppliers that are the subject of a </w:t>
            </w:r>
            <w:hyperlink r:id="rId23" w:tgtFrame="_blank" w:tooltip="https://www.cbp.gov/trade/programs-administration/forced-labor/hoshine-silicon-industry-co-ltd-withhold-release-order-frequently-asked-questions" w:history="1">
              <w:r w:rsidRPr="00F50290">
                <w:rPr>
                  <w:rStyle w:val="Hyperlink"/>
                  <w:sz w:val="22"/>
                  <w:szCs w:val="22"/>
                </w:rPr>
                <w:t>withhold release order</w:t>
              </w:r>
            </w:hyperlink>
            <w:r w:rsidRPr="00F50290">
              <w:rPr>
                <w:color w:val="000000"/>
                <w:sz w:val="22"/>
                <w:szCs w:val="22"/>
              </w:rPr>
              <w:t> (Hoshine Silicon Industry), on the Commerce Entity List, or otherwise sanctioned for their use of forced labor. The PRC energy companies that were added to the Commerce Entity List for their ties to forced labor are</w:t>
            </w:r>
            <w:r w:rsidRPr="00F50290">
              <w:rPr>
                <w:sz w:val="22"/>
                <w:szCs w:val="22"/>
              </w:rPr>
              <w:t xml:space="preserve"> found below. </w:t>
            </w:r>
          </w:p>
          <w:p w14:paraId="7D25EDC1" w14:textId="77777777" w:rsidR="003452CB" w:rsidRPr="00F50290" w:rsidRDefault="003452CB" w:rsidP="00BE48EA">
            <w:pPr>
              <w:pStyle w:val="ListParagraph"/>
              <w:jc w:val="both"/>
              <w:rPr>
                <w:sz w:val="22"/>
                <w:szCs w:val="22"/>
              </w:rPr>
            </w:pPr>
            <w:r w:rsidRPr="00F50290">
              <w:rPr>
                <w:sz w:val="22"/>
                <w:szCs w:val="22"/>
              </w:rPr>
              <w:t xml:space="preserve">NOTE: Offerors may not purchase from any of the Suppliers listed below without advance written approval from Chemonics/USAID. </w:t>
            </w:r>
          </w:p>
          <w:p w14:paraId="331EF642" w14:textId="77777777" w:rsidR="003452CB" w:rsidRPr="00F50290" w:rsidRDefault="003452CB">
            <w:pPr>
              <w:pStyle w:val="ListParagraph"/>
              <w:numPr>
                <w:ilvl w:val="0"/>
                <w:numId w:val="16"/>
              </w:numPr>
              <w:jc w:val="both"/>
              <w:rPr>
                <w:sz w:val="22"/>
                <w:szCs w:val="22"/>
              </w:rPr>
            </w:pPr>
            <w:r w:rsidRPr="00F50290">
              <w:rPr>
                <w:sz w:val="22"/>
                <w:szCs w:val="22"/>
              </w:rPr>
              <w:t>Hoshine Silicon Industry (metallurgical grade silicon and silicon products</w:t>
            </w:r>
            <w:r w:rsidRPr="00F50290">
              <w:rPr>
                <w:color w:val="000000"/>
                <w:sz w:val="22"/>
                <w:szCs w:val="22"/>
              </w:rPr>
              <w:t>) - also subject to a WRO</w:t>
            </w:r>
          </w:p>
          <w:p w14:paraId="45DA003E" w14:textId="77777777" w:rsidR="003452CB" w:rsidRPr="00F50290" w:rsidRDefault="003452CB">
            <w:pPr>
              <w:pStyle w:val="ListParagraph"/>
              <w:numPr>
                <w:ilvl w:val="0"/>
                <w:numId w:val="16"/>
              </w:numPr>
              <w:jc w:val="both"/>
              <w:rPr>
                <w:sz w:val="22"/>
                <w:szCs w:val="22"/>
              </w:rPr>
            </w:pPr>
            <w:r w:rsidRPr="00F50290">
              <w:rPr>
                <w:color w:val="000000"/>
                <w:sz w:val="22"/>
                <w:szCs w:val="22"/>
              </w:rPr>
              <w:t>Xinjiang Daqo New Energy (polysilicon, wafers) </w:t>
            </w:r>
          </w:p>
          <w:p w14:paraId="57482230" w14:textId="77777777" w:rsidR="003452CB" w:rsidRPr="00F50290" w:rsidRDefault="003452CB">
            <w:pPr>
              <w:pStyle w:val="ListParagraph"/>
              <w:numPr>
                <w:ilvl w:val="0"/>
                <w:numId w:val="16"/>
              </w:numPr>
              <w:jc w:val="both"/>
              <w:rPr>
                <w:sz w:val="22"/>
                <w:szCs w:val="22"/>
              </w:rPr>
            </w:pPr>
            <w:r w:rsidRPr="00F50290">
              <w:rPr>
                <w:color w:val="000000"/>
                <w:sz w:val="22"/>
                <w:szCs w:val="22"/>
              </w:rPr>
              <w:t>Xinjiang East Hope Nonferrous Metals (polysilicon, ingots, wafers)</w:t>
            </w:r>
          </w:p>
          <w:p w14:paraId="05547936" w14:textId="77777777" w:rsidR="003452CB" w:rsidRPr="00F50290" w:rsidRDefault="003452CB">
            <w:pPr>
              <w:pStyle w:val="ListParagraph"/>
              <w:numPr>
                <w:ilvl w:val="0"/>
                <w:numId w:val="16"/>
              </w:numPr>
              <w:jc w:val="both"/>
              <w:rPr>
                <w:sz w:val="22"/>
                <w:szCs w:val="22"/>
              </w:rPr>
            </w:pPr>
            <w:r w:rsidRPr="00F50290">
              <w:rPr>
                <w:color w:val="000000"/>
                <w:sz w:val="22"/>
                <w:szCs w:val="22"/>
              </w:rPr>
              <w:t>Xinjiang GCL-New Energy Material (polysilicon, ingots, wafers, cells, modules)</w:t>
            </w:r>
          </w:p>
          <w:p w14:paraId="14BAC411" w14:textId="77777777" w:rsidR="003452CB" w:rsidRPr="00F50290" w:rsidRDefault="003452CB">
            <w:pPr>
              <w:pStyle w:val="ListParagraph"/>
              <w:numPr>
                <w:ilvl w:val="0"/>
                <w:numId w:val="16"/>
              </w:numPr>
              <w:jc w:val="both"/>
              <w:rPr>
                <w:sz w:val="22"/>
                <w:szCs w:val="22"/>
              </w:rPr>
            </w:pPr>
            <w:r w:rsidRPr="00F50290">
              <w:rPr>
                <w:color w:val="000000"/>
                <w:sz w:val="22"/>
                <w:szCs w:val="22"/>
              </w:rPr>
              <w:t>Xinjiang Production and Construction Corps (state-owned paramilitary organization, electricity supplier)</w:t>
            </w:r>
          </w:p>
          <w:p w14:paraId="5C008389" w14:textId="77777777" w:rsidR="003452CB" w:rsidRPr="00F50290" w:rsidRDefault="003452CB" w:rsidP="00BE48EA">
            <w:pPr>
              <w:spacing w:after="0" w:line="240" w:lineRule="auto"/>
              <w:ind w:left="360"/>
              <w:jc w:val="both"/>
              <w:rPr>
                <w:rFonts w:ascii="Times New Roman" w:eastAsia="Times New Roman" w:hAnsi="Times New Roman"/>
                <w:color w:val="000000"/>
              </w:rPr>
            </w:pPr>
            <w:r w:rsidRPr="00F50290">
              <w:rPr>
                <w:rFonts w:ascii="Times New Roman" w:eastAsia="Times New Roman" w:hAnsi="Times New Roman"/>
                <w:color w:val="000000"/>
              </w:rPr>
              <w:t>This does not mean that all PRC-produced solar panels are immediately blocked. Currently, the restriction is just on any panels or products that are directly purchased using USG funds from any of those above companies. Should the purchase of any solar panels or components be required, Chemonics/USAID prior review and written approval is required.</w:t>
            </w:r>
          </w:p>
          <w:p w14:paraId="6E7F932E" w14:textId="77777777" w:rsidR="003452CB" w:rsidRPr="00F50290" w:rsidRDefault="003452CB" w:rsidP="00BE48EA">
            <w:pPr>
              <w:spacing w:after="0" w:line="240" w:lineRule="auto"/>
              <w:jc w:val="both"/>
              <w:rPr>
                <w:rFonts w:ascii="Times New Roman" w:hAnsi="Times New Roman"/>
              </w:rPr>
            </w:pPr>
          </w:p>
          <w:p w14:paraId="52677226" w14:textId="77777777" w:rsidR="00FE67CA" w:rsidRPr="00F50290" w:rsidRDefault="00FE67CA" w:rsidP="00BE48EA">
            <w:pPr>
              <w:spacing w:after="0" w:line="240" w:lineRule="auto"/>
              <w:jc w:val="both"/>
              <w:rPr>
                <w:rFonts w:ascii="Times New Roman" w:hAnsi="Times New Roman"/>
                <w:b/>
              </w:rPr>
            </w:pPr>
          </w:p>
        </w:tc>
        <w:tc>
          <w:tcPr>
            <w:tcW w:w="5220" w:type="dxa"/>
          </w:tcPr>
          <w:p w14:paraId="500AEE5B" w14:textId="77777777" w:rsidR="00793206" w:rsidRPr="00677AE3" w:rsidRDefault="00190F5E">
            <w:pPr>
              <w:pStyle w:val="ListParagraph"/>
              <w:numPr>
                <w:ilvl w:val="0"/>
                <w:numId w:val="10"/>
              </w:numPr>
              <w:jc w:val="both"/>
              <w:rPr>
                <w:sz w:val="22"/>
                <w:szCs w:val="22"/>
              </w:rPr>
            </w:pPr>
            <w:r w:rsidRPr="00677AE3">
              <w:rPr>
                <w:sz w:val="22"/>
                <w:szCs w:val="22"/>
              </w:rPr>
              <w:lastRenderedPageBreak/>
              <w:t xml:space="preserve">Будь-які товари, виготовлені Huawei Technology Company, ZTE Corporation, Hytera Communications Corporation, Hangzhou Hikvision Digital Technology Company, Dahua Technology Company, не приймаються. Якщо пропозиції включають товари, які були </w:t>
            </w:r>
            <w:r w:rsidRPr="00677AE3">
              <w:rPr>
                <w:sz w:val="22"/>
                <w:szCs w:val="22"/>
              </w:rPr>
              <w:lastRenderedPageBreak/>
              <w:t>вироблені даними компаніями, будь ласка зауважте, що вони вважатимуться технічно невідповідними та виключеними з даного конкурсу</w:t>
            </w:r>
            <w:r w:rsidR="00FE67CA" w:rsidRPr="00677AE3">
              <w:rPr>
                <w:sz w:val="22"/>
                <w:szCs w:val="22"/>
              </w:rPr>
              <w:t>.</w:t>
            </w:r>
          </w:p>
          <w:p w14:paraId="1D3A03CB" w14:textId="1452E48C" w:rsidR="00793206" w:rsidRPr="00677AE3" w:rsidRDefault="00793206">
            <w:pPr>
              <w:pStyle w:val="ListParagraph"/>
              <w:numPr>
                <w:ilvl w:val="0"/>
                <w:numId w:val="10"/>
              </w:numPr>
              <w:jc w:val="both"/>
              <w:rPr>
                <w:sz w:val="22"/>
                <w:szCs w:val="22"/>
              </w:rPr>
            </w:pPr>
            <w:r w:rsidRPr="00677AE3">
              <w:rPr>
                <w:sz w:val="22"/>
                <w:szCs w:val="22"/>
                <w:lang w:val="ru-RU"/>
              </w:rPr>
              <w:t>Через</w:t>
            </w:r>
            <w:r w:rsidRPr="00677AE3">
              <w:rPr>
                <w:sz w:val="22"/>
                <w:szCs w:val="22"/>
              </w:rPr>
              <w:t xml:space="preserve"> </w:t>
            </w:r>
            <w:r w:rsidRPr="00677AE3">
              <w:rPr>
                <w:sz w:val="22"/>
                <w:szCs w:val="22"/>
                <w:lang w:val="ru-RU"/>
              </w:rPr>
              <w:t>посилення</w:t>
            </w:r>
            <w:r w:rsidRPr="00677AE3">
              <w:rPr>
                <w:sz w:val="22"/>
                <w:szCs w:val="22"/>
              </w:rPr>
              <w:t xml:space="preserve"> </w:t>
            </w:r>
            <w:r w:rsidRPr="00677AE3">
              <w:rPr>
                <w:sz w:val="22"/>
                <w:szCs w:val="22"/>
                <w:lang w:val="ru-RU"/>
              </w:rPr>
              <w:t>санкцій</w:t>
            </w:r>
            <w:r w:rsidRPr="00677AE3">
              <w:rPr>
                <w:sz w:val="22"/>
                <w:szCs w:val="22"/>
              </w:rPr>
              <w:t xml:space="preserve"> </w:t>
            </w:r>
            <w:r w:rsidRPr="00677AE3">
              <w:rPr>
                <w:sz w:val="22"/>
                <w:szCs w:val="22"/>
                <w:lang w:val="ru-RU"/>
              </w:rPr>
              <w:t>Сполучених</w:t>
            </w:r>
            <w:r w:rsidRPr="00677AE3">
              <w:rPr>
                <w:sz w:val="22"/>
                <w:szCs w:val="22"/>
              </w:rPr>
              <w:t xml:space="preserve"> </w:t>
            </w:r>
            <w:r w:rsidRPr="00677AE3">
              <w:rPr>
                <w:sz w:val="22"/>
                <w:szCs w:val="22"/>
                <w:lang w:val="ru-RU"/>
              </w:rPr>
              <w:t>Штатів</w:t>
            </w:r>
            <w:r w:rsidRPr="00677AE3">
              <w:rPr>
                <w:sz w:val="22"/>
                <w:szCs w:val="22"/>
              </w:rPr>
              <w:t xml:space="preserve"> </w:t>
            </w:r>
            <w:r w:rsidRPr="00677AE3">
              <w:rPr>
                <w:sz w:val="22"/>
                <w:szCs w:val="22"/>
                <w:lang w:val="ru-RU"/>
              </w:rPr>
              <w:t>та</w:t>
            </w:r>
            <w:r w:rsidRPr="00677AE3">
              <w:rPr>
                <w:sz w:val="22"/>
                <w:szCs w:val="22"/>
              </w:rPr>
              <w:t xml:space="preserve"> </w:t>
            </w:r>
            <w:r w:rsidRPr="00677AE3">
              <w:rPr>
                <w:sz w:val="22"/>
                <w:szCs w:val="22"/>
                <w:lang w:val="ru-RU"/>
              </w:rPr>
              <w:t>міжнародних</w:t>
            </w:r>
            <w:r w:rsidRPr="00677AE3">
              <w:rPr>
                <w:sz w:val="22"/>
                <w:szCs w:val="22"/>
              </w:rPr>
              <w:t xml:space="preserve"> </w:t>
            </w:r>
            <w:r w:rsidRPr="00677AE3">
              <w:rPr>
                <w:sz w:val="22"/>
                <w:szCs w:val="22"/>
                <w:lang w:val="ru-RU"/>
              </w:rPr>
              <w:t>санкцій</w:t>
            </w:r>
            <w:r w:rsidRPr="00677AE3">
              <w:rPr>
                <w:sz w:val="22"/>
                <w:szCs w:val="22"/>
              </w:rPr>
              <w:t xml:space="preserve">, </w:t>
            </w:r>
            <w:r w:rsidRPr="00677AE3">
              <w:rPr>
                <w:sz w:val="22"/>
                <w:szCs w:val="22"/>
                <w:lang w:val="ru-RU"/>
              </w:rPr>
              <w:t>пов</w:t>
            </w:r>
            <w:r w:rsidRPr="00677AE3">
              <w:rPr>
                <w:sz w:val="22"/>
                <w:szCs w:val="22"/>
              </w:rPr>
              <w:t>’</w:t>
            </w:r>
            <w:r w:rsidRPr="00677AE3">
              <w:rPr>
                <w:sz w:val="22"/>
                <w:szCs w:val="22"/>
                <w:lang w:val="ru-RU"/>
              </w:rPr>
              <w:t>язаних</w:t>
            </w:r>
            <w:r w:rsidRPr="00677AE3">
              <w:rPr>
                <w:sz w:val="22"/>
                <w:szCs w:val="22"/>
              </w:rPr>
              <w:t xml:space="preserve"> </w:t>
            </w:r>
            <w:r w:rsidRPr="00677AE3">
              <w:rPr>
                <w:sz w:val="22"/>
                <w:szCs w:val="22"/>
                <w:lang w:val="ru-RU"/>
              </w:rPr>
              <w:t>із</w:t>
            </w:r>
            <w:r w:rsidRPr="00677AE3">
              <w:rPr>
                <w:sz w:val="22"/>
                <w:szCs w:val="22"/>
              </w:rPr>
              <w:t xml:space="preserve"> </w:t>
            </w:r>
            <w:r w:rsidRPr="00677AE3">
              <w:rPr>
                <w:sz w:val="22"/>
                <w:szCs w:val="22"/>
                <w:lang w:val="ru-RU"/>
              </w:rPr>
              <w:t>Росією</w:t>
            </w:r>
            <w:r w:rsidRPr="00677AE3">
              <w:rPr>
                <w:sz w:val="22"/>
                <w:szCs w:val="22"/>
              </w:rPr>
              <w:t xml:space="preserve">, </w:t>
            </w:r>
            <w:r w:rsidRPr="00677AE3">
              <w:rPr>
                <w:sz w:val="22"/>
                <w:szCs w:val="22"/>
                <w:lang w:val="ru-RU"/>
              </w:rPr>
              <w:t>а</w:t>
            </w:r>
            <w:r w:rsidRPr="00677AE3">
              <w:rPr>
                <w:sz w:val="22"/>
                <w:szCs w:val="22"/>
              </w:rPr>
              <w:t xml:space="preserve"> </w:t>
            </w:r>
            <w:r w:rsidRPr="00677AE3">
              <w:rPr>
                <w:sz w:val="22"/>
                <w:szCs w:val="22"/>
                <w:lang w:val="ru-RU"/>
              </w:rPr>
              <w:t>також</w:t>
            </w:r>
            <w:r w:rsidRPr="00677AE3">
              <w:rPr>
                <w:sz w:val="22"/>
                <w:szCs w:val="22"/>
              </w:rPr>
              <w:t xml:space="preserve"> </w:t>
            </w:r>
            <w:r w:rsidRPr="00677AE3">
              <w:rPr>
                <w:sz w:val="22"/>
                <w:szCs w:val="22"/>
                <w:lang w:val="ru-RU"/>
              </w:rPr>
              <w:t>через</w:t>
            </w:r>
            <w:r w:rsidRPr="00677AE3">
              <w:rPr>
                <w:sz w:val="22"/>
                <w:szCs w:val="22"/>
              </w:rPr>
              <w:t xml:space="preserve"> </w:t>
            </w:r>
            <w:r w:rsidRPr="00677AE3">
              <w:rPr>
                <w:sz w:val="22"/>
                <w:szCs w:val="22"/>
                <w:lang w:val="ru-RU"/>
              </w:rPr>
              <w:t>те</w:t>
            </w:r>
            <w:r w:rsidRPr="00677AE3">
              <w:rPr>
                <w:sz w:val="22"/>
                <w:szCs w:val="22"/>
              </w:rPr>
              <w:t xml:space="preserve">, </w:t>
            </w:r>
            <w:r w:rsidRPr="00677AE3">
              <w:rPr>
                <w:sz w:val="22"/>
                <w:szCs w:val="22"/>
                <w:lang w:val="ru-RU"/>
              </w:rPr>
              <w:t>що</w:t>
            </w:r>
            <w:r w:rsidRPr="00677AE3">
              <w:rPr>
                <w:sz w:val="22"/>
                <w:szCs w:val="22"/>
              </w:rPr>
              <w:t xml:space="preserve"> </w:t>
            </w:r>
            <w:r w:rsidRPr="00677AE3">
              <w:rPr>
                <w:sz w:val="22"/>
                <w:szCs w:val="22"/>
                <w:lang w:val="ru-RU"/>
              </w:rPr>
              <w:t>параметри</w:t>
            </w:r>
            <w:r w:rsidRPr="00677AE3">
              <w:rPr>
                <w:sz w:val="22"/>
                <w:szCs w:val="22"/>
              </w:rPr>
              <w:t xml:space="preserve"> </w:t>
            </w:r>
            <w:r w:rsidRPr="00677AE3">
              <w:rPr>
                <w:sz w:val="22"/>
                <w:szCs w:val="22"/>
                <w:lang w:val="ru-RU"/>
              </w:rPr>
              <w:t>цих</w:t>
            </w:r>
            <w:r w:rsidRPr="00677AE3">
              <w:rPr>
                <w:sz w:val="22"/>
                <w:szCs w:val="22"/>
              </w:rPr>
              <w:t xml:space="preserve"> </w:t>
            </w:r>
            <w:r w:rsidRPr="00677AE3">
              <w:rPr>
                <w:sz w:val="22"/>
                <w:szCs w:val="22"/>
                <w:lang w:val="ru-RU"/>
              </w:rPr>
              <w:t>санкцій</w:t>
            </w:r>
            <w:r w:rsidRPr="00677AE3">
              <w:rPr>
                <w:sz w:val="22"/>
                <w:szCs w:val="22"/>
              </w:rPr>
              <w:t xml:space="preserve"> </w:t>
            </w:r>
            <w:r w:rsidRPr="00677AE3">
              <w:rPr>
                <w:sz w:val="22"/>
                <w:szCs w:val="22"/>
                <w:lang w:val="ru-RU"/>
              </w:rPr>
              <w:t>часто</w:t>
            </w:r>
            <w:r w:rsidRPr="00677AE3">
              <w:rPr>
                <w:sz w:val="22"/>
                <w:szCs w:val="22"/>
              </w:rPr>
              <w:t xml:space="preserve"> </w:t>
            </w:r>
            <w:r w:rsidRPr="00677AE3">
              <w:rPr>
                <w:sz w:val="22"/>
                <w:szCs w:val="22"/>
                <w:lang w:val="ru-RU"/>
              </w:rPr>
              <w:t>змінюються</w:t>
            </w:r>
            <w:r w:rsidRPr="00677AE3">
              <w:rPr>
                <w:sz w:val="22"/>
                <w:szCs w:val="22"/>
              </w:rPr>
              <w:t xml:space="preserve">, </w:t>
            </w:r>
            <w:r w:rsidRPr="00677AE3">
              <w:rPr>
                <w:sz w:val="22"/>
                <w:szCs w:val="22"/>
                <w:lang w:val="ru-RU"/>
              </w:rPr>
              <w:t>усі</w:t>
            </w:r>
            <w:r w:rsidRPr="00677AE3">
              <w:rPr>
                <w:sz w:val="22"/>
                <w:szCs w:val="22"/>
              </w:rPr>
              <w:t xml:space="preserve"> </w:t>
            </w:r>
            <w:r w:rsidRPr="00677AE3">
              <w:rPr>
                <w:sz w:val="22"/>
                <w:szCs w:val="22"/>
                <w:lang w:val="ru-RU"/>
              </w:rPr>
              <w:t>операції</w:t>
            </w:r>
            <w:r w:rsidRPr="00677AE3">
              <w:rPr>
                <w:sz w:val="22"/>
                <w:szCs w:val="22"/>
              </w:rPr>
              <w:t xml:space="preserve"> </w:t>
            </w:r>
            <w:r w:rsidRPr="00677AE3">
              <w:rPr>
                <w:sz w:val="22"/>
                <w:szCs w:val="22"/>
                <w:lang w:val="ru-RU"/>
              </w:rPr>
              <w:t>в</w:t>
            </w:r>
            <w:r w:rsidRPr="00677AE3">
              <w:rPr>
                <w:sz w:val="22"/>
                <w:szCs w:val="22"/>
              </w:rPr>
              <w:t xml:space="preserve"> </w:t>
            </w:r>
            <w:r w:rsidRPr="00677AE3">
              <w:rPr>
                <w:sz w:val="22"/>
                <w:szCs w:val="22"/>
                <w:lang w:val="ru-RU"/>
              </w:rPr>
              <w:t>Росії</w:t>
            </w:r>
            <w:r w:rsidRPr="00677AE3">
              <w:rPr>
                <w:sz w:val="22"/>
                <w:szCs w:val="22"/>
              </w:rPr>
              <w:t xml:space="preserve"> </w:t>
            </w:r>
            <w:r w:rsidRPr="00677AE3">
              <w:rPr>
                <w:sz w:val="22"/>
                <w:szCs w:val="22"/>
                <w:lang w:val="ru-RU"/>
              </w:rPr>
              <w:t>та</w:t>
            </w:r>
            <w:r w:rsidRPr="00677AE3">
              <w:rPr>
                <w:sz w:val="22"/>
                <w:szCs w:val="22"/>
              </w:rPr>
              <w:t xml:space="preserve"> </w:t>
            </w:r>
            <w:r w:rsidRPr="00677AE3">
              <w:rPr>
                <w:sz w:val="22"/>
                <w:szCs w:val="22"/>
                <w:lang w:val="ru-RU"/>
              </w:rPr>
              <w:t>до</w:t>
            </w:r>
            <w:r w:rsidRPr="00677AE3">
              <w:rPr>
                <w:sz w:val="22"/>
                <w:szCs w:val="22"/>
              </w:rPr>
              <w:t xml:space="preserve"> </w:t>
            </w:r>
            <w:r w:rsidRPr="00677AE3">
              <w:rPr>
                <w:sz w:val="22"/>
                <w:szCs w:val="22"/>
                <w:lang w:val="ru-RU"/>
              </w:rPr>
              <w:t>Росії</w:t>
            </w:r>
            <w:r w:rsidRPr="00677AE3">
              <w:rPr>
                <w:sz w:val="22"/>
                <w:szCs w:val="22"/>
              </w:rPr>
              <w:t xml:space="preserve"> </w:t>
            </w:r>
            <w:r w:rsidRPr="00677AE3">
              <w:rPr>
                <w:sz w:val="22"/>
                <w:szCs w:val="22"/>
                <w:lang w:val="ru-RU"/>
              </w:rPr>
              <w:t>заборонені</w:t>
            </w:r>
            <w:r w:rsidRPr="00677AE3">
              <w:rPr>
                <w:sz w:val="22"/>
                <w:szCs w:val="22"/>
              </w:rPr>
              <w:t xml:space="preserve"> </w:t>
            </w:r>
            <w:r w:rsidRPr="00677AE3">
              <w:rPr>
                <w:sz w:val="22"/>
                <w:szCs w:val="22"/>
                <w:lang w:val="ru-RU"/>
              </w:rPr>
              <w:t>до</w:t>
            </w:r>
            <w:r w:rsidRPr="00677AE3">
              <w:rPr>
                <w:sz w:val="22"/>
                <w:szCs w:val="22"/>
              </w:rPr>
              <w:t xml:space="preserve"> </w:t>
            </w:r>
            <w:r w:rsidRPr="00677AE3">
              <w:rPr>
                <w:sz w:val="22"/>
                <w:szCs w:val="22"/>
                <w:lang w:val="ru-RU"/>
              </w:rPr>
              <w:t>подальшого</w:t>
            </w:r>
            <w:r w:rsidRPr="00677AE3">
              <w:rPr>
                <w:sz w:val="22"/>
                <w:szCs w:val="22"/>
              </w:rPr>
              <w:t xml:space="preserve"> </w:t>
            </w:r>
            <w:r w:rsidRPr="00677AE3">
              <w:rPr>
                <w:sz w:val="22"/>
                <w:szCs w:val="22"/>
                <w:lang w:val="ru-RU"/>
              </w:rPr>
              <w:t>повідомлення</w:t>
            </w:r>
            <w:r w:rsidRPr="00677AE3">
              <w:rPr>
                <w:sz w:val="22"/>
                <w:szCs w:val="22"/>
              </w:rPr>
              <w:t>.</w:t>
            </w:r>
          </w:p>
          <w:p w14:paraId="295D6737" w14:textId="76BE89FA" w:rsidR="00FE5DD9" w:rsidRPr="00677AE3" w:rsidRDefault="00FE5DD9">
            <w:pPr>
              <w:pStyle w:val="ListParagraph"/>
              <w:numPr>
                <w:ilvl w:val="0"/>
                <w:numId w:val="10"/>
              </w:numPr>
              <w:jc w:val="both"/>
              <w:rPr>
                <w:sz w:val="22"/>
                <w:szCs w:val="22"/>
                <w:lang w:val="ru-RU"/>
              </w:rPr>
            </w:pPr>
            <w:r w:rsidRPr="00677AE3">
              <w:rPr>
                <w:sz w:val="22"/>
                <w:szCs w:val="22"/>
              </w:rPr>
              <w:t>Уряд США запровадив загальну заборону на надання прямого державного фінансування міжнародним сонячним проектам, які надходять від постачальників, які є суб’єктом розпорядження про відмову від випуску (Hoshine Silicon Industry), у Списку комерційних організацій або іншим чином санкціоновані за використання ними примусов</w:t>
            </w:r>
            <w:r w:rsidR="00C37C66" w:rsidRPr="00677AE3">
              <w:rPr>
                <w:sz w:val="22"/>
                <w:szCs w:val="22"/>
                <w:lang w:val="uk-UA"/>
              </w:rPr>
              <w:t>ої</w:t>
            </w:r>
            <w:r w:rsidRPr="00677AE3">
              <w:rPr>
                <w:sz w:val="22"/>
                <w:szCs w:val="22"/>
              </w:rPr>
              <w:t xml:space="preserve"> прац</w:t>
            </w:r>
            <w:r w:rsidR="00C37C66" w:rsidRPr="00677AE3">
              <w:rPr>
                <w:sz w:val="22"/>
                <w:szCs w:val="22"/>
                <w:lang w:val="uk-UA"/>
              </w:rPr>
              <w:t>і</w:t>
            </w:r>
            <w:r w:rsidRPr="00677AE3">
              <w:rPr>
                <w:sz w:val="22"/>
                <w:szCs w:val="22"/>
              </w:rPr>
              <w:t xml:space="preserve">. </w:t>
            </w:r>
            <w:r w:rsidRPr="00677AE3">
              <w:rPr>
                <w:sz w:val="22"/>
                <w:szCs w:val="22"/>
                <w:lang w:val="ru-RU"/>
              </w:rPr>
              <w:t>Нижче наведено енергетичні компанії КНР, які були додані до списку комерційних організацій через їх зв’язки з примусовою працею.</w:t>
            </w:r>
          </w:p>
          <w:p w14:paraId="7F4D6CA3" w14:textId="77777777" w:rsidR="00FE5DD9" w:rsidRPr="00677AE3" w:rsidRDefault="00FE5DD9" w:rsidP="00BE48EA">
            <w:pPr>
              <w:pStyle w:val="ListParagraph"/>
              <w:jc w:val="both"/>
              <w:rPr>
                <w:sz w:val="22"/>
                <w:szCs w:val="22"/>
                <w:lang w:val="ru-RU"/>
              </w:rPr>
            </w:pPr>
            <w:r w:rsidRPr="00677AE3">
              <w:rPr>
                <w:sz w:val="22"/>
                <w:szCs w:val="22"/>
                <w:lang w:val="ru-RU"/>
              </w:rPr>
              <w:t>ПРИМІТКА. Учасники пропозиції не можуть купувати в жодного з постачальників, перелічених нижче, без попереднього письмового дозволу від Кімонікс/</w:t>
            </w:r>
            <w:r w:rsidRPr="00677AE3">
              <w:rPr>
                <w:sz w:val="22"/>
                <w:szCs w:val="22"/>
              </w:rPr>
              <w:t>USAID</w:t>
            </w:r>
            <w:r w:rsidRPr="00677AE3">
              <w:rPr>
                <w:sz w:val="22"/>
                <w:szCs w:val="22"/>
                <w:lang w:val="ru-RU"/>
              </w:rPr>
              <w:t>.</w:t>
            </w:r>
          </w:p>
          <w:p w14:paraId="584DAA3D" w14:textId="77777777" w:rsidR="00FE5DD9" w:rsidRPr="00677AE3" w:rsidRDefault="00FE5DD9" w:rsidP="00BE48EA">
            <w:pPr>
              <w:pStyle w:val="ListParagraph"/>
              <w:jc w:val="both"/>
              <w:rPr>
                <w:sz w:val="22"/>
                <w:szCs w:val="22"/>
                <w:lang w:val="ru-RU"/>
              </w:rPr>
            </w:pPr>
            <w:r w:rsidRPr="00677AE3">
              <w:rPr>
                <w:sz w:val="22"/>
                <w:szCs w:val="22"/>
                <w:lang w:val="ru-RU"/>
              </w:rPr>
              <w:t xml:space="preserve">• </w:t>
            </w:r>
            <w:r w:rsidRPr="00677AE3">
              <w:rPr>
                <w:sz w:val="22"/>
                <w:szCs w:val="22"/>
              </w:rPr>
              <w:t>Hoshine</w:t>
            </w:r>
            <w:r w:rsidRPr="00677AE3">
              <w:rPr>
                <w:sz w:val="22"/>
                <w:szCs w:val="22"/>
                <w:lang w:val="ru-RU"/>
              </w:rPr>
              <w:t xml:space="preserve"> </w:t>
            </w:r>
            <w:r w:rsidRPr="00677AE3">
              <w:rPr>
                <w:sz w:val="22"/>
                <w:szCs w:val="22"/>
              </w:rPr>
              <w:t>Silicon</w:t>
            </w:r>
            <w:r w:rsidRPr="00677AE3">
              <w:rPr>
                <w:sz w:val="22"/>
                <w:szCs w:val="22"/>
                <w:lang w:val="ru-RU"/>
              </w:rPr>
              <w:t xml:space="preserve"> </w:t>
            </w:r>
            <w:r w:rsidRPr="00677AE3">
              <w:rPr>
                <w:sz w:val="22"/>
                <w:szCs w:val="22"/>
              </w:rPr>
              <w:t>Industry</w:t>
            </w:r>
            <w:r w:rsidRPr="00677AE3">
              <w:rPr>
                <w:sz w:val="22"/>
                <w:szCs w:val="22"/>
                <w:lang w:val="ru-RU"/>
              </w:rPr>
              <w:t xml:space="preserve"> (металургійний кремній і кремнієва продукція) - також підлягає </w:t>
            </w:r>
            <w:r w:rsidRPr="00677AE3">
              <w:rPr>
                <w:sz w:val="22"/>
                <w:szCs w:val="22"/>
              </w:rPr>
              <w:t>WRO</w:t>
            </w:r>
          </w:p>
          <w:p w14:paraId="3688DE45" w14:textId="77777777" w:rsidR="00FE5DD9" w:rsidRPr="00677AE3" w:rsidRDefault="00FE5DD9" w:rsidP="00BE48EA">
            <w:pPr>
              <w:pStyle w:val="ListParagraph"/>
              <w:jc w:val="both"/>
              <w:rPr>
                <w:sz w:val="22"/>
                <w:szCs w:val="22"/>
                <w:lang w:val="ru-RU"/>
              </w:rPr>
            </w:pPr>
            <w:r w:rsidRPr="00677AE3">
              <w:rPr>
                <w:sz w:val="22"/>
                <w:szCs w:val="22"/>
                <w:lang w:val="ru-RU"/>
              </w:rPr>
              <w:t xml:space="preserve">• </w:t>
            </w:r>
            <w:r w:rsidRPr="00677AE3">
              <w:rPr>
                <w:sz w:val="22"/>
                <w:szCs w:val="22"/>
              </w:rPr>
              <w:t>Xinjiang</w:t>
            </w:r>
            <w:r w:rsidRPr="00677AE3">
              <w:rPr>
                <w:sz w:val="22"/>
                <w:szCs w:val="22"/>
                <w:lang w:val="ru-RU"/>
              </w:rPr>
              <w:t xml:space="preserve"> </w:t>
            </w:r>
            <w:r w:rsidRPr="00677AE3">
              <w:rPr>
                <w:sz w:val="22"/>
                <w:szCs w:val="22"/>
              </w:rPr>
              <w:t>Daqo</w:t>
            </w:r>
            <w:r w:rsidRPr="00677AE3">
              <w:rPr>
                <w:sz w:val="22"/>
                <w:szCs w:val="22"/>
                <w:lang w:val="ru-RU"/>
              </w:rPr>
              <w:t xml:space="preserve"> </w:t>
            </w:r>
            <w:r w:rsidRPr="00677AE3">
              <w:rPr>
                <w:sz w:val="22"/>
                <w:szCs w:val="22"/>
              </w:rPr>
              <w:t>New</w:t>
            </w:r>
            <w:r w:rsidRPr="00677AE3">
              <w:rPr>
                <w:sz w:val="22"/>
                <w:szCs w:val="22"/>
                <w:lang w:val="ru-RU"/>
              </w:rPr>
              <w:t xml:space="preserve"> </w:t>
            </w:r>
            <w:r w:rsidRPr="00677AE3">
              <w:rPr>
                <w:sz w:val="22"/>
                <w:szCs w:val="22"/>
              </w:rPr>
              <w:t>Energy</w:t>
            </w:r>
            <w:r w:rsidRPr="00677AE3">
              <w:rPr>
                <w:sz w:val="22"/>
                <w:szCs w:val="22"/>
                <w:lang w:val="ru-RU"/>
              </w:rPr>
              <w:t xml:space="preserve"> (полікремній, пластини)</w:t>
            </w:r>
          </w:p>
          <w:p w14:paraId="3BC3DD6D" w14:textId="77777777" w:rsidR="00FE5DD9" w:rsidRPr="00677AE3" w:rsidRDefault="00FE5DD9" w:rsidP="00BE48EA">
            <w:pPr>
              <w:pStyle w:val="ListParagraph"/>
              <w:jc w:val="both"/>
              <w:rPr>
                <w:sz w:val="22"/>
                <w:szCs w:val="22"/>
              </w:rPr>
            </w:pPr>
            <w:r w:rsidRPr="00677AE3">
              <w:rPr>
                <w:sz w:val="22"/>
                <w:szCs w:val="22"/>
              </w:rPr>
              <w:t>• Xinjiang East Hope Nonferrous Metals (</w:t>
            </w:r>
            <w:r w:rsidRPr="00677AE3">
              <w:rPr>
                <w:sz w:val="22"/>
                <w:szCs w:val="22"/>
                <w:lang w:val="ru-RU"/>
              </w:rPr>
              <w:t>полікремній</w:t>
            </w:r>
            <w:r w:rsidRPr="00677AE3">
              <w:rPr>
                <w:sz w:val="22"/>
                <w:szCs w:val="22"/>
              </w:rPr>
              <w:t xml:space="preserve">, </w:t>
            </w:r>
            <w:r w:rsidRPr="00677AE3">
              <w:rPr>
                <w:sz w:val="22"/>
                <w:szCs w:val="22"/>
                <w:lang w:val="ru-RU"/>
              </w:rPr>
              <w:t>злитки</w:t>
            </w:r>
            <w:r w:rsidRPr="00677AE3">
              <w:rPr>
                <w:sz w:val="22"/>
                <w:szCs w:val="22"/>
              </w:rPr>
              <w:t xml:space="preserve">, </w:t>
            </w:r>
            <w:r w:rsidRPr="00677AE3">
              <w:rPr>
                <w:sz w:val="22"/>
                <w:szCs w:val="22"/>
                <w:lang w:val="ru-RU"/>
              </w:rPr>
              <w:t>пластини</w:t>
            </w:r>
            <w:r w:rsidRPr="00677AE3">
              <w:rPr>
                <w:sz w:val="22"/>
                <w:szCs w:val="22"/>
              </w:rPr>
              <w:t>)</w:t>
            </w:r>
          </w:p>
          <w:p w14:paraId="641268B3" w14:textId="77777777" w:rsidR="00FE5DD9" w:rsidRPr="00677AE3" w:rsidRDefault="00FE5DD9" w:rsidP="00BE48EA">
            <w:pPr>
              <w:pStyle w:val="ListParagraph"/>
              <w:jc w:val="both"/>
              <w:rPr>
                <w:sz w:val="22"/>
                <w:szCs w:val="22"/>
              </w:rPr>
            </w:pPr>
            <w:r w:rsidRPr="00677AE3">
              <w:rPr>
                <w:sz w:val="22"/>
                <w:szCs w:val="22"/>
              </w:rPr>
              <w:t>• Xinjiang GCL-New Energy Material (</w:t>
            </w:r>
            <w:r w:rsidRPr="00677AE3">
              <w:rPr>
                <w:sz w:val="22"/>
                <w:szCs w:val="22"/>
                <w:lang w:val="ru-RU"/>
              </w:rPr>
              <w:t>полікремній</w:t>
            </w:r>
            <w:r w:rsidRPr="00677AE3">
              <w:rPr>
                <w:sz w:val="22"/>
                <w:szCs w:val="22"/>
              </w:rPr>
              <w:t xml:space="preserve">, </w:t>
            </w:r>
            <w:r w:rsidRPr="00677AE3">
              <w:rPr>
                <w:sz w:val="22"/>
                <w:szCs w:val="22"/>
                <w:lang w:val="ru-RU"/>
              </w:rPr>
              <w:t>злитки</w:t>
            </w:r>
            <w:r w:rsidRPr="00677AE3">
              <w:rPr>
                <w:sz w:val="22"/>
                <w:szCs w:val="22"/>
              </w:rPr>
              <w:t xml:space="preserve">, </w:t>
            </w:r>
            <w:r w:rsidRPr="00677AE3">
              <w:rPr>
                <w:sz w:val="22"/>
                <w:szCs w:val="22"/>
                <w:lang w:val="ru-RU"/>
              </w:rPr>
              <w:t>пластини</w:t>
            </w:r>
            <w:r w:rsidRPr="00677AE3">
              <w:rPr>
                <w:sz w:val="22"/>
                <w:szCs w:val="22"/>
              </w:rPr>
              <w:t xml:space="preserve">, </w:t>
            </w:r>
            <w:r w:rsidRPr="00677AE3">
              <w:rPr>
                <w:sz w:val="22"/>
                <w:szCs w:val="22"/>
                <w:lang w:val="ru-RU"/>
              </w:rPr>
              <w:t>комірки</w:t>
            </w:r>
            <w:r w:rsidRPr="00677AE3">
              <w:rPr>
                <w:sz w:val="22"/>
                <w:szCs w:val="22"/>
              </w:rPr>
              <w:t xml:space="preserve">, </w:t>
            </w:r>
            <w:r w:rsidRPr="00677AE3">
              <w:rPr>
                <w:sz w:val="22"/>
                <w:szCs w:val="22"/>
                <w:lang w:val="ru-RU"/>
              </w:rPr>
              <w:t>модулі</w:t>
            </w:r>
            <w:r w:rsidRPr="00677AE3">
              <w:rPr>
                <w:sz w:val="22"/>
                <w:szCs w:val="22"/>
              </w:rPr>
              <w:t>)</w:t>
            </w:r>
          </w:p>
          <w:p w14:paraId="31478D85" w14:textId="77777777" w:rsidR="00FE5DD9" w:rsidRPr="00677AE3" w:rsidRDefault="00FE5DD9" w:rsidP="00BE48EA">
            <w:pPr>
              <w:pStyle w:val="ListParagraph"/>
              <w:jc w:val="both"/>
              <w:rPr>
                <w:sz w:val="22"/>
                <w:szCs w:val="22"/>
              </w:rPr>
            </w:pPr>
            <w:r w:rsidRPr="00677AE3">
              <w:rPr>
                <w:sz w:val="22"/>
                <w:szCs w:val="22"/>
              </w:rPr>
              <w:t>• Xinjiang Production and Construction Corps (</w:t>
            </w:r>
            <w:r w:rsidRPr="00677AE3">
              <w:rPr>
                <w:sz w:val="22"/>
                <w:szCs w:val="22"/>
                <w:lang w:val="ru-RU"/>
              </w:rPr>
              <w:t>державна</w:t>
            </w:r>
            <w:r w:rsidRPr="00677AE3">
              <w:rPr>
                <w:sz w:val="22"/>
                <w:szCs w:val="22"/>
              </w:rPr>
              <w:t xml:space="preserve"> </w:t>
            </w:r>
            <w:r w:rsidRPr="00677AE3">
              <w:rPr>
                <w:sz w:val="22"/>
                <w:szCs w:val="22"/>
                <w:lang w:val="ru-RU"/>
              </w:rPr>
              <w:t>напіввійськова</w:t>
            </w:r>
            <w:r w:rsidRPr="00677AE3">
              <w:rPr>
                <w:sz w:val="22"/>
                <w:szCs w:val="22"/>
              </w:rPr>
              <w:t xml:space="preserve"> </w:t>
            </w:r>
            <w:r w:rsidRPr="00677AE3">
              <w:rPr>
                <w:sz w:val="22"/>
                <w:szCs w:val="22"/>
                <w:lang w:val="ru-RU"/>
              </w:rPr>
              <w:t>організація</w:t>
            </w:r>
            <w:r w:rsidRPr="00677AE3">
              <w:rPr>
                <w:sz w:val="22"/>
                <w:szCs w:val="22"/>
              </w:rPr>
              <w:t xml:space="preserve">, </w:t>
            </w:r>
            <w:r w:rsidRPr="00677AE3">
              <w:rPr>
                <w:sz w:val="22"/>
                <w:szCs w:val="22"/>
                <w:lang w:val="ru-RU"/>
              </w:rPr>
              <w:t>постачальник</w:t>
            </w:r>
            <w:r w:rsidRPr="00677AE3">
              <w:rPr>
                <w:sz w:val="22"/>
                <w:szCs w:val="22"/>
              </w:rPr>
              <w:t xml:space="preserve"> </w:t>
            </w:r>
            <w:r w:rsidRPr="00677AE3">
              <w:rPr>
                <w:sz w:val="22"/>
                <w:szCs w:val="22"/>
                <w:lang w:val="ru-RU"/>
              </w:rPr>
              <w:t>електроенергії</w:t>
            </w:r>
            <w:r w:rsidRPr="00677AE3">
              <w:rPr>
                <w:sz w:val="22"/>
                <w:szCs w:val="22"/>
              </w:rPr>
              <w:t>)</w:t>
            </w:r>
          </w:p>
          <w:p w14:paraId="60B29D79" w14:textId="210CEFC6" w:rsidR="00FE5DD9" w:rsidRPr="00677AE3" w:rsidRDefault="00FE5DD9" w:rsidP="00BE48EA">
            <w:pPr>
              <w:spacing w:after="0" w:line="240" w:lineRule="auto"/>
              <w:ind w:left="720"/>
              <w:jc w:val="both"/>
              <w:rPr>
                <w:rFonts w:ascii="Times New Roman" w:hAnsi="Times New Roman"/>
                <w:lang w:val="ru-RU"/>
              </w:rPr>
            </w:pPr>
            <w:r w:rsidRPr="00677AE3">
              <w:rPr>
                <w:rFonts w:ascii="Times New Roman" w:hAnsi="Times New Roman"/>
                <w:lang w:val="ru-RU"/>
              </w:rPr>
              <w:t>Це</w:t>
            </w:r>
            <w:r w:rsidRPr="00677AE3">
              <w:rPr>
                <w:rFonts w:ascii="Times New Roman" w:hAnsi="Times New Roman"/>
              </w:rPr>
              <w:t xml:space="preserve"> </w:t>
            </w:r>
            <w:r w:rsidRPr="00677AE3">
              <w:rPr>
                <w:rFonts w:ascii="Times New Roman" w:hAnsi="Times New Roman"/>
                <w:lang w:val="ru-RU"/>
              </w:rPr>
              <w:t>не</w:t>
            </w:r>
            <w:r w:rsidRPr="00677AE3">
              <w:rPr>
                <w:rFonts w:ascii="Times New Roman" w:hAnsi="Times New Roman"/>
              </w:rPr>
              <w:t xml:space="preserve"> </w:t>
            </w:r>
            <w:r w:rsidRPr="00677AE3">
              <w:rPr>
                <w:rFonts w:ascii="Times New Roman" w:hAnsi="Times New Roman"/>
                <w:lang w:val="ru-RU"/>
              </w:rPr>
              <w:t>означає</w:t>
            </w:r>
            <w:r w:rsidRPr="00677AE3">
              <w:rPr>
                <w:rFonts w:ascii="Times New Roman" w:hAnsi="Times New Roman"/>
              </w:rPr>
              <w:t xml:space="preserve">, </w:t>
            </w:r>
            <w:r w:rsidRPr="00677AE3">
              <w:rPr>
                <w:rFonts w:ascii="Times New Roman" w:hAnsi="Times New Roman"/>
                <w:lang w:val="ru-RU"/>
              </w:rPr>
              <w:t>що</w:t>
            </w:r>
            <w:r w:rsidRPr="00677AE3">
              <w:rPr>
                <w:rFonts w:ascii="Times New Roman" w:hAnsi="Times New Roman"/>
              </w:rPr>
              <w:t xml:space="preserve"> </w:t>
            </w:r>
            <w:r w:rsidRPr="00677AE3">
              <w:rPr>
                <w:rFonts w:ascii="Times New Roman" w:hAnsi="Times New Roman"/>
                <w:lang w:val="ru-RU"/>
              </w:rPr>
              <w:t>всі</w:t>
            </w:r>
            <w:r w:rsidRPr="00677AE3">
              <w:rPr>
                <w:rFonts w:ascii="Times New Roman" w:hAnsi="Times New Roman"/>
              </w:rPr>
              <w:t xml:space="preserve"> </w:t>
            </w:r>
            <w:r w:rsidRPr="00677AE3">
              <w:rPr>
                <w:rFonts w:ascii="Times New Roman" w:hAnsi="Times New Roman"/>
                <w:lang w:val="ru-RU"/>
              </w:rPr>
              <w:t>вироблені</w:t>
            </w:r>
            <w:r w:rsidRPr="00677AE3">
              <w:rPr>
                <w:rFonts w:ascii="Times New Roman" w:hAnsi="Times New Roman"/>
              </w:rPr>
              <w:t xml:space="preserve"> </w:t>
            </w:r>
            <w:r w:rsidRPr="00677AE3">
              <w:rPr>
                <w:rFonts w:ascii="Times New Roman" w:hAnsi="Times New Roman"/>
                <w:lang w:val="ru-RU"/>
              </w:rPr>
              <w:t>в</w:t>
            </w:r>
            <w:r w:rsidRPr="00677AE3">
              <w:rPr>
                <w:rFonts w:ascii="Times New Roman" w:hAnsi="Times New Roman"/>
              </w:rPr>
              <w:t xml:space="preserve"> </w:t>
            </w:r>
            <w:r w:rsidRPr="00677AE3">
              <w:rPr>
                <w:rFonts w:ascii="Times New Roman" w:hAnsi="Times New Roman"/>
                <w:lang w:val="ru-RU"/>
              </w:rPr>
              <w:t>КНР</w:t>
            </w:r>
            <w:r w:rsidRPr="00677AE3">
              <w:rPr>
                <w:rFonts w:ascii="Times New Roman" w:hAnsi="Times New Roman"/>
              </w:rPr>
              <w:t xml:space="preserve"> </w:t>
            </w:r>
            <w:r w:rsidRPr="00677AE3">
              <w:rPr>
                <w:rFonts w:ascii="Times New Roman" w:hAnsi="Times New Roman"/>
                <w:lang w:val="ru-RU"/>
              </w:rPr>
              <w:t>сонячні</w:t>
            </w:r>
            <w:r w:rsidRPr="00677AE3">
              <w:rPr>
                <w:rFonts w:ascii="Times New Roman" w:hAnsi="Times New Roman"/>
              </w:rPr>
              <w:t xml:space="preserve"> </w:t>
            </w:r>
            <w:r w:rsidRPr="00677AE3">
              <w:rPr>
                <w:rFonts w:ascii="Times New Roman" w:hAnsi="Times New Roman"/>
                <w:lang w:val="ru-RU"/>
              </w:rPr>
              <w:t>панелі</w:t>
            </w:r>
            <w:r w:rsidRPr="00677AE3">
              <w:rPr>
                <w:rFonts w:ascii="Times New Roman" w:hAnsi="Times New Roman"/>
              </w:rPr>
              <w:t xml:space="preserve"> </w:t>
            </w:r>
            <w:r w:rsidRPr="00677AE3">
              <w:rPr>
                <w:rFonts w:ascii="Times New Roman" w:hAnsi="Times New Roman"/>
                <w:lang w:val="ru-RU"/>
              </w:rPr>
              <w:t>негайно</w:t>
            </w:r>
            <w:r w:rsidRPr="00677AE3">
              <w:rPr>
                <w:rFonts w:ascii="Times New Roman" w:hAnsi="Times New Roman"/>
              </w:rPr>
              <w:t xml:space="preserve"> </w:t>
            </w:r>
            <w:r w:rsidRPr="00677AE3">
              <w:rPr>
                <w:rFonts w:ascii="Times New Roman" w:hAnsi="Times New Roman"/>
                <w:lang w:val="ru-RU"/>
              </w:rPr>
              <w:t>блокуються</w:t>
            </w:r>
            <w:r w:rsidRPr="00677AE3">
              <w:rPr>
                <w:rFonts w:ascii="Times New Roman" w:hAnsi="Times New Roman"/>
              </w:rPr>
              <w:t xml:space="preserve">. </w:t>
            </w:r>
            <w:r w:rsidRPr="00677AE3">
              <w:rPr>
                <w:rFonts w:ascii="Times New Roman" w:hAnsi="Times New Roman"/>
                <w:lang w:val="ru-RU"/>
              </w:rPr>
              <w:t>Наразі</w:t>
            </w:r>
            <w:r w:rsidRPr="00677AE3">
              <w:rPr>
                <w:rFonts w:ascii="Times New Roman" w:hAnsi="Times New Roman"/>
              </w:rPr>
              <w:t xml:space="preserve"> </w:t>
            </w:r>
            <w:r w:rsidRPr="00677AE3">
              <w:rPr>
                <w:rFonts w:ascii="Times New Roman" w:hAnsi="Times New Roman"/>
                <w:lang w:val="ru-RU"/>
              </w:rPr>
              <w:t>обмеження</w:t>
            </w:r>
            <w:r w:rsidRPr="00677AE3">
              <w:rPr>
                <w:rFonts w:ascii="Times New Roman" w:hAnsi="Times New Roman"/>
              </w:rPr>
              <w:t xml:space="preserve"> </w:t>
            </w:r>
            <w:r w:rsidRPr="00677AE3">
              <w:rPr>
                <w:rFonts w:ascii="Times New Roman" w:hAnsi="Times New Roman"/>
                <w:lang w:val="ru-RU"/>
              </w:rPr>
              <w:t>поширюється</w:t>
            </w:r>
            <w:r w:rsidRPr="00677AE3">
              <w:rPr>
                <w:rFonts w:ascii="Times New Roman" w:hAnsi="Times New Roman"/>
              </w:rPr>
              <w:t xml:space="preserve"> </w:t>
            </w:r>
            <w:r w:rsidRPr="00677AE3">
              <w:rPr>
                <w:rFonts w:ascii="Times New Roman" w:hAnsi="Times New Roman"/>
                <w:lang w:val="ru-RU"/>
              </w:rPr>
              <w:t>лише</w:t>
            </w:r>
            <w:r w:rsidRPr="00677AE3">
              <w:rPr>
                <w:rFonts w:ascii="Times New Roman" w:hAnsi="Times New Roman"/>
              </w:rPr>
              <w:t xml:space="preserve"> </w:t>
            </w:r>
            <w:r w:rsidRPr="00677AE3">
              <w:rPr>
                <w:rFonts w:ascii="Times New Roman" w:hAnsi="Times New Roman"/>
                <w:lang w:val="ru-RU"/>
              </w:rPr>
              <w:t>на</w:t>
            </w:r>
            <w:r w:rsidRPr="00677AE3">
              <w:rPr>
                <w:rFonts w:ascii="Times New Roman" w:hAnsi="Times New Roman"/>
              </w:rPr>
              <w:t xml:space="preserve"> </w:t>
            </w:r>
            <w:r w:rsidRPr="00677AE3">
              <w:rPr>
                <w:rFonts w:ascii="Times New Roman" w:hAnsi="Times New Roman"/>
                <w:lang w:val="ru-RU"/>
              </w:rPr>
              <w:t>будь</w:t>
            </w:r>
            <w:r w:rsidRPr="00677AE3">
              <w:rPr>
                <w:rFonts w:ascii="Times New Roman" w:hAnsi="Times New Roman"/>
              </w:rPr>
              <w:t>-</w:t>
            </w:r>
            <w:r w:rsidRPr="00677AE3">
              <w:rPr>
                <w:rFonts w:ascii="Times New Roman" w:hAnsi="Times New Roman"/>
                <w:lang w:val="ru-RU"/>
              </w:rPr>
              <w:t>які</w:t>
            </w:r>
            <w:r w:rsidRPr="00677AE3">
              <w:rPr>
                <w:rFonts w:ascii="Times New Roman" w:hAnsi="Times New Roman"/>
              </w:rPr>
              <w:t xml:space="preserve"> </w:t>
            </w:r>
            <w:r w:rsidRPr="00677AE3">
              <w:rPr>
                <w:rFonts w:ascii="Times New Roman" w:hAnsi="Times New Roman"/>
                <w:lang w:val="ru-RU"/>
              </w:rPr>
              <w:t>панелі</w:t>
            </w:r>
            <w:r w:rsidRPr="00677AE3">
              <w:rPr>
                <w:rFonts w:ascii="Times New Roman" w:hAnsi="Times New Roman"/>
              </w:rPr>
              <w:t xml:space="preserve"> </w:t>
            </w:r>
            <w:r w:rsidRPr="00677AE3">
              <w:rPr>
                <w:rFonts w:ascii="Times New Roman" w:hAnsi="Times New Roman"/>
                <w:lang w:val="ru-RU"/>
              </w:rPr>
              <w:t>чи</w:t>
            </w:r>
            <w:r w:rsidRPr="00677AE3">
              <w:rPr>
                <w:rFonts w:ascii="Times New Roman" w:hAnsi="Times New Roman"/>
              </w:rPr>
              <w:t xml:space="preserve"> </w:t>
            </w:r>
            <w:r w:rsidRPr="00677AE3">
              <w:rPr>
                <w:rFonts w:ascii="Times New Roman" w:hAnsi="Times New Roman"/>
                <w:lang w:val="ru-RU"/>
              </w:rPr>
              <w:t>продукти</w:t>
            </w:r>
            <w:r w:rsidRPr="00677AE3">
              <w:rPr>
                <w:rFonts w:ascii="Times New Roman" w:hAnsi="Times New Roman"/>
              </w:rPr>
              <w:t xml:space="preserve">, </w:t>
            </w:r>
            <w:r w:rsidRPr="00677AE3">
              <w:rPr>
                <w:rFonts w:ascii="Times New Roman" w:hAnsi="Times New Roman"/>
                <w:lang w:val="ru-RU"/>
              </w:rPr>
              <w:t>які</w:t>
            </w:r>
            <w:r w:rsidRPr="00677AE3">
              <w:rPr>
                <w:rFonts w:ascii="Times New Roman" w:hAnsi="Times New Roman"/>
              </w:rPr>
              <w:t xml:space="preserve"> </w:t>
            </w:r>
            <w:r w:rsidRPr="00677AE3">
              <w:rPr>
                <w:rFonts w:ascii="Times New Roman" w:hAnsi="Times New Roman"/>
                <w:lang w:val="ru-RU"/>
              </w:rPr>
              <w:t>безпосередньо</w:t>
            </w:r>
            <w:r w:rsidRPr="00677AE3">
              <w:rPr>
                <w:rFonts w:ascii="Times New Roman" w:hAnsi="Times New Roman"/>
              </w:rPr>
              <w:t xml:space="preserve"> </w:t>
            </w:r>
            <w:r w:rsidRPr="00677AE3">
              <w:rPr>
                <w:rFonts w:ascii="Times New Roman" w:hAnsi="Times New Roman"/>
                <w:lang w:val="ru-RU"/>
              </w:rPr>
              <w:t>придбано</w:t>
            </w:r>
            <w:r w:rsidRPr="00677AE3">
              <w:rPr>
                <w:rFonts w:ascii="Times New Roman" w:hAnsi="Times New Roman"/>
              </w:rPr>
              <w:t xml:space="preserve"> </w:t>
            </w:r>
            <w:r w:rsidRPr="00677AE3">
              <w:rPr>
                <w:rFonts w:ascii="Times New Roman" w:hAnsi="Times New Roman"/>
                <w:lang w:val="ru-RU"/>
              </w:rPr>
              <w:t>за</w:t>
            </w:r>
            <w:r w:rsidRPr="00677AE3">
              <w:rPr>
                <w:rFonts w:ascii="Times New Roman" w:hAnsi="Times New Roman"/>
              </w:rPr>
              <w:t xml:space="preserve"> </w:t>
            </w:r>
            <w:r w:rsidRPr="00677AE3">
              <w:rPr>
                <w:rFonts w:ascii="Times New Roman" w:hAnsi="Times New Roman"/>
                <w:lang w:val="ru-RU"/>
              </w:rPr>
              <w:t>кошти</w:t>
            </w:r>
            <w:r w:rsidRPr="00677AE3">
              <w:rPr>
                <w:rFonts w:ascii="Times New Roman" w:hAnsi="Times New Roman"/>
              </w:rPr>
              <w:t xml:space="preserve"> </w:t>
            </w:r>
            <w:r w:rsidRPr="00677AE3">
              <w:rPr>
                <w:rFonts w:ascii="Times New Roman" w:hAnsi="Times New Roman"/>
                <w:lang w:val="ru-RU"/>
              </w:rPr>
              <w:t>уряду</w:t>
            </w:r>
            <w:r w:rsidRPr="00677AE3">
              <w:rPr>
                <w:rFonts w:ascii="Times New Roman" w:hAnsi="Times New Roman"/>
              </w:rPr>
              <w:t xml:space="preserve"> </w:t>
            </w:r>
            <w:r w:rsidRPr="00677AE3">
              <w:rPr>
                <w:rFonts w:ascii="Times New Roman" w:hAnsi="Times New Roman"/>
                <w:lang w:val="ru-RU"/>
              </w:rPr>
              <w:t>США</w:t>
            </w:r>
            <w:r w:rsidRPr="00677AE3">
              <w:rPr>
                <w:rFonts w:ascii="Times New Roman" w:hAnsi="Times New Roman"/>
              </w:rPr>
              <w:t xml:space="preserve"> </w:t>
            </w:r>
            <w:r w:rsidRPr="00677AE3">
              <w:rPr>
                <w:rFonts w:ascii="Times New Roman" w:hAnsi="Times New Roman"/>
                <w:lang w:val="ru-RU"/>
              </w:rPr>
              <w:t>від</w:t>
            </w:r>
            <w:r w:rsidRPr="00677AE3">
              <w:rPr>
                <w:rFonts w:ascii="Times New Roman" w:hAnsi="Times New Roman"/>
              </w:rPr>
              <w:t xml:space="preserve"> </w:t>
            </w:r>
            <w:r w:rsidRPr="00677AE3">
              <w:rPr>
                <w:rFonts w:ascii="Times New Roman" w:hAnsi="Times New Roman"/>
                <w:lang w:val="ru-RU"/>
              </w:rPr>
              <w:t>будь</w:t>
            </w:r>
            <w:r w:rsidRPr="00677AE3">
              <w:rPr>
                <w:rFonts w:ascii="Times New Roman" w:hAnsi="Times New Roman"/>
              </w:rPr>
              <w:t>-</w:t>
            </w:r>
            <w:r w:rsidRPr="00677AE3">
              <w:rPr>
                <w:rFonts w:ascii="Times New Roman" w:hAnsi="Times New Roman"/>
                <w:lang w:val="ru-RU"/>
              </w:rPr>
              <w:t>якої</w:t>
            </w:r>
            <w:r w:rsidRPr="00677AE3">
              <w:rPr>
                <w:rFonts w:ascii="Times New Roman" w:hAnsi="Times New Roman"/>
              </w:rPr>
              <w:t xml:space="preserve"> </w:t>
            </w:r>
            <w:r w:rsidRPr="00677AE3">
              <w:rPr>
                <w:rFonts w:ascii="Times New Roman" w:hAnsi="Times New Roman"/>
                <w:lang w:val="ru-RU"/>
              </w:rPr>
              <w:t>з</w:t>
            </w:r>
            <w:r w:rsidRPr="00677AE3">
              <w:rPr>
                <w:rFonts w:ascii="Times New Roman" w:hAnsi="Times New Roman"/>
              </w:rPr>
              <w:t xml:space="preserve"> </w:t>
            </w:r>
            <w:r w:rsidRPr="00677AE3">
              <w:rPr>
                <w:rFonts w:ascii="Times New Roman" w:hAnsi="Times New Roman"/>
                <w:lang w:val="ru-RU"/>
              </w:rPr>
              <w:t>вищезгаданих</w:t>
            </w:r>
            <w:r w:rsidRPr="00677AE3">
              <w:rPr>
                <w:rFonts w:ascii="Times New Roman" w:hAnsi="Times New Roman"/>
              </w:rPr>
              <w:t xml:space="preserve"> </w:t>
            </w:r>
            <w:r w:rsidRPr="00677AE3">
              <w:rPr>
                <w:rFonts w:ascii="Times New Roman" w:hAnsi="Times New Roman"/>
                <w:lang w:val="ru-RU"/>
              </w:rPr>
              <w:t>компаній</w:t>
            </w:r>
            <w:r w:rsidRPr="00677AE3">
              <w:rPr>
                <w:rFonts w:ascii="Times New Roman" w:hAnsi="Times New Roman"/>
              </w:rPr>
              <w:t xml:space="preserve">. </w:t>
            </w:r>
            <w:r w:rsidRPr="00677AE3">
              <w:rPr>
                <w:rFonts w:ascii="Times New Roman" w:hAnsi="Times New Roman"/>
                <w:lang w:val="ru-RU"/>
              </w:rPr>
              <w:t>Якщо буде потрібно придбання будь-яких сонячних панелей або компонентів, необхідна попередня перевірка та письмове схвалення Кімонікс/</w:t>
            </w:r>
            <w:r w:rsidRPr="00677AE3">
              <w:rPr>
                <w:rFonts w:ascii="Times New Roman" w:hAnsi="Times New Roman"/>
              </w:rPr>
              <w:t>USAID</w:t>
            </w:r>
            <w:r w:rsidRPr="00677AE3">
              <w:rPr>
                <w:rFonts w:ascii="Times New Roman" w:hAnsi="Times New Roman"/>
                <w:lang w:val="ru-RU"/>
              </w:rPr>
              <w:t>.</w:t>
            </w:r>
          </w:p>
          <w:p w14:paraId="65930946" w14:textId="77777777" w:rsidR="00FE67CA" w:rsidRPr="00677AE3" w:rsidRDefault="00FE67CA" w:rsidP="00BE48EA">
            <w:pPr>
              <w:spacing w:after="0" w:line="240" w:lineRule="auto"/>
              <w:jc w:val="both"/>
              <w:rPr>
                <w:rFonts w:ascii="Times New Roman" w:hAnsi="Times New Roman"/>
                <w:b/>
                <w:lang w:val="ru-RU"/>
              </w:rPr>
            </w:pPr>
          </w:p>
        </w:tc>
      </w:tr>
      <w:tr w:rsidR="005D2D85" w:rsidRPr="00D24D06" w14:paraId="73FCFBE2" w14:textId="77777777" w:rsidTr="0258DBAA">
        <w:tc>
          <w:tcPr>
            <w:tcW w:w="5400" w:type="dxa"/>
          </w:tcPr>
          <w:p w14:paraId="184CA4E6" w14:textId="5B98275B" w:rsidR="00391848" w:rsidRPr="00F50290" w:rsidRDefault="00FE67CA">
            <w:pPr>
              <w:pStyle w:val="ListParagraph"/>
              <w:numPr>
                <w:ilvl w:val="0"/>
                <w:numId w:val="13"/>
              </w:numPr>
              <w:jc w:val="both"/>
              <w:rPr>
                <w:sz w:val="22"/>
                <w:szCs w:val="22"/>
              </w:rPr>
            </w:pPr>
            <w:r w:rsidRPr="00F50290">
              <w:rPr>
                <w:b/>
                <w:bCs/>
                <w:u w:val="single"/>
              </w:rPr>
              <w:lastRenderedPageBreak/>
              <w:t>Taxes and VAT</w:t>
            </w:r>
            <w:r w:rsidRPr="00F50290">
              <w:t xml:space="preserve">: </w:t>
            </w:r>
            <w:r w:rsidR="00713A1A" w:rsidRPr="00F50290">
              <w:rPr>
                <w:sz w:val="22"/>
                <w:szCs w:val="22"/>
              </w:rPr>
              <w:t xml:space="preserve">Chemonics International Inc. is implementing international technical assistance programs and projects in Ukraine in accordance with the Agreement between the Government of the United </w:t>
            </w:r>
            <w:r w:rsidR="00713A1A" w:rsidRPr="00F50290">
              <w:rPr>
                <w:sz w:val="22"/>
                <w:szCs w:val="22"/>
              </w:rPr>
              <w:lastRenderedPageBreak/>
              <w:t xml:space="preserve">States of America and the Government of Ukraine about Humanitarian and Technical Economic Cooperation of May </w:t>
            </w:r>
            <w:r w:rsidR="00713A1A" w:rsidRPr="00F50290">
              <w:rPr>
                <w:sz w:val="22"/>
                <w:szCs w:val="22"/>
                <w:lang w:val="uk-UA"/>
              </w:rPr>
              <w:t>0</w:t>
            </w:r>
            <w:r w:rsidR="00713A1A" w:rsidRPr="00F50290">
              <w:rPr>
                <w:sz w:val="22"/>
                <w:szCs w:val="22"/>
              </w:rPr>
              <w:t>7, 1992 (hereinafter referred to as “Agreement”). Chemonics has to purchase goods, works and services in order to carry out the above mentioned international technical assistance project. In accordance with the abovementioned Agreement and Procedure of engaging, using and monitoring international technical assistance approved by the Cabinet of Ministers of Ukraine Resolution No.153 (153-2002-п) as of February 15, 2002, “</w:t>
            </w:r>
            <w:r w:rsidR="00713A1A" w:rsidRPr="00F50290">
              <w:rPr>
                <w:i/>
                <w:sz w:val="22"/>
                <w:szCs w:val="22"/>
              </w:rPr>
              <w:t>On creating a unified system for engaging, using and monitoring international technical assistance</w:t>
            </w:r>
            <w:r w:rsidR="00713A1A" w:rsidRPr="00F50290">
              <w:rPr>
                <w:sz w:val="22"/>
                <w:szCs w:val="22"/>
              </w:rPr>
              <w:t xml:space="preserve">”, the cost of such goods (works, services) is exempt from Value Added Tax (VAT). </w:t>
            </w:r>
          </w:p>
          <w:p w14:paraId="21F3562A" w14:textId="77777777" w:rsidR="00E01FA7" w:rsidRPr="00F50290" w:rsidRDefault="00E01FA7" w:rsidP="00BE48EA">
            <w:pPr>
              <w:pStyle w:val="ListParagraph"/>
              <w:ind w:left="360"/>
              <w:jc w:val="both"/>
              <w:rPr>
                <w:sz w:val="22"/>
                <w:szCs w:val="22"/>
              </w:rPr>
            </w:pPr>
          </w:p>
          <w:p w14:paraId="416CF45E" w14:textId="02DAE0EB" w:rsidR="00391848" w:rsidRPr="00F50290" w:rsidRDefault="00713A1A" w:rsidP="00BE48EA">
            <w:pPr>
              <w:pStyle w:val="ListParagraph"/>
              <w:ind w:left="360"/>
              <w:jc w:val="both"/>
              <w:rPr>
                <w:sz w:val="22"/>
                <w:szCs w:val="22"/>
              </w:rPr>
            </w:pPr>
            <w:r w:rsidRPr="00F50290">
              <w:rPr>
                <w:sz w:val="22"/>
                <w:szCs w:val="22"/>
              </w:rPr>
              <w:t>Procurement of goods, works and services shall be made at the cost of the international technical assistance project and is relevant to the category (type) of goods, works and services mentioned in the procurement plan.</w:t>
            </w:r>
          </w:p>
          <w:p w14:paraId="3F9F8C85" w14:textId="77777777" w:rsidR="00E01FA7" w:rsidRPr="00F50290" w:rsidRDefault="00E01FA7" w:rsidP="00BE48EA">
            <w:pPr>
              <w:pStyle w:val="ListParagraph"/>
              <w:ind w:left="360"/>
              <w:jc w:val="both"/>
              <w:rPr>
                <w:sz w:val="22"/>
                <w:szCs w:val="22"/>
              </w:rPr>
            </w:pPr>
          </w:p>
          <w:p w14:paraId="353E76B4" w14:textId="0EC64D31" w:rsidR="005E7848" w:rsidRPr="00F50290" w:rsidRDefault="00713A1A" w:rsidP="0089380E">
            <w:pPr>
              <w:pStyle w:val="ListParagraph"/>
              <w:ind w:left="360"/>
              <w:jc w:val="both"/>
              <w:rPr>
                <w:sz w:val="22"/>
                <w:szCs w:val="22"/>
              </w:rPr>
            </w:pPr>
            <w:r w:rsidRPr="00F50290">
              <w:rPr>
                <w:sz w:val="22"/>
                <w:szCs w:val="22"/>
              </w:rPr>
              <w:t>The Project shall provide the successful offeror with a copy of the registration card of the Project for purchasing the goods, works and services, issued by the Ministry for Development of Economy, Trade and Agriculture of Ukraine</w:t>
            </w:r>
            <w:r w:rsidRPr="00F50290">
              <w:rPr>
                <w:sz w:val="22"/>
                <w:szCs w:val="22"/>
                <w:lang w:val="uk-UA"/>
              </w:rPr>
              <w:t xml:space="preserve"> </w:t>
            </w:r>
            <w:r w:rsidRPr="00F50290">
              <w:rPr>
                <w:sz w:val="22"/>
                <w:szCs w:val="22"/>
              </w:rPr>
              <w:t xml:space="preserve">and updated by the Secretary of the </w:t>
            </w:r>
            <w:r w:rsidRPr="00F50290">
              <w:rPr>
                <w:sz w:val="22"/>
                <w:szCs w:val="22"/>
                <w:lang w:val="uk-UA"/>
              </w:rPr>
              <w:t>С</w:t>
            </w:r>
            <w:r w:rsidRPr="00F50290">
              <w:rPr>
                <w:sz w:val="22"/>
                <w:szCs w:val="22"/>
              </w:rPr>
              <w:t>abinet of Ministers of Ukraine and certified by the Project stamp, and a copy of the Procurement plan or an extract from the Procurement plan certified by the Project stamp.</w:t>
            </w:r>
          </w:p>
          <w:p w14:paraId="688C13A2" w14:textId="60DA2EF4" w:rsidR="00AB36B9" w:rsidRPr="00F50290" w:rsidRDefault="00AB36B9" w:rsidP="0089380E">
            <w:pPr>
              <w:pStyle w:val="ListParagraph"/>
              <w:ind w:left="360"/>
              <w:jc w:val="both"/>
              <w:rPr>
                <w:sz w:val="22"/>
                <w:szCs w:val="22"/>
              </w:rPr>
            </w:pPr>
          </w:p>
          <w:p w14:paraId="7388D44E" w14:textId="77777777" w:rsidR="00AB36B9" w:rsidRPr="00F50290" w:rsidRDefault="00AB36B9" w:rsidP="00AB36B9">
            <w:pPr>
              <w:suppressAutoHyphens/>
              <w:spacing w:after="0" w:line="240" w:lineRule="auto"/>
              <w:contextualSpacing/>
              <w:jc w:val="both"/>
              <w:rPr>
                <w:rFonts w:ascii="Times New Roman" w:hAnsi="Times New Roman"/>
                <w:b/>
              </w:rPr>
            </w:pPr>
            <w:r w:rsidRPr="00F50290">
              <w:rPr>
                <w:rFonts w:ascii="Times New Roman" w:hAnsi="Times New Roman"/>
                <w:b/>
              </w:rPr>
              <w:t>PLEASE NOTE: Offerors must affirmatively state in the offer that they understand Chemonics is VAT exempt, and that this exception will be recognized for all invoicing. Failure to affirmatively state offerors intention to recognize the Ukrainian VAT exemption may be grounds for exclusion for consideration and award of a contract under this RFQ.</w:t>
            </w:r>
          </w:p>
          <w:p w14:paraId="2D481F35" w14:textId="77777777" w:rsidR="00AB36B9" w:rsidRPr="00F50290" w:rsidRDefault="00AB36B9" w:rsidP="0089380E">
            <w:pPr>
              <w:pStyle w:val="ListParagraph"/>
              <w:ind w:left="360"/>
              <w:jc w:val="both"/>
              <w:rPr>
                <w:sz w:val="22"/>
                <w:szCs w:val="22"/>
              </w:rPr>
            </w:pPr>
          </w:p>
          <w:p w14:paraId="02D001FA" w14:textId="77777777" w:rsidR="00FE67CA" w:rsidRPr="00F50290" w:rsidRDefault="00FE67CA" w:rsidP="00BE48EA">
            <w:pPr>
              <w:spacing w:after="0" w:line="240" w:lineRule="auto"/>
              <w:jc w:val="both"/>
              <w:rPr>
                <w:rFonts w:ascii="Times New Roman" w:hAnsi="Times New Roman"/>
              </w:rPr>
            </w:pPr>
          </w:p>
        </w:tc>
        <w:tc>
          <w:tcPr>
            <w:tcW w:w="5220" w:type="dxa"/>
          </w:tcPr>
          <w:p w14:paraId="5EB3EF7C" w14:textId="0CE67CFA" w:rsidR="00391848" w:rsidRPr="00677AE3" w:rsidRDefault="00190F5E">
            <w:pPr>
              <w:pStyle w:val="ListParagraph"/>
              <w:numPr>
                <w:ilvl w:val="0"/>
                <w:numId w:val="18"/>
              </w:numPr>
              <w:jc w:val="both"/>
              <w:rPr>
                <w:sz w:val="22"/>
                <w:szCs w:val="22"/>
                <w:lang w:val="uk-UA"/>
              </w:rPr>
            </w:pPr>
            <w:r w:rsidRPr="00677AE3">
              <w:rPr>
                <w:b/>
                <w:u w:val="single"/>
                <w:lang w:val="uk-UA"/>
              </w:rPr>
              <w:lastRenderedPageBreak/>
              <w:t>Податки та ПДВ</w:t>
            </w:r>
            <w:r w:rsidR="00FE67CA" w:rsidRPr="00677AE3">
              <w:rPr>
                <w:lang w:val="ru-RU"/>
              </w:rPr>
              <w:t xml:space="preserve">: </w:t>
            </w:r>
          </w:p>
          <w:p w14:paraId="5675F421" w14:textId="70F8B260" w:rsidR="00391848" w:rsidRPr="00677AE3" w:rsidRDefault="005E7848" w:rsidP="00C44D51">
            <w:pPr>
              <w:pStyle w:val="ListParagraph"/>
              <w:ind w:left="360"/>
              <w:jc w:val="both"/>
              <w:rPr>
                <w:sz w:val="22"/>
                <w:szCs w:val="22"/>
                <w:lang w:val="uk-UA"/>
              </w:rPr>
            </w:pPr>
            <w:r w:rsidRPr="00677AE3">
              <w:rPr>
                <w:sz w:val="22"/>
                <w:szCs w:val="22"/>
                <w:lang w:val="uk-UA"/>
              </w:rPr>
              <w:t xml:space="preserve">Компанія Кімонікс Інтернешнл Інк. є виконавцем програм та проектів міжнародної технічної допомоги в Україні відповідно до Угоди між </w:t>
            </w:r>
            <w:r w:rsidRPr="00677AE3">
              <w:rPr>
                <w:sz w:val="22"/>
                <w:szCs w:val="22"/>
                <w:lang w:val="uk-UA"/>
              </w:rPr>
              <w:lastRenderedPageBreak/>
              <w:t xml:space="preserve">Урядом України та Урядом США про гуманітарне та техніко-економічне співробітництво від 07 травня 1992 року (далі – «Угода») та закуповує товари, роботи і послуги для виконання згаданого проекту міжнародної технічної допомоги, відповідно до зазначеної вище Угоди та Порядку залучення,  використання та моніторингу міжнародної технічної допомоги, затвердженого постановою Кабінету Міністрів України від 15 лютого 2002 року N153 (153-2002-п) </w:t>
            </w:r>
            <w:r w:rsidRPr="00677AE3">
              <w:rPr>
                <w:i/>
                <w:sz w:val="22"/>
                <w:szCs w:val="22"/>
                <w:lang w:val="uk-UA"/>
              </w:rPr>
              <w:t>«Про створення єдиної системи залучення,  використання  та  моніторингу міжнародної технічної допомоги»</w:t>
            </w:r>
            <w:r w:rsidRPr="00677AE3">
              <w:rPr>
                <w:sz w:val="22"/>
                <w:szCs w:val="22"/>
                <w:lang w:val="uk-UA"/>
              </w:rPr>
              <w:t>; вартість таких товарів (робіт, послуг) звільняється від податку на додану вартість (ПДВ).</w:t>
            </w:r>
          </w:p>
          <w:p w14:paraId="6BA14B45" w14:textId="77777777" w:rsidR="00E01FA7" w:rsidRPr="00677AE3" w:rsidRDefault="00E01FA7" w:rsidP="00BE48EA">
            <w:pPr>
              <w:pStyle w:val="ListParagraph"/>
              <w:ind w:left="360"/>
              <w:jc w:val="both"/>
              <w:rPr>
                <w:sz w:val="22"/>
                <w:szCs w:val="22"/>
                <w:lang w:val="uk-UA"/>
              </w:rPr>
            </w:pPr>
          </w:p>
          <w:p w14:paraId="068CAE18" w14:textId="5E93EABD" w:rsidR="00391848" w:rsidRPr="00677AE3" w:rsidRDefault="005E7848" w:rsidP="00BE48EA">
            <w:pPr>
              <w:pStyle w:val="ListParagraph"/>
              <w:ind w:left="360"/>
              <w:jc w:val="both"/>
              <w:rPr>
                <w:sz w:val="22"/>
                <w:szCs w:val="22"/>
                <w:lang w:val="uk-UA"/>
              </w:rPr>
            </w:pPr>
            <w:r w:rsidRPr="00677AE3">
              <w:rPr>
                <w:sz w:val="22"/>
                <w:szCs w:val="22"/>
                <w:lang w:val="uk-UA"/>
              </w:rPr>
              <w:t>Закупівля товарів, робіт та послуг здійснюється коштом проекту міжнародної технічної допомоги та відповідає категорії (типу) товарів, робіт та послуг, зазначених у плані закупівель.</w:t>
            </w:r>
          </w:p>
          <w:p w14:paraId="5C02D3FF" w14:textId="0573B0B7" w:rsidR="00E01FA7" w:rsidRPr="00677AE3" w:rsidRDefault="00E01FA7" w:rsidP="00BE48EA">
            <w:pPr>
              <w:pStyle w:val="ListParagraph"/>
              <w:ind w:left="360"/>
              <w:jc w:val="both"/>
              <w:rPr>
                <w:sz w:val="22"/>
                <w:szCs w:val="22"/>
                <w:lang w:val="uk-UA"/>
              </w:rPr>
            </w:pPr>
          </w:p>
          <w:p w14:paraId="424F1D85" w14:textId="77777777" w:rsidR="00AB36B9" w:rsidRPr="00677AE3" w:rsidRDefault="00AB36B9" w:rsidP="00BE48EA">
            <w:pPr>
              <w:pStyle w:val="ListParagraph"/>
              <w:ind w:left="360"/>
              <w:jc w:val="both"/>
              <w:rPr>
                <w:sz w:val="22"/>
                <w:szCs w:val="22"/>
                <w:lang w:val="uk-UA"/>
              </w:rPr>
            </w:pPr>
          </w:p>
          <w:p w14:paraId="20C7958C" w14:textId="41971A92" w:rsidR="005E7848" w:rsidRPr="00677AE3" w:rsidRDefault="005E7848" w:rsidP="0089380E">
            <w:pPr>
              <w:pStyle w:val="ListParagraph"/>
              <w:ind w:left="360"/>
              <w:jc w:val="both"/>
              <w:rPr>
                <w:sz w:val="22"/>
                <w:szCs w:val="22"/>
                <w:lang w:val="uk-UA"/>
              </w:rPr>
            </w:pPr>
            <w:r w:rsidRPr="00677AE3">
              <w:rPr>
                <w:sz w:val="22"/>
                <w:szCs w:val="22"/>
                <w:lang w:val="uk-UA"/>
              </w:rPr>
              <w:t>Проект надає переможцю тендеру копію реєстраційної картки Проекту, в рамках якої здійснюється закупівля товарів, робіт і послуг, виданої  Міністерством економіки, торгівлі та сільського господарства України та оновлену Секретаріатом Кабінету Міністрів України та засвідчену печаткою Проекту, а також копію плану закупівлі або витяг з плану закупівлі, завірені печаткою Проекту.</w:t>
            </w:r>
          </w:p>
          <w:p w14:paraId="5CE31DE4" w14:textId="0FFE9F47" w:rsidR="00AB36B9" w:rsidRPr="00677AE3" w:rsidRDefault="00AB36B9" w:rsidP="0089380E">
            <w:pPr>
              <w:pStyle w:val="ListParagraph"/>
              <w:ind w:left="360"/>
              <w:jc w:val="both"/>
              <w:rPr>
                <w:sz w:val="22"/>
                <w:szCs w:val="22"/>
                <w:lang w:val="uk-UA"/>
              </w:rPr>
            </w:pPr>
          </w:p>
          <w:p w14:paraId="36312C67" w14:textId="1767C7B0" w:rsidR="00AB36B9" w:rsidRPr="00677AE3" w:rsidRDefault="00AB36B9" w:rsidP="009B38B7">
            <w:pPr>
              <w:suppressAutoHyphens/>
              <w:spacing w:after="0" w:line="240" w:lineRule="auto"/>
              <w:contextualSpacing/>
              <w:jc w:val="both"/>
              <w:rPr>
                <w:rFonts w:ascii="Times New Roman" w:hAnsi="Times New Roman"/>
                <w:b/>
                <w:lang w:val="uk-UA"/>
              </w:rPr>
            </w:pPr>
            <w:r w:rsidRPr="00677AE3">
              <w:rPr>
                <w:rFonts w:ascii="Times New Roman" w:hAnsi="Times New Roman"/>
                <w:b/>
                <w:lang w:val="uk-UA"/>
              </w:rPr>
              <w:t>БУДЬ ЛАСКА, ЗВЕРНІТЬ УВАГУ: Учасники тендеру повинні ствердно заявити в своєї пропозиції, що вони розуміють, що Кімонікс звільнений від сплати ПДВ і що це звільнення буде застосоване до всіх рахунків-фактур. Відсутність заяви учасників тендеру про намір визнати звільнення від ПДВ може бути підставою для виключення з розгляду відповідно до цього Оголошення про тендер.</w:t>
            </w:r>
          </w:p>
          <w:p w14:paraId="00E889D9" w14:textId="720F6503" w:rsidR="00564818" w:rsidRPr="00677AE3" w:rsidRDefault="00564818" w:rsidP="00BE48EA">
            <w:pPr>
              <w:pStyle w:val="ListParagraph"/>
              <w:ind w:left="360"/>
              <w:jc w:val="both"/>
              <w:rPr>
                <w:sz w:val="22"/>
                <w:szCs w:val="22"/>
                <w:lang w:val="ru-RU"/>
              </w:rPr>
            </w:pPr>
          </w:p>
        </w:tc>
      </w:tr>
      <w:tr w:rsidR="005D2D85" w:rsidRPr="005D2D85" w14:paraId="5B874BD1" w14:textId="77777777" w:rsidTr="0258DBAA">
        <w:tc>
          <w:tcPr>
            <w:tcW w:w="5400" w:type="dxa"/>
          </w:tcPr>
          <w:p w14:paraId="24314881" w14:textId="00C5FCD4" w:rsidR="00FE67CA" w:rsidRPr="00F50290" w:rsidRDefault="00FE67CA">
            <w:pPr>
              <w:pStyle w:val="ListParagraph"/>
              <w:numPr>
                <w:ilvl w:val="0"/>
                <w:numId w:val="18"/>
              </w:numPr>
              <w:jc w:val="both"/>
              <w:rPr>
                <w:b/>
                <w:bCs/>
                <w:sz w:val="22"/>
                <w:szCs w:val="22"/>
                <w:u w:val="single"/>
              </w:rPr>
            </w:pPr>
            <w:r w:rsidRPr="00F50290">
              <w:rPr>
                <w:rFonts w:eastAsia="Calibri"/>
                <w:b/>
                <w:bCs/>
                <w:sz w:val="22"/>
                <w:szCs w:val="22"/>
                <w:u w:val="single"/>
              </w:rPr>
              <w:lastRenderedPageBreak/>
              <w:t>UEI Number:</w:t>
            </w:r>
            <w:r w:rsidRPr="00F50290">
              <w:rPr>
                <w:sz w:val="22"/>
                <w:szCs w:val="22"/>
              </w:rPr>
              <w:t xml:space="preserve"> </w:t>
            </w:r>
            <w:r w:rsidR="00943D74" w:rsidRPr="00F50290">
              <w:rPr>
                <w:sz w:val="22"/>
                <w:szCs w:val="22"/>
              </w:rPr>
              <w:t xml:space="preserve"> reserved</w:t>
            </w:r>
            <w:r w:rsidR="00943D74" w:rsidRPr="00F50290">
              <w:rPr>
                <w:sz w:val="22"/>
                <w:szCs w:val="22"/>
                <w:lang w:val="uk-UA"/>
              </w:rPr>
              <w:t>.</w:t>
            </w:r>
          </w:p>
          <w:p w14:paraId="68ED021D" w14:textId="77777777" w:rsidR="00FE67CA" w:rsidRPr="00F50290" w:rsidRDefault="00FE67CA" w:rsidP="00BE48EA">
            <w:pPr>
              <w:suppressAutoHyphens/>
              <w:spacing w:after="0" w:line="240" w:lineRule="auto"/>
              <w:jc w:val="both"/>
              <w:rPr>
                <w:rFonts w:ascii="Times New Roman" w:hAnsi="Times New Roman"/>
                <w:b/>
                <w:bCs/>
                <w:u w:val="single"/>
              </w:rPr>
            </w:pPr>
          </w:p>
        </w:tc>
        <w:tc>
          <w:tcPr>
            <w:tcW w:w="5220" w:type="dxa"/>
          </w:tcPr>
          <w:p w14:paraId="677701A7" w14:textId="57C1A4FF" w:rsidR="00FE67CA" w:rsidRPr="00677AE3" w:rsidRDefault="00AB6F7D">
            <w:pPr>
              <w:pStyle w:val="ListParagraph"/>
              <w:numPr>
                <w:ilvl w:val="0"/>
                <w:numId w:val="14"/>
              </w:numPr>
              <w:jc w:val="both"/>
              <w:rPr>
                <w:b/>
                <w:bCs/>
                <w:u w:val="single"/>
              </w:rPr>
            </w:pPr>
            <w:r w:rsidRPr="00677AE3">
              <w:rPr>
                <w:rFonts w:eastAsia="Calibri"/>
                <w:b/>
                <w:bCs/>
                <w:sz w:val="22"/>
                <w:szCs w:val="22"/>
                <w:u w:val="single"/>
                <w:lang w:val="uk-UA"/>
              </w:rPr>
              <w:t xml:space="preserve">Номер </w:t>
            </w:r>
            <w:r w:rsidR="00FE67CA" w:rsidRPr="00677AE3">
              <w:rPr>
                <w:rFonts w:eastAsia="Calibri"/>
                <w:b/>
                <w:bCs/>
                <w:sz w:val="22"/>
                <w:szCs w:val="22"/>
                <w:u w:val="single"/>
              </w:rPr>
              <w:t>UEI:</w:t>
            </w:r>
            <w:r w:rsidR="00FE67CA" w:rsidRPr="00677AE3">
              <w:t xml:space="preserve"> </w:t>
            </w:r>
            <w:r w:rsidR="00943D74" w:rsidRPr="00677AE3">
              <w:rPr>
                <w:lang w:val="uk-UA"/>
              </w:rPr>
              <w:t>зарезервовано</w:t>
            </w:r>
            <w:r w:rsidRPr="00677AE3">
              <w:rPr>
                <w:sz w:val="22"/>
                <w:szCs w:val="22"/>
              </w:rPr>
              <w:t>.</w:t>
            </w:r>
          </w:p>
        </w:tc>
      </w:tr>
      <w:tr w:rsidR="005D2D85" w:rsidRPr="00D24D06" w14:paraId="782249A2" w14:textId="77777777" w:rsidTr="0258DBAA">
        <w:tc>
          <w:tcPr>
            <w:tcW w:w="5400" w:type="dxa"/>
          </w:tcPr>
          <w:p w14:paraId="3ED78B6D" w14:textId="4E193AF9" w:rsidR="00FE67CA" w:rsidRPr="00F50290" w:rsidDel="00BB2005" w:rsidRDefault="00FE67CA">
            <w:pPr>
              <w:pStyle w:val="ListParagraph"/>
              <w:numPr>
                <w:ilvl w:val="0"/>
                <w:numId w:val="14"/>
              </w:numPr>
              <w:jc w:val="both"/>
              <w:rPr>
                <w:rFonts w:eastAsia="Calibri"/>
                <w:b/>
                <w:bCs/>
                <w:sz w:val="22"/>
                <w:szCs w:val="22"/>
                <w:u w:val="single"/>
              </w:rPr>
            </w:pPr>
            <w:r w:rsidRPr="00F50290">
              <w:rPr>
                <w:b/>
                <w:bCs/>
                <w:sz w:val="22"/>
                <w:szCs w:val="22"/>
                <w:u w:val="single"/>
              </w:rPr>
              <w:t>Eligibility</w:t>
            </w:r>
            <w:r w:rsidRPr="00F50290">
              <w:rPr>
                <w:sz w:val="22"/>
                <w:szCs w:val="22"/>
              </w:rPr>
              <w:t>: By submitting an offer in response to this RFQ, the offeror certifies that it and its principal officers are not debarred, suspended, or otherwise considered ineligible for an award by the U.S. Government. Chemonics will not award a contract to any firm that is debarred, suspended, or considered to be ineligible by the U.S. Government.</w:t>
            </w:r>
          </w:p>
        </w:tc>
        <w:tc>
          <w:tcPr>
            <w:tcW w:w="5220" w:type="dxa"/>
          </w:tcPr>
          <w:p w14:paraId="2E3CCD43" w14:textId="77777777" w:rsidR="00FE67CA" w:rsidRPr="00677AE3" w:rsidRDefault="002F5F82">
            <w:pPr>
              <w:pStyle w:val="ListParagraph"/>
              <w:numPr>
                <w:ilvl w:val="0"/>
                <w:numId w:val="15"/>
              </w:numPr>
              <w:jc w:val="both"/>
              <w:rPr>
                <w:b/>
                <w:lang w:val="ru-RU"/>
              </w:rPr>
            </w:pPr>
            <w:r w:rsidRPr="00677AE3">
              <w:rPr>
                <w:b/>
                <w:u w:val="single"/>
              </w:rPr>
              <w:t xml:space="preserve"> </w:t>
            </w:r>
            <w:r w:rsidRPr="00677AE3">
              <w:rPr>
                <w:b/>
                <w:sz w:val="22"/>
                <w:szCs w:val="22"/>
                <w:u w:val="single"/>
                <w:lang w:val="uk-UA"/>
              </w:rPr>
              <w:t>Право брати участь в тендері</w:t>
            </w:r>
            <w:r w:rsidR="00FE67CA" w:rsidRPr="00677AE3">
              <w:rPr>
                <w:lang w:val="ru-RU"/>
              </w:rPr>
              <w:t xml:space="preserve">: </w:t>
            </w:r>
            <w:r w:rsidRPr="00677AE3">
              <w:rPr>
                <w:sz w:val="22"/>
                <w:szCs w:val="22"/>
                <w:lang w:val="uk-UA"/>
              </w:rPr>
              <w:t xml:space="preserve">Подаючи пропозицію на участь у тендері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Кімонікс не укладає угод з фірмами, яким тимчасово заборонено, тимчасово призупинено або взагалі заборонено </w:t>
            </w:r>
            <w:r w:rsidRPr="00677AE3">
              <w:rPr>
                <w:sz w:val="22"/>
                <w:szCs w:val="22"/>
                <w:lang w:val="uk-UA"/>
              </w:rPr>
              <w:lastRenderedPageBreak/>
              <w:t>отримання фінансування або допомоги Уряду США.</w:t>
            </w:r>
          </w:p>
          <w:p w14:paraId="6E0CB255" w14:textId="0555236D" w:rsidR="007F3F59" w:rsidRPr="00677AE3" w:rsidRDefault="007F3F59" w:rsidP="007F3F59">
            <w:pPr>
              <w:pStyle w:val="ListParagraph"/>
              <w:ind w:left="360"/>
              <w:jc w:val="both"/>
              <w:rPr>
                <w:b/>
                <w:lang w:val="ru-RU"/>
              </w:rPr>
            </w:pPr>
          </w:p>
        </w:tc>
      </w:tr>
      <w:tr w:rsidR="005D2D85" w:rsidRPr="00D24D06" w14:paraId="5D514C37" w14:textId="77777777" w:rsidTr="0258DBAA">
        <w:tc>
          <w:tcPr>
            <w:tcW w:w="5400" w:type="dxa"/>
          </w:tcPr>
          <w:p w14:paraId="3E160BED" w14:textId="7D96559A" w:rsidR="00A771BE" w:rsidRPr="00F50290" w:rsidRDefault="00FE67CA">
            <w:pPr>
              <w:pStyle w:val="ListParagraph"/>
              <w:numPr>
                <w:ilvl w:val="0"/>
                <w:numId w:val="15"/>
              </w:numPr>
              <w:contextualSpacing/>
              <w:jc w:val="both"/>
              <w:rPr>
                <w:sz w:val="22"/>
                <w:szCs w:val="22"/>
              </w:rPr>
            </w:pPr>
            <w:r w:rsidRPr="00F50290">
              <w:rPr>
                <w:b/>
                <w:bCs/>
                <w:sz w:val="22"/>
                <w:szCs w:val="22"/>
                <w:u w:val="single"/>
              </w:rPr>
              <w:lastRenderedPageBreak/>
              <w:t>Evaluation and Basis for Award</w:t>
            </w:r>
            <w:r w:rsidRPr="00F50290">
              <w:rPr>
                <w:sz w:val="22"/>
                <w:szCs w:val="22"/>
              </w:rPr>
              <w:t>: The award will be made to a responsible offeror whose offer follows the RFQ instructions, meets the eligibility requirements,</w:t>
            </w:r>
            <w:r w:rsidR="00A771BE" w:rsidRPr="00F50290">
              <w:rPr>
                <w:sz w:val="22"/>
                <w:szCs w:val="22"/>
                <w:lang w:val="uk-UA"/>
              </w:rPr>
              <w:t xml:space="preserve"> </w:t>
            </w:r>
            <w:r w:rsidR="00A771BE" w:rsidRPr="00F50290">
              <w:rPr>
                <w:sz w:val="22"/>
                <w:szCs w:val="22"/>
              </w:rPr>
              <w:t xml:space="preserve">and is determined via a trade-off analysis to be the best value based on application of the following evaluation criteria. </w:t>
            </w:r>
          </w:p>
          <w:p w14:paraId="6ED44FBF" w14:textId="77777777" w:rsidR="00A771BE" w:rsidRPr="00F50290" w:rsidRDefault="00A771BE" w:rsidP="00A771BE">
            <w:pPr>
              <w:spacing w:after="0" w:line="240" w:lineRule="auto"/>
              <w:contextualSpacing/>
              <w:jc w:val="both"/>
              <w:rPr>
                <w:rFonts w:ascii="Times New Roman" w:hAnsi="Times New Roman"/>
              </w:rPr>
            </w:pPr>
          </w:p>
          <w:p w14:paraId="62044B9E" w14:textId="77777777" w:rsidR="00A771BE" w:rsidRPr="00F50290" w:rsidRDefault="00A771BE" w:rsidP="00A771BE">
            <w:pPr>
              <w:spacing w:after="0" w:line="240" w:lineRule="auto"/>
              <w:contextualSpacing/>
              <w:jc w:val="both"/>
              <w:rPr>
                <w:rFonts w:ascii="Times New Roman" w:hAnsi="Times New Roman"/>
              </w:rPr>
            </w:pPr>
          </w:p>
          <w:p w14:paraId="59D5E8B4" w14:textId="77777777" w:rsidR="00A771BE" w:rsidRPr="00F50290" w:rsidRDefault="00A771BE" w:rsidP="00A771BE">
            <w:pPr>
              <w:spacing w:after="0" w:line="240" w:lineRule="auto"/>
              <w:contextualSpacing/>
              <w:jc w:val="both"/>
              <w:rPr>
                <w:rFonts w:ascii="Times New Roman" w:hAnsi="Times New Roman"/>
              </w:rPr>
            </w:pPr>
          </w:p>
          <w:p w14:paraId="7E4D2857" w14:textId="77777777" w:rsidR="00A771BE" w:rsidRPr="00F50290" w:rsidRDefault="00A771BE" w:rsidP="00A771BE">
            <w:pPr>
              <w:spacing w:after="0" w:line="240" w:lineRule="auto"/>
              <w:contextualSpacing/>
              <w:jc w:val="both"/>
              <w:rPr>
                <w:rFonts w:ascii="Times New Roman" w:hAnsi="Times New Roman"/>
              </w:rPr>
            </w:pPr>
            <w:r w:rsidRPr="00F50290">
              <w:rPr>
                <w:rFonts w:ascii="Times New Roman" w:hAnsi="Times New Roman"/>
              </w:rPr>
              <w:t xml:space="preserve">Points will not be awarded for cost, which will be primarily evaluated for realism and reasonableness. For overall evaluation purposes of this RFQ, technical evaluation factors other than cost, when combined, are considered significantly more important than cost factors. If technical scores are determined to be equal or nearly equal, cost will become the determining factor.  </w:t>
            </w:r>
          </w:p>
          <w:p w14:paraId="71118179" w14:textId="77777777" w:rsidR="00A771BE" w:rsidRPr="00F50290" w:rsidRDefault="00A771BE" w:rsidP="00A771BE">
            <w:pPr>
              <w:spacing w:after="0" w:line="240" w:lineRule="auto"/>
              <w:contextualSpacing/>
              <w:jc w:val="both"/>
              <w:rPr>
                <w:rFonts w:ascii="Times New Roman" w:hAnsi="Times New Roman"/>
              </w:rPr>
            </w:pPr>
            <w:r w:rsidRPr="00F50290">
              <w:rPr>
                <w:rFonts w:ascii="Times New Roman" w:hAnsi="Times New Roman"/>
              </w:rPr>
              <w:t xml:space="preserve"> </w:t>
            </w:r>
          </w:p>
          <w:p w14:paraId="47A0E024" w14:textId="002ED1E3" w:rsidR="00A771BE" w:rsidRPr="00F50290" w:rsidRDefault="00A771BE" w:rsidP="00A771BE">
            <w:pPr>
              <w:spacing w:after="0" w:line="240" w:lineRule="auto"/>
              <w:contextualSpacing/>
              <w:jc w:val="both"/>
              <w:rPr>
                <w:rFonts w:ascii="Times New Roman" w:hAnsi="Times New Roman"/>
              </w:rPr>
            </w:pPr>
          </w:p>
          <w:p w14:paraId="1F3690CA" w14:textId="0B5D4604" w:rsidR="00263517" w:rsidRPr="00F50290" w:rsidRDefault="00263517" w:rsidP="00A771BE">
            <w:pPr>
              <w:spacing w:after="0" w:line="240" w:lineRule="auto"/>
              <w:contextualSpacing/>
              <w:jc w:val="both"/>
              <w:rPr>
                <w:rFonts w:ascii="Times New Roman" w:hAnsi="Times New Roman"/>
              </w:rPr>
            </w:pPr>
          </w:p>
          <w:p w14:paraId="1453C4E6" w14:textId="77777777" w:rsidR="00263517" w:rsidRPr="00F50290" w:rsidRDefault="00263517" w:rsidP="00A771BE">
            <w:pPr>
              <w:spacing w:after="0" w:line="240" w:lineRule="auto"/>
              <w:contextualSpacing/>
              <w:jc w:val="both"/>
              <w:rPr>
                <w:rFonts w:ascii="Times New Roman" w:hAnsi="Times New Roman"/>
              </w:rPr>
            </w:pPr>
          </w:p>
          <w:p w14:paraId="01C38F30" w14:textId="300E0459" w:rsidR="00A771BE" w:rsidRPr="00F50290" w:rsidRDefault="00A771BE" w:rsidP="00A771BE">
            <w:pPr>
              <w:spacing w:after="0" w:line="240" w:lineRule="auto"/>
              <w:jc w:val="both"/>
              <w:rPr>
                <w:rFonts w:ascii="Times New Roman" w:hAnsi="Times New Roman"/>
                <w:highlight w:val="lightGray"/>
              </w:rPr>
            </w:pPr>
            <w:r w:rsidRPr="00F50290">
              <w:rPr>
                <w:rFonts w:ascii="Times New Roman" w:hAnsi="Times New Roman"/>
              </w:rPr>
              <w:t xml:space="preserve">The relative importance of each individual criterion is indicated by the number of points below: </w:t>
            </w:r>
          </w:p>
          <w:p w14:paraId="4658CA34" w14:textId="77777777" w:rsidR="00A771BE" w:rsidRPr="00F50290" w:rsidRDefault="00A771BE" w:rsidP="00A771BE">
            <w:pPr>
              <w:spacing w:after="0" w:line="240" w:lineRule="auto"/>
              <w:jc w:val="both"/>
              <w:rPr>
                <w:rFonts w:ascii="Times New Roman" w:hAnsi="Times New Roman"/>
                <w:highlight w:val="lightGray"/>
              </w:rPr>
            </w:pPr>
          </w:p>
          <w:p w14:paraId="5751F559" w14:textId="778D61F5" w:rsidR="00A771BE" w:rsidRPr="00F50290" w:rsidRDefault="00A771BE" w:rsidP="00A771BE">
            <w:pPr>
              <w:suppressAutoHyphens/>
              <w:spacing w:after="0" w:line="240" w:lineRule="auto"/>
              <w:contextualSpacing/>
              <w:jc w:val="both"/>
              <w:rPr>
                <w:rFonts w:ascii="Times New Roman" w:hAnsi="Times New Roman"/>
              </w:rPr>
            </w:pPr>
            <w:bookmarkStart w:id="6" w:name="_Hlk99354948"/>
            <w:r w:rsidRPr="00F50290">
              <w:rPr>
                <w:rFonts w:ascii="Times New Roman" w:hAnsi="Times New Roman"/>
                <w:b/>
              </w:rPr>
              <w:t xml:space="preserve">Doctors Network/Geographical Coverage in Ukraine – </w:t>
            </w:r>
            <w:r w:rsidR="007C4835">
              <w:rPr>
                <w:rFonts w:ascii="Times New Roman" w:hAnsi="Times New Roman"/>
                <w:b/>
              </w:rPr>
              <w:t>30</w:t>
            </w:r>
            <w:r w:rsidRPr="00F50290">
              <w:rPr>
                <w:rFonts w:ascii="Times New Roman" w:hAnsi="Times New Roman"/>
                <w:b/>
              </w:rPr>
              <w:t xml:space="preserve"> points:</w:t>
            </w:r>
            <w:r w:rsidRPr="00F50290">
              <w:rPr>
                <w:rFonts w:ascii="Times New Roman" w:hAnsi="Times New Roman"/>
              </w:rPr>
              <w:t xml:space="preserve"> Highest coverage and variety of doctors, pharmacies, labs, hospitals, etc. will gain the highest mark. Any shortfall in covering geographic areas or insufficiency in number of doctors and other network providers in certain specialization will result in deducted marks. Networks will be compared among each other.  </w:t>
            </w:r>
          </w:p>
          <w:p w14:paraId="7E3E3A9C" w14:textId="4B90C56A" w:rsidR="00A771BE" w:rsidRPr="00F50290" w:rsidRDefault="00A771BE" w:rsidP="00A771BE">
            <w:pPr>
              <w:suppressAutoHyphens/>
              <w:spacing w:after="0" w:line="240" w:lineRule="auto"/>
              <w:contextualSpacing/>
              <w:jc w:val="both"/>
              <w:rPr>
                <w:rFonts w:ascii="Times New Roman" w:hAnsi="Times New Roman"/>
              </w:rPr>
            </w:pPr>
          </w:p>
          <w:p w14:paraId="0BF257D7" w14:textId="77777777" w:rsidR="000A7347" w:rsidRPr="00F50290" w:rsidRDefault="000A7347" w:rsidP="00A771BE">
            <w:pPr>
              <w:suppressAutoHyphens/>
              <w:spacing w:after="0" w:line="240" w:lineRule="auto"/>
              <w:contextualSpacing/>
              <w:jc w:val="both"/>
              <w:rPr>
                <w:rFonts w:ascii="Times New Roman" w:hAnsi="Times New Roman"/>
              </w:rPr>
            </w:pPr>
          </w:p>
          <w:p w14:paraId="345B665D" w14:textId="77777777" w:rsidR="00A771BE" w:rsidRPr="00F50290" w:rsidRDefault="00A771BE" w:rsidP="00A771BE">
            <w:pPr>
              <w:suppressAutoHyphens/>
              <w:spacing w:after="0" w:line="240" w:lineRule="auto"/>
              <w:contextualSpacing/>
              <w:jc w:val="both"/>
              <w:rPr>
                <w:rFonts w:ascii="Times New Roman" w:hAnsi="Times New Roman"/>
              </w:rPr>
            </w:pPr>
          </w:p>
          <w:p w14:paraId="3172C2A5" w14:textId="47D19F2D" w:rsidR="00A771BE" w:rsidRPr="00F50290" w:rsidRDefault="00A771BE" w:rsidP="00A771BE">
            <w:pPr>
              <w:suppressAutoHyphens/>
              <w:spacing w:after="0" w:line="240" w:lineRule="auto"/>
              <w:contextualSpacing/>
              <w:jc w:val="both"/>
              <w:rPr>
                <w:rFonts w:ascii="Times New Roman" w:hAnsi="Times New Roman"/>
              </w:rPr>
            </w:pPr>
            <w:r w:rsidRPr="00F50290">
              <w:rPr>
                <w:rFonts w:ascii="Times New Roman" w:hAnsi="Times New Roman"/>
                <w:b/>
                <w:bCs/>
              </w:rPr>
              <w:t xml:space="preserve">Benefits – </w:t>
            </w:r>
            <w:r w:rsidR="007C4835">
              <w:rPr>
                <w:rFonts w:ascii="Times New Roman" w:hAnsi="Times New Roman"/>
                <w:b/>
                <w:bCs/>
              </w:rPr>
              <w:t>30</w:t>
            </w:r>
            <w:r w:rsidRPr="00F50290">
              <w:rPr>
                <w:rFonts w:ascii="Times New Roman" w:hAnsi="Times New Roman"/>
                <w:b/>
                <w:bCs/>
              </w:rPr>
              <w:t xml:space="preserve"> points:</w:t>
            </w:r>
            <w:r w:rsidRPr="00F50290">
              <w:rPr>
                <w:rFonts w:ascii="Times New Roman" w:hAnsi="Times New Roman"/>
              </w:rPr>
              <w:t xml:space="preserve"> Highest responses provided to the benefits will gain the highest marks. Lack of responses to any required field or substantial discount on specified ceiling will result in deducted marks. A determination of "Substantial discounts" will be considered at the discretion of Chemonics. Extra benefits could qualify the bidder for extra marks.  </w:t>
            </w:r>
          </w:p>
          <w:p w14:paraId="1AA20B03" w14:textId="77777777" w:rsidR="00A771BE" w:rsidRPr="00F50290" w:rsidRDefault="00A771BE" w:rsidP="00A771BE">
            <w:pPr>
              <w:suppressAutoHyphens/>
              <w:spacing w:after="0" w:line="240" w:lineRule="auto"/>
              <w:contextualSpacing/>
              <w:jc w:val="both"/>
              <w:rPr>
                <w:rFonts w:ascii="Times New Roman" w:hAnsi="Times New Roman"/>
              </w:rPr>
            </w:pPr>
          </w:p>
          <w:p w14:paraId="558D281D" w14:textId="77777777" w:rsidR="00A771BE" w:rsidRPr="00F50290" w:rsidRDefault="00A771BE" w:rsidP="00A771BE">
            <w:pPr>
              <w:suppressAutoHyphens/>
              <w:spacing w:after="0" w:line="240" w:lineRule="auto"/>
              <w:contextualSpacing/>
              <w:jc w:val="both"/>
              <w:rPr>
                <w:rFonts w:ascii="Times New Roman" w:hAnsi="Times New Roman"/>
              </w:rPr>
            </w:pPr>
          </w:p>
          <w:p w14:paraId="2348B8F4" w14:textId="77777777" w:rsidR="00A771BE" w:rsidRPr="00F50290" w:rsidRDefault="00A771BE" w:rsidP="00A771BE">
            <w:pPr>
              <w:suppressAutoHyphens/>
              <w:spacing w:after="0" w:line="240" w:lineRule="auto"/>
              <w:contextualSpacing/>
              <w:jc w:val="both"/>
              <w:rPr>
                <w:rFonts w:ascii="Times New Roman" w:hAnsi="Times New Roman"/>
              </w:rPr>
            </w:pPr>
          </w:p>
          <w:p w14:paraId="37EC2901" w14:textId="77777777" w:rsidR="00A771BE" w:rsidRPr="00F50290" w:rsidRDefault="00A771BE" w:rsidP="00A771BE">
            <w:pPr>
              <w:suppressAutoHyphens/>
              <w:spacing w:after="0" w:line="240" w:lineRule="auto"/>
              <w:contextualSpacing/>
              <w:jc w:val="both"/>
              <w:rPr>
                <w:rFonts w:ascii="Times New Roman" w:hAnsi="Times New Roman"/>
              </w:rPr>
            </w:pPr>
            <w:r w:rsidRPr="00F50290">
              <w:rPr>
                <w:rFonts w:ascii="Times New Roman" w:hAnsi="Times New Roman"/>
                <w:b/>
                <w:bCs/>
              </w:rPr>
              <w:t>Customer Services (call center) and Reimbursement - 20 points:</w:t>
            </w:r>
            <w:r w:rsidRPr="00F50290">
              <w:rPr>
                <w:rFonts w:ascii="Times New Roman" w:hAnsi="Times New Roman"/>
              </w:rPr>
              <w:t xml:space="preserve"> manual versus online system will be considered for ease of use and response time in approving pending cases. No one is considered a benefit over the other. Customer service availability during working hours and after working hours must be confirmed and stated. Claims reimbursement timeline and percentage of out-of-network coverage will be a factor in this determination.  </w:t>
            </w:r>
          </w:p>
          <w:p w14:paraId="79EDE653" w14:textId="77777777" w:rsidR="00A771BE" w:rsidRPr="00F50290" w:rsidRDefault="00A771BE" w:rsidP="00A771BE">
            <w:pPr>
              <w:suppressAutoHyphens/>
              <w:spacing w:after="0" w:line="240" w:lineRule="auto"/>
              <w:contextualSpacing/>
              <w:jc w:val="both"/>
              <w:rPr>
                <w:rFonts w:ascii="Times New Roman" w:hAnsi="Times New Roman"/>
              </w:rPr>
            </w:pPr>
          </w:p>
          <w:p w14:paraId="36A9EBA0" w14:textId="77777777" w:rsidR="00A771BE" w:rsidRPr="00F50290" w:rsidRDefault="00A771BE" w:rsidP="00A771BE">
            <w:pPr>
              <w:suppressAutoHyphens/>
              <w:spacing w:after="0" w:line="240" w:lineRule="auto"/>
              <w:contextualSpacing/>
              <w:jc w:val="both"/>
              <w:rPr>
                <w:rFonts w:ascii="Times New Roman" w:hAnsi="Times New Roman"/>
              </w:rPr>
            </w:pPr>
          </w:p>
          <w:bookmarkEnd w:id="6"/>
          <w:p w14:paraId="2FC11B23" w14:textId="77777777" w:rsidR="00A771BE" w:rsidRPr="00F50290" w:rsidRDefault="00A771BE" w:rsidP="00A771BE">
            <w:pPr>
              <w:suppressAutoHyphens/>
              <w:spacing w:after="0" w:line="240" w:lineRule="auto"/>
              <w:contextualSpacing/>
              <w:jc w:val="both"/>
              <w:rPr>
                <w:rFonts w:ascii="Times New Roman" w:hAnsi="Times New Roman"/>
              </w:rPr>
            </w:pPr>
          </w:p>
          <w:p w14:paraId="6B94A499" w14:textId="46E2A30F" w:rsidR="00FE67CA" w:rsidRPr="00F50290" w:rsidDel="00BB2005" w:rsidRDefault="00A771BE" w:rsidP="00A771BE">
            <w:pPr>
              <w:suppressAutoHyphens/>
              <w:spacing w:after="0" w:line="240" w:lineRule="auto"/>
              <w:contextualSpacing/>
              <w:jc w:val="both"/>
              <w:rPr>
                <w:rFonts w:ascii="Times New Roman" w:hAnsi="Times New Roman"/>
                <w:b/>
                <w:bCs/>
                <w:u w:val="single"/>
              </w:rPr>
            </w:pPr>
            <w:r w:rsidRPr="00F50290">
              <w:rPr>
                <w:rFonts w:ascii="Times New Roman" w:hAnsi="Times New Roman"/>
                <w:b/>
                <w:bCs/>
              </w:rPr>
              <w:t xml:space="preserve">Past Performance - </w:t>
            </w:r>
            <w:r w:rsidR="007C4835">
              <w:rPr>
                <w:rFonts w:ascii="Times New Roman" w:hAnsi="Times New Roman"/>
                <w:b/>
                <w:bCs/>
              </w:rPr>
              <w:t>2</w:t>
            </w:r>
            <w:r w:rsidRPr="00F50290">
              <w:rPr>
                <w:rFonts w:ascii="Times New Roman" w:hAnsi="Times New Roman"/>
                <w:b/>
                <w:bCs/>
              </w:rPr>
              <w:t>0 points:</w:t>
            </w:r>
            <w:r w:rsidRPr="00F50290">
              <w:rPr>
                <w:rFonts w:ascii="Times New Roman" w:hAnsi="Times New Roman"/>
              </w:rPr>
              <w:t xml:space="preserve"> A minimum of three references to be provided. Those references will be contacted to conduct a formal reference check. </w:t>
            </w:r>
          </w:p>
        </w:tc>
        <w:tc>
          <w:tcPr>
            <w:tcW w:w="5220" w:type="dxa"/>
          </w:tcPr>
          <w:p w14:paraId="4B451830" w14:textId="2370FF22" w:rsidR="00A771BE" w:rsidRPr="00677AE3" w:rsidRDefault="002F5F82">
            <w:pPr>
              <w:pStyle w:val="ListParagraph"/>
              <w:numPr>
                <w:ilvl w:val="0"/>
                <w:numId w:val="24"/>
              </w:numPr>
              <w:jc w:val="both"/>
              <w:rPr>
                <w:sz w:val="22"/>
                <w:szCs w:val="22"/>
              </w:rPr>
            </w:pPr>
            <w:r w:rsidRPr="00677AE3">
              <w:rPr>
                <w:b/>
                <w:sz w:val="22"/>
                <w:szCs w:val="22"/>
                <w:u w:val="single"/>
                <w:lang w:val="uk-UA"/>
              </w:rPr>
              <w:lastRenderedPageBreak/>
              <w:t>Оцінка пропозицій та визначення переможця</w:t>
            </w:r>
            <w:r w:rsidR="00FE67CA" w:rsidRPr="00677AE3">
              <w:rPr>
                <w:sz w:val="22"/>
                <w:szCs w:val="22"/>
              </w:rPr>
              <w:t xml:space="preserve">: </w:t>
            </w:r>
            <w:r w:rsidRPr="00677AE3">
              <w:rPr>
                <w:sz w:val="22"/>
                <w:szCs w:val="22"/>
                <w:lang w:val="uk-UA"/>
              </w:rPr>
              <w:t>При визначенні переможця перевага буде надана учаснику тендеру, який подав пропозицію згідно з інструкцією, що міститься у цьому Оголошенні про тендер, відповідає критеріям прийнятності</w:t>
            </w:r>
            <w:r w:rsidR="00FE67CA" w:rsidRPr="00677AE3">
              <w:rPr>
                <w:sz w:val="22"/>
                <w:szCs w:val="22"/>
              </w:rPr>
              <w:t xml:space="preserve">, </w:t>
            </w:r>
            <w:r w:rsidR="00A771BE" w:rsidRPr="00677AE3">
              <w:rPr>
                <w:sz w:val="22"/>
                <w:szCs w:val="22"/>
              </w:rPr>
              <w:t>та подав найкращу пропозицію, що визначається шляхом порівняльного аналізу на основі наступних критеріїв оцінки.</w:t>
            </w:r>
          </w:p>
          <w:p w14:paraId="40F88861" w14:textId="77777777" w:rsidR="00C10FCB" w:rsidRPr="00677AE3" w:rsidRDefault="00C10FCB" w:rsidP="00C10FCB">
            <w:pPr>
              <w:pStyle w:val="ListParagraph"/>
              <w:ind w:left="360"/>
              <w:jc w:val="both"/>
              <w:rPr>
                <w:sz w:val="22"/>
                <w:szCs w:val="22"/>
              </w:rPr>
            </w:pPr>
          </w:p>
          <w:p w14:paraId="34BDCBAB" w14:textId="1994C097" w:rsidR="00A771BE" w:rsidRPr="00677AE3" w:rsidRDefault="00A771BE" w:rsidP="00A771BE">
            <w:pPr>
              <w:pStyle w:val="ListParagraph"/>
              <w:ind w:left="360"/>
              <w:jc w:val="both"/>
              <w:rPr>
                <w:sz w:val="22"/>
                <w:szCs w:val="22"/>
                <w:lang w:val="ru-RU"/>
              </w:rPr>
            </w:pPr>
            <w:r w:rsidRPr="00677AE3">
              <w:rPr>
                <w:sz w:val="22"/>
                <w:szCs w:val="22"/>
                <w:lang w:val="ru-RU"/>
              </w:rPr>
              <w:t>Кількість балів не буде нараховуватися за вартість, яка в першу чергу буде оцінюватися на основі реалістичності та розумності витрат. Для цілей загальної оцінки цього Оголошення про тендер, сукупність факторів технічної оцінки, що є відмінними від фактору вартості, вважаються значно більш важливими ніж вартість. Якщо нараховані бали в результаті технічної оцінки є рівними або майже рівними, визначальним фактором стане вартість.</w:t>
            </w:r>
          </w:p>
          <w:p w14:paraId="703B3DFA" w14:textId="77777777" w:rsidR="00A771BE" w:rsidRPr="00677AE3" w:rsidRDefault="00A771BE" w:rsidP="00263517">
            <w:pPr>
              <w:pStyle w:val="ListParagraph"/>
              <w:ind w:left="360"/>
              <w:jc w:val="both"/>
              <w:rPr>
                <w:sz w:val="22"/>
                <w:szCs w:val="22"/>
                <w:lang w:val="ru-RU"/>
              </w:rPr>
            </w:pPr>
          </w:p>
          <w:p w14:paraId="2BC59E60" w14:textId="77777777" w:rsidR="00A771BE" w:rsidRPr="00677AE3" w:rsidRDefault="00A771BE" w:rsidP="00263517">
            <w:pPr>
              <w:pStyle w:val="ListParagraph"/>
              <w:ind w:left="360"/>
              <w:jc w:val="both"/>
              <w:rPr>
                <w:sz w:val="22"/>
                <w:szCs w:val="22"/>
                <w:lang w:val="ru-RU"/>
              </w:rPr>
            </w:pPr>
            <w:r w:rsidRPr="00677AE3">
              <w:rPr>
                <w:sz w:val="22"/>
                <w:szCs w:val="22"/>
                <w:lang w:val="ru-RU"/>
              </w:rPr>
              <w:t>Відносна значущість кожного окремого критерію відображається у кількості балів:</w:t>
            </w:r>
          </w:p>
          <w:p w14:paraId="57599AC5" w14:textId="77777777" w:rsidR="00A771BE" w:rsidRPr="00677AE3" w:rsidRDefault="00A771BE" w:rsidP="00263517">
            <w:pPr>
              <w:pStyle w:val="ListParagraph"/>
              <w:ind w:left="360"/>
              <w:jc w:val="both"/>
              <w:rPr>
                <w:sz w:val="22"/>
                <w:szCs w:val="22"/>
                <w:lang w:val="ru-RU"/>
              </w:rPr>
            </w:pPr>
          </w:p>
          <w:p w14:paraId="239365DD" w14:textId="1576EC4B" w:rsidR="00A771BE" w:rsidRPr="00677AE3" w:rsidRDefault="00A771BE" w:rsidP="00263517">
            <w:pPr>
              <w:pStyle w:val="ListParagraph"/>
              <w:ind w:left="360"/>
              <w:jc w:val="both"/>
              <w:rPr>
                <w:sz w:val="22"/>
                <w:szCs w:val="22"/>
                <w:lang w:val="ru-RU"/>
              </w:rPr>
            </w:pPr>
            <w:r w:rsidRPr="00677AE3">
              <w:rPr>
                <w:b/>
                <w:bCs/>
                <w:sz w:val="22"/>
                <w:szCs w:val="22"/>
                <w:lang w:val="ru-RU"/>
              </w:rPr>
              <w:t xml:space="preserve">Лікарська мережа/Географічне охоплення в Україні – </w:t>
            </w:r>
            <w:r w:rsidR="007C4835" w:rsidRPr="007C4835">
              <w:rPr>
                <w:b/>
                <w:bCs/>
                <w:sz w:val="22"/>
                <w:szCs w:val="22"/>
                <w:lang w:val="ru-RU"/>
              </w:rPr>
              <w:t>30</w:t>
            </w:r>
            <w:r w:rsidRPr="00677AE3">
              <w:rPr>
                <w:b/>
                <w:bCs/>
                <w:sz w:val="22"/>
                <w:szCs w:val="22"/>
                <w:lang w:val="ru-RU"/>
              </w:rPr>
              <w:t xml:space="preserve"> балів:</w:t>
            </w:r>
            <w:r w:rsidRPr="00677AE3">
              <w:rPr>
                <w:sz w:val="22"/>
                <w:szCs w:val="22"/>
                <w:lang w:val="ru-RU"/>
              </w:rPr>
              <w:t xml:space="preserve"> Найвище охоплення та різноманітність лікарів, аптек, лабораторій, лікарень тощо отримають найвищу оцінку. Будь-яке скорочення в охопленні географічних регіонів або недостатня кількість лікарів та інших мережевих провайдерів певної спеціалізації призведе до зменшення балів. Мережі будуть порівнюватися між собою.</w:t>
            </w:r>
          </w:p>
          <w:p w14:paraId="68B79125" w14:textId="77777777" w:rsidR="00A771BE" w:rsidRPr="00677AE3" w:rsidRDefault="00A771BE" w:rsidP="00314B9E">
            <w:pPr>
              <w:pStyle w:val="ListParagraph"/>
              <w:ind w:left="360"/>
              <w:jc w:val="both"/>
              <w:rPr>
                <w:sz w:val="22"/>
                <w:szCs w:val="22"/>
                <w:lang w:val="ru-RU"/>
              </w:rPr>
            </w:pPr>
          </w:p>
          <w:p w14:paraId="65482BAE" w14:textId="23374A0C" w:rsidR="00A771BE" w:rsidRPr="00677AE3" w:rsidRDefault="00957002" w:rsidP="00314B9E">
            <w:pPr>
              <w:pStyle w:val="ListParagraph"/>
              <w:ind w:left="360"/>
              <w:jc w:val="both"/>
              <w:rPr>
                <w:sz w:val="22"/>
                <w:szCs w:val="22"/>
                <w:lang w:val="ru-RU"/>
              </w:rPr>
            </w:pPr>
            <w:r w:rsidRPr="00677AE3">
              <w:rPr>
                <w:b/>
                <w:bCs/>
                <w:sz w:val="22"/>
                <w:szCs w:val="22"/>
                <w:lang w:val="uk-UA"/>
              </w:rPr>
              <w:t>Б</w:t>
            </w:r>
            <w:r w:rsidR="00A771BE" w:rsidRPr="00677AE3">
              <w:rPr>
                <w:b/>
                <w:bCs/>
                <w:sz w:val="22"/>
                <w:szCs w:val="22"/>
                <w:lang w:val="ru-RU"/>
              </w:rPr>
              <w:t xml:space="preserve">онусні опції – </w:t>
            </w:r>
            <w:r w:rsidR="007C4835" w:rsidRPr="007C4835">
              <w:rPr>
                <w:b/>
                <w:bCs/>
                <w:sz w:val="22"/>
                <w:szCs w:val="22"/>
                <w:lang w:val="ru-RU"/>
              </w:rPr>
              <w:t>30</w:t>
            </w:r>
            <w:r w:rsidR="00A771BE" w:rsidRPr="00677AE3">
              <w:rPr>
                <w:b/>
                <w:bCs/>
                <w:sz w:val="22"/>
                <w:szCs w:val="22"/>
                <w:lang w:val="ru-RU"/>
              </w:rPr>
              <w:t xml:space="preserve"> балів:</w:t>
            </w:r>
            <w:r w:rsidR="00A771BE" w:rsidRPr="00677AE3">
              <w:rPr>
                <w:sz w:val="22"/>
                <w:szCs w:val="22"/>
                <w:lang w:val="ru-RU"/>
              </w:rPr>
              <w:t xml:space="preserve"> найкращі надані додаткові опції отримають найвищі оцінки. Ненадання відповіді на будь-який обов’язковий критерій оцінки або надання несуттєвих переваг/знижок призведе до зменшення балів. Визначення поняття «Суттєві переваги/знижки» буде розглянуто на розсуд компанії Кімонікс. За наявність додаткових переваг учаснику закупівлі можуть бути зараховані додаткові бали. </w:t>
            </w:r>
          </w:p>
          <w:p w14:paraId="1CC099FD" w14:textId="77777777" w:rsidR="00A771BE" w:rsidRPr="00677AE3" w:rsidRDefault="00A771BE" w:rsidP="000A7347">
            <w:pPr>
              <w:pStyle w:val="ListParagraph"/>
              <w:ind w:left="360"/>
              <w:jc w:val="both"/>
              <w:rPr>
                <w:sz w:val="22"/>
                <w:szCs w:val="22"/>
                <w:lang w:val="ru-RU"/>
              </w:rPr>
            </w:pPr>
          </w:p>
          <w:p w14:paraId="23E04858" w14:textId="77777777" w:rsidR="00A771BE" w:rsidRPr="00677AE3" w:rsidRDefault="00A771BE" w:rsidP="000A7347">
            <w:pPr>
              <w:pStyle w:val="ListParagraph"/>
              <w:ind w:left="360"/>
              <w:jc w:val="both"/>
              <w:rPr>
                <w:sz w:val="22"/>
                <w:szCs w:val="22"/>
                <w:lang w:val="ru-RU"/>
              </w:rPr>
            </w:pPr>
            <w:r w:rsidRPr="00677AE3">
              <w:rPr>
                <w:b/>
                <w:bCs/>
                <w:sz w:val="22"/>
                <w:szCs w:val="22"/>
                <w:lang w:val="ru-RU"/>
              </w:rPr>
              <w:t>Обслуговування клієнтів (колл-центр) та відшкодування — 20 балів:</w:t>
            </w:r>
            <w:r w:rsidRPr="00677AE3">
              <w:rPr>
                <w:sz w:val="22"/>
                <w:szCs w:val="22"/>
                <w:lang w:val="ru-RU"/>
              </w:rPr>
              <w:t xml:space="preserve"> оффлайн та онлайн системи асистансу будуть оцінені з точку зору легкості для користувачів та часу відповіді на схвалення отриманих звернень. Фактори переваги в даному критерії відсутні. Учасники закупівлі мають підтвердити та ствердно вказати про доступність обслуговування клієнтів у </w:t>
            </w:r>
            <w:r w:rsidRPr="00677AE3">
              <w:rPr>
                <w:sz w:val="22"/>
                <w:szCs w:val="22"/>
                <w:lang w:val="ru-RU"/>
              </w:rPr>
              <w:lastRenderedPageBreak/>
              <w:t>робочий та в неробочий час. Факторами цього критерію оцінки є терміни відшкодування претензій та відсоток покриття поза мережею.</w:t>
            </w:r>
          </w:p>
          <w:p w14:paraId="6E440BBE" w14:textId="6B208EE5" w:rsidR="00A771BE" w:rsidRPr="00677AE3" w:rsidRDefault="00A771BE" w:rsidP="000A7347">
            <w:pPr>
              <w:pStyle w:val="ListParagraph"/>
              <w:ind w:left="360"/>
              <w:jc w:val="both"/>
              <w:rPr>
                <w:sz w:val="22"/>
                <w:szCs w:val="22"/>
                <w:lang w:val="ru-RU"/>
              </w:rPr>
            </w:pPr>
          </w:p>
          <w:p w14:paraId="407B82AF" w14:textId="424B72CF" w:rsidR="00FE67CA" w:rsidRPr="009769F8" w:rsidRDefault="00A771BE" w:rsidP="009769F8">
            <w:pPr>
              <w:pStyle w:val="ListParagraph"/>
              <w:ind w:left="360"/>
              <w:jc w:val="both"/>
              <w:rPr>
                <w:sz w:val="22"/>
                <w:szCs w:val="22"/>
                <w:lang w:val="ru-RU"/>
              </w:rPr>
            </w:pPr>
            <w:r w:rsidRPr="00677AE3">
              <w:rPr>
                <w:b/>
                <w:bCs/>
                <w:sz w:val="22"/>
                <w:szCs w:val="22"/>
                <w:lang w:val="ru-RU"/>
              </w:rPr>
              <w:t xml:space="preserve">Досвід – </w:t>
            </w:r>
            <w:r w:rsidR="007C4835" w:rsidRPr="007C4835">
              <w:rPr>
                <w:b/>
                <w:bCs/>
                <w:sz w:val="22"/>
                <w:szCs w:val="22"/>
                <w:lang w:val="ru-RU"/>
              </w:rPr>
              <w:t>2</w:t>
            </w:r>
            <w:r w:rsidRPr="00677AE3">
              <w:rPr>
                <w:b/>
                <w:bCs/>
                <w:sz w:val="22"/>
                <w:szCs w:val="22"/>
                <w:lang w:val="ru-RU"/>
              </w:rPr>
              <w:t>0 балів:</w:t>
            </w:r>
            <w:r w:rsidRPr="00677AE3">
              <w:rPr>
                <w:sz w:val="22"/>
                <w:szCs w:val="22"/>
                <w:lang w:val="ru-RU"/>
              </w:rPr>
              <w:t xml:space="preserve"> учасники закупівлі мають надати мінімум три рекомендації. За вказаними контактними даними буде здійснена офіційна перевірка наданих рекомендацій.</w:t>
            </w:r>
          </w:p>
        </w:tc>
      </w:tr>
      <w:tr w:rsidR="005D2D85" w:rsidRPr="00D24D06" w14:paraId="22879A22" w14:textId="77777777" w:rsidTr="0258DBAA">
        <w:tc>
          <w:tcPr>
            <w:tcW w:w="5400" w:type="dxa"/>
          </w:tcPr>
          <w:p w14:paraId="15D54BA7" w14:textId="77777777" w:rsidR="00FE67CA" w:rsidRPr="00F50290" w:rsidRDefault="00FE67CA" w:rsidP="00BE48EA">
            <w:pPr>
              <w:suppressAutoHyphens/>
              <w:spacing w:after="0" w:line="240" w:lineRule="auto"/>
              <w:rPr>
                <w:rFonts w:ascii="Times New Roman" w:hAnsi="Times New Roman"/>
                <w:b/>
                <w:bCs/>
                <w:u w:val="single"/>
                <w:lang w:val="ru-RU"/>
              </w:rPr>
            </w:pPr>
          </w:p>
        </w:tc>
        <w:tc>
          <w:tcPr>
            <w:tcW w:w="5220" w:type="dxa"/>
          </w:tcPr>
          <w:p w14:paraId="32C3F480" w14:textId="77777777" w:rsidR="00FE67CA" w:rsidRPr="00677AE3" w:rsidRDefault="00FE67CA" w:rsidP="00BE48EA">
            <w:pPr>
              <w:spacing w:after="0" w:line="240" w:lineRule="auto"/>
              <w:rPr>
                <w:rFonts w:ascii="Times New Roman" w:hAnsi="Times New Roman"/>
                <w:b/>
                <w:lang w:val="ru-RU"/>
              </w:rPr>
            </w:pPr>
          </w:p>
        </w:tc>
      </w:tr>
      <w:tr w:rsidR="005D2D85" w:rsidRPr="00D24D06" w14:paraId="7896E348" w14:textId="77777777" w:rsidTr="0258DBAA">
        <w:tc>
          <w:tcPr>
            <w:tcW w:w="5400" w:type="dxa"/>
          </w:tcPr>
          <w:p w14:paraId="6738A1AA" w14:textId="77777777" w:rsidR="00FE67CA" w:rsidRPr="00F50290" w:rsidRDefault="00FE67CA" w:rsidP="00BE48EA">
            <w:pPr>
              <w:spacing w:after="0" w:line="240" w:lineRule="auto"/>
              <w:jc w:val="both"/>
              <w:rPr>
                <w:rFonts w:ascii="Times New Roman" w:hAnsi="Times New Roman"/>
              </w:rPr>
            </w:pPr>
            <w:r w:rsidRPr="00F50290">
              <w:rPr>
                <w:rFonts w:ascii="Times New Roman" w:hAnsi="Times New Roman"/>
              </w:rPr>
              <w:t>Please note that if there are significant deficiencies regarding responsiveness to the requirements of this RFQ, an offer may be deemed “non-responsive” and thereby disqualified from consideration. Chemonics reserves the right to waive immaterial deficiencies at its discretion.</w:t>
            </w:r>
          </w:p>
          <w:p w14:paraId="029EECB3" w14:textId="0F1BF57F" w:rsidR="00FE67CA" w:rsidRPr="00F50290" w:rsidRDefault="00FE67CA" w:rsidP="00BE48EA">
            <w:pPr>
              <w:spacing w:after="0" w:line="240" w:lineRule="auto"/>
              <w:jc w:val="both"/>
              <w:rPr>
                <w:rFonts w:ascii="Times New Roman" w:hAnsi="Times New Roman"/>
              </w:rPr>
            </w:pPr>
            <w:r w:rsidRPr="00F50290">
              <w:rPr>
                <w:rFonts w:ascii="Times New Roman" w:hAnsi="Times New Roman"/>
              </w:rPr>
              <w:t>Best-offer quotations are requested.  It is anticipated that award will be made solely on the basis of these original quotations. However, Chemonics reserves the right to conduct any of the following:</w:t>
            </w:r>
          </w:p>
          <w:p w14:paraId="25EB3EC2" w14:textId="77777777" w:rsidR="00FE67CA" w:rsidRPr="00224C32" w:rsidRDefault="00FE67CA">
            <w:pPr>
              <w:pStyle w:val="ListParagraph"/>
              <w:numPr>
                <w:ilvl w:val="0"/>
                <w:numId w:val="25"/>
              </w:numPr>
              <w:ind w:left="774"/>
              <w:jc w:val="both"/>
              <w:rPr>
                <w:rFonts w:eastAsia="Calibri"/>
                <w:sz w:val="22"/>
                <w:szCs w:val="22"/>
              </w:rPr>
            </w:pPr>
            <w:r w:rsidRPr="00224C32">
              <w:rPr>
                <w:rFonts w:eastAsia="Calibri"/>
                <w:sz w:val="22"/>
                <w:szCs w:val="22"/>
              </w:rPr>
              <w:t>Chemonics may conduct negotiations with and/or request clarifications from any offeror prior to award.</w:t>
            </w:r>
          </w:p>
          <w:p w14:paraId="4CD36701" w14:textId="1F8F7378" w:rsidR="00FE67CA" w:rsidRPr="00224C32" w:rsidRDefault="00FE67CA">
            <w:pPr>
              <w:pStyle w:val="ListParagraph"/>
              <w:numPr>
                <w:ilvl w:val="0"/>
                <w:numId w:val="25"/>
              </w:numPr>
              <w:ind w:left="774"/>
              <w:jc w:val="both"/>
              <w:rPr>
                <w:rFonts w:eastAsia="Calibri"/>
                <w:sz w:val="22"/>
                <w:szCs w:val="22"/>
              </w:rPr>
            </w:pPr>
            <w:r w:rsidRPr="00224C32">
              <w:rPr>
                <w:rFonts w:eastAsia="Calibri"/>
                <w:sz w:val="22"/>
                <w:szCs w:val="22"/>
              </w:rPr>
              <w:t xml:space="preserve">While preference will be given to offerors who can address the full technical requirements of this RFQ, Chemonics may issue a partial award or split the award among various Vendors, if in the best interest of the DG East Project. </w:t>
            </w:r>
          </w:p>
          <w:p w14:paraId="652369A0" w14:textId="77777777" w:rsidR="00FE67CA" w:rsidRPr="00224C32" w:rsidRDefault="00FE67CA">
            <w:pPr>
              <w:pStyle w:val="ListParagraph"/>
              <w:numPr>
                <w:ilvl w:val="0"/>
                <w:numId w:val="25"/>
              </w:numPr>
              <w:ind w:left="774"/>
              <w:jc w:val="both"/>
              <w:rPr>
                <w:rFonts w:eastAsia="Calibri"/>
                <w:sz w:val="22"/>
                <w:szCs w:val="22"/>
              </w:rPr>
            </w:pPr>
            <w:r w:rsidRPr="00224C32">
              <w:rPr>
                <w:rFonts w:eastAsia="Calibri"/>
                <w:sz w:val="22"/>
                <w:szCs w:val="22"/>
              </w:rPr>
              <w:t xml:space="preserve">Chemonics may cancel this RFQ at any time. </w:t>
            </w:r>
          </w:p>
          <w:p w14:paraId="1A981E48" w14:textId="77777777" w:rsidR="00FE67CA" w:rsidRPr="00224C32" w:rsidRDefault="00FE67CA">
            <w:pPr>
              <w:pStyle w:val="ListParagraph"/>
              <w:numPr>
                <w:ilvl w:val="0"/>
                <w:numId w:val="25"/>
              </w:numPr>
              <w:ind w:left="774"/>
              <w:jc w:val="both"/>
              <w:rPr>
                <w:rFonts w:eastAsia="Calibri"/>
                <w:sz w:val="22"/>
                <w:szCs w:val="22"/>
              </w:rPr>
            </w:pPr>
            <w:r w:rsidRPr="00224C32">
              <w:rPr>
                <w:rFonts w:eastAsia="Calibri"/>
                <w:sz w:val="22"/>
                <w:szCs w:val="22"/>
              </w:rPr>
              <w:t>Chemonics may reject any and all offers, if such action is considered to be in the best interest of Chemonics.</w:t>
            </w:r>
          </w:p>
          <w:p w14:paraId="58CE6CFF" w14:textId="46A4EA51" w:rsidR="00FE67CA" w:rsidRPr="00F50290" w:rsidRDefault="00FE67CA" w:rsidP="00BE48EA">
            <w:pPr>
              <w:spacing w:after="0" w:line="240" w:lineRule="auto"/>
              <w:jc w:val="both"/>
              <w:rPr>
                <w:rFonts w:ascii="Times New Roman" w:hAnsi="Times New Roman"/>
              </w:rPr>
            </w:pPr>
          </w:p>
          <w:p w14:paraId="5D8145FE" w14:textId="32449BA2" w:rsidR="00BB3676" w:rsidRPr="00F50290" w:rsidRDefault="00BB3676" w:rsidP="00BE48EA">
            <w:pPr>
              <w:spacing w:after="0" w:line="240" w:lineRule="auto"/>
              <w:jc w:val="both"/>
              <w:rPr>
                <w:rFonts w:ascii="Times New Roman" w:hAnsi="Times New Roman"/>
              </w:rPr>
            </w:pPr>
          </w:p>
          <w:p w14:paraId="0D135A7D" w14:textId="3A832F93" w:rsidR="00541891" w:rsidRPr="00F50290" w:rsidRDefault="00541891" w:rsidP="00BE48EA">
            <w:pPr>
              <w:spacing w:after="0" w:line="240" w:lineRule="auto"/>
              <w:jc w:val="both"/>
              <w:rPr>
                <w:rFonts w:ascii="Times New Roman" w:hAnsi="Times New Roman"/>
              </w:rPr>
            </w:pPr>
          </w:p>
          <w:p w14:paraId="55C4DCCA" w14:textId="77777777" w:rsidR="00541891" w:rsidRPr="00F50290" w:rsidRDefault="00541891" w:rsidP="00BE48EA">
            <w:pPr>
              <w:spacing w:after="0" w:line="240" w:lineRule="auto"/>
              <w:jc w:val="both"/>
              <w:rPr>
                <w:rFonts w:ascii="Times New Roman" w:hAnsi="Times New Roman"/>
              </w:rPr>
            </w:pPr>
          </w:p>
          <w:p w14:paraId="4802641B" w14:textId="77777777" w:rsidR="00BB3676" w:rsidRPr="00F50290" w:rsidRDefault="00BB3676" w:rsidP="00BE48EA">
            <w:pPr>
              <w:spacing w:after="0" w:line="240" w:lineRule="auto"/>
              <w:jc w:val="both"/>
              <w:rPr>
                <w:rFonts w:ascii="Times New Roman" w:hAnsi="Times New Roman"/>
              </w:rPr>
            </w:pPr>
          </w:p>
          <w:p w14:paraId="02385F5D" w14:textId="01918E07" w:rsidR="00FE67CA" w:rsidRPr="00F50290" w:rsidRDefault="00FE67CA" w:rsidP="00BE48EA">
            <w:pPr>
              <w:spacing w:after="0" w:line="240" w:lineRule="auto"/>
              <w:jc w:val="both"/>
              <w:rPr>
                <w:rFonts w:ascii="Times New Roman" w:hAnsi="Times New Roman"/>
              </w:rPr>
            </w:pPr>
            <w:r w:rsidRPr="00F50290">
              <w:rPr>
                <w:rFonts w:ascii="Times New Roman" w:hAnsi="Times New Roman"/>
              </w:rPr>
              <w:t>Please note that in submitting a response to this RFQ, the offeror understands that USAID is not a party to this solicitation and the offeror agrees that any protest hereunder must be presented—in writing with full explanations—to the DG East for consideration, as USAID will not consider protests regarding procurements carried out by implementing partners.  Chemonics, at its sole discretion, will make a final decision on the protest for this procurement.</w:t>
            </w:r>
          </w:p>
          <w:p w14:paraId="47AF1567" w14:textId="77777777" w:rsidR="00FE67CA" w:rsidRPr="00F50290" w:rsidRDefault="00FE67CA" w:rsidP="00BE48EA">
            <w:pPr>
              <w:suppressAutoHyphens/>
              <w:spacing w:after="0" w:line="240" w:lineRule="auto"/>
              <w:ind w:left="360"/>
              <w:jc w:val="both"/>
              <w:rPr>
                <w:rFonts w:ascii="Times New Roman" w:hAnsi="Times New Roman"/>
                <w:u w:val="single"/>
              </w:rPr>
            </w:pPr>
          </w:p>
          <w:p w14:paraId="7FBC7006" w14:textId="77777777" w:rsidR="00FE67CA" w:rsidRPr="00F50290" w:rsidRDefault="00FE67CA" w:rsidP="00BE48EA">
            <w:pPr>
              <w:suppressAutoHyphens/>
              <w:spacing w:after="0" w:line="240" w:lineRule="auto"/>
              <w:ind w:left="360"/>
              <w:jc w:val="both"/>
              <w:rPr>
                <w:rFonts w:ascii="Times New Roman" w:hAnsi="Times New Roman"/>
                <w:b/>
                <w:bCs/>
                <w:u w:val="single"/>
              </w:rPr>
            </w:pPr>
          </w:p>
        </w:tc>
        <w:tc>
          <w:tcPr>
            <w:tcW w:w="5220" w:type="dxa"/>
          </w:tcPr>
          <w:p w14:paraId="492B4140" w14:textId="77777777" w:rsidR="009156CB" w:rsidRPr="00677AE3" w:rsidRDefault="009156CB" w:rsidP="00BE48EA">
            <w:pPr>
              <w:spacing w:after="0" w:line="240" w:lineRule="auto"/>
              <w:jc w:val="both"/>
              <w:rPr>
                <w:rFonts w:ascii="Times New Roman" w:hAnsi="Times New Roman"/>
                <w:lang w:val="ru-RU"/>
              </w:rPr>
            </w:pPr>
            <w:r w:rsidRPr="00677AE3">
              <w:rPr>
                <w:rFonts w:ascii="Times New Roman" w:hAnsi="Times New Roman"/>
              </w:rPr>
              <w:t xml:space="preserve">Зверніть увагу, якщо будуть виявлені суттєві недоліки щодо відповідності вимогам Оголошення про тендер, пропозиція може бути визнана невідповідною та виключена з розгляду. </w:t>
            </w:r>
            <w:r w:rsidRPr="00677AE3">
              <w:rPr>
                <w:rFonts w:ascii="Times New Roman" w:hAnsi="Times New Roman"/>
                <w:lang w:val="ru-RU"/>
              </w:rPr>
              <w:t>Кімонікс залишає за собою право не зважати на несуттєві недоліки на свій розсуд.</w:t>
            </w:r>
          </w:p>
          <w:p w14:paraId="266F2B5C" w14:textId="77777777" w:rsidR="009156CB" w:rsidRPr="00677AE3" w:rsidRDefault="009156CB" w:rsidP="00BE48EA">
            <w:pPr>
              <w:spacing w:after="0" w:line="240" w:lineRule="auto"/>
              <w:jc w:val="both"/>
              <w:rPr>
                <w:rFonts w:ascii="Times New Roman" w:hAnsi="Times New Roman"/>
                <w:lang w:val="ru-RU"/>
              </w:rPr>
            </w:pPr>
            <w:r w:rsidRPr="00677AE3">
              <w:rPr>
                <w:rFonts w:ascii="Times New Roman" w:hAnsi="Times New Roman"/>
                <w:lang w:val="ru-RU"/>
              </w:rPr>
              <w:t>Ми заохочуємо надсилати Ваші найкращі пропозиції. Очікується, що у тендері переможе найкраща пропозиція. Проте, Кімонікс залишає за собою право здійснити будь-яку з наступних дій:</w:t>
            </w:r>
          </w:p>
          <w:p w14:paraId="11DF2A96" w14:textId="74BDEF50" w:rsidR="009156CB" w:rsidRPr="00677AE3" w:rsidRDefault="009156CB">
            <w:pPr>
              <w:pStyle w:val="ListParagraph"/>
              <w:numPr>
                <w:ilvl w:val="0"/>
                <w:numId w:val="25"/>
              </w:numPr>
              <w:ind w:left="774"/>
              <w:jc w:val="both"/>
              <w:rPr>
                <w:rFonts w:eastAsia="Calibri"/>
                <w:sz w:val="22"/>
                <w:szCs w:val="22"/>
                <w:lang w:val="ru-RU"/>
              </w:rPr>
            </w:pPr>
            <w:r w:rsidRPr="00677AE3">
              <w:rPr>
                <w:rFonts w:eastAsia="Calibri"/>
                <w:sz w:val="22"/>
                <w:szCs w:val="22"/>
                <w:lang w:val="ru-RU"/>
              </w:rPr>
              <w:t>Кімонікс може вести переговори з та/або задавати уточнюючі питання будь-якому учаснику тендеру.</w:t>
            </w:r>
          </w:p>
          <w:p w14:paraId="521D5507" w14:textId="05289B8D" w:rsidR="009156CB" w:rsidRPr="00677AE3" w:rsidRDefault="009156CB">
            <w:pPr>
              <w:pStyle w:val="ListParagraph"/>
              <w:numPr>
                <w:ilvl w:val="0"/>
                <w:numId w:val="25"/>
              </w:numPr>
              <w:ind w:left="774"/>
              <w:jc w:val="both"/>
              <w:rPr>
                <w:rFonts w:eastAsia="Calibri"/>
                <w:sz w:val="22"/>
                <w:szCs w:val="22"/>
                <w:lang w:val="ru-RU"/>
              </w:rPr>
            </w:pPr>
            <w:r w:rsidRPr="00677AE3">
              <w:rPr>
                <w:rFonts w:eastAsia="Calibri"/>
                <w:sz w:val="22"/>
                <w:szCs w:val="22"/>
                <w:lang w:val="ru-RU"/>
              </w:rPr>
              <w:t xml:space="preserve">Перевага надаватиметься учасникам, які можуть виконати повний технічний обсяг робіт, згідно з </w:t>
            </w:r>
            <w:r w:rsidR="003A6104" w:rsidRPr="00677AE3">
              <w:rPr>
                <w:rFonts w:eastAsia="Calibri"/>
                <w:sz w:val="22"/>
                <w:szCs w:val="22"/>
                <w:lang w:val="ru-RU"/>
              </w:rPr>
              <w:t>Запитом надання цінових пропозицій</w:t>
            </w:r>
            <w:r w:rsidRPr="00677AE3">
              <w:rPr>
                <w:rFonts w:eastAsia="Calibri"/>
                <w:sz w:val="22"/>
                <w:szCs w:val="22"/>
                <w:lang w:val="ru-RU"/>
              </w:rPr>
              <w:t xml:space="preserve">. Проте, Кімонікс може надати перевагу учаснику лише частково, або розділити перемогу між різними постачальниками, якщо це відповідатиме найкращим інтересам проекту </w:t>
            </w:r>
            <w:r w:rsidRPr="00677AE3">
              <w:rPr>
                <w:rFonts w:eastAsia="Calibri"/>
                <w:sz w:val="22"/>
                <w:szCs w:val="22"/>
              </w:rPr>
              <w:t>DG</w:t>
            </w:r>
            <w:r w:rsidRPr="00677AE3">
              <w:rPr>
                <w:rFonts w:eastAsia="Calibri"/>
                <w:sz w:val="22"/>
                <w:szCs w:val="22"/>
                <w:lang w:val="ru-RU"/>
              </w:rPr>
              <w:t xml:space="preserve"> </w:t>
            </w:r>
            <w:r w:rsidRPr="00677AE3">
              <w:rPr>
                <w:rFonts w:eastAsia="Calibri"/>
                <w:sz w:val="22"/>
                <w:szCs w:val="22"/>
              </w:rPr>
              <w:t>East</w:t>
            </w:r>
            <w:r w:rsidRPr="00677AE3">
              <w:rPr>
                <w:rFonts w:eastAsia="Calibri"/>
                <w:sz w:val="22"/>
                <w:szCs w:val="22"/>
                <w:lang w:val="ru-RU"/>
              </w:rPr>
              <w:t>.</w:t>
            </w:r>
          </w:p>
          <w:p w14:paraId="4A53DED6" w14:textId="77777777" w:rsidR="009156CB" w:rsidRPr="00677AE3" w:rsidRDefault="009156CB">
            <w:pPr>
              <w:pStyle w:val="ListParagraph"/>
              <w:numPr>
                <w:ilvl w:val="0"/>
                <w:numId w:val="25"/>
              </w:numPr>
              <w:ind w:left="774"/>
              <w:jc w:val="both"/>
              <w:rPr>
                <w:rFonts w:eastAsia="Calibri"/>
                <w:sz w:val="22"/>
                <w:szCs w:val="22"/>
                <w:lang w:val="ru-RU"/>
              </w:rPr>
            </w:pPr>
            <w:r w:rsidRPr="00677AE3">
              <w:rPr>
                <w:rFonts w:eastAsia="Calibri"/>
                <w:sz w:val="22"/>
                <w:szCs w:val="22"/>
                <w:lang w:val="ru-RU"/>
              </w:rPr>
              <w:t>У будь-який момент Кімонікс може скасувати це Оголошення про тендер.</w:t>
            </w:r>
          </w:p>
          <w:p w14:paraId="5017FC49" w14:textId="0DABE4A6" w:rsidR="00C076D7" w:rsidRPr="00677AE3" w:rsidRDefault="003A6104">
            <w:pPr>
              <w:pStyle w:val="ListParagraph"/>
              <w:numPr>
                <w:ilvl w:val="0"/>
                <w:numId w:val="25"/>
              </w:numPr>
              <w:ind w:left="774"/>
              <w:jc w:val="both"/>
              <w:rPr>
                <w:rFonts w:eastAsia="Calibri"/>
                <w:sz w:val="22"/>
                <w:szCs w:val="22"/>
                <w:lang w:val="ru-RU"/>
              </w:rPr>
            </w:pPr>
            <w:r w:rsidRPr="00677AE3">
              <w:rPr>
                <w:rFonts w:eastAsia="Calibri"/>
                <w:sz w:val="22"/>
                <w:szCs w:val="22"/>
                <w:lang w:val="ru-RU"/>
              </w:rPr>
              <w:t xml:space="preserve">Кімонікс може відхилити будь-які </w:t>
            </w:r>
            <w:r w:rsidRPr="00677AE3">
              <w:rPr>
                <w:rFonts w:eastAsia="Calibri"/>
                <w:sz w:val="22"/>
                <w:szCs w:val="22"/>
                <w:lang w:val="uk-UA"/>
              </w:rPr>
              <w:t xml:space="preserve">або всі </w:t>
            </w:r>
            <w:r w:rsidRPr="00677AE3">
              <w:rPr>
                <w:rFonts w:eastAsia="Calibri"/>
                <w:sz w:val="22"/>
                <w:szCs w:val="22"/>
                <w:lang w:val="ru-RU"/>
              </w:rPr>
              <w:t>пропозиції, якщо це найкращим чином узгоджується з інтересамами Кімонікс.</w:t>
            </w:r>
          </w:p>
          <w:p w14:paraId="7B22940E" w14:textId="661054DD" w:rsidR="00FE67CA" w:rsidRPr="00677AE3" w:rsidRDefault="009156CB" w:rsidP="00BE48EA">
            <w:pPr>
              <w:spacing w:after="0" w:line="240" w:lineRule="auto"/>
              <w:jc w:val="both"/>
              <w:rPr>
                <w:rFonts w:ascii="Times New Roman" w:hAnsi="Times New Roman"/>
                <w:lang w:val="ru-RU"/>
              </w:rPr>
            </w:pPr>
            <w:r w:rsidRPr="00677AE3">
              <w:rPr>
                <w:rFonts w:ascii="Times New Roman" w:hAnsi="Times New Roman"/>
                <w:lang w:val="ru-RU"/>
              </w:rPr>
              <w:t xml:space="preserve">Будь ласка, зверніть увагу на те, що подаючи пропозиції, учасник тендеру розуміє, що Агентство США з міжнародного розвитку не є замовником цього тендеру, й тому всі можливі претензії в письмовому вигляді необхідно подавати до Проекту </w:t>
            </w:r>
            <w:r w:rsidRPr="00677AE3">
              <w:rPr>
                <w:rFonts w:ascii="Times New Roman" w:hAnsi="Times New Roman"/>
              </w:rPr>
              <w:t>DG</w:t>
            </w:r>
            <w:r w:rsidRPr="00677AE3">
              <w:rPr>
                <w:rFonts w:ascii="Times New Roman" w:hAnsi="Times New Roman"/>
                <w:lang w:val="ru-RU"/>
              </w:rPr>
              <w:t xml:space="preserve"> </w:t>
            </w:r>
            <w:r w:rsidRPr="00677AE3">
              <w:rPr>
                <w:rFonts w:ascii="Times New Roman" w:hAnsi="Times New Roman"/>
              </w:rPr>
              <w:t>East</w:t>
            </w:r>
            <w:r w:rsidRPr="00677AE3">
              <w:rPr>
                <w:rFonts w:ascii="Times New Roman" w:hAnsi="Times New Roman"/>
                <w:lang w:val="ru-RU"/>
              </w:rPr>
              <w:t>, а Агентство США з міжнародного розвитку не прийматиме та не розглядатиме претензії щодо закупівель своїх контракторів. Кімонікс на свій власний розсуд приймає остаточне рішення щодо претензій, пов’язаних із цим тендером.</w:t>
            </w:r>
          </w:p>
        </w:tc>
      </w:tr>
      <w:tr w:rsidR="005D2D85" w:rsidRPr="00D24D06" w14:paraId="31C8F555" w14:textId="77777777" w:rsidTr="0258DBAA">
        <w:tc>
          <w:tcPr>
            <w:tcW w:w="5400" w:type="dxa"/>
          </w:tcPr>
          <w:p w14:paraId="495A823C" w14:textId="18C56293" w:rsidR="00FE67CA" w:rsidRPr="00F50290" w:rsidRDefault="00FE67CA">
            <w:pPr>
              <w:numPr>
                <w:ilvl w:val="0"/>
                <w:numId w:val="24"/>
              </w:numPr>
              <w:suppressAutoHyphens/>
              <w:spacing w:after="0" w:line="240" w:lineRule="auto"/>
              <w:jc w:val="both"/>
              <w:rPr>
                <w:rFonts w:ascii="Times New Roman" w:hAnsi="Times New Roman"/>
              </w:rPr>
            </w:pPr>
            <w:r w:rsidRPr="00F50290">
              <w:rPr>
                <w:rFonts w:ascii="Times New Roman" w:hAnsi="Times New Roman"/>
                <w:b/>
                <w:bCs/>
                <w:u w:val="single"/>
              </w:rPr>
              <w:t>Terms and Conditions</w:t>
            </w:r>
            <w:r w:rsidRPr="00F50290">
              <w:rPr>
                <w:rFonts w:ascii="Times New Roman" w:hAnsi="Times New Roman"/>
              </w:rPr>
              <w:t xml:space="preserve">: This is a Request for Quotations only. Issuance of this RFQ does not in any way obligate Chemonics, DG East, or USAID to make an award or pay for costs incurred by potential offerors in the preparation and submission of an offer. </w:t>
            </w:r>
          </w:p>
          <w:p w14:paraId="30430A12" w14:textId="77777777" w:rsidR="00FE67CA" w:rsidRPr="00F50290" w:rsidRDefault="00FE67CA" w:rsidP="00BE48EA">
            <w:pPr>
              <w:spacing w:after="0" w:line="240" w:lineRule="auto"/>
              <w:ind w:left="360"/>
              <w:jc w:val="both"/>
              <w:rPr>
                <w:rFonts w:ascii="Times New Roman" w:hAnsi="Times New Roman"/>
              </w:rPr>
            </w:pPr>
          </w:p>
          <w:p w14:paraId="16E618F4" w14:textId="77777777" w:rsidR="00FE67CA" w:rsidRPr="00F50290" w:rsidRDefault="00FE67CA" w:rsidP="00BE48EA">
            <w:pPr>
              <w:spacing w:after="0" w:line="240" w:lineRule="auto"/>
              <w:ind w:left="360"/>
              <w:jc w:val="both"/>
              <w:rPr>
                <w:rFonts w:ascii="Times New Roman" w:hAnsi="Times New Roman"/>
              </w:rPr>
            </w:pPr>
            <w:r w:rsidRPr="00F50290">
              <w:rPr>
                <w:rFonts w:ascii="Times New Roman" w:hAnsi="Times New Roman"/>
              </w:rPr>
              <w:t xml:space="preserve">This solicitation is subject to Chemonics’ standard terms and conditions. Any resultant award will be </w:t>
            </w:r>
            <w:r w:rsidRPr="00F50290">
              <w:rPr>
                <w:rFonts w:ascii="Times New Roman" w:hAnsi="Times New Roman"/>
              </w:rPr>
              <w:lastRenderedPageBreak/>
              <w:t>governed by these terms and conditions; a copy of the full terms and conditions is available upon request. Please note the following terms and conditions will apply:</w:t>
            </w:r>
          </w:p>
          <w:p w14:paraId="1457F5E6" w14:textId="77777777" w:rsidR="00FE67CA" w:rsidRPr="00F50290" w:rsidRDefault="00FE67CA" w:rsidP="00BE48EA">
            <w:pPr>
              <w:numPr>
                <w:ilvl w:val="0"/>
                <w:numId w:val="2"/>
              </w:numPr>
              <w:spacing w:after="0" w:line="240" w:lineRule="auto"/>
              <w:jc w:val="both"/>
              <w:rPr>
                <w:rFonts w:ascii="Times New Roman" w:hAnsi="Times New Roman"/>
                <w:b/>
                <w:u w:val="single"/>
              </w:rPr>
            </w:pPr>
            <w:r w:rsidRPr="00F50290">
              <w:rPr>
                <w:rFonts w:ascii="Times New Roman" w:hAnsi="Times New Roman"/>
              </w:rPr>
              <w:t>Chemonics’ standard payment terms are net 30 days after receipt and acceptance of any commodities or deliverables. Payment will only be issued to the entity submitting the offer in response to this RFQ and identified in the resulting award; payment will not be issued to a third party.</w:t>
            </w:r>
          </w:p>
          <w:p w14:paraId="0D81474F" w14:textId="51FC9289" w:rsidR="00FE67CA" w:rsidRPr="00F50290" w:rsidRDefault="00FE67CA" w:rsidP="00BE48EA">
            <w:pPr>
              <w:numPr>
                <w:ilvl w:val="0"/>
                <w:numId w:val="2"/>
              </w:numPr>
              <w:spacing w:after="0" w:line="240" w:lineRule="auto"/>
              <w:jc w:val="both"/>
              <w:rPr>
                <w:rFonts w:ascii="Times New Roman" w:hAnsi="Times New Roman"/>
              </w:rPr>
            </w:pPr>
            <w:r w:rsidRPr="00F50290">
              <w:rPr>
                <w:rFonts w:ascii="Times New Roman" w:hAnsi="Times New Roman"/>
              </w:rPr>
              <w:t>Any award resulting from this RFQ will be firm fixed price, in the form of a</w:t>
            </w:r>
            <w:r w:rsidR="004D5849" w:rsidRPr="00F50290">
              <w:rPr>
                <w:rFonts w:ascii="Times New Roman" w:hAnsi="Times New Roman"/>
              </w:rPr>
              <w:t>n subcontract.</w:t>
            </w:r>
          </w:p>
          <w:p w14:paraId="33995181" w14:textId="77777777" w:rsidR="00FE67CA" w:rsidRPr="00F50290" w:rsidRDefault="00FE67CA" w:rsidP="00BE48EA">
            <w:pPr>
              <w:numPr>
                <w:ilvl w:val="0"/>
                <w:numId w:val="2"/>
              </w:numPr>
              <w:spacing w:after="0" w:line="240" w:lineRule="auto"/>
              <w:jc w:val="both"/>
              <w:rPr>
                <w:rFonts w:ascii="Times New Roman" w:hAnsi="Times New Roman"/>
              </w:rPr>
            </w:pPr>
            <w:r w:rsidRPr="00F50290">
              <w:rPr>
                <w:rFonts w:ascii="Times New Roman" w:hAnsi="Times New Roman"/>
              </w:rPr>
              <w:t>No services or commodities may be supplied that are manufactured or assembled in, shipped from, transported through, or otherwise involving any of the following countries: Cuba, Iran, North Korea, Syria.</w:t>
            </w:r>
          </w:p>
          <w:p w14:paraId="1BD8975C" w14:textId="77777777" w:rsidR="00FE67CA" w:rsidRPr="00F50290" w:rsidRDefault="00FE67CA" w:rsidP="00BE48EA">
            <w:pPr>
              <w:numPr>
                <w:ilvl w:val="0"/>
                <w:numId w:val="2"/>
              </w:numPr>
              <w:spacing w:after="0" w:line="240" w:lineRule="auto"/>
              <w:jc w:val="both"/>
              <w:rPr>
                <w:rFonts w:ascii="Times New Roman" w:hAnsi="Times New Roman"/>
              </w:rPr>
            </w:pPr>
            <w:r w:rsidRPr="00F50290">
              <w:rPr>
                <w:rFonts w:ascii="Times New Roman" w:hAnsi="Times New Roman"/>
              </w:rPr>
              <w:t>Any international air or ocean transportation or shipping carried out under any award resulting from this RFQ must take place on U.S.-flag carriers/vessels.</w:t>
            </w:r>
          </w:p>
          <w:p w14:paraId="5F336190" w14:textId="77777777" w:rsidR="00FE67CA" w:rsidRPr="00F50290" w:rsidRDefault="00FE67CA" w:rsidP="00BE48EA">
            <w:pPr>
              <w:numPr>
                <w:ilvl w:val="0"/>
                <w:numId w:val="2"/>
              </w:numPr>
              <w:spacing w:after="0" w:line="240" w:lineRule="auto"/>
              <w:jc w:val="both"/>
              <w:rPr>
                <w:rFonts w:ascii="Times New Roman" w:hAnsi="Times New Roman"/>
              </w:rPr>
            </w:pPr>
            <w:r w:rsidRPr="00F50290">
              <w:rPr>
                <w:rFonts w:ascii="Times New Roman" w:hAnsi="Times New Roman"/>
              </w:rPr>
              <w:t>United States law prohibits transactions with, and the provision of resources and support to, individuals and organizations associated with terrorism. The Vendor under any award resulting from this RFQ must ensure compliance with these laws.</w:t>
            </w:r>
          </w:p>
          <w:p w14:paraId="4CA31992" w14:textId="77777777" w:rsidR="00FE67CA" w:rsidRPr="00F50290" w:rsidRDefault="00FE67CA" w:rsidP="00BE48EA">
            <w:pPr>
              <w:spacing w:after="0" w:line="240" w:lineRule="auto"/>
              <w:jc w:val="both"/>
              <w:rPr>
                <w:rFonts w:ascii="Times New Roman" w:hAnsi="Times New Roman"/>
              </w:rPr>
            </w:pPr>
          </w:p>
          <w:p w14:paraId="5B30B94E" w14:textId="77777777" w:rsidR="004066A1" w:rsidRPr="00F50290" w:rsidRDefault="004066A1" w:rsidP="00BE48EA">
            <w:pPr>
              <w:spacing w:after="0" w:line="240" w:lineRule="auto"/>
              <w:jc w:val="both"/>
              <w:rPr>
                <w:rFonts w:ascii="Times New Roman" w:hAnsi="Times New Roman"/>
              </w:rPr>
            </w:pPr>
          </w:p>
          <w:p w14:paraId="32AB97DD" w14:textId="77777777" w:rsidR="004066A1" w:rsidRPr="00F50290" w:rsidRDefault="004066A1" w:rsidP="00BE48EA">
            <w:pPr>
              <w:spacing w:after="0" w:line="240" w:lineRule="auto"/>
              <w:jc w:val="both"/>
              <w:rPr>
                <w:rFonts w:ascii="Times New Roman" w:hAnsi="Times New Roman"/>
              </w:rPr>
            </w:pPr>
          </w:p>
          <w:p w14:paraId="6A81EA0F" w14:textId="77777777" w:rsidR="004066A1" w:rsidRPr="00F50290" w:rsidRDefault="004066A1" w:rsidP="00BE48EA">
            <w:pPr>
              <w:spacing w:after="0" w:line="240" w:lineRule="auto"/>
              <w:jc w:val="both"/>
              <w:rPr>
                <w:rFonts w:ascii="Times New Roman" w:hAnsi="Times New Roman"/>
              </w:rPr>
            </w:pPr>
          </w:p>
          <w:p w14:paraId="4F1D9FC2" w14:textId="77777777" w:rsidR="004066A1" w:rsidRPr="00F50290" w:rsidRDefault="004066A1" w:rsidP="00BE48EA">
            <w:pPr>
              <w:spacing w:after="0" w:line="240" w:lineRule="auto"/>
              <w:jc w:val="both"/>
              <w:rPr>
                <w:rFonts w:ascii="Times New Roman" w:hAnsi="Times New Roman"/>
              </w:rPr>
            </w:pPr>
          </w:p>
          <w:p w14:paraId="5148395B" w14:textId="77777777" w:rsidR="004066A1" w:rsidRPr="00F50290" w:rsidRDefault="004066A1" w:rsidP="00BE48EA">
            <w:pPr>
              <w:spacing w:after="0" w:line="240" w:lineRule="auto"/>
              <w:jc w:val="both"/>
              <w:rPr>
                <w:rFonts w:ascii="Times New Roman" w:hAnsi="Times New Roman"/>
              </w:rPr>
            </w:pPr>
          </w:p>
          <w:p w14:paraId="0B84A74D" w14:textId="77777777" w:rsidR="004066A1" w:rsidRPr="00F50290" w:rsidRDefault="004066A1" w:rsidP="00BE48EA">
            <w:pPr>
              <w:spacing w:after="0" w:line="240" w:lineRule="auto"/>
              <w:jc w:val="both"/>
              <w:rPr>
                <w:rFonts w:ascii="Times New Roman" w:hAnsi="Times New Roman"/>
              </w:rPr>
            </w:pPr>
          </w:p>
          <w:p w14:paraId="4B4AB6AF" w14:textId="77777777" w:rsidR="004066A1" w:rsidRPr="00F50290" w:rsidRDefault="004066A1" w:rsidP="00BE48EA">
            <w:pPr>
              <w:spacing w:after="0" w:line="240" w:lineRule="auto"/>
              <w:jc w:val="both"/>
              <w:rPr>
                <w:rFonts w:ascii="Times New Roman" w:hAnsi="Times New Roman"/>
              </w:rPr>
            </w:pPr>
          </w:p>
          <w:p w14:paraId="5D164D95" w14:textId="3E9D5D76" w:rsidR="004066A1" w:rsidRPr="00F50290" w:rsidRDefault="004066A1" w:rsidP="00BE48EA">
            <w:pPr>
              <w:spacing w:after="0" w:line="240" w:lineRule="auto"/>
              <w:jc w:val="both"/>
              <w:rPr>
                <w:rFonts w:ascii="Times New Roman" w:hAnsi="Times New Roman"/>
              </w:rPr>
            </w:pPr>
          </w:p>
        </w:tc>
        <w:tc>
          <w:tcPr>
            <w:tcW w:w="5220" w:type="dxa"/>
          </w:tcPr>
          <w:p w14:paraId="6ACF2CBD" w14:textId="248AB4DA" w:rsidR="00FE67CA" w:rsidRPr="00677AE3" w:rsidRDefault="009156CB">
            <w:pPr>
              <w:pStyle w:val="ListParagraph"/>
              <w:numPr>
                <w:ilvl w:val="0"/>
                <w:numId w:val="26"/>
              </w:numPr>
              <w:tabs>
                <w:tab w:val="clear" w:pos="720"/>
              </w:tabs>
              <w:ind w:left="349"/>
              <w:jc w:val="both"/>
              <w:rPr>
                <w:sz w:val="22"/>
                <w:szCs w:val="22"/>
                <w:lang w:val="ru-RU"/>
              </w:rPr>
            </w:pPr>
            <w:r w:rsidRPr="00677AE3">
              <w:rPr>
                <w:b/>
                <w:sz w:val="22"/>
                <w:szCs w:val="22"/>
                <w:u w:val="single"/>
                <w:lang w:val="uk-UA"/>
              </w:rPr>
              <w:lastRenderedPageBreak/>
              <w:t>Терміни та умови</w:t>
            </w:r>
            <w:r w:rsidR="00FE67CA" w:rsidRPr="00677AE3">
              <w:rPr>
                <w:sz w:val="22"/>
                <w:szCs w:val="22"/>
                <w:lang w:val="ru-RU"/>
              </w:rPr>
              <w:t xml:space="preserve">: </w:t>
            </w:r>
            <w:r w:rsidR="006D6E1C" w:rsidRPr="00677AE3">
              <w:rPr>
                <w:sz w:val="22"/>
                <w:szCs w:val="22"/>
                <w:lang w:val="ru-RU"/>
              </w:rPr>
              <w:t xml:space="preserve">Це лише запит на подання пропозицій. Оголошення цього тендеру ні в якому разі не зобов’язує компанію Кімонікс, проект </w:t>
            </w:r>
            <w:r w:rsidR="006D6E1C" w:rsidRPr="00677AE3">
              <w:rPr>
                <w:sz w:val="22"/>
                <w:szCs w:val="22"/>
              </w:rPr>
              <w:t>DG</w:t>
            </w:r>
            <w:r w:rsidR="006D6E1C" w:rsidRPr="00677AE3">
              <w:rPr>
                <w:sz w:val="22"/>
                <w:szCs w:val="22"/>
                <w:lang w:val="ru-RU"/>
              </w:rPr>
              <w:t xml:space="preserve"> </w:t>
            </w:r>
            <w:r w:rsidR="006D6E1C" w:rsidRPr="00677AE3">
              <w:rPr>
                <w:sz w:val="22"/>
                <w:szCs w:val="22"/>
              </w:rPr>
              <w:t>East</w:t>
            </w:r>
            <w:r w:rsidR="006D6E1C" w:rsidRPr="00677AE3">
              <w:rPr>
                <w:sz w:val="22"/>
                <w:szCs w:val="22"/>
                <w:lang w:val="ru-RU"/>
              </w:rPr>
              <w:t xml:space="preserve"> або Агентство США з міжнародного розвитку укладати договори або оплачувати витрати, що були понесені потенційними учасниками тендеру при підготовці та поданні пропозицій.</w:t>
            </w:r>
            <w:r w:rsidR="00FE67CA" w:rsidRPr="00677AE3">
              <w:rPr>
                <w:sz w:val="22"/>
                <w:szCs w:val="22"/>
                <w:lang w:val="ru-RU"/>
              </w:rPr>
              <w:t xml:space="preserve"> </w:t>
            </w:r>
          </w:p>
          <w:p w14:paraId="654E8C4F" w14:textId="5C00BB7C" w:rsidR="006D6E1C" w:rsidRPr="00677AE3" w:rsidRDefault="006D6E1C" w:rsidP="006E7ED1">
            <w:pPr>
              <w:spacing w:after="0" w:line="240" w:lineRule="auto"/>
              <w:ind w:left="349"/>
              <w:jc w:val="both"/>
              <w:rPr>
                <w:rFonts w:ascii="Times New Roman" w:hAnsi="Times New Roman"/>
              </w:rPr>
            </w:pPr>
            <w:r w:rsidRPr="00677AE3">
              <w:rPr>
                <w:rFonts w:ascii="Times New Roman" w:hAnsi="Times New Roman"/>
                <w:lang w:val="ru-RU"/>
              </w:rPr>
              <w:lastRenderedPageBreak/>
              <w:t xml:space="preserve">На цей запит поширюються стандартні правила та умови компанії Кімонікс. Ці правила та умови поширюються на будь-який присуджений договір; копія повного переліку правил та умов надається за запитом. </w:t>
            </w:r>
            <w:r w:rsidRPr="00677AE3">
              <w:rPr>
                <w:rFonts w:ascii="Times New Roman" w:hAnsi="Times New Roman"/>
              </w:rPr>
              <w:t>Будь ласка, зверніть увагу на наступні правила та умови:</w:t>
            </w:r>
          </w:p>
          <w:p w14:paraId="116997A1" w14:textId="77777777" w:rsidR="006D6E1C" w:rsidRPr="00677AE3" w:rsidRDefault="006D6E1C">
            <w:pPr>
              <w:numPr>
                <w:ilvl w:val="0"/>
                <w:numId w:val="5"/>
              </w:numPr>
              <w:spacing w:after="0" w:line="240" w:lineRule="auto"/>
              <w:jc w:val="both"/>
              <w:rPr>
                <w:rFonts w:ascii="Times New Roman" w:hAnsi="Times New Roman"/>
                <w:lang w:val="ru-RU"/>
              </w:rPr>
            </w:pPr>
            <w:r w:rsidRPr="00677AE3">
              <w:rPr>
                <w:rFonts w:ascii="Times New Roman" w:hAnsi="Times New Roman"/>
                <w:lang w:val="ru-RU"/>
              </w:rPr>
              <w:t>Згідно з правилами компанії Кімонікс, оплата здійснюється протягом 30 днів після доставки та приймання будь-яких товарів або результатів робіт. Оплата здійснюється лише компанії-переможцю цього тендеру; оплата не здійснюється третій стороні.</w:t>
            </w:r>
          </w:p>
          <w:p w14:paraId="58E5284E" w14:textId="12188787" w:rsidR="006D6E1C" w:rsidRPr="00677AE3" w:rsidRDefault="006D6E1C">
            <w:pPr>
              <w:numPr>
                <w:ilvl w:val="0"/>
                <w:numId w:val="5"/>
              </w:numPr>
              <w:spacing w:after="0" w:line="240" w:lineRule="auto"/>
              <w:jc w:val="both"/>
              <w:rPr>
                <w:rFonts w:ascii="Times New Roman" w:hAnsi="Times New Roman"/>
                <w:lang w:val="ru-RU"/>
              </w:rPr>
            </w:pPr>
            <w:r w:rsidRPr="00677AE3">
              <w:rPr>
                <w:rFonts w:ascii="Times New Roman" w:hAnsi="Times New Roman"/>
                <w:lang w:val="ru-RU"/>
              </w:rPr>
              <w:t xml:space="preserve">Будь-який контракт, присуджений за результатами цього Запиту надання цінових пропозицій, базується на фіксованій ціні у формі </w:t>
            </w:r>
            <w:r w:rsidR="004D5849" w:rsidRPr="00677AE3">
              <w:rPr>
                <w:rFonts w:ascii="Times New Roman" w:hAnsi="Times New Roman"/>
                <w:lang w:val="uk-UA"/>
              </w:rPr>
              <w:t>субконтракту</w:t>
            </w:r>
            <w:r w:rsidRPr="00677AE3">
              <w:rPr>
                <w:rFonts w:ascii="Times New Roman" w:hAnsi="Times New Roman"/>
                <w:lang w:val="ru-RU"/>
              </w:rPr>
              <w:t>.</w:t>
            </w:r>
          </w:p>
          <w:p w14:paraId="6A3316EA" w14:textId="2D177C38" w:rsidR="006D6E1C" w:rsidRPr="00677AE3" w:rsidRDefault="006D6E1C">
            <w:pPr>
              <w:numPr>
                <w:ilvl w:val="0"/>
                <w:numId w:val="5"/>
              </w:numPr>
              <w:spacing w:after="0" w:line="240" w:lineRule="auto"/>
              <w:jc w:val="both"/>
              <w:rPr>
                <w:rFonts w:ascii="Times New Roman" w:hAnsi="Times New Roman"/>
                <w:lang w:val="ru-RU"/>
              </w:rPr>
            </w:pPr>
            <w:r w:rsidRPr="00677AE3">
              <w:rPr>
                <w:rFonts w:ascii="Times New Roman" w:hAnsi="Times New Roman"/>
                <w:lang w:val="ru-RU"/>
              </w:rPr>
              <w:t>Забороняється поставка товарів або послуг, які були виготовлені, зібрані, доставлені, перевезені через територію або іншим чином мають стосунок до наступних країн: Куба, Іран, Північна Корея, Сирія.</w:t>
            </w:r>
          </w:p>
          <w:p w14:paraId="1E074359" w14:textId="6BE0A551" w:rsidR="006D6E1C" w:rsidRPr="00677AE3" w:rsidRDefault="006D6E1C">
            <w:pPr>
              <w:numPr>
                <w:ilvl w:val="0"/>
                <w:numId w:val="5"/>
              </w:numPr>
              <w:spacing w:after="0" w:line="240" w:lineRule="auto"/>
              <w:jc w:val="both"/>
              <w:rPr>
                <w:rFonts w:ascii="Times New Roman" w:hAnsi="Times New Roman"/>
                <w:lang w:val="ru-RU"/>
              </w:rPr>
            </w:pPr>
            <w:r w:rsidRPr="00677AE3">
              <w:rPr>
                <w:rFonts w:ascii="Times New Roman" w:hAnsi="Times New Roman"/>
                <w:lang w:val="ru-RU"/>
              </w:rPr>
              <w:t>Будь-які міжнародні перевезення літаком або морські перевезення, що здійснюються в будь-якого</w:t>
            </w:r>
            <w:r w:rsidR="00ED3049" w:rsidRPr="00677AE3">
              <w:rPr>
                <w:rFonts w:ascii="Times New Roman" w:hAnsi="Times New Roman"/>
                <w:lang w:val="ru-RU"/>
              </w:rPr>
              <w:t xml:space="preserve"> договору</w:t>
            </w:r>
            <w:r w:rsidRPr="00677AE3">
              <w:rPr>
                <w:rFonts w:ascii="Times New Roman" w:hAnsi="Times New Roman"/>
                <w:lang w:val="ru-RU"/>
              </w:rPr>
              <w:t xml:space="preserve">, укладеного </w:t>
            </w:r>
            <w:r w:rsidR="00ED3049" w:rsidRPr="00677AE3">
              <w:rPr>
                <w:rFonts w:ascii="Times New Roman" w:hAnsi="Times New Roman"/>
                <w:lang w:val="ru-RU"/>
              </w:rPr>
              <w:t>за результатами</w:t>
            </w:r>
            <w:r w:rsidRPr="00677AE3">
              <w:rPr>
                <w:rFonts w:ascii="Times New Roman" w:hAnsi="Times New Roman"/>
                <w:lang w:val="ru-RU"/>
              </w:rPr>
              <w:t xml:space="preserve"> цього Запиту надання цінових пропозицій, повинні бути здійснені американськими перевізниками.</w:t>
            </w:r>
          </w:p>
          <w:p w14:paraId="3BAB32CF" w14:textId="36998504" w:rsidR="00FE67CA" w:rsidRPr="00677AE3" w:rsidRDefault="006D6E1C">
            <w:pPr>
              <w:numPr>
                <w:ilvl w:val="0"/>
                <w:numId w:val="5"/>
              </w:numPr>
              <w:spacing w:after="0" w:line="240" w:lineRule="auto"/>
              <w:jc w:val="both"/>
              <w:rPr>
                <w:rFonts w:ascii="Times New Roman" w:hAnsi="Times New Roman"/>
                <w:lang w:val="ru-RU"/>
              </w:rPr>
            </w:pPr>
            <w:r w:rsidRPr="00677AE3">
              <w:rPr>
                <w:rFonts w:ascii="Times New Roman" w:hAnsi="Times New Roman"/>
                <w:lang w:val="ru-RU"/>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присудженим за результатами цього </w:t>
            </w:r>
            <w:r w:rsidR="00ED3049" w:rsidRPr="00677AE3">
              <w:rPr>
                <w:rFonts w:ascii="Times New Roman" w:hAnsi="Times New Roman"/>
                <w:lang w:val="ru-RU"/>
              </w:rPr>
              <w:t>Запиту надання цінових пропозицій</w:t>
            </w:r>
            <w:r w:rsidRPr="00677AE3">
              <w:rPr>
                <w:rFonts w:ascii="Times New Roman" w:hAnsi="Times New Roman"/>
                <w:lang w:val="ru-RU"/>
              </w:rPr>
              <w:t>, повинен забезпечити дотримання цього законодавства.</w:t>
            </w:r>
          </w:p>
        </w:tc>
      </w:tr>
      <w:tr w:rsidR="005D2D85" w:rsidRPr="00D24D06" w14:paraId="64DCCEBD" w14:textId="77777777" w:rsidTr="0258DBAA">
        <w:tc>
          <w:tcPr>
            <w:tcW w:w="5400" w:type="dxa"/>
          </w:tcPr>
          <w:p w14:paraId="2F595D26" w14:textId="77777777" w:rsidR="00FE67CA" w:rsidRPr="00F50290" w:rsidRDefault="00FE67CA" w:rsidP="00BE48EA">
            <w:pPr>
              <w:spacing w:after="0" w:line="240" w:lineRule="auto"/>
              <w:jc w:val="both"/>
              <w:rPr>
                <w:rFonts w:ascii="Times New Roman" w:hAnsi="Times New Roman"/>
              </w:rPr>
            </w:pPr>
            <w:r w:rsidRPr="00F50290">
              <w:rPr>
                <w:rFonts w:ascii="Times New Roman" w:hAnsi="Times New Roman"/>
                <w:b/>
                <w:u w:val="single"/>
              </w:rPr>
              <w:lastRenderedPageBreak/>
              <w:t>Section 2: Offer Checklist</w:t>
            </w:r>
          </w:p>
          <w:p w14:paraId="12573A0C" w14:textId="77777777" w:rsidR="00FE67CA" w:rsidRPr="00F50290" w:rsidRDefault="00FE67CA" w:rsidP="00BE48EA">
            <w:pPr>
              <w:spacing w:after="0" w:line="240" w:lineRule="auto"/>
              <w:jc w:val="both"/>
              <w:rPr>
                <w:rFonts w:ascii="Times New Roman" w:hAnsi="Times New Roman"/>
              </w:rPr>
            </w:pPr>
          </w:p>
          <w:p w14:paraId="375A9D86" w14:textId="77777777" w:rsidR="00FE67CA" w:rsidRPr="00F50290" w:rsidRDefault="00FE67CA" w:rsidP="00BE48EA">
            <w:pPr>
              <w:spacing w:after="0" w:line="240" w:lineRule="auto"/>
              <w:jc w:val="both"/>
              <w:rPr>
                <w:rFonts w:ascii="Times New Roman" w:hAnsi="Times New Roman"/>
              </w:rPr>
            </w:pPr>
            <w:r w:rsidRPr="00F50290">
              <w:rPr>
                <w:rFonts w:ascii="Times New Roman" w:hAnsi="Times New Roman"/>
              </w:rPr>
              <w:t>To assist offerors in preparation of the quote, the following checklist summarizes the documentation to include an offer in response to this RFQ:</w:t>
            </w:r>
          </w:p>
          <w:p w14:paraId="2A59FC3E" w14:textId="41D2F06E" w:rsidR="00FE67CA" w:rsidRPr="00F50290" w:rsidRDefault="00FE67CA" w:rsidP="00BE48EA">
            <w:pPr>
              <w:suppressAutoHyphens/>
              <w:spacing w:after="0" w:line="240" w:lineRule="auto"/>
              <w:jc w:val="both"/>
              <w:rPr>
                <w:rFonts w:ascii="Times New Roman" w:eastAsia="Times New Roman" w:hAnsi="Times New Roman"/>
                <w:highlight w:val="lightGray"/>
              </w:rPr>
            </w:pPr>
          </w:p>
          <w:p w14:paraId="592E92D7" w14:textId="462C3E94" w:rsidR="00FE67CA" w:rsidRPr="00F50290" w:rsidRDefault="00FE67CA" w:rsidP="00BE48EA">
            <w:pPr>
              <w:suppressAutoHyphens/>
              <w:spacing w:after="0" w:line="240" w:lineRule="auto"/>
              <w:ind w:left="180"/>
              <w:jc w:val="both"/>
              <w:rPr>
                <w:rFonts w:ascii="Times New Roman" w:eastAsia="Times New Roman" w:hAnsi="Times New Roman"/>
                <w:lang w:val="uk-UA"/>
              </w:rPr>
            </w:pPr>
            <w:r w:rsidRPr="00F50290">
              <w:rPr>
                <w:rFonts w:ascii="Times New Roman" w:eastAsia="Times New Roman" w:hAnsi="Times New Roman"/>
              </w:rPr>
              <w:t>□ Cover letter, signed by an authorized representative of the offeror (see Section 4 for template)</w:t>
            </w:r>
            <w:r w:rsidR="008D70FD" w:rsidRPr="00F50290">
              <w:rPr>
                <w:rFonts w:ascii="Times New Roman" w:eastAsia="Times New Roman" w:hAnsi="Times New Roman"/>
                <w:lang w:val="uk-UA"/>
              </w:rPr>
              <w:t>;</w:t>
            </w:r>
          </w:p>
          <w:p w14:paraId="2A699DCA" w14:textId="55B4554A" w:rsidR="006573D7" w:rsidRPr="00F50290" w:rsidRDefault="006573D7" w:rsidP="00BE48EA">
            <w:pPr>
              <w:suppressAutoHyphens/>
              <w:spacing w:after="0" w:line="240" w:lineRule="auto"/>
              <w:ind w:left="180"/>
              <w:jc w:val="both"/>
              <w:rPr>
                <w:rFonts w:ascii="Times New Roman" w:eastAsia="Times New Roman" w:hAnsi="Times New Roman"/>
                <w:lang w:val="uk-UA"/>
              </w:rPr>
            </w:pPr>
          </w:p>
          <w:p w14:paraId="0238EDC0" w14:textId="77777777" w:rsidR="006573D7" w:rsidRPr="00F50290" w:rsidRDefault="006573D7" w:rsidP="00BE48EA">
            <w:pPr>
              <w:suppressAutoHyphens/>
              <w:spacing w:after="0" w:line="240" w:lineRule="auto"/>
              <w:ind w:left="180"/>
              <w:jc w:val="both"/>
              <w:rPr>
                <w:rFonts w:ascii="Times New Roman" w:eastAsia="Times New Roman" w:hAnsi="Times New Roman"/>
                <w:lang w:val="uk-UA"/>
              </w:rPr>
            </w:pPr>
          </w:p>
          <w:p w14:paraId="52B14927" w14:textId="5A348247" w:rsidR="008D70FD" w:rsidRPr="00F50290" w:rsidRDefault="008D70FD" w:rsidP="00BE48EA">
            <w:pPr>
              <w:suppressAutoHyphens/>
              <w:spacing w:after="0" w:line="240" w:lineRule="auto"/>
              <w:ind w:left="180"/>
              <w:jc w:val="both"/>
              <w:rPr>
                <w:rFonts w:ascii="Times New Roman" w:eastAsia="Times New Roman" w:hAnsi="Times New Roman"/>
                <w:lang w:val="uk-UA"/>
              </w:rPr>
            </w:pPr>
            <w:r w:rsidRPr="00F50290">
              <w:rPr>
                <w:rFonts w:ascii="Times New Roman" w:eastAsia="Times New Roman" w:hAnsi="Times New Roman"/>
                <w:lang w:val="uk-UA"/>
              </w:rPr>
              <w:t>□ Company/individual’ profile or 2-3 pages introduction to company/individual’s areas of expertise, and description of the team and main clients (see Section 1.5 for more details);</w:t>
            </w:r>
          </w:p>
          <w:p w14:paraId="6AC42469" w14:textId="77777777" w:rsidR="00FE67CA" w:rsidRPr="00F50290" w:rsidRDefault="00FE67CA" w:rsidP="00BE48EA">
            <w:pPr>
              <w:suppressAutoHyphens/>
              <w:spacing w:after="0" w:line="240" w:lineRule="auto"/>
              <w:jc w:val="both"/>
              <w:rPr>
                <w:rFonts w:ascii="Times New Roman" w:eastAsia="Times New Roman" w:hAnsi="Times New Roman"/>
              </w:rPr>
            </w:pPr>
          </w:p>
          <w:p w14:paraId="01B5B5FA" w14:textId="77777777" w:rsidR="00FE67CA" w:rsidRPr="00F50290" w:rsidRDefault="00FE67CA" w:rsidP="00BE48EA">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xml:space="preserve">□ Official quotation, including proof of technical qualifications, (see Section 3 for scope of work, required </w:t>
            </w:r>
            <w:r w:rsidRPr="00F50290">
              <w:rPr>
                <w:rFonts w:ascii="Times New Roman" w:eastAsia="Times New Roman" w:hAnsi="Times New Roman"/>
              </w:rPr>
              <w:lastRenderedPageBreak/>
              <w:t>technical qualifications, and the template to provide quotations);</w:t>
            </w:r>
          </w:p>
          <w:p w14:paraId="3312E59A" w14:textId="5D058782" w:rsidR="00FE67CA" w:rsidRPr="00F50290" w:rsidRDefault="00FE67CA" w:rsidP="00BE48EA">
            <w:pPr>
              <w:suppressAutoHyphens/>
              <w:spacing w:after="0" w:line="240" w:lineRule="auto"/>
              <w:ind w:left="180"/>
              <w:jc w:val="both"/>
              <w:rPr>
                <w:rFonts w:ascii="Times New Roman" w:eastAsia="Times New Roman" w:hAnsi="Times New Roman"/>
              </w:rPr>
            </w:pPr>
          </w:p>
          <w:p w14:paraId="382C7F3D" w14:textId="77777777" w:rsidR="006573D7" w:rsidRPr="00F50290" w:rsidRDefault="006573D7" w:rsidP="00BE48EA">
            <w:pPr>
              <w:suppressAutoHyphens/>
              <w:spacing w:after="0" w:line="240" w:lineRule="auto"/>
              <w:ind w:left="180"/>
              <w:jc w:val="both"/>
              <w:rPr>
                <w:rFonts w:ascii="Times New Roman" w:eastAsia="Times New Roman" w:hAnsi="Times New Roman"/>
              </w:rPr>
            </w:pPr>
          </w:p>
          <w:p w14:paraId="76FF1E1C" w14:textId="77777777" w:rsidR="00FE67CA" w:rsidRPr="00F50290" w:rsidRDefault="00FE67CA" w:rsidP="00BE48EA">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Copy of offeror’s registration or business license (see Section 1.5 for more details);</w:t>
            </w:r>
          </w:p>
          <w:p w14:paraId="34330EDC" w14:textId="1E1A1F0E" w:rsidR="00FE67CA" w:rsidRPr="00F50290" w:rsidRDefault="00FE67CA" w:rsidP="00BE48EA">
            <w:pPr>
              <w:suppressAutoHyphens/>
              <w:spacing w:after="0" w:line="240" w:lineRule="auto"/>
              <w:ind w:left="180"/>
              <w:jc w:val="both"/>
              <w:rPr>
                <w:rFonts w:ascii="Times New Roman" w:eastAsia="Times New Roman" w:hAnsi="Times New Roman"/>
              </w:rPr>
            </w:pPr>
            <w:bookmarkStart w:id="7" w:name="_Hlk8735077"/>
          </w:p>
          <w:p w14:paraId="6B261208" w14:textId="77777777" w:rsidR="006573D7" w:rsidRPr="00F50290" w:rsidRDefault="006573D7" w:rsidP="00BE48EA">
            <w:pPr>
              <w:suppressAutoHyphens/>
              <w:spacing w:after="0" w:line="240" w:lineRule="auto"/>
              <w:ind w:left="180"/>
              <w:jc w:val="both"/>
              <w:rPr>
                <w:rFonts w:ascii="Times New Roman" w:eastAsia="Times New Roman" w:hAnsi="Times New Roman"/>
              </w:rPr>
            </w:pPr>
          </w:p>
          <w:p w14:paraId="25CDDCF9" w14:textId="33B7BB67" w:rsidR="00FE67CA" w:rsidRPr="00F50290" w:rsidRDefault="00FE67CA" w:rsidP="00BE48EA">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Contact information for at least three (3) references of past or present clients indicating the relevant services carried out in the last three (3) years that best illustrate company/individual’s qualifications and past performance (see Section 1.5 for more details)</w:t>
            </w:r>
            <w:r w:rsidR="006573D7" w:rsidRPr="00F50290">
              <w:rPr>
                <w:rFonts w:ascii="Times New Roman" w:eastAsia="Times New Roman" w:hAnsi="Times New Roman"/>
              </w:rPr>
              <w:t>;</w:t>
            </w:r>
          </w:p>
          <w:p w14:paraId="65A30822" w14:textId="58CCE07D" w:rsidR="00FE67CA" w:rsidRPr="00F50290" w:rsidRDefault="00FE67CA" w:rsidP="00BE48EA">
            <w:pPr>
              <w:suppressAutoHyphens/>
              <w:spacing w:after="0" w:line="240" w:lineRule="auto"/>
              <w:ind w:left="180"/>
              <w:jc w:val="both"/>
              <w:rPr>
                <w:rFonts w:ascii="Times New Roman" w:eastAsia="Times New Roman" w:hAnsi="Times New Roman"/>
              </w:rPr>
            </w:pPr>
          </w:p>
          <w:p w14:paraId="46CD0C1A" w14:textId="77777777" w:rsidR="006573D7" w:rsidRPr="00F50290" w:rsidRDefault="006573D7" w:rsidP="00BE48EA">
            <w:pPr>
              <w:suppressAutoHyphens/>
              <w:spacing w:after="0" w:line="240" w:lineRule="auto"/>
              <w:ind w:left="180"/>
              <w:jc w:val="both"/>
              <w:rPr>
                <w:rFonts w:ascii="Times New Roman" w:eastAsia="Times New Roman" w:hAnsi="Times New Roman"/>
              </w:rPr>
            </w:pPr>
          </w:p>
          <w:p w14:paraId="12AD58CB" w14:textId="663D4D57" w:rsidR="008D70FD" w:rsidRPr="00F50290" w:rsidRDefault="008D70FD" w:rsidP="008D70FD">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Copies of balance and financial statements (form 1 and form 2) for the last 3 years</w:t>
            </w:r>
            <w:r w:rsidR="006573D7" w:rsidRPr="00F50290">
              <w:rPr>
                <w:rFonts w:ascii="Times New Roman" w:eastAsia="Times New Roman" w:hAnsi="Times New Roman"/>
              </w:rPr>
              <w:t>;</w:t>
            </w:r>
          </w:p>
          <w:p w14:paraId="1F3426BC" w14:textId="77777777" w:rsidR="008D70FD" w:rsidRPr="00F50290" w:rsidRDefault="008D70FD" w:rsidP="008D70FD">
            <w:pPr>
              <w:suppressAutoHyphens/>
              <w:spacing w:after="0" w:line="240" w:lineRule="auto"/>
              <w:ind w:left="180"/>
              <w:jc w:val="both"/>
              <w:rPr>
                <w:rFonts w:ascii="Times New Roman" w:eastAsia="Times New Roman" w:hAnsi="Times New Roman"/>
              </w:rPr>
            </w:pPr>
          </w:p>
          <w:p w14:paraId="2EBEBC9C" w14:textId="41E08A61" w:rsidR="008D70FD" w:rsidRPr="00F50290" w:rsidRDefault="008D70FD" w:rsidP="008D70FD">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Insurance program</w:t>
            </w:r>
            <w:r w:rsidR="006573D7" w:rsidRPr="00F50290">
              <w:rPr>
                <w:rFonts w:ascii="Times New Roman" w:eastAsia="Times New Roman" w:hAnsi="Times New Roman"/>
              </w:rPr>
              <w:t xml:space="preserve"> and rules, and </w:t>
            </w:r>
            <w:r w:rsidRPr="00F50290">
              <w:rPr>
                <w:rFonts w:ascii="Times New Roman" w:eastAsia="Times New Roman" w:hAnsi="Times New Roman"/>
              </w:rPr>
              <w:t>list of bonus insurance programs such as Office First-aid kit and others (if the Offeror is able to propose such bonus programs)</w:t>
            </w:r>
            <w:r w:rsidR="006573D7" w:rsidRPr="00F50290">
              <w:rPr>
                <w:rFonts w:ascii="Times New Roman" w:eastAsia="Times New Roman" w:hAnsi="Times New Roman"/>
              </w:rPr>
              <w:t>;</w:t>
            </w:r>
          </w:p>
          <w:p w14:paraId="5A7584C6" w14:textId="77777777" w:rsidR="006573D7" w:rsidRPr="00F50290" w:rsidRDefault="006573D7" w:rsidP="008D70FD">
            <w:pPr>
              <w:suppressAutoHyphens/>
              <w:spacing w:after="0" w:line="240" w:lineRule="auto"/>
              <w:ind w:left="180"/>
              <w:jc w:val="both"/>
              <w:rPr>
                <w:rFonts w:ascii="Times New Roman" w:eastAsia="Times New Roman" w:hAnsi="Times New Roman"/>
              </w:rPr>
            </w:pPr>
          </w:p>
          <w:p w14:paraId="66567CFE" w14:textId="4C2AE94B" w:rsidR="008D70FD" w:rsidRPr="00F50290" w:rsidRDefault="008D70FD" w:rsidP="008D70FD">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List of exemptions from insurance cases and / or insurance restrictions</w:t>
            </w:r>
            <w:r w:rsidR="004B4D87" w:rsidRPr="00F50290">
              <w:rPr>
                <w:rFonts w:ascii="Times New Roman" w:eastAsia="Times New Roman" w:hAnsi="Times New Roman"/>
              </w:rPr>
              <w:t>;</w:t>
            </w:r>
          </w:p>
          <w:p w14:paraId="2544D26A" w14:textId="77777777" w:rsidR="004B4D87" w:rsidRPr="00F50290" w:rsidRDefault="004B4D87" w:rsidP="008D70FD">
            <w:pPr>
              <w:suppressAutoHyphens/>
              <w:spacing w:after="0" w:line="240" w:lineRule="auto"/>
              <w:ind w:left="180"/>
              <w:jc w:val="both"/>
              <w:rPr>
                <w:rFonts w:ascii="Times New Roman" w:eastAsia="Times New Roman" w:hAnsi="Times New Roman"/>
              </w:rPr>
            </w:pPr>
          </w:p>
          <w:p w14:paraId="1F0611B0" w14:textId="286D7475" w:rsidR="008D70FD" w:rsidRPr="00F50290" w:rsidRDefault="008D70FD" w:rsidP="008D70FD">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Rules of providing of voluntary medical services</w:t>
            </w:r>
            <w:r w:rsidR="004B4D87" w:rsidRPr="00F50290">
              <w:rPr>
                <w:rFonts w:ascii="Times New Roman" w:eastAsia="Times New Roman" w:hAnsi="Times New Roman"/>
              </w:rPr>
              <w:t>;</w:t>
            </w:r>
          </w:p>
          <w:p w14:paraId="0A196AC6" w14:textId="77777777" w:rsidR="004B4D87" w:rsidRPr="00F50290" w:rsidRDefault="004B4D87" w:rsidP="008D70FD">
            <w:pPr>
              <w:suppressAutoHyphens/>
              <w:spacing w:after="0" w:line="240" w:lineRule="auto"/>
              <w:ind w:left="180"/>
              <w:jc w:val="both"/>
              <w:rPr>
                <w:rFonts w:ascii="Times New Roman" w:eastAsia="Times New Roman" w:hAnsi="Times New Roman"/>
              </w:rPr>
            </w:pPr>
          </w:p>
          <w:p w14:paraId="46E1589D" w14:textId="167650B4" w:rsidR="008D70FD" w:rsidRPr="00F50290" w:rsidRDefault="008D70FD" w:rsidP="008D70FD">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The list of medical and treatment-and-prophylactic institutions (with indication of class)</w:t>
            </w:r>
            <w:r w:rsidR="004B4D87" w:rsidRPr="00F50290">
              <w:rPr>
                <w:rFonts w:ascii="Times New Roman" w:eastAsia="Times New Roman" w:hAnsi="Times New Roman"/>
              </w:rPr>
              <w:t>;</w:t>
            </w:r>
          </w:p>
          <w:p w14:paraId="5402CCC0" w14:textId="77777777" w:rsidR="004B4D87" w:rsidRPr="00F50290" w:rsidRDefault="004B4D87" w:rsidP="008D70FD">
            <w:pPr>
              <w:suppressAutoHyphens/>
              <w:spacing w:after="0" w:line="240" w:lineRule="auto"/>
              <w:ind w:left="180"/>
              <w:jc w:val="both"/>
              <w:rPr>
                <w:rFonts w:ascii="Times New Roman" w:eastAsia="Times New Roman" w:hAnsi="Times New Roman"/>
              </w:rPr>
            </w:pPr>
          </w:p>
          <w:p w14:paraId="079F9946" w14:textId="0D2BFCCA" w:rsidR="008D70FD" w:rsidRPr="00F50290" w:rsidRDefault="008D70FD" w:rsidP="008D70FD">
            <w:pPr>
              <w:suppressAutoHyphens/>
              <w:spacing w:after="0" w:line="240" w:lineRule="auto"/>
              <w:ind w:left="180"/>
              <w:jc w:val="both"/>
              <w:rPr>
                <w:rFonts w:ascii="Times New Roman" w:eastAsia="Times New Roman" w:hAnsi="Times New Roman"/>
              </w:rPr>
            </w:pPr>
            <w:r w:rsidRPr="00F50290">
              <w:rPr>
                <w:rFonts w:ascii="Times New Roman" w:eastAsia="Times New Roman" w:hAnsi="Times New Roman"/>
              </w:rPr>
              <w:t>□ Confirmation that the vendor understand that services will be procured through project funds whose operations on the use of funds are exempt from VAT in accordance with the law. In this connection, the cooperation (the conclusion of the contract and billing) will be carried out without VAT.</w:t>
            </w:r>
          </w:p>
          <w:bookmarkEnd w:id="7"/>
          <w:p w14:paraId="6601D377" w14:textId="3B9EB6B6" w:rsidR="00FE67CA" w:rsidRPr="00F50290" w:rsidRDefault="00FE67CA" w:rsidP="00BE48EA">
            <w:pPr>
              <w:spacing w:after="0" w:line="240" w:lineRule="auto"/>
              <w:jc w:val="both"/>
              <w:rPr>
                <w:rFonts w:ascii="Times New Roman" w:hAnsi="Times New Roman"/>
              </w:rPr>
            </w:pPr>
            <w:r w:rsidRPr="00F50290">
              <w:rPr>
                <w:rFonts w:ascii="Times New Roman" w:hAnsi="Times New Roman"/>
              </w:rPr>
              <w:br w:type="page"/>
            </w:r>
          </w:p>
        </w:tc>
        <w:tc>
          <w:tcPr>
            <w:tcW w:w="5220" w:type="dxa"/>
          </w:tcPr>
          <w:p w14:paraId="686B7054" w14:textId="73839564" w:rsidR="00FE67CA" w:rsidRPr="00677AE3" w:rsidRDefault="00ED3049" w:rsidP="00BE48EA">
            <w:pPr>
              <w:spacing w:after="0" w:line="240" w:lineRule="auto"/>
              <w:jc w:val="both"/>
              <w:rPr>
                <w:rFonts w:ascii="Times New Roman" w:hAnsi="Times New Roman"/>
                <w:lang w:val="uk-UA"/>
              </w:rPr>
            </w:pPr>
            <w:r w:rsidRPr="00677AE3">
              <w:rPr>
                <w:rFonts w:ascii="Times New Roman" w:hAnsi="Times New Roman"/>
                <w:b/>
                <w:u w:val="single"/>
                <w:lang w:val="uk-UA"/>
              </w:rPr>
              <w:lastRenderedPageBreak/>
              <w:t>Розділ</w:t>
            </w:r>
            <w:r w:rsidR="00FE67CA" w:rsidRPr="00677AE3">
              <w:rPr>
                <w:rFonts w:ascii="Times New Roman" w:hAnsi="Times New Roman"/>
                <w:b/>
                <w:u w:val="single"/>
                <w:lang w:val="ru-RU"/>
              </w:rPr>
              <w:t xml:space="preserve"> 2: </w:t>
            </w:r>
            <w:r w:rsidRPr="00677AE3">
              <w:rPr>
                <w:rFonts w:ascii="Times New Roman" w:hAnsi="Times New Roman"/>
                <w:b/>
                <w:u w:val="single"/>
                <w:lang w:val="uk-UA"/>
              </w:rPr>
              <w:t>Необхідні документи</w:t>
            </w:r>
          </w:p>
          <w:p w14:paraId="7CC12B5E" w14:textId="77777777" w:rsidR="00FE67CA" w:rsidRPr="00677AE3" w:rsidRDefault="00FE67CA" w:rsidP="00BE48EA">
            <w:pPr>
              <w:spacing w:after="0" w:line="240" w:lineRule="auto"/>
              <w:jc w:val="both"/>
              <w:rPr>
                <w:rFonts w:ascii="Times New Roman" w:hAnsi="Times New Roman"/>
                <w:lang w:val="ru-RU"/>
              </w:rPr>
            </w:pPr>
          </w:p>
          <w:p w14:paraId="19A9A1B9" w14:textId="61ED0C2D" w:rsidR="00FE67CA" w:rsidRPr="00677AE3" w:rsidRDefault="00ED3049" w:rsidP="00BE48EA">
            <w:pPr>
              <w:spacing w:after="0" w:line="240" w:lineRule="auto"/>
              <w:jc w:val="both"/>
              <w:rPr>
                <w:rFonts w:ascii="Times New Roman" w:hAnsi="Times New Roman"/>
                <w:lang w:val="ru-RU"/>
              </w:rPr>
            </w:pPr>
            <w:r w:rsidRPr="00677AE3">
              <w:rPr>
                <w:rFonts w:ascii="Times New Roman" w:hAnsi="Times New Roman"/>
                <w:lang w:val="ru-RU"/>
              </w:rPr>
              <w:t>Для надання допомоги учасникам тендеру у підготовці пропозицій, нижче наведений перелік документів, які необхідно включити у пропозицію</w:t>
            </w:r>
            <w:r w:rsidR="00FE67CA" w:rsidRPr="00677AE3">
              <w:rPr>
                <w:rFonts w:ascii="Times New Roman" w:hAnsi="Times New Roman"/>
                <w:lang w:val="ru-RU"/>
              </w:rPr>
              <w:t>:</w:t>
            </w:r>
          </w:p>
          <w:p w14:paraId="5DF911B5" w14:textId="77777777" w:rsidR="006573D7" w:rsidRPr="00677AE3" w:rsidRDefault="006573D7" w:rsidP="00BE48EA">
            <w:pPr>
              <w:spacing w:after="0" w:line="240" w:lineRule="auto"/>
              <w:jc w:val="both"/>
              <w:rPr>
                <w:rFonts w:ascii="Times New Roman" w:hAnsi="Times New Roman"/>
                <w:lang w:val="ru-RU"/>
              </w:rPr>
            </w:pPr>
          </w:p>
          <w:p w14:paraId="7B0FE30D" w14:textId="590FFEF1" w:rsidR="00FE67CA" w:rsidRPr="00677AE3" w:rsidRDefault="00FE67CA" w:rsidP="00BE48EA">
            <w:pPr>
              <w:suppressAutoHyphens/>
              <w:spacing w:after="0" w:line="240" w:lineRule="auto"/>
              <w:ind w:left="180"/>
              <w:jc w:val="both"/>
              <w:rPr>
                <w:rFonts w:ascii="Times New Roman" w:hAnsi="Times New Roman"/>
                <w:lang w:val="ru-RU"/>
              </w:rPr>
            </w:pPr>
            <w:r w:rsidRPr="00677AE3">
              <w:rPr>
                <w:rFonts w:ascii="Times New Roman" w:eastAsia="Times New Roman" w:hAnsi="Times New Roman"/>
                <w:lang w:val="ru-RU"/>
              </w:rPr>
              <w:t xml:space="preserve">□ </w:t>
            </w:r>
            <w:r w:rsidR="00ED3049" w:rsidRPr="00677AE3">
              <w:rPr>
                <w:rFonts w:ascii="Times New Roman" w:hAnsi="Times New Roman"/>
                <w:lang w:val="uk-UA"/>
              </w:rPr>
              <w:t xml:space="preserve">Супровідний лист, підписаний уповноваженим представником учасника тендеру (див. </w:t>
            </w:r>
            <w:r w:rsidR="00632EB1" w:rsidRPr="00677AE3">
              <w:rPr>
                <w:rFonts w:ascii="Times New Roman" w:hAnsi="Times New Roman"/>
                <w:lang w:val="uk-UA"/>
              </w:rPr>
              <w:t xml:space="preserve">зразок у </w:t>
            </w:r>
            <w:r w:rsidR="00ED3049" w:rsidRPr="00677AE3">
              <w:rPr>
                <w:rFonts w:ascii="Times New Roman" w:hAnsi="Times New Roman"/>
                <w:lang w:val="uk-UA"/>
              </w:rPr>
              <w:t>Розділ</w:t>
            </w:r>
            <w:r w:rsidR="00632EB1" w:rsidRPr="00677AE3">
              <w:rPr>
                <w:rFonts w:ascii="Times New Roman" w:hAnsi="Times New Roman"/>
                <w:lang w:val="uk-UA"/>
              </w:rPr>
              <w:t>і</w:t>
            </w:r>
            <w:r w:rsidR="00ED3049" w:rsidRPr="00677AE3">
              <w:rPr>
                <w:rFonts w:ascii="Times New Roman" w:hAnsi="Times New Roman"/>
                <w:lang w:val="uk-UA"/>
              </w:rPr>
              <w:t xml:space="preserve"> 4)</w:t>
            </w:r>
            <w:r w:rsidR="006573D7" w:rsidRPr="00677AE3">
              <w:rPr>
                <w:rFonts w:ascii="Times New Roman" w:hAnsi="Times New Roman"/>
                <w:lang w:val="ru-RU"/>
              </w:rPr>
              <w:t>;</w:t>
            </w:r>
          </w:p>
          <w:p w14:paraId="51EF3EA8" w14:textId="37293428" w:rsidR="008D70FD" w:rsidRPr="00677AE3" w:rsidRDefault="008D70FD" w:rsidP="00BE48EA">
            <w:pPr>
              <w:suppressAutoHyphens/>
              <w:spacing w:after="0" w:line="240" w:lineRule="auto"/>
              <w:ind w:left="180"/>
              <w:jc w:val="both"/>
              <w:rPr>
                <w:rFonts w:ascii="Times New Roman" w:eastAsia="Times New Roman" w:hAnsi="Times New Roman"/>
                <w:lang w:val="uk-UA"/>
              </w:rPr>
            </w:pPr>
          </w:p>
          <w:p w14:paraId="53524643" w14:textId="3842334B" w:rsidR="008D70FD" w:rsidRPr="00677AE3" w:rsidRDefault="008D70FD" w:rsidP="00BE48EA">
            <w:pPr>
              <w:suppressAutoHyphens/>
              <w:spacing w:after="0" w:line="240" w:lineRule="auto"/>
              <w:ind w:left="180"/>
              <w:jc w:val="both"/>
              <w:rPr>
                <w:rFonts w:ascii="Times New Roman" w:eastAsia="Times New Roman" w:hAnsi="Times New Roman"/>
                <w:lang w:val="uk-UA"/>
              </w:rPr>
            </w:pPr>
            <w:r w:rsidRPr="00677AE3">
              <w:rPr>
                <w:rFonts w:ascii="Times New Roman" w:hAnsi="Times New Roman"/>
                <w:lang w:val="ru-RU"/>
              </w:rPr>
              <w:t>□ Профіль компанії/особи або короткий опис на 2-3 сторінки з вказанням компетенцій та досвіду компанії/особи, а також інформація про команду та основних клієнтів (див. Розділ 1.5);</w:t>
            </w:r>
          </w:p>
          <w:p w14:paraId="2B866B20" w14:textId="77777777" w:rsidR="00FE67CA" w:rsidRPr="00677AE3" w:rsidRDefault="00FE67CA" w:rsidP="00BE48EA">
            <w:pPr>
              <w:suppressAutoHyphens/>
              <w:spacing w:after="0" w:line="240" w:lineRule="auto"/>
              <w:jc w:val="both"/>
              <w:rPr>
                <w:rFonts w:ascii="Times New Roman" w:eastAsia="Times New Roman" w:hAnsi="Times New Roman"/>
                <w:lang w:val="uk-UA"/>
              </w:rPr>
            </w:pPr>
          </w:p>
          <w:p w14:paraId="5EC878C6" w14:textId="24F248A9" w:rsidR="00FE67CA" w:rsidRPr="00677AE3" w:rsidRDefault="00FE67CA" w:rsidP="00BE48EA">
            <w:pPr>
              <w:suppressAutoHyphens/>
              <w:spacing w:after="0" w:line="240" w:lineRule="auto"/>
              <w:ind w:left="180"/>
              <w:jc w:val="both"/>
              <w:rPr>
                <w:rFonts w:ascii="Times New Roman" w:eastAsia="Times New Roman" w:hAnsi="Times New Roman"/>
                <w:lang w:val="uk-UA"/>
              </w:rPr>
            </w:pPr>
            <w:r w:rsidRPr="00677AE3">
              <w:rPr>
                <w:rFonts w:ascii="Times New Roman" w:eastAsia="Times New Roman" w:hAnsi="Times New Roman"/>
                <w:lang w:val="uk-UA"/>
              </w:rPr>
              <w:t xml:space="preserve">□ </w:t>
            </w:r>
            <w:r w:rsidR="00ED3049" w:rsidRPr="00677AE3">
              <w:rPr>
                <w:rFonts w:ascii="Times New Roman" w:eastAsia="Times New Roman" w:hAnsi="Times New Roman"/>
                <w:lang w:val="uk-UA"/>
              </w:rPr>
              <w:t>Офіційн</w:t>
            </w:r>
            <w:r w:rsidR="00197A26" w:rsidRPr="00677AE3">
              <w:rPr>
                <w:rFonts w:ascii="Times New Roman" w:eastAsia="Times New Roman" w:hAnsi="Times New Roman"/>
                <w:lang w:val="uk-UA"/>
              </w:rPr>
              <w:t>а</w:t>
            </w:r>
            <w:r w:rsidR="00ED3049" w:rsidRPr="00677AE3">
              <w:rPr>
                <w:rFonts w:ascii="Times New Roman" w:eastAsia="Times New Roman" w:hAnsi="Times New Roman"/>
                <w:lang w:val="uk-UA"/>
              </w:rPr>
              <w:t xml:space="preserve"> цінов</w:t>
            </w:r>
            <w:r w:rsidR="00197A26" w:rsidRPr="00677AE3">
              <w:rPr>
                <w:rFonts w:ascii="Times New Roman" w:eastAsia="Times New Roman" w:hAnsi="Times New Roman"/>
                <w:lang w:val="uk-UA"/>
              </w:rPr>
              <w:t xml:space="preserve">а </w:t>
            </w:r>
            <w:r w:rsidR="00ED3049" w:rsidRPr="00677AE3">
              <w:rPr>
                <w:rFonts w:ascii="Times New Roman" w:eastAsia="Times New Roman" w:hAnsi="Times New Roman"/>
                <w:lang w:val="uk-UA"/>
              </w:rPr>
              <w:t>пропозиці</w:t>
            </w:r>
            <w:r w:rsidR="00197A26" w:rsidRPr="00677AE3">
              <w:rPr>
                <w:rFonts w:ascii="Times New Roman" w:eastAsia="Times New Roman" w:hAnsi="Times New Roman"/>
                <w:lang w:val="uk-UA"/>
              </w:rPr>
              <w:t>я</w:t>
            </w:r>
            <w:r w:rsidR="00ED3049" w:rsidRPr="00677AE3">
              <w:rPr>
                <w:rFonts w:ascii="Times New Roman" w:eastAsia="Times New Roman" w:hAnsi="Times New Roman"/>
                <w:lang w:val="uk-UA"/>
              </w:rPr>
              <w:t xml:space="preserve">, включаючи підтвердження технічної кваліфікації (див. Розділ 3 стосовно обсягу роботи, необхідної технічної </w:t>
            </w:r>
            <w:r w:rsidR="00ED3049" w:rsidRPr="00677AE3">
              <w:rPr>
                <w:rFonts w:ascii="Times New Roman" w:eastAsia="Times New Roman" w:hAnsi="Times New Roman"/>
                <w:lang w:val="uk-UA"/>
              </w:rPr>
              <w:lastRenderedPageBreak/>
              <w:t>кваліфікації та шаблону для надання цінової пропозиції)</w:t>
            </w:r>
            <w:r w:rsidRPr="00677AE3">
              <w:rPr>
                <w:rFonts w:ascii="Times New Roman" w:eastAsia="Times New Roman" w:hAnsi="Times New Roman"/>
                <w:lang w:val="uk-UA"/>
              </w:rPr>
              <w:t>;</w:t>
            </w:r>
          </w:p>
          <w:p w14:paraId="4BCE2F14" w14:textId="77777777" w:rsidR="00FE67CA" w:rsidRPr="00677AE3" w:rsidRDefault="00FE67CA" w:rsidP="00BE48EA">
            <w:pPr>
              <w:suppressAutoHyphens/>
              <w:spacing w:after="0" w:line="240" w:lineRule="auto"/>
              <w:ind w:left="180"/>
              <w:jc w:val="both"/>
              <w:rPr>
                <w:rFonts w:ascii="Times New Roman" w:eastAsia="Times New Roman" w:hAnsi="Times New Roman"/>
                <w:lang w:val="uk-UA"/>
              </w:rPr>
            </w:pPr>
          </w:p>
          <w:p w14:paraId="3FF0E25D" w14:textId="3B2D1A2B" w:rsidR="00FE67CA" w:rsidRPr="00677AE3" w:rsidRDefault="00FE67CA" w:rsidP="00BE48EA">
            <w:pPr>
              <w:suppressAutoHyphens/>
              <w:spacing w:after="0" w:line="240" w:lineRule="auto"/>
              <w:ind w:left="180"/>
              <w:jc w:val="both"/>
              <w:rPr>
                <w:rFonts w:ascii="Times New Roman" w:eastAsia="Times New Roman" w:hAnsi="Times New Roman"/>
                <w:lang w:val="uk-UA"/>
              </w:rPr>
            </w:pPr>
            <w:r w:rsidRPr="00677AE3">
              <w:rPr>
                <w:rFonts w:ascii="Times New Roman" w:eastAsia="Times New Roman" w:hAnsi="Times New Roman"/>
                <w:lang w:val="uk-UA"/>
              </w:rPr>
              <w:t xml:space="preserve">□ </w:t>
            </w:r>
            <w:r w:rsidR="00197A26" w:rsidRPr="00677AE3">
              <w:rPr>
                <w:rFonts w:ascii="Times New Roman" w:eastAsia="Times New Roman" w:hAnsi="Times New Roman"/>
                <w:lang w:val="uk-UA"/>
              </w:rPr>
              <w:t>Копія реєстраційного свідоцтва учасника тендеру та ліцензій на здійснення відповідної діяльності (див. Розділ</w:t>
            </w:r>
            <w:r w:rsidR="00197A26" w:rsidRPr="00677AE3">
              <w:rPr>
                <w:rFonts w:ascii="Times New Roman" w:eastAsia="Times New Roman" w:hAnsi="Times New Roman"/>
              </w:rPr>
              <w:t> </w:t>
            </w:r>
            <w:r w:rsidR="00197A26" w:rsidRPr="00677AE3">
              <w:rPr>
                <w:rFonts w:ascii="Times New Roman" w:eastAsia="Times New Roman" w:hAnsi="Times New Roman"/>
                <w:lang w:val="uk-UA"/>
              </w:rPr>
              <w:t>1.5)</w:t>
            </w:r>
            <w:r w:rsidRPr="00677AE3">
              <w:rPr>
                <w:rFonts w:ascii="Times New Roman" w:eastAsia="Times New Roman" w:hAnsi="Times New Roman"/>
                <w:lang w:val="uk-UA"/>
              </w:rPr>
              <w:t>;</w:t>
            </w:r>
          </w:p>
          <w:p w14:paraId="1728EA4C" w14:textId="77777777" w:rsidR="00FE67CA" w:rsidRPr="00677AE3" w:rsidRDefault="00FE67CA" w:rsidP="00BE48EA">
            <w:pPr>
              <w:suppressAutoHyphens/>
              <w:spacing w:after="0" w:line="240" w:lineRule="auto"/>
              <w:ind w:left="180"/>
              <w:jc w:val="both"/>
              <w:rPr>
                <w:rFonts w:ascii="Times New Roman" w:eastAsia="Times New Roman" w:hAnsi="Times New Roman"/>
                <w:lang w:val="uk-UA"/>
              </w:rPr>
            </w:pPr>
          </w:p>
          <w:p w14:paraId="17B1174A" w14:textId="6DAC2053" w:rsidR="00FE67CA" w:rsidRPr="00677AE3" w:rsidRDefault="00FE67CA" w:rsidP="00BE48EA">
            <w:pPr>
              <w:suppressAutoHyphens/>
              <w:spacing w:after="0" w:line="240" w:lineRule="auto"/>
              <w:ind w:left="180"/>
              <w:jc w:val="both"/>
              <w:rPr>
                <w:rFonts w:ascii="Times New Roman" w:eastAsia="Times New Roman" w:hAnsi="Times New Roman"/>
                <w:lang w:val="ru-RU"/>
              </w:rPr>
            </w:pPr>
            <w:r w:rsidRPr="00677AE3">
              <w:rPr>
                <w:rFonts w:ascii="Times New Roman" w:eastAsia="Times New Roman" w:hAnsi="Times New Roman"/>
                <w:lang w:val="uk-UA"/>
              </w:rPr>
              <w:t xml:space="preserve">□ </w:t>
            </w:r>
            <w:r w:rsidR="00197A26" w:rsidRPr="00677AE3">
              <w:rPr>
                <w:rFonts w:ascii="Times New Roman" w:eastAsia="Times New Roman" w:hAnsi="Times New Roman"/>
                <w:lang w:val="uk-UA"/>
              </w:rPr>
              <w:t>Контактна інформація з принаймні трьох (3) рекомендації минулих або теперішніх клієнтів із зазначенням відповідних послуг, здійснених протягом останніх трьох (3) років, які найкраще ілюструють кваліфікацію компанії / фізичної особи та минулі результати діяльності (див. Розділ 1.5)</w:t>
            </w:r>
            <w:r w:rsidR="006573D7" w:rsidRPr="00677AE3">
              <w:rPr>
                <w:rFonts w:ascii="Times New Roman" w:eastAsia="Times New Roman" w:hAnsi="Times New Roman"/>
                <w:lang w:val="ru-RU"/>
              </w:rPr>
              <w:t>;</w:t>
            </w:r>
          </w:p>
          <w:p w14:paraId="7FD735C4" w14:textId="01B9C47C" w:rsidR="00FE67CA" w:rsidRPr="00677AE3" w:rsidRDefault="00FE67CA" w:rsidP="00BE48EA">
            <w:pPr>
              <w:suppressAutoHyphens/>
              <w:spacing w:after="0" w:line="240" w:lineRule="auto"/>
              <w:ind w:left="180"/>
              <w:jc w:val="both"/>
              <w:rPr>
                <w:rFonts w:ascii="Times New Roman" w:eastAsia="Times New Roman" w:hAnsi="Times New Roman"/>
                <w:lang w:val="uk-UA"/>
              </w:rPr>
            </w:pPr>
          </w:p>
          <w:p w14:paraId="7588FB1B" w14:textId="494D29C6" w:rsidR="00A8167B" w:rsidRPr="00677AE3" w:rsidRDefault="00A8167B" w:rsidP="00A8167B">
            <w:pPr>
              <w:suppressAutoHyphens/>
              <w:spacing w:after="0" w:line="240" w:lineRule="auto"/>
              <w:ind w:left="180"/>
              <w:jc w:val="both"/>
              <w:rPr>
                <w:rFonts w:ascii="Times New Roman" w:eastAsia="Times New Roman" w:hAnsi="Times New Roman"/>
                <w:lang w:val="ru-RU"/>
              </w:rPr>
            </w:pPr>
            <w:r w:rsidRPr="00677AE3">
              <w:rPr>
                <w:rFonts w:ascii="Times New Roman" w:eastAsia="Times New Roman" w:hAnsi="Times New Roman"/>
                <w:lang w:val="uk-UA"/>
              </w:rPr>
              <w:t>□ Копії балансу та фінансової звітності (ф.1 та ф.2) за останні 3 роки</w:t>
            </w:r>
            <w:r w:rsidR="006573D7" w:rsidRPr="00677AE3">
              <w:rPr>
                <w:rFonts w:ascii="Times New Roman" w:eastAsia="Times New Roman" w:hAnsi="Times New Roman"/>
                <w:lang w:val="ru-RU"/>
              </w:rPr>
              <w:t>;</w:t>
            </w:r>
          </w:p>
          <w:p w14:paraId="23162B21" w14:textId="77777777" w:rsidR="00A8167B" w:rsidRPr="00677AE3" w:rsidRDefault="00A8167B" w:rsidP="00A8167B">
            <w:pPr>
              <w:suppressAutoHyphens/>
              <w:spacing w:after="0" w:line="240" w:lineRule="auto"/>
              <w:ind w:left="180"/>
              <w:jc w:val="both"/>
              <w:rPr>
                <w:rFonts w:ascii="Times New Roman" w:eastAsia="Times New Roman" w:hAnsi="Times New Roman"/>
                <w:lang w:val="uk-UA"/>
              </w:rPr>
            </w:pPr>
          </w:p>
          <w:p w14:paraId="24814F41" w14:textId="69B83C66" w:rsidR="00A8167B" w:rsidRPr="00677AE3" w:rsidRDefault="00A8167B" w:rsidP="00A8167B">
            <w:pPr>
              <w:suppressAutoHyphens/>
              <w:spacing w:after="0" w:line="240" w:lineRule="auto"/>
              <w:ind w:left="180"/>
              <w:jc w:val="both"/>
              <w:rPr>
                <w:rFonts w:ascii="Times New Roman" w:eastAsia="Times New Roman" w:hAnsi="Times New Roman"/>
                <w:lang w:val="uk-UA"/>
              </w:rPr>
            </w:pPr>
            <w:r w:rsidRPr="00677AE3">
              <w:rPr>
                <w:rFonts w:ascii="Times New Roman" w:eastAsia="Times New Roman" w:hAnsi="Times New Roman"/>
                <w:lang w:val="uk-UA"/>
              </w:rPr>
              <w:t>□ Програма та правила страхування, перелік додаткових безкоштовних опцій, таких як офісна аптечка та інше (якщо учасник закупівлі має змогу запропонувати такі опції)</w:t>
            </w:r>
            <w:r w:rsidR="004B4D87" w:rsidRPr="00677AE3">
              <w:rPr>
                <w:rFonts w:ascii="Times New Roman" w:eastAsia="Times New Roman" w:hAnsi="Times New Roman"/>
                <w:lang w:val="uk-UA"/>
              </w:rPr>
              <w:t>;</w:t>
            </w:r>
          </w:p>
          <w:p w14:paraId="63BB064F" w14:textId="77777777" w:rsidR="00A8167B" w:rsidRPr="00677AE3" w:rsidRDefault="00A8167B" w:rsidP="00A8167B">
            <w:pPr>
              <w:suppressAutoHyphens/>
              <w:spacing w:after="0" w:line="240" w:lineRule="auto"/>
              <w:ind w:left="180"/>
              <w:jc w:val="both"/>
              <w:rPr>
                <w:rFonts w:ascii="Times New Roman" w:eastAsia="Times New Roman" w:hAnsi="Times New Roman"/>
                <w:lang w:val="uk-UA"/>
              </w:rPr>
            </w:pPr>
          </w:p>
          <w:p w14:paraId="0FCA4848" w14:textId="6EA2739D" w:rsidR="00A8167B" w:rsidRPr="00677AE3" w:rsidRDefault="00A8167B" w:rsidP="00A8167B">
            <w:pPr>
              <w:suppressAutoHyphens/>
              <w:spacing w:after="0" w:line="240" w:lineRule="auto"/>
              <w:ind w:left="180"/>
              <w:jc w:val="both"/>
              <w:rPr>
                <w:rFonts w:ascii="Times New Roman" w:eastAsia="Times New Roman" w:hAnsi="Times New Roman"/>
                <w:lang w:val="ru-RU"/>
              </w:rPr>
            </w:pPr>
            <w:r w:rsidRPr="00677AE3">
              <w:rPr>
                <w:rFonts w:ascii="Times New Roman" w:eastAsia="Times New Roman" w:hAnsi="Times New Roman"/>
                <w:lang w:val="uk-UA"/>
              </w:rPr>
              <w:t>□ Список виключень зі страхових випадків та/або обмеження страхування</w:t>
            </w:r>
            <w:r w:rsidR="004B4D87" w:rsidRPr="00677AE3">
              <w:rPr>
                <w:rFonts w:ascii="Times New Roman" w:eastAsia="Times New Roman" w:hAnsi="Times New Roman"/>
                <w:lang w:val="ru-RU"/>
              </w:rPr>
              <w:t>;</w:t>
            </w:r>
          </w:p>
          <w:p w14:paraId="7DD4885F" w14:textId="77777777" w:rsidR="00A8167B" w:rsidRPr="00677AE3" w:rsidRDefault="00A8167B" w:rsidP="00A8167B">
            <w:pPr>
              <w:suppressAutoHyphens/>
              <w:spacing w:after="0" w:line="240" w:lineRule="auto"/>
              <w:ind w:left="180"/>
              <w:jc w:val="both"/>
              <w:rPr>
                <w:rFonts w:ascii="Times New Roman" w:eastAsia="Times New Roman" w:hAnsi="Times New Roman"/>
                <w:lang w:val="uk-UA"/>
              </w:rPr>
            </w:pPr>
          </w:p>
          <w:p w14:paraId="6732A71F" w14:textId="7D23088B" w:rsidR="00A8167B" w:rsidRPr="00677AE3" w:rsidRDefault="00A8167B" w:rsidP="00A8167B">
            <w:pPr>
              <w:suppressAutoHyphens/>
              <w:spacing w:after="0" w:line="240" w:lineRule="auto"/>
              <w:ind w:left="180"/>
              <w:jc w:val="both"/>
              <w:rPr>
                <w:rFonts w:ascii="Times New Roman" w:eastAsia="Times New Roman" w:hAnsi="Times New Roman"/>
                <w:lang w:val="ru-RU"/>
              </w:rPr>
            </w:pPr>
            <w:r w:rsidRPr="00677AE3">
              <w:rPr>
                <w:rFonts w:ascii="Times New Roman" w:eastAsia="Times New Roman" w:hAnsi="Times New Roman"/>
                <w:lang w:val="uk-UA"/>
              </w:rPr>
              <w:t>□ Перелік медичних та лікувально-профілактичних установ (з указанням класу)</w:t>
            </w:r>
            <w:r w:rsidR="004B4D87" w:rsidRPr="00677AE3">
              <w:rPr>
                <w:rFonts w:ascii="Times New Roman" w:eastAsia="Times New Roman" w:hAnsi="Times New Roman"/>
                <w:lang w:val="ru-RU"/>
              </w:rPr>
              <w:t>;</w:t>
            </w:r>
          </w:p>
          <w:p w14:paraId="2B05349C" w14:textId="77777777" w:rsidR="00A8167B" w:rsidRPr="00677AE3" w:rsidRDefault="00A8167B" w:rsidP="00A8167B">
            <w:pPr>
              <w:suppressAutoHyphens/>
              <w:spacing w:after="0" w:line="240" w:lineRule="auto"/>
              <w:ind w:left="180"/>
              <w:jc w:val="both"/>
              <w:rPr>
                <w:rFonts w:ascii="Times New Roman" w:eastAsia="Times New Roman" w:hAnsi="Times New Roman"/>
                <w:lang w:val="uk-UA"/>
              </w:rPr>
            </w:pPr>
          </w:p>
          <w:p w14:paraId="4EB379C0" w14:textId="01C01FA4" w:rsidR="00A8167B" w:rsidRPr="00677AE3" w:rsidRDefault="00A8167B" w:rsidP="00A8167B">
            <w:pPr>
              <w:suppressAutoHyphens/>
              <w:spacing w:after="0" w:line="240" w:lineRule="auto"/>
              <w:ind w:left="180"/>
              <w:jc w:val="both"/>
              <w:rPr>
                <w:rFonts w:ascii="Times New Roman" w:eastAsia="Times New Roman" w:hAnsi="Times New Roman"/>
                <w:lang w:val="uk-UA"/>
              </w:rPr>
            </w:pPr>
            <w:r w:rsidRPr="00677AE3">
              <w:rPr>
                <w:rFonts w:ascii="Times New Roman" w:eastAsia="Times New Roman" w:hAnsi="Times New Roman"/>
                <w:lang w:val="uk-UA"/>
              </w:rPr>
              <w:t>□ Підтвердження поінформованості про те, що послуги будуть закуповуватись за рахунок грантів проектів, операції із використання коштів яких звільняються від ПДВ згідно з законодавством. У зв’язку з чим, співпраця (укладення договору та виставляння рахунків) буде здійснюватися без ПДВ.</w:t>
            </w:r>
          </w:p>
          <w:p w14:paraId="7235F633" w14:textId="77777777" w:rsidR="00A8167B" w:rsidRPr="00677AE3" w:rsidRDefault="00A8167B" w:rsidP="00A8167B">
            <w:pPr>
              <w:suppressAutoHyphens/>
              <w:spacing w:after="0" w:line="240" w:lineRule="auto"/>
              <w:ind w:left="180"/>
              <w:jc w:val="both"/>
              <w:rPr>
                <w:rFonts w:ascii="Times New Roman" w:eastAsia="Times New Roman" w:hAnsi="Times New Roman"/>
                <w:lang w:val="uk-UA"/>
              </w:rPr>
            </w:pPr>
          </w:p>
          <w:p w14:paraId="6F1A73E3" w14:textId="7135FDD5" w:rsidR="00FE67CA" w:rsidRPr="00677AE3" w:rsidRDefault="00FE67CA" w:rsidP="00A8167B">
            <w:pPr>
              <w:suppressAutoHyphens/>
              <w:spacing w:after="0" w:line="240" w:lineRule="auto"/>
              <w:ind w:left="180"/>
              <w:jc w:val="both"/>
              <w:rPr>
                <w:rFonts w:ascii="Times New Roman" w:hAnsi="Times New Roman"/>
                <w:b/>
                <w:lang w:val="ru-RU"/>
              </w:rPr>
            </w:pPr>
          </w:p>
        </w:tc>
      </w:tr>
      <w:tr w:rsidR="005D2D85" w:rsidRPr="00D24D06" w14:paraId="325DF9A3" w14:textId="77777777" w:rsidTr="0258DBAA">
        <w:tc>
          <w:tcPr>
            <w:tcW w:w="5400" w:type="dxa"/>
          </w:tcPr>
          <w:p w14:paraId="0918B0B2" w14:textId="77777777" w:rsidR="00FE67CA" w:rsidRPr="00DF290B" w:rsidRDefault="00FE67CA" w:rsidP="00BE48EA">
            <w:pPr>
              <w:spacing w:after="0" w:line="240" w:lineRule="auto"/>
              <w:jc w:val="both"/>
              <w:rPr>
                <w:rFonts w:ascii="Times New Roman" w:hAnsi="Times New Roman"/>
                <w:b/>
                <w:u w:val="single"/>
              </w:rPr>
            </w:pPr>
            <w:r w:rsidRPr="00DF290B">
              <w:rPr>
                <w:rFonts w:ascii="Times New Roman" w:hAnsi="Times New Roman"/>
                <w:b/>
                <w:u w:val="single"/>
              </w:rPr>
              <w:lastRenderedPageBreak/>
              <w:t>Section 3: Scope of Work and Technical Qualifications</w:t>
            </w:r>
          </w:p>
          <w:p w14:paraId="133F486D" w14:textId="77777777" w:rsidR="00FE67CA" w:rsidRPr="00DF290B" w:rsidRDefault="00FE67CA" w:rsidP="00BE48EA">
            <w:pPr>
              <w:spacing w:after="0" w:line="240" w:lineRule="auto"/>
              <w:jc w:val="both"/>
              <w:rPr>
                <w:rFonts w:ascii="Times New Roman" w:hAnsi="Times New Roman"/>
              </w:rPr>
            </w:pPr>
          </w:p>
          <w:p w14:paraId="7DCA3411" w14:textId="7BB5EC37" w:rsidR="00FE67CA" w:rsidRPr="00DF290B" w:rsidRDefault="00FE67CA" w:rsidP="00552D24">
            <w:pPr>
              <w:spacing w:after="0" w:line="240" w:lineRule="auto"/>
              <w:contextualSpacing/>
              <w:jc w:val="both"/>
              <w:rPr>
                <w:rFonts w:ascii="Times New Roman" w:hAnsi="Times New Roman"/>
                <w:b/>
              </w:rPr>
            </w:pPr>
            <w:r w:rsidRPr="00DF290B">
              <w:rPr>
                <w:rFonts w:ascii="Times New Roman" w:eastAsia="Times New Roman" w:hAnsi="Times New Roman"/>
              </w:rPr>
              <w:t xml:space="preserve">The purpose of this RFQ is to engage the firm to provide </w:t>
            </w:r>
            <w:r w:rsidR="00552D24" w:rsidRPr="00DF290B">
              <w:rPr>
                <w:rFonts w:ascii="Times New Roman" w:hAnsi="Times New Roman"/>
                <w:b/>
                <w:bCs/>
              </w:rPr>
              <w:t>voluntary medical insurance services for DG East Project Staff and their dependents</w:t>
            </w:r>
            <w:r w:rsidRPr="00DF290B">
              <w:rPr>
                <w:rFonts w:ascii="Times New Roman" w:eastAsia="Times New Roman" w:hAnsi="Times New Roman"/>
              </w:rPr>
              <w:t>. The firm shall, and when requested, provide the following services:</w:t>
            </w:r>
          </w:p>
          <w:p w14:paraId="513C7267" w14:textId="77777777" w:rsidR="00FE67CA" w:rsidRPr="00DF290B" w:rsidRDefault="00FE67CA" w:rsidP="00BE48EA">
            <w:pPr>
              <w:suppressAutoHyphens/>
              <w:spacing w:after="0" w:line="240" w:lineRule="auto"/>
              <w:jc w:val="both"/>
              <w:rPr>
                <w:rFonts w:ascii="Times New Roman" w:eastAsia="Times New Roman" w:hAnsi="Times New Roman"/>
              </w:rPr>
            </w:pPr>
          </w:p>
          <w:p w14:paraId="3B7C7A5D" w14:textId="77777777" w:rsidR="007D2EE5" w:rsidRPr="00DF290B" w:rsidRDefault="007D2EE5" w:rsidP="007D2EE5">
            <w:pPr>
              <w:suppressAutoHyphens/>
              <w:spacing w:after="0" w:line="240" w:lineRule="auto"/>
              <w:contextualSpacing/>
              <w:jc w:val="both"/>
              <w:rPr>
                <w:rFonts w:ascii="Times New Roman" w:hAnsi="Times New Roman"/>
              </w:rPr>
            </w:pPr>
            <w:r w:rsidRPr="00DF290B">
              <w:rPr>
                <w:rFonts w:ascii="Times New Roman" w:hAnsi="Times New Roman"/>
              </w:rPr>
              <w:t>Insurance coverage:</w:t>
            </w:r>
          </w:p>
          <w:p w14:paraId="16B03244" w14:textId="4A64EC61" w:rsidR="007C4835" w:rsidRPr="00224C32" w:rsidRDefault="007C4835">
            <w:pPr>
              <w:pStyle w:val="ListParagraph"/>
              <w:numPr>
                <w:ilvl w:val="0"/>
                <w:numId w:val="29"/>
              </w:numPr>
              <w:ind w:left="633" w:hanging="426"/>
              <w:contextualSpacing/>
              <w:jc w:val="both"/>
              <w:rPr>
                <w:sz w:val="22"/>
                <w:szCs w:val="22"/>
              </w:rPr>
            </w:pPr>
            <w:r w:rsidRPr="00224C32">
              <w:rPr>
                <w:sz w:val="22"/>
                <w:szCs w:val="22"/>
              </w:rPr>
              <w:t>Receiving medical assistance and full or partial reimbursement of medication costs, including:</w:t>
            </w:r>
          </w:p>
          <w:p w14:paraId="1CCD2A18" w14:textId="77777777" w:rsidR="009A2F85" w:rsidRPr="00224C32" w:rsidRDefault="009A2F85" w:rsidP="00115C82">
            <w:pPr>
              <w:pStyle w:val="ListParagraph"/>
              <w:ind w:left="633"/>
              <w:contextualSpacing/>
              <w:jc w:val="both"/>
              <w:rPr>
                <w:sz w:val="22"/>
                <w:szCs w:val="22"/>
              </w:rPr>
            </w:pPr>
          </w:p>
          <w:p w14:paraId="008514C7" w14:textId="77777777" w:rsidR="007C4835" w:rsidRPr="00DF290B" w:rsidRDefault="007C4835">
            <w:pPr>
              <w:pStyle w:val="ListParagraph"/>
              <w:numPr>
                <w:ilvl w:val="0"/>
                <w:numId w:val="27"/>
              </w:numPr>
              <w:contextualSpacing/>
              <w:jc w:val="both"/>
              <w:rPr>
                <w:sz w:val="22"/>
                <w:szCs w:val="22"/>
                <w:lang w:val="ru-RU"/>
              </w:rPr>
            </w:pPr>
            <w:r w:rsidRPr="00DF290B">
              <w:rPr>
                <w:sz w:val="22"/>
                <w:szCs w:val="22"/>
                <w:lang w:val="ru-RU"/>
              </w:rPr>
              <w:t>Emergency assistance:</w:t>
            </w:r>
          </w:p>
          <w:p w14:paraId="0C7AC101" w14:textId="77777777" w:rsidR="007C4835" w:rsidRPr="00DF290B" w:rsidRDefault="007C4835">
            <w:pPr>
              <w:pStyle w:val="ListParagraph"/>
              <w:numPr>
                <w:ilvl w:val="1"/>
                <w:numId w:val="27"/>
              </w:numPr>
              <w:contextualSpacing/>
              <w:jc w:val="both"/>
              <w:rPr>
                <w:sz w:val="22"/>
                <w:szCs w:val="22"/>
                <w:lang w:val="ru-RU"/>
              </w:rPr>
            </w:pPr>
            <w:r w:rsidRPr="00DF290B">
              <w:rPr>
                <w:sz w:val="22"/>
                <w:szCs w:val="22"/>
                <w:lang w:val="ru-RU"/>
              </w:rPr>
              <w:t>Emergency urgent medical care</w:t>
            </w:r>
          </w:p>
          <w:p w14:paraId="5C4B0B5F" w14:textId="6FCACE46" w:rsidR="007C4835" w:rsidRPr="00115C82" w:rsidRDefault="00115C82">
            <w:pPr>
              <w:pStyle w:val="ListParagraph"/>
              <w:numPr>
                <w:ilvl w:val="1"/>
                <w:numId w:val="27"/>
              </w:numPr>
              <w:contextualSpacing/>
              <w:jc w:val="both"/>
              <w:rPr>
                <w:sz w:val="22"/>
                <w:szCs w:val="22"/>
              </w:rPr>
            </w:pPr>
            <w:r w:rsidRPr="00115C82">
              <w:rPr>
                <w:sz w:val="22"/>
                <w:szCs w:val="22"/>
              </w:rPr>
              <w:t>Emergency hospitalization and provision of urgent care in a hospital setting</w:t>
            </w:r>
          </w:p>
          <w:p w14:paraId="46000FD8" w14:textId="77777777" w:rsidR="007C4835" w:rsidRPr="00DF290B" w:rsidRDefault="007C4835">
            <w:pPr>
              <w:pStyle w:val="ListParagraph"/>
              <w:numPr>
                <w:ilvl w:val="1"/>
                <w:numId w:val="27"/>
              </w:numPr>
              <w:contextualSpacing/>
              <w:jc w:val="both"/>
              <w:rPr>
                <w:sz w:val="22"/>
                <w:szCs w:val="22"/>
                <w:lang w:val="ru-RU"/>
              </w:rPr>
            </w:pPr>
            <w:r w:rsidRPr="00DF290B">
              <w:rPr>
                <w:sz w:val="22"/>
                <w:szCs w:val="22"/>
                <w:lang w:val="ru-RU"/>
              </w:rPr>
              <w:t>Emergency dental care</w:t>
            </w:r>
          </w:p>
          <w:p w14:paraId="0B6CA8D7" w14:textId="61947EAE" w:rsidR="007C4835" w:rsidRPr="00DF290B" w:rsidRDefault="00115C82">
            <w:pPr>
              <w:pStyle w:val="ListParagraph"/>
              <w:numPr>
                <w:ilvl w:val="1"/>
                <w:numId w:val="27"/>
              </w:numPr>
              <w:contextualSpacing/>
              <w:jc w:val="both"/>
              <w:rPr>
                <w:sz w:val="22"/>
                <w:szCs w:val="22"/>
                <w:lang w:val="ru-RU"/>
              </w:rPr>
            </w:pPr>
            <w:r>
              <w:rPr>
                <w:sz w:val="22"/>
                <w:szCs w:val="22"/>
              </w:rPr>
              <w:lastRenderedPageBreak/>
              <w:t>Provision of medicines</w:t>
            </w:r>
          </w:p>
          <w:p w14:paraId="6295EBA3" w14:textId="77777777" w:rsidR="007C4835" w:rsidRPr="00DF290B" w:rsidRDefault="007C4835" w:rsidP="00115C82">
            <w:pPr>
              <w:suppressAutoHyphens/>
              <w:spacing w:after="0" w:line="240" w:lineRule="auto"/>
              <w:contextualSpacing/>
              <w:jc w:val="both"/>
              <w:rPr>
                <w:rFonts w:ascii="Times New Roman" w:hAnsi="Times New Roman"/>
              </w:rPr>
            </w:pPr>
          </w:p>
          <w:p w14:paraId="2C7DBA83" w14:textId="77777777" w:rsidR="007C4835" w:rsidRPr="00DF290B" w:rsidRDefault="007C4835">
            <w:pPr>
              <w:pStyle w:val="ListParagraph"/>
              <w:numPr>
                <w:ilvl w:val="0"/>
                <w:numId w:val="27"/>
              </w:numPr>
              <w:contextualSpacing/>
              <w:jc w:val="both"/>
              <w:rPr>
                <w:sz w:val="22"/>
                <w:szCs w:val="22"/>
                <w:lang w:val="ru-RU"/>
              </w:rPr>
            </w:pPr>
            <w:r w:rsidRPr="00DF290B">
              <w:rPr>
                <w:sz w:val="22"/>
                <w:szCs w:val="22"/>
                <w:lang w:val="ru-RU"/>
              </w:rPr>
              <w:t>Planned assistance:</w:t>
            </w:r>
          </w:p>
          <w:p w14:paraId="6E68F573" w14:textId="77777777" w:rsidR="007C4835" w:rsidRPr="00DF290B" w:rsidRDefault="007C4835">
            <w:pPr>
              <w:pStyle w:val="ListParagraph"/>
              <w:numPr>
                <w:ilvl w:val="1"/>
                <w:numId w:val="27"/>
              </w:numPr>
              <w:contextualSpacing/>
              <w:jc w:val="both"/>
              <w:rPr>
                <w:sz w:val="22"/>
                <w:szCs w:val="22"/>
                <w:lang w:val="ru-RU"/>
              </w:rPr>
            </w:pPr>
            <w:r w:rsidRPr="00DF290B">
              <w:rPr>
                <w:sz w:val="22"/>
                <w:szCs w:val="22"/>
                <w:lang w:val="ru-RU"/>
              </w:rPr>
              <w:t>Outpatient polyclinic care</w:t>
            </w:r>
          </w:p>
          <w:p w14:paraId="4B9D3004" w14:textId="158BB707" w:rsidR="007C4835" w:rsidRPr="00115C82" w:rsidRDefault="007C4835">
            <w:pPr>
              <w:pStyle w:val="ListParagraph"/>
              <w:numPr>
                <w:ilvl w:val="1"/>
                <w:numId w:val="27"/>
              </w:numPr>
              <w:contextualSpacing/>
              <w:jc w:val="both"/>
              <w:rPr>
                <w:sz w:val="22"/>
                <w:szCs w:val="22"/>
              </w:rPr>
            </w:pPr>
            <w:r w:rsidRPr="00115C82">
              <w:rPr>
                <w:sz w:val="22"/>
                <w:szCs w:val="22"/>
              </w:rPr>
              <w:t>Planned hospitalization and treatment</w:t>
            </w:r>
            <w:r w:rsidR="00115C82">
              <w:rPr>
                <w:sz w:val="22"/>
                <w:szCs w:val="22"/>
              </w:rPr>
              <w:t xml:space="preserve"> in a hospital care</w:t>
            </w:r>
          </w:p>
          <w:p w14:paraId="6847F160" w14:textId="77777777" w:rsidR="007C4835" w:rsidRPr="00DF290B" w:rsidRDefault="007C4835">
            <w:pPr>
              <w:pStyle w:val="ListParagraph"/>
              <w:numPr>
                <w:ilvl w:val="1"/>
                <w:numId w:val="27"/>
              </w:numPr>
              <w:contextualSpacing/>
              <w:jc w:val="both"/>
              <w:rPr>
                <w:sz w:val="22"/>
                <w:szCs w:val="22"/>
                <w:lang w:val="ru-RU"/>
              </w:rPr>
            </w:pPr>
            <w:r w:rsidRPr="00DF290B">
              <w:rPr>
                <w:sz w:val="22"/>
                <w:szCs w:val="22"/>
                <w:lang w:val="ru-RU"/>
              </w:rPr>
              <w:t>Planned dental care</w:t>
            </w:r>
          </w:p>
          <w:p w14:paraId="2B03ED9B" w14:textId="373FC9C5" w:rsidR="007C4835" w:rsidRPr="00DF290B" w:rsidRDefault="00115C82">
            <w:pPr>
              <w:pStyle w:val="ListParagraph"/>
              <w:numPr>
                <w:ilvl w:val="1"/>
                <w:numId w:val="27"/>
              </w:numPr>
              <w:contextualSpacing/>
              <w:jc w:val="both"/>
              <w:rPr>
                <w:sz w:val="22"/>
                <w:szCs w:val="22"/>
                <w:lang w:val="ru-RU"/>
              </w:rPr>
            </w:pPr>
            <w:r>
              <w:rPr>
                <w:sz w:val="22"/>
                <w:szCs w:val="22"/>
              </w:rPr>
              <w:t>Provision of medicines</w:t>
            </w:r>
          </w:p>
          <w:p w14:paraId="50BF2534" w14:textId="77777777" w:rsidR="007C4835" w:rsidRPr="00DF290B" w:rsidRDefault="007C4835" w:rsidP="00115C82">
            <w:pPr>
              <w:suppressAutoHyphens/>
              <w:spacing w:after="0" w:line="240" w:lineRule="auto"/>
              <w:contextualSpacing/>
              <w:jc w:val="both"/>
              <w:rPr>
                <w:rFonts w:ascii="Times New Roman" w:hAnsi="Times New Roman"/>
              </w:rPr>
            </w:pPr>
          </w:p>
          <w:p w14:paraId="50032A2F" w14:textId="50C5741D" w:rsidR="007C4835" w:rsidRPr="00DF290B" w:rsidRDefault="008949C0">
            <w:pPr>
              <w:pStyle w:val="ListParagraph"/>
              <w:numPr>
                <w:ilvl w:val="0"/>
                <w:numId w:val="27"/>
              </w:numPr>
              <w:contextualSpacing/>
              <w:jc w:val="both"/>
              <w:rPr>
                <w:sz w:val="22"/>
                <w:szCs w:val="22"/>
                <w:lang w:val="ru-RU"/>
              </w:rPr>
            </w:pPr>
            <w:r>
              <w:rPr>
                <w:sz w:val="22"/>
                <w:szCs w:val="22"/>
              </w:rPr>
              <w:t>Prevention:</w:t>
            </w:r>
          </w:p>
          <w:p w14:paraId="00B9479D" w14:textId="77777777" w:rsidR="007C4835" w:rsidRPr="00DF290B" w:rsidRDefault="007C4835">
            <w:pPr>
              <w:pStyle w:val="ListParagraph"/>
              <w:numPr>
                <w:ilvl w:val="1"/>
                <w:numId w:val="27"/>
              </w:numPr>
              <w:contextualSpacing/>
              <w:jc w:val="both"/>
              <w:rPr>
                <w:sz w:val="22"/>
                <w:szCs w:val="22"/>
                <w:lang w:val="ru-RU"/>
              </w:rPr>
            </w:pPr>
            <w:r w:rsidRPr="00DF290B">
              <w:rPr>
                <w:sz w:val="22"/>
                <w:szCs w:val="22"/>
                <w:lang w:val="ru-RU"/>
              </w:rPr>
              <w:t>Vaccination against influenza</w:t>
            </w:r>
          </w:p>
          <w:p w14:paraId="5EFCF51A" w14:textId="3C4E77D7" w:rsidR="007C4835" w:rsidRPr="005D7FE6" w:rsidRDefault="00115C82">
            <w:pPr>
              <w:pStyle w:val="ListParagraph"/>
              <w:numPr>
                <w:ilvl w:val="1"/>
                <w:numId w:val="27"/>
              </w:numPr>
              <w:contextualSpacing/>
              <w:jc w:val="both"/>
              <w:rPr>
                <w:sz w:val="22"/>
                <w:szCs w:val="22"/>
                <w:lang w:val="ru-RU"/>
              </w:rPr>
            </w:pPr>
            <w:r>
              <w:rPr>
                <w:sz w:val="22"/>
                <w:szCs w:val="22"/>
              </w:rPr>
              <w:t>Ensuring medical examination</w:t>
            </w:r>
          </w:p>
          <w:p w14:paraId="29583472" w14:textId="55B5C044" w:rsidR="008949C0" w:rsidRDefault="008949C0">
            <w:pPr>
              <w:pStyle w:val="ListParagraph"/>
              <w:numPr>
                <w:ilvl w:val="1"/>
                <w:numId w:val="27"/>
              </w:numPr>
              <w:contextualSpacing/>
              <w:jc w:val="both"/>
              <w:rPr>
                <w:sz w:val="22"/>
                <w:szCs w:val="22"/>
                <w:lang w:val="ru-RU"/>
              </w:rPr>
            </w:pPr>
            <w:r>
              <w:rPr>
                <w:sz w:val="22"/>
                <w:szCs w:val="22"/>
              </w:rPr>
              <w:t>T</w:t>
            </w:r>
            <w:r w:rsidRPr="008949C0">
              <w:rPr>
                <w:sz w:val="22"/>
                <w:szCs w:val="22"/>
                <w:lang w:val="ru-RU"/>
              </w:rPr>
              <w:t>reatment massage</w:t>
            </w:r>
          </w:p>
          <w:p w14:paraId="389DCBF7" w14:textId="77777777" w:rsidR="008949C0" w:rsidRDefault="008949C0" w:rsidP="005D7FE6">
            <w:pPr>
              <w:pStyle w:val="ListParagraph"/>
              <w:ind w:left="1800"/>
              <w:contextualSpacing/>
              <w:jc w:val="both"/>
              <w:rPr>
                <w:sz w:val="22"/>
                <w:szCs w:val="22"/>
                <w:lang w:val="ru-RU"/>
              </w:rPr>
            </w:pPr>
          </w:p>
          <w:p w14:paraId="68007826" w14:textId="1C299DDB" w:rsidR="008949C0" w:rsidRPr="005D7FE6" w:rsidRDefault="008949C0" w:rsidP="008949C0">
            <w:pPr>
              <w:pStyle w:val="ListParagraph"/>
              <w:numPr>
                <w:ilvl w:val="0"/>
                <w:numId w:val="27"/>
              </w:numPr>
              <w:contextualSpacing/>
              <w:jc w:val="both"/>
              <w:rPr>
                <w:sz w:val="22"/>
                <w:szCs w:val="22"/>
                <w:lang w:val="ru-RU"/>
              </w:rPr>
            </w:pPr>
            <w:r>
              <w:rPr>
                <w:sz w:val="22"/>
                <w:szCs w:val="22"/>
              </w:rPr>
              <w:t xml:space="preserve"> Optional services:</w:t>
            </w:r>
          </w:p>
          <w:p w14:paraId="039996CE" w14:textId="01584837" w:rsidR="008949C0" w:rsidRPr="005D7FE6" w:rsidRDefault="008949C0" w:rsidP="005D7FE6">
            <w:pPr>
              <w:pStyle w:val="ListParagraph"/>
              <w:ind w:left="1080"/>
              <w:contextualSpacing/>
              <w:jc w:val="both"/>
              <w:rPr>
                <w:sz w:val="22"/>
                <w:szCs w:val="22"/>
              </w:rPr>
            </w:pPr>
            <w:r>
              <w:rPr>
                <w:sz w:val="22"/>
                <w:szCs w:val="22"/>
              </w:rPr>
              <w:t xml:space="preserve">a. </w:t>
            </w:r>
            <w:r w:rsidRPr="005D7FE6">
              <w:rPr>
                <w:sz w:val="22"/>
                <w:szCs w:val="22"/>
              </w:rPr>
              <w:t>Diagnosis and treatment of diseases caused by the SARS coronavirus</w:t>
            </w:r>
          </w:p>
          <w:p w14:paraId="2953C096" w14:textId="77777777" w:rsidR="007C4835" w:rsidRPr="00DF290B" w:rsidRDefault="007C4835" w:rsidP="007C4835">
            <w:pPr>
              <w:suppressAutoHyphens/>
              <w:spacing w:after="0" w:line="240" w:lineRule="auto"/>
              <w:contextualSpacing/>
              <w:jc w:val="both"/>
              <w:rPr>
                <w:rFonts w:ascii="Times New Roman" w:hAnsi="Times New Roman"/>
              </w:rPr>
            </w:pPr>
          </w:p>
          <w:p w14:paraId="0D100D24" w14:textId="77777777" w:rsidR="007C4835" w:rsidRPr="00DF290B" w:rsidRDefault="007C4835" w:rsidP="007C4835">
            <w:pPr>
              <w:suppressAutoHyphens/>
              <w:spacing w:after="0" w:line="240" w:lineRule="auto"/>
              <w:contextualSpacing/>
              <w:jc w:val="both"/>
              <w:rPr>
                <w:rFonts w:ascii="Times New Roman" w:hAnsi="Times New Roman"/>
                <w:b/>
                <w:bCs/>
              </w:rPr>
            </w:pPr>
            <w:r w:rsidRPr="00DF290B">
              <w:rPr>
                <w:rFonts w:ascii="Times New Roman" w:hAnsi="Times New Roman"/>
                <w:b/>
                <w:bCs/>
              </w:rPr>
              <w:t>The following results are expected:</w:t>
            </w:r>
          </w:p>
          <w:p w14:paraId="3BD4DEF7" w14:textId="0A1A4E6A" w:rsidR="007C4835" w:rsidRPr="00DF290B" w:rsidRDefault="002B39F8">
            <w:pPr>
              <w:pStyle w:val="ListParagraph"/>
              <w:numPr>
                <w:ilvl w:val="0"/>
                <w:numId w:val="28"/>
              </w:numPr>
              <w:ind w:left="1071"/>
              <w:contextualSpacing/>
              <w:jc w:val="both"/>
              <w:rPr>
                <w:sz w:val="22"/>
                <w:szCs w:val="22"/>
              </w:rPr>
            </w:pPr>
            <w:r w:rsidRPr="00DF290B">
              <w:rPr>
                <w:sz w:val="22"/>
                <w:szCs w:val="22"/>
              </w:rPr>
              <w:t>P</w:t>
            </w:r>
            <w:r w:rsidR="007C4835" w:rsidRPr="00DF290B">
              <w:rPr>
                <w:sz w:val="22"/>
                <w:szCs w:val="22"/>
              </w:rPr>
              <w:t>rovision of medical services according to the selected insurance program</w:t>
            </w:r>
            <w:r w:rsidRPr="00DF290B">
              <w:rPr>
                <w:sz w:val="22"/>
                <w:szCs w:val="22"/>
              </w:rPr>
              <w:t>;</w:t>
            </w:r>
          </w:p>
          <w:p w14:paraId="707A8F1B" w14:textId="2E3EDCA0" w:rsidR="007C4835" w:rsidRPr="00DF290B" w:rsidRDefault="007C4835">
            <w:pPr>
              <w:pStyle w:val="ListParagraph"/>
              <w:numPr>
                <w:ilvl w:val="0"/>
                <w:numId w:val="28"/>
              </w:numPr>
              <w:ind w:left="1071"/>
              <w:contextualSpacing/>
              <w:jc w:val="both"/>
              <w:rPr>
                <w:sz w:val="22"/>
                <w:szCs w:val="22"/>
              </w:rPr>
            </w:pPr>
            <w:r w:rsidRPr="00DF290B">
              <w:rPr>
                <w:sz w:val="22"/>
                <w:szCs w:val="22"/>
              </w:rPr>
              <w:t>Centralized organization of medical care regardless of the insured person's place of residence or location</w:t>
            </w:r>
            <w:r w:rsidR="002B39F8" w:rsidRPr="00DF290B">
              <w:rPr>
                <w:sz w:val="22"/>
                <w:szCs w:val="22"/>
              </w:rPr>
              <w:t>;</w:t>
            </w:r>
          </w:p>
          <w:p w14:paraId="28D0F5CC" w14:textId="71563D50" w:rsidR="007C4835" w:rsidRPr="00DF290B" w:rsidRDefault="002B39F8">
            <w:pPr>
              <w:pStyle w:val="ListParagraph"/>
              <w:numPr>
                <w:ilvl w:val="0"/>
                <w:numId w:val="28"/>
              </w:numPr>
              <w:ind w:left="1071"/>
              <w:contextualSpacing/>
              <w:jc w:val="both"/>
              <w:rPr>
                <w:sz w:val="22"/>
                <w:szCs w:val="22"/>
                <w:lang w:val="ru-RU"/>
              </w:rPr>
            </w:pPr>
            <w:r w:rsidRPr="00DF290B">
              <w:rPr>
                <w:sz w:val="22"/>
                <w:szCs w:val="22"/>
                <w:lang w:val="ru-RU"/>
              </w:rPr>
              <w:t>Assigned</w:t>
            </w:r>
            <w:r w:rsidR="007C4835" w:rsidRPr="00DF290B">
              <w:rPr>
                <w:sz w:val="22"/>
                <w:szCs w:val="22"/>
                <w:lang w:val="ru-RU"/>
              </w:rPr>
              <w:t xml:space="preserve"> manager</w:t>
            </w:r>
            <w:r w:rsidRPr="00DF290B">
              <w:rPr>
                <w:sz w:val="22"/>
                <w:szCs w:val="22"/>
              </w:rPr>
              <w:t>;</w:t>
            </w:r>
          </w:p>
          <w:p w14:paraId="737257AA" w14:textId="4A3DA158" w:rsidR="007C4835" w:rsidRPr="00DF290B" w:rsidRDefault="007C4835">
            <w:pPr>
              <w:pStyle w:val="ListParagraph"/>
              <w:numPr>
                <w:ilvl w:val="0"/>
                <w:numId w:val="28"/>
              </w:numPr>
              <w:ind w:left="1071"/>
              <w:contextualSpacing/>
              <w:jc w:val="both"/>
              <w:rPr>
                <w:sz w:val="22"/>
                <w:szCs w:val="22"/>
                <w:lang w:val="ru-RU"/>
              </w:rPr>
            </w:pPr>
            <w:r w:rsidRPr="00DF290B">
              <w:rPr>
                <w:sz w:val="22"/>
                <w:szCs w:val="22"/>
                <w:lang w:val="ru-RU"/>
              </w:rPr>
              <w:t>Issuance of sick leaves</w:t>
            </w:r>
            <w:r w:rsidR="002B39F8" w:rsidRPr="00DF290B">
              <w:rPr>
                <w:sz w:val="22"/>
                <w:szCs w:val="22"/>
              </w:rPr>
              <w:t>;</w:t>
            </w:r>
          </w:p>
          <w:p w14:paraId="049A1CAF" w14:textId="5D083F2D" w:rsidR="007C4835" w:rsidRPr="00DF290B" w:rsidRDefault="007C4835">
            <w:pPr>
              <w:pStyle w:val="ListParagraph"/>
              <w:numPr>
                <w:ilvl w:val="0"/>
                <w:numId w:val="28"/>
              </w:numPr>
              <w:ind w:left="1071"/>
              <w:contextualSpacing/>
              <w:jc w:val="both"/>
              <w:rPr>
                <w:sz w:val="22"/>
                <w:szCs w:val="22"/>
              </w:rPr>
            </w:pPr>
            <w:r w:rsidRPr="00DF290B">
              <w:rPr>
                <w:sz w:val="22"/>
                <w:szCs w:val="22"/>
              </w:rPr>
              <w:t>Control of medical services provided</w:t>
            </w:r>
            <w:r w:rsidR="002B39F8" w:rsidRPr="00DF290B">
              <w:rPr>
                <w:sz w:val="22"/>
                <w:szCs w:val="22"/>
              </w:rPr>
              <w:t>;</w:t>
            </w:r>
          </w:p>
          <w:p w14:paraId="274B05DF" w14:textId="40458CF7" w:rsidR="007C4835" w:rsidRPr="00DF290B" w:rsidRDefault="007C4835">
            <w:pPr>
              <w:pStyle w:val="ListParagraph"/>
              <w:numPr>
                <w:ilvl w:val="0"/>
                <w:numId w:val="28"/>
              </w:numPr>
              <w:ind w:left="1071"/>
              <w:contextualSpacing/>
              <w:jc w:val="both"/>
              <w:rPr>
                <w:sz w:val="22"/>
                <w:szCs w:val="22"/>
              </w:rPr>
            </w:pPr>
            <w:r w:rsidRPr="00DF290B">
              <w:rPr>
                <w:sz w:val="22"/>
                <w:szCs w:val="22"/>
              </w:rPr>
              <w:t xml:space="preserve">Individual support of </w:t>
            </w:r>
            <w:r w:rsidR="00BC4676" w:rsidRPr="00DF290B">
              <w:rPr>
                <w:sz w:val="22"/>
                <w:szCs w:val="22"/>
              </w:rPr>
              <w:t>serious diseases and cases</w:t>
            </w:r>
            <w:r w:rsidR="002B39F8" w:rsidRPr="00DF290B">
              <w:rPr>
                <w:sz w:val="22"/>
                <w:szCs w:val="22"/>
              </w:rPr>
              <w:t>;</w:t>
            </w:r>
          </w:p>
          <w:p w14:paraId="042CFA82" w14:textId="3C3B11B3" w:rsidR="007C4835" w:rsidRPr="00DF290B" w:rsidRDefault="00BC4676">
            <w:pPr>
              <w:pStyle w:val="ListParagraph"/>
              <w:numPr>
                <w:ilvl w:val="0"/>
                <w:numId w:val="28"/>
              </w:numPr>
              <w:ind w:left="1071"/>
              <w:contextualSpacing/>
              <w:jc w:val="both"/>
              <w:rPr>
                <w:sz w:val="22"/>
                <w:szCs w:val="22"/>
              </w:rPr>
            </w:pPr>
            <w:r w:rsidRPr="00DF290B">
              <w:rPr>
                <w:sz w:val="22"/>
                <w:szCs w:val="22"/>
              </w:rPr>
              <w:t xml:space="preserve">24/7 </w:t>
            </w:r>
            <w:r w:rsidR="007C4835" w:rsidRPr="00DF290B">
              <w:rPr>
                <w:sz w:val="22"/>
                <w:szCs w:val="22"/>
              </w:rPr>
              <w:t>organization of medical assistance</w:t>
            </w:r>
            <w:r w:rsidR="002B39F8" w:rsidRPr="00DF290B">
              <w:rPr>
                <w:sz w:val="22"/>
                <w:szCs w:val="22"/>
              </w:rPr>
              <w:t>;</w:t>
            </w:r>
          </w:p>
          <w:p w14:paraId="6930EFEC" w14:textId="7AE98D86" w:rsidR="00FE67CA" w:rsidRPr="00DF290B" w:rsidRDefault="007C4835">
            <w:pPr>
              <w:pStyle w:val="ListParagraph"/>
              <w:numPr>
                <w:ilvl w:val="0"/>
                <w:numId w:val="28"/>
              </w:numPr>
              <w:ind w:left="1071"/>
              <w:contextualSpacing/>
              <w:jc w:val="both"/>
              <w:rPr>
                <w:sz w:val="22"/>
                <w:szCs w:val="22"/>
              </w:rPr>
            </w:pPr>
            <w:r w:rsidRPr="00DF290B">
              <w:rPr>
                <w:sz w:val="22"/>
                <w:szCs w:val="22"/>
              </w:rPr>
              <w:t>The ability to communicate with the insurance company using messengers (Viber, WhatsApp, Telegram and or others)</w:t>
            </w:r>
            <w:r w:rsidR="002B39F8" w:rsidRPr="00DF290B">
              <w:rPr>
                <w:sz w:val="22"/>
                <w:szCs w:val="22"/>
              </w:rPr>
              <w:t>.</w:t>
            </w:r>
          </w:p>
        </w:tc>
        <w:tc>
          <w:tcPr>
            <w:tcW w:w="5220" w:type="dxa"/>
          </w:tcPr>
          <w:p w14:paraId="6521242B" w14:textId="4CDC727A" w:rsidR="00FE67CA" w:rsidRPr="008F757B" w:rsidRDefault="00197A26" w:rsidP="00BE48EA">
            <w:pPr>
              <w:spacing w:after="0" w:line="240" w:lineRule="auto"/>
              <w:jc w:val="both"/>
              <w:rPr>
                <w:rFonts w:ascii="Times New Roman" w:hAnsi="Times New Roman"/>
                <w:b/>
                <w:u w:val="single"/>
              </w:rPr>
            </w:pPr>
            <w:r w:rsidRPr="008F757B">
              <w:rPr>
                <w:rFonts w:ascii="Times New Roman" w:hAnsi="Times New Roman"/>
                <w:b/>
                <w:u w:val="single"/>
                <w:lang w:val="uk-UA"/>
              </w:rPr>
              <w:lastRenderedPageBreak/>
              <w:t>Розділ</w:t>
            </w:r>
            <w:r w:rsidR="00FE67CA" w:rsidRPr="008F757B">
              <w:rPr>
                <w:rFonts w:ascii="Times New Roman" w:hAnsi="Times New Roman"/>
                <w:b/>
                <w:u w:val="single"/>
              </w:rPr>
              <w:t xml:space="preserve"> 3: </w:t>
            </w:r>
            <w:r w:rsidRPr="008F757B">
              <w:rPr>
                <w:rFonts w:ascii="Times New Roman" w:hAnsi="Times New Roman"/>
                <w:b/>
                <w:u w:val="single"/>
                <w:lang w:val="uk-UA"/>
              </w:rPr>
              <w:t xml:space="preserve">Обсяг робіт та технічні специфікації </w:t>
            </w:r>
          </w:p>
          <w:p w14:paraId="43757497" w14:textId="77777777" w:rsidR="00FE67CA" w:rsidRPr="008F757B" w:rsidRDefault="00FE67CA" w:rsidP="00BE48EA">
            <w:pPr>
              <w:spacing w:after="0" w:line="240" w:lineRule="auto"/>
              <w:jc w:val="both"/>
              <w:rPr>
                <w:rFonts w:ascii="Times New Roman" w:hAnsi="Times New Roman"/>
              </w:rPr>
            </w:pPr>
          </w:p>
          <w:p w14:paraId="0C069F13" w14:textId="46BDD577" w:rsidR="00FE67CA" w:rsidRPr="008F757B" w:rsidRDefault="00C076D7" w:rsidP="00BE48EA">
            <w:pPr>
              <w:suppressAutoHyphens/>
              <w:spacing w:after="0" w:line="240" w:lineRule="auto"/>
              <w:jc w:val="both"/>
              <w:rPr>
                <w:rFonts w:ascii="Times New Roman" w:eastAsia="Times New Roman" w:hAnsi="Times New Roman"/>
                <w:lang w:val="ru-RU"/>
              </w:rPr>
            </w:pPr>
            <w:r w:rsidRPr="008F757B">
              <w:rPr>
                <w:rFonts w:ascii="Times New Roman" w:eastAsia="Times New Roman" w:hAnsi="Times New Roman"/>
                <w:lang w:val="uk-UA"/>
              </w:rPr>
              <w:t xml:space="preserve">Метою цього Запиту надання цінових пропозицій є залучення фірми для надання </w:t>
            </w:r>
            <w:r w:rsidR="00CD27B4" w:rsidRPr="008F757B">
              <w:rPr>
                <w:rFonts w:ascii="Times New Roman" w:hAnsi="Times New Roman"/>
                <w:b/>
                <w:bCs/>
                <w:lang w:val="ru-RU"/>
              </w:rPr>
              <w:t>послуг</w:t>
            </w:r>
            <w:r w:rsidR="00CD27B4" w:rsidRPr="008F757B">
              <w:rPr>
                <w:rFonts w:ascii="Times New Roman" w:hAnsi="Times New Roman"/>
                <w:b/>
                <w:bCs/>
              </w:rPr>
              <w:t xml:space="preserve"> </w:t>
            </w:r>
            <w:r w:rsidR="00CD27B4" w:rsidRPr="008F757B">
              <w:rPr>
                <w:rFonts w:ascii="Times New Roman" w:hAnsi="Times New Roman"/>
                <w:b/>
                <w:bCs/>
                <w:lang w:val="ru-RU"/>
              </w:rPr>
              <w:t>добровільного</w:t>
            </w:r>
            <w:r w:rsidR="00CD27B4" w:rsidRPr="008F757B">
              <w:rPr>
                <w:rFonts w:ascii="Times New Roman" w:hAnsi="Times New Roman"/>
                <w:b/>
                <w:bCs/>
              </w:rPr>
              <w:t xml:space="preserve"> </w:t>
            </w:r>
            <w:r w:rsidR="00CD27B4" w:rsidRPr="008F757B">
              <w:rPr>
                <w:rFonts w:ascii="Times New Roman" w:hAnsi="Times New Roman"/>
                <w:b/>
                <w:bCs/>
                <w:lang w:val="ru-RU"/>
              </w:rPr>
              <w:t>медичного</w:t>
            </w:r>
            <w:r w:rsidR="00CD27B4" w:rsidRPr="008F757B">
              <w:rPr>
                <w:rFonts w:ascii="Times New Roman" w:hAnsi="Times New Roman"/>
                <w:b/>
                <w:bCs/>
              </w:rPr>
              <w:t xml:space="preserve"> </w:t>
            </w:r>
            <w:r w:rsidR="00CD27B4" w:rsidRPr="008F757B">
              <w:rPr>
                <w:rFonts w:ascii="Times New Roman" w:hAnsi="Times New Roman"/>
                <w:b/>
                <w:bCs/>
                <w:lang w:val="ru-RU"/>
              </w:rPr>
              <w:t>страхування</w:t>
            </w:r>
            <w:r w:rsidR="00CD27B4" w:rsidRPr="008F757B">
              <w:rPr>
                <w:rFonts w:ascii="Times New Roman" w:hAnsi="Times New Roman"/>
                <w:b/>
                <w:bCs/>
              </w:rPr>
              <w:t xml:space="preserve"> </w:t>
            </w:r>
            <w:r w:rsidR="00CD27B4" w:rsidRPr="008F757B">
              <w:rPr>
                <w:rFonts w:ascii="Times New Roman" w:hAnsi="Times New Roman"/>
                <w:b/>
                <w:bCs/>
                <w:lang w:val="ru-RU"/>
              </w:rPr>
              <w:t>для</w:t>
            </w:r>
            <w:r w:rsidR="00CD27B4" w:rsidRPr="008F757B">
              <w:rPr>
                <w:rFonts w:ascii="Times New Roman" w:hAnsi="Times New Roman"/>
                <w:b/>
                <w:bCs/>
              </w:rPr>
              <w:t xml:space="preserve"> </w:t>
            </w:r>
            <w:r w:rsidR="00CD27B4" w:rsidRPr="008F757B">
              <w:rPr>
                <w:rFonts w:ascii="Times New Roman" w:hAnsi="Times New Roman"/>
                <w:b/>
                <w:bCs/>
                <w:lang w:val="ru-RU"/>
              </w:rPr>
              <w:t>співробітників</w:t>
            </w:r>
            <w:r w:rsidR="00CD27B4" w:rsidRPr="008F757B">
              <w:rPr>
                <w:rFonts w:ascii="Times New Roman" w:hAnsi="Times New Roman"/>
                <w:b/>
                <w:bCs/>
              </w:rPr>
              <w:t xml:space="preserve"> </w:t>
            </w:r>
            <w:r w:rsidR="00CD27B4" w:rsidRPr="008F757B">
              <w:rPr>
                <w:rFonts w:ascii="Times New Roman" w:hAnsi="Times New Roman"/>
                <w:b/>
                <w:bCs/>
                <w:lang w:val="uk-UA"/>
              </w:rPr>
              <w:t xml:space="preserve">проекту </w:t>
            </w:r>
            <w:r w:rsidR="00CD27B4" w:rsidRPr="008F757B">
              <w:rPr>
                <w:rFonts w:ascii="Times New Roman" w:hAnsi="Times New Roman"/>
                <w:b/>
                <w:bCs/>
              </w:rPr>
              <w:t xml:space="preserve">DG East </w:t>
            </w:r>
            <w:r w:rsidR="00CD27B4" w:rsidRPr="008F757B">
              <w:rPr>
                <w:rFonts w:ascii="Times New Roman" w:hAnsi="Times New Roman"/>
                <w:b/>
                <w:bCs/>
                <w:lang w:val="ru-RU"/>
              </w:rPr>
              <w:t>та</w:t>
            </w:r>
            <w:r w:rsidR="00CD27B4" w:rsidRPr="008F757B">
              <w:rPr>
                <w:rFonts w:ascii="Times New Roman" w:hAnsi="Times New Roman"/>
                <w:b/>
                <w:bCs/>
              </w:rPr>
              <w:t xml:space="preserve"> </w:t>
            </w:r>
            <w:r w:rsidR="00CD27B4" w:rsidRPr="008F757B">
              <w:rPr>
                <w:rFonts w:ascii="Times New Roman" w:hAnsi="Times New Roman"/>
                <w:b/>
                <w:bCs/>
                <w:lang w:val="ru-RU"/>
              </w:rPr>
              <w:t>членів</w:t>
            </w:r>
            <w:r w:rsidR="00CD27B4" w:rsidRPr="008F757B">
              <w:rPr>
                <w:rFonts w:ascii="Times New Roman" w:hAnsi="Times New Roman"/>
                <w:b/>
                <w:bCs/>
              </w:rPr>
              <w:t xml:space="preserve"> </w:t>
            </w:r>
            <w:r w:rsidR="00CD27B4" w:rsidRPr="008F757B">
              <w:rPr>
                <w:rFonts w:ascii="Times New Roman" w:hAnsi="Times New Roman"/>
                <w:b/>
                <w:bCs/>
                <w:lang w:val="ru-RU"/>
              </w:rPr>
              <w:t>їх</w:t>
            </w:r>
            <w:r w:rsidR="00CD27B4" w:rsidRPr="008F757B">
              <w:rPr>
                <w:rFonts w:ascii="Times New Roman" w:hAnsi="Times New Roman"/>
                <w:b/>
                <w:bCs/>
              </w:rPr>
              <w:t xml:space="preserve"> </w:t>
            </w:r>
            <w:r w:rsidR="00CD27B4" w:rsidRPr="008F757B">
              <w:rPr>
                <w:rFonts w:ascii="Times New Roman" w:hAnsi="Times New Roman"/>
                <w:b/>
                <w:bCs/>
                <w:lang w:val="ru-RU"/>
              </w:rPr>
              <w:t>сімей</w:t>
            </w:r>
            <w:r w:rsidR="00CD27B4" w:rsidRPr="008F757B">
              <w:rPr>
                <w:rFonts w:ascii="Times New Roman" w:hAnsi="Times New Roman"/>
                <w:b/>
                <w:bCs/>
              </w:rPr>
              <w:t>.</w:t>
            </w:r>
            <w:r w:rsidR="00FE67CA" w:rsidRPr="008F757B">
              <w:rPr>
                <w:rFonts w:ascii="Times New Roman" w:eastAsia="Times New Roman" w:hAnsi="Times New Roman"/>
              </w:rPr>
              <w:t xml:space="preserve"> </w:t>
            </w:r>
            <w:r w:rsidRPr="008F757B">
              <w:rPr>
                <w:rFonts w:ascii="Times New Roman" w:eastAsia="Times New Roman" w:hAnsi="Times New Roman"/>
                <w:lang w:val="uk-UA"/>
              </w:rPr>
              <w:t>За запитом фірма надаватиме такі послуги</w:t>
            </w:r>
            <w:r w:rsidR="00FE67CA" w:rsidRPr="008F757B">
              <w:rPr>
                <w:rFonts w:ascii="Times New Roman" w:eastAsia="Times New Roman" w:hAnsi="Times New Roman"/>
                <w:lang w:val="ru-RU"/>
              </w:rPr>
              <w:t>:</w:t>
            </w:r>
          </w:p>
          <w:p w14:paraId="751143B0" w14:textId="77777777" w:rsidR="00FE67CA" w:rsidRPr="008F757B" w:rsidRDefault="00FE67CA" w:rsidP="00BE48EA">
            <w:pPr>
              <w:suppressAutoHyphens/>
              <w:spacing w:after="0" w:line="240" w:lineRule="auto"/>
              <w:jc w:val="both"/>
              <w:rPr>
                <w:rFonts w:ascii="Times New Roman" w:eastAsia="Times New Roman" w:hAnsi="Times New Roman"/>
                <w:lang w:val="ru-RU"/>
              </w:rPr>
            </w:pPr>
          </w:p>
          <w:p w14:paraId="183AD241" w14:textId="4C8D5A49" w:rsidR="007C4835" w:rsidRPr="008F757B" w:rsidRDefault="007C4835">
            <w:pPr>
              <w:pStyle w:val="ListParagraph"/>
              <w:numPr>
                <w:ilvl w:val="0"/>
                <w:numId w:val="30"/>
              </w:numPr>
              <w:ind w:left="633" w:hanging="426"/>
              <w:contextualSpacing/>
              <w:jc w:val="both"/>
              <w:rPr>
                <w:sz w:val="22"/>
                <w:szCs w:val="22"/>
                <w:lang w:val="ru-RU"/>
              </w:rPr>
            </w:pPr>
            <w:r w:rsidRPr="008F757B">
              <w:rPr>
                <w:sz w:val="22"/>
                <w:szCs w:val="22"/>
                <w:lang w:val="ru-RU"/>
              </w:rPr>
              <w:t>Отримання медичної допомоги та повну або часткову компенсацію витрат на медикаменти, в тому числі:</w:t>
            </w:r>
          </w:p>
          <w:p w14:paraId="23A0D504" w14:textId="77777777" w:rsidR="007C4835" w:rsidRPr="008F757B" w:rsidRDefault="007C4835">
            <w:pPr>
              <w:pStyle w:val="ListParagraph"/>
              <w:numPr>
                <w:ilvl w:val="0"/>
                <w:numId w:val="31"/>
              </w:numPr>
              <w:contextualSpacing/>
              <w:jc w:val="both"/>
              <w:rPr>
                <w:sz w:val="22"/>
                <w:szCs w:val="22"/>
                <w:lang w:val="ru-RU"/>
              </w:rPr>
            </w:pPr>
            <w:r w:rsidRPr="008F757B">
              <w:rPr>
                <w:sz w:val="22"/>
                <w:szCs w:val="22"/>
                <w:lang w:val="ru-RU"/>
              </w:rPr>
              <w:t>Екстренна допомога:</w:t>
            </w:r>
          </w:p>
          <w:p w14:paraId="6C18C647" w14:textId="6AAF16F6"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t xml:space="preserve">Екстренна невідкладна </w:t>
            </w:r>
            <w:r w:rsidR="00B57986" w:rsidRPr="008F757B">
              <w:rPr>
                <w:sz w:val="22"/>
                <w:szCs w:val="22"/>
                <w:lang w:val="uk-UA"/>
              </w:rPr>
              <w:t>ш</w:t>
            </w:r>
            <w:r w:rsidRPr="008F757B">
              <w:rPr>
                <w:sz w:val="22"/>
                <w:szCs w:val="22"/>
                <w:lang w:val="ru-RU"/>
              </w:rPr>
              <w:t>видка медична допомога</w:t>
            </w:r>
          </w:p>
          <w:p w14:paraId="0D7B8B1B" w14:textId="77777777"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t>Екстренна госпіталізація та надання термінової допомоги в умовах стаціонару</w:t>
            </w:r>
          </w:p>
          <w:p w14:paraId="57944148" w14:textId="77777777"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lastRenderedPageBreak/>
              <w:t>Екстренна стоматологічна допомога</w:t>
            </w:r>
          </w:p>
          <w:p w14:paraId="6D994304" w14:textId="77777777"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t>Медикаментозне забезпечення</w:t>
            </w:r>
          </w:p>
          <w:p w14:paraId="2BACE4D1" w14:textId="77777777" w:rsidR="007C4835" w:rsidRPr="008F757B" w:rsidRDefault="007C4835" w:rsidP="00115C82">
            <w:pPr>
              <w:suppressAutoHyphens/>
              <w:spacing w:after="0" w:line="240" w:lineRule="auto"/>
              <w:ind w:left="360"/>
              <w:contextualSpacing/>
              <w:jc w:val="both"/>
              <w:rPr>
                <w:rFonts w:ascii="Times New Roman" w:hAnsi="Times New Roman"/>
                <w:lang w:val="ru-RU"/>
              </w:rPr>
            </w:pPr>
          </w:p>
          <w:p w14:paraId="22D30337" w14:textId="77777777" w:rsidR="007C4835" w:rsidRPr="008F757B" w:rsidRDefault="007C4835">
            <w:pPr>
              <w:pStyle w:val="ListParagraph"/>
              <w:numPr>
                <w:ilvl w:val="0"/>
                <w:numId w:val="31"/>
              </w:numPr>
              <w:contextualSpacing/>
              <w:jc w:val="both"/>
              <w:rPr>
                <w:sz w:val="22"/>
                <w:szCs w:val="22"/>
                <w:lang w:val="ru-RU"/>
              </w:rPr>
            </w:pPr>
            <w:r w:rsidRPr="008F757B">
              <w:rPr>
                <w:sz w:val="22"/>
                <w:szCs w:val="22"/>
                <w:lang w:val="ru-RU"/>
              </w:rPr>
              <w:t>Планова допомога:</w:t>
            </w:r>
          </w:p>
          <w:p w14:paraId="142F0DEE" w14:textId="77777777"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t>Амбулаторно-поліклінічна допомога</w:t>
            </w:r>
          </w:p>
          <w:p w14:paraId="6C3618BC" w14:textId="77777777"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t>Планова госпіталізація та лікування в умовах стаціонару</w:t>
            </w:r>
          </w:p>
          <w:p w14:paraId="725FC3C1" w14:textId="77777777"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t>Планова стоматологічна допомога</w:t>
            </w:r>
          </w:p>
          <w:p w14:paraId="5EE5ACD6" w14:textId="77777777"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t>Медикаментозне забезпечення</w:t>
            </w:r>
          </w:p>
          <w:p w14:paraId="2C2472F9" w14:textId="77777777" w:rsidR="007C4835" w:rsidRPr="008F757B" w:rsidRDefault="007C4835" w:rsidP="00115C82">
            <w:pPr>
              <w:suppressAutoHyphens/>
              <w:spacing w:after="0" w:line="240" w:lineRule="auto"/>
              <w:ind w:left="360"/>
              <w:contextualSpacing/>
              <w:jc w:val="both"/>
              <w:rPr>
                <w:rFonts w:ascii="Times New Roman" w:hAnsi="Times New Roman"/>
                <w:lang w:val="ru-RU"/>
              </w:rPr>
            </w:pPr>
          </w:p>
          <w:p w14:paraId="0D5B7D26" w14:textId="5F235D78" w:rsidR="007C4835" w:rsidRPr="008F757B" w:rsidRDefault="008949C0">
            <w:pPr>
              <w:pStyle w:val="ListParagraph"/>
              <w:numPr>
                <w:ilvl w:val="0"/>
                <w:numId w:val="31"/>
              </w:numPr>
              <w:contextualSpacing/>
              <w:jc w:val="both"/>
              <w:rPr>
                <w:sz w:val="22"/>
                <w:szCs w:val="22"/>
                <w:lang w:val="ru-RU"/>
              </w:rPr>
            </w:pPr>
            <w:r>
              <w:rPr>
                <w:sz w:val="22"/>
                <w:szCs w:val="22"/>
                <w:lang w:val="uk-UA"/>
              </w:rPr>
              <w:t>Профілактика</w:t>
            </w:r>
            <w:r w:rsidR="007C4835" w:rsidRPr="008F757B">
              <w:rPr>
                <w:sz w:val="22"/>
                <w:szCs w:val="22"/>
                <w:lang w:val="ru-RU"/>
              </w:rPr>
              <w:t>:</w:t>
            </w:r>
          </w:p>
          <w:p w14:paraId="7459B26D" w14:textId="77777777" w:rsidR="007C4835" w:rsidRPr="008F757B" w:rsidRDefault="007C4835">
            <w:pPr>
              <w:pStyle w:val="ListParagraph"/>
              <w:numPr>
                <w:ilvl w:val="1"/>
                <w:numId w:val="31"/>
              </w:numPr>
              <w:contextualSpacing/>
              <w:jc w:val="both"/>
              <w:rPr>
                <w:sz w:val="22"/>
                <w:szCs w:val="22"/>
                <w:lang w:val="ru-RU"/>
              </w:rPr>
            </w:pPr>
            <w:r w:rsidRPr="008F757B">
              <w:rPr>
                <w:sz w:val="22"/>
                <w:szCs w:val="22"/>
                <w:lang w:val="ru-RU"/>
              </w:rPr>
              <w:t>Вакцинація проти грипу</w:t>
            </w:r>
          </w:p>
          <w:p w14:paraId="301EFFCD" w14:textId="1A87FF22" w:rsidR="007C4835" w:rsidRDefault="007C4835">
            <w:pPr>
              <w:pStyle w:val="ListParagraph"/>
              <w:numPr>
                <w:ilvl w:val="1"/>
                <w:numId w:val="31"/>
              </w:numPr>
              <w:contextualSpacing/>
              <w:jc w:val="both"/>
              <w:rPr>
                <w:sz w:val="22"/>
                <w:szCs w:val="22"/>
                <w:lang w:val="ru-RU"/>
              </w:rPr>
            </w:pPr>
            <w:r w:rsidRPr="008F757B">
              <w:rPr>
                <w:sz w:val="22"/>
                <w:szCs w:val="22"/>
                <w:lang w:val="ru-RU"/>
              </w:rPr>
              <w:t>Забезпечення проведення профоглядів</w:t>
            </w:r>
          </w:p>
          <w:p w14:paraId="6E537AAA" w14:textId="359DECFA" w:rsidR="008949C0" w:rsidRPr="005D7FE6" w:rsidRDefault="008949C0">
            <w:pPr>
              <w:pStyle w:val="ListParagraph"/>
              <w:numPr>
                <w:ilvl w:val="1"/>
                <w:numId w:val="31"/>
              </w:numPr>
              <w:contextualSpacing/>
              <w:jc w:val="both"/>
              <w:rPr>
                <w:sz w:val="22"/>
                <w:szCs w:val="22"/>
                <w:lang w:val="ru-RU"/>
              </w:rPr>
            </w:pPr>
            <w:r>
              <w:rPr>
                <w:sz w:val="22"/>
                <w:szCs w:val="22"/>
                <w:lang w:val="uk-UA"/>
              </w:rPr>
              <w:t>Лікувальний масаж</w:t>
            </w:r>
          </w:p>
          <w:p w14:paraId="0699102F" w14:textId="77777777" w:rsidR="008949C0" w:rsidRPr="005D7FE6" w:rsidRDefault="008949C0" w:rsidP="005D7FE6">
            <w:pPr>
              <w:pStyle w:val="ListParagraph"/>
              <w:ind w:left="1800"/>
              <w:contextualSpacing/>
              <w:jc w:val="both"/>
              <w:rPr>
                <w:sz w:val="22"/>
                <w:szCs w:val="22"/>
                <w:lang w:val="ru-RU"/>
              </w:rPr>
            </w:pPr>
          </w:p>
          <w:p w14:paraId="364BD7AA" w14:textId="6FE3E520" w:rsidR="008949C0" w:rsidRPr="005D7FE6" w:rsidRDefault="008949C0" w:rsidP="008949C0">
            <w:pPr>
              <w:pStyle w:val="ListParagraph"/>
              <w:numPr>
                <w:ilvl w:val="0"/>
                <w:numId w:val="31"/>
              </w:numPr>
              <w:contextualSpacing/>
              <w:jc w:val="both"/>
              <w:rPr>
                <w:sz w:val="22"/>
                <w:szCs w:val="22"/>
                <w:lang w:val="ru-RU"/>
              </w:rPr>
            </w:pPr>
            <w:r>
              <w:rPr>
                <w:sz w:val="22"/>
                <w:szCs w:val="22"/>
              </w:rPr>
              <w:t xml:space="preserve"> </w:t>
            </w:r>
            <w:r>
              <w:rPr>
                <w:sz w:val="22"/>
                <w:szCs w:val="22"/>
                <w:lang w:val="uk-UA"/>
              </w:rPr>
              <w:t>Додаткові (необов’язкові) послуги:</w:t>
            </w:r>
          </w:p>
          <w:p w14:paraId="133F51EE" w14:textId="2E89FD32" w:rsidR="008949C0" w:rsidRPr="008F757B" w:rsidRDefault="008949C0" w:rsidP="005D7FE6">
            <w:pPr>
              <w:pStyle w:val="ListParagraph"/>
              <w:ind w:left="1080"/>
              <w:contextualSpacing/>
              <w:jc w:val="both"/>
              <w:rPr>
                <w:sz w:val="22"/>
                <w:szCs w:val="22"/>
                <w:lang w:val="ru-RU"/>
              </w:rPr>
            </w:pPr>
            <w:r>
              <w:rPr>
                <w:sz w:val="22"/>
                <w:szCs w:val="22"/>
              </w:rPr>
              <w:t>a</w:t>
            </w:r>
            <w:r w:rsidRPr="005D7FE6">
              <w:rPr>
                <w:sz w:val="22"/>
                <w:szCs w:val="22"/>
                <w:lang w:val="ru-RU"/>
              </w:rPr>
              <w:t xml:space="preserve">. </w:t>
            </w:r>
            <w:r w:rsidRPr="008F757B">
              <w:rPr>
                <w:sz w:val="22"/>
                <w:szCs w:val="22"/>
                <w:lang w:val="ru-RU"/>
              </w:rPr>
              <w:t>Діагностика та лікування захворювань, викликаних коронавірусом SARS</w:t>
            </w:r>
          </w:p>
          <w:p w14:paraId="30482D39" w14:textId="77777777" w:rsidR="007C4835" w:rsidRPr="008F757B" w:rsidRDefault="007C4835" w:rsidP="00115C82">
            <w:pPr>
              <w:suppressAutoHyphens/>
              <w:spacing w:after="0" w:line="240" w:lineRule="auto"/>
              <w:ind w:left="360"/>
              <w:contextualSpacing/>
              <w:jc w:val="both"/>
              <w:rPr>
                <w:rFonts w:ascii="Times New Roman" w:hAnsi="Times New Roman"/>
                <w:lang w:val="ru-RU"/>
              </w:rPr>
            </w:pPr>
          </w:p>
          <w:p w14:paraId="5BFB9DB3" w14:textId="77777777" w:rsidR="007C4835" w:rsidRPr="008F757B" w:rsidRDefault="007C4835" w:rsidP="00115C82">
            <w:pPr>
              <w:suppressAutoHyphens/>
              <w:spacing w:after="0" w:line="240" w:lineRule="auto"/>
              <w:ind w:left="360"/>
              <w:contextualSpacing/>
              <w:jc w:val="both"/>
              <w:rPr>
                <w:rFonts w:ascii="Times New Roman" w:hAnsi="Times New Roman"/>
                <w:b/>
                <w:bCs/>
                <w:lang w:val="ru-RU"/>
              </w:rPr>
            </w:pPr>
            <w:r w:rsidRPr="008F757B">
              <w:rPr>
                <w:rFonts w:ascii="Times New Roman" w:hAnsi="Times New Roman"/>
                <w:b/>
                <w:bCs/>
                <w:lang w:val="ru-RU"/>
              </w:rPr>
              <w:t xml:space="preserve">Очікується отримання наступних результатів: </w:t>
            </w:r>
          </w:p>
          <w:p w14:paraId="5EDDCC7E" w14:textId="6D7D725F" w:rsidR="007C4835" w:rsidRPr="008F757B" w:rsidRDefault="00CB036C">
            <w:pPr>
              <w:pStyle w:val="ListParagraph"/>
              <w:numPr>
                <w:ilvl w:val="0"/>
                <w:numId w:val="28"/>
              </w:numPr>
              <w:ind w:left="1200"/>
              <w:contextualSpacing/>
              <w:jc w:val="both"/>
              <w:rPr>
                <w:sz w:val="22"/>
                <w:szCs w:val="22"/>
                <w:lang w:val="ru-RU"/>
              </w:rPr>
            </w:pPr>
            <w:r w:rsidRPr="008F757B">
              <w:rPr>
                <w:sz w:val="22"/>
                <w:szCs w:val="22"/>
                <w:lang w:val="ru-RU"/>
              </w:rPr>
              <w:t>Н</w:t>
            </w:r>
            <w:r w:rsidR="007C4835" w:rsidRPr="008F757B">
              <w:rPr>
                <w:sz w:val="22"/>
                <w:szCs w:val="22"/>
                <w:lang w:val="ru-RU"/>
              </w:rPr>
              <w:t>адання медичних послуг згідно обраної програми страхування</w:t>
            </w:r>
            <w:r w:rsidRPr="008F757B">
              <w:rPr>
                <w:sz w:val="22"/>
                <w:szCs w:val="22"/>
                <w:lang w:val="ru-RU"/>
              </w:rPr>
              <w:t>;</w:t>
            </w:r>
          </w:p>
          <w:p w14:paraId="7DFAF043" w14:textId="0099A7EB" w:rsidR="007C4835" w:rsidRPr="008F757B" w:rsidRDefault="007C4835">
            <w:pPr>
              <w:pStyle w:val="ListParagraph"/>
              <w:numPr>
                <w:ilvl w:val="0"/>
                <w:numId w:val="28"/>
              </w:numPr>
              <w:ind w:left="1200"/>
              <w:contextualSpacing/>
              <w:jc w:val="both"/>
              <w:rPr>
                <w:sz w:val="22"/>
                <w:szCs w:val="22"/>
                <w:lang w:val="ru-RU"/>
              </w:rPr>
            </w:pPr>
            <w:r w:rsidRPr="008F757B">
              <w:rPr>
                <w:sz w:val="22"/>
                <w:szCs w:val="22"/>
                <w:lang w:val="ru-RU"/>
              </w:rPr>
              <w:t>Централізована організація медичної допомоги незалежно від місця проживання або знаходження застрахованлї особи</w:t>
            </w:r>
            <w:r w:rsidR="00CB036C" w:rsidRPr="008F757B">
              <w:rPr>
                <w:sz w:val="22"/>
                <w:szCs w:val="22"/>
                <w:lang w:val="ru-RU"/>
              </w:rPr>
              <w:t>;</w:t>
            </w:r>
          </w:p>
          <w:p w14:paraId="1EE02929" w14:textId="21CB8A29" w:rsidR="007C4835" w:rsidRPr="008F757B" w:rsidRDefault="007C4835">
            <w:pPr>
              <w:pStyle w:val="ListParagraph"/>
              <w:numPr>
                <w:ilvl w:val="0"/>
                <w:numId w:val="28"/>
              </w:numPr>
              <w:ind w:left="1200"/>
              <w:contextualSpacing/>
              <w:jc w:val="both"/>
              <w:rPr>
                <w:sz w:val="22"/>
                <w:szCs w:val="22"/>
                <w:lang w:val="ru-RU"/>
              </w:rPr>
            </w:pPr>
            <w:r w:rsidRPr="008F757B">
              <w:rPr>
                <w:sz w:val="22"/>
                <w:szCs w:val="22"/>
                <w:lang w:val="ru-RU"/>
              </w:rPr>
              <w:t>Закріплення менеджера</w:t>
            </w:r>
            <w:r w:rsidR="00CB036C" w:rsidRPr="008F757B">
              <w:rPr>
                <w:sz w:val="22"/>
                <w:szCs w:val="22"/>
                <w:lang w:val="ru-RU"/>
              </w:rPr>
              <w:t xml:space="preserve"> за проектом</w:t>
            </w:r>
            <w:r w:rsidR="00CB036C" w:rsidRPr="008F757B">
              <w:rPr>
                <w:sz w:val="22"/>
                <w:szCs w:val="22"/>
              </w:rPr>
              <w:t>;</w:t>
            </w:r>
          </w:p>
          <w:p w14:paraId="1897D640" w14:textId="18800BAF" w:rsidR="007C4835" w:rsidRPr="008F757B" w:rsidRDefault="007C4835">
            <w:pPr>
              <w:pStyle w:val="ListParagraph"/>
              <w:numPr>
                <w:ilvl w:val="0"/>
                <w:numId w:val="28"/>
              </w:numPr>
              <w:ind w:left="1200"/>
              <w:contextualSpacing/>
              <w:jc w:val="both"/>
              <w:rPr>
                <w:sz w:val="22"/>
                <w:szCs w:val="22"/>
                <w:lang w:val="ru-RU"/>
              </w:rPr>
            </w:pPr>
            <w:r w:rsidRPr="008F757B">
              <w:rPr>
                <w:sz w:val="22"/>
                <w:szCs w:val="22"/>
                <w:lang w:val="ru-RU"/>
              </w:rPr>
              <w:t>Виписка листків непрацездатності</w:t>
            </w:r>
            <w:r w:rsidR="00CB036C" w:rsidRPr="008F757B">
              <w:rPr>
                <w:sz w:val="22"/>
                <w:szCs w:val="22"/>
              </w:rPr>
              <w:t>;</w:t>
            </w:r>
          </w:p>
          <w:p w14:paraId="14030C40" w14:textId="3D1DC6BA" w:rsidR="007C4835" w:rsidRPr="008F757B" w:rsidRDefault="007C4835">
            <w:pPr>
              <w:pStyle w:val="ListParagraph"/>
              <w:numPr>
                <w:ilvl w:val="0"/>
                <w:numId w:val="28"/>
              </w:numPr>
              <w:ind w:left="1200"/>
              <w:contextualSpacing/>
              <w:jc w:val="both"/>
              <w:rPr>
                <w:sz w:val="22"/>
                <w:szCs w:val="22"/>
                <w:lang w:val="ru-RU"/>
              </w:rPr>
            </w:pPr>
            <w:r w:rsidRPr="008F757B">
              <w:rPr>
                <w:sz w:val="22"/>
                <w:szCs w:val="22"/>
                <w:lang w:val="ru-RU"/>
              </w:rPr>
              <w:t>Контроль наданих медичних послуг</w:t>
            </w:r>
            <w:r w:rsidR="00CB036C" w:rsidRPr="008F757B">
              <w:rPr>
                <w:sz w:val="22"/>
                <w:szCs w:val="22"/>
                <w:lang w:val="ru-RU"/>
              </w:rPr>
              <w:t>;</w:t>
            </w:r>
          </w:p>
          <w:p w14:paraId="53F9B32A" w14:textId="37507396" w:rsidR="007C4835" w:rsidRPr="008F757B" w:rsidRDefault="007C4835">
            <w:pPr>
              <w:pStyle w:val="ListParagraph"/>
              <w:numPr>
                <w:ilvl w:val="0"/>
                <w:numId w:val="28"/>
              </w:numPr>
              <w:ind w:left="1200"/>
              <w:contextualSpacing/>
              <w:jc w:val="both"/>
              <w:rPr>
                <w:sz w:val="22"/>
                <w:szCs w:val="22"/>
                <w:lang w:val="ru-RU"/>
              </w:rPr>
            </w:pPr>
            <w:r w:rsidRPr="008F757B">
              <w:rPr>
                <w:sz w:val="22"/>
                <w:szCs w:val="22"/>
                <w:lang w:val="ru-RU"/>
              </w:rPr>
              <w:t>Індивідуальний супровід складних випадків</w:t>
            </w:r>
            <w:r w:rsidR="00CB036C" w:rsidRPr="008F757B">
              <w:rPr>
                <w:sz w:val="22"/>
                <w:szCs w:val="22"/>
              </w:rPr>
              <w:t>;</w:t>
            </w:r>
          </w:p>
          <w:p w14:paraId="2D5B29C7" w14:textId="37F383A7" w:rsidR="007C4835" w:rsidRPr="008F757B" w:rsidRDefault="007E5C2D">
            <w:pPr>
              <w:pStyle w:val="ListParagraph"/>
              <w:numPr>
                <w:ilvl w:val="0"/>
                <w:numId w:val="28"/>
              </w:numPr>
              <w:ind w:left="1200"/>
              <w:contextualSpacing/>
              <w:jc w:val="both"/>
              <w:rPr>
                <w:sz w:val="22"/>
                <w:szCs w:val="22"/>
                <w:lang w:val="ru-RU"/>
              </w:rPr>
            </w:pPr>
            <w:r>
              <w:rPr>
                <w:sz w:val="22"/>
                <w:szCs w:val="22"/>
              </w:rPr>
              <w:t>24/7</w:t>
            </w:r>
            <w:r w:rsidR="007C4835" w:rsidRPr="008F757B">
              <w:rPr>
                <w:sz w:val="22"/>
                <w:szCs w:val="22"/>
                <w:lang w:val="ru-RU"/>
              </w:rPr>
              <w:t xml:space="preserve"> організація медичної допомоги</w:t>
            </w:r>
            <w:r w:rsidR="00CB036C" w:rsidRPr="008F757B">
              <w:rPr>
                <w:sz w:val="22"/>
                <w:szCs w:val="22"/>
              </w:rPr>
              <w:t>;</w:t>
            </w:r>
          </w:p>
          <w:p w14:paraId="0540E7A1" w14:textId="5372F4D4" w:rsidR="007D2EE5" w:rsidRPr="00224C32" w:rsidRDefault="007C4835">
            <w:pPr>
              <w:pStyle w:val="ListParagraph"/>
              <w:numPr>
                <w:ilvl w:val="0"/>
                <w:numId w:val="28"/>
              </w:numPr>
              <w:ind w:left="1200"/>
              <w:contextualSpacing/>
              <w:jc w:val="both"/>
              <w:rPr>
                <w:sz w:val="22"/>
                <w:szCs w:val="22"/>
                <w:lang w:val="ru-RU"/>
              </w:rPr>
            </w:pPr>
            <w:r w:rsidRPr="00224C32">
              <w:rPr>
                <w:sz w:val="22"/>
                <w:szCs w:val="22"/>
                <w:lang w:val="ru-RU"/>
              </w:rPr>
              <w:t>Можливість спілкування зі страховою компанією за допомогою месенджерів (</w:t>
            </w:r>
            <w:r w:rsidRPr="008F757B">
              <w:rPr>
                <w:sz w:val="22"/>
                <w:szCs w:val="22"/>
              </w:rPr>
              <w:t>Viber</w:t>
            </w:r>
            <w:r w:rsidRPr="00224C32">
              <w:rPr>
                <w:sz w:val="22"/>
                <w:szCs w:val="22"/>
                <w:lang w:val="ru-RU"/>
              </w:rPr>
              <w:t xml:space="preserve">, </w:t>
            </w:r>
            <w:r w:rsidRPr="008F757B">
              <w:rPr>
                <w:sz w:val="22"/>
                <w:szCs w:val="22"/>
              </w:rPr>
              <w:t>WhatsApp</w:t>
            </w:r>
            <w:r w:rsidRPr="00224C32">
              <w:rPr>
                <w:sz w:val="22"/>
                <w:szCs w:val="22"/>
                <w:lang w:val="ru-RU"/>
              </w:rPr>
              <w:t xml:space="preserve">, </w:t>
            </w:r>
            <w:r w:rsidRPr="008F757B">
              <w:rPr>
                <w:sz w:val="22"/>
                <w:szCs w:val="22"/>
              </w:rPr>
              <w:t>Telegram</w:t>
            </w:r>
            <w:r w:rsidRPr="00224C32">
              <w:rPr>
                <w:sz w:val="22"/>
                <w:szCs w:val="22"/>
                <w:lang w:val="ru-RU"/>
              </w:rPr>
              <w:t xml:space="preserve"> та або інші)</w:t>
            </w:r>
            <w:r w:rsidR="00CB036C" w:rsidRPr="00224C32">
              <w:rPr>
                <w:sz w:val="22"/>
                <w:szCs w:val="22"/>
                <w:lang w:val="ru-RU"/>
              </w:rPr>
              <w:t>.</w:t>
            </w:r>
          </w:p>
          <w:p w14:paraId="1571307D" w14:textId="4D02F369" w:rsidR="007D2EE5" w:rsidRPr="008F757B" w:rsidRDefault="007D2EE5" w:rsidP="007D2EE5">
            <w:pPr>
              <w:spacing w:after="0" w:line="240" w:lineRule="auto"/>
              <w:jc w:val="both"/>
              <w:rPr>
                <w:rFonts w:ascii="Times New Roman" w:hAnsi="Times New Roman"/>
                <w:b/>
                <w:lang w:val="uk-UA"/>
              </w:rPr>
            </w:pPr>
          </w:p>
        </w:tc>
      </w:tr>
      <w:tr w:rsidR="005D2D85" w:rsidRPr="00D24D06" w14:paraId="364FA99C" w14:textId="77777777" w:rsidTr="0258DBAA">
        <w:tc>
          <w:tcPr>
            <w:tcW w:w="5400" w:type="dxa"/>
          </w:tcPr>
          <w:p w14:paraId="76AA74C3" w14:textId="31009CEF" w:rsidR="00FE67CA" w:rsidRPr="00DF290B" w:rsidRDefault="00FE67CA" w:rsidP="00BE48EA">
            <w:pPr>
              <w:suppressAutoHyphens/>
              <w:spacing w:after="0" w:line="240" w:lineRule="auto"/>
              <w:jc w:val="both"/>
              <w:rPr>
                <w:rFonts w:ascii="Times New Roman" w:eastAsia="Times New Roman" w:hAnsi="Times New Roman"/>
                <w:b/>
              </w:rPr>
            </w:pPr>
            <w:r w:rsidRPr="00DF290B">
              <w:rPr>
                <w:rFonts w:ascii="Times New Roman" w:eastAsia="Times New Roman" w:hAnsi="Times New Roman"/>
                <w:b/>
              </w:rPr>
              <w:lastRenderedPageBreak/>
              <w:t>Technical Qualifications that the selected offeror must possess:</w:t>
            </w:r>
          </w:p>
          <w:p w14:paraId="4B90F51F" w14:textId="77777777" w:rsidR="00FE67CA" w:rsidRPr="00DF290B" w:rsidRDefault="00FE67CA" w:rsidP="00BE48EA">
            <w:pPr>
              <w:suppressAutoHyphens/>
              <w:spacing w:after="0" w:line="240" w:lineRule="auto"/>
              <w:jc w:val="both"/>
              <w:rPr>
                <w:rFonts w:ascii="Times New Roman" w:eastAsia="Times New Roman" w:hAnsi="Times New Roman"/>
              </w:rPr>
            </w:pPr>
          </w:p>
          <w:p w14:paraId="6E5DCD3E" w14:textId="77777777" w:rsidR="00E65A44" w:rsidRPr="00DF290B" w:rsidRDefault="00FE67CA" w:rsidP="00BE48EA">
            <w:pPr>
              <w:suppressAutoHyphens/>
              <w:spacing w:after="0" w:line="240" w:lineRule="auto"/>
              <w:contextualSpacing/>
              <w:jc w:val="both"/>
              <w:rPr>
                <w:rFonts w:ascii="Times New Roman" w:hAnsi="Times New Roman"/>
                <w:lang w:val="uk-UA"/>
              </w:rPr>
            </w:pPr>
            <w:r w:rsidRPr="00DF290B">
              <w:rPr>
                <w:rFonts w:ascii="Times New Roman" w:hAnsi="Times New Roman"/>
              </w:rPr>
              <w:t xml:space="preserve">Minimum </w:t>
            </w:r>
            <w:r w:rsidR="00E65A44" w:rsidRPr="00DF290B">
              <w:rPr>
                <w:rFonts w:ascii="Times New Roman" w:hAnsi="Times New Roman"/>
              </w:rPr>
              <w:t>ten</w:t>
            </w:r>
            <w:r w:rsidR="00E65A44" w:rsidRPr="00DF290B">
              <w:rPr>
                <w:rFonts w:ascii="Times New Roman" w:hAnsi="Times New Roman"/>
                <w:lang w:val="uk-UA"/>
              </w:rPr>
              <w:t xml:space="preserve"> (10)</w:t>
            </w:r>
            <w:r w:rsidRPr="00DF290B">
              <w:rPr>
                <w:rFonts w:ascii="Times New Roman" w:hAnsi="Times New Roman"/>
              </w:rPr>
              <w:t xml:space="preserve"> of years of experience and proven track of record providing the services outlined in Scope of Work</w:t>
            </w:r>
            <w:r w:rsidR="00E65A44" w:rsidRPr="00DF290B">
              <w:rPr>
                <w:rFonts w:ascii="Times New Roman" w:hAnsi="Times New Roman"/>
                <w:lang w:val="uk-UA"/>
              </w:rPr>
              <w:t>.</w:t>
            </w:r>
          </w:p>
          <w:p w14:paraId="17CFFB46" w14:textId="364C5D12" w:rsidR="00E65A44" w:rsidRPr="00DF290B" w:rsidRDefault="00E65A44" w:rsidP="00BE48EA">
            <w:pPr>
              <w:suppressAutoHyphens/>
              <w:spacing w:after="0" w:line="240" w:lineRule="auto"/>
              <w:contextualSpacing/>
              <w:jc w:val="both"/>
              <w:rPr>
                <w:rFonts w:ascii="Times New Roman" w:hAnsi="Times New Roman"/>
              </w:rPr>
            </w:pPr>
          </w:p>
          <w:p w14:paraId="4144A32D" w14:textId="77777777" w:rsidR="00A700A2" w:rsidRPr="00DF290B" w:rsidRDefault="00A700A2" w:rsidP="00A700A2">
            <w:pPr>
              <w:suppressAutoHyphens/>
              <w:spacing w:after="0" w:line="240" w:lineRule="auto"/>
              <w:contextualSpacing/>
              <w:jc w:val="both"/>
              <w:rPr>
                <w:rFonts w:ascii="Times New Roman" w:hAnsi="Times New Roman"/>
              </w:rPr>
            </w:pPr>
            <w:r w:rsidRPr="00DF290B">
              <w:rPr>
                <w:rFonts w:ascii="Times New Roman" w:hAnsi="Times New Roman"/>
              </w:rPr>
              <w:t xml:space="preserve">Experience with USAID or other donor-funded projects in Ukraine, especially those implemented by for-profit international firms like Chemonics, is highly preferred. </w:t>
            </w:r>
          </w:p>
          <w:p w14:paraId="004063E3" w14:textId="77777777" w:rsidR="00A700A2" w:rsidRPr="00DF290B" w:rsidRDefault="00A700A2" w:rsidP="00BE48EA">
            <w:pPr>
              <w:suppressAutoHyphens/>
              <w:spacing w:after="0" w:line="240" w:lineRule="auto"/>
              <w:contextualSpacing/>
              <w:jc w:val="both"/>
              <w:rPr>
                <w:rFonts w:ascii="Times New Roman" w:hAnsi="Times New Roman"/>
              </w:rPr>
            </w:pPr>
          </w:p>
          <w:p w14:paraId="3B9D61A3" w14:textId="7F4CB03C" w:rsidR="00E65A44" w:rsidRPr="00DF290B" w:rsidRDefault="00E65A44" w:rsidP="00E65A44">
            <w:pPr>
              <w:suppressAutoHyphens/>
              <w:spacing w:after="0" w:line="240" w:lineRule="auto"/>
              <w:contextualSpacing/>
              <w:jc w:val="both"/>
              <w:rPr>
                <w:rFonts w:ascii="Times New Roman" w:hAnsi="Times New Roman"/>
              </w:rPr>
            </w:pPr>
            <w:r w:rsidRPr="00DF290B">
              <w:rPr>
                <w:rFonts w:ascii="Times New Roman" w:hAnsi="Times New Roman"/>
              </w:rPr>
              <w:t>The insurance program must provide insurance for resident and non-resident of Ukraine, including adults and children, for all ages.</w:t>
            </w:r>
          </w:p>
          <w:p w14:paraId="5E5E68B2" w14:textId="77777777" w:rsidR="00E65A44" w:rsidRPr="00DF290B" w:rsidRDefault="00E65A44" w:rsidP="00BE48EA">
            <w:pPr>
              <w:suppressAutoHyphens/>
              <w:spacing w:after="0" w:line="240" w:lineRule="auto"/>
              <w:contextualSpacing/>
              <w:jc w:val="both"/>
              <w:rPr>
                <w:rFonts w:ascii="Times New Roman" w:hAnsi="Times New Roman"/>
              </w:rPr>
            </w:pPr>
          </w:p>
          <w:p w14:paraId="76DC0836" w14:textId="589CC99D" w:rsidR="00A1747A" w:rsidRPr="00DF290B" w:rsidRDefault="00A1747A" w:rsidP="00A1747A">
            <w:pPr>
              <w:suppressAutoHyphens/>
              <w:spacing w:after="0" w:line="240" w:lineRule="auto"/>
              <w:contextualSpacing/>
              <w:jc w:val="both"/>
              <w:rPr>
                <w:rFonts w:ascii="Times New Roman" w:hAnsi="Times New Roman"/>
              </w:rPr>
            </w:pPr>
            <w:r w:rsidRPr="00DF290B">
              <w:rPr>
                <w:rFonts w:ascii="Times New Roman" w:hAnsi="Times New Roman"/>
              </w:rPr>
              <w:lastRenderedPageBreak/>
              <w:t>Ability to change the list of insured persons, i.e. to join new employees and/or their dependents and/or to remove retired employees.</w:t>
            </w:r>
          </w:p>
          <w:p w14:paraId="11EF7D54" w14:textId="77777777" w:rsidR="0085212E" w:rsidRPr="00DF290B" w:rsidRDefault="0085212E" w:rsidP="00A1747A">
            <w:pPr>
              <w:suppressAutoHyphens/>
              <w:spacing w:after="0" w:line="240" w:lineRule="auto"/>
              <w:contextualSpacing/>
              <w:jc w:val="both"/>
              <w:rPr>
                <w:rFonts w:ascii="Times New Roman" w:hAnsi="Times New Roman"/>
              </w:rPr>
            </w:pPr>
          </w:p>
          <w:p w14:paraId="4ED41017" w14:textId="4FD00E46" w:rsidR="00A1747A" w:rsidRPr="00DF290B" w:rsidRDefault="00A1747A" w:rsidP="00A1747A">
            <w:pPr>
              <w:suppressAutoHyphens/>
              <w:spacing w:after="0" w:line="240" w:lineRule="auto"/>
              <w:contextualSpacing/>
              <w:jc w:val="both"/>
              <w:rPr>
                <w:rFonts w:ascii="Times New Roman" w:hAnsi="Times New Roman"/>
                <w:highlight w:val="yellow"/>
              </w:rPr>
            </w:pPr>
            <w:r w:rsidRPr="00DF290B">
              <w:rPr>
                <w:rFonts w:ascii="Times New Roman" w:hAnsi="Times New Roman"/>
              </w:rPr>
              <w:t>The number of pharmacies and private, departmental, and state-owned health care facilities should be sufficient for unconditional rapid / urgent provision of medical care and medical services.</w:t>
            </w:r>
          </w:p>
          <w:p w14:paraId="428F59B2" w14:textId="731B1353" w:rsidR="00A1747A" w:rsidRPr="00DF290B" w:rsidRDefault="00A1747A" w:rsidP="00BE48EA">
            <w:pPr>
              <w:suppressAutoHyphens/>
              <w:spacing w:after="0" w:line="240" w:lineRule="auto"/>
              <w:contextualSpacing/>
              <w:jc w:val="both"/>
              <w:rPr>
                <w:rFonts w:ascii="Times New Roman" w:hAnsi="Times New Roman"/>
                <w:highlight w:val="yellow"/>
              </w:rPr>
            </w:pPr>
          </w:p>
          <w:p w14:paraId="15B0EF50" w14:textId="375F4871" w:rsidR="00A1747A" w:rsidRPr="00DF290B" w:rsidRDefault="00A1747A" w:rsidP="00A1747A">
            <w:pPr>
              <w:suppressAutoHyphens/>
              <w:spacing w:after="0" w:line="240" w:lineRule="auto"/>
              <w:contextualSpacing/>
              <w:jc w:val="both"/>
              <w:rPr>
                <w:rFonts w:ascii="Times New Roman" w:hAnsi="Times New Roman"/>
              </w:rPr>
            </w:pPr>
            <w:r w:rsidRPr="00DF290B">
              <w:rPr>
                <w:rFonts w:ascii="Times New Roman" w:hAnsi="Times New Roman"/>
              </w:rPr>
              <w:t>Customer Services (call center) service 24/7, including call back. The ability to communicate with the insured person in English and Ukrainian is mandatory.</w:t>
            </w:r>
          </w:p>
          <w:p w14:paraId="5D6AED11" w14:textId="77777777" w:rsidR="0085212E" w:rsidRPr="00DF290B" w:rsidRDefault="0085212E" w:rsidP="00A1747A">
            <w:pPr>
              <w:suppressAutoHyphens/>
              <w:spacing w:after="0" w:line="240" w:lineRule="auto"/>
              <w:contextualSpacing/>
              <w:jc w:val="both"/>
              <w:rPr>
                <w:rFonts w:ascii="Times New Roman" w:hAnsi="Times New Roman"/>
              </w:rPr>
            </w:pPr>
          </w:p>
          <w:p w14:paraId="16365B34" w14:textId="06CE4F67" w:rsidR="00A1747A" w:rsidRPr="00DF290B" w:rsidRDefault="00A1747A" w:rsidP="00A1747A">
            <w:pPr>
              <w:suppressAutoHyphens/>
              <w:spacing w:after="0" w:line="240" w:lineRule="auto"/>
              <w:contextualSpacing/>
              <w:jc w:val="both"/>
              <w:rPr>
                <w:rFonts w:ascii="Times New Roman" w:hAnsi="Times New Roman"/>
              </w:rPr>
            </w:pPr>
            <w:r w:rsidRPr="00DF290B">
              <w:rPr>
                <w:rFonts w:ascii="Times New Roman" w:hAnsi="Times New Roman"/>
              </w:rPr>
              <w:t xml:space="preserve">Franchise for medical institutions of class C, B, A, which are included in the list / program of the insurance company and on the list of medicines prescribed by a doctor, should not be included in the contract of voluntary health insurance and / or insurance programs. The franchise may be offered to A + and A ++ medical facilities. </w:t>
            </w:r>
          </w:p>
          <w:p w14:paraId="33C8D406" w14:textId="77777777" w:rsidR="00ED5630" w:rsidRPr="00DF290B" w:rsidRDefault="00ED5630" w:rsidP="00A1747A">
            <w:pPr>
              <w:suppressAutoHyphens/>
              <w:spacing w:after="0" w:line="240" w:lineRule="auto"/>
              <w:contextualSpacing/>
              <w:jc w:val="both"/>
              <w:rPr>
                <w:rFonts w:ascii="Times New Roman" w:hAnsi="Times New Roman"/>
              </w:rPr>
            </w:pPr>
          </w:p>
          <w:p w14:paraId="70C14705" w14:textId="76CBF666" w:rsidR="00A1747A" w:rsidRPr="00DF290B" w:rsidRDefault="00A1747A" w:rsidP="00A1747A">
            <w:pPr>
              <w:suppressAutoHyphens/>
              <w:spacing w:after="0" w:line="240" w:lineRule="auto"/>
              <w:contextualSpacing/>
              <w:jc w:val="both"/>
              <w:rPr>
                <w:rFonts w:ascii="Times New Roman" w:hAnsi="Times New Roman"/>
                <w:highlight w:val="yellow"/>
              </w:rPr>
            </w:pPr>
            <w:r w:rsidRPr="00DF290B">
              <w:rPr>
                <w:rFonts w:ascii="Times New Roman" w:hAnsi="Times New Roman"/>
              </w:rPr>
              <w:t>The voluntary health insurance contract must provide for the possibility of reimbursement by the offeror, according to the terms of the insurance contract, to the insured person of self-spent funds, clearly specified reimbursement period (but not more than 30 calendar days) from providing all necessary documents.</w:t>
            </w:r>
          </w:p>
          <w:p w14:paraId="2712061B" w14:textId="77777777" w:rsidR="00A1747A" w:rsidRPr="00DF290B" w:rsidRDefault="00A1747A" w:rsidP="00BE48EA">
            <w:pPr>
              <w:suppressAutoHyphens/>
              <w:spacing w:after="0" w:line="240" w:lineRule="auto"/>
              <w:contextualSpacing/>
              <w:jc w:val="both"/>
              <w:rPr>
                <w:rFonts w:ascii="Times New Roman" w:hAnsi="Times New Roman"/>
                <w:highlight w:val="yellow"/>
              </w:rPr>
            </w:pPr>
          </w:p>
          <w:p w14:paraId="1540D29E" w14:textId="7F915829" w:rsidR="00FE67CA" w:rsidRPr="00DF290B" w:rsidRDefault="00FE67CA" w:rsidP="00BE48EA">
            <w:pPr>
              <w:suppressAutoHyphens/>
              <w:spacing w:after="0" w:line="240" w:lineRule="auto"/>
              <w:jc w:val="both"/>
              <w:rPr>
                <w:rFonts w:ascii="Times New Roman" w:eastAsia="Times New Roman" w:hAnsi="Times New Roman"/>
              </w:rPr>
            </w:pPr>
          </w:p>
          <w:p w14:paraId="05F006D9" w14:textId="64436050" w:rsidR="00027C9D" w:rsidRPr="00DF290B" w:rsidRDefault="00027C9D" w:rsidP="00BE48EA">
            <w:pPr>
              <w:suppressAutoHyphens/>
              <w:spacing w:after="0" w:line="240" w:lineRule="auto"/>
              <w:jc w:val="both"/>
              <w:rPr>
                <w:rFonts w:ascii="Times New Roman" w:eastAsia="Times New Roman" w:hAnsi="Times New Roman"/>
              </w:rPr>
            </w:pPr>
          </w:p>
          <w:p w14:paraId="07D2C0B9" w14:textId="3B381CA6" w:rsidR="00027C9D" w:rsidRPr="00DF290B" w:rsidRDefault="00027C9D" w:rsidP="00BE48EA">
            <w:pPr>
              <w:suppressAutoHyphens/>
              <w:spacing w:after="0" w:line="240" w:lineRule="auto"/>
              <w:jc w:val="both"/>
              <w:rPr>
                <w:rFonts w:ascii="Times New Roman" w:eastAsia="Times New Roman" w:hAnsi="Times New Roman"/>
              </w:rPr>
            </w:pPr>
          </w:p>
          <w:p w14:paraId="72AFE2EB" w14:textId="77777777" w:rsidR="00027C9D" w:rsidRPr="00DF290B" w:rsidRDefault="00027C9D" w:rsidP="00BE48EA">
            <w:pPr>
              <w:suppressAutoHyphens/>
              <w:spacing w:after="0" w:line="240" w:lineRule="auto"/>
              <w:jc w:val="both"/>
              <w:rPr>
                <w:rFonts w:ascii="Times New Roman" w:eastAsia="Times New Roman" w:hAnsi="Times New Roman"/>
              </w:rPr>
            </w:pPr>
          </w:p>
          <w:p w14:paraId="72DCBBE1" w14:textId="77777777" w:rsidR="00FE67CA" w:rsidRPr="00DF290B" w:rsidRDefault="00FE67CA" w:rsidP="00BE48EA">
            <w:pPr>
              <w:suppressAutoHyphens/>
              <w:spacing w:after="0" w:line="240" w:lineRule="auto"/>
              <w:jc w:val="both"/>
              <w:rPr>
                <w:rFonts w:ascii="Times New Roman" w:eastAsia="Times New Roman" w:hAnsi="Times New Roman"/>
              </w:rPr>
            </w:pPr>
            <w:r w:rsidRPr="00DF290B">
              <w:rPr>
                <w:rFonts w:ascii="Times New Roman" w:eastAsia="Times New Roman" w:hAnsi="Times New Roman"/>
              </w:rPr>
              <w:t>The table below contains the list of services under RFQ.  Offerors are requested to provide quotations containing the information below on official letterhead or official quotation format.  In the event this is not possible, offerors may complete this Section 3 and submit a signed/stamped version to Chemonics.</w:t>
            </w:r>
          </w:p>
          <w:p w14:paraId="3561CE88" w14:textId="04AF6C3A" w:rsidR="00FE67CA" w:rsidRPr="00DF290B" w:rsidRDefault="00FE67CA" w:rsidP="00BE48EA">
            <w:pPr>
              <w:spacing w:after="0" w:line="240" w:lineRule="auto"/>
              <w:jc w:val="both"/>
              <w:rPr>
                <w:rFonts w:ascii="Times New Roman" w:hAnsi="Times New Roman"/>
                <w:b/>
                <w:u w:val="single"/>
              </w:rPr>
            </w:pPr>
          </w:p>
        </w:tc>
        <w:tc>
          <w:tcPr>
            <w:tcW w:w="5220" w:type="dxa"/>
          </w:tcPr>
          <w:p w14:paraId="5502E653" w14:textId="4C8527B7" w:rsidR="00FE67CA" w:rsidRPr="008F757B" w:rsidRDefault="00DB6CCB" w:rsidP="00BE48EA">
            <w:pPr>
              <w:suppressAutoHyphens/>
              <w:spacing w:after="0" w:line="240" w:lineRule="auto"/>
              <w:jc w:val="both"/>
              <w:rPr>
                <w:rFonts w:ascii="Times New Roman" w:eastAsia="Times New Roman" w:hAnsi="Times New Roman"/>
                <w:b/>
                <w:lang w:val="ru-RU"/>
              </w:rPr>
            </w:pPr>
            <w:r w:rsidRPr="008F757B">
              <w:rPr>
                <w:rFonts w:ascii="Times New Roman" w:eastAsia="Times New Roman" w:hAnsi="Times New Roman"/>
                <w:b/>
                <w:lang w:val="uk-UA"/>
              </w:rPr>
              <w:lastRenderedPageBreak/>
              <w:t>Необхідні технічні кваліфікації</w:t>
            </w:r>
            <w:r w:rsidR="00DF15E7" w:rsidRPr="008F757B">
              <w:rPr>
                <w:rFonts w:ascii="Times New Roman" w:eastAsia="Times New Roman" w:hAnsi="Times New Roman"/>
                <w:b/>
                <w:lang w:val="uk-UA"/>
              </w:rPr>
              <w:t xml:space="preserve">, якими </w:t>
            </w:r>
            <w:r w:rsidR="00551D5F" w:rsidRPr="008F757B">
              <w:rPr>
                <w:rFonts w:ascii="Times New Roman" w:eastAsia="Times New Roman" w:hAnsi="Times New Roman"/>
                <w:b/>
                <w:lang w:val="uk-UA"/>
              </w:rPr>
              <w:t>повинен</w:t>
            </w:r>
            <w:r w:rsidR="00DF15E7" w:rsidRPr="008F757B">
              <w:rPr>
                <w:rFonts w:ascii="Times New Roman" w:eastAsia="Times New Roman" w:hAnsi="Times New Roman"/>
                <w:b/>
                <w:lang w:val="uk-UA"/>
              </w:rPr>
              <w:t xml:space="preserve"> володіти обраний постачальник</w:t>
            </w:r>
            <w:r w:rsidR="00FE67CA" w:rsidRPr="008F757B">
              <w:rPr>
                <w:rFonts w:ascii="Times New Roman" w:eastAsia="Times New Roman" w:hAnsi="Times New Roman"/>
                <w:b/>
                <w:lang w:val="ru-RU"/>
              </w:rPr>
              <w:t>:</w:t>
            </w:r>
          </w:p>
          <w:p w14:paraId="6B4AE866" w14:textId="77777777" w:rsidR="00FE67CA" w:rsidRPr="008F757B" w:rsidRDefault="00FE67CA" w:rsidP="00BE48EA">
            <w:pPr>
              <w:suppressAutoHyphens/>
              <w:spacing w:after="0" w:line="240" w:lineRule="auto"/>
              <w:jc w:val="both"/>
              <w:rPr>
                <w:rFonts w:ascii="Times New Roman" w:eastAsia="Times New Roman" w:hAnsi="Times New Roman"/>
                <w:bCs/>
                <w:lang w:val="ru-RU"/>
              </w:rPr>
            </w:pPr>
          </w:p>
          <w:p w14:paraId="28075FD7" w14:textId="52C4CB76" w:rsidR="00FE67CA" w:rsidRPr="008F757B" w:rsidRDefault="00DB6CCB" w:rsidP="00BE48EA">
            <w:pPr>
              <w:suppressAutoHyphens/>
              <w:spacing w:after="0" w:line="240" w:lineRule="auto"/>
              <w:contextualSpacing/>
              <w:jc w:val="both"/>
              <w:rPr>
                <w:rFonts w:ascii="Times New Roman" w:hAnsi="Times New Roman"/>
                <w:lang w:val="uk-UA"/>
              </w:rPr>
            </w:pPr>
            <w:r w:rsidRPr="008F757B">
              <w:rPr>
                <w:rFonts w:ascii="Times New Roman" w:hAnsi="Times New Roman"/>
                <w:lang w:val="ru-RU"/>
              </w:rPr>
              <w:t>М</w:t>
            </w:r>
            <w:r w:rsidRPr="008F757B">
              <w:rPr>
                <w:rFonts w:ascii="Times New Roman" w:hAnsi="Times New Roman"/>
                <w:lang w:val="uk-UA"/>
              </w:rPr>
              <w:t>інімум</w:t>
            </w:r>
            <w:r w:rsidR="00FE67CA" w:rsidRPr="008F757B">
              <w:rPr>
                <w:rFonts w:ascii="Times New Roman" w:hAnsi="Times New Roman"/>
                <w:lang w:val="ru-RU"/>
              </w:rPr>
              <w:t xml:space="preserve"> </w:t>
            </w:r>
            <w:r w:rsidR="00E65A44" w:rsidRPr="008F757B">
              <w:rPr>
                <w:rFonts w:ascii="Times New Roman" w:hAnsi="Times New Roman"/>
                <w:lang w:val="uk-UA"/>
              </w:rPr>
              <w:t>десять (10)</w:t>
            </w:r>
            <w:r w:rsidR="00FE67CA" w:rsidRPr="008F757B">
              <w:rPr>
                <w:rFonts w:ascii="Times New Roman" w:hAnsi="Times New Roman"/>
                <w:lang w:val="ru-RU"/>
              </w:rPr>
              <w:t xml:space="preserve"> </w:t>
            </w:r>
            <w:r w:rsidRPr="008F757B">
              <w:rPr>
                <w:rFonts w:ascii="Times New Roman" w:hAnsi="Times New Roman"/>
                <w:lang w:val="uk-UA"/>
              </w:rPr>
              <w:t>років досвіду і послужний список надання послуг, зазначених в Обсязі робіт</w:t>
            </w:r>
            <w:r w:rsidR="00E65A44" w:rsidRPr="008F757B">
              <w:rPr>
                <w:rFonts w:ascii="Times New Roman" w:hAnsi="Times New Roman"/>
                <w:lang w:val="uk-UA"/>
              </w:rPr>
              <w:t>.</w:t>
            </w:r>
          </w:p>
          <w:p w14:paraId="62BE3E1D" w14:textId="16397327" w:rsidR="00E65A44" w:rsidRPr="008F757B" w:rsidRDefault="00E65A44" w:rsidP="00BE48EA">
            <w:pPr>
              <w:suppressAutoHyphens/>
              <w:spacing w:after="0" w:line="240" w:lineRule="auto"/>
              <w:contextualSpacing/>
              <w:jc w:val="both"/>
              <w:rPr>
                <w:rFonts w:ascii="Times New Roman" w:hAnsi="Times New Roman"/>
                <w:lang w:val="ru-RU"/>
              </w:rPr>
            </w:pPr>
          </w:p>
          <w:p w14:paraId="0B948355" w14:textId="77777777" w:rsidR="00A700A2" w:rsidRPr="008F757B" w:rsidRDefault="00A700A2" w:rsidP="00A700A2">
            <w:pPr>
              <w:suppressAutoHyphens/>
              <w:spacing w:after="0" w:line="240" w:lineRule="auto"/>
              <w:contextualSpacing/>
              <w:jc w:val="both"/>
              <w:rPr>
                <w:rFonts w:ascii="Times New Roman" w:hAnsi="Times New Roman"/>
                <w:lang w:val="uk-UA"/>
              </w:rPr>
            </w:pPr>
            <w:r w:rsidRPr="008F757B">
              <w:rPr>
                <w:rFonts w:ascii="Times New Roman" w:hAnsi="Times New Roman"/>
                <w:lang w:val="uk-UA"/>
              </w:rPr>
              <w:t xml:space="preserve">Надзвичайно важливим буде вважатись досвід роботи з </w:t>
            </w:r>
            <w:r w:rsidRPr="008F757B">
              <w:rPr>
                <w:rFonts w:ascii="Times New Roman" w:hAnsi="Times New Roman"/>
              </w:rPr>
              <w:t>USAID</w:t>
            </w:r>
            <w:r w:rsidRPr="008F757B">
              <w:rPr>
                <w:rFonts w:ascii="Times New Roman" w:hAnsi="Times New Roman"/>
                <w:lang w:val="uk-UA"/>
              </w:rPr>
              <w:t xml:space="preserve"> чи іншими проєктами, що фінансуються донорами в Україні, та реалізуються такими неприбутковими організаціями як Кімонікс. </w:t>
            </w:r>
          </w:p>
          <w:p w14:paraId="15C6ED91" w14:textId="77777777" w:rsidR="00A700A2" w:rsidRPr="008F757B" w:rsidRDefault="00A700A2" w:rsidP="00BE48EA">
            <w:pPr>
              <w:suppressAutoHyphens/>
              <w:spacing w:after="0" w:line="240" w:lineRule="auto"/>
              <w:contextualSpacing/>
              <w:jc w:val="both"/>
              <w:rPr>
                <w:rFonts w:ascii="Times New Roman" w:hAnsi="Times New Roman"/>
                <w:lang w:val="ru-RU"/>
              </w:rPr>
            </w:pPr>
          </w:p>
          <w:p w14:paraId="0FB194A8" w14:textId="77777777" w:rsidR="00E65A44" w:rsidRPr="008F757B" w:rsidRDefault="00E65A44" w:rsidP="00E65A44">
            <w:pPr>
              <w:suppressAutoHyphens/>
              <w:spacing w:after="0" w:line="240" w:lineRule="auto"/>
              <w:contextualSpacing/>
              <w:jc w:val="both"/>
              <w:rPr>
                <w:rFonts w:ascii="Times New Roman" w:hAnsi="Times New Roman"/>
                <w:lang w:val="ru-RU"/>
              </w:rPr>
            </w:pPr>
            <w:r w:rsidRPr="008F757B">
              <w:rPr>
                <w:rFonts w:ascii="Times New Roman" w:hAnsi="Times New Roman"/>
                <w:lang w:val="ru-RU"/>
              </w:rPr>
              <w:t xml:space="preserve">Страхова програма обов'язково має передбачати страхування резидентів та нерезидентів України, у тому числі дорослих та дітей, без обмежень у віці </w:t>
            </w:r>
          </w:p>
          <w:p w14:paraId="010FBDFC" w14:textId="77777777" w:rsidR="00E65A44" w:rsidRPr="008F757B" w:rsidRDefault="00E65A44" w:rsidP="00E65A44">
            <w:pPr>
              <w:suppressAutoHyphens/>
              <w:spacing w:after="0" w:line="240" w:lineRule="auto"/>
              <w:contextualSpacing/>
              <w:jc w:val="both"/>
              <w:rPr>
                <w:rFonts w:ascii="Times New Roman" w:hAnsi="Times New Roman"/>
                <w:lang w:val="ru-RU"/>
              </w:rPr>
            </w:pPr>
          </w:p>
          <w:p w14:paraId="2C6A23B6" w14:textId="12E79070" w:rsidR="00A1747A" w:rsidRPr="008F757B" w:rsidRDefault="00A1747A" w:rsidP="00A1747A">
            <w:pPr>
              <w:suppressAutoHyphens/>
              <w:spacing w:after="0" w:line="240" w:lineRule="auto"/>
              <w:contextualSpacing/>
              <w:jc w:val="both"/>
              <w:rPr>
                <w:rFonts w:ascii="Times New Roman" w:hAnsi="Times New Roman"/>
                <w:lang w:val="uk-UA"/>
              </w:rPr>
            </w:pPr>
            <w:r w:rsidRPr="008F757B">
              <w:rPr>
                <w:rFonts w:ascii="Times New Roman" w:hAnsi="Times New Roman"/>
                <w:lang w:val="uk-UA"/>
              </w:rPr>
              <w:t>Можливість змінювати перелік застрахованих осіб, а саме, додавати нових співробітників проєкту та/або членів їх сімей, та/або видаляти співробітників, які вже не працюють в проєкті</w:t>
            </w:r>
            <w:r w:rsidR="0085212E" w:rsidRPr="008F757B">
              <w:rPr>
                <w:rFonts w:ascii="Times New Roman" w:hAnsi="Times New Roman"/>
                <w:lang w:val="uk-UA"/>
              </w:rPr>
              <w:t>.</w:t>
            </w:r>
          </w:p>
          <w:p w14:paraId="7EE8D395" w14:textId="5F7116CA" w:rsidR="00A1747A" w:rsidRPr="008F757B" w:rsidRDefault="00A1747A" w:rsidP="00A1747A">
            <w:pPr>
              <w:suppressAutoHyphens/>
              <w:spacing w:after="0" w:line="240" w:lineRule="auto"/>
              <w:contextualSpacing/>
              <w:jc w:val="both"/>
              <w:rPr>
                <w:rFonts w:ascii="Times New Roman" w:hAnsi="Times New Roman"/>
                <w:lang w:val="uk-UA"/>
              </w:rPr>
            </w:pPr>
          </w:p>
          <w:p w14:paraId="4509EC7F" w14:textId="77777777" w:rsidR="00A1747A" w:rsidRPr="008F757B" w:rsidRDefault="00A1747A" w:rsidP="00A1747A">
            <w:pPr>
              <w:suppressAutoHyphens/>
              <w:spacing w:after="0" w:line="240" w:lineRule="auto"/>
              <w:contextualSpacing/>
              <w:jc w:val="both"/>
              <w:rPr>
                <w:rFonts w:ascii="Times New Roman" w:hAnsi="Times New Roman"/>
                <w:lang w:val="uk-UA"/>
              </w:rPr>
            </w:pPr>
            <w:r w:rsidRPr="008F757B">
              <w:rPr>
                <w:rFonts w:ascii="Times New Roman" w:hAnsi="Times New Roman"/>
                <w:lang w:val="uk-UA"/>
              </w:rPr>
              <w:t xml:space="preserve">Кількість аптек та приватних, відомчих і державних закладів охорони здоров’я має бути достатньою для беззастережного швидкого / невідкладного надання медичної допомоги та медичних послуг / </w:t>
            </w:r>
          </w:p>
          <w:p w14:paraId="0C7B2698" w14:textId="7BC0798E" w:rsidR="00A1747A" w:rsidRPr="008F757B" w:rsidRDefault="00A1747A" w:rsidP="00A1747A">
            <w:pPr>
              <w:suppressAutoHyphens/>
              <w:spacing w:after="0" w:line="240" w:lineRule="auto"/>
              <w:contextualSpacing/>
              <w:jc w:val="both"/>
              <w:rPr>
                <w:rFonts w:ascii="Times New Roman" w:hAnsi="Times New Roman"/>
                <w:highlight w:val="yellow"/>
                <w:lang w:val="uk-UA"/>
              </w:rPr>
            </w:pPr>
          </w:p>
          <w:p w14:paraId="5357F7B0" w14:textId="4ADC70A7" w:rsidR="00A1747A" w:rsidRPr="008F757B" w:rsidRDefault="00A1747A" w:rsidP="00A1747A">
            <w:pPr>
              <w:suppressAutoHyphens/>
              <w:spacing w:after="0" w:line="240" w:lineRule="auto"/>
              <w:contextualSpacing/>
              <w:jc w:val="both"/>
              <w:rPr>
                <w:rFonts w:ascii="Times New Roman" w:hAnsi="Times New Roman"/>
                <w:lang w:val="uk-UA"/>
              </w:rPr>
            </w:pPr>
            <w:r w:rsidRPr="008F757B">
              <w:rPr>
                <w:rFonts w:ascii="Times New Roman" w:hAnsi="Times New Roman"/>
                <w:lang w:val="uk-UA"/>
              </w:rPr>
              <w:t>Наявність власної служби асистансу 24/7, в тому числі послуга call back. Можливість спілкування з застрахованою особою англійською та українською мовами є обов’язковою</w:t>
            </w:r>
            <w:r w:rsidR="0085212E" w:rsidRPr="008F757B">
              <w:rPr>
                <w:rFonts w:ascii="Times New Roman" w:hAnsi="Times New Roman"/>
                <w:lang w:val="uk-UA"/>
              </w:rPr>
              <w:t>.</w:t>
            </w:r>
          </w:p>
          <w:p w14:paraId="5F396186" w14:textId="77777777" w:rsidR="0085212E" w:rsidRPr="008F757B" w:rsidRDefault="0085212E" w:rsidP="00A1747A">
            <w:pPr>
              <w:suppressAutoHyphens/>
              <w:spacing w:after="0" w:line="240" w:lineRule="auto"/>
              <w:contextualSpacing/>
              <w:jc w:val="both"/>
              <w:rPr>
                <w:rFonts w:ascii="Times New Roman" w:hAnsi="Times New Roman"/>
                <w:lang w:val="uk-UA"/>
              </w:rPr>
            </w:pPr>
          </w:p>
          <w:p w14:paraId="79401A70" w14:textId="6B2081A1" w:rsidR="00A1747A" w:rsidRPr="008F757B" w:rsidRDefault="00A1747A" w:rsidP="00A1747A">
            <w:pPr>
              <w:suppressAutoHyphens/>
              <w:spacing w:after="0" w:line="240" w:lineRule="auto"/>
              <w:contextualSpacing/>
              <w:jc w:val="both"/>
              <w:rPr>
                <w:rFonts w:ascii="Times New Roman" w:hAnsi="Times New Roman"/>
                <w:lang w:val="uk-UA"/>
              </w:rPr>
            </w:pPr>
            <w:r w:rsidRPr="008F757B">
              <w:rPr>
                <w:rFonts w:ascii="Times New Roman" w:hAnsi="Times New Roman"/>
                <w:lang w:val="uk-UA"/>
              </w:rPr>
              <w:t>Франшиза на медичні заклади класу С, В, А, які входять до списку/програми страхової компанії та на перелік медикаментів, які призначаються лікарем, не повинна бути включена в договір добровільного медичного страхування та/або програми страхування. Франшиза може бути запропонована на медичні заклади класу А+ та А++</w:t>
            </w:r>
            <w:r w:rsidR="00551D5F" w:rsidRPr="008F757B">
              <w:rPr>
                <w:rFonts w:ascii="Times New Roman" w:hAnsi="Times New Roman"/>
                <w:lang w:val="uk-UA"/>
              </w:rPr>
              <w:t>.</w:t>
            </w:r>
          </w:p>
          <w:p w14:paraId="5C140345" w14:textId="77777777" w:rsidR="00ED5630" w:rsidRPr="008F757B" w:rsidRDefault="00ED5630" w:rsidP="00A1747A">
            <w:pPr>
              <w:suppressAutoHyphens/>
              <w:spacing w:after="0" w:line="240" w:lineRule="auto"/>
              <w:contextualSpacing/>
              <w:jc w:val="both"/>
              <w:rPr>
                <w:rFonts w:ascii="Times New Roman" w:hAnsi="Times New Roman"/>
                <w:lang w:val="uk-UA"/>
              </w:rPr>
            </w:pPr>
          </w:p>
          <w:p w14:paraId="4E3F82AD" w14:textId="4C851453" w:rsidR="00A1747A" w:rsidRPr="008F757B" w:rsidRDefault="00A1747A" w:rsidP="00A1747A">
            <w:pPr>
              <w:suppressAutoHyphens/>
              <w:spacing w:after="0" w:line="240" w:lineRule="auto"/>
              <w:contextualSpacing/>
              <w:jc w:val="both"/>
              <w:rPr>
                <w:rFonts w:ascii="Times New Roman" w:hAnsi="Times New Roman"/>
                <w:lang w:val="uk-UA"/>
              </w:rPr>
            </w:pPr>
            <w:r w:rsidRPr="008F757B">
              <w:rPr>
                <w:rFonts w:ascii="Times New Roman" w:hAnsi="Times New Roman"/>
                <w:lang w:val="uk-UA"/>
              </w:rPr>
              <w:t>Договір добровільного медичного страхування повинен обов’язково передбачати можливість відшкодування учасником закупівлі, згідно умов договору страхування, застрахованій особі самостійно витрачених коштів, чітко вказаний строк відшкодування (але не більше 30 календарних днів) з моменту надання всіх необхідних документів відповідно до договору</w:t>
            </w:r>
            <w:r w:rsidR="004E2BC6" w:rsidRPr="008F757B">
              <w:rPr>
                <w:rFonts w:ascii="Times New Roman" w:hAnsi="Times New Roman"/>
                <w:lang w:val="uk-UA"/>
              </w:rPr>
              <w:t>.</w:t>
            </w:r>
          </w:p>
          <w:p w14:paraId="7F1566F0" w14:textId="77777777" w:rsidR="00A1747A" w:rsidRPr="008F757B" w:rsidRDefault="00A1747A" w:rsidP="00A1747A">
            <w:pPr>
              <w:suppressAutoHyphens/>
              <w:spacing w:after="0" w:line="240" w:lineRule="auto"/>
              <w:contextualSpacing/>
              <w:jc w:val="both"/>
              <w:rPr>
                <w:rFonts w:ascii="Times New Roman" w:hAnsi="Times New Roman"/>
                <w:highlight w:val="yellow"/>
                <w:lang w:val="uk-UA"/>
              </w:rPr>
            </w:pPr>
          </w:p>
          <w:p w14:paraId="043D14B2" w14:textId="188798C3" w:rsidR="00FE67CA" w:rsidRPr="008F757B" w:rsidRDefault="00D95961" w:rsidP="00BE48EA">
            <w:pPr>
              <w:spacing w:after="0" w:line="240" w:lineRule="auto"/>
              <w:jc w:val="both"/>
              <w:rPr>
                <w:rFonts w:ascii="Times New Roman" w:hAnsi="Times New Roman"/>
                <w:b/>
                <w:lang w:val="ru-RU"/>
              </w:rPr>
            </w:pPr>
            <w:r w:rsidRPr="008F757B">
              <w:rPr>
                <w:rFonts w:ascii="Times New Roman" w:eastAsia="Times New Roman" w:hAnsi="Times New Roman"/>
                <w:lang w:val="ru-RU"/>
              </w:rPr>
              <w:t xml:space="preserve">У наведеній нижче таблиці наведено перелік послуг за Оголошенням. Учасникам пропонується надати одиничні пропозиції, що містять інформацію нижче, на офіційному бланку чи офіційній пропозиції. Якщо це неможливо, учасники тендеру можуть заповнити цей Розділ 3 та подати підписану / завірену печаткою версію для Кімонікс. </w:t>
            </w:r>
          </w:p>
        </w:tc>
      </w:tr>
    </w:tbl>
    <w:p w14:paraId="1139F120" w14:textId="6E11718D" w:rsidR="003E1D53" w:rsidRPr="005D2D85" w:rsidRDefault="003E1D53" w:rsidP="00BE48EA">
      <w:pPr>
        <w:spacing w:after="0" w:line="240" w:lineRule="auto"/>
        <w:rPr>
          <w:rFonts w:ascii="Times New Roman" w:hAnsi="Times New Roman"/>
          <w:lang w:val="ru-RU"/>
        </w:rPr>
      </w:pPr>
    </w:p>
    <w:p w14:paraId="758BE374" w14:textId="539844EB" w:rsidR="00C32E3C" w:rsidRDefault="004E4F8D">
      <w:pPr>
        <w:spacing w:after="0" w:line="240" w:lineRule="auto"/>
        <w:rPr>
          <w:rFonts w:ascii="Times New Roman" w:hAnsi="Times New Roman"/>
          <w:b/>
          <w:u w:val="single"/>
          <w:lang w:val="ru-RU"/>
        </w:rPr>
      </w:pPr>
      <w:r w:rsidRPr="005D2D85">
        <w:rPr>
          <w:rFonts w:ascii="Times New Roman" w:hAnsi="Times New Roman"/>
          <w:b/>
          <w:u w:val="single"/>
          <w:lang w:val="ru-RU"/>
        </w:rPr>
        <w:br w:type="page"/>
      </w:r>
    </w:p>
    <w:p w14:paraId="78E43910" w14:textId="77777777" w:rsidR="00C761E6" w:rsidRPr="00224C32" w:rsidRDefault="00C761E6" w:rsidP="00C32E3C">
      <w:pPr>
        <w:spacing w:after="0" w:line="240" w:lineRule="auto"/>
        <w:contextualSpacing/>
        <w:jc w:val="center"/>
        <w:rPr>
          <w:rFonts w:cs="Arial"/>
          <w:b/>
          <w:bCs/>
          <w:iCs/>
          <w:color w:val="000000"/>
          <w:lang w:val="ru-RU"/>
        </w:rPr>
        <w:sectPr w:rsidR="00C761E6" w:rsidRPr="00224C32" w:rsidSect="0030782F">
          <w:footerReference w:type="default" r:id="rId24"/>
          <w:pgSz w:w="11909" w:h="16834" w:code="9"/>
          <w:pgMar w:top="1440" w:right="1440" w:bottom="1440" w:left="1440" w:header="720" w:footer="720" w:gutter="0"/>
          <w:cols w:space="720"/>
          <w:docGrid w:linePitch="360"/>
        </w:sectPr>
      </w:pPr>
    </w:p>
    <w:p w14:paraId="7721BA75" w14:textId="77777777" w:rsidR="00C32E3C" w:rsidRPr="00E82409" w:rsidRDefault="00C32E3C" w:rsidP="00C32E3C">
      <w:pPr>
        <w:spacing w:after="0" w:line="240" w:lineRule="auto"/>
        <w:contextualSpacing/>
        <w:jc w:val="center"/>
        <w:rPr>
          <w:rFonts w:ascii="Times New Roman" w:hAnsi="Times New Roman"/>
          <w:b/>
          <w:bCs/>
          <w:iCs/>
          <w:color w:val="FF0000"/>
          <w:lang w:val="uk-UA"/>
        </w:rPr>
      </w:pPr>
      <w:r w:rsidRPr="00E82409">
        <w:rPr>
          <w:rFonts w:ascii="Times New Roman" w:hAnsi="Times New Roman"/>
          <w:b/>
          <w:bCs/>
          <w:iCs/>
          <w:color w:val="000000"/>
        </w:rPr>
        <w:lastRenderedPageBreak/>
        <w:t xml:space="preserve">1. </w:t>
      </w:r>
      <w:r w:rsidRPr="00E82409">
        <w:rPr>
          <w:rFonts w:ascii="Times New Roman" w:hAnsi="Times New Roman"/>
          <w:b/>
          <w:bCs/>
          <w:iCs/>
          <w:color w:val="000000"/>
          <w:lang w:val="uk-UA"/>
        </w:rPr>
        <w:t xml:space="preserve">Будь ласка, надайте кошторис до вашої пропозиції. / </w:t>
      </w:r>
      <w:r w:rsidRPr="00E82409">
        <w:rPr>
          <w:rFonts w:ascii="Times New Roman" w:hAnsi="Times New Roman"/>
          <w:b/>
          <w:bCs/>
          <w:iCs/>
          <w:color w:val="000000"/>
        </w:rPr>
        <w:t>Please</w:t>
      </w:r>
      <w:r w:rsidRPr="00E82409">
        <w:rPr>
          <w:rFonts w:ascii="Times New Roman" w:hAnsi="Times New Roman"/>
          <w:b/>
          <w:bCs/>
          <w:iCs/>
          <w:color w:val="000000"/>
          <w:lang w:val="uk-UA"/>
        </w:rPr>
        <w:t xml:space="preserve"> </w:t>
      </w:r>
      <w:r w:rsidRPr="00E82409">
        <w:rPr>
          <w:rFonts w:ascii="Times New Roman" w:hAnsi="Times New Roman"/>
          <w:b/>
          <w:bCs/>
          <w:iCs/>
          <w:color w:val="000000"/>
        </w:rPr>
        <w:t>provide</w:t>
      </w:r>
      <w:r w:rsidRPr="00E82409">
        <w:rPr>
          <w:rFonts w:ascii="Times New Roman" w:hAnsi="Times New Roman"/>
          <w:b/>
          <w:bCs/>
          <w:iCs/>
          <w:color w:val="000000"/>
          <w:lang w:val="uk-UA"/>
        </w:rPr>
        <w:t xml:space="preserve"> </w:t>
      </w:r>
      <w:r w:rsidRPr="00E82409">
        <w:rPr>
          <w:rFonts w:ascii="Times New Roman" w:hAnsi="Times New Roman"/>
          <w:b/>
          <w:bCs/>
          <w:iCs/>
          <w:color w:val="000000"/>
        </w:rPr>
        <w:t>a</w:t>
      </w:r>
      <w:r w:rsidRPr="00E82409">
        <w:rPr>
          <w:rFonts w:ascii="Times New Roman" w:hAnsi="Times New Roman"/>
          <w:b/>
          <w:bCs/>
          <w:iCs/>
          <w:color w:val="000000"/>
          <w:lang w:val="uk-UA"/>
        </w:rPr>
        <w:t xml:space="preserve"> </w:t>
      </w:r>
      <w:r w:rsidRPr="00E82409">
        <w:rPr>
          <w:rFonts w:ascii="Times New Roman" w:hAnsi="Times New Roman"/>
          <w:b/>
          <w:bCs/>
          <w:iCs/>
          <w:color w:val="000000"/>
        </w:rPr>
        <w:t>calculation</w:t>
      </w:r>
      <w:r w:rsidRPr="00E82409">
        <w:rPr>
          <w:rFonts w:ascii="Times New Roman" w:hAnsi="Times New Roman"/>
          <w:b/>
          <w:bCs/>
          <w:iCs/>
          <w:color w:val="000000"/>
          <w:lang w:val="uk-UA"/>
        </w:rPr>
        <w:t xml:space="preserve"> </w:t>
      </w:r>
      <w:r w:rsidRPr="00E82409">
        <w:rPr>
          <w:rFonts w:ascii="Times New Roman" w:hAnsi="Times New Roman"/>
          <w:b/>
          <w:bCs/>
          <w:iCs/>
          <w:color w:val="000000"/>
        </w:rPr>
        <w:t>to</w:t>
      </w:r>
      <w:r w:rsidRPr="00E82409">
        <w:rPr>
          <w:rFonts w:ascii="Times New Roman" w:hAnsi="Times New Roman"/>
          <w:b/>
          <w:bCs/>
          <w:iCs/>
          <w:color w:val="000000"/>
          <w:lang w:val="uk-UA"/>
        </w:rPr>
        <w:t xml:space="preserve"> </w:t>
      </w:r>
      <w:r w:rsidRPr="00E82409">
        <w:rPr>
          <w:rFonts w:ascii="Times New Roman" w:hAnsi="Times New Roman"/>
          <w:b/>
          <w:bCs/>
          <w:iCs/>
          <w:color w:val="000000"/>
        </w:rPr>
        <w:t>your offer.</w:t>
      </w:r>
    </w:p>
    <w:p w14:paraId="63FB0161" w14:textId="77777777" w:rsidR="00C32E3C" w:rsidRPr="00E82409" w:rsidRDefault="00C32E3C" w:rsidP="00C32E3C">
      <w:pPr>
        <w:spacing w:after="0" w:line="240" w:lineRule="auto"/>
        <w:contextualSpacing/>
        <w:jc w:val="center"/>
        <w:rPr>
          <w:rFonts w:ascii="Times New Roman" w:hAnsi="Times New Roman"/>
          <w:b/>
          <w:bCs/>
        </w:rPr>
      </w:pPr>
      <w:r w:rsidRPr="00E82409">
        <w:rPr>
          <w:rFonts w:ascii="Times New Roman" w:hAnsi="Times New Roman"/>
          <w:b/>
          <w:bCs/>
          <w:lang w:val="uk-UA"/>
        </w:rPr>
        <w:t xml:space="preserve">Всі ціни в грн. </w:t>
      </w:r>
      <w:r w:rsidRPr="00E82409">
        <w:rPr>
          <w:rFonts w:ascii="Times New Roman" w:hAnsi="Times New Roman"/>
          <w:b/>
          <w:bCs/>
          <w:color w:val="FF0000"/>
          <w:lang w:val="uk-UA"/>
        </w:rPr>
        <w:t>без ПДВ</w:t>
      </w:r>
      <w:r w:rsidRPr="00E82409">
        <w:rPr>
          <w:rFonts w:ascii="Times New Roman" w:hAnsi="Times New Roman"/>
          <w:b/>
          <w:bCs/>
          <w:lang w:val="uk-UA"/>
        </w:rPr>
        <w:t>/</w:t>
      </w:r>
      <w:r w:rsidRPr="00E82409">
        <w:rPr>
          <w:rFonts w:ascii="Times New Roman" w:hAnsi="Times New Roman"/>
          <w:b/>
          <w:bCs/>
        </w:rPr>
        <w:t xml:space="preserve"> All prices in UAH </w:t>
      </w:r>
      <w:r w:rsidRPr="00E82409">
        <w:rPr>
          <w:rFonts w:ascii="Times New Roman" w:hAnsi="Times New Roman"/>
          <w:b/>
          <w:bCs/>
          <w:color w:val="FF0000"/>
        </w:rPr>
        <w:t>excl. VAT *</w:t>
      </w: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1559"/>
        <w:gridCol w:w="1418"/>
        <w:gridCol w:w="1417"/>
        <w:gridCol w:w="1559"/>
      </w:tblGrid>
      <w:tr w:rsidR="00C32E3C" w:rsidRPr="00E82409" w14:paraId="42A9A966" w14:textId="77777777" w:rsidTr="005B495D">
        <w:trPr>
          <w:trHeight w:val="485"/>
        </w:trPr>
        <w:tc>
          <w:tcPr>
            <w:tcW w:w="8789" w:type="dxa"/>
            <w:tcBorders>
              <w:bottom w:val="single" w:sz="4" w:space="0" w:color="auto"/>
            </w:tcBorders>
            <w:shd w:val="clear" w:color="auto" w:fill="FFD966"/>
            <w:vAlign w:val="center"/>
          </w:tcPr>
          <w:p w14:paraId="2F70CF37" w14:textId="77777777" w:rsidR="00C32E3C" w:rsidRPr="00E82409" w:rsidRDefault="00C32E3C" w:rsidP="005B495D">
            <w:pPr>
              <w:widowControl w:val="0"/>
              <w:spacing w:after="0" w:line="240" w:lineRule="auto"/>
              <w:jc w:val="center"/>
              <w:rPr>
                <w:rFonts w:ascii="Times New Roman" w:hAnsi="Times New Roman"/>
                <w:b/>
                <w:sz w:val="20"/>
                <w:szCs w:val="20"/>
              </w:rPr>
            </w:pPr>
            <w:r w:rsidRPr="00E82409">
              <w:rPr>
                <w:rFonts w:ascii="Times New Roman" w:hAnsi="Times New Roman"/>
                <w:b/>
                <w:sz w:val="20"/>
                <w:szCs w:val="20"/>
                <w:lang w:val="uk-UA"/>
              </w:rPr>
              <w:t>Опис та технічні характеристики * /</w:t>
            </w:r>
          </w:p>
          <w:p w14:paraId="15CA36D1" w14:textId="77777777" w:rsidR="00C32E3C" w:rsidRPr="00E82409" w:rsidRDefault="00C32E3C" w:rsidP="005B495D">
            <w:pPr>
              <w:widowControl w:val="0"/>
              <w:spacing w:after="0" w:line="240" w:lineRule="auto"/>
              <w:jc w:val="center"/>
              <w:rPr>
                <w:rFonts w:ascii="Times New Roman" w:hAnsi="Times New Roman"/>
                <w:b/>
                <w:sz w:val="20"/>
                <w:szCs w:val="20"/>
                <w:lang w:val="uk-UA"/>
              </w:rPr>
            </w:pPr>
            <w:r w:rsidRPr="00E82409">
              <w:rPr>
                <w:rFonts w:ascii="Times New Roman" w:hAnsi="Times New Roman"/>
                <w:b/>
                <w:sz w:val="20"/>
                <w:szCs w:val="20"/>
              </w:rPr>
              <w:t>Description and Specifications</w:t>
            </w:r>
            <w:r w:rsidRPr="00E82409">
              <w:rPr>
                <w:rFonts w:ascii="Times New Roman" w:hAnsi="Times New Roman"/>
                <w:b/>
                <w:sz w:val="20"/>
                <w:szCs w:val="20"/>
                <w:lang w:val="uk-UA"/>
              </w:rPr>
              <w:t xml:space="preserve"> *</w:t>
            </w:r>
          </w:p>
        </w:tc>
        <w:tc>
          <w:tcPr>
            <w:tcW w:w="1559" w:type="dxa"/>
            <w:shd w:val="clear" w:color="auto" w:fill="FFD966"/>
            <w:vAlign w:val="center"/>
          </w:tcPr>
          <w:p w14:paraId="09A5AE7F" w14:textId="77777777" w:rsidR="00C32E3C" w:rsidRPr="00E82409" w:rsidRDefault="00C32E3C" w:rsidP="005B495D">
            <w:pPr>
              <w:widowControl w:val="0"/>
              <w:spacing w:after="0" w:line="240" w:lineRule="auto"/>
              <w:jc w:val="center"/>
              <w:rPr>
                <w:rFonts w:ascii="Times New Roman" w:hAnsi="Times New Roman"/>
                <w:b/>
                <w:sz w:val="20"/>
                <w:szCs w:val="20"/>
                <w:lang w:val="uk-UA"/>
              </w:rPr>
            </w:pPr>
            <w:r w:rsidRPr="00E82409">
              <w:rPr>
                <w:rFonts w:ascii="Times New Roman" w:hAnsi="Times New Roman"/>
                <w:b/>
                <w:sz w:val="20"/>
                <w:szCs w:val="20"/>
                <w:lang w:val="uk-UA"/>
              </w:rPr>
              <w:t xml:space="preserve">Термін надання послуг (запланований) / </w:t>
            </w:r>
            <w:r w:rsidRPr="00E82409">
              <w:rPr>
                <w:rFonts w:ascii="Times New Roman" w:hAnsi="Times New Roman"/>
                <w:b/>
                <w:sz w:val="20"/>
                <w:szCs w:val="20"/>
              </w:rPr>
              <w:t>Approximate terms of delivery</w:t>
            </w:r>
            <w:r w:rsidRPr="00E82409">
              <w:rPr>
                <w:rFonts w:ascii="Times New Roman" w:hAnsi="Times New Roman"/>
                <w:b/>
                <w:sz w:val="20"/>
                <w:szCs w:val="20"/>
                <w:lang w:val="uk-UA"/>
              </w:rPr>
              <w:t xml:space="preserve"> </w:t>
            </w:r>
            <w:r w:rsidRPr="00E82409">
              <w:rPr>
                <w:rFonts w:ascii="Times New Roman" w:hAnsi="Times New Roman"/>
                <w:b/>
                <w:sz w:val="20"/>
                <w:szCs w:val="20"/>
              </w:rPr>
              <w:t>of the services</w:t>
            </w:r>
          </w:p>
        </w:tc>
        <w:tc>
          <w:tcPr>
            <w:tcW w:w="1418" w:type="dxa"/>
            <w:shd w:val="clear" w:color="auto" w:fill="FFD966"/>
            <w:vAlign w:val="center"/>
          </w:tcPr>
          <w:p w14:paraId="3423E4F3" w14:textId="49D79968" w:rsidR="000A1A21" w:rsidRPr="00E82409" w:rsidRDefault="00C32E3C" w:rsidP="000A1A21">
            <w:pPr>
              <w:widowControl w:val="0"/>
              <w:spacing w:after="0" w:line="240" w:lineRule="auto"/>
              <w:jc w:val="center"/>
              <w:rPr>
                <w:rFonts w:ascii="Times New Roman" w:hAnsi="Times New Roman"/>
                <w:b/>
                <w:sz w:val="20"/>
                <w:szCs w:val="20"/>
                <w:lang w:val="uk-UA"/>
              </w:rPr>
            </w:pPr>
            <w:r w:rsidRPr="00E82409">
              <w:rPr>
                <w:rFonts w:ascii="Times New Roman" w:hAnsi="Times New Roman"/>
                <w:b/>
                <w:sz w:val="20"/>
                <w:szCs w:val="20"/>
                <w:lang w:val="uk-UA"/>
              </w:rPr>
              <w:t>**</w:t>
            </w:r>
            <w:r w:rsidR="000A1A21">
              <w:rPr>
                <w:rFonts w:ascii="Times New Roman" w:hAnsi="Times New Roman"/>
                <w:b/>
                <w:sz w:val="20"/>
                <w:szCs w:val="20"/>
                <w:lang w:val="uk-UA"/>
              </w:rPr>
              <w:t>Орієнтован к</w:t>
            </w:r>
            <w:r w:rsidRPr="00E82409">
              <w:rPr>
                <w:rFonts w:ascii="Times New Roman" w:hAnsi="Times New Roman"/>
                <w:b/>
                <w:sz w:val="20"/>
                <w:szCs w:val="20"/>
                <w:lang w:val="uk-UA"/>
              </w:rPr>
              <w:t>ількість застрахованих осіб</w:t>
            </w:r>
            <w:r w:rsidRPr="00E82409">
              <w:rPr>
                <w:rFonts w:ascii="Times New Roman" w:hAnsi="Times New Roman"/>
                <w:b/>
                <w:sz w:val="20"/>
                <w:szCs w:val="20"/>
                <w:lang w:val="ru-RU"/>
              </w:rPr>
              <w:t xml:space="preserve">, </w:t>
            </w:r>
            <w:r w:rsidRPr="00E82409">
              <w:rPr>
                <w:rFonts w:ascii="Times New Roman" w:hAnsi="Times New Roman"/>
                <w:b/>
                <w:sz w:val="20"/>
                <w:szCs w:val="20"/>
                <w:lang w:val="uk-UA"/>
              </w:rPr>
              <w:t xml:space="preserve">в тому числі </w:t>
            </w:r>
            <w:r w:rsidR="00972D0A">
              <w:rPr>
                <w:rFonts w:ascii="Times New Roman" w:hAnsi="Times New Roman"/>
                <w:b/>
                <w:sz w:val="20"/>
                <w:szCs w:val="20"/>
                <w:lang w:val="uk-UA"/>
              </w:rPr>
              <w:t>5</w:t>
            </w:r>
            <w:r w:rsidRPr="00E82409">
              <w:rPr>
                <w:rFonts w:ascii="Times New Roman" w:hAnsi="Times New Roman"/>
                <w:b/>
                <w:sz w:val="20"/>
                <w:szCs w:val="20"/>
                <w:lang w:val="uk-UA"/>
              </w:rPr>
              <w:t xml:space="preserve"> дітей</w:t>
            </w:r>
            <w:r w:rsidR="00972D0A">
              <w:rPr>
                <w:rFonts w:ascii="Times New Roman" w:hAnsi="Times New Roman"/>
                <w:b/>
                <w:sz w:val="20"/>
                <w:szCs w:val="20"/>
                <w:lang w:val="uk-UA"/>
              </w:rPr>
              <w:t xml:space="preserve"> 0-1</w:t>
            </w:r>
            <w:r w:rsidR="000A1A21" w:rsidRPr="000A1A21">
              <w:rPr>
                <w:rFonts w:ascii="Times New Roman" w:hAnsi="Times New Roman"/>
                <w:b/>
                <w:sz w:val="20"/>
                <w:szCs w:val="20"/>
                <w:lang w:val="ru-RU"/>
              </w:rPr>
              <w:t>6</w:t>
            </w:r>
            <w:r w:rsidR="00972D0A">
              <w:rPr>
                <w:rFonts w:ascii="Times New Roman" w:hAnsi="Times New Roman"/>
                <w:b/>
                <w:sz w:val="20"/>
                <w:szCs w:val="20"/>
                <w:lang w:val="uk-UA"/>
              </w:rPr>
              <w:t xml:space="preserve"> років та </w:t>
            </w:r>
            <w:r w:rsidR="000A1A21" w:rsidRPr="000A1A21">
              <w:rPr>
                <w:rFonts w:ascii="Times New Roman" w:hAnsi="Times New Roman"/>
                <w:b/>
                <w:sz w:val="20"/>
                <w:szCs w:val="20"/>
                <w:lang w:val="ru-RU"/>
              </w:rPr>
              <w:t>1</w:t>
            </w:r>
            <w:r w:rsidR="00972D0A">
              <w:rPr>
                <w:rFonts w:ascii="Times New Roman" w:hAnsi="Times New Roman"/>
                <w:b/>
                <w:sz w:val="20"/>
                <w:szCs w:val="20"/>
                <w:lang w:val="uk-UA"/>
              </w:rPr>
              <w:t xml:space="preserve"> </w:t>
            </w:r>
            <w:r w:rsidR="000A1A21">
              <w:rPr>
                <w:rFonts w:ascii="Times New Roman" w:hAnsi="Times New Roman"/>
                <w:b/>
                <w:sz w:val="20"/>
                <w:szCs w:val="20"/>
                <w:lang w:val="uk-UA"/>
              </w:rPr>
              <w:t>дорослий</w:t>
            </w:r>
            <w:r w:rsidR="00972D0A">
              <w:rPr>
                <w:rFonts w:ascii="Times New Roman" w:hAnsi="Times New Roman"/>
                <w:b/>
                <w:sz w:val="20"/>
                <w:szCs w:val="20"/>
                <w:lang w:val="uk-UA"/>
              </w:rPr>
              <w:t xml:space="preserve"> 60+ років</w:t>
            </w:r>
          </w:p>
        </w:tc>
        <w:tc>
          <w:tcPr>
            <w:tcW w:w="1417" w:type="dxa"/>
            <w:shd w:val="clear" w:color="auto" w:fill="FFD966"/>
            <w:vAlign w:val="center"/>
          </w:tcPr>
          <w:p w14:paraId="60131B90" w14:textId="658BBEAF" w:rsidR="00C32E3C" w:rsidRPr="00972D0A" w:rsidRDefault="00C32E3C" w:rsidP="005B495D">
            <w:pPr>
              <w:widowControl w:val="0"/>
              <w:spacing w:after="0" w:line="240" w:lineRule="auto"/>
              <w:jc w:val="center"/>
              <w:rPr>
                <w:rFonts w:ascii="Times New Roman" w:hAnsi="Times New Roman"/>
                <w:b/>
                <w:sz w:val="20"/>
                <w:szCs w:val="20"/>
                <w:lang w:val="uk-UA"/>
              </w:rPr>
            </w:pPr>
            <w:r w:rsidRPr="00E82409">
              <w:rPr>
                <w:rFonts w:ascii="Times New Roman" w:hAnsi="Times New Roman"/>
                <w:b/>
                <w:sz w:val="20"/>
                <w:szCs w:val="20"/>
                <w:lang w:val="uk-UA"/>
              </w:rPr>
              <w:t xml:space="preserve">Вартість за одну особу, грн. </w:t>
            </w:r>
            <w:r w:rsidR="00972D0A">
              <w:rPr>
                <w:rFonts w:ascii="Times New Roman" w:hAnsi="Times New Roman"/>
                <w:b/>
                <w:sz w:val="20"/>
                <w:szCs w:val="20"/>
                <w:lang w:val="uk-UA"/>
              </w:rPr>
              <w:t>в залежності від віку</w:t>
            </w:r>
            <w:r w:rsidRPr="00E82409">
              <w:rPr>
                <w:rFonts w:ascii="Times New Roman" w:hAnsi="Times New Roman"/>
                <w:b/>
                <w:sz w:val="20"/>
                <w:szCs w:val="20"/>
                <w:lang w:val="uk-UA"/>
              </w:rPr>
              <w:t xml:space="preserve">/ </w:t>
            </w:r>
            <w:r w:rsidRPr="00E82409">
              <w:rPr>
                <w:rFonts w:ascii="Times New Roman" w:hAnsi="Times New Roman"/>
                <w:b/>
                <w:sz w:val="20"/>
                <w:szCs w:val="20"/>
              </w:rPr>
              <w:t>Amount</w:t>
            </w:r>
            <w:r w:rsidRPr="00972D0A">
              <w:rPr>
                <w:rFonts w:ascii="Times New Roman" w:hAnsi="Times New Roman"/>
                <w:b/>
                <w:sz w:val="20"/>
                <w:szCs w:val="20"/>
                <w:lang w:val="uk-UA"/>
              </w:rPr>
              <w:t xml:space="preserve"> </w:t>
            </w:r>
            <w:r w:rsidRPr="00E82409">
              <w:rPr>
                <w:rFonts w:ascii="Times New Roman" w:hAnsi="Times New Roman"/>
                <w:b/>
                <w:sz w:val="20"/>
                <w:szCs w:val="20"/>
              </w:rPr>
              <w:t>per</w:t>
            </w:r>
            <w:r w:rsidRPr="00972D0A">
              <w:rPr>
                <w:rFonts w:ascii="Times New Roman" w:hAnsi="Times New Roman"/>
                <w:b/>
                <w:sz w:val="20"/>
                <w:szCs w:val="20"/>
                <w:lang w:val="uk-UA"/>
              </w:rPr>
              <w:t xml:space="preserve"> </w:t>
            </w:r>
            <w:r w:rsidRPr="00E82409">
              <w:rPr>
                <w:rFonts w:ascii="Times New Roman" w:hAnsi="Times New Roman"/>
                <w:b/>
                <w:sz w:val="20"/>
                <w:szCs w:val="20"/>
              </w:rPr>
              <w:t>one</w:t>
            </w:r>
            <w:r w:rsidRPr="00972D0A">
              <w:rPr>
                <w:rFonts w:ascii="Times New Roman" w:hAnsi="Times New Roman"/>
                <w:b/>
                <w:sz w:val="20"/>
                <w:szCs w:val="20"/>
                <w:lang w:val="uk-UA"/>
              </w:rPr>
              <w:t xml:space="preserve"> </w:t>
            </w:r>
            <w:r w:rsidRPr="00E82409">
              <w:rPr>
                <w:rFonts w:ascii="Times New Roman" w:hAnsi="Times New Roman"/>
                <w:b/>
                <w:sz w:val="20"/>
                <w:szCs w:val="20"/>
              </w:rPr>
              <w:t>person</w:t>
            </w:r>
            <w:r w:rsidRPr="00972D0A">
              <w:rPr>
                <w:rFonts w:ascii="Times New Roman" w:hAnsi="Times New Roman"/>
                <w:b/>
                <w:sz w:val="20"/>
                <w:szCs w:val="20"/>
                <w:lang w:val="uk-UA"/>
              </w:rPr>
              <w:t xml:space="preserve">, </w:t>
            </w:r>
            <w:r w:rsidRPr="00E82409">
              <w:rPr>
                <w:rFonts w:ascii="Times New Roman" w:hAnsi="Times New Roman"/>
                <w:b/>
                <w:sz w:val="20"/>
                <w:szCs w:val="20"/>
              </w:rPr>
              <w:t>UAH</w:t>
            </w:r>
            <w:r w:rsidR="00972D0A" w:rsidRPr="00972D0A">
              <w:rPr>
                <w:rFonts w:ascii="Times New Roman" w:hAnsi="Times New Roman"/>
                <w:b/>
                <w:sz w:val="20"/>
                <w:szCs w:val="20"/>
                <w:lang w:val="uk-UA"/>
              </w:rPr>
              <w:t xml:space="preserve">, </w:t>
            </w:r>
            <w:r w:rsidR="00972D0A">
              <w:rPr>
                <w:rFonts w:ascii="Times New Roman" w:hAnsi="Times New Roman"/>
                <w:b/>
                <w:sz w:val="20"/>
                <w:szCs w:val="20"/>
              </w:rPr>
              <w:t>depends</w:t>
            </w:r>
            <w:r w:rsidR="00972D0A" w:rsidRPr="00972D0A">
              <w:rPr>
                <w:rFonts w:ascii="Times New Roman" w:hAnsi="Times New Roman"/>
                <w:b/>
                <w:sz w:val="20"/>
                <w:szCs w:val="20"/>
                <w:lang w:val="uk-UA"/>
              </w:rPr>
              <w:t xml:space="preserve"> </w:t>
            </w:r>
            <w:r w:rsidR="00972D0A">
              <w:rPr>
                <w:rFonts w:ascii="Times New Roman" w:hAnsi="Times New Roman"/>
                <w:b/>
                <w:sz w:val="20"/>
                <w:szCs w:val="20"/>
              </w:rPr>
              <w:t>on age</w:t>
            </w:r>
          </w:p>
        </w:tc>
        <w:tc>
          <w:tcPr>
            <w:tcW w:w="1559" w:type="dxa"/>
            <w:shd w:val="clear" w:color="auto" w:fill="FFD966"/>
            <w:vAlign w:val="center"/>
          </w:tcPr>
          <w:p w14:paraId="5815429F" w14:textId="77777777" w:rsidR="00C32E3C" w:rsidRPr="00E82409" w:rsidRDefault="00C32E3C" w:rsidP="005B495D">
            <w:pPr>
              <w:widowControl w:val="0"/>
              <w:spacing w:after="0" w:line="240" w:lineRule="auto"/>
              <w:jc w:val="center"/>
              <w:rPr>
                <w:rFonts w:ascii="Times New Roman" w:hAnsi="Times New Roman"/>
                <w:b/>
                <w:sz w:val="20"/>
                <w:szCs w:val="20"/>
                <w:lang w:val="uk-UA"/>
              </w:rPr>
            </w:pPr>
            <w:r w:rsidRPr="00E82409">
              <w:rPr>
                <w:rFonts w:ascii="Times New Roman" w:hAnsi="Times New Roman"/>
                <w:b/>
                <w:sz w:val="20"/>
                <w:szCs w:val="20"/>
                <w:lang w:val="uk-UA"/>
              </w:rPr>
              <w:t xml:space="preserve">Загальна вартість , грн. / </w:t>
            </w:r>
            <w:r w:rsidRPr="00E82409">
              <w:rPr>
                <w:rFonts w:ascii="Times New Roman" w:hAnsi="Times New Roman"/>
                <w:b/>
                <w:sz w:val="20"/>
                <w:szCs w:val="20"/>
              </w:rPr>
              <w:t>Total amount, UAH</w:t>
            </w:r>
          </w:p>
        </w:tc>
      </w:tr>
      <w:tr w:rsidR="00C32E3C" w:rsidRPr="001909E8" w14:paraId="20BC0D65" w14:textId="77777777" w:rsidTr="001909E8">
        <w:trPr>
          <w:trHeight w:val="556"/>
        </w:trPr>
        <w:tc>
          <w:tcPr>
            <w:tcW w:w="8789" w:type="dxa"/>
          </w:tcPr>
          <w:p w14:paraId="6F395CA2" w14:textId="77777777" w:rsidR="00D719ED" w:rsidRDefault="00D719ED" w:rsidP="005B495D">
            <w:pPr>
              <w:widowControl w:val="0"/>
              <w:spacing w:after="0" w:line="240" w:lineRule="auto"/>
              <w:rPr>
                <w:rFonts w:ascii="Times New Roman" w:hAnsi="Times New Roman"/>
                <w:b/>
                <w:bCs/>
                <w:i/>
                <w:iCs/>
                <w:sz w:val="20"/>
                <w:szCs w:val="20"/>
                <w:lang w:val="uk-UA"/>
              </w:rPr>
            </w:pPr>
            <w:bookmarkStart w:id="8" w:name="OLE_LINK29"/>
            <w:bookmarkStart w:id="9" w:name="OLE_LINK30"/>
          </w:p>
          <w:p w14:paraId="2648EDB5" w14:textId="41BC4895" w:rsidR="00C32E3C" w:rsidRPr="00E82409" w:rsidRDefault="00C32E3C" w:rsidP="005B495D">
            <w:pPr>
              <w:widowControl w:val="0"/>
              <w:spacing w:after="0" w:line="240" w:lineRule="auto"/>
              <w:rPr>
                <w:rFonts w:ascii="Times New Roman" w:hAnsi="Times New Roman"/>
                <w:b/>
                <w:bCs/>
                <w:i/>
                <w:iCs/>
                <w:sz w:val="20"/>
                <w:szCs w:val="20"/>
                <w:lang w:val="uk-UA"/>
              </w:rPr>
            </w:pPr>
            <w:r w:rsidRPr="00E82409">
              <w:rPr>
                <w:rFonts w:ascii="Times New Roman" w:hAnsi="Times New Roman"/>
                <w:b/>
                <w:bCs/>
                <w:i/>
                <w:iCs/>
                <w:sz w:val="20"/>
                <w:szCs w:val="20"/>
                <w:lang w:val="uk-UA"/>
              </w:rPr>
              <w:t>* Специфікація Українською</w:t>
            </w:r>
            <w:r w:rsidRPr="00E82409">
              <w:rPr>
                <w:rFonts w:ascii="Times New Roman" w:hAnsi="Times New Roman"/>
                <w:b/>
                <w:bCs/>
                <w:i/>
                <w:iCs/>
                <w:sz w:val="20"/>
                <w:szCs w:val="20"/>
                <w:lang w:val="ru-RU"/>
              </w:rPr>
              <w:t xml:space="preserve"> (</w:t>
            </w:r>
            <w:r w:rsidRPr="00E82409">
              <w:rPr>
                <w:rFonts w:ascii="Times New Roman" w:hAnsi="Times New Roman"/>
                <w:b/>
                <w:bCs/>
                <w:i/>
                <w:iCs/>
                <w:sz w:val="20"/>
                <w:szCs w:val="20"/>
                <w:lang w:val="uk-UA"/>
              </w:rPr>
              <w:t>див. додаткові уточнення нижче):</w:t>
            </w:r>
          </w:p>
          <w:p w14:paraId="56D4028F" w14:textId="77777777" w:rsidR="00C32E3C" w:rsidRPr="00E82409" w:rsidRDefault="00C32E3C" w:rsidP="005B495D">
            <w:pPr>
              <w:widowControl w:val="0"/>
              <w:spacing w:after="0" w:line="240" w:lineRule="auto"/>
              <w:ind w:left="453" w:hanging="284"/>
              <w:rPr>
                <w:rFonts w:ascii="Times New Roman" w:hAnsi="Times New Roman"/>
                <w:b/>
                <w:bCs/>
                <w:sz w:val="20"/>
                <w:szCs w:val="20"/>
                <w:lang w:val="uk-UA"/>
              </w:rPr>
            </w:pPr>
          </w:p>
          <w:p w14:paraId="1E72FE92" w14:textId="77777777" w:rsidR="00C32E3C" w:rsidRPr="00E82409" w:rsidRDefault="00C32E3C" w:rsidP="005B495D">
            <w:pPr>
              <w:widowControl w:val="0"/>
              <w:spacing w:after="0" w:line="240" w:lineRule="auto"/>
              <w:ind w:left="453" w:hanging="284"/>
              <w:rPr>
                <w:rFonts w:ascii="Times New Roman" w:hAnsi="Times New Roman"/>
                <w:b/>
                <w:bCs/>
                <w:sz w:val="20"/>
                <w:szCs w:val="20"/>
                <w:lang w:val="uk-UA"/>
              </w:rPr>
            </w:pPr>
            <w:r w:rsidRPr="00E82409">
              <w:rPr>
                <w:rFonts w:ascii="Times New Roman" w:hAnsi="Times New Roman"/>
                <w:b/>
                <w:bCs/>
                <w:sz w:val="20"/>
                <w:szCs w:val="20"/>
                <w:lang w:val="uk-UA"/>
              </w:rPr>
              <w:t xml:space="preserve"> Страхове покриття:</w:t>
            </w:r>
          </w:p>
          <w:p w14:paraId="3C9CD99E"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1.</w:t>
            </w:r>
            <w:r w:rsidRPr="00E82409">
              <w:rPr>
                <w:rFonts w:ascii="Times New Roman" w:hAnsi="Times New Roman"/>
                <w:sz w:val="20"/>
                <w:szCs w:val="20"/>
                <w:lang w:val="uk-UA"/>
              </w:rPr>
              <w:tab/>
              <w:t>Швидка медична допомога.</w:t>
            </w:r>
          </w:p>
          <w:p w14:paraId="68554D2D"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2.</w:t>
            </w:r>
            <w:r w:rsidRPr="00E82409">
              <w:rPr>
                <w:rFonts w:ascii="Times New Roman" w:hAnsi="Times New Roman"/>
                <w:sz w:val="20"/>
                <w:szCs w:val="20"/>
                <w:lang w:val="uk-UA"/>
              </w:rPr>
              <w:tab/>
              <w:t>Невідкладна медична допомога: на дому, в офісі, стаціонарна.</w:t>
            </w:r>
          </w:p>
          <w:p w14:paraId="2B7E9BD4"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3.</w:t>
            </w:r>
            <w:r w:rsidRPr="00E82409">
              <w:rPr>
                <w:rFonts w:ascii="Times New Roman" w:hAnsi="Times New Roman"/>
                <w:sz w:val="20"/>
                <w:szCs w:val="20"/>
                <w:lang w:val="uk-UA"/>
              </w:rPr>
              <w:tab/>
              <w:t>Планова стаціонарна допомога.</w:t>
            </w:r>
          </w:p>
          <w:p w14:paraId="332CDDBF"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4.</w:t>
            </w:r>
            <w:r w:rsidRPr="00E82409">
              <w:rPr>
                <w:rFonts w:ascii="Times New Roman" w:hAnsi="Times New Roman"/>
                <w:sz w:val="20"/>
                <w:szCs w:val="20"/>
                <w:lang w:val="uk-UA"/>
              </w:rPr>
              <w:tab/>
              <w:t>Амбулаторно-поліклінічна допомога, в т.ч. денний стаціонар.</w:t>
            </w:r>
          </w:p>
          <w:p w14:paraId="5B43B809"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5.    Обстеження і лікування хронічних хвороб у стадії загострення, ремісії та / або компенсації.</w:t>
            </w:r>
          </w:p>
          <w:p w14:paraId="4FF80E54"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6.   Травми і інші розлади здоров'я в результаті нещасного випадку.</w:t>
            </w:r>
          </w:p>
          <w:p w14:paraId="7A4A9D48"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7.</w:t>
            </w:r>
            <w:r w:rsidRPr="00E82409">
              <w:rPr>
                <w:rFonts w:ascii="Times New Roman" w:hAnsi="Times New Roman"/>
                <w:sz w:val="20"/>
                <w:szCs w:val="20"/>
                <w:lang w:val="uk-UA"/>
              </w:rPr>
              <w:tab/>
              <w:t>Діагностика онкозахворювань на базі приватних клінік.</w:t>
            </w:r>
          </w:p>
          <w:p w14:paraId="1B80BB29"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8.</w:t>
            </w:r>
            <w:r w:rsidRPr="00E82409">
              <w:rPr>
                <w:rFonts w:ascii="Times New Roman" w:hAnsi="Times New Roman"/>
                <w:sz w:val="20"/>
                <w:szCs w:val="20"/>
                <w:lang w:val="uk-UA"/>
              </w:rPr>
              <w:tab/>
              <w:t>Медикаментозне забезпечення включно з пробіотиками і гепатохондропротекторами, також  доставка призначених медикаментів додому і в офіс.</w:t>
            </w:r>
          </w:p>
          <w:p w14:paraId="3498CBDE"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9. Супровід вагітності та пологів.</w:t>
            </w:r>
          </w:p>
          <w:p w14:paraId="64D1D16C"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10. Медичне обслуговування дітей.</w:t>
            </w:r>
          </w:p>
          <w:p w14:paraId="605C0AE7"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11. Лікування критичних захворювань.</w:t>
            </w:r>
          </w:p>
          <w:p w14:paraId="461B249F"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12. Корекція зору.</w:t>
            </w:r>
          </w:p>
          <w:p w14:paraId="1A58C666"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13.</w:t>
            </w:r>
            <w:r w:rsidRPr="00E82409">
              <w:rPr>
                <w:rFonts w:ascii="Times New Roman" w:hAnsi="Times New Roman"/>
                <w:sz w:val="20"/>
                <w:szCs w:val="20"/>
                <w:lang w:val="uk-UA"/>
              </w:rPr>
              <w:tab/>
              <w:t>Стоматологічна допомога невідкладна і планова (в т.ч. протезування, зняття каміння, відбілювання, м’яка чистка зубів).</w:t>
            </w:r>
          </w:p>
          <w:p w14:paraId="5ABFFA57" w14:textId="77777777" w:rsidR="00C32E3C" w:rsidRPr="00E82409"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14.</w:t>
            </w:r>
            <w:r w:rsidRPr="00E82409">
              <w:rPr>
                <w:rFonts w:ascii="Times New Roman" w:hAnsi="Times New Roman"/>
                <w:sz w:val="20"/>
                <w:szCs w:val="20"/>
                <w:lang w:val="uk-UA"/>
              </w:rPr>
              <w:tab/>
              <w:t>Профілактика грипу / ГРВІ (вітамінізація та вакцинація).</w:t>
            </w:r>
          </w:p>
          <w:p w14:paraId="11F3B9CB" w14:textId="0EB17702" w:rsidR="00C32E3C" w:rsidRDefault="00C32E3C" w:rsidP="005B495D">
            <w:pPr>
              <w:widowControl w:val="0"/>
              <w:spacing w:after="0" w:line="240" w:lineRule="auto"/>
              <w:ind w:left="454" w:hanging="284"/>
              <w:rPr>
                <w:rFonts w:ascii="Times New Roman" w:hAnsi="Times New Roman"/>
                <w:sz w:val="20"/>
                <w:szCs w:val="20"/>
                <w:lang w:val="uk-UA"/>
              </w:rPr>
            </w:pPr>
            <w:r w:rsidRPr="00E82409">
              <w:rPr>
                <w:rFonts w:ascii="Times New Roman" w:hAnsi="Times New Roman"/>
                <w:sz w:val="20"/>
                <w:szCs w:val="20"/>
                <w:lang w:val="uk-UA"/>
              </w:rPr>
              <w:t>15.  Планові вакцинації.</w:t>
            </w:r>
          </w:p>
          <w:p w14:paraId="492F5175" w14:textId="622932D3" w:rsidR="008949C0" w:rsidRPr="00E82409" w:rsidRDefault="008949C0" w:rsidP="005B495D">
            <w:pPr>
              <w:widowControl w:val="0"/>
              <w:spacing w:after="0" w:line="240" w:lineRule="auto"/>
              <w:ind w:left="454" w:hanging="284"/>
              <w:rPr>
                <w:rFonts w:ascii="Times New Roman" w:hAnsi="Times New Roman"/>
                <w:sz w:val="20"/>
                <w:szCs w:val="20"/>
                <w:lang w:val="uk-UA"/>
              </w:rPr>
            </w:pPr>
            <w:r>
              <w:rPr>
                <w:rFonts w:ascii="Times New Roman" w:hAnsi="Times New Roman"/>
                <w:sz w:val="20"/>
                <w:szCs w:val="20"/>
                <w:lang w:val="uk-UA"/>
              </w:rPr>
              <w:t>16. Лікувальний масаж</w:t>
            </w:r>
          </w:p>
          <w:p w14:paraId="3D19B5D6" w14:textId="6EB6BFB6" w:rsidR="008949C0" w:rsidRPr="008949C0" w:rsidRDefault="00C32E3C" w:rsidP="008949C0">
            <w:pPr>
              <w:widowControl w:val="0"/>
              <w:spacing w:after="0" w:line="240" w:lineRule="auto"/>
              <w:ind w:left="453" w:hanging="284"/>
              <w:rPr>
                <w:rFonts w:ascii="Times New Roman" w:hAnsi="Times New Roman"/>
                <w:b/>
                <w:bCs/>
                <w:sz w:val="20"/>
                <w:szCs w:val="20"/>
                <w:lang w:val="uk-UA"/>
              </w:rPr>
            </w:pPr>
            <w:r w:rsidRPr="00E82409">
              <w:rPr>
                <w:rFonts w:ascii="Times New Roman" w:hAnsi="Times New Roman"/>
                <w:b/>
                <w:bCs/>
                <w:sz w:val="20"/>
                <w:szCs w:val="20"/>
                <w:lang w:val="uk-UA"/>
              </w:rPr>
              <w:t>1</w:t>
            </w:r>
            <w:r w:rsidR="008949C0">
              <w:rPr>
                <w:rFonts w:ascii="Times New Roman" w:hAnsi="Times New Roman"/>
                <w:b/>
                <w:bCs/>
                <w:sz w:val="20"/>
                <w:szCs w:val="20"/>
                <w:lang w:val="uk-UA"/>
              </w:rPr>
              <w:t>7</w:t>
            </w:r>
            <w:r w:rsidRPr="00E82409">
              <w:rPr>
                <w:rFonts w:ascii="Times New Roman" w:hAnsi="Times New Roman"/>
                <w:b/>
                <w:bCs/>
                <w:sz w:val="20"/>
                <w:szCs w:val="20"/>
                <w:lang w:val="uk-UA"/>
              </w:rPr>
              <w:t xml:space="preserve">. Медичні та медико-транспортні витрати, якщо шкода здоров'ю заподіяна внаслідок військових дій та/або терористичних актів, в тому числі:  внаслідок застосованих засобів ведення війни; в результаті збройних, терористичних дій; масових заворушень; військового вторгнення; операцій військового типу (в незалежності від наявності </w:t>
            </w:r>
            <w:r w:rsidRPr="00E82409">
              <w:rPr>
                <w:rFonts w:ascii="Times New Roman" w:hAnsi="Times New Roman"/>
                <w:b/>
                <w:bCs/>
                <w:sz w:val="20"/>
                <w:szCs w:val="20"/>
                <w:lang w:val="uk-UA"/>
              </w:rPr>
              <w:lastRenderedPageBreak/>
              <w:t>офіційного оголошення війни); громадянської війни; революцій і повстань.</w:t>
            </w:r>
          </w:p>
          <w:p w14:paraId="39372EE3" w14:textId="77777777" w:rsidR="00C32E3C" w:rsidRPr="00E82409" w:rsidRDefault="00C32E3C" w:rsidP="005B495D">
            <w:pPr>
              <w:widowControl w:val="0"/>
              <w:spacing w:after="0" w:line="240" w:lineRule="auto"/>
              <w:ind w:left="453" w:hanging="284"/>
              <w:rPr>
                <w:rFonts w:ascii="Times New Roman" w:hAnsi="Times New Roman"/>
                <w:b/>
                <w:bCs/>
                <w:sz w:val="20"/>
                <w:szCs w:val="20"/>
                <w:lang w:val="uk-UA"/>
              </w:rPr>
            </w:pPr>
          </w:p>
          <w:p w14:paraId="150E9FD9" w14:textId="3E10D266" w:rsidR="00C32E3C" w:rsidRDefault="00C32E3C" w:rsidP="005B495D">
            <w:pPr>
              <w:widowControl w:val="0"/>
              <w:spacing w:after="0" w:line="240" w:lineRule="auto"/>
              <w:ind w:left="453" w:hanging="284"/>
              <w:rPr>
                <w:rFonts w:ascii="Times New Roman" w:hAnsi="Times New Roman"/>
                <w:sz w:val="20"/>
                <w:szCs w:val="20"/>
                <w:u w:val="single"/>
                <w:lang w:val="ru-RU"/>
              </w:rPr>
            </w:pPr>
            <w:r w:rsidRPr="00E82409">
              <w:rPr>
                <w:rFonts w:ascii="Times New Roman" w:hAnsi="Times New Roman"/>
                <w:sz w:val="20"/>
                <w:szCs w:val="20"/>
                <w:u w:val="single"/>
                <w:lang w:val="uk-UA"/>
              </w:rPr>
              <w:t>*</w:t>
            </w:r>
            <w:r w:rsidRPr="00E82409">
              <w:rPr>
                <w:rFonts w:ascii="Times New Roman" w:hAnsi="Times New Roman"/>
                <w:sz w:val="20"/>
                <w:szCs w:val="20"/>
                <w:u w:val="single"/>
                <w:lang w:val="ru-RU"/>
              </w:rPr>
              <w:t xml:space="preserve"> Додаткові уточнення:</w:t>
            </w:r>
          </w:p>
          <w:p w14:paraId="26645F09" w14:textId="77777777" w:rsidR="0085529B" w:rsidRPr="00E82409" w:rsidRDefault="0085529B" w:rsidP="005B495D">
            <w:pPr>
              <w:widowControl w:val="0"/>
              <w:spacing w:after="0" w:line="240" w:lineRule="auto"/>
              <w:ind w:left="453" w:hanging="284"/>
              <w:rPr>
                <w:rFonts w:ascii="Times New Roman" w:hAnsi="Times New Roman"/>
                <w:sz w:val="20"/>
                <w:szCs w:val="20"/>
                <w:u w:val="single"/>
                <w:lang w:val="ru-RU"/>
              </w:rPr>
            </w:pPr>
          </w:p>
          <w:p w14:paraId="7B73E729" w14:textId="3037BDEF" w:rsidR="00707B57" w:rsidRPr="00E82409" w:rsidRDefault="00BD313D" w:rsidP="00707B57">
            <w:pPr>
              <w:widowControl w:val="0"/>
              <w:spacing w:after="0" w:line="240" w:lineRule="auto"/>
              <w:ind w:left="453" w:hanging="284"/>
              <w:rPr>
                <w:rFonts w:ascii="Times New Roman" w:hAnsi="Times New Roman"/>
                <w:b/>
                <w:bCs/>
                <w:sz w:val="20"/>
                <w:szCs w:val="20"/>
                <w:lang w:val="uk-UA"/>
              </w:rPr>
            </w:pPr>
            <w:r w:rsidRPr="00E82409">
              <w:rPr>
                <w:rFonts w:ascii="Times New Roman" w:hAnsi="Times New Roman"/>
                <w:b/>
                <w:bCs/>
                <w:sz w:val="20"/>
                <w:szCs w:val="20"/>
                <w:lang w:val="uk-UA"/>
              </w:rPr>
              <w:t>Умови внесення страхової виплати – щоквартал</w:t>
            </w:r>
            <w:r w:rsidRPr="00E82409">
              <w:rPr>
                <w:rFonts w:ascii="Times New Roman" w:hAnsi="Times New Roman"/>
                <w:b/>
                <w:bCs/>
                <w:sz w:val="20"/>
                <w:szCs w:val="20"/>
                <w:lang w:val="ru-RU"/>
              </w:rPr>
              <w:t>ьно</w:t>
            </w:r>
            <w:r w:rsidRPr="00E82409">
              <w:rPr>
                <w:rFonts w:ascii="Times New Roman" w:hAnsi="Times New Roman"/>
                <w:b/>
                <w:bCs/>
                <w:sz w:val="20"/>
                <w:szCs w:val="20"/>
                <w:lang w:val="uk-UA"/>
              </w:rPr>
              <w:t>.</w:t>
            </w:r>
          </w:p>
          <w:p w14:paraId="16E79C66" w14:textId="4E67B412" w:rsidR="00707B57" w:rsidRPr="00E82409" w:rsidRDefault="00707B57" w:rsidP="00707B57">
            <w:pPr>
              <w:widowControl w:val="0"/>
              <w:spacing w:after="0" w:line="240" w:lineRule="auto"/>
              <w:ind w:left="453" w:hanging="284"/>
              <w:rPr>
                <w:rFonts w:ascii="Times New Roman" w:hAnsi="Times New Roman"/>
                <w:b/>
                <w:bCs/>
                <w:sz w:val="20"/>
                <w:szCs w:val="20"/>
                <w:lang w:val="uk-UA"/>
              </w:rPr>
            </w:pPr>
            <w:r w:rsidRPr="00E82409">
              <w:rPr>
                <w:rFonts w:ascii="Times New Roman" w:hAnsi="Times New Roman"/>
                <w:b/>
                <w:bCs/>
                <w:sz w:val="20"/>
                <w:szCs w:val="20"/>
                <w:lang w:val="uk-UA"/>
              </w:rPr>
              <w:t>Франшиза за всіма пунктами специфікації – нульова.</w:t>
            </w:r>
          </w:p>
          <w:p w14:paraId="6D16F217" w14:textId="3AFCB194"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Страхова сума за п.п. 1 – 12 специфікації – не менше 200,000.00 грн. на особу за період.</w:t>
            </w:r>
          </w:p>
          <w:p w14:paraId="24524748"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Страхова сума за п. 13 специфікації – не менше 8,000.00 грн. на особу за період.</w:t>
            </w:r>
          </w:p>
          <w:p w14:paraId="0385506E"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Страхова сума за п. 14, 15 специфікації – 1,000.00 грн. на особу за період.</w:t>
            </w:r>
          </w:p>
          <w:p w14:paraId="6ABE5940" w14:textId="77777777" w:rsidR="00C32E3C" w:rsidRPr="00E82409" w:rsidRDefault="00C32E3C" w:rsidP="005B495D">
            <w:pPr>
              <w:widowControl w:val="0"/>
              <w:spacing w:after="0" w:line="240" w:lineRule="auto"/>
              <w:rPr>
                <w:rFonts w:ascii="Times New Roman" w:hAnsi="Times New Roman"/>
                <w:b/>
                <w:bCs/>
                <w:sz w:val="20"/>
                <w:szCs w:val="20"/>
                <w:lang w:val="uk-UA"/>
              </w:rPr>
            </w:pPr>
          </w:p>
          <w:p w14:paraId="2372D022" w14:textId="77777777" w:rsidR="00C32E3C" w:rsidRPr="00E82409" w:rsidRDefault="00C32E3C" w:rsidP="005B495D">
            <w:pPr>
              <w:widowControl w:val="0"/>
              <w:spacing w:after="0" w:line="240" w:lineRule="auto"/>
              <w:rPr>
                <w:rFonts w:ascii="Times New Roman" w:hAnsi="Times New Roman"/>
                <w:b/>
                <w:bCs/>
                <w:i/>
                <w:iCs/>
                <w:sz w:val="20"/>
                <w:szCs w:val="20"/>
                <w:lang w:val="uk-UA"/>
              </w:rPr>
            </w:pPr>
            <w:r w:rsidRPr="00E82409">
              <w:rPr>
                <w:rFonts w:ascii="Times New Roman" w:hAnsi="Times New Roman"/>
                <w:b/>
                <w:bCs/>
                <w:i/>
                <w:iCs/>
                <w:sz w:val="20"/>
                <w:szCs w:val="20"/>
                <w:lang w:val="uk-UA"/>
              </w:rPr>
              <w:t xml:space="preserve">* Specification </w:t>
            </w:r>
            <w:r w:rsidRPr="00E82409">
              <w:rPr>
                <w:rFonts w:ascii="Times New Roman" w:hAnsi="Times New Roman"/>
                <w:b/>
                <w:bCs/>
                <w:i/>
                <w:iCs/>
                <w:sz w:val="20"/>
                <w:szCs w:val="20"/>
              </w:rPr>
              <w:t>i</w:t>
            </w:r>
            <w:r w:rsidRPr="00E82409">
              <w:rPr>
                <w:rFonts w:ascii="Times New Roman" w:hAnsi="Times New Roman"/>
                <w:b/>
                <w:bCs/>
                <w:i/>
                <w:iCs/>
                <w:sz w:val="20"/>
                <w:szCs w:val="20"/>
                <w:lang w:val="uk-UA"/>
              </w:rPr>
              <w:t>n English (please see additional notes below):</w:t>
            </w:r>
          </w:p>
          <w:p w14:paraId="06A760B4"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p>
          <w:p w14:paraId="5E357D48" w14:textId="77777777" w:rsidR="00C32E3C" w:rsidRPr="00E82409" w:rsidRDefault="00C32E3C" w:rsidP="005B495D">
            <w:pPr>
              <w:widowControl w:val="0"/>
              <w:spacing w:after="0" w:line="240" w:lineRule="auto"/>
              <w:ind w:left="453" w:hanging="284"/>
              <w:rPr>
                <w:rFonts w:ascii="Times New Roman" w:hAnsi="Times New Roman"/>
                <w:b/>
                <w:bCs/>
                <w:sz w:val="20"/>
                <w:szCs w:val="20"/>
                <w:lang w:val="uk-UA"/>
              </w:rPr>
            </w:pPr>
            <w:r w:rsidRPr="00E82409">
              <w:rPr>
                <w:rFonts w:ascii="Times New Roman" w:hAnsi="Times New Roman"/>
                <w:b/>
                <w:bCs/>
                <w:sz w:val="20"/>
                <w:szCs w:val="20"/>
              </w:rPr>
              <w:t>Insurance coverage:</w:t>
            </w:r>
          </w:p>
          <w:p w14:paraId="45140D38"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1.    Ambulance.</w:t>
            </w:r>
          </w:p>
          <w:p w14:paraId="2D4C03EC"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2.    Emergency medical care: at home, in the office</w:t>
            </w:r>
            <w:r w:rsidRPr="00E82409">
              <w:rPr>
                <w:rFonts w:ascii="Times New Roman" w:hAnsi="Times New Roman"/>
                <w:sz w:val="20"/>
                <w:szCs w:val="20"/>
              </w:rPr>
              <w:t xml:space="preserve"> and</w:t>
            </w:r>
            <w:r w:rsidRPr="00E82409">
              <w:rPr>
                <w:rFonts w:ascii="Times New Roman" w:hAnsi="Times New Roman"/>
                <w:sz w:val="20"/>
                <w:szCs w:val="20"/>
                <w:lang w:val="uk-UA"/>
              </w:rPr>
              <w:t xml:space="preserve"> inpatient.</w:t>
            </w:r>
          </w:p>
          <w:p w14:paraId="583F41C2"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3.    Planned inpatient care.</w:t>
            </w:r>
          </w:p>
          <w:p w14:paraId="0DCAA531"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4.    Outpatient care, including day hospital.</w:t>
            </w:r>
          </w:p>
          <w:p w14:paraId="323009FD"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 xml:space="preserve">5.    </w:t>
            </w:r>
            <w:r w:rsidRPr="00E82409">
              <w:rPr>
                <w:rFonts w:ascii="Times New Roman" w:hAnsi="Times New Roman"/>
                <w:sz w:val="20"/>
                <w:szCs w:val="20"/>
              </w:rPr>
              <w:t>Diagnosis</w:t>
            </w:r>
            <w:r w:rsidRPr="00E82409">
              <w:rPr>
                <w:rFonts w:ascii="Times New Roman" w:hAnsi="Times New Roman"/>
                <w:sz w:val="20"/>
                <w:szCs w:val="20"/>
                <w:lang w:val="uk-UA"/>
              </w:rPr>
              <w:t xml:space="preserve"> and treatment of chronic diseases in the stage of exacerbation, remission and / or compensation.</w:t>
            </w:r>
          </w:p>
          <w:p w14:paraId="77FC09CC"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6.    Injuries and other health disorders as a result of an accident.</w:t>
            </w:r>
          </w:p>
          <w:p w14:paraId="1B10BD9D"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7.    Diagnosis of cancer on the basis of private clinics.</w:t>
            </w:r>
          </w:p>
          <w:p w14:paraId="6C46F617"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 xml:space="preserve">8.    Medication provision, including probiotics and hepatochondroprotectors, </w:t>
            </w:r>
            <w:r w:rsidRPr="00E82409">
              <w:rPr>
                <w:rFonts w:ascii="Times New Roman" w:hAnsi="Times New Roman"/>
                <w:sz w:val="20"/>
                <w:szCs w:val="20"/>
              </w:rPr>
              <w:t>also</w:t>
            </w:r>
            <w:r w:rsidRPr="00E82409">
              <w:rPr>
                <w:rFonts w:ascii="Times New Roman" w:hAnsi="Times New Roman"/>
                <w:sz w:val="20"/>
                <w:szCs w:val="20"/>
                <w:lang w:val="uk-UA"/>
              </w:rPr>
              <w:t xml:space="preserve"> delivery of prescribed medications home and office.</w:t>
            </w:r>
          </w:p>
          <w:p w14:paraId="795BCA30"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9.    Support of pregnancy and childbirth.</w:t>
            </w:r>
          </w:p>
          <w:p w14:paraId="51687AC3"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10.  Medical care for children.</w:t>
            </w:r>
          </w:p>
          <w:p w14:paraId="303A7743"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11.  Treatment of critical diseases.</w:t>
            </w:r>
          </w:p>
          <w:p w14:paraId="4DFE18CF"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12.  Vision correction.</w:t>
            </w:r>
          </w:p>
          <w:p w14:paraId="280AA461"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 xml:space="preserve">13.  Dental care </w:t>
            </w:r>
            <w:r w:rsidRPr="00E82409">
              <w:rPr>
                <w:rFonts w:ascii="Times New Roman" w:hAnsi="Times New Roman"/>
                <w:sz w:val="20"/>
                <w:szCs w:val="20"/>
              </w:rPr>
              <w:t xml:space="preserve">both </w:t>
            </w:r>
            <w:r w:rsidRPr="00E82409">
              <w:rPr>
                <w:rFonts w:ascii="Times New Roman" w:hAnsi="Times New Roman"/>
                <w:sz w:val="20"/>
                <w:szCs w:val="20"/>
                <w:lang w:val="uk-UA"/>
              </w:rPr>
              <w:t>urgent and planned (including prosthetics, stone removal, whitening, gentle brushing).</w:t>
            </w:r>
          </w:p>
          <w:p w14:paraId="3B50D549"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14.  Prevention of influenza / SARS (vitaminization and vaccination).</w:t>
            </w:r>
          </w:p>
          <w:p w14:paraId="27132644" w14:textId="40327007" w:rsidR="00C32E3C"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15.  Scheduled vaccinations.</w:t>
            </w:r>
            <w:r w:rsidRPr="00E82409" w:rsidDel="00427931">
              <w:rPr>
                <w:rFonts w:ascii="Times New Roman" w:hAnsi="Times New Roman"/>
                <w:sz w:val="20"/>
                <w:szCs w:val="20"/>
                <w:lang w:val="uk-UA"/>
              </w:rPr>
              <w:t xml:space="preserve"> </w:t>
            </w:r>
          </w:p>
          <w:p w14:paraId="6A00A1D8" w14:textId="01A96834" w:rsidR="008949C0" w:rsidRPr="005D7FE6" w:rsidRDefault="008949C0" w:rsidP="005B495D">
            <w:pPr>
              <w:widowControl w:val="0"/>
              <w:spacing w:after="0" w:line="240" w:lineRule="auto"/>
              <w:ind w:left="453" w:hanging="284"/>
              <w:rPr>
                <w:rFonts w:ascii="Times New Roman" w:hAnsi="Times New Roman"/>
                <w:sz w:val="20"/>
                <w:szCs w:val="20"/>
              </w:rPr>
            </w:pPr>
            <w:r>
              <w:rPr>
                <w:rFonts w:ascii="Times New Roman" w:hAnsi="Times New Roman"/>
                <w:sz w:val="20"/>
                <w:szCs w:val="20"/>
                <w:lang w:val="uk-UA"/>
              </w:rPr>
              <w:t xml:space="preserve">16. </w:t>
            </w:r>
            <w:r>
              <w:rPr>
                <w:rFonts w:ascii="Times New Roman" w:hAnsi="Times New Roman"/>
                <w:sz w:val="20"/>
                <w:szCs w:val="20"/>
              </w:rPr>
              <w:t>Treatment massage</w:t>
            </w:r>
          </w:p>
          <w:p w14:paraId="69D3466B" w14:textId="73E59B15" w:rsidR="008949C0" w:rsidRPr="005D7FE6" w:rsidRDefault="00C32E3C" w:rsidP="008949C0">
            <w:pPr>
              <w:widowControl w:val="0"/>
              <w:spacing w:after="0" w:line="240" w:lineRule="auto"/>
              <w:ind w:left="453" w:hanging="284"/>
              <w:rPr>
                <w:rFonts w:ascii="Times New Roman" w:hAnsi="Times New Roman"/>
                <w:b/>
                <w:bCs/>
                <w:sz w:val="20"/>
                <w:szCs w:val="20"/>
              </w:rPr>
            </w:pPr>
            <w:r w:rsidRPr="00E82409">
              <w:rPr>
                <w:rFonts w:ascii="Times New Roman" w:hAnsi="Times New Roman"/>
                <w:b/>
                <w:bCs/>
                <w:sz w:val="20"/>
                <w:szCs w:val="20"/>
                <w:lang w:val="uk-UA"/>
              </w:rPr>
              <w:t>1</w:t>
            </w:r>
            <w:r w:rsidR="008949C0">
              <w:rPr>
                <w:rFonts w:ascii="Times New Roman" w:hAnsi="Times New Roman"/>
                <w:b/>
                <w:bCs/>
                <w:sz w:val="20"/>
                <w:szCs w:val="20"/>
              </w:rPr>
              <w:t>7</w:t>
            </w:r>
            <w:r w:rsidRPr="00E82409">
              <w:rPr>
                <w:rFonts w:ascii="Times New Roman" w:hAnsi="Times New Roman"/>
                <w:b/>
                <w:bCs/>
                <w:sz w:val="20"/>
                <w:szCs w:val="20"/>
                <w:lang w:val="uk-UA"/>
              </w:rPr>
              <w:t>.</w:t>
            </w:r>
            <w:r w:rsidRPr="00E82409">
              <w:rPr>
                <w:rFonts w:ascii="Times New Roman" w:hAnsi="Times New Roman"/>
                <w:sz w:val="20"/>
                <w:szCs w:val="20"/>
                <w:lang w:val="uk-UA"/>
              </w:rPr>
              <w:t xml:space="preserve"> </w:t>
            </w:r>
            <w:r w:rsidRPr="00E82409">
              <w:rPr>
                <w:rFonts w:ascii="Times New Roman" w:hAnsi="Times New Roman"/>
                <w:b/>
                <w:bCs/>
                <w:sz w:val="20"/>
                <w:szCs w:val="20"/>
              </w:rPr>
              <w:t>M</w:t>
            </w:r>
            <w:r w:rsidRPr="00E82409">
              <w:rPr>
                <w:rFonts w:ascii="Times New Roman" w:hAnsi="Times New Roman"/>
                <w:b/>
                <w:bCs/>
                <w:sz w:val="20"/>
                <w:szCs w:val="20"/>
                <w:lang w:val="uk-UA"/>
              </w:rPr>
              <w:t xml:space="preserve">edical and medical-transport expenses </w:t>
            </w:r>
            <w:r w:rsidRPr="00E82409">
              <w:rPr>
                <w:rFonts w:ascii="Times New Roman" w:hAnsi="Times New Roman"/>
                <w:b/>
                <w:bCs/>
                <w:sz w:val="20"/>
                <w:szCs w:val="20"/>
              </w:rPr>
              <w:t xml:space="preserve">in case of </w:t>
            </w:r>
            <w:r w:rsidRPr="00E82409">
              <w:rPr>
                <w:rFonts w:ascii="Times New Roman" w:hAnsi="Times New Roman"/>
                <w:b/>
                <w:bCs/>
                <w:sz w:val="20"/>
                <w:szCs w:val="20"/>
                <w:lang w:val="uk-UA"/>
              </w:rPr>
              <w:t xml:space="preserve">damage to health </w:t>
            </w:r>
            <w:r w:rsidRPr="00E82409">
              <w:rPr>
                <w:rFonts w:ascii="Times New Roman" w:hAnsi="Times New Roman"/>
                <w:b/>
                <w:bCs/>
                <w:sz w:val="20"/>
                <w:szCs w:val="20"/>
              </w:rPr>
              <w:t>as a result of war</w:t>
            </w:r>
            <w:r w:rsidRPr="00E82409">
              <w:rPr>
                <w:rFonts w:ascii="Times New Roman" w:hAnsi="Times New Roman"/>
                <w:b/>
                <w:bCs/>
                <w:sz w:val="20"/>
                <w:szCs w:val="20"/>
                <w:lang w:val="uk-UA"/>
              </w:rPr>
              <w:t xml:space="preserve"> </w:t>
            </w:r>
            <w:r w:rsidRPr="00E82409">
              <w:rPr>
                <w:rFonts w:ascii="Times New Roman" w:hAnsi="Times New Roman"/>
                <w:b/>
                <w:bCs/>
                <w:sz w:val="20"/>
                <w:szCs w:val="20"/>
              </w:rPr>
              <w:t xml:space="preserve">and/or terrorism, namely:  as a result of the means used to wage war; armed, terrorist acts; mass riots; military invasion; military-type operations (regardless of the official declaration of war); civil war; revolutions and uprisings. </w:t>
            </w:r>
          </w:p>
          <w:p w14:paraId="307737D4" w14:textId="77777777" w:rsidR="00C32E3C" w:rsidRPr="00E82409" w:rsidRDefault="00C32E3C" w:rsidP="005B495D">
            <w:pPr>
              <w:widowControl w:val="0"/>
              <w:spacing w:after="0" w:line="240" w:lineRule="auto"/>
              <w:ind w:left="453" w:hanging="284"/>
              <w:rPr>
                <w:rFonts w:ascii="Times New Roman" w:hAnsi="Times New Roman"/>
                <w:b/>
                <w:bCs/>
                <w:sz w:val="20"/>
                <w:szCs w:val="20"/>
                <w:lang w:val="uk-UA"/>
              </w:rPr>
            </w:pPr>
          </w:p>
          <w:p w14:paraId="68A58B64" w14:textId="25CF4E90" w:rsidR="00C32E3C" w:rsidRDefault="00C32E3C" w:rsidP="005B495D">
            <w:pPr>
              <w:widowControl w:val="0"/>
              <w:spacing w:after="0" w:line="240" w:lineRule="auto"/>
              <w:ind w:left="453" w:hanging="284"/>
              <w:rPr>
                <w:rFonts w:ascii="Times New Roman" w:hAnsi="Times New Roman"/>
                <w:sz w:val="20"/>
                <w:szCs w:val="20"/>
                <w:u w:val="single"/>
              </w:rPr>
            </w:pPr>
            <w:r w:rsidRPr="00E82409">
              <w:rPr>
                <w:rFonts w:ascii="Times New Roman" w:hAnsi="Times New Roman"/>
                <w:sz w:val="20"/>
                <w:szCs w:val="20"/>
                <w:u w:val="single"/>
                <w:lang w:val="uk-UA"/>
              </w:rPr>
              <w:t xml:space="preserve">* </w:t>
            </w:r>
            <w:r w:rsidRPr="00E82409">
              <w:rPr>
                <w:rFonts w:ascii="Times New Roman" w:hAnsi="Times New Roman"/>
                <w:sz w:val="20"/>
                <w:szCs w:val="20"/>
                <w:u w:val="single"/>
              </w:rPr>
              <w:t>Additional notes:</w:t>
            </w:r>
          </w:p>
          <w:p w14:paraId="31E17131" w14:textId="45BB4B9C" w:rsidR="00C32E3C" w:rsidRPr="00E82409" w:rsidRDefault="00C32E3C" w:rsidP="005B495D">
            <w:pPr>
              <w:widowControl w:val="0"/>
              <w:spacing w:after="0" w:line="240" w:lineRule="auto"/>
              <w:ind w:left="453" w:hanging="284"/>
              <w:rPr>
                <w:rFonts w:ascii="Times New Roman" w:hAnsi="Times New Roman"/>
                <w:b/>
                <w:bCs/>
                <w:sz w:val="20"/>
                <w:szCs w:val="20"/>
              </w:rPr>
            </w:pPr>
            <w:r w:rsidRPr="00E82409">
              <w:rPr>
                <w:rFonts w:ascii="Times New Roman" w:hAnsi="Times New Roman"/>
                <w:b/>
                <w:bCs/>
                <w:sz w:val="20"/>
                <w:szCs w:val="20"/>
              </w:rPr>
              <w:lastRenderedPageBreak/>
              <w:t>Terms of effecting Insurance Payment – quarterly.</w:t>
            </w:r>
          </w:p>
          <w:p w14:paraId="3D412E19" w14:textId="08925119" w:rsidR="003775EF" w:rsidRPr="00E82409" w:rsidRDefault="003775EF" w:rsidP="005B495D">
            <w:pPr>
              <w:widowControl w:val="0"/>
              <w:spacing w:after="0" w:line="240" w:lineRule="auto"/>
              <w:ind w:left="453" w:hanging="284"/>
              <w:rPr>
                <w:rFonts w:ascii="Times New Roman" w:hAnsi="Times New Roman"/>
                <w:b/>
                <w:bCs/>
                <w:sz w:val="20"/>
                <w:szCs w:val="20"/>
                <w:u w:val="single"/>
              </w:rPr>
            </w:pPr>
            <w:r w:rsidRPr="00E82409">
              <w:rPr>
                <w:rFonts w:ascii="Times New Roman" w:hAnsi="Times New Roman"/>
                <w:b/>
                <w:bCs/>
                <w:sz w:val="20"/>
                <w:szCs w:val="20"/>
                <w:lang w:val="uk-UA"/>
              </w:rPr>
              <w:t>Zero deductible</w:t>
            </w:r>
          </w:p>
          <w:p w14:paraId="30C033ED"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 xml:space="preserve">Insurance coverage for items 1 – </w:t>
            </w:r>
            <w:r w:rsidRPr="00E82409">
              <w:rPr>
                <w:rFonts w:ascii="Times New Roman" w:hAnsi="Times New Roman"/>
                <w:sz w:val="20"/>
                <w:szCs w:val="20"/>
              </w:rPr>
              <w:t>12</w:t>
            </w:r>
            <w:r w:rsidRPr="00E82409">
              <w:rPr>
                <w:rFonts w:ascii="Times New Roman" w:hAnsi="Times New Roman"/>
                <w:sz w:val="20"/>
                <w:szCs w:val="20"/>
                <w:lang w:val="uk-UA"/>
              </w:rPr>
              <w:t>: not less than UAH 200,000.00 per capita for the period</w:t>
            </w:r>
          </w:p>
          <w:p w14:paraId="5894DDBE"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 xml:space="preserve">Insurance coverage for item </w:t>
            </w:r>
            <w:r w:rsidRPr="00E82409">
              <w:rPr>
                <w:rFonts w:ascii="Times New Roman" w:hAnsi="Times New Roman"/>
                <w:sz w:val="20"/>
                <w:szCs w:val="20"/>
              </w:rPr>
              <w:t>13</w:t>
            </w:r>
            <w:r w:rsidRPr="00E82409">
              <w:rPr>
                <w:rFonts w:ascii="Times New Roman" w:hAnsi="Times New Roman"/>
                <w:sz w:val="20"/>
                <w:szCs w:val="20"/>
                <w:lang w:val="uk-UA"/>
              </w:rPr>
              <w:t>: not less than UAH 8,000.00 per capita for the period</w:t>
            </w:r>
          </w:p>
          <w:p w14:paraId="620BA946" w14:textId="77777777" w:rsidR="00C32E3C" w:rsidRPr="00E82409" w:rsidRDefault="00C32E3C" w:rsidP="005B495D">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 xml:space="preserve">Insurance coverage for items </w:t>
            </w:r>
            <w:r w:rsidRPr="00E82409">
              <w:rPr>
                <w:rFonts w:ascii="Times New Roman" w:hAnsi="Times New Roman"/>
                <w:sz w:val="20"/>
                <w:szCs w:val="20"/>
              </w:rPr>
              <w:t>14</w:t>
            </w:r>
            <w:r w:rsidRPr="00E82409">
              <w:rPr>
                <w:rFonts w:ascii="Times New Roman" w:hAnsi="Times New Roman"/>
                <w:sz w:val="20"/>
                <w:szCs w:val="20"/>
                <w:lang w:val="uk-UA"/>
              </w:rPr>
              <w:t>, 1</w:t>
            </w:r>
            <w:r w:rsidRPr="00E82409">
              <w:rPr>
                <w:rFonts w:ascii="Times New Roman" w:hAnsi="Times New Roman"/>
                <w:sz w:val="20"/>
                <w:szCs w:val="20"/>
              </w:rPr>
              <w:t>5</w:t>
            </w:r>
            <w:r w:rsidRPr="00E82409">
              <w:rPr>
                <w:rFonts w:ascii="Times New Roman" w:hAnsi="Times New Roman"/>
                <w:sz w:val="20"/>
                <w:szCs w:val="20"/>
                <w:lang w:val="uk-UA"/>
              </w:rPr>
              <w:t>: UAH 1,000.00 per capita for the period</w:t>
            </w:r>
          </w:p>
          <w:bookmarkEnd w:id="8"/>
          <w:bookmarkEnd w:id="9"/>
          <w:p w14:paraId="1C1B102D" w14:textId="6D508997" w:rsidR="00C32E3C" w:rsidRPr="00E82409" w:rsidRDefault="00C32E3C" w:rsidP="005B495D">
            <w:pPr>
              <w:widowControl w:val="0"/>
              <w:spacing w:after="0" w:line="240" w:lineRule="auto"/>
              <w:ind w:left="453" w:hanging="284"/>
              <w:rPr>
                <w:rFonts w:ascii="Times New Roman" w:hAnsi="Times New Roman"/>
                <w:sz w:val="20"/>
                <w:szCs w:val="20"/>
                <w:lang w:val="uk-UA"/>
              </w:rPr>
            </w:pPr>
          </w:p>
        </w:tc>
        <w:tc>
          <w:tcPr>
            <w:tcW w:w="1559" w:type="dxa"/>
          </w:tcPr>
          <w:p w14:paraId="50D3F4F0" w14:textId="77777777" w:rsidR="00D719ED" w:rsidRDefault="00D719ED" w:rsidP="00707B57">
            <w:pPr>
              <w:widowControl w:val="0"/>
              <w:spacing w:after="0" w:line="240" w:lineRule="auto"/>
              <w:jc w:val="center"/>
              <w:rPr>
                <w:rFonts w:ascii="Times New Roman" w:hAnsi="Times New Roman"/>
                <w:sz w:val="20"/>
                <w:szCs w:val="20"/>
              </w:rPr>
            </w:pPr>
          </w:p>
          <w:p w14:paraId="55485501" w14:textId="06A3B142" w:rsidR="00C32E3C" w:rsidRPr="00E82409" w:rsidRDefault="00C32E3C" w:rsidP="00707B57">
            <w:pPr>
              <w:widowControl w:val="0"/>
              <w:spacing w:after="0" w:line="240" w:lineRule="auto"/>
              <w:jc w:val="center"/>
              <w:rPr>
                <w:rFonts w:ascii="Times New Roman" w:hAnsi="Times New Roman"/>
                <w:sz w:val="20"/>
                <w:szCs w:val="20"/>
                <w:lang w:val="uk-UA"/>
              </w:rPr>
            </w:pPr>
            <w:r w:rsidRPr="00E82409">
              <w:rPr>
                <w:rFonts w:ascii="Times New Roman" w:hAnsi="Times New Roman"/>
                <w:sz w:val="20"/>
                <w:szCs w:val="20"/>
              </w:rPr>
              <w:t>0</w:t>
            </w:r>
            <w:r w:rsidRPr="00E82409">
              <w:rPr>
                <w:rFonts w:ascii="Times New Roman" w:hAnsi="Times New Roman"/>
                <w:sz w:val="20"/>
                <w:szCs w:val="20"/>
                <w:lang w:val="uk-UA"/>
              </w:rPr>
              <w:t xml:space="preserve">1 </w:t>
            </w:r>
            <w:r w:rsidR="00DC542A" w:rsidRPr="00E82409">
              <w:rPr>
                <w:rFonts w:ascii="Times New Roman" w:hAnsi="Times New Roman"/>
                <w:sz w:val="20"/>
                <w:szCs w:val="20"/>
                <w:lang w:val="uk-UA"/>
              </w:rPr>
              <w:t>липня</w:t>
            </w:r>
            <w:r w:rsidRPr="00E82409">
              <w:rPr>
                <w:rFonts w:ascii="Times New Roman" w:hAnsi="Times New Roman"/>
                <w:sz w:val="20"/>
                <w:szCs w:val="20"/>
                <w:lang w:val="uk-UA"/>
              </w:rPr>
              <w:t xml:space="preserve"> 202</w:t>
            </w:r>
            <w:r w:rsidR="00DC542A" w:rsidRPr="00E82409">
              <w:rPr>
                <w:rFonts w:ascii="Times New Roman" w:hAnsi="Times New Roman"/>
                <w:sz w:val="20"/>
                <w:szCs w:val="20"/>
                <w:lang w:val="uk-UA"/>
              </w:rPr>
              <w:t>3</w:t>
            </w:r>
            <w:r w:rsidRPr="00E82409">
              <w:rPr>
                <w:rFonts w:ascii="Times New Roman" w:hAnsi="Times New Roman"/>
                <w:sz w:val="20"/>
                <w:szCs w:val="20"/>
                <w:lang w:val="uk-UA"/>
              </w:rPr>
              <w:t xml:space="preserve"> – 3</w:t>
            </w:r>
            <w:r w:rsidR="00DC542A" w:rsidRPr="00E82409">
              <w:rPr>
                <w:rFonts w:ascii="Times New Roman" w:hAnsi="Times New Roman"/>
                <w:sz w:val="20"/>
                <w:szCs w:val="20"/>
                <w:lang w:val="uk-UA"/>
              </w:rPr>
              <w:t>0</w:t>
            </w:r>
            <w:r w:rsidRPr="00E82409">
              <w:rPr>
                <w:rFonts w:ascii="Times New Roman" w:hAnsi="Times New Roman"/>
                <w:sz w:val="20"/>
                <w:szCs w:val="20"/>
                <w:lang w:val="uk-UA"/>
              </w:rPr>
              <w:t xml:space="preserve"> </w:t>
            </w:r>
            <w:r w:rsidR="00DC542A" w:rsidRPr="00E82409">
              <w:rPr>
                <w:rFonts w:ascii="Times New Roman" w:hAnsi="Times New Roman"/>
                <w:sz w:val="20"/>
                <w:szCs w:val="20"/>
                <w:lang w:val="uk-UA"/>
              </w:rPr>
              <w:t>червня</w:t>
            </w:r>
            <w:r w:rsidRPr="00E82409">
              <w:rPr>
                <w:rFonts w:ascii="Times New Roman" w:hAnsi="Times New Roman"/>
                <w:sz w:val="20"/>
                <w:szCs w:val="20"/>
                <w:lang w:val="uk-UA"/>
              </w:rPr>
              <w:t xml:space="preserve"> 202</w:t>
            </w:r>
            <w:r w:rsidR="00DC542A" w:rsidRPr="00E82409">
              <w:rPr>
                <w:rFonts w:ascii="Times New Roman" w:hAnsi="Times New Roman"/>
                <w:sz w:val="20"/>
                <w:szCs w:val="20"/>
                <w:lang w:val="uk-UA"/>
              </w:rPr>
              <w:t>4</w:t>
            </w:r>
            <w:r w:rsidRPr="00E82409">
              <w:rPr>
                <w:rFonts w:ascii="Times New Roman" w:hAnsi="Times New Roman"/>
                <w:sz w:val="20"/>
                <w:szCs w:val="20"/>
                <w:lang w:val="uk-UA"/>
              </w:rPr>
              <w:t xml:space="preserve"> (12 місяців) /</w:t>
            </w:r>
          </w:p>
          <w:p w14:paraId="52F1EC37" w14:textId="77777777" w:rsidR="00C32E3C" w:rsidRPr="00E82409" w:rsidRDefault="00C32E3C" w:rsidP="00707B57">
            <w:pPr>
              <w:widowControl w:val="0"/>
              <w:spacing w:after="0" w:line="240" w:lineRule="auto"/>
              <w:jc w:val="center"/>
              <w:rPr>
                <w:rFonts w:ascii="Times New Roman" w:hAnsi="Times New Roman"/>
                <w:sz w:val="20"/>
                <w:szCs w:val="20"/>
                <w:lang w:val="uk-UA"/>
              </w:rPr>
            </w:pPr>
          </w:p>
          <w:p w14:paraId="25FFE68E" w14:textId="01DE99EC" w:rsidR="00C32E3C" w:rsidRPr="00E82409" w:rsidRDefault="00C32E3C" w:rsidP="00707B57">
            <w:pPr>
              <w:widowControl w:val="0"/>
              <w:spacing w:after="0" w:line="240" w:lineRule="auto"/>
              <w:jc w:val="center"/>
              <w:rPr>
                <w:rFonts w:ascii="Times New Roman" w:hAnsi="Times New Roman"/>
                <w:sz w:val="20"/>
                <w:szCs w:val="20"/>
                <w:lang w:val="uk-UA"/>
              </w:rPr>
            </w:pPr>
            <w:r w:rsidRPr="00E82409">
              <w:rPr>
                <w:rFonts w:ascii="Times New Roman" w:hAnsi="Times New Roman"/>
                <w:sz w:val="20"/>
                <w:szCs w:val="20"/>
              </w:rPr>
              <w:t>Ju</w:t>
            </w:r>
            <w:r w:rsidR="00DC542A" w:rsidRPr="00E82409">
              <w:rPr>
                <w:rFonts w:ascii="Times New Roman" w:hAnsi="Times New Roman"/>
                <w:sz w:val="20"/>
                <w:szCs w:val="20"/>
              </w:rPr>
              <w:t>ly</w:t>
            </w:r>
            <w:r w:rsidRPr="00E82409">
              <w:rPr>
                <w:rFonts w:ascii="Times New Roman" w:hAnsi="Times New Roman"/>
                <w:sz w:val="20"/>
                <w:szCs w:val="20"/>
                <w:lang w:val="uk-UA"/>
              </w:rPr>
              <w:t xml:space="preserve"> 1, 202</w:t>
            </w:r>
            <w:r w:rsidR="00DC542A" w:rsidRPr="00E82409">
              <w:rPr>
                <w:rFonts w:ascii="Times New Roman" w:hAnsi="Times New Roman"/>
                <w:sz w:val="20"/>
                <w:szCs w:val="20"/>
              </w:rPr>
              <w:t>3</w:t>
            </w:r>
            <w:r w:rsidRPr="00E82409">
              <w:rPr>
                <w:rFonts w:ascii="Times New Roman" w:hAnsi="Times New Roman"/>
                <w:sz w:val="20"/>
                <w:szCs w:val="20"/>
                <w:lang w:val="uk-UA"/>
              </w:rPr>
              <w:t xml:space="preserve"> – </w:t>
            </w:r>
            <w:r w:rsidR="00DC542A" w:rsidRPr="00E82409">
              <w:rPr>
                <w:rFonts w:ascii="Times New Roman" w:hAnsi="Times New Roman"/>
                <w:sz w:val="20"/>
                <w:szCs w:val="20"/>
              </w:rPr>
              <w:t>June</w:t>
            </w:r>
            <w:r w:rsidRPr="00E82409">
              <w:rPr>
                <w:rFonts w:ascii="Times New Roman" w:hAnsi="Times New Roman"/>
                <w:sz w:val="20"/>
                <w:szCs w:val="20"/>
                <w:lang w:val="uk-UA"/>
              </w:rPr>
              <w:t xml:space="preserve"> 3</w:t>
            </w:r>
            <w:r w:rsidR="00DC542A" w:rsidRPr="00E82409">
              <w:rPr>
                <w:rFonts w:ascii="Times New Roman" w:hAnsi="Times New Roman"/>
                <w:sz w:val="20"/>
                <w:szCs w:val="20"/>
              </w:rPr>
              <w:t>0</w:t>
            </w:r>
            <w:r w:rsidRPr="00E82409">
              <w:rPr>
                <w:rFonts w:ascii="Times New Roman" w:hAnsi="Times New Roman"/>
                <w:sz w:val="20"/>
                <w:szCs w:val="20"/>
                <w:lang w:val="uk-UA"/>
              </w:rPr>
              <w:t>, 202</w:t>
            </w:r>
            <w:r w:rsidR="00DC542A" w:rsidRPr="00E82409">
              <w:rPr>
                <w:rFonts w:ascii="Times New Roman" w:hAnsi="Times New Roman"/>
                <w:sz w:val="20"/>
                <w:szCs w:val="20"/>
              </w:rPr>
              <w:t>4</w:t>
            </w:r>
            <w:r w:rsidRPr="00E82409">
              <w:rPr>
                <w:rFonts w:ascii="Times New Roman" w:hAnsi="Times New Roman"/>
                <w:sz w:val="20"/>
                <w:szCs w:val="20"/>
                <w:lang w:val="uk-UA"/>
              </w:rPr>
              <w:t xml:space="preserve"> (12 </w:t>
            </w:r>
            <w:r w:rsidRPr="00E82409">
              <w:rPr>
                <w:rFonts w:ascii="Times New Roman" w:hAnsi="Times New Roman"/>
                <w:sz w:val="20"/>
                <w:szCs w:val="20"/>
              </w:rPr>
              <w:t>months</w:t>
            </w:r>
            <w:r w:rsidRPr="00E82409">
              <w:rPr>
                <w:rFonts w:ascii="Times New Roman" w:hAnsi="Times New Roman"/>
                <w:sz w:val="20"/>
                <w:szCs w:val="20"/>
                <w:lang w:val="uk-UA"/>
              </w:rPr>
              <w:t>)</w:t>
            </w:r>
          </w:p>
        </w:tc>
        <w:tc>
          <w:tcPr>
            <w:tcW w:w="1418" w:type="dxa"/>
          </w:tcPr>
          <w:p w14:paraId="36EB8FE6" w14:textId="77777777" w:rsidR="00D719ED" w:rsidRDefault="00D719ED" w:rsidP="00707B57">
            <w:pPr>
              <w:widowControl w:val="0"/>
              <w:spacing w:after="0" w:line="240" w:lineRule="auto"/>
              <w:jc w:val="center"/>
              <w:rPr>
                <w:rFonts w:ascii="Times New Roman" w:hAnsi="Times New Roman"/>
                <w:sz w:val="20"/>
                <w:szCs w:val="20"/>
                <w:lang w:val="uk-UA"/>
              </w:rPr>
            </w:pPr>
          </w:p>
          <w:p w14:paraId="653C90A1" w14:textId="13E00ACF" w:rsidR="0092513D" w:rsidRPr="0092513D" w:rsidRDefault="003C6EA6" w:rsidP="001909E8">
            <w:pPr>
              <w:widowControl w:val="0"/>
              <w:spacing w:after="0" w:line="240" w:lineRule="auto"/>
              <w:jc w:val="center"/>
              <w:rPr>
                <w:rFonts w:ascii="Times New Roman" w:hAnsi="Times New Roman"/>
                <w:sz w:val="20"/>
                <w:szCs w:val="20"/>
                <w:lang w:val="ru-RU"/>
              </w:rPr>
            </w:pPr>
            <w:r>
              <w:rPr>
                <w:rFonts w:ascii="Times New Roman" w:hAnsi="Times New Roman"/>
                <w:sz w:val="20"/>
                <w:szCs w:val="20"/>
              </w:rPr>
              <w:t>60</w:t>
            </w:r>
          </w:p>
        </w:tc>
        <w:tc>
          <w:tcPr>
            <w:tcW w:w="1417" w:type="dxa"/>
          </w:tcPr>
          <w:p w14:paraId="6A347B0D" w14:textId="24E2497A" w:rsidR="001909E8" w:rsidRDefault="001909E8" w:rsidP="001909E8">
            <w:pPr>
              <w:widowControl w:val="0"/>
              <w:spacing w:after="0" w:line="240" w:lineRule="auto"/>
              <w:jc w:val="center"/>
              <w:rPr>
                <w:rFonts w:ascii="Times New Roman" w:hAnsi="Times New Roman"/>
                <w:sz w:val="20"/>
                <w:szCs w:val="20"/>
                <w:lang w:val="uk-UA"/>
              </w:rPr>
            </w:pPr>
          </w:p>
          <w:p w14:paraId="3E2FABC5" w14:textId="644461C5" w:rsidR="00972D0A" w:rsidRDefault="00972D0A" w:rsidP="00972D0A">
            <w:pPr>
              <w:widowControl w:val="0"/>
              <w:spacing w:after="0" w:line="240" w:lineRule="auto"/>
              <w:jc w:val="center"/>
              <w:rPr>
                <w:rFonts w:ascii="Times New Roman" w:hAnsi="Times New Roman"/>
                <w:sz w:val="20"/>
                <w:szCs w:val="20"/>
                <w:lang w:val="uk-UA"/>
              </w:rPr>
            </w:pPr>
            <w:r>
              <w:rPr>
                <w:rFonts w:ascii="Times New Roman" w:hAnsi="Times New Roman"/>
                <w:sz w:val="20"/>
                <w:szCs w:val="20"/>
                <w:lang w:val="uk-UA"/>
              </w:rPr>
              <w:t>__ За одну особу 0 – 1</w:t>
            </w:r>
            <w:r w:rsidR="000A1A21" w:rsidRPr="000A1A21">
              <w:rPr>
                <w:rFonts w:ascii="Times New Roman" w:hAnsi="Times New Roman"/>
                <w:sz w:val="20"/>
                <w:szCs w:val="20"/>
                <w:lang w:val="ru-RU"/>
              </w:rPr>
              <w:t>6</w:t>
            </w:r>
            <w:r>
              <w:rPr>
                <w:rFonts w:ascii="Times New Roman" w:hAnsi="Times New Roman"/>
                <w:sz w:val="20"/>
                <w:szCs w:val="20"/>
                <w:lang w:val="uk-UA"/>
              </w:rPr>
              <w:t xml:space="preserve"> років</w:t>
            </w:r>
          </w:p>
          <w:p w14:paraId="18298B37" w14:textId="658D2477" w:rsidR="00972D0A" w:rsidRDefault="00972D0A" w:rsidP="001909E8">
            <w:pPr>
              <w:widowControl w:val="0"/>
              <w:spacing w:after="0" w:line="240" w:lineRule="auto"/>
              <w:jc w:val="center"/>
              <w:rPr>
                <w:rFonts w:ascii="Times New Roman" w:hAnsi="Times New Roman"/>
                <w:sz w:val="20"/>
                <w:szCs w:val="20"/>
                <w:lang w:val="uk-UA"/>
              </w:rPr>
            </w:pPr>
          </w:p>
          <w:p w14:paraId="72BCC9A9" w14:textId="77777777" w:rsidR="00972D0A" w:rsidRDefault="00972D0A" w:rsidP="001909E8">
            <w:pPr>
              <w:widowControl w:val="0"/>
              <w:spacing w:after="0" w:line="240" w:lineRule="auto"/>
              <w:jc w:val="center"/>
              <w:rPr>
                <w:rFonts w:ascii="Times New Roman" w:hAnsi="Times New Roman"/>
                <w:sz w:val="20"/>
                <w:szCs w:val="20"/>
                <w:lang w:val="uk-UA"/>
              </w:rPr>
            </w:pPr>
          </w:p>
          <w:p w14:paraId="2E8D165D" w14:textId="5A7A55D6" w:rsidR="00C32E3C" w:rsidRDefault="001909E8" w:rsidP="001909E8">
            <w:pPr>
              <w:widowControl w:val="0"/>
              <w:spacing w:after="0" w:line="240" w:lineRule="auto"/>
              <w:jc w:val="center"/>
              <w:rPr>
                <w:rFonts w:ascii="Times New Roman" w:hAnsi="Times New Roman"/>
                <w:sz w:val="20"/>
                <w:szCs w:val="20"/>
                <w:lang w:val="uk-UA"/>
              </w:rPr>
            </w:pPr>
            <w:r>
              <w:rPr>
                <w:rFonts w:ascii="Times New Roman" w:hAnsi="Times New Roman"/>
                <w:sz w:val="20"/>
                <w:szCs w:val="20"/>
                <w:lang w:val="uk-UA"/>
              </w:rPr>
              <w:t>___ грн за одну особу 1</w:t>
            </w:r>
            <w:r w:rsidR="000A1A21" w:rsidRPr="000A1A21">
              <w:rPr>
                <w:rFonts w:ascii="Times New Roman" w:hAnsi="Times New Roman"/>
                <w:sz w:val="20"/>
                <w:szCs w:val="20"/>
                <w:lang w:val="ru-RU"/>
              </w:rPr>
              <w:t>7</w:t>
            </w:r>
            <w:r>
              <w:rPr>
                <w:rFonts w:ascii="Times New Roman" w:hAnsi="Times New Roman"/>
                <w:sz w:val="20"/>
                <w:szCs w:val="20"/>
                <w:lang w:val="uk-UA"/>
              </w:rPr>
              <w:t>+ років</w:t>
            </w:r>
          </w:p>
          <w:p w14:paraId="0C5B6694" w14:textId="77777777" w:rsidR="001909E8" w:rsidRDefault="001909E8" w:rsidP="001909E8">
            <w:pPr>
              <w:widowControl w:val="0"/>
              <w:spacing w:after="0" w:line="240" w:lineRule="auto"/>
              <w:jc w:val="center"/>
              <w:rPr>
                <w:rFonts w:ascii="Times New Roman" w:hAnsi="Times New Roman"/>
                <w:sz w:val="20"/>
                <w:szCs w:val="20"/>
                <w:lang w:val="uk-UA"/>
              </w:rPr>
            </w:pPr>
          </w:p>
          <w:p w14:paraId="64ABD8C4" w14:textId="2FA7C07B" w:rsidR="001909E8" w:rsidRDefault="001909E8" w:rsidP="001909E8">
            <w:pPr>
              <w:widowControl w:val="0"/>
              <w:spacing w:after="0" w:line="240" w:lineRule="auto"/>
              <w:jc w:val="center"/>
              <w:rPr>
                <w:rFonts w:ascii="Times New Roman" w:hAnsi="Times New Roman"/>
                <w:sz w:val="20"/>
                <w:szCs w:val="20"/>
                <w:lang w:val="uk-UA"/>
              </w:rPr>
            </w:pPr>
          </w:p>
          <w:p w14:paraId="518FEA07" w14:textId="7D0FB52A" w:rsidR="001909E8" w:rsidRDefault="001909E8" w:rsidP="001909E8">
            <w:pPr>
              <w:widowControl w:val="0"/>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___ за одну особу </w:t>
            </w:r>
            <w:r w:rsidR="00972D0A">
              <w:rPr>
                <w:rFonts w:ascii="Times New Roman" w:hAnsi="Times New Roman"/>
                <w:sz w:val="20"/>
                <w:szCs w:val="20"/>
                <w:lang w:val="uk-UA"/>
              </w:rPr>
              <w:t>60+</w:t>
            </w:r>
            <w:r>
              <w:rPr>
                <w:rFonts w:ascii="Times New Roman" w:hAnsi="Times New Roman"/>
                <w:sz w:val="20"/>
                <w:szCs w:val="20"/>
                <w:lang w:val="uk-UA"/>
              </w:rPr>
              <w:t xml:space="preserve"> років</w:t>
            </w:r>
          </w:p>
          <w:p w14:paraId="5F854F6C" w14:textId="64120720" w:rsidR="001909E8" w:rsidRPr="00E82409" w:rsidRDefault="001909E8" w:rsidP="001909E8">
            <w:pPr>
              <w:widowControl w:val="0"/>
              <w:spacing w:after="0" w:line="240" w:lineRule="auto"/>
              <w:jc w:val="center"/>
              <w:rPr>
                <w:rFonts w:ascii="Times New Roman" w:hAnsi="Times New Roman"/>
                <w:sz w:val="20"/>
                <w:szCs w:val="20"/>
                <w:lang w:val="uk-UA"/>
              </w:rPr>
            </w:pPr>
          </w:p>
        </w:tc>
        <w:tc>
          <w:tcPr>
            <w:tcW w:w="1559" w:type="dxa"/>
            <w:vAlign w:val="center"/>
          </w:tcPr>
          <w:p w14:paraId="1844C165" w14:textId="77777777" w:rsidR="00C32E3C" w:rsidRPr="00E82409" w:rsidRDefault="00C32E3C" w:rsidP="005B495D">
            <w:pPr>
              <w:widowControl w:val="0"/>
              <w:spacing w:after="0" w:line="240" w:lineRule="auto"/>
              <w:jc w:val="center"/>
              <w:rPr>
                <w:rFonts w:ascii="Times New Roman" w:hAnsi="Times New Roman"/>
                <w:sz w:val="20"/>
                <w:szCs w:val="20"/>
                <w:lang w:val="uk-UA"/>
              </w:rPr>
            </w:pPr>
          </w:p>
        </w:tc>
      </w:tr>
      <w:tr w:rsidR="00D76D8E" w:rsidRPr="00E82409" w14:paraId="08850EF9" w14:textId="77777777" w:rsidTr="00495C72">
        <w:trPr>
          <w:trHeight w:val="556"/>
        </w:trPr>
        <w:tc>
          <w:tcPr>
            <w:tcW w:w="8789" w:type="dxa"/>
          </w:tcPr>
          <w:p w14:paraId="015891C7" w14:textId="43985F23" w:rsidR="00D76D8E" w:rsidRPr="00E82409" w:rsidRDefault="00D76D8E" w:rsidP="00D76D8E">
            <w:pPr>
              <w:widowControl w:val="0"/>
              <w:spacing w:after="0" w:line="240" w:lineRule="auto"/>
              <w:ind w:left="454" w:hanging="284"/>
              <w:rPr>
                <w:rFonts w:ascii="Times New Roman" w:hAnsi="Times New Roman"/>
                <w:sz w:val="20"/>
                <w:szCs w:val="20"/>
                <w:lang w:val="uk-UA"/>
              </w:rPr>
            </w:pPr>
            <w:r w:rsidRPr="00E82409">
              <w:rPr>
                <w:rFonts w:ascii="Times New Roman" w:hAnsi="Times New Roman"/>
                <w:b/>
                <w:bCs/>
                <w:sz w:val="20"/>
                <w:szCs w:val="20"/>
                <w:lang w:val="uk-UA"/>
              </w:rPr>
              <w:lastRenderedPageBreak/>
              <w:t>Профогляд для дорослих і дітей</w:t>
            </w:r>
            <w:r w:rsidRPr="00E82409">
              <w:rPr>
                <w:rFonts w:ascii="Times New Roman" w:hAnsi="Times New Roman"/>
                <w:b/>
                <w:bCs/>
                <w:sz w:val="20"/>
                <w:szCs w:val="20"/>
                <w:lang w:val="ru-RU"/>
              </w:rPr>
              <w:t>*</w:t>
            </w:r>
            <w:r w:rsidRPr="00E82409">
              <w:rPr>
                <w:rFonts w:ascii="Times New Roman" w:hAnsi="Times New Roman"/>
                <w:sz w:val="20"/>
                <w:szCs w:val="20"/>
                <w:lang w:val="uk-UA"/>
              </w:rPr>
              <w:t xml:space="preserve"> різного віку на базі комерційних, державних і відомчих мед.установ:</w:t>
            </w:r>
          </w:p>
          <w:p w14:paraId="3DDD311F"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базові аналізи: крові на онкомаркери, ЗАК з формулою, сеча, кал, гельмінти, діагностика рівня холестерину (двічі на рік).</w:t>
            </w:r>
          </w:p>
          <w:p w14:paraId="69B24415"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УЗД щитовидної залози, УЗД черевної порожнини, УЗД нирок, УЗД малого тазу, УЗД молочних залоз, мамографія, кольпоскопія.</w:t>
            </w:r>
          </w:p>
          <w:p w14:paraId="76EACC6B"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Терапевт/педіатр, мамолог, гінеколог (в т.ч. загальний гінекологічний мазок). Розширене гінекологічне обслуговування (діагностика та лікування ендомітріозу, мастопатії, дисплазії, ерозії та ектропіону, полікістозу, кістоми яєчників, кісти молочної залози, поліпів тканин жіночих статевих органів).</w:t>
            </w:r>
          </w:p>
          <w:p w14:paraId="28B10934"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Проктолог, уролог (діагностика рівня холестерину та PSA), психіатр або психотерапевт, невропатолог, офтальмолог, отоларинголог, хірург, ортопед, дерматолог, ендокринолог, гастроентеролог – на вибір застрахованого, але повний перелік має бути гарантований. Флюорографія.</w:t>
            </w:r>
          </w:p>
          <w:p w14:paraId="2ABACBC3"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КТ однієї ділянки – на вибір застрахованого.</w:t>
            </w:r>
          </w:p>
          <w:p w14:paraId="5B27B056"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МРТ однієї ділянки – на вибір застрахованого.</w:t>
            </w:r>
          </w:p>
          <w:p w14:paraId="1CA4AB6F"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Огляд лікаря для видачі довідки дітям (ф. 086 тощо).</w:t>
            </w:r>
          </w:p>
          <w:p w14:paraId="74519325" w14:textId="7FB12743" w:rsidR="00D76D8E" w:rsidRPr="00E82409" w:rsidRDefault="00D76D8E" w:rsidP="00D76D8E">
            <w:pPr>
              <w:widowControl w:val="0"/>
              <w:spacing w:after="0" w:line="240" w:lineRule="auto"/>
              <w:ind w:left="453" w:hanging="284"/>
              <w:rPr>
                <w:rFonts w:ascii="Times New Roman" w:hAnsi="Times New Roman"/>
                <w:sz w:val="20"/>
                <w:szCs w:val="20"/>
                <w:lang w:val="ru-RU"/>
              </w:rPr>
            </w:pPr>
            <w:r w:rsidRPr="00E82409">
              <w:rPr>
                <w:rFonts w:ascii="Times New Roman" w:hAnsi="Times New Roman"/>
                <w:sz w:val="20"/>
                <w:szCs w:val="20"/>
                <w:lang w:val="uk-UA"/>
              </w:rPr>
              <w:t>Милиці (за наявності медичного показання).</w:t>
            </w:r>
            <w:r w:rsidRPr="00E82409">
              <w:rPr>
                <w:rFonts w:ascii="Times New Roman" w:hAnsi="Times New Roman"/>
                <w:sz w:val="20"/>
                <w:szCs w:val="20"/>
                <w:lang w:val="ru-RU"/>
              </w:rPr>
              <w:t xml:space="preserve"> / </w:t>
            </w:r>
          </w:p>
          <w:p w14:paraId="7A1B84BF"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p>
          <w:p w14:paraId="4A3C35FE" w14:textId="73A1D8BB" w:rsidR="00D76D8E" w:rsidRPr="00E82409" w:rsidRDefault="00D76D8E" w:rsidP="00D76D8E">
            <w:pPr>
              <w:widowControl w:val="0"/>
              <w:spacing w:after="0" w:line="240" w:lineRule="auto"/>
              <w:ind w:left="453" w:hanging="284"/>
              <w:rPr>
                <w:rFonts w:ascii="Times New Roman" w:hAnsi="Times New Roman"/>
                <w:sz w:val="20"/>
                <w:szCs w:val="20"/>
                <w:lang w:val="ru-RU"/>
              </w:rPr>
            </w:pPr>
            <w:r>
              <w:rPr>
                <w:rFonts w:ascii="Times New Roman" w:hAnsi="Times New Roman"/>
                <w:sz w:val="20"/>
                <w:szCs w:val="20"/>
                <w:lang w:val="uk-UA"/>
              </w:rPr>
              <w:t>*Страхова с</w:t>
            </w:r>
            <w:r w:rsidRPr="00E82409">
              <w:rPr>
                <w:rFonts w:ascii="Times New Roman" w:hAnsi="Times New Roman"/>
                <w:sz w:val="20"/>
                <w:szCs w:val="20"/>
                <w:lang w:val="uk-UA"/>
              </w:rPr>
              <w:t>ума за даним пунктом не визначається, але гарантується в межах повного переліку, визначеного у заявці.</w:t>
            </w:r>
          </w:p>
          <w:p w14:paraId="14182271" w14:textId="77777777" w:rsidR="00D76D8E" w:rsidRPr="00E82409" w:rsidRDefault="00D76D8E" w:rsidP="00D76D8E">
            <w:pPr>
              <w:widowControl w:val="0"/>
              <w:spacing w:after="0" w:line="240" w:lineRule="auto"/>
              <w:ind w:left="453" w:hanging="284"/>
              <w:rPr>
                <w:rFonts w:ascii="Times New Roman" w:hAnsi="Times New Roman"/>
                <w:sz w:val="20"/>
                <w:szCs w:val="20"/>
                <w:lang w:val="ru-RU"/>
              </w:rPr>
            </w:pPr>
          </w:p>
          <w:p w14:paraId="419A0FAB" w14:textId="5931660E"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b/>
                <w:bCs/>
                <w:sz w:val="20"/>
                <w:szCs w:val="20"/>
                <w:lang w:val="uk-UA"/>
              </w:rPr>
              <w:t>Professional counseling for adults and children</w:t>
            </w:r>
            <w:r w:rsidRPr="00E82409">
              <w:rPr>
                <w:rFonts w:ascii="Times New Roman" w:hAnsi="Times New Roman"/>
                <w:b/>
                <w:bCs/>
                <w:sz w:val="20"/>
                <w:szCs w:val="20"/>
              </w:rPr>
              <w:t>*</w:t>
            </w:r>
            <w:r w:rsidRPr="00E82409">
              <w:rPr>
                <w:rFonts w:ascii="Times New Roman" w:hAnsi="Times New Roman"/>
                <w:sz w:val="20"/>
                <w:szCs w:val="20"/>
                <w:lang w:val="uk-UA"/>
              </w:rPr>
              <w:t xml:space="preserve"> of different ages in private and branded clinics:</w:t>
            </w:r>
          </w:p>
          <w:p w14:paraId="4E57F25B"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basic tests: blood</w:t>
            </w:r>
            <w:r w:rsidRPr="00E82409">
              <w:rPr>
                <w:rFonts w:ascii="Times New Roman" w:hAnsi="Times New Roman"/>
                <w:sz w:val="20"/>
                <w:szCs w:val="20"/>
              </w:rPr>
              <w:t xml:space="preserve"> test</w:t>
            </w:r>
            <w:r w:rsidRPr="00E82409">
              <w:rPr>
                <w:rFonts w:ascii="Times New Roman" w:hAnsi="Times New Roman"/>
                <w:sz w:val="20"/>
                <w:szCs w:val="20"/>
                <w:lang w:val="uk-UA"/>
              </w:rPr>
              <w:t xml:space="preserve"> for oncological markers, ZAK with formula, urine, feces, helminths, diagnosis of cholesterol</w:t>
            </w:r>
          </w:p>
          <w:p w14:paraId="1EF961BB" w14:textId="77777777" w:rsidR="00D76D8E" w:rsidRPr="00E82409" w:rsidRDefault="00D76D8E" w:rsidP="00D76D8E">
            <w:pPr>
              <w:widowControl w:val="0"/>
              <w:spacing w:after="0" w:line="240" w:lineRule="auto"/>
              <w:ind w:left="453" w:hanging="284"/>
              <w:rPr>
                <w:rFonts w:ascii="Times New Roman" w:hAnsi="Times New Roman"/>
                <w:sz w:val="20"/>
                <w:szCs w:val="20"/>
              </w:rPr>
            </w:pPr>
            <w:r w:rsidRPr="00E82409">
              <w:rPr>
                <w:rFonts w:ascii="Times New Roman" w:hAnsi="Times New Roman"/>
                <w:sz w:val="20"/>
                <w:szCs w:val="20"/>
                <w:lang w:val="uk-UA"/>
              </w:rPr>
              <w:t>(twice a year).</w:t>
            </w:r>
            <w:r w:rsidRPr="00E82409">
              <w:rPr>
                <w:rFonts w:ascii="Times New Roman" w:hAnsi="Times New Roman"/>
                <w:sz w:val="20"/>
                <w:szCs w:val="20"/>
              </w:rPr>
              <w:t xml:space="preserve"> </w:t>
            </w:r>
          </w:p>
          <w:p w14:paraId="60270026"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 xml:space="preserve">Ultrasound of the thyroid gland, ultrasound examination of the abdominal cavity, ultrasound of the </w:t>
            </w:r>
          </w:p>
          <w:p w14:paraId="533D9B01"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kidneys, ultrasound examination of the pelvis, ultrasound examination of the mammary glands, mammography,</w:t>
            </w:r>
          </w:p>
          <w:p w14:paraId="7D705019"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 xml:space="preserve">colposcopy.Therapist / pediatrician, mammologist, gynecologist (including general gynecological swab). Extended gynecological care (diagnosis and treatment of endometriosis, mastopathy, dysplasia, erosion and ectropion, polycystic ovary, cyst of the mammary gland, polyps of tissues of female </w:t>
            </w:r>
            <w:r w:rsidRPr="00E82409">
              <w:rPr>
                <w:rFonts w:ascii="Times New Roman" w:hAnsi="Times New Roman"/>
                <w:sz w:val="20"/>
                <w:szCs w:val="20"/>
                <w:lang w:val="uk-UA"/>
              </w:rPr>
              <w:lastRenderedPageBreak/>
              <w:t>genital organs). Proctologist, urologist (cholesterol and PSA diagnosis), psychiatrist or psychotherapist, neuropathologist, ophthalmologist, otolaryngologist, surgeon, orthopedist, dermatologist, endocrinologist, gastroenterologist - on the choice of the insured, but the complete list must be guaranteed.</w:t>
            </w:r>
          </w:p>
          <w:p w14:paraId="58BDCE02"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Fluorography.</w:t>
            </w:r>
          </w:p>
          <w:p w14:paraId="0495178B"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CT of one plot - at the choice of the insured.</w:t>
            </w:r>
          </w:p>
          <w:p w14:paraId="66B4E9CA"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MRI of one plot - at the choice of the insured.</w:t>
            </w:r>
          </w:p>
          <w:p w14:paraId="4579D05C" w14:textId="7777777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An overview of a doctor for the issuance of a certificate to children (Form 086, etc.).</w:t>
            </w:r>
          </w:p>
          <w:p w14:paraId="707D17E9" w14:textId="15443767" w:rsidR="00D76D8E" w:rsidRPr="00E82409" w:rsidRDefault="00D76D8E" w:rsidP="00D76D8E">
            <w:pPr>
              <w:widowControl w:val="0"/>
              <w:spacing w:after="0" w:line="240" w:lineRule="auto"/>
              <w:ind w:left="453" w:hanging="284"/>
              <w:rPr>
                <w:rFonts w:ascii="Times New Roman" w:hAnsi="Times New Roman"/>
                <w:sz w:val="20"/>
                <w:szCs w:val="20"/>
                <w:lang w:val="uk-UA"/>
              </w:rPr>
            </w:pPr>
            <w:r w:rsidRPr="00E82409">
              <w:rPr>
                <w:rFonts w:ascii="Times New Roman" w:hAnsi="Times New Roman"/>
                <w:sz w:val="20"/>
                <w:szCs w:val="20"/>
                <w:lang w:val="uk-UA"/>
              </w:rPr>
              <w:t>Crutches (in the presence of medical evidence).</w:t>
            </w:r>
          </w:p>
          <w:p w14:paraId="32056780" w14:textId="77777777" w:rsidR="00D76D8E" w:rsidRPr="00E82409" w:rsidRDefault="00D76D8E" w:rsidP="00D76D8E">
            <w:pPr>
              <w:widowControl w:val="0"/>
              <w:spacing w:after="0" w:line="240" w:lineRule="auto"/>
              <w:rPr>
                <w:rFonts w:ascii="Times New Roman" w:hAnsi="Times New Roman"/>
                <w:sz w:val="20"/>
                <w:szCs w:val="20"/>
                <w:lang w:val="uk-UA"/>
              </w:rPr>
            </w:pPr>
          </w:p>
          <w:p w14:paraId="242EBA18" w14:textId="70196927" w:rsidR="00D76D8E" w:rsidRPr="00E82409" w:rsidRDefault="00D76D8E" w:rsidP="00D76D8E">
            <w:pPr>
              <w:widowControl w:val="0"/>
              <w:spacing w:after="0" w:line="240" w:lineRule="auto"/>
              <w:rPr>
                <w:rFonts w:ascii="Times New Roman" w:hAnsi="Times New Roman"/>
                <w:b/>
                <w:bCs/>
                <w:i/>
                <w:iCs/>
                <w:sz w:val="20"/>
                <w:szCs w:val="20"/>
                <w:lang w:val="uk-UA"/>
              </w:rPr>
            </w:pPr>
            <w:r w:rsidRPr="00E82409">
              <w:rPr>
                <w:rFonts w:ascii="Times New Roman" w:hAnsi="Times New Roman"/>
                <w:sz w:val="20"/>
                <w:szCs w:val="20"/>
              </w:rPr>
              <w:t>*</w:t>
            </w:r>
            <w:r w:rsidRPr="00E82409">
              <w:rPr>
                <w:rFonts w:ascii="Times New Roman" w:hAnsi="Times New Roman"/>
                <w:sz w:val="20"/>
                <w:szCs w:val="20"/>
                <w:lang w:val="uk-UA"/>
              </w:rPr>
              <w:t xml:space="preserve">Insurance coverage for </w:t>
            </w:r>
            <w:r w:rsidRPr="00E82409">
              <w:rPr>
                <w:rFonts w:ascii="Times New Roman" w:hAnsi="Times New Roman"/>
                <w:sz w:val="20"/>
                <w:szCs w:val="20"/>
              </w:rPr>
              <w:t xml:space="preserve">this </w:t>
            </w:r>
            <w:r w:rsidRPr="00E82409">
              <w:rPr>
                <w:rFonts w:ascii="Times New Roman" w:hAnsi="Times New Roman"/>
                <w:sz w:val="20"/>
                <w:szCs w:val="20"/>
                <w:lang w:val="uk-UA"/>
              </w:rPr>
              <w:t>item</w:t>
            </w:r>
            <w:r w:rsidRPr="00E82409">
              <w:rPr>
                <w:rFonts w:ascii="Times New Roman" w:hAnsi="Times New Roman"/>
                <w:sz w:val="20"/>
                <w:szCs w:val="20"/>
              </w:rPr>
              <w:t xml:space="preserve"> is </w:t>
            </w:r>
            <w:r w:rsidRPr="00E82409">
              <w:rPr>
                <w:rFonts w:ascii="Times New Roman" w:hAnsi="Times New Roman"/>
                <w:sz w:val="20"/>
                <w:szCs w:val="20"/>
                <w:lang w:val="uk-UA"/>
              </w:rPr>
              <w:t>not determined, but is guaranteed across the whole range defined herein.</w:t>
            </w:r>
          </w:p>
          <w:p w14:paraId="7F81D616" w14:textId="26E116A7" w:rsidR="00D76D8E" w:rsidRPr="00E82409" w:rsidRDefault="00D76D8E" w:rsidP="00D76D8E">
            <w:pPr>
              <w:widowControl w:val="0"/>
              <w:spacing w:after="0" w:line="240" w:lineRule="auto"/>
              <w:rPr>
                <w:rFonts w:ascii="Times New Roman" w:hAnsi="Times New Roman"/>
                <w:b/>
                <w:bCs/>
                <w:i/>
                <w:iCs/>
                <w:sz w:val="20"/>
                <w:szCs w:val="20"/>
                <w:lang w:val="uk-UA"/>
              </w:rPr>
            </w:pPr>
          </w:p>
        </w:tc>
        <w:tc>
          <w:tcPr>
            <w:tcW w:w="1559" w:type="dxa"/>
          </w:tcPr>
          <w:p w14:paraId="273AA08E" w14:textId="77777777" w:rsidR="00D76D8E" w:rsidRPr="00E82409" w:rsidRDefault="00D76D8E" w:rsidP="00D76D8E">
            <w:pPr>
              <w:widowControl w:val="0"/>
              <w:spacing w:after="0" w:line="240" w:lineRule="auto"/>
              <w:jc w:val="center"/>
              <w:rPr>
                <w:rFonts w:ascii="Times New Roman" w:hAnsi="Times New Roman"/>
                <w:sz w:val="20"/>
                <w:szCs w:val="20"/>
                <w:lang w:val="uk-UA"/>
              </w:rPr>
            </w:pPr>
            <w:r w:rsidRPr="00E82409">
              <w:rPr>
                <w:rFonts w:ascii="Times New Roman" w:hAnsi="Times New Roman"/>
                <w:sz w:val="20"/>
                <w:szCs w:val="20"/>
              </w:rPr>
              <w:lastRenderedPageBreak/>
              <w:t>0</w:t>
            </w:r>
            <w:r w:rsidRPr="00E82409">
              <w:rPr>
                <w:rFonts w:ascii="Times New Roman" w:hAnsi="Times New Roman"/>
                <w:sz w:val="20"/>
                <w:szCs w:val="20"/>
                <w:lang w:val="uk-UA"/>
              </w:rPr>
              <w:t>1 липня 2023 – 30 червня 2024 (12 місяців) /</w:t>
            </w:r>
          </w:p>
          <w:p w14:paraId="0F2E4207" w14:textId="77777777" w:rsidR="00D76D8E" w:rsidRPr="00E82409" w:rsidRDefault="00D76D8E" w:rsidP="00D76D8E">
            <w:pPr>
              <w:widowControl w:val="0"/>
              <w:spacing w:after="0" w:line="240" w:lineRule="auto"/>
              <w:jc w:val="center"/>
              <w:rPr>
                <w:rFonts w:ascii="Times New Roman" w:hAnsi="Times New Roman"/>
                <w:sz w:val="20"/>
                <w:szCs w:val="20"/>
                <w:lang w:val="uk-UA"/>
              </w:rPr>
            </w:pPr>
          </w:p>
          <w:p w14:paraId="32FF01BB" w14:textId="7CA7C33B" w:rsidR="00D76D8E" w:rsidRPr="00E82409" w:rsidRDefault="00D76D8E" w:rsidP="00D76D8E">
            <w:pPr>
              <w:widowControl w:val="0"/>
              <w:spacing w:after="0" w:line="240" w:lineRule="auto"/>
              <w:jc w:val="center"/>
              <w:rPr>
                <w:rFonts w:ascii="Times New Roman" w:hAnsi="Times New Roman"/>
                <w:sz w:val="20"/>
                <w:szCs w:val="20"/>
              </w:rPr>
            </w:pPr>
            <w:r w:rsidRPr="00E82409">
              <w:rPr>
                <w:rFonts w:ascii="Times New Roman" w:hAnsi="Times New Roman"/>
                <w:sz w:val="20"/>
                <w:szCs w:val="20"/>
              </w:rPr>
              <w:t>July</w:t>
            </w:r>
            <w:r w:rsidRPr="00E82409">
              <w:rPr>
                <w:rFonts w:ascii="Times New Roman" w:hAnsi="Times New Roman"/>
                <w:sz w:val="20"/>
                <w:szCs w:val="20"/>
                <w:lang w:val="uk-UA"/>
              </w:rPr>
              <w:t xml:space="preserve"> 1, 202</w:t>
            </w:r>
            <w:r w:rsidRPr="00E82409">
              <w:rPr>
                <w:rFonts w:ascii="Times New Roman" w:hAnsi="Times New Roman"/>
                <w:sz w:val="20"/>
                <w:szCs w:val="20"/>
              </w:rPr>
              <w:t>3</w:t>
            </w:r>
            <w:r w:rsidRPr="00E82409">
              <w:rPr>
                <w:rFonts w:ascii="Times New Roman" w:hAnsi="Times New Roman"/>
                <w:sz w:val="20"/>
                <w:szCs w:val="20"/>
                <w:lang w:val="uk-UA"/>
              </w:rPr>
              <w:t xml:space="preserve"> – </w:t>
            </w:r>
            <w:r w:rsidRPr="00E82409">
              <w:rPr>
                <w:rFonts w:ascii="Times New Roman" w:hAnsi="Times New Roman"/>
                <w:sz w:val="20"/>
                <w:szCs w:val="20"/>
              </w:rPr>
              <w:t>June</w:t>
            </w:r>
            <w:r w:rsidRPr="00E82409">
              <w:rPr>
                <w:rFonts w:ascii="Times New Roman" w:hAnsi="Times New Roman"/>
                <w:sz w:val="20"/>
                <w:szCs w:val="20"/>
                <w:lang w:val="uk-UA"/>
              </w:rPr>
              <w:t xml:space="preserve"> 3</w:t>
            </w:r>
            <w:r w:rsidRPr="00E82409">
              <w:rPr>
                <w:rFonts w:ascii="Times New Roman" w:hAnsi="Times New Roman"/>
                <w:sz w:val="20"/>
                <w:szCs w:val="20"/>
              </w:rPr>
              <w:t>0</w:t>
            </w:r>
            <w:r w:rsidRPr="00E82409">
              <w:rPr>
                <w:rFonts w:ascii="Times New Roman" w:hAnsi="Times New Roman"/>
                <w:sz w:val="20"/>
                <w:szCs w:val="20"/>
                <w:lang w:val="uk-UA"/>
              </w:rPr>
              <w:t>, 202</w:t>
            </w:r>
            <w:r w:rsidRPr="00E82409">
              <w:rPr>
                <w:rFonts w:ascii="Times New Roman" w:hAnsi="Times New Roman"/>
                <w:sz w:val="20"/>
                <w:szCs w:val="20"/>
              </w:rPr>
              <w:t>4</w:t>
            </w:r>
            <w:r w:rsidRPr="00E82409">
              <w:rPr>
                <w:rFonts w:ascii="Times New Roman" w:hAnsi="Times New Roman"/>
                <w:sz w:val="20"/>
                <w:szCs w:val="20"/>
                <w:lang w:val="uk-UA"/>
              </w:rPr>
              <w:t xml:space="preserve"> (12 </w:t>
            </w:r>
            <w:r w:rsidRPr="00E82409">
              <w:rPr>
                <w:rFonts w:ascii="Times New Roman" w:hAnsi="Times New Roman"/>
                <w:sz w:val="20"/>
                <w:szCs w:val="20"/>
              </w:rPr>
              <w:t>months</w:t>
            </w:r>
            <w:r w:rsidRPr="00E82409">
              <w:rPr>
                <w:rFonts w:ascii="Times New Roman" w:hAnsi="Times New Roman"/>
                <w:sz w:val="20"/>
                <w:szCs w:val="20"/>
                <w:lang w:val="uk-UA"/>
              </w:rPr>
              <w:t>)</w:t>
            </w:r>
          </w:p>
        </w:tc>
        <w:tc>
          <w:tcPr>
            <w:tcW w:w="1418" w:type="dxa"/>
          </w:tcPr>
          <w:p w14:paraId="7BF22099" w14:textId="6E1B821B" w:rsidR="00D76D8E" w:rsidRPr="00E82409" w:rsidRDefault="003C6EA6" w:rsidP="00D76D8E">
            <w:pPr>
              <w:widowControl w:val="0"/>
              <w:spacing w:after="0" w:line="240" w:lineRule="auto"/>
              <w:jc w:val="center"/>
              <w:rPr>
                <w:rFonts w:ascii="Times New Roman" w:hAnsi="Times New Roman"/>
                <w:sz w:val="20"/>
                <w:szCs w:val="20"/>
                <w:lang w:val="uk-UA"/>
              </w:rPr>
            </w:pPr>
            <w:r>
              <w:rPr>
                <w:rFonts w:ascii="Times New Roman" w:hAnsi="Times New Roman"/>
                <w:sz w:val="20"/>
                <w:szCs w:val="20"/>
              </w:rPr>
              <w:t>60</w:t>
            </w:r>
          </w:p>
        </w:tc>
        <w:tc>
          <w:tcPr>
            <w:tcW w:w="1417" w:type="dxa"/>
          </w:tcPr>
          <w:p w14:paraId="39C9140F" w14:textId="77777777" w:rsidR="00D76D8E" w:rsidRDefault="00D76D8E" w:rsidP="00D76D8E">
            <w:pPr>
              <w:widowControl w:val="0"/>
              <w:spacing w:after="0" w:line="240" w:lineRule="auto"/>
              <w:jc w:val="center"/>
              <w:rPr>
                <w:rFonts w:ascii="Times New Roman" w:hAnsi="Times New Roman"/>
                <w:sz w:val="20"/>
                <w:szCs w:val="20"/>
                <w:lang w:val="uk-UA"/>
              </w:rPr>
            </w:pPr>
            <w:r>
              <w:rPr>
                <w:rFonts w:ascii="Times New Roman" w:hAnsi="Times New Roman"/>
                <w:sz w:val="20"/>
                <w:szCs w:val="20"/>
                <w:lang w:val="uk-UA"/>
              </w:rPr>
              <w:t>__ За одну особу 0 – 1</w:t>
            </w:r>
            <w:r w:rsidRPr="000A1A21">
              <w:rPr>
                <w:rFonts w:ascii="Times New Roman" w:hAnsi="Times New Roman"/>
                <w:sz w:val="20"/>
                <w:szCs w:val="20"/>
                <w:lang w:val="ru-RU"/>
              </w:rPr>
              <w:t>6</w:t>
            </w:r>
            <w:r>
              <w:rPr>
                <w:rFonts w:ascii="Times New Roman" w:hAnsi="Times New Roman"/>
                <w:sz w:val="20"/>
                <w:szCs w:val="20"/>
                <w:lang w:val="uk-UA"/>
              </w:rPr>
              <w:t xml:space="preserve"> років</w:t>
            </w:r>
          </w:p>
          <w:p w14:paraId="72134D67" w14:textId="77777777" w:rsidR="00D76D8E" w:rsidRDefault="00D76D8E" w:rsidP="00D76D8E">
            <w:pPr>
              <w:widowControl w:val="0"/>
              <w:spacing w:after="0" w:line="240" w:lineRule="auto"/>
              <w:jc w:val="center"/>
              <w:rPr>
                <w:rFonts w:ascii="Times New Roman" w:hAnsi="Times New Roman"/>
                <w:sz w:val="20"/>
                <w:szCs w:val="20"/>
                <w:lang w:val="uk-UA"/>
              </w:rPr>
            </w:pPr>
          </w:p>
          <w:p w14:paraId="698D4CF8" w14:textId="77777777" w:rsidR="00D76D8E" w:rsidRDefault="00D76D8E" w:rsidP="00D76D8E">
            <w:pPr>
              <w:widowControl w:val="0"/>
              <w:spacing w:after="0" w:line="240" w:lineRule="auto"/>
              <w:jc w:val="center"/>
              <w:rPr>
                <w:rFonts w:ascii="Times New Roman" w:hAnsi="Times New Roman"/>
                <w:sz w:val="20"/>
                <w:szCs w:val="20"/>
                <w:lang w:val="uk-UA"/>
              </w:rPr>
            </w:pPr>
          </w:p>
          <w:p w14:paraId="6CCEBD4D" w14:textId="77777777" w:rsidR="00D76D8E" w:rsidRDefault="00D76D8E" w:rsidP="00D76D8E">
            <w:pPr>
              <w:widowControl w:val="0"/>
              <w:spacing w:after="0" w:line="240" w:lineRule="auto"/>
              <w:jc w:val="center"/>
              <w:rPr>
                <w:rFonts w:ascii="Times New Roman" w:hAnsi="Times New Roman"/>
                <w:sz w:val="20"/>
                <w:szCs w:val="20"/>
                <w:lang w:val="uk-UA"/>
              </w:rPr>
            </w:pPr>
            <w:r>
              <w:rPr>
                <w:rFonts w:ascii="Times New Roman" w:hAnsi="Times New Roman"/>
                <w:sz w:val="20"/>
                <w:szCs w:val="20"/>
                <w:lang w:val="uk-UA"/>
              </w:rPr>
              <w:t>___ грн за одну особу 1</w:t>
            </w:r>
            <w:r w:rsidRPr="000A1A21">
              <w:rPr>
                <w:rFonts w:ascii="Times New Roman" w:hAnsi="Times New Roman"/>
                <w:sz w:val="20"/>
                <w:szCs w:val="20"/>
                <w:lang w:val="ru-RU"/>
              </w:rPr>
              <w:t>7</w:t>
            </w:r>
            <w:r>
              <w:rPr>
                <w:rFonts w:ascii="Times New Roman" w:hAnsi="Times New Roman"/>
                <w:sz w:val="20"/>
                <w:szCs w:val="20"/>
                <w:lang w:val="uk-UA"/>
              </w:rPr>
              <w:t>+ років</w:t>
            </w:r>
          </w:p>
          <w:p w14:paraId="524132CD" w14:textId="77777777" w:rsidR="00D76D8E" w:rsidRDefault="00D76D8E" w:rsidP="00D76D8E">
            <w:pPr>
              <w:widowControl w:val="0"/>
              <w:spacing w:after="0" w:line="240" w:lineRule="auto"/>
              <w:jc w:val="center"/>
              <w:rPr>
                <w:rFonts w:ascii="Times New Roman" w:hAnsi="Times New Roman"/>
                <w:sz w:val="20"/>
                <w:szCs w:val="20"/>
                <w:lang w:val="uk-UA"/>
              </w:rPr>
            </w:pPr>
          </w:p>
          <w:p w14:paraId="2A46B7D1" w14:textId="77777777" w:rsidR="00D76D8E" w:rsidRDefault="00D76D8E" w:rsidP="00D76D8E">
            <w:pPr>
              <w:widowControl w:val="0"/>
              <w:spacing w:after="0" w:line="240" w:lineRule="auto"/>
              <w:jc w:val="center"/>
              <w:rPr>
                <w:rFonts w:ascii="Times New Roman" w:hAnsi="Times New Roman"/>
                <w:sz w:val="20"/>
                <w:szCs w:val="20"/>
                <w:lang w:val="uk-UA"/>
              </w:rPr>
            </w:pPr>
          </w:p>
          <w:p w14:paraId="7606A27E" w14:textId="77777777" w:rsidR="00D76D8E" w:rsidRDefault="00D76D8E" w:rsidP="00D76D8E">
            <w:pPr>
              <w:widowControl w:val="0"/>
              <w:spacing w:after="0" w:line="240" w:lineRule="auto"/>
              <w:jc w:val="center"/>
              <w:rPr>
                <w:rFonts w:ascii="Times New Roman" w:hAnsi="Times New Roman"/>
                <w:sz w:val="20"/>
                <w:szCs w:val="20"/>
                <w:lang w:val="uk-UA"/>
              </w:rPr>
            </w:pPr>
            <w:r>
              <w:rPr>
                <w:rFonts w:ascii="Times New Roman" w:hAnsi="Times New Roman"/>
                <w:sz w:val="20"/>
                <w:szCs w:val="20"/>
                <w:lang w:val="uk-UA"/>
              </w:rPr>
              <w:t>___ за одну особу 60+ років</w:t>
            </w:r>
          </w:p>
          <w:p w14:paraId="12D97A3B" w14:textId="77777777" w:rsidR="00D76D8E" w:rsidRPr="00E82409" w:rsidRDefault="00D76D8E" w:rsidP="00D76D8E">
            <w:pPr>
              <w:widowControl w:val="0"/>
              <w:spacing w:after="0" w:line="240" w:lineRule="auto"/>
              <w:jc w:val="center"/>
              <w:rPr>
                <w:rFonts w:ascii="Times New Roman" w:hAnsi="Times New Roman"/>
                <w:sz w:val="20"/>
                <w:szCs w:val="20"/>
                <w:lang w:val="uk-UA"/>
              </w:rPr>
            </w:pPr>
          </w:p>
        </w:tc>
        <w:tc>
          <w:tcPr>
            <w:tcW w:w="1559" w:type="dxa"/>
            <w:vAlign w:val="center"/>
          </w:tcPr>
          <w:p w14:paraId="3C32EB99" w14:textId="77777777" w:rsidR="00D76D8E" w:rsidRPr="00E82409" w:rsidRDefault="00D76D8E" w:rsidP="00D76D8E">
            <w:pPr>
              <w:widowControl w:val="0"/>
              <w:spacing w:after="0" w:line="240" w:lineRule="auto"/>
              <w:jc w:val="center"/>
              <w:rPr>
                <w:rFonts w:ascii="Times New Roman" w:hAnsi="Times New Roman"/>
                <w:sz w:val="20"/>
                <w:szCs w:val="20"/>
                <w:lang w:val="uk-UA"/>
              </w:rPr>
            </w:pPr>
          </w:p>
        </w:tc>
      </w:tr>
      <w:tr w:rsidR="00D76D8E" w:rsidRPr="00E82409" w14:paraId="42B47DEF" w14:textId="77777777" w:rsidTr="002837D4">
        <w:trPr>
          <w:trHeight w:val="556"/>
        </w:trPr>
        <w:tc>
          <w:tcPr>
            <w:tcW w:w="8789" w:type="dxa"/>
          </w:tcPr>
          <w:p w14:paraId="1A091BAC" w14:textId="63A08CB5" w:rsidR="00D76D8E" w:rsidRPr="00E82409" w:rsidRDefault="00D76D8E" w:rsidP="00D76D8E">
            <w:pPr>
              <w:widowControl w:val="0"/>
              <w:spacing w:after="0" w:line="240" w:lineRule="auto"/>
              <w:ind w:left="206"/>
              <w:rPr>
                <w:rFonts w:ascii="Times New Roman" w:hAnsi="Times New Roman"/>
                <w:sz w:val="20"/>
                <w:szCs w:val="20"/>
                <w:lang w:val="uk-UA"/>
              </w:rPr>
            </w:pPr>
            <w:r w:rsidRPr="00E82409">
              <w:rPr>
                <w:rFonts w:ascii="Times New Roman" w:hAnsi="Times New Roman"/>
                <w:b/>
                <w:bCs/>
                <w:sz w:val="20"/>
                <w:szCs w:val="20"/>
                <w:lang w:val="uk-UA"/>
              </w:rPr>
              <w:t>Корпоративний ліміт</w:t>
            </w:r>
            <w:r w:rsidRPr="00E82409">
              <w:rPr>
                <w:rFonts w:ascii="Times New Roman" w:hAnsi="Times New Roman"/>
                <w:sz w:val="20"/>
                <w:szCs w:val="20"/>
                <w:lang w:val="uk-UA"/>
              </w:rPr>
              <w:t xml:space="preserve"> на надання медичних послуг, внесених до виключень, на суму 50 000 грн. / </w:t>
            </w:r>
          </w:p>
          <w:p w14:paraId="2142DEF6" w14:textId="1708E354" w:rsidR="00D76D8E" w:rsidRPr="00E82409" w:rsidRDefault="00D76D8E" w:rsidP="00D76D8E">
            <w:pPr>
              <w:widowControl w:val="0"/>
              <w:spacing w:after="0" w:line="240" w:lineRule="auto"/>
              <w:ind w:left="206"/>
              <w:rPr>
                <w:rFonts w:ascii="Times New Roman" w:hAnsi="Times New Roman"/>
                <w:sz w:val="20"/>
                <w:szCs w:val="20"/>
              </w:rPr>
            </w:pPr>
            <w:r w:rsidRPr="00E82409">
              <w:rPr>
                <w:rFonts w:ascii="Times New Roman" w:hAnsi="Times New Roman"/>
                <w:b/>
                <w:bCs/>
                <w:sz w:val="20"/>
                <w:szCs w:val="20"/>
                <w:lang w:val="uk-UA"/>
              </w:rPr>
              <w:t>The corporate limit</w:t>
            </w:r>
            <w:r w:rsidRPr="00E82409">
              <w:rPr>
                <w:rFonts w:ascii="Times New Roman" w:hAnsi="Times New Roman"/>
                <w:sz w:val="20"/>
                <w:szCs w:val="20"/>
                <w:lang w:val="uk-UA"/>
              </w:rPr>
              <w:t xml:space="preserve"> for the provision of medical services made before the exceptions for the total amount of UAH 50,000.</w:t>
            </w:r>
            <w:r w:rsidRPr="00E82409">
              <w:rPr>
                <w:rFonts w:ascii="Times New Roman" w:hAnsi="Times New Roman"/>
                <w:sz w:val="20"/>
                <w:szCs w:val="20"/>
              </w:rPr>
              <w:t xml:space="preserve"> </w:t>
            </w:r>
          </w:p>
          <w:p w14:paraId="137A1A0B" w14:textId="77777777" w:rsidR="00D76D8E" w:rsidRPr="00E82409" w:rsidRDefault="00D76D8E" w:rsidP="00D76D8E">
            <w:pPr>
              <w:widowControl w:val="0"/>
              <w:spacing w:after="0" w:line="240" w:lineRule="auto"/>
              <w:rPr>
                <w:rFonts w:ascii="Times New Roman" w:hAnsi="Times New Roman"/>
                <w:b/>
                <w:bCs/>
                <w:i/>
                <w:iCs/>
                <w:sz w:val="20"/>
                <w:szCs w:val="20"/>
                <w:lang w:val="uk-UA"/>
              </w:rPr>
            </w:pPr>
          </w:p>
        </w:tc>
        <w:tc>
          <w:tcPr>
            <w:tcW w:w="1559" w:type="dxa"/>
          </w:tcPr>
          <w:p w14:paraId="101AF028" w14:textId="77777777" w:rsidR="00D76D8E" w:rsidRPr="00E82409" w:rsidRDefault="00D76D8E" w:rsidP="00D76D8E">
            <w:pPr>
              <w:widowControl w:val="0"/>
              <w:spacing w:after="0" w:line="240" w:lineRule="auto"/>
              <w:jc w:val="center"/>
              <w:rPr>
                <w:rFonts w:ascii="Times New Roman" w:hAnsi="Times New Roman"/>
                <w:sz w:val="20"/>
                <w:szCs w:val="20"/>
                <w:lang w:val="uk-UA"/>
              </w:rPr>
            </w:pPr>
            <w:r w:rsidRPr="00E82409">
              <w:rPr>
                <w:rFonts w:ascii="Times New Roman" w:hAnsi="Times New Roman"/>
                <w:sz w:val="20"/>
                <w:szCs w:val="20"/>
              </w:rPr>
              <w:t>0</w:t>
            </w:r>
            <w:r w:rsidRPr="00E82409">
              <w:rPr>
                <w:rFonts w:ascii="Times New Roman" w:hAnsi="Times New Roman"/>
                <w:sz w:val="20"/>
                <w:szCs w:val="20"/>
                <w:lang w:val="uk-UA"/>
              </w:rPr>
              <w:t>1 липня 2023 – 30 червня 2024 (12 місяців) /</w:t>
            </w:r>
          </w:p>
          <w:p w14:paraId="747BF14A" w14:textId="77777777" w:rsidR="00D76D8E" w:rsidRPr="00E82409" w:rsidRDefault="00D76D8E" w:rsidP="00D76D8E">
            <w:pPr>
              <w:widowControl w:val="0"/>
              <w:spacing w:after="0" w:line="240" w:lineRule="auto"/>
              <w:jc w:val="center"/>
              <w:rPr>
                <w:rFonts w:ascii="Times New Roman" w:hAnsi="Times New Roman"/>
                <w:sz w:val="20"/>
                <w:szCs w:val="20"/>
                <w:lang w:val="uk-UA"/>
              </w:rPr>
            </w:pPr>
          </w:p>
          <w:p w14:paraId="4E45DD3B" w14:textId="51E49E04" w:rsidR="00D76D8E" w:rsidRPr="00D76D8E" w:rsidRDefault="00D76D8E" w:rsidP="00D76D8E">
            <w:pPr>
              <w:widowControl w:val="0"/>
              <w:spacing w:after="0" w:line="240" w:lineRule="auto"/>
              <w:jc w:val="center"/>
              <w:rPr>
                <w:rFonts w:ascii="Times New Roman" w:hAnsi="Times New Roman"/>
                <w:sz w:val="20"/>
                <w:szCs w:val="20"/>
              </w:rPr>
            </w:pPr>
            <w:r w:rsidRPr="00E82409">
              <w:rPr>
                <w:rFonts w:ascii="Times New Roman" w:hAnsi="Times New Roman"/>
                <w:sz w:val="20"/>
                <w:szCs w:val="20"/>
              </w:rPr>
              <w:t>July</w:t>
            </w:r>
            <w:r w:rsidRPr="00E82409">
              <w:rPr>
                <w:rFonts w:ascii="Times New Roman" w:hAnsi="Times New Roman"/>
                <w:sz w:val="20"/>
                <w:szCs w:val="20"/>
                <w:lang w:val="uk-UA"/>
              </w:rPr>
              <w:t xml:space="preserve"> 1, 202</w:t>
            </w:r>
            <w:r w:rsidRPr="00E82409">
              <w:rPr>
                <w:rFonts w:ascii="Times New Roman" w:hAnsi="Times New Roman"/>
                <w:sz w:val="20"/>
                <w:szCs w:val="20"/>
              </w:rPr>
              <w:t>3</w:t>
            </w:r>
            <w:r w:rsidRPr="00E82409">
              <w:rPr>
                <w:rFonts w:ascii="Times New Roman" w:hAnsi="Times New Roman"/>
                <w:sz w:val="20"/>
                <w:szCs w:val="20"/>
                <w:lang w:val="uk-UA"/>
              </w:rPr>
              <w:t xml:space="preserve"> – </w:t>
            </w:r>
            <w:r w:rsidRPr="00E82409">
              <w:rPr>
                <w:rFonts w:ascii="Times New Roman" w:hAnsi="Times New Roman"/>
                <w:sz w:val="20"/>
                <w:szCs w:val="20"/>
              </w:rPr>
              <w:t>June</w:t>
            </w:r>
            <w:r w:rsidRPr="00E82409">
              <w:rPr>
                <w:rFonts w:ascii="Times New Roman" w:hAnsi="Times New Roman"/>
                <w:sz w:val="20"/>
                <w:szCs w:val="20"/>
                <w:lang w:val="uk-UA"/>
              </w:rPr>
              <w:t xml:space="preserve"> 3</w:t>
            </w:r>
            <w:r w:rsidRPr="00E82409">
              <w:rPr>
                <w:rFonts w:ascii="Times New Roman" w:hAnsi="Times New Roman"/>
                <w:sz w:val="20"/>
                <w:szCs w:val="20"/>
              </w:rPr>
              <w:t>0</w:t>
            </w:r>
            <w:r w:rsidRPr="00E82409">
              <w:rPr>
                <w:rFonts w:ascii="Times New Roman" w:hAnsi="Times New Roman"/>
                <w:sz w:val="20"/>
                <w:szCs w:val="20"/>
                <w:lang w:val="uk-UA"/>
              </w:rPr>
              <w:t>, 202</w:t>
            </w:r>
            <w:r w:rsidRPr="00E82409">
              <w:rPr>
                <w:rFonts w:ascii="Times New Roman" w:hAnsi="Times New Roman"/>
                <w:sz w:val="20"/>
                <w:szCs w:val="20"/>
              </w:rPr>
              <w:t>4</w:t>
            </w:r>
            <w:r w:rsidRPr="00E82409">
              <w:rPr>
                <w:rFonts w:ascii="Times New Roman" w:hAnsi="Times New Roman"/>
                <w:sz w:val="20"/>
                <w:szCs w:val="20"/>
                <w:lang w:val="uk-UA"/>
              </w:rPr>
              <w:t xml:space="preserve"> (12 </w:t>
            </w:r>
            <w:r w:rsidRPr="00E82409">
              <w:rPr>
                <w:rFonts w:ascii="Times New Roman" w:hAnsi="Times New Roman"/>
                <w:sz w:val="20"/>
                <w:szCs w:val="20"/>
              </w:rPr>
              <w:t>months</w:t>
            </w:r>
            <w:r w:rsidRPr="00E82409">
              <w:rPr>
                <w:rFonts w:ascii="Times New Roman" w:hAnsi="Times New Roman"/>
                <w:sz w:val="20"/>
                <w:szCs w:val="20"/>
                <w:lang w:val="uk-UA"/>
              </w:rPr>
              <w:t>)</w:t>
            </w:r>
          </w:p>
        </w:tc>
        <w:tc>
          <w:tcPr>
            <w:tcW w:w="1418" w:type="dxa"/>
          </w:tcPr>
          <w:p w14:paraId="6944F3FA" w14:textId="36498D7B" w:rsidR="00D76D8E" w:rsidRPr="00E82409" w:rsidRDefault="003C6EA6" w:rsidP="00D76D8E">
            <w:pPr>
              <w:widowControl w:val="0"/>
              <w:spacing w:after="0" w:line="240" w:lineRule="auto"/>
              <w:jc w:val="center"/>
              <w:rPr>
                <w:rFonts w:ascii="Times New Roman" w:hAnsi="Times New Roman"/>
                <w:sz w:val="20"/>
                <w:szCs w:val="20"/>
                <w:lang w:val="uk-UA"/>
              </w:rPr>
            </w:pPr>
            <w:r>
              <w:rPr>
                <w:rFonts w:ascii="Times New Roman" w:hAnsi="Times New Roman"/>
                <w:sz w:val="20"/>
                <w:szCs w:val="20"/>
              </w:rPr>
              <w:t>60</w:t>
            </w:r>
          </w:p>
        </w:tc>
        <w:tc>
          <w:tcPr>
            <w:tcW w:w="1417" w:type="dxa"/>
          </w:tcPr>
          <w:p w14:paraId="1550ABF8" w14:textId="77777777" w:rsidR="00D76D8E" w:rsidRPr="00E82409" w:rsidRDefault="00D76D8E" w:rsidP="00D76D8E">
            <w:pPr>
              <w:widowControl w:val="0"/>
              <w:spacing w:after="0" w:line="240" w:lineRule="auto"/>
              <w:jc w:val="center"/>
              <w:rPr>
                <w:rFonts w:ascii="Times New Roman" w:hAnsi="Times New Roman"/>
                <w:sz w:val="20"/>
                <w:szCs w:val="20"/>
                <w:lang w:val="uk-UA"/>
              </w:rPr>
            </w:pPr>
          </w:p>
        </w:tc>
        <w:tc>
          <w:tcPr>
            <w:tcW w:w="1559" w:type="dxa"/>
            <w:vAlign w:val="center"/>
          </w:tcPr>
          <w:p w14:paraId="52E1FD05" w14:textId="77777777" w:rsidR="00D76D8E" w:rsidRPr="00E82409" w:rsidRDefault="00D76D8E" w:rsidP="00D76D8E">
            <w:pPr>
              <w:widowControl w:val="0"/>
              <w:spacing w:after="0" w:line="240" w:lineRule="auto"/>
              <w:jc w:val="center"/>
              <w:rPr>
                <w:rFonts w:ascii="Times New Roman" w:hAnsi="Times New Roman"/>
                <w:sz w:val="20"/>
                <w:szCs w:val="20"/>
                <w:lang w:val="uk-UA"/>
              </w:rPr>
            </w:pPr>
          </w:p>
        </w:tc>
      </w:tr>
      <w:tr w:rsidR="00D76D8E" w:rsidRPr="00E82409" w14:paraId="42993A69" w14:textId="77777777" w:rsidTr="005B495D">
        <w:trPr>
          <w:trHeight w:val="556"/>
        </w:trPr>
        <w:tc>
          <w:tcPr>
            <w:tcW w:w="13183" w:type="dxa"/>
            <w:gridSpan w:val="4"/>
            <w:shd w:val="clear" w:color="auto" w:fill="FFE599"/>
            <w:vAlign w:val="center"/>
          </w:tcPr>
          <w:p w14:paraId="695A9D07" w14:textId="77777777" w:rsidR="00D76D8E" w:rsidRPr="00E82409" w:rsidRDefault="00D76D8E" w:rsidP="00D76D8E">
            <w:pPr>
              <w:widowControl w:val="0"/>
              <w:spacing w:after="0" w:line="240" w:lineRule="auto"/>
              <w:jc w:val="right"/>
              <w:rPr>
                <w:rFonts w:ascii="Times New Roman" w:hAnsi="Times New Roman"/>
                <w:b/>
                <w:sz w:val="20"/>
                <w:szCs w:val="20"/>
                <w:lang w:val="uk-UA"/>
              </w:rPr>
            </w:pPr>
            <w:r w:rsidRPr="00E82409">
              <w:rPr>
                <w:rFonts w:ascii="Times New Roman" w:hAnsi="Times New Roman"/>
                <w:b/>
                <w:sz w:val="20"/>
                <w:szCs w:val="20"/>
              </w:rPr>
              <w:t>Subtotal</w:t>
            </w:r>
            <w:r w:rsidRPr="00E82409">
              <w:rPr>
                <w:rFonts w:ascii="Times New Roman" w:hAnsi="Times New Roman"/>
                <w:b/>
                <w:sz w:val="20"/>
                <w:szCs w:val="20"/>
                <w:lang w:val="uk-UA"/>
              </w:rPr>
              <w:t xml:space="preserve">, </w:t>
            </w:r>
            <w:r w:rsidRPr="00E82409">
              <w:rPr>
                <w:rFonts w:ascii="Times New Roman" w:hAnsi="Times New Roman"/>
                <w:b/>
                <w:sz w:val="20"/>
                <w:szCs w:val="20"/>
              </w:rPr>
              <w:t>UAH</w:t>
            </w:r>
            <w:r w:rsidRPr="00E82409">
              <w:rPr>
                <w:rFonts w:ascii="Times New Roman" w:hAnsi="Times New Roman"/>
                <w:b/>
                <w:sz w:val="20"/>
                <w:szCs w:val="20"/>
                <w:lang w:val="uk-UA"/>
              </w:rPr>
              <w:t>/ Проміжна сума, грн.:</w:t>
            </w:r>
          </w:p>
        </w:tc>
        <w:tc>
          <w:tcPr>
            <w:tcW w:w="1559" w:type="dxa"/>
            <w:shd w:val="clear" w:color="auto" w:fill="FFE599"/>
            <w:vAlign w:val="center"/>
          </w:tcPr>
          <w:p w14:paraId="5446FE5E" w14:textId="77777777" w:rsidR="00D76D8E" w:rsidRPr="00E82409" w:rsidRDefault="00D76D8E" w:rsidP="00D76D8E">
            <w:pPr>
              <w:widowControl w:val="0"/>
              <w:spacing w:after="0" w:line="240" w:lineRule="auto"/>
              <w:jc w:val="right"/>
              <w:rPr>
                <w:rFonts w:ascii="Times New Roman" w:hAnsi="Times New Roman"/>
                <w:b/>
                <w:sz w:val="20"/>
                <w:szCs w:val="20"/>
                <w:lang w:val="uk-UA"/>
              </w:rPr>
            </w:pPr>
          </w:p>
        </w:tc>
      </w:tr>
      <w:tr w:rsidR="00D76D8E" w:rsidRPr="00E82409" w14:paraId="2153D006" w14:textId="77777777" w:rsidTr="005B495D">
        <w:trPr>
          <w:trHeight w:val="556"/>
        </w:trPr>
        <w:tc>
          <w:tcPr>
            <w:tcW w:w="13183" w:type="dxa"/>
            <w:gridSpan w:val="4"/>
            <w:shd w:val="clear" w:color="auto" w:fill="FFE599"/>
            <w:vAlign w:val="center"/>
          </w:tcPr>
          <w:p w14:paraId="0B6294F5" w14:textId="77777777" w:rsidR="00D76D8E" w:rsidRPr="00E82409" w:rsidRDefault="00D76D8E" w:rsidP="00D76D8E">
            <w:pPr>
              <w:widowControl w:val="0"/>
              <w:spacing w:after="0" w:line="240" w:lineRule="auto"/>
              <w:jc w:val="right"/>
              <w:rPr>
                <w:rFonts w:ascii="Times New Roman" w:hAnsi="Times New Roman"/>
                <w:b/>
                <w:sz w:val="20"/>
                <w:szCs w:val="20"/>
                <w:lang w:val="uk-UA"/>
              </w:rPr>
            </w:pPr>
            <w:r w:rsidRPr="00E82409">
              <w:rPr>
                <w:rFonts w:ascii="Times New Roman" w:hAnsi="Times New Roman"/>
                <w:b/>
                <w:sz w:val="20"/>
                <w:szCs w:val="20"/>
              </w:rPr>
              <w:t>Other Costs (Describe:______________________)</w:t>
            </w:r>
            <w:r w:rsidRPr="00E82409">
              <w:rPr>
                <w:rFonts w:ascii="Times New Roman" w:hAnsi="Times New Roman"/>
                <w:b/>
                <w:sz w:val="20"/>
                <w:szCs w:val="20"/>
                <w:lang w:val="uk-UA"/>
              </w:rPr>
              <w:t xml:space="preserve">/ </w:t>
            </w:r>
          </w:p>
          <w:p w14:paraId="5FF92111" w14:textId="77777777" w:rsidR="00D76D8E" w:rsidRPr="00E82409" w:rsidRDefault="00D76D8E" w:rsidP="00D76D8E">
            <w:pPr>
              <w:widowControl w:val="0"/>
              <w:spacing w:after="0" w:line="240" w:lineRule="auto"/>
              <w:jc w:val="right"/>
              <w:rPr>
                <w:rFonts w:ascii="Times New Roman" w:hAnsi="Times New Roman"/>
                <w:b/>
                <w:sz w:val="20"/>
                <w:szCs w:val="20"/>
              </w:rPr>
            </w:pPr>
            <w:r w:rsidRPr="00E82409">
              <w:rPr>
                <w:rFonts w:ascii="Times New Roman" w:hAnsi="Times New Roman"/>
                <w:b/>
                <w:sz w:val="20"/>
                <w:szCs w:val="20"/>
                <w:lang w:val="uk-UA"/>
              </w:rPr>
              <w:t>Інші витрати (опишіть:______________________)</w:t>
            </w:r>
            <w:r w:rsidRPr="00E82409">
              <w:rPr>
                <w:rFonts w:ascii="Times New Roman" w:hAnsi="Times New Roman"/>
                <w:b/>
                <w:sz w:val="20"/>
                <w:szCs w:val="20"/>
              </w:rPr>
              <w:t>:</w:t>
            </w:r>
          </w:p>
        </w:tc>
        <w:tc>
          <w:tcPr>
            <w:tcW w:w="1559" w:type="dxa"/>
            <w:shd w:val="clear" w:color="auto" w:fill="FFE599"/>
            <w:vAlign w:val="center"/>
          </w:tcPr>
          <w:p w14:paraId="73766D80" w14:textId="77777777" w:rsidR="00D76D8E" w:rsidRPr="00E82409" w:rsidRDefault="00D76D8E" w:rsidP="00D76D8E">
            <w:pPr>
              <w:widowControl w:val="0"/>
              <w:spacing w:after="0" w:line="240" w:lineRule="auto"/>
              <w:jc w:val="right"/>
              <w:rPr>
                <w:rFonts w:ascii="Times New Roman" w:hAnsi="Times New Roman"/>
                <w:b/>
                <w:sz w:val="20"/>
                <w:szCs w:val="20"/>
                <w:lang w:val="uk-UA"/>
              </w:rPr>
            </w:pPr>
          </w:p>
        </w:tc>
      </w:tr>
      <w:tr w:rsidR="00D76D8E" w:rsidRPr="00E82409" w14:paraId="44D45C67" w14:textId="77777777" w:rsidTr="005B495D">
        <w:trPr>
          <w:trHeight w:val="556"/>
        </w:trPr>
        <w:tc>
          <w:tcPr>
            <w:tcW w:w="13183" w:type="dxa"/>
            <w:gridSpan w:val="4"/>
            <w:shd w:val="clear" w:color="auto" w:fill="FFE599"/>
            <w:vAlign w:val="center"/>
          </w:tcPr>
          <w:p w14:paraId="276027DC" w14:textId="77777777" w:rsidR="00D76D8E" w:rsidRPr="00E82409" w:rsidRDefault="00D76D8E" w:rsidP="00D76D8E">
            <w:pPr>
              <w:widowControl w:val="0"/>
              <w:spacing w:after="0" w:line="240" w:lineRule="auto"/>
              <w:jc w:val="right"/>
              <w:rPr>
                <w:rFonts w:ascii="Times New Roman" w:hAnsi="Times New Roman"/>
                <w:b/>
                <w:sz w:val="20"/>
                <w:szCs w:val="20"/>
                <w:lang w:val="uk-UA"/>
              </w:rPr>
            </w:pPr>
            <w:r w:rsidRPr="00E82409">
              <w:rPr>
                <w:rFonts w:ascii="Times New Roman" w:hAnsi="Times New Roman"/>
                <w:b/>
                <w:sz w:val="20"/>
                <w:szCs w:val="20"/>
              </w:rPr>
              <w:t>GRAND</w:t>
            </w:r>
            <w:r w:rsidRPr="00E82409">
              <w:rPr>
                <w:rFonts w:ascii="Times New Roman" w:hAnsi="Times New Roman"/>
                <w:b/>
                <w:sz w:val="20"/>
                <w:szCs w:val="20"/>
                <w:lang w:val="uk-UA"/>
              </w:rPr>
              <w:t xml:space="preserve"> </w:t>
            </w:r>
            <w:r w:rsidRPr="00E82409">
              <w:rPr>
                <w:rFonts w:ascii="Times New Roman" w:hAnsi="Times New Roman"/>
                <w:b/>
                <w:sz w:val="20"/>
                <w:szCs w:val="20"/>
              </w:rPr>
              <w:t>TOTAL</w:t>
            </w:r>
            <w:r w:rsidRPr="00E82409">
              <w:rPr>
                <w:rFonts w:ascii="Times New Roman" w:hAnsi="Times New Roman"/>
                <w:b/>
                <w:sz w:val="20"/>
                <w:szCs w:val="20"/>
                <w:lang w:val="uk-UA"/>
              </w:rPr>
              <w:t xml:space="preserve">, </w:t>
            </w:r>
            <w:r w:rsidRPr="00E82409">
              <w:rPr>
                <w:rFonts w:ascii="Times New Roman" w:hAnsi="Times New Roman"/>
                <w:b/>
                <w:sz w:val="20"/>
                <w:szCs w:val="20"/>
              </w:rPr>
              <w:t>UAH</w:t>
            </w:r>
            <w:r w:rsidRPr="00E82409">
              <w:rPr>
                <w:rFonts w:ascii="Times New Roman" w:hAnsi="Times New Roman"/>
                <w:b/>
                <w:sz w:val="20"/>
                <w:szCs w:val="20"/>
                <w:lang w:val="uk-UA"/>
              </w:rPr>
              <w:t xml:space="preserve"> </w:t>
            </w:r>
            <w:r w:rsidRPr="00E82409">
              <w:rPr>
                <w:rFonts w:ascii="Times New Roman" w:hAnsi="Times New Roman"/>
                <w:b/>
                <w:sz w:val="20"/>
                <w:szCs w:val="20"/>
              </w:rPr>
              <w:t>excluding</w:t>
            </w:r>
            <w:r w:rsidRPr="00E82409">
              <w:rPr>
                <w:rFonts w:ascii="Times New Roman" w:hAnsi="Times New Roman"/>
                <w:b/>
                <w:sz w:val="20"/>
                <w:szCs w:val="20"/>
                <w:lang w:val="uk-UA"/>
              </w:rPr>
              <w:t xml:space="preserve"> </w:t>
            </w:r>
            <w:r w:rsidRPr="00E82409">
              <w:rPr>
                <w:rFonts w:ascii="Times New Roman" w:hAnsi="Times New Roman"/>
                <w:b/>
                <w:sz w:val="20"/>
                <w:szCs w:val="20"/>
              </w:rPr>
              <w:t>VAT</w:t>
            </w:r>
            <w:r w:rsidRPr="00E82409">
              <w:rPr>
                <w:rFonts w:ascii="Times New Roman" w:hAnsi="Times New Roman"/>
                <w:b/>
                <w:sz w:val="20"/>
                <w:szCs w:val="20"/>
                <w:lang w:val="uk-UA"/>
              </w:rPr>
              <w:t>/ ЗАГАЛЬНА СУМА, грн. без ПДВ:</w:t>
            </w:r>
          </w:p>
        </w:tc>
        <w:tc>
          <w:tcPr>
            <w:tcW w:w="1559" w:type="dxa"/>
            <w:shd w:val="clear" w:color="auto" w:fill="FFE599"/>
            <w:vAlign w:val="center"/>
          </w:tcPr>
          <w:p w14:paraId="2EE5E6CF" w14:textId="77777777" w:rsidR="00D76D8E" w:rsidRPr="00E82409" w:rsidRDefault="00D76D8E" w:rsidP="00D76D8E">
            <w:pPr>
              <w:widowControl w:val="0"/>
              <w:spacing w:after="0" w:line="240" w:lineRule="auto"/>
              <w:jc w:val="right"/>
              <w:rPr>
                <w:rFonts w:ascii="Times New Roman" w:hAnsi="Times New Roman"/>
                <w:b/>
                <w:sz w:val="20"/>
                <w:szCs w:val="20"/>
                <w:lang w:val="uk-UA"/>
              </w:rPr>
            </w:pPr>
          </w:p>
        </w:tc>
      </w:tr>
    </w:tbl>
    <w:p w14:paraId="21E9C704" w14:textId="77777777" w:rsidR="00C32E3C" w:rsidRPr="008802BD" w:rsidRDefault="00C32E3C" w:rsidP="00C32E3C">
      <w:pPr>
        <w:spacing w:after="0" w:line="240" w:lineRule="auto"/>
        <w:jc w:val="center"/>
        <w:rPr>
          <w:rFonts w:cs="Arial"/>
          <w:sz w:val="18"/>
          <w:szCs w:val="18"/>
          <w:lang w:val="uk-UA"/>
        </w:rPr>
      </w:pPr>
    </w:p>
    <w:p w14:paraId="2084B800" w14:textId="77777777" w:rsidR="00C32E3C" w:rsidRPr="00550DF3" w:rsidRDefault="00C32E3C" w:rsidP="00C32E3C">
      <w:pPr>
        <w:spacing w:after="0" w:line="240" w:lineRule="auto"/>
        <w:contextualSpacing/>
        <w:rPr>
          <w:rFonts w:ascii="Times New Roman" w:hAnsi="Times New Roman"/>
          <w:lang w:val="uk-UA"/>
        </w:rPr>
      </w:pPr>
      <w:r w:rsidRPr="00550DF3">
        <w:rPr>
          <w:rFonts w:ascii="Times New Roman" w:hAnsi="Times New Roman"/>
          <w:lang w:val="uk-UA"/>
        </w:rPr>
        <w:t xml:space="preserve">**Кількість застрахованих осіб може змінитися в ту чи іншу сторону. / Number of employees covered </w:t>
      </w:r>
      <w:r w:rsidRPr="00550DF3">
        <w:rPr>
          <w:rFonts w:ascii="Times New Roman" w:hAnsi="Times New Roman"/>
        </w:rPr>
        <w:t xml:space="preserve">with insurance, </w:t>
      </w:r>
      <w:r w:rsidRPr="00550DF3">
        <w:rPr>
          <w:rFonts w:ascii="Times New Roman" w:hAnsi="Times New Roman"/>
          <w:lang w:val="uk-UA"/>
        </w:rPr>
        <w:t>may change (increase or decrease)</w:t>
      </w:r>
      <w:r w:rsidRPr="00550DF3">
        <w:rPr>
          <w:rFonts w:ascii="Times New Roman" w:hAnsi="Times New Roman"/>
        </w:rPr>
        <w:t xml:space="preserve"> </w:t>
      </w:r>
      <w:r w:rsidRPr="00550DF3">
        <w:rPr>
          <w:rFonts w:ascii="Times New Roman" w:hAnsi="Times New Roman"/>
          <w:lang w:val="uk-UA"/>
        </w:rPr>
        <w:t>eventually.</w:t>
      </w:r>
    </w:p>
    <w:tbl>
      <w:tblPr>
        <w:tblStyle w:val="TableGrid"/>
        <w:tblW w:w="14427"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7371"/>
      </w:tblGrid>
      <w:tr w:rsidR="005D2D85" w:rsidRPr="00D24D06" w14:paraId="73F694A0" w14:textId="77777777" w:rsidTr="00C761E6">
        <w:tc>
          <w:tcPr>
            <w:tcW w:w="7056" w:type="dxa"/>
          </w:tcPr>
          <w:p w14:paraId="63FC5BAA" w14:textId="77777777" w:rsidR="00550DF3" w:rsidRDefault="00550DF3" w:rsidP="00BE48EA">
            <w:pPr>
              <w:widowControl w:val="0"/>
              <w:spacing w:after="0" w:line="240" w:lineRule="auto"/>
              <w:rPr>
                <w:rFonts w:ascii="Times New Roman" w:hAnsi="Times New Roman"/>
                <w:b/>
                <w:bCs/>
                <w:noProof/>
              </w:rPr>
            </w:pPr>
          </w:p>
          <w:p w14:paraId="299EAA6D" w14:textId="703608CC" w:rsidR="0073385E" w:rsidRPr="005D2D85" w:rsidRDefault="0073385E" w:rsidP="00BE48EA">
            <w:pPr>
              <w:widowControl w:val="0"/>
              <w:spacing w:after="0" w:line="240" w:lineRule="auto"/>
              <w:rPr>
                <w:rFonts w:ascii="Times New Roman" w:hAnsi="Times New Roman"/>
                <w:b/>
                <w:bCs/>
                <w:noProof/>
                <w:lang w:val="uk-UA"/>
              </w:rPr>
            </w:pPr>
            <w:r w:rsidRPr="005D2D85">
              <w:rPr>
                <w:rFonts w:ascii="Times New Roman" w:hAnsi="Times New Roman"/>
                <w:b/>
                <w:bCs/>
                <w:noProof/>
              </w:rPr>
              <w:t>Electronic deliveries shall be made by the Vendor to (insert contact information)</w:t>
            </w:r>
          </w:p>
          <w:p w14:paraId="46FCEEBD" w14:textId="77777777" w:rsidR="0073385E" w:rsidRPr="005D2D85" w:rsidRDefault="0073385E" w:rsidP="00BE48EA">
            <w:pPr>
              <w:suppressAutoHyphens/>
              <w:spacing w:after="0" w:line="240" w:lineRule="auto"/>
              <w:rPr>
                <w:rFonts w:ascii="Times New Roman" w:eastAsia="Times New Roman" w:hAnsi="Times New Roman"/>
              </w:rPr>
            </w:pPr>
          </w:p>
          <w:p w14:paraId="59AB9FC2" w14:textId="77777777" w:rsidR="0073385E" w:rsidRPr="005D2D85" w:rsidRDefault="0073385E" w:rsidP="00BE48EA">
            <w:pPr>
              <w:widowControl w:val="0"/>
              <w:spacing w:after="0" w:line="240" w:lineRule="auto"/>
              <w:rPr>
                <w:rFonts w:ascii="Times New Roman" w:hAnsi="Times New Roman"/>
                <w:b/>
                <w:bCs/>
                <w:noProof/>
              </w:rPr>
            </w:pPr>
          </w:p>
        </w:tc>
        <w:tc>
          <w:tcPr>
            <w:tcW w:w="7371" w:type="dxa"/>
          </w:tcPr>
          <w:p w14:paraId="60943825" w14:textId="77777777" w:rsidR="00550DF3" w:rsidRDefault="00550DF3" w:rsidP="00BE48EA">
            <w:pPr>
              <w:widowControl w:val="0"/>
              <w:spacing w:after="0" w:line="240" w:lineRule="auto"/>
              <w:rPr>
                <w:rFonts w:ascii="Times New Roman" w:hAnsi="Times New Roman"/>
                <w:b/>
                <w:bCs/>
                <w:noProof/>
                <w:lang w:val="uk-UA"/>
              </w:rPr>
            </w:pPr>
          </w:p>
          <w:p w14:paraId="0AC8B956" w14:textId="635575C7" w:rsidR="009D4726" w:rsidRPr="005D2D85" w:rsidRDefault="009D4726" w:rsidP="00BE48EA">
            <w:pPr>
              <w:widowControl w:val="0"/>
              <w:spacing w:after="0" w:line="240" w:lineRule="auto"/>
              <w:rPr>
                <w:rFonts w:ascii="Times New Roman" w:hAnsi="Times New Roman"/>
                <w:b/>
                <w:bCs/>
                <w:noProof/>
                <w:lang w:val="uk-UA"/>
              </w:rPr>
            </w:pPr>
            <w:r w:rsidRPr="005D2D85">
              <w:rPr>
                <w:rFonts w:ascii="Times New Roman" w:hAnsi="Times New Roman"/>
                <w:b/>
                <w:bCs/>
                <w:noProof/>
                <w:lang w:val="uk-UA"/>
              </w:rPr>
              <w:t>Електронні поставки повинні здійснюватися постачальником (вставте контактну інформацію)</w:t>
            </w:r>
          </w:p>
          <w:p w14:paraId="281CCD24" w14:textId="77777777" w:rsidR="0073385E" w:rsidRPr="005D2D85" w:rsidRDefault="0073385E" w:rsidP="00BE48EA">
            <w:pPr>
              <w:widowControl w:val="0"/>
              <w:spacing w:after="0" w:line="240" w:lineRule="auto"/>
              <w:rPr>
                <w:rFonts w:ascii="Times New Roman" w:hAnsi="Times New Roman"/>
                <w:b/>
                <w:bCs/>
                <w:noProof/>
                <w:lang w:val="uk-UA"/>
              </w:rPr>
            </w:pPr>
          </w:p>
        </w:tc>
      </w:tr>
      <w:tr w:rsidR="005D2D85" w:rsidRPr="00D24D06" w14:paraId="62FABB8E" w14:textId="77777777" w:rsidTr="00C761E6">
        <w:tc>
          <w:tcPr>
            <w:tcW w:w="7056" w:type="dxa"/>
          </w:tcPr>
          <w:p w14:paraId="5A1B0E0C" w14:textId="0AD32512" w:rsidR="0073385E" w:rsidRPr="005D2D85" w:rsidRDefault="0073385E" w:rsidP="00BE48EA">
            <w:pPr>
              <w:suppressAutoHyphens/>
              <w:spacing w:after="0" w:line="240" w:lineRule="auto"/>
              <w:jc w:val="both"/>
              <w:rPr>
                <w:rFonts w:ascii="Times New Roman" w:eastAsia="Times New Roman" w:hAnsi="Times New Roman"/>
              </w:rPr>
            </w:pPr>
            <w:r w:rsidRPr="005D2D85">
              <w:rPr>
                <w:rFonts w:ascii="Times New Roman" w:eastAsia="Times New Roman" w:hAnsi="Times New Roman"/>
              </w:rPr>
              <w:t>Delivery time (after receipt of order)</w:t>
            </w:r>
            <w:r w:rsidR="00C761E6">
              <w:rPr>
                <w:rFonts w:ascii="Times New Roman" w:eastAsia="Times New Roman" w:hAnsi="Times New Roman"/>
              </w:rPr>
              <w:t xml:space="preserve">: </w:t>
            </w:r>
            <w:r w:rsidR="008A6C26" w:rsidRPr="00C761E6">
              <w:rPr>
                <w:rFonts w:ascii="Times New Roman" w:eastAsia="Times New Roman" w:hAnsi="Times New Roman"/>
              </w:rPr>
              <w:t>_________</w:t>
            </w:r>
            <w:r w:rsidR="00C761E6">
              <w:rPr>
                <w:rFonts w:ascii="Times New Roman" w:eastAsia="Times New Roman" w:hAnsi="Times New Roman"/>
              </w:rPr>
              <w:t xml:space="preserve"> </w:t>
            </w:r>
            <w:r w:rsidR="008A6C26" w:rsidRPr="005D2D85">
              <w:rPr>
                <w:rFonts w:ascii="Times New Roman" w:eastAsia="Times New Roman" w:hAnsi="Times New Roman"/>
              </w:rPr>
              <w:t>calendar</w:t>
            </w:r>
            <w:r w:rsidR="008A6C26" w:rsidRPr="00C761E6">
              <w:rPr>
                <w:rFonts w:ascii="Times New Roman" w:eastAsia="Times New Roman" w:hAnsi="Times New Roman"/>
              </w:rPr>
              <w:t xml:space="preserve"> </w:t>
            </w:r>
            <w:r w:rsidR="008A6C26" w:rsidRPr="005D2D85">
              <w:rPr>
                <w:rFonts w:ascii="Times New Roman" w:eastAsia="Times New Roman" w:hAnsi="Times New Roman"/>
              </w:rPr>
              <w:t>days</w:t>
            </w:r>
          </w:p>
          <w:p w14:paraId="55B0A0F4" w14:textId="77777777" w:rsidR="0073385E" w:rsidRPr="005D2D85" w:rsidRDefault="0073385E" w:rsidP="00BE48EA">
            <w:pPr>
              <w:widowControl w:val="0"/>
              <w:spacing w:after="0" w:line="240" w:lineRule="auto"/>
              <w:jc w:val="both"/>
              <w:rPr>
                <w:rFonts w:ascii="Times New Roman" w:hAnsi="Times New Roman"/>
                <w:b/>
                <w:bCs/>
                <w:noProof/>
              </w:rPr>
            </w:pPr>
          </w:p>
        </w:tc>
        <w:tc>
          <w:tcPr>
            <w:tcW w:w="7371" w:type="dxa"/>
          </w:tcPr>
          <w:p w14:paraId="741BA0F5" w14:textId="7739F583" w:rsidR="0073385E" w:rsidRPr="005D2D85" w:rsidRDefault="009D4726" w:rsidP="00BE48EA">
            <w:pPr>
              <w:widowControl w:val="0"/>
              <w:spacing w:after="0" w:line="240" w:lineRule="auto"/>
              <w:jc w:val="both"/>
              <w:rPr>
                <w:rFonts w:ascii="Times New Roman" w:hAnsi="Times New Roman"/>
                <w:b/>
                <w:bCs/>
                <w:noProof/>
                <w:lang w:val="uk-UA"/>
              </w:rPr>
            </w:pPr>
            <w:r w:rsidRPr="005D2D85">
              <w:rPr>
                <w:rFonts w:ascii="Times New Roman" w:eastAsia="Times New Roman" w:hAnsi="Times New Roman"/>
                <w:lang w:val="uk-UA"/>
              </w:rPr>
              <w:lastRenderedPageBreak/>
              <w:t>Час доставки (після отримання замовлення)</w:t>
            </w:r>
            <w:r w:rsidRPr="005D2D85">
              <w:rPr>
                <w:rFonts w:ascii="Times New Roman" w:eastAsia="Times New Roman" w:hAnsi="Times New Roman"/>
                <w:lang w:val="ru-RU"/>
              </w:rPr>
              <w:t xml:space="preserve">: </w:t>
            </w:r>
            <w:r w:rsidR="00C761E6" w:rsidRPr="00C761E6">
              <w:rPr>
                <w:rFonts w:ascii="Times New Roman" w:eastAsia="Times New Roman" w:hAnsi="Times New Roman"/>
                <w:lang w:val="ru-RU"/>
              </w:rPr>
              <w:t xml:space="preserve">_________ </w:t>
            </w:r>
            <w:r w:rsidRPr="005D2D85">
              <w:rPr>
                <w:rFonts w:ascii="Times New Roman" w:eastAsia="Times New Roman" w:hAnsi="Times New Roman"/>
                <w:lang w:val="uk-UA"/>
              </w:rPr>
              <w:t>календарних дн</w:t>
            </w:r>
            <w:r w:rsidR="008A6C26" w:rsidRPr="005D2D85">
              <w:rPr>
                <w:rFonts w:ascii="Times New Roman" w:eastAsia="Times New Roman" w:hAnsi="Times New Roman"/>
                <w:lang w:val="uk-UA"/>
              </w:rPr>
              <w:t>ів</w:t>
            </w:r>
          </w:p>
        </w:tc>
      </w:tr>
      <w:tr w:rsidR="005D2D85" w:rsidRPr="00D24D06" w14:paraId="35711099" w14:textId="77777777" w:rsidTr="00C761E6">
        <w:tc>
          <w:tcPr>
            <w:tcW w:w="7056" w:type="dxa"/>
          </w:tcPr>
          <w:p w14:paraId="037FE1DF" w14:textId="3C7D9241" w:rsidR="0073385E" w:rsidRPr="005D2D85" w:rsidRDefault="0073385E" w:rsidP="00BE48EA">
            <w:pPr>
              <w:suppressAutoHyphens/>
              <w:spacing w:after="0" w:line="240" w:lineRule="auto"/>
              <w:jc w:val="both"/>
              <w:rPr>
                <w:rFonts w:ascii="Times New Roman" w:eastAsia="Times New Roman" w:hAnsi="Times New Roman"/>
              </w:rPr>
            </w:pPr>
            <w:r w:rsidRPr="005D2D85">
              <w:rPr>
                <w:rFonts w:ascii="Times New Roman" w:eastAsia="Times New Roman" w:hAnsi="Times New Roman"/>
              </w:rPr>
              <w:t>The delivery estimate presented in an offer in response to this RFQ must be upheld in the performance of any resulting contract.</w:t>
            </w:r>
          </w:p>
          <w:p w14:paraId="47FA2DCC" w14:textId="77777777" w:rsidR="0073385E" w:rsidRPr="005D2D85" w:rsidRDefault="0073385E" w:rsidP="00BE48EA">
            <w:pPr>
              <w:widowControl w:val="0"/>
              <w:spacing w:after="0" w:line="240" w:lineRule="auto"/>
              <w:jc w:val="both"/>
              <w:rPr>
                <w:rFonts w:ascii="Times New Roman" w:hAnsi="Times New Roman"/>
                <w:b/>
                <w:bCs/>
                <w:noProof/>
              </w:rPr>
            </w:pPr>
          </w:p>
        </w:tc>
        <w:tc>
          <w:tcPr>
            <w:tcW w:w="7371" w:type="dxa"/>
          </w:tcPr>
          <w:p w14:paraId="1113CEE4" w14:textId="77777777" w:rsidR="0073385E" w:rsidRDefault="009D4726" w:rsidP="00BE48EA">
            <w:pPr>
              <w:widowControl w:val="0"/>
              <w:spacing w:after="0" w:line="240" w:lineRule="auto"/>
              <w:jc w:val="both"/>
              <w:rPr>
                <w:rFonts w:ascii="Times New Roman" w:eastAsia="Times New Roman" w:hAnsi="Times New Roman"/>
                <w:lang w:val="uk-UA"/>
              </w:rPr>
            </w:pPr>
            <w:r w:rsidRPr="005D2D85">
              <w:rPr>
                <w:rFonts w:ascii="Times New Roman" w:eastAsia="Times New Roman" w:hAnsi="Times New Roman"/>
                <w:lang w:val="uk-UA"/>
              </w:rPr>
              <w:t>Терміни доставки, представлені в пропозиції у відповідь на цей Запит надання цінових пропозицій, повинні залишатися чинними при виконанні будь-якого контракту, який буде укладено в результаті цього тендеру.</w:t>
            </w:r>
          </w:p>
          <w:p w14:paraId="63BBC492" w14:textId="5737C1D4" w:rsidR="00810618" w:rsidRPr="005D2D85" w:rsidRDefault="00810618" w:rsidP="00BE48EA">
            <w:pPr>
              <w:widowControl w:val="0"/>
              <w:spacing w:after="0" w:line="240" w:lineRule="auto"/>
              <w:jc w:val="both"/>
              <w:rPr>
                <w:rFonts w:ascii="Times New Roman" w:hAnsi="Times New Roman"/>
                <w:b/>
                <w:bCs/>
                <w:noProof/>
                <w:lang w:val="ru-RU"/>
              </w:rPr>
            </w:pPr>
          </w:p>
        </w:tc>
      </w:tr>
      <w:tr w:rsidR="005D2D85" w:rsidRPr="005D2D85" w14:paraId="5799A93D" w14:textId="77777777" w:rsidTr="00C761E6">
        <w:tc>
          <w:tcPr>
            <w:tcW w:w="7056" w:type="dxa"/>
          </w:tcPr>
          <w:p w14:paraId="6B85C0F6" w14:textId="7D11B992" w:rsidR="0073385E" w:rsidRPr="00C761E6" w:rsidRDefault="0073385E" w:rsidP="00BE48EA">
            <w:pPr>
              <w:suppressAutoHyphens/>
              <w:spacing w:after="0" w:line="240" w:lineRule="auto"/>
              <w:jc w:val="both"/>
              <w:rPr>
                <w:rFonts w:ascii="Times New Roman" w:eastAsia="Times New Roman" w:hAnsi="Times New Roman"/>
                <w:lang w:val="uk-UA"/>
              </w:rPr>
            </w:pPr>
            <w:r w:rsidRPr="005D2D85">
              <w:rPr>
                <w:rFonts w:ascii="Times New Roman" w:eastAsia="Times New Roman" w:hAnsi="Times New Roman"/>
              </w:rPr>
              <w:t xml:space="preserve">The </w:t>
            </w:r>
            <w:r w:rsidRPr="00C761E6">
              <w:rPr>
                <w:rFonts w:ascii="Times New Roman" w:eastAsia="Times New Roman" w:hAnsi="Times New Roman"/>
                <w:lang w:val="uk-UA"/>
              </w:rPr>
              <w:t xml:space="preserve">prices quoted above remain fixed for the next </w:t>
            </w:r>
            <w:r w:rsidR="00C761E6" w:rsidRPr="00C761E6">
              <w:rPr>
                <w:rFonts w:ascii="Times New Roman" w:eastAsia="Times New Roman" w:hAnsi="Times New Roman"/>
                <w:lang w:val="uk-UA"/>
              </w:rPr>
              <w:t xml:space="preserve">sixty (60) </w:t>
            </w:r>
            <w:r w:rsidRPr="00C761E6">
              <w:rPr>
                <w:rFonts w:ascii="Times New Roman" w:eastAsia="Times New Roman" w:hAnsi="Times New Roman"/>
                <w:lang w:val="uk-UA"/>
              </w:rPr>
              <w:t>months</w:t>
            </w:r>
            <w:r w:rsidR="009D4726" w:rsidRPr="005D2D85">
              <w:rPr>
                <w:rFonts w:ascii="Times New Roman" w:eastAsia="Times New Roman" w:hAnsi="Times New Roman"/>
                <w:lang w:val="uk-UA"/>
              </w:rPr>
              <w:t xml:space="preserve"> місяців</w:t>
            </w:r>
            <w:r w:rsidRPr="00C761E6">
              <w:rPr>
                <w:rFonts w:ascii="Times New Roman" w:eastAsia="Times New Roman" w:hAnsi="Times New Roman"/>
                <w:lang w:val="uk-UA"/>
              </w:rPr>
              <w:t>:</w:t>
            </w:r>
          </w:p>
          <w:p w14:paraId="054886CC" w14:textId="78ED1B4B" w:rsidR="0073385E" w:rsidRPr="00C761E6" w:rsidRDefault="0073385E" w:rsidP="00C761E6">
            <w:pPr>
              <w:suppressAutoHyphens/>
              <w:spacing w:after="0" w:line="240" w:lineRule="auto"/>
              <w:jc w:val="both"/>
              <w:rPr>
                <w:rFonts w:ascii="Times New Roman" w:eastAsia="Times New Roman" w:hAnsi="Times New Roman"/>
                <w:lang w:val="uk-UA"/>
              </w:rPr>
            </w:pPr>
            <w:r w:rsidRPr="00C761E6">
              <w:rPr>
                <w:rFonts w:ascii="Times New Roman" w:eastAsia="Times New Roman" w:hAnsi="Times New Roman"/>
                <w:lang w:val="uk-UA"/>
              </w:rPr>
              <w:t>____Yes</w:t>
            </w:r>
            <w:r w:rsidRPr="00C761E6">
              <w:rPr>
                <w:rFonts w:ascii="Times New Roman" w:eastAsia="Times New Roman" w:hAnsi="Times New Roman"/>
                <w:lang w:val="uk-UA"/>
              </w:rPr>
              <w:tab/>
              <w:t>____No</w:t>
            </w:r>
          </w:p>
          <w:p w14:paraId="3B3CFCCA" w14:textId="3FF4B162" w:rsidR="00C32E3C" w:rsidRDefault="00C32E3C" w:rsidP="00C761E6">
            <w:pPr>
              <w:suppressAutoHyphens/>
              <w:spacing w:after="0" w:line="240" w:lineRule="auto"/>
              <w:jc w:val="both"/>
              <w:rPr>
                <w:rFonts w:ascii="Times New Roman" w:eastAsia="Times New Roman" w:hAnsi="Times New Roman"/>
                <w:lang w:val="uk-UA"/>
              </w:rPr>
            </w:pPr>
          </w:p>
          <w:p w14:paraId="2945CB0E" w14:textId="77777777" w:rsidR="00810618" w:rsidRDefault="00810618" w:rsidP="00C761E6">
            <w:pPr>
              <w:suppressAutoHyphens/>
              <w:spacing w:after="0" w:line="240" w:lineRule="auto"/>
              <w:jc w:val="both"/>
              <w:rPr>
                <w:rFonts w:ascii="Times New Roman" w:eastAsia="Times New Roman" w:hAnsi="Times New Roman"/>
                <w:lang w:val="uk-UA"/>
              </w:rPr>
            </w:pPr>
          </w:p>
          <w:p w14:paraId="725C364D" w14:textId="682B10FE" w:rsidR="00C761E6" w:rsidRPr="00C761E6" w:rsidRDefault="00C761E6" w:rsidP="00C761E6">
            <w:pPr>
              <w:suppressAutoHyphens/>
              <w:spacing w:after="0" w:line="240" w:lineRule="auto"/>
              <w:jc w:val="both"/>
              <w:rPr>
                <w:rFonts w:ascii="Times New Roman" w:eastAsia="Times New Roman" w:hAnsi="Times New Roman"/>
                <w:lang w:val="uk-UA"/>
              </w:rPr>
            </w:pPr>
            <w:r w:rsidRPr="00C761E6">
              <w:rPr>
                <w:rFonts w:ascii="Times New Roman" w:eastAsia="Times New Roman" w:hAnsi="Times New Roman"/>
                <w:lang w:val="uk-UA"/>
              </w:rPr>
              <w:t xml:space="preserve">The prices and fees quoted above remain fixed for the all period of the contract:  </w:t>
            </w:r>
          </w:p>
          <w:p w14:paraId="3737897F" w14:textId="77777777" w:rsidR="00C761E6" w:rsidRPr="00C761E6" w:rsidRDefault="00C761E6" w:rsidP="00C761E6">
            <w:pPr>
              <w:suppressAutoHyphens/>
              <w:spacing w:after="0" w:line="240" w:lineRule="auto"/>
              <w:jc w:val="both"/>
              <w:rPr>
                <w:rFonts w:ascii="Times New Roman" w:eastAsia="Times New Roman" w:hAnsi="Times New Roman"/>
                <w:lang w:val="uk-UA"/>
              </w:rPr>
            </w:pPr>
            <w:r w:rsidRPr="00C761E6">
              <w:rPr>
                <w:rFonts w:ascii="Times New Roman" w:eastAsia="Times New Roman" w:hAnsi="Times New Roman"/>
                <w:lang w:val="uk-UA"/>
              </w:rPr>
              <w:t>____Yes</w:t>
            </w:r>
            <w:r w:rsidRPr="00C761E6">
              <w:rPr>
                <w:rFonts w:ascii="Times New Roman" w:eastAsia="Times New Roman" w:hAnsi="Times New Roman"/>
                <w:lang w:val="uk-UA"/>
              </w:rPr>
              <w:tab/>
              <w:t>____No</w:t>
            </w:r>
          </w:p>
          <w:p w14:paraId="0220AB41" w14:textId="4ACC6932" w:rsidR="00C32E3C" w:rsidRPr="00C761E6" w:rsidRDefault="00C32E3C" w:rsidP="00C761E6">
            <w:pPr>
              <w:suppressAutoHyphens/>
              <w:spacing w:after="0" w:line="240" w:lineRule="auto"/>
              <w:jc w:val="both"/>
              <w:rPr>
                <w:rFonts w:ascii="Times New Roman" w:eastAsia="Times New Roman" w:hAnsi="Times New Roman"/>
                <w:lang w:val="uk-UA"/>
              </w:rPr>
            </w:pPr>
          </w:p>
          <w:p w14:paraId="1EEC7D91" w14:textId="7199F01A" w:rsidR="00C761E6" w:rsidRPr="00C761E6" w:rsidRDefault="00C761E6" w:rsidP="00C761E6">
            <w:pPr>
              <w:suppressAutoHyphens/>
              <w:spacing w:after="0" w:line="240" w:lineRule="auto"/>
              <w:jc w:val="both"/>
              <w:rPr>
                <w:rFonts w:ascii="Times New Roman" w:eastAsia="Times New Roman" w:hAnsi="Times New Roman"/>
                <w:lang w:val="uk-UA"/>
              </w:rPr>
            </w:pPr>
          </w:p>
          <w:p w14:paraId="6C4A86C2" w14:textId="6103F760" w:rsidR="00C32E3C" w:rsidRPr="00550DF3" w:rsidRDefault="00C32E3C" w:rsidP="00550DF3">
            <w:pPr>
              <w:spacing w:after="0" w:line="240" w:lineRule="auto"/>
              <w:jc w:val="both"/>
              <w:rPr>
                <w:rFonts w:ascii="Times New Roman" w:hAnsi="Times New Roman"/>
              </w:rPr>
            </w:pPr>
            <w:r w:rsidRPr="00EB612C">
              <w:rPr>
                <w:rFonts w:ascii="Times New Roman" w:hAnsi="Times New Roman"/>
              </w:rPr>
              <w:t xml:space="preserve">Note: DG East will only accept </w:t>
            </w:r>
            <w:bookmarkStart w:id="10" w:name="_Hlk127965826"/>
            <w:r w:rsidRPr="00EB612C">
              <w:rPr>
                <w:rFonts w:ascii="Times New Roman" w:hAnsi="Times New Roman"/>
              </w:rPr>
              <w:t>offers</w:t>
            </w:r>
            <w:bookmarkEnd w:id="10"/>
            <w:r w:rsidRPr="00EB612C">
              <w:rPr>
                <w:rFonts w:ascii="Times New Roman" w:hAnsi="Times New Roman"/>
              </w:rPr>
              <w:t xml:space="preserve"> with post payment terms and will not accept offers with advance payment. </w:t>
            </w:r>
            <w:r w:rsidRPr="005D2D85">
              <w:rPr>
                <w:rFonts w:ascii="Times New Roman" w:eastAsia="Times New Roman" w:hAnsi="Times New Roman"/>
              </w:rPr>
              <w:t>Offerors</w:t>
            </w:r>
            <w:r w:rsidRPr="00EB612C">
              <w:rPr>
                <w:rFonts w:ascii="Times New Roman" w:hAnsi="Times New Roman"/>
              </w:rPr>
              <w:t xml:space="preserve"> must a) confirm that they agree to Chemonics’ post payment terms b) take the above-mentioned terms into consideration when pricing their offer. Offers with advance payment terms will be considered technically not acceptable. </w:t>
            </w:r>
          </w:p>
          <w:p w14:paraId="4D968537" w14:textId="77777777" w:rsidR="0073385E" w:rsidRPr="005D2D85" w:rsidRDefault="0073385E" w:rsidP="00BE48EA">
            <w:pPr>
              <w:widowControl w:val="0"/>
              <w:spacing w:after="0" w:line="240" w:lineRule="auto"/>
              <w:jc w:val="both"/>
              <w:rPr>
                <w:rFonts w:ascii="Times New Roman" w:hAnsi="Times New Roman"/>
                <w:b/>
                <w:bCs/>
                <w:noProof/>
              </w:rPr>
            </w:pPr>
          </w:p>
        </w:tc>
        <w:tc>
          <w:tcPr>
            <w:tcW w:w="7371" w:type="dxa"/>
          </w:tcPr>
          <w:p w14:paraId="513F8964" w14:textId="7C646DB9" w:rsidR="009D4726" w:rsidRPr="00C761E6" w:rsidRDefault="009D4726" w:rsidP="00BE48EA">
            <w:pPr>
              <w:suppressAutoHyphens/>
              <w:spacing w:after="0" w:line="240" w:lineRule="auto"/>
              <w:jc w:val="both"/>
              <w:rPr>
                <w:rFonts w:ascii="Times New Roman" w:eastAsia="Times New Roman" w:hAnsi="Times New Roman"/>
                <w:lang w:val="uk-UA"/>
              </w:rPr>
            </w:pPr>
            <w:r w:rsidRPr="005D2D85">
              <w:rPr>
                <w:rFonts w:ascii="Times New Roman" w:eastAsia="Times New Roman" w:hAnsi="Times New Roman"/>
                <w:lang w:val="uk-UA"/>
              </w:rPr>
              <w:t xml:space="preserve">Ціни, які вказано нижче залишаються незмінними протягом наступних </w:t>
            </w:r>
            <w:r w:rsidR="00810618">
              <w:rPr>
                <w:rFonts w:ascii="Times New Roman" w:eastAsia="Times New Roman" w:hAnsi="Times New Roman"/>
                <w:lang w:val="uk-UA"/>
              </w:rPr>
              <w:t>шістдесяти</w:t>
            </w:r>
            <w:r w:rsidR="00C761E6">
              <w:rPr>
                <w:rFonts w:ascii="Times New Roman" w:eastAsia="Times New Roman" w:hAnsi="Times New Roman"/>
                <w:lang w:val="uk-UA"/>
              </w:rPr>
              <w:t xml:space="preserve"> (60)</w:t>
            </w:r>
            <w:r w:rsidRPr="005D2D85">
              <w:rPr>
                <w:rFonts w:ascii="Times New Roman" w:eastAsia="Times New Roman" w:hAnsi="Times New Roman"/>
                <w:lang w:val="uk-UA"/>
              </w:rPr>
              <w:t xml:space="preserve"> місяців</w:t>
            </w:r>
            <w:r w:rsidRPr="00C761E6">
              <w:rPr>
                <w:rFonts w:ascii="Times New Roman" w:eastAsia="Times New Roman" w:hAnsi="Times New Roman"/>
                <w:lang w:val="uk-UA"/>
              </w:rPr>
              <w:t>:</w:t>
            </w:r>
          </w:p>
          <w:p w14:paraId="0D86A9C8" w14:textId="2DC7D5E7" w:rsidR="009D4726" w:rsidRDefault="009D4726" w:rsidP="00810618">
            <w:pPr>
              <w:suppressAutoHyphens/>
              <w:spacing w:after="0" w:line="240" w:lineRule="auto"/>
              <w:ind w:left="34"/>
              <w:jc w:val="both"/>
              <w:rPr>
                <w:rFonts w:ascii="Times New Roman" w:eastAsia="Times New Roman" w:hAnsi="Times New Roman"/>
                <w:lang w:val="uk-UA"/>
              </w:rPr>
            </w:pPr>
            <w:r w:rsidRPr="00C761E6">
              <w:rPr>
                <w:rFonts w:ascii="Times New Roman" w:eastAsia="Times New Roman" w:hAnsi="Times New Roman"/>
                <w:lang w:val="uk-UA"/>
              </w:rPr>
              <w:t>____</w:t>
            </w:r>
            <w:r w:rsidRPr="005D2D85">
              <w:rPr>
                <w:rFonts w:ascii="Times New Roman" w:eastAsia="Times New Roman" w:hAnsi="Times New Roman"/>
                <w:lang w:val="uk-UA"/>
              </w:rPr>
              <w:t xml:space="preserve"> Так</w:t>
            </w:r>
            <w:r w:rsidRPr="00C761E6">
              <w:rPr>
                <w:rFonts w:ascii="Times New Roman" w:eastAsia="Times New Roman" w:hAnsi="Times New Roman"/>
                <w:lang w:val="uk-UA"/>
              </w:rPr>
              <w:tab/>
              <w:t>____</w:t>
            </w:r>
            <w:r w:rsidRPr="005D2D85">
              <w:rPr>
                <w:rFonts w:ascii="Times New Roman" w:eastAsia="Times New Roman" w:hAnsi="Times New Roman"/>
                <w:lang w:val="uk-UA"/>
              </w:rPr>
              <w:t xml:space="preserve"> Ні</w:t>
            </w:r>
          </w:p>
          <w:p w14:paraId="6665CBB8" w14:textId="6A4532A6" w:rsidR="00C32E3C" w:rsidRDefault="00C32E3C" w:rsidP="00BE48EA">
            <w:pPr>
              <w:suppressAutoHyphens/>
              <w:spacing w:after="0" w:line="240" w:lineRule="auto"/>
              <w:ind w:left="720"/>
              <w:jc w:val="both"/>
              <w:rPr>
                <w:rFonts w:ascii="Times New Roman" w:eastAsia="Times New Roman" w:hAnsi="Times New Roman"/>
                <w:lang w:val="uk-UA"/>
              </w:rPr>
            </w:pPr>
          </w:p>
          <w:p w14:paraId="11181554" w14:textId="2089F93B" w:rsidR="00C761E6" w:rsidRPr="00810618" w:rsidRDefault="00C761E6" w:rsidP="00C761E6">
            <w:pPr>
              <w:spacing w:after="0" w:line="240" w:lineRule="auto"/>
              <w:contextualSpacing/>
              <w:rPr>
                <w:rFonts w:ascii="Times New Roman" w:eastAsia="Times New Roman" w:hAnsi="Times New Roman"/>
                <w:lang w:val="ru-RU"/>
              </w:rPr>
            </w:pPr>
            <w:r w:rsidRPr="00C761E6">
              <w:rPr>
                <w:rFonts w:ascii="Times New Roman" w:eastAsia="Times New Roman" w:hAnsi="Times New Roman"/>
                <w:lang w:val="uk-UA"/>
              </w:rPr>
              <w:t>Ціни, вказані в таблиці вище, залишаються незмінними протягом всього періоду дії договору</w:t>
            </w:r>
            <w:r w:rsidR="00810618" w:rsidRPr="00810618">
              <w:rPr>
                <w:rFonts w:ascii="Times New Roman" w:eastAsia="Times New Roman" w:hAnsi="Times New Roman"/>
                <w:lang w:val="ru-RU"/>
              </w:rPr>
              <w:t>:</w:t>
            </w:r>
          </w:p>
          <w:p w14:paraId="49E61510" w14:textId="1CEA21A6" w:rsidR="00810618" w:rsidRPr="00C761E6" w:rsidRDefault="00810618" w:rsidP="00810618">
            <w:pPr>
              <w:suppressAutoHyphens/>
              <w:spacing w:after="0" w:line="240" w:lineRule="auto"/>
              <w:jc w:val="both"/>
              <w:rPr>
                <w:rFonts w:ascii="Times New Roman" w:eastAsia="Times New Roman" w:hAnsi="Times New Roman"/>
                <w:lang w:val="uk-UA"/>
              </w:rPr>
            </w:pPr>
            <w:r w:rsidRPr="00C761E6">
              <w:rPr>
                <w:rFonts w:ascii="Times New Roman" w:eastAsia="Times New Roman" w:hAnsi="Times New Roman"/>
                <w:lang w:val="uk-UA"/>
              </w:rPr>
              <w:t>____</w:t>
            </w:r>
            <w:r>
              <w:rPr>
                <w:rFonts w:ascii="Times New Roman" w:eastAsia="Times New Roman" w:hAnsi="Times New Roman"/>
                <w:lang w:val="uk-UA"/>
              </w:rPr>
              <w:t>Так</w:t>
            </w:r>
            <w:r w:rsidRPr="00C761E6">
              <w:rPr>
                <w:rFonts w:ascii="Times New Roman" w:eastAsia="Times New Roman" w:hAnsi="Times New Roman"/>
                <w:lang w:val="uk-UA"/>
              </w:rPr>
              <w:tab/>
              <w:t>____</w:t>
            </w:r>
            <w:r>
              <w:rPr>
                <w:rFonts w:ascii="Times New Roman" w:eastAsia="Times New Roman" w:hAnsi="Times New Roman"/>
                <w:lang w:val="uk-UA"/>
              </w:rPr>
              <w:t>Ні</w:t>
            </w:r>
          </w:p>
          <w:p w14:paraId="633E0EE7" w14:textId="77777777" w:rsidR="00C761E6" w:rsidRPr="00C761E6" w:rsidRDefault="00C761E6" w:rsidP="00C32E3C">
            <w:pPr>
              <w:spacing w:after="0" w:line="240" w:lineRule="auto"/>
              <w:jc w:val="both"/>
              <w:rPr>
                <w:rFonts w:ascii="Times New Roman" w:eastAsia="Times New Roman" w:hAnsi="Times New Roman"/>
                <w:lang w:val="uk-UA"/>
              </w:rPr>
            </w:pPr>
          </w:p>
          <w:p w14:paraId="7BB4FE37" w14:textId="749DB3B4" w:rsidR="00C32E3C" w:rsidRPr="00550DF3" w:rsidRDefault="00C32E3C" w:rsidP="00550DF3">
            <w:pPr>
              <w:spacing w:after="0" w:line="240" w:lineRule="auto"/>
              <w:jc w:val="both"/>
              <w:rPr>
                <w:rFonts w:ascii="Times New Roman" w:hAnsi="Times New Roman"/>
                <w:bCs/>
                <w:lang w:val="ru-RU"/>
              </w:rPr>
            </w:pPr>
            <w:r w:rsidRPr="00EB612C">
              <w:rPr>
                <w:rFonts w:ascii="Times New Roman" w:hAnsi="Times New Roman"/>
                <w:bCs/>
                <w:lang w:val="ru-RU"/>
              </w:rPr>
              <w:t xml:space="preserve">Примітка: </w:t>
            </w:r>
            <w:r w:rsidRPr="00EB612C">
              <w:rPr>
                <w:rFonts w:ascii="Times New Roman" w:hAnsi="Times New Roman"/>
                <w:bCs/>
              </w:rPr>
              <w:t>DG</w:t>
            </w:r>
            <w:r w:rsidRPr="00EB612C">
              <w:rPr>
                <w:rFonts w:ascii="Times New Roman" w:hAnsi="Times New Roman"/>
                <w:bCs/>
                <w:lang w:val="ru-RU"/>
              </w:rPr>
              <w:t xml:space="preserve"> </w:t>
            </w:r>
            <w:r w:rsidRPr="00EB612C">
              <w:rPr>
                <w:rFonts w:ascii="Times New Roman" w:hAnsi="Times New Roman"/>
                <w:bCs/>
              </w:rPr>
              <w:t>East</w:t>
            </w:r>
            <w:r w:rsidRPr="00EB612C">
              <w:rPr>
                <w:rFonts w:ascii="Times New Roman" w:hAnsi="Times New Roman"/>
                <w:bCs/>
                <w:lang w:val="ru-RU"/>
              </w:rPr>
              <w:t xml:space="preserve"> прийматиме лише пропозиції з умовами післяплати та не прийматиме пропозиції з передоплатою. Учасники пропозиції повинні а) підтвердити, що вони згодні з умовами післяоплати Кімонікс; б) взяти до уваги вищезазначені умови під час визначення ціни своєї пропозиції. Пропозиції з передоплатою будуть вважатися технічно неприйнятними.</w:t>
            </w:r>
          </w:p>
          <w:p w14:paraId="22815B56" w14:textId="77777777" w:rsidR="0073385E" w:rsidRPr="005D2D85" w:rsidRDefault="0073385E" w:rsidP="00BE48EA">
            <w:pPr>
              <w:widowControl w:val="0"/>
              <w:spacing w:after="0" w:line="240" w:lineRule="auto"/>
              <w:jc w:val="both"/>
              <w:rPr>
                <w:rFonts w:ascii="Times New Roman" w:hAnsi="Times New Roman"/>
                <w:b/>
                <w:bCs/>
                <w:noProof/>
              </w:rPr>
            </w:pPr>
          </w:p>
        </w:tc>
      </w:tr>
    </w:tbl>
    <w:p w14:paraId="55345EA0" w14:textId="4D87FA64" w:rsidR="00C32E3C" w:rsidRDefault="00C32E3C"/>
    <w:p w14:paraId="666E10AC" w14:textId="77777777" w:rsidR="00C761E6" w:rsidRDefault="00C761E6" w:rsidP="00BE48EA">
      <w:pPr>
        <w:spacing w:after="0" w:line="240" w:lineRule="auto"/>
        <w:jc w:val="both"/>
        <w:rPr>
          <w:rFonts w:ascii="Times New Roman" w:hAnsi="Times New Roman"/>
          <w:b/>
          <w:u w:val="single"/>
        </w:rPr>
        <w:sectPr w:rsidR="00C761E6" w:rsidSect="00C761E6">
          <w:pgSz w:w="16834" w:h="11909" w:orient="landscape" w:code="9"/>
          <w:pgMar w:top="1440" w:right="1440" w:bottom="1440" w:left="1440" w:header="720" w:footer="720" w:gutter="0"/>
          <w:cols w:space="720"/>
          <w:docGrid w:linePitch="360"/>
        </w:sectPr>
      </w:pPr>
    </w:p>
    <w:tbl>
      <w:tblPr>
        <w:tblStyle w:val="TableGrid"/>
        <w:tblW w:w="10135"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95"/>
      </w:tblGrid>
      <w:tr w:rsidR="005D2D85" w:rsidRPr="00D24D06" w14:paraId="674FF1B9" w14:textId="77777777" w:rsidTr="008B602B">
        <w:tc>
          <w:tcPr>
            <w:tcW w:w="5040" w:type="dxa"/>
          </w:tcPr>
          <w:p w14:paraId="7F3073B1" w14:textId="5B9DF106" w:rsidR="0073385E" w:rsidRPr="005D2D85" w:rsidRDefault="0073385E" w:rsidP="00BE48EA">
            <w:pPr>
              <w:spacing w:after="0" w:line="240" w:lineRule="auto"/>
              <w:jc w:val="both"/>
              <w:rPr>
                <w:rFonts w:ascii="Times New Roman" w:hAnsi="Times New Roman"/>
              </w:rPr>
            </w:pPr>
            <w:r w:rsidRPr="005D2D85">
              <w:rPr>
                <w:rFonts w:ascii="Times New Roman" w:hAnsi="Times New Roman"/>
                <w:b/>
                <w:u w:val="single"/>
              </w:rPr>
              <w:lastRenderedPageBreak/>
              <w:t>Section 4: Offer Cover Letter</w:t>
            </w:r>
          </w:p>
          <w:p w14:paraId="00D35AEB" w14:textId="77777777" w:rsidR="0073385E" w:rsidRPr="005D2D85" w:rsidRDefault="0073385E" w:rsidP="00BE48EA">
            <w:pPr>
              <w:spacing w:after="0" w:line="240" w:lineRule="auto"/>
              <w:jc w:val="both"/>
              <w:rPr>
                <w:rFonts w:ascii="Times New Roman" w:hAnsi="Times New Roman"/>
                <w:i/>
              </w:rPr>
            </w:pPr>
          </w:p>
          <w:p w14:paraId="4753A889" w14:textId="77777777" w:rsidR="0073385E" w:rsidRPr="005D2D85" w:rsidRDefault="0073385E" w:rsidP="00BE48EA">
            <w:pPr>
              <w:spacing w:after="0" w:line="240" w:lineRule="auto"/>
              <w:jc w:val="both"/>
              <w:rPr>
                <w:rFonts w:ascii="Times New Roman" w:hAnsi="Times New Roman"/>
                <w:i/>
              </w:rPr>
            </w:pPr>
            <w:r w:rsidRPr="005D2D85">
              <w:rPr>
                <w:rFonts w:ascii="Times New Roman" w:hAnsi="Times New Roman"/>
                <w:i/>
              </w:rPr>
              <w:t>The following cover letter must be placed on letterhead and completed/signed/stamped by a representative authorized to sign on behalf of the offeror:</w:t>
            </w:r>
          </w:p>
          <w:p w14:paraId="3CFE6F70" w14:textId="77777777" w:rsidR="0073385E" w:rsidRPr="005D2D85" w:rsidRDefault="0073385E" w:rsidP="00BE48EA">
            <w:pPr>
              <w:widowControl w:val="0"/>
              <w:spacing w:after="0" w:line="240" w:lineRule="auto"/>
              <w:jc w:val="both"/>
              <w:rPr>
                <w:rFonts w:ascii="Times New Roman" w:hAnsi="Times New Roman"/>
                <w:b/>
                <w:bCs/>
                <w:noProof/>
              </w:rPr>
            </w:pPr>
          </w:p>
        </w:tc>
        <w:tc>
          <w:tcPr>
            <w:tcW w:w="5095" w:type="dxa"/>
          </w:tcPr>
          <w:p w14:paraId="0805F335" w14:textId="4BB24C1F" w:rsidR="009D4726" w:rsidRPr="005D2D85" w:rsidRDefault="009D4726" w:rsidP="00BE48EA">
            <w:pPr>
              <w:spacing w:after="0" w:line="240" w:lineRule="auto"/>
              <w:jc w:val="both"/>
              <w:rPr>
                <w:rFonts w:ascii="Times New Roman" w:hAnsi="Times New Roman"/>
                <w:b/>
                <w:bCs/>
                <w:noProof/>
                <w:lang w:val="uk-UA"/>
              </w:rPr>
            </w:pPr>
            <w:r w:rsidRPr="005D2D85">
              <w:rPr>
                <w:rFonts w:ascii="Times New Roman" w:hAnsi="Times New Roman"/>
                <w:b/>
                <w:u w:val="single"/>
                <w:lang w:val="ru-RU"/>
              </w:rPr>
              <w:t>Розділ 4. Офіційний супровідний лист</w:t>
            </w:r>
          </w:p>
          <w:p w14:paraId="60C42298" w14:textId="77777777" w:rsidR="009D4726" w:rsidRPr="005D2D85" w:rsidRDefault="009D4726" w:rsidP="00BE48EA">
            <w:pPr>
              <w:spacing w:after="0" w:line="240" w:lineRule="auto"/>
              <w:jc w:val="both"/>
              <w:rPr>
                <w:rFonts w:ascii="Times New Roman" w:hAnsi="Times New Roman"/>
                <w:lang w:val="uk-UA"/>
              </w:rPr>
            </w:pPr>
          </w:p>
          <w:p w14:paraId="1BCED63F" w14:textId="125147BF" w:rsidR="0073385E" w:rsidRPr="005D2D85" w:rsidRDefault="009D4726" w:rsidP="00BE48EA">
            <w:pPr>
              <w:spacing w:after="0" w:line="240" w:lineRule="auto"/>
              <w:jc w:val="both"/>
              <w:rPr>
                <w:rFonts w:ascii="Times New Roman" w:hAnsi="Times New Roman"/>
                <w:lang w:val="ru-RU"/>
              </w:rPr>
            </w:pPr>
            <w:r w:rsidRPr="005D2D85">
              <w:rPr>
                <w:rFonts w:ascii="Times New Roman" w:hAnsi="Times New Roman"/>
                <w:i/>
                <w:lang w:val="ru-RU"/>
              </w:rPr>
              <w:t>Супровідний лист повинен бути надрукований на фірмовому бланку та оформлений/підписаний/завірений печаткою уповноваженим представником учасника</w:t>
            </w:r>
            <w:r w:rsidRPr="005D2D85">
              <w:rPr>
                <w:rFonts w:ascii="Times New Roman" w:hAnsi="Times New Roman"/>
                <w:i/>
              </w:rPr>
              <w:t> </w:t>
            </w:r>
            <w:r w:rsidRPr="005D2D85">
              <w:rPr>
                <w:rFonts w:ascii="Times New Roman" w:hAnsi="Times New Roman"/>
                <w:i/>
                <w:lang w:val="ru-RU"/>
              </w:rPr>
              <w:t>тендеру</w:t>
            </w:r>
          </w:p>
        </w:tc>
      </w:tr>
      <w:tr w:rsidR="005D2D85" w:rsidRPr="006830DA" w14:paraId="74EB0E1B" w14:textId="77777777" w:rsidTr="008B602B">
        <w:tc>
          <w:tcPr>
            <w:tcW w:w="5040" w:type="dxa"/>
          </w:tcPr>
          <w:p w14:paraId="4987D735" w14:textId="206985F7" w:rsidR="0073385E" w:rsidRPr="005D2D85" w:rsidRDefault="0073385E" w:rsidP="00BE48EA">
            <w:pPr>
              <w:spacing w:after="0" w:line="240" w:lineRule="auto"/>
              <w:jc w:val="both"/>
              <w:rPr>
                <w:rFonts w:ascii="Times New Roman" w:hAnsi="Times New Roman"/>
              </w:rPr>
            </w:pPr>
            <w:r w:rsidRPr="005D2D85">
              <w:rPr>
                <w:rFonts w:ascii="Times New Roman" w:hAnsi="Times New Roman"/>
              </w:rPr>
              <w:t>To:</w:t>
            </w:r>
            <w:r w:rsidRPr="005D2D85">
              <w:rPr>
                <w:rFonts w:ascii="Times New Roman" w:hAnsi="Times New Roman"/>
              </w:rPr>
              <w:tab/>
            </w:r>
            <w:r w:rsidRPr="005D2D85">
              <w:rPr>
                <w:rFonts w:ascii="Times New Roman" w:hAnsi="Times New Roman"/>
              </w:rPr>
              <w:tab/>
            </w:r>
            <w:r w:rsidR="008D60CC" w:rsidRPr="008D60CC">
              <w:rPr>
                <w:rFonts w:ascii="Times New Roman" w:hAnsi="Times New Roman"/>
              </w:rPr>
              <w:t>Democratic Governance East Activity Program (DG East) in Ukraine</w:t>
            </w:r>
          </w:p>
          <w:p w14:paraId="7B57E2B8" w14:textId="610BCDBA" w:rsidR="0073385E" w:rsidRPr="00CD143D" w:rsidRDefault="008D60CC" w:rsidP="00BE48EA">
            <w:pPr>
              <w:spacing w:after="0" w:line="240" w:lineRule="auto"/>
              <w:jc w:val="both"/>
              <w:rPr>
                <w:rFonts w:ascii="Times New Roman" w:hAnsi="Times New Roman"/>
              </w:rPr>
            </w:pPr>
            <w:r>
              <w:rPr>
                <w:rFonts w:ascii="Times New Roman" w:hAnsi="Times New Roman"/>
              </w:rPr>
              <w:t>Address:</w:t>
            </w:r>
            <w:r>
              <w:rPr>
                <w:rFonts w:ascii="Times New Roman" w:hAnsi="Times New Roman"/>
              </w:rPr>
              <w:tab/>
            </w:r>
            <w:r w:rsidRPr="008D60CC">
              <w:rPr>
                <w:rFonts w:ascii="Times New Roman" w:hAnsi="Times New Roman"/>
              </w:rPr>
              <w:t>8 Khreshchatyk str., 5th floor, Kyiv</w:t>
            </w:r>
            <w:r w:rsidR="00CD143D">
              <w:rPr>
                <w:rFonts w:ascii="Times New Roman" w:hAnsi="Times New Roman"/>
              </w:rPr>
              <w:t xml:space="preserve"> 01001, Ukraine</w:t>
            </w:r>
          </w:p>
          <w:p w14:paraId="75A19E35" w14:textId="77777777" w:rsidR="0073385E" w:rsidRPr="005D2D85" w:rsidRDefault="0073385E" w:rsidP="00BE48EA">
            <w:pPr>
              <w:spacing w:after="0" w:line="240" w:lineRule="auto"/>
              <w:ind w:left="1418" w:hanging="1418"/>
              <w:jc w:val="both"/>
              <w:rPr>
                <w:rFonts w:ascii="Times New Roman" w:hAnsi="Times New Roman"/>
              </w:rPr>
            </w:pPr>
          </w:p>
          <w:p w14:paraId="543F50B6" w14:textId="5FEB68AB" w:rsidR="0073385E" w:rsidRPr="005D2D85" w:rsidRDefault="0073385E" w:rsidP="00BE48EA">
            <w:pPr>
              <w:spacing w:after="0" w:line="240" w:lineRule="auto"/>
              <w:jc w:val="both"/>
              <w:rPr>
                <w:rFonts w:ascii="Times New Roman" w:hAnsi="Times New Roman"/>
                <w:lang w:val="es-419"/>
              </w:rPr>
            </w:pPr>
            <w:r w:rsidRPr="005D2D85">
              <w:rPr>
                <w:rFonts w:ascii="Times New Roman" w:hAnsi="Times New Roman"/>
                <w:lang w:val="es-419"/>
              </w:rPr>
              <w:t xml:space="preserve">Reference: </w:t>
            </w:r>
            <w:r w:rsidRPr="005D2D85">
              <w:rPr>
                <w:rFonts w:ascii="Times New Roman" w:hAnsi="Times New Roman"/>
                <w:lang w:val="es-419"/>
              </w:rPr>
              <w:tab/>
              <w:t xml:space="preserve">RFQ No. </w:t>
            </w:r>
            <w:r w:rsidR="002D579C" w:rsidRPr="002D579C">
              <w:rPr>
                <w:rFonts w:ascii="Times New Roman" w:hAnsi="Times New Roman"/>
                <w:lang w:val="es-419"/>
              </w:rPr>
              <w:t>KYV-DG-East-</w:t>
            </w:r>
            <w:r w:rsidR="006830DA">
              <w:rPr>
                <w:rFonts w:ascii="Times New Roman" w:hAnsi="Times New Roman"/>
                <w:lang w:val="es-419"/>
              </w:rPr>
              <w:t>1067</w:t>
            </w:r>
          </w:p>
          <w:p w14:paraId="1C0840E4" w14:textId="77777777" w:rsidR="0073385E" w:rsidRPr="005D2D85" w:rsidRDefault="0073385E" w:rsidP="00BE48EA">
            <w:pPr>
              <w:spacing w:after="0" w:line="240" w:lineRule="auto"/>
              <w:jc w:val="both"/>
              <w:rPr>
                <w:rFonts w:ascii="Times New Roman" w:hAnsi="Times New Roman"/>
                <w:lang w:val="es-419"/>
              </w:rPr>
            </w:pPr>
          </w:p>
          <w:p w14:paraId="03AE3E74" w14:textId="77777777" w:rsidR="0073385E" w:rsidRPr="005D2D85" w:rsidRDefault="0073385E" w:rsidP="00BE48EA">
            <w:pPr>
              <w:spacing w:after="0" w:line="240" w:lineRule="auto"/>
              <w:jc w:val="both"/>
              <w:rPr>
                <w:rFonts w:ascii="Times New Roman" w:hAnsi="Times New Roman"/>
              </w:rPr>
            </w:pPr>
            <w:r w:rsidRPr="005D2D85">
              <w:rPr>
                <w:rFonts w:ascii="Times New Roman" w:hAnsi="Times New Roman"/>
              </w:rPr>
              <w:t>To Whom It May Concern:</w:t>
            </w:r>
          </w:p>
          <w:p w14:paraId="046C7FD6" w14:textId="77777777" w:rsidR="0073385E" w:rsidRPr="005D2D85" w:rsidRDefault="0073385E" w:rsidP="00BE48EA">
            <w:pPr>
              <w:spacing w:after="0" w:line="240" w:lineRule="auto"/>
              <w:jc w:val="both"/>
              <w:rPr>
                <w:rFonts w:ascii="Times New Roman" w:hAnsi="Times New Roman"/>
                <w:b/>
                <w:u w:val="single"/>
              </w:rPr>
            </w:pPr>
          </w:p>
        </w:tc>
        <w:tc>
          <w:tcPr>
            <w:tcW w:w="5095" w:type="dxa"/>
          </w:tcPr>
          <w:p w14:paraId="396A7A7F" w14:textId="635471D1" w:rsidR="009D4726" w:rsidRPr="005D2D85" w:rsidRDefault="009D4726" w:rsidP="00BE48EA">
            <w:pPr>
              <w:spacing w:after="0" w:line="240" w:lineRule="auto"/>
              <w:jc w:val="both"/>
              <w:rPr>
                <w:rFonts w:ascii="Times New Roman" w:hAnsi="Times New Roman"/>
                <w:lang w:val="ru-RU"/>
              </w:rPr>
            </w:pPr>
            <w:r w:rsidRPr="005D2D85">
              <w:rPr>
                <w:rFonts w:ascii="Times New Roman" w:hAnsi="Times New Roman"/>
                <w:bCs/>
                <w:noProof/>
                <w:lang w:val="uk-UA"/>
              </w:rPr>
              <w:t xml:space="preserve">Кому: </w:t>
            </w:r>
            <w:r w:rsidR="00CD143D" w:rsidRPr="00CD143D">
              <w:rPr>
                <w:rFonts w:ascii="Times New Roman" w:hAnsi="Times New Roman"/>
                <w:bCs/>
                <w:noProof/>
                <w:lang w:val="uk-UA"/>
              </w:rPr>
              <w:t>Проєкт USAID «Демократичне врядування у Східній Україні» (DG East) в Україні</w:t>
            </w:r>
          </w:p>
          <w:p w14:paraId="44EA31E1" w14:textId="770EDC92" w:rsidR="009D4726" w:rsidRPr="00CD143D" w:rsidRDefault="00CD143D" w:rsidP="00BE48EA">
            <w:pPr>
              <w:spacing w:after="0" w:line="240" w:lineRule="auto"/>
              <w:jc w:val="both"/>
              <w:rPr>
                <w:rFonts w:ascii="Times New Roman" w:hAnsi="Times New Roman"/>
                <w:lang w:val="uk-UA"/>
              </w:rPr>
            </w:pPr>
            <w:r>
              <w:rPr>
                <w:rFonts w:ascii="Times New Roman" w:hAnsi="Times New Roman"/>
                <w:lang w:val="uk-UA"/>
              </w:rPr>
              <w:t xml:space="preserve">Адреса: </w:t>
            </w:r>
            <w:r w:rsidRPr="00224C32">
              <w:rPr>
                <w:rFonts w:ascii="Times New Roman" w:hAnsi="Times New Roman"/>
                <w:lang w:val="ru-RU"/>
              </w:rPr>
              <w:t xml:space="preserve">01001, </w:t>
            </w:r>
            <w:r>
              <w:rPr>
                <w:rFonts w:ascii="Times New Roman" w:hAnsi="Times New Roman"/>
                <w:lang w:val="uk-UA"/>
              </w:rPr>
              <w:t xml:space="preserve">Україна, Київ, </w:t>
            </w:r>
            <w:r w:rsidRPr="00CD143D">
              <w:rPr>
                <w:rFonts w:ascii="Times New Roman" w:hAnsi="Times New Roman"/>
                <w:lang w:val="uk-UA"/>
              </w:rPr>
              <w:t>вул. Хрещатик 8, 5-й поверх, Київ</w:t>
            </w:r>
          </w:p>
          <w:p w14:paraId="6788531C" w14:textId="77777777" w:rsidR="009D4726" w:rsidRPr="005D2D85" w:rsidRDefault="009D4726" w:rsidP="00BE48EA">
            <w:pPr>
              <w:spacing w:after="0" w:line="240" w:lineRule="auto"/>
              <w:ind w:left="1418" w:hanging="1418"/>
              <w:jc w:val="both"/>
              <w:rPr>
                <w:rFonts w:ascii="Times New Roman" w:hAnsi="Times New Roman"/>
                <w:lang w:val="ru-RU"/>
              </w:rPr>
            </w:pPr>
          </w:p>
          <w:p w14:paraId="684BA572" w14:textId="2B56440E" w:rsidR="002D579C" w:rsidRPr="005D2D85" w:rsidRDefault="009D4726" w:rsidP="002D579C">
            <w:pPr>
              <w:spacing w:after="0" w:line="240" w:lineRule="auto"/>
              <w:jc w:val="both"/>
              <w:rPr>
                <w:rFonts w:ascii="Times New Roman" w:hAnsi="Times New Roman"/>
                <w:lang w:val="es-419"/>
              </w:rPr>
            </w:pPr>
            <w:r w:rsidRPr="005D2D85">
              <w:rPr>
                <w:rFonts w:ascii="Times New Roman" w:hAnsi="Times New Roman"/>
                <w:lang w:val="uk-UA"/>
              </w:rPr>
              <w:t>Тема</w:t>
            </w:r>
            <w:r w:rsidRPr="00224C32">
              <w:rPr>
                <w:rFonts w:ascii="Times New Roman" w:hAnsi="Times New Roman"/>
              </w:rPr>
              <w:t xml:space="preserve">: </w:t>
            </w:r>
            <w:r w:rsidRPr="00224C32">
              <w:rPr>
                <w:rFonts w:ascii="Times New Roman" w:hAnsi="Times New Roman"/>
              </w:rPr>
              <w:tab/>
            </w:r>
            <w:r w:rsidRPr="005D2D85">
              <w:rPr>
                <w:rFonts w:ascii="Times New Roman" w:hAnsi="Times New Roman"/>
                <w:lang w:val="uk-UA"/>
              </w:rPr>
              <w:t>ЗЦП</w:t>
            </w:r>
            <w:r w:rsidRPr="00224C32">
              <w:rPr>
                <w:rFonts w:ascii="Times New Roman" w:hAnsi="Times New Roman"/>
              </w:rPr>
              <w:t xml:space="preserve"> </w:t>
            </w:r>
            <w:r w:rsidRPr="005D2D85">
              <w:rPr>
                <w:rFonts w:ascii="Times New Roman" w:hAnsi="Times New Roman"/>
                <w:lang w:val="uk-UA"/>
              </w:rPr>
              <w:t>№</w:t>
            </w:r>
            <w:r w:rsidRPr="00224C32">
              <w:rPr>
                <w:rFonts w:ascii="Times New Roman" w:hAnsi="Times New Roman"/>
              </w:rPr>
              <w:t xml:space="preserve">. </w:t>
            </w:r>
            <w:r w:rsidR="002D579C" w:rsidRPr="002D579C">
              <w:rPr>
                <w:rFonts w:ascii="Times New Roman" w:hAnsi="Times New Roman"/>
                <w:lang w:val="es-419"/>
              </w:rPr>
              <w:t>KYV-DG-East-</w:t>
            </w:r>
            <w:r w:rsidR="006830DA">
              <w:rPr>
                <w:rFonts w:ascii="Times New Roman" w:hAnsi="Times New Roman"/>
                <w:lang w:val="es-419"/>
              </w:rPr>
              <w:t>1067</w:t>
            </w:r>
          </w:p>
          <w:p w14:paraId="5A10C9CE" w14:textId="77777777" w:rsidR="009D4726" w:rsidRPr="00224C32" w:rsidRDefault="009D4726" w:rsidP="00BE48EA">
            <w:pPr>
              <w:spacing w:after="0" w:line="240" w:lineRule="auto"/>
              <w:jc w:val="both"/>
              <w:rPr>
                <w:rFonts w:ascii="Times New Roman" w:hAnsi="Times New Roman"/>
              </w:rPr>
            </w:pPr>
          </w:p>
          <w:p w14:paraId="511AC577" w14:textId="742E7030" w:rsidR="009D4726" w:rsidRPr="006830DA" w:rsidRDefault="009D4726" w:rsidP="00BE48EA">
            <w:pPr>
              <w:spacing w:after="0" w:line="240" w:lineRule="auto"/>
              <w:jc w:val="both"/>
              <w:rPr>
                <w:rFonts w:ascii="Times New Roman" w:hAnsi="Times New Roman"/>
                <w:lang w:val="ru-RU"/>
              </w:rPr>
            </w:pPr>
            <w:r w:rsidRPr="005D2D85">
              <w:rPr>
                <w:rFonts w:ascii="Times New Roman" w:hAnsi="Times New Roman"/>
                <w:lang w:val="uk-UA"/>
              </w:rPr>
              <w:t>За місцем вимоги</w:t>
            </w:r>
            <w:r w:rsidRPr="006830DA">
              <w:rPr>
                <w:rFonts w:ascii="Times New Roman" w:hAnsi="Times New Roman"/>
                <w:lang w:val="ru-RU"/>
              </w:rPr>
              <w:t>:</w:t>
            </w:r>
          </w:p>
          <w:p w14:paraId="5170F16F" w14:textId="5067B193" w:rsidR="0073385E" w:rsidRPr="006830DA" w:rsidRDefault="0073385E" w:rsidP="00BE48EA">
            <w:pPr>
              <w:widowControl w:val="0"/>
              <w:spacing w:after="0" w:line="240" w:lineRule="auto"/>
              <w:jc w:val="both"/>
              <w:rPr>
                <w:rFonts w:ascii="Times New Roman" w:hAnsi="Times New Roman"/>
                <w:bCs/>
                <w:noProof/>
                <w:lang w:val="ru-RU"/>
              </w:rPr>
            </w:pPr>
          </w:p>
        </w:tc>
      </w:tr>
      <w:tr w:rsidR="005D2D85" w:rsidRPr="00D24D06" w14:paraId="5E316A14" w14:textId="77777777" w:rsidTr="008B602B">
        <w:tc>
          <w:tcPr>
            <w:tcW w:w="5040" w:type="dxa"/>
          </w:tcPr>
          <w:p w14:paraId="2B162644" w14:textId="77777777" w:rsidR="0073385E" w:rsidRPr="005D2D85" w:rsidRDefault="0073385E" w:rsidP="00BE48EA">
            <w:pPr>
              <w:widowControl w:val="0"/>
              <w:spacing w:after="0" w:line="240" w:lineRule="auto"/>
              <w:jc w:val="both"/>
              <w:rPr>
                <w:rFonts w:ascii="Times New Roman" w:hAnsi="Times New Roman"/>
              </w:rPr>
            </w:pPr>
            <w:r w:rsidRPr="005D2D85">
              <w:rPr>
                <w:rFonts w:ascii="Times New Roman" w:hAnsi="Times New Roman"/>
              </w:rPr>
              <w:t>We, the undersigned, hereby provide the attached offer to perform all work required to complete the activities and requirements as described in the above-referenced RFQ. Please find our offer attached.</w:t>
            </w:r>
          </w:p>
          <w:p w14:paraId="0BC6C2BE" w14:textId="77777777" w:rsidR="0073385E" w:rsidRPr="005D2D85" w:rsidRDefault="0073385E" w:rsidP="00BE48EA">
            <w:pPr>
              <w:spacing w:after="0" w:line="240" w:lineRule="auto"/>
              <w:jc w:val="both"/>
              <w:rPr>
                <w:rFonts w:ascii="Times New Roman" w:hAnsi="Times New Roman"/>
              </w:rPr>
            </w:pPr>
          </w:p>
          <w:p w14:paraId="6329A3CD" w14:textId="77777777" w:rsidR="0073385E" w:rsidRPr="005D2D85" w:rsidRDefault="0073385E" w:rsidP="00BE48EA">
            <w:pPr>
              <w:spacing w:after="0" w:line="240" w:lineRule="auto"/>
              <w:jc w:val="both"/>
              <w:rPr>
                <w:rFonts w:ascii="Times New Roman" w:hAnsi="Times New Roman"/>
              </w:rPr>
            </w:pPr>
            <w:r w:rsidRPr="005D2D85">
              <w:rPr>
                <w:rFonts w:ascii="Times New Roman" w:hAnsi="Times New Roman"/>
              </w:rPr>
              <w:t>We hereby acknowledge and agree to all terms, conditions, special provisions, and instructions included in the above-referenced RFQ. We further certify that the below-named firm—as well as the firm’s principal officers and all commodities and services offered in response to this RFQ—are eligible to participate in this procurement under the terms of this solicitation and under USAID regulations.</w:t>
            </w:r>
          </w:p>
          <w:p w14:paraId="4F7DD2D4" w14:textId="31F29D2A" w:rsidR="0073385E" w:rsidRDefault="0073385E" w:rsidP="00BE48EA">
            <w:pPr>
              <w:spacing w:after="0" w:line="240" w:lineRule="auto"/>
              <w:jc w:val="both"/>
              <w:rPr>
                <w:rFonts w:ascii="Times New Roman" w:hAnsi="Times New Roman"/>
              </w:rPr>
            </w:pPr>
          </w:p>
          <w:p w14:paraId="43841080" w14:textId="3C79D9D7" w:rsidR="003E0F9A" w:rsidRDefault="003E0F9A" w:rsidP="00BE48EA">
            <w:pPr>
              <w:spacing w:after="0" w:line="240" w:lineRule="auto"/>
              <w:jc w:val="both"/>
              <w:rPr>
                <w:rFonts w:ascii="Times New Roman" w:hAnsi="Times New Roman"/>
              </w:rPr>
            </w:pPr>
          </w:p>
          <w:p w14:paraId="29A6D0B1" w14:textId="77777777" w:rsidR="003E0F9A" w:rsidRPr="005D2D85" w:rsidRDefault="003E0F9A" w:rsidP="00BE48EA">
            <w:pPr>
              <w:spacing w:after="0" w:line="240" w:lineRule="auto"/>
              <w:jc w:val="both"/>
              <w:rPr>
                <w:rFonts w:ascii="Times New Roman" w:hAnsi="Times New Roman"/>
              </w:rPr>
            </w:pPr>
          </w:p>
          <w:p w14:paraId="290DE350" w14:textId="77777777" w:rsidR="0073385E" w:rsidRPr="005D2D85" w:rsidRDefault="0073385E" w:rsidP="00BE48EA">
            <w:pPr>
              <w:spacing w:after="0" w:line="240" w:lineRule="auto"/>
              <w:jc w:val="both"/>
              <w:rPr>
                <w:rFonts w:ascii="Times New Roman" w:hAnsi="Times New Roman"/>
              </w:rPr>
            </w:pPr>
            <w:r w:rsidRPr="005D2D85">
              <w:rPr>
                <w:rFonts w:ascii="Times New Roman" w:hAnsi="Times New Roman"/>
              </w:rPr>
              <w:t>Furthermore, we hereby certify that, to the best of our knowledge and belief:</w:t>
            </w:r>
          </w:p>
          <w:p w14:paraId="14D634CE" w14:textId="593EEC10" w:rsidR="0073385E" w:rsidRPr="005D2D85" w:rsidRDefault="0073385E">
            <w:pPr>
              <w:pStyle w:val="ListParagraph"/>
              <w:numPr>
                <w:ilvl w:val="0"/>
                <w:numId w:val="11"/>
              </w:numPr>
              <w:tabs>
                <w:tab w:val="left" w:pos="540"/>
              </w:tabs>
              <w:jc w:val="both"/>
              <w:rPr>
                <w:sz w:val="22"/>
                <w:szCs w:val="22"/>
              </w:rPr>
            </w:pPr>
            <w:r w:rsidRPr="005D2D85">
              <w:rPr>
                <w:sz w:val="22"/>
                <w:szCs w:val="22"/>
              </w:rPr>
              <w:t xml:space="preserve">We have no close, familial, or financial relationships with any Chemonics or </w:t>
            </w:r>
            <w:r w:rsidR="00DC0EB7" w:rsidRPr="005D2D85">
              <w:rPr>
                <w:sz w:val="22"/>
                <w:szCs w:val="22"/>
              </w:rPr>
              <w:t>DG East</w:t>
            </w:r>
            <w:r w:rsidRPr="005D2D85">
              <w:rPr>
                <w:sz w:val="22"/>
                <w:szCs w:val="22"/>
              </w:rPr>
              <w:t xml:space="preserve"> project staff members;</w:t>
            </w:r>
          </w:p>
          <w:p w14:paraId="78B473E9" w14:textId="77777777" w:rsidR="0073385E" w:rsidRPr="005D2D85" w:rsidRDefault="0073385E">
            <w:pPr>
              <w:pStyle w:val="ListParagraph"/>
              <w:numPr>
                <w:ilvl w:val="0"/>
                <w:numId w:val="11"/>
              </w:numPr>
              <w:tabs>
                <w:tab w:val="left" w:pos="540"/>
              </w:tabs>
              <w:jc w:val="both"/>
              <w:rPr>
                <w:sz w:val="22"/>
                <w:szCs w:val="22"/>
              </w:rPr>
            </w:pPr>
            <w:r w:rsidRPr="005D2D85">
              <w:rPr>
                <w:sz w:val="22"/>
                <w:szCs w:val="22"/>
              </w:rPr>
              <w:t>We have no close, familial, or financial relationships with any other offerors submitting quotes in response to the above-referenced RFQ; and</w:t>
            </w:r>
          </w:p>
          <w:p w14:paraId="3DCFB0E0" w14:textId="77777777" w:rsidR="0073385E" w:rsidRPr="005D2D85" w:rsidRDefault="0073385E">
            <w:pPr>
              <w:pStyle w:val="ListParagraph"/>
              <w:numPr>
                <w:ilvl w:val="0"/>
                <w:numId w:val="11"/>
              </w:numPr>
              <w:tabs>
                <w:tab w:val="left" w:pos="540"/>
              </w:tabs>
              <w:jc w:val="both"/>
              <w:rPr>
                <w:sz w:val="22"/>
                <w:szCs w:val="22"/>
              </w:rPr>
            </w:pPr>
            <w:r w:rsidRPr="005D2D85">
              <w:rPr>
                <w:sz w:val="22"/>
                <w:szCs w:val="22"/>
              </w:rPr>
              <w:t>The prices in our offer have been arrived at independently, without any consultation, communication, or agreement with any other offeror or competitor for the purpose of restricting competition.</w:t>
            </w:r>
          </w:p>
          <w:p w14:paraId="63C14555" w14:textId="77777777" w:rsidR="0073385E" w:rsidRPr="005D2D85" w:rsidRDefault="0073385E">
            <w:pPr>
              <w:pStyle w:val="ListParagraph"/>
              <w:numPr>
                <w:ilvl w:val="0"/>
                <w:numId w:val="11"/>
              </w:numPr>
              <w:tabs>
                <w:tab w:val="left" w:pos="540"/>
              </w:tabs>
              <w:jc w:val="both"/>
              <w:rPr>
                <w:sz w:val="22"/>
                <w:szCs w:val="22"/>
              </w:rPr>
            </w:pPr>
            <w:r w:rsidRPr="005D2D85">
              <w:rPr>
                <w:sz w:val="22"/>
                <w:szCs w:val="22"/>
              </w:rPr>
              <w:t>All information in our quote and all supporting documentation is authentic and accurate.</w:t>
            </w:r>
          </w:p>
          <w:p w14:paraId="088DC46B" w14:textId="77777777" w:rsidR="0073385E" w:rsidRPr="005D2D85" w:rsidRDefault="0073385E">
            <w:pPr>
              <w:pStyle w:val="ListParagraph"/>
              <w:numPr>
                <w:ilvl w:val="0"/>
                <w:numId w:val="11"/>
              </w:numPr>
              <w:tabs>
                <w:tab w:val="left" w:pos="540"/>
              </w:tabs>
              <w:jc w:val="both"/>
              <w:rPr>
                <w:sz w:val="22"/>
                <w:szCs w:val="22"/>
              </w:rPr>
            </w:pPr>
            <w:r w:rsidRPr="005D2D85">
              <w:rPr>
                <w:sz w:val="22"/>
                <w:szCs w:val="22"/>
              </w:rPr>
              <w:t>We understand and agree to Chemonics’ prohibitions against fraud, bribery, and kickbacks.</w:t>
            </w:r>
          </w:p>
          <w:p w14:paraId="41B4FDFC" w14:textId="77777777" w:rsidR="0073385E" w:rsidRPr="005D2D85" w:rsidRDefault="0073385E" w:rsidP="00BE48EA">
            <w:pPr>
              <w:spacing w:after="0" w:line="240" w:lineRule="auto"/>
              <w:jc w:val="both"/>
              <w:rPr>
                <w:rFonts w:ascii="Times New Roman" w:hAnsi="Times New Roman"/>
              </w:rPr>
            </w:pPr>
          </w:p>
          <w:p w14:paraId="57808077" w14:textId="77777777" w:rsidR="0073385E" w:rsidRPr="005D2D85" w:rsidRDefault="0073385E" w:rsidP="00BE48EA">
            <w:pPr>
              <w:spacing w:after="0" w:line="240" w:lineRule="auto"/>
              <w:jc w:val="both"/>
              <w:rPr>
                <w:rFonts w:ascii="Times New Roman" w:hAnsi="Times New Roman"/>
              </w:rPr>
            </w:pPr>
            <w:r w:rsidRPr="005D2D85">
              <w:rPr>
                <w:rFonts w:ascii="Times New Roman" w:hAnsi="Times New Roman"/>
              </w:rPr>
              <w:t>We hereby certify that the enclosed representations, certifications, and other statements are accurate, current, and complete.</w:t>
            </w:r>
          </w:p>
          <w:p w14:paraId="196D2A1D" w14:textId="77777777" w:rsidR="0073385E" w:rsidRPr="005D2D85" w:rsidRDefault="0073385E" w:rsidP="00BE48EA">
            <w:pPr>
              <w:spacing w:after="0" w:line="240" w:lineRule="auto"/>
              <w:jc w:val="both"/>
              <w:rPr>
                <w:rFonts w:ascii="Times New Roman" w:hAnsi="Times New Roman"/>
              </w:rPr>
            </w:pPr>
          </w:p>
        </w:tc>
        <w:tc>
          <w:tcPr>
            <w:tcW w:w="5095" w:type="dxa"/>
          </w:tcPr>
          <w:p w14:paraId="2B885530" w14:textId="0548102E" w:rsidR="004A3FC1" w:rsidRPr="005D2D85" w:rsidRDefault="004A3FC1" w:rsidP="00BE48EA">
            <w:pPr>
              <w:spacing w:after="0" w:line="240" w:lineRule="auto"/>
              <w:jc w:val="both"/>
              <w:rPr>
                <w:rFonts w:ascii="Times New Roman" w:hAnsi="Times New Roman"/>
                <w:lang w:val="ru-RU"/>
              </w:rPr>
            </w:pPr>
            <w:r w:rsidRPr="005D2D85">
              <w:rPr>
                <w:rFonts w:ascii="Times New Roman" w:hAnsi="Times New Roman"/>
                <w:lang w:val="ru-RU"/>
              </w:rPr>
              <w:t xml:space="preserve">Ми, що нижче підписалися, подаємо пропозицію по виконанню усіх робіт, необхідних для діяльності Проєкту відповідно до вимог, вказаних у вищезазначеному </w:t>
            </w:r>
            <w:r w:rsidRPr="005D2D85">
              <w:rPr>
                <w:rFonts w:ascii="Times New Roman" w:hAnsi="Times New Roman"/>
                <w:lang w:val="uk-UA"/>
              </w:rPr>
              <w:t>Запиті цінових пропозицій</w:t>
            </w:r>
            <w:r w:rsidRPr="005D2D85">
              <w:rPr>
                <w:rFonts w:ascii="Times New Roman" w:hAnsi="Times New Roman"/>
                <w:lang w:val="ru-RU"/>
              </w:rPr>
              <w:t>. Пропозиція</w:t>
            </w:r>
            <w:r w:rsidRPr="005D2D85">
              <w:rPr>
                <w:rFonts w:ascii="Times New Roman" w:hAnsi="Times New Roman"/>
              </w:rPr>
              <w:t> </w:t>
            </w:r>
            <w:r w:rsidRPr="005D2D85">
              <w:rPr>
                <w:rFonts w:ascii="Times New Roman" w:hAnsi="Times New Roman"/>
                <w:lang w:val="ru-RU"/>
              </w:rPr>
              <w:t>додається.</w:t>
            </w:r>
          </w:p>
          <w:p w14:paraId="268322DF" w14:textId="24463E2E" w:rsidR="004A3FC1" w:rsidRPr="005D2D85" w:rsidRDefault="004A3FC1" w:rsidP="00BE48EA">
            <w:pPr>
              <w:spacing w:after="0" w:line="240" w:lineRule="auto"/>
              <w:jc w:val="both"/>
              <w:rPr>
                <w:rFonts w:ascii="Times New Roman" w:hAnsi="Times New Roman"/>
                <w:lang w:val="uk-UA"/>
              </w:rPr>
            </w:pPr>
            <w:r w:rsidRPr="005D2D85">
              <w:rPr>
                <w:rFonts w:ascii="Times New Roman" w:hAnsi="Times New Roman"/>
                <w:lang w:val="ru-RU"/>
              </w:rPr>
              <w:t>Ми визнаємо та погоджуємося з усіма правилами, умовами, спеціальними положеннями та інструкціями, включеними у вищезазначене Оголошення про тендер. Ми також засвідчуємо, що нижчезазначена фірма, а також головні співробітники фірми та усі послуги, зазначені у пропозиції, мають право брати участь та відповідають критеріям прийнятності для даної закупівлі відповідно до умов тендеру та правил</w:t>
            </w:r>
            <w:r w:rsidRPr="005D2D85">
              <w:rPr>
                <w:rFonts w:ascii="Times New Roman" w:hAnsi="Times New Roman"/>
              </w:rPr>
              <w:t> USAID</w:t>
            </w:r>
            <w:r w:rsidRPr="005D2D85">
              <w:rPr>
                <w:rFonts w:ascii="Times New Roman" w:hAnsi="Times New Roman"/>
                <w:lang w:val="ru-RU"/>
              </w:rPr>
              <w:t>.</w:t>
            </w:r>
          </w:p>
          <w:p w14:paraId="57957EE9" w14:textId="77777777" w:rsidR="008A6C26" w:rsidRPr="005D2D85" w:rsidRDefault="008A6C26" w:rsidP="00BE48EA">
            <w:pPr>
              <w:spacing w:after="0" w:line="240" w:lineRule="auto"/>
              <w:jc w:val="both"/>
              <w:rPr>
                <w:rFonts w:ascii="Times New Roman" w:hAnsi="Times New Roman"/>
                <w:lang w:val="uk-UA"/>
              </w:rPr>
            </w:pPr>
          </w:p>
          <w:p w14:paraId="1F12A9FE" w14:textId="77777777" w:rsidR="004A3FC1" w:rsidRPr="005D2D85" w:rsidRDefault="004A3FC1" w:rsidP="00BE48EA">
            <w:pPr>
              <w:spacing w:after="0" w:line="240" w:lineRule="auto"/>
              <w:jc w:val="both"/>
              <w:rPr>
                <w:rFonts w:ascii="Times New Roman" w:hAnsi="Times New Roman"/>
                <w:lang w:val="uk-UA"/>
              </w:rPr>
            </w:pPr>
            <w:r w:rsidRPr="005D2D85">
              <w:rPr>
                <w:rFonts w:ascii="Times New Roman" w:hAnsi="Times New Roman"/>
                <w:lang w:val="ru-RU"/>
              </w:rPr>
              <w:t>Крім того, ми підтверджуємо, що за наявною у нас</w:t>
            </w:r>
            <w:r w:rsidRPr="005D2D85">
              <w:rPr>
                <w:rFonts w:ascii="Times New Roman" w:hAnsi="Times New Roman"/>
              </w:rPr>
              <w:t> </w:t>
            </w:r>
            <w:r w:rsidRPr="005D2D85">
              <w:rPr>
                <w:rFonts w:ascii="Times New Roman" w:hAnsi="Times New Roman"/>
                <w:lang w:val="ru-RU"/>
              </w:rPr>
              <w:t>інформацією:</w:t>
            </w:r>
          </w:p>
          <w:p w14:paraId="2A102DD9" w14:textId="62F01653" w:rsidR="004A3FC1" w:rsidRPr="005D2D85" w:rsidRDefault="004A3FC1">
            <w:pPr>
              <w:numPr>
                <w:ilvl w:val="0"/>
                <w:numId w:val="6"/>
              </w:numPr>
              <w:shd w:val="clear" w:color="auto" w:fill="FFFFFF"/>
              <w:spacing w:after="0" w:line="240" w:lineRule="auto"/>
              <w:ind w:left="480" w:right="240"/>
              <w:jc w:val="both"/>
              <w:textAlignment w:val="baseline"/>
              <w:rPr>
                <w:rFonts w:ascii="Times New Roman" w:eastAsia="Times New Roman" w:hAnsi="Times New Roman"/>
                <w:lang w:val="uk-UA" w:eastAsia="ru-RU"/>
              </w:rPr>
            </w:pPr>
            <w:r w:rsidRPr="005D2D85">
              <w:rPr>
                <w:rFonts w:ascii="Times New Roman" w:eastAsia="Times New Roman" w:hAnsi="Times New Roman"/>
                <w:lang w:val="uk-UA" w:eastAsia="ru-RU"/>
              </w:rPr>
              <w:t>Ми не маємо близьких, сімейних або фінансових відносин з будь-якими співробітниками Кімонікс або Проекту</w:t>
            </w:r>
            <w:r w:rsidRPr="005D2D85">
              <w:rPr>
                <w:rFonts w:ascii="Times New Roman" w:eastAsia="Times New Roman" w:hAnsi="Times New Roman"/>
                <w:lang w:eastAsia="ru-RU"/>
              </w:rPr>
              <w:t> </w:t>
            </w:r>
            <w:r w:rsidRPr="005D2D85">
              <w:rPr>
                <w:rFonts w:ascii="Times New Roman" w:hAnsi="Times New Roman"/>
              </w:rPr>
              <w:t>DG</w:t>
            </w:r>
            <w:r w:rsidRPr="005D2D85">
              <w:rPr>
                <w:rFonts w:ascii="Times New Roman" w:hAnsi="Times New Roman"/>
                <w:lang w:val="uk-UA"/>
              </w:rPr>
              <w:t xml:space="preserve"> </w:t>
            </w:r>
            <w:r w:rsidRPr="005D2D85">
              <w:rPr>
                <w:rFonts w:ascii="Times New Roman" w:hAnsi="Times New Roman"/>
              </w:rPr>
              <w:t>East</w:t>
            </w:r>
            <w:r w:rsidRPr="005D2D85">
              <w:rPr>
                <w:rFonts w:ascii="Times New Roman" w:eastAsia="Times New Roman" w:hAnsi="Times New Roman"/>
                <w:lang w:val="uk-UA" w:eastAsia="ru-RU"/>
              </w:rPr>
              <w:t>;</w:t>
            </w:r>
          </w:p>
          <w:p w14:paraId="49BB96A1" w14:textId="77777777" w:rsidR="004A3FC1" w:rsidRPr="005D2D85" w:rsidRDefault="004A3FC1">
            <w:pPr>
              <w:numPr>
                <w:ilvl w:val="0"/>
                <w:numId w:val="6"/>
              </w:numPr>
              <w:shd w:val="clear" w:color="auto" w:fill="FFFFFF"/>
              <w:spacing w:after="0" w:line="240" w:lineRule="auto"/>
              <w:ind w:left="480" w:right="240"/>
              <w:jc w:val="both"/>
              <w:textAlignment w:val="baseline"/>
              <w:rPr>
                <w:rFonts w:ascii="Times New Roman" w:eastAsia="Times New Roman" w:hAnsi="Times New Roman"/>
                <w:lang w:val="ru-RU" w:eastAsia="ru-RU"/>
              </w:rPr>
            </w:pPr>
            <w:r w:rsidRPr="005D2D85">
              <w:rPr>
                <w:rFonts w:ascii="Times New Roman" w:eastAsia="Times New Roman" w:hAnsi="Times New Roman"/>
                <w:lang w:val="ru-RU" w:eastAsia="ru-RU"/>
              </w:rPr>
              <w:t>Ми не маємо близьких, сімейних або фінансових відносин з будь-якими іншими учасниками тендеру, що представили свої пропозиції; та</w:t>
            </w:r>
          </w:p>
          <w:p w14:paraId="3C8E6C31" w14:textId="77777777" w:rsidR="004A3FC1" w:rsidRPr="005D2D85" w:rsidRDefault="004A3FC1">
            <w:pPr>
              <w:numPr>
                <w:ilvl w:val="0"/>
                <w:numId w:val="6"/>
              </w:numPr>
              <w:shd w:val="clear" w:color="auto" w:fill="FFFFFF"/>
              <w:spacing w:after="0" w:line="240" w:lineRule="auto"/>
              <w:ind w:left="480" w:right="240"/>
              <w:jc w:val="both"/>
              <w:textAlignment w:val="baseline"/>
              <w:rPr>
                <w:rFonts w:ascii="Times New Roman" w:eastAsia="Times New Roman" w:hAnsi="Times New Roman"/>
                <w:lang w:val="ru-RU" w:eastAsia="ru-RU"/>
              </w:rPr>
            </w:pPr>
            <w:r w:rsidRPr="005D2D85">
              <w:rPr>
                <w:rFonts w:ascii="Times New Roman" w:eastAsia="Times New Roman" w:hAnsi="Times New Roman"/>
                <w:lang w:val="ru-RU" w:eastAsia="ru-RU"/>
              </w:rPr>
              <w:t>Ціни у нашій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3ED95523" w14:textId="77777777" w:rsidR="004A3FC1" w:rsidRPr="005D2D85" w:rsidRDefault="004A3FC1">
            <w:pPr>
              <w:numPr>
                <w:ilvl w:val="0"/>
                <w:numId w:val="6"/>
              </w:numPr>
              <w:shd w:val="clear" w:color="auto" w:fill="FFFFFF"/>
              <w:spacing w:after="0" w:line="240" w:lineRule="auto"/>
              <w:ind w:left="480" w:right="240"/>
              <w:jc w:val="both"/>
              <w:textAlignment w:val="baseline"/>
              <w:rPr>
                <w:rFonts w:ascii="Times New Roman" w:eastAsia="Times New Roman" w:hAnsi="Times New Roman"/>
                <w:lang w:val="ru-RU" w:eastAsia="ru-RU"/>
              </w:rPr>
            </w:pPr>
            <w:r w:rsidRPr="005D2D85">
              <w:rPr>
                <w:rFonts w:ascii="Times New Roman" w:eastAsia="Times New Roman" w:hAnsi="Times New Roman"/>
                <w:lang w:val="ru-RU" w:eastAsia="ru-RU"/>
              </w:rPr>
              <w:t>Уся інформація, яка міститься у нашій пропозиції, та усі супровідні документи є вірними та точними.</w:t>
            </w:r>
          </w:p>
          <w:p w14:paraId="59E87464" w14:textId="6D0BE2E8" w:rsidR="004A3FC1" w:rsidRDefault="004A3FC1">
            <w:pPr>
              <w:numPr>
                <w:ilvl w:val="0"/>
                <w:numId w:val="6"/>
              </w:numPr>
              <w:shd w:val="clear" w:color="auto" w:fill="FFFFFF"/>
              <w:spacing w:after="0" w:line="240" w:lineRule="auto"/>
              <w:ind w:left="480" w:right="240"/>
              <w:jc w:val="both"/>
              <w:textAlignment w:val="baseline"/>
              <w:rPr>
                <w:rFonts w:ascii="Times New Roman" w:eastAsia="Times New Roman" w:hAnsi="Times New Roman"/>
                <w:lang w:val="ru-RU" w:eastAsia="ru-RU"/>
              </w:rPr>
            </w:pPr>
            <w:r w:rsidRPr="005D2D85">
              <w:rPr>
                <w:rFonts w:ascii="Times New Roman" w:eastAsia="Times New Roman" w:hAnsi="Times New Roman"/>
                <w:lang w:val="ru-RU" w:eastAsia="ru-RU"/>
              </w:rPr>
              <w:t>Ми розуміємо та погоджуємося із забороною Кімонікс щодо шахрайства, хабарництва та компенсаційних виплат («відкатів»).</w:t>
            </w:r>
          </w:p>
          <w:p w14:paraId="7C0CCF92" w14:textId="77777777" w:rsidR="00DC4089" w:rsidRPr="005D2D85" w:rsidRDefault="00DC4089" w:rsidP="00BE48EA">
            <w:pPr>
              <w:shd w:val="clear" w:color="auto" w:fill="FFFFFF"/>
              <w:spacing w:after="0" w:line="240" w:lineRule="auto"/>
              <w:ind w:right="240"/>
              <w:jc w:val="both"/>
              <w:textAlignment w:val="baseline"/>
              <w:rPr>
                <w:rFonts w:ascii="Times New Roman" w:eastAsia="Times New Roman" w:hAnsi="Times New Roman"/>
                <w:lang w:val="ru-RU" w:eastAsia="ru-RU"/>
              </w:rPr>
            </w:pPr>
          </w:p>
          <w:p w14:paraId="45C60D80" w14:textId="77777777" w:rsidR="004A3FC1" w:rsidRPr="005D2D85" w:rsidRDefault="004A3FC1" w:rsidP="00BE48EA">
            <w:pPr>
              <w:spacing w:after="0" w:line="240" w:lineRule="auto"/>
              <w:jc w:val="both"/>
              <w:rPr>
                <w:rFonts w:ascii="Times New Roman" w:hAnsi="Times New Roman"/>
                <w:lang w:val="ru-RU"/>
              </w:rPr>
            </w:pPr>
            <w:r w:rsidRPr="005D2D85">
              <w:rPr>
                <w:rFonts w:ascii="Times New Roman" w:hAnsi="Times New Roman"/>
                <w:lang w:val="ru-RU"/>
              </w:rPr>
              <w:lastRenderedPageBreak/>
              <w:t>Цим підтверджуємо, що додані засвідчення та інші заяви є точними, актуальними та</w:t>
            </w:r>
            <w:r w:rsidRPr="005D2D85">
              <w:rPr>
                <w:rFonts w:ascii="Times New Roman" w:hAnsi="Times New Roman"/>
              </w:rPr>
              <w:t> </w:t>
            </w:r>
            <w:r w:rsidRPr="005D2D85">
              <w:rPr>
                <w:rFonts w:ascii="Times New Roman" w:hAnsi="Times New Roman"/>
                <w:lang w:val="ru-RU"/>
              </w:rPr>
              <w:t>повними.</w:t>
            </w:r>
          </w:p>
          <w:p w14:paraId="0BF557AE" w14:textId="77777777" w:rsidR="0073385E" w:rsidRPr="005D2D85" w:rsidRDefault="0073385E" w:rsidP="00BE48EA">
            <w:pPr>
              <w:widowControl w:val="0"/>
              <w:spacing w:after="0" w:line="240" w:lineRule="auto"/>
              <w:jc w:val="both"/>
              <w:rPr>
                <w:rFonts w:ascii="Times New Roman" w:hAnsi="Times New Roman"/>
                <w:b/>
                <w:bCs/>
                <w:noProof/>
                <w:lang w:val="ru-RU"/>
              </w:rPr>
            </w:pPr>
          </w:p>
        </w:tc>
      </w:tr>
      <w:tr w:rsidR="005D2D85" w:rsidRPr="00D24D06" w14:paraId="23EB8967" w14:textId="77777777" w:rsidTr="008B602B">
        <w:tc>
          <w:tcPr>
            <w:tcW w:w="5040" w:type="dxa"/>
          </w:tcPr>
          <w:p w14:paraId="0A37DE07" w14:textId="47F9E557" w:rsidR="0073385E" w:rsidRPr="005D2D85" w:rsidRDefault="0073385E" w:rsidP="00BE48EA">
            <w:pPr>
              <w:spacing w:after="0" w:line="240" w:lineRule="auto"/>
              <w:ind w:left="360"/>
              <w:jc w:val="both"/>
              <w:rPr>
                <w:rFonts w:ascii="Times New Roman" w:hAnsi="Times New Roman"/>
                <w:u w:val="single"/>
                <w:lang w:val="uk-UA"/>
              </w:rPr>
            </w:pPr>
            <w:r w:rsidRPr="005D2D85">
              <w:rPr>
                <w:rFonts w:ascii="Times New Roman" w:hAnsi="Times New Roman"/>
              </w:rPr>
              <w:lastRenderedPageBreak/>
              <w:t xml:space="preserve">Authorized Signature: </w:t>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p>
          <w:p w14:paraId="1C4D58D5" w14:textId="77777777" w:rsidR="0073385E" w:rsidRPr="005D2D85" w:rsidRDefault="0073385E" w:rsidP="00BE48EA">
            <w:pPr>
              <w:spacing w:after="0" w:line="240" w:lineRule="auto"/>
              <w:ind w:left="360"/>
              <w:jc w:val="both"/>
              <w:rPr>
                <w:rFonts w:ascii="Times New Roman" w:hAnsi="Times New Roman"/>
              </w:rPr>
            </w:pPr>
          </w:p>
          <w:p w14:paraId="5E55B640" w14:textId="77777777" w:rsidR="0073385E" w:rsidRPr="005D2D85" w:rsidRDefault="0073385E" w:rsidP="00BE48EA">
            <w:pPr>
              <w:spacing w:after="0" w:line="240" w:lineRule="auto"/>
              <w:ind w:left="360"/>
              <w:jc w:val="both"/>
              <w:rPr>
                <w:rFonts w:ascii="Times New Roman" w:hAnsi="Times New Roman"/>
              </w:rPr>
            </w:pPr>
            <w:r w:rsidRPr="005D2D85">
              <w:rPr>
                <w:rFonts w:ascii="Times New Roman" w:hAnsi="Times New Roman"/>
              </w:rPr>
              <w:t xml:space="preserve">Name and Title of Signatory: </w:t>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p>
          <w:p w14:paraId="193D8B0C" w14:textId="77777777" w:rsidR="0073385E" w:rsidRPr="005D2D85" w:rsidRDefault="0073385E" w:rsidP="00BE48EA">
            <w:pPr>
              <w:spacing w:after="0" w:line="240" w:lineRule="auto"/>
              <w:ind w:left="360"/>
              <w:jc w:val="both"/>
              <w:rPr>
                <w:rFonts w:ascii="Times New Roman" w:hAnsi="Times New Roman"/>
              </w:rPr>
            </w:pPr>
          </w:p>
          <w:p w14:paraId="690BFE02" w14:textId="7DF3ED4D" w:rsidR="0073385E" w:rsidRPr="005D2D85" w:rsidRDefault="0073385E" w:rsidP="00BE48EA">
            <w:pPr>
              <w:spacing w:after="0" w:line="240" w:lineRule="auto"/>
              <w:ind w:left="360"/>
              <w:jc w:val="both"/>
              <w:rPr>
                <w:rFonts w:ascii="Times New Roman" w:hAnsi="Times New Roman"/>
                <w:u w:val="single"/>
                <w:lang w:val="uk-UA"/>
              </w:rPr>
            </w:pPr>
            <w:r w:rsidRPr="005D2D85">
              <w:rPr>
                <w:rFonts w:ascii="Times New Roman" w:hAnsi="Times New Roman"/>
              </w:rPr>
              <w:t xml:space="preserve">Date: </w:t>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r w:rsidR="00C076D7" w:rsidRPr="005D2D85">
              <w:rPr>
                <w:rFonts w:ascii="Times New Roman" w:hAnsi="Times New Roman"/>
                <w:u w:val="single"/>
              </w:rPr>
              <w:tab/>
            </w:r>
          </w:p>
          <w:p w14:paraId="0C1C8AD7" w14:textId="77777777" w:rsidR="0073385E" w:rsidRPr="005D2D85" w:rsidRDefault="0073385E" w:rsidP="00BE48EA">
            <w:pPr>
              <w:spacing w:after="0" w:line="240" w:lineRule="auto"/>
              <w:ind w:left="360"/>
              <w:jc w:val="both"/>
              <w:rPr>
                <w:rFonts w:ascii="Times New Roman" w:hAnsi="Times New Roman"/>
              </w:rPr>
            </w:pPr>
          </w:p>
          <w:p w14:paraId="3E07141A" w14:textId="77777777" w:rsidR="0073385E" w:rsidRPr="005D2D85" w:rsidRDefault="0073385E" w:rsidP="00BE48EA">
            <w:pPr>
              <w:spacing w:after="0" w:line="240" w:lineRule="auto"/>
              <w:ind w:left="360"/>
              <w:jc w:val="both"/>
              <w:rPr>
                <w:rFonts w:ascii="Times New Roman" w:hAnsi="Times New Roman"/>
                <w:u w:val="single"/>
              </w:rPr>
            </w:pPr>
            <w:r w:rsidRPr="005D2D85">
              <w:rPr>
                <w:rFonts w:ascii="Times New Roman" w:hAnsi="Times New Roman"/>
              </w:rPr>
              <w:t xml:space="preserve">Company Name: </w:t>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p>
          <w:p w14:paraId="309AF38D" w14:textId="77777777" w:rsidR="0073385E" w:rsidRPr="005D2D85" w:rsidRDefault="0073385E" w:rsidP="00BE48EA">
            <w:pPr>
              <w:spacing w:after="0" w:line="240" w:lineRule="auto"/>
              <w:ind w:left="360"/>
              <w:jc w:val="both"/>
              <w:rPr>
                <w:rFonts w:ascii="Times New Roman" w:hAnsi="Times New Roman"/>
              </w:rPr>
            </w:pPr>
          </w:p>
          <w:p w14:paraId="437E345A" w14:textId="77777777" w:rsidR="0073385E" w:rsidRPr="005D2D85" w:rsidRDefault="0073385E" w:rsidP="00BE48EA">
            <w:pPr>
              <w:spacing w:after="0" w:line="240" w:lineRule="auto"/>
              <w:ind w:left="360"/>
              <w:jc w:val="both"/>
              <w:rPr>
                <w:rFonts w:ascii="Times New Roman" w:hAnsi="Times New Roman"/>
                <w:u w:val="single"/>
              </w:rPr>
            </w:pPr>
            <w:r w:rsidRPr="005D2D85">
              <w:rPr>
                <w:rFonts w:ascii="Times New Roman" w:hAnsi="Times New Roman"/>
              </w:rPr>
              <w:t xml:space="preserve">Company Address: </w:t>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p>
          <w:p w14:paraId="5BAB2926" w14:textId="77777777" w:rsidR="0073385E" w:rsidRPr="005D2D85" w:rsidRDefault="0073385E" w:rsidP="00BE48EA">
            <w:pPr>
              <w:spacing w:after="0" w:line="240" w:lineRule="auto"/>
              <w:ind w:left="360"/>
              <w:jc w:val="both"/>
              <w:rPr>
                <w:rFonts w:ascii="Times New Roman" w:hAnsi="Times New Roman"/>
              </w:rPr>
            </w:pPr>
          </w:p>
          <w:p w14:paraId="50568972" w14:textId="77777777" w:rsidR="0073385E" w:rsidRPr="005D2D85" w:rsidRDefault="0073385E" w:rsidP="00BE48EA">
            <w:pPr>
              <w:spacing w:after="0" w:line="240" w:lineRule="auto"/>
              <w:ind w:left="360"/>
              <w:jc w:val="both"/>
              <w:rPr>
                <w:rFonts w:ascii="Times New Roman" w:hAnsi="Times New Roman"/>
                <w:u w:val="single"/>
              </w:rPr>
            </w:pPr>
            <w:r w:rsidRPr="005D2D85">
              <w:rPr>
                <w:rFonts w:ascii="Times New Roman" w:hAnsi="Times New Roman"/>
              </w:rPr>
              <w:t xml:space="preserve">Company Telephone and Website: </w:t>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p>
          <w:p w14:paraId="22E3B0CF" w14:textId="77777777" w:rsidR="0073385E" w:rsidRPr="005D2D85" w:rsidRDefault="0073385E" w:rsidP="00BE48EA">
            <w:pPr>
              <w:spacing w:after="0" w:line="240" w:lineRule="auto"/>
              <w:ind w:left="360"/>
              <w:jc w:val="both"/>
              <w:rPr>
                <w:rFonts w:ascii="Times New Roman" w:hAnsi="Times New Roman"/>
              </w:rPr>
            </w:pPr>
          </w:p>
          <w:p w14:paraId="1402B93D" w14:textId="77777777" w:rsidR="0073385E" w:rsidRPr="005D2D85" w:rsidRDefault="0073385E" w:rsidP="00BE48EA">
            <w:pPr>
              <w:spacing w:after="0" w:line="240" w:lineRule="auto"/>
              <w:ind w:left="360"/>
              <w:jc w:val="both"/>
              <w:rPr>
                <w:rFonts w:ascii="Times New Roman" w:hAnsi="Times New Roman"/>
                <w:u w:val="single"/>
              </w:rPr>
            </w:pPr>
            <w:r w:rsidRPr="005D2D85">
              <w:rPr>
                <w:rFonts w:ascii="Times New Roman" w:hAnsi="Times New Roman"/>
              </w:rPr>
              <w:t xml:space="preserve">Company Registration or Taxpayer ID Number: </w:t>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p>
          <w:p w14:paraId="4979EBCA" w14:textId="77777777" w:rsidR="0073385E" w:rsidRPr="005D2D85" w:rsidRDefault="0073385E" w:rsidP="00BE48EA">
            <w:pPr>
              <w:spacing w:after="0" w:line="240" w:lineRule="auto"/>
              <w:ind w:left="360"/>
              <w:jc w:val="both"/>
              <w:rPr>
                <w:rFonts w:ascii="Times New Roman" w:hAnsi="Times New Roman"/>
              </w:rPr>
            </w:pPr>
          </w:p>
          <w:p w14:paraId="65578B8F" w14:textId="77777777" w:rsidR="0073385E" w:rsidRPr="005D2D85" w:rsidRDefault="0073385E" w:rsidP="00BE48EA">
            <w:pPr>
              <w:spacing w:after="0" w:line="240" w:lineRule="auto"/>
              <w:ind w:left="360"/>
              <w:jc w:val="both"/>
              <w:rPr>
                <w:rFonts w:ascii="Times New Roman" w:hAnsi="Times New Roman"/>
                <w:u w:val="single"/>
              </w:rPr>
            </w:pPr>
            <w:r w:rsidRPr="005D2D85">
              <w:rPr>
                <w:rFonts w:ascii="Times New Roman" w:hAnsi="Times New Roman"/>
              </w:rPr>
              <w:t xml:space="preserve">Does the company have an active bank account (Yes/No)? </w:t>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p>
          <w:p w14:paraId="6A91CB5B" w14:textId="77777777" w:rsidR="0073385E" w:rsidRPr="005D2D85" w:rsidRDefault="0073385E" w:rsidP="00BE48EA">
            <w:pPr>
              <w:spacing w:after="0" w:line="240" w:lineRule="auto"/>
              <w:ind w:left="360"/>
              <w:jc w:val="both"/>
              <w:rPr>
                <w:rFonts w:ascii="Times New Roman" w:hAnsi="Times New Roman"/>
              </w:rPr>
            </w:pPr>
          </w:p>
          <w:p w14:paraId="76335D2A" w14:textId="77777777" w:rsidR="0073385E" w:rsidRPr="005D2D85" w:rsidRDefault="0073385E" w:rsidP="00BE48EA">
            <w:pPr>
              <w:spacing w:after="0" w:line="240" w:lineRule="auto"/>
              <w:ind w:left="360"/>
              <w:jc w:val="both"/>
              <w:rPr>
                <w:rFonts w:ascii="Times New Roman" w:hAnsi="Times New Roman"/>
                <w:u w:val="single"/>
              </w:rPr>
            </w:pPr>
            <w:r w:rsidRPr="005D2D85">
              <w:rPr>
                <w:rFonts w:ascii="Times New Roman" w:hAnsi="Times New Roman"/>
              </w:rPr>
              <w:t xml:space="preserve">Official name associated with bank account (for payment): </w:t>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r w:rsidRPr="005D2D85">
              <w:rPr>
                <w:rFonts w:ascii="Times New Roman" w:hAnsi="Times New Roman"/>
                <w:u w:val="single"/>
              </w:rPr>
              <w:tab/>
            </w:r>
          </w:p>
          <w:p w14:paraId="2B89FECF" w14:textId="77777777" w:rsidR="0073385E" w:rsidRPr="005D2D85" w:rsidRDefault="0073385E" w:rsidP="00BE48EA">
            <w:pPr>
              <w:spacing w:after="0" w:line="240" w:lineRule="auto"/>
              <w:jc w:val="both"/>
              <w:rPr>
                <w:rFonts w:ascii="Times New Roman" w:hAnsi="Times New Roman"/>
                <w:u w:val="single"/>
              </w:rPr>
            </w:pPr>
            <w:r w:rsidRPr="005D2D85">
              <w:rPr>
                <w:rFonts w:ascii="Times New Roman" w:hAnsi="Times New Roman"/>
                <w:u w:val="single"/>
              </w:rPr>
              <w:br w:type="page"/>
            </w:r>
          </w:p>
          <w:p w14:paraId="4235507B" w14:textId="1034EA51" w:rsidR="00CB1A5D" w:rsidRPr="005D2D85" w:rsidRDefault="00CB1A5D" w:rsidP="003E0F9A">
            <w:pPr>
              <w:widowControl w:val="0"/>
              <w:spacing w:after="0" w:line="240" w:lineRule="auto"/>
              <w:jc w:val="both"/>
              <w:rPr>
                <w:rFonts w:ascii="Times New Roman" w:hAnsi="Times New Roman"/>
              </w:rPr>
            </w:pPr>
          </w:p>
        </w:tc>
        <w:tc>
          <w:tcPr>
            <w:tcW w:w="5095" w:type="dxa"/>
          </w:tcPr>
          <w:p w14:paraId="312EDADF" w14:textId="532D3081" w:rsidR="004A3FC1" w:rsidRDefault="004A3FC1" w:rsidP="00BE48EA">
            <w:pPr>
              <w:spacing w:after="0" w:line="240" w:lineRule="auto"/>
              <w:jc w:val="both"/>
              <w:rPr>
                <w:rFonts w:ascii="Times New Roman" w:hAnsi="Times New Roman"/>
                <w:u w:val="single"/>
                <w:lang w:val="ru-RU"/>
              </w:rPr>
            </w:pPr>
            <w:r w:rsidRPr="005D2D85">
              <w:rPr>
                <w:rFonts w:ascii="Times New Roman" w:hAnsi="Times New Roman"/>
                <w:lang w:val="ru-RU"/>
              </w:rPr>
              <w:t>Підпис уповноваженої</w:t>
            </w:r>
            <w:r w:rsidR="00963D67" w:rsidRPr="00224C32">
              <w:rPr>
                <w:rFonts w:ascii="Times New Roman" w:hAnsi="Times New Roman"/>
                <w:lang w:val="ru-RU"/>
              </w:rPr>
              <w:t xml:space="preserve"> </w:t>
            </w:r>
            <w:r w:rsidRPr="005D2D85">
              <w:rPr>
                <w:rFonts w:ascii="Times New Roman" w:hAnsi="Times New Roman"/>
                <w:lang w:val="ru-RU"/>
              </w:rPr>
              <w:t xml:space="preserve">особи: </w:t>
            </w:r>
            <w:r w:rsidRPr="005D2D85">
              <w:rPr>
                <w:rFonts w:ascii="Times New Roman" w:hAnsi="Times New Roman"/>
                <w:lang w:val="ru-RU"/>
              </w:rPr>
              <w:tab/>
            </w:r>
            <w:r w:rsidRPr="005D2D85">
              <w:rPr>
                <w:rFonts w:ascii="Times New Roman" w:hAnsi="Times New Roman"/>
                <w:u w:val="single"/>
                <w:lang w:val="ru-RU"/>
              </w:rPr>
              <w:tab/>
            </w:r>
            <w:r w:rsidR="00963D67">
              <w:rPr>
                <w:rFonts w:ascii="Times New Roman" w:hAnsi="Times New Roman"/>
                <w:u w:val="single"/>
                <w:lang w:val="ru-RU"/>
              </w:rPr>
              <w:tab/>
            </w:r>
            <w:r w:rsidRPr="005D2D85">
              <w:rPr>
                <w:rFonts w:ascii="Times New Roman" w:hAnsi="Times New Roman"/>
                <w:u w:val="single"/>
                <w:lang w:val="ru-RU"/>
              </w:rPr>
              <w:tab/>
            </w:r>
            <w:r w:rsidRPr="005D2D85">
              <w:rPr>
                <w:rFonts w:ascii="Times New Roman" w:hAnsi="Times New Roman"/>
                <w:u w:val="single"/>
                <w:lang w:val="ru-RU"/>
              </w:rPr>
              <w:tab/>
            </w:r>
            <w:r w:rsidRPr="005D2D85">
              <w:rPr>
                <w:rFonts w:ascii="Times New Roman" w:hAnsi="Times New Roman"/>
                <w:u w:val="single"/>
                <w:lang w:val="ru-RU"/>
              </w:rPr>
              <w:tab/>
            </w:r>
            <w:r w:rsidRPr="005D2D85">
              <w:rPr>
                <w:rFonts w:ascii="Times New Roman" w:hAnsi="Times New Roman"/>
                <w:u w:val="single"/>
                <w:lang w:val="ru-RU"/>
              </w:rPr>
              <w:tab/>
            </w:r>
          </w:p>
          <w:p w14:paraId="4188A918" w14:textId="77777777" w:rsidR="00963D67" w:rsidRPr="005D2D85" w:rsidRDefault="00963D67" w:rsidP="00BE48EA">
            <w:pPr>
              <w:spacing w:after="0" w:line="240" w:lineRule="auto"/>
              <w:jc w:val="both"/>
              <w:rPr>
                <w:rFonts w:ascii="Times New Roman" w:hAnsi="Times New Roman"/>
                <w:u w:val="single"/>
                <w:lang w:val="ru-RU"/>
              </w:rPr>
            </w:pPr>
          </w:p>
          <w:p w14:paraId="2226092F" w14:textId="429671C6" w:rsidR="004A3FC1" w:rsidRPr="00963D67" w:rsidRDefault="004A3FC1" w:rsidP="00BE48EA">
            <w:pPr>
              <w:pStyle w:val="NormalWeb"/>
              <w:shd w:val="clear" w:color="auto" w:fill="FFFFFF"/>
              <w:spacing w:before="0" w:beforeAutospacing="0" w:after="0" w:afterAutospacing="0"/>
              <w:jc w:val="both"/>
              <w:textAlignment w:val="baseline"/>
              <w:rPr>
                <w:rFonts w:eastAsia="Calibri"/>
                <w:sz w:val="22"/>
                <w:szCs w:val="22"/>
                <w:lang w:eastAsia="en-US"/>
              </w:rPr>
            </w:pPr>
            <w:r w:rsidRPr="005D2D85">
              <w:rPr>
                <w:rFonts w:eastAsia="Calibri"/>
                <w:sz w:val="22"/>
                <w:szCs w:val="22"/>
                <w:lang w:eastAsia="en-US"/>
              </w:rPr>
              <w:t>ПІБ та</w:t>
            </w:r>
            <w:r w:rsidR="00963D67" w:rsidRPr="00963D67">
              <w:rPr>
                <w:rFonts w:eastAsia="Calibri"/>
                <w:sz w:val="22"/>
                <w:szCs w:val="22"/>
                <w:lang w:eastAsia="en-US"/>
              </w:rPr>
              <w:t xml:space="preserve"> </w:t>
            </w:r>
            <w:r w:rsidRPr="005D2D85">
              <w:rPr>
                <w:rFonts w:eastAsia="Calibri"/>
                <w:sz w:val="22"/>
                <w:szCs w:val="22"/>
                <w:lang w:eastAsia="en-US"/>
              </w:rPr>
              <w:t>посада</w:t>
            </w:r>
            <w:r w:rsidRPr="005D2D85">
              <w:rPr>
                <w:rFonts w:eastAsia="Calibri"/>
                <w:sz w:val="22"/>
                <w:szCs w:val="22"/>
                <w:lang w:val="uk-UA" w:eastAsia="en-US"/>
              </w:rPr>
              <w:t xml:space="preserve"> </w:t>
            </w:r>
            <w:r w:rsidR="00C076D7" w:rsidRPr="005D2D85">
              <w:rPr>
                <w:rFonts w:eastAsia="Calibri"/>
                <w:sz w:val="22"/>
                <w:szCs w:val="22"/>
                <w:lang w:val="uk-UA" w:eastAsia="en-US"/>
              </w:rPr>
              <w:t>уповноваженої особи</w:t>
            </w:r>
            <w:r w:rsidRPr="005D2D85">
              <w:rPr>
                <w:rFonts w:eastAsia="Calibri"/>
                <w:sz w:val="22"/>
                <w:szCs w:val="22"/>
                <w:lang w:eastAsia="en-US"/>
              </w:rPr>
              <w:t>:</w:t>
            </w:r>
            <w:r w:rsidR="00963D67" w:rsidRPr="00963D67">
              <w:rPr>
                <w:rFonts w:eastAsia="Calibri"/>
                <w:sz w:val="22"/>
                <w:szCs w:val="22"/>
                <w:lang w:eastAsia="en-US"/>
              </w:rPr>
              <w:t xml:space="preserve"> </w:t>
            </w:r>
            <w:r w:rsidR="00963D67" w:rsidRPr="005D2D85">
              <w:rPr>
                <w:u w:val="single"/>
              </w:rPr>
              <w:tab/>
            </w:r>
            <w:r w:rsidR="00963D67">
              <w:rPr>
                <w:u w:val="single"/>
              </w:rPr>
              <w:tab/>
            </w:r>
            <w:r w:rsidR="00963D67" w:rsidRPr="005D2D85">
              <w:rPr>
                <w:u w:val="single"/>
              </w:rPr>
              <w:tab/>
            </w:r>
            <w:r w:rsidR="00963D67" w:rsidRPr="005D2D85">
              <w:rPr>
                <w:u w:val="single"/>
              </w:rPr>
              <w:tab/>
            </w:r>
            <w:r w:rsidR="00963D67" w:rsidRPr="005D2D85">
              <w:rPr>
                <w:u w:val="single"/>
              </w:rPr>
              <w:tab/>
            </w:r>
            <w:r w:rsidR="00963D67" w:rsidRPr="005D2D85">
              <w:rPr>
                <w:u w:val="single"/>
              </w:rPr>
              <w:tab/>
            </w:r>
            <w:r w:rsidR="009B6859">
              <w:rPr>
                <w:u w:val="single"/>
              </w:rPr>
              <w:tab/>
            </w:r>
            <w:r w:rsidR="009B6859">
              <w:rPr>
                <w:u w:val="single"/>
              </w:rPr>
              <w:tab/>
            </w:r>
          </w:p>
          <w:p w14:paraId="6AAA1756" w14:textId="77777777" w:rsidR="00963D67" w:rsidRPr="005D2D85" w:rsidRDefault="00963D67"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p>
          <w:p w14:paraId="2F75AA5F" w14:textId="7E69B7BB" w:rsidR="004A3FC1"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r w:rsidRPr="005D2D85">
              <w:rPr>
                <w:rFonts w:eastAsia="Calibri"/>
                <w:sz w:val="22"/>
                <w:szCs w:val="22"/>
                <w:lang w:eastAsia="en-US"/>
              </w:rPr>
              <w:t>Дата:</w:t>
            </w:r>
            <w:r w:rsidRPr="005D2D85">
              <w:rPr>
                <w:rFonts w:eastAsia="Calibri"/>
                <w:sz w:val="22"/>
                <w:szCs w:val="22"/>
                <w:lang w:val="uk-UA" w:eastAsia="en-US"/>
              </w:rPr>
              <w:t xml:space="preserve"> </w:t>
            </w:r>
            <w:r w:rsidR="00963D67" w:rsidRPr="005D2D85">
              <w:rPr>
                <w:u w:val="single"/>
              </w:rPr>
              <w:tab/>
            </w:r>
            <w:r w:rsidR="00963D67">
              <w:rPr>
                <w:u w:val="single"/>
              </w:rPr>
              <w:tab/>
            </w:r>
            <w:r w:rsidR="00963D67" w:rsidRPr="005D2D85">
              <w:rPr>
                <w:u w:val="single"/>
              </w:rPr>
              <w:tab/>
            </w:r>
            <w:r w:rsidR="00963D67" w:rsidRPr="005D2D85">
              <w:rPr>
                <w:u w:val="single"/>
              </w:rPr>
              <w:tab/>
            </w:r>
            <w:r w:rsidR="00963D67" w:rsidRPr="005D2D85">
              <w:rPr>
                <w:u w:val="single"/>
              </w:rPr>
              <w:tab/>
            </w:r>
            <w:r w:rsidR="00963D67" w:rsidRPr="005D2D85">
              <w:rPr>
                <w:u w:val="single"/>
              </w:rPr>
              <w:tab/>
            </w:r>
            <w:r w:rsidR="009B6859">
              <w:rPr>
                <w:u w:val="single"/>
              </w:rPr>
              <w:tab/>
            </w:r>
            <w:r w:rsidR="009B6859">
              <w:rPr>
                <w:u w:val="single"/>
              </w:rPr>
              <w:tab/>
            </w:r>
            <w:r w:rsidR="009B6859">
              <w:rPr>
                <w:u w:val="single"/>
              </w:rPr>
              <w:tab/>
            </w:r>
            <w:r w:rsidR="009B6859">
              <w:rPr>
                <w:u w:val="single"/>
              </w:rPr>
              <w:tab/>
            </w:r>
          </w:p>
          <w:p w14:paraId="13E0FD44" w14:textId="77777777" w:rsidR="00963D67" w:rsidRPr="005D2D85" w:rsidRDefault="00963D67"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p>
          <w:p w14:paraId="50CF666A" w14:textId="2F9CC6F7"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r w:rsidRPr="005D2D85">
              <w:rPr>
                <w:rFonts w:eastAsia="Calibri"/>
                <w:sz w:val="22"/>
                <w:szCs w:val="22"/>
                <w:lang w:eastAsia="en-US"/>
              </w:rPr>
              <w:t>Назва компанії:</w:t>
            </w:r>
            <w:r w:rsidRPr="005D2D85">
              <w:rPr>
                <w:rFonts w:eastAsia="Calibri"/>
                <w:sz w:val="22"/>
                <w:szCs w:val="22"/>
                <w:lang w:val="uk-UA" w:eastAsia="en-US"/>
              </w:rPr>
              <w:t xml:space="preserve"> </w:t>
            </w:r>
            <w:r w:rsidR="00963D67" w:rsidRPr="005D2D85">
              <w:rPr>
                <w:u w:val="single"/>
              </w:rPr>
              <w:tab/>
            </w:r>
            <w:r w:rsidR="00963D67">
              <w:rPr>
                <w:u w:val="single"/>
              </w:rPr>
              <w:tab/>
            </w:r>
            <w:r w:rsidR="00963D67" w:rsidRPr="005D2D85">
              <w:rPr>
                <w:u w:val="single"/>
              </w:rPr>
              <w:tab/>
            </w:r>
            <w:r w:rsidR="00963D67" w:rsidRPr="005D2D85">
              <w:rPr>
                <w:u w:val="single"/>
              </w:rPr>
              <w:tab/>
            </w:r>
            <w:r w:rsidR="00963D67" w:rsidRPr="005D2D85">
              <w:rPr>
                <w:u w:val="single"/>
              </w:rPr>
              <w:tab/>
            </w:r>
            <w:r w:rsidR="00963D67" w:rsidRPr="005D2D85">
              <w:rPr>
                <w:u w:val="single"/>
              </w:rPr>
              <w:tab/>
            </w:r>
            <w:r w:rsidR="009B6859">
              <w:rPr>
                <w:u w:val="single"/>
              </w:rPr>
              <w:tab/>
            </w:r>
            <w:r w:rsidR="009B6859">
              <w:rPr>
                <w:u w:val="single"/>
              </w:rPr>
              <w:tab/>
            </w:r>
            <w:r w:rsidR="009B6859">
              <w:rPr>
                <w:u w:val="single"/>
              </w:rPr>
              <w:tab/>
            </w:r>
            <w:r w:rsidR="009B6859">
              <w:rPr>
                <w:u w:val="single"/>
              </w:rPr>
              <w:tab/>
            </w:r>
          </w:p>
          <w:p w14:paraId="5015C64B" w14:textId="77777777"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eastAsia="en-US"/>
              </w:rPr>
            </w:pPr>
          </w:p>
          <w:p w14:paraId="61D43E4E" w14:textId="3C1371F8"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r w:rsidRPr="005D2D85">
              <w:rPr>
                <w:rFonts w:eastAsia="Calibri"/>
                <w:sz w:val="22"/>
                <w:szCs w:val="22"/>
                <w:lang w:eastAsia="en-US"/>
              </w:rPr>
              <w:t>Адреса</w:t>
            </w:r>
            <w:r w:rsidR="00963D67" w:rsidRPr="00963D67">
              <w:rPr>
                <w:rFonts w:eastAsia="Calibri"/>
                <w:sz w:val="22"/>
                <w:szCs w:val="22"/>
                <w:lang w:eastAsia="en-US"/>
              </w:rPr>
              <w:t xml:space="preserve"> </w:t>
            </w:r>
            <w:r w:rsidRPr="005D2D85">
              <w:rPr>
                <w:rFonts w:eastAsia="Calibri"/>
                <w:sz w:val="22"/>
                <w:szCs w:val="22"/>
                <w:lang w:eastAsia="en-US"/>
              </w:rPr>
              <w:t>компанії:</w:t>
            </w:r>
            <w:r w:rsidRPr="005D2D85">
              <w:rPr>
                <w:rFonts w:eastAsia="Calibri"/>
                <w:sz w:val="22"/>
                <w:szCs w:val="22"/>
                <w:lang w:val="uk-UA" w:eastAsia="en-US"/>
              </w:rPr>
              <w:t xml:space="preserve"> </w:t>
            </w:r>
            <w:r w:rsidR="00963D67" w:rsidRPr="005D2D85">
              <w:rPr>
                <w:u w:val="single"/>
              </w:rPr>
              <w:tab/>
            </w:r>
            <w:r w:rsidR="00963D67">
              <w:rPr>
                <w:u w:val="single"/>
              </w:rPr>
              <w:tab/>
            </w:r>
            <w:r w:rsidR="00963D67" w:rsidRPr="005D2D85">
              <w:rPr>
                <w:u w:val="single"/>
              </w:rPr>
              <w:tab/>
            </w:r>
            <w:r w:rsidR="00963D67" w:rsidRPr="005D2D85">
              <w:rPr>
                <w:u w:val="single"/>
              </w:rPr>
              <w:tab/>
            </w:r>
            <w:r w:rsidR="00963D67" w:rsidRPr="005D2D85">
              <w:rPr>
                <w:u w:val="single"/>
              </w:rPr>
              <w:tab/>
            </w:r>
            <w:r w:rsidR="009B6859">
              <w:rPr>
                <w:u w:val="single"/>
              </w:rPr>
              <w:tab/>
            </w:r>
            <w:r w:rsidR="009B6859">
              <w:rPr>
                <w:u w:val="single"/>
              </w:rPr>
              <w:tab/>
            </w:r>
            <w:r w:rsidR="009B6859">
              <w:rPr>
                <w:u w:val="single"/>
              </w:rPr>
              <w:tab/>
            </w:r>
            <w:r w:rsidR="009B6859">
              <w:rPr>
                <w:u w:val="single"/>
              </w:rPr>
              <w:tab/>
            </w:r>
            <w:r w:rsidR="00963D67" w:rsidRPr="005D2D85">
              <w:rPr>
                <w:u w:val="single"/>
              </w:rPr>
              <w:tab/>
            </w:r>
          </w:p>
          <w:p w14:paraId="6E650588" w14:textId="77777777"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p>
          <w:p w14:paraId="5FCC8781" w14:textId="72592E78"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r w:rsidRPr="005D2D85">
              <w:rPr>
                <w:rFonts w:eastAsia="Calibri"/>
                <w:sz w:val="22"/>
                <w:szCs w:val="22"/>
                <w:lang w:eastAsia="en-US"/>
              </w:rPr>
              <w:t>Телефон та вебсайт</w:t>
            </w:r>
            <w:r w:rsidR="00963D67" w:rsidRPr="00963D67">
              <w:rPr>
                <w:rFonts w:eastAsia="Calibri"/>
                <w:sz w:val="22"/>
                <w:szCs w:val="22"/>
                <w:lang w:eastAsia="en-US"/>
              </w:rPr>
              <w:t xml:space="preserve"> </w:t>
            </w:r>
            <w:r w:rsidRPr="005D2D85">
              <w:rPr>
                <w:rFonts w:eastAsia="Calibri"/>
                <w:sz w:val="22"/>
                <w:szCs w:val="22"/>
                <w:lang w:eastAsia="en-US"/>
              </w:rPr>
              <w:t>компанії:</w:t>
            </w:r>
            <w:r w:rsidRPr="005D2D85">
              <w:rPr>
                <w:rFonts w:eastAsia="Calibri"/>
                <w:sz w:val="22"/>
                <w:szCs w:val="22"/>
                <w:lang w:val="uk-UA" w:eastAsia="en-US"/>
              </w:rPr>
              <w:t xml:space="preserve"> </w:t>
            </w:r>
            <w:r w:rsidR="00963D67" w:rsidRPr="005D2D85">
              <w:rPr>
                <w:u w:val="single"/>
              </w:rPr>
              <w:tab/>
            </w:r>
            <w:r w:rsidR="00963D67">
              <w:rPr>
                <w:u w:val="single"/>
              </w:rPr>
              <w:tab/>
            </w:r>
            <w:r w:rsidR="00963D67" w:rsidRPr="005D2D85">
              <w:rPr>
                <w:u w:val="single"/>
              </w:rPr>
              <w:tab/>
            </w:r>
            <w:r w:rsidR="00963D67" w:rsidRPr="005D2D85">
              <w:rPr>
                <w:u w:val="single"/>
              </w:rPr>
              <w:tab/>
            </w:r>
            <w:r w:rsidR="00963D67" w:rsidRPr="005D2D85">
              <w:rPr>
                <w:u w:val="single"/>
              </w:rPr>
              <w:tab/>
            </w:r>
            <w:r w:rsidR="00963D67" w:rsidRPr="005D2D85">
              <w:rPr>
                <w:u w:val="single"/>
              </w:rPr>
              <w:tab/>
            </w:r>
            <w:r w:rsidR="009B6859">
              <w:rPr>
                <w:u w:val="single"/>
              </w:rPr>
              <w:tab/>
            </w:r>
            <w:r w:rsidR="009B6859">
              <w:rPr>
                <w:u w:val="single"/>
              </w:rPr>
              <w:tab/>
            </w:r>
            <w:r w:rsidR="009B6859">
              <w:rPr>
                <w:u w:val="single"/>
              </w:rPr>
              <w:tab/>
            </w:r>
          </w:p>
          <w:p w14:paraId="34922DE4" w14:textId="77777777"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p>
          <w:p w14:paraId="66F7447D" w14:textId="6A09D83E"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r w:rsidRPr="005D2D85">
              <w:rPr>
                <w:rFonts w:eastAsia="Calibri"/>
                <w:sz w:val="22"/>
                <w:szCs w:val="22"/>
                <w:lang w:eastAsia="en-US"/>
              </w:rPr>
              <w:t>Реєстраційний номер або номер Свідоцтва платника податків:</w:t>
            </w:r>
            <w:r w:rsidRPr="005D2D85">
              <w:rPr>
                <w:rFonts w:eastAsia="Calibri"/>
                <w:sz w:val="22"/>
                <w:szCs w:val="22"/>
                <w:lang w:val="uk-UA" w:eastAsia="en-US"/>
              </w:rPr>
              <w:t xml:space="preserve"> </w:t>
            </w:r>
            <w:r w:rsidR="00963D67" w:rsidRPr="005D2D85">
              <w:rPr>
                <w:u w:val="single"/>
              </w:rPr>
              <w:tab/>
            </w:r>
            <w:r w:rsidR="00963D67">
              <w:rPr>
                <w:u w:val="single"/>
              </w:rPr>
              <w:tab/>
            </w:r>
            <w:r w:rsidR="009B6859">
              <w:rPr>
                <w:u w:val="single"/>
              </w:rPr>
              <w:tab/>
            </w:r>
            <w:r w:rsidR="009B6859">
              <w:rPr>
                <w:u w:val="single"/>
              </w:rPr>
              <w:tab/>
            </w:r>
          </w:p>
          <w:p w14:paraId="370B663F" w14:textId="54158436"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eastAsia="en-US"/>
              </w:rPr>
            </w:pPr>
          </w:p>
          <w:p w14:paraId="4B5E5BDF" w14:textId="16B9BEAF"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r w:rsidRPr="005D2D85">
              <w:rPr>
                <w:rFonts w:eastAsia="Calibri"/>
                <w:sz w:val="22"/>
                <w:szCs w:val="22"/>
                <w:lang w:eastAsia="en-US"/>
              </w:rPr>
              <w:t>Чи є у компанії дійсний банківський рахунок</w:t>
            </w:r>
            <w:r w:rsidR="00963D67" w:rsidRPr="00963D67">
              <w:rPr>
                <w:rFonts w:eastAsia="Calibri"/>
                <w:sz w:val="22"/>
                <w:szCs w:val="22"/>
                <w:lang w:eastAsia="en-US"/>
              </w:rPr>
              <w:t xml:space="preserve"> </w:t>
            </w:r>
            <w:r w:rsidRPr="005D2D85">
              <w:rPr>
                <w:rFonts w:eastAsia="Calibri"/>
                <w:sz w:val="22"/>
                <w:szCs w:val="22"/>
                <w:lang w:eastAsia="en-US"/>
              </w:rPr>
              <w:t>(Так/Ні)?</w:t>
            </w:r>
            <w:r w:rsidRPr="005D2D85">
              <w:rPr>
                <w:rFonts w:eastAsia="Calibri"/>
                <w:sz w:val="22"/>
                <w:szCs w:val="22"/>
                <w:lang w:val="uk-UA" w:eastAsia="en-US"/>
              </w:rPr>
              <w:t xml:space="preserve"> </w:t>
            </w:r>
            <w:r w:rsidR="00963D67" w:rsidRPr="005D2D85">
              <w:rPr>
                <w:u w:val="single"/>
              </w:rPr>
              <w:tab/>
            </w:r>
            <w:r w:rsidR="00963D67">
              <w:rPr>
                <w:u w:val="single"/>
              </w:rPr>
              <w:tab/>
            </w:r>
            <w:r w:rsidR="00963D67" w:rsidRPr="005D2D85">
              <w:rPr>
                <w:u w:val="single"/>
              </w:rPr>
              <w:tab/>
            </w:r>
            <w:r w:rsidR="00963D67" w:rsidRPr="005D2D85">
              <w:rPr>
                <w:u w:val="single"/>
              </w:rPr>
              <w:tab/>
            </w:r>
            <w:r w:rsidR="00963D67" w:rsidRPr="005D2D85">
              <w:rPr>
                <w:u w:val="single"/>
              </w:rPr>
              <w:tab/>
            </w:r>
          </w:p>
          <w:p w14:paraId="6E9EA6E8" w14:textId="77777777" w:rsidR="00284EF0" w:rsidRDefault="00284EF0" w:rsidP="00BE48EA">
            <w:pPr>
              <w:pStyle w:val="NormalWeb"/>
              <w:shd w:val="clear" w:color="auto" w:fill="FFFFFF"/>
              <w:spacing w:before="0" w:beforeAutospacing="0" w:after="0" w:afterAutospacing="0"/>
              <w:jc w:val="both"/>
              <w:textAlignment w:val="baseline"/>
              <w:rPr>
                <w:rFonts w:eastAsia="Calibri"/>
                <w:sz w:val="22"/>
                <w:szCs w:val="22"/>
                <w:lang w:eastAsia="en-US"/>
              </w:rPr>
            </w:pPr>
          </w:p>
          <w:p w14:paraId="7DF763CF" w14:textId="6ED4F239" w:rsidR="004A3FC1" w:rsidRPr="005D2D85" w:rsidRDefault="004A3FC1" w:rsidP="00BE48EA">
            <w:pPr>
              <w:pStyle w:val="NormalWeb"/>
              <w:shd w:val="clear" w:color="auto" w:fill="FFFFFF"/>
              <w:spacing w:before="0" w:beforeAutospacing="0" w:after="0" w:afterAutospacing="0"/>
              <w:jc w:val="both"/>
              <w:textAlignment w:val="baseline"/>
              <w:rPr>
                <w:rFonts w:eastAsia="Calibri"/>
                <w:sz w:val="22"/>
                <w:szCs w:val="22"/>
                <w:lang w:val="uk-UA" w:eastAsia="en-US"/>
              </w:rPr>
            </w:pPr>
            <w:r w:rsidRPr="005D2D85">
              <w:rPr>
                <w:rFonts w:eastAsia="Calibri"/>
                <w:sz w:val="22"/>
                <w:szCs w:val="22"/>
                <w:lang w:eastAsia="en-US"/>
              </w:rPr>
              <w:t>Офіційна назва, пов’язана з банківським рахунком (для</w:t>
            </w:r>
            <w:r w:rsidR="00963D67" w:rsidRPr="00963D67">
              <w:rPr>
                <w:rFonts w:eastAsia="Calibri"/>
                <w:sz w:val="22"/>
                <w:szCs w:val="22"/>
                <w:lang w:eastAsia="en-US"/>
              </w:rPr>
              <w:t xml:space="preserve"> </w:t>
            </w:r>
            <w:r w:rsidRPr="005D2D85">
              <w:rPr>
                <w:rFonts w:eastAsia="Calibri"/>
                <w:sz w:val="22"/>
                <w:szCs w:val="22"/>
                <w:lang w:eastAsia="en-US"/>
              </w:rPr>
              <w:t>оплати):</w:t>
            </w:r>
            <w:r w:rsidRPr="005D2D85">
              <w:rPr>
                <w:rFonts w:eastAsia="Calibri"/>
                <w:sz w:val="22"/>
                <w:szCs w:val="22"/>
                <w:lang w:val="uk-UA" w:eastAsia="en-US"/>
              </w:rPr>
              <w:t xml:space="preserve"> </w:t>
            </w:r>
            <w:r w:rsidR="00963D67" w:rsidRPr="005D2D85">
              <w:rPr>
                <w:u w:val="single"/>
              </w:rPr>
              <w:tab/>
            </w:r>
            <w:r w:rsidR="00963D67">
              <w:rPr>
                <w:u w:val="single"/>
              </w:rPr>
              <w:tab/>
            </w:r>
            <w:r w:rsidR="00963D67" w:rsidRPr="005D2D85">
              <w:rPr>
                <w:u w:val="single"/>
              </w:rPr>
              <w:tab/>
            </w:r>
            <w:r w:rsidR="00963D67" w:rsidRPr="005D2D85">
              <w:rPr>
                <w:u w:val="single"/>
              </w:rPr>
              <w:tab/>
            </w:r>
            <w:r w:rsidR="00963D67" w:rsidRPr="005D2D85">
              <w:rPr>
                <w:u w:val="single"/>
              </w:rPr>
              <w:tab/>
            </w:r>
          </w:p>
          <w:p w14:paraId="125D64AA" w14:textId="77777777" w:rsidR="0073385E" w:rsidRPr="005D2D85" w:rsidRDefault="0073385E" w:rsidP="00BE48EA">
            <w:pPr>
              <w:widowControl w:val="0"/>
              <w:spacing w:after="0" w:line="240" w:lineRule="auto"/>
              <w:jc w:val="both"/>
              <w:rPr>
                <w:rFonts w:ascii="Times New Roman" w:hAnsi="Times New Roman"/>
                <w:lang w:val="ru-RU"/>
              </w:rPr>
            </w:pPr>
          </w:p>
        </w:tc>
      </w:tr>
    </w:tbl>
    <w:p w14:paraId="40F89A6F" w14:textId="154566AB" w:rsidR="00567985" w:rsidRPr="00224C32" w:rsidRDefault="00567985" w:rsidP="00BE48EA">
      <w:pPr>
        <w:pStyle w:val="ListParagraph"/>
        <w:ind w:left="1080"/>
        <w:rPr>
          <w:sz w:val="22"/>
          <w:szCs w:val="22"/>
          <w:lang w:val="ru-RU"/>
        </w:rPr>
      </w:pPr>
      <w:bookmarkStart w:id="11" w:name="wp1149119"/>
      <w:bookmarkStart w:id="12" w:name="wp1149139"/>
      <w:bookmarkStart w:id="13" w:name="wp1151104"/>
      <w:bookmarkEnd w:id="11"/>
      <w:bookmarkEnd w:id="12"/>
      <w:bookmarkEnd w:id="13"/>
    </w:p>
    <w:sectPr w:rsidR="00567985" w:rsidRPr="00224C32" w:rsidSect="0030782F">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ED86" w14:textId="77777777" w:rsidR="00587439" w:rsidRDefault="00587439" w:rsidP="00AD201D">
      <w:pPr>
        <w:spacing w:after="0" w:line="240" w:lineRule="auto"/>
      </w:pPr>
      <w:r>
        <w:separator/>
      </w:r>
    </w:p>
  </w:endnote>
  <w:endnote w:type="continuationSeparator" w:id="0">
    <w:p w14:paraId="01B63121" w14:textId="77777777" w:rsidR="00587439" w:rsidRDefault="00587439" w:rsidP="00AD201D">
      <w:pPr>
        <w:spacing w:after="0" w:line="240" w:lineRule="auto"/>
      </w:pPr>
      <w:r>
        <w:continuationSeparator/>
      </w:r>
    </w:p>
  </w:endnote>
  <w:endnote w:type="continuationNotice" w:id="1">
    <w:p w14:paraId="7564F1C0" w14:textId="77777777" w:rsidR="00587439" w:rsidRDefault="00587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F1F9" w14:textId="3CFE441F" w:rsidR="006D6E1C" w:rsidRDefault="006D6E1C" w:rsidP="00AD201D">
    <w:pPr>
      <w:pStyle w:val="Footer"/>
      <w:spacing w:after="0" w:line="240" w:lineRule="auto"/>
      <w:rPr>
        <w:rFonts w:ascii="Times New Roman" w:hAnsi="Times New Roman"/>
        <w:sz w:val="18"/>
        <w:szCs w:val="18"/>
      </w:rPr>
    </w:pPr>
  </w:p>
  <w:p w14:paraId="1139F1FA" w14:textId="000EDCE0" w:rsidR="006D6E1C" w:rsidRPr="00DD681F" w:rsidRDefault="006D6E1C" w:rsidP="00AD201D">
    <w:pPr>
      <w:pStyle w:val="Footer"/>
      <w:spacing w:after="0" w:line="240" w:lineRule="auto"/>
      <w:rPr>
        <w:rFonts w:ascii="Times New Roman" w:hAnsi="Times New Roman"/>
        <w:sz w:val="18"/>
        <w:szCs w:val="18"/>
        <w:lang w:val="uk-UA"/>
      </w:rPr>
    </w:pPr>
    <w:r>
      <w:rPr>
        <w:rFonts w:ascii="Times New Roman" w:hAnsi="Times New Roman"/>
        <w:sz w:val="18"/>
        <w:szCs w:val="18"/>
      </w:rPr>
      <w:t xml:space="preserve">RFQ No. </w:t>
    </w:r>
    <w:r w:rsidR="000B0E13" w:rsidRPr="000B0E13">
      <w:rPr>
        <w:rFonts w:cs="Calibri"/>
      </w:rPr>
      <w:t>KYV-DG-East-1067</w:t>
    </w:r>
  </w:p>
  <w:p w14:paraId="1139F1FB" w14:textId="531CF81A" w:rsidR="006D6E1C" w:rsidRPr="00AD201D" w:rsidRDefault="006D6E1C" w:rsidP="00AD201D">
    <w:pPr>
      <w:pStyle w:val="Footer"/>
      <w:spacing w:after="0" w:line="240" w:lineRule="auto"/>
      <w:rPr>
        <w:rFonts w:ascii="Times New Roman" w:hAnsi="Times New Roman"/>
        <w:sz w:val="18"/>
        <w:szCs w:val="18"/>
      </w:rPr>
    </w:pPr>
    <w:r w:rsidRPr="00AD201D">
      <w:rPr>
        <w:rFonts w:ascii="Times New Roman" w:hAnsi="Times New Roman"/>
        <w:sz w:val="18"/>
        <w:szCs w:val="18"/>
      </w:rPr>
      <w:t xml:space="preserve">Page </w:t>
    </w:r>
    <w:r w:rsidRPr="00AD201D">
      <w:rPr>
        <w:rFonts w:ascii="Times New Roman" w:hAnsi="Times New Roman"/>
        <w:sz w:val="18"/>
        <w:szCs w:val="18"/>
      </w:rPr>
      <w:fldChar w:fldCharType="begin"/>
    </w:r>
    <w:r w:rsidRPr="00AD201D">
      <w:rPr>
        <w:rFonts w:ascii="Times New Roman" w:hAnsi="Times New Roman"/>
        <w:sz w:val="18"/>
        <w:szCs w:val="18"/>
      </w:rPr>
      <w:instrText xml:space="preserve"> PAGE </w:instrText>
    </w:r>
    <w:r w:rsidRPr="00AD201D">
      <w:rPr>
        <w:rFonts w:ascii="Times New Roman" w:hAnsi="Times New Roman"/>
        <w:sz w:val="18"/>
        <w:szCs w:val="18"/>
      </w:rPr>
      <w:fldChar w:fldCharType="separate"/>
    </w:r>
    <w:r w:rsidR="003A6104">
      <w:rPr>
        <w:rFonts w:ascii="Times New Roman" w:hAnsi="Times New Roman"/>
        <w:noProof/>
        <w:sz w:val="18"/>
        <w:szCs w:val="18"/>
      </w:rPr>
      <w:t>3</w:t>
    </w:r>
    <w:r w:rsidRPr="00AD201D">
      <w:rPr>
        <w:rFonts w:ascii="Times New Roman" w:hAnsi="Times New Roman"/>
        <w:sz w:val="18"/>
        <w:szCs w:val="18"/>
      </w:rPr>
      <w:fldChar w:fldCharType="end"/>
    </w:r>
    <w:r w:rsidRPr="00AD201D">
      <w:rPr>
        <w:rFonts w:ascii="Times New Roman" w:hAnsi="Times New Roman"/>
        <w:sz w:val="18"/>
        <w:szCs w:val="18"/>
      </w:rPr>
      <w:t xml:space="preserve"> of </w:t>
    </w:r>
    <w:r w:rsidRPr="00AD201D">
      <w:rPr>
        <w:rFonts w:ascii="Times New Roman" w:hAnsi="Times New Roman"/>
        <w:sz w:val="18"/>
        <w:szCs w:val="18"/>
      </w:rPr>
      <w:fldChar w:fldCharType="begin"/>
    </w:r>
    <w:r w:rsidRPr="00AD201D">
      <w:rPr>
        <w:rFonts w:ascii="Times New Roman" w:hAnsi="Times New Roman"/>
        <w:sz w:val="18"/>
        <w:szCs w:val="18"/>
      </w:rPr>
      <w:instrText xml:space="preserve"> NUMPAGES  </w:instrText>
    </w:r>
    <w:r w:rsidRPr="00AD201D">
      <w:rPr>
        <w:rFonts w:ascii="Times New Roman" w:hAnsi="Times New Roman"/>
        <w:sz w:val="18"/>
        <w:szCs w:val="18"/>
      </w:rPr>
      <w:fldChar w:fldCharType="separate"/>
    </w:r>
    <w:r w:rsidR="003A6104">
      <w:rPr>
        <w:rFonts w:ascii="Times New Roman" w:hAnsi="Times New Roman"/>
        <w:noProof/>
        <w:sz w:val="18"/>
        <w:szCs w:val="18"/>
      </w:rPr>
      <w:t>20</w:t>
    </w:r>
    <w:r w:rsidRPr="00AD201D">
      <w:rPr>
        <w:rFonts w:ascii="Times New Roman" w:hAnsi="Times New Roman"/>
        <w:sz w:val="18"/>
        <w:szCs w:val="18"/>
      </w:rPr>
      <w:fldChar w:fldCharType="end"/>
    </w:r>
  </w:p>
  <w:p w14:paraId="1139F1FC" w14:textId="4B606173" w:rsidR="006D6E1C" w:rsidRPr="00EA52CD" w:rsidRDefault="006D6E1C" w:rsidP="001233EE">
    <w:pPr>
      <w:pStyle w:val="Footer"/>
      <w:spacing w:after="0" w:line="240" w:lineRule="auto"/>
      <w:jc w:val="right"/>
      <w:rPr>
        <w:rFonts w:ascii="Arial" w:hAnsi="Arial" w:cs="Arial"/>
        <w:sz w:val="14"/>
        <w:szCs w:val="14"/>
      </w:rPr>
    </w:pPr>
    <w:r>
      <w:rPr>
        <w:rFonts w:ascii="Arial" w:hAnsi="Arial" w:cs="Arial"/>
        <w:sz w:val="14"/>
        <w:szCs w:val="14"/>
      </w:rPr>
      <w:t>GlobalQMS ID: 10844.</w:t>
    </w:r>
    <w:r w:rsidR="00E031D2">
      <w:rPr>
        <w:rFonts w:ascii="Arial" w:hAnsi="Arial" w:cs="Arial"/>
        <w:sz w:val="14"/>
        <w:szCs w:val="14"/>
        <w:lang w:val="uk-UA"/>
      </w:rPr>
      <w:t>5</w:t>
    </w:r>
    <w:r>
      <w:rPr>
        <w:rFonts w:ascii="Arial" w:hAnsi="Arial" w:cs="Arial"/>
        <w:sz w:val="14"/>
        <w:szCs w:val="14"/>
      </w:rPr>
      <w:t xml:space="preserve">, </w:t>
    </w:r>
    <w:r w:rsidR="00E031D2">
      <w:rPr>
        <w:rFonts w:ascii="Arial" w:hAnsi="Arial" w:cs="Arial"/>
        <w:sz w:val="14"/>
        <w:szCs w:val="14"/>
        <w:lang w:val="uk-UA"/>
      </w:rPr>
      <w:t xml:space="preserve">24 </w:t>
    </w:r>
    <w:r w:rsidR="00E031D2">
      <w:rPr>
        <w:rFonts w:ascii="Arial" w:hAnsi="Arial" w:cs="Arial"/>
        <w:sz w:val="14"/>
        <w:szCs w:val="14"/>
      </w:rPr>
      <w:t xml:space="preserve">June </w:t>
    </w:r>
    <w:r>
      <w:rPr>
        <w:rFonts w:ascii="Arial" w:hAnsi="Arial" w:cs="Arial"/>
        <w:sz w:val="14"/>
        <w:szCs w:val="14"/>
      </w:rPr>
      <w:t xml:space="preserve"> 202</w:t>
    </w:r>
    <w:r w:rsidR="00E031D2">
      <w:rPr>
        <w:rFonts w:ascii="Arial" w:hAnsi="Arial" w:cs="Arial"/>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E003" w14:textId="77777777" w:rsidR="00587439" w:rsidRDefault="00587439" w:rsidP="00AD201D">
      <w:pPr>
        <w:spacing w:after="0" w:line="240" w:lineRule="auto"/>
      </w:pPr>
      <w:r>
        <w:separator/>
      </w:r>
    </w:p>
  </w:footnote>
  <w:footnote w:type="continuationSeparator" w:id="0">
    <w:p w14:paraId="4747249F" w14:textId="77777777" w:rsidR="00587439" w:rsidRDefault="00587439" w:rsidP="00AD201D">
      <w:pPr>
        <w:spacing w:after="0" w:line="240" w:lineRule="auto"/>
      </w:pPr>
      <w:r>
        <w:continuationSeparator/>
      </w:r>
    </w:p>
  </w:footnote>
  <w:footnote w:type="continuationNotice" w:id="1">
    <w:p w14:paraId="413DC67F" w14:textId="77777777" w:rsidR="00587439" w:rsidRDefault="005874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944"/>
    <w:multiLevelType w:val="hybridMultilevel"/>
    <w:tmpl w:val="882476CE"/>
    <w:lvl w:ilvl="0" w:tplc="211EC978">
      <w:numFmt w:val="bullet"/>
      <w:lvlText w:val="•"/>
      <w:lvlJc w:val="left"/>
      <w:pPr>
        <w:ind w:left="1080" w:hanging="360"/>
      </w:pPr>
      <w:rPr>
        <w:rFonts w:ascii="Calibri" w:eastAsia="Calibri" w:hAnsi="Calibri" w:cs="Aria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5193EA0"/>
    <w:multiLevelType w:val="hybridMultilevel"/>
    <w:tmpl w:val="8D964468"/>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12DB16BA"/>
    <w:multiLevelType w:val="hybridMultilevel"/>
    <w:tmpl w:val="58F87CF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CD0E07"/>
    <w:multiLevelType w:val="hybridMultilevel"/>
    <w:tmpl w:val="885211A0"/>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DE4D4A"/>
    <w:multiLevelType w:val="multilevel"/>
    <w:tmpl w:val="AD72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B6AD8"/>
    <w:multiLevelType w:val="hybridMultilevel"/>
    <w:tmpl w:val="47D6644E"/>
    <w:lvl w:ilvl="0" w:tplc="5D0AC66A">
      <w:start w:val="12"/>
      <w:numFmt w:val="decimal"/>
      <w:lvlText w:val="%1."/>
      <w:lvlJc w:val="left"/>
      <w:pPr>
        <w:tabs>
          <w:tab w:val="num" w:pos="720"/>
        </w:tabs>
        <w:ind w:left="720" w:hanging="360"/>
      </w:pPr>
      <w:rPr>
        <w:rFonts w:ascii="Times New Roman" w:hAnsi="Times New Roman" w:cs="Times New Roman" w:hint="default"/>
        <w:b/>
        <w:bCs/>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6300E6"/>
    <w:multiLevelType w:val="hybridMultilevel"/>
    <w:tmpl w:val="9BF8E752"/>
    <w:lvl w:ilvl="0" w:tplc="FFFFFFFF">
      <w:start w:val="6"/>
      <w:numFmt w:val="decimal"/>
      <w:lvlText w:val="%1."/>
      <w:lvlJc w:val="left"/>
      <w:pPr>
        <w:ind w:left="360" w:hanging="360"/>
      </w:pPr>
      <w:rPr>
        <w:rFonts w:hint="default"/>
        <w:b/>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70722E"/>
    <w:multiLevelType w:val="hybridMultilevel"/>
    <w:tmpl w:val="385EBA9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46D220E"/>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A71A9"/>
    <w:multiLevelType w:val="hybridMultilevel"/>
    <w:tmpl w:val="781072C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6C75C70"/>
    <w:multiLevelType w:val="hybridMultilevel"/>
    <w:tmpl w:val="37E6D986"/>
    <w:lvl w:ilvl="0" w:tplc="041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A2B6508"/>
    <w:multiLevelType w:val="hybridMultilevel"/>
    <w:tmpl w:val="58F87CF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892D61"/>
    <w:multiLevelType w:val="hybridMultilevel"/>
    <w:tmpl w:val="7EECACEC"/>
    <w:lvl w:ilvl="0" w:tplc="45F4F920">
      <w:start w:val="6"/>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B679C0"/>
    <w:multiLevelType w:val="hybridMultilevel"/>
    <w:tmpl w:val="FB9415BE"/>
    <w:lvl w:ilvl="0" w:tplc="B35AF8B2">
      <w:start w:val="7"/>
      <w:numFmt w:val="decimal"/>
      <w:lvlText w:val="%1."/>
      <w:lvlJc w:val="left"/>
      <w:pPr>
        <w:tabs>
          <w:tab w:val="num" w:pos="360"/>
        </w:tabs>
        <w:ind w:left="360" w:hanging="360"/>
      </w:pPr>
      <w:rPr>
        <w:rFonts w:ascii="Times New Roman" w:hAnsi="Times New Roman" w:cs="Times New Roman" w:hint="default"/>
        <w:b/>
        <w:bCs/>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0B1AFE"/>
    <w:multiLevelType w:val="hybridMultilevel"/>
    <w:tmpl w:val="E6609E70"/>
    <w:lvl w:ilvl="0" w:tplc="B3762968">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5974E1"/>
    <w:multiLevelType w:val="hybridMultilevel"/>
    <w:tmpl w:val="74EAB6B6"/>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38EF5B2E"/>
    <w:multiLevelType w:val="hybridMultilevel"/>
    <w:tmpl w:val="677A1A9C"/>
    <w:lvl w:ilvl="0" w:tplc="20000003">
      <w:start w:val="1"/>
      <w:numFmt w:val="bullet"/>
      <w:lvlText w:val="o"/>
      <w:lvlJc w:val="left"/>
      <w:pPr>
        <w:ind w:left="108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441431"/>
    <w:multiLevelType w:val="hybridMultilevel"/>
    <w:tmpl w:val="A126D084"/>
    <w:lvl w:ilvl="0" w:tplc="B8FC3430">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9362D0"/>
    <w:multiLevelType w:val="hybridMultilevel"/>
    <w:tmpl w:val="2E5499D2"/>
    <w:lvl w:ilvl="0" w:tplc="BE149358">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EA620E1"/>
    <w:multiLevelType w:val="hybridMultilevel"/>
    <w:tmpl w:val="6D40B73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9242C"/>
    <w:multiLevelType w:val="hybridMultilevel"/>
    <w:tmpl w:val="CB7E2920"/>
    <w:lvl w:ilvl="0" w:tplc="2062AB5A">
      <w:start w:val="1"/>
      <w:numFmt w:val="lowerLetter"/>
      <w:lvlText w:val="(%1)"/>
      <w:lvlJc w:val="left"/>
      <w:pPr>
        <w:ind w:left="720" w:hanging="360"/>
      </w:pPr>
      <w:rPr>
        <w:rFonts w:hint="default"/>
        <w:b w:val="0"/>
        <w:u w:val="none"/>
      </w:rPr>
    </w:lvl>
    <w:lvl w:ilvl="1" w:tplc="3A8805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66F1B"/>
    <w:multiLevelType w:val="hybridMultilevel"/>
    <w:tmpl w:val="4A700E3C"/>
    <w:lvl w:ilvl="0" w:tplc="2BDCEDB4">
      <w:start w:val="11"/>
      <w:numFmt w:val="decimal"/>
      <w:lvlText w:val="%1."/>
      <w:lvlJc w:val="left"/>
      <w:pPr>
        <w:tabs>
          <w:tab w:val="num" w:pos="360"/>
        </w:tabs>
        <w:ind w:left="360" w:hanging="360"/>
      </w:pPr>
      <w:rPr>
        <w:rFonts w:ascii="Times New Roman" w:hAnsi="Times New Roman" w:cs="Times New Roman" w:hint="default"/>
        <w:b/>
        <w:bCs/>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4FA0913"/>
    <w:multiLevelType w:val="hybridMultilevel"/>
    <w:tmpl w:val="F0E41BD4"/>
    <w:lvl w:ilvl="0" w:tplc="EBE0757E">
      <w:start w:val="10"/>
      <w:numFmt w:val="decimal"/>
      <w:lvlText w:val="%1."/>
      <w:lvlJc w:val="left"/>
      <w:pPr>
        <w:tabs>
          <w:tab w:val="num" w:pos="360"/>
        </w:tabs>
        <w:ind w:left="360" w:hanging="360"/>
      </w:pPr>
      <w:rPr>
        <w:rFonts w:ascii="Times New Roman" w:hAnsi="Times New Roman" w:cs="Times New Roman" w:hint="default"/>
        <w:b/>
        <w:bCs/>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F57604"/>
    <w:multiLevelType w:val="hybridMultilevel"/>
    <w:tmpl w:val="9932AEA2"/>
    <w:lvl w:ilvl="0" w:tplc="211EC978">
      <w:numFmt w:val="bullet"/>
      <w:lvlText w:val="•"/>
      <w:lvlJc w:val="left"/>
      <w:pPr>
        <w:ind w:left="360" w:hanging="360"/>
      </w:pPr>
      <w:rPr>
        <w:rFonts w:ascii="Calibri" w:eastAsia="Calibri" w:hAnsi="Calibri" w:cs="Arial" w:hint="default"/>
        <w:color w:val="auto"/>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15:restartNumberingAfterBreak="0">
    <w:nsid w:val="6F0D0B5B"/>
    <w:multiLevelType w:val="hybridMultilevel"/>
    <w:tmpl w:val="C78486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F487F8B"/>
    <w:multiLevelType w:val="hybridMultilevel"/>
    <w:tmpl w:val="1F4E4E88"/>
    <w:lvl w:ilvl="0" w:tplc="891A55A8">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6E13F8"/>
    <w:multiLevelType w:val="hybridMultilevel"/>
    <w:tmpl w:val="78BE7496"/>
    <w:lvl w:ilvl="0" w:tplc="211EC978">
      <w:numFmt w:val="bullet"/>
      <w:lvlText w:val="•"/>
      <w:lvlJc w:val="left"/>
      <w:pPr>
        <w:ind w:left="360" w:hanging="360"/>
      </w:pPr>
      <w:rPr>
        <w:rFonts w:ascii="Calibri" w:eastAsia="Calibri" w:hAnsi="Calibri" w:cs="Aria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F87583B"/>
    <w:multiLevelType w:val="hybridMultilevel"/>
    <w:tmpl w:val="385EBA9E"/>
    <w:lvl w:ilvl="0" w:tplc="20000011">
      <w:start w:val="1"/>
      <w:numFmt w:val="decimal"/>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6E710A"/>
    <w:multiLevelType w:val="hybridMultilevel"/>
    <w:tmpl w:val="4A8E877E"/>
    <w:lvl w:ilvl="0" w:tplc="858831DA">
      <w:start w:val="8"/>
      <w:numFmt w:val="decimal"/>
      <w:lvlText w:val="%1."/>
      <w:lvlJc w:val="left"/>
      <w:pPr>
        <w:tabs>
          <w:tab w:val="num" w:pos="360"/>
        </w:tabs>
        <w:ind w:left="360" w:hanging="360"/>
      </w:pPr>
      <w:rPr>
        <w:rFonts w:ascii="Times New Roman" w:hAnsi="Times New Roman" w:cs="Times New Roman" w:hint="default"/>
        <w:b/>
        <w:bCs/>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B245DB"/>
    <w:multiLevelType w:val="hybridMultilevel"/>
    <w:tmpl w:val="441EB34C"/>
    <w:lvl w:ilvl="0" w:tplc="2C4245AA">
      <w:start w:val="9"/>
      <w:numFmt w:val="decimal"/>
      <w:lvlText w:val="%1."/>
      <w:lvlJc w:val="left"/>
      <w:pPr>
        <w:tabs>
          <w:tab w:val="num" w:pos="360"/>
        </w:tabs>
        <w:ind w:left="360" w:hanging="360"/>
      </w:pPr>
      <w:rPr>
        <w:rFonts w:ascii="Times New Roman" w:hAnsi="Times New Roman" w:cs="Times New Roman" w:hint="default"/>
        <w:b/>
        <w:bCs/>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6276194">
    <w:abstractNumId w:val="25"/>
  </w:num>
  <w:num w:numId="2" w16cid:durableId="553659862">
    <w:abstractNumId w:val="20"/>
  </w:num>
  <w:num w:numId="3" w16cid:durableId="2120172505">
    <w:abstractNumId w:val="28"/>
  </w:num>
  <w:num w:numId="4" w16cid:durableId="1467235731">
    <w:abstractNumId w:val="19"/>
  </w:num>
  <w:num w:numId="5" w16cid:durableId="2044212367">
    <w:abstractNumId w:val="8"/>
  </w:num>
  <w:num w:numId="6" w16cid:durableId="1590458525">
    <w:abstractNumId w:val="4"/>
  </w:num>
  <w:num w:numId="7" w16cid:durableId="285889702">
    <w:abstractNumId w:val="24"/>
  </w:num>
  <w:num w:numId="8" w16cid:durableId="884872200">
    <w:abstractNumId w:val="26"/>
  </w:num>
  <w:num w:numId="9" w16cid:durableId="1375151324">
    <w:abstractNumId w:val="14"/>
  </w:num>
  <w:num w:numId="10" w16cid:durableId="1610309066">
    <w:abstractNumId w:val="17"/>
  </w:num>
  <w:num w:numId="11" w16cid:durableId="1056931308">
    <w:abstractNumId w:val="23"/>
  </w:num>
  <w:num w:numId="12" w16cid:durableId="1962489420">
    <w:abstractNumId w:val="12"/>
  </w:num>
  <w:num w:numId="13" w16cid:durableId="1261371870">
    <w:abstractNumId w:val="13"/>
  </w:num>
  <w:num w:numId="14" w16cid:durableId="1378553329">
    <w:abstractNumId w:val="30"/>
  </w:num>
  <w:num w:numId="15" w16cid:durableId="836312591">
    <w:abstractNumId w:val="22"/>
  </w:num>
  <w:num w:numId="16" w16cid:durableId="1192065580">
    <w:abstractNumId w:val="3"/>
  </w:num>
  <w:num w:numId="17" w16cid:durableId="1482695338">
    <w:abstractNumId w:val="18"/>
  </w:num>
  <w:num w:numId="18" w16cid:durableId="463154506">
    <w:abstractNumId w:val="29"/>
  </w:num>
  <w:num w:numId="19" w16cid:durableId="271866516">
    <w:abstractNumId w:val="10"/>
  </w:num>
  <w:num w:numId="20" w16cid:durableId="448820024">
    <w:abstractNumId w:val="0"/>
  </w:num>
  <w:num w:numId="21" w16cid:durableId="232931506">
    <w:abstractNumId w:val="15"/>
  </w:num>
  <w:num w:numId="22" w16cid:durableId="317154220">
    <w:abstractNumId w:val="6"/>
  </w:num>
  <w:num w:numId="23" w16cid:durableId="1422992776">
    <w:abstractNumId w:val="1"/>
  </w:num>
  <w:num w:numId="24" w16cid:durableId="1449080797">
    <w:abstractNumId w:val="21"/>
  </w:num>
  <w:num w:numId="25" w16cid:durableId="1038626025">
    <w:abstractNumId w:val="16"/>
  </w:num>
  <w:num w:numId="26" w16cid:durableId="770973451">
    <w:abstractNumId w:val="5"/>
  </w:num>
  <w:num w:numId="27" w16cid:durableId="1113744383">
    <w:abstractNumId w:val="27"/>
  </w:num>
  <w:num w:numId="28" w16cid:durableId="2054383263">
    <w:abstractNumId w:val="9"/>
  </w:num>
  <w:num w:numId="29" w16cid:durableId="357238107">
    <w:abstractNumId w:val="2"/>
  </w:num>
  <w:num w:numId="30" w16cid:durableId="1060055738">
    <w:abstractNumId w:val="11"/>
  </w:num>
  <w:num w:numId="31" w16cid:durableId="49291125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53"/>
    <w:rsid w:val="00002B14"/>
    <w:rsid w:val="000060BF"/>
    <w:rsid w:val="00007AE9"/>
    <w:rsid w:val="00010B66"/>
    <w:rsid w:val="00021470"/>
    <w:rsid w:val="00027C9D"/>
    <w:rsid w:val="000303CA"/>
    <w:rsid w:val="00031907"/>
    <w:rsid w:val="00035377"/>
    <w:rsid w:val="00041B09"/>
    <w:rsid w:val="000528A0"/>
    <w:rsid w:val="00071752"/>
    <w:rsid w:val="00071D68"/>
    <w:rsid w:val="00073DFD"/>
    <w:rsid w:val="00075159"/>
    <w:rsid w:val="000861EA"/>
    <w:rsid w:val="00091932"/>
    <w:rsid w:val="000A03C2"/>
    <w:rsid w:val="000A1A21"/>
    <w:rsid w:val="000A2A7A"/>
    <w:rsid w:val="000A7347"/>
    <w:rsid w:val="000B0E13"/>
    <w:rsid w:val="000C7ECF"/>
    <w:rsid w:val="000C7F08"/>
    <w:rsid w:val="000D214E"/>
    <w:rsid w:val="000D29DD"/>
    <w:rsid w:val="000D72EB"/>
    <w:rsid w:val="000E4221"/>
    <w:rsid w:val="000F1614"/>
    <w:rsid w:val="001001E9"/>
    <w:rsid w:val="00113B1E"/>
    <w:rsid w:val="00114EFA"/>
    <w:rsid w:val="00115C82"/>
    <w:rsid w:val="00120092"/>
    <w:rsid w:val="001209B3"/>
    <w:rsid w:val="001220AF"/>
    <w:rsid w:val="001233EE"/>
    <w:rsid w:val="00127674"/>
    <w:rsid w:val="00132DAA"/>
    <w:rsid w:val="001352B6"/>
    <w:rsid w:val="0013696F"/>
    <w:rsid w:val="00136994"/>
    <w:rsid w:val="00137537"/>
    <w:rsid w:val="00155A23"/>
    <w:rsid w:val="0015795D"/>
    <w:rsid w:val="00163099"/>
    <w:rsid w:val="00164C77"/>
    <w:rsid w:val="001747E2"/>
    <w:rsid w:val="001767F1"/>
    <w:rsid w:val="00185ABE"/>
    <w:rsid w:val="00186721"/>
    <w:rsid w:val="00186771"/>
    <w:rsid w:val="001909E8"/>
    <w:rsid w:val="00190F5E"/>
    <w:rsid w:val="00195CCA"/>
    <w:rsid w:val="0019678C"/>
    <w:rsid w:val="00197A26"/>
    <w:rsid w:val="001A0574"/>
    <w:rsid w:val="001A59C2"/>
    <w:rsid w:val="001A747D"/>
    <w:rsid w:val="001B0C28"/>
    <w:rsid w:val="001B50C3"/>
    <w:rsid w:val="001C2986"/>
    <w:rsid w:val="001C79BB"/>
    <w:rsid w:val="001D03D0"/>
    <w:rsid w:val="001E143F"/>
    <w:rsid w:val="001E38F3"/>
    <w:rsid w:val="001E43FD"/>
    <w:rsid w:val="001F4D07"/>
    <w:rsid w:val="001F57E7"/>
    <w:rsid w:val="001F69CF"/>
    <w:rsid w:val="00204555"/>
    <w:rsid w:val="002050F5"/>
    <w:rsid w:val="00205881"/>
    <w:rsid w:val="00214F38"/>
    <w:rsid w:val="00217AEF"/>
    <w:rsid w:val="00224C32"/>
    <w:rsid w:val="002353BD"/>
    <w:rsid w:val="00236C0D"/>
    <w:rsid w:val="0024315F"/>
    <w:rsid w:val="00244559"/>
    <w:rsid w:val="00253FD0"/>
    <w:rsid w:val="00263517"/>
    <w:rsid w:val="0026712D"/>
    <w:rsid w:val="00275CE1"/>
    <w:rsid w:val="0028145C"/>
    <w:rsid w:val="00282B15"/>
    <w:rsid w:val="00283070"/>
    <w:rsid w:val="00284EF0"/>
    <w:rsid w:val="002B2881"/>
    <w:rsid w:val="002B39F8"/>
    <w:rsid w:val="002B62B7"/>
    <w:rsid w:val="002C10DC"/>
    <w:rsid w:val="002C6DF7"/>
    <w:rsid w:val="002D579C"/>
    <w:rsid w:val="002F5F82"/>
    <w:rsid w:val="003017FB"/>
    <w:rsid w:val="0030461D"/>
    <w:rsid w:val="0030782F"/>
    <w:rsid w:val="00314B9E"/>
    <w:rsid w:val="003150F3"/>
    <w:rsid w:val="003218BF"/>
    <w:rsid w:val="00325FC2"/>
    <w:rsid w:val="00333751"/>
    <w:rsid w:val="0033560C"/>
    <w:rsid w:val="00337CA7"/>
    <w:rsid w:val="00344B51"/>
    <w:rsid w:val="003452CB"/>
    <w:rsid w:val="00357DD9"/>
    <w:rsid w:val="003754F7"/>
    <w:rsid w:val="0037678C"/>
    <w:rsid w:val="003775EF"/>
    <w:rsid w:val="00385D25"/>
    <w:rsid w:val="003870ED"/>
    <w:rsid w:val="00390C73"/>
    <w:rsid w:val="00391848"/>
    <w:rsid w:val="003935AA"/>
    <w:rsid w:val="003A2722"/>
    <w:rsid w:val="003A38AD"/>
    <w:rsid w:val="003A3E3B"/>
    <w:rsid w:val="003A6104"/>
    <w:rsid w:val="003B1CB9"/>
    <w:rsid w:val="003C0828"/>
    <w:rsid w:val="003C6BBD"/>
    <w:rsid w:val="003C6EA6"/>
    <w:rsid w:val="003D0E5A"/>
    <w:rsid w:val="003D16C1"/>
    <w:rsid w:val="003D518D"/>
    <w:rsid w:val="003D5454"/>
    <w:rsid w:val="003D6C0E"/>
    <w:rsid w:val="003E0F9A"/>
    <w:rsid w:val="003E1D53"/>
    <w:rsid w:val="003E70EF"/>
    <w:rsid w:val="003E7B10"/>
    <w:rsid w:val="003F46E0"/>
    <w:rsid w:val="0040018F"/>
    <w:rsid w:val="004066A1"/>
    <w:rsid w:val="00414598"/>
    <w:rsid w:val="00424105"/>
    <w:rsid w:val="00427454"/>
    <w:rsid w:val="00441D49"/>
    <w:rsid w:val="00446512"/>
    <w:rsid w:val="00452F2E"/>
    <w:rsid w:val="004625F8"/>
    <w:rsid w:val="004647FF"/>
    <w:rsid w:val="004649A3"/>
    <w:rsid w:val="0047239B"/>
    <w:rsid w:val="00472BE3"/>
    <w:rsid w:val="0047486C"/>
    <w:rsid w:val="00474B4C"/>
    <w:rsid w:val="00475E44"/>
    <w:rsid w:val="00481E73"/>
    <w:rsid w:val="004860D2"/>
    <w:rsid w:val="004958D5"/>
    <w:rsid w:val="004A1610"/>
    <w:rsid w:val="004A16B0"/>
    <w:rsid w:val="004A3FC1"/>
    <w:rsid w:val="004B4D87"/>
    <w:rsid w:val="004B75E4"/>
    <w:rsid w:val="004B7D69"/>
    <w:rsid w:val="004C07B3"/>
    <w:rsid w:val="004D032B"/>
    <w:rsid w:val="004D2F7D"/>
    <w:rsid w:val="004D5849"/>
    <w:rsid w:val="004D6253"/>
    <w:rsid w:val="004D7A6C"/>
    <w:rsid w:val="004E0560"/>
    <w:rsid w:val="004E2BC6"/>
    <w:rsid w:val="004E3990"/>
    <w:rsid w:val="004E4F8D"/>
    <w:rsid w:val="00511D52"/>
    <w:rsid w:val="00516CD9"/>
    <w:rsid w:val="00532D26"/>
    <w:rsid w:val="00533FF5"/>
    <w:rsid w:val="005411C2"/>
    <w:rsid w:val="00541891"/>
    <w:rsid w:val="0054440B"/>
    <w:rsid w:val="00544DD5"/>
    <w:rsid w:val="00550DF3"/>
    <w:rsid w:val="00551D5F"/>
    <w:rsid w:val="005527CE"/>
    <w:rsid w:val="0055289D"/>
    <w:rsid w:val="00552D24"/>
    <w:rsid w:val="00553A5A"/>
    <w:rsid w:val="00555627"/>
    <w:rsid w:val="005565AF"/>
    <w:rsid w:val="00557129"/>
    <w:rsid w:val="005601A5"/>
    <w:rsid w:val="00563048"/>
    <w:rsid w:val="00564818"/>
    <w:rsid w:val="00567985"/>
    <w:rsid w:val="00571BA5"/>
    <w:rsid w:val="00585CD3"/>
    <w:rsid w:val="00587439"/>
    <w:rsid w:val="00587520"/>
    <w:rsid w:val="00587996"/>
    <w:rsid w:val="00597235"/>
    <w:rsid w:val="005A5CD1"/>
    <w:rsid w:val="005B60AB"/>
    <w:rsid w:val="005C457E"/>
    <w:rsid w:val="005D190E"/>
    <w:rsid w:val="005D2D85"/>
    <w:rsid w:val="005D7FE6"/>
    <w:rsid w:val="005E547F"/>
    <w:rsid w:val="005E6DD6"/>
    <w:rsid w:val="005E7848"/>
    <w:rsid w:val="005E7CC4"/>
    <w:rsid w:val="005F287C"/>
    <w:rsid w:val="00626417"/>
    <w:rsid w:val="00630ABE"/>
    <w:rsid w:val="00632EB1"/>
    <w:rsid w:val="00632EC2"/>
    <w:rsid w:val="00633CE2"/>
    <w:rsid w:val="00634820"/>
    <w:rsid w:val="00640EA5"/>
    <w:rsid w:val="00641952"/>
    <w:rsid w:val="00651254"/>
    <w:rsid w:val="00651A44"/>
    <w:rsid w:val="00651BC5"/>
    <w:rsid w:val="0065456D"/>
    <w:rsid w:val="00655A4C"/>
    <w:rsid w:val="006573D7"/>
    <w:rsid w:val="006613BC"/>
    <w:rsid w:val="00661EC2"/>
    <w:rsid w:val="00670713"/>
    <w:rsid w:val="0067649D"/>
    <w:rsid w:val="00677AE3"/>
    <w:rsid w:val="0068191B"/>
    <w:rsid w:val="006830DA"/>
    <w:rsid w:val="006869E6"/>
    <w:rsid w:val="00694341"/>
    <w:rsid w:val="00696693"/>
    <w:rsid w:val="006A2155"/>
    <w:rsid w:val="006A2E44"/>
    <w:rsid w:val="006B1048"/>
    <w:rsid w:val="006B1C87"/>
    <w:rsid w:val="006B3E16"/>
    <w:rsid w:val="006B554F"/>
    <w:rsid w:val="006B71B7"/>
    <w:rsid w:val="006C38A7"/>
    <w:rsid w:val="006C68BF"/>
    <w:rsid w:val="006D5B21"/>
    <w:rsid w:val="006D6E1C"/>
    <w:rsid w:val="006D70BA"/>
    <w:rsid w:val="006E5854"/>
    <w:rsid w:val="006E7029"/>
    <w:rsid w:val="006E7ED1"/>
    <w:rsid w:val="0070186A"/>
    <w:rsid w:val="00702661"/>
    <w:rsid w:val="00703409"/>
    <w:rsid w:val="00707B57"/>
    <w:rsid w:val="007106AC"/>
    <w:rsid w:val="00713A1A"/>
    <w:rsid w:val="00715104"/>
    <w:rsid w:val="007257AA"/>
    <w:rsid w:val="00732B72"/>
    <w:rsid w:val="0073385E"/>
    <w:rsid w:val="00734987"/>
    <w:rsid w:val="00742D95"/>
    <w:rsid w:val="007457C9"/>
    <w:rsid w:val="00745F35"/>
    <w:rsid w:val="00753BCA"/>
    <w:rsid w:val="00760698"/>
    <w:rsid w:val="0076234B"/>
    <w:rsid w:val="007624FB"/>
    <w:rsid w:val="00762A50"/>
    <w:rsid w:val="0076496F"/>
    <w:rsid w:val="00766AA7"/>
    <w:rsid w:val="007809E0"/>
    <w:rsid w:val="00780B2C"/>
    <w:rsid w:val="007818DF"/>
    <w:rsid w:val="00793206"/>
    <w:rsid w:val="00797E3B"/>
    <w:rsid w:val="007C168A"/>
    <w:rsid w:val="007C2732"/>
    <w:rsid w:val="007C4835"/>
    <w:rsid w:val="007C6B19"/>
    <w:rsid w:val="007D12B7"/>
    <w:rsid w:val="007D2B0C"/>
    <w:rsid w:val="007D2EE5"/>
    <w:rsid w:val="007D4E66"/>
    <w:rsid w:val="007E1F17"/>
    <w:rsid w:val="007E34DA"/>
    <w:rsid w:val="007E5C2D"/>
    <w:rsid w:val="007F3F59"/>
    <w:rsid w:val="00805E51"/>
    <w:rsid w:val="00810618"/>
    <w:rsid w:val="00825D1C"/>
    <w:rsid w:val="00826903"/>
    <w:rsid w:val="00845606"/>
    <w:rsid w:val="0085060F"/>
    <w:rsid w:val="00850655"/>
    <w:rsid w:val="00850669"/>
    <w:rsid w:val="0085212E"/>
    <w:rsid w:val="0085529B"/>
    <w:rsid w:val="0086157A"/>
    <w:rsid w:val="0088540E"/>
    <w:rsid w:val="00890233"/>
    <w:rsid w:val="00890742"/>
    <w:rsid w:val="008933D8"/>
    <w:rsid w:val="0089380E"/>
    <w:rsid w:val="008949C0"/>
    <w:rsid w:val="008A1E37"/>
    <w:rsid w:val="008A2307"/>
    <w:rsid w:val="008A6C26"/>
    <w:rsid w:val="008B602B"/>
    <w:rsid w:val="008B7E8A"/>
    <w:rsid w:val="008C0419"/>
    <w:rsid w:val="008D60CC"/>
    <w:rsid w:val="008D70FD"/>
    <w:rsid w:val="008D7B23"/>
    <w:rsid w:val="008E2F28"/>
    <w:rsid w:val="008E41DC"/>
    <w:rsid w:val="008F37DE"/>
    <w:rsid w:val="008F4344"/>
    <w:rsid w:val="008F56B2"/>
    <w:rsid w:val="008F5A56"/>
    <w:rsid w:val="008F757B"/>
    <w:rsid w:val="009156CB"/>
    <w:rsid w:val="0091662F"/>
    <w:rsid w:val="00917597"/>
    <w:rsid w:val="00917DCE"/>
    <w:rsid w:val="00921953"/>
    <w:rsid w:val="0092513D"/>
    <w:rsid w:val="0092536A"/>
    <w:rsid w:val="009303F5"/>
    <w:rsid w:val="009304C4"/>
    <w:rsid w:val="00932A01"/>
    <w:rsid w:val="00943D74"/>
    <w:rsid w:val="00954970"/>
    <w:rsid w:val="00956501"/>
    <w:rsid w:val="00957002"/>
    <w:rsid w:val="009576B6"/>
    <w:rsid w:val="00963D67"/>
    <w:rsid w:val="00963F41"/>
    <w:rsid w:val="00964AFF"/>
    <w:rsid w:val="00972D0A"/>
    <w:rsid w:val="00974FF3"/>
    <w:rsid w:val="009769F8"/>
    <w:rsid w:val="00981933"/>
    <w:rsid w:val="009836F8"/>
    <w:rsid w:val="00983A34"/>
    <w:rsid w:val="009910E8"/>
    <w:rsid w:val="009948EC"/>
    <w:rsid w:val="00997EDF"/>
    <w:rsid w:val="009A09EF"/>
    <w:rsid w:val="009A2F85"/>
    <w:rsid w:val="009A7187"/>
    <w:rsid w:val="009B0F69"/>
    <w:rsid w:val="009B2546"/>
    <w:rsid w:val="009B38B7"/>
    <w:rsid w:val="009B6859"/>
    <w:rsid w:val="009D1EA8"/>
    <w:rsid w:val="009D4726"/>
    <w:rsid w:val="009E33D8"/>
    <w:rsid w:val="009F674B"/>
    <w:rsid w:val="00A05F0F"/>
    <w:rsid w:val="00A1747A"/>
    <w:rsid w:val="00A22164"/>
    <w:rsid w:val="00A35B43"/>
    <w:rsid w:val="00A4313B"/>
    <w:rsid w:val="00A573E0"/>
    <w:rsid w:val="00A578F5"/>
    <w:rsid w:val="00A62BB3"/>
    <w:rsid w:val="00A63000"/>
    <w:rsid w:val="00A66D47"/>
    <w:rsid w:val="00A700A2"/>
    <w:rsid w:val="00A73E57"/>
    <w:rsid w:val="00A74C69"/>
    <w:rsid w:val="00A771BE"/>
    <w:rsid w:val="00A777BE"/>
    <w:rsid w:val="00A8167B"/>
    <w:rsid w:val="00A8370B"/>
    <w:rsid w:val="00A862B4"/>
    <w:rsid w:val="00A9664D"/>
    <w:rsid w:val="00AA32FC"/>
    <w:rsid w:val="00AA5351"/>
    <w:rsid w:val="00AB07AA"/>
    <w:rsid w:val="00AB36B9"/>
    <w:rsid w:val="00AB3A72"/>
    <w:rsid w:val="00AB594A"/>
    <w:rsid w:val="00AB69E9"/>
    <w:rsid w:val="00AB6F7D"/>
    <w:rsid w:val="00AC07A4"/>
    <w:rsid w:val="00AC4D9A"/>
    <w:rsid w:val="00AC7C62"/>
    <w:rsid w:val="00AD201D"/>
    <w:rsid w:val="00AD3BF6"/>
    <w:rsid w:val="00AE2249"/>
    <w:rsid w:val="00AE36A9"/>
    <w:rsid w:val="00AE4AA7"/>
    <w:rsid w:val="00AE544E"/>
    <w:rsid w:val="00AF42CB"/>
    <w:rsid w:val="00AF698C"/>
    <w:rsid w:val="00B01B8C"/>
    <w:rsid w:val="00B12B75"/>
    <w:rsid w:val="00B1661C"/>
    <w:rsid w:val="00B244E4"/>
    <w:rsid w:val="00B274C7"/>
    <w:rsid w:val="00B31CCA"/>
    <w:rsid w:val="00B31FFD"/>
    <w:rsid w:val="00B32EBD"/>
    <w:rsid w:val="00B443BA"/>
    <w:rsid w:val="00B4770D"/>
    <w:rsid w:val="00B57986"/>
    <w:rsid w:val="00B66EB6"/>
    <w:rsid w:val="00B70C3B"/>
    <w:rsid w:val="00B7658B"/>
    <w:rsid w:val="00B83166"/>
    <w:rsid w:val="00B90624"/>
    <w:rsid w:val="00BA63F5"/>
    <w:rsid w:val="00BB2005"/>
    <w:rsid w:val="00BB3676"/>
    <w:rsid w:val="00BC141A"/>
    <w:rsid w:val="00BC1F1A"/>
    <w:rsid w:val="00BC40F0"/>
    <w:rsid w:val="00BC4676"/>
    <w:rsid w:val="00BC6E74"/>
    <w:rsid w:val="00BD15AE"/>
    <w:rsid w:val="00BD176B"/>
    <w:rsid w:val="00BD313D"/>
    <w:rsid w:val="00BD4D5F"/>
    <w:rsid w:val="00BE028D"/>
    <w:rsid w:val="00BE3B9E"/>
    <w:rsid w:val="00BE48EA"/>
    <w:rsid w:val="00BF0848"/>
    <w:rsid w:val="00C00D17"/>
    <w:rsid w:val="00C00E8D"/>
    <w:rsid w:val="00C0341B"/>
    <w:rsid w:val="00C076D7"/>
    <w:rsid w:val="00C10FCB"/>
    <w:rsid w:val="00C32C9A"/>
    <w:rsid w:val="00C32E3C"/>
    <w:rsid w:val="00C37C66"/>
    <w:rsid w:val="00C430DC"/>
    <w:rsid w:val="00C44D51"/>
    <w:rsid w:val="00C50343"/>
    <w:rsid w:val="00C5196C"/>
    <w:rsid w:val="00C5200E"/>
    <w:rsid w:val="00C52C66"/>
    <w:rsid w:val="00C5445C"/>
    <w:rsid w:val="00C56028"/>
    <w:rsid w:val="00C602CB"/>
    <w:rsid w:val="00C60DEB"/>
    <w:rsid w:val="00C61E24"/>
    <w:rsid w:val="00C761E6"/>
    <w:rsid w:val="00C76484"/>
    <w:rsid w:val="00C84B4D"/>
    <w:rsid w:val="00C93BC4"/>
    <w:rsid w:val="00C97D4A"/>
    <w:rsid w:val="00CB036C"/>
    <w:rsid w:val="00CB1A5D"/>
    <w:rsid w:val="00CB4699"/>
    <w:rsid w:val="00CC21DB"/>
    <w:rsid w:val="00CC63D5"/>
    <w:rsid w:val="00CC7B06"/>
    <w:rsid w:val="00CD143D"/>
    <w:rsid w:val="00CD1625"/>
    <w:rsid w:val="00CD27B4"/>
    <w:rsid w:val="00CD579B"/>
    <w:rsid w:val="00CD57A7"/>
    <w:rsid w:val="00CE1885"/>
    <w:rsid w:val="00D02970"/>
    <w:rsid w:val="00D07980"/>
    <w:rsid w:val="00D150C6"/>
    <w:rsid w:val="00D23537"/>
    <w:rsid w:val="00D24D06"/>
    <w:rsid w:val="00D309E8"/>
    <w:rsid w:val="00D51E0B"/>
    <w:rsid w:val="00D63C38"/>
    <w:rsid w:val="00D63EC8"/>
    <w:rsid w:val="00D719ED"/>
    <w:rsid w:val="00D722F1"/>
    <w:rsid w:val="00D74CF5"/>
    <w:rsid w:val="00D76D8E"/>
    <w:rsid w:val="00D87582"/>
    <w:rsid w:val="00D9321D"/>
    <w:rsid w:val="00D95961"/>
    <w:rsid w:val="00D977F3"/>
    <w:rsid w:val="00DA7937"/>
    <w:rsid w:val="00DB6CCB"/>
    <w:rsid w:val="00DC014B"/>
    <w:rsid w:val="00DC0EB7"/>
    <w:rsid w:val="00DC4089"/>
    <w:rsid w:val="00DC542A"/>
    <w:rsid w:val="00DC75CF"/>
    <w:rsid w:val="00DC7990"/>
    <w:rsid w:val="00DD0F4A"/>
    <w:rsid w:val="00DD46FE"/>
    <w:rsid w:val="00DD5581"/>
    <w:rsid w:val="00DD681F"/>
    <w:rsid w:val="00DE388D"/>
    <w:rsid w:val="00DF15E7"/>
    <w:rsid w:val="00DF290B"/>
    <w:rsid w:val="00DF517D"/>
    <w:rsid w:val="00E01FA7"/>
    <w:rsid w:val="00E02E70"/>
    <w:rsid w:val="00E031D2"/>
    <w:rsid w:val="00E14F04"/>
    <w:rsid w:val="00E20B4D"/>
    <w:rsid w:val="00E271DF"/>
    <w:rsid w:val="00E4435B"/>
    <w:rsid w:val="00E44C60"/>
    <w:rsid w:val="00E65A44"/>
    <w:rsid w:val="00E8048B"/>
    <w:rsid w:val="00E81D79"/>
    <w:rsid w:val="00E82409"/>
    <w:rsid w:val="00E84C62"/>
    <w:rsid w:val="00E864E1"/>
    <w:rsid w:val="00E9408B"/>
    <w:rsid w:val="00E97961"/>
    <w:rsid w:val="00EA52CD"/>
    <w:rsid w:val="00EB2D2C"/>
    <w:rsid w:val="00EB612C"/>
    <w:rsid w:val="00EC0ED0"/>
    <w:rsid w:val="00EC54F9"/>
    <w:rsid w:val="00ED3049"/>
    <w:rsid w:val="00ED30F9"/>
    <w:rsid w:val="00ED35F0"/>
    <w:rsid w:val="00ED5630"/>
    <w:rsid w:val="00EE11C1"/>
    <w:rsid w:val="00EF0BF1"/>
    <w:rsid w:val="00F06E5E"/>
    <w:rsid w:val="00F16D22"/>
    <w:rsid w:val="00F171B6"/>
    <w:rsid w:val="00F26586"/>
    <w:rsid w:val="00F30BB7"/>
    <w:rsid w:val="00F3262F"/>
    <w:rsid w:val="00F3512B"/>
    <w:rsid w:val="00F3593B"/>
    <w:rsid w:val="00F40386"/>
    <w:rsid w:val="00F418CD"/>
    <w:rsid w:val="00F47E1C"/>
    <w:rsid w:val="00F50290"/>
    <w:rsid w:val="00F50703"/>
    <w:rsid w:val="00F518F9"/>
    <w:rsid w:val="00F543A9"/>
    <w:rsid w:val="00F61936"/>
    <w:rsid w:val="00F637E6"/>
    <w:rsid w:val="00F6617B"/>
    <w:rsid w:val="00F82BE6"/>
    <w:rsid w:val="00F873DE"/>
    <w:rsid w:val="00F95805"/>
    <w:rsid w:val="00F97110"/>
    <w:rsid w:val="00F97D38"/>
    <w:rsid w:val="00FA2E0F"/>
    <w:rsid w:val="00FA4315"/>
    <w:rsid w:val="00FA4988"/>
    <w:rsid w:val="00FB270D"/>
    <w:rsid w:val="00FB3A80"/>
    <w:rsid w:val="00FB65E3"/>
    <w:rsid w:val="00FD6639"/>
    <w:rsid w:val="00FD6CE2"/>
    <w:rsid w:val="00FE0709"/>
    <w:rsid w:val="00FE5DD9"/>
    <w:rsid w:val="00FE67CA"/>
    <w:rsid w:val="0258DBAA"/>
    <w:rsid w:val="71100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F109"/>
  <w15:docId w15:val="{8AD4AE7B-825C-4DD4-8894-0CD15604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D53"/>
    <w:rPr>
      <w:color w:val="0000FF"/>
      <w:u w:val="single"/>
    </w:rPr>
  </w:style>
  <w:style w:type="paragraph" w:styleId="BalloonText">
    <w:name w:val="Balloon Text"/>
    <w:basedOn w:val="Normal"/>
    <w:link w:val="BalloonTextChar"/>
    <w:uiPriority w:val="99"/>
    <w:semiHidden/>
    <w:unhideWhenUsed/>
    <w:rsid w:val="003E1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53"/>
    <w:rPr>
      <w:rFonts w:ascii="Tahoma" w:hAnsi="Tahoma" w:cs="Tahoma"/>
      <w:sz w:val="16"/>
      <w:szCs w:val="16"/>
    </w:rPr>
  </w:style>
  <w:style w:type="character" w:styleId="FollowedHyperlink">
    <w:name w:val="FollowedHyperlink"/>
    <w:basedOn w:val="DefaultParagraphFont"/>
    <w:uiPriority w:val="99"/>
    <w:semiHidden/>
    <w:unhideWhenUsed/>
    <w:rsid w:val="003E1D53"/>
    <w:rPr>
      <w:color w:val="800080"/>
      <w:u w:val="single"/>
    </w:rPr>
  </w:style>
  <w:style w:type="paragraph" w:styleId="ListParagraph">
    <w:name w:val="List Paragraph"/>
    <w:aliases w:val="Bullets,List Paragraph Char Char,b1,Use Case List Paragraph,List Paragraph1,Bullet 1,Heading2,lp1,lp11,List Paragraph11,Bullet List,FooterText,numbered,Paragraphe de liste1,Bulletr List Paragraph,列出段落,列出段落1,List Paragraph2"/>
    <w:basedOn w:val="Normal"/>
    <w:link w:val="ListParagraphChar"/>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Header">
    <w:name w:val="header"/>
    <w:basedOn w:val="Normal"/>
    <w:link w:val="HeaderChar"/>
    <w:uiPriority w:val="99"/>
    <w:unhideWhenUsed/>
    <w:rsid w:val="00AD201D"/>
    <w:pPr>
      <w:tabs>
        <w:tab w:val="center" w:pos="4680"/>
        <w:tab w:val="right" w:pos="9360"/>
      </w:tabs>
    </w:pPr>
  </w:style>
  <w:style w:type="character" w:customStyle="1" w:styleId="HeaderChar">
    <w:name w:val="Header Char"/>
    <w:basedOn w:val="DefaultParagraphFont"/>
    <w:link w:val="Header"/>
    <w:uiPriority w:val="99"/>
    <w:rsid w:val="00AD201D"/>
    <w:rPr>
      <w:sz w:val="22"/>
      <w:szCs w:val="22"/>
    </w:rPr>
  </w:style>
  <w:style w:type="paragraph" w:styleId="Footer">
    <w:name w:val="footer"/>
    <w:basedOn w:val="Normal"/>
    <w:link w:val="FooterChar"/>
    <w:uiPriority w:val="99"/>
    <w:unhideWhenUsed/>
    <w:rsid w:val="00AD201D"/>
    <w:pPr>
      <w:tabs>
        <w:tab w:val="center" w:pos="4680"/>
        <w:tab w:val="right" w:pos="9360"/>
      </w:tabs>
    </w:pPr>
  </w:style>
  <w:style w:type="character" w:customStyle="1" w:styleId="FooterChar">
    <w:name w:val="Footer Char"/>
    <w:basedOn w:val="DefaultParagraphFont"/>
    <w:link w:val="Footer"/>
    <w:uiPriority w:val="99"/>
    <w:rsid w:val="00AD201D"/>
    <w:rPr>
      <w:sz w:val="22"/>
      <w:szCs w:val="22"/>
    </w:rPr>
  </w:style>
  <w:style w:type="character" w:styleId="CommentReference">
    <w:name w:val="annotation reference"/>
    <w:uiPriority w:val="99"/>
    <w:semiHidden/>
    <w:unhideWhenUsed/>
    <w:rsid w:val="00021470"/>
    <w:rPr>
      <w:sz w:val="16"/>
      <w:szCs w:val="16"/>
    </w:rPr>
  </w:style>
  <w:style w:type="paragraph" w:styleId="BodyText3">
    <w:name w:val="Body Text 3"/>
    <w:basedOn w:val="Normal"/>
    <w:link w:val="BodyText3Char"/>
    <w:rsid w:val="001A747D"/>
    <w:pPr>
      <w:suppressAutoHyphens/>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basedOn w:val="DefaultParagraphFont"/>
    <w:link w:val="BodyText3"/>
    <w:rsid w:val="001A747D"/>
    <w:rPr>
      <w:rFonts w:ascii="Times New Roman" w:eastAsia="Times New Roman" w:hAnsi="Times New Roman"/>
      <w:sz w:val="16"/>
      <w:szCs w:val="16"/>
      <w:lang w:val="x-none" w:eastAsia="x-none"/>
    </w:rPr>
  </w:style>
  <w:style w:type="paragraph" w:styleId="CommentText">
    <w:name w:val="annotation text"/>
    <w:basedOn w:val="Normal"/>
    <w:link w:val="CommentTextChar"/>
    <w:uiPriority w:val="99"/>
    <w:unhideWhenUsed/>
    <w:rsid w:val="006D70BA"/>
    <w:pPr>
      <w:spacing w:line="240" w:lineRule="auto"/>
    </w:pPr>
    <w:rPr>
      <w:sz w:val="20"/>
      <w:szCs w:val="20"/>
    </w:rPr>
  </w:style>
  <w:style w:type="character" w:customStyle="1" w:styleId="CommentTextChar">
    <w:name w:val="Comment Text Char"/>
    <w:basedOn w:val="DefaultParagraphFont"/>
    <w:link w:val="CommentText"/>
    <w:uiPriority w:val="99"/>
    <w:rsid w:val="006D70BA"/>
  </w:style>
  <w:style w:type="paragraph" w:styleId="CommentSubject">
    <w:name w:val="annotation subject"/>
    <w:basedOn w:val="CommentText"/>
    <w:next w:val="CommentText"/>
    <w:link w:val="CommentSubjectChar"/>
    <w:uiPriority w:val="99"/>
    <w:semiHidden/>
    <w:unhideWhenUsed/>
    <w:rsid w:val="006D70BA"/>
    <w:rPr>
      <w:b/>
      <w:bCs/>
    </w:rPr>
  </w:style>
  <w:style w:type="character" w:customStyle="1" w:styleId="CommentSubjectChar">
    <w:name w:val="Comment Subject Char"/>
    <w:basedOn w:val="CommentTextChar"/>
    <w:link w:val="CommentSubject"/>
    <w:uiPriority w:val="99"/>
    <w:semiHidden/>
    <w:rsid w:val="006D70BA"/>
    <w:rPr>
      <w:b/>
      <w:bCs/>
    </w:rPr>
  </w:style>
  <w:style w:type="character" w:customStyle="1" w:styleId="UnresolvedMention1">
    <w:name w:val="Unresolved Mention1"/>
    <w:basedOn w:val="DefaultParagraphFont"/>
    <w:uiPriority w:val="99"/>
    <w:semiHidden/>
    <w:unhideWhenUsed/>
    <w:rsid w:val="00626417"/>
    <w:rPr>
      <w:color w:val="605E5C"/>
      <w:shd w:val="clear" w:color="auto" w:fill="E1DFDD"/>
    </w:rPr>
  </w:style>
  <w:style w:type="paragraph" w:customStyle="1" w:styleId="Default">
    <w:name w:val="Default"/>
    <w:link w:val="DefaultChar"/>
    <w:rsid w:val="00567985"/>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567985"/>
    <w:rPr>
      <w:rFonts w:ascii="Times New Roman" w:hAnsi="Times New Roman"/>
      <w:color w:val="000000"/>
      <w:sz w:val="24"/>
      <w:szCs w:val="24"/>
    </w:rPr>
  </w:style>
  <w:style w:type="paragraph" w:styleId="Revision">
    <w:name w:val="Revision"/>
    <w:hidden/>
    <w:uiPriority w:val="99"/>
    <w:semiHidden/>
    <w:rsid w:val="00734987"/>
    <w:rPr>
      <w:sz w:val="22"/>
      <w:szCs w:val="22"/>
    </w:rPr>
  </w:style>
  <w:style w:type="paragraph" w:styleId="FootnoteText">
    <w:name w:val="footnote text"/>
    <w:basedOn w:val="Normal"/>
    <w:link w:val="FootnoteTextChar"/>
    <w:uiPriority w:val="99"/>
    <w:semiHidden/>
    <w:unhideWhenUsed/>
    <w:rsid w:val="005D1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90E"/>
  </w:style>
  <w:style w:type="character" w:styleId="FootnoteReference">
    <w:name w:val="footnote reference"/>
    <w:basedOn w:val="DefaultParagraphFont"/>
    <w:uiPriority w:val="99"/>
    <w:semiHidden/>
    <w:unhideWhenUsed/>
    <w:rsid w:val="005D190E"/>
    <w:rPr>
      <w:vertAlign w:val="superscript"/>
    </w:rPr>
  </w:style>
  <w:style w:type="character" w:customStyle="1" w:styleId="ListParagraphChar">
    <w:name w:val="List Paragraph Char"/>
    <w:aliases w:val="Bullets Char,List Paragraph Char Char Char,b1 Char,Use Case List Paragraph Char,List Paragraph1 Char,Bullet 1 Char,Heading2 Char,lp1 Char,lp11 Char,List Paragraph11 Char,Bullet List Char,FooterText Char,numbered Char,列出段落 Char"/>
    <w:link w:val="ListParagraph"/>
    <w:uiPriority w:val="34"/>
    <w:locked/>
    <w:rsid w:val="00753BCA"/>
    <w:rPr>
      <w:rFonts w:ascii="Times New Roman" w:eastAsia="Times New Roman" w:hAnsi="Times New Roman"/>
      <w:sz w:val="24"/>
    </w:rPr>
  </w:style>
  <w:style w:type="table" w:styleId="TableGrid">
    <w:name w:val="Table Grid"/>
    <w:basedOn w:val="TableNormal"/>
    <w:uiPriority w:val="59"/>
    <w:rsid w:val="00733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D95961"/>
  </w:style>
  <w:style w:type="character" w:styleId="Emphasis">
    <w:name w:val="Emphasis"/>
    <w:basedOn w:val="DefaultParagraphFont"/>
    <w:uiPriority w:val="20"/>
    <w:qFormat/>
    <w:rsid w:val="009D4726"/>
    <w:rPr>
      <w:i/>
      <w:iCs/>
    </w:rPr>
  </w:style>
  <w:style w:type="paragraph" w:styleId="NormalWeb">
    <w:name w:val="Normal (Web)"/>
    <w:basedOn w:val="Normal"/>
    <w:uiPriority w:val="99"/>
    <w:semiHidden/>
    <w:unhideWhenUsed/>
    <w:rsid w:val="004A3FC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USAIDreportbodytext-TNR12pt">
    <w:name w:val="USAID report body text - TNR 12pt"/>
    <w:basedOn w:val="Normal"/>
    <w:link w:val="USAIDreportbodytext-TNR12ptChar"/>
    <w:rsid w:val="004649A3"/>
    <w:pPr>
      <w:suppressAutoHyphens/>
      <w:spacing w:after="0" w:line="240" w:lineRule="auto"/>
    </w:pPr>
    <w:rPr>
      <w:rFonts w:ascii="Times New Roman" w:eastAsia="MS Mincho" w:hAnsi="Times New Roman"/>
      <w:sz w:val="24"/>
      <w:szCs w:val="20"/>
      <w:lang w:val="x-none" w:eastAsia="x-none"/>
    </w:rPr>
  </w:style>
  <w:style w:type="character" w:customStyle="1" w:styleId="USAIDreportbodytext-TNR12ptChar">
    <w:name w:val="USAID report body text - TNR 12pt Char"/>
    <w:link w:val="USAIDreportbodytext-TNR12pt"/>
    <w:rsid w:val="004649A3"/>
    <w:rPr>
      <w:rFonts w:ascii="Times New Roman" w:eastAsia="MS Mincho" w:hAnsi="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2288">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1047877595">
      <w:bodyDiv w:val="1"/>
      <w:marLeft w:val="0"/>
      <w:marRight w:val="0"/>
      <w:marTop w:val="0"/>
      <w:marBottom w:val="0"/>
      <w:divBdr>
        <w:top w:val="none" w:sz="0" w:space="0" w:color="auto"/>
        <w:left w:val="none" w:sz="0" w:space="0" w:color="auto"/>
        <w:bottom w:val="none" w:sz="0" w:space="0" w:color="auto"/>
        <w:right w:val="none" w:sz="0" w:space="0" w:color="auto"/>
      </w:divBdr>
    </w:div>
    <w:div w:id="1070007862">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 w:id="175146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emonics.com/our-approach/standards-business-conduct/" TargetMode="External"/><Relationship Id="rId18" Type="http://schemas.openxmlformats.org/officeDocument/2006/relationships/hyperlink" Target="mailto:UDGEtender@ukrainedg-eas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po.gov/fdsys/pkg/CFR-2017-title22-vol1/pdf/CFR-2017-title22-vol1-part228.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UDGEtender@ukrainedg-eas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usinessConduct@chemonics.com" TargetMode="External"/><Relationship Id="rId20" Type="http://schemas.openxmlformats.org/officeDocument/2006/relationships/hyperlink" Target="mailto:UDGEtender@ukrainedg-eas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hemonics.com/our-approach/standards-business-conduct/" TargetMode="External"/><Relationship Id="rId23" Type="http://schemas.openxmlformats.org/officeDocument/2006/relationships/hyperlink" Target="https://nam02.safelinks.protection.outlook.com/?url=https%3A%2F%2Fwww.cbp.gov%2Ftrade%2Fprograms-administration%2Fforced-labor%2Fhoshine-silicon-industry-co-ltd-withhold-release-order-frequently-asked-questions&amp;data=04%7C01%7Cmevans%40chemonics.com%7Cceeecd341d8a4ff63e0508d9e754a887%7C7c1f24a67d39452c82370726e3b19a73%7C0%7C0%7C637795173057717238%7CUnknown%7CTWFpbGZsb3d8eyJWIjoiMC4wLjAwMDAiLCJQIjoiV2luMzIiLCJBTiI6Ik1haWwiLCJXVCI6Mn0%3D%7C3000&amp;sdata=yrbsNUrX2K7Mt2xEI2aWOV0T9CU1W8PxaTcDHrp7LY4%3D&amp;reserved=0" TargetMode="External"/><Relationship Id="rId10" Type="http://schemas.openxmlformats.org/officeDocument/2006/relationships/footnotes" Target="footnotes.xml"/><Relationship Id="rId19" Type="http://schemas.openxmlformats.org/officeDocument/2006/relationships/hyperlink" Target="mailto:UDGEtender@ukrainedg-ea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sinessConduct@chemonics.com" TargetMode="External"/><Relationship Id="rId22" Type="http://schemas.openxmlformats.org/officeDocument/2006/relationships/hyperlink" Target="https://www.gpo.gov/fdsys/pkg/CFR-2017-title22-vol1/pdf/CFR-2017-title22-vol1-part2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Procurement Logistics" ma:contentTypeID="0x0101008DA58B5CA681664FAB24816C56F41085050008048A21CE97E448BCF3DCE6ACFAB5CB" ma:contentTypeVersion="25" ma:contentTypeDescription="Project Procurement Logistics" ma:contentTypeScope="" ma:versionID="1dd295554a8c3c83dee8f9703e39c777">
  <xsd:schema xmlns:xsd="http://www.w3.org/2001/XMLSchema" xmlns:xs="http://www.w3.org/2001/XMLSchema" xmlns:p="http://schemas.microsoft.com/office/2006/metadata/properties" xmlns:ns1="http://schemas.microsoft.com/sharepoint/v3" xmlns:ns2="8d7096d6-fc66-4344-9e3f-2445529a09f6" xmlns:ns4="f7d4e3c0-43cb-463c-a5c9-2c43ad13726d" xmlns:ns5="4b5bbecf-1dbb-4743-9668-9890082026a5" targetNamespace="http://schemas.microsoft.com/office/2006/metadata/properties" ma:root="true" ma:fieldsID="0ada2008a7d736e1a249a230e9194cec" ns1:_="" ns2:_="" ns4:_="" ns5:_="">
    <xsd:import namespace="http://schemas.microsoft.com/sharepoint/v3"/>
    <xsd:import namespace="8d7096d6-fc66-4344-9e3f-2445529a09f6"/>
    <xsd:import namespace="f7d4e3c0-43cb-463c-a5c9-2c43ad13726d"/>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lcf76f155ced4ddcb4097134ff3c332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c683f7-d411-4863-bcd3-7e177c0ec335}" ma:internalName="TaxCatchAll" ma:showField="CatchAllData" ma:web="fd7e4e36-3153-4694-93d4-7fd74e23a8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c683f7-d411-4863-bcd3-7e177c0ec335}" ma:internalName="TaxCatchAllLabel" ma:readOnly="true" ma:showField="CatchAllDataLabel" ma:web="fd7e4e36-3153-4694-93d4-7fd74e23a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d4e3c0-43cb-463c-a5c9-2c43ad1372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2e118f-d533-465d-b5ca-7beed2256e09" ContentTypeId="0x0101008DA58B5CA681664FAB24816C56F4108505"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8d7096d6-fc66-4344-9e3f-2445529a09f6" xsi:nil="true"/>
    <hbf0c10381aa4bd59932b5b7da857fed xmlns="8d7096d6-fc66-4344-9e3f-2445529a09f6">
      <Terms xmlns="http://schemas.microsoft.com/office/infopath/2007/PartnerControls"/>
    </hbf0c10381aa4bd59932b5b7da857fed>
    <lcf76f155ced4ddcb4097134ff3c332f xmlns="f7d4e3c0-43cb-463c-a5c9-2c43ad1372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1264E2-F4A5-4482-997C-713988EE7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096d6-fc66-4344-9e3f-2445529a09f6"/>
    <ds:schemaRef ds:uri="f7d4e3c0-43cb-463c-a5c9-2c43ad13726d"/>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4C82C-20D2-45C7-B6EF-A09FC6A28598}">
  <ds:schemaRefs>
    <ds:schemaRef ds:uri="Microsoft.SharePoint.Taxonomy.ContentTypeSync"/>
  </ds:schemaRefs>
</ds:datastoreItem>
</file>

<file path=customXml/itemProps3.xml><?xml version="1.0" encoding="utf-8"?>
<ds:datastoreItem xmlns:ds="http://schemas.openxmlformats.org/officeDocument/2006/customXml" ds:itemID="{3B2CB06A-BD53-49F3-AC78-0550A9BE7BFF}">
  <ds:schemaRefs>
    <ds:schemaRef ds:uri="http://schemas.openxmlformats.org/officeDocument/2006/bibliography"/>
  </ds:schemaRefs>
</ds:datastoreItem>
</file>

<file path=customXml/itemProps4.xml><?xml version="1.0" encoding="utf-8"?>
<ds:datastoreItem xmlns:ds="http://schemas.openxmlformats.org/officeDocument/2006/customXml" ds:itemID="{8AB3990F-10D9-45A4-AD61-1C3845EC28FB}">
  <ds:schemaRefs>
    <ds:schemaRef ds:uri="http://schemas.microsoft.com/sharepoint/v3/contenttype/forms"/>
  </ds:schemaRefs>
</ds:datastoreItem>
</file>

<file path=customXml/itemProps5.xml><?xml version="1.0" encoding="utf-8"?>
<ds:datastoreItem xmlns:ds="http://schemas.openxmlformats.org/officeDocument/2006/customXml" ds:itemID="{73353CDC-68DC-4BFF-8CEF-B1093578120B}">
  <ds:schemaRefs>
    <ds:schemaRef ds:uri="http://schemas.microsoft.com/office/2006/metadata/properties"/>
    <ds:schemaRef ds:uri="8d7096d6-fc66-4344-9e3f-2445529a09f6"/>
    <ds:schemaRef ds:uri="http://schemas.microsoft.com/office/infopath/2007/PartnerControls"/>
    <ds:schemaRef ds:uri="f7d4e3c0-43cb-463c-a5c9-2c43ad13726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9264</Words>
  <Characters>52810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RFQ for Services Template</vt:lpstr>
    </vt:vector>
  </TitlesOfParts>
  <Company>Chemonics International, Inc</Company>
  <LinksUpToDate>false</LinksUpToDate>
  <CharactersWithSpaces>61951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Services Template</dc:title>
  <dc:subject/>
  <dc:creator>jandersen</dc:creator>
  <cp:keywords/>
  <cp:lastModifiedBy>Nataliia Kulikova</cp:lastModifiedBy>
  <cp:revision>10</cp:revision>
  <cp:lastPrinted>2019-05-28T17:29:00Z</cp:lastPrinted>
  <dcterms:created xsi:type="dcterms:W3CDTF">2023-05-23T08:30:00Z</dcterms:created>
  <dcterms:modified xsi:type="dcterms:W3CDTF">2023-05-24T07:13:00Z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0x0101008DA58B5CA681664FAB24816C56F41085050008048A21CE97E448BCF3DCE6ACFAB5CB</vt:lpwstr>
  </property>
  <property fmtid="{D5CDD505-2E9C-101B-9397-08002B2CF9AE}" pid="3" name="Collaborators_C1">
    <vt:lpwstr/>
  </property>
  <property fmtid="{D5CDD505-2E9C-101B-9397-08002B2CF9AE}" pid="4" name="Applicable Divisions_C1">
    <vt:lpwstr/>
  </property>
  <property fmtid="{D5CDD505-2E9C-101B-9397-08002B2CF9AE}" pid="5" name="Process_x0020_Areas">
    <vt:lpwstr/>
  </property>
  <property fmtid="{D5CDD505-2E9C-101B-9397-08002B2CF9AE}" pid="6" name="Process Areas">
    <vt:lpwstr>91;#Procurement and Subcontracting|d13ce278-e7f6-423c-8f90-f6e895c2f22b</vt:lpwstr>
  </property>
  <property fmtid="{D5CDD505-2E9C-101B-9397-08002B2CF9AE}" pid="7" name="DivisionDepartment">
    <vt:lpwstr>2;#Quality Management Unit|8a67a203-4b37-4edd-a555-cffe8d308c13</vt:lpwstr>
  </property>
  <property fmtid="{D5CDD505-2E9C-101B-9397-08002B2CF9AE}" pid="8" name="BusinessUnit">
    <vt:lpwstr>1;#Executive Division|f19e8c5c-63fe-4a9b-a7e4-029107fbdbd9</vt:lpwstr>
  </property>
  <property fmtid="{D5CDD505-2E9C-101B-9397-08002B2CF9AE}" pid="9" name="Document Type">
    <vt:lpwstr>9;#Form or Templates|2a9f07b7-16a7-4a78-9f88-644d11f888af</vt:lpwstr>
  </property>
  <property fmtid="{D5CDD505-2E9C-101B-9397-08002B2CF9AE}" pid="10" name="QMS Process Leaders">
    <vt:lpwstr>13;#Contracts|a90f04df-4ef8-42c2-971e-13615f9706b2</vt:lpwstr>
  </property>
  <property fmtid="{D5CDD505-2E9C-101B-9397-08002B2CF9AE}" pid="11" name="Process Area">
    <vt:lpwstr>152;#Procurement|d68ecbd5-95ea-47f8-b585-d89037b430a8;#151;#Subcontracting|1931c1c7-c22b-4f23-8b8b-805e26558f8d</vt:lpwstr>
  </property>
  <property fmtid="{D5CDD505-2E9C-101B-9397-08002B2CF9AE}" pid="12" name="FileLeafRef">
    <vt:lpwstr>RFQ Template.docx</vt:lpwstr>
  </property>
  <property fmtid="{D5CDD505-2E9C-101B-9397-08002B2CF9AE}" pid="13" name="Users">
    <vt:lpwstr/>
  </property>
  <property fmtid="{D5CDD505-2E9C-101B-9397-08002B2CF9AE}" pid="14" name="LINKTEK-ID-FILE">
    <vt:lpwstr>0194-7488-E0C2-E79B</vt:lpwstr>
  </property>
  <property fmtid="{D5CDD505-2E9C-101B-9397-08002B2CF9AE}" pid="15" name="source_item_id">
    <vt:lpwstr>4707</vt:lpwstr>
  </property>
  <property fmtid="{D5CDD505-2E9C-101B-9397-08002B2CF9AE}" pid="16" name="ProjectBPOs">
    <vt:lpwstr/>
  </property>
  <property fmtid="{D5CDD505-2E9C-101B-9397-08002B2CF9AE}" pid="17" name="_ExtendedDescription">
    <vt:lpwstr/>
  </property>
  <property fmtid="{D5CDD505-2E9C-101B-9397-08002B2CF9AE}" pid="18" name="Project Document Type">
    <vt:lpwstr/>
  </property>
  <property fmtid="{D5CDD505-2E9C-101B-9397-08002B2CF9AE}" pid="19" name="MediaServiceImageTags">
    <vt:lpwstr/>
  </property>
</Properties>
</file>