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F802" w14:textId="5EAF6B1A" w:rsidR="003D6FB8" w:rsidRPr="009439B4" w:rsidRDefault="00631D68" w:rsidP="003D6FB8">
      <w:pPr>
        <w:spacing w:after="120"/>
        <w:contextualSpacing/>
        <w:rPr>
          <w:rFonts w:ascii="Times New Roman" w:hAnsi="Times New Roman" w:cs="Times New Roman"/>
          <w:bCs/>
        </w:rPr>
      </w:pPr>
      <w:r>
        <w:rPr>
          <w:rFonts w:ascii="Times New Roman" w:hAnsi="Times New Roman" w:cs="Times New Roman"/>
          <w:bCs/>
          <w:noProof/>
        </w:rPr>
        <w:drawing>
          <wp:inline distT="0" distB="0" distL="0" distR="0" wp14:anchorId="127DA7FB" wp14:editId="61A0D7C2">
            <wp:extent cx="1186405" cy="467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937" cy="472769"/>
                    </a:xfrm>
                    <a:prstGeom prst="rect">
                      <a:avLst/>
                    </a:prstGeom>
                    <a:noFill/>
                  </pic:spPr>
                </pic:pic>
              </a:graphicData>
            </a:graphic>
          </wp:inline>
        </w:drawing>
      </w:r>
    </w:p>
    <w:p w14:paraId="4B0F3EB7" w14:textId="77777777" w:rsidR="003D6FB8" w:rsidRPr="009439B4" w:rsidRDefault="003D6FB8" w:rsidP="003D6FB8">
      <w:pPr>
        <w:spacing w:after="120"/>
        <w:contextualSpacing/>
        <w:rPr>
          <w:rFonts w:ascii="Times New Roman" w:hAnsi="Times New Roman" w:cs="Times New Roman"/>
          <w:bCs/>
        </w:rPr>
      </w:pPr>
    </w:p>
    <w:p w14:paraId="22E5D217" w14:textId="77777777" w:rsidR="003D6FB8" w:rsidRPr="009439B4" w:rsidRDefault="003D6FB8" w:rsidP="003D6FB8">
      <w:pPr>
        <w:spacing w:after="120"/>
        <w:contextualSpacing/>
        <w:rPr>
          <w:rFonts w:ascii="Times New Roman" w:hAnsi="Times New Roman" w:cs="Times New Roman"/>
          <w:bCs/>
        </w:rPr>
      </w:pPr>
    </w:p>
    <w:p w14:paraId="20B162D0" w14:textId="77777777" w:rsidR="003A2F24" w:rsidRPr="00572029" w:rsidRDefault="003A2F24" w:rsidP="003A2F24">
      <w:pPr>
        <w:spacing w:after="120"/>
        <w:contextualSpacing/>
        <w:jc w:val="center"/>
        <w:rPr>
          <w:rFonts w:ascii="Calibri" w:hAnsi="Calibri" w:cs="Times New Roman"/>
          <w:b/>
          <w:sz w:val="28"/>
        </w:rPr>
      </w:pPr>
      <w:r w:rsidRPr="007520CC">
        <w:rPr>
          <w:rFonts w:ascii="Calibri" w:hAnsi="Calibri" w:cs="Times New Roman"/>
          <w:b/>
          <w:sz w:val="28"/>
        </w:rPr>
        <w:t>USAID Economic Resilience Activity</w:t>
      </w:r>
      <w:r>
        <w:rPr>
          <w:rFonts w:ascii="Calibri" w:hAnsi="Calibri" w:cs="Times New Roman"/>
          <w:b/>
          <w:sz w:val="28"/>
          <w:lang w:val="uk-UA"/>
        </w:rPr>
        <w:t xml:space="preserve"> (</w:t>
      </w:r>
      <w:r>
        <w:rPr>
          <w:rFonts w:ascii="Calibri" w:hAnsi="Calibri" w:cs="Times New Roman"/>
          <w:b/>
          <w:sz w:val="28"/>
        </w:rPr>
        <w:t>USAID ERA</w:t>
      </w:r>
      <w:r>
        <w:rPr>
          <w:rFonts w:ascii="Calibri" w:hAnsi="Calibri" w:cs="Times New Roman"/>
          <w:b/>
          <w:sz w:val="28"/>
          <w:lang w:val="uk-UA"/>
        </w:rPr>
        <w:t>)</w:t>
      </w:r>
      <w:r>
        <w:rPr>
          <w:rFonts w:ascii="Calibri" w:hAnsi="Calibri" w:cs="Times New Roman"/>
          <w:b/>
          <w:sz w:val="28"/>
        </w:rPr>
        <w:t xml:space="preserve"> /</w:t>
      </w:r>
    </w:p>
    <w:p w14:paraId="50288686" w14:textId="77777777" w:rsidR="003A2F24" w:rsidRPr="00057E3D" w:rsidRDefault="003A2F24" w:rsidP="003A2F24">
      <w:pPr>
        <w:spacing w:after="120"/>
        <w:contextualSpacing/>
        <w:jc w:val="center"/>
        <w:rPr>
          <w:rFonts w:ascii="Times New Roman" w:hAnsi="Times New Roman" w:cs="Times New Roman"/>
          <w:bCs/>
          <w:lang w:val="uk-UA"/>
        </w:rPr>
      </w:pPr>
      <w:proofErr w:type="spellStart"/>
      <w:r>
        <w:rPr>
          <w:rFonts w:ascii="Calibri" w:hAnsi="Calibri" w:cs="Times New Roman"/>
          <w:sz w:val="28"/>
          <w:lang w:val="uk-UA"/>
        </w:rPr>
        <w:t>П</w:t>
      </w:r>
      <w:r w:rsidRPr="00E8096E">
        <w:rPr>
          <w:rFonts w:ascii="Calibri" w:hAnsi="Calibri" w:cs="Times New Roman"/>
          <w:sz w:val="28"/>
          <w:lang w:val="uk-UA"/>
        </w:rPr>
        <w:t>ро</w:t>
      </w:r>
      <w:r>
        <w:rPr>
          <w:rFonts w:ascii="Calibri" w:hAnsi="Calibri" w:cs="Times New Roman"/>
          <w:sz w:val="28"/>
          <w:lang w:val="uk-UA"/>
        </w:rPr>
        <w:t>є</w:t>
      </w:r>
      <w:r w:rsidRPr="00E8096E">
        <w:rPr>
          <w:rFonts w:ascii="Calibri" w:hAnsi="Calibri" w:cs="Times New Roman"/>
          <w:sz w:val="28"/>
          <w:lang w:val="uk-UA"/>
        </w:rPr>
        <w:t>кт</w:t>
      </w:r>
      <w:proofErr w:type="spellEnd"/>
      <w:r w:rsidRPr="00E8096E">
        <w:rPr>
          <w:rFonts w:ascii="Calibri" w:hAnsi="Calibri" w:cs="Times New Roman"/>
          <w:sz w:val="28"/>
          <w:lang w:val="uk-UA"/>
        </w:rPr>
        <w:t xml:space="preserve"> </w:t>
      </w:r>
      <w:r w:rsidRPr="00E8096E">
        <w:rPr>
          <w:rFonts w:ascii="Calibri" w:hAnsi="Calibri" w:cs="Times New Roman"/>
          <w:sz w:val="28"/>
        </w:rPr>
        <w:t>USAID</w:t>
      </w:r>
      <w:r w:rsidRPr="007520CC">
        <w:rPr>
          <w:rFonts w:ascii="Calibri" w:hAnsi="Calibri" w:cs="Times New Roman"/>
          <w:sz w:val="28"/>
          <w:lang w:val="uk-UA"/>
        </w:rPr>
        <w:t xml:space="preserve"> </w:t>
      </w:r>
      <w:r>
        <w:rPr>
          <w:rFonts w:ascii="Calibri" w:hAnsi="Calibri" w:cs="Times New Roman"/>
          <w:sz w:val="28"/>
          <w:lang w:val="uk-UA"/>
        </w:rPr>
        <w:t>«</w:t>
      </w:r>
      <w:r w:rsidRPr="00E8096E">
        <w:rPr>
          <w:rFonts w:ascii="Calibri" w:hAnsi="Calibri" w:cs="Times New Roman"/>
          <w:sz w:val="28"/>
          <w:lang w:val="uk-UA"/>
        </w:rPr>
        <w:t>Економічна</w:t>
      </w:r>
      <w:r w:rsidRPr="000549AA">
        <w:rPr>
          <w:rFonts w:ascii="Calibri" w:hAnsi="Calibri" w:cs="Times New Roman"/>
          <w:sz w:val="28"/>
          <w:lang w:val="uk-UA"/>
        </w:rPr>
        <w:t xml:space="preserve"> підтримка Східної України»</w:t>
      </w:r>
      <w:r w:rsidRPr="00057E3D">
        <w:rPr>
          <w:rFonts w:ascii="Calibri" w:hAnsi="Calibri" w:cs="Times New Roman"/>
          <w:sz w:val="28"/>
          <w:lang w:val="uk-UA"/>
        </w:rPr>
        <w:t xml:space="preserve"> (</w:t>
      </w:r>
      <w:r>
        <w:rPr>
          <w:rFonts w:ascii="Calibri" w:hAnsi="Calibri" w:cs="Times New Roman"/>
          <w:sz w:val="28"/>
        </w:rPr>
        <w:t>USAID</w:t>
      </w:r>
      <w:r w:rsidRPr="00057E3D">
        <w:rPr>
          <w:rFonts w:ascii="Calibri" w:hAnsi="Calibri" w:cs="Times New Roman"/>
          <w:sz w:val="28"/>
          <w:lang w:val="uk-UA"/>
        </w:rPr>
        <w:t xml:space="preserve"> </w:t>
      </w:r>
      <w:r>
        <w:rPr>
          <w:rFonts w:ascii="Calibri" w:hAnsi="Calibri" w:cs="Times New Roman"/>
          <w:sz w:val="28"/>
        </w:rPr>
        <w:t>ERA</w:t>
      </w:r>
      <w:r w:rsidRPr="00057E3D">
        <w:rPr>
          <w:rFonts w:ascii="Calibri" w:hAnsi="Calibri" w:cs="Times New Roman"/>
          <w:sz w:val="28"/>
          <w:lang w:val="uk-UA"/>
        </w:rPr>
        <w:t>)</w:t>
      </w:r>
    </w:p>
    <w:p w14:paraId="1A765CD7" w14:textId="77777777" w:rsidR="003D6FB8" w:rsidRDefault="003D6FB8" w:rsidP="003D6FB8">
      <w:pPr>
        <w:contextualSpacing/>
        <w:rPr>
          <w:rFonts w:ascii="Times New Roman" w:hAnsi="Times New Roman" w:cs="Times New Roman"/>
          <w:lang w:val="uk-UA"/>
        </w:rPr>
      </w:pPr>
    </w:p>
    <w:p w14:paraId="593F46C9" w14:textId="77777777" w:rsidR="00C11219" w:rsidRPr="003A2F24" w:rsidRDefault="00C11219" w:rsidP="003D6FB8">
      <w:pPr>
        <w:contextualSpacing/>
        <w:rPr>
          <w:rFonts w:ascii="Times New Roman" w:hAnsi="Times New Roman" w:cs="Times New Roman"/>
          <w:lang w:val="uk-UA"/>
        </w:rPr>
      </w:pPr>
    </w:p>
    <w:p w14:paraId="0FCDA214" w14:textId="21E54F6A" w:rsidR="000C7310" w:rsidRPr="003A2F24" w:rsidRDefault="007520CC" w:rsidP="003D6FB8">
      <w:pPr>
        <w:contextualSpacing/>
        <w:jc w:val="center"/>
        <w:rPr>
          <w:rFonts w:ascii="Calibri" w:hAnsi="Calibri" w:cs="Times New Roman"/>
          <w:sz w:val="28"/>
          <w:lang w:val="uk-UA"/>
        </w:rPr>
      </w:pPr>
      <w:r w:rsidRPr="007520CC">
        <w:rPr>
          <w:rFonts w:ascii="Calibri" w:hAnsi="Calibri" w:cs="Times New Roman"/>
          <w:b/>
          <w:sz w:val="28"/>
        </w:rPr>
        <w:t>Request</w:t>
      </w:r>
      <w:r w:rsidRPr="003A2F24">
        <w:rPr>
          <w:rFonts w:ascii="Calibri" w:hAnsi="Calibri" w:cs="Times New Roman"/>
          <w:b/>
          <w:sz w:val="28"/>
          <w:lang w:val="uk-UA"/>
        </w:rPr>
        <w:t xml:space="preserve"> </w:t>
      </w:r>
      <w:r w:rsidRPr="007520CC">
        <w:rPr>
          <w:rFonts w:ascii="Calibri" w:hAnsi="Calibri" w:cs="Times New Roman"/>
          <w:b/>
          <w:sz w:val="28"/>
        </w:rPr>
        <w:t>for</w:t>
      </w:r>
      <w:r w:rsidRPr="003A2F24">
        <w:rPr>
          <w:rFonts w:ascii="Calibri" w:hAnsi="Calibri" w:cs="Times New Roman"/>
          <w:b/>
          <w:sz w:val="28"/>
          <w:lang w:val="uk-UA"/>
        </w:rPr>
        <w:t xml:space="preserve"> </w:t>
      </w:r>
      <w:r w:rsidR="00123590">
        <w:rPr>
          <w:rFonts w:ascii="Calibri" w:hAnsi="Calibri" w:cs="Times New Roman"/>
          <w:b/>
          <w:sz w:val="28"/>
        </w:rPr>
        <w:t>Proposal</w:t>
      </w:r>
      <w:r w:rsidRPr="003A2F24">
        <w:rPr>
          <w:rFonts w:ascii="Calibri" w:hAnsi="Calibri" w:cs="Times New Roman"/>
          <w:b/>
          <w:sz w:val="28"/>
          <w:lang w:val="uk-UA"/>
        </w:rPr>
        <w:t xml:space="preserve"> (</w:t>
      </w:r>
      <w:r w:rsidR="00123590" w:rsidRPr="00123590">
        <w:rPr>
          <w:rFonts w:ascii="Calibri" w:hAnsi="Calibri" w:cs="Times New Roman"/>
          <w:b/>
          <w:sz w:val="28"/>
        </w:rPr>
        <w:t>RFP</w:t>
      </w:r>
      <w:r w:rsidRPr="003A2F24">
        <w:rPr>
          <w:rFonts w:ascii="Calibri" w:hAnsi="Calibri" w:cs="Times New Roman"/>
          <w:b/>
          <w:sz w:val="28"/>
          <w:lang w:val="uk-UA"/>
        </w:rPr>
        <w:t>)</w:t>
      </w:r>
      <w:r w:rsidRPr="003A2F24">
        <w:rPr>
          <w:rFonts w:ascii="Calibri" w:hAnsi="Calibri" w:cs="Times New Roman"/>
          <w:sz w:val="28"/>
          <w:lang w:val="uk-UA"/>
        </w:rPr>
        <w:t xml:space="preserve"> / </w:t>
      </w:r>
    </w:p>
    <w:p w14:paraId="49D468D0" w14:textId="00AE7A51" w:rsidR="003D6FB8" w:rsidRPr="001765B6" w:rsidRDefault="00194456" w:rsidP="003D6FB8">
      <w:pPr>
        <w:contextualSpacing/>
        <w:jc w:val="center"/>
        <w:rPr>
          <w:rFonts w:ascii="Calibri" w:hAnsi="Calibri" w:cs="Times New Roman"/>
          <w:sz w:val="28"/>
          <w:lang w:val="uk-UA"/>
        </w:rPr>
      </w:pPr>
      <w:r w:rsidRPr="001765B6">
        <w:rPr>
          <w:rFonts w:ascii="Calibri" w:hAnsi="Calibri" w:cs="Times New Roman"/>
          <w:sz w:val="28"/>
          <w:lang w:val="uk-UA"/>
        </w:rPr>
        <w:t>З</w:t>
      </w:r>
      <w:r w:rsidR="00DA37B7" w:rsidRPr="001765B6">
        <w:rPr>
          <w:rFonts w:ascii="Calibri" w:hAnsi="Calibri" w:cs="Times New Roman"/>
          <w:sz w:val="28"/>
          <w:lang w:val="uk-UA"/>
        </w:rPr>
        <w:t>апит на на</w:t>
      </w:r>
      <w:r w:rsidRPr="001765B6">
        <w:rPr>
          <w:rFonts w:ascii="Calibri" w:hAnsi="Calibri" w:cs="Times New Roman"/>
          <w:sz w:val="28"/>
          <w:lang w:val="uk-UA"/>
        </w:rPr>
        <w:t>дання пропозиції</w:t>
      </w:r>
      <w:r w:rsidR="00D93C58" w:rsidRPr="001765B6">
        <w:rPr>
          <w:rFonts w:ascii="Calibri" w:hAnsi="Calibri" w:cs="Times New Roman"/>
          <w:sz w:val="28"/>
          <w:lang w:val="uk-UA"/>
        </w:rPr>
        <w:t xml:space="preserve"> </w:t>
      </w:r>
      <w:r w:rsidR="00CF1B48" w:rsidRPr="001765B6">
        <w:rPr>
          <w:rFonts w:ascii="Calibri" w:hAnsi="Calibri" w:cs="Times New Roman"/>
          <w:sz w:val="28"/>
          <w:lang w:val="uk-UA"/>
        </w:rPr>
        <w:t>(</w:t>
      </w:r>
      <w:r w:rsidR="00CA5C16" w:rsidRPr="001765B6">
        <w:rPr>
          <w:rFonts w:ascii="Calibri" w:hAnsi="Calibri" w:cs="Times New Roman"/>
          <w:sz w:val="28"/>
          <w:lang w:val="uk-UA"/>
        </w:rPr>
        <w:t>Запит</w:t>
      </w:r>
      <w:r w:rsidR="003D6FB8" w:rsidRPr="001765B6">
        <w:rPr>
          <w:rFonts w:ascii="Calibri" w:hAnsi="Calibri" w:cs="Times New Roman"/>
          <w:sz w:val="28"/>
          <w:lang w:val="uk-UA"/>
        </w:rPr>
        <w:t>)</w:t>
      </w:r>
    </w:p>
    <w:p w14:paraId="0F6393B0" w14:textId="7A258919" w:rsidR="00460F7D" w:rsidRDefault="00460F7D" w:rsidP="003D6FB8">
      <w:pPr>
        <w:contextualSpacing/>
        <w:jc w:val="center"/>
        <w:rPr>
          <w:rFonts w:ascii="Calibri" w:hAnsi="Calibri" w:cs="Times New Roman"/>
          <w:sz w:val="28"/>
          <w:lang w:val="uk-UA"/>
        </w:rPr>
      </w:pPr>
    </w:p>
    <w:p w14:paraId="0D096CD6" w14:textId="77777777" w:rsidR="00460F7D" w:rsidRPr="00997F92" w:rsidRDefault="00460F7D" w:rsidP="003D6FB8">
      <w:pPr>
        <w:contextualSpacing/>
        <w:jc w:val="center"/>
        <w:rPr>
          <w:rFonts w:ascii="Calibri" w:hAnsi="Calibri" w:cs="Times New Roman"/>
          <w:sz w:val="28"/>
          <w:lang w:val="uk-UA"/>
        </w:rPr>
      </w:pPr>
    </w:p>
    <w:p w14:paraId="238FE6D9" w14:textId="4E66343E" w:rsidR="00DB0219" w:rsidRPr="00AC7E73" w:rsidRDefault="00DB0219" w:rsidP="00DB0219">
      <w:pPr>
        <w:contextualSpacing/>
        <w:jc w:val="center"/>
        <w:rPr>
          <w:rFonts w:ascii="Calibri" w:hAnsi="Calibri" w:cs="Times New Roman"/>
          <w:sz w:val="28"/>
          <w:lang w:val="uk-UA"/>
        </w:rPr>
      </w:pPr>
      <w:r w:rsidRPr="00070B58">
        <w:rPr>
          <w:rFonts w:ascii="Calibri" w:hAnsi="Calibri" w:cs="Times New Roman"/>
          <w:sz w:val="28"/>
          <w:lang w:val="uk-UA"/>
        </w:rPr>
        <w:t>№</w:t>
      </w:r>
      <w:r w:rsidRPr="003A2F24">
        <w:rPr>
          <w:rFonts w:ascii="Calibri" w:hAnsi="Calibri" w:cs="Times New Roman"/>
          <w:sz w:val="28"/>
          <w:lang w:val="uk-UA"/>
        </w:rPr>
        <w:t xml:space="preserve"> </w:t>
      </w:r>
      <w:r w:rsidR="00C0315E" w:rsidRPr="00B7243E">
        <w:rPr>
          <w:rFonts w:ascii="Calibri" w:hAnsi="Calibri" w:cs="Times New Roman"/>
          <w:sz w:val="28"/>
          <w:lang w:val="uk-UA"/>
        </w:rPr>
        <w:tab/>
      </w:r>
      <w:r w:rsidR="00C0315E" w:rsidRPr="00C0315E">
        <w:rPr>
          <w:rFonts w:ascii="Calibri" w:hAnsi="Calibri" w:cs="Times New Roman"/>
          <w:sz w:val="28"/>
        </w:rPr>
        <w:t>REQ</w:t>
      </w:r>
      <w:r w:rsidR="00C0315E" w:rsidRPr="00B7243E">
        <w:rPr>
          <w:rFonts w:ascii="Calibri" w:hAnsi="Calibri" w:cs="Times New Roman"/>
          <w:sz w:val="28"/>
          <w:lang w:val="uk-UA"/>
        </w:rPr>
        <w:t>-</w:t>
      </w:r>
      <w:r w:rsidR="00C0315E" w:rsidRPr="00C0315E">
        <w:rPr>
          <w:rFonts w:ascii="Calibri" w:hAnsi="Calibri" w:cs="Times New Roman"/>
          <w:sz w:val="28"/>
        </w:rPr>
        <w:t>KRM</w:t>
      </w:r>
      <w:r w:rsidR="00C0315E" w:rsidRPr="00B7243E">
        <w:rPr>
          <w:rFonts w:ascii="Calibri" w:hAnsi="Calibri" w:cs="Times New Roman"/>
          <w:sz w:val="28"/>
          <w:lang w:val="uk-UA"/>
        </w:rPr>
        <w:t>-22-00</w:t>
      </w:r>
      <w:r w:rsidR="0011572B" w:rsidRPr="00AC7E73">
        <w:rPr>
          <w:rFonts w:ascii="Calibri" w:hAnsi="Calibri" w:cs="Times New Roman"/>
          <w:sz w:val="28"/>
          <w:lang w:val="uk-UA"/>
        </w:rPr>
        <w:t>17</w:t>
      </w:r>
    </w:p>
    <w:p w14:paraId="6297C9FA" w14:textId="77777777" w:rsidR="00DB0219" w:rsidRPr="00A55523" w:rsidRDefault="00DB0219" w:rsidP="00DB0219">
      <w:pPr>
        <w:contextualSpacing/>
        <w:jc w:val="center"/>
        <w:rPr>
          <w:rFonts w:ascii="Calibri" w:hAnsi="Calibri" w:cs="Times New Roman"/>
          <w:sz w:val="28"/>
          <w:lang w:val="uk-UA"/>
        </w:rPr>
      </w:pPr>
    </w:p>
    <w:p w14:paraId="073A5FE4" w14:textId="6EF0E2BA" w:rsidR="003229CF" w:rsidRPr="003229CF" w:rsidRDefault="00DF6526" w:rsidP="003229CF">
      <w:pPr>
        <w:contextualSpacing/>
        <w:jc w:val="center"/>
        <w:rPr>
          <w:rFonts w:ascii="Calibri" w:hAnsi="Calibri" w:cs="Times New Roman"/>
          <w:b/>
          <w:sz w:val="28"/>
        </w:rPr>
      </w:pPr>
      <w:r w:rsidRPr="003A2F24">
        <w:rPr>
          <w:rFonts w:ascii="Calibri" w:hAnsi="Calibri" w:cs="Times New Roman"/>
          <w:b/>
          <w:bCs/>
          <w:sz w:val="28"/>
          <w:szCs w:val="28"/>
          <w:lang w:val="uk-UA"/>
        </w:rPr>
        <w:tab/>
      </w:r>
      <w:r w:rsidR="003229CF" w:rsidRPr="003229CF">
        <w:rPr>
          <w:rFonts w:ascii="Calibri" w:hAnsi="Calibri" w:cs="Times New Roman"/>
          <w:b/>
          <w:sz w:val="28"/>
        </w:rPr>
        <w:t xml:space="preserve">Procurement </w:t>
      </w:r>
      <w:r w:rsidR="004434F8">
        <w:rPr>
          <w:rFonts w:ascii="Calibri" w:hAnsi="Calibri" w:cs="Times New Roman"/>
          <w:b/>
          <w:sz w:val="28"/>
        </w:rPr>
        <w:t xml:space="preserve">of equipment under </w:t>
      </w:r>
      <w:r w:rsidR="00825F3A">
        <w:rPr>
          <w:rFonts w:ascii="Calibri" w:hAnsi="Calibri" w:cs="Times New Roman"/>
          <w:b/>
          <w:sz w:val="28"/>
        </w:rPr>
        <w:t xml:space="preserve">the in-kind grant </w:t>
      </w:r>
      <w:r w:rsidR="003229CF" w:rsidRPr="003229CF">
        <w:rPr>
          <w:rFonts w:ascii="Calibri" w:hAnsi="Calibri" w:cs="Times New Roman"/>
          <w:b/>
          <w:sz w:val="28"/>
        </w:rPr>
        <w:t>G-Kra-081 “Introduction of 2-D labeling of pharmaceutical products”/</w:t>
      </w:r>
    </w:p>
    <w:p w14:paraId="3A62D99B" w14:textId="72F35F52" w:rsidR="00A56172" w:rsidRPr="00E5723A" w:rsidRDefault="003229CF" w:rsidP="003229CF">
      <w:pPr>
        <w:contextualSpacing/>
        <w:jc w:val="center"/>
        <w:rPr>
          <w:rFonts w:ascii="Calibri" w:hAnsi="Calibri" w:cs="Times New Roman"/>
          <w:bCs/>
          <w:sz w:val="28"/>
          <w:lang w:val="ru-RU"/>
        </w:rPr>
      </w:pPr>
      <w:proofErr w:type="spellStart"/>
      <w:r w:rsidRPr="00E5723A">
        <w:rPr>
          <w:rFonts w:ascii="Calibri" w:hAnsi="Calibri" w:cs="Times New Roman"/>
          <w:bCs/>
          <w:sz w:val="28"/>
          <w:lang w:val="ru-RU"/>
        </w:rPr>
        <w:t>Закупівля</w:t>
      </w:r>
      <w:proofErr w:type="spellEnd"/>
      <w:r w:rsidRPr="00E5723A">
        <w:rPr>
          <w:rFonts w:ascii="Calibri" w:hAnsi="Calibri" w:cs="Times New Roman"/>
          <w:bCs/>
          <w:sz w:val="28"/>
          <w:lang w:val="ru-RU"/>
        </w:rPr>
        <w:t xml:space="preserve"> </w:t>
      </w:r>
      <w:r w:rsidR="00825F3A">
        <w:rPr>
          <w:rFonts w:ascii="Calibri" w:hAnsi="Calibri" w:cs="Times New Roman"/>
          <w:bCs/>
          <w:sz w:val="28"/>
          <w:lang w:val="uk-UA"/>
        </w:rPr>
        <w:t xml:space="preserve">обладнання за грантом </w:t>
      </w:r>
      <w:r w:rsidRPr="003229CF">
        <w:rPr>
          <w:rFonts w:ascii="Calibri" w:hAnsi="Calibri" w:cs="Times New Roman"/>
          <w:bCs/>
          <w:sz w:val="28"/>
        </w:rPr>
        <w:t>G</w:t>
      </w:r>
      <w:r w:rsidRPr="00E5723A">
        <w:rPr>
          <w:rFonts w:ascii="Calibri" w:hAnsi="Calibri" w:cs="Times New Roman"/>
          <w:bCs/>
          <w:sz w:val="28"/>
          <w:lang w:val="ru-RU"/>
        </w:rPr>
        <w:t>-</w:t>
      </w:r>
      <w:proofErr w:type="spellStart"/>
      <w:r w:rsidRPr="003229CF">
        <w:rPr>
          <w:rFonts w:ascii="Calibri" w:hAnsi="Calibri" w:cs="Times New Roman"/>
          <w:bCs/>
          <w:sz w:val="28"/>
        </w:rPr>
        <w:t>Kra</w:t>
      </w:r>
      <w:proofErr w:type="spellEnd"/>
      <w:r w:rsidRPr="00E5723A">
        <w:rPr>
          <w:rFonts w:ascii="Calibri" w:hAnsi="Calibri" w:cs="Times New Roman"/>
          <w:bCs/>
          <w:sz w:val="28"/>
          <w:lang w:val="ru-RU"/>
        </w:rPr>
        <w:t xml:space="preserve">-081 </w:t>
      </w:r>
      <w:r w:rsidR="009A1AEB">
        <w:rPr>
          <w:rFonts w:ascii="Calibri" w:hAnsi="Calibri" w:cs="Times New Roman"/>
          <w:bCs/>
          <w:sz w:val="28"/>
          <w:lang w:val="ru-RU"/>
        </w:rPr>
        <w:t>«</w:t>
      </w:r>
      <w:proofErr w:type="spellStart"/>
      <w:r w:rsidRPr="00E5723A">
        <w:rPr>
          <w:rFonts w:ascii="Calibri" w:hAnsi="Calibri" w:cs="Times New Roman"/>
          <w:bCs/>
          <w:sz w:val="28"/>
          <w:lang w:val="ru-RU"/>
        </w:rPr>
        <w:t>Впровадження</w:t>
      </w:r>
      <w:proofErr w:type="spellEnd"/>
      <w:r w:rsidRPr="00E5723A">
        <w:rPr>
          <w:rFonts w:ascii="Calibri" w:hAnsi="Calibri" w:cs="Times New Roman"/>
          <w:bCs/>
          <w:sz w:val="28"/>
          <w:lang w:val="ru-RU"/>
        </w:rPr>
        <w:t xml:space="preserve"> </w:t>
      </w:r>
      <w:proofErr w:type="spellStart"/>
      <w:r w:rsidRPr="00E5723A">
        <w:rPr>
          <w:rFonts w:ascii="Calibri" w:hAnsi="Calibri" w:cs="Times New Roman"/>
          <w:bCs/>
          <w:sz w:val="28"/>
          <w:lang w:val="ru-RU"/>
        </w:rPr>
        <w:t>двовимірного</w:t>
      </w:r>
      <w:proofErr w:type="spellEnd"/>
      <w:r w:rsidRPr="00E5723A">
        <w:rPr>
          <w:rFonts w:ascii="Calibri" w:hAnsi="Calibri" w:cs="Times New Roman"/>
          <w:bCs/>
          <w:sz w:val="28"/>
          <w:lang w:val="ru-RU"/>
        </w:rPr>
        <w:t xml:space="preserve"> </w:t>
      </w:r>
      <w:proofErr w:type="spellStart"/>
      <w:r w:rsidRPr="00E5723A">
        <w:rPr>
          <w:rFonts w:ascii="Calibri" w:hAnsi="Calibri" w:cs="Times New Roman"/>
          <w:bCs/>
          <w:sz w:val="28"/>
          <w:lang w:val="ru-RU"/>
        </w:rPr>
        <w:t>маркування</w:t>
      </w:r>
      <w:proofErr w:type="spellEnd"/>
      <w:r w:rsidRPr="00E5723A">
        <w:rPr>
          <w:rFonts w:ascii="Calibri" w:hAnsi="Calibri" w:cs="Times New Roman"/>
          <w:bCs/>
          <w:sz w:val="28"/>
          <w:lang w:val="ru-RU"/>
        </w:rPr>
        <w:t xml:space="preserve"> </w:t>
      </w:r>
      <w:proofErr w:type="spellStart"/>
      <w:r w:rsidRPr="00E5723A">
        <w:rPr>
          <w:rFonts w:ascii="Calibri" w:hAnsi="Calibri" w:cs="Times New Roman"/>
          <w:bCs/>
          <w:sz w:val="28"/>
          <w:lang w:val="ru-RU"/>
        </w:rPr>
        <w:t>лікарських</w:t>
      </w:r>
      <w:proofErr w:type="spellEnd"/>
      <w:r w:rsidRPr="00E5723A">
        <w:rPr>
          <w:rFonts w:ascii="Calibri" w:hAnsi="Calibri" w:cs="Times New Roman"/>
          <w:bCs/>
          <w:sz w:val="28"/>
          <w:lang w:val="ru-RU"/>
        </w:rPr>
        <w:t xml:space="preserve"> </w:t>
      </w:r>
      <w:proofErr w:type="spellStart"/>
      <w:r w:rsidRPr="00E5723A">
        <w:rPr>
          <w:rFonts w:ascii="Calibri" w:hAnsi="Calibri" w:cs="Times New Roman"/>
          <w:bCs/>
          <w:sz w:val="28"/>
          <w:lang w:val="ru-RU"/>
        </w:rPr>
        <w:t>засобів</w:t>
      </w:r>
      <w:proofErr w:type="spellEnd"/>
      <w:r w:rsidRPr="00E5723A">
        <w:rPr>
          <w:rFonts w:ascii="Calibri" w:hAnsi="Calibri" w:cs="Times New Roman"/>
          <w:bCs/>
          <w:sz w:val="28"/>
          <w:lang w:val="ru-RU"/>
        </w:rPr>
        <w:t>».</w:t>
      </w:r>
    </w:p>
    <w:p w14:paraId="7F179117" w14:textId="77777777" w:rsidR="003229CF" w:rsidRPr="003229CF" w:rsidRDefault="003229CF" w:rsidP="003229CF">
      <w:pPr>
        <w:contextualSpacing/>
        <w:jc w:val="center"/>
        <w:rPr>
          <w:rFonts w:ascii="Calibri" w:hAnsi="Calibri" w:cs="Times New Roman"/>
          <w:bCs/>
          <w:sz w:val="28"/>
          <w:lang w:val="uk-UA"/>
        </w:rPr>
      </w:pPr>
    </w:p>
    <w:p w14:paraId="4D35F704" w14:textId="11ECA062" w:rsidR="00DB0219" w:rsidRPr="003229CF" w:rsidRDefault="00DB0219" w:rsidP="00DB0219">
      <w:pPr>
        <w:contextualSpacing/>
        <w:jc w:val="center"/>
        <w:rPr>
          <w:rFonts w:ascii="Calibri" w:hAnsi="Calibri" w:cs="Times New Roman"/>
          <w:bCs/>
          <w:sz w:val="28"/>
          <w:lang w:val="uk-UA"/>
        </w:rPr>
      </w:pPr>
      <w:r w:rsidRPr="003229CF">
        <w:rPr>
          <w:rFonts w:ascii="Calibri" w:hAnsi="Calibri" w:cs="Times New Roman"/>
          <w:bCs/>
          <w:sz w:val="28"/>
        </w:rPr>
        <w:t>Issue</w:t>
      </w:r>
      <w:r w:rsidRPr="003229CF">
        <w:rPr>
          <w:rFonts w:ascii="Calibri" w:hAnsi="Calibri" w:cs="Times New Roman"/>
          <w:bCs/>
          <w:sz w:val="28"/>
          <w:lang w:val="uk-UA"/>
        </w:rPr>
        <w:t xml:space="preserve"> </w:t>
      </w:r>
      <w:r w:rsidRPr="003229CF">
        <w:rPr>
          <w:rFonts w:ascii="Calibri" w:hAnsi="Calibri" w:cs="Times New Roman"/>
          <w:bCs/>
          <w:sz w:val="28"/>
        </w:rPr>
        <w:t>Date</w:t>
      </w:r>
      <w:r w:rsidRPr="003229CF">
        <w:rPr>
          <w:rFonts w:ascii="Calibri" w:hAnsi="Calibri" w:cs="Times New Roman"/>
          <w:bCs/>
          <w:sz w:val="28"/>
          <w:lang w:val="uk-UA"/>
        </w:rPr>
        <w:t xml:space="preserve">: </w:t>
      </w:r>
      <w:r w:rsidR="00A56172" w:rsidRPr="003229CF">
        <w:rPr>
          <w:rFonts w:ascii="Calibri" w:hAnsi="Calibri" w:cs="Times New Roman"/>
          <w:bCs/>
          <w:sz w:val="28"/>
        </w:rPr>
        <w:t>Nov</w:t>
      </w:r>
      <w:r w:rsidR="00DA49C8" w:rsidRPr="003229CF">
        <w:rPr>
          <w:rFonts w:ascii="Calibri" w:hAnsi="Calibri" w:cs="Times New Roman"/>
          <w:bCs/>
          <w:sz w:val="28"/>
        </w:rPr>
        <w:t>e</w:t>
      </w:r>
      <w:r w:rsidR="00A56172" w:rsidRPr="003229CF">
        <w:rPr>
          <w:rFonts w:ascii="Calibri" w:hAnsi="Calibri" w:cs="Times New Roman"/>
          <w:bCs/>
          <w:sz w:val="28"/>
        </w:rPr>
        <w:t>mber</w:t>
      </w:r>
      <w:r w:rsidRPr="003229CF">
        <w:rPr>
          <w:rFonts w:ascii="Calibri" w:hAnsi="Calibri" w:cs="Times New Roman"/>
          <w:bCs/>
          <w:sz w:val="28"/>
          <w:lang w:val="uk-UA"/>
        </w:rPr>
        <w:t xml:space="preserve"> </w:t>
      </w:r>
      <w:r w:rsidR="00C03D5C">
        <w:rPr>
          <w:rFonts w:ascii="Calibri" w:hAnsi="Calibri" w:cs="Times New Roman"/>
          <w:bCs/>
          <w:sz w:val="28"/>
          <w:lang w:val="ru-RU"/>
        </w:rPr>
        <w:t>30</w:t>
      </w:r>
      <w:r w:rsidRPr="003229CF">
        <w:rPr>
          <w:rFonts w:ascii="Calibri" w:hAnsi="Calibri" w:cs="Times New Roman"/>
          <w:bCs/>
          <w:sz w:val="28"/>
          <w:lang w:val="uk-UA"/>
        </w:rPr>
        <w:t>, 202</w:t>
      </w:r>
      <w:r w:rsidR="00D064F9" w:rsidRPr="003229CF">
        <w:rPr>
          <w:rFonts w:ascii="Calibri" w:hAnsi="Calibri" w:cs="Times New Roman"/>
          <w:bCs/>
          <w:sz w:val="28"/>
          <w:lang w:val="uk-UA"/>
        </w:rPr>
        <w:t>2</w:t>
      </w:r>
    </w:p>
    <w:p w14:paraId="2A523257" w14:textId="5D3D0D0E" w:rsidR="00DB0219" w:rsidRDefault="00DB0219" w:rsidP="00DB0219">
      <w:pPr>
        <w:contextualSpacing/>
        <w:jc w:val="center"/>
        <w:rPr>
          <w:rFonts w:ascii="Calibri" w:hAnsi="Calibri" w:cs="Times New Roman"/>
          <w:sz w:val="28"/>
          <w:lang w:val="uk-UA"/>
        </w:rPr>
      </w:pPr>
      <w:r w:rsidRPr="00EA7E61">
        <w:rPr>
          <w:rFonts w:ascii="Calibri" w:hAnsi="Calibri" w:cs="Times New Roman"/>
          <w:sz w:val="28"/>
          <w:lang w:val="uk-UA"/>
        </w:rPr>
        <w:t xml:space="preserve">Дата випуску: </w:t>
      </w:r>
      <w:r w:rsidR="00C03D5C">
        <w:rPr>
          <w:rFonts w:ascii="Calibri" w:hAnsi="Calibri" w:cs="Times New Roman"/>
          <w:sz w:val="28"/>
          <w:lang w:val="uk-UA"/>
        </w:rPr>
        <w:t>30</w:t>
      </w:r>
      <w:r w:rsidR="00B566A8">
        <w:rPr>
          <w:rFonts w:ascii="Calibri" w:hAnsi="Calibri" w:cs="Times New Roman"/>
          <w:sz w:val="28"/>
          <w:lang w:val="uk-UA"/>
        </w:rPr>
        <w:t xml:space="preserve"> </w:t>
      </w:r>
      <w:r w:rsidR="00A56172">
        <w:rPr>
          <w:rFonts w:ascii="Calibri" w:hAnsi="Calibri" w:cs="Times New Roman"/>
          <w:sz w:val="28"/>
          <w:lang w:val="uk-UA"/>
        </w:rPr>
        <w:t>листопада</w:t>
      </w:r>
      <w:r w:rsidRPr="00EA7E61">
        <w:rPr>
          <w:rFonts w:ascii="Calibri" w:hAnsi="Calibri" w:cs="Times New Roman"/>
          <w:sz w:val="28"/>
          <w:lang w:val="uk-UA"/>
        </w:rPr>
        <w:t xml:space="preserve"> 202</w:t>
      </w:r>
      <w:r w:rsidR="00D064F9">
        <w:rPr>
          <w:rFonts w:ascii="Calibri" w:hAnsi="Calibri" w:cs="Times New Roman"/>
          <w:sz w:val="28"/>
          <w:lang w:val="uk-UA"/>
        </w:rPr>
        <w:t>2</w:t>
      </w:r>
      <w:r w:rsidRPr="00EA7E61">
        <w:rPr>
          <w:rFonts w:ascii="Calibri" w:hAnsi="Calibri" w:cs="Times New Roman"/>
          <w:sz w:val="28"/>
          <w:lang w:val="uk-UA"/>
        </w:rPr>
        <w:t xml:space="preserve"> року</w:t>
      </w:r>
    </w:p>
    <w:p w14:paraId="4A8F9477" w14:textId="4F1F9D57" w:rsidR="003D6FB8" w:rsidRDefault="003D6FB8" w:rsidP="003D6FB8">
      <w:pPr>
        <w:contextualSpacing/>
        <w:jc w:val="center"/>
        <w:rPr>
          <w:rFonts w:ascii="Calibri" w:hAnsi="Calibri" w:cs="Times New Roman"/>
          <w:sz w:val="28"/>
          <w:lang w:val="uk-UA"/>
        </w:rPr>
      </w:pPr>
    </w:p>
    <w:p w14:paraId="0AE3FB35" w14:textId="77777777" w:rsidR="00460F7D" w:rsidRPr="00BC72C0" w:rsidRDefault="00460F7D" w:rsidP="003D6FB8">
      <w:pPr>
        <w:contextualSpacing/>
        <w:jc w:val="center"/>
        <w:rPr>
          <w:rFonts w:ascii="Calibri" w:hAnsi="Calibri" w:cs="Times New Roman"/>
          <w:sz w:val="28"/>
          <w:lang w:val="uk-UA"/>
        </w:rPr>
      </w:pPr>
    </w:p>
    <w:p w14:paraId="493A4E3F" w14:textId="1DCBA450" w:rsidR="001130CD" w:rsidRPr="00EA7E61" w:rsidRDefault="001130CD" w:rsidP="00447E33">
      <w:pPr>
        <w:tabs>
          <w:tab w:val="left" w:pos="9180"/>
        </w:tabs>
        <w:spacing w:before="0"/>
        <w:ind w:right="-720"/>
        <w:contextualSpacing/>
        <w:jc w:val="both"/>
        <w:rPr>
          <w:rFonts w:ascii="Calibri" w:hAnsi="Calibri" w:cs="Times New Roman"/>
          <w:bCs/>
          <w:sz w:val="18"/>
          <w:szCs w:val="18"/>
        </w:rPr>
      </w:pPr>
      <w:r w:rsidRPr="00EA7E61">
        <w:rPr>
          <w:rFonts w:ascii="Calibri" w:hAnsi="Calibri" w:cs="Times New Roman"/>
          <w:b/>
          <w:bCs/>
          <w:sz w:val="18"/>
          <w:szCs w:val="18"/>
          <w:u w:val="single"/>
        </w:rPr>
        <w:t>WARNING:</w:t>
      </w:r>
      <w:r w:rsidRPr="00EA7E61">
        <w:rPr>
          <w:rFonts w:ascii="Calibri" w:hAnsi="Calibri" w:cs="Times New Roman"/>
          <w:bCs/>
          <w:sz w:val="18"/>
          <w:szCs w:val="18"/>
        </w:rPr>
        <w:t xml:space="preserve"> Prospective Offerors who have received this document from a source other than DAI, should immediately contact </w:t>
      </w:r>
      <w:hyperlink r:id="rId12" w:history="1">
        <w:r w:rsidR="00357CED" w:rsidRPr="00EA7E61">
          <w:rPr>
            <w:rStyle w:val="ac"/>
            <w:rFonts w:ascii="Calibri" w:hAnsi="Calibri" w:cs="Times New Roman"/>
            <w:bCs/>
            <w:sz w:val="18"/>
            <w:szCs w:val="18"/>
          </w:rPr>
          <w:t>ProcurementERA@dai.com</w:t>
        </w:r>
      </w:hyperlink>
      <w:r w:rsidRPr="00EA7E61">
        <w:rPr>
          <w:rFonts w:ascii="Calibri" w:hAnsi="Calibri" w:cs="Times New Roman"/>
          <w:bCs/>
          <w:sz w:val="18"/>
          <w:szCs w:val="18"/>
        </w:rPr>
        <w:t xml:space="preserve"> and provide their name and mailing address in order that amendments to the RF</w:t>
      </w:r>
      <w:r w:rsidR="004F3325" w:rsidRPr="00EA7E61">
        <w:rPr>
          <w:rFonts w:ascii="Calibri" w:hAnsi="Calibri" w:cs="Times New Roman"/>
          <w:bCs/>
          <w:sz w:val="18"/>
          <w:szCs w:val="18"/>
        </w:rPr>
        <w:t>P</w:t>
      </w:r>
      <w:r w:rsidRPr="00EA7E61">
        <w:rPr>
          <w:rFonts w:ascii="Calibri" w:hAnsi="Calibri" w:cs="Times New Roman"/>
          <w:bCs/>
          <w:sz w:val="18"/>
          <w:szCs w:val="18"/>
        </w:rPr>
        <w:t xml:space="preserve"> or other communications can be sent directly to them. Any prospective Offeror who fails to register their interest assumes complete responsibility in the event that they do not receive communications prior to the closing date. Any amendments to this solicitation will be issued and posted by email.</w:t>
      </w:r>
    </w:p>
    <w:p w14:paraId="3DDC7CDB" w14:textId="02B6C6DF" w:rsidR="00BE2BC1" w:rsidRPr="00EA7E61" w:rsidRDefault="00BE2BC1" w:rsidP="00447E33">
      <w:pPr>
        <w:tabs>
          <w:tab w:val="num" w:pos="810"/>
        </w:tabs>
        <w:ind w:right="-720"/>
        <w:jc w:val="both"/>
        <w:rPr>
          <w:rFonts w:eastAsia="Calibri" w:cstheme="minorHAnsi"/>
          <w:color w:val="000000"/>
          <w:sz w:val="18"/>
          <w:szCs w:val="18"/>
        </w:rPr>
      </w:pPr>
      <w:r w:rsidRPr="00EA7E61">
        <w:rPr>
          <w:rFonts w:eastAsia="Calibri" w:cstheme="minorHAnsi"/>
          <w:color w:val="000000"/>
          <w:sz w:val="18"/>
          <w:szCs w:val="18"/>
        </w:rPr>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3" w:history="1">
        <w:r w:rsidRPr="00EA7E61">
          <w:rPr>
            <w:rStyle w:val="ac"/>
            <w:rFonts w:eastAsia="Calibri" w:cstheme="minorHAnsi"/>
            <w:sz w:val="18"/>
            <w:szCs w:val="18"/>
          </w:rPr>
          <w:t>ethics@dai.com</w:t>
        </w:r>
      </w:hyperlink>
      <w:r w:rsidRPr="00EA7E61">
        <w:rPr>
          <w:rFonts w:eastAsia="Calibri" w:cstheme="minorHAnsi"/>
          <w:color w:val="000000"/>
          <w:sz w:val="18"/>
          <w:szCs w:val="18"/>
        </w:rPr>
        <w:t xml:space="preserve"> or by visiting </w:t>
      </w:r>
      <w:hyperlink r:id="rId14" w:history="1">
        <w:r w:rsidRPr="00EA7E61">
          <w:rPr>
            <w:rStyle w:val="ac"/>
            <w:rFonts w:eastAsia="Calibri" w:cstheme="minorHAnsi"/>
            <w:sz w:val="18"/>
            <w:szCs w:val="18"/>
          </w:rPr>
          <w:t>www.dai.ethicspoint.com</w:t>
        </w:r>
      </w:hyperlink>
      <w:r w:rsidRPr="00EA7E61">
        <w:rPr>
          <w:rFonts w:eastAsia="Calibri" w:cstheme="minorHAnsi"/>
          <w:color w:val="000000"/>
          <w:sz w:val="18"/>
          <w:szCs w:val="18"/>
        </w:rPr>
        <w:t>. Further, any attempts by an offeror or subcontractor to offer inducements to a DAI employee to influence a decision will not be tolerated and will be grounds for disqualification, termination and possible debarment. See provision No. 1</w:t>
      </w:r>
      <w:r w:rsidR="00D41344">
        <w:rPr>
          <w:rFonts w:eastAsia="Calibri" w:cstheme="minorHAnsi"/>
          <w:color w:val="000000"/>
          <w:sz w:val="18"/>
          <w:szCs w:val="18"/>
        </w:rPr>
        <w:t>8</w:t>
      </w:r>
      <w:r w:rsidRPr="00EA7E61">
        <w:rPr>
          <w:rFonts w:eastAsia="Calibri" w:cstheme="minorHAnsi"/>
          <w:color w:val="000000"/>
          <w:sz w:val="18"/>
          <w:szCs w:val="18"/>
        </w:rPr>
        <w:t xml:space="preserve"> for more details.</w:t>
      </w:r>
    </w:p>
    <w:p w14:paraId="51AB1A4E" w14:textId="77777777" w:rsidR="003D6FB8" w:rsidRPr="00EA7E61" w:rsidRDefault="003D6FB8" w:rsidP="00447E33">
      <w:pPr>
        <w:spacing w:before="0"/>
        <w:ind w:right="-720"/>
        <w:contextualSpacing/>
        <w:jc w:val="center"/>
        <w:rPr>
          <w:rFonts w:ascii="Times New Roman" w:hAnsi="Times New Roman" w:cs="Times New Roman"/>
          <w:sz w:val="18"/>
          <w:szCs w:val="18"/>
        </w:rPr>
      </w:pPr>
    </w:p>
    <w:p w14:paraId="2C1CF4D5" w14:textId="6D541F40" w:rsidR="00B64F94" w:rsidRPr="00EA7E61" w:rsidRDefault="007520CC" w:rsidP="00447E33">
      <w:pPr>
        <w:spacing w:before="0"/>
        <w:ind w:right="-720"/>
        <w:contextualSpacing/>
        <w:jc w:val="both"/>
        <w:rPr>
          <w:rFonts w:ascii="Calibri" w:hAnsi="Calibri"/>
          <w:sz w:val="18"/>
          <w:szCs w:val="18"/>
          <w:lang w:val="uk-UA"/>
        </w:rPr>
      </w:pPr>
      <w:r w:rsidRPr="00EA7E61">
        <w:rPr>
          <w:rFonts w:ascii="Calibri" w:hAnsi="Calibri"/>
          <w:b/>
          <w:sz w:val="18"/>
          <w:szCs w:val="18"/>
          <w:u w:val="single"/>
          <w:lang w:val="uk-UA"/>
        </w:rPr>
        <w:t>ПОПЕРЕДЖЕННЯ</w:t>
      </w:r>
      <w:r w:rsidRPr="00EA7E61">
        <w:rPr>
          <w:rFonts w:ascii="Calibri" w:hAnsi="Calibri"/>
          <w:sz w:val="18"/>
          <w:szCs w:val="18"/>
          <w:lang w:val="uk-UA"/>
        </w:rPr>
        <w:t>: Потенційні Учасники тендеру, які отримали цей документ з джерела іншого, ніж компанія «</w:t>
      </w:r>
      <w:r w:rsidRPr="00EA7E61">
        <w:rPr>
          <w:rFonts w:ascii="Calibri" w:hAnsi="Calibri"/>
          <w:sz w:val="18"/>
          <w:szCs w:val="18"/>
        </w:rPr>
        <w:t>DAI</w:t>
      </w:r>
      <w:r w:rsidRPr="00EA7E61">
        <w:rPr>
          <w:rFonts w:ascii="Calibri" w:hAnsi="Calibri"/>
          <w:sz w:val="18"/>
          <w:szCs w:val="18"/>
          <w:lang w:val="uk-UA"/>
        </w:rPr>
        <w:t xml:space="preserve">», повинні негайно звернутися до </w:t>
      </w:r>
      <w:bookmarkStart w:id="0" w:name="_Hlk533246394"/>
      <w:r w:rsidR="00460589" w:rsidRPr="00EA7E61">
        <w:rPr>
          <w:rFonts w:ascii="Calibri" w:hAnsi="Calibri"/>
          <w:sz w:val="18"/>
          <w:szCs w:val="18"/>
          <w:lang w:val="uk-UA"/>
        </w:rPr>
        <w:fldChar w:fldCharType="begin"/>
      </w:r>
      <w:r w:rsidR="00460589" w:rsidRPr="00EA7E61">
        <w:rPr>
          <w:rFonts w:ascii="Calibri" w:hAnsi="Calibri"/>
          <w:sz w:val="18"/>
          <w:szCs w:val="18"/>
          <w:lang w:val="uk-UA"/>
        </w:rPr>
        <w:instrText xml:space="preserve"> HYPERLINK "mailto:ProcurementERA@dai.com" </w:instrText>
      </w:r>
      <w:r w:rsidR="00460589" w:rsidRPr="00EA7E61">
        <w:rPr>
          <w:rFonts w:ascii="Calibri" w:hAnsi="Calibri"/>
          <w:sz w:val="18"/>
          <w:szCs w:val="18"/>
          <w:lang w:val="uk-UA"/>
        </w:rPr>
      </w:r>
      <w:r w:rsidR="00460589" w:rsidRPr="00EA7E61">
        <w:rPr>
          <w:rFonts w:ascii="Calibri" w:hAnsi="Calibri"/>
          <w:sz w:val="18"/>
          <w:szCs w:val="18"/>
          <w:lang w:val="uk-UA"/>
        </w:rPr>
        <w:fldChar w:fldCharType="separate"/>
      </w:r>
      <w:r w:rsidR="00460589" w:rsidRPr="00EA7E61">
        <w:rPr>
          <w:rStyle w:val="ac"/>
          <w:rFonts w:ascii="Calibri" w:hAnsi="Calibri"/>
          <w:sz w:val="18"/>
          <w:szCs w:val="18"/>
          <w:lang w:val="uk-UA"/>
        </w:rPr>
        <w:t>ProcurementERA@dai.com</w:t>
      </w:r>
      <w:r w:rsidR="00460589" w:rsidRPr="00EA7E61">
        <w:rPr>
          <w:rFonts w:ascii="Calibri" w:hAnsi="Calibri"/>
          <w:sz w:val="18"/>
          <w:szCs w:val="18"/>
          <w:lang w:val="uk-UA"/>
        </w:rPr>
        <w:fldChar w:fldCharType="end"/>
      </w:r>
      <w:r w:rsidR="00220A71" w:rsidRPr="00EA7E61">
        <w:rPr>
          <w:rFonts w:ascii="Calibri" w:hAnsi="Calibri"/>
          <w:sz w:val="18"/>
          <w:szCs w:val="18"/>
          <w:lang w:val="uk-UA"/>
        </w:rPr>
        <w:t xml:space="preserve"> </w:t>
      </w:r>
      <w:bookmarkEnd w:id="0"/>
      <w:r w:rsidRPr="00EA7E61">
        <w:rPr>
          <w:rFonts w:ascii="Calibri" w:hAnsi="Calibri"/>
          <w:sz w:val="18"/>
          <w:szCs w:val="18"/>
          <w:lang w:val="uk-UA"/>
        </w:rPr>
        <w:t xml:space="preserve">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повідомлень до кінцевого терміну подання пропозиції. Будь-які зміни до цього </w:t>
      </w:r>
      <w:r w:rsidR="00D854D0" w:rsidRPr="00EA7E61">
        <w:rPr>
          <w:rFonts w:ascii="Calibri" w:hAnsi="Calibri"/>
          <w:sz w:val="18"/>
          <w:szCs w:val="18"/>
          <w:lang w:val="uk-UA"/>
        </w:rPr>
        <w:t>З</w:t>
      </w:r>
      <w:r w:rsidRPr="00EA7E61">
        <w:rPr>
          <w:rFonts w:ascii="Calibri" w:hAnsi="Calibri"/>
          <w:sz w:val="18"/>
          <w:szCs w:val="18"/>
          <w:lang w:val="uk-UA"/>
        </w:rPr>
        <w:t>апиту надсилатимутися електронною поштою.</w:t>
      </w:r>
    </w:p>
    <w:p w14:paraId="6DE968B1" w14:textId="2C5A4721" w:rsidR="00EA7E61" w:rsidRPr="00DA49C8" w:rsidRDefault="00EA7E61" w:rsidP="00447E33">
      <w:pPr>
        <w:ind w:right="-720"/>
        <w:jc w:val="both"/>
        <w:rPr>
          <w:rFonts w:asciiTheme="majorHAnsi" w:hAnsiTheme="majorHAnsi"/>
          <w:sz w:val="26"/>
          <w:szCs w:val="26"/>
        </w:rPr>
        <w:sectPr w:rsidR="00EA7E61" w:rsidRPr="00DA49C8" w:rsidSect="00DB0219">
          <w:footerReference w:type="default" r:id="rId15"/>
          <w:pgSz w:w="12240" w:h="15840" w:code="1"/>
          <w:pgMar w:top="720" w:right="1440" w:bottom="990" w:left="1440" w:header="720" w:footer="215" w:gutter="0"/>
          <w:cols w:space="720"/>
          <w:docGrid w:linePitch="360"/>
        </w:sectPr>
      </w:pPr>
      <w:r w:rsidRPr="00EA7E61">
        <w:rPr>
          <w:rFonts w:eastAsia="Calibri" w:cstheme="minorHAnsi"/>
          <w:color w:val="000000"/>
          <w:sz w:val="18"/>
          <w:szCs w:val="18"/>
          <w:lang w:val="uk-UA"/>
        </w:rPr>
        <w:t>Компанія «DAI» веде бізнес за найсуворішими етичними стандартами, щоб забезпечити чесність у конкуренції, розумні ціни та успішну роботу чи доставку якісних товарів та обладнання.</w:t>
      </w:r>
      <w:r w:rsidRPr="00C94D19">
        <w:rPr>
          <w:b/>
          <w:lang w:val="uk-UA"/>
        </w:rPr>
        <w:t xml:space="preserve"> </w:t>
      </w:r>
      <w:r w:rsidRPr="00EA7E61">
        <w:rPr>
          <w:rFonts w:eastAsia="Calibri" w:cstheme="minorHAnsi"/>
          <w:color w:val="000000"/>
          <w:sz w:val="18"/>
          <w:szCs w:val="18"/>
          <w:lang w:val="uk-UA"/>
        </w:rPr>
        <w:t>Компанія «DAI» не допускає корупці</w:t>
      </w:r>
      <w:r>
        <w:rPr>
          <w:rFonts w:eastAsia="Calibri" w:cstheme="minorHAnsi"/>
          <w:color w:val="000000"/>
          <w:sz w:val="18"/>
          <w:szCs w:val="18"/>
          <w:lang w:val="uk-UA"/>
        </w:rPr>
        <w:t xml:space="preserve">ю, </w:t>
      </w:r>
      <w:r w:rsidRPr="00EA7E61">
        <w:rPr>
          <w:rFonts w:eastAsia="Calibri" w:cstheme="minorHAnsi"/>
          <w:color w:val="000000"/>
          <w:sz w:val="18"/>
          <w:szCs w:val="18"/>
          <w:lang w:val="uk-UA"/>
        </w:rPr>
        <w:t>хабар</w:t>
      </w:r>
      <w:r>
        <w:rPr>
          <w:rFonts w:eastAsia="Calibri" w:cstheme="minorHAnsi"/>
          <w:color w:val="000000"/>
          <w:sz w:val="18"/>
          <w:szCs w:val="18"/>
          <w:lang w:val="uk-UA"/>
        </w:rPr>
        <w:t>і</w:t>
      </w:r>
      <w:r w:rsidRPr="00EA7E61">
        <w:rPr>
          <w:rFonts w:eastAsia="Calibri" w:cstheme="minorHAnsi"/>
          <w:color w:val="000000"/>
          <w:sz w:val="18"/>
          <w:szCs w:val="18"/>
          <w:lang w:val="uk-UA"/>
        </w:rPr>
        <w:t>, змов</w:t>
      </w:r>
      <w:r>
        <w:rPr>
          <w:rFonts w:eastAsia="Calibri" w:cstheme="minorHAnsi"/>
          <w:color w:val="000000"/>
          <w:sz w:val="18"/>
          <w:szCs w:val="18"/>
          <w:lang w:val="uk-UA"/>
        </w:rPr>
        <w:t>и</w:t>
      </w:r>
      <w:r w:rsidRPr="00EA7E61">
        <w:rPr>
          <w:rFonts w:eastAsia="Calibri" w:cstheme="minorHAnsi"/>
          <w:color w:val="000000"/>
          <w:sz w:val="18"/>
          <w:szCs w:val="18"/>
          <w:lang w:val="uk-UA"/>
        </w:rPr>
        <w:t xml:space="preserve"> або конфлікт</w:t>
      </w:r>
      <w:r>
        <w:rPr>
          <w:rFonts w:eastAsia="Calibri" w:cstheme="minorHAnsi"/>
          <w:color w:val="000000"/>
          <w:sz w:val="18"/>
          <w:szCs w:val="18"/>
          <w:lang w:val="uk-UA"/>
        </w:rPr>
        <w:t>и</w:t>
      </w:r>
      <w:r w:rsidRPr="00EA7E61">
        <w:rPr>
          <w:rFonts w:eastAsia="Calibri" w:cstheme="minorHAnsi"/>
          <w:color w:val="000000"/>
          <w:sz w:val="18"/>
          <w:szCs w:val="18"/>
          <w:lang w:val="uk-UA"/>
        </w:rPr>
        <w:t xml:space="preserve"> інтересів.</w:t>
      </w:r>
      <w:r w:rsidR="003D5CD6" w:rsidRPr="00D6075A">
        <w:rPr>
          <w:rFonts w:eastAsia="Calibri" w:cstheme="minorHAnsi"/>
          <w:color w:val="000000"/>
          <w:sz w:val="18"/>
          <w:szCs w:val="18"/>
          <w:lang w:val="uk-UA"/>
        </w:rPr>
        <w:t xml:space="preserve"> </w:t>
      </w:r>
      <w:r w:rsidR="00D6075A" w:rsidRPr="00D6075A">
        <w:rPr>
          <w:rFonts w:eastAsia="Calibri" w:cstheme="minorHAnsi"/>
          <w:color w:val="000000"/>
          <w:sz w:val="18"/>
          <w:szCs w:val="18"/>
          <w:lang w:val="uk-UA"/>
        </w:rPr>
        <w:t xml:space="preserve">Про </w:t>
      </w:r>
      <w:r w:rsidR="00D6075A">
        <w:rPr>
          <w:rFonts w:eastAsia="Calibri" w:cstheme="minorHAnsi"/>
          <w:color w:val="000000"/>
          <w:sz w:val="18"/>
          <w:szCs w:val="18"/>
          <w:lang w:val="uk-UA"/>
        </w:rPr>
        <w:t>б</w:t>
      </w:r>
      <w:r w:rsidR="003D5CD6" w:rsidRPr="003D5CD6">
        <w:rPr>
          <w:rFonts w:eastAsia="Calibri" w:cstheme="minorHAnsi"/>
          <w:color w:val="000000"/>
          <w:sz w:val="18"/>
          <w:szCs w:val="18"/>
          <w:lang w:val="uk-UA"/>
        </w:rPr>
        <w:t xml:space="preserve">удь-які прохання </w:t>
      </w:r>
      <w:r w:rsidR="00D6075A">
        <w:rPr>
          <w:rFonts w:eastAsia="Calibri" w:cstheme="minorHAnsi"/>
          <w:color w:val="000000"/>
          <w:sz w:val="18"/>
          <w:szCs w:val="18"/>
          <w:lang w:val="uk-UA"/>
        </w:rPr>
        <w:t xml:space="preserve">з боку </w:t>
      </w:r>
      <w:r w:rsidR="00D6075A" w:rsidRPr="003D5CD6">
        <w:rPr>
          <w:rFonts w:eastAsia="Calibri" w:cstheme="minorHAnsi"/>
          <w:color w:val="000000"/>
          <w:sz w:val="18"/>
          <w:szCs w:val="18"/>
          <w:lang w:val="uk-UA"/>
        </w:rPr>
        <w:t>співробітник</w:t>
      </w:r>
      <w:r w:rsidR="00D6075A">
        <w:rPr>
          <w:rFonts w:eastAsia="Calibri" w:cstheme="minorHAnsi"/>
          <w:color w:val="000000"/>
          <w:sz w:val="18"/>
          <w:szCs w:val="18"/>
          <w:lang w:val="uk-UA"/>
        </w:rPr>
        <w:t>ів</w:t>
      </w:r>
      <w:r w:rsidR="00D6075A" w:rsidRPr="003D5CD6">
        <w:rPr>
          <w:rFonts w:eastAsia="Calibri" w:cstheme="minorHAnsi"/>
          <w:color w:val="000000"/>
          <w:sz w:val="18"/>
          <w:szCs w:val="18"/>
          <w:lang w:val="uk-UA"/>
        </w:rPr>
        <w:t xml:space="preserve"> компанії «DAI» </w:t>
      </w:r>
      <w:r w:rsidR="003D5CD6" w:rsidRPr="003D5CD6">
        <w:rPr>
          <w:rFonts w:eastAsia="Calibri" w:cstheme="minorHAnsi"/>
          <w:color w:val="000000"/>
          <w:sz w:val="18"/>
          <w:szCs w:val="18"/>
          <w:lang w:val="uk-UA"/>
        </w:rPr>
        <w:t>про</w:t>
      </w:r>
      <w:r w:rsidR="003D5CD6">
        <w:rPr>
          <w:rFonts w:eastAsia="Calibri" w:cstheme="minorHAnsi"/>
          <w:color w:val="000000"/>
          <w:sz w:val="18"/>
          <w:szCs w:val="18"/>
          <w:lang w:val="uk-UA"/>
        </w:rPr>
        <w:t xml:space="preserve"> </w:t>
      </w:r>
      <w:r w:rsidR="003D5CD6" w:rsidRPr="003D5CD6">
        <w:rPr>
          <w:rFonts w:eastAsia="Calibri" w:cstheme="minorHAnsi"/>
          <w:color w:val="000000"/>
          <w:sz w:val="18"/>
          <w:szCs w:val="18"/>
          <w:lang w:val="uk-UA"/>
        </w:rPr>
        <w:t>виплат</w:t>
      </w:r>
      <w:r w:rsidR="003D5CD6">
        <w:rPr>
          <w:rFonts w:eastAsia="Calibri" w:cstheme="minorHAnsi"/>
          <w:color w:val="000000"/>
          <w:sz w:val="18"/>
          <w:szCs w:val="18"/>
          <w:lang w:val="uk-UA"/>
        </w:rPr>
        <w:t>у</w:t>
      </w:r>
      <w:r w:rsidR="003D5CD6" w:rsidRPr="003D5CD6">
        <w:rPr>
          <w:rFonts w:eastAsia="Calibri" w:cstheme="minorHAnsi"/>
          <w:color w:val="000000"/>
          <w:sz w:val="18"/>
          <w:szCs w:val="18"/>
          <w:lang w:val="uk-UA"/>
        </w:rPr>
        <w:t xml:space="preserve"> або </w:t>
      </w:r>
      <w:r w:rsidR="00D6075A" w:rsidRPr="00D6075A">
        <w:rPr>
          <w:rFonts w:eastAsia="Calibri" w:cstheme="minorHAnsi"/>
          <w:color w:val="000000"/>
          <w:sz w:val="18"/>
          <w:szCs w:val="18"/>
          <w:lang w:val="uk-UA"/>
        </w:rPr>
        <w:t xml:space="preserve">винагороду </w:t>
      </w:r>
      <w:r w:rsidR="00D6075A">
        <w:rPr>
          <w:rFonts w:eastAsia="Calibri" w:cstheme="minorHAnsi"/>
          <w:color w:val="000000"/>
          <w:sz w:val="18"/>
          <w:szCs w:val="18"/>
          <w:lang w:val="uk-UA"/>
        </w:rPr>
        <w:t xml:space="preserve">слід </w:t>
      </w:r>
      <w:r w:rsidR="003D5CD6" w:rsidRPr="003D5CD6">
        <w:rPr>
          <w:rFonts w:eastAsia="Calibri" w:cstheme="minorHAnsi"/>
          <w:color w:val="000000"/>
          <w:sz w:val="18"/>
          <w:szCs w:val="18"/>
          <w:lang w:val="uk-UA"/>
        </w:rPr>
        <w:t>повідом</w:t>
      </w:r>
      <w:r w:rsidR="00D6075A">
        <w:rPr>
          <w:rFonts w:eastAsia="Calibri" w:cstheme="minorHAnsi"/>
          <w:color w:val="000000"/>
          <w:sz w:val="18"/>
          <w:szCs w:val="18"/>
          <w:lang w:val="uk-UA"/>
        </w:rPr>
        <w:t>ити</w:t>
      </w:r>
      <w:r w:rsidR="003D5CD6" w:rsidRPr="003D5CD6">
        <w:rPr>
          <w:rFonts w:eastAsia="Calibri" w:cstheme="minorHAnsi"/>
          <w:color w:val="000000"/>
          <w:sz w:val="18"/>
          <w:szCs w:val="18"/>
          <w:lang w:val="uk-UA"/>
        </w:rPr>
        <w:t xml:space="preserve"> </w:t>
      </w:r>
      <w:r w:rsidR="00D6075A">
        <w:rPr>
          <w:rFonts w:eastAsia="Calibri" w:cstheme="minorHAnsi"/>
          <w:color w:val="000000"/>
          <w:sz w:val="18"/>
          <w:szCs w:val="18"/>
          <w:lang w:val="uk-UA"/>
        </w:rPr>
        <w:t xml:space="preserve">якомога швидше </w:t>
      </w:r>
      <w:r w:rsidR="003D5CD6" w:rsidRPr="003D5CD6">
        <w:rPr>
          <w:rFonts w:eastAsia="Calibri" w:cstheme="minorHAnsi"/>
          <w:color w:val="000000"/>
          <w:sz w:val="18"/>
          <w:szCs w:val="18"/>
          <w:lang w:val="uk-UA"/>
        </w:rPr>
        <w:t xml:space="preserve">на </w:t>
      </w:r>
      <w:hyperlink r:id="rId16" w:history="1">
        <w:r w:rsidR="00FC1A95" w:rsidRPr="00571E1F">
          <w:rPr>
            <w:rStyle w:val="ac"/>
            <w:rFonts w:eastAsia="Calibri" w:cstheme="minorHAnsi"/>
            <w:sz w:val="18"/>
            <w:szCs w:val="18"/>
            <w:lang w:val="uk-UA"/>
          </w:rPr>
          <w:t>ethics@dai.com</w:t>
        </w:r>
      </w:hyperlink>
      <w:r w:rsidR="00FC1A95">
        <w:rPr>
          <w:rFonts w:eastAsia="Calibri" w:cstheme="minorHAnsi"/>
          <w:color w:val="000000"/>
          <w:sz w:val="18"/>
          <w:szCs w:val="18"/>
          <w:lang w:val="uk-UA"/>
        </w:rPr>
        <w:t xml:space="preserve"> </w:t>
      </w:r>
      <w:r w:rsidR="00D6075A" w:rsidRPr="00D6075A">
        <w:rPr>
          <w:rFonts w:eastAsia="Calibri" w:cstheme="minorHAnsi"/>
          <w:color w:val="000000"/>
          <w:sz w:val="18"/>
          <w:szCs w:val="18"/>
          <w:lang w:val="uk-UA"/>
        </w:rPr>
        <w:t xml:space="preserve"> або на веб-сайті </w:t>
      </w:r>
      <w:hyperlink r:id="rId17" w:history="1">
        <w:r w:rsidR="00FC1A95" w:rsidRPr="00571E1F">
          <w:rPr>
            <w:rStyle w:val="ac"/>
            <w:rFonts w:eastAsia="Calibri" w:cstheme="minorHAnsi"/>
            <w:sz w:val="18"/>
            <w:szCs w:val="18"/>
            <w:lang w:val="uk-UA"/>
          </w:rPr>
          <w:t>www.dai.ethicspoint.com</w:t>
        </w:r>
      </w:hyperlink>
      <w:r w:rsidR="00D6075A" w:rsidRPr="00D6075A">
        <w:rPr>
          <w:rFonts w:eastAsia="Calibri" w:cstheme="minorHAnsi"/>
          <w:color w:val="000000"/>
          <w:sz w:val="18"/>
          <w:szCs w:val="18"/>
          <w:lang w:val="uk-UA"/>
        </w:rPr>
        <w:t xml:space="preserve">. Крім того, </w:t>
      </w:r>
      <w:r w:rsidR="002900F5" w:rsidRPr="00D6075A">
        <w:rPr>
          <w:rFonts w:eastAsia="Calibri" w:cstheme="minorHAnsi"/>
          <w:color w:val="000000"/>
          <w:sz w:val="18"/>
          <w:szCs w:val="18"/>
          <w:lang w:val="uk-UA"/>
        </w:rPr>
        <w:t>не допуска</w:t>
      </w:r>
      <w:r w:rsidR="002900F5">
        <w:rPr>
          <w:rFonts w:eastAsia="Calibri" w:cstheme="minorHAnsi"/>
          <w:color w:val="000000"/>
          <w:sz w:val="18"/>
          <w:szCs w:val="18"/>
          <w:lang w:val="uk-UA"/>
        </w:rPr>
        <w:t>ються</w:t>
      </w:r>
      <w:r w:rsidR="002900F5" w:rsidRPr="00D6075A">
        <w:rPr>
          <w:rFonts w:eastAsia="Calibri" w:cstheme="minorHAnsi"/>
          <w:color w:val="000000"/>
          <w:sz w:val="18"/>
          <w:szCs w:val="18"/>
          <w:lang w:val="uk-UA"/>
        </w:rPr>
        <w:t xml:space="preserve"> </w:t>
      </w:r>
      <w:r w:rsidR="00D6075A" w:rsidRPr="00D6075A">
        <w:rPr>
          <w:rFonts w:eastAsia="Calibri" w:cstheme="minorHAnsi"/>
          <w:color w:val="000000"/>
          <w:sz w:val="18"/>
          <w:szCs w:val="18"/>
          <w:lang w:val="uk-UA"/>
        </w:rPr>
        <w:t xml:space="preserve">будь-які спроби учасника </w:t>
      </w:r>
      <w:r w:rsidR="00344321">
        <w:rPr>
          <w:rFonts w:eastAsia="Calibri" w:cstheme="minorHAnsi"/>
          <w:color w:val="000000"/>
          <w:sz w:val="18"/>
          <w:szCs w:val="18"/>
          <w:lang w:val="uk-UA"/>
        </w:rPr>
        <w:t xml:space="preserve">тендеру </w:t>
      </w:r>
      <w:r w:rsidR="00D6075A" w:rsidRPr="00D6075A">
        <w:rPr>
          <w:rFonts w:eastAsia="Calibri" w:cstheme="minorHAnsi"/>
          <w:color w:val="000000"/>
          <w:sz w:val="18"/>
          <w:szCs w:val="18"/>
          <w:lang w:val="uk-UA"/>
        </w:rPr>
        <w:t xml:space="preserve">або субпідрядника запропонувати заохочення співробітнику </w:t>
      </w:r>
      <w:r w:rsidR="00344321">
        <w:rPr>
          <w:rFonts w:eastAsia="Calibri" w:cstheme="minorHAnsi"/>
          <w:color w:val="000000"/>
          <w:sz w:val="18"/>
          <w:szCs w:val="18"/>
          <w:lang w:val="uk-UA"/>
        </w:rPr>
        <w:t>компанії «</w:t>
      </w:r>
      <w:r w:rsidR="00D6075A" w:rsidRPr="00D6075A">
        <w:rPr>
          <w:rFonts w:eastAsia="Calibri" w:cstheme="minorHAnsi"/>
          <w:color w:val="000000"/>
          <w:sz w:val="18"/>
          <w:szCs w:val="18"/>
          <w:lang w:val="uk-UA"/>
        </w:rPr>
        <w:t>DAI</w:t>
      </w:r>
      <w:r w:rsidR="00344321">
        <w:rPr>
          <w:rFonts w:eastAsia="Calibri" w:cstheme="minorHAnsi"/>
          <w:color w:val="000000"/>
          <w:sz w:val="18"/>
          <w:szCs w:val="18"/>
          <w:lang w:val="uk-UA"/>
        </w:rPr>
        <w:t>»</w:t>
      </w:r>
      <w:r w:rsidR="00D6075A" w:rsidRPr="00D6075A">
        <w:rPr>
          <w:rFonts w:eastAsia="Calibri" w:cstheme="minorHAnsi"/>
          <w:color w:val="000000"/>
          <w:sz w:val="18"/>
          <w:szCs w:val="18"/>
          <w:lang w:val="uk-UA"/>
        </w:rPr>
        <w:t xml:space="preserve"> </w:t>
      </w:r>
      <w:r w:rsidR="002900F5" w:rsidRPr="002900F5">
        <w:rPr>
          <w:rFonts w:eastAsia="Calibri" w:cstheme="minorHAnsi"/>
          <w:color w:val="000000"/>
          <w:sz w:val="18"/>
          <w:szCs w:val="18"/>
          <w:lang w:val="uk-UA"/>
        </w:rPr>
        <w:t>для впливу на рішення</w:t>
      </w:r>
      <w:r w:rsidR="002900F5">
        <w:rPr>
          <w:rFonts w:eastAsia="Calibri" w:cstheme="minorHAnsi"/>
          <w:color w:val="000000"/>
          <w:sz w:val="18"/>
          <w:szCs w:val="18"/>
          <w:lang w:val="uk-UA"/>
        </w:rPr>
        <w:t>, такі спроби б</w:t>
      </w:r>
      <w:r w:rsidR="00D6075A" w:rsidRPr="00D6075A">
        <w:rPr>
          <w:rFonts w:eastAsia="Calibri" w:cstheme="minorHAnsi"/>
          <w:color w:val="000000"/>
          <w:sz w:val="18"/>
          <w:szCs w:val="18"/>
          <w:lang w:val="uk-UA"/>
        </w:rPr>
        <w:t xml:space="preserve">удуть </w:t>
      </w:r>
      <w:r w:rsidR="002900F5">
        <w:rPr>
          <w:rFonts w:eastAsia="Calibri" w:cstheme="minorHAnsi"/>
          <w:color w:val="000000"/>
          <w:sz w:val="18"/>
          <w:szCs w:val="18"/>
          <w:lang w:val="uk-UA"/>
        </w:rPr>
        <w:t xml:space="preserve">вважатися </w:t>
      </w:r>
      <w:r w:rsidR="00D6075A" w:rsidRPr="00D6075A">
        <w:rPr>
          <w:rFonts w:eastAsia="Calibri" w:cstheme="minorHAnsi"/>
          <w:color w:val="000000"/>
          <w:sz w:val="18"/>
          <w:szCs w:val="18"/>
          <w:lang w:val="uk-UA"/>
        </w:rPr>
        <w:t>підставою для дискваліфікації, припинення та можливої заборони</w:t>
      </w:r>
      <w:r w:rsidR="00344321">
        <w:rPr>
          <w:rFonts w:eastAsia="Calibri" w:cstheme="minorHAnsi"/>
          <w:color w:val="000000"/>
          <w:sz w:val="18"/>
          <w:szCs w:val="18"/>
          <w:lang w:val="uk-UA"/>
        </w:rPr>
        <w:t xml:space="preserve"> щодо участі у тендері</w:t>
      </w:r>
      <w:r w:rsidR="00D6075A" w:rsidRPr="00D6075A">
        <w:rPr>
          <w:rFonts w:eastAsia="Calibri" w:cstheme="minorHAnsi"/>
          <w:color w:val="000000"/>
          <w:sz w:val="18"/>
          <w:szCs w:val="18"/>
          <w:lang w:val="uk-UA"/>
        </w:rPr>
        <w:t>. Детальніше див</w:t>
      </w:r>
      <w:r w:rsidR="00344321">
        <w:rPr>
          <w:rFonts w:eastAsia="Calibri" w:cstheme="minorHAnsi"/>
          <w:color w:val="000000"/>
          <w:sz w:val="18"/>
          <w:szCs w:val="18"/>
          <w:lang w:val="uk-UA"/>
        </w:rPr>
        <w:t>ись</w:t>
      </w:r>
      <w:r w:rsidR="00D6075A" w:rsidRPr="00D6075A">
        <w:rPr>
          <w:rFonts w:eastAsia="Calibri" w:cstheme="minorHAnsi"/>
          <w:color w:val="000000"/>
          <w:sz w:val="18"/>
          <w:szCs w:val="18"/>
          <w:lang w:val="uk-UA"/>
        </w:rPr>
        <w:t xml:space="preserve"> </w:t>
      </w:r>
      <w:r w:rsidR="00D6075A" w:rsidRPr="00D41344">
        <w:rPr>
          <w:rFonts w:eastAsia="Calibri" w:cstheme="minorHAnsi"/>
          <w:color w:val="000000"/>
          <w:sz w:val="18"/>
          <w:szCs w:val="18"/>
          <w:lang w:val="uk-UA"/>
        </w:rPr>
        <w:t>Положення № 1</w:t>
      </w:r>
      <w:r w:rsidR="00D41344" w:rsidRPr="00D41344">
        <w:rPr>
          <w:rFonts w:eastAsia="Calibri" w:cstheme="minorHAnsi"/>
          <w:color w:val="000000"/>
          <w:sz w:val="18"/>
          <w:szCs w:val="18"/>
        </w:rPr>
        <w:t>8</w:t>
      </w:r>
      <w:r w:rsidR="00D6075A" w:rsidRPr="00D6075A">
        <w:rPr>
          <w:rFonts w:eastAsia="Calibri" w:cstheme="minorHAnsi"/>
          <w:color w:val="000000"/>
          <w:sz w:val="18"/>
          <w:szCs w:val="18"/>
          <w:lang w:val="uk-UA"/>
        </w:rPr>
        <w:t>.</w:t>
      </w:r>
    </w:p>
    <w:p w14:paraId="2E623BEC" w14:textId="5F87B635" w:rsidR="00F15991" w:rsidRPr="007675BA" w:rsidRDefault="001130CD" w:rsidP="00CA244A">
      <w:pPr>
        <w:pStyle w:val="1"/>
        <w:numPr>
          <w:ilvl w:val="0"/>
          <w:numId w:val="4"/>
        </w:numPr>
        <w:rPr>
          <w:rFonts w:ascii="Cambria" w:hAnsi="Cambria"/>
          <w:sz w:val="26"/>
          <w:szCs w:val="26"/>
          <w:lang w:val="uk-UA"/>
        </w:rPr>
      </w:pPr>
      <w:r w:rsidRPr="00054D4D">
        <w:rPr>
          <w:rFonts w:ascii="Cambria" w:hAnsi="Cambria"/>
          <w:sz w:val="26"/>
          <w:szCs w:val="26"/>
        </w:rPr>
        <w:lastRenderedPageBreak/>
        <w:t xml:space="preserve">Synopsis of the </w:t>
      </w:r>
      <w:r w:rsidR="004055E0" w:rsidRPr="00054D4D">
        <w:rPr>
          <w:rFonts w:ascii="Cambria" w:hAnsi="Cambria"/>
          <w:sz w:val="26"/>
          <w:szCs w:val="26"/>
        </w:rPr>
        <w:t xml:space="preserve">Request for </w:t>
      </w:r>
      <w:r w:rsidR="00646F5D" w:rsidRPr="00054D4D">
        <w:rPr>
          <w:rFonts w:ascii="Cambria" w:hAnsi="Cambria"/>
          <w:sz w:val="26"/>
          <w:szCs w:val="26"/>
        </w:rPr>
        <w:t xml:space="preserve">Proposals </w:t>
      </w:r>
      <w:r w:rsidR="004055E0" w:rsidRPr="00054D4D">
        <w:rPr>
          <w:rFonts w:ascii="Cambria" w:hAnsi="Cambria"/>
          <w:sz w:val="26"/>
          <w:szCs w:val="26"/>
        </w:rPr>
        <w:t>(</w:t>
      </w:r>
      <w:r w:rsidR="008B799F" w:rsidRPr="00054D4D">
        <w:rPr>
          <w:rFonts w:ascii="Cambria" w:hAnsi="Cambria"/>
          <w:sz w:val="26"/>
          <w:szCs w:val="26"/>
        </w:rPr>
        <w:t>RFP</w:t>
      </w:r>
      <w:r w:rsidR="004055E0" w:rsidRPr="00054D4D">
        <w:rPr>
          <w:rFonts w:ascii="Cambria" w:hAnsi="Cambria"/>
          <w:sz w:val="26"/>
          <w:szCs w:val="26"/>
        </w:rPr>
        <w:t>)</w:t>
      </w:r>
      <w:r>
        <w:rPr>
          <w:rFonts w:ascii="Cambria" w:hAnsi="Cambria"/>
          <w:sz w:val="26"/>
          <w:szCs w:val="26"/>
          <w:lang w:val="uk-UA"/>
        </w:rPr>
        <w:t xml:space="preserve"> </w:t>
      </w:r>
      <w:r>
        <w:rPr>
          <w:rFonts w:ascii="Cambria" w:hAnsi="Cambria"/>
          <w:sz w:val="26"/>
          <w:szCs w:val="26"/>
        </w:rPr>
        <w:t xml:space="preserve">/ </w:t>
      </w:r>
      <w:r w:rsidR="00F15991" w:rsidRPr="007675BA">
        <w:rPr>
          <w:rFonts w:ascii="Cambria" w:hAnsi="Cambria"/>
          <w:sz w:val="26"/>
          <w:szCs w:val="26"/>
          <w:lang w:val="uk-UA"/>
        </w:rPr>
        <w:t xml:space="preserve">Стислий огляд </w:t>
      </w:r>
      <w:r w:rsidR="00194456" w:rsidRPr="00194456">
        <w:rPr>
          <w:rFonts w:ascii="Cambria" w:hAnsi="Cambria"/>
          <w:sz w:val="26"/>
          <w:szCs w:val="26"/>
          <w:lang w:val="uk-UA"/>
        </w:rPr>
        <w:t>запит</w:t>
      </w:r>
      <w:r w:rsidR="00194456">
        <w:rPr>
          <w:rFonts w:ascii="Cambria" w:hAnsi="Cambria"/>
          <w:sz w:val="26"/>
          <w:szCs w:val="26"/>
          <w:lang w:val="uk-UA"/>
        </w:rPr>
        <w:t>у</w:t>
      </w:r>
      <w:r w:rsidR="00194456" w:rsidRPr="00194456">
        <w:rPr>
          <w:rFonts w:ascii="Cambria" w:hAnsi="Cambria"/>
          <w:sz w:val="26"/>
          <w:szCs w:val="26"/>
          <w:lang w:val="uk-UA"/>
        </w:rPr>
        <w:t xml:space="preserve"> на </w:t>
      </w:r>
      <w:r w:rsidR="001753A0">
        <w:rPr>
          <w:rFonts w:ascii="Cambria" w:hAnsi="Cambria"/>
          <w:sz w:val="26"/>
          <w:szCs w:val="26"/>
          <w:lang w:val="uk-UA"/>
        </w:rPr>
        <w:t>надання</w:t>
      </w:r>
      <w:r w:rsidR="00194456" w:rsidRPr="00194456">
        <w:rPr>
          <w:rFonts w:ascii="Cambria" w:hAnsi="Cambria"/>
          <w:sz w:val="26"/>
          <w:szCs w:val="26"/>
          <w:lang w:val="uk-UA"/>
        </w:rPr>
        <w:t xml:space="preserve"> пропозиції</w:t>
      </w:r>
      <w:r w:rsidR="00AC0176">
        <w:rPr>
          <w:rFonts w:ascii="Cambria" w:hAnsi="Cambria"/>
          <w:sz w:val="26"/>
          <w:szCs w:val="26"/>
          <w:lang w:val="uk-UA"/>
        </w:rPr>
        <w:t xml:space="preserve"> (Запит)</w:t>
      </w:r>
    </w:p>
    <w:p w14:paraId="691C5D4F" w14:textId="0BA270E6" w:rsidR="008E05C0" w:rsidRDefault="001061BE" w:rsidP="00B62D49">
      <w:pPr>
        <w:jc w:val="both"/>
        <w:rPr>
          <w:lang w:val="uk-UA"/>
        </w:rPr>
      </w:pPr>
      <w:r>
        <w:rPr>
          <w:lang w:val="uk-UA"/>
        </w:rPr>
        <w:t xml:space="preserve"> </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580"/>
      </w:tblGrid>
      <w:tr w:rsidR="00334BB6" w:rsidRPr="008C5B96" w14:paraId="00436502" w14:textId="77777777" w:rsidTr="0FB707D7">
        <w:trPr>
          <w:trHeight w:val="251"/>
        </w:trPr>
        <w:tc>
          <w:tcPr>
            <w:tcW w:w="4950" w:type="dxa"/>
            <w:vAlign w:val="center"/>
          </w:tcPr>
          <w:p w14:paraId="081943BA" w14:textId="6DB0F69D" w:rsidR="001130CD" w:rsidRPr="00D37ED3" w:rsidRDefault="001130CD" w:rsidP="00F901AC">
            <w:pPr>
              <w:pStyle w:val="af2"/>
              <w:numPr>
                <w:ilvl w:val="0"/>
                <w:numId w:val="2"/>
              </w:numPr>
              <w:spacing w:before="0"/>
              <w:ind w:left="346" w:hanging="342"/>
              <w:jc w:val="center"/>
              <w:rPr>
                <w:b/>
              </w:rPr>
            </w:pPr>
            <w:r w:rsidRPr="00D37ED3">
              <w:rPr>
                <w:b/>
              </w:rPr>
              <w:t>RF</w:t>
            </w:r>
            <w:r w:rsidR="00FF3ACB">
              <w:rPr>
                <w:b/>
              </w:rPr>
              <w:t>P</w:t>
            </w:r>
            <w:r w:rsidR="00A47674" w:rsidRPr="00D37ED3">
              <w:rPr>
                <w:b/>
              </w:rPr>
              <w:t xml:space="preserve"> </w:t>
            </w:r>
            <w:r w:rsidRPr="00D37ED3">
              <w:rPr>
                <w:b/>
              </w:rPr>
              <w:t>No</w:t>
            </w:r>
            <w:r w:rsidR="00377672">
              <w:rPr>
                <w:b/>
              </w:rPr>
              <w:t>.</w:t>
            </w:r>
          </w:p>
        </w:tc>
        <w:tc>
          <w:tcPr>
            <w:tcW w:w="5580" w:type="dxa"/>
            <w:vAlign w:val="center"/>
          </w:tcPr>
          <w:p w14:paraId="4C47F9B5" w14:textId="76F7D2A2" w:rsidR="00334BB6" w:rsidRPr="00D37ED3" w:rsidRDefault="00C551B5" w:rsidP="00F901AC">
            <w:pPr>
              <w:pStyle w:val="af2"/>
              <w:numPr>
                <w:ilvl w:val="0"/>
                <w:numId w:val="6"/>
              </w:numPr>
              <w:spacing w:before="0"/>
              <w:jc w:val="center"/>
              <w:rPr>
                <w:b/>
              </w:rPr>
            </w:pPr>
            <w:r w:rsidRPr="00C07246">
              <w:rPr>
                <w:b/>
                <w:lang w:val="uk-UA"/>
              </w:rPr>
              <w:t>Запит</w:t>
            </w:r>
            <w:r w:rsidRPr="00D37ED3">
              <w:rPr>
                <w:b/>
              </w:rPr>
              <w:t xml:space="preserve"> №</w:t>
            </w:r>
          </w:p>
        </w:tc>
      </w:tr>
      <w:tr w:rsidR="00C551B5" w:rsidRPr="008C5B96" w14:paraId="24068F5E" w14:textId="77777777" w:rsidTr="0FB707D7">
        <w:trPr>
          <w:trHeight w:val="242"/>
        </w:trPr>
        <w:tc>
          <w:tcPr>
            <w:tcW w:w="4950" w:type="dxa"/>
          </w:tcPr>
          <w:p w14:paraId="62575A99" w14:textId="75E8DD77" w:rsidR="00C551B5" w:rsidRPr="00151003" w:rsidRDefault="00A56172" w:rsidP="00D854D0">
            <w:pPr>
              <w:spacing w:before="0"/>
              <w:rPr>
                <w:b/>
              </w:rPr>
            </w:pPr>
            <w:r w:rsidRPr="00A56172">
              <w:t>REQ-KRM-22-00</w:t>
            </w:r>
            <w:r w:rsidR="003229CF">
              <w:t>17</w:t>
            </w:r>
          </w:p>
        </w:tc>
        <w:tc>
          <w:tcPr>
            <w:tcW w:w="5580" w:type="dxa"/>
          </w:tcPr>
          <w:p w14:paraId="4C3B8FC0" w14:textId="3E181A5C" w:rsidR="00C551B5" w:rsidRPr="00151003" w:rsidRDefault="00A56172" w:rsidP="00D84802">
            <w:pPr>
              <w:spacing w:before="0"/>
            </w:pPr>
            <w:r w:rsidRPr="00A56172">
              <w:t>REQ-KRM-22-00</w:t>
            </w:r>
            <w:r w:rsidR="003229CF">
              <w:t>17</w:t>
            </w:r>
          </w:p>
        </w:tc>
      </w:tr>
      <w:tr w:rsidR="00334BB6" w:rsidRPr="008C5B96" w14:paraId="27051901" w14:textId="77777777" w:rsidTr="0FB707D7">
        <w:trPr>
          <w:trHeight w:val="233"/>
        </w:trPr>
        <w:tc>
          <w:tcPr>
            <w:tcW w:w="4950" w:type="dxa"/>
          </w:tcPr>
          <w:p w14:paraId="34869F72" w14:textId="7E4BBC6B" w:rsidR="001130CD" w:rsidRPr="00D37ED3" w:rsidRDefault="001130CD" w:rsidP="00D84802">
            <w:pPr>
              <w:pStyle w:val="af2"/>
              <w:numPr>
                <w:ilvl w:val="0"/>
                <w:numId w:val="2"/>
              </w:numPr>
              <w:spacing w:before="0"/>
              <w:ind w:left="346" w:hanging="342"/>
              <w:jc w:val="center"/>
              <w:rPr>
                <w:b/>
              </w:rPr>
            </w:pPr>
            <w:r w:rsidRPr="007520CC">
              <w:rPr>
                <w:b/>
              </w:rPr>
              <w:t>Issue date</w:t>
            </w:r>
          </w:p>
        </w:tc>
        <w:tc>
          <w:tcPr>
            <w:tcW w:w="5580" w:type="dxa"/>
          </w:tcPr>
          <w:p w14:paraId="2B9FA837" w14:textId="5302B8CE" w:rsidR="00334BB6" w:rsidRPr="00D37ED3" w:rsidRDefault="00C551B5" w:rsidP="00D84802">
            <w:pPr>
              <w:spacing w:before="0"/>
              <w:jc w:val="center"/>
              <w:rPr>
                <w:b/>
              </w:rPr>
            </w:pPr>
            <w:r w:rsidRPr="00D37ED3">
              <w:rPr>
                <w:b/>
              </w:rPr>
              <w:t xml:space="preserve">2. </w:t>
            </w:r>
            <w:r w:rsidRPr="00C07246">
              <w:rPr>
                <w:b/>
                <w:lang w:val="uk-UA"/>
              </w:rPr>
              <w:t>Дата надання запиту</w:t>
            </w:r>
          </w:p>
        </w:tc>
      </w:tr>
      <w:tr w:rsidR="00DB0219" w:rsidRPr="008C5B96" w14:paraId="4C4AF215" w14:textId="77777777" w:rsidTr="0FB707D7">
        <w:trPr>
          <w:trHeight w:val="233"/>
        </w:trPr>
        <w:tc>
          <w:tcPr>
            <w:tcW w:w="4950" w:type="dxa"/>
          </w:tcPr>
          <w:p w14:paraId="2C403BEB" w14:textId="13DC9521" w:rsidR="00DB0219" w:rsidRPr="002C1C9A" w:rsidRDefault="00A56172" w:rsidP="00DB0219">
            <w:pPr>
              <w:spacing w:before="0"/>
            </w:pPr>
            <w:r>
              <w:t>November</w:t>
            </w:r>
            <w:r w:rsidR="00DB0219" w:rsidRPr="00953F33">
              <w:t xml:space="preserve"> </w:t>
            </w:r>
            <w:r w:rsidR="00C03D5C">
              <w:rPr>
                <w:lang w:val="ru-RU"/>
              </w:rPr>
              <w:t>30</w:t>
            </w:r>
            <w:r w:rsidR="00DB0219" w:rsidRPr="002B5AB5">
              <w:t>, 20</w:t>
            </w:r>
            <w:r w:rsidR="00DB0219" w:rsidRPr="002B5AB5">
              <w:rPr>
                <w:lang w:val="uk-UA"/>
              </w:rPr>
              <w:t>2</w:t>
            </w:r>
            <w:r w:rsidR="001A527D">
              <w:rPr>
                <w:lang w:val="uk-UA"/>
              </w:rPr>
              <w:t>2</w:t>
            </w:r>
          </w:p>
        </w:tc>
        <w:tc>
          <w:tcPr>
            <w:tcW w:w="5580" w:type="dxa"/>
          </w:tcPr>
          <w:p w14:paraId="37477B1E" w14:textId="709B5E8A" w:rsidR="00DB0219" w:rsidRPr="002B5AB5" w:rsidRDefault="00C03D5C" w:rsidP="00DB0219">
            <w:pPr>
              <w:spacing w:before="0"/>
              <w:rPr>
                <w:rStyle w:val="Style4"/>
                <w:lang w:val="uk-UA"/>
              </w:rPr>
            </w:pPr>
            <w:r>
              <w:rPr>
                <w:rStyle w:val="Style4"/>
                <w:lang w:val="ru-RU"/>
              </w:rPr>
              <w:t>30</w:t>
            </w:r>
            <w:r w:rsidR="00A56172">
              <w:rPr>
                <w:rStyle w:val="Style4"/>
              </w:rPr>
              <w:t xml:space="preserve"> </w:t>
            </w:r>
            <w:r w:rsidR="00A56172">
              <w:rPr>
                <w:rStyle w:val="Style4"/>
                <w:lang w:val="uk-UA"/>
              </w:rPr>
              <w:t xml:space="preserve">листопада </w:t>
            </w:r>
            <w:r w:rsidR="00DB0219" w:rsidRPr="008B431A">
              <w:rPr>
                <w:rStyle w:val="Style4"/>
                <w:lang w:val="uk-UA"/>
              </w:rPr>
              <w:t>2</w:t>
            </w:r>
            <w:r w:rsidR="00DB0219" w:rsidRPr="002B5AB5">
              <w:rPr>
                <w:rStyle w:val="Style4"/>
              </w:rPr>
              <w:t>0</w:t>
            </w:r>
            <w:r w:rsidR="00DB0219" w:rsidRPr="002B5AB5">
              <w:rPr>
                <w:rStyle w:val="Style4"/>
                <w:lang w:val="uk-UA"/>
              </w:rPr>
              <w:t>2</w:t>
            </w:r>
            <w:r w:rsidR="001A527D">
              <w:rPr>
                <w:rStyle w:val="Style4"/>
                <w:lang w:val="uk-UA"/>
              </w:rPr>
              <w:t>2</w:t>
            </w:r>
            <w:r w:rsidR="00DB0219" w:rsidRPr="002B5AB5">
              <w:rPr>
                <w:rStyle w:val="Style4"/>
                <w:lang w:val="uk-UA"/>
              </w:rPr>
              <w:t xml:space="preserve"> року</w:t>
            </w:r>
          </w:p>
        </w:tc>
      </w:tr>
      <w:tr w:rsidR="00334BB6" w:rsidRPr="001130CD" w14:paraId="00186841" w14:textId="77777777" w:rsidTr="0FB707D7">
        <w:tc>
          <w:tcPr>
            <w:tcW w:w="4950" w:type="dxa"/>
            <w:vAlign w:val="center"/>
          </w:tcPr>
          <w:p w14:paraId="099CF8BC" w14:textId="0500C845" w:rsidR="00334BB6" w:rsidRPr="00D37ED3" w:rsidRDefault="001130CD" w:rsidP="00D84802">
            <w:pPr>
              <w:pStyle w:val="af2"/>
              <w:numPr>
                <w:ilvl w:val="0"/>
                <w:numId w:val="2"/>
              </w:numPr>
              <w:spacing w:before="0"/>
              <w:ind w:left="346" w:hanging="342"/>
              <w:jc w:val="center"/>
              <w:rPr>
                <w:b/>
              </w:rPr>
            </w:pPr>
            <w:r w:rsidRPr="007520CC">
              <w:rPr>
                <w:b/>
              </w:rPr>
              <w:t>Title</w:t>
            </w:r>
          </w:p>
        </w:tc>
        <w:tc>
          <w:tcPr>
            <w:tcW w:w="5580" w:type="dxa"/>
            <w:vAlign w:val="center"/>
          </w:tcPr>
          <w:p w14:paraId="65FEEEB4" w14:textId="38E352F7" w:rsidR="00334BB6" w:rsidRPr="00D37ED3" w:rsidRDefault="00C551B5" w:rsidP="00D84802">
            <w:pPr>
              <w:spacing w:before="0"/>
              <w:ind w:left="346"/>
              <w:jc w:val="center"/>
              <w:rPr>
                <w:b/>
              </w:rPr>
            </w:pPr>
            <w:r w:rsidRPr="00C551B5">
              <w:rPr>
                <w:b/>
              </w:rPr>
              <w:t xml:space="preserve">3. </w:t>
            </w:r>
            <w:r w:rsidRPr="00C07246">
              <w:rPr>
                <w:b/>
                <w:lang w:val="uk-UA"/>
              </w:rPr>
              <w:t>Назва</w:t>
            </w:r>
          </w:p>
        </w:tc>
      </w:tr>
      <w:tr w:rsidR="00DA5F39" w:rsidRPr="00C03D5C" w14:paraId="30AE8D22" w14:textId="77777777" w:rsidTr="0FB707D7">
        <w:tc>
          <w:tcPr>
            <w:tcW w:w="4950" w:type="dxa"/>
          </w:tcPr>
          <w:p w14:paraId="7C88967D" w14:textId="6E474C02" w:rsidR="00DA5F39" w:rsidRPr="00C2034A" w:rsidRDefault="00A76A27" w:rsidP="00DA5F39">
            <w:pPr>
              <w:spacing w:before="0"/>
              <w:jc w:val="both"/>
              <w:rPr>
                <w:lang w:val="uk-UA"/>
              </w:rPr>
            </w:pPr>
            <w:r w:rsidRPr="00A76A27">
              <w:t xml:space="preserve">Procurement </w:t>
            </w:r>
            <w:r w:rsidR="0066513D">
              <w:t xml:space="preserve">of equipment under the in-kind </w:t>
            </w:r>
            <w:r w:rsidR="0064003B" w:rsidRPr="0064003B">
              <w:t>G-Kra-08</w:t>
            </w:r>
            <w:r w:rsidR="00943B35">
              <w:t>1</w:t>
            </w:r>
            <w:r w:rsidR="0064003B" w:rsidRPr="0064003B">
              <w:t xml:space="preserve"> “Introduction of 2-D labeling of pharmaceutical products”</w:t>
            </w:r>
          </w:p>
        </w:tc>
        <w:tc>
          <w:tcPr>
            <w:tcW w:w="5580" w:type="dxa"/>
          </w:tcPr>
          <w:p w14:paraId="1F022768" w14:textId="1F77C744" w:rsidR="00DA5F39" w:rsidRPr="00C551B5" w:rsidRDefault="00A76A27" w:rsidP="00DA5F39">
            <w:pPr>
              <w:spacing w:before="0"/>
              <w:jc w:val="both"/>
              <w:rPr>
                <w:lang w:val="uk-UA"/>
              </w:rPr>
            </w:pPr>
            <w:r w:rsidRPr="00A76A27">
              <w:rPr>
                <w:lang w:val="uk-UA"/>
              </w:rPr>
              <w:t>Закупівля</w:t>
            </w:r>
            <w:r w:rsidR="00B7243E" w:rsidRPr="0011572B">
              <w:rPr>
                <w:lang w:val="uk-UA"/>
              </w:rPr>
              <w:t xml:space="preserve"> </w:t>
            </w:r>
            <w:r w:rsidR="009347E9">
              <w:rPr>
                <w:lang w:val="uk-UA"/>
              </w:rPr>
              <w:t>обладнання</w:t>
            </w:r>
            <w:r w:rsidR="00B7243E">
              <w:rPr>
                <w:lang w:val="uk-UA"/>
              </w:rPr>
              <w:t xml:space="preserve"> за грантом</w:t>
            </w:r>
            <w:r w:rsidRPr="00A76A27">
              <w:rPr>
                <w:lang w:val="uk-UA"/>
              </w:rPr>
              <w:t xml:space="preserve"> </w:t>
            </w:r>
            <w:r w:rsidR="003229CF" w:rsidRPr="003229CF">
              <w:rPr>
                <w:lang w:val="uk-UA"/>
              </w:rPr>
              <w:t>G-Kra-08</w:t>
            </w:r>
            <w:r w:rsidR="00943B35" w:rsidRPr="00943B35">
              <w:rPr>
                <w:lang w:val="ru-RU"/>
              </w:rPr>
              <w:t>1</w:t>
            </w:r>
            <w:r w:rsidR="003229CF" w:rsidRPr="003229CF">
              <w:rPr>
                <w:lang w:val="uk-UA"/>
              </w:rPr>
              <w:t xml:space="preserve"> Впровадження двовимірного маркування лікарських засобів»</w:t>
            </w:r>
          </w:p>
        </w:tc>
      </w:tr>
      <w:tr w:rsidR="00334BB6" w:rsidRPr="00C03D5C" w14:paraId="00A64819" w14:textId="77777777" w:rsidTr="0FB707D7">
        <w:tc>
          <w:tcPr>
            <w:tcW w:w="4950" w:type="dxa"/>
          </w:tcPr>
          <w:p w14:paraId="43643891" w14:textId="729529FE" w:rsidR="00334BB6" w:rsidRPr="00A47674" w:rsidRDefault="005B28AC" w:rsidP="001753A0">
            <w:pPr>
              <w:pStyle w:val="af2"/>
              <w:numPr>
                <w:ilvl w:val="0"/>
                <w:numId w:val="2"/>
              </w:numPr>
              <w:spacing w:before="0"/>
              <w:ind w:left="342" w:hanging="342"/>
              <w:jc w:val="center"/>
            </w:pPr>
            <w:r w:rsidRPr="005B28AC">
              <w:rPr>
                <w:b/>
                <w:bCs/>
              </w:rPr>
              <w:t xml:space="preserve">Issuing Office &amp; </w:t>
            </w:r>
            <w:r w:rsidR="00A47674" w:rsidRPr="007520CC">
              <w:rPr>
                <w:b/>
              </w:rPr>
              <w:t xml:space="preserve">Email </w:t>
            </w:r>
            <w:r>
              <w:rPr>
                <w:b/>
              </w:rPr>
              <w:t>A</w:t>
            </w:r>
            <w:r w:rsidR="00A47674" w:rsidRPr="007520CC">
              <w:rPr>
                <w:b/>
              </w:rPr>
              <w:t xml:space="preserve">ddress for </w:t>
            </w:r>
            <w:r>
              <w:rPr>
                <w:b/>
              </w:rPr>
              <w:t>S</w:t>
            </w:r>
            <w:r w:rsidR="00A47674" w:rsidRPr="007520CC">
              <w:rPr>
                <w:b/>
              </w:rPr>
              <w:t xml:space="preserve">ubmission of </w:t>
            </w:r>
            <w:r>
              <w:rPr>
                <w:b/>
              </w:rPr>
              <w:t>Proposals</w:t>
            </w:r>
          </w:p>
        </w:tc>
        <w:tc>
          <w:tcPr>
            <w:tcW w:w="5580" w:type="dxa"/>
          </w:tcPr>
          <w:p w14:paraId="44E78356" w14:textId="5F78F087" w:rsidR="00334BB6" w:rsidRPr="00D84802" w:rsidRDefault="00C551B5" w:rsidP="001753A0">
            <w:pPr>
              <w:spacing w:before="0"/>
              <w:jc w:val="center"/>
              <w:rPr>
                <w:b/>
                <w:lang w:val="ru-RU"/>
              </w:rPr>
            </w:pPr>
            <w:r w:rsidRPr="00D84802">
              <w:rPr>
                <w:b/>
                <w:lang w:val="ru-RU"/>
              </w:rPr>
              <w:t xml:space="preserve">4. </w:t>
            </w:r>
            <w:r w:rsidR="005B28AC" w:rsidRPr="005B28AC">
              <w:rPr>
                <w:b/>
                <w:lang w:val="uk-UA"/>
              </w:rPr>
              <w:t>Офі</w:t>
            </w:r>
            <w:r w:rsidR="005B28AC" w:rsidRPr="000C24C9">
              <w:rPr>
                <w:b/>
                <w:lang w:val="uk-UA"/>
              </w:rPr>
              <w:t>с</w:t>
            </w:r>
            <w:r w:rsidR="005B28AC" w:rsidRPr="00303CD3">
              <w:rPr>
                <w:b/>
                <w:lang w:val="uk-UA"/>
              </w:rPr>
              <w:t xml:space="preserve"> та е</w:t>
            </w:r>
            <w:r w:rsidRPr="005B28AC">
              <w:rPr>
                <w:b/>
                <w:lang w:val="uk-UA"/>
              </w:rPr>
              <w:t>лектронна адреса для подання пропозицій</w:t>
            </w:r>
          </w:p>
        </w:tc>
      </w:tr>
      <w:tr w:rsidR="00C551B5" w:rsidRPr="00C03D5C" w14:paraId="0723C55C" w14:textId="77777777" w:rsidTr="0FB707D7">
        <w:trPr>
          <w:trHeight w:val="548"/>
        </w:trPr>
        <w:tc>
          <w:tcPr>
            <w:tcW w:w="4950" w:type="dxa"/>
          </w:tcPr>
          <w:p w14:paraId="440071E6" w14:textId="0583D710" w:rsidR="00C551B5" w:rsidRPr="00C551B5" w:rsidRDefault="00250F83" w:rsidP="0088148D">
            <w:pPr>
              <w:spacing w:before="0"/>
              <w:jc w:val="both"/>
              <w:rPr>
                <w:rFonts w:ascii="Calibri" w:hAnsi="Calibri" w:cs="Calibri"/>
                <w:lang w:val="uk-UA"/>
              </w:rPr>
            </w:pPr>
            <w:r w:rsidRPr="00743A75">
              <w:t>Economic Resilience Activity</w:t>
            </w:r>
            <w:r>
              <w:t xml:space="preserve">. </w:t>
            </w:r>
            <w:proofErr w:type="spellStart"/>
            <w:r w:rsidR="00C551B5" w:rsidRPr="00A47674">
              <w:rPr>
                <w:rFonts w:ascii="Calibri" w:hAnsi="Calibri" w:cs="Calibri"/>
                <w:lang w:val="uk-UA"/>
              </w:rPr>
              <w:t>For</w:t>
            </w:r>
            <w:proofErr w:type="spellEnd"/>
            <w:r w:rsidR="00C551B5" w:rsidRPr="00A47674">
              <w:rPr>
                <w:rFonts w:ascii="Calibri" w:hAnsi="Calibri" w:cs="Calibri"/>
                <w:lang w:val="uk-UA"/>
              </w:rPr>
              <w:t xml:space="preserve"> </w:t>
            </w:r>
            <w:r w:rsidR="00091D93">
              <w:rPr>
                <w:rFonts w:ascii="Calibri" w:hAnsi="Calibri" w:cs="Calibri"/>
              </w:rPr>
              <w:t>proposals</w:t>
            </w:r>
            <w:r w:rsidR="00C551B5" w:rsidRPr="00A47674">
              <w:rPr>
                <w:rFonts w:ascii="Calibri" w:hAnsi="Calibri" w:cs="Calibri"/>
                <w:lang w:val="uk-UA"/>
              </w:rPr>
              <w:t xml:space="preserve"> </w:t>
            </w:r>
            <w:r w:rsidR="00C551B5" w:rsidRPr="002B5AB5">
              <w:rPr>
                <w:rFonts w:ascii="Calibri" w:hAnsi="Calibri" w:cs="Calibri"/>
              </w:rPr>
              <w:t>submissions the email address to use</w:t>
            </w:r>
            <w:r w:rsidR="00C551B5" w:rsidRPr="00A47674">
              <w:rPr>
                <w:rFonts w:ascii="Calibri" w:hAnsi="Calibri" w:cs="Calibri"/>
                <w:lang w:val="uk-UA"/>
              </w:rPr>
              <w:t xml:space="preserve"> </w:t>
            </w:r>
            <w:proofErr w:type="spellStart"/>
            <w:r w:rsidR="00C551B5" w:rsidRPr="00A47674">
              <w:rPr>
                <w:rFonts w:ascii="Calibri" w:hAnsi="Calibri" w:cs="Calibri"/>
                <w:lang w:val="uk-UA"/>
              </w:rPr>
              <w:t>is</w:t>
            </w:r>
            <w:proofErr w:type="spellEnd"/>
            <w:r w:rsidR="00C551B5" w:rsidRPr="00A47674">
              <w:rPr>
                <w:rFonts w:ascii="Calibri" w:hAnsi="Calibri" w:cs="Calibri"/>
                <w:lang w:val="uk-UA"/>
              </w:rPr>
              <w:t xml:space="preserve"> </w:t>
            </w:r>
            <w:hyperlink r:id="rId18" w:history="1">
              <w:r w:rsidR="001C447D" w:rsidRPr="00AC70A3">
                <w:rPr>
                  <w:rStyle w:val="ac"/>
                  <w:rFonts w:ascii="Calibri" w:hAnsi="Calibri"/>
                  <w:lang w:val="uk-UA"/>
                </w:rPr>
                <w:t>ProcurementERAInbox@dai.com</w:t>
              </w:r>
            </w:hyperlink>
          </w:p>
        </w:tc>
        <w:tc>
          <w:tcPr>
            <w:tcW w:w="5580" w:type="dxa"/>
          </w:tcPr>
          <w:p w14:paraId="601E5806" w14:textId="39E32432" w:rsidR="00C551B5" w:rsidRPr="00C551B5" w:rsidRDefault="00250F83" w:rsidP="0088148D">
            <w:pPr>
              <w:spacing w:before="0"/>
              <w:jc w:val="both"/>
              <w:rPr>
                <w:rFonts w:ascii="Calibri" w:hAnsi="Calibri" w:cs="Calibri"/>
                <w:lang w:val="ru-RU"/>
              </w:rPr>
            </w:pPr>
            <w:r w:rsidRPr="00F86C4E">
              <w:rPr>
                <w:lang w:val="uk-UA"/>
              </w:rPr>
              <w:t>«Економічна підтримка Східної України»</w:t>
            </w:r>
            <w:r>
              <w:rPr>
                <w:lang w:val="uk-UA"/>
              </w:rPr>
              <w:t xml:space="preserve">. </w:t>
            </w:r>
            <w:r w:rsidR="00C551B5">
              <w:rPr>
                <w:rFonts w:ascii="Calibri" w:hAnsi="Calibri" w:cs="Calibri"/>
                <w:lang w:val="uk-UA"/>
              </w:rPr>
              <w:t xml:space="preserve">Пропозиції мають подаватись в електронній формі на адресу: </w:t>
            </w:r>
            <w:hyperlink r:id="rId19" w:history="1">
              <w:r w:rsidR="001C447D" w:rsidRPr="00AC70A3">
                <w:rPr>
                  <w:rStyle w:val="ac"/>
                  <w:rFonts w:ascii="Calibri" w:hAnsi="Calibri"/>
                  <w:lang w:val="uk-UA"/>
                </w:rPr>
                <w:t>ProcurementERAInbox@dai.com</w:t>
              </w:r>
            </w:hyperlink>
          </w:p>
        </w:tc>
      </w:tr>
      <w:tr w:rsidR="008F4AD6" w:rsidRPr="00550DC4" w14:paraId="7645D9FB" w14:textId="77777777" w:rsidTr="0FB707D7">
        <w:trPr>
          <w:trHeight w:val="278"/>
        </w:trPr>
        <w:tc>
          <w:tcPr>
            <w:tcW w:w="4950" w:type="dxa"/>
            <w:vAlign w:val="center"/>
          </w:tcPr>
          <w:p w14:paraId="06288FFF" w14:textId="224A2F84" w:rsidR="008F4AD6" w:rsidRPr="00D37ED3" w:rsidRDefault="008D2A5F" w:rsidP="00D84802">
            <w:pPr>
              <w:pStyle w:val="af2"/>
              <w:numPr>
                <w:ilvl w:val="0"/>
                <w:numId w:val="2"/>
              </w:numPr>
              <w:spacing w:before="0"/>
              <w:ind w:left="346" w:hanging="342"/>
              <w:jc w:val="center"/>
              <w:rPr>
                <w:b/>
              </w:rPr>
            </w:pPr>
            <w:r w:rsidRPr="007520CC">
              <w:rPr>
                <w:b/>
              </w:rPr>
              <w:t>Deadline for Receipt of Questions</w:t>
            </w:r>
          </w:p>
        </w:tc>
        <w:tc>
          <w:tcPr>
            <w:tcW w:w="5580" w:type="dxa"/>
            <w:vAlign w:val="center"/>
          </w:tcPr>
          <w:p w14:paraId="04BA3312" w14:textId="5A60939B" w:rsidR="00440B24" w:rsidRPr="00D37ED3" w:rsidRDefault="00C551B5" w:rsidP="001753A0">
            <w:pPr>
              <w:pStyle w:val="af2"/>
              <w:spacing w:before="0"/>
              <w:ind w:left="346"/>
              <w:jc w:val="center"/>
              <w:rPr>
                <w:b/>
              </w:rPr>
            </w:pPr>
            <w:r w:rsidRPr="00D37ED3">
              <w:rPr>
                <w:b/>
              </w:rPr>
              <w:t xml:space="preserve">5. </w:t>
            </w:r>
            <w:r w:rsidRPr="001C447D">
              <w:rPr>
                <w:b/>
                <w:lang w:val="uk-UA"/>
              </w:rPr>
              <w:t>Кінцевий термін отримання запитань</w:t>
            </w:r>
          </w:p>
        </w:tc>
      </w:tr>
      <w:tr w:rsidR="00C551B5" w:rsidRPr="00C03D5C" w14:paraId="0DB6950C" w14:textId="77777777" w:rsidTr="0FB707D7">
        <w:trPr>
          <w:trHeight w:val="350"/>
        </w:trPr>
        <w:tc>
          <w:tcPr>
            <w:tcW w:w="4950" w:type="dxa"/>
          </w:tcPr>
          <w:p w14:paraId="27FC3B3B" w14:textId="5C286852" w:rsidR="005601BD" w:rsidRPr="000C24C9" w:rsidRDefault="00385049" w:rsidP="005601BD">
            <w:pPr>
              <w:pStyle w:val="af2"/>
              <w:spacing w:before="0"/>
              <w:ind w:left="34"/>
              <w:jc w:val="both"/>
              <w:rPr>
                <w:rStyle w:val="ac"/>
              </w:rPr>
            </w:pPr>
            <w:r w:rsidRPr="00385049">
              <w:rPr>
                <w:b/>
              </w:rPr>
              <w:t>0</w:t>
            </w:r>
            <w:r w:rsidR="002D0112" w:rsidRPr="002D0112">
              <w:rPr>
                <w:b/>
              </w:rPr>
              <w:t xml:space="preserve">7 </w:t>
            </w:r>
            <w:r>
              <w:rPr>
                <w:b/>
              </w:rPr>
              <w:t>December</w:t>
            </w:r>
            <w:r w:rsidR="00DB0219" w:rsidRPr="00DB0219">
              <w:rPr>
                <w:b/>
              </w:rPr>
              <w:t xml:space="preserve"> </w:t>
            </w:r>
            <w:r w:rsidR="00FF0427" w:rsidRPr="006D4088">
              <w:rPr>
                <w:b/>
              </w:rPr>
              <w:t xml:space="preserve">, </w:t>
            </w:r>
            <w:r w:rsidR="0075411B" w:rsidRPr="006D4088">
              <w:rPr>
                <w:b/>
              </w:rPr>
              <w:t>20</w:t>
            </w:r>
            <w:r w:rsidR="0075411B" w:rsidRPr="006D4088">
              <w:rPr>
                <w:b/>
                <w:lang w:val="uk-UA"/>
              </w:rPr>
              <w:t>2</w:t>
            </w:r>
            <w:r w:rsidR="00B14856">
              <w:rPr>
                <w:b/>
              </w:rPr>
              <w:t>2</w:t>
            </w:r>
            <w:r w:rsidR="00AB1FA9" w:rsidRPr="000C24C9">
              <w:rPr>
                <w:b/>
              </w:rPr>
              <w:t xml:space="preserve">, </w:t>
            </w:r>
            <w:r w:rsidR="00C551B5" w:rsidRPr="000C24C9">
              <w:t>0</w:t>
            </w:r>
            <w:r w:rsidR="002B6FD0">
              <w:rPr>
                <w:lang w:val="uk-UA"/>
              </w:rPr>
              <w:t>6</w:t>
            </w:r>
            <w:r w:rsidR="00C551B5" w:rsidRPr="000C24C9">
              <w:t xml:space="preserve">:00 pm, Kyiv, Ukraine Time to the email address </w:t>
            </w:r>
            <w:hyperlink r:id="rId20" w:history="1">
              <w:r w:rsidR="00715351" w:rsidRPr="000C24C9">
                <w:rPr>
                  <w:rStyle w:val="ac"/>
                </w:rPr>
                <w:t>ProcurementERA@dai.com</w:t>
              </w:r>
            </w:hyperlink>
            <w:r w:rsidR="00C551B5" w:rsidRPr="000C24C9">
              <w:rPr>
                <w:rStyle w:val="ac"/>
              </w:rPr>
              <w:t xml:space="preserve">. </w:t>
            </w:r>
          </w:p>
          <w:p w14:paraId="3D020B8A" w14:textId="339BD79C" w:rsidR="00C551B5" w:rsidRPr="00250F83" w:rsidRDefault="00C551B5" w:rsidP="005601BD">
            <w:pPr>
              <w:pStyle w:val="af2"/>
              <w:spacing w:before="0"/>
              <w:ind w:left="34"/>
              <w:jc w:val="both"/>
            </w:pPr>
            <w:r w:rsidRPr="00250F83">
              <w:t>All questions will be collected and replies to them will be sent via email to tender participants</w:t>
            </w:r>
            <w:r w:rsidR="00E85807" w:rsidRPr="00250F83">
              <w:t>.</w:t>
            </w:r>
          </w:p>
        </w:tc>
        <w:tc>
          <w:tcPr>
            <w:tcW w:w="5580" w:type="dxa"/>
          </w:tcPr>
          <w:p w14:paraId="48BE92CC" w14:textId="394B752B" w:rsidR="005601BD" w:rsidRPr="002C1C9A" w:rsidRDefault="00C551B5" w:rsidP="005601BD">
            <w:pPr>
              <w:pStyle w:val="af2"/>
              <w:spacing w:before="0"/>
              <w:ind w:left="34"/>
              <w:jc w:val="both"/>
              <w:rPr>
                <w:rStyle w:val="ac"/>
                <w:lang w:val="uk-UA"/>
              </w:rPr>
            </w:pPr>
            <w:r w:rsidRPr="000C24C9">
              <w:rPr>
                <w:lang w:val="uk-UA"/>
              </w:rPr>
              <w:t>1</w:t>
            </w:r>
            <w:r w:rsidR="002B6FD0">
              <w:rPr>
                <w:lang w:val="uk-UA"/>
              </w:rPr>
              <w:t>8</w:t>
            </w:r>
            <w:r w:rsidRPr="000C24C9">
              <w:rPr>
                <w:lang w:val="uk-UA"/>
              </w:rPr>
              <w:t xml:space="preserve">:00 за місцевим київським часом в Україні </w:t>
            </w:r>
            <w:r w:rsidR="00BF625C">
              <w:rPr>
                <w:lang w:val="uk-UA"/>
              </w:rPr>
              <w:t>0</w:t>
            </w:r>
            <w:r w:rsidR="002D0112">
              <w:rPr>
                <w:lang w:val="uk-UA"/>
              </w:rPr>
              <w:t>7</w:t>
            </w:r>
            <w:r w:rsidR="00B566A8" w:rsidRPr="00DB0219">
              <w:rPr>
                <w:b/>
                <w:lang w:val="ru-RU"/>
              </w:rPr>
              <w:t xml:space="preserve"> </w:t>
            </w:r>
            <w:proofErr w:type="spellStart"/>
            <w:r w:rsidR="00385049">
              <w:rPr>
                <w:b/>
                <w:lang w:val="ru-RU"/>
              </w:rPr>
              <w:t>грудня</w:t>
            </w:r>
            <w:proofErr w:type="spellEnd"/>
            <w:r w:rsidR="00DB0219" w:rsidRPr="00DB0219">
              <w:rPr>
                <w:b/>
                <w:lang w:val="ru-RU"/>
              </w:rPr>
              <w:t xml:space="preserve"> </w:t>
            </w:r>
            <w:r w:rsidR="0075411B" w:rsidRPr="000C24C9">
              <w:rPr>
                <w:b/>
                <w:lang w:val="ru-RU"/>
              </w:rPr>
              <w:t>202</w:t>
            </w:r>
            <w:r w:rsidR="00527DFE">
              <w:rPr>
                <w:b/>
                <w:lang w:val="ru-RU"/>
              </w:rPr>
              <w:t>2</w:t>
            </w:r>
            <w:r w:rsidR="0075411B" w:rsidRPr="000C24C9">
              <w:rPr>
                <w:b/>
                <w:lang w:val="ru-RU"/>
              </w:rPr>
              <w:t xml:space="preserve"> </w:t>
            </w:r>
            <w:r w:rsidR="004D3F2A" w:rsidRPr="000C24C9">
              <w:rPr>
                <w:b/>
                <w:lang w:val="ru-RU"/>
              </w:rPr>
              <w:t>року</w:t>
            </w:r>
            <w:r w:rsidRPr="000C24C9">
              <w:rPr>
                <w:lang w:val="uk-UA"/>
              </w:rPr>
              <w:t xml:space="preserve">, на адресу: </w:t>
            </w:r>
            <w:hyperlink r:id="rId21" w:history="1">
              <w:r w:rsidR="00BA10E6" w:rsidRPr="005E75C3">
                <w:rPr>
                  <w:rStyle w:val="ac"/>
                </w:rPr>
                <w:t>ProcurementERA</w:t>
              </w:r>
              <w:r w:rsidR="00BA10E6" w:rsidRPr="00315CBF">
                <w:rPr>
                  <w:rStyle w:val="ac"/>
                  <w:lang w:val="ru-RU"/>
                </w:rPr>
                <w:t>@</w:t>
              </w:r>
              <w:proofErr w:type="spellStart"/>
              <w:r w:rsidR="00BA10E6" w:rsidRPr="005E75C3">
                <w:rPr>
                  <w:rStyle w:val="ac"/>
                </w:rPr>
                <w:t>dai</w:t>
              </w:r>
              <w:proofErr w:type="spellEnd"/>
              <w:r w:rsidR="00BA10E6" w:rsidRPr="00315CBF">
                <w:rPr>
                  <w:rStyle w:val="ac"/>
                  <w:lang w:val="ru-RU"/>
                </w:rPr>
                <w:t>.</w:t>
              </w:r>
              <w:r w:rsidR="00BA10E6" w:rsidRPr="005E75C3">
                <w:rPr>
                  <w:rStyle w:val="ac"/>
                </w:rPr>
                <w:t>com</w:t>
              </w:r>
            </w:hyperlink>
            <w:r w:rsidRPr="000C24C9">
              <w:rPr>
                <w:rStyle w:val="ac"/>
                <w:lang w:val="uk-UA"/>
              </w:rPr>
              <w:t xml:space="preserve">. </w:t>
            </w:r>
          </w:p>
          <w:p w14:paraId="12818421" w14:textId="429EC3BC" w:rsidR="00C551B5" w:rsidRPr="000C24C9" w:rsidRDefault="00C551B5" w:rsidP="005601BD">
            <w:pPr>
              <w:pStyle w:val="af2"/>
              <w:spacing w:before="0"/>
              <w:ind w:left="34"/>
              <w:jc w:val="both"/>
              <w:rPr>
                <w:b/>
                <w:lang w:val="ru-RU"/>
              </w:rPr>
            </w:pPr>
            <w:r w:rsidRPr="000C24C9">
              <w:rPr>
                <w:lang w:val="uk-UA"/>
              </w:rPr>
              <w:t xml:space="preserve">Всі отримані запитання будуть зібрані, і відповіді на них будуть надіслані учасникам тендеру електронною поштою.  </w:t>
            </w:r>
          </w:p>
        </w:tc>
      </w:tr>
      <w:tr w:rsidR="008F4AD6" w:rsidRPr="00C551B5" w14:paraId="0B4A6941" w14:textId="77777777" w:rsidTr="0FB707D7">
        <w:trPr>
          <w:trHeight w:val="260"/>
        </w:trPr>
        <w:tc>
          <w:tcPr>
            <w:tcW w:w="4950" w:type="dxa"/>
          </w:tcPr>
          <w:p w14:paraId="70C864F9" w14:textId="3DBC3DAC" w:rsidR="008F4AD6" w:rsidRPr="006D4088" w:rsidRDefault="008D2A5F" w:rsidP="00D84802">
            <w:pPr>
              <w:pStyle w:val="af2"/>
              <w:numPr>
                <w:ilvl w:val="0"/>
                <w:numId w:val="2"/>
              </w:numPr>
              <w:spacing w:before="0"/>
              <w:ind w:left="346" w:hanging="342"/>
              <w:jc w:val="center"/>
              <w:rPr>
                <w:b/>
              </w:rPr>
            </w:pPr>
            <w:r w:rsidRPr="006D4088">
              <w:rPr>
                <w:b/>
              </w:rPr>
              <w:t xml:space="preserve">Deadline for receipt of </w:t>
            </w:r>
            <w:r w:rsidR="000E0AA3" w:rsidRPr="006D4088">
              <w:rPr>
                <w:b/>
              </w:rPr>
              <w:t>Proposals</w:t>
            </w:r>
          </w:p>
        </w:tc>
        <w:tc>
          <w:tcPr>
            <w:tcW w:w="5580" w:type="dxa"/>
          </w:tcPr>
          <w:p w14:paraId="52D688C9" w14:textId="61CC0CCC" w:rsidR="008D2A5F" w:rsidRPr="006D4088" w:rsidRDefault="00C551B5" w:rsidP="00D84802">
            <w:pPr>
              <w:spacing w:before="0"/>
              <w:ind w:left="346"/>
              <w:jc w:val="center"/>
              <w:rPr>
                <w:b/>
              </w:rPr>
            </w:pPr>
            <w:r w:rsidRPr="006D4088">
              <w:rPr>
                <w:b/>
              </w:rPr>
              <w:t xml:space="preserve">6. </w:t>
            </w:r>
            <w:r w:rsidRPr="006D4088">
              <w:rPr>
                <w:b/>
                <w:lang w:val="uk-UA"/>
              </w:rPr>
              <w:t>Кінцевий термін отримання пропозицій</w:t>
            </w:r>
          </w:p>
        </w:tc>
      </w:tr>
      <w:tr w:rsidR="00C551B5" w:rsidRPr="00C03D5C" w14:paraId="7484DF27" w14:textId="77777777" w:rsidTr="0FB707D7">
        <w:trPr>
          <w:trHeight w:val="359"/>
        </w:trPr>
        <w:tc>
          <w:tcPr>
            <w:tcW w:w="4950" w:type="dxa"/>
          </w:tcPr>
          <w:p w14:paraId="1E18CCBF" w14:textId="032AAFA1" w:rsidR="00C551B5" w:rsidRPr="006D4088" w:rsidRDefault="0032230B" w:rsidP="00EB7563">
            <w:pPr>
              <w:spacing w:before="0"/>
              <w:jc w:val="both"/>
            </w:pPr>
            <w:r>
              <w:rPr>
                <w:b/>
              </w:rPr>
              <w:t xml:space="preserve">December </w:t>
            </w:r>
            <w:r w:rsidR="00681186">
              <w:rPr>
                <w:b/>
              </w:rPr>
              <w:t>2</w:t>
            </w:r>
            <w:r w:rsidR="002D0112" w:rsidRPr="002D0112">
              <w:rPr>
                <w:b/>
              </w:rPr>
              <w:t>1</w:t>
            </w:r>
            <w:r w:rsidR="00FA077F" w:rsidRPr="006D4088">
              <w:rPr>
                <w:b/>
              </w:rPr>
              <w:t xml:space="preserve">, </w:t>
            </w:r>
            <w:r w:rsidR="00FF3ACB" w:rsidRPr="006D4088">
              <w:rPr>
                <w:b/>
              </w:rPr>
              <w:t>20</w:t>
            </w:r>
            <w:r w:rsidR="00AA6508" w:rsidRPr="006D4088">
              <w:rPr>
                <w:b/>
                <w:lang w:val="uk-UA"/>
              </w:rPr>
              <w:t>2</w:t>
            </w:r>
            <w:r w:rsidR="00EE3A82">
              <w:rPr>
                <w:b/>
              </w:rPr>
              <w:t>2</w:t>
            </w:r>
            <w:r w:rsidR="00C551B5" w:rsidRPr="006D4088">
              <w:t>, 0</w:t>
            </w:r>
            <w:r w:rsidR="00527DFE">
              <w:t>6</w:t>
            </w:r>
            <w:r w:rsidR="00C551B5" w:rsidRPr="006D4088">
              <w:t>:00 pm, Kyiv, Ukraine Time to the email address</w:t>
            </w:r>
            <w:r w:rsidR="00C551B5" w:rsidRPr="006D4088">
              <w:rPr>
                <w:rFonts w:ascii="Calibri" w:hAnsi="Calibri" w:cs="Calibri"/>
                <w:lang w:val="uk-UA"/>
              </w:rPr>
              <w:t xml:space="preserve"> </w:t>
            </w:r>
            <w:hyperlink r:id="rId22" w:history="1">
              <w:r w:rsidR="001C447D" w:rsidRPr="006D4088">
                <w:rPr>
                  <w:rStyle w:val="ac"/>
                  <w:lang w:val="uk-UA"/>
                </w:rPr>
                <w:t>ProcurementERAInbox@dai.com</w:t>
              </w:r>
            </w:hyperlink>
            <w:r w:rsidR="001C447D" w:rsidRPr="006D4088">
              <w:t xml:space="preserve"> </w:t>
            </w:r>
          </w:p>
          <w:p w14:paraId="5039E02B" w14:textId="77777777" w:rsidR="00006969" w:rsidRDefault="00006969" w:rsidP="00D84802">
            <w:pPr>
              <w:spacing w:before="0"/>
              <w:jc w:val="center"/>
              <w:rPr>
                <w:rStyle w:val="ac"/>
                <w:b/>
                <w:color w:val="FF0000"/>
              </w:rPr>
            </w:pPr>
          </w:p>
          <w:p w14:paraId="387381AC" w14:textId="3852815F" w:rsidR="00C551B5" w:rsidRPr="007C23ED" w:rsidRDefault="00C551B5" w:rsidP="00D84802">
            <w:pPr>
              <w:spacing w:before="0"/>
              <w:jc w:val="center"/>
              <w:rPr>
                <w:rStyle w:val="ac"/>
                <w:b/>
                <w:color w:val="auto"/>
              </w:rPr>
            </w:pPr>
            <w:r w:rsidRPr="007C23ED">
              <w:rPr>
                <w:rStyle w:val="ac"/>
                <w:b/>
                <w:color w:val="auto"/>
              </w:rPr>
              <w:t>PLEASE NOTE THAT THE EMAIL ADDRESS FOR RECEIPT OF QUESTIONS AND THE EMAIL ADDRESS FOR RECEI</w:t>
            </w:r>
            <w:r w:rsidR="00D12AB2" w:rsidRPr="007C23ED">
              <w:rPr>
                <w:rStyle w:val="ac"/>
                <w:b/>
                <w:color w:val="auto"/>
              </w:rPr>
              <w:t xml:space="preserve">PT OF </w:t>
            </w:r>
            <w:r w:rsidR="000E0AA3" w:rsidRPr="007C23ED">
              <w:rPr>
                <w:rStyle w:val="ac"/>
                <w:b/>
                <w:color w:val="auto"/>
              </w:rPr>
              <w:t>PROPOSALS</w:t>
            </w:r>
            <w:r w:rsidR="00D12AB2" w:rsidRPr="007C23ED">
              <w:rPr>
                <w:rStyle w:val="ac"/>
                <w:b/>
                <w:color w:val="auto"/>
              </w:rPr>
              <w:t xml:space="preserve"> ARE DIFFERENT</w:t>
            </w:r>
          </w:p>
          <w:p w14:paraId="3448F582" w14:textId="77777777" w:rsidR="00C551B5" w:rsidRPr="006D4088" w:rsidRDefault="00C551B5" w:rsidP="00D84802">
            <w:pPr>
              <w:spacing w:before="0"/>
              <w:rPr>
                <w:b/>
              </w:rPr>
            </w:pPr>
          </w:p>
        </w:tc>
        <w:tc>
          <w:tcPr>
            <w:tcW w:w="5580" w:type="dxa"/>
          </w:tcPr>
          <w:p w14:paraId="5D3631E5" w14:textId="76311A36" w:rsidR="001C447D" w:rsidRPr="006D4088" w:rsidRDefault="00C551B5" w:rsidP="00EB7563">
            <w:pPr>
              <w:spacing w:before="0"/>
              <w:jc w:val="both"/>
              <w:rPr>
                <w:rFonts w:ascii="Calibri" w:hAnsi="Calibri"/>
                <w:lang w:val="uk-UA"/>
              </w:rPr>
            </w:pPr>
            <w:r w:rsidRPr="006D4088">
              <w:rPr>
                <w:rFonts w:ascii="Calibri" w:hAnsi="Calibri" w:cs="Calibri"/>
                <w:lang w:val="uk-UA"/>
              </w:rPr>
              <w:t>1</w:t>
            </w:r>
            <w:r w:rsidR="00527DFE" w:rsidRPr="00527DFE">
              <w:rPr>
                <w:rFonts w:ascii="Calibri" w:hAnsi="Calibri" w:cs="Calibri"/>
                <w:lang w:val="ru-RU"/>
              </w:rPr>
              <w:t>8</w:t>
            </w:r>
            <w:r w:rsidRPr="006D4088">
              <w:rPr>
                <w:rFonts w:ascii="Calibri" w:hAnsi="Calibri" w:cs="Calibri"/>
                <w:lang w:val="uk-UA"/>
              </w:rPr>
              <w:t>:00 за місцевим київським часом в Україні</w:t>
            </w:r>
            <w:r w:rsidRPr="006D4088">
              <w:rPr>
                <w:rFonts w:ascii="Calibri" w:hAnsi="Calibri" w:cs="Calibri"/>
                <w:b/>
                <w:lang w:val="uk-UA"/>
              </w:rPr>
              <w:t xml:space="preserve"> </w:t>
            </w:r>
            <w:r w:rsidR="00681186" w:rsidRPr="00681186">
              <w:rPr>
                <w:rFonts w:ascii="Calibri" w:hAnsi="Calibri" w:cs="Calibri"/>
                <w:b/>
                <w:lang w:val="ru-RU"/>
              </w:rPr>
              <w:t>2</w:t>
            </w:r>
            <w:r w:rsidR="002D0112">
              <w:rPr>
                <w:rFonts w:ascii="Calibri" w:hAnsi="Calibri" w:cs="Calibri"/>
                <w:b/>
                <w:lang w:val="ru-RU"/>
              </w:rPr>
              <w:t>1</w:t>
            </w:r>
            <w:r w:rsidR="00EE3A82" w:rsidRPr="00EE3A82">
              <w:rPr>
                <w:rFonts w:ascii="Calibri" w:hAnsi="Calibri" w:cs="Calibri"/>
                <w:b/>
                <w:lang w:val="ru-RU"/>
              </w:rPr>
              <w:t xml:space="preserve"> </w:t>
            </w:r>
            <w:proofErr w:type="spellStart"/>
            <w:r w:rsidR="0032230B">
              <w:rPr>
                <w:rFonts w:ascii="Calibri" w:hAnsi="Calibri" w:cs="Calibri"/>
                <w:b/>
                <w:lang w:val="ru-RU"/>
              </w:rPr>
              <w:t>грудня</w:t>
            </w:r>
            <w:proofErr w:type="spellEnd"/>
            <w:r w:rsidR="00254522" w:rsidRPr="00254522">
              <w:rPr>
                <w:b/>
                <w:lang w:val="ru-RU"/>
              </w:rPr>
              <w:t xml:space="preserve"> </w:t>
            </w:r>
            <w:r w:rsidR="00FF3ACB" w:rsidRPr="006D4088">
              <w:rPr>
                <w:b/>
                <w:lang w:val="ru-RU"/>
              </w:rPr>
              <w:t>20</w:t>
            </w:r>
            <w:r w:rsidR="00AA6508" w:rsidRPr="006D4088">
              <w:rPr>
                <w:b/>
                <w:lang w:val="ru-RU"/>
              </w:rPr>
              <w:t>2</w:t>
            </w:r>
            <w:r w:rsidR="00EE3A82">
              <w:rPr>
                <w:b/>
                <w:lang w:val="ru-RU"/>
              </w:rPr>
              <w:t>2</w:t>
            </w:r>
            <w:r w:rsidR="00254522" w:rsidRPr="00254522">
              <w:rPr>
                <w:b/>
                <w:lang w:val="ru-RU"/>
              </w:rPr>
              <w:t xml:space="preserve"> </w:t>
            </w:r>
            <w:r w:rsidR="004D3F2A" w:rsidRPr="006D4088">
              <w:rPr>
                <w:b/>
                <w:lang w:val="ru-RU"/>
              </w:rPr>
              <w:t>року</w:t>
            </w:r>
            <w:r w:rsidRPr="006D4088">
              <w:rPr>
                <w:lang w:val="uk-UA"/>
              </w:rPr>
              <w:t xml:space="preserve"> на адресу:</w:t>
            </w:r>
            <w:r w:rsidRPr="006D4088">
              <w:rPr>
                <w:rFonts w:ascii="Calibri" w:hAnsi="Calibri" w:cs="Calibri"/>
                <w:lang w:val="ru-RU"/>
              </w:rPr>
              <w:t xml:space="preserve"> </w:t>
            </w:r>
            <w:hyperlink r:id="rId23" w:history="1">
              <w:r w:rsidR="001C447D" w:rsidRPr="006D4088">
                <w:rPr>
                  <w:rStyle w:val="ac"/>
                  <w:rFonts w:ascii="Calibri" w:hAnsi="Calibri"/>
                  <w:lang w:val="uk-UA"/>
                </w:rPr>
                <w:t>ProcurementERAInbox@dai.com</w:t>
              </w:r>
            </w:hyperlink>
          </w:p>
          <w:p w14:paraId="27BA2C88" w14:textId="77777777" w:rsidR="00006969" w:rsidRDefault="00006969" w:rsidP="00D84802">
            <w:pPr>
              <w:spacing w:before="0"/>
              <w:jc w:val="center"/>
              <w:rPr>
                <w:rStyle w:val="ac"/>
                <w:b/>
                <w:color w:val="FF0000"/>
                <w:lang w:val="uk-UA"/>
              </w:rPr>
            </w:pPr>
          </w:p>
          <w:p w14:paraId="6DFF419C" w14:textId="20826D72" w:rsidR="00C551B5" w:rsidRPr="006D4088" w:rsidRDefault="00C551B5" w:rsidP="00D84802">
            <w:pPr>
              <w:spacing w:before="0"/>
              <w:jc w:val="center"/>
              <w:rPr>
                <w:b/>
                <w:lang w:val="ru-RU"/>
              </w:rPr>
            </w:pPr>
            <w:r w:rsidRPr="007C23ED">
              <w:rPr>
                <w:rStyle w:val="ac"/>
                <w:b/>
                <w:color w:val="auto"/>
                <w:lang w:val="uk-UA"/>
              </w:rPr>
              <w:t>ЗВЕРНІТЬ УВАГУ, ЩО АДРЕСА ЕЛЕКТРОН</w:t>
            </w:r>
            <w:r w:rsidR="00DD5274" w:rsidRPr="007C23ED">
              <w:rPr>
                <w:rStyle w:val="ac"/>
                <w:b/>
                <w:color w:val="auto"/>
                <w:lang w:val="uk-UA"/>
              </w:rPr>
              <w:t>Н</w:t>
            </w:r>
            <w:r w:rsidRPr="007C23ED">
              <w:rPr>
                <w:rStyle w:val="ac"/>
                <w:b/>
                <w:color w:val="auto"/>
                <w:lang w:val="uk-UA"/>
              </w:rPr>
              <w:t>ОЇ ПОШТИ ДЛЯ ОТРИМАННЯ ЗАПИТАНЬ ТА АДРЕСА ЕЛЕКТРО</w:t>
            </w:r>
            <w:r w:rsidR="00DD5274" w:rsidRPr="007C23ED">
              <w:rPr>
                <w:rStyle w:val="ac"/>
                <w:b/>
                <w:color w:val="auto"/>
                <w:lang w:val="uk-UA"/>
              </w:rPr>
              <w:t>Н</w:t>
            </w:r>
            <w:r w:rsidRPr="007C23ED">
              <w:rPr>
                <w:rStyle w:val="ac"/>
                <w:b/>
                <w:color w:val="auto"/>
                <w:lang w:val="uk-UA"/>
              </w:rPr>
              <w:t>НОЇ ПОШТИ ДЛЯ ОТРИ</w:t>
            </w:r>
            <w:r w:rsidR="00D12AB2" w:rsidRPr="007C23ED">
              <w:rPr>
                <w:rStyle w:val="ac"/>
                <w:b/>
                <w:color w:val="auto"/>
                <w:lang w:val="uk-UA"/>
              </w:rPr>
              <w:t>МАННЯ ПРОПОЗИЦІЙ ВІДРІЗНЯЮТЬСЯ</w:t>
            </w:r>
          </w:p>
        </w:tc>
      </w:tr>
      <w:tr w:rsidR="008F4AD6" w:rsidRPr="00550DC4" w14:paraId="4104169B" w14:textId="77777777" w:rsidTr="0FB707D7">
        <w:tc>
          <w:tcPr>
            <w:tcW w:w="4950" w:type="dxa"/>
          </w:tcPr>
          <w:p w14:paraId="40B49B1C" w14:textId="7948AF5D" w:rsidR="008F4AD6" w:rsidRPr="00550DC4" w:rsidRDefault="00B0550D" w:rsidP="00D84802">
            <w:pPr>
              <w:pStyle w:val="af2"/>
              <w:numPr>
                <w:ilvl w:val="0"/>
                <w:numId w:val="2"/>
              </w:numPr>
              <w:spacing w:before="0"/>
              <w:ind w:left="346" w:hanging="342"/>
              <w:jc w:val="center"/>
              <w:rPr>
                <w:b/>
              </w:rPr>
            </w:pPr>
            <w:r w:rsidRPr="007520CC">
              <w:rPr>
                <w:b/>
              </w:rPr>
              <w:t>Point of contact</w:t>
            </w:r>
          </w:p>
        </w:tc>
        <w:tc>
          <w:tcPr>
            <w:tcW w:w="5580" w:type="dxa"/>
          </w:tcPr>
          <w:p w14:paraId="6BAF595C" w14:textId="0DAB221F" w:rsidR="008A183B" w:rsidRPr="00550DC4" w:rsidRDefault="00550DC4" w:rsidP="00D84802">
            <w:pPr>
              <w:spacing w:before="0"/>
              <w:ind w:left="346"/>
              <w:jc w:val="center"/>
              <w:rPr>
                <w:b/>
                <w:lang w:val="ru-RU"/>
              </w:rPr>
            </w:pPr>
            <w:r w:rsidRPr="00550DC4">
              <w:rPr>
                <w:b/>
                <w:lang w:val="ru-RU"/>
              </w:rPr>
              <w:t xml:space="preserve">7. </w:t>
            </w:r>
            <w:r w:rsidR="00C551B5" w:rsidRPr="00550DC4">
              <w:rPr>
                <w:b/>
                <w:lang w:val="ru-RU"/>
              </w:rPr>
              <w:t>Контактна особа</w:t>
            </w:r>
          </w:p>
        </w:tc>
      </w:tr>
      <w:tr w:rsidR="00C551B5" w:rsidRPr="008C5B96" w14:paraId="2E45B430" w14:textId="77777777" w:rsidTr="0FB707D7">
        <w:tc>
          <w:tcPr>
            <w:tcW w:w="4950" w:type="dxa"/>
          </w:tcPr>
          <w:p w14:paraId="564BC334" w14:textId="79409AED" w:rsidR="00C551B5" w:rsidRPr="00303CD3" w:rsidRDefault="009347E9" w:rsidP="00D84802">
            <w:pPr>
              <w:spacing w:before="0"/>
              <w:rPr>
                <w:b/>
              </w:rPr>
            </w:pPr>
            <w:hyperlink r:id="rId24" w:history="1">
              <w:r w:rsidR="007442BF" w:rsidRPr="00303CD3">
                <w:rPr>
                  <w:rStyle w:val="ac"/>
                </w:rPr>
                <w:t>ProcurementERA@dai.com</w:t>
              </w:r>
            </w:hyperlink>
          </w:p>
        </w:tc>
        <w:tc>
          <w:tcPr>
            <w:tcW w:w="5580" w:type="dxa"/>
          </w:tcPr>
          <w:p w14:paraId="338C73DD" w14:textId="38B2C4D1" w:rsidR="00C551B5" w:rsidRPr="00303CD3" w:rsidRDefault="009347E9" w:rsidP="00D84802">
            <w:pPr>
              <w:spacing w:before="0"/>
            </w:pPr>
            <w:hyperlink r:id="rId25" w:history="1">
              <w:r w:rsidR="007442BF" w:rsidRPr="00303CD3">
                <w:rPr>
                  <w:rStyle w:val="ac"/>
                </w:rPr>
                <w:t>ProcurementERA@dai.com</w:t>
              </w:r>
            </w:hyperlink>
          </w:p>
        </w:tc>
      </w:tr>
      <w:tr w:rsidR="00E95345" w:rsidRPr="00C551B5" w14:paraId="3BC9AAD7" w14:textId="77777777" w:rsidTr="0FB707D7">
        <w:tc>
          <w:tcPr>
            <w:tcW w:w="4950" w:type="dxa"/>
          </w:tcPr>
          <w:p w14:paraId="54E41FA2" w14:textId="5747C0F5" w:rsidR="00E95345" w:rsidRPr="00550DC4" w:rsidRDefault="00B90C15" w:rsidP="00D84802">
            <w:pPr>
              <w:pStyle w:val="af2"/>
              <w:numPr>
                <w:ilvl w:val="0"/>
                <w:numId w:val="2"/>
              </w:numPr>
              <w:spacing w:before="0"/>
              <w:ind w:left="346" w:hanging="342"/>
              <w:jc w:val="center"/>
              <w:rPr>
                <w:b/>
              </w:rPr>
            </w:pPr>
            <w:r w:rsidRPr="007520CC">
              <w:rPr>
                <w:b/>
              </w:rPr>
              <w:t>Anticipated Award Type</w:t>
            </w:r>
          </w:p>
        </w:tc>
        <w:tc>
          <w:tcPr>
            <w:tcW w:w="5580" w:type="dxa"/>
          </w:tcPr>
          <w:p w14:paraId="30294F08" w14:textId="6D939927" w:rsidR="00E95345" w:rsidRPr="00550DC4" w:rsidRDefault="00550DC4" w:rsidP="00D84802">
            <w:pPr>
              <w:spacing w:before="0"/>
              <w:ind w:left="346"/>
              <w:jc w:val="center"/>
              <w:rPr>
                <w:b/>
              </w:rPr>
            </w:pPr>
            <w:r>
              <w:rPr>
                <w:b/>
              </w:rPr>
              <w:t xml:space="preserve">8. </w:t>
            </w:r>
            <w:r w:rsidR="00C551B5" w:rsidRPr="007442BF">
              <w:rPr>
                <w:b/>
                <w:lang w:val="uk-UA"/>
              </w:rPr>
              <w:t>Очікуваний вид контракту</w:t>
            </w:r>
          </w:p>
        </w:tc>
      </w:tr>
      <w:tr w:rsidR="00851380" w:rsidRPr="00C03D5C" w14:paraId="705AD2AF" w14:textId="77777777" w:rsidTr="0FB707D7">
        <w:tc>
          <w:tcPr>
            <w:tcW w:w="4950" w:type="dxa"/>
          </w:tcPr>
          <w:p w14:paraId="133B06DD" w14:textId="77777777" w:rsidR="00851380" w:rsidRDefault="00851380" w:rsidP="00851380">
            <w:pPr>
              <w:spacing w:before="0"/>
              <w:jc w:val="both"/>
            </w:pPr>
            <w:r w:rsidRPr="00B0550D">
              <w:t>Firm Fixed Price Purchase Order</w:t>
            </w:r>
            <w:r>
              <w:t xml:space="preserve"> – </w:t>
            </w:r>
            <w:r w:rsidRPr="00B0550D">
              <w:t xml:space="preserve">is a commercial document issued by a buyer to a </w:t>
            </w:r>
            <w:r>
              <w:t>vendor/ service provider</w:t>
            </w:r>
            <w:r w:rsidRPr="00B0550D">
              <w:t xml:space="preserve"> indicating types, quantities, and agreed prices for products or services</w:t>
            </w:r>
            <w:r>
              <w:t xml:space="preserve"> </w:t>
            </w:r>
            <w:r w:rsidRPr="00EA162C">
              <w:t xml:space="preserve">(see Attachment </w:t>
            </w:r>
            <w:r>
              <w:t>H</w:t>
            </w:r>
            <w:r w:rsidRPr="00EA162C">
              <w:t>)</w:t>
            </w:r>
            <w:r w:rsidRPr="00B0550D">
              <w:t>.</w:t>
            </w:r>
          </w:p>
          <w:p w14:paraId="5A830528" w14:textId="77777777" w:rsidR="00851380" w:rsidRDefault="00851380" w:rsidP="00851380">
            <w:pPr>
              <w:spacing w:before="0"/>
              <w:jc w:val="both"/>
            </w:pPr>
          </w:p>
          <w:p w14:paraId="6F69A433" w14:textId="77777777" w:rsidR="00851380" w:rsidRDefault="00851380" w:rsidP="00851380">
            <w:pPr>
              <w:spacing w:before="0"/>
              <w:jc w:val="both"/>
            </w:pPr>
          </w:p>
          <w:p w14:paraId="20AB06FF" w14:textId="42CD1C1B" w:rsidR="00851380" w:rsidRPr="00C551B5" w:rsidRDefault="00851380" w:rsidP="00851380">
            <w:pPr>
              <w:spacing w:before="0"/>
              <w:jc w:val="both"/>
              <w:rPr>
                <w:b/>
                <w:lang w:val="uk-UA"/>
              </w:rPr>
            </w:pPr>
            <w:r w:rsidRPr="002C16BC">
              <w:t xml:space="preserve">Issuance of this RFP in no way obligates DAI to award purchase order and </w:t>
            </w:r>
            <w:r>
              <w:t>Offerors</w:t>
            </w:r>
            <w:r w:rsidRPr="002C16BC">
              <w:t xml:space="preserve"> will not be reimbursed for any costs associated wit</w:t>
            </w:r>
            <w:r>
              <w:t>h the preparation of their bid.</w:t>
            </w:r>
          </w:p>
        </w:tc>
        <w:tc>
          <w:tcPr>
            <w:tcW w:w="5580" w:type="dxa"/>
          </w:tcPr>
          <w:p w14:paraId="394E0456" w14:textId="77777777" w:rsidR="00851380" w:rsidRDefault="00851380" w:rsidP="00851380">
            <w:pPr>
              <w:spacing w:before="0"/>
              <w:jc w:val="both"/>
              <w:rPr>
                <w:lang w:val="uk-UA"/>
              </w:rPr>
            </w:pPr>
            <w:r>
              <w:rPr>
                <w:lang w:val="uk-UA"/>
              </w:rPr>
              <w:t>Договір</w:t>
            </w:r>
            <w:r w:rsidRPr="005B32C1">
              <w:rPr>
                <w:lang w:val="uk-UA"/>
              </w:rPr>
              <w:t xml:space="preserve"> на закупівлю (</w:t>
            </w:r>
            <w:proofErr w:type="spellStart"/>
            <w:r w:rsidRPr="005B32C1">
              <w:rPr>
                <w:lang w:val="uk-UA"/>
              </w:rPr>
              <w:t>англ</w:t>
            </w:r>
            <w:proofErr w:type="spellEnd"/>
            <w:r w:rsidRPr="005B32C1">
              <w:rPr>
                <w:lang w:val="uk-UA"/>
              </w:rPr>
              <w:t xml:space="preserve">. </w:t>
            </w:r>
            <w:r w:rsidRPr="00D41344">
              <w:t>purchase</w:t>
            </w:r>
            <w:r w:rsidRPr="00254522">
              <w:rPr>
                <w:lang w:val="uk-UA"/>
              </w:rPr>
              <w:t xml:space="preserve"> </w:t>
            </w:r>
            <w:r w:rsidRPr="00D41344">
              <w:t>order</w:t>
            </w:r>
            <w:r w:rsidRPr="005B32C1">
              <w:rPr>
                <w:lang w:val="uk-UA"/>
              </w:rPr>
              <w:t xml:space="preserve">) </w:t>
            </w:r>
            <w:r>
              <w:rPr>
                <w:lang w:val="uk-UA"/>
              </w:rPr>
              <w:t xml:space="preserve">з фіксованою ціною </w:t>
            </w:r>
            <w:r w:rsidRPr="005B32C1">
              <w:rPr>
                <w:lang w:val="uk-UA"/>
              </w:rPr>
              <w:t>— це комерційний документ</w:t>
            </w:r>
            <w:r>
              <w:rPr>
                <w:lang w:val="uk-UA"/>
              </w:rPr>
              <w:t xml:space="preserve"> (контракт)</w:t>
            </w:r>
            <w:r w:rsidRPr="005B32C1">
              <w:rPr>
                <w:lang w:val="uk-UA"/>
              </w:rPr>
              <w:t>, який видається покупцем постачальнику й зазначає тип, кількість, якість, ціну та іншу інформацію про товари чи послуги</w:t>
            </w:r>
            <w:r w:rsidRPr="00681567">
              <w:rPr>
                <w:lang w:val="uk-UA"/>
              </w:rPr>
              <w:t xml:space="preserve"> </w:t>
            </w:r>
            <w:r>
              <w:rPr>
                <w:lang w:val="uk-UA"/>
              </w:rPr>
              <w:t xml:space="preserve">(дивись Додаток </w:t>
            </w:r>
            <w:r>
              <w:t>H</w:t>
            </w:r>
            <w:r>
              <w:rPr>
                <w:lang w:val="uk-UA"/>
              </w:rPr>
              <w:t>)</w:t>
            </w:r>
            <w:r w:rsidRPr="00B90C15">
              <w:rPr>
                <w:lang w:val="uk-UA"/>
              </w:rPr>
              <w:t>.</w:t>
            </w:r>
            <w:r w:rsidRPr="005B32C1">
              <w:rPr>
                <w:lang w:val="uk-UA"/>
              </w:rPr>
              <w:t xml:space="preserve"> </w:t>
            </w:r>
          </w:p>
          <w:p w14:paraId="01092BB1" w14:textId="77777777" w:rsidR="00851380" w:rsidRDefault="00851380" w:rsidP="00851380">
            <w:pPr>
              <w:spacing w:before="0"/>
              <w:jc w:val="both"/>
              <w:rPr>
                <w:lang w:val="uk-UA"/>
              </w:rPr>
            </w:pPr>
          </w:p>
          <w:p w14:paraId="5C38211A" w14:textId="57DDCD9C" w:rsidR="00851380" w:rsidRPr="00D84802" w:rsidRDefault="00851380" w:rsidP="00851380">
            <w:pPr>
              <w:spacing w:before="0"/>
              <w:jc w:val="both"/>
              <w:rPr>
                <w:lang w:val="uk-UA"/>
              </w:rPr>
            </w:pPr>
            <w:r w:rsidRPr="007675BA">
              <w:rPr>
                <w:lang w:val="uk-UA"/>
              </w:rPr>
              <w:t xml:space="preserve">Надання цього Запиту в жодному разі не зобов’язує </w:t>
            </w:r>
            <w:r>
              <w:rPr>
                <w:lang w:val="uk-UA"/>
              </w:rPr>
              <w:t>компанію «</w:t>
            </w:r>
            <w:r w:rsidRPr="007675BA">
              <w:rPr>
                <w:lang w:val="uk-UA"/>
              </w:rPr>
              <w:t>DAI</w:t>
            </w:r>
            <w:r>
              <w:rPr>
                <w:lang w:val="uk-UA"/>
              </w:rPr>
              <w:t>»</w:t>
            </w:r>
            <w:r w:rsidRPr="007675BA">
              <w:rPr>
                <w:lang w:val="uk-UA"/>
              </w:rPr>
              <w:t xml:space="preserve"> укладати </w:t>
            </w:r>
            <w:r>
              <w:rPr>
                <w:lang w:val="uk-UA"/>
              </w:rPr>
              <w:t>договір</w:t>
            </w:r>
            <w:r w:rsidRPr="007675BA">
              <w:rPr>
                <w:lang w:val="uk-UA"/>
              </w:rPr>
              <w:t xml:space="preserve"> н</w:t>
            </w:r>
            <w:r>
              <w:rPr>
                <w:lang w:val="uk-UA"/>
              </w:rPr>
              <w:t>а закупівлю, і Учасникам тендеру</w:t>
            </w:r>
            <w:r w:rsidRPr="007675BA">
              <w:rPr>
                <w:lang w:val="uk-UA"/>
              </w:rPr>
              <w:t xml:space="preserve"> не відшкодовуються будь-які витрати, пов’язані з підготовкою пропозиції.</w:t>
            </w:r>
          </w:p>
        </w:tc>
      </w:tr>
      <w:tr w:rsidR="008F4AD6" w:rsidRPr="00B0550D" w14:paraId="052CC9C3" w14:textId="77777777" w:rsidTr="0FB707D7">
        <w:tc>
          <w:tcPr>
            <w:tcW w:w="4950" w:type="dxa"/>
          </w:tcPr>
          <w:p w14:paraId="42ABD824" w14:textId="3115700C" w:rsidR="008F4AD6" w:rsidRPr="00C551B5" w:rsidRDefault="00B0550D" w:rsidP="00D84802">
            <w:pPr>
              <w:pStyle w:val="af2"/>
              <w:numPr>
                <w:ilvl w:val="0"/>
                <w:numId w:val="2"/>
              </w:numPr>
              <w:spacing w:before="0"/>
              <w:ind w:left="346" w:hanging="342"/>
              <w:jc w:val="center"/>
              <w:rPr>
                <w:b/>
              </w:rPr>
            </w:pPr>
            <w:r w:rsidRPr="007520CC">
              <w:rPr>
                <w:b/>
              </w:rPr>
              <w:t>Basis for Award</w:t>
            </w:r>
          </w:p>
        </w:tc>
        <w:tc>
          <w:tcPr>
            <w:tcW w:w="5580" w:type="dxa"/>
          </w:tcPr>
          <w:p w14:paraId="558FB558" w14:textId="48E07500" w:rsidR="00091605" w:rsidRPr="00144911" w:rsidRDefault="00144911" w:rsidP="00D84802">
            <w:pPr>
              <w:spacing w:before="0"/>
              <w:ind w:left="346"/>
              <w:jc w:val="center"/>
              <w:rPr>
                <w:b/>
              </w:rPr>
            </w:pPr>
            <w:r>
              <w:rPr>
                <w:b/>
              </w:rPr>
              <w:t xml:space="preserve">9. </w:t>
            </w:r>
            <w:r w:rsidR="00C551B5" w:rsidRPr="0096430D">
              <w:rPr>
                <w:b/>
                <w:lang w:val="uk-UA"/>
              </w:rPr>
              <w:t>Підстава для укладення контракту</w:t>
            </w:r>
          </w:p>
        </w:tc>
      </w:tr>
      <w:tr w:rsidR="00C551B5" w:rsidRPr="00C03D5C" w14:paraId="5CE3BFC9" w14:textId="77777777" w:rsidTr="0FB707D7">
        <w:tc>
          <w:tcPr>
            <w:tcW w:w="4950" w:type="dxa"/>
          </w:tcPr>
          <w:p w14:paraId="70F1035A" w14:textId="2970AE6C" w:rsidR="00C551B5" w:rsidRDefault="00FF3ACB" w:rsidP="000E0AA3">
            <w:pPr>
              <w:spacing w:before="0"/>
              <w:jc w:val="both"/>
              <w:rPr>
                <w:b/>
              </w:rPr>
            </w:pPr>
            <w:r w:rsidRPr="00FF3ACB">
              <w:t xml:space="preserve">An award will be made based on the Lowest Price, Technically Acceptable Source Selection process. The </w:t>
            </w:r>
            <w:r w:rsidRPr="00FF3ACB">
              <w:lastRenderedPageBreak/>
              <w:t xml:space="preserve">award will be issued to the responsible Offeror submitting the lowest evaluated price that meets or exceeds the acceptability requirements for technical/non-cost factors described in this RFP. </w:t>
            </w:r>
          </w:p>
          <w:p w14:paraId="21504D82" w14:textId="5B317F86" w:rsidR="00D84802" w:rsidRDefault="00D84802" w:rsidP="00D84802">
            <w:pPr>
              <w:spacing w:before="0"/>
              <w:rPr>
                <w:b/>
              </w:rPr>
            </w:pPr>
          </w:p>
          <w:p w14:paraId="233297CD" w14:textId="77777777" w:rsidR="00D84802" w:rsidRDefault="00D84802" w:rsidP="00D84802">
            <w:pPr>
              <w:spacing w:before="0"/>
              <w:rPr>
                <w:b/>
              </w:rPr>
            </w:pPr>
          </w:p>
          <w:p w14:paraId="18AB02F2" w14:textId="6FB6FA35" w:rsidR="006F24B1" w:rsidRPr="00ED4FF5" w:rsidRDefault="00FA63B0" w:rsidP="00ED4FF5">
            <w:pPr>
              <w:spacing w:before="0"/>
              <w:jc w:val="both"/>
              <w:rPr>
                <w:rFonts w:cs="Lucida Sans"/>
              </w:rPr>
            </w:pPr>
            <w:r w:rsidRPr="006E7F8F">
              <w:t xml:space="preserve">To be considered for award, </w:t>
            </w:r>
            <w:r w:rsidR="00D93D86" w:rsidRPr="007438CD">
              <w:t>O</w:t>
            </w:r>
            <w:r w:rsidR="00AB343B" w:rsidRPr="007438CD">
              <w:t>fferors</w:t>
            </w:r>
            <w:r w:rsidRPr="007438CD">
              <w:t xml:space="preserve"> must meet the requirements identified in Section </w:t>
            </w:r>
            <w:r w:rsidRPr="007B3816">
              <w:t>1</w:t>
            </w:r>
            <w:r w:rsidR="00681567">
              <w:t>4</w:t>
            </w:r>
            <w:r w:rsidRPr="007438CD">
              <w:t xml:space="preserve">, </w:t>
            </w:r>
            <w:r w:rsidR="00B33280" w:rsidRPr="007438CD">
              <w:t>“</w:t>
            </w:r>
            <w:r w:rsidRPr="007438CD">
              <w:t>Determination of Responsibility”.</w:t>
            </w:r>
            <w:r w:rsidRPr="006E7F8F">
              <w:t xml:space="preserve"> </w:t>
            </w:r>
          </w:p>
        </w:tc>
        <w:tc>
          <w:tcPr>
            <w:tcW w:w="5580" w:type="dxa"/>
          </w:tcPr>
          <w:p w14:paraId="1E2F1C58" w14:textId="1D809F61" w:rsidR="00FF3ACB" w:rsidRDefault="00FF3ACB" w:rsidP="00D84802">
            <w:pPr>
              <w:spacing w:before="0"/>
              <w:jc w:val="both"/>
              <w:rPr>
                <w:lang w:val="uk-UA"/>
              </w:rPr>
            </w:pPr>
            <w:r w:rsidRPr="00FF3ACB">
              <w:rPr>
                <w:lang w:val="uk-UA"/>
              </w:rPr>
              <w:lastRenderedPageBreak/>
              <w:t xml:space="preserve">Рішення про укладання контракту буде прийматись на основі процесу </w:t>
            </w:r>
            <w:r w:rsidR="003F0719">
              <w:rPr>
                <w:lang w:val="uk-UA"/>
              </w:rPr>
              <w:t>«</w:t>
            </w:r>
            <w:r w:rsidR="003F0719" w:rsidRPr="00250F83">
              <w:rPr>
                <w:lang w:val="uk-UA"/>
              </w:rPr>
              <w:t xml:space="preserve">Технічно прийнятна пропозиція за </w:t>
            </w:r>
            <w:r w:rsidR="003F0719" w:rsidRPr="00250F83">
              <w:rPr>
                <w:lang w:val="uk-UA"/>
              </w:rPr>
              <w:lastRenderedPageBreak/>
              <w:t>найнижчою ціною»</w:t>
            </w:r>
            <w:r w:rsidRPr="00250F83">
              <w:rPr>
                <w:lang w:val="uk-UA"/>
              </w:rPr>
              <w:t xml:space="preserve">. </w:t>
            </w:r>
            <w:r w:rsidR="003F0719" w:rsidRPr="007675BA">
              <w:rPr>
                <w:lang w:val="uk-UA"/>
              </w:rPr>
              <w:t xml:space="preserve">Контракт </w:t>
            </w:r>
            <w:r w:rsidR="003F0719">
              <w:rPr>
                <w:lang w:val="uk-UA"/>
              </w:rPr>
              <w:t xml:space="preserve">буде </w:t>
            </w:r>
            <w:r w:rsidR="003F0719" w:rsidRPr="007675BA">
              <w:rPr>
                <w:lang w:val="uk-UA"/>
              </w:rPr>
              <w:t>уклад</w:t>
            </w:r>
            <w:r w:rsidR="003F0719">
              <w:rPr>
                <w:lang w:val="uk-UA"/>
              </w:rPr>
              <w:t xml:space="preserve">ено </w:t>
            </w:r>
            <w:r w:rsidR="003F0719" w:rsidRPr="007675BA">
              <w:rPr>
                <w:lang w:val="uk-UA"/>
              </w:rPr>
              <w:t xml:space="preserve">з </w:t>
            </w:r>
            <w:r w:rsidR="003F0719">
              <w:rPr>
                <w:lang w:val="uk-UA"/>
              </w:rPr>
              <w:t>відповідальним та прийнятним Учасником тендеру</w:t>
            </w:r>
            <w:r w:rsidRPr="00FF3ACB">
              <w:rPr>
                <w:lang w:val="uk-UA"/>
              </w:rPr>
              <w:t xml:space="preserve">, який </w:t>
            </w:r>
            <w:proofErr w:type="spellStart"/>
            <w:r w:rsidRPr="00FF3ACB">
              <w:rPr>
                <w:lang w:val="uk-UA"/>
              </w:rPr>
              <w:t>пода</w:t>
            </w:r>
            <w:r w:rsidR="003F0719">
              <w:rPr>
                <w:lang w:val="uk-UA"/>
              </w:rPr>
              <w:t>сть</w:t>
            </w:r>
            <w:proofErr w:type="spellEnd"/>
            <w:r w:rsidRPr="00FF3ACB">
              <w:rPr>
                <w:lang w:val="uk-UA"/>
              </w:rPr>
              <w:t xml:space="preserve"> най</w:t>
            </w:r>
            <w:r w:rsidR="003F0719">
              <w:rPr>
                <w:lang w:val="uk-UA"/>
              </w:rPr>
              <w:t>вигіднішу</w:t>
            </w:r>
            <w:r w:rsidRPr="00FF3ACB">
              <w:rPr>
                <w:lang w:val="uk-UA"/>
              </w:rPr>
              <w:t xml:space="preserve"> ціну, яка відповідає або перевищує </w:t>
            </w:r>
            <w:r w:rsidR="003F0719">
              <w:rPr>
                <w:lang w:val="uk-UA"/>
              </w:rPr>
              <w:t>технічні вимоги</w:t>
            </w:r>
            <w:r w:rsidRPr="00FF3ACB">
              <w:rPr>
                <w:lang w:val="uk-UA"/>
              </w:rPr>
              <w:t xml:space="preserve">/ </w:t>
            </w:r>
            <w:r w:rsidR="000E0AA3" w:rsidRPr="000E0AA3">
              <w:rPr>
                <w:lang w:val="uk-UA"/>
              </w:rPr>
              <w:t>нецінові</w:t>
            </w:r>
            <w:r w:rsidR="000E0AA3" w:rsidRPr="000E0AA3" w:rsidDel="000E0AA3">
              <w:rPr>
                <w:lang w:val="uk-UA"/>
              </w:rPr>
              <w:t xml:space="preserve"> </w:t>
            </w:r>
            <w:r w:rsidRPr="00FF3ACB">
              <w:rPr>
                <w:lang w:val="uk-UA"/>
              </w:rPr>
              <w:t>факто</w:t>
            </w:r>
            <w:r w:rsidR="003F0719">
              <w:rPr>
                <w:lang w:val="uk-UA"/>
              </w:rPr>
              <w:t>ри</w:t>
            </w:r>
            <w:r w:rsidRPr="00FF3ACB">
              <w:rPr>
                <w:lang w:val="uk-UA"/>
              </w:rPr>
              <w:t>, описан</w:t>
            </w:r>
            <w:r w:rsidR="000E0AA3">
              <w:rPr>
                <w:lang w:val="uk-UA"/>
              </w:rPr>
              <w:t>і</w:t>
            </w:r>
            <w:r w:rsidRPr="00FF3ACB">
              <w:rPr>
                <w:lang w:val="uk-UA"/>
              </w:rPr>
              <w:t xml:space="preserve"> у цьому </w:t>
            </w:r>
            <w:r w:rsidR="00CF6208">
              <w:rPr>
                <w:lang w:val="uk-UA"/>
              </w:rPr>
              <w:t>Запиті</w:t>
            </w:r>
            <w:r w:rsidRPr="00FF3ACB">
              <w:rPr>
                <w:lang w:val="uk-UA"/>
              </w:rPr>
              <w:t>.</w:t>
            </w:r>
          </w:p>
          <w:p w14:paraId="09B26CC4" w14:textId="77777777" w:rsidR="00D84802" w:rsidRPr="00B23F5E" w:rsidRDefault="00D84802" w:rsidP="00250F83">
            <w:pPr>
              <w:spacing w:before="0"/>
              <w:jc w:val="center"/>
              <w:rPr>
                <w:lang w:val="uk-UA"/>
              </w:rPr>
            </w:pPr>
          </w:p>
          <w:p w14:paraId="739CAE9D" w14:textId="3024A0ED" w:rsidR="006F24B1" w:rsidRPr="00ED4FF5" w:rsidRDefault="0096430D" w:rsidP="00D84802">
            <w:pPr>
              <w:spacing w:before="0"/>
              <w:jc w:val="both"/>
              <w:rPr>
                <w:lang w:val="uk-UA"/>
              </w:rPr>
            </w:pPr>
            <w:r w:rsidRPr="00681567">
              <w:rPr>
                <w:lang w:val="uk-UA"/>
              </w:rPr>
              <w:t xml:space="preserve">Для того, щоб </w:t>
            </w:r>
            <w:r w:rsidR="00AB343B" w:rsidRPr="00681567">
              <w:rPr>
                <w:lang w:val="uk-UA"/>
              </w:rPr>
              <w:t>п</w:t>
            </w:r>
            <w:r w:rsidRPr="00681567">
              <w:rPr>
                <w:lang w:val="uk-UA"/>
              </w:rPr>
              <w:t>рийняти участ</w:t>
            </w:r>
            <w:r w:rsidR="00AB343B" w:rsidRPr="00681567">
              <w:rPr>
                <w:lang w:val="uk-UA"/>
              </w:rPr>
              <w:t>ь</w:t>
            </w:r>
            <w:r w:rsidRPr="00681567">
              <w:rPr>
                <w:lang w:val="uk-UA"/>
              </w:rPr>
              <w:t xml:space="preserve"> у </w:t>
            </w:r>
            <w:r w:rsidR="00AB343B" w:rsidRPr="00681567">
              <w:rPr>
                <w:lang w:val="uk-UA"/>
              </w:rPr>
              <w:t>тендері</w:t>
            </w:r>
            <w:r w:rsidRPr="00681567">
              <w:rPr>
                <w:lang w:val="uk-UA"/>
              </w:rPr>
              <w:t xml:space="preserve">, </w:t>
            </w:r>
            <w:r w:rsidR="00CF6208" w:rsidRPr="00681567">
              <w:rPr>
                <w:lang w:val="uk-UA"/>
              </w:rPr>
              <w:t>У</w:t>
            </w:r>
            <w:r w:rsidRPr="00681567">
              <w:rPr>
                <w:lang w:val="uk-UA"/>
              </w:rPr>
              <w:t>часники</w:t>
            </w:r>
            <w:r w:rsidR="00CF6208" w:rsidRPr="00681567">
              <w:rPr>
                <w:lang w:val="uk-UA"/>
              </w:rPr>
              <w:t xml:space="preserve"> тендеру</w:t>
            </w:r>
            <w:r w:rsidRPr="00681567">
              <w:rPr>
                <w:lang w:val="uk-UA"/>
              </w:rPr>
              <w:t xml:space="preserve"> повинні відповідати вимогам, визначеним у Розділі 1</w:t>
            </w:r>
            <w:r w:rsidR="00681567" w:rsidRPr="00681567">
              <w:rPr>
                <w:lang w:val="uk-UA"/>
              </w:rPr>
              <w:t>4</w:t>
            </w:r>
            <w:r w:rsidRPr="00681567">
              <w:rPr>
                <w:lang w:val="uk-UA"/>
              </w:rPr>
              <w:t xml:space="preserve"> «Визначення відповідальності». </w:t>
            </w:r>
          </w:p>
        </w:tc>
      </w:tr>
    </w:tbl>
    <w:p w14:paraId="2244FAAF" w14:textId="77777777" w:rsidR="008F4AD6" w:rsidRPr="00BD45E3" w:rsidRDefault="008F4AD6" w:rsidP="008F4AD6">
      <w:pPr>
        <w:pStyle w:val="1"/>
        <w:spacing w:before="0"/>
        <w:rPr>
          <w:lang w:val="uk-UA"/>
        </w:rPr>
        <w:sectPr w:rsidR="008F4AD6" w:rsidRPr="00BD45E3" w:rsidSect="003A7B0F">
          <w:pgSz w:w="12240" w:h="15840" w:code="1"/>
          <w:pgMar w:top="1620" w:right="1440" w:bottom="990" w:left="1440" w:header="720" w:footer="240" w:gutter="0"/>
          <w:cols w:space="720"/>
          <w:docGrid w:linePitch="360"/>
        </w:sectPr>
      </w:pPr>
    </w:p>
    <w:p w14:paraId="4B51D1EE" w14:textId="2717D0D5" w:rsidR="002C0C24" w:rsidRPr="0043555C" w:rsidRDefault="003F0719" w:rsidP="002F0DE2">
      <w:pPr>
        <w:pStyle w:val="af2"/>
        <w:numPr>
          <w:ilvl w:val="0"/>
          <w:numId w:val="4"/>
        </w:numPr>
        <w:spacing w:before="0" w:after="60"/>
        <w:ind w:left="446"/>
        <w:rPr>
          <w:rFonts w:asciiTheme="majorHAnsi" w:eastAsia="Times New Roman" w:hAnsiTheme="majorHAnsi" w:cs="Arial"/>
          <w:b/>
          <w:color w:val="0070C0"/>
          <w:kern w:val="28"/>
          <w:sz w:val="26"/>
          <w:szCs w:val="26"/>
          <w:lang w:val="uk-UA"/>
        </w:rPr>
      </w:pPr>
      <w:r>
        <w:rPr>
          <w:rFonts w:asciiTheme="majorHAnsi" w:eastAsia="Times New Roman" w:hAnsiTheme="majorHAnsi" w:cs="Arial"/>
          <w:b/>
          <w:color w:val="0070C0"/>
          <w:kern w:val="28"/>
          <w:sz w:val="26"/>
          <w:szCs w:val="26"/>
        </w:rPr>
        <w:lastRenderedPageBreak/>
        <w:t>Request</w:t>
      </w:r>
      <w:r w:rsidRPr="0043555C">
        <w:rPr>
          <w:rFonts w:asciiTheme="majorHAnsi" w:eastAsia="Times New Roman" w:hAnsiTheme="majorHAnsi" w:cs="Arial"/>
          <w:b/>
          <w:color w:val="0070C0"/>
          <w:kern w:val="28"/>
          <w:sz w:val="26"/>
          <w:szCs w:val="26"/>
          <w:lang w:val="uk-UA"/>
        </w:rPr>
        <w:t xml:space="preserve"> </w:t>
      </w:r>
      <w:r>
        <w:rPr>
          <w:rFonts w:asciiTheme="majorHAnsi" w:eastAsia="Times New Roman" w:hAnsiTheme="majorHAnsi" w:cs="Arial"/>
          <w:b/>
          <w:color w:val="0070C0"/>
          <w:kern w:val="28"/>
          <w:sz w:val="26"/>
          <w:szCs w:val="26"/>
        </w:rPr>
        <w:t>for</w:t>
      </w:r>
      <w:r w:rsidRPr="0043555C">
        <w:rPr>
          <w:rFonts w:asciiTheme="majorHAnsi" w:eastAsia="Times New Roman" w:hAnsiTheme="majorHAnsi" w:cs="Arial"/>
          <w:b/>
          <w:color w:val="0070C0"/>
          <w:kern w:val="28"/>
          <w:sz w:val="26"/>
          <w:szCs w:val="26"/>
          <w:lang w:val="uk-UA"/>
        </w:rPr>
        <w:t xml:space="preserve"> </w:t>
      </w:r>
      <w:r>
        <w:rPr>
          <w:rFonts w:asciiTheme="majorHAnsi" w:eastAsia="Times New Roman" w:hAnsiTheme="majorHAnsi" w:cs="Arial"/>
          <w:b/>
          <w:color w:val="0070C0"/>
          <w:kern w:val="28"/>
          <w:sz w:val="26"/>
          <w:szCs w:val="26"/>
        </w:rPr>
        <w:t>Proposal</w:t>
      </w:r>
      <w:r w:rsidRPr="0043555C">
        <w:rPr>
          <w:rFonts w:asciiTheme="majorHAnsi" w:eastAsia="Times New Roman" w:hAnsiTheme="majorHAnsi" w:cs="Arial"/>
          <w:b/>
          <w:color w:val="0070C0"/>
          <w:kern w:val="28"/>
          <w:sz w:val="26"/>
          <w:szCs w:val="26"/>
          <w:lang w:val="uk-UA"/>
        </w:rPr>
        <w:t xml:space="preserve"> </w:t>
      </w:r>
      <w:r w:rsidR="006E2967">
        <w:rPr>
          <w:rFonts w:asciiTheme="majorHAnsi" w:eastAsia="Times New Roman" w:hAnsiTheme="majorHAnsi" w:cs="Arial"/>
          <w:b/>
          <w:color w:val="0070C0"/>
          <w:kern w:val="28"/>
          <w:sz w:val="26"/>
          <w:szCs w:val="26"/>
        </w:rPr>
        <w:t xml:space="preserve">– Goods </w:t>
      </w:r>
      <w:r w:rsidR="00B90C15" w:rsidRPr="0043555C">
        <w:rPr>
          <w:rFonts w:asciiTheme="majorHAnsi" w:eastAsia="Times New Roman" w:hAnsiTheme="majorHAnsi" w:cs="Arial"/>
          <w:b/>
          <w:color w:val="0070C0"/>
          <w:kern w:val="28"/>
          <w:sz w:val="26"/>
          <w:szCs w:val="26"/>
          <w:lang w:val="uk-UA"/>
        </w:rPr>
        <w:t xml:space="preserve">/ </w:t>
      </w:r>
      <w:r w:rsidR="00194456" w:rsidRPr="004877C2">
        <w:rPr>
          <w:rFonts w:asciiTheme="majorHAnsi" w:eastAsia="Times New Roman" w:hAnsiTheme="majorHAnsi" w:cs="Arial"/>
          <w:b/>
          <w:color w:val="0070C0"/>
          <w:kern w:val="28"/>
          <w:sz w:val="26"/>
          <w:szCs w:val="26"/>
          <w:lang w:val="uk-UA"/>
        </w:rPr>
        <w:t xml:space="preserve">Запит на </w:t>
      </w:r>
      <w:r w:rsidR="00910E2B" w:rsidRPr="004877C2">
        <w:rPr>
          <w:rFonts w:asciiTheme="majorHAnsi" w:eastAsia="Times New Roman" w:hAnsiTheme="majorHAnsi" w:cs="Arial"/>
          <w:b/>
          <w:color w:val="0070C0"/>
          <w:kern w:val="28"/>
          <w:sz w:val="26"/>
          <w:szCs w:val="26"/>
          <w:lang w:val="uk-UA"/>
        </w:rPr>
        <w:t>надання</w:t>
      </w:r>
      <w:r w:rsidR="00194456" w:rsidRPr="004877C2">
        <w:rPr>
          <w:rFonts w:asciiTheme="majorHAnsi" w:eastAsia="Times New Roman" w:hAnsiTheme="majorHAnsi" w:cs="Arial"/>
          <w:b/>
          <w:color w:val="0070C0"/>
          <w:kern w:val="28"/>
          <w:sz w:val="26"/>
          <w:szCs w:val="26"/>
          <w:lang w:val="uk-UA"/>
        </w:rPr>
        <w:t xml:space="preserve"> пропозицій</w:t>
      </w:r>
      <w:r w:rsidR="00194456" w:rsidRPr="003F0719">
        <w:rPr>
          <w:rFonts w:asciiTheme="majorHAnsi" w:hAnsiTheme="majorHAnsi"/>
          <w:sz w:val="26"/>
          <w:szCs w:val="26"/>
          <w:lang w:val="uk-UA"/>
        </w:rPr>
        <w:t xml:space="preserve"> </w:t>
      </w:r>
      <w:r w:rsidR="006E2967" w:rsidRPr="006E2967">
        <w:rPr>
          <w:rFonts w:asciiTheme="majorHAnsi" w:eastAsia="Times New Roman" w:hAnsiTheme="majorHAnsi" w:cs="Arial"/>
          <w:b/>
          <w:color w:val="0070C0"/>
          <w:kern w:val="28"/>
          <w:sz w:val="26"/>
          <w:szCs w:val="26"/>
          <w:lang w:val="uk-UA"/>
        </w:rPr>
        <w:t>- Товари</w:t>
      </w: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5670"/>
      </w:tblGrid>
      <w:tr w:rsidR="00A25ABE" w:rsidRPr="00C03D5C" w14:paraId="41C26356" w14:textId="77777777" w:rsidTr="00EB4A64">
        <w:trPr>
          <w:trHeight w:val="350"/>
        </w:trPr>
        <w:tc>
          <w:tcPr>
            <w:tcW w:w="4770" w:type="dxa"/>
            <w:vAlign w:val="center"/>
          </w:tcPr>
          <w:p w14:paraId="1CEF86CF" w14:textId="7F204EA6" w:rsidR="007E59B3" w:rsidRPr="00144911" w:rsidRDefault="00B90C15" w:rsidP="00AC0176">
            <w:pPr>
              <w:pStyle w:val="af2"/>
              <w:numPr>
                <w:ilvl w:val="0"/>
                <w:numId w:val="2"/>
              </w:numPr>
              <w:spacing w:before="0"/>
              <w:ind w:left="346" w:hanging="342"/>
              <w:jc w:val="center"/>
              <w:rPr>
                <w:b/>
              </w:rPr>
            </w:pPr>
            <w:r w:rsidRPr="007520CC">
              <w:rPr>
                <w:b/>
              </w:rPr>
              <w:t xml:space="preserve">General Instructions to </w:t>
            </w:r>
            <w:r w:rsidR="00AB343B">
              <w:rPr>
                <w:b/>
              </w:rPr>
              <w:t>Offerors</w:t>
            </w:r>
          </w:p>
        </w:tc>
        <w:tc>
          <w:tcPr>
            <w:tcW w:w="5670" w:type="dxa"/>
            <w:vAlign w:val="center"/>
          </w:tcPr>
          <w:p w14:paraId="732DDE9F" w14:textId="36043168" w:rsidR="00B417BE" w:rsidRPr="00011582" w:rsidRDefault="00144911" w:rsidP="00AC0176">
            <w:pPr>
              <w:spacing w:before="0"/>
              <w:ind w:left="346"/>
              <w:jc w:val="center"/>
              <w:rPr>
                <w:b/>
                <w:lang w:val="ru-RU"/>
              </w:rPr>
            </w:pPr>
            <w:r w:rsidRPr="00011582">
              <w:rPr>
                <w:b/>
                <w:lang w:val="ru-RU"/>
              </w:rPr>
              <w:t xml:space="preserve">10. </w:t>
            </w:r>
            <w:r w:rsidR="00C551B5" w:rsidRPr="00250F83">
              <w:rPr>
                <w:b/>
                <w:lang w:val="uk-UA"/>
              </w:rPr>
              <w:t>Загальні інструкції для Учасників тендеру</w:t>
            </w:r>
          </w:p>
        </w:tc>
      </w:tr>
      <w:tr w:rsidR="00C551B5" w:rsidRPr="00C03D5C" w14:paraId="7F3147E8" w14:textId="77777777" w:rsidTr="00EB4A64">
        <w:trPr>
          <w:trHeight w:val="350"/>
        </w:trPr>
        <w:tc>
          <w:tcPr>
            <w:tcW w:w="4770" w:type="dxa"/>
          </w:tcPr>
          <w:p w14:paraId="782D5CD4" w14:textId="277237AA" w:rsidR="00AB343B" w:rsidRDefault="00C551B5" w:rsidP="00EB4A64">
            <w:pPr>
              <w:pStyle w:val="af2"/>
              <w:numPr>
                <w:ilvl w:val="0"/>
                <w:numId w:val="3"/>
              </w:numPr>
              <w:spacing w:before="0"/>
              <w:ind w:left="341" w:hanging="341"/>
              <w:jc w:val="both"/>
            </w:pPr>
            <w:r w:rsidRPr="00825811">
              <w:t xml:space="preserve">Deadline for submission of </w:t>
            </w:r>
            <w:r w:rsidR="00170DB7">
              <w:t>proposals</w:t>
            </w:r>
            <w:r w:rsidRPr="00825811">
              <w:t xml:space="preserve"> is</w:t>
            </w:r>
            <w:r w:rsidR="00EB7563" w:rsidRPr="00825811">
              <w:rPr>
                <w:b/>
              </w:rPr>
              <w:t xml:space="preserve"> </w:t>
            </w:r>
            <w:r w:rsidR="00340603">
              <w:rPr>
                <w:b/>
              </w:rPr>
              <w:t>Decembe</w:t>
            </w:r>
            <w:r w:rsidR="009C60D2">
              <w:rPr>
                <w:b/>
              </w:rPr>
              <w:t>r</w:t>
            </w:r>
            <w:r w:rsidR="00E562D7">
              <w:rPr>
                <w:b/>
              </w:rPr>
              <w:t> </w:t>
            </w:r>
            <w:r w:rsidR="00681186">
              <w:rPr>
                <w:b/>
              </w:rPr>
              <w:t>2</w:t>
            </w:r>
            <w:r w:rsidR="002D0112" w:rsidRPr="002D0112">
              <w:rPr>
                <w:b/>
              </w:rPr>
              <w:t>1</w:t>
            </w:r>
            <w:r w:rsidR="00F50B85" w:rsidRPr="00C60A93">
              <w:rPr>
                <w:b/>
              </w:rPr>
              <w:t>,</w:t>
            </w:r>
            <w:r w:rsidR="00F50B85" w:rsidRPr="00C60A93">
              <w:rPr>
                <w:b/>
                <w:lang w:val="uk-UA"/>
              </w:rPr>
              <w:t xml:space="preserve"> </w:t>
            </w:r>
            <w:r w:rsidR="003F0719" w:rsidRPr="00BE7695">
              <w:rPr>
                <w:b/>
              </w:rPr>
              <w:t>20</w:t>
            </w:r>
            <w:r w:rsidR="00AA6508" w:rsidRPr="00BE7695">
              <w:rPr>
                <w:b/>
              </w:rPr>
              <w:t>2</w:t>
            </w:r>
            <w:r w:rsidR="00E562D7">
              <w:rPr>
                <w:b/>
              </w:rPr>
              <w:t>2</w:t>
            </w:r>
            <w:r w:rsidR="00AB343B" w:rsidRPr="00BE7695">
              <w:rPr>
                <w:b/>
              </w:rPr>
              <w:t xml:space="preserve">, </w:t>
            </w:r>
            <w:r w:rsidR="00B06ECC">
              <w:rPr>
                <w:b/>
              </w:rPr>
              <w:t>0</w:t>
            </w:r>
            <w:r w:rsidR="00E562D7">
              <w:rPr>
                <w:b/>
              </w:rPr>
              <w:t>6</w:t>
            </w:r>
            <w:r w:rsidRPr="00BE7695">
              <w:rPr>
                <w:b/>
              </w:rPr>
              <w:t>:00 pm</w:t>
            </w:r>
            <w:r w:rsidRPr="00BE7695">
              <w:t>, Kyiv</w:t>
            </w:r>
            <w:r w:rsidRPr="00825811">
              <w:t>, Ukraine</w:t>
            </w:r>
            <w:r w:rsidRPr="001F2C94">
              <w:t xml:space="preserve"> Time to the email address </w:t>
            </w:r>
            <w:hyperlink r:id="rId26" w:history="1">
              <w:r w:rsidR="00AB343B" w:rsidRPr="001C447D">
                <w:rPr>
                  <w:rStyle w:val="ac"/>
                  <w:lang w:val="uk-UA"/>
                </w:rPr>
                <w:t>ProcurementERAInbox@dai.com</w:t>
              </w:r>
            </w:hyperlink>
          </w:p>
          <w:p w14:paraId="1AB6C797" w14:textId="0D701C69" w:rsidR="00AB343B" w:rsidRPr="00250F83" w:rsidRDefault="00C551B5" w:rsidP="00EB4A64">
            <w:pPr>
              <w:pStyle w:val="af2"/>
              <w:numPr>
                <w:ilvl w:val="0"/>
                <w:numId w:val="3"/>
              </w:numPr>
              <w:spacing w:before="0"/>
              <w:ind w:left="341" w:hanging="341"/>
              <w:jc w:val="both"/>
              <w:rPr>
                <w:rStyle w:val="ac"/>
                <w:color w:val="auto"/>
                <w:u w:val="none"/>
              </w:rPr>
            </w:pPr>
            <w:r w:rsidRPr="00250F83">
              <w:rPr>
                <w:b/>
              </w:rPr>
              <w:t xml:space="preserve">Please note that </w:t>
            </w:r>
            <w:r w:rsidR="004A632E" w:rsidRPr="00250F83">
              <w:rPr>
                <w:b/>
              </w:rPr>
              <w:t>Offerors</w:t>
            </w:r>
            <w:r w:rsidRPr="00250F83">
              <w:rPr>
                <w:b/>
              </w:rPr>
              <w:t xml:space="preserve"> shall submit </w:t>
            </w:r>
            <w:r w:rsidR="00170DB7" w:rsidRPr="00250F83">
              <w:rPr>
                <w:b/>
              </w:rPr>
              <w:t xml:space="preserve">proposals </w:t>
            </w:r>
            <w:r w:rsidRPr="00250F83">
              <w:rPr>
                <w:b/>
              </w:rPr>
              <w:t>only electronically via email address</w:t>
            </w:r>
            <w:r w:rsidR="008E05C0" w:rsidRPr="00250F83">
              <w:rPr>
                <w:b/>
              </w:rPr>
              <w:t xml:space="preserve"> </w:t>
            </w:r>
            <w:hyperlink r:id="rId27" w:history="1">
              <w:r w:rsidR="00AB343B" w:rsidRPr="00250F83">
                <w:rPr>
                  <w:rStyle w:val="ac"/>
                </w:rPr>
                <w:t>ProcurementERAInbox@dai.com</w:t>
              </w:r>
            </w:hyperlink>
          </w:p>
          <w:p w14:paraId="762AAB27" w14:textId="4443C5BF" w:rsidR="00C551B5" w:rsidRPr="001F2C94" w:rsidRDefault="00C551B5" w:rsidP="00EB4A64">
            <w:pPr>
              <w:pStyle w:val="af2"/>
              <w:numPr>
                <w:ilvl w:val="0"/>
                <w:numId w:val="3"/>
              </w:numPr>
              <w:spacing w:before="0"/>
              <w:ind w:left="341" w:hanging="341"/>
              <w:jc w:val="both"/>
              <w:rPr>
                <w:rStyle w:val="ac"/>
                <w:color w:val="auto"/>
                <w:u w:val="none"/>
              </w:rPr>
            </w:pPr>
            <w:r w:rsidRPr="00250F83">
              <w:rPr>
                <w:rStyle w:val="ac"/>
                <w:color w:val="auto"/>
                <w:u w:val="none"/>
              </w:rPr>
              <w:t xml:space="preserve">Late </w:t>
            </w:r>
            <w:r w:rsidR="00170DB7" w:rsidRPr="00250F83">
              <w:rPr>
                <w:rStyle w:val="ac"/>
                <w:color w:val="auto"/>
                <w:u w:val="none"/>
              </w:rPr>
              <w:t xml:space="preserve">proposals </w:t>
            </w:r>
            <w:r w:rsidRPr="00250F83">
              <w:rPr>
                <w:rStyle w:val="ac"/>
                <w:color w:val="auto"/>
                <w:u w:val="none"/>
              </w:rPr>
              <w:t>will be rejected except</w:t>
            </w:r>
            <w:r w:rsidRPr="001F2C94">
              <w:rPr>
                <w:rStyle w:val="ac"/>
                <w:color w:val="auto"/>
                <w:u w:val="none"/>
              </w:rPr>
              <w:t xml:space="preserve"> under extraordinary circumstances at DAI’s discretion.</w:t>
            </w:r>
          </w:p>
          <w:p w14:paraId="5DF4F86B" w14:textId="3E81EB9A" w:rsidR="00C551B5" w:rsidRPr="0007207E" w:rsidRDefault="00C551B5" w:rsidP="00EB4A64">
            <w:pPr>
              <w:pStyle w:val="af2"/>
              <w:numPr>
                <w:ilvl w:val="0"/>
                <w:numId w:val="3"/>
              </w:numPr>
              <w:spacing w:before="0"/>
              <w:ind w:left="341" w:hanging="341"/>
              <w:jc w:val="both"/>
              <w:rPr>
                <w:rStyle w:val="ac"/>
                <w:color w:val="auto"/>
              </w:rPr>
            </w:pPr>
            <w:r w:rsidRPr="0007207E">
              <w:rPr>
                <w:rStyle w:val="ac"/>
                <w:color w:val="auto"/>
                <w:u w:val="none"/>
              </w:rPr>
              <w:t>The RF</w:t>
            </w:r>
            <w:r w:rsidR="003F0719">
              <w:rPr>
                <w:rStyle w:val="ac"/>
                <w:color w:val="auto"/>
                <w:u w:val="none"/>
              </w:rPr>
              <w:t>P</w:t>
            </w:r>
            <w:r w:rsidRPr="0007207E">
              <w:rPr>
                <w:rStyle w:val="ac"/>
                <w:color w:val="auto"/>
                <w:u w:val="none"/>
              </w:rPr>
              <w:t xml:space="preserve"> number and title shall be indicated in the subject line of emails</w:t>
            </w:r>
            <w:r>
              <w:rPr>
                <w:rStyle w:val="ac"/>
                <w:color w:val="auto"/>
                <w:u w:val="none"/>
              </w:rPr>
              <w:t>.</w:t>
            </w:r>
          </w:p>
          <w:p w14:paraId="19EB0773" w14:textId="063ECBAE" w:rsidR="00C551B5" w:rsidRPr="00F50B85" w:rsidRDefault="00C551B5" w:rsidP="00EB4A64">
            <w:pPr>
              <w:pStyle w:val="af2"/>
              <w:numPr>
                <w:ilvl w:val="0"/>
                <w:numId w:val="3"/>
              </w:numPr>
              <w:spacing w:before="0"/>
              <w:ind w:left="341" w:hanging="341"/>
              <w:jc w:val="both"/>
              <w:rPr>
                <w:b/>
              </w:rPr>
            </w:pPr>
            <w:r w:rsidRPr="0007207E">
              <w:t xml:space="preserve">Technical and price </w:t>
            </w:r>
            <w:r w:rsidR="00170DB7">
              <w:t>proposals</w:t>
            </w:r>
            <w:r w:rsidR="00170DB7" w:rsidRPr="0007207E">
              <w:t xml:space="preserve"> </w:t>
            </w:r>
            <w:r w:rsidRPr="0007207E">
              <w:t xml:space="preserve">shall be submitted </w:t>
            </w:r>
            <w:r w:rsidRPr="00F50B85">
              <w:rPr>
                <w:b/>
              </w:rPr>
              <w:t xml:space="preserve">in </w:t>
            </w:r>
            <w:r w:rsidR="00CD02E4">
              <w:rPr>
                <w:b/>
              </w:rPr>
              <w:t xml:space="preserve">English or </w:t>
            </w:r>
            <w:r w:rsidRPr="00F50B85">
              <w:rPr>
                <w:b/>
              </w:rPr>
              <w:t>Ukrainian  language.</w:t>
            </w:r>
          </w:p>
          <w:p w14:paraId="20A70B74" w14:textId="7867EB04" w:rsidR="00FC5CAE" w:rsidRPr="000609F7" w:rsidRDefault="002447A9" w:rsidP="00EB4A64">
            <w:pPr>
              <w:pStyle w:val="af2"/>
              <w:numPr>
                <w:ilvl w:val="0"/>
                <w:numId w:val="3"/>
              </w:numPr>
              <w:spacing w:before="0"/>
              <w:ind w:left="341" w:hanging="341"/>
              <w:jc w:val="both"/>
            </w:pPr>
            <w:r w:rsidRPr="000609F7">
              <w:t>Offerors</w:t>
            </w:r>
            <w:r w:rsidR="00333E8F" w:rsidRPr="000609F7">
              <w:t xml:space="preserve"> shall sign</w:t>
            </w:r>
            <w:r w:rsidR="00A40BFF" w:rsidRPr="000609F7">
              <w:t>, seal</w:t>
            </w:r>
            <w:r w:rsidR="00333E8F" w:rsidRPr="000609F7">
              <w:t xml:space="preserve"> and date their </w:t>
            </w:r>
            <w:r w:rsidR="00170DB7" w:rsidRPr="000609F7">
              <w:t>proposal</w:t>
            </w:r>
            <w:r w:rsidR="002912CD" w:rsidRPr="000609F7">
              <w:t xml:space="preserve"> cover letter</w:t>
            </w:r>
            <w:r w:rsidR="00333E8F" w:rsidRPr="000609F7">
              <w:t>.</w:t>
            </w:r>
            <w:r w:rsidR="002912CD" w:rsidRPr="000609F7">
              <w:t xml:space="preserve"> The </w:t>
            </w:r>
            <w:r w:rsidR="00FC5CAE" w:rsidRPr="000609F7">
              <w:t>O</w:t>
            </w:r>
            <w:r w:rsidR="002912CD" w:rsidRPr="000609F7">
              <w:t xml:space="preserve">fferor shall submit this letter in </w:t>
            </w:r>
            <w:r w:rsidR="00AD0B25" w:rsidRPr="000609F7">
              <w:t>*.PDF</w:t>
            </w:r>
            <w:r w:rsidR="002912CD" w:rsidRPr="000609F7">
              <w:t xml:space="preserve"> format.</w:t>
            </w:r>
          </w:p>
          <w:p w14:paraId="65CA2A58" w14:textId="04C9C692" w:rsidR="00D12AB2" w:rsidRPr="00266FEB" w:rsidRDefault="00A40BFF" w:rsidP="00EB4A64">
            <w:pPr>
              <w:pStyle w:val="af2"/>
              <w:numPr>
                <w:ilvl w:val="0"/>
                <w:numId w:val="3"/>
              </w:numPr>
              <w:spacing w:before="0"/>
              <w:ind w:left="341" w:hanging="341"/>
              <w:jc w:val="both"/>
              <w:rPr>
                <w:color w:val="FF0000"/>
              </w:rPr>
            </w:pPr>
            <w:r>
              <w:t>Offeror</w:t>
            </w:r>
            <w:r w:rsidR="008341EB" w:rsidRPr="008341EB">
              <w:t xml:space="preserve"> shall confirm in writing</w:t>
            </w:r>
            <w:r w:rsidR="008341EB">
              <w:t xml:space="preserve"> </w:t>
            </w:r>
            <w:r w:rsidR="00C551B5" w:rsidRPr="00DC4E7D">
              <w:t xml:space="preserve">that the </w:t>
            </w:r>
            <w:r w:rsidR="008341EB">
              <w:t>O</w:t>
            </w:r>
            <w:r>
              <w:t>fferor</w:t>
            </w:r>
            <w:r w:rsidR="00C551B5" w:rsidRPr="00DC4E7D">
              <w:t xml:space="preserve"> fully understands that their </w:t>
            </w:r>
            <w:r w:rsidR="00170DB7">
              <w:t>proposal</w:t>
            </w:r>
            <w:r w:rsidR="00170DB7" w:rsidRPr="00DC4E7D">
              <w:t xml:space="preserve"> </w:t>
            </w:r>
            <w:r w:rsidR="00C551B5" w:rsidRPr="00DC4E7D">
              <w:t>must be valid for a period of</w:t>
            </w:r>
            <w:r w:rsidR="00D12AB2">
              <w:t xml:space="preserve"> </w:t>
            </w:r>
            <w:r w:rsidR="00D12AB2" w:rsidRPr="00266FEB">
              <w:t xml:space="preserve">60 (sixty) </w:t>
            </w:r>
            <w:r w:rsidR="00266FEB" w:rsidRPr="00266FEB">
              <w:t xml:space="preserve">calendar </w:t>
            </w:r>
            <w:r w:rsidR="00D12AB2" w:rsidRPr="00266FEB">
              <w:t>days</w:t>
            </w:r>
            <w:r w:rsidR="009D1713" w:rsidRPr="00266FEB">
              <w:t>.</w:t>
            </w:r>
          </w:p>
          <w:p w14:paraId="2FF0CEE5" w14:textId="77777777" w:rsidR="004F5406" w:rsidRPr="004F5406" w:rsidRDefault="004F5406" w:rsidP="00EB4A64">
            <w:pPr>
              <w:spacing w:before="0"/>
              <w:ind w:left="341" w:hanging="341"/>
              <w:jc w:val="both"/>
              <w:rPr>
                <w:color w:val="FF0000"/>
              </w:rPr>
            </w:pPr>
          </w:p>
          <w:p w14:paraId="74C503E0" w14:textId="77777777" w:rsidR="00CD02E4" w:rsidRPr="00CD02E4" w:rsidRDefault="00A40BFF" w:rsidP="00CD02E4">
            <w:pPr>
              <w:pStyle w:val="af2"/>
              <w:numPr>
                <w:ilvl w:val="0"/>
                <w:numId w:val="3"/>
              </w:numPr>
              <w:spacing w:before="0"/>
              <w:ind w:left="341" w:hanging="341"/>
              <w:jc w:val="both"/>
              <w:rPr>
                <w:color w:val="FF0000"/>
              </w:rPr>
            </w:pPr>
            <w:r>
              <w:t>Offerors</w:t>
            </w:r>
            <w:r w:rsidR="00C551B5" w:rsidRPr="00DC4E7D">
              <w:t xml:space="preserve"> shall complete </w:t>
            </w:r>
            <w:r w:rsidR="00C551B5" w:rsidRPr="00D41344">
              <w:t>Attachment A:</w:t>
            </w:r>
            <w:r w:rsidR="00C551B5" w:rsidRPr="00DC4E7D">
              <w:t xml:space="preserve"> Price Schedule template</w:t>
            </w:r>
            <w:r w:rsidR="00C551B5">
              <w:t xml:space="preserve"> and indicate its date.</w:t>
            </w:r>
            <w:r w:rsidR="00FF0E35" w:rsidRPr="00FF0E35">
              <w:t xml:space="preserve"> </w:t>
            </w:r>
            <w:r w:rsidR="00FF0E35" w:rsidRPr="001C7544">
              <w:t xml:space="preserve">Offerors should indicate the total and all-inclusive price for the </w:t>
            </w:r>
            <w:r w:rsidR="007A4F3E" w:rsidRPr="001C7544">
              <w:t>goods</w:t>
            </w:r>
            <w:r w:rsidR="00FF0E35" w:rsidRPr="001C7544">
              <w:t xml:space="preserve"> in National currency of Ukraine – UAH</w:t>
            </w:r>
            <w:r w:rsidR="007A4F3E" w:rsidRPr="001C7544">
              <w:t>.</w:t>
            </w:r>
          </w:p>
          <w:p w14:paraId="7C993C03" w14:textId="1F936637" w:rsidR="00C551B5" w:rsidRPr="00CD02E4" w:rsidRDefault="00C551B5" w:rsidP="00CD02E4">
            <w:pPr>
              <w:pStyle w:val="af2"/>
              <w:numPr>
                <w:ilvl w:val="0"/>
                <w:numId w:val="3"/>
              </w:numPr>
              <w:spacing w:before="0"/>
              <w:ind w:left="341" w:hanging="341"/>
              <w:jc w:val="both"/>
              <w:rPr>
                <w:color w:val="FF0000"/>
              </w:rPr>
            </w:pPr>
            <w:r w:rsidRPr="00CD02E4">
              <w:rPr>
                <w:b/>
              </w:rPr>
              <w:t>Value Added Tax (VAT) shall not be included in the Price Schedule</w:t>
            </w:r>
            <w:r w:rsidR="00EB7563" w:rsidRPr="00CD02E4">
              <w:rPr>
                <w:b/>
                <w:lang w:val="uk-UA"/>
              </w:rPr>
              <w:t>.</w:t>
            </w:r>
          </w:p>
          <w:p w14:paraId="14542E78" w14:textId="3AFDB906" w:rsidR="00515C46" w:rsidRPr="00515C46" w:rsidRDefault="00C551B5" w:rsidP="00EB4A64">
            <w:pPr>
              <w:pStyle w:val="af2"/>
              <w:numPr>
                <w:ilvl w:val="0"/>
                <w:numId w:val="3"/>
              </w:numPr>
              <w:spacing w:before="0"/>
              <w:ind w:left="341" w:hanging="341"/>
              <w:jc w:val="both"/>
            </w:pPr>
            <w:r w:rsidRPr="00061D13">
              <w:t xml:space="preserve">These services are eligible for VAT exemption on the basis of the USAID Contract #72012118С00004 registered with the </w:t>
            </w:r>
            <w:r w:rsidR="00EA4FD3" w:rsidRPr="00490DCF">
              <w:t>Secretariat of Cabinet of Ministers of Ukraine</w:t>
            </w:r>
            <w:r w:rsidRPr="00061D13">
              <w:t xml:space="preserve">, registration card </w:t>
            </w:r>
            <w:r w:rsidR="00515C46" w:rsidRPr="00515C46">
              <w:t>#</w:t>
            </w:r>
            <w:r w:rsidR="00515C46" w:rsidRPr="00681567">
              <w:t>3987-</w:t>
            </w:r>
            <w:r w:rsidR="003A7B0F">
              <w:t>1</w:t>
            </w:r>
            <w:r w:rsidR="008E51CC">
              <w:rPr>
                <w:lang w:val="uk-UA"/>
              </w:rPr>
              <w:t>3</w:t>
            </w:r>
            <w:r w:rsidR="00515C46" w:rsidRPr="00681567">
              <w:t xml:space="preserve"> </w:t>
            </w:r>
            <w:r w:rsidR="003B6C82">
              <w:t>dated</w:t>
            </w:r>
            <w:r w:rsidR="00515C46" w:rsidRPr="00681567">
              <w:t xml:space="preserve"> </w:t>
            </w:r>
            <w:r w:rsidR="008E51CC">
              <w:t>September</w:t>
            </w:r>
            <w:r w:rsidR="00AA6508" w:rsidRPr="00681567">
              <w:t xml:space="preserve"> </w:t>
            </w:r>
            <w:r w:rsidR="008E51CC">
              <w:t>1</w:t>
            </w:r>
            <w:r w:rsidR="003A7B0F">
              <w:t>3</w:t>
            </w:r>
            <w:r w:rsidR="00515C46" w:rsidRPr="00681567">
              <w:rPr>
                <w:lang w:val="uk-UA"/>
              </w:rPr>
              <w:t>,</w:t>
            </w:r>
            <w:r w:rsidR="00515C46" w:rsidRPr="00681567">
              <w:t xml:space="preserve"> 20</w:t>
            </w:r>
            <w:r w:rsidR="00AA6508" w:rsidRPr="00681567">
              <w:t>2</w:t>
            </w:r>
            <w:r w:rsidR="008E51CC">
              <w:t>2</w:t>
            </w:r>
            <w:r w:rsidR="00515C46" w:rsidRPr="00681567">
              <w:t>, accreditation ce</w:t>
            </w:r>
            <w:r w:rsidR="00515C46" w:rsidRPr="00515C46">
              <w:t>rtificate #288 (with amendments</w:t>
            </w:r>
            <w:r w:rsidR="001E3986">
              <w:t>)</w:t>
            </w:r>
            <w:r w:rsidR="00515C46" w:rsidRPr="00515C46">
              <w:t xml:space="preserve">. </w:t>
            </w:r>
          </w:p>
          <w:p w14:paraId="19FFD420" w14:textId="66EFD662" w:rsidR="00C551B5" w:rsidRPr="000233F2" w:rsidRDefault="00C551B5" w:rsidP="00CD02E4">
            <w:pPr>
              <w:pStyle w:val="af2"/>
              <w:numPr>
                <w:ilvl w:val="0"/>
                <w:numId w:val="9"/>
              </w:numPr>
              <w:spacing w:before="0"/>
              <w:ind w:left="341" w:hanging="341"/>
              <w:jc w:val="both"/>
              <w:rPr>
                <w:b/>
              </w:rPr>
            </w:pPr>
            <w:r w:rsidRPr="00E8096E">
              <w:t xml:space="preserve">Each </w:t>
            </w:r>
            <w:r w:rsidR="003174EB">
              <w:t>O</w:t>
            </w:r>
            <w:r w:rsidR="00BB5F8E">
              <w:t>fferor</w:t>
            </w:r>
            <w:r w:rsidR="00895037">
              <w:t>, and any of its subsidiaries,</w:t>
            </w:r>
            <w:r w:rsidRPr="00E8096E">
              <w:t xml:space="preserve"> shall submit only one </w:t>
            </w:r>
            <w:r w:rsidR="00170DB7">
              <w:t>proposal.</w:t>
            </w:r>
          </w:p>
        </w:tc>
        <w:tc>
          <w:tcPr>
            <w:tcW w:w="5670" w:type="dxa"/>
          </w:tcPr>
          <w:p w14:paraId="29FC5AFB" w14:textId="00FC7380" w:rsidR="0081630F" w:rsidRPr="003A7B0F" w:rsidRDefault="00C551B5" w:rsidP="00EB4A64">
            <w:pPr>
              <w:pStyle w:val="af2"/>
              <w:numPr>
                <w:ilvl w:val="0"/>
                <w:numId w:val="3"/>
              </w:numPr>
              <w:spacing w:before="0"/>
              <w:ind w:left="348"/>
              <w:jc w:val="both"/>
              <w:rPr>
                <w:rStyle w:val="ac"/>
                <w:color w:val="auto"/>
                <w:lang w:val="ru-RU"/>
              </w:rPr>
            </w:pPr>
            <w:r>
              <w:rPr>
                <w:lang w:val="uk-UA"/>
              </w:rPr>
              <w:t xml:space="preserve">Пропозиції мають </w:t>
            </w:r>
            <w:r w:rsidRPr="00BE7695">
              <w:rPr>
                <w:lang w:val="uk-UA"/>
              </w:rPr>
              <w:t xml:space="preserve">бути подані </w:t>
            </w:r>
            <w:r w:rsidRPr="00BE7695">
              <w:rPr>
                <w:b/>
                <w:lang w:val="uk-UA"/>
              </w:rPr>
              <w:t xml:space="preserve">до </w:t>
            </w:r>
            <w:r w:rsidRPr="00BE7695">
              <w:rPr>
                <w:rFonts w:ascii="Calibri" w:hAnsi="Calibri" w:cs="Calibri"/>
                <w:b/>
                <w:lang w:val="uk-UA"/>
              </w:rPr>
              <w:t>1</w:t>
            </w:r>
            <w:r w:rsidR="000B069C">
              <w:rPr>
                <w:rFonts w:ascii="Calibri" w:hAnsi="Calibri" w:cs="Calibri"/>
                <w:b/>
                <w:lang w:val="uk-UA"/>
              </w:rPr>
              <w:t>8</w:t>
            </w:r>
            <w:r w:rsidRPr="00BE7695">
              <w:rPr>
                <w:rFonts w:ascii="Calibri" w:hAnsi="Calibri" w:cs="Calibri"/>
                <w:b/>
                <w:lang w:val="uk-UA"/>
              </w:rPr>
              <w:t>:00</w:t>
            </w:r>
            <w:r w:rsidRPr="00BE7695">
              <w:rPr>
                <w:rFonts w:ascii="Calibri" w:hAnsi="Calibri" w:cs="Calibri"/>
                <w:lang w:val="uk-UA"/>
              </w:rPr>
              <w:t xml:space="preserve"> за місцевим київським часом в Україні</w:t>
            </w:r>
            <w:r w:rsidRPr="00BE7695">
              <w:rPr>
                <w:b/>
                <w:lang w:val="uk-UA"/>
              </w:rPr>
              <w:t xml:space="preserve"> </w:t>
            </w:r>
            <w:r w:rsidR="00681186" w:rsidRPr="00681186">
              <w:rPr>
                <w:b/>
                <w:lang w:val="ru-RU"/>
              </w:rPr>
              <w:t>2</w:t>
            </w:r>
            <w:r w:rsidR="002D0112">
              <w:rPr>
                <w:b/>
                <w:lang w:val="ru-RU"/>
              </w:rPr>
              <w:t>1</w:t>
            </w:r>
            <w:r w:rsidR="000B069C">
              <w:rPr>
                <w:b/>
                <w:lang w:val="uk-UA"/>
              </w:rPr>
              <w:t xml:space="preserve"> </w:t>
            </w:r>
            <w:proofErr w:type="spellStart"/>
            <w:r w:rsidR="00340603">
              <w:rPr>
                <w:b/>
                <w:lang w:val="ru-RU"/>
              </w:rPr>
              <w:t>грудня</w:t>
            </w:r>
            <w:proofErr w:type="spellEnd"/>
            <w:r w:rsidR="000B069C">
              <w:rPr>
                <w:b/>
                <w:lang w:val="uk-UA"/>
              </w:rPr>
              <w:t xml:space="preserve"> </w:t>
            </w:r>
            <w:r w:rsidR="00F62AD0" w:rsidRPr="00F62AD0">
              <w:rPr>
                <w:b/>
                <w:lang w:val="ru-RU"/>
              </w:rPr>
              <w:t>20</w:t>
            </w:r>
            <w:r w:rsidR="00AA6508">
              <w:rPr>
                <w:b/>
                <w:lang w:val="ru-RU"/>
              </w:rPr>
              <w:t>2</w:t>
            </w:r>
            <w:r w:rsidR="000B069C">
              <w:rPr>
                <w:b/>
                <w:lang w:val="ru-RU"/>
              </w:rPr>
              <w:t>2</w:t>
            </w:r>
            <w:r w:rsidR="004D3F2A">
              <w:rPr>
                <w:b/>
                <w:lang w:val="ru-RU"/>
              </w:rPr>
              <w:t xml:space="preserve"> року</w:t>
            </w:r>
            <w:r w:rsidR="003F0719">
              <w:rPr>
                <w:b/>
                <w:lang w:val="uk-UA"/>
              </w:rPr>
              <w:t xml:space="preserve"> </w:t>
            </w:r>
            <w:r w:rsidRPr="00825811">
              <w:rPr>
                <w:lang w:val="uk-UA"/>
              </w:rPr>
              <w:t>на адре</w:t>
            </w:r>
            <w:r>
              <w:rPr>
                <w:lang w:val="uk-UA"/>
              </w:rPr>
              <w:t>су:</w:t>
            </w:r>
            <w:r w:rsidRPr="00655B84">
              <w:rPr>
                <w:rFonts w:ascii="Calibri" w:hAnsi="Calibri" w:cs="Calibri"/>
                <w:lang w:val="uk-UA"/>
              </w:rPr>
              <w:t xml:space="preserve"> </w:t>
            </w:r>
            <w:hyperlink r:id="rId28" w:history="1">
              <w:r w:rsidR="00CB7CBC" w:rsidRPr="001C447D">
                <w:rPr>
                  <w:rStyle w:val="ac"/>
                  <w:lang w:val="uk-UA"/>
                </w:rPr>
                <w:t>ProcurementERAInbox@dai.com</w:t>
              </w:r>
            </w:hyperlink>
          </w:p>
          <w:p w14:paraId="510853A6" w14:textId="77777777" w:rsidR="003A7B0F" w:rsidRPr="006020B8" w:rsidRDefault="003A7B0F" w:rsidP="003A7B0F">
            <w:pPr>
              <w:pStyle w:val="af2"/>
              <w:spacing w:before="0"/>
              <w:ind w:left="348"/>
              <w:jc w:val="both"/>
              <w:rPr>
                <w:rStyle w:val="ac"/>
                <w:color w:val="auto"/>
                <w:lang w:val="ru-RU"/>
              </w:rPr>
            </w:pPr>
          </w:p>
          <w:p w14:paraId="6851A406" w14:textId="330B12D7" w:rsidR="00C551B5" w:rsidRPr="00655B84" w:rsidRDefault="00C551B5" w:rsidP="00EB4A64">
            <w:pPr>
              <w:pStyle w:val="af2"/>
              <w:numPr>
                <w:ilvl w:val="0"/>
                <w:numId w:val="3"/>
              </w:numPr>
              <w:spacing w:before="0"/>
              <w:ind w:left="348"/>
              <w:jc w:val="both"/>
              <w:rPr>
                <w:lang w:val="uk-UA"/>
              </w:rPr>
            </w:pPr>
            <w:r w:rsidRPr="000609F7">
              <w:rPr>
                <w:b/>
                <w:lang w:val="uk-UA"/>
              </w:rPr>
              <w:t>Зверніть увагу, що пропозиції мають подаватися лише в електронному вигляді на електронну адресу</w:t>
            </w:r>
            <w:r w:rsidRPr="000609F7">
              <w:rPr>
                <w:b/>
                <w:lang w:val="ru-RU"/>
              </w:rPr>
              <w:t xml:space="preserve"> </w:t>
            </w:r>
            <w:hyperlink r:id="rId29" w:history="1">
              <w:r w:rsidR="00AB343B" w:rsidRPr="00AB343B">
                <w:rPr>
                  <w:rStyle w:val="ac"/>
                  <w:lang w:val="uk-UA"/>
                </w:rPr>
                <w:t>ProcurementERAInbox@dai.com</w:t>
              </w:r>
            </w:hyperlink>
          </w:p>
          <w:p w14:paraId="1F0E6149" w14:textId="6E3B7462" w:rsidR="00C551B5" w:rsidRPr="00B3087E" w:rsidRDefault="00C551B5" w:rsidP="00EB4A64">
            <w:pPr>
              <w:pStyle w:val="af2"/>
              <w:numPr>
                <w:ilvl w:val="0"/>
                <w:numId w:val="3"/>
              </w:numPr>
              <w:spacing w:before="0"/>
              <w:ind w:left="348"/>
              <w:jc w:val="both"/>
              <w:rPr>
                <w:lang w:val="uk-UA"/>
              </w:rPr>
            </w:pPr>
            <w:r w:rsidRPr="00B3087E">
              <w:rPr>
                <w:lang w:val="uk-UA"/>
              </w:rPr>
              <w:t xml:space="preserve">Пропозиції, подані пізніше, будуть відхилені, за винятком випадків надзвичайних обставин на розсуд </w:t>
            </w:r>
            <w:r w:rsidR="00EB7563">
              <w:rPr>
                <w:lang w:val="uk-UA"/>
              </w:rPr>
              <w:t>компанії «</w:t>
            </w:r>
            <w:r w:rsidRPr="00B3087E">
              <w:rPr>
                <w:lang w:val="uk-UA"/>
              </w:rPr>
              <w:t>DAI</w:t>
            </w:r>
            <w:r w:rsidR="00EB7563">
              <w:rPr>
                <w:lang w:val="uk-UA"/>
              </w:rPr>
              <w:t>»</w:t>
            </w:r>
            <w:r w:rsidRPr="00B3087E">
              <w:rPr>
                <w:lang w:val="uk-UA"/>
              </w:rPr>
              <w:t>.</w:t>
            </w:r>
          </w:p>
          <w:p w14:paraId="05B6DE9A" w14:textId="77777777" w:rsidR="00C551B5" w:rsidRPr="00250F83" w:rsidRDefault="00C551B5" w:rsidP="00EB4A64">
            <w:pPr>
              <w:pStyle w:val="af2"/>
              <w:numPr>
                <w:ilvl w:val="0"/>
                <w:numId w:val="3"/>
              </w:numPr>
              <w:spacing w:before="0"/>
              <w:ind w:left="348"/>
              <w:jc w:val="both"/>
              <w:rPr>
                <w:lang w:val="uk-UA"/>
              </w:rPr>
            </w:pPr>
            <w:r w:rsidRPr="00250F83">
              <w:rPr>
                <w:rFonts w:ascii="Calibri" w:hAnsi="Calibri" w:cs="Calibri"/>
                <w:color w:val="000000"/>
                <w:lang w:val="uk-UA"/>
              </w:rPr>
              <w:t>У темі повідомлення електронною поштою мають бути зазначені номер Запиту та назва.</w:t>
            </w:r>
          </w:p>
          <w:p w14:paraId="53866C72" w14:textId="709430B4" w:rsidR="00C551B5" w:rsidRPr="00CD02E4" w:rsidRDefault="00C551B5" w:rsidP="00EB4A64">
            <w:pPr>
              <w:pStyle w:val="af2"/>
              <w:numPr>
                <w:ilvl w:val="0"/>
                <w:numId w:val="3"/>
              </w:numPr>
              <w:spacing w:before="0"/>
              <w:ind w:left="348"/>
              <w:jc w:val="both"/>
              <w:rPr>
                <w:color w:val="FF0000"/>
                <w:lang w:val="uk-UA"/>
              </w:rPr>
            </w:pPr>
            <w:r w:rsidRPr="00250F83">
              <w:rPr>
                <w:lang w:val="uk-UA"/>
              </w:rPr>
              <w:t>Технічні і цінові пропозиції подаються </w:t>
            </w:r>
            <w:r w:rsidR="00CD02E4" w:rsidRPr="00CD02E4">
              <w:rPr>
                <w:b/>
                <w:bCs/>
                <w:lang w:val="uk-UA"/>
              </w:rPr>
              <w:t>англійською або</w:t>
            </w:r>
            <w:r w:rsidR="00CD02E4">
              <w:rPr>
                <w:lang w:val="uk-UA"/>
              </w:rPr>
              <w:t xml:space="preserve"> </w:t>
            </w:r>
            <w:r w:rsidRPr="00250F83">
              <w:rPr>
                <w:b/>
                <w:lang w:val="uk-UA"/>
              </w:rPr>
              <w:t>українською  мовами.</w:t>
            </w:r>
          </w:p>
          <w:p w14:paraId="57B033A8" w14:textId="1C8D6B66" w:rsidR="00CD02E4" w:rsidRPr="00250F83" w:rsidRDefault="00CD02E4" w:rsidP="00CD02E4">
            <w:pPr>
              <w:pStyle w:val="af2"/>
              <w:spacing w:before="0"/>
              <w:ind w:left="348"/>
              <w:jc w:val="both"/>
              <w:rPr>
                <w:color w:val="FF0000"/>
                <w:lang w:val="uk-UA"/>
              </w:rPr>
            </w:pPr>
          </w:p>
          <w:p w14:paraId="66FB3B96" w14:textId="3E436DB0" w:rsidR="00C551B5" w:rsidRPr="000609F7" w:rsidRDefault="00C551B5" w:rsidP="00EB4A64">
            <w:pPr>
              <w:pStyle w:val="af2"/>
              <w:numPr>
                <w:ilvl w:val="0"/>
                <w:numId w:val="3"/>
              </w:numPr>
              <w:spacing w:before="0"/>
              <w:ind w:left="348"/>
              <w:jc w:val="both"/>
              <w:rPr>
                <w:lang w:val="uk-UA"/>
              </w:rPr>
            </w:pPr>
            <w:r w:rsidRPr="000609F7">
              <w:rPr>
                <w:lang w:val="uk-UA"/>
              </w:rPr>
              <w:t xml:space="preserve">Усі пропозиції повинні містити </w:t>
            </w:r>
            <w:r w:rsidR="00FC5CAE" w:rsidRPr="000609F7">
              <w:rPr>
                <w:lang w:val="uk-UA"/>
              </w:rPr>
              <w:t xml:space="preserve">супровідний лист, що має </w:t>
            </w:r>
            <w:r w:rsidR="00A40BFF" w:rsidRPr="000609F7">
              <w:rPr>
                <w:lang w:val="uk-UA"/>
              </w:rPr>
              <w:t xml:space="preserve">дату, </w:t>
            </w:r>
            <w:r w:rsidRPr="000609F7">
              <w:rPr>
                <w:lang w:val="uk-UA"/>
              </w:rPr>
              <w:t xml:space="preserve">підпис та печатку </w:t>
            </w:r>
            <w:r w:rsidR="007B2846" w:rsidRPr="000609F7">
              <w:rPr>
                <w:lang w:val="uk-UA"/>
              </w:rPr>
              <w:t>У</w:t>
            </w:r>
            <w:r w:rsidRPr="000609F7">
              <w:rPr>
                <w:lang w:val="uk-UA"/>
              </w:rPr>
              <w:t xml:space="preserve">часника тендеру. </w:t>
            </w:r>
            <w:r w:rsidR="00FC5CAE" w:rsidRPr="000609F7">
              <w:rPr>
                <w:lang w:val="uk-UA"/>
              </w:rPr>
              <w:t xml:space="preserve">Учасник тендеру подає цей лист у форматі </w:t>
            </w:r>
            <w:r w:rsidR="00AD0B25" w:rsidRPr="000609F7">
              <w:rPr>
                <w:lang w:val="uk-UA"/>
              </w:rPr>
              <w:t>*.</w:t>
            </w:r>
            <w:r w:rsidR="00AD0B25" w:rsidRPr="000609F7">
              <w:t>PDF</w:t>
            </w:r>
            <w:r w:rsidR="00FC5CAE" w:rsidRPr="000609F7">
              <w:rPr>
                <w:lang w:val="uk-UA"/>
              </w:rPr>
              <w:t>.</w:t>
            </w:r>
          </w:p>
          <w:p w14:paraId="4F29D217" w14:textId="34643D9A" w:rsidR="00C551B5" w:rsidRPr="00266FEB" w:rsidRDefault="00C551B5" w:rsidP="00EB4A64">
            <w:pPr>
              <w:pStyle w:val="af2"/>
              <w:numPr>
                <w:ilvl w:val="0"/>
                <w:numId w:val="3"/>
              </w:numPr>
              <w:spacing w:before="0"/>
              <w:ind w:left="348"/>
              <w:jc w:val="both"/>
              <w:rPr>
                <w:lang w:val="uk-UA"/>
              </w:rPr>
            </w:pPr>
            <w:r w:rsidRPr="0031074D">
              <w:rPr>
                <w:lang w:val="uk-UA"/>
              </w:rPr>
              <w:t xml:space="preserve">Учасники </w:t>
            </w:r>
            <w:r>
              <w:rPr>
                <w:lang w:val="uk-UA"/>
              </w:rPr>
              <w:t>тендеру</w:t>
            </w:r>
            <w:r w:rsidRPr="0031074D">
              <w:rPr>
                <w:lang w:val="uk-UA"/>
              </w:rPr>
              <w:t xml:space="preserve"> підтверджують у письмовому вигляді, що вони повністю розуміють, що їх пропозиція повинна бу</w:t>
            </w:r>
            <w:r>
              <w:rPr>
                <w:lang w:val="uk-UA"/>
              </w:rPr>
              <w:t xml:space="preserve">ти дійсна протягом </w:t>
            </w:r>
            <w:r w:rsidRPr="00266FEB">
              <w:rPr>
                <w:lang w:val="uk-UA"/>
              </w:rPr>
              <w:t xml:space="preserve">60 (шістдесяти) </w:t>
            </w:r>
            <w:r w:rsidR="00266FEB" w:rsidRPr="00266FEB">
              <w:rPr>
                <w:lang w:val="uk-UA"/>
              </w:rPr>
              <w:t xml:space="preserve">календарних </w:t>
            </w:r>
            <w:r w:rsidRPr="00266FEB">
              <w:rPr>
                <w:lang w:val="uk-UA"/>
              </w:rPr>
              <w:t>днів.</w:t>
            </w:r>
          </w:p>
          <w:p w14:paraId="7E9B9CE4" w14:textId="77777777" w:rsidR="00CD02E4" w:rsidRDefault="00C551B5" w:rsidP="00CD02E4">
            <w:pPr>
              <w:pStyle w:val="af2"/>
              <w:numPr>
                <w:ilvl w:val="0"/>
                <w:numId w:val="3"/>
              </w:numPr>
              <w:spacing w:before="0"/>
              <w:ind w:left="348"/>
              <w:jc w:val="both"/>
              <w:rPr>
                <w:lang w:val="uk-UA"/>
              </w:rPr>
            </w:pPr>
            <w:r w:rsidRPr="00250F83">
              <w:rPr>
                <w:lang w:val="uk-UA"/>
              </w:rPr>
              <w:t xml:space="preserve">Учасники тендеру заповнюють та підписують </w:t>
            </w:r>
            <w:proofErr w:type="spellStart"/>
            <w:r w:rsidRPr="00250F83">
              <w:rPr>
                <w:lang w:val="uk-UA"/>
              </w:rPr>
              <w:t>прайс</w:t>
            </w:r>
            <w:proofErr w:type="spellEnd"/>
            <w:r w:rsidRPr="00250F83">
              <w:rPr>
                <w:lang w:val="uk-UA"/>
              </w:rPr>
              <w:t>-лист (див. Додаток А) та зазначають його дату.</w:t>
            </w:r>
            <w:r w:rsidR="007A4F3E" w:rsidRPr="00250F83">
              <w:rPr>
                <w:lang w:val="uk-UA"/>
              </w:rPr>
              <w:t xml:space="preserve"> Учасники тендеру повинні вказати загальну та всеосяжну ціну на товари в націонал</w:t>
            </w:r>
            <w:r w:rsidR="003A0EEC" w:rsidRPr="00250F83">
              <w:rPr>
                <w:lang w:val="uk-UA"/>
              </w:rPr>
              <w:t>ь</w:t>
            </w:r>
            <w:r w:rsidR="007A4F3E" w:rsidRPr="00250F83">
              <w:rPr>
                <w:lang w:val="uk-UA"/>
              </w:rPr>
              <w:t xml:space="preserve">ній валюті України - гривні.  </w:t>
            </w:r>
          </w:p>
          <w:p w14:paraId="146F2813" w14:textId="1050961D" w:rsidR="00C551B5" w:rsidRPr="00CD02E4" w:rsidRDefault="00C551B5" w:rsidP="00CD02E4">
            <w:pPr>
              <w:pStyle w:val="af2"/>
              <w:numPr>
                <w:ilvl w:val="0"/>
                <w:numId w:val="3"/>
              </w:numPr>
              <w:spacing w:before="0"/>
              <w:ind w:left="348"/>
              <w:jc w:val="both"/>
              <w:rPr>
                <w:lang w:val="uk-UA"/>
              </w:rPr>
            </w:pPr>
            <w:r w:rsidRPr="00CD02E4">
              <w:rPr>
                <w:b/>
                <w:lang w:val="uk-UA"/>
              </w:rPr>
              <w:t xml:space="preserve">Податок на додану вартість (ПДВ) не має бути зазначений у </w:t>
            </w:r>
            <w:proofErr w:type="spellStart"/>
            <w:r w:rsidRPr="00CD02E4">
              <w:rPr>
                <w:b/>
                <w:lang w:val="uk-UA"/>
              </w:rPr>
              <w:t>прайс</w:t>
            </w:r>
            <w:proofErr w:type="spellEnd"/>
            <w:r w:rsidRPr="00CD02E4">
              <w:rPr>
                <w:b/>
                <w:lang w:val="uk-UA"/>
              </w:rPr>
              <w:t xml:space="preserve">-листі. </w:t>
            </w:r>
          </w:p>
          <w:p w14:paraId="2C2D4994" w14:textId="7B7805F7" w:rsidR="00C551B5" w:rsidRPr="00061D13" w:rsidRDefault="00C551B5" w:rsidP="00EB4A64">
            <w:pPr>
              <w:pStyle w:val="af2"/>
              <w:numPr>
                <w:ilvl w:val="0"/>
                <w:numId w:val="3"/>
              </w:numPr>
              <w:spacing w:before="0"/>
              <w:ind w:left="348"/>
              <w:jc w:val="both"/>
              <w:rPr>
                <w:lang w:val="uk-UA"/>
              </w:rPr>
            </w:pPr>
            <w:r w:rsidRPr="00061D13">
              <w:rPr>
                <w:lang w:val="uk-UA"/>
              </w:rPr>
              <w:t xml:space="preserve">Ці послуги підлягають звільненню від оподаткування ПДВ відповідно до основного контракту компанії «DAI» з USAID №72012118С00004 зареєстрованим в </w:t>
            </w:r>
            <w:r w:rsidR="005C2B03" w:rsidRPr="005C2B03">
              <w:rPr>
                <w:lang w:val="uk-UA"/>
              </w:rPr>
              <w:t>Секретаріаті Кабінету Міністрів України</w:t>
            </w:r>
            <w:r w:rsidRPr="00061D13">
              <w:rPr>
                <w:lang w:val="uk-UA"/>
              </w:rPr>
              <w:t xml:space="preserve">, реєстраційна картка </w:t>
            </w:r>
            <w:r w:rsidRPr="00681567">
              <w:rPr>
                <w:lang w:val="uk-UA"/>
              </w:rPr>
              <w:t>№3987</w:t>
            </w:r>
            <w:r w:rsidR="00144307" w:rsidRPr="00681567">
              <w:rPr>
                <w:lang w:val="uk-UA"/>
              </w:rPr>
              <w:t>-</w:t>
            </w:r>
            <w:r w:rsidR="003A7B0F" w:rsidRPr="003A7B0F">
              <w:rPr>
                <w:lang w:val="uk-UA"/>
              </w:rPr>
              <w:t>1</w:t>
            </w:r>
            <w:r w:rsidR="009C60D2" w:rsidRPr="009C60D2">
              <w:rPr>
                <w:lang w:val="uk-UA"/>
              </w:rPr>
              <w:t>5</w:t>
            </w:r>
            <w:r w:rsidRPr="00681567">
              <w:rPr>
                <w:lang w:val="uk-UA"/>
              </w:rPr>
              <w:t xml:space="preserve"> від </w:t>
            </w:r>
            <w:r w:rsidR="009C60D2" w:rsidRPr="009C60D2">
              <w:rPr>
                <w:lang w:val="uk-UA"/>
              </w:rPr>
              <w:t>1</w:t>
            </w:r>
            <w:r w:rsidR="003A7B0F" w:rsidRPr="003A7B0F">
              <w:rPr>
                <w:lang w:val="uk-UA"/>
              </w:rPr>
              <w:t>3</w:t>
            </w:r>
            <w:r w:rsidR="00C60A93" w:rsidRPr="00681567">
              <w:rPr>
                <w:lang w:val="uk-UA"/>
              </w:rPr>
              <w:t xml:space="preserve"> </w:t>
            </w:r>
            <w:r w:rsidR="008E51CC">
              <w:rPr>
                <w:lang w:val="uk-UA"/>
              </w:rPr>
              <w:t>вересня</w:t>
            </w:r>
            <w:r w:rsidR="00144307" w:rsidRPr="00144307">
              <w:rPr>
                <w:lang w:val="uk-UA"/>
              </w:rPr>
              <w:t xml:space="preserve"> 20</w:t>
            </w:r>
            <w:r w:rsidR="00AA6508">
              <w:rPr>
                <w:lang w:val="uk-UA"/>
              </w:rPr>
              <w:t>2</w:t>
            </w:r>
            <w:r w:rsidR="008E51CC" w:rsidRPr="008E51CC">
              <w:rPr>
                <w:lang w:val="uk-UA"/>
              </w:rPr>
              <w:t>2</w:t>
            </w:r>
            <w:r w:rsidR="00144307" w:rsidRPr="00144307">
              <w:rPr>
                <w:lang w:val="uk-UA"/>
              </w:rPr>
              <w:t xml:space="preserve"> року, свідоцтво про акредитацію організації-виконавця </w:t>
            </w:r>
            <w:proofErr w:type="spellStart"/>
            <w:r w:rsidR="003B6C82">
              <w:rPr>
                <w:lang w:val="uk-UA"/>
              </w:rPr>
              <w:t>п</w:t>
            </w:r>
            <w:r w:rsidR="00144307" w:rsidRPr="00144307">
              <w:rPr>
                <w:lang w:val="uk-UA"/>
              </w:rPr>
              <w:t>ро</w:t>
            </w:r>
            <w:r w:rsidR="00250F83">
              <w:rPr>
                <w:lang w:val="uk-UA"/>
              </w:rPr>
              <w:t>є</w:t>
            </w:r>
            <w:r w:rsidR="00144307" w:rsidRPr="00144307">
              <w:rPr>
                <w:lang w:val="uk-UA"/>
              </w:rPr>
              <w:t>кту</w:t>
            </w:r>
            <w:proofErr w:type="spellEnd"/>
            <w:r w:rsidR="00250F83" w:rsidRPr="00BE4608">
              <w:rPr>
                <w:vertAlign w:val="superscript"/>
              </w:rPr>
              <w:footnoteReference w:id="1"/>
            </w:r>
            <w:r w:rsidR="00250F83" w:rsidRPr="000720A5">
              <w:rPr>
                <w:lang w:val="uk-UA"/>
              </w:rPr>
              <w:t xml:space="preserve"> </w:t>
            </w:r>
            <w:r w:rsidR="00144307" w:rsidRPr="00144307">
              <w:rPr>
                <w:lang w:val="uk-UA"/>
              </w:rPr>
              <w:t>№288 (зі змінами).</w:t>
            </w:r>
          </w:p>
          <w:p w14:paraId="067986B3" w14:textId="32953725" w:rsidR="00C551B5" w:rsidRPr="00C551B5" w:rsidRDefault="00C551B5" w:rsidP="00EB4A64">
            <w:pPr>
              <w:pStyle w:val="af2"/>
              <w:numPr>
                <w:ilvl w:val="0"/>
                <w:numId w:val="3"/>
              </w:numPr>
              <w:spacing w:before="0"/>
              <w:ind w:left="348"/>
              <w:jc w:val="both"/>
              <w:rPr>
                <w:color w:val="FF0000"/>
                <w:lang w:val="uk-UA"/>
              </w:rPr>
            </w:pPr>
            <w:r w:rsidRPr="00C551B5">
              <w:rPr>
                <w:lang w:val="uk-UA"/>
              </w:rPr>
              <w:t xml:space="preserve">Кожен </w:t>
            </w:r>
            <w:r w:rsidR="00BF4640">
              <w:rPr>
                <w:lang w:val="uk-UA"/>
              </w:rPr>
              <w:t>Уч</w:t>
            </w:r>
            <w:r w:rsidRPr="00C551B5">
              <w:rPr>
                <w:lang w:val="uk-UA"/>
              </w:rPr>
              <w:t>асник тендеру</w:t>
            </w:r>
            <w:r w:rsidR="00FC5CAE">
              <w:rPr>
                <w:lang w:val="uk-UA"/>
              </w:rPr>
              <w:t xml:space="preserve">, </w:t>
            </w:r>
            <w:r w:rsidR="00FC5CAE" w:rsidRPr="00FC5CAE">
              <w:rPr>
                <w:lang w:val="uk-UA"/>
              </w:rPr>
              <w:t xml:space="preserve">та будь-які </w:t>
            </w:r>
            <w:r w:rsidR="00FC5CAE">
              <w:rPr>
                <w:lang w:val="uk-UA"/>
              </w:rPr>
              <w:t>його</w:t>
            </w:r>
            <w:r w:rsidR="00FC5CAE" w:rsidRPr="00FC5CAE">
              <w:rPr>
                <w:lang w:val="uk-UA"/>
              </w:rPr>
              <w:t xml:space="preserve"> дочірні компанії,</w:t>
            </w:r>
            <w:r w:rsidRPr="00C551B5">
              <w:rPr>
                <w:lang w:val="uk-UA"/>
              </w:rPr>
              <w:t xml:space="preserve"> може подати лише одну пропозицію</w:t>
            </w:r>
            <w:r w:rsidRPr="00C551B5">
              <w:rPr>
                <w:lang w:val="ru-RU"/>
              </w:rPr>
              <w:t>.</w:t>
            </w:r>
          </w:p>
        </w:tc>
      </w:tr>
      <w:tr w:rsidR="00A25ABE" w:rsidRPr="00144911" w14:paraId="33176215" w14:textId="77777777" w:rsidTr="00EB4A64">
        <w:trPr>
          <w:trHeight w:val="260"/>
        </w:trPr>
        <w:tc>
          <w:tcPr>
            <w:tcW w:w="4770" w:type="dxa"/>
          </w:tcPr>
          <w:p w14:paraId="5969B188" w14:textId="1806C322" w:rsidR="002C0C24" w:rsidRPr="00144911" w:rsidRDefault="00E8096E" w:rsidP="00AC0176">
            <w:pPr>
              <w:pStyle w:val="af2"/>
              <w:numPr>
                <w:ilvl w:val="0"/>
                <w:numId w:val="2"/>
              </w:numPr>
              <w:spacing w:before="0"/>
              <w:ind w:left="346" w:hanging="342"/>
              <w:jc w:val="center"/>
              <w:rPr>
                <w:b/>
              </w:rPr>
            </w:pPr>
            <w:r w:rsidRPr="007520CC">
              <w:rPr>
                <w:b/>
              </w:rPr>
              <w:t>Questions Regarding the RF</w:t>
            </w:r>
            <w:r w:rsidR="00EA5DC0">
              <w:rPr>
                <w:b/>
              </w:rPr>
              <w:t>P</w:t>
            </w:r>
          </w:p>
        </w:tc>
        <w:tc>
          <w:tcPr>
            <w:tcW w:w="5670" w:type="dxa"/>
          </w:tcPr>
          <w:p w14:paraId="46CC9FB3" w14:textId="55475997" w:rsidR="002C0C24" w:rsidRPr="00144911" w:rsidRDefault="00144911" w:rsidP="00AC0176">
            <w:pPr>
              <w:spacing w:before="0"/>
              <w:ind w:left="346"/>
              <w:jc w:val="center"/>
              <w:rPr>
                <w:b/>
              </w:rPr>
            </w:pPr>
            <w:r>
              <w:rPr>
                <w:b/>
              </w:rPr>
              <w:t xml:space="preserve">11. </w:t>
            </w:r>
            <w:r w:rsidR="002224D1" w:rsidRPr="00AC0176">
              <w:rPr>
                <w:b/>
                <w:lang w:val="uk-UA"/>
              </w:rPr>
              <w:t xml:space="preserve">Запитання стосовно </w:t>
            </w:r>
            <w:r w:rsidR="000233F2">
              <w:rPr>
                <w:b/>
                <w:lang w:val="uk-UA"/>
              </w:rPr>
              <w:t>З</w:t>
            </w:r>
            <w:r w:rsidR="002224D1" w:rsidRPr="00AC0176">
              <w:rPr>
                <w:b/>
                <w:lang w:val="uk-UA"/>
              </w:rPr>
              <w:t>апиту</w:t>
            </w:r>
          </w:p>
        </w:tc>
      </w:tr>
      <w:tr w:rsidR="00C551B5" w:rsidRPr="009032B2" w14:paraId="01CF9904" w14:textId="77777777" w:rsidTr="00EB4A64">
        <w:trPr>
          <w:trHeight w:val="350"/>
        </w:trPr>
        <w:tc>
          <w:tcPr>
            <w:tcW w:w="4770" w:type="dxa"/>
          </w:tcPr>
          <w:p w14:paraId="68F44008" w14:textId="5C0CADB2" w:rsidR="00C551B5" w:rsidRPr="00C551B5" w:rsidRDefault="00C551B5" w:rsidP="00AA1B9C">
            <w:pPr>
              <w:pStyle w:val="af2"/>
              <w:spacing w:before="0"/>
              <w:ind w:left="34"/>
              <w:jc w:val="both"/>
              <w:rPr>
                <w:b/>
              </w:rPr>
            </w:pPr>
            <w:r w:rsidRPr="00DC4E7D">
              <w:t xml:space="preserve">Each </w:t>
            </w:r>
            <w:r w:rsidR="00D87FAC">
              <w:t>Offeror</w:t>
            </w:r>
            <w:r w:rsidRPr="00DC4E7D">
              <w:t xml:space="preserve"> is responsible for reading very carefully and understanding fully the ter</w:t>
            </w:r>
            <w:r w:rsidR="00304BCF">
              <w:t>ms and conditions of this RF</w:t>
            </w:r>
            <w:r w:rsidR="00EA5DC0">
              <w:t>P</w:t>
            </w:r>
            <w:r w:rsidR="00304BCF">
              <w:t xml:space="preserve">. </w:t>
            </w:r>
            <w:r w:rsidRPr="00DC4E7D">
              <w:t xml:space="preserve">All communications regarding this solicitation must be submitted via </w:t>
            </w:r>
            <w:r w:rsidRPr="00DC4E7D">
              <w:lastRenderedPageBreak/>
              <w:t xml:space="preserve">email </w:t>
            </w:r>
            <w:hyperlink r:id="rId30" w:history="1">
              <w:r w:rsidR="00D87FAC" w:rsidRPr="00D87FAC">
                <w:rPr>
                  <w:rStyle w:val="ac"/>
                </w:rPr>
                <w:t>ProcurementERA</w:t>
              </w:r>
              <w:r w:rsidR="00D87FAC" w:rsidRPr="00D87FAC">
                <w:rPr>
                  <w:rStyle w:val="ac"/>
                  <w:lang w:val="uk-UA"/>
                </w:rPr>
                <w:t>@</w:t>
              </w:r>
              <w:r w:rsidR="00D87FAC" w:rsidRPr="00D87FAC">
                <w:rPr>
                  <w:rStyle w:val="ac"/>
                </w:rPr>
                <w:t>dai</w:t>
              </w:r>
              <w:r w:rsidR="00D87FAC" w:rsidRPr="00D87FAC">
                <w:rPr>
                  <w:rStyle w:val="ac"/>
                  <w:lang w:val="uk-UA"/>
                </w:rPr>
                <w:t>.</w:t>
              </w:r>
              <w:r w:rsidR="00D87FAC" w:rsidRPr="00D87FAC">
                <w:rPr>
                  <w:rStyle w:val="ac"/>
                </w:rPr>
                <w:t>com</w:t>
              </w:r>
            </w:hyperlink>
            <w:r>
              <w:rPr>
                <w:rStyle w:val="ac"/>
              </w:rPr>
              <w:t xml:space="preserve"> </w:t>
            </w:r>
            <w:r w:rsidRPr="00DC4E7D">
              <w:t xml:space="preserve">no later than the date specified above. All questions received will be compiled and answered in writing and distributed to all interested </w:t>
            </w:r>
            <w:r w:rsidR="00D87FAC">
              <w:t>Offerors</w:t>
            </w:r>
            <w:r w:rsidRPr="00DC4E7D">
              <w:t xml:space="preserve">. </w:t>
            </w:r>
            <w:r w:rsidR="00895037">
              <w:t xml:space="preserve">Questions should not </w:t>
            </w:r>
            <w:r w:rsidR="00A8572D">
              <w:t xml:space="preserve">be submitted </w:t>
            </w:r>
            <w:r w:rsidR="00895037">
              <w:t xml:space="preserve">to </w:t>
            </w:r>
            <w:hyperlink r:id="rId31" w:history="1">
              <w:r w:rsidR="003B6356" w:rsidRPr="00A90C7F">
                <w:rPr>
                  <w:rStyle w:val="ac"/>
                </w:rPr>
                <w:t>ProcurementERAInbox@dai.com</w:t>
              </w:r>
            </w:hyperlink>
            <w:r w:rsidR="00895037">
              <w:t>.</w:t>
            </w:r>
          </w:p>
        </w:tc>
        <w:tc>
          <w:tcPr>
            <w:tcW w:w="5670" w:type="dxa"/>
          </w:tcPr>
          <w:p w14:paraId="7D49585B" w14:textId="74030B1B" w:rsidR="00C551B5" w:rsidRPr="00C551B5" w:rsidRDefault="00C551B5" w:rsidP="003B6356">
            <w:pPr>
              <w:pStyle w:val="af2"/>
              <w:spacing w:before="0"/>
              <w:ind w:left="34"/>
              <w:jc w:val="both"/>
              <w:rPr>
                <w:lang w:val="ru-RU"/>
              </w:rPr>
            </w:pPr>
            <w:r w:rsidRPr="007675BA">
              <w:rPr>
                <w:lang w:val="uk-UA"/>
              </w:rPr>
              <w:lastRenderedPageBreak/>
              <w:t xml:space="preserve">Кожен </w:t>
            </w:r>
            <w:r w:rsidR="00BF4640">
              <w:rPr>
                <w:lang w:val="uk-UA"/>
              </w:rPr>
              <w:t>У</w:t>
            </w:r>
            <w:r w:rsidRPr="007675BA">
              <w:rPr>
                <w:lang w:val="uk-UA"/>
              </w:rPr>
              <w:t>часник</w:t>
            </w:r>
            <w:r>
              <w:rPr>
                <w:lang w:val="uk-UA"/>
              </w:rPr>
              <w:t xml:space="preserve"> тендеру</w:t>
            </w:r>
            <w:r w:rsidRPr="007675BA">
              <w:rPr>
                <w:lang w:val="uk-UA"/>
              </w:rPr>
              <w:t xml:space="preserve"> є відповідальним за дуже уважне прочитання цього </w:t>
            </w:r>
            <w:r w:rsidR="004C056D">
              <w:rPr>
                <w:lang w:val="uk-UA"/>
              </w:rPr>
              <w:t>З</w:t>
            </w:r>
            <w:r w:rsidRPr="007675BA">
              <w:rPr>
                <w:lang w:val="uk-UA"/>
              </w:rPr>
              <w:t>апиту та повне розуміння його умов. Ус</w:t>
            </w:r>
            <w:r>
              <w:rPr>
                <w:lang w:val="uk-UA"/>
              </w:rPr>
              <w:t>е</w:t>
            </w:r>
            <w:r w:rsidRPr="007675BA">
              <w:rPr>
                <w:lang w:val="uk-UA"/>
              </w:rPr>
              <w:t xml:space="preserve"> спілкування стосовно цього </w:t>
            </w:r>
            <w:r w:rsidR="004C056D">
              <w:rPr>
                <w:lang w:val="uk-UA"/>
              </w:rPr>
              <w:t>З</w:t>
            </w:r>
            <w:r w:rsidRPr="007675BA">
              <w:rPr>
                <w:lang w:val="uk-UA"/>
              </w:rPr>
              <w:t xml:space="preserve">апиту </w:t>
            </w:r>
            <w:r>
              <w:rPr>
                <w:lang w:val="uk-UA"/>
              </w:rPr>
              <w:t xml:space="preserve">має </w:t>
            </w:r>
            <w:r w:rsidRPr="007675BA">
              <w:rPr>
                <w:lang w:val="uk-UA"/>
              </w:rPr>
              <w:t xml:space="preserve">надсилатись електронною поштою </w:t>
            </w:r>
            <w:r>
              <w:rPr>
                <w:lang w:val="uk-UA"/>
              </w:rPr>
              <w:t xml:space="preserve">на адресу: </w:t>
            </w:r>
            <w:hyperlink r:id="rId32" w:history="1">
              <w:r w:rsidR="00D87FAC" w:rsidRPr="00D87FAC">
                <w:rPr>
                  <w:rStyle w:val="ac"/>
                </w:rPr>
                <w:t>ProcurementERA</w:t>
              </w:r>
              <w:r w:rsidR="00D87FAC" w:rsidRPr="00D87FAC">
                <w:rPr>
                  <w:rStyle w:val="ac"/>
                  <w:lang w:val="uk-UA"/>
                </w:rPr>
                <w:t>@</w:t>
              </w:r>
              <w:r w:rsidR="00D87FAC" w:rsidRPr="00D87FAC">
                <w:rPr>
                  <w:rStyle w:val="ac"/>
                </w:rPr>
                <w:t>dai</w:t>
              </w:r>
              <w:r w:rsidR="00D87FAC" w:rsidRPr="00D87FAC">
                <w:rPr>
                  <w:rStyle w:val="ac"/>
                  <w:lang w:val="uk-UA"/>
                </w:rPr>
                <w:t>.</w:t>
              </w:r>
              <w:r w:rsidR="00D87FAC" w:rsidRPr="00D87FAC">
                <w:rPr>
                  <w:rStyle w:val="ac"/>
                </w:rPr>
                <w:t>com</w:t>
              </w:r>
            </w:hyperlink>
            <w:r w:rsidRPr="007675BA">
              <w:rPr>
                <w:lang w:val="uk-UA"/>
              </w:rPr>
              <w:t xml:space="preserve"> не пізніше дати, зазначеної вище. Всі отримані запитання будуть зібрані, і</w:t>
            </w:r>
            <w:r>
              <w:rPr>
                <w:lang w:val="uk-UA"/>
              </w:rPr>
              <w:t xml:space="preserve"> відповіді на них будуть надіслані електронною поштою</w:t>
            </w:r>
            <w:r w:rsidRPr="007675BA">
              <w:rPr>
                <w:lang w:val="uk-UA"/>
              </w:rPr>
              <w:t xml:space="preserve"> усі</w:t>
            </w:r>
            <w:r>
              <w:rPr>
                <w:lang w:val="uk-UA"/>
              </w:rPr>
              <w:t xml:space="preserve">м зацікавленим </w:t>
            </w:r>
            <w:r w:rsidR="00BF4640">
              <w:rPr>
                <w:lang w:val="uk-UA"/>
              </w:rPr>
              <w:t>У</w:t>
            </w:r>
            <w:r>
              <w:rPr>
                <w:lang w:val="uk-UA"/>
              </w:rPr>
              <w:t>часникам тендеру</w:t>
            </w:r>
            <w:r w:rsidRPr="007675BA">
              <w:rPr>
                <w:lang w:val="uk-UA"/>
              </w:rPr>
              <w:t xml:space="preserve">. </w:t>
            </w:r>
            <w:r w:rsidR="00FC5CAE" w:rsidRPr="00CD02E4">
              <w:rPr>
                <w:lang w:val="uk-UA"/>
              </w:rPr>
              <w:t>Запитання не повинні надсилатися н</w:t>
            </w:r>
            <w:r w:rsidR="00FC5CAE" w:rsidRPr="00FC5CAE">
              <w:rPr>
                <w:lang w:val="ru-RU"/>
              </w:rPr>
              <w:t xml:space="preserve">а </w:t>
            </w:r>
            <w:hyperlink r:id="rId33" w:history="1">
              <w:r w:rsidR="003B6356" w:rsidRPr="00A90C7F">
                <w:rPr>
                  <w:rStyle w:val="ac"/>
                  <w:lang w:val="ru-RU"/>
                </w:rPr>
                <w:t>ProcurementERAInbox@dai.com</w:t>
              </w:r>
            </w:hyperlink>
            <w:r w:rsidR="00FC5CAE" w:rsidRPr="00FC5CAE">
              <w:rPr>
                <w:lang w:val="ru-RU"/>
              </w:rPr>
              <w:t>.</w:t>
            </w:r>
          </w:p>
        </w:tc>
      </w:tr>
      <w:tr w:rsidR="00A25ABE" w:rsidRPr="00C03D5C" w14:paraId="1994443E" w14:textId="77777777" w:rsidTr="00EB4A64">
        <w:tc>
          <w:tcPr>
            <w:tcW w:w="4770" w:type="dxa"/>
          </w:tcPr>
          <w:p w14:paraId="231A811E" w14:textId="024BD832" w:rsidR="007E59B3" w:rsidRPr="00144911" w:rsidRDefault="00D87FAC" w:rsidP="00AC0176">
            <w:pPr>
              <w:pStyle w:val="af2"/>
              <w:numPr>
                <w:ilvl w:val="0"/>
                <w:numId w:val="2"/>
              </w:numPr>
              <w:spacing w:before="0"/>
              <w:ind w:left="346" w:hanging="342"/>
              <w:jc w:val="center"/>
              <w:rPr>
                <w:b/>
              </w:rPr>
            </w:pPr>
            <w:bookmarkStart w:id="1" w:name="_Hlk533346216"/>
            <w:r w:rsidRPr="00D87FAC">
              <w:rPr>
                <w:b/>
              </w:rPr>
              <w:lastRenderedPageBreak/>
              <w:t>Technical Specifications and requirements for Technical Acceptability</w:t>
            </w:r>
            <w:bookmarkEnd w:id="1"/>
          </w:p>
        </w:tc>
        <w:tc>
          <w:tcPr>
            <w:tcW w:w="5670" w:type="dxa"/>
          </w:tcPr>
          <w:p w14:paraId="501D92C4" w14:textId="4613D857" w:rsidR="00304A23" w:rsidRPr="00011582" w:rsidRDefault="00144911" w:rsidP="00AC0176">
            <w:pPr>
              <w:spacing w:before="0"/>
              <w:ind w:left="346"/>
              <w:jc w:val="center"/>
              <w:rPr>
                <w:b/>
                <w:lang w:val="ru-RU"/>
              </w:rPr>
            </w:pPr>
            <w:r w:rsidRPr="00011582">
              <w:rPr>
                <w:b/>
                <w:lang w:val="ru-RU"/>
              </w:rPr>
              <w:t xml:space="preserve">12. </w:t>
            </w:r>
            <w:r w:rsidR="002224D1" w:rsidRPr="00BE7695">
              <w:rPr>
                <w:b/>
                <w:lang w:val="uk-UA"/>
              </w:rPr>
              <w:t>Опис робіт та вимоги до технічної прийнятності</w:t>
            </w:r>
          </w:p>
        </w:tc>
      </w:tr>
      <w:tr w:rsidR="002224D1" w:rsidRPr="00C03D5C" w14:paraId="5DEB52D3" w14:textId="77777777" w:rsidTr="00110E8E">
        <w:tc>
          <w:tcPr>
            <w:tcW w:w="4770" w:type="dxa"/>
            <w:shd w:val="clear" w:color="auto" w:fill="auto"/>
          </w:tcPr>
          <w:p w14:paraId="6B3CE458" w14:textId="4A5F3023" w:rsidR="00955C96" w:rsidRPr="00BF07F4" w:rsidRDefault="00955C96" w:rsidP="00955C96">
            <w:pPr>
              <w:spacing w:before="0"/>
              <w:jc w:val="both"/>
              <w:rPr>
                <w:rFonts w:cstheme="minorHAnsi"/>
              </w:rPr>
            </w:pPr>
            <w:r w:rsidRPr="00BF07F4">
              <w:rPr>
                <w:rFonts w:cstheme="minorHAnsi"/>
              </w:rPr>
              <w:t>DAI is looking for a vendor of</w:t>
            </w:r>
            <w:r w:rsidR="00B4060A" w:rsidRPr="005A7892">
              <w:rPr>
                <w:rFonts w:cstheme="minorHAnsi"/>
              </w:rPr>
              <w:t xml:space="preserve"> equipment</w:t>
            </w:r>
            <w:r w:rsidRPr="00BF07F4">
              <w:rPr>
                <w:rFonts w:cstheme="minorHAnsi"/>
              </w:rPr>
              <w:t xml:space="preserve"> </w:t>
            </w:r>
            <w:r w:rsidR="0049746F" w:rsidRPr="0049746F">
              <w:rPr>
                <w:rFonts w:cstheme="minorHAnsi"/>
              </w:rPr>
              <w:t>for serialization and aggregation of the medical products (2-D labeling of the pharmaceutical products)</w:t>
            </w:r>
            <w:r w:rsidR="0049746F">
              <w:rPr>
                <w:rFonts w:cstheme="minorHAnsi"/>
              </w:rPr>
              <w:t xml:space="preserve"> </w:t>
            </w:r>
            <w:r w:rsidRPr="00BF07F4">
              <w:rPr>
                <w:rFonts w:cstheme="minorHAnsi"/>
              </w:rPr>
              <w:t>under the grant G-Kra-0</w:t>
            </w:r>
            <w:r w:rsidR="005A7892" w:rsidRPr="0011572B">
              <w:rPr>
                <w:rFonts w:cstheme="minorHAnsi"/>
              </w:rPr>
              <w:t>8</w:t>
            </w:r>
            <w:r w:rsidR="00B4060A">
              <w:rPr>
                <w:rFonts w:cstheme="minorHAnsi"/>
              </w:rPr>
              <w:t>8</w:t>
            </w:r>
            <w:r w:rsidRPr="00BF07F4">
              <w:rPr>
                <w:rFonts w:cstheme="minorHAnsi"/>
              </w:rPr>
              <w:t xml:space="preserve"> as per the specifications detailed in Attachment A.1. </w:t>
            </w:r>
          </w:p>
          <w:p w14:paraId="5C7DAE83" w14:textId="77777777" w:rsidR="003A7B0F" w:rsidRPr="00955C96" w:rsidRDefault="003A7B0F" w:rsidP="00264403">
            <w:pPr>
              <w:spacing w:before="0"/>
              <w:jc w:val="both"/>
              <w:rPr>
                <w:rFonts w:ascii="Calibri" w:hAnsi="Calibri" w:cs="Calibri"/>
                <w:b/>
              </w:rPr>
            </w:pPr>
          </w:p>
          <w:p w14:paraId="0DF529D0" w14:textId="1E93B351" w:rsidR="00AA6508" w:rsidRPr="00CD02E4" w:rsidRDefault="00AA6508" w:rsidP="00AA6508">
            <w:pPr>
              <w:spacing w:before="0"/>
              <w:jc w:val="both"/>
              <w:rPr>
                <w:rFonts w:ascii="Calibri" w:hAnsi="Calibri" w:cs="Calibri"/>
                <w:lang w:val="uk-UA"/>
              </w:rPr>
            </w:pPr>
            <w:r w:rsidRPr="00CD02E4">
              <w:rPr>
                <w:rFonts w:ascii="Calibri" w:hAnsi="Calibri" w:cs="Calibri"/>
                <w:b/>
              </w:rPr>
              <w:t>Delivery</w:t>
            </w:r>
            <w:r w:rsidRPr="00CD02E4">
              <w:rPr>
                <w:rFonts w:ascii="Calibri" w:hAnsi="Calibri" w:cs="Calibri"/>
              </w:rPr>
              <w:t xml:space="preserve">: </w:t>
            </w:r>
            <w:r w:rsidR="00501B1F">
              <w:rPr>
                <w:rFonts w:ascii="Calibri" w:hAnsi="Calibri" w:cs="Calibri"/>
              </w:rPr>
              <w:t>Please provide the fastest realistic delivery term</w:t>
            </w:r>
            <w:r w:rsidR="00CD02E4">
              <w:rPr>
                <w:rFonts w:ascii="Calibri" w:hAnsi="Calibri" w:cs="Calibri"/>
                <w:lang w:val="uk-UA"/>
              </w:rPr>
              <w:t>.</w:t>
            </w:r>
          </w:p>
          <w:p w14:paraId="7DE0F1CB" w14:textId="39A8F162" w:rsidR="000533DC" w:rsidRDefault="000533DC" w:rsidP="002F2C6E">
            <w:pPr>
              <w:spacing w:before="0"/>
              <w:jc w:val="both"/>
              <w:rPr>
                <w:rFonts w:ascii="Calibri" w:hAnsi="Calibri" w:cs="Calibri"/>
                <w:lang w:val="uk-UA"/>
              </w:rPr>
            </w:pPr>
          </w:p>
          <w:p w14:paraId="2141012A" w14:textId="51996A76" w:rsidR="000533DC" w:rsidRPr="00EE04E6" w:rsidRDefault="000533DC" w:rsidP="002F2C6E">
            <w:pPr>
              <w:spacing w:before="0"/>
              <w:jc w:val="both"/>
              <w:rPr>
                <w:rFonts w:ascii="Calibri" w:hAnsi="Calibri" w:cs="Calibri"/>
                <w:lang w:val="uk-UA"/>
              </w:rPr>
            </w:pPr>
            <w:r w:rsidRPr="00264403">
              <w:rPr>
                <w:rFonts w:ascii="Calibri" w:hAnsi="Calibri" w:cs="Calibri"/>
                <w:b/>
              </w:rPr>
              <w:t>Delivery address:</w:t>
            </w:r>
            <w:r w:rsidR="00F54D43">
              <w:rPr>
                <w:rFonts w:ascii="Calibri" w:hAnsi="Calibri" w:cs="Calibri"/>
                <w:lang w:val="uk-UA"/>
              </w:rPr>
              <w:t xml:space="preserve"> </w:t>
            </w:r>
            <w:r w:rsidR="00F54D43">
              <w:rPr>
                <w:rFonts w:ascii="Calibri" w:hAnsi="Calibri" w:cs="Calibri"/>
              </w:rPr>
              <w:t xml:space="preserve">according to </w:t>
            </w:r>
            <w:r w:rsidR="00F54D43" w:rsidRPr="00683F69">
              <w:t>Attachment A.1</w:t>
            </w:r>
            <w:r w:rsidR="00EE04E6">
              <w:rPr>
                <w:rFonts w:ascii="Calibri" w:hAnsi="Calibri" w:cs="Calibri"/>
                <w:lang w:val="uk-UA"/>
              </w:rPr>
              <w:t>.</w:t>
            </w:r>
          </w:p>
          <w:p w14:paraId="15F4E655" w14:textId="77777777" w:rsidR="002F2C6E" w:rsidRPr="004537A0" w:rsidRDefault="002F2C6E" w:rsidP="00AC0176">
            <w:pPr>
              <w:spacing w:before="0"/>
              <w:rPr>
                <w:lang w:val="uk-UA"/>
              </w:rPr>
            </w:pPr>
          </w:p>
          <w:p w14:paraId="56B159C9" w14:textId="5B684D0D" w:rsidR="00DA79D9" w:rsidRPr="004537A0" w:rsidRDefault="006701E5" w:rsidP="00851A47">
            <w:pPr>
              <w:spacing w:before="0"/>
              <w:jc w:val="both"/>
            </w:pPr>
            <w:r w:rsidRPr="004537A0">
              <w:t xml:space="preserve">In addition to comply with the foresaid requirements, the </w:t>
            </w:r>
            <w:r w:rsidR="00442592" w:rsidRPr="004537A0">
              <w:t>Offerors</w:t>
            </w:r>
            <w:r w:rsidRPr="004537A0">
              <w:t xml:space="preserve"> are required to fully </w:t>
            </w:r>
            <w:r w:rsidR="00AF45B8" w:rsidRPr="004537A0">
              <w:t>meet</w:t>
            </w:r>
            <w:r w:rsidRPr="004537A0">
              <w:t xml:space="preserve"> or exceed the essential not cost - related </w:t>
            </w:r>
            <w:r w:rsidR="00AF45B8" w:rsidRPr="004537A0">
              <w:t>specifications</w:t>
            </w:r>
            <w:r w:rsidRPr="004537A0">
              <w:t>:</w:t>
            </w:r>
          </w:p>
          <w:p w14:paraId="48E3348A" w14:textId="77777777" w:rsidR="00423853" w:rsidRDefault="00423853" w:rsidP="00086939">
            <w:pPr>
              <w:numPr>
                <w:ilvl w:val="0"/>
                <w:numId w:val="7"/>
              </w:numPr>
              <w:spacing w:before="0"/>
              <w:jc w:val="both"/>
              <w:rPr>
                <w:rFonts w:cstheme="minorHAnsi"/>
                <w:b/>
                <w:bCs/>
                <w:lang w:val="uk-UA"/>
              </w:rPr>
            </w:pPr>
            <w:r>
              <w:rPr>
                <w:rFonts w:cstheme="minorHAnsi"/>
                <w:b/>
                <w:bCs/>
              </w:rPr>
              <w:t>Equipment warranties cover fault and defect</w:t>
            </w:r>
            <w:r>
              <w:rPr>
                <w:rFonts w:cstheme="minorHAnsi"/>
                <w:b/>
                <w:bCs/>
                <w:lang w:val="uk-UA"/>
              </w:rPr>
              <w:t xml:space="preserve"> </w:t>
            </w:r>
            <w:r>
              <w:rPr>
                <w:rFonts w:cstheme="minorHAnsi"/>
                <w:b/>
                <w:bCs/>
              </w:rPr>
              <w:t>at least for a period of 1 years from the date of purchase.</w:t>
            </w:r>
          </w:p>
          <w:p w14:paraId="74B43B70" w14:textId="1B666EED" w:rsidR="00AF45B8" w:rsidRPr="00AB309F" w:rsidRDefault="00AF45B8" w:rsidP="00086939">
            <w:pPr>
              <w:numPr>
                <w:ilvl w:val="0"/>
                <w:numId w:val="7"/>
              </w:numPr>
              <w:spacing w:before="0"/>
              <w:jc w:val="both"/>
              <w:rPr>
                <w:rFonts w:ascii="Calibri" w:hAnsi="Calibri" w:cs="Calibri"/>
              </w:rPr>
            </w:pPr>
            <w:r w:rsidRPr="00AB309F">
              <w:rPr>
                <w:rFonts w:ascii="Calibri" w:hAnsi="Calibri" w:cs="Calibri"/>
              </w:rPr>
              <w:t xml:space="preserve">Minimum 3 years </w:t>
            </w:r>
            <w:r w:rsidR="00133C66" w:rsidRPr="00AB309F">
              <w:rPr>
                <w:rFonts w:ascii="Calibri" w:hAnsi="Calibri" w:cs="Calibri"/>
              </w:rPr>
              <w:t>o</w:t>
            </w:r>
            <w:r w:rsidRPr="00AB309F">
              <w:rPr>
                <w:rFonts w:ascii="Calibri" w:hAnsi="Calibri" w:cs="Calibri"/>
              </w:rPr>
              <w:t xml:space="preserve">f experience in provision of relevant </w:t>
            </w:r>
            <w:r w:rsidR="00612BB5" w:rsidRPr="00AB309F">
              <w:rPr>
                <w:rFonts w:ascii="Calibri" w:hAnsi="Calibri" w:cs="Calibri"/>
              </w:rPr>
              <w:t xml:space="preserve">goods/ </w:t>
            </w:r>
            <w:r w:rsidR="00254B19" w:rsidRPr="00AB309F">
              <w:rPr>
                <w:rFonts w:ascii="Calibri" w:hAnsi="Calibri" w:cs="Calibri"/>
              </w:rPr>
              <w:t>services</w:t>
            </w:r>
            <w:r w:rsidR="00921420" w:rsidRPr="00AB309F">
              <w:rPr>
                <w:rFonts w:ascii="Calibri" w:hAnsi="Calibri" w:cs="Calibri"/>
              </w:rPr>
              <w:t xml:space="preserve"> (please fill Attachment C: Past Performance)</w:t>
            </w:r>
            <w:r w:rsidR="00390A8D" w:rsidRPr="00AB309F">
              <w:rPr>
                <w:rFonts w:ascii="Calibri" w:hAnsi="Calibri" w:cs="Calibri"/>
              </w:rPr>
              <w:t>.</w:t>
            </w:r>
          </w:p>
          <w:p w14:paraId="1BD1C6BC" w14:textId="77777777" w:rsidR="00D82F6B" w:rsidRPr="004537A0" w:rsidRDefault="00D82F6B" w:rsidP="00423853">
            <w:pPr>
              <w:spacing w:before="0"/>
              <w:ind w:left="337" w:hanging="360"/>
              <w:jc w:val="both"/>
              <w:rPr>
                <w:rFonts w:ascii="Calibri" w:hAnsi="Calibri" w:cs="Calibri"/>
                <w:lang w:val="uk-UA"/>
              </w:rPr>
            </w:pPr>
          </w:p>
          <w:p w14:paraId="7075FA70" w14:textId="61E828AC" w:rsidR="00B40140" w:rsidRPr="003A15E4" w:rsidRDefault="00AF45B8" w:rsidP="00086939">
            <w:pPr>
              <w:numPr>
                <w:ilvl w:val="0"/>
                <w:numId w:val="7"/>
              </w:numPr>
              <w:spacing w:before="0"/>
              <w:jc w:val="both"/>
              <w:rPr>
                <w:rFonts w:ascii="Calibri" w:hAnsi="Calibri" w:cs="Calibri"/>
              </w:rPr>
            </w:pPr>
            <w:r w:rsidRPr="003A15E4">
              <w:rPr>
                <w:rFonts w:ascii="Calibri" w:hAnsi="Calibri" w:cs="Calibri"/>
              </w:rPr>
              <w:t>E</w:t>
            </w:r>
            <w:r w:rsidR="00DA79D9" w:rsidRPr="003A15E4">
              <w:rPr>
                <w:rFonts w:ascii="Calibri" w:hAnsi="Calibri" w:cs="Calibri"/>
              </w:rPr>
              <w:t>xperience in</w:t>
            </w:r>
            <w:r w:rsidRPr="003A15E4">
              <w:rPr>
                <w:rFonts w:ascii="Calibri" w:hAnsi="Calibri" w:cs="Calibri"/>
              </w:rPr>
              <w:t xml:space="preserve"> </w:t>
            </w:r>
            <w:r w:rsidR="00F91A6E" w:rsidRPr="003A15E4">
              <w:rPr>
                <w:rFonts w:ascii="Calibri" w:hAnsi="Calibri" w:cs="Calibri"/>
              </w:rPr>
              <w:t xml:space="preserve">provision </w:t>
            </w:r>
            <w:r w:rsidR="00DA79D9" w:rsidRPr="003A15E4">
              <w:rPr>
                <w:rFonts w:ascii="Calibri" w:hAnsi="Calibri" w:cs="Calibri"/>
              </w:rPr>
              <w:t>of</w:t>
            </w:r>
            <w:r w:rsidRPr="003A15E4">
              <w:rPr>
                <w:rFonts w:ascii="Calibri" w:hAnsi="Calibri" w:cs="Calibri"/>
              </w:rPr>
              <w:t xml:space="preserve"> s</w:t>
            </w:r>
            <w:r w:rsidR="002B1C4E" w:rsidRPr="003A15E4">
              <w:rPr>
                <w:rFonts w:ascii="Calibri" w:hAnsi="Calibri" w:cs="Calibri"/>
              </w:rPr>
              <w:t xml:space="preserve">imilar </w:t>
            </w:r>
            <w:r w:rsidR="00612BB5" w:rsidRPr="003A15E4">
              <w:rPr>
                <w:rFonts w:ascii="Calibri" w:hAnsi="Calibri" w:cs="Calibri"/>
              </w:rPr>
              <w:t xml:space="preserve">goods/ </w:t>
            </w:r>
            <w:r w:rsidR="00F91A6E" w:rsidRPr="003A15E4">
              <w:rPr>
                <w:rFonts w:ascii="Calibri" w:hAnsi="Calibri" w:cs="Calibri"/>
              </w:rPr>
              <w:t>services</w:t>
            </w:r>
            <w:r w:rsidRPr="003A15E4">
              <w:rPr>
                <w:rFonts w:ascii="Calibri" w:hAnsi="Calibri" w:cs="Calibri"/>
              </w:rPr>
              <w:t xml:space="preserve"> to Ukrainian non-profit organizations or international non-governmental organizations</w:t>
            </w:r>
            <w:r w:rsidR="00631E56" w:rsidRPr="00A173FF">
              <w:rPr>
                <w:rFonts w:ascii="Calibri" w:hAnsi="Calibri" w:cs="Calibri"/>
              </w:rPr>
              <w:t xml:space="preserve"> </w:t>
            </w:r>
            <w:r w:rsidR="00631E56">
              <w:rPr>
                <w:rFonts w:ascii="Calibri" w:hAnsi="Calibri" w:cs="Calibri"/>
              </w:rPr>
              <w:t xml:space="preserve">is preferred </w:t>
            </w:r>
            <w:r w:rsidR="00390A8D" w:rsidRPr="003A15E4">
              <w:rPr>
                <w:rFonts w:ascii="Calibri" w:hAnsi="Calibri" w:cs="Calibri"/>
              </w:rPr>
              <w:t>.</w:t>
            </w:r>
            <w:r w:rsidR="00223A9F" w:rsidRPr="003A15E4">
              <w:rPr>
                <w:rFonts w:ascii="Calibri" w:hAnsi="Calibri" w:cs="Calibri"/>
              </w:rPr>
              <w:t xml:space="preserve"> </w:t>
            </w:r>
          </w:p>
          <w:p w14:paraId="66E66B26" w14:textId="0E3D3263" w:rsidR="00AF45B8" w:rsidRPr="003A15E4" w:rsidRDefault="00AF45B8" w:rsidP="00086939">
            <w:pPr>
              <w:numPr>
                <w:ilvl w:val="0"/>
                <w:numId w:val="7"/>
              </w:numPr>
              <w:spacing w:before="0"/>
              <w:jc w:val="both"/>
              <w:rPr>
                <w:rFonts w:ascii="Calibri" w:hAnsi="Calibri" w:cs="Calibri"/>
              </w:rPr>
            </w:pPr>
            <w:r w:rsidRPr="003A15E4">
              <w:rPr>
                <w:rFonts w:ascii="Calibri" w:hAnsi="Calibri" w:cs="Calibri"/>
              </w:rPr>
              <w:t xml:space="preserve">Experience in </w:t>
            </w:r>
            <w:r w:rsidR="00612BB5" w:rsidRPr="003A15E4">
              <w:rPr>
                <w:rFonts w:ascii="Calibri" w:hAnsi="Calibri" w:cs="Calibri"/>
              </w:rPr>
              <w:t xml:space="preserve">supply goods/ </w:t>
            </w:r>
            <w:r w:rsidR="00F91A6E" w:rsidRPr="003A15E4">
              <w:rPr>
                <w:rFonts w:ascii="Calibri" w:hAnsi="Calibri" w:cs="Calibri"/>
              </w:rPr>
              <w:t>provision services</w:t>
            </w:r>
            <w:r w:rsidRPr="003A15E4">
              <w:rPr>
                <w:rFonts w:ascii="Calibri" w:hAnsi="Calibri" w:cs="Calibri"/>
              </w:rPr>
              <w:t xml:space="preserve"> with a VAT exemption (preferably)</w:t>
            </w:r>
            <w:r w:rsidR="00390A8D" w:rsidRPr="003A15E4">
              <w:rPr>
                <w:rFonts w:ascii="Calibri" w:hAnsi="Calibri" w:cs="Calibri"/>
              </w:rPr>
              <w:t>.</w:t>
            </w:r>
            <w:r w:rsidR="00744561" w:rsidRPr="003A15E4">
              <w:rPr>
                <w:rFonts w:ascii="Calibri" w:hAnsi="Calibri" w:cs="Calibri"/>
              </w:rPr>
              <w:t xml:space="preserve"> </w:t>
            </w:r>
          </w:p>
          <w:p w14:paraId="4826E804" w14:textId="0564EC74" w:rsidR="00AF45B8" w:rsidRPr="003A15E4" w:rsidRDefault="00AF45B8" w:rsidP="00086939">
            <w:pPr>
              <w:numPr>
                <w:ilvl w:val="0"/>
                <w:numId w:val="7"/>
              </w:numPr>
              <w:spacing w:before="0"/>
              <w:jc w:val="both"/>
              <w:rPr>
                <w:rFonts w:ascii="Calibri" w:hAnsi="Calibri" w:cs="Calibri"/>
              </w:rPr>
            </w:pPr>
            <w:r w:rsidRPr="003A15E4">
              <w:rPr>
                <w:rFonts w:ascii="Calibri" w:hAnsi="Calibri" w:cs="Calibri"/>
              </w:rPr>
              <w:t xml:space="preserve">Consent to receive payment for goods </w:t>
            </w:r>
            <w:r w:rsidR="00DA79D9" w:rsidRPr="003A15E4">
              <w:rPr>
                <w:rFonts w:ascii="Calibri" w:hAnsi="Calibri" w:cs="Calibri"/>
              </w:rPr>
              <w:t xml:space="preserve">solely </w:t>
            </w:r>
            <w:r w:rsidR="001E6D92" w:rsidRPr="003A15E4">
              <w:rPr>
                <w:rFonts w:ascii="Calibri" w:hAnsi="Calibri" w:cs="Calibri"/>
              </w:rPr>
              <w:t>by bank transfer</w:t>
            </w:r>
            <w:r w:rsidR="00390A8D" w:rsidRPr="003A15E4">
              <w:rPr>
                <w:rFonts w:ascii="Calibri" w:hAnsi="Calibri" w:cs="Calibri"/>
              </w:rPr>
              <w:t>.</w:t>
            </w:r>
            <w:r w:rsidR="00DA79D9" w:rsidRPr="003A15E4">
              <w:rPr>
                <w:rFonts w:ascii="Calibri" w:hAnsi="Calibri" w:cs="Calibri"/>
              </w:rPr>
              <w:t xml:space="preserve"> </w:t>
            </w:r>
          </w:p>
          <w:p w14:paraId="5E8F3461" w14:textId="25649DFE" w:rsidR="00895F20" w:rsidRPr="003A15E4" w:rsidRDefault="00895F20" w:rsidP="00086939">
            <w:pPr>
              <w:numPr>
                <w:ilvl w:val="0"/>
                <w:numId w:val="7"/>
              </w:numPr>
              <w:spacing w:before="0"/>
              <w:jc w:val="both"/>
              <w:rPr>
                <w:rFonts w:ascii="Calibri" w:hAnsi="Calibri" w:cs="Calibri"/>
              </w:rPr>
            </w:pPr>
            <w:r w:rsidRPr="003A15E4">
              <w:rPr>
                <w:rFonts w:ascii="Calibri" w:hAnsi="Calibri" w:cs="Calibri"/>
              </w:rPr>
              <w:t xml:space="preserve">Offeror must have adequate financial resources to </w:t>
            </w:r>
            <w:r w:rsidR="00612BB5" w:rsidRPr="003A15E4">
              <w:rPr>
                <w:rFonts w:ascii="Calibri" w:hAnsi="Calibri" w:cs="Calibri"/>
              </w:rPr>
              <w:t xml:space="preserve">supply goods/ </w:t>
            </w:r>
            <w:r w:rsidRPr="003A15E4">
              <w:rPr>
                <w:rFonts w:ascii="Calibri" w:hAnsi="Calibri" w:cs="Calibri"/>
              </w:rPr>
              <w:t xml:space="preserve">perform the work/ provide services within the required delivery schedule, as evidenced by acceptance of DAI payment terms upon delivery and acceptance of the </w:t>
            </w:r>
            <w:r w:rsidR="00612BB5" w:rsidRPr="003A15E4">
              <w:rPr>
                <w:rFonts w:ascii="Calibri" w:hAnsi="Calibri" w:cs="Calibri"/>
              </w:rPr>
              <w:t xml:space="preserve">delivered goods/ </w:t>
            </w:r>
            <w:r w:rsidRPr="003A15E4">
              <w:rPr>
                <w:rFonts w:ascii="Calibri" w:hAnsi="Calibri" w:cs="Calibri"/>
              </w:rPr>
              <w:t>provided services by DAI as stated in cover letter.</w:t>
            </w:r>
          </w:p>
          <w:p w14:paraId="2ADFA6D6" w14:textId="0A965610" w:rsidR="001E6313" w:rsidRPr="00B8161F" w:rsidRDefault="005209F9" w:rsidP="00086939">
            <w:pPr>
              <w:numPr>
                <w:ilvl w:val="0"/>
                <w:numId w:val="7"/>
              </w:numPr>
              <w:spacing w:before="0"/>
              <w:jc w:val="both"/>
              <w:rPr>
                <w:lang w:val="uk-UA"/>
              </w:rPr>
            </w:pPr>
            <w:r w:rsidRPr="00EA37C6">
              <w:rPr>
                <w:rFonts w:ascii="Calibri" w:hAnsi="Calibri" w:cs="Calibri"/>
              </w:rPr>
              <w:t xml:space="preserve">Pricing must be inclusive of all costs and include </w:t>
            </w:r>
            <w:r w:rsidR="007C7D19" w:rsidRPr="00EA37C6">
              <w:rPr>
                <w:rFonts w:ascii="Calibri" w:hAnsi="Calibri" w:cs="Calibri"/>
              </w:rPr>
              <w:t xml:space="preserve">any installation/ assembly, </w:t>
            </w:r>
            <w:r w:rsidR="001455A6" w:rsidRPr="00EA37C6">
              <w:rPr>
                <w:rFonts w:ascii="Calibri" w:hAnsi="Calibri" w:cs="Calibri"/>
              </w:rPr>
              <w:t xml:space="preserve">setup services, </w:t>
            </w:r>
            <w:r w:rsidRPr="00EA37C6">
              <w:rPr>
                <w:rFonts w:ascii="Calibri" w:hAnsi="Calibri" w:cs="Calibri"/>
              </w:rPr>
              <w:t>any logistics</w:t>
            </w:r>
            <w:r w:rsidR="00EA37C6" w:rsidRPr="00EA37C6">
              <w:rPr>
                <w:rFonts w:ascii="Calibri" w:hAnsi="Calibri" w:cs="Calibri"/>
              </w:rPr>
              <w:t>,</w:t>
            </w:r>
            <w:r w:rsidRPr="00EA37C6">
              <w:rPr>
                <w:rFonts w:ascii="Calibri" w:hAnsi="Calibri" w:cs="Calibri"/>
              </w:rPr>
              <w:t xml:space="preserve"> final </w:t>
            </w:r>
            <w:r w:rsidRPr="00EA37C6">
              <w:rPr>
                <w:rFonts w:ascii="Calibri" w:hAnsi="Calibri" w:cs="Calibri"/>
              </w:rPr>
              <w:lastRenderedPageBreak/>
              <w:t>delivery</w:t>
            </w:r>
            <w:r w:rsidR="00EA37C6">
              <w:rPr>
                <w:rFonts w:ascii="Calibri" w:hAnsi="Calibri" w:cs="Calibri"/>
              </w:rPr>
              <w:t xml:space="preserve"> and training services</w:t>
            </w:r>
            <w:r w:rsidR="00E41D5E">
              <w:rPr>
                <w:rFonts w:ascii="Calibri" w:hAnsi="Calibri" w:cs="Calibri"/>
              </w:rPr>
              <w:t xml:space="preserve"> if required</w:t>
            </w:r>
            <w:r w:rsidR="00390A8D" w:rsidRPr="004537A0">
              <w:rPr>
                <w:rFonts w:ascii="Calibri" w:hAnsi="Calibri" w:cs="Calibri"/>
              </w:rPr>
              <w:t>.</w:t>
            </w:r>
          </w:p>
          <w:p w14:paraId="611020DA" w14:textId="77777777" w:rsidR="00B8161F" w:rsidRDefault="00B8161F" w:rsidP="00086939">
            <w:pPr>
              <w:pStyle w:val="af2"/>
              <w:numPr>
                <w:ilvl w:val="0"/>
                <w:numId w:val="7"/>
              </w:numPr>
              <w:spacing w:before="0"/>
              <w:jc w:val="both"/>
            </w:pPr>
            <w:r>
              <w:t>Vendor must deliver all goods undamaged, in original packaging. Items that are damaged during the performance of the delivery will be returned to the vendor and removed from the final invoice.</w:t>
            </w:r>
          </w:p>
          <w:p w14:paraId="42C9457A" w14:textId="77777777" w:rsidR="00B8161F" w:rsidRDefault="00B8161F" w:rsidP="00086939">
            <w:pPr>
              <w:pStyle w:val="af2"/>
              <w:numPr>
                <w:ilvl w:val="0"/>
                <w:numId w:val="7"/>
              </w:numPr>
              <w:spacing w:before="0"/>
              <w:jc w:val="both"/>
            </w:pPr>
            <w:r>
              <w:t xml:space="preserve">All goods must be original new products; no used, refurbished, or remanufactured products will be accepted and must be removed from the final invoice. </w:t>
            </w:r>
          </w:p>
          <w:p w14:paraId="4AE54B8D" w14:textId="77777777" w:rsidR="00B8161F" w:rsidRPr="0011572B" w:rsidRDefault="00B8161F" w:rsidP="00086939">
            <w:pPr>
              <w:numPr>
                <w:ilvl w:val="0"/>
                <w:numId w:val="7"/>
              </w:numPr>
              <w:spacing w:before="0"/>
              <w:jc w:val="both"/>
              <w:rPr>
                <w:lang w:val="uk-UA"/>
              </w:rPr>
            </w:pPr>
            <w:r>
              <w:t>Vendor must take responsibility for the security for the goods until the goods has been delivered and accepted by DAI.</w:t>
            </w:r>
          </w:p>
          <w:p w14:paraId="307A30A6" w14:textId="77777777" w:rsidR="00816B4F" w:rsidRPr="00077D78" w:rsidRDefault="00816B4F" w:rsidP="00086939">
            <w:pPr>
              <w:pStyle w:val="af2"/>
              <w:numPr>
                <w:ilvl w:val="0"/>
                <w:numId w:val="7"/>
              </w:numPr>
              <w:spacing w:before="0"/>
              <w:jc w:val="both"/>
              <w:rPr>
                <w:rFonts w:cstheme="minorHAnsi"/>
              </w:rPr>
            </w:pPr>
            <w:r w:rsidRPr="00077D78">
              <w:rPr>
                <w:rFonts w:cstheme="minorHAnsi"/>
              </w:rPr>
              <w:t xml:space="preserve">The Vendor must include a Manufacturers Product Specification sheet for the product. This should indicate fully technical specifications of the product including dimensions, safety and quality standards adhered / relevant certifications for the product, facility / location. </w:t>
            </w:r>
          </w:p>
          <w:p w14:paraId="287C5C05" w14:textId="715D7ADC" w:rsidR="00086939" w:rsidRPr="00077D78" w:rsidRDefault="00B449A7" w:rsidP="00086939">
            <w:pPr>
              <w:pStyle w:val="af2"/>
              <w:numPr>
                <w:ilvl w:val="0"/>
                <w:numId w:val="7"/>
              </w:numPr>
              <w:spacing w:before="0"/>
              <w:jc w:val="both"/>
              <w:rPr>
                <w:rFonts w:cstheme="minorHAnsi"/>
              </w:rPr>
            </w:pPr>
            <w:r>
              <w:rPr>
                <w:rFonts w:cstheme="minorHAnsi"/>
              </w:rPr>
              <w:t>The Vendor</w:t>
            </w:r>
            <w:r w:rsidR="00086939" w:rsidRPr="00077D78">
              <w:rPr>
                <w:rFonts w:cstheme="minorHAnsi"/>
              </w:rPr>
              <w:t xml:space="preserve"> must have documented ability to meet required delivery timelines, as demonstrated through reference letters from prior clients.</w:t>
            </w:r>
          </w:p>
          <w:p w14:paraId="273455D1" w14:textId="2C6C1EC6" w:rsidR="008E5A26" w:rsidRPr="004537A0" w:rsidRDefault="008E5A26" w:rsidP="00C367B8">
            <w:pPr>
              <w:spacing w:before="0"/>
              <w:ind w:left="1080"/>
              <w:jc w:val="both"/>
              <w:rPr>
                <w:lang w:val="uk-UA"/>
              </w:rPr>
            </w:pPr>
          </w:p>
        </w:tc>
        <w:tc>
          <w:tcPr>
            <w:tcW w:w="5670" w:type="dxa"/>
          </w:tcPr>
          <w:p w14:paraId="4A78DCE0" w14:textId="191E7C08" w:rsidR="00BF07F4" w:rsidRPr="00125709" w:rsidRDefault="00BF07F4" w:rsidP="00BF07F4">
            <w:pPr>
              <w:autoSpaceDE w:val="0"/>
              <w:autoSpaceDN w:val="0"/>
              <w:adjustRightInd w:val="0"/>
              <w:spacing w:before="0"/>
              <w:jc w:val="both"/>
              <w:rPr>
                <w:rFonts w:ascii="Calibri" w:hAnsi="Calibri" w:cs="Calibri"/>
                <w:lang w:val="uk-UA"/>
              </w:rPr>
            </w:pPr>
            <w:r w:rsidRPr="00751CBF">
              <w:rPr>
                <w:rFonts w:ascii="Calibri" w:hAnsi="Calibri" w:cs="Calibri"/>
                <w:lang w:val="uk-UA"/>
              </w:rPr>
              <w:lastRenderedPageBreak/>
              <w:t>Компанія «DAI» шукає</w:t>
            </w:r>
            <w:r w:rsidRPr="00571E50">
              <w:rPr>
                <w:rFonts w:ascii="Calibri" w:hAnsi="Calibri" w:cs="Calibri"/>
                <w:lang w:val="uk-UA"/>
              </w:rPr>
              <w:t xml:space="preserve"> </w:t>
            </w:r>
            <w:r w:rsidRPr="00751CBF">
              <w:rPr>
                <w:rFonts w:ascii="Calibri" w:hAnsi="Calibri" w:cs="Calibri"/>
                <w:lang w:val="uk-UA"/>
              </w:rPr>
              <w:t>постачальника</w:t>
            </w:r>
            <w:r w:rsidRPr="00571E50">
              <w:rPr>
                <w:rFonts w:ascii="Calibri" w:hAnsi="Calibri" w:cs="Calibri"/>
                <w:lang w:val="uk-UA"/>
              </w:rPr>
              <w:t xml:space="preserve"> </w:t>
            </w:r>
            <w:r w:rsidR="00B4060A" w:rsidRPr="00B4060A">
              <w:rPr>
                <w:lang w:val="uk-UA"/>
              </w:rPr>
              <w:t>обладнання для серіалізації та агрегації медичної продукції (2-D маркування фармацевтичної продукції)</w:t>
            </w:r>
            <w:r w:rsidRPr="00775EA5">
              <w:rPr>
                <w:lang w:val="uk-UA"/>
              </w:rPr>
              <w:t>за грантом G-Kra-0</w:t>
            </w:r>
            <w:r w:rsidR="005A7892">
              <w:rPr>
                <w:lang w:val="uk-UA"/>
              </w:rPr>
              <w:t>8</w:t>
            </w:r>
            <w:r w:rsidR="00B4060A" w:rsidRPr="00B4060A">
              <w:rPr>
                <w:lang w:val="uk-UA"/>
              </w:rPr>
              <w:t>8</w:t>
            </w:r>
            <w:r w:rsidRPr="00571E50">
              <w:rPr>
                <w:rFonts w:ascii="Calibri" w:hAnsi="Calibri" w:cs="Calibri"/>
                <w:lang w:val="uk-UA"/>
              </w:rPr>
              <w:t xml:space="preserve">, </w:t>
            </w:r>
            <w:r w:rsidRPr="00751CBF">
              <w:rPr>
                <w:rFonts w:ascii="Calibri" w:hAnsi="Calibri" w:cs="Calibri"/>
                <w:lang w:val="uk-UA"/>
              </w:rPr>
              <w:t>відповідно з вимогами, детально викладеними у Додатку А.1.</w:t>
            </w:r>
          </w:p>
          <w:p w14:paraId="5D2EDF23" w14:textId="77777777" w:rsidR="00264403" w:rsidRPr="00324E11" w:rsidRDefault="00264403" w:rsidP="00264403">
            <w:pPr>
              <w:autoSpaceDE w:val="0"/>
              <w:autoSpaceDN w:val="0"/>
              <w:adjustRightInd w:val="0"/>
              <w:spacing w:before="0"/>
              <w:jc w:val="both"/>
              <w:rPr>
                <w:rFonts w:ascii="Calibri" w:hAnsi="Calibri" w:cs="Calibri"/>
                <w:lang w:val="uk-UA"/>
              </w:rPr>
            </w:pPr>
          </w:p>
          <w:p w14:paraId="0BB4A476" w14:textId="5C323532" w:rsidR="00AA6508" w:rsidRPr="001E3986" w:rsidRDefault="00AA6508" w:rsidP="00AA6508">
            <w:pPr>
              <w:autoSpaceDE w:val="0"/>
              <w:autoSpaceDN w:val="0"/>
              <w:adjustRightInd w:val="0"/>
              <w:spacing w:before="0"/>
              <w:jc w:val="both"/>
              <w:rPr>
                <w:rFonts w:ascii="Calibri" w:hAnsi="Calibri" w:cs="Calibri"/>
                <w:lang w:val="uk-UA"/>
              </w:rPr>
            </w:pPr>
            <w:r w:rsidRPr="00264403">
              <w:rPr>
                <w:rFonts w:ascii="Calibri" w:hAnsi="Calibri" w:cs="Calibri"/>
                <w:b/>
                <w:lang w:val="uk-UA"/>
              </w:rPr>
              <w:t>Доставк</w:t>
            </w:r>
            <w:r>
              <w:rPr>
                <w:rFonts w:ascii="Calibri" w:hAnsi="Calibri" w:cs="Calibri"/>
                <w:b/>
                <w:lang w:val="uk-UA"/>
              </w:rPr>
              <w:t>а</w:t>
            </w:r>
            <w:r w:rsidRPr="00264403">
              <w:rPr>
                <w:rFonts w:ascii="Calibri" w:hAnsi="Calibri" w:cs="Calibri"/>
                <w:b/>
                <w:lang w:val="uk-UA"/>
              </w:rPr>
              <w:t>:</w:t>
            </w:r>
            <w:r>
              <w:rPr>
                <w:rFonts w:ascii="Calibri" w:hAnsi="Calibri" w:cs="Calibri"/>
                <w:b/>
                <w:lang w:val="uk-UA"/>
              </w:rPr>
              <w:t xml:space="preserve"> </w:t>
            </w:r>
            <w:r w:rsidR="00501B1F" w:rsidRPr="00501B1F">
              <w:rPr>
                <w:rFonts w:ascii="Calibri" w:hAnsi="Calibri" w:cs="Calibri"/>
                <w:lang w:val="uk-UA"/>
              </w:rPr>
              <w:t>Будь ласка, надайте найшвидший реалістичний термін доставки.</w:t>
            </w:r>
            <w:r w:rsidRPr="001E3986">
              <w:rPr>
                <w:rFonts w:ascii="Calibri" w:hAnsi="Calibri" w:cs="Calibri"/>
                <w:lang w:val="uk-UA"/>
              </w:rPr>
              <w:t xml:space="preserve"> </w:t>
            </w:r>
          </w:p>
          <w:p w14:paraId="308EA545" w14:textId="6CF33DC6" w:rsidR="002F2C6E" w:rsidRPr="00250357" w:rsidRDefault="002F2C6E" w:rsidP="00851A47">
            <w:pPr>
              <w:autoSpaceDE w:val="0"/>
              <w:autoSpaceDN w:val="0"/>
              <w:adjustRightInd w:val="0"/>
              <w:spacing w:before="0"/>
              <w:jc w:val="both"/>
              <w:rPr>
                <w:rFonts w:ascii="Calibri" w:hAnsi="Calibri" w:cs="Calibri"/>
                <w:lang w:val="uk-UA"/>
              </w:rPr>
            </w:pPr>
          </w:p>
          <w:p w14:paraId="4A95CC4A" w14:textId="7EEA69B8" w:rsidR="000533DC" w:rsidRPr="00A44A90" w:rsidRDefault="000533DC" w:rsidP="00EE04E6">
            <w:pPr>
              <w:autoSpaceDE w:val="0"/>
              <w:autoSpaceDN w:val="0"/>
              <w:adjustRightInd w:val="0"/>
              <w:spacing w:before="0"/>
              <w:jc w:val="both"/>
              <w:rPr>
                <w:rFonts w:ascii="Calibri" w:hAnsi="Calibri" w:cs="Calibri"/>
                <w:lang w:val="uk-UA"/>
              </w:rPr>
            </w:pPr>
            <w:r w:rsidRPr="00264403">
              <w:rPr>
                <w:rFonts w:ascii="Calibri" w:hAnsi="Calibri" w:cs="Calibri"/>
                <w:b/>
                <w:lang w:val="uk-UA"/>
              </w:rPr>
              <w:t>Адреса доставки:</w:t>
            </w:r>
            <w:r w:rsidR="00F54D43" w:rsidRPr="00F54D43">
              <w:rPr>
                <w:rFonts w:ascii="Calibri" w:hAnsi="Calibri" w:cs="Calibri"/>
                <w:lang w:val="ru-RU"/>
              </w:rPr>
              <w:t xml:space="preserve"> </w:t>
            </w:r>
            <w:r w:rsidR="00F54D43">
              <w:rPr>
                <w:rFonts w:ascii="Calibri" w:hAnsi="Calibri" w:cs="Calibri"/>
                <w:lang w:val="uk-UA"/>
              </w:rPr>
              <w:t xml:space="preserve">згідно </w:t>
            </w:r>
            <w:r w:rsidR="00F54D43" w:rsidRPr="008B614B">
              <w:rPr>
                <w:rFonts w:ascii="Calibri" w:hAnsi="Calibri" w:cs="Calibri"/>
                <w:lang w:val="uk-UA"/>
              </w:rPr>
              <w:t xml:space="preserve">Додатку </w:t>
            </w:r>
            <w:r w:rsidR="00F54D43" w:rsidRPr="00683F69">
              <w:rPr>
                <w:rFonts w:ascii="Calibri" w:hAnsi="Calibri" w:cs="Calibri"/>
                <w:lang w:val="uk-UA"/>
              </w:rPr>
              <w:t>А.1</w:t>
            </w:r>
            <w:r w:rsidR="00EE04E6">
              <w:rPr>
                <w:rFonts w:ascii="Calibri" w:hAnsi="Calibri" w:cs="Calibri"/>
                <w:lang w:val="uk-UA"/>
              </w:rPr>
              <w:t>.</w:t>
            </w:r>
          </w:p>
          <w:p w14:paraId="5DBF0F57" w14:textId="77777777" w:rsidR="000533DC" w:rsidRDefault="000533DC" w:rsidP="00851A47">
            <w:pPr>
              <w:autoSpaceDE w:val="0"/>
              <w:autoSpaceDN w:val="0"/>
              <w:adjustRightInd w:val="0"/>
              <w:spacing w:before="0"/>
              <w:jc w:val="both"/>
              <w:rPr>
                <w:rFonts w:ascii="Calibri" w:hAnsi="Calibri" w:cs="Calibri"/>
                <w:lang w:val="uk-UA"/>
              </w:rPr>
            </w:pPr>
          </w:p>
          <w:p w14:paraId="7325C955" w14:textId="2F60D315" w:rsidR="002224D1" w:rsidRPr="005D60F0" w:rsidRDefault="002224D1" w:rsidP="00851A47">
            <w:pPr>
              <w:autoSpaceDE w:val="0"/>
              <w:autoSpaceDN w:val="0"/>
              <w:adjustRightInd w:val="0"/>
              <w:spacing w:before="0"/>
              <w:jc w:val="both"/>
              <w:rPr>
                <w:rFonts w:ascii="Gill Sans MT" w:hAnsi="Gill Sans MT" w:cstheme="minorHAnsi"/>
                <w:lang w:val="uk-UA"/>
              </w:rPr>
            </w:pPr>
            <w:r>
              <w:rPr>
                <w:rFonts w:ascii="Calibri" w:hAnsi="Calibri" w:cs="Calibri"/>
                <w:lang w:val="uk-UA"/>
              </w:rPr>
              <w:t xml:space="preserve">Окрім виконання вимог, зазначених вище, від </w:t>
            </w:r>
            <w:r w:rsidR="00BF4640">
              <w:rPr>
                <w:rFonts w:ascii="Calibri" w:hAnsi="Calibri" w:cs="Calibri"/>
                <w:lang w:val="uk-UA"/>
              </w:rPr>
              <w:t>У</w:t>
            </w:r>
            <w:r>
              <w:rPr>
                <w:rFonts w:ascii="Calibri" w:hAnsi="Calibri" w:cs="Calibri"/>
                <w:lang w:val="uk-UA"/>
              </w:rPr>
              <w:t>часників тендеру вимагається повністю задовольняти важливим вимогам, не пов’язаним з ціною, які зазначені нижче, або перевищувати їх</w:t>
            </w:r>
            <w:r w:rsidRPr="005D60F0">
              <w:rPr>
                <w:rFonts w:ascii="Calibri" w:hAnsi="Calibri" w:cs="Calibri"/>
                <w:lang w:val="uk-UA"/>
              </w:rPr>
              <w:t>:</w:t>
            </w:r>
          </w:p>
          <w:p w14:paraId="65C291B7" w14:textId="77777777" w:rsidR="00AB309F" w:rsidRPr="00AB309F" w:rsidRDefault="00AB309F" w:rsidP="00AB309F">
            <w:pPr>
              <w:numPr>
                <w:ilvl w:val="0"/>
                <w:numId w:val="8"/>
              </w:numPr>
              <w:spacing w:before="0"/>
              <w:ind w:left="428" w:hanging="428"/>
              <w:jc w:val="both"/>
              <w:rPr>
                <w:rFonts w:ascii="Calibri" w:hAnsi="Calibri" w:cs="Calibri"/>
                <w:b/>
                <w:bCs/>
                <w:lang w:val="uk-UA"/>
              </w:rPr>
            </w:pPr>
            <w:r w:rsidRPr="00AB309F">
              <w:rPr>
                <w:rFonts w:ascii="Calibri" w:hAnsi="Calibri" w:cs="Calibri"/>
                <w:b/>
                <w:bCs/>
                <w:lang w:val="uk-UA"/>
              </w:rPr>
              <w:t>Гарантія на обладнання охоплює несправності та дефекти протягом, щонайменше, 1 року з дати придбання.</w:t>
            </w:r>
          </w:p>
          <w:p w14:paraId="0BA9C887" w14:textId="7423D31F" w:rsidR="002224D1" w:rsidRPr="00AA1294" w:rsidRDefault="002224D1" w:rsidP="00D82F6B">
            <w:pPr>
              <w:numPr>
                <w:ilvl w:val="0"/>
                <w:numId w:val="8"/>
              </w:numPr>
              <w:spacing w:before="0"/>
              <w:ind w:left="428" w:hanging="428"/>
              <w:jc w:val="both"/>
              <w:rPr>
                <w:rFonts w:ascii="Calibri" w:hAnsi="Calibri" w:cs="Calibri"/>
                <w:lang w:val="uk-UA"/>
              </w:rPr>
            </w:pPr>
            <w:r w:rsidRPr="00AA1294">
              <w:rPr>
                <w:rFonts w:ascii="Calibri" w:hAnsi="Calibri" w:cs="Calibri"/>
                <w:lang w:val="uk-UA"/>
              </w:rPr>
              <w:t>Досвід роботи у</w:t>
            </w:r>
            <w:r>
              <w:rPr>
                <w:rFonts w:ascii="Calibri" w:hAnsi="Calibri" w:cs="Calibri"/>
                <w:lang w:val="uk-UA"/>
              </w:rPr>
              <w:t xml:space="preserve"> </w:t>
            </w:r>
            <w:r w:rsidRPr="00AA1294">
              <w:rPr>
                <w:rFonts w:ascii="Calibri" w:hAnsi="Calibri" w:cs="Calibri"/>
                <w:lang w:val="uk-UA"/>
              </w:rPr>
              <w:t xml:space="preserve">сфері </w:t>
            </w:r>
            <w:r w:rsidR="00612BB5">
              <w:rPr>
                <w:rFonts w:ascii="Calibri" w:hAnsi="Calibri" w:cs="Calibri"/>
                <w:lang w:val="uk-UA"/>
              </w:rPr>
              <w:t xml:space="preserve">постачання </w:t>
            </w:r>
            <w:r>
              <w:rPr>
                <w:rFonts w:ascii="Calibri" w:hAnsi="Calibri" w:cs="Calibri"/>
                <w:lang w:val="uk-UA"/>
              </w:rPr>
              <w:t>відповідни</w:t>
            </w:r>
            <w:r w:rsidR="00254B19">
              <w:rPr>
                <w:rFonts w:ascii="Calibri" w:hAnsi="Calibri" w:cs="Calibri"/>
                <w:lang w:val="uk-UA"/>
              </w:rPr>
              <w:t>х</w:t>
            </w:r>
            <w:r>
              <w:rPr>
                <w:rFonts w:ascii="Calibri" w:hAnsi="Calibri" w:cs="Calibri"/>
                <w:lang w:val="uk-UA"/>
              </w:rPr>
              <w:t xml:space="preserve"> </w:t>
            </w:r>
            <w:r w:rsidR="00612BB5">
              <w:rPr>
                <w:rFonts w:ascii="Calibri" w:hAnsi="Calibri" w:cs="Calibri"/>
                <w:lang w:val="uk-UA"/>
              </w:rPr>
              <w:t>товарів</w:t>
            </w:r>
            <w:r w:rsidR="00612BB5" w:rsidRPr="00612BB5">
              <w:rPr>
                <w:rFonts w:ascii="Calibri" w:hAnsi="Calibri" w:cs="Calibri"/>
                <w:lang w:val="ru-RU"/>
              </w:rPr>
              <w:t xml:space="preserve">/ </w:t>
            </w:r>
            <w:r w:rsidR="00612BB5" w:rsidRPr="00612BB5">
              <w:rPr>
                <w:rFonts w:ascii="Calibri" w:hAnsi="Calibri" w:cs="Calibri"/>
                <w:lang w:val="uk-UA"/>
              </w:rPr>
              <w:t xml:space="preserve">надання відповідних </w:t>
            </w:r>
            <w:r w:rsidR="00254B19">
              <w:rPr>
                <w:rFonts w:ascii="Calibri" w:hAnsi="Calibri" w:cs="Calibri"/>
                <w:lang w:val="uk-UA"/>
              </w:rPr>
              <w:t>послуг</w:t>
            </w:r>
            <w:r w:rsidRPr="00AA1294">
              <w:rPr>
                <w:rFonts w:ascii="Calibri" w:hAnsi="Calibri" w:cs="Calibri"/>
                <w:lang w:val="uk-UA"/>
              </w:rPr>
              <w:t xml:space="preserve"> не менше 3-х років</w:t>
            </w:r>
            <w:r w:rsidR="00921420" w:rsidRPr="00921420">
              <w:rPr>
                <w:rFonts w:ascii="Calibri" w:hAnsi="Calibri" w:cs="Calibri"/>
                <w:lang w:val="ru-RU"/>
              </w:rPr>
              <w:t xml:space="preserve"> (</w:t>
            </w:r>
            <w:r w:rsidR="00921420">
              <w:rPr>
                <w:rFonts w:ascii="Calibri" w:hAnsi="Calibri" w:cs="Calibri"/>
                <w:lang w:val="uk-UA"/>
              </w:rPr>
              <w:t xml:space="preserve">будь ласка надайте </w:t>
            </w:r>
            <w:r w:rsidR="003A15E4">
              <w:rPr>
                <w:rFonts w:ascii="Calibri" w:hAnsi="Calibri" w:cs="Calibri"/>
                <w:lang w:val="uk-UA"/>
              </w:rPr>
              <w:t>заповнену</w:t>
            </w:r>
            <w:r w:rsidR="00921420">
              <w:rPr>
                <w:rFonts w:ascii="Calibri" w:hAnsi="Calibri" w:cs="Calibri"/>
                <w:lang w:val="uk-UA"/>
              </w:rPr>
              <w:t xml:space="preserve"> форму, надану у Додатку С: Досвід роботи</w:t>
            </w:r>
            <w:r w:rsidR="00921420" w:rsidRPr="00921420">
              <w:rPr>
                <w:rFonts w:ascii="Calibri" w:hAnsi="Calibri" w:cs="Calibri"/>
                <w:lang w:val="ru-RU"/>
              </w:rPr>
              <w:t>)</w:t>
            </w:r>
            <w:r w:rsidR="00390A8D" w:rsidRPr="00390A8D">
              <w:rPr>
                <w:rFonts w:ascii="Calibri" w:hAnsi="Calibri" w:cs="Calibri"/>
                <w:lang w:val="ru-RU"/>
              </w:rPr>
              <w:t>.</w:t>
            </w:r>
          </w:p>
          <w:p w14:paraId="1311BC49" w14:textId="2E94660A" w:rsidR="00223A9F" w:rsidRDefault="002224D1" w:rsidP="003D5CD6">
            <w:pPr>
              <w:numPr>
                <w:ilvl w:val="0"/>
                <w:numId w:val="8"/>
              </w:numPr>
              <w:spacing w:before="0"/>
              <w:ind w:left="428" w:hanging="428"/>
              <w:jc w:val="both"/>
              <w:rPr>
                <w:rFonts w:ascii="Calibri" w:hAnsi="Calibri" w:cs="Calibri"/>
                <w:lang w:val="uk-UA"/>
              </w:rPr>
            </w:pPr>
            <w:r w:rsidRPr="00953321">
              <w:rPr>
                <w:rFonts w:ascii="Calibri" w:hAnsi="Calibri" w:cs="Calibri"/>
                <w:lang w:val="uk-UA"/>
              </w:rPr>
              <w:t xml:space="preserve">Досвід </w:t>
            </w:r>
            <w:r w:rsidR="00612BB5" w:rsidRPr="00920231">
              <w:rPr>
                <w:rFonts w:ascii="Calibri" w:hAnsi="Calibri" w:cs="Calibri"/>
                <w:lang w:val="uk-UA"/>
              </w:rPr>
              <w:t xml:space="preserve">постачання </w:t>
            </w:r>
            <w:r w:rsidR="00612BB5" w:rsidRPr="00EE030E">
              <w:rPr>
                <w:rFonts w:ascii="Calibri" w:hAnsi="Calibri" w:cs="Calibri"/>
                <w:lang w:val="uk-UA"/>
              </w:rPr>
              <w:t>подібних товарів</w:t>
            </w:r>
            <w:r w:rsidR="00612BB5" w:rsidRPr="00EE030E">
              <w:rPr>
                <w:rFonts w:ascii="Calibri" w:hAnsi="Calibri" w:cs="Calibri"/>
                <w:lang w:val="ru-RU"/>
              </w:rPr>
              <w:t xml:space="preserve">/ </w:t>
            </w:r>
            <w:r w:rsidR="00F91A6E" w:rsidRPr="00EE030E">
              <w:rPr>
                <w:rFonts w:ascii="Calibri" w:hAnsi="Calibri" w:cs="Calibri"/>
                <w:lang w:val="uk-UA"/>
              </w:rPr>
              <w:t xml:space="preserve">надання </w:t>
            </w:r>
            <w:r w:rsidRPr="00EE030E">
              <w:rPr>
                <w:rFonts w:ascii="Calibri" w:hAnsi="Calibri" w:cs="Calibri"/>
                <w:lang w:val="uk-UA"/>
              </w:rPr>
              <w:t xml:space="preserve">подібних </w:t>
            </w:r>
            <w:r w:rsidR="00F91A6E" w:rsidRPr="00EE030E">
              <w:rPr>
                <w:rFonts w:ascii="Calibri" w:hAnsi="Calibri" w:cs="Calibri"/>
                <w:lang w:val="uk-UA"/>
              </w:rPr>
              <w:t>послуг</w:t>
            </w:r>
            <w:r w:rsidRPr="00EE030E">
              <w:rPr>
                <w:rFonts w:ascii="Calibri" w:hAnsi="Calibri" w:cs="Calibri"/>
                <w:lang w:val="uk-UA"/>
              </w:rPr>
              <w:t xml:space="preserve"> українськи</w:t>
            </w:r>
            <w:r w:rsidR="00F91A6E" w:rsidRPr="00EE030E">
              <w:rPr>
                <w:rFonts w:ascii="Calibri" w:hAnsi="Calibri" w:cs="Calibri"/>
                <w:lang w:val="uk-UA"/>
              </w:rPr>
              <w:t>м</w:t>
            </w:r>
            <w:r w:rsidRPr="00EE030E">
              <w:rPr>
                <w:rFonts w:ascii="Calibri" w:hAnsi="Calibri" w:cs="Calibri"/>
                <w:lang w:val="uk-UA"/>
              </w:rPr>
              <w:t xml:space="preserve"> неприбуткови</w:t>
            </w:r>
            <w:r w:rsidR="00F91A6E" w:rsidRPr="00EE030E">
              <w:rPr>
                <w:rFonts w:ascii="Calibri" w:hAnsi="Calibri" w:cs="Calibri"/>
                <w:lang w:val="uk-UA"/>
              </w:rPr>
              <w:t>м</w:t>
            </w:r>
            <w:r w:rsidRPr="00EE030E">
              <w:rPr>
                <w:rFonts w:ascii="Calibri" w:hAnsi="Calibri" w:cs="Calibri"/>
                <w:lang w:val="uk-UA"/>
              </w:rPr>
              <w:t xml:space="preserve"> організаці</w:t>
            </w:r>
            <w:r w:rsidR="00F91A6E" w:rsidRPr="00EE030E">
              <w:rPr>
                <w:rFonts w:ascii="Calibri" w:hAnsi="Calibri" w:cs="Calibri"/>
                <w:lang w:val="uk-UA"/>
              </w:rPr>
              <w:t>ям</w:t>
            </w:r>
            <w:r w:rsidRPr="00EE030E">
              <w:rPr>
                <w:rFonts w:ascii="Calibri" w:hAnsi="Calibri" w:cs="Calibri"/>
                <w:lang w:val="uk-UA"/>
              </w:rPr>
              <w:t xml:space="preserve"> або міжнародни</w:t>
            </w:r>
            <w:r w:rsidR="00F91A6E" w:rsidRPr="00EE030E">
              <w:rPr>
                <w:rFonts w:ascii="Calibri" w:hAnsi="Calibri" w:cs="Calibri"/>
                <w:lang w:val="uk-UA"/>
              </w:rPr>
              <w:t>м</w:t>
            </w:r>
            <w:r w:rsidRPr="00EE030E">
              <w:rPr>
                <w:rFonts w:ascii="Calibri" w:hAnsi="Calibri" w:cs="Calibri"/>
                <w:lang w:val="uk-UA"/>
              </w:rPr>
              <w:t xml:space="preserve"> неурядови</w:t>
            </w:r>
            <w:r w:rsidR="00F91A6E" w:rsidRPr="00EE030E">
              <w:rPr>
                <w:rFonts w:ascii="Calibri" w:hAnsi="Calibri" w:cs="Calibri"/>
                <w:lang w:val="uk-UA"/>
              </w:rPr>
              <w:t>м</w:t>
            </w:r>
            <w:r w:rsidRPr="00EE030E">
              <w:rPr>
                <w:rFonts w:ascii="Calibri" w:hAnsi="Calibri" w:cs="Calibri"/>
                <w:lang w:val="uk-UA"/>
              </w:rPr>
              <w:t xml:space="preserve"> організаці</w:t>
            </w:r>
            <w:r w:rsidR="00F91A6E" w:rsidRPr="00EE030E">
              <w:rPr>
                <w:rFonts w:ascii="Calibri" w:hAnsi="Calibri" w:cs="Calibri"/>
                <w:lang w:val="uk-UA"/>
              </w:rPr>
              <w:t>ям</w:t>
            </w:r>
            <w:r w:rsidRPr="00EE030E">
              <w:rPr>
                <w:rFonts w:ascii="Calibri" w:hAnsi="Calibri" w:cs="Calibri"/>
                <w:lang w:val="uk-UA"/>
              </w:rPr>
              <w:t xml:space="preserve"> буде перевагою</w:t>
            </w:r>
            <w:r w:rsidR="00390A8D" w:rsidRPr="00EE030E">
              <w:rPr>
                <w:rFonts w:ascii="Calibri" w:hAnsi="Calibri" w:cs="Calibri"/>
                <w:lang w:val="uk-UA"/>
              </w:rPr>
              <w:t>.</w:t>
            </w:r>
            <w:r w:rsidR="00223A9F" w:rsidRPr="00EE030E">
              <w:rPr>
                <w:rFonts w:ascii="Calibri" w:hAnsi="Calibri" w:cs="Calibri"/>
                <w:lang w:val="uk-UA"/>
              </w:rPr>
              <w:t xml:space="preserve"> </w:t>
            </w:r>
          </w:p>
          <w:p w14:paraId="14BCE2D5" w14:textId="66FB9710" w:rsidR="002224D1" w:rsidRDefault="002224D1" w:rsidP="00D82F6B">
            <w:pPr>
              <w:numPr>
                <w:ilvl w:val="0"/>
                <w:numId w:val="8"/>
              </w:numPr>
              <w:spacing w:before="0"/>
              <w:ind w:left="428" w:hanging="428"/>
              <w:jc w:val="both"/>
              <w:rPr>
                <w:rFonts w:ascii="Calibri" w:hAnsi="Calibri" w:cs="Calibri"/>
                <w:lang w:val="uk-UA"/>
              </w:rPr>
            </w:pPr>
            <w:r w:rsidRPr="00F91A6E">
              <w:rPr>
                <w:rFonts w:ascii="Calibri" w:hAnsi="Calibri" w:cs="Calibri"/>
                <w:lang w:val="uk-UA"/>
              </w:rPr>
              <w:t xml:space="preserve">Досвід </w:t>
            </w:r>
            <w:r w:rsidR="00612BB5">
              <w:rPr>
                <w:rFonts w:ascii="Calibri" w:hAnsi="Calibri" w:cs="Calibri"/>
                <w:lang w:val="uk-UA"/>
              </w:rPr>
              <w:t>постачання товарів</w:t>
            </w:r>
            <w:r w:rsidR="00612BB5" w:rsidRPr="00612BB5">
              <w:rPr>
                <w:rFonts w:ascii="Calibri" w:hAnsi="Calibri" w:cs="Calibri"/>
                <w:lang w:val="ru-RU"/>
              </w:rPr>
              <w:t xml:space="preserve">/ </w:t>
            </w:r>
            <w:r w:rsidR="00F91A6E" w:rsidRPr="00F91A6E">
              <w:rPr>
                <w:rFonts w:ascii="Calibri" w:hAnsi="Calibri" w:cs="Calibri"/>
                <w:lang w:val="uk-UA"/>
              </w:rPr>
              <w:t>надання послуг</w:t>
            </w:r>
            <w:r w:rsidRPr="00F91A6E">
              <w:rPr>
                <w:rFonts w:ascii="Calibri" w:hAnsi="Calibri" w:cs="Calibri"/>
                <w:lang w:val="uk-UA"/>
              </w:rPr>
              <w:t xml:space="preserve"> із звільненням від сплати ПДВ (бажано)</w:t>
            </w:r>
            <w:r w:rsidR="00390A8D" w:rsidRPr="00F91A6E">
              <w:rPr>
                <w:rFonts w:ascii="Calibri" w:hAnsi="Calibri" w:cs="Calibri"/>
                <w:lang w:val="uk-UA"/>
              </w:rPr>
              <w:t>.</w:t>
            </w:r>
          </w:p>
          <w:p w14:paraId="7576DEC7" w14:textId="44DC2427" w:rsidR="002224D1" w:rsidRDefault="002224D1" w:rsidP="00D82F6B">
            <w:pPr>
              <w:numPr>
                <w:ilvl w:val="0"/>
                <w:numId w:val="8"/>
              </w:numPr>
              <w:spacing w:before="0"/>
              <w:ind w:left="428" w:hanging="428"/>
              <w:jc w:val="both"/>
              <w:rPr>
                <w:rFonts w:ascii="Calibri" w:hAnsi="Calibri" w:cs="Calibri"/>
                <w:lang w:val="uk-UA"/>
              </w:rPr>
            </w:pPr>
            <w:r>
              <w:rPr>
                <w:rFonts w:ascii="Calibri" w:hAnsi="Calibri" w:cs="Calibri"/>
                <w:lang w:val="uk-UA"/>
              </w:rPr>
              <w:t>З</w:t>
            </w:r>
            <w:r w:rsidRPr="00AA1294">
              <w:rPr>
                <w:rFonts w:ascii="Calibri" w:hAnsi="Calibri" w:cs="Calibri"/>
                <w:lang w:val="uk-UA"/>
              </w:rPr>
              <w:t xml:space="preserve">года </w:t>
            </w:r>
            <w:r w:rsidR="00612BB5">
              <w:rPr>
                <w:rFonts w:ascii="Calibri" w:hAnsi="Calibri" w:cs="Calibri"/>
                <w:lang w:val="uk-UA"/>
              </w:rPr>
              <w:t xml:space="preserve">постачальника </w:t>
            </w:r>
            <w:r w:rsidRPr="00AA1294">
              <w:rPr>
                <w:rFonts w:ascii="Calibri" w:hAnsi="Calibri" w:cs="Calibri"/>
                <w:lang w:val="uk-UA"/>
              </w:rPr>
              <w:t xml:space="preserve">на оплату товару </w:t>
            </w:r>
            <w:r>
              <w:rPr>
                <w:rFonts w:ascii="Calibri" w:hAnsi="Calibri" w:cs="Calibri"/>
                <w:lang w:val="uk-UA"/>
              </w:rPr>
              <w:t xml:space="preserve">виключно </w:t>
            </w:r>
            <w:r w:rsidRPr="00AA1294">
              <w:rPr>
                <w:rFonts w:ascii="Calibri" w:hAnsi="Calibri" w:cs="Calibri"/>
                <w:lang w:val="uk-UA"/>
              </w:rPr>
              <w:t>у безготівковій формі</w:t>
            </w:r>
            <w:r w:rsidR="00390A8D" w:rsidRPr="00390A8D">
              <w:rPr>
                <w:rFonts w:ascii="Calibri" w:hAnsi="Calibri" w:cs="Calibri"/>
                <w:lang w:val="ru-RU"/>
              </w:rPr>
              <w:t>.</w:t>
            </w:r>
          </w:p>
          <w:p w14:paraId="480461E3" w14:textId="41D8C259" w:rsidR="00895F20" w:rsidRPr="00D32B76" w:rsidRDefault="00895F20" w:rsidP="00D82F6B">
            <w:pPr>
              <w:numPr>
                <w:ilvl w:val="0"/>
                <w:numId w:val="8"/>
              </w:numPr>
              <w:spacing w:before="0"/>
              <w:ind w:left="428" w:hanging="428"/>
              <w:jc w:val="both"/>
              <w:rPr>
                <w:rFonts w:ascii="Calibri" w:hAnsi="Calibri" w:cs="Calibri"/>
                <w:lang w:val="uk-UA"/>
              </w:rPr>
            </w:pPr>
            <w:r w:rsidRPr="00B26444">
              <w:rPr>
                <w:rFonts w:ascii="Calibri" w:hAnsi="Calibri" w:cs="Calibri"/>
                <w:lang w:val="uk-UA"/>
              </w:rPr>
              <w:t xml:space="preserve">Учасник тендеру повинен мати належні фінансові ресурси для </w:t>
            </w:r>
            <w:r w:rsidR="00612BB5" w:rsidRPr="00612BB5">
              <w:rPr>
                <w:rFonts w:ascii="Calibri" w:hAnsi="Calibri" w:cs="Calibri"/>
                <w:lang w:val="uk-UA"/>
              </w:rPr>
              <w:t xml:space="preserve">постачання товарів/ </w:t>
            </w:r>
            <w:r w:rsidRPr="00B26444">
              <w:rPr>
                <w:rFonts w:ascii="Calibri" w:hAnsi="Calibri" w:cs="Calibri"/>
                <w:lang w:val="uk-UA"/>
              </w:rPr>
              <w:t>виконання робіт</w:t>
            </w:r>
            <w:r w:rsidRPr="0018487F">
              <w:rPr>
                <w:rFonts w:ascii="Calibri" w:hAnsi="Calibri" w:cs="Calibri"/>
                <w:lang w:val="uk-UA"/>
              </w:rPr>
              <w:t>/</w:t>
            </w:r>
            <w:r>
              <w:rPr>
                <w:rFonts w:ascii="Calibri" w:hAnsi="Calibri" w:cs="Calibri"/>
                <w:lang w:val="uk-UA"/>
              </w:rPr>
              <w:t xml:space="preserve"> надання послуг</w:t>
            </w:r>
            <w:r w:rsidRPr="00B26444">
              <w:rPr>
                <w:rFonts w:ascii="Calibri" w:hAnsi="Calibri" w:cs="Calibri"/>
                <w:lang w:val="uk-UA"/>
              </w:rPr>
              <w:t xml:space="preserve"> у межах необхідного графіка </w:t>
            </w:r>
            <w:r w:rsidRPr="00256628">
              <w:rPr>
                <w:rFonts w:ascii="Calibri" w:hAnsi="Calibri" w:cs="Calibri"/>
                <w:lang w:val="uk-UA"/>
              </w:rPr>
              <w:t>поставки</w:t>
            </w:r>
            <w:r w:rsidRPr="00C40733">
              <w:rPr>
                <w:rFonts w:ascii="Calibri" w:hAnsi="Calibri" w:cs="Calibri"/>
                <w:lang w:val="uk-UA"/>
              </w:rPr>
              <w:t xml:space="preserve">, про що свідчить прийняття </w:t>
            </w:r>
            <w:r w:rsidRPr="0051686C">
              <w:rPr>
                <w:rFonts w:ascii="Calibri" w:hAnsi="Calibri" w:cs="Calibri"/>
                <w:lang w:val="uk-UA"/>
              </w:rPr>
              <w:t>умов оплати</w:t>
            </w:r>
            <w:r w:rsidRPr="00FE541B">
              <w:rPr>
                <w:rFonts w:ascii="Calibri" w:hAnsi="Calibri" w:cs="Calibri"/>
                <w:lang w:val="uk-UA"/>
              </w:rPr>
              <w:t xml:space="preserve"> компанії «DAI» (</w:t>
            </w:r>
            <w:r w:rsidRPr="0051686C">
              <w:rPr>
                <w:rFonts w:ascii="Calibri" w:hAnsi="Calibri" w:cs="Calibri"/>
                <w:lang w:val="uk-UA"/>
              </w:rPr>
              <w:t xml:space="preserve">після </w:t>
            </w:r>
            <w:r w:rsidR="00612BB5" w:rsidRPr="0051686C">
              <w:rPr>
                <w:rFonts w:ascii="Calibri" w:hAnsi="Calibri" w:cs="Calibri"/>
                <w:lang w:val="uk-UA"/>
              </w:rPr>
              <w:t>постачання товарів</w:t>
            </w:r>
            <w:r w:rsidR="00612BB5" w:rsidRPr="00612BB5">
              <w:rPr>
                <w:rFonts w:ascii="Calibri" w:hAnsi="Calibri" w:cs="Calibri"/>
                <w:lang w:val="uk-UA"/>
              </w:rPr>
              <w:t xml:space="preserve">/ </w:t>
            </w:r>
            <w:r>
              <w:rPr>
                <w:rFonts w:ascii="Calibri" w:hAnsi="Calibri" w:cs="Calibri"/>
                <w:lang w:val="uk-UA"/>
              </w:rPr>
              <w:t xml:space="preserve">надання послуг </w:t>
            </w:r>
            <w:r w:rsidRPr="00C40733">
              <w:rPr>
                <w:rFonts w:ascii="Calibri" w:hAnsi="Calibri" w:cs="Calibri"/>
                <w:lang w:val="uk-UA"/>
              </w:rPr>
              <w:t xml:space="preserve">та </w:t>
            </w:r>
            <w:r>
              <w:rPr>
                <w:rFonts w:ascii="Calibri" w:hAnsi="Calibri" w:cs="Calibri"/>
                <w:lang w:val="uk-UA"/>
              </w:rPr>
              <w:t xml:space="preserve">їх </w:t>
            </w:r>
            <w:r w:rsidRPr="00C40733">
              <w:rPr>
                <w:rFonts w:ascii="Calibri" w:hAnsi="Calibri" w:cs="Calibri"/>
                <w:lang w:val="uk-UA"/>
              </w:rPr>
              <w:t xml:space="preserve">прийняття </w:t>
            </w:r>
            <w:r>
              <w:rPr>
                <w:rFonts w:ascii="Calibri" w:hAnsi="Calibri" w:cs="Calibri"/>
                <w:lang w:val="uk-UA"/>
              </w:rPr>
              <w:t>ком</w:t>
            </w:r>
            <w:r w:rsidR="00AD061E" w:rsidRPr="001E3986">
              <w:rPr>
                <w:rFonts w:ascii="Calibri" w:hAnsi="Calibri" w:cs="Calibri"/>
                <w:lang w:val="uk-UA"/>
              </w:rPr>
              <w:t>п</w:t>
            </w:r>
            <w:r>
              <w:rPr>
                <w:rFonts w:ascii="Calibri" w:hAnsi="Calibri" w:cs="Calibri"/>
                <w:lang w:val="uk-UA"/>
              </w:rPr>
              <w:t>анією «</w:t>
            </w:r>
            <w:r w:rsidRPr="00C40733">
              <w:rPr>
                <w:rFonts w:ascii="Calibri" w:hAnsi="Calibri" w:cs="Calibri"/>
                <w:lang w:val="uk-UA"/>
              </w:rPr>
              <w:t>DAI</w:t>
            </w:r>
            <w:r>
              <w:rPr>
                <w:rFonts w:ascii="Calibri" w:hAnsi="Calibri" w:cs="Calibri"/>
                <w:lang w:val="uk-UA"/>
              </w:rPr>
              <w:t>»)</w:t>
            </w:r>
            <w:r w:rsidRPr="00C40733">
              <w:rPr>
                <w:rFonts w:ascii="Calibri" w:hAnsi="Calibri" w:cs="Calibri"/>
                <w:lang w:val="uk-UA"/>
              </w:rPr>
              <w:t xml:space="preserve">, як зазначено у </w:t>
            </w:r>
            <w:r w:rsidRPr="00D32B76">
              <w:rPr>
                <w:rFonts w:ascii="Calibri" w:hAnsi="Calibri" w:cs="Calibri"/>
                <w:lang w:val="uk-UA"/>
              </w:rPr>
              <w:t>супровідному листі.</w:t>
            </w:r>
          </w:p>
          <w:p w14:paraId="697C922F" w14:textId="20FF61AD" w:rsidR="00D82F6B" w:rsidRPr="00B8161F" w:rsidRDefault="005209F9" w:rsidP="00692E6B">
            <w:pPr>
              <w:numPr>
                <w:ilvl w:val="0"/>
                <w:numId w:val="8"/>
              </w:numPr>
              <w:autoSpaceDE w:val="0"/>
              <w:autoSpaceDN w:val="0"/>
              <w:adjustRightInd w:val="0"/>
              <w:spacing w:before="0"/>
              <w:ind w:left="428" w:hanging="428"/>
              <w:jc w:val="both"/>
              <w:rPr>
                <w:rFonts w:ascii="Calibri" w:hAnsi="Calibri" w:cs="Calibri"/>
                <w:lang w:val="uk-UA"/>
              </w:rPr>
            </w:pPr>
            <w:r w:rsidRPr="00F91A6E">
              <w:rPr>
                <w:rFonts w:ascii="Calibri" w:hAnsi="Calibri" w:cs="Calibri"/>
                <w:lang w:val="uk-UA"/>
              </w:rPr>
              <w:t xml:space="preserve">Ціни мають включати всі витрати і включати будь-яку </w:t>
            </w:r>
            <w:r w:rsidR="007C7D19">
              <w:rPr>
                <w:rFonts w:ascii="Calibri" w:hAnsi="Calibri" w:cs="Calibri"/>
                <w:lang w:val="uk-UA"/>
              </w:rPr>
              <w:t>зборку</w:t>
            </w:r>
            <w:r w:rsidR="007C7D19" w:rsidRPr="007C7D19">
              <w:rPr>
                <w:rFonts w:ascii="Calibri" w:hAnsi="Calibri" w:cs="Calibri"/>
                <w:lang w:val="ru-RU"/>
              </w:rPr>
              <w:t>/</w:t>
            </w:r>
            <w:r w:rsidR="007C7D19">
              <w:rPr>
                <w:rFonts w:ascii="Calibri" w:hAnsi="Calibri" w:cs="Calibri"/>
                <w:lang w:val="ru-RU"/>
              </w:rPr>
              <w:t xml:space="preserve"> установку</w:t>
            </w:r>
            <w:r w:rsidR="007C7D19" w:rsidRPr="003A15E4">
              <w:rPr>
                <w:rFonts w:ascii="Calibri" w:hAnsi="Calibri" w:cs="Calibri"/>
                <w:lang w:val="uk-UA"/>
              </w:rPr>
              <w:t xml:space="preserve">, </w:t>
            </w:r>
            <w:r w:rsidR="001455A6" w:rsidRPr="003A15E4">
              <w:rPr>
                <w:rFonts w:ascii="Calibri" w:hAnsi="Calibri" w:cs="Calibri"/>
                <w:lang w:val="uk-UA"/>
              </w:rPr>
              <w:t>налаштування</w:t>
            </w:r>
            <w:r w:rsidR="001455A6" w:rsidRPr="001455A6">
              <w:rPr>
                <w:rFonts w:ascii="Calibri" w:hAnsi="Calibri" w:cs="Calibri"/>
                <w:lang w:val="ru-RU"/>
              </w:rPr>
              <w:t xml:space="preserve">, </w:t>
            </w:r>
            <w:r w:rsidR="007C7D19" w:rsidRPr="00F91A6E">
              <w:rPr>
                <w:rFonts w:ascii="Calibri" w:hAnsi="Calibri" w:cs="Calibri"/>
                <w:lang w:val="uk-UA"/>
              </w:rPr>
              <w:t xml:space="preserve">будь-яку </w:t>
            </w:r>
            <w:r w:rsidRPr="00F91A6E">
              <w:rPr>
                <w:rFonts w:ascii="Calibri" w:hAnsi="Calibri" w:cs="Calibri"/>
                <w:lang w:val="uk-UA"/>
              </w:rPr>
              <w:t>логістику</w:t>
            </w:r>
            <w:r w:rsidR="00EA37C6" w:rsidRPr="00EA37C6">
              <w:rPr>
                <w:rFonts w:ascii="Calibri" w:hAnsi="Calibri" w:cs="Calibri"/>
                <w:lang w:val="ru-RU"/>
              </w:rPr>
              <w:t>,</w:t>
            </w:r>
            <w:r w:rsidRPr="00F91A6E">
              <w:rPr>
                <w:rFonts w:ascii="Calibri" w:hAnsi="Calibri" w:cs="Calibri"/>
                <w:lang w:val="uk-UA"/>
              </w:rPr>
              <w:t xml:space="preserve"> кінцеву доставку</w:t>
            </w:r>
            <w:r w:rsidR="00EA37C6" w:rsidRPr="00EA37C6">
              <w:rPr>
                <w:rFonts w:ascii="Calibri" w:hAnsi="Calibri" w:cs="Calibri"/>
                <w:lang w:val="ru-RU"/>
              </w:rPr>
              <w:t xml:space="preserve"> </w:t>
            </w:r>
            <w:r w:rsidR="00EA37C6">
              <w:rPr>
                <w:rFonts w:ascii="Calibri" w:hAnsi="Calibri" w:cs="Calibri"/>
                <w:lang w:val="ru-RU"/>
              </w:rPr>
              <w:t xml:space="preserve">та </w:t>
            </w:r>
            <w:r w:rsidR="00EA37C6" w:rsidRPr="00EA37C6">
              <w:rPr>
                <w:rFonts w:ascii="Calibri" w:hAnsi="Calibri" w:cs="Calibri"/>
                <w:lang w:val="uk-UA"/>
              </w:rPr>
              <w:t xml:space="preserve">послуги </w:t>
            </w:r>
            <w:r w:rsidR="00EA37C6">
              <w:rPr>
                <w:rFonts w:ascii="Calibri" w:hAnsi="Calibri" w:cs="Calibri"/>
                <w:lang w:val="uk-UA"/>
              </w:rPr>
              <w:t>навчання персоналу</w:t>
            </w:r>
            <w:r w:rsidR="00E41D5E" w:rsidRPr="00E41D5E">
              <w:rPr>
                <w:rFonts w:ascii="Calibri" w:hAnsi="Calibri" w:cs="Calibri"/>
                <w:lang w:val="ru-RU"/>
              </w:rPr>
              <w:t xml:space="preserve"> </w:t>
            </w:r>
            <w:r w:rsidR="00E41D5E">
              <w:rPr>
                <w:rFonts w:ascii="Calibri" w:hAnsi="Calibri" w:cs="Calibri"/>
                <w:lang w:val="uk-UA"/>
              </w:rPr>
              <w:t>якщо потрібно</w:t>
            </w:r>
            <w:r w:rsidR="00390A8D" w:rsidRPr="00F91A6E">
              <w:rPr>
                <w:rFonts w:ascii="Calibri" w:hAnsi="Calibri" w:cs="Calibri"/>
                <w:lang w:val="ru-RU"/>
              </w:rPr>
              <w:t>.</w:t>
            </w:r>
          </w:p>
          <w:p w14:paraId="6B011307" w14:textId="77777777" w:rsidR="00B8161F" w:rsidRPr="001A5726" w:rsidRDefault="00B8161F" w:rsidP="005E75C3">
            <w:pPr>
              <w:numPr>
                <w:ilvl w:val="0"/>
                <w:numId w:val="8"/>
              </w:numPr>
              <w:spacing w:before="0"/>
              <w:ind w:left="430" w:hanging="430"/>
              <w:jc w:val="both"/>
              <w:rPr>
                <w:rFonts w:ascii="Calibri" w:hAnsi="Calibri" w:cs="Calibri"/>
                <w:lang w:val="uk-UA"/>
              </w:rPr>
            </w:pPr>
            <w:r>
              <w:rPr>
                <w:rFonts w:ascii="Calibri" w:hAnsi="Calibri" w:cs="Calibri"/>
                <w:lang w:val="uk-UA"/>
              </w:rPr>
              <w:t>Постачальник</w:t>
            </w:r>
            <w:r w:rsidRPr="00D407F1">
              <w:rPr>
                <w:rFonts w:ascii="Calibri" w:hAnsi="Calibri" w:cs="Calibri"/>
                <w:lang w:val="uk-UA"/>
              </w:rPr>
              <w:t xml:space="preserve"> </w:t>
            </w:r>
            <w:r w:rsidRPr="001A5726">
              <w:rPr>
                <w:rFonts w:ascii="Calibri" w:hAnsi="Calibri" w:cs="Calibri"/>
                <w:lang w:val="uk-UA"/>
              </w:rPr>
              <w:t xml:space="preserve">повинен доставити </w:t>
            </w:r>
            <w:r>
              <w:rPr>
                <w:rFonts w:ascii="Calibri" w:hAnsi="Calibri" w:cs="Calibri"/>
                <w:lang w:val="uk-UA"/>
              </w:rPr>
              <w:t xml:space="preserve">усі товари </w:t>
            </w:r>
            <w:r w:rsidRPr="001A5726">
              <w:rPr>
                <w:rFonts w:ascii="Calibri" w:hAnsi="Calibri" w:cs="Calibri"/>
                <w:lang w:val="uk-UA"/>
              </w:rPr>
              <w:t>непошкоджени</w:t>
            </w:r>
            <w:r>
              <w:rPr>
                <w:rFonts w:ascii="Calibri" w:hAnsi="Calibri" w:cs="Calibri"/>
                <w:lang w:val="uk-UA"/>
              </w:rPr>
              <w:t>ми</w:t>
            </w:r>
            <w:r w:rsidRPr="001A5726">
              <w:rPr>
                <w:rFonts w:ascii="Calibri" w:hAnsi="Calibri" w:cs="Calibri"/>
                <w:lang w:val="uk-UA"/>
              </w:rPr>
              <w:t xml:space="preserve"> у оригінальній упаковці. Елементи, які пошкоджені під час виконання поставки, будуть </w:t>
            </w:r>
            <w:r w:rsidRPr="001A5726">
              <w:rPr>
                <w:rFonts w:ascii="Calibri" w:hAnsi="Calibri" w:cs="Calibri"/>
                <w:lang w:val="uk-UA"/>
              </w:rPr>
              <w:lastRenderedPageBreak/>
              <w:t>повернені постачальнику та вилучені з остаточного рахунку-фактури.</w:t>
            </w:r>
          </w:p>
          <w:p w14:paraId="2343DA59" w14:textId="77777777" w:rsidR="00B8161F" w:rsidRPr="001A5726" w:rsidRDefault="00B8161F" w:rsidP="005E75C3">
            <w:pPr>
              <w:numPr>
                <w:ilvl w:val="0"/>
                <w:numId w:val="8"/>
              </w:numPr>
              <w:spacing w:before="0"/>
              <w:ind w:left="430" w:hanging="430"/>
              <w:jc w:val="both"/>
              <w:rPr>
                <w:rFonts w:ascii="Calibri" w:hAnsi="Calibri" w:cs="Calibri"/>
                <w:lang w:val="uk-UA"/>
              </w:rPr>
            </w:pPr>
            <w:r w:rsidRPr="001A5726">
              <w:rPr>
                <w:rFonts w:ascii="Calibri" w:hAnsi="Calibri" w:cs="Calibri"/>
                <w:lang w:val="uk-UA"/>
              </w:rPr>
              <w:t xml:space="preserve"> Усі </w:t>
            </w:r>
            <w:r>
              <w:rPr>
                <w:rFonts w:ascii="Calibri" w:hAnsi="Calibri" w:cs="Calibri"/>
                <w:lang w:val="uk-UA"/>
              </w:rPr>
              <w:t>товари</w:t>
            </w:r>
            <w:r w:rsidRPr="001A5726">
              <w:rPr>
                <w:rFonts w:ascii="Calibri" w:hAnsi="Calibri" w:cs="Calibri"/>
                <w:lang w:val="uk-UA"/>
              </w:rPr>
              <w:t xml:space="preserve"> повинні бути оригінальними новими продуктами; жодна використана, відремонтована або відновлена продукція не буде прийнята і бу</w:t>
            </w:r>
            <w:r>
              <w:rPr>
                <w:rFonts w:ascii="Calibri" w:hAnsi="Calibri" w:cs="Calibri"/>
                <w:lang w:val="uk-UA"/>
              </w:rPr>
              <w:t>де</w:t>
            </w:r>
            <w:r w:rsidRPr="001A5726">
              <w:rPr>
                <w:rFonts w:ascii="Calibri" w:hAnsi="Calibri" w:cs="Calibri"/>
                <w:lang w:val="uk-UA"/>
              </w:rPr>
              <w:t xml:space="preserve"> вилучена з остаточного рахунку-фактури.</w:t>
            </w:r>
          </w:p>
          <w:p w14:paraId="06202A63" w14:textId="77777777" w:rsidR="00B8161F" w:rsidRDefault="00B8161F" w:rsidP="005E75C3">
            <w:pPr>
              <w:numPr>
                <w:ilvl w:val="0"/>
                <w:numId w:val="8"/>
              </w:numPr>
              <w:autoSpaceDE w:val="0"/>
              <w:autoSpaceDN w:val="0"/>
              <w:adjustRightInd w:val="0"/>
              <w:spacing w:before="0"/>
              <w:ind w:left="430" w:hanging="430"/>
              <w:jc w:val="both"/>
              <w:rPr>
                <w:rFonts w:ascii="Calibri" w:hAnsi="Calibri" w:cs="Calibri"/>
                <w:lang w:val="uk-UA"/>
              </w:rPr>
            </w:pPr>
            <w:r>
              <w:rPr>
                <w:rFonts w:ascii="Calibri" w:hAnsi="Calibri" w:cs="Calibri"/>
                <w:lang w:val="uk-UA"/>
              </w:rPr>
              <w:t>Постачальник</w:t>
            </w:r>
            <w:r w:rsidRPr="001A5726">
              <w:rPr>
                <w:rFonts w:ascii="Calibri" w:hAnsi="Calibri" w:cs="Calibri"/>
                <w:lang w:val="uk-UA"/>
              </w:rPr>
              <w:t xml:space="preserve"> повинен взяти на себе відповідальність за безпеку </w:t>
            </w:r>
            <w:r>
              <w:rPr>
                <w:rFonts w:ascii="Calibri" w:hAnsi="Calibri" w:cs="Calibri"/>
                <w:lang w:val="uk-UA"/>
              </w:rPr>
              <w:t>товару</w:t>
            </w:r>
            <w:r w:rsidRPr="001A5726">
              <w:rPr>
                <w:rFonts w:ascii="Calibri" w:hAnsi="Calibri" w:cs="Calibri"/>
                <w:lang w:val="uk-UA"/>
              </w:rPr>
              <w:t xml:space="preserve">, поки </w:t>
            </w:r>
            <w:r>
              <w:rPr>
                <w:rFonts w:ascii="Calibri" w:hAnsi="Calibri" w:cs="Calibri"/>
                <w:lang w:val="uk-UA"/>
              </w:rPr>
              <w:t xml:space="preserve">товар </w:t>
            </w:r>
            <w:r w:rsidRPr="001A5726">
              <w:rPr>
                <w:rFonts w:ascii="Calibri" w:hAnsi="Calibri" w:cs="Calibri"/>
                <w:lang w:val="uk-UA"/>
              </w:rPr>
              <w:t>не буде доставлен</w:t>
            </w:r>
            <w:r>
              <w:rPr>
                <w:rFonts w:ascii="Calibri" w:hAnsi="Calibri" w:cs="Calibri"/>
                <w:lang w:val="uk-UA"/>
              </w:rPr>
              <w:t>ий</w:t>
            </w:r>
            <w:r w:rsidRPr="001A5726">
              <w:rPr>
                <w:rFonts w:ascii="Calibri" w:hAnsi="Calibri" w:cs="Calibri"/>
                <w:lang w:val="uk-UA"/>
              </w:rPr>
              <w:t xml:space="preserve"> та прийнят</w:t>
            </w:r>
            <w:r>
              <w:rPr>
                <w:rFonts w:ascii="Calibri" w:hAnsi="Calibri" w:cs="Calibri"/>
                <w:lang w:val="uk-UA"/>
              </w:rPr>
              <w:t>ий</w:t>
            </w:r>
            <w:r w:rsidRPr="001A5726">
              <w:rPr>
                <w:rFonts w:ascii="Calibri" w:hAnsi="Calibri" w:cs="Calibri"/>
                <w:lang w:val="uk-UA"/>
              </w:rPr>
              <w:t xml:space="preserve"> </w:t>
            </w:r>
            <w:r>
              <w:rPr>
                <w:rFonts w:ascii="Calibri" w:hAnsi="Calibri" w:cs="Calibri"/>
                <w:lang w:val="uk-UA"/>
              </w:rPr>
              <w:t>компанією «</w:t>
            </w:r>
            <w:r w:rsidRPr="001A5726">
              <w:rPr>
                <w:rFonts w:ascii="Calibri" w:hAnsi="Calibri" w:cs="Calibri"/>
                <w:lang w:val="uk-UA"/>
              </w:rPr>
              <w:t>DAI</w:t>
            </w:r>
            <w:r>
              <w:rPr>
                <w:rFonts w:ascii="Calibri" w:hAnsi="Calibri" w:cs="Calibri"/>
                <w:lang w:val="uk-UA"/>
              </w:rPr>
              <w:t>»</w:t>
            </w:r>
            <w:r w:rsidRPr="001A5726">
              <w:rPr>
                <w:rFonts w:ascii="Calibri" w:hAnsi="Calibri" w:cs="Calibri"/>
                <w:lang w:val="uk-UA"/>
              </w:rPr>
              <w:t>.</w:t>
            </w:r>
          </w:p>
          <w:p w14:paraId="6CE7912A" w14:textId="77777777" w:rsidR="00AC7E73" w:rsidRDefault="00AC7E73" w:rsidP="00AC7E73">
            <w:pPr>
              <w:numPr>
                <w:ilvl w:val="0"/>
                <w:numId w:val="8"/>
              </w:numPr>
              <w:autoSpaceDE w:val="0"/>
              <w:autoSpaceDN w:val="0"/>
              <w:adjustRightInd w:val="0"/>
              <w:spacing w:before="0"/>
              <w:ind w:left="430" w:hanging="430"/>
              <w:jc w:val="both"/>
              <w:rPr>
                <w:rFonts w:ascii="Calibri" w:hAnsi="Calibri" w:cs="Calibri"/>
                <w:lang w:val="uk-UA"/>
              </w:rPr>
            </w:pPr>
            <w:r w:rsidRPr="005A7892">
              <w:rPr>
                <w:rFonts w:ascii="Calibri" w:hAnsi="Calibri" w:cs="Calibri"/>
                <w:lang w:val="uk-UA"/>
              </w:rPr>
              <w:t>Постачальник повинен включити</w:t>
            </w:r>
            <w:r>
              <w:rPr>
                <w:rFonts w:ascii="Calibri" w:hAnsi="Calibri" w:cs="Calibri"/>
                <w:lang w:val="uk-UA"/>
              </w:rPr>
              <w:t xml:space="preserve"> у пропозицію Специфікацію </w:t>
            </w:r>
            <w:r w:rsidRPr="005A7892">
              <w:rPr>
                <w:rFonts w:ascii="Calibri" w:hAnsi="Calibri" w:cs="Calibri"/>
                <w:lang w:val="uk-UA"/>
              </w:rPr>
              <w:t xml:space="preserve"> продукту . Це має вказувати повні технічні характеристики продукту, включаючи розміри, дотримані стандарти безпеки та якості / відповідні сертифікати для продукту, об’єкта / місця розташування.</w:t>
            </w:r>
          </w:p>
          <w:p w14:paraId="004850F8" w14:textId="77777777" w:rsidR="005A7892" w:rsidRDefault="005A7892" w:rsidP="005E75C3">
            <w:pPr>
              <w:numPr>
                <w:ilvl w:val="0"/>
                <w:numId w:val="8"/>
              </w:numPr>
              <w:autoSpaceDE w:val="0"/>
              <w:autoSpaceDN w:val="0"/>
              <w:adjustRightInd w:val="0"/>
              <w:spacing w:before="0"/>
              <w:ind w:left="430" w:hanging="430"/>
              <w:jc w:val="both"/>
              <w:rPr>
                <w:rFonts w:ascii="Calibri" w:hAnsi="Calibri" w:cs="Calibri"/>
                <w:lang w:val="uk-UA"/>
              </w:rPr>
            </w:pPr>
            <w:r w:rsidRPr="005A7892">
              <w:rPr>
                <w:rFonts w:ascii="Calibri" w:hAnsi="Calibri" w:cs="Calibri"/>
                <w:lang w:val="uk-UA"/>
              </w:rPr>
              <w:t xml:space="preserve"> Постачальник повинен мати документально підтверджену здатність дотримуватись необхідних термінів доставки, що підтверджується рекомендаційними листами від попередніх клієнтів.</w:t>
            </w:r>
          </w:p>
          <w:p w14:paraId="1DCD0952" w14:textId="27CD0BBE" w:rsidR="00C367B8" w:rsidRDefault="00C367B8" w:rsidP="00C367B8">
            <w:pPr>
              <w:autoSpaceDE w:val="0"/>
              <w:autoSpaceDN w:val="0"/>
              <w:adjustRightInd w:val="0"/>
              <w:spacing w:before="0"/>
              <w:ind w:left="430"/>
              <w:jc w:val="both"/>
              <w:rPr>
                <w:rFonts w:ascii="Calibri" w:hAnsi="Calibri" w:cs="Calibri"/>
                <w:lang w:val="uk-UA"/>
              </w:rPr>
            </w:pPr>
          </w:p>
        </w:tc>
      </w:tr>
      <w:tr w:rsidR="00681567" w:rsidRPr="00144911" w14:paraId="4E711E43" w14:textId="77777777" w:rsidTr="00EB4A64">
        <w:tc>
          <w:tcPr>
            <w:tcW w:w="4770" w:type="dxa"/>
          </w:tcPr>
          <w:p w14:paraId="63785C26" w14:textId="1E7A28F4" w:rsidR="00681567" w:rsidRPr="00681567" w:rsidRDefault="00681567" w:rsidP="00681567">
            <w:pPr>
              <w:pStyle w:val="af2"/>
              <w:numPr>
                <w:ilvl w:val="0"/>
                <w:numId w:val="2"/>
              </w:numPr>
              <w:spacing w:before="0"/>
              <w:ind w:left="342" w:hanging="342"/>
              <w:jc w:val="center"/>
              <w:rPr>
                <w:b/>
              </w:rPr>
            </w:pPr>
            <w:r w:rsidRPr="00152B0E">
              <w:rPr>
                <w:b/>
                <w:bCs/>
              </w:rPr>
              <w:lastRenderedPageBreak/>
              <w:t>Prohibited Technology</w:t>
            </w:r>
          </w:p>
        </w:tc>
        <w:tc>
          <w:tcPr>
            <w:tcW w:w="5670" w:type="dxa"/>
          </w:tcPr>
          <w:p w14:paraId="1B740F06" w14:textId="4F81CC1E" w:rsidR="00681567" w:rsidRDefault="00681567" w:rsidP="00681567">
            <w:pPr>
              <w:tabs>
                <w:tab w:val="left" w:pos="1080"/>
                <w:tab w:val="left" w:pos="1260"/>
                <w:tab w:val="left" w:pos="1890"/>
              </w:tabs>
              <w:autoSpaceDE w:val="0"/>
              <w:autoSpaceDN w:val="0"/>
              <w:adjustRightInd w:val="0"/>
              <w:spacing w:before="0"/>
              <w:jc w:val="center"/>
              <w:rPr>
                <w:b/>
                <w:color w:val="000000"/>
              </w:rPr>
            </w:pPr>
            <w:r w:rsidRPr="00152B0E">
              <w:rPr>
                <w:b/>
                <w:bCs/>
                <w:lang w:val="uk-UA"/>
              </w:rPr>
              <w:t>1</w:t>
            </w:r>
            <w:r>
              <w:rPr>
                <w:b/>
                <w:bCs/>
              </w:rPr>
              <w:t>3</w:t>
            </w:r>
            <w:r w:rsidRPr="00152B0E">
              <w:rPr>
                <w:b/>
                <w:bCs/>
                <w:lang w:val="uk-UA"/>
              </w:rPr>
              <w:t>.</w:t>
            </w:r>
            <w:r w:rsidRPr="00152B0E">
              <w:rPr>
                <w:b/>
                <w:bCs/>
                <w:color w:val="000000"/>
              </w:rPr>
              <w:t xml:space="preserve"> </w:t>
            </w:r>
            <w:r w:rsidRPr="00152B0E">
              <w:rPr>
                <w:b/>
                <w:bCs/>
                <w:color w:val="000000"/>
                <w:lang w:val="uk-UA"/>
              </w:rPr>
              <w:t>Заборонені технології</w:t>
            </w:r>
          </w:p>
        </w:tc>
      </w:tr>
      <w:tr w:rsidR="00681567" w:rsidRPr="00144911" w14:paraId="34CA596A" w14:textId="77777777" w:rsidTr="00EB4A64">
        <w:tc>
          <w:tcPr>
            <w:tcW w:w="4770" w:type="dxa"/>
          </w:tcPr>
          <w:p w14:paraId="4F6BBD83" w14:textId="41806C92" w:rsidR="00681567" w:rsidRPr="00681567" w:rsidRDefault="00681567" w:rsidP="00681567">
            <w:pPr>
              <w:pStyle w:val="af2"/>
              <w:spacing w:before="0"/>
              <w:ind w:left="0" w:hanging="19"/>
              <w:jc w:val="both"/>
              <w:rPr>
                <w:b/>
              </w:rPr>
            </w:pPr>
            <w:r w:rsidRPr="008C624D">
              <w:rPr>
                <w:rFonts w:cs="Calibri"/>
              </w:rPr>
              <w:t>Offerors MUST NOT provide any goods and/or services that utilize 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p>
        </w:tc>
        <w:tc>
          <w:tcPr>
            <w:tcW w:w="5670" w:type="dxa"/>
          </w:tcPr>
          <w:p w14:paraId="73523BBB" w14:textId="76D1F66D" w:rsidR="00681567" w:rsidRDefault="00681567" w:rsidP="00681567">
            <w:pPr>
              <w:tabs>
                <w:tab w:val="left" w:pos="1080"/>
                <w:tab w:val="left" w:pos="1260"/>
                <w:tab w:val="left" w:pos="1890"/>
              </w:tabs>
              <w:autoSpaceDE w:val="0"/>
              <w:autoSpaceDN w:val="0"/>
              <w:adjustRightInd w:val="0"/>
              <w:spacing w:before="0"/>
              <w:jc w:val="both"/>
              <w:rPr>
                <w:b/>
                <w:color w:val="000000"/>
              </w:rPr>
            </w:pPr>
            <w:r w:rsidRPr="00152B0E">
              <w:rPr>
                <w:color w:val="000000"/>
                <w:lang w:val="uk-UA"/>
              </w:rPr>
              <w:t xml:space="preserve">Учасники </w:t>
            </w:r>
            <w:r w:rsidRPr="00606C5B">
              <w:rPr>
                <w:color w:val="000000"/>
                <w:lang w:val="uk-UA"/>
              </w:rPr>
              <w:t>тендеру</w:t>
            </w:r>
            <w:r w:rsidRPr="001F1285">
              <w:rPr>
                <w:color w:val="000000"/>
                <w:lang w:val="uk-UA"/>
              </w:rPr>
              <w:t xml:space="preserve"> </w:t>
            </w:r>
            <w:r w:rsidRPr="00152B0E">
              <w:rPr>
                <w:color w:val="000000"/>
                <w:lang w:val="uk-UA"/>
              </w:rPr>
              <w:t xml:space="preserve">НЕ МОЖУТЬ надавати будь-які товари і/ або послуги, в яких використовуються засоби телекомунікації та відеоспостереження наступних компаній: </w:t>
            </w:r>
            <w:r w:rsidRPr="00152B0E">
              <w:rPr>
                <w:color w:val="000000"/>
              </w:rPr>
              <w:t>Huawei</w:t>
            </w:r>
            <w:r w:rsidRPr="001F1285">
              <w:rPr>
                <w:color w:val="000000"/>
                <w:lang w:val="uk-UA"/>
              </w:rPr>
              <w:t xml:space="preserve"> </w:t>
            </w:r>
            <w:r w:rsidRPr="00152B0E">
              <w:rPr>
                <w:color w:val="000000"/>
              </w:rPr>
              <w:t>Technologies</w:t>
            </w:r>
            <w:r w:rsidRPr="001F1285">
              <w:rPr>
                <w:color w:val="000000"/>
                <w:lang w:val="uk-UA"/>
              </w:rPr>
              <w:t xml:space="preserve"> </w:t>
            </w:r>
            <w:r w:rsidRPr="00152B0E">
              <w:rPr>
                <w:color w:val="000000"/>
              </w:rPr>
              <w:t>Company</w:t>
            </w:r>
            <w:r w:rsidRPr="001F1285">
              <w:rPr>
                <w:color w:val="000000"/>
                <w:lang w:val="uk-UA"/>
              </w:rPr>
              <w:t xml:space="preserve">, </w:t>
            </w:r>
            <w:r w:rsidRPr="00152B0E">
              <w:rPr>
                <w:color w:val="000000"/>
              </w:rPr>
              <w:t>ZTE</w:t>
            </w:r>
            <w:r w:rsidRPr="001F1285">
              <w:rPr>
                <w:color w:val="000000"/>
                <w:lang w:val="uk-UA"/>
              </w:rPr>
              <w:t xml:space="preserve"> </w:t>
            </w:r>
            <w:r w:rsidRPr="00152B0E">
              <w:rPr>
                <w:color w:val="000000"/>
              </w:rPr>
              <w:t>Corporation</w:t>
            </w:r>
            <w:r w:rsidRPr="001F1285">
              <w:rPr>
                <w:color w:val="000000"/>
                <w:lang w:val="uk-UA"/>
              </w:rPr>
              <w:t xml:space="preserve">, </w:t>
            </w:r>
            <w:r w:rsidRPr="00152B0E">
              <w:rPr>
                <w:color w:val="000000"/>
              </w:rPr>
              <w:t>Hytera</w:t>
            </w:r>
            <w:r w:rsidRPr="001F1285">
              <w:rPr>
                <w:color w:val="000000"/>
                <w:lang w:val="uk-UA"/>
              </w:rPr>
              <w:t xml:space="preserve"> </w:t>
            </w:r>
            <w:r w:rsidRPr="00152B0E">
              <w:rPr>
                <w:color w:val="000000"/>
              </w:rPr>
              <w:t>Communications</w:t>
            </w:r>
            <w:r w:rsidRPr="001F1285">
              <w:rPr>
                <w:color w:val="000000"/>
                <w:lang w:val="uk-UA"/>
              </w:rPr>
              <w:t xml:space="preserve"> </w:t>
            </w:r>
            <w:r w:rsidRPr="00152B0E">
              <w:rPr>
                <w:color w:val="000000"/>
              </w:rPr>
              <w:t>Corporation</w:t>
            </w:r>
            <w:r w:rsidRPr="001F1285">
              <w:rPr>
                <w:color w:val="000000"/>
                <w:lang w:val="uk-UA"/>
              </w:rPr>
              <w:t xml:space="preserve">, </w:t>
            </w:r>
            <w:r w:rsidRPr="00152B0E">
              <w:rPr>
                <w:color w:val="000000"/>
              </w:rPr>
              <w:t>Hangzhou</w:t>
            </w:r>
            <w:r w:rsidRPr="001F1285">
              <w:rPr>
                <w:color w:val="000000"/>
                <w:lang w:val="uk-UA"/>
              </w:rPr>
              <w:t xml:space="preserve"> </w:t>
            </w:r>
            <w:r w:rsidRPr="00152B0E">
              <w:rPr>
                <w:color w:val="000000"/>
              </w:rPr>
              <w:t>Hikvision</w:t>
            </w:r>
            <w:r w:rsidRPr="001F1285">
              <w:rPr>
                <w:color w:val="000000"/>
                <w:lang w:val="uk-UA"/>
              </w:rPr>
              <w:t xml:space="preserve"> </w:t>
            </w:r>
            <w:r w:rsidRPr="00152B0E">
              <w:rPr>
                <w:color w:val="000000"/>
              </w:rPr>
              <w:t>Digital</w:t>
            </w:r>
            <w:r w:rsidRPr="001F1285">
              <w:rPr>
                <w:color w:val="000000"/>
                <w:lang w:val="uk-UA"/>
              </w:rPr>
              <w:t xml:space="preserve"> </w:t>
            </w:r>
            <w:r w:rsidRPr="00152B0E">
              <w:rPr>
                <w:color w:val="000000"/>
              </w:rPr>
              <w:t>Technology</w:t>
            </w:r>
            <w:r w:rsidRPr="001F1285">
              <w:rPr>
                <w:color w:val="000000"/>
                <w:lang w:val="uk-UA"/>
              </w:rPr>
              <w:t xml:space="preserve"> </w:t>
            </w:r>
            <w:r w:rsidRPr="00152B0E">
              <w:rPr>
                <w:color w:val="000000"/>
              </w:rPr>
              <w:t>Company</w:t>
            </w:r>
            <w:r w:rsidRPr="001F1285">
              <w:rPr>
                <w:color w:val="000000"/>
                <w:lang w:val="uk-UA"/>
              </w:rPr>
              <w:t xml:space="preserve"> </w:t>
            </w:r>
            <w:r w:rsidRPr="00152B0E">
              <w:rPr>
                <w:color w:val="000000"/>
                <w:lang w:val="uk-UA"/>
              </w:rPr>
              <w:t>або</w:t>
            </w:r>
            <w:r w:rsidRPr="001F1285">
              <w:rPr>
                <w:color w:val="000000"/>
                <w:lang w:val="uk-UA"/>
              </w:rPr>
              <w:t xml:space="preserve"> </w:t>
            </w:r>
            <w:r w:rsidRPr="00152B0E">
              <w:rPr>
                <w:color w:val="000000"/>
              </w:rPr>
              <w:t>Dahua</w:t>
            </w:r>
            <w:r w:rsidRPr="001F1285">
              <w:rPr>
                <w:color w:val="000000"/>
                <w:lang w:val="uk-UA"/>
              </w:rPr>
              <w:t xml:space="preserve"> </w:t>
            </w:r>
            <w:r w:rsidRPr="00152B0E">
              <w:rPr>
                <w:color w:val="000000"/>
              </w:rPr>
              <w:t>Technology</w:t>
            </w:r>
            <w:r w:rsidRPr="001F1285">
              <w:rPr>
                <w:color w:val="000000"/>
                <w:lang w:val="uk-UA"/>
              </w:rPr>
              <w:t xml:space="preserve"> </w:t>
            </w:r>
            <w:r w:rsidRPr="00152B0E">
              <w:rPr>
                <w:color w:val="000000"/>
              </w:rPr>
              <w:t>Company</w:t>
            </w:r>
            <w:r w:rsidRPr="00152B0E">
              <w:rPr>
                <w:color w:val="000000"/>
                <w:lang w:val="uk-UA"/>
              </w:rPr>
              <w:t xml:space="preserve"> або їх дочірніх або афілійованих компаній, відповідно до FAR 52.204-25.</w:t>
            </w:r>
          </w:p>
        </w:tc>
      </w:tr>
      <w:tr w:rsidR="00681567" w:rsidRPr="00144911" w14:paraId="0E864B49" w14:textId="77777777" w:rsidTr="00EB4A64">
        <w:tc>
          <w:tcPr>
            <w:tcW w:w="4770" w:type="dxa"/>
          </w:tcPr>
          <w:p w14:paraId="680ACC99" w14:textId="3E73AD81" w:rsidR="00681567" w:rsidRPr="00681567" w:rsidRDefault="00681567" w:rsidP="00681567">
            <w:pPr>
              <w:pStyle w:val="af2"/>
              <w:numPr>
                <w:ilvl w:val="0"/>
                <w:numId w:val="2"/>
              </w:numPr>
              <w:spacing w:before="0"/>
              <w:ind w:left="342" w:hanging="342"/>
              <w:jc w:val="center"/>
            </w:pPr>
            <w:r w:rsidRPr="00681567">
              <w:rPr>
                <w:b/>
              </w:rPr>
              <w:t>Determination of Responsibility</w:t>
            </w:r>
          </w:p>
        </w:tc>
        <w:tc>
          <w:tcPr>
            <w:tcW w:w="5670" w:type="dxa"/>
          </w:tcPr>
          <w:p w14:paraId="042EB299" w14:textId="02524580" w:rsidR="00681567" w:rsidRPr="00144911" w:rsidRDefault="00681567" w:rsidP="00681567">
            <w:pPr>
              <w:tabs>
                <w:tab w:val="left" w:pos="1080"/>
                <w:tab w:val="left" w:pos="1260"/>
                <w:tab w:val="left" w:pos="1890"/>
              </w:tabs>
              <w:autoSpaceDE w:val="0"/>
              <w:autoSpaceDN w:val="0"/>
              <w:adjustRightInd w:val="0"/>
              <w:spacing w:before="0"/>
              <w:jc w:val="center"/>
              <w:rPr>
                <w:b/>
                <w:color w:val="000000"/>
              </w:rPr>
            </w:pPr>
            <w:r>
              <w:rPr>
                <w:b/>
                <w:color w:val="000000"/>
              </w:rPr>
              <w:t xml:space="preserve">14. </w:t>
            </w:r>
            <w:r w:rsidRPr="00605694">
              <w:rPr>
                <w:b/>
                <w:color w:val="000000"/>
                <w:lang w:val="uk-UA"/>
              </w:rPr>
              <w:t>Визначення відповідальності</w:t>
            </w:r>
          </w:p>
        </w:tc>
      </w:tr>
      <w:tr w:rsidR="00681567" w:rsidRPr="00C03D5C" w14:paraId="66CDE84A" w14:textId="77777777" w:rsidTr="00EB4A64">
        <w:tc>
          <w:tcPr>
            <w:tcW w:w="4770" w:type="dxa"/>
          </w:tcPr>
          <w:p w14:paraId="44430E5D" w14:textId="70CB3D74" w:rsidR="00681567" w:rsidRPr="003A15E4" w:rsidRDefault="00681567" w:rsidP="00681567">
            <w:pPr>
              <w:pStyle w:val="af5"/>
              <w:spacing w:before="0"/>
              <w:jc w:val="both"/>
              <w:rPr>
                <w:rFonts w:cs="Calibri"/>
              </w:rPr>
            </w:pPr>
            <w:r w:rsidRPr="003A15E4">
              <w:rPr>
                <w:rFonts w:cs="Calibri"/>
              </w:rPr>
              <w:t>DAI will not enter into any type of agreement with an Offeror prior to ensuring the Offeror’s responsibility. When assessing an Offeror’s responsibility, the following factors are taken into consideration:</w:t>
            </w:r>
          </w:p>
          <w:p w14:paraId="5B8AEC96" w14:textId="4FAD32FA" w:rsidR="00681567" w:rsidRDefault="00681567" w:rsidP="00681567">
            <w:pPr>
              <w:pStyle w:val="af2"/>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 xml:space="preserve">Provide copies of the required business licenses to operate in </w:t>
            </w:r>
            <w:r>
              <w:rPr>
                <w:color w:val="000000"/>
              </w:rPr>
              <w:t>Ukraine (</w:t>
            </w:r>
            <w:r>
              <w:t>company</w:t>
            </w:r>
            <w:r w:rsidRPr="008E4952">
              <w:rPr>
                <w:lang w:val="uk-UA"/>
              </w:rPr>
              <w:t xml:space="preserve"> </w:t>
            </w:r>
            <w:r>
              <w:t>registration</w:t>
            </w:r>
            <w:r w:rsidRPr="008E4952">
              <w:rPr>
                <w:lang w:val="uk-UA"/>
              </w:rPr>
              <w:t xml:space="preserve"> </w:t>
            </w:r>
            <w:r>
              <w:t>documents</w:t>
            </w:r>
            <w:r w:rsidRPr="008E4952">
              <w:rPr>
                <w:lang w:val="uk-UA"/>
              </w:rPr>
              <w:t xml:space="preserve">, </w:t>
            </w:r>
            <w:r>
              <w:t>including</w:t>
            </w:r>
            <w:r w:rsidRPr="008E4952">
              <w:rPr>
                <w:lang w:val="uk-UA"/>
              </w:rPr>
              <w:t xml:space="preserve"> </w:t>
            </w:r>
            <w:r>
              <w:t>document</w:t>
            </w:r>
            <w:r w:rsidRPr="008E4952">
              <w:rPr>
                <w:lang w:val="uk-UA"/>
              </w:rPr>
              <w:t xml:space="preserve"> </w:t>
            </w:r>
            <w:r>
              <w:t>from</w:t>
            </w:r>
            <w:r w:rsidRPr="008E4952">
              <w:rPr>
                <w:lang w:val="uk-UA"/>
              </w:rPr>
              <w:t xml:space="preserve"> </w:t>
            </w:r>
            <w:r>
              <w:t>the</w:t>
            </w:r>
            <w:r w:rsidRPr="008E4952">
              <w:rPr>
                <w:lang w:val="uk-UA"/>
              </w:rPr>
              <w:t xml:space="preserve"> </w:t>
            </w:r>
            <w:r>
              <w:t>tax</w:t>
            </w:r>
            <w:r w:rsidRPr="008E4952">
              <w:rPr>
                <w:lang w:val="uk-UA"/>
              </w:rPr>
              <w:t xml:space="preserve"> </w:t>
            </w:r>
            <w:r>
              <w:t>authority</w:t>
            </w:r>
            <w:r w:rsidRPr="008E4952">
              <w:rPr>
                <w:lang w:val="uk-UA"/>
              </w:rPr>
              <w:t xml:space="preserve"> </w:t>
            </w:r>
            <w:r>
              <w:t>about</w:t>
            </w:r>
            <w:r w:rsidRPr="008E4952">
              <w:rPr>
                <w:lang w:val="uk-UA"/>
              </w:rPr>
              <w:t xml:space="preserve"> </w:t>
            </w:r>
            <w:r>
              <w:t>VAT</w:t>
            </w:r>
            <w:r w:rsidRPr="008E4952">
              <w:rPr>
                <w:lang w:val="uk-UA"/>
              </w:rPr>
              <w:t xml:space="preserve"> </w:t>
            </w:r>
            <w:r>
              <w:t>status</w:t>
            </w:r>
            <w:r w:rsidRPr="008E4952">
              <w:rPr>
                <w:lang w:val="uk-UA"/>
              </w:rPr>
              <w:t>)</w:t>
            </w:r>
            <w:r w:rsidRPr="006E7F8F">
              <w:rPr>
                <w:color w:val="000000"/>
              </w:rPr>
              <w:t>.</w:t>
            </w:r>
          </w:p>
          <w:p w14:paraId="6AE2B59A" w14:textId="660206CD" w:rsidR="00681567" w:rsidRPr="00D318E7" w:rsidRDefault="00681567" w:rsidP="00681567">
            <w:pPr>
              <w:pStyle w:val="af2"/>
              <w:numPr>
                <w:ilvl w:val="0"/>
                <w:numId w:val="1"/>
              </w:numPr>
              <w:jc w:val="both"/>
              <w:rPr>
                <w:color w:val="000000"/>
              </w:rPr>
            </w:pPr>
            <w:r w:rsidRPr="00D318E7">
              <w:rPr>
                <w:color w:val="000000"/>
              </w:rPr>
              <w:t xml:space="preserve">Evidence of a </w:t>
            </w:r>
            <w:r w:rsidR="00733A37">
              <w:rPr>
                <w:color w:val="000000"/>
              </w:rPr>
              <w:t>UEI</w:t>
            </w:r>
            <w:r w:rsidRPr="00D318E7">
              <w:rPr>
                <w:color w:val="000000"/>
              </w:rPr>
              <w:t xml:space="preserve"> number (explained below).</w:t>
            </w:r>
          </w:p>
          <w:p w14:paraId="7BA3186C" w14:textId="5DCD0FA2" w:rsidR="00681567" w:rsidRPr="002B0255" w:rsidRDefault="00681567" w:rsidP="00681567">
            <w:pPr>
              <w:pStyle w:val="af2"/>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lastRenderedPageBreak/>
              <w:t>The source, origin and nationality of the services are not from a Prohibited Country (</w:t>
            </w:r>
            <w:r w:rsidRPr="002B0255">
              <w:rPr>
                <w:color w:val="000000"/>
              </w:rPr>
              <w:t xml:space="preserve">explained below). </w:t>
            </w:r>
          </w:p>
          <w:p w14:paraId="3AECD096" w14:textId="77777777" w:rsidR="00681567" w:rsidRDefault="00681567" w:rsidP="00681567">
            <w:pPr>
              <w:pStyle w:val="af2"/>
              <w:numPr>
                <w:ilvl w:val="0"/>
                <w:numId w:val="1"/>
              </w:numPr>
              <w:tabs>
                <w:tab w:val="left" w:pos="360"/>
                <w:tab w:val="left" w:pos="1260"/>
                <w:tab w:val="left" w:pos="1890"/>
              </w:tabs>
              <w:autoSpaceDE w:val="0"/>
              <w:autoSpaceDN w:val="0"/>
              <w:adjustRightInd w:val="0"/>
              <w:spacing w:before="0"/>
              <w:jc w:val="both"/>
              <w:rPr>
                <w:color w:val="000000"/>
              </w:rPr>
            </w:pPr>
            <w:r w:rsidRPr="006E7F8F">
              <w:rPr>
                <w:color w:val="000000"/>
              </w:rPr>
              <w:t>Ability to comply with required or proposed delivery or performance schedules.</w:t>
            </w:r>
          </w:p>
          <w:p w14:paraId="2A0ACCF5" w14:textId="4B87F94E" w:rsidR="00681567" w:rsidRDefault="00681567" w:rsidP="00681567">
            <w:pPr>
              <w:pStyle w:val="af2"/>
              <w:numPr>
                <w:ilvl w:val="0"/>
                <w:numId w:val="1"/>
              </w:numPr>
              <w:tabs>
                <w:tab w:val="left" w:pos="360"/>
                <w:tab w:val="left" w:pos="1260"/>
                <w:tab w:val="left" w:pos="1890"/>
              </w:tabs>
              <w:autoSpaceDE w:val="0"/>
              <w:autoSpaceDN w:val="0"/>
              <w:adjustRightInd w:val="0"/>
              <w:spacing w:before="0"/>
              <w:jc w:val="both"/>
              <w:rPr>
                <w:color w:val="000000"/>
              </w:rPr>
            </w:pPr>
            <w:r>
              <w:rPr>
                <w:color w:val="000000"/>
              </w:rPr>
              <w:t>Successful experience the firm has with related projects of similar scope and size</w:t>
            </w:r>
            <w:r>
              <w:rPr>
                <w:color w:val="000000"/>
                <w:lang w:val="uk-UA"/>
              </w:rPr>
              <w:t>.</w:t>
            </w:r>
          </w:p>
          <w:p w14:paraId="382B3D87" w14:textId="39B4851F" w:rsidR="00681567" w:rsidRPr="002224D1" w:rsidRDefault="00681567" w:rsidP="00681567">
            <w:pPr>
              <w:pStyle w:val="af2"/>
              <w:numPr>
                <w:ilvl w:val="0"/>
                <w:numId w:val="1"/>
              </w:numPr>
              <w:tabs>
                <w:tab w:val="left" w:pos="360"/>
                <w:tab w:val="left" w:pos="1260"/>
                <w:tab w:val="left" w:pos="1890"/>
              </w:tabs>
              <w:autoSpaceDE w:val="0"/>
              <w:autoSpaceDN w:val="0"/>
              <w:adjustRightInd w:val="0"/>
              <w:spacing w:before="0"/>
              <w:jc w:val="both"/>
              <w:rPr>
                <w:color w:val="000000"/>
              </w:rPr>
            </w:pPr>
            <w:r>
              <w:rPr>
                <w:color w:val="000000"/>
              </w:rPr>
              <w:t xml:space="preserve">Qualifications and permit to perform related works </w:t>
            </w:r>
            <w:r w:rsidRPr="00F84488">
              <w:rPr>
                <w:color w:val="000000"/>
              </w:rPr>
              <w:t>under acting legislation (availability of relevant licenses and certificates).</w:t>
            </w:r>
            <w:r>
              <w:rPr>
                <w:color w:val="000000"/>
              </w:rPr>
              <w:t xml:space="preserve"> </w:t>
            </w:r>
          </w:p>
        </w:tc>
        <w:tc>
          <w:tcPr>
            <w:tcW w:w="5670" w:type="dxa"/>
          </w:tcPr>
          <w:p w14:paraId="477AC30D" w14:textId="495E1780" w:rsidR="00681567" w:rsidRDefault="00681567" w:rsidP="00681567">
            <w:pPr>
              <w:pStyle w:val="af5"/>
              <w:spacing w:before="0"/>
              <w:jc w:val="both"/>
              <w:rPr>
                <w:rFonts w:cs="Calibri"/>
                <w:lang w:val="uk-UA"/>
              </w:rPr>
            </w:pPr>
            <w:r>
              <w:rPr>
                <w:rFonts w:cs="Calibri"/>
                <w:lang w:val="uk-UA"/>
              </w:rPr>
              <w:lastRenderedPageBreak/>
              <w:t>Компанія «</w:t>
            </w:r>
            <w:r w:rsidRPr="007675BA">
              <w:rPr>
                <w:rFonts w:cs="Calibri"/>
                <w:lang w:val="uk-UA"/>
              </w:rPr>
              <w:t>DAI</w:t>
            </w:r>
            <w:r>
              <w:rPr>
                <w:rFonts w:cs="Calibri"/>
                <w:lang w:val="uk-UA"/>
              </w:rPr>
              <w:t>»</w:t>
            </w:r>
            <w:r w:rsidRPr="007675BA">
              <w:rPr>
                <w:rFonts w:cs="Calibri"/>
                <w:lang w:val="uk-UA"/>
              </w:rPr>
              <w:t xml:space="preserve"> не укладатиме жодних договорів з</w:t>
            </w:r>
            <w:r>
              <w:rPr>
                <w:rFonts w:cs="Calibri"/>
                <w:lang w:val="uk-UA"/>
              </w:rPr>
              <w:t xml:space="preserve"> Учасником тендеру </w:t>
            </w:r>
            <w:r w:rsidRPr="007675BA">
              <w:rPr>
                <w:rFonts w:cs="Calibri"/>
                <w:lang w:val="uk-UA"/>
              </w:rPr>
              <w:t xml:space="preserve">перш ніж не переконається у його відповідальності. При оцінюванні відповідальності </w:t>
            </w:r>
            <w:r>
              <w:rPr>
                <w:rFonts w:cs="Calibri"/>
                <w:lang w:val="uk-UA"/>
              </w:rPr>
              <w:t>Учасника тендеру</w:t>
            </w:r>
            <w:r w:rsidRPr="007675BA">
              <w:rPr>
                <w:rFonts w:cs="Calibri"/>
                <w:lang w:val="uk-UA"/>
              </w:rPr>
              <w:t xml:space="preserve"> </w:t>
            </w:r>
            <w:r>
              <w:rPr>
                <w:rFonts w:cs="Calibri"/>
                <w:lang w:val="uk-UA"/>
              </w:rPr>
              <w:t xml:space="preserve">беруться до </w:t>
            </w:r>
            <w:r w:rsidRPr="007675BA">
              <w:rPr>
                <w:rFonts w:cs="Calibri"/>
                <w:lang w:val="uk-UA"/>
              </w:rPr>
              <w:t>уваги наступні фактори:</w:t>
            </w:r>
          </w:p>
          <w:p w14:paraId="39B8530B" w14:textId="13022F25" w:rsidR="00681567" w:rsidRDefault="00681567" w:rsidP="00681567">
            <w:pPr>
              <w:pStyle w:val="af5"/>
              <w:spacing w:before="0"/>
              <w:jc w:val="both"/>
              <w:rPr>
                <w:rFonts w:cs="Calibri"/>
                <w:lang w:val="uk-UA"/>
              </w:rPr>
            </w:pPr>
          </w:p>
          <w:p w14:paraId="14D49499" w14:textId="64E6EB4C" w:rsidR="00681567" w:rsidRPr="00127B32" w:rsidRDefault="00681567" w:rsidP="0077621E">
            <w:pPr>
              <w:pStyle w:val="af2"/>
              <w:numPr>
                <w:ilvl w:val="0"/>
                <w:numId w:val="38"/>
              </w:numPr>
              <w:tabs>
                <w:tab w:val="left" w:pos="360"/>
                <w:tab w:val="left" w:pos="1260"/>
                <w:tab w:val="left" w:pos="1890"/>
              </w:tabs>
              <w:autoSpaceDE w:val="0"/>
              <w:autoSpaceDN w:val="0"/>
              <w:adjustRightInd w:val="0"/>
              <w:spacing w:before="0"/>
              <w:jc w:val="both"/>
              <w:rPr>
                <w:color w:val="000000"/>
                <w:lang w:val="uk-UA"/>
              </w:rPr>
            </w:pPr>
            <w:r w:rsidRPr="00127B32">
              <w:rPr>
                <w:color w:val="000000"/>
                <w:lang w:val="uk-UA"/>
              </w:rPr>
              <w:t>Надання копій необхідних документів на здійснення діяльності в Україні (документи про реєстрацію компанії, включаючи документ від податкового органу про статус ПДВ).</w:t>
            </w:r>
          </w:p>
          <w:p w14:paraId="492A2823" w14:textId="3BBEA8B3" w:rsidR="00681567" w:rsidRPr="00127B32" w:rsidRDefault="00681567" w:rsidP="0077621E">
            <w:pPr>
              <w:pStyle w:val="af2"/>
              <w:numPr>
                <w:ilvl w:val="0"/>
                <w:numId w:val="38"/>
              </w:numPr>
              <w:tabs>
                <w:tab w:val="left" w:pos="360"/>
                <w:tab w:val="left" w:pos="1260"/>
                <w:tab w:val="left" w:pos="1890"/>
              </w:tabs>
              <w:autoSpaceDE w:val="0"/>
              <w:autoSpaceDN w:val="0"/>
              <w:adjustRightInd w:val="0"/>
              <w:spacing w:before="0"/>
              <w:jc w:val="both"/>
              <w:rPr>
                <w:color w:val="000000"/>
                <w:lang w:val="uk-UA"/>
              </w:rPr>
            </w:pPr>
            <w:r w:rsidRPr="00127B32">
              <w:rPr>
                <w:color w:val="000000"/>
                <w:lang w:val="uk-UA"/>
              </w:rPr>
              <w:t xml:space="preserve">Наявність номеру </w:t>
            </w:r>
            <w:r w:rsidR="00733A37">
              <w:rPr>
                <w:color w:val="000000"/>
              </w:rPr>
              <w:t>UEI</w:t>
            </w:r>
            <w:r w:rsidRPr="00127B32">
              <w:rPr>
                <w:color w:val="000000"/>
                <w:lang w:val="uk-UA"/>
              </w:rPr>
              <w:t xml:space="preserve"> (пояснюється нижче).</w:t>
            </w:r>
          </w:p>
          <w:p w14:paraId="3AE73E2A" w14:textId="0C778C3D" w:rsidR="00681567" w:rsidRPr="00127B32" w:rsidRDefault="00681567" w:rsidP="0077621E">
            <w:pPr>
              <w:pStyle w:val="af2"/>
              <w:numPr>
                <w:ilvl w:val="0"/>
                <w:numId w:val="38"/>
              </w:numPr>
              <w:tabs>
                <w:tab w:val="left" w:pos="360"/>
                <w:tab w:val="left" w:pos="1260"/>
                <w:tab w:val="left" w:pos="1890"/>
              </w:tabs>
              <w:autoSpaceDE w:val="0"/>
              <w:autoSpaceDN w:val="0"/>
              <w:adjustRightInd w:val="0"/>
              <w:spacing w:before="0"/>
              <w:jc w:val="both"/>
              <w:rPr>
                <w:color w:val="000000"/>
                <w:lang w:val="uk-UA"/>
              </w:rPr>
            </w:pPr>
            <w:r w:rsidRPr="00127B32">
              <w:rPr>
                <w:color w:val="000000"/>
                <w:lang w:val="uk-UA"/>
              </w:rPr>
              <w:lastRenderedPageBreak/>
              <w:t xml:space="preserve">Джерело, походження та юрисдикційна приналежність послуг не із переліку Заборонених Країн (пояснення надані нижче). </w:t>
            </w:r>
          </w:p>
          <w:p w14:paraId="5448A7B9" w14:textId="69DEFD3C" w:rsidR="00681567" w:rsidRPr="00127B32" w:rsidRDefault="00681567" w:rsidP="0077621E">
            <w:pPr>
              <w:pStyle w:val="af2"/>
              <w:numPr>
                <w:ilvl w:val="0"/>
                <w:numId w:val="38"/>
              </w:numPr>
              <w:tabs>
                <w:tab w:val="left" w:pos="360"/>
                <w:tab w:val="left" w:pos="1260"/>
                <w:tab w:val="left" w:pos="1890"/>
              </w:tabs>
              <w:autoSpaceDE w:val="0"/>
              <w:autoSpaceDN w:val="0"/>
              <w:adjustRightInd w:val="0"/>
              <w:spacing w:before="0"/>
              <w:jc w:val="both"/>
              <w:rPr>
                <w:color w:val="000000"/>
                <w:lang w:val="uk-UA"/>
              </w:rPr>
            </w:pPr>
            <w:r w:rsidRPr="00127B32">
              <w:rPr>
                <w:color w:val="000000"/>
                <w:lang w:val="uk-UA"/>
              </w:rPr>
              <w:t>Можливість дотримання необхідних або запропонованих графіків надання послуг.</w:t>
            </w:r>
          </w:p>
          <w:p w14:paraId="02575594" w14:textId="77777777" w:rsidR="00681567" w:rsidRPr="00127B32" w:rsidRDefault="00681567" w:rsidP="0077621E">
            <w:pPr>
              <w:pStyle w:val="af2"/>
              <w:numPr>
                <w:ilvl w:val="0"/>
                <w:numId w:val="38"/>
              </w:numPr>
              <w:tabs>
                <w:tab w:val="left" w:pos="360"/>
                <w:tab w:val="left" w:pos="1260"/>
                <w:tab w:val="left" w:pos="1890"/>
              </w:tabs>
              <w:autoSpaceDE w:val="0"/>
              <w:autoSpaceDN w:val="0"/>
              <w:adjustRightInd w:val="0"/>
              <w:spacing w:before="0"/>
              <w:jc w:val="both"/>
              <w:rPr>
                <w:color w:val="000000"/>
                <w:lang w:val="uk-UA"/>
              </w:rPr>
            </w:pPr>
            <w:r w:rsidRPr="00127B32">
              <w:rPr>
                <w:color w:val="000000"/>
                <w:lang w:val="uk-UA"/>
              </w:rPr>
              <w:t>Наявність задовільного досвіду виконання робіт у минулому.</w:t>
            </w:r>
          </w:p>
          <w:p w14:paraId="6DE434E3" w14:textId="79D1EBA2" w:rsidR="00681567" w:rsidRPr="00CB237A" w:rsidRDefault="00681567" w:rsidP="0077621E">
            <w:pPr>
              <w:pStyle w:val="af2"/>
              <w:numPr>
                <w:ilvl w:val="0"/>
                <w:numId w:val="38"/>
              </w:numPr>
              <w:tabs>
                <w:tab w:val="left" w:pos="360"/>
                <w:tab w:val="left" w:pos="1260"/>
                <w:tab w:val="left" w:pos="1890"/>
              </w:tabs>
              <w:autoSpaceDE w:val="0"/>
              <w:autoSpaceDN w:val="0"/>
              <w:adjustRightInd w:val="0"/>
              <w:spacing w:before="0"/>
              <w:jc w:val="both"/>
              <w:rPr>
                <w:rFonts w:cs="Calibri"/>
                <w:lang w:val="uk-UA"/>
              </w:rPr>
            </w:pPr>
            <w:r w:rsidRPr="00127B32">
              <w:rPr>
                <w:color w:val="000000"/>
                <w:lang w:val="uk-UA"/>
              </w:rPr>
              <w:t>Наявність кваліфікації та права для виконання робіт за відповідним законодавством (наявність відповідних ліцензій та сертифікатів).</w:t>
            </w:r>
          </w:p>
        </w:tc>
      </w:tr>
      <w:tr w:rsidR="00681567" w:rsidRPr="00997F92" w14:paraId="18C329A0" w14:textId="77777777" w:rsidTr="00EB4A64">
        <w:tc>
          <w:tcPr>
            <w:tcW w:w="4770" w:type="dxa"/>
            <w:vAlign w:val="center"/>
          </w:tcPr>
          <w:p w14:paraId="5102EFBB" w14:textId="78AC14C4" w:rsidR="00681567" w:rsidRPr="00681567" w:rsidRDefault="00681567" w:rsidP="00681567">
            <w:pPr>
              <w:pStyle w:val="af2"/>
              <w:numPr>
                <w:ilvl w:val="0"/>
                <w:numId w:val="2"/>
              </w:numPr>
              <w:spacing w:before="0"/>
              <w:ind w:left="342" w:hanging="342"/>
              <w:jc w:val="center"/>
              <w:rPr>
                <w:b/>
              </w:rPr>
            </w:pPr>
            <w:r w:rsidRPr="00681567">
              <w:rPr>
                <w:b/>
              </w:rPr>
              <w:lastRenderedPageBreak/>
              <w:t>Geographic Code</w:t>
            </w:r>
          </w:p>
        </w:tc>
        <w:tc>
          <w:tcPr>
            <w:tcW w:w="5670" w:type="dxa"/>
            <w:vAlign w:val="center"/>
          </w:tcPr>
          <w:p w14:paraId="4F194D9C" w14:textId="4A59A93C" w:rsidR="00681567" w:rsidRPr="00144911" w:rsidRDefault="00681567" w:rsidP="00681567">
            <w:pPr>
              <w:spacing w:before="0"/>
              <w:jc w:val="center"/>
              <w:rPr>
                <w:b/>
                <w:lang w:val="uk-UA"/>
              </w:rPr>
            </w:pPr>
            <w:r>
              <w:rPr>
                <w:b/>
                <w:lang w:val="uk-UA"/>
              </w:rPr>
              <w:t>1</w:t>
            </w:r>
            <w:r w:rsidR="00B362DD">
              <w:rPr>
                <w:b/>
              </w:rPr>
              <w:t>5</w:t>
            </w:r>
            <w:r w:rsidRPr="00144911">
              <w:rPr>
                <w:b/>
                <w:lang w:val="uk-UA"/>
              </w:rPr>
              <w:t>. Географічний код</w:t>
            </w:r>
          </w:p>
        </w:tc>
      </w:tr>
      <w:tr w:rsidR="00681567" w:rsidRPr="00C03D5C" w14:paraId="00F5B62C" w14:textId="77777777" w:rsidTr="00EB4A64">
        <w:tc>
          <w:tcPr>
            <w:tcW w:w="4770" w:type="dxa"/>
          </w:tcPr>
          <w:p w14:paraId="4C4F17EE" w14:textId="7FD00402" w:rsidR="00681567" w:rsidRDefault="00681567" w:rsidP="00CD02E4">
            <w:pPr>
              <w:pStyle w:val="af2"/>
              <w:numPr>
                <w:ilvl w:val="0"/>
                <w:numId w:val="9"/>
              </w:numPr>
              <w:spacing w:before="0"/>
              <w:ind w:left="251" w:hanging="251"/>
              <w:jc w:val="both"/>
            </w:pPr>
            <w:r w:rsidRPr="00DC4E7D">
              <w:t xml:space="preserve">Under the authorized geographic code for its contract DAI may only procure goods and services from the following countries. </w:t>
            </w:r>
          </w:p>
          <w:p w14:paraId="2476CD9C" w14:textId="77777777" w:rsidR="00681567" w:rsidRDefault="00681567" w:rsidP="00DD5C10">
            <w:pPr>
              <w:spacing w:before="0"/>
              <w:ind w:left="251" w:hanging="251"/>
              <w:jc w:val="both"/>
            </w:pPr>
          </w:p>
          <w:p w14:paraId="4E8E3D0F" w14:textId="594DC5FA" w:rsidR="00CF027E" w:rsidRDefault="00CF027E" w:rsidP="00681567">
            <w:pPr>
              <w:pStyle w:val="af2"/>
              <w:numPr>
                <w:ilvl w:val="0"/>
                <w:numId w:val="3"/>
              </w:numPr>
              <w:spacing w:before="0"/>
              <w:ind w:left="252" w:hanging="270"/>
              <w:jc w:val="both"/>
            </w:pPr>
            <w:r w:rsidRPr="00CF027E">
              <w:t>All goods and services offered in response to this RF</w:t>
            </w:r>
            <w:r w:rsidR="00A76328">
              <w:t>P</w:t>
            </w:r>
            <w:r w:rsidRPr="00CF027E">
              <w:t xml:space="preserve"> or supplied under any resulting award must meet USAID Geographic Code 935 in accordance with the United States Code of Federal Regulations (CFR), 22 CFR §228. The cooperating country for this RF</w:t>
            </w:r>
            <w:r>
              <w:t>P</w:t>
            </w:r>
            <w:r w:rsidRPr="00CF027E">
              <w:t xml:space="preserve"> is Ukraine. </w:t>
            </w:r>
          </w:p>
          <w:p w14:paraId="24BAF1C9" w14:textId="03A43B94" w:rsidR="00681567" w:rsidRDefault="00681567" w:rsidP="00681567">
            <w:pPr>
              <w:pStyle w:val="af2"/>
              <w:numPr>
                <w:ilvl w:val="0"/>
                <w:numId w:val="3"/>
              </w:numPr>
              <w:spacing w:before="0"/>
              <w:ind w:left="252" w:hanging="270"/>
              <w:jc w:val="both"/>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4FBCFF25" w14:textId="3878A6DE" w:rsidR="00681567" w:rsidRDefault="00681567" w:rsidP="00681567">
            <w:pPr>
              <w:spacing w:before="0"/>
            </w:pPr>
          </w:p>
          <w:p w14:paraId="2FBF6CA8" w14:textId="1BED93A2" w:rsidR="00681567" w:rsidRPr="00F75A9E" w:rsidRDefault="00681567" w:rsidP="00CD02E4">
            <w:pPr>
              <w:pStyle w:val="af2"/>
              <w:numPr>
                <w:ilvl w:val="0"/>
                <w:numId w:val="9"/>
              </w:numPr>
              <w:spacing w:before="0"/>
              <w:ind w:left="255" w:hanging="255"/>
              <w:jc w:val="both"/>
              <w:rPr>
                <w:b/>
              </w:rPr>
            </w:pPr>
            <w:r w:rsidRPr="00DC4E7D">
              <w:t xml:space="preserve">By submitting a </w:t>
            </w:r>
            <w:r>
              <w:t>proposal</w:t>
            </w:r>
            <w:r w:rsidRPr="00DC4E7D">
              <w:t xml:space="preserve"> in response to this RF</w:t>
            </w:r>
            <w:r>
              <w:t>P</w:t>
            </w:r>
            <w:r w:rsidRPr="00DC4E7D">
              <w:t xml:space="preserve">, </w:t>
            </w:r>
            <w:r>
              <w:t>Offerors</w:t>
            </w:r>
            <w:r w:rsidRPr="00DC4E7D">
              <w:t xml:space="preserve"> confirm that they are not violating the Source and Nationality requirements and that the services comply with the Geographic Code and the exclusions for prohibited countries.</w:t>
            </w:r>
          </w:p>
        </w:tc>
        <w:tc>
          <w:tcPr>
            <w:tcW w:w="5670" w:type="dxa"/>
          </w:tcPr>
          <w:p w14:paraId="147E73C6" w14:textId="170D8964" w:rsidR="00681567" w:rsidRPr="00DD5C10" w:rsidRDefault="00681567" w:rsidP="00CD02E4">
            <w:pPr>
              <w:pStyle w:val="af2"/>
              <w:numPr>
                <w:ilvl w:val="0"/>
                <w:numId w:val="9"/>
              </w:numPr>
              <w:spacing w:before="0"/>
              <w:ind w:left="252" w:hanging="252"/>
              <w:jc w:val="both"/>
              <w:rPr>
                <w:lang w:val="uk-UA"/>
              </w:rPr>
            </w:pPr>
            <w:r w:rsidRPr="00DD5C10">
              <w:rPr>
                <w:lang w:val="uk-UA"/>
              </w:rPr>
              <w:t xml:space="preserve">Відповідно дозволеного географічного коду для укладання договорів компанія «DAI» може закуповувати товари та послуги лише із наступних країн. </w:t>
            </w:r>
          </w:p>
          <w:p w14:paraId="3B2B53CF" w14:textId="266F5398" w:rsidR="00CF027E" w:rsidRDefault="00A237F5" w:rsidP="00681567">
            <w:pPr>
              <w:pStyle w:val="af2"/>
              <w:numPr>
                <w:ilvl w:val="0"/>
                <w:numId w:val="3"/>
              </w:numPr>
              <w:spacing w:before="0"/>
              <w:ind w:left="252" w:hanging="270"/>
              <w:jc w:val="both"/>
              <w:rPr>
                <w:lang w:val="uk-UA"/>
              </w:rPr>
            </w:pPr>
            <w:r w:rsidRPr="00A237F5">
              <w:rPr>
                <w:lang w:val="uk-UA"/>
              </w:rPr>
              <w:t xml:space="preserve">Усі товари та послуги у рамках цього </w:t>
            </w:r>
            <w:r w:rsidR="00BD34F1">
              <w:rPr>
                <w:lang w:val="uk-UA"/>
              </w:rPr>
              <w:t>Запиту</w:t>
            </w:r>
            <w:r w:rsidRPr="00A237F5">
              <w:rPr>
                <w:lang w:val="uk-UA"/>
              </w:rPr>
              <w:t xml:space="preserve"> повинні мати походження з країн, які мають географічний код USAID 935 відповідно до Кодексу федеральних положень (</w:t>
            </w:r>
            <w:proofErr w:type="spellStart"/>
            <w:r w:rsidRPr="00A237F5">
              <w:rPr>
                <w:lang w:val="uk-UA"/>
              </w:rPr>
              <w:t>Code</w:t>
            </w:r>
            <w:proofErr w:type="spellEnd"/>
            <w:r w:rsidRPr="00A237F5">
              <w:rPr>
                <w:lang w:val="uk-UA"/>
              </w:rPr>
              <w:t xml:space="preserve"> of </w:t>
            </w:r>
            <w:proofErr w:type="spellStart"/>
            <w:r w:rsidRPr="00A237F5">
              <w:rPr>
                <w:lang w:val="uk-UA"/>
              </w:rPr>
              <w:t>Federal</w:t>
            </w:r>
            <w:proofErr w:type="spellEnd"/>
            <w:r w:rsidRPr="00A237F5">
              <w:rPr>
                <w:lang w:val="uk-UA"/>
              </w:rPr>
              <w:t xml:space="preserve"> </w:t>
            </w:r>
            <w:proofErr w:type="spellStart"/>
            <w:r w:rsidRPr="00A237F5">
              <w:rPr>
                <w:lang w:val="uk-UA"/>
              </w:rPr>
              <w:t>Regulations</w:t>
            </w:r>
            <w:proofErr w:type="spellEnd"/>
            <w:r w:rsidRPr="00A237F5">
              <w:rPr>
                <w:lang w:val="uk-UA"/>
              </w:rPr>
              <w:t xml:space="preserve"> - CFR) 22 CFR §228. Країна-партнер для цього </w:t>
            </w:r>
            <w:r w:rsidR="00A76328">
              <w:rPr>
                <w:lang w:val="uk-UA"/>
              </w:rPr>
              <w:t>Запиту</w:t>
            </w:r>
            <w:r w:rsidRPr="00A237F5">
              <w:rPr>
                <w:lang w:val="uk-UA"/>
              </w:rPr>
              <w:t xml:space="preserve"> – Україна. </w:t>
            </w:r>
          </w:p>
          <w:p w14:paraId="05201A8F" w14:textId="33FE3B07" w:rsidR="00681567" w:rsidRPr="003C5308" w:rsidRDefault="00681567" w:rsidP="00681567">
            <w:pPr>
              <w:pStyle w:val="af2"/>
              <w:numPr>
                <w:ilvl w:val="0"/>
                <w:numId w:val="3"/>
              </w:numPr>
              <w:spacing w:before="0"/>
              <w:ind w:left="252" w:hanging="270"/>
              <w:jc w:val="both"/>
              <w:rPr>
                <w:lang w:val="uk-UA"/>
              </w:rPr>
            </w:pPr>
            <w:r w:rsidRPr="007675BA">
              <w:rPr>
                <w:lang w:val="uk-UA"/>
              </w:rPr>
              <w:t xml:space="preserve">Компанія </w:t>
            </w:r>
            <w:r>
              <w:rPr>
                <w:lang w:val="uk-UA"/>
              </w:rPr>
              <w:t>«</w:t>
            </w:r>
            <w:r w:rsidRPr="007675BA">
              <w:rPr>
                <w:lang w:val="uk-UA"/>
              </w:rPr>
              <w:t>DAI</w:t>
            </w:r>
            <w:r>
              <w:rPr>
                <w:lang w:val="uk-UA"/>
              </w:rPr>
              <w:t>»</w:t>
            </w:r>
            <w:r w:rsidRPr="007675BA">
              <w:rPr>
                <w:lang w:val="uk-UA"/>
              </w:rPr>
              <w:t xml:space="preserve"> зобов’язана перевірити джерело, юрисдикцію та походження товарів та послуг та (у максимально можливій мірі) </w:t>
            </w:r>
            <w:r>
              <w:rPr>
                <w:lang w:val="uk-UA"/>
              </w:rPr>
              <w:t>переконатись, що жодні послуги не закуповуються із</w:t>
            </w:r>
            <w:r w:rsidRPr="007675BA">
              <w:rPr>
                <w:lang w:val="uk-UA"/>
              </w:rPr>
              <w:t xml:space="preserve"> заборонених країн, які знаходяться у списку Управління контролю за іноземними активами (OFAC)</w:t>
            </w:r>
            <w:r>
              <w:rPr>
                <w:lang w:val="uk-UA"/>
              </w:rPr>
              <w:t xml:space="preserve"> </w:t>
            </w:r>
            <w:r w:rsidRPr="007675BA">
              <w:rPr>
                <w:lang w:val="uk-UA"/>
              </w:rPr>
              <w:t xml:space="preserve">як країни, на які розповсюджуються санкції. До поточного списку країн, </w:t>
            </w:r>
            <w:r>
              <w:rPr>
                <w:lang w:val="uk-UA"/>
              </w:rPr>
              <w:t xml:space="preserve">на які розповсюджуються </w:t>
            </w:r>
            <w:r w:rsidRPr="007675BA">
              <w:rPr>
                <w:lang w:val="uk-UA"/>
              </w:rPr>
              <w:t>всеосяжн</w:t>
            </w:r>
            <w:r>
              <w:rPr>
                <w:lang w:val="uk-UA"/>
              </w:rPr>
              <w:t>і</w:t>
            </w:r>
            <w:r w:rsidRPr="007675BA">
              <w:rPr>
                <w:lang w:val="uk-UA"/>
              </w:rPr>
              <w:t xml:space="preserve"> санкці</w:t>
            </w:r>
            <w:r>
              <w:rPr>
                <w:lang w:val="uk-UA"/>
              </w:rPr>
              <w:t>ї</w:t>
            </w:r>
            <w:r w:rsidRPr="007675BA">
              <w:rPr>
                <w:lang w:val="uk-UA"/>
              </w:rPr>
              <w:t xml:space="preserve">, входять наступні країни: Куба, Іран, Північна Корея, Судан та Сирія. </w:t>
            </w:r>
            <w:r>
              <w:rPr>
                <w:lang w:val="uk-UA"/>
              </w:rPr>
              <w:t>Компанії «</w:t>
            </w:r>
            <w:r w:rsidRPr="007675BA">
              <w:rPr>
                <w:lang w:val="uk-UA"/>
              </w:rPr>
              <w:t>DAI</w:t>
            </w:r>
            <w:r>
              <w:rPr>
                <w:lang w:val="uk-UA"/>
              </w:rPr>
              <w:t>»</w:t>
            </w:r>
            <w:r w:rsidRPr="007675BA">
              <w:rPr>
                <w:lang w:val="uk-UA"/>
              </w:rPr>
              <w:t xml:space="preserve"> забороняється сприяти будь-якій угоді третьої сторони, якщо така угода була б забороненою, якщо б її виконувала компанія </w:t>
            </w:r>
            <w:r>
              <w:rPr>
                <w:lang w:val="uk-UA"/>
              </w:rPr>
              <w:t>«</w:t>
            </w:r>
            <w:r w:rsidRPr="007675BA">
              <w:rPr>
                <w:lang w:val="uk-UA"/>
              </w:rPr>
              <w:t>DAI</w:t>
            </w:r>
            <w:r>
              <w:rPr>
                <w:lang w:val="uk-UA"/>
              </w:rPr>
              <w:t>»</w:t>
            </w:r>
            <w:r w:rsidRPr="007675BA">
              <w:rPr>
                <w:lang w:val="uk-UA"/>
              </w:rPr>
              <w:t xml:space="preserve">.  </w:t>
            </w:r>
          </w:p>
          <w:p w14:paraId="5DB8432B" w14:textId="6E756414" w:rsidR="00681567" w:rsidRPr="00E65629" w:rsidRDefault="00681567" w:rsidP="00681567">
            <w:pPr>
              <w:pStyle w:val="af2"/>
              <w:numPr>
                <w:ilvl w:val="0"/>
                <w:numId w:val="3"/>
              </w:numPr>
              <w:spacing w:before="0"/>
              <w:ind w:left="252" w:hanging="270"/>
              <w:jc w:val="both"/>
              <w:rPr>
                <w:lang w:val="uk-UA"/>
              </w:rPr>
            </w:pPr>
            <w:r w:rsidRPr="00011582">
              <w:rPr>
                <w:lang w:val="uk-UA"/>
              </w:rPr>
              <w:t xml:space="preserve">Подаючи пропозицію у відповідь на Запит, </w:t>
            </w:r>
            <w:r>
              <w:rPr>
                <w:lang w:val="uk-UA"/>
              </w:rPr>
              <w:t>У</w:t>
            </w:r>
            <w:r w:rsidRPr="00011582">
              <w:rPr>
                <w:lang w:val="uk-UA"/>
              </w:rPr>
              <w:t>часники тендеру підтверджують, що вони не порушують вимог до Джерела та Юрисдикції, і що послуги відповідають Географічному коду та виняткам щодо заборонених країн.</w:t>
            </w:r>
          </w:p>
        </w:tc>
      </w:tr>
      <w:tr w:rsidR="00681567" w:rsidRPr="00C03D5C" w14:paraId="19327EC2" w14:textId="77777777" w:rsidTr="00EB4A64">
        <w:tc>
          <w:tcPr>
            <w:tcW w:w="4770" w:type="dxa"/>
          </w:tcPr>
          <w:p w14:paraId="672D633D" w14:textId="6C1B0F6A" w:rsidR="00681567" w:rsidRPr="00513849" w:rsidRDefault="00513849" w:rsidP="00B362DD">
            <w:pPr>
              <w:pStyle w:val="1"/>
              <w:spacing w:before="0" w:after="0"/>
              <w:rPr>
                <w:rFonts w:asciiTheme="minorHAnsi" w:eastAsiaTheme="minorHAnsi" w:hAnsiTheme="minorHAnsi" w:cstheme="minorBidi"/>
                <w:color w:val="auto"/>
                <w:kern w:val="0"/>
                <w:szCs w:val="22"/>
                <w:lang w:val="uk-UA"/>
              </w:rPr>
            </w:pPr>
            <w:proofErr w:type="spellStart"/>
            <w:r w:rsidRPr="00513849">
              <w:rPr>
                <w:rFonts w:asciiTheme="minorHAnsi" w:eastAsiaTheme="minorHAnsi" w:hAnsiTheme="minorHAnsi" w:cstheme="minorBidi"/>
                <w:color w:val="auto"/>
                <w:kern w:val="0"/>
                <w:szCs w:val="22"/>
                <w:lang w:val="uk-UA"/>
              </w:rPr>
              <w:t>Unique</w:t>
            </w:r>
            <w:proofErr w:type="spellEnd"/>
            <w:r w:rsidRPr="00513849">
              <w:rPr>
                <w:rFonts w:asciiTheme="minorHAnsi" w:eastAsiaTheme="minorHAnsi" w:hAnsiTheme="minorHAnsi" w:cstheme="minorBidi"/>
                <w:color w:val="auto"/>
                <w:kern w:val="0"/>
                <w:szCs w:val="22"/>
                <w:lang w:val="uk-UA"/>
              </w:rPr>
              <w:t xml:space="preserve"> </w:t>
            </w:r>
            <w:proofErr w:type="spellStart"/>
            <w:r w:rsidRPr="00513849">
              <w:rPr>
                <w:rFonts w:asciiTheme="minorHAnsi" w:eastAsiaTheme="minorHAnsi" w:hAnsiTheme="minorHAnsi" w:cstheme="minorBidi"/>
                <w:color w:val="auto"/>
                <w:kern w:val="0"/>
                <w:szCs w:val="22"/>
                <w:lang w:val="uk-UA"/>
              </w:rPr>
              <w:t>Entity</w:t>
            </w:r>
            <w:proofErr w:type="spellEnd"/>
            <w:r w:rsidRPr="00513849">
              <w:rPr>
                <w:rFonts w:asciiTheme="minorHAnsi" w:eastAsiaTheme="minorHAnsi" w:hAnsiTheme="minorHAnsi" w:cstheme="minorBidi"/>
                <w:color w:val="auto"/>
                <w:kern w:val="0"/>
                <w:szCs w:val="22"/>
                <w:lang w:val="uk-UA"/>
              </w:rPr>
              <w:t xml:space="preserve"> ID (SAM)</w:t>
            </w:r>
          </w:p>
        </w:tc>
        <w:tc>
          <w:tcPr>
            <w:tcW w:w="5670" w:type="dxa"/>
          </w:tcPr>
          <w:p w14:paraId="5345008A" w14:textId="2A0B6F68" w:rsidR="00681567" w:rsidRPr="00EB6044" w:rsidRDefault="00681567" w:rsidP="00B362DD">
            <w:pPr>
              <w:spacing w:before="0"/>
              <w:jc w:val="center"/>
              <w:rPr>
                <w:b/>
                <w:lang w:val="uk-UA"/>
              </w:rPr>
            </w:pPr>
            <w:r w:rsidRPr="00587665">
              <w:rPr>
                <w:b/>
                <w:lang w:val="uk-UA"/>
              </w:rPr>
              <w:t>1</w:t>
            </w:r>
            <w:r w:rsidR="00B362DD" w:rsidRPr="00587665">
              <w:rPr>
                <w:b/>
                <w:lang w:val="uk-UA"/>
              </w:rPr>
              <w:t>6</w:t>
            </w:r>
            <w:r w:rsidRPr="00587665">
              <w:rPr>
                <w:b/>
                <w:lang w:val="uk-UA"/>
              </w:rPr>
              <w:t xml:space="preserve">. </w:t>
            </w:r>
            <w:r w:rsidR="00587665" w:rsidRPr="00B7599F">
              <w:rPr>
                <w:b/>
                <w:lang w:val="uk-UA"/>
              </w:rPr>
              <w:t xml:space="preserve">Унікальний ідентифікаційний номер організації </w:t>
            </w:r>
            <w:proofErr w:type="spellStart"/>
            <w:r w:rsidR="00587665" w:rsidRPr="00B7599F">
              <w:rPr>
                <w:b/>
                <w:lang w:val="uk-UA"/>
              </w:rPr>
              <w:t>Unique</w:t>
            </w:r>
            <w:proofErr w:type="spellEnd"/>
            <w:r w:rsidR="00587665" w:rsidRPr="00B7599F">
              <w:rPr>
                <w:b/>
                <w:lang w:val="uk-UA"/>
              </w:rPr>
              <w:t xml:space="preserve"> </w:t>
            </w:r>
            <w:proofErr w:type="spellStart"/>
            <w:r w:rsidR="00587665" w:rsidRPr="00B7599F">
              <w:rPr>
                <w:b/>
                <w:lang w:val="uk-UA"/>
              </w:rPr>
              <w:t>Entity</w:t>
            </w:r>
            <w:proofErr w:type="spellEnd"/>
            <w:r w:rsidR="00587665" w:rsidRPr="00B7599F">
              <w:rPr>
                <w:b/>
                <w:lang w:val="uk-UA"/>
              </w:rPr>
              <w:t xml:space="preserve"> ID (SAM)</w:t>
            </w:r>
          </w:p>
        </w:tc>
      </w:tr>
      <w:tr w:rsidR="00681567" w:rsidRPr="00C03D5C" w14:paraId="78D1870C" w14:textId="77777777" w:rsidTr="00EB4A64">
        <w:tc>
          <w:tcPr>
            <w:tcW w:w="4770" w:type="dxa"/>
          </w:tcPr>
          <w:p w14:paraId="7A1D2418" w14:textId="77777777" w:rsidR="00180808" w:rsidRDefault="00180808" w:rsidP="00180808">
            <w:pPr>
              <w:spacing w:before="0"/>
              <w:ind w:left="-18"/>
              <w:jc w:val="both"/>
            </w:pPr>
            <w:r>
              <w:t xml:space="preserve">There is a </w:t>
            </w:r>
            <w:r w:rsidRPr="005F4BA7">
              <w:rPr>
                <w:b/>
                <w:bCs/>
              </w:rPr>
              <w:t>mandatory</w:t>
            </w:r>
            <w:r>
              <w:t xml:space="preserve"> requirement for your organization to provide an Unique Entity ID (SAM) to DAI. Without an Unique Entity ID (SAM), DAI cannot deem an Offeror “responsible” to conduct business with and therefore, DAI will not enter into a subcontract/purchase order or monetary agreement with any organization. The determination of a successful offeror/applicant resulting from this RFP/RFQ/RFA is contingent upon the winner providing a Unique Entity ID (SAM) DAI. Offerors who fail to provide an Unique Entity ID </w:t>
            </w:r>
            <w:r>
              <w:lastRenderedPageBreak/>
              <w:t>(SAM) will not receive an award and DAI will select an alternate Offeror.</w:t>
            </w:r>
          </w:p>
          <w:p w14:paraId="4AFE98FD" w14:textId="77777777" w:rsidR="00180808" w:rsidRDefault="00180808" w:rsidP="00180808">
            <w:pPr>
              <w:spacing w:before="0"/>
              <w:ind w:left="-18"/>
              <w:jc w:val="both"/>
            </w:pPr>
          </w:p>
          <w:p w14:paraId="24400DE2" w14:textId="77777777" w:rsidR="00180808" w:rsidRDefault="00180808" w:rsidP="00180808">
            <w:pPr>
              <w:spacing w:before="0"/>
              <w:ind w:left="-18"/>
              <w:jc w:val="both"/>
            </w:pPr>
          </w:p>
          <w:p w14:paraId="5BBE102A" w14:textId="1A5113D0" w:rsidR="00180808" w:rsidRDefault="00180808" w:rsidP="00747683">
            <w:pPr>
              <w:spacing w:before="0"/>
              <w:jc w:val="both"/>
            </w:pPr>
          </w:p>
          <w:p w14:paraId="257EF76C" w14:textId="77777777" w:rsidR="00180808" w:rsidRDefault="00180808" w:rsidP="00180808">
            <w:pPr>
              <w:spacing w:before="0"/>
              <w:ind w:left="-18"/>
              <w:jc w:val="both"/>
            </w:pPr>
            <w:r>
              <w:t xml:space="preserve">All U.S. and foreign organizations which receive first-tier subcontracts/ purchase orders with a value of $30,000 and above </w:t>
            </w:r>
            <w:r w:rsidRPr="002740F1">
              <w:rPr>
                <w:b/>
                <w:bCs/>
              </w:rPr>
              <w:t>are required</w:t>
            </w:r>
            <w:r>
              <w:t xml:space="preserve"> to obtain an Unique Entity ID (SAM) prior to signing of the agreement.   Organizations are exempt from this requirement if the gross income received from all sources in the previous tax year was under $300,000. DAI requires that Offerors sign the self-certification statement if the Offeror claims exemption for this reason.</w:t>
            </w:r>
          </w:p>
          <w:p w14:paraId="56FC4360" w14:textId="77777777" w:rsidR="00180808" w:rsidRDefault="00180808" w:rsidP="00747683">
            <w:pPr>
              <w:spacing w:before="0"/>
              <w:jc w:val="both"/>
            </w:pPr>
          </w:p>
          <w:p w14:paraId="26B18B8C" w14:textId="77777777" w:rsidR="00180808" w:rsidRDefault="00180808" w:rsidP="00180808">
            <w:pPr>
              <w:spacing w:before="0"/>
              <w:ind w:left="-18"/>
              <w:jc w:val="both"/>
            </w:pPr>
            <w:r>
              <w:t>For those required to obtain an Unique Entity ID (SAM) number, you may request Instructions for Obtaining an Unique Entity ID (SAM) Number.</w:t>
            </w:r>
          </w:p>
          <w:p w14:paraId="04435341" w14:textId="77777777" w:rsidR="00180808" w:rsidRDefault="00180808" w:rsidP="00180808">
            <w:pPr>
              <w:spacing w:before="0"/>
              <w:ind w:left="-18"/>
              <w:jc w:val="both"/>
            </w:pPr>
          </w:p>
          <w:p w14:paraId="006409EC" w14:textId="77777777" w:rsidR="00681567" w:rsidRDefault="00180808" w:rsidP="00180808">
            <w:pPr>
              <w:spacing w:before="0"/>
              <w:ind w:left="-18"/>
              <w:jc w:val="both"/>
            </w:pPr>
            <w:r>
              <w:t>For those not required to obtain a Unique Entity ID (SAM), see Attachment E: Self Certification for Exemption from Unique Entity ID (SAM) Requirement.</w:t>
            </w:r>
          </w:p>
          <w:p w14:paraId="37382B23" w14:textId="77777777" w:rsidR="00F34DB4" w:rsidRDefault="00F34DB4" w:rsidP="00180808">
            <w:pPr>
              <w:spacing w:before="0"/>
              <w:ind w:left="-18"/>
              <w:jc w:val="both"/>
            </w:pPr>
          </w:p>
          <w:p w14:paraId="54B770E4" w14:textId="4C1851B6" w:rsidR="00F34DB4" w:rsidRPr="00DC4E7D" w:rsidRDefault="0085769C" w:rsidP="00180808">
            <w:pPr>
              <w:spacing w:before="0"/>
              <w:ind w:left="-18"/>
              <w:jc w:val="both"/>
            </w:pPr>
            <w:r>
              <w:rPr>
                <w:color w:val="000000"/>
              </w:rPr>
              <w:t>Obtaining a Unique Entity ID (SAM) may take up to 3 weeks or more. Therefore, offerors are strongly encouraged to initiate the process to obtain a Unique Entity ID (SAM) prior to submitting an offer. If an offeror is selected for award but does not have a Unique Entity ID (SAM), DAI reserves the right to deem the offeror ineligible for award or apply additional conditions in any resultant subcontract/purchase order</w:t>
            </w:r>
          </w:p>
        </w:tc>
        <w:tc>
          <w:tcPr>
            <w:tcW w:w="5670" w:type="dxa"/>
          </w:tcPr>
          <w:p w14:paraId="524DA65B" w14:textId="77777777" w:rsidR="00747683" w:rsidRPr="00B7599F" w:rsidRDefault="00747683" w:rsidP="00747683">
            <w:pPr>
              <w:spacing w:before="0"/>
              <w:jc w:val="both"/>
              <w:rPr>
                <w:lang w:val="uk-UA"/>
              </w:rPr>
            </w:pPr>
            <w:r w:rsidRPr="00B7599F">
              <w:rPr>
                <w:lang w:val="uk-UA"/>
              </w:rPr>
              <w:lastRenderedPageBreak/>
              <w:t xml:space="preserve">Існує </w:t>
            </w:r>
            <w:r w:rsidRPr="005F4BA7">
              <w:rPr>
                <w:b/>
                <w:bCs/>
                <w:lang w:val="uk-UA"/>
              </w:rPr>
              <w:t>обов'язкова вимога</w:t>
            </w:r>
            <w:r w:rsidRPr="00B7599F">
              <w:rPr>
                <w:lang w:val="uk-UA"/>
              </w:rPr>
              <w:t xml:space="preserve"> для Вашої організації надати компанії «DAI» номер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 Унікальний ідентифікаційний номер організації - це номер, який ідентифікує реєстрацію Вашої організації  у Системі управління винагородами (SAM). Без номера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 компанія «DAI» не може визнати Учасника тендеру «відповідальним» для ведення бізнесу, а тому компанія «DAI» не буде укладати </w:t>
            </w:r>
            <w:proofErr w:type="spellStart"/>
            <w:r w:rsidRPr="00B7599F">
              <w:rPr>
                <w:lang w:val="uk-UA"/>
              </w:rPr>
              <w:t>субконтракт</w:t>
            </w:r>
            <w:proofErr w:type="spellEnd"/>
            <w:r w:rsidRPr="00B7599F">
              <w:rPr>
                <w:lang w:val="uk-UA"/>
              </w:rPr>
              <w:t xml:space="preserve">/ договір на закупівлю або грошову угоду з будь-якою організацією. Визначення успішного учасника тендеру/ заявника в результаті цього RFP/RFQ/RFA залежить від того, чи </w:t>
            </w:r>
            <w:r w:rsidRPr="00B7599F">
              <w:rPr>
                <w:lang w:val="uk-UA"/>
              </w:rPr>
              <w:lastRenderedPageBreak/>
              <w:t xml:space="preserve">переможець надає компанії «DAI» номер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 Учасники тендеру, які не зможуть надати номер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 не отримають винагороду, і компанія «DAI» вибере альтернативного Учасника тендеру.</w:t>
            </w:r>
          </w:p>
          <w:p w14:paraId="07F3E534" w14:textId="77777777" w:rsidR="00747683" w:rsidRPr="00B7599F" w:rsidRDefault="00747683" w:rsidP="00747683">
            <w:pPr>
              <w:spacing w:before="0"/>
              <w:jc w:val="both"/>
              <w:rPr>
                <w:lang w:val="uk-UA"/>
              </w:rPr>
            </w:pPr>
            <w:r w:rsidRPr="00B7599F">
              <w:rPr>
                <w:lang w:val="uk-UA"/>
              </w:rPr>
              <w:t xml:space="preserve">Всі американські та іноземні організації, які отримують </w:t>
            </w:r>
            <w:proofErr w:type="spellStart"/>
            <w:r w:rsidRPr="00B7599F">
              <w:rPr>
                <w:lang w:val="uk-UA"/>
              </w:rPr>
              <w:t>субконтракти</w:t>
            </w:r>
            <w:proofErr w:type="spellEnd"/>
            <w:r w:rsidRPr="00B7599F">
              <w:rPr>
                <w:lang w:val="uk-UA"/>
              </w:rPr>
              <w:t xml:space="preserve">/ договори на закупівлю на суму в еквіваленті 30 000 доларів США і вище, </w:t>
            </w:r>
            <w:r w:rsidRPr="006B0BED">
              <w:rPr>
                <w:b/>
                <w:bCs/>
                <w:lang w:val="uk-UA"/>
              </w:rPr>
              <w:t>повинні</w:t>
            </w:r>
            <w:r w:rsidRPr="00B7599F">
              <w:rPr>
                <w:lang w:val="uk-UA"/>
              </w:rPr>
              <w:t xml:space="preserve"> отримати номер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 до підписання угоди. Організації звільняються від цієї вимоги, якщо валовий дохід, отриманий з усіх джерел за попередній податковий рік, був нижче 300 000 доларів США. Компанія «DAI» вимагає, щоб Учасники тендеру підписали заяву про самовизначення, якщо вони вимагають звільнення з цієї причини.</w:t>
            </w:r>
          </w:p>
          <w:p w14:paraId="32AC9DD6" w14:textId="77777777" w:rsidR="00747683" w:rsidRPr="00B7599F" w:rsidRDefault="00747683" w:rsidP="00747683">
            <w:pPr>
              <w:spacing w:before="0"/>
              <w:jc w:val="both"/>
              <w:rPr>
                <w:lang w:val="uk-UA"/>
              </w:rPr>
            </w:pPr>
          </w:p>
          <w:p w14:paraId="232FD916" w14:textId="77777777" w:rsidR="00747683" w:rsidRPr="00B7599F" w:rsidRDefault="00747683" w:rsidP="00747683">
            <w:pPr>
              <w:spacing w:before="0"/>
              <w:jc w:val="both"/>
              <w:rPr>
                <w:lang w:val="uk-UA"/>
              </w:rPr>
            </w:pPr>
            <w:r w:rsidRPr="00B7599F">
              <w:rPr>
                <w:lang w:val="uk-UA"/>
              </w:rPr>
              <w:t xml:space="preserve">Для тих, кому потрібно отримати номер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 Ви можете запитати Інструкції для отримання номера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 </w:t>
            </w:r>
          </w:p>
          <w:p w14:paraId="7DA7D943" w14:textId="77777777" w:rsidR="00747683" w:rsidRPr="00B7599F" w:rsidRDefault="00747683" w:rsidP="00747683">
            <w:pPr>
              <w:spacing w:before="0"/>
              <w:jc w:val="both"/>
              <w:rPr>
                <w:lang w:val="uk-UA"/>
              </w:rPr>
            </w:pPr>
          </w:p>
          <w:p w14:paraId="2A8A09C3" w14:textId="77777777" w:rsidR="00681567" w:rsidRDefault="00747683" w:rsidP="00747683">
            <w:pPr>
              <w:spacing w:before="0"/>
              <w:jc w:val="both"/>
              <w:rPr>
                <w:lang w:val="uk-UA"/>
              </w:rPr>
            </w:pPr>
            <w:r w:rsidRPr="00B7599F">
              <w:rPr>
                <w:lang w:val="uk-UA"/>
              </w:rPr>
              <w:t xml:space="preserve">Для тих, хто не зобов'язаний отримувати номер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 дивись додаток </w:t>
            </w:r>
            <w:proofErr w:type="spellStart"/>
            <w:r w:rsidRPr="00B7599F">
              <w:rPr>
                <w:lang w:val="uk-UA"/>
              </w:rPr>
              <w:t>Додаток</w:t>
            </w:r>
            <w:proofErr w:type="spellEnd"/>
            <w:r w:rsidRPr="00B7599F">
              <w:rPr>
                <w:lang w:val="uk-UA"/>
              </w:rPr>
              <w:t xml:space="preserve"> E: Форма самовизначення на звільнення від вимоги отримання номеру </w:t>
            </w:r>
            <w:proofErr w:type="spellStart"/>
            <w:r w:rsidRPr="00B7599F">
              <w:rPr>
                <w:lang w:val="uk-UA"/>
              </w:rPr>
              <w:t>Unique</w:t>
            </w:r>
            <w:proofErr w:type="spellEnd"/>
            <w:r w:rsidRPr="00B7599F">
              <w:rPr>
                <w:lang w:val="uk-UA"/>
              </w:rPr>
              <w:t xml:space="preserve"> </w:t>
            </w:r>
            <w:proofErr w:type="spellStart"/>
            <w:r w:rsidRPr="00B7599F">
              <w:rPr>
                <w:lang w:val="uk-UA"/>
              </w:rPr>
              <w:t>Entity</w:t>
            </w:r>
            <w:proofErr w:type="spellEnd"/>
            <w:r w:rsidRPr="00B7599F">
              <w:rPr>
                <w:lang w:val="uk-UA"/>
              </w:rPr>
              <w:t xml:space="preserve"> ID (SAM).</w:t>
            </w:r>
          </w:p>
          <w:p w14:paraId="2E20058C" w14:textId="77777777" w:rsidR="00304A44" w:rsidRDefault="00304A44" w:rsidP="00747683">
            <w:pPr>
              <w:spacing w:before="0"/>
              <w:jc w:val="both"/>
              <w:rPr>
                <w:lang w:val="uk-UA"/>
              </w:rPr>
            </w:pPr>
          </w:p>
          <w:p w14:paraId="1C72BD36" w14:textId="0B0A50A6" w:rsidR="00304A44" w:rsidRPr="00D110FA" w:rsidRDefault="00304A44" w:rsidP="00747683">
            <w:pPr>
              <w:spacing w:before="0"/>
              <w:jc w:val="both"/>
              <w:rPr>
                <w:lang w:val="uk-UA"/>
              </w:rPr>
            </w:pPr>
            <w:r>
              <w:rPr>
                <w:lang w:val="uk-UA"/>
              </w:rPr>
              <w:t>Отримання у</w:t>
            </w:r>
            <w:r w:rsidRPr="00F85635">
              <w:rPr>
                <w:lang w:val="uk-UA"/>
              </w:rPr>
              <w:t>нікальн</w:t>
            </w:r>
            <w:r>
              <w:rPr>
                <w:lang w:val="uk-UA"/>
              </w:rPr>
              <w:t>ого</w:t>
            </w:r>
            <w:r w:rsidRPr="00F85635">
              <w:rPr>
                <w:lang w:val="uk-UA"/>
              </w:rPr>
              <w:t xml:space="preserve"> ідентифікаційн</w:t>
            </w:r>
            <w:r>
              <w:rPr>
                <w:lang w:val="uk-UA"/>
              </w:rPr>
              <w:t>ого</w:t>
            </w:r>
            <w:r w:rsidRPr="00F85635">
              <w:rPr>
                <w:lang w:val="uk-UA"/>
              </w:rPr>
              <w:t xml:space="preserve"> номер</w:t>
            </w:r>
            <w:r>
              <w:rPr>
                <w:lang w:val="uk-UA"/>
              </w:rPr>
              <w:t>у</w:t>
            </w:r>
            <w:r w:rsidRPr="00F85635">
              <w:rPr>
                <w:lang w:val="uk-UA"/>
              </w:rPr>
              <w:t xml:space="preserve"> організації </w:t>
            </w:r>
            <w:proofErr w:type="spellStart"/>
            <w:r w:rsidRPr="00F85635">
              <w:rPr>
                <w:lang w:val="uk-UA"/>
              </w:rPr>
              <w:t>Unique</w:t>
            </w:r>
            <w:proofErr w:type="spellEnd"/>
            <w:r w:rsidRPr="00F85635">
              <w:rPr>
                <w:lang w:val="uk-UA"/>
              </w:rPr>
              <w:t xml:space="preserve"> </w:t>
            </w:r>
            <w:proofErr w:type="spellStart"/>
            <w:r w:rsidRPr="00F85635">
              <w:rPr>
                <w:lang w:val="uk-UA"/>
              </w:rPr>
              <w:t>Entity</w:t>
            </w:r>
            <w:proofErr w:type="spellEnd"/>
            <w:r w:rsidRPr="00F85635">
              <w:rPr>
                <w:lang w:val="uk-UA"/>
              </w:rPr>
              <w:t xml:space="preserve"> ID (SAM) </w:t>
            </w:r>
            <w:r w:rsidRPr="00F54F02">
              <w:rPr>
                <w:lang w:val="uk-UA"/>
              </w:rPr>
              <w:t xml:space="preserve">може тривати до 3 тижнів або більше. Тому учасникам </w:t>
            </w:r>
            <w:r>
              <w:rPr>
                <w:lang w:val="uk-UA"/>
              </w:rPr>
              <w:t>тендеру</w:t>
            </w:r>
            <w:r w:rsidRPr="00F54F02">
              <w:rPr>
                <w:lang w:val="uk-UA"/>
              </w:rPr>
              <w:t xml:space="preserve"> настійно рекомендується розпочати процес отримання </w:t>
            </w:r>
            <w:r>
              <w:rPr>
                <w:lang w:val="uk-UA"/>
              </w:rPr>
              <w:t>у</w:t>
            </w:r>
            <w:r w:rsidRPr="00E562C0">
              <w:rPr>
                <w:lang w:val="uk-UA"/>
              </w:rPr>
              <w:t>нікальн</w:t>
            </w:r>
            <w:r>
              <w:rPr>
                <w:lang w:val="uk-UA"/>
              </w:rPr>
              <w:t>ого</w:t>
            </w:r>
            <w:r w:rsidRPr="00E562C0">
              <w:rPr>
                <w:lang w:val="uk-UA"/>
              </w:rPr>
              <w:t xml:space="preserve"> ідентифікаційн</w:t>
            </w:r>
            <w:r>
              <w:rPr>
                <w:lang w:val="uk-UA"/>
              </w:rPr>
              <w:t>ого</w:t>
            </w:r>
            <w:r w:rsidRPr="00E562C0">
              <w:rPr>
                <w:lang w:val="uk-UA"/>
              </w:rPr>
              <w:t xml:space="preserve"> номер</w:t>
            </w:r>
            <w:r>
              <w:rPr>
                <w:lang w:val="uk-UA"/>
              </w:rPr>
              <w:t>у</w:t>
            </w:r>
            <w:r w:rsidRPr="00E562C0">
              <w:rPr>
                <w:lang w:val="uk-UA"/>
              </w:rPr>
              <w:t xml:space="preserve"> організації </w:t>
            </w:r>
            <w:proofErr w:type="spellStart"/>
            <w:r w:rsidRPr="00E562C0">
              <w:rPr>
                <w:lang w:val="uk-UA"/>
              </w:rPr>
              <w:t>Unique</w:t>
            </w:r>
            <w:proofErr w:type="spellEnd"/>
            <w:r w:rsidRPr="00E562C0">
              <w:rPr>
                <w:lang w:val="uk-UA"/>
              </w:rPr>
              <w:t xml:space="preserve"> </w:t>
            </w:r>
            <w:proofErr w:type="spellStart"/>
            <w:r w:rsidRPr="00E562C0">
              <w:rPr>
                <w:lang w:val="uk-UA"/>
              </w:rPr>
              <w:t>Entity</w:t>
            </w:r>
            <w:proofErr w:type="spellEnd"/>
            <w:r w:rsidRPr="00E562C0">
              <w:rPr>
                <w:lang w:val="uk-UA"/>
              </w:rPr>
              <w:t xml:space="preserve"> ID (SAM)</w:t>
            </w:r>
            <w:r w:rsidRPr="00F54F02">
              <w:rPr>
                <w:lang w:val="uk-UA"/>
              </w:rPr>
              <w:t xml:space="preserve"> перед подачею пропозиції. Якщо учасника тендера обрано для присудження, але він не має </w:t>
            </w:r>
            <w:r w:rsidRPr="001D133C">
              <w:rPr>
                <w:lang w:val="uk-UA"/>
              </w:rPr>
              <w:t xml:space="preserve">унікального ідентифікаційного номеру організації </w:t>
            </w:r>
            <w:proofErr w:type="spellStart"/>
            <w:r w:rsidRPr="001D133C">
              <w:rPr>
                <w:lang w:val="uk-UA"/>
              </w:rPr>
              <w:t>Unique</w:t>
            </w:r>
            <w:proofErr w:type="spellEnd"/>
            <w:r w:rsidRPr="001D133C">
              <w:rPr>
                <w:lang w:val="uk-UA"/>
              </w:rPr>
              <w:t xml:space="preserve"> </w:t>
            </w:r>
            <w:proofErr w:type="spellStart"/>
            <w:r w:rsidRPr="001D133C">
              <w:rPr>
                <w:lang w:val="uk-UA"/>
              </w:rPr>
              <w:t>Entity</w:t>
            </w:r>
            <w:proofErr w:type="spellEnd"/>
            <w:r w:rsidRPr="001D133C">
              <w:rPr>
                <w:lang w:val="uk-UA"/>
              </w:rPr>
              <w:t xml:space="preserve"> ID (SAM)</w:t>
            </w:r>
            <w:r w:rsidRPr="00F54F02">
              <w:rPr>
                <w:lang w:val="uk-UA"/>
              </w:rPr>
              <w:t xml:space="preserve">, DAI залишає за собою право визнати учасника тендера непридатним для присудження або застосувати додаткові умови в будь-якому наступному </w:t>
            </w:r>
            <w:proofErr w:type="spellStart"/>
            <w:r>
              <w:rPr>
                <w:lang w:val="uk-UA"/>
              </w:rPr>
              <w:t>Субконтакті</w:t>
            </w:r>
            <w:proofErr w:type="spellEnd"/>
            <w:r w:rsidRPr="00F54F02">
              <w:rPr>
                <w:lang w:val="uk-UA"/>
              </w:rPr>
              <w:t>/</w:t>
            </w:r>
            <w:r>
              <w:rPr>
                <w:lang w:val="uk-UA"/>
              </w:rPr>
              <w:t>Договору</w:t>
            </w:r>
            <w:r w:rsidRPr="00F54F02">
              <w:rPr>
                <w:lang w:val="uk-UA"/>
              </w:rPr>
              <w:t xml:space="preserve"> на закупівлю</w:t>
            </w:r>
          </w:p>
        </w:tc>
      </w:tr>
      <w:tr w:rsidR="00681567" w:rsidRPr="00997F92" w14:paraId="61196BCC" w14:textId="77777777" w:rsidTr="00EB4A64">
        <w:tc>
          <w:tcPr>
            <w:tcW w:w="4770" w:type="dxa"/>
          </w:tcPr>
          <w:p w14:paraId="705C04F0" w14:textId="54E4F567" w:rsidR="00681567" w:rsidRPr="004D341E" w:rsidRDefault="00681567" w:rsidP="00D41344">
            <w:pPr>
              <w:pStyle w:val="1"/>
              <w:spacing w:before="0" w:after="0"/>
              <w:rPr>
                <w:b w:val="0"/>
              </w:rPr>
            </w:pPr>
            <w:r w:rsidRPr="004D341E">
              <w:rPr>
                <w:rFonts w:asciiTheme="minorHAnsi" w:eastAsiaTheme="minorHAnsi" w:hAnsiTheme="minorHAnsi" w:cstheme="minorBidi"/>
                <w:color w:val="auto"/>
                <w:kern w:val="0"/>
                <w:szCs w:val="22"/>
              </w:rPr>
              <w:lastRenderedPageBreak/>
              <w:t>Compliance with Terms and Conditions</w:t>
            </w:r>
          </w:p>
        </w:tc>
        <w:tc>
          <w:tcPr>
            <w:tcW w:w="5670" w:type="dxa"/>
          </w:tcPr>
          <w:p w14:paraId="153659A2" w14:textId="7DE5F062" w:rsidR="00681567" w:rsidRPr="00144911" w:rsidRDefault="00681567" w:rsidP="00681567">
            <w:pPr>
              <w:spacing w:before="0"/>
              <w:jc w:val="center"/>
              <w:rPr>
                <w:b/>
                <w:lang w:val="ru-RU"/>
              </w:rPr>
            </w:pPr>
            <w:r w:rsidRPr="00144911">
              <w:rPr>
                <w:b/>
                <w:lang w:val="ru-RU"/>
              </w:rPr>
              <w:t>1</w:t>
            </w:r>
            <w:r w:rsidR="005474B9">
              <w:rPr>
                <w:b/>
              </w:rPr>
              <w:t>7</w:t>
            </w:r>
            <w:r w:rsidRPr="00144911">
              <w:rPr>
                <w:b/>
                <w:lang w:val="ru-RU"/>
              </w:rPr>
              <w:t xml:space="preserve">. </w:t>
            </w:r>
            <w:r w:rsidRPr="00144911">
              <w:rPr>
                <w:b/>
                <w:lang w:val="uk-UA"/>
              </w:rPr>
              <w:t>Відповідність вимогам</w:t>
            </w:r>
          </w:p>
        </w:tc>
      </w:tr>
      <w:tr w:rsidR="00681567" w:rsidRPr="00C03D5C" w14:paraId="1908AE92" w14:textId="77777777" w:rsidTr="00EB4A64">
        <w:tc>
          <w:tcPr>
            <w:tcW w:w="4770" w:type="dxa"/>
          </w:tcPr>
          <w:p w14:paraId="1A9E2A0C" w14:textId="76EF5A85" w:rsidR="00681567" w:rsidRPr="00D41344" w:rsidRDefault="00681567" w:rsidP="00681567">
            <w:pPr>
              <w:spacing w:before="0"/>
              <w:jc w:val="both"/>
            </w:pPr>
            <w:r w:rsidRPr="00D41344">
              <w:t>Offeror shall be aware of the general terms and conditions for an award resulting from this RFP. The selected Offeror shall comply with all Representations and Certifications of Compliance listed in Attachment F.</w:t>
            </w:r>
          </w:p>
        </w:tc>
        <w:tc>
          <w:tcPr>
            <w:tcW w:w="5670" w:type="dxa"/>
          </w:tcPr>
          <w:p w14:paraId="40BFCC2D" w14:textId="181B30DC" w:rsidR="00681567" w:rsidRPr="007675BA" w:rsidRDefault="00681567" w:rsidP="00681567">
            <w:pPr>
              <w:spacing w:before="0"/>
              <w:jc w:val="both"/>
              <w:rPr>
                <w:lang w:val="uk-UA"/>
              </w:rPr>
            </w:pPr>
            <w:r w:rsidRPr="007675BA">
              <w:rPr>
                <w:lang w:val="uk-UA"/>
              </w:rPr>
              <w:t xml:space="preserve">Учасник </w:t>
            </w:r>
            <w:r>
              <w:rPr>
                <w:lang w:val="uk-UA"/>
              </w:rPr>
              <w:t>тендеру</w:t>
            </w:r>
            <w:r w:rsidRPr="007675BA">
              <w:rPr>
                <w:lang w:val="uk-UA"/>
              </w:rPr>
              <w:t xml:space="preserve"> має бути в курсі загальних умов для укладання контракту за результатами даного </w:t>
            </w:r>
            <w:r w:rsidRPr="00250F83">
              <w:rPr>
                <w:lang w:val="uk-UA"/>
              </w:rPr>
              <w:t>Запиту на</w:t>
            </w:r>
            <w:r w:rsidRPr="001E6313">
              <w:rPr>
                <w:lang w:val="uk-UA"/>
              </w:rPr>
              <w:t xml:space="preserve"> надання пропозиції</w:t>
            </w:r>
            <w:r w:rsidRPr="007675BA">
              <w:rPr>
                <w:lang w:val="uk-UA"/>
              </w:rPr>
              <w:t xml:space="preserve">. Обраний учасник має відповідати усім Заявам та </w:t>
            </w:r>
            <w:r>
              <w:rPr>
                <w:lang w:val="uk-UA"/>
              </w:rPr>
              <w:t>Підтвердженням</w:t>
            </w:r>
            <w:r w:rsidRPr="007675BA">
              <w:rPr>
                <w:lang w:val="uk-UA"/>
              </w:rPr>
              <w:t xml:space="preserve"> про відповідність, зазначеним у </w:t>
            </w:r>
            <w:r w:rsidRPr="00081A33">
              <w:rPr>
                <w:lang w:val="uk-UA"/>
              </w:rPr>
              <w:t xml:space="preserve">Додатку </w:t>
            </w:r>
            <w:r>
              <w:t>F</w:t>
            </w:r>
            <w:r w:rsidRPr="00687050">
              <w:rPr>
                <w:lang w:val="ru-RU"/>
              </w:rPr>
              <w:t>.</w:t>
            </w:r>
          </w:p>
        </w:tc>
      </w:tr>
      <w:tr w:rsidR="005474B9" w:rsidRPr="005474B9" w14:paraId="085EBADC" w14:textId="77777777" w:rsidTr="00EB4A64">
        <w:tc>
          <w:tcPr>
            <w:tcW w:w="4770" w:type="dxa"/>
          </w:tcPr>
          <w:p w14:paraId="5277C639" w14:textId="4E584B4E" w:rsidR="005474B9" w:rsidRPr="007843F6" w:rsidRDefault="005474B9" w:rsidP="00D41344">
            <w:pPr>
              <w:pStyle w:val="1"/>
              <w:spacing w:before="0" w:after="0"/>
            </w:pPr>
            <w:r w:rsidRPr="007843F6">
              <w:rPr>
                <w:rFonts w:asciiTheme="minorHAnsi" w:eastAsiaTheme="minorHAnsi" w:hAnsiTheme="minorHAnsi" w:cstheme="minorBidi"/>
                <w:color w:val="auto"/>
                <w:kern w:val="0"/>
                <w:szCs w:val="22"/>
              </w:rPr>
              <w:t>Anti-Corruption and Anti-Bribery Policy and Reporting Responsibilities</w:t>
            </w:r>
          </w:p>
        </w:tc>
        <w:tc>
          <w:tcPr>
            <w:tcW w:w="5670" w:type="dxa"/>
          </w:tcPr>
          <w:p w14:paraId="57FC6294" w14:textId="2C4DD52A" w:rsidR="005474B9" w:rsidRPr="007675BA" w:rsidRDefault="005474B9" w:rsidP="005E4B00">
            <w:pPr>
              <w:spacing w:before="0"/>
              <w:ind w:left="340" w:hanging="360"/>
              <w:jc w:val="both"/>
              <w:rPr>
                <w:lang w:val="uk-UA"/>
              </w:rPr>
            </w:pPr>
            <w:r>
              <w:rPr>
                <w:b/>
                <w:bCs/>
                <w:color w:val="000000"/>
              </w:rPr>
              <w:t>18</w:t>
            </w:r>
            <w:r w:rsidRPr="0004015F">
              <w:rPr>
                <w:b/>
                <w:bCs/>
                <w:color w:val="000000"/>
                <w:lang w:val="uk-UA"/>
              </w:rPr>
              <w:t>. Політика щодо боротьби з корупцією та боротьби з хабарництвом та відповідальність за звітування</w:t>
            </w:r>
          </w:p>
        </w:tc>
      </w:tr>
      <w:tr w:rsidR="005474B9" w:rsidRPr="00C03D5C" w14:paraId="1C9D78F9" w14:textId="77777777" w:rsidTr="00EB4A64">
        <w:tc>
          <w:tcPr>
            <w:tcW w:w="4770" w:type="dxa"/>
          </w:tcPr>
          <w:p w14:paraId="40F78054" w14:textId="77777777" w:rsidR="005474B9" w:rsidRPr="00EA162C" w:rsidRDefault="005474B9" w:rsidP="003B6C82">
            <w:pPr>
              <w:autoSpaceDE w:val="0"/>
              <w:autoSpaceDN w:val="0"/>
              <w:adjustRightInd w:val="0"/>
              <w:spacing w:before="0" w:line="228" w:lineRule="auto"/>
              <w:jc w:val="both"/>
              <w:rPr>
                <w:rFonts w:cstheme="minorHAnsi"/>
              </w:rPr>
            </w:pPr>
            <w:r w:rsidRPr="00EA162C">
              <w:rPr>
                <w:rFonts w:cstheme="minorHAnsi"/>
              </w:rPr>
              <w:t xml:space="preserve">DAI conducts business under the strictest ethical standards to assure fairness in competition, reasonable prices and successful performance or delivery of quality goods and equipment. </w:t>
            </w:r>
            <w:r w:rsidRPr="00EA162C">
              <w:rPr>
                <w:rFonts w:cstheme="minorHAnsi"/>
                <w:b/>
                <w:bCs/>
              </w:rPr>
              <w:t>DAI does not tolerate the following acts of corruption:</w:t>
            </w:r>
          </w:p>
          <w:p w14:paraId="7202E8B6" w14:textId="77777777" w:rsidR="005474B9" w:rsidRPr="00EA162C" w:rsidRDefault="005474B9" w:rsidP="003B6C82">
            <w:pPr>
              <w:numPr>
                <w:ilvl w:val="0"/>
                <w:numId w:val="18"/>
              </w:numPr>
              <w:autoSpaceDE w:val="0"/>
              <w:autoSpaceDN w:val="0"/>
              <w:adjustRightInd w:val="0"/>
              <w:spacing w:before="0" w:line="228" w:lineRule="auto"/>
              <w:ind w:left="610" w:hanging="610"/>
              <w:contextualSpacing/>
              <w:jc w:val="both"/>
              <w:rPr>
                <w:rFonts w:cstheme="minorHAnsi"/>
              </w:rPr>
            </w:pPr>
            <w:r w:rsidRPr="00EA162C">
              <w:rPr>
                <w:rFonts w:cstheme="minorHAnsi"/>
              </w:rPr>
              <w:t xml:space="preserve">Any requests for a bribe, kickback, facilitation payment or gratuity in the form </w:t>
            </w:r>
            <w:r w:rsidRPr="00EA162C">
              <w:rPr>
                <w:rFonts w:cstheme="minorHAnsi"/>
              </w:rPr>
              <w:lastRenderedPageBreak/>
              <w:t>of payment, gift or special consideration by a DAI employee, Government official, or their representatives, to influence an award or approval decision.</w:t>
            </w:r>
          </w:p>
          <w:p w14:paraId="74A671EB" w14:textId="77777777" w:rsidR="005474B9" w:rsidRPr="00EA162C" w:rsidRDefault="005474B9" w:rsidP="003B6C82">
            <w:pPr>
              <w:numPr>
                <w:ilvl w:val="0"/>
                <w:numId w:val="18"/>
              </w:numPr>
              <w:autoSpaceDE w:val="0"/>
              <w:autoSpaceDN w:val="0"/>
              <w:adjustRightInd w:val="0"/>
              <w:spacing w:before="0" w:line="228" w:lineRule="auto"/>
              <w:ind w:left="610" w:hanging="610"/>
              <w:contextualSpacing/>
              <w:jc w:val="both"/>
              <w:rPr>
                <w:rFonts w:cstheme="minorHAnsi"/>
              </w:rPr>
            </w:pPr>
            <w:r w:rsidRPr="00EA162C">
              <w:rPr>
                <w:rFonts w:cstheme="minorHAnsi"/>
              </w:rPr>
              <w:t>Any offer of a bribe, kickback, facilitation payment or gratuity in the form of payment, gift or special consideration by an offeror or subcontractor to influence an award or approval decision.</w:t>
            </w:r>
          </w:p>
          <w:p w14:paraId="306D427A" w14:textId="77777777" w:rsidR="005474B9" w:rsidRPr="00EA162C" w:rsidRDefault="005474B9" w:rsidP="003B6C82">
            <w:pPr>
              <w:autoSpaceDE w:val="0"/>
              <w:autoSpaceDN w:val="0"/>
              <w:adjustRightInd w:val="0"/>
              <w:spacing w:before="0" w:line="228" w:lineRule="auto"/>
              <w:ind w:left="610"/>
              <w:contextualSpacing/>
              <w:jc w:val="both"/>
              <w:rPr>
                <w:rFonts w:cstheme="minorHAnsi"/>
              </w:rPr>
            </w:pPr>
          </w:p>
          <w:p w14:paraId="6A9C10C5" w14:textId="77777777" w:rsidR="005474B9" w:rsidRPr="00EA162C" w:rsidRDefault="005474B9" w:rsidP="003B6C82">
            <w:pPr>
              <w:numPr>
                <w:ilvl w:val="0"/>
                <w:numId w:val="18"/>
              </w:numPr>
              <w:autoSpaceDE w:val="0"/>
              <w:autoSpaceDN w:val="0"/>
              <w:adjustRightInd w:val="0"/>
              <w:spacing w:before="0" w:line="228" w:lineRule="auto"/>
              <w:ind w:left="610" w:hanging="610"/>
              <w:contextualSpacing/>
              <w:jc w:val="both"/>
              <w:rPr>
                <w:rFonts w:cstheme="minorHAnsi"/>
              </w:rPr>
            </w:pPr>
            <w:r w:rsidRPr="00EA162C">
              <w:rPr>
                <w:rFonts w:cstheme="minorHAnsi"/>
              </w:rPr>
              <w:t>Any fraud, such as mis-stating or withholding information to benefit the Offeror or subcontractor.</w:t>
            </w:r>
          </w:p>
          <w:p w14:paraId="003C363A" w14:textId="77777777" w:rsidR="005474B9" w:rsidRPr="00EA162C" w:rsidRDefault="005474B9" w:rsidP="003B6C82">
            <w:pPr>
              <w:numPr>
                <w:ilvl w:val="0"/>
                <w:numId w:val="18"/>
              </w:numPr>
              <w:autoSpaceDE w:val="0"/>
              <w:autoSpaceDN w:val="0"/>
              <w:adjustRightInd w:val="0"/>
              <w:spacing w:before="0" w:line="228" w:lineRule="auto"/>
              <w:ind w:left="610" w:hanging="610"/>
              <w:contextualSpacing/>
              <w:jc w:val="both"/>
              <w:rPr>
                <w:rFonts w:cstheme="minorHAnsi"/>
              </w:rPr>
            </w:pPr>
            <w:r w:rsidRPr="00EA162C">
              <w:rPr>
                <w:rFonts w:cstheme="minorHAnsi"/>
              </w:rPr>
              <w:t xml:space="preserve">Any collusion or conflicts of interest in which a DAI employee, consultant, or representative has a business or personal relationship with a principal or owner of the </w:t>
            </w:r>
            <w:r>
              <w:rPr>
                <w:rFonts w:cstheme="minorHAnsi"/>
              </w:rPr>
              <w:t>O</w:t>
            </w:r>
            <w:r w:rsidRPr="00EA162C">
              <w:rPr>
                <w:rFonts w:cstheme="minorHAnsi"/>
              </w:rPr>
              <w:t xml:space="preserve">fferor or subcontractor that may appear to unfairly favor the </w:t>
            </w:r>
            <w:r>
              <w:rPr>
                <w:rFonts w:cstheme="minorHAnsi"/>
              </w:rPr>
              <w:t>O</w:t>
            </w:r>
            <w:r w:rsidRPr="00EA162C">
              <w:rPr>
                <w:rFonts w:cstheme="minorHAnsi"/>
              </w:rPr>
              <w:t>fferor or subcontractor. Subcontractors must also avoid collusion or conflicts of interest in their procurements from vendors. Any such relationship must be disclosed immediately to DAI management for review and appropriate action, including possible exclusion from award.</w:t>
            </w:r>
            <w:r w:rsidRPr="00EA162C">
              <w:rPr>
                <w:rFonts w:cstheme="minorHAnsi"/>
                <w:lang w:val="uk-UA"/>
              </w:rPr>
              <w:t xml:space="preserve">  </w:t>
            </w:r>
          </w:p>
          <w:p w14:paraId="20F90EB0" w14:textId="77777777" w:rsidR="005474B9" w:rsidRPr="00EA162C" w:rsidRDefault="005474B9" w:rsidP="003B6C82">
            <w:pPr>
              <w:autoSpaceDE w:val="0"/>
              <w:autoSpaceDN w:val="0"/>
              <w:adjustRightInd w:val="0"/>
              <w:spacing w:before="0" w:line="228" w:lineRule="auto"/>
              <w:jc w:val="both"/>
              <w:rPr>
                <w:rFonts w:cstheme="minorHAnsi"/>
              </w:rPr>
            </w:pPr>
          </w:p>
          <w:p w14:paraId="63C1DA6A" w14:textId="77777777" w:rsidR="003B6C82" w:rsidRDefault="003B6C82" w:rsidP="003B6C82">
            <w:pPr>
              <w:autoSpaceDE w:val="0"/>
              <w:autoSpaceDN w:val="0"/>
              <w:adjustRightInd w:val="0"/>
              <w:spacing w:before="0" w:line="228" w:lineRule="auto"/>
              <w:jc w:val="both"/>
              <w:rPr>
                <w:rFonts w:cstheme="minorHAnsi"/>
              </w:rPr>
            </w:pPr>
          </w:p>
          <w:p w14:paraId="0DB53196" w14:textId="349F7114" w:rsidR="005474B9" w:rsidRPr="00EA162C" w:rsidRDefault="005474B9" w:rsidP="003B6C82">
            <w:pPr>
              <w:autoSpaceDE w:val="0"/>
              <w:autoSpaceDN w:val="0"/>
              <w:adjustRightInd w:val="0"/>
              <w:spacing w:before="0" w:line="228" w:lineRule="auto"/>
              <w:jc w:val="both"/>
              <w:rPr>
                <w:rFonts w:cstheme="minorHAnsi"/>
              </w:rPr>
            </w:pPr>
            <w:r w:rsidRPr="00EA162C">
              <w:rPr>
                <w:rFonts w:cstheme="minorHAnsi"/>
              </w:rPr>
              <w:t xml:space="preserve">These acts of corruption are not tolerated and may result in serious consequences, including termination of the award and possible suspension and debarment by the U.S. Government, excluding the </w:t>
            </w:r>
            <w:r>
              <w:rPr>
                <w:rFonts w:cstheme="minorHAnsi"/>
              </w:rPr>
              <w:t>O</w:t>
            </w:r>
            <w:r w:rsidRPr="00EA162C">
              <w:rPr>
                <w:rFonts w:cstheme="minorHAnsi"/>
              </w:rPr>
              <w:t>fferor or subcontractor from participating in future U.S. Government business.</w:t>
            </w:r>
          </w:p>
          <w:p w14:paraId="46DE505A" w14:textId="18EF81A1" w:rsidR="005474B9" w:rsidRPr="00EA162C" w:rsidRDefault="005474B9" w:rsidP="003B6C82">
            <w:pPr>
              <w:autoSpaceDE w:val="0"/>
              <w:autoSpaceDN w:val="0"/>
              <w:adjustRightInd w:val="0"/>
              <w:spacing w:before="0" w:line="228" w:lineRule="auto"/>
              <w:jc w:val="both"/>
              <w:rPr>
                <w:rFonts w:cstheme="minorHAnsi"/>
              </w:rPr>
            </w:pPr>
            <w:r w:rsidRPr="00EA162C">
              <w:rPr>
                <w:rFonts w:cstheme="minorHAnsi"/>
              </w:rPr>
              <w:t xml:space="preserve">Any attempted or actual corruption should be reported immediately by either the </w:t>
            </w:r>
            <w:r>
              <w:rPr>
                <w:rFonts w:cstheme="minorHAnsi"/>
              </w:rPr>
              <w:t>O</w:t>
            </w:r>
            <w:r w:rsidRPr="00EA162C">
              <w:rPr>
                <w:rFonts w:cstheme="minorHAnsi"/>
              </w:rPr>
              <w:t>fferor, subcontractor or DAI staff to:</w:t>
            </w:r>
          </w:p>
          <w:p w14:paraId="59BD6BEE" w14:textId="77777777" w:rsidR="005474B9" w:rsidRPr="00EA162C" w:rsidRDefault="005474B9" w:rsidP="003B6C82">
            <w:pPr>
              <w:numPr>
                <w:ilvl w:val="0"/>
                <w:numId w:val="19"/>
              </w:numPr>
              <w:autoSpaceDE w:val="0"/>
              <w:autoSpaceDN w:val="0"/>
              <w:adjustRightInd w:val="0"/>
              <w:spacing w:before="0" w:line="228" w:lineRule="auto"/>
              <w:ind w:left="610" w:hanging="610"/>
              <w:contextualSpacing/>
              <w:jc w:val="both"/>
              <w:rPr>
                <w:rFonts w:cstheme="minorHAnsi"/>
              </w:rPr>
            </w:pPr>
            <w:r w:rsidRPr="00EA162C">
              <w:rPr>
                <w:rFonts w:cstheme="minorHAnsi"/>
              </w:rPr>
              <w:t>Toll-free Ethics and Compliance Anonymous Hotline at (U.S.) +1-503-597-4328</w:t>
            </w:r>
            <w:r w:rsidRPr="00EA162C">
              <w:rPr>
                <w:rFonts w:cstheme="minorHAnsi"/>
                <w:lang w:val="uk-UA"/>
              </w:rPr>
              <w:t>;</w:t>
            </w:r>
          </w:p>
          <w:p w14:paraId="52E25E21" w14:textId="77777777" w:rsidR="005474B9" w:rsidRPr="00EA162C" w:rsidRDefault="005474B9" w:rsidP="003B6C82">
            <w:pPr>
              <w:autoSpaceDE w:val="0"/>
              <w:autoSpaceDN w:val="0"/>
              <w:adjustRightInd w:val="0"/>
              <w:spacing w:before="0" w:line="228" w:lineRule="auto"/>
              <w:ind w:left="610"/>
              <w:contextualSpacing/>
              <w:jc w:val="both"/>
              <w:rPr>
                <w:rFonts w:cstheme="minorHAnsi"/>
              </w:rPr>
            </w:pPr>
          </w:p>
          <w:p w14:paraId="5141FB91" w14:textId="77777777" w:rsidR="005474B9" w:rsidRPr="008C624D" w:rsidRDefault="005474B9" w:rsidP="003B6C82">
            <w:pPr>
              <w:numPr>
                <w:ilvl w:val="0"/>
                <w:numId w:val="19"/>
              </w:numPr>
              <w:autoSpaceDE w:val="0"/>
              <w:autoSpaceDN w:val="0"/>
              <w:adjustRightInd w:val="0"/>
              <w:spacing w:before="0" w:line="228" w:lineRule="auto"/>
              <w:ind w:left="610" w:hanging="610"/>
              <w:contextualSpacing/>
              <w:jc w:val="both"/>
              <w:rPr>
                <w:rFonts w:cstheme="minorHAnsi"/>
              </w:rPr>
            </w:pPr>
            <w:r w:rsidRPr="008C624D">
              <w:rPr>
                <w:rFonts w:cstheme="minorHAnsi"/>
              </w:rPr>
              <w:t xml:space="preserve">Hotline website – </w:t>
            </w:r>
            <w:hyperlink r:id="rId34" w:history="1">
              <w:r w:rsidRPr="008C624D">
                <w:rPr>
                  <w:rStyle w:val="ac"/>
                  <w:rFonts w:cstheme="minorHAnsi"/>
                </w:rPr>
                <w:t>www.DAI.ethicspoint.com</w:t>
              </w:r>
            </w:hyperlink>
            <w:r w:rsidRPr="008C624D">
              <w:rPr>
                <w:rFonts w:cstheme="minorHAnsi"/>
              </w:rPr>
              <w:t>, or</w:t>
            </w:r>
          </w:p>
          <w:p w14:paraId="6B5CD2DF" w14:textId="77777777" w:rsidR="005474B9" w:rsidRPr="00EA162C" w:rsidRDefault="005474B9" w:rsidP="003B6C82">
            <w:pPr>
              <w:numPr>
                <w:ilvl w:val="0"/>
                <w:numId w:val="19"/>
              </w:numPr>
              <w:autoSpaceDE w:val="0"/>
              <w:autoSpaceDN w:val="0"/>
              <w:adjustRightInd w:val="0"/>
              <w:spacing w:before="0" w:line="228" w:lineRule="auto"/>
              <w:ind w:left="610" w:hanging="610"/>
              <w:contextualSpacing/>
              <w:jc w:val="both"/>
              <w:rPr>
                <w:rFonts w:cstheme="minorHAnsi"/>
              </w:rPr>
            </w:pPr>
            <w:r w:rsidRPr="00EA162C">
              <w:rPr>
                <w:rFonts w:cstheme="minorHAnsi"/>
              </w:rPr>
              <w:t xml:space="preserve">Email to </w:t>
            </w:r>
            <w:hyperlink r:id="rId35" w:history="1">
              <w:r w:rsidRPr="008C624D">
                <w:rPr>
                  <w:rStyle w:val="ac"/>
                  <w:rFonts w:cstheme="minorHAnsi"/>
                  <w:lang w:val="uk-UA"/>
                </w:rPr>
                <w:t>Ethics@DAI.com</w:t>
              </w:r>
            </w:hyperlink>
          </w:p>
          <w:p w14:paraId="6312B61D" w14:textId="77777777" w:rsidR="005474B9" w:rsidRPr="00E71917" w:rsidRDefault="005474B9" w:rsidP="003B6C82">
            <w:pPr>
              <w:autoSpaceDE w:val="0"/>
              <w:autoSpaceDN w:val="0"/>
              <w:adjustRightInd w:val="0"/>
              <w:spacing w:before="0" w:line="228" w:lineRule="auto"/>
              <w:ind w:left="610"/>
              <w:contextualSpacing/>
              <w:jc w:val="both"/>
              <w:rPr>
                <w:rFonts w:cstheme="minorHAnsi"/>
                <w:sz w:val="18"/>
                <w:szCs w:val="18"/>
              </w:rPr>
            </w:pPr>
          </w:p>
          <w:p w14:paraId="5FE14F2C" w14:textId="77777777" w:rsidR="005474B9" w:rsidRPr="008C624D" w:rsidRDefault="005474B9" w:rsidP="003B6C82">
            <w:pPr>
              <w:numPr>
                <w:ilvl w:val="0"/>
                <w:numId w:val="19"/>
              </w:numPr>
              <w:autoSpaceDE w:val="0"/>
              <w:autoSpaceDN w:val="0"/>
              <w:adjustRightInd w:val="0"/>
              <w:spacing w:before="0" w:line="228" w:lineRule="auto"/>
              <w:ind w:left="610" w:hanging="610"/>
              <w:contextualSpacing/>
              <w:jc w:val="both"/>
              <w:rPr>
                <w:rFonts w:cstheme="minorHAnsi"/>
              </w:rPr>
            </w:pPr>
            <w:r w:rsidRPr="008C624D">
              <w:rPr>
                <w:rFonts w:cstheme="minorHAnsi"/>
              </w:rPr>
              <w:t xml:space="preserve">USAID’s Office of the Inspector General Hotline at </w:t>
            </w:r>
            <w:hyperlink r:id="rId36" w:history="1">
              <w:r w:rsidRPr="008C624D">
                <w:rPr>
                  <w:rStyle w:val="ac"/>
                  <w:rFonts w:cstheme="minorHAnsi"/>
                </w:rPr>
                <w:t>hotline@usaid.gov</w:t>
              </w:r>
            </w:hyperlink>
            <w:r w:rsidRPr="008C624D">
              <w:rPr>
                <w:rFonts w:cstheme="minorHAnsi"/>
              </w:rPr>
              <w:t>.</w:t>
            </w:r>
          </w:p>
          <w:p w14:paraId="3C2456FF" w14:textId="77777777" w:rsidR="003B6C82" w:rsidRDefault="003B6C82" w:rsidP="003B6C82">
            <w:pPr>
              <w:spacing w:before="0" w:line="228" w:lineRule="auto"/>
              <w:jc w:val="both"/>
              <w:rPr>
                <w:rFonts w:cstheme="minorHAnsi"/>
              </w:rPr>
            </w:pPr>
          </w:p>
          <w:p w14:paraId="3C7E0FF6" w14:textId="3AF3F5AA" w:rsidR="005474B9" w:rsidRDefault="005474B9" w:rsidP="003B6C82">
            <w:pPr>
              <w:spacing w:before="0" w:line="228" w:lineRule="auto"/>
              <w:jc w:val="both"/>
            </w:pPr>
            <w:r w:rsidRPr="00EA162C">
              <w:rPr>
                <w:rFonts w:cstheme="minorHAnsi"/>
              </w:rPr>
              <w:t xml:space="preserve">By signing this proposal, the </w:t>
            </w:r>
            <w:r>
              <w:rPr>
                <w:rFonts w:cstheme="minorHAnsi"/>
              </w:rPr>
              <w:t>O</w:t>
            </w:r>
            <w:r w:rsidRPr="00EA162C">
              <w:rPr>
                <w:rFonts w:cstheme="minorHAnsi"/>
              </w:rPr>
              <w:t xml:space="preserve">fferor confirms adherence to this standard and ensures that no attempts shall be made to influence DAI or Government staff through bribes, gratuities, facilitation payments, kickbacks or fraud. The </w:t>
            </w:r>
            <w:r>
              <w:rPr>
                <w:rFonts w:cstheme="minorHAnsi"/>
              </w:rPr>
              <w:t>O</w:t>
            </w:r>
            <w:r w:rsidRPr="00EA162C">
              <w:rPr>
                <w:rFonts w:cstheme="minorHAnsi"/>
              </w:rPr>
              <w:t xml:space="preserve">fferor also acknowledges that violation of this policy may result in termination, repayment of funds disallowed by the corrupt actions and </w:t>
            </w:r>
            <w:r w:rsidRPr="00EA162C">
              <w:rPr>
                <w:rFonts w:cstheme="minorHAnsi"/>
              </w:rPr>
              <w:lastRenderedPageBreak/>
              <w:t>possible suspension and debarment by the U.S. Government.</w:t>
            </w:r>
          </w:p>
        </w:tc>
        <w:tc>
          <w:tcPr>
            <w:tcW w:w="5670" w:type="dxa"/>
          </w:tcPr>
          <w:p w14:paraId="46B9CA3B" w14:textId="77777777" w:rsidR="005474B9" w:rsidRPr="00EA162C" w:rsidRDefault="005474B9" w:rsidP="003B6C82">
            <w:pPr>
              <w:spacing w:before="0" w:line="228" w:lineRule="auto"/>
              <w:jc w:val="both"/>
              <w:rPr>
                <w:rFonts w:cstheme="minorHAnsi"/>
                <w:b/>
                <w:bCs/>
                <w:lang w:val="uk-UA"/>
              </w:rPr>
            </w:pPr>
            <w:r w:rsidRPr="00EA162C">
              <w:rPr>
                <w:rFonts w:cstheme="minorHAnsi"/>
                <w:lang w:val="uk-UA"/>
              </w:rPr>
              <w:lastRenderedPageBreak/>
              <w:t>Компанія «</w:t>
            </w:r>
            <w:r w:rsidRPr="00EA162C">
              <w:rPr>
                <w:rFonts w:cstheme="minorHAnsi"/>
              </w:rPr>
              <w:t>DAI</w:t>
            </w:r>
            <w:r w:rsidRPr="00EA162C">
              <w:rPr>
                <w:rFonts w:cstheme="minorHAnsi"/>
                <w:lang w:val="uk-UA"/>
              </w:rPr>
              <w:t>»</w:t>
            </w:r>
            <w:r w:rsidRPr="00AD061E">
              <w:rPr>
                <w:rFonts w:cstheme="minorHAnsi"/>
                <w:lang w:val="ru-RU"/>
              </w:rPr>
              <w:t xml:space="preserve"> </w:t>
            </w:r>
            <w:r w:rsidRPr="00EA162C">
              <w:rPr>
                <w:rFonts w:cstheme="minorHAnsi"/>
                <w:lang w:val="uk-UA"/>
              </w:rPr>
              <w:t xml:space="preserve">веде бізнес за найсуворішими етичними стандартами, щоб забезпечити чесність у конкуренції, розумні ціни та успішну роботу чи доставку якісних товарів та обладнання. </w:t>
            </w:r>
            <w:r w:rsidRPr="00EA162C">
              <w:rPr>
                <w:rFonts w:cstheme="minorHAnsi"/>
                <w:b/>
                <w:bCs/>
                <w:lang w:val="uk-UA"/>
              </w:rPr>
              <w:t>Компанія «DAI» не допускає таких корупційних дій:</w:t>
            </w:r>
          </w:p>
          <w:p w14:paraId="6090172B" w14:textId="2C84584F" w:rsidR="005474B9" w:rsidRPr="00EA162C" w:rsidRDefault="005474B9" w:rsidP="003B6C82">
            <w:pPr>
              <w:pStyle w:val="af2"/>
              <w:numPr>
                <w:ilvl w:val="1"/>
                <w:numId w:val="20"/>
              </w:numPr>
              <w:spacing w:before="0" w:line="228" w:lineRule="auto"/>
              <w:ind w:left="702" w:hanging="522"/>
              <w:jc w:val="both"/>
              <w:rPr>
                <w:rFonts w:cstheme="minorHAnsi"/>
                <w:lang w:val="uk-UA"/>
              </w:rPr>
            </w:pPr>
            <w:r w:rsidRPr="00EA162C">
              <w:rPr>
                <w:rFonts w:cstheme="minorHAnsi"/>
                <w:lang w:val="uk-UA"/>
              </w:rPr>
              <w:t xml:space="preserve">Будь-які прохання про отримання хабаря, відкату, виплати за сприяння чи винагороду, подарунок </w:t>
            </w:r>
            <w:r w:rsidRPr="00EA162C">
              <w:rPr>
                <w:rFonts w:cstheme="minorHAnsi"/>
                <w:lang w:val="uk-UA"/>
              </w:rPr>
              <w:lastRenderedPageBreak/>
              <w:t xml:space="preserve">або спеціальний розгляд працівником </w:t>
            </w:r>
            <w:r w:rsidR="007C23ED">
              <w:rPr>
                <w:rFonts w:cstheme="minorHAnsi"/>
                <w:lang w:val="uk-UA"/>
              </w:rPr>
              <w:t>компанії «</w:t>
            </w:r>
            <w:r w:rsidRPr="00EA162C">
              <w:rPr>
                <w:rFonts w:cstheme="minorHAnsi"/>
                <w:lang w:val="uk-UA"/>
              </w:rPr>
              <w:t>DAI</w:t>
            </w:r>
            <w:r w:rsidR="007C23ED">
              <w:rPr>
                <w:rFonts w:cstheme="minorHAnsi"/>
                <w:lang w:val="uk-UA"/>
              </w:rPr>
              <w:t>»</w:t>
            </w:r>
            <w:r w:rsidRPr="00EA162C">
              <w:rPr>
                <w:rFonts w:cstheme="minorHAnsi"/>
                <w:lang w:val="uk-UA"/>
              </w:rPr>
              <w:t>, урядовцем або їх представниками для впливу на рішення про укладання або затвердження договору.</w:t>
            </w:r>
          </w:p>
          <w:p w14:paraId="12D5AF61" w14:textId="77777777" w:rsidR="005474B9" w:rsidRPr="00EA162C" w:rsidRDefault="005474B9" w:rsidP="003B6C82">
            <w:pPr>
              <w:pStyle w:val="af2"/>
              <w:numPr>
                <w:ilvl w:val="1"/>
                <w:numId w:val="20"/>
              </w:numPr>
              <w:spacing w:before="0" w:line="228" w:lineRule="auto"/>
              <w:ind w:left="702" w:hanging="522"/>
              <w:jc w:val="both"/>
              <w:rPr>
                <w:rFonts w:cstheme="minorHAnsi"/>
                <w:lang w:val="uk-UA"/>
              </w:rPr>
            </w:pPr>
            <w:r w:rsidRPr="00EA162C">
              <w:rPr>
                <w:rFonts w:cstheme="minorHAnsi"/>
                <w:lang w:val="uk-UA"/>
              </w:rPr>
              <w:t>Будь-яка пропозиція хабаря, відкату, виплати за сприяння або винагороди у формі платежу, подарунку або спеціального розгляду з боку учасника тендеру або субпідрядника для впливу на рішення про укладання або затвердження договору.</w:t>
            </w:r>
          </w:p>
          <w:p w14:paraId="2AB5DF27" w14:textId="77777777" w:rsidR="005474B9" w:rsidRPr="00EA162C" w:rsidRDefault="005474B9" w:rsidP="003B6C82">
            <w:pPr>
              <w:pStyle w:val="af2"/>
              <w:numPr>
                <w:ilvl w:val="1"/>
                <w:numId w:val="20"/>
              </w:numPr>
              <w:spacing w:before="0" w:line="228" w:lineRule="auto"/>
              <w:ind w:left="702" w:hanging="522"/>
              <w:jc w:val="both"/>
              <w:rPr>
                <w:rFonts w:cstheme="minorHAnsi"/>
                <w:lang w:val="uk-UA"/>
              </w:rPr>
            </w:pPr>
            <w:r w:rsidRPr="00EA162C">
              <w:rPr>
                <w:rFonts w:cstheme="minorHAnsi"/>
                <w:lang w:val="uk-UA"/>
              </w:rPr>
              <w:t>Будь-яке шахрайство, наприклад, викривлення або утримання інформації на користь Учасника тендеру або субпідрядника.</w:t>
            </w:r>
          </w:p>
          <w:p w14:paraId="1E3E9683" w14:textId="77777777" w:rsidR="005474B9" w:rsidRPr="00EA162C" w:rsidRDefault="005474B9" w:rsidP="003B6C82">
            <w:pPr>
              <w:pStyle w:val="af2"/>
              <w:numPr>
                <w:ilvl w:val="1"/>
                <w:numId w:val="20"/>
              </w:numPr>
              <w:spacing w:before="0" w:line="228" w:lineRule="auto"/>
              <w:ind w:left="702" w:hanging="522"/>
              <w:jc w:val="both"/>
              <w:rPr>
                <w:rFonts w:cstheme="minorHAnsi"/>
                <w:lang w:val="uk-UA"/>
              </w:rPr>
            </w:pPr>
            <w:r w:rsidRPr="00EA162C">
              <w:rPr>
                <w:rFonts w:cstheme="minorHAnsi"/>
                <w:lang w:val="uk-UA"/>
              </w:rPr>
              <w:t xml:space="preserve">Будь-яка змова або конфлікт інтересів, у яких працівник, консультант або представник компанії «DAI» має ділові або особисті стосунки з керівником або власником компанії </w:t>
            </w:r>
            <w:r>
              <w:rPr>
                <w:rFonts w:cstheme="minorHAnsi"/>
                <w:lang w:val="uk-UA"/>
              </w:rPr>
              <w:t>У</w:t>
            </w:r>
            <w:r w:rsidRPr="00EA162C">
              <w:rPr>
                <w:rFonts w:cstheme="minorHAnsi"/>
                <w:lang w:val="uk-UA"/>
              </w:rPr>
              <w:t>часника тендер</w:t>
            </w:r>
            <w:r>
              <w:rPr>
                <w:rFonts w:cstheme="minorHAnsi"/>
                <w:lang w:val="uk-UA"/>
              </w:rPr>
              <w:t>у</w:t>
            </w:r>
            <w:r w:rsidRPr="00EA162C">
              <w:rPr>
                <w:rFonts w:cstheme="minorHAnsi"/>
                <w:lang w:val="uk-UA"/>
              </w:rPr>
              <w:t xml:space="preserve"> або субпідрядника, що може виявитися несправедливо вигідними для Учасника тендер</w:t>
            </w:r>
            <w:r>
              <w:rPr>
                <w:rFonts w:cstheme="minorHAnsi"/>
                <w:lang w:val="uk-UA"/>
              </w:rPr>
              <w:t>у</w:t>
            </w:r>
            <w:r w:rsidRPr="00EA162C">
              <w:rPr>
                <w:rFonts w:cstheme="minorHAnsi"/>
                <w:lang w:val="uk-UA"/>
              </w:rPr>
              <w:t xml:space="preserve"> або субпідрядника. Субпідрядники також повинні уникати змови або конфлікту інтересів з постачальниками щодо своїх </w:t>
            </w:r>
            <w:proofErr w:type="spellStart"/>
            <w:r w:rsidRPr="00EA162C">
              <w:rPr>
                <w:rFonts w:cstheme="minorHAnsi"/>
                <w:lang w:val="uk-UA"/>
              </w:rPr>
              <w:t>закупівель</w:t>
            </w:r>
            <w:proofErr w:type="spellEnd"/>
            <w:r w:rsidRPr="00EA162C">
              <w:rPr>
                <w:rFonts w:cstheme="minorHAnsi"/>
                <w:lang w:val="uk-UA"/>
              </w:rPr>
              <w:t>. Будь-які такі стосунки повинні бути негайно розкриті керівництву компанії «DAI» для перегляду та відповідних дій, включаючи можливу відмову від укладання договору .</w:t>
            </w:r>
          </w:p>
          <w:p w14:paraId="5230A021" w14:textId="77777777" w:rsidR="003B6C82" w:rsidRDefault="003B6C82" w:rsidP="003B6C82">
            <w:pPr>
              <w:spacing w:before="0" w:line="228" w:lineRule="auto"/>
              <w:jc w:val="both"/>
              <w:rPr>
                <w:rFonts w:cstheme="minorHAnsi"/>
                <w:lang w:val="uk-UA"/>
              </w:rPr>
            </w:pPr>
          </w:p>
          <w:p w14:paraId="253ECBF2" w14:textId="1EE4FFA8" w:rsidR="005474B9" w:rsidRPr="00EA162C" w:rsidRDefault="005474B9" w:rsidP="003B6C82">
            <w:pPr>
              <w:spacing w:before="0" w:line="228" w:lineRule="auto"/>
              <w:jc w:val="both"/>
              <w:rPr>
                <w:rFonts w:cstheme="minorHAnsi"/>
                <w:lang w:val="uk-UA"/>
              </w:rPr>
            </w:pPr>
            <w:r w:rsidRPr="00EA162C">
              <w:rPr>
                <w:rFonts w:cstheme="minorHAnsi"/>
                <w:lang w:val="uk-UA"/>
              </w:rPr>
              <w:t xml:space="preserve">Ці корупційні дії не допускаються і можуть призвести до серйозних наслідків, включаючи припинення договору та можливе призупинення та заборону діяльності урядом США, виключаючи </w:t>
            </w:r>
            <w:r>
              <w:rPr>
                <w:rFonts w:cstheme="minorHAnsi"/>
                <w:lang w:val="uk-UA"/>
              </w:rPr>
              <w:t>У</w:t>
            </w:r>
            <w:r w:rsidRPr="00EA162C">
              <w:rPr>
                <w:rFonts w:cstheme="minorHAnsi"/>
                <w:lang w:val="uk-UA"/>
              </w:rPr>
              <w:t>часника тендеру або субпідрядника від участі у майбутніх ділових відносинах з  урядом США.</w:t>
            </w:r>
          </w:p>
          <w:p w14:paraId="7522D21C" w14:textId="77777777" w:rsidR="005474B9" w:rsidRPr="00EA162C" w:rsidRDefault="005474B9" w:rsidP="003B6C82">
            <w:pPr>
              <w:spacing w:before="0" w:line="228" w:lineRule="auto"/>
              <w:jc w:val="both"/>
              <w:rPr>
                <w:rFonts w:cstheme="minorHAnsi"/>
                <w:lang w:val="uk-UA"/>
              </w:rPr>
            </w:pPr>
          </w:p>
          <w:p w14:paraId="53E37C26" w14:textId="181058A9" w:rsidR="005474B9" w:rsidRPr="00EA162C" w:rsidRDefault="005474B9" w:rsidP="003B6C82">
            <w:pPr>
              <w:spacing w:before="0" w:line="228" w:lineRule="auto"/>
              <w:jc w:val="both"/>
              <w:rPr>
                <w:rFonts w:cstheme="minorHAnsi"/>
                <w:lang w:val="uk-UA"/>
              </w:rPr>
            </w:pPr>
            <w:r w:rsidRPr="00EA162C">
              <w:rPr>
                <w:rFonts w:cstheme="minorHAnsi"/>
                <w:lang w:val="uk-UA"/>
              </w:rPr>
              <w:t>Учасник тендеру, субпідрядник або співробітник компанії «DAI» повинен негайно повідомити про будь-яку спробу або фактичну корупцію на:</w:t>
            </w:r>
          </w:p>
          <w:p w14:paraId="591EA0EF" w14:textId="77777777" w:rsidR="005474B9" w:rsidRPr="00EA162C" w:rsidRDefault="005474B9" w:rsidP="003B6C82">
            <w:pPr>
              <w:pStyle w:val="af2"/>
              <w:numPr>
                <w:ilvl w:val="1"/>
                <w:numId w:val="21"/>
              </w:numPr>
              <w:spacing w:before="0" w:line="228" w:lineRule="auto"/>
              <w:ind w:left="702" w:hanging="702"/>
              <w:jc w:val="both"/>
              <w:rPr>
                <w:rFonts w:cstheme="minorHAnsi"/>
                <w:lang w:val="uk-UA"/>
              </w:rPr>
            </w:pPr>
            <w:r w:rsidRPr="00EA162C">
              <w:rPr>
                <w:rFonts w:cstheme="minorHAnsi"/>
                <w:lang w:val="uk-UA"/>
              </w:rPr>
              <w:t>Безкоштовну гарячу лінію з питань етики та дотримання вимог за телефоном (США) + 1-503-597-4328</w:t>
            </w:r>
          </w:p>
          <w:p w14:paraId="0710D695" w14:textId="77777777" w:rsidR="005474B9" w:rsidRPr="00EA162C" w:rsidRDefault="005474B9" w:rsidP="003B6C82">
            <w:pPr>
              <w:pStyle w:val="af2"/>
              <w:numPr>
                <w:ilvl w:val="1"/>
                <w:numId w:val="21"/>
              </w:numPr>
              <w:spacing w:before="0" w:line="228" w:lineRule="auto"/>
              <w:ind w:left="702" w:hanging="702"/>
              <w:jc w:val="both"/>
              <w:rPr>
                <w:rFonts w:cstheme="minorHAnsi"/>
                <w:lang w:val="uk-UA"/>
              </w:rPr>
            </w:pPr>
            <w:r w:rsidRPr="00EA162C">
              <w:rPr>
                <w:rFonts w:cstheme="minorHAnsi"/>
                <w:lang w:val="uk-UA"/>
              </w:rPr>
              <w:t xml:space="preserve">Веб-сайт гарячої лінії - </w:t>
            </w:r>
            <w:hyperlink r:id="rId37" w:history="1">
              <w:r w:rsidRPr="00244673">
                <w:rPr>
                  <w:rStyle w:val="ac"/>
                  <w:rFonts w:cstheme="minorHAnsi"/>
                </w:rPr>
                <w:t>www</w:t>
              </w:r>
              <w:r w:rsidRPr="002F0DE2">
                <w:rPr>
                  <w:rStyle w:val="ac"/>
                  <w:rFonts w:cstheme="minorHAnsi"/>
                  <w:lang w:val="uk-UA"/>
                </w:rPr>
                <w:t>.</w:t>
              </w:r>
              <w:r w:rsidRPr="00244673">
                <w:rPr>
                  <w:rStyle w:val="ac"/>
                  <w:rFonts w:cstheme="minorHAnsi"/>
                </w:rPr>
                <w:t>DAI</w:t>
              </w:r>
              <w:r w:rsidRPr="002F0DE2">
                <w:rPr>
                  <w:rStyle w:val="ac"/>
                  <w:rFonts w:cstheme="minorHAnsi"/>
                  <w:lang w:val="uk-UA"/>
                </w:rPr>
                <w:t>.</w:t>
              </w:r>
              <w:proofErr w:type="spellStart"/>
              <w:r w:rsidRPr="00244673">
                <w:rPr>
                  <w:rStyle w:val="ac"/>
                  <w:rFonts w:cstheme="minorHAnsi"/>
                </w:rPr>
                <w:t>ethicspoint</w:t>
              </w:r>
              <w:proofErr w:type="spellEnd"/>
              <w:r w:rsidRPr="002F0DE2">
                <w:rPr>
                  <w:rStyle w:val="ac"/>
                  <w:rFonts w:cstheme="minorHAnsi"/>
                  <w:lang w:val="uk-UA"/>
                </w:rPr>
                <w:t>.</w:t>
              </w:r>
              <w:r w:rsidRPr="00244673">
                <w:rPr>
                  <w:rStyle w:val="ac"/>
                  <w:rFonts w:cstheme="minorHAnsi"/>
                </w:rPr>
                <w:t>com</w:t>
              </w:r>
            </w:hyperlink>
            <w:r w:rsidRPr="00EA162C">
              <w:rPr>
                <w:rFonts w:cstheme="minorHAnsi"/>
                <w:lang w:val="uk-UA"/>
              </w:rPr>
              <w:t>, або</w:t>
            </w:r>
          </w:p>
          <w:p w14:paraId="2C04B8DE" w14:textId="77777777" w:rsidR="005474B9" w:rsidRPr="008C624D" w:rsidRDefault="005474B9" w:rsidP="003B6C82">
            <w:pPr>
              <w:pStyle w:val="af2"/>
              <w:numPr>
                <w:ilvl w:val="1"/>
                <w:numId w:val="21"/>
              </w:numPr>
              <w:spacing w:before="0" w:line="228" w:lineRule="auto"/>
              <w:ind w:left="702" w:hanging="702"/>
              <w:jc w:val="both"/>
              <w:rPr>
                <w:rFonts w:cstheme="minorHAnsi"/>
                <w:lang w:val="uk-UA"/>
              </w:rPr>
            </w:pPr>
            <w:r w:rsidRPr="008C624D">
              <w:rPr>
                <w:rFonts w:cstheme="minorHAnsi"/>
                <w:lang w:val="uk-UA"/>
              </w:rPr>
              <w:t xml:space="preserve">Надіслати електронний лист на адресу </w:t>
            </w:r>
            <w:hyperlink r:id="rId38" w:history="1">
              <w:r w:rsidRPr="008C624D">
                <w:rPr>
                  <w:rStyle w:val="ac"/>
                  <w:rFonts w:cstheme="minorHAnsi"/>
                  <w:lang w:val="uk-UA"/>
                </w:rPr>
                <w:t>Ethics@DAI.com</w:t>
              </w:r>
            </w:hyperlink>
          </w:p>
          <w:p w14:paraId="4C34F2F7" w14:textId="77777777" w:rsidR="005474B9" w:rsidRPr="00EA162C" w:rsidRDefault="005474B9" w:rsidP="003B6C82">
            <w:pPr>
              <w:pStyle w:val="af2"/>
              <w:numPr>
                <w:ilvl w:val="1"/>
                <w:numId w:val="21"/>
              </w:numPr>
              <w:spacing w:before="0" w:line="228" w:lineRule="auto"/>
              <w:ind w:left="702" w:hanging="702"/>
              <w:jc w:val="both"/>
              <w:rPr>
                <w:rFonts w:cstheme="minorHAnsi"/>
                <w:lang w:val="ru-RU"/>
              </w:rPr>
            </w:pPr>
            <w:r w:rsidRPr="001F1285">
              <w:rPr>
                <w:rFonts w:cstheme="minorHAnsi"/>
                <w:lang w:val="uk-UA"/>
              </w:rPr>
              <w:t>Гарячу лінію Генерального інспектора</w:t>
            </w:r>
            <w:r w:rsidRPr="00EA162C">
              <w:rPr>
                <w:rFonts w:cstheme="minorHAnsi"/>
                <w:lang w:val="ru-RU"/>
              </w:rPr>
              <w:t xml:space="preserve"> </w:t>
            </w:r>
            <w:r w:rsidRPr="00EA162C">
              <w:rPr>
                <w:rFonts w:cstheme="minorHAnsi"/>
              </w:rPr>
              <w:t>USAID</w:t>
            </w:r>
            <w:r w:rsidRPr="00EA162C">
              <w:rPr>
                <w:rFonts w:cstheme="minorHAnsi"/>
                <w:lang w:val="ru-RU"/>
              </w:rPr>
              <w:t xml:space="preserve"> за номером </w:t>
            </w:r>
            <w:hyperlink r:id="rId39" w:history="1">
              <w:r w:rsidRPr="00007C72">
                <w:rPr>
                  <w:rStyle w:val="ac"/>
                  <w:rFonts w:cstheme="minorHAnsi"/>
                </w:rPr>
                <w:t>h</w:t>
              </w:r>
              <w:r w:rsidRPr="003A2EF6">
                <w:rPr>
                  <w:rStyle w:val="ac"/>
                  <w:rFonts w:cstheme="minorHAnsi"/>
                </w:rPr>
                <w:t>otline</w:t>
              </w:r>
              <w:r w:rsidRPr="00C3421A">
                <w:rPr>
                  <w:rStyle w:val="ac"/>
                  <w:rFonts w:cstheme="minorHAnsi"/>
                  <w:lang w:val="uk-UA"/>
                </w:rPr>
                <w:t>@</w:t>
              </w:r>
              <w:proofErr w:type="spellStart"/>
              <w:r w:rsidRPr="003A2EF6">
                <w:rPr>
                  <w:rStyle w:val="ac"/>
                  <w:rFonts w:cstheme="minorHAnsi"/>
                </w:rPr>
                <w:t>usaid</w:t>
              </w:r>
              <w:proofErr w:type="spellEnd"/>
              <w:r w:rsidRPr="00C3421A">
                <w:rPr>
                  <w:rStyle w:val="ac"/>
                  <w:rFonts w:cstheme="minorHAnsi"/>
                  <w:lang w:val="uk-UA"/>
                </w:rPr>
                <w:t>.</w:t>
              </w:r>
              <w:r w:rsidRPr="003A2EF6">
                <w:rPr>
                  <w:rStyle w:val="ac"/>
                  <w:rFonts w:cstheme="minorHAnsi"/>
                </w:rPr>
                <w:t>gov</w:t>
              </w:r>
            </w:hyperlink>
            <w:r w:rsidRPr="00EA162C">
              <w:rPr>
                <w:rFonts w:cstheme="minorHAnsi"/>
                <w:lang w:val="ru-RU"/>
              </w:rPr>
              <w:t>.</w:t>
            </w:r>
          </w:p>
          <w:p w14:paraId="44C42A81" w14:textId="77777777" w:rsidR="003B6C82" w:rsidRDefault="003B6C82" w:rsidP="003B6C82">
            <w:pPr>
              <w:spacing w:before="0" w:line="228" w:lineRule="auto"/>
              <w:jc w:val="both"/>
              <w:rPr>
                <w:rFonts w:cstheme="minorHAnsi"/>
                <w:lang w:val="uk-UA"/>
              </w:rPr>
            </w:pPr>
          </w:p>
          <w:p w14:paraId="4B371E98" w14:textId="592A3F1D" w:rsidR="005474B9" w:rsidRPr="007675BA" w:rsidRDefault="005474B9" w:rsidP="003B6C82">
            <w:pPr>
              <w:spacing w:before="0" w:line="228" w:lineRule="auto"/>
              <w:jc w:val="both"/>
              <w:rPr>
                <w:lang w:val="uk-UA"/>
              </w:rPr>
            </w:pPr>
            <w:r w:rsidRPr="00EA162C">
              <w:rPr>
                <w:rFonts w:cstheme="minorHAnsi"/>
                <w:lang w:val="uk-UA"/>
              </w:rPr>
              <w:t xml:space="preserve">Підписуючи цю пропозицію, </w:t>
            </w:r>
            <w:r w:rsidRPr="003B6C82">
              <w:rPr>
                <w:rFonts w:cstheme="minorHAnsi"/>
                <w:lang w:val="uk-UA"/>
              </w:rPr>
              <w:t>У</w:t>
            </w:r>
            <w:r w:rsidRPr="00EA162C">
              <w:rPr>
                <w:rFonts w:cstheme="minorHAnsi"/>
                <w:lang w:val="uk-UA"/>
              </w:rPr>
              <w:t xml:space="preserve">часник тендеру підтверджує дотримання цього стандарту і гарантує, що не будуть робитися спроби вплинути на працівників компанії «DAI» або державних службовців за допомогою хабарів,  винагород у формі платежу за спрощення формальностей, відкатів або шахрайства. Учасник тендеру також визнає, що порушення цієї політики може призвести до припинення дії договору, повернення коштів через </w:t>
            </w:r>
            <w:r w:rsidRPr="00885524">
              <w:rPr>
                <w:rFonts w:cstheme="minorHAnsi"/>
                <w:lang w:val="uk-UA"/>
              </w:rPr>
              <w:lastRenderedPageBreak/>
              <w:t>корупційні дії, та можливе призупинення та заборону діяльності урядом США.</w:t>
            </w:r>
          </w:p>
        </w:tc>
      </w:tr>
    </w:tbl>
    <w:p w14:paraId="39F3BCA4" w14:textId="5F9D6DEF" w:rsidR="00250F83" w:rsidRPr="00250F83" w:rsidRDefault="00250F83" w:rsidP="00250F83">
      <w:pPr>
        <w:tabs>
          <w:tab w:val="left" w:pos="1620"/>
        </w:tabs>
        <w:rPr>
          <w:rFonts w:cs="Times New Roman"/>
          <w:lang w:val="uk-UA"/>
        </w:rPr>
        <w:sectPr w:rsidR="00250F83" w:rsidRPr="00250F83" w:rsidSect="0026673A">
          <w:headerReference w:type="default" r:id="rId40"/>
          <w:pgSz w:w="12240" w:h="15840" w:code="1"/>
          <w:pgMar w:top="720" w:right="1440" w:bottom="720" w:left="1440" w:header="720" w:footer="0" w:gutter="0"/>
          <w:cols w:space="720"/>
          <w:docGrid w:linePitch="360"/>
        </w:sectPr>
      </w:pPr>
    </w:p>
    <w:p w14:paraId="7E7C45F1" w14:textId="759BF869" w:rsidR="007B094C" w:rsidRPr="00BA5613" w:rsidRDefault="00BE7B9C" w:rsidP="00BA5613">
      <w:pPr>
        <w:pStyle w:val="1"/>
        <w:numPr>
          <w:ilvl w:val="0"/>
          <w:numId w:val="0"/>
        </w:numPr>
        <w:spacing w:before="0"/>
        <w:ind w:left="360" w:hanging="360"/>
        <w:rPr>
          <w:rFonts w:ascii="Cambria" w:hAnsi="Cambria"/>
          <w:sz w:val="26"/>
          <w:szCs w:val="26"/>
          <w:lang w:val="uk-UA"/>
        </w:rPr>
      </w:pPr>
      <w:r w:rsidRPr="003A15E4">
        <w:rPr>
          <w:rFonts w:ascii="Cambria" w:hAnsi="Cambria"/>
          <w:sz w:val="26"/>
          <w:szCs w:val="26"/>
        </w:rPr>
        <w:lastRenderedPageBreak/>
        <w:t>Attachment A: Price Schedule</w:t>
      </w:r>
      <w:r>
        <w:rPr>
          <w:rFonts w:ascii="Cambria" w:hAnsi="Cambria"/>
          <w:sz w:val="26"/>
          <w:szCs w:val="26"/>
        </w:rPr>
        <w:t xml:space="preserve"> / </w:t>
      </w:r>
      <w:r w:rsidR="00693356" w:rsidRPr="005F38B7">
        <w:rPr>
          <w:rFonts w:ascii="Cambria" w:hAnsi="Cambria"/>
          <w:sz w:val="26"/>
          <w:szCs w:val="26"/>
          <w:lang w:val="uk-UA"/>
        </w:rPr>
        <w:t xml:space="preserve">Додаток </w:t>
      </w:r>
      <w:r w:rsidR="001154DB" w:rsidRPr="005F38B7">
        <w:rPr>
          <w:rFonts w:ascii="Cambria" w:hAnsi="Cambria"/>
          <w:sz w:val="26"/>
          <w:szCs w:val="26"/>
          <w:lang w:val="uk-UA"/>
        </w:rPr>
        <w:t xml:space="preserve">A: </w:t>
      </w:r>
      <w:proofErr w:type="spellStart"/>
      <w:r w:rsidR="004746F4">
        <w:rPr>
          <w:rFonts w:ascii="Cambria" w:hAnsi="Cambria"/>
          <w:sz w:val="26"/>
          <w:szCs w:val="26"/>
          <w:lang w:val="uk-UA"/>
        </w:rPr>
        <w:t>Прайс</w:t>
      </w:r>
      <w:proofErr w:type="spellEnd"/>
      <w:r w:rsidR="004746F4">
        <w:rPr>
          <w:rFonts w:ascii="Cambria" w:hAnsi="Cambria"/>
          <w:sz w:val="26"/>
          <w:szCs w:val="26"/>
          <w:lang w:val="uk-UA"/>
        </w:rPr>
        <w:t>-лист</w:t>
      </w:r>
    </w:p>
    <w:p w14:paraId="43F5AE86" w14:textId="77777777" w:rsidR="00DE105E" w:rsidRDefault="00DE105E" w:rsidP="00514B67">
      <w:pPr>
        <w:jc w:val="both"/>
        <w:rPr>
          <w:lang w:val="uk-UA"/>
        </w:rPr>
      </w:pPr>
    </w:p>
    <w:p w14:paraId="67BB7878" w14:textId="093150CE" w:rsidR="00514B67" w:rsidRPr="003B6C82" w:rsidRDefault="00514B67" w:rsidP="00514B67">
      <w:pPr>
        <w:jc w:val="both"/>
      </w:pPr>
      <w:r w:rsidRPr="003B6C82">
        <w:t>The table in Attachment A.1</w:t>
      </w:r>
      <w:r w:rsidR="00230FA4" w:rsidRPr="003B6C82">
        <w:t>.</w:t>
      </w:r>
      <w:r w:rsidRPr="003B6C82">
        <w:t xml:space="preserve"> contains the technical requirements of the </w:t>
      </w:r>
      <w:r w:rsidR="00B56949" w:rsidRPr="003B6C82">
        <w:t>commodities/services</w:t>
      </w:r>
      <w:r w:rsidRPr="003B6C82">
        <w:t xml:space="preserve">. Offerors are requested to provide proposals containing the </w:t>
      </w:r>
      <w:r w:rsidR="00116E66" w:rsidRPr="003B6C82">
        <w:t xml:space="preserve">requested </w:t>
      </w:r>
      <w:r w:rsidRPr="003B6C82">
        <w:t>information on official letterhead or official proposal format.</w:t>
      </w:r>
    </w:p>
    <w:p w14:paraId="0EFA78C2" w14:textId="77777777" w:rsidR="00A020F1" w:rsidRDefault="00A020F1" w:rsidP="00514B67">
      <w:pPr>
        <w:pStyle w:val="af2"/>
        <w:spacing w:before="0"/>
        <w:ind w:left="0"/>
        <w:jc w:val="both"/>
        <w:rPr>
          <w:lang w:val="uk-UA"/>
        </w:rPr>
      </w:pPr>
    </w:p>
    <w:p w14:paraId="2FE881F8" w14:textId="79496026" w:rsidR="009021B4" w:rsidRDefault="00514B67" w:rsidP="00514B67">
      <w:pPr>
        <w:pStyle w:val="af2"/>
        <w:spacing w:before="0"/>
        <w:ind w:left="0"/>
        <w:jc w:val="both"/>
        <w:rPr>
          <w:lang w:val="uk-UA"/>
        </w:rPr>
      </w:pPr>
      <w:r w:rsidRPr="00BD6431">
        <w:rPr>
          <w:lang w:val="uk-UA"/>
        </w:rPr>
        <w:t>У таблиц</w:t>
      </w:r>
      <w:r w:rsidR="00703872">
        <w:rPr>
          <w:lang w:val="uk-UA"/>
        </w:rPr>
        <w:t>і</w:t>
      </w:r>
      <w:r w:rsidRPr="00BD6431">
        <w:rPr>
          <w:lang w:val="uk-UA"/>
        </w:rPr>
        <w:t xml:space="preserve"> </w:t>
      </w:r>
      <w:r w:rsidRPr="00482CC7">
        <w:rPr>
          <w:lang w:val="uk-UA"/>
        </w:rPr>
        <w:t>Додатк</w:t>
      </w:r>
      <w:r w:rsidR="00703872">
        <w:rPr>
          <w:lang w:val="uk-UA"/>
        </w:rPr>
        <w:t>у</w:t>
      </w:r>
      <w:r w:rsidRPr="00482CC7">
        <w:rPr>
          <w:lang w:val="uk-UA"/>
        </w:rPr>
        <w:t xml:space="preserve"> </w:t>
      </w:r>
      <w:r>
        <w:rPr>
          <w:lang w:val="uk-UA"/>
        </w:rPr>
        <w:t>А.1</w:t>
      </w:r>
      <w:r w:rsidR="00703872">
        <w:rPr>
          <w:lang w:val="uk-UA"/>
        </w:rPr>
        <w:t xml:space="preserve">. </w:t>
      </w:r>
      <w:r w:rsidRPr="00BD6431">
        <w:rPr>
          <w:lang w:val="uk-UA"/>
        </w:rPr>
        <w:t xml:space="preserve">наведені технічні вимоги до </w:t>
      </w:r>
      <w:r w:rsidR="00B56949" w:rsidRPr="00BD6431">
        <w:rPr>
          <w:lang w:val="uk-UA"/>
        </w:rPr>
        <w:t>товарів/послуг</w:t>
      </w:r>
      <w:r w:rsidRPr="00BD6431">
        <w:rPr>
          <w:lang w:val="uk-UA"/>
        </w:rPr>
        <w:t>. Учасники тендеру повинні подати пропозиції, що містять відповідну інформацію на фірмовому бланку або відповідно до офіційного формату пропозиції.</w:t>
      </w:r>
    </w:p>
    <w:p w14:paraId="0DEF29DF" w14:textId="71A578BA" w:rsidR="002759F0" w:rsidRDefault="002759F0" w:rsidP="007B094C">
      <w:pPr>
        <w:pStyle w:val="af2"/>
        <w:spacing w:before="0"/>
        <w:ind w:left="0"/>
        <w:jc w:val="both"/>
        <w:rPr>
          <w:lang w:val="uk-UA"/>
        </w:rPr>
      </w:pPr>
    </w:p>
    <w:p w14:paraId="74156BDB" w14:textId="77777777" w:rsidR="00B2556D" w:rsidRDefault="00B2556D" w:rsidP="007B094C">
      <w:pPr>
        <w:pStyle w:val="af2"/>
        <w:spacing w:before="0"/>
        <w:ind w:left="0"/>
        <w:jc w:val="both"/>
        <w:rPr>
          <w:lang w:val="uk-UA"/>
        </w:rPr>
      </w:pPr>
    </w:p>
    <w:tbl>
      <w:tblPr>
        <w:tblStyle w:val="aa"/>
        <w:tblW w:w="0" w:type="auto"/>
        <w:tblLook w:val="04A0" w:firstRow="1" w:lastRow="0" w:firstColumn="1" w:lastColumn="0" w:noHBand="0" w:noVBand="1"/>
      </w:tblPr>
      <w:tblGrid>
        <w:gridCol w:w="5215"/>
        <w:gridCol w:w="5512"/>
      </w:tblGrid>
      <w:tr w:rsidR="002759F0" w:rsidRPr="00C03D5C" w14:paraId="11B6014C" w14:textId="77777777" w:rsidTr="002759F0">
        <w:tc>
          <w:tcPr>
            <w:tcW w:w="5215" w:type="dxa"/>
          </w:tcPr>
          <w:p w14:paraId="583170AE" w14:textId="6DDEBA8D" w:rsidR="002759F0" w:rsidRDefault="002759F0" w:rsidP="007B094C">
            <w:pPr>
              <w:jc w:val="both"/>
              <w:rPr>
                <w:lang w:val="uk-UA"/>
              </w:rPr>
            </w:pPr>
            <w:r w:rsidRPr="007C43AF">
              <w:t>Should the National Bank of Ukraine Hryvnia-to-Dollar exchange rate (hereinafter – “NBU rate”) change (increase or decrease), by more than 10% from the date of the submitted quote, the Parties may revise the price per unit of the goods to the NBU rate on the signature date of the Purchase Order resulting from this RF</w:t>
            </w:r>
            <w:r>
              <w:t>P</w:t>
            </w:r>
            <w:r w:rsidRPr="007C43AF">
              <w:t>.</w:t>
            </w:r>
          </w:p>
        </w:tc>
        <w:tc>
          <w:tcPr>
            <w:tcW w:w="5512" w:type="dxa"/>
          </w:tcPr>
          <w:p w14:paraId="7BBCB699" w14:textId="72203B4D" w:rsidR="002759F0" w:rsidRDefault="002759F0" w:rsidP="007B094C">
            <w:pPr>
              <w:jc w:val="both"/>
              <w:rPr>
                <w:lang w:val="uk-UA"/>
              </w:rPr>
            </w:pPr>
            <w:r w:rsidRPr="00B549B5">
              <w:rPr>
                <w:lang w:val="uk-UA"/>
              </w:rPr>
              <w:t>У разі зміни (зростання або зниження) курсу НБУ гривні до долара (надалі по тексту – «Курс НБУ») більш ніж на 10% з дати надання пропозиції, Сторони можуть переглянути ціну за одиницю товару згідно з Курсом НБУ на дату підписання Договору на закупівлю, що випливає з цього Запиту.</w:t>
            </w:r>
          </w:p>
        </w:tc>
      </w:tr>
    </w:tbl>
    <w:p w14:paraId="1A33CD76" w14:textId="63DFE4B2" w:rsidR="007B094C" w:rsidRDefault="007B094C" w:rsidP="007B094C">
      <w:pPr>
        <w:jc w:val="both"/>
        <w:rPr>
          <w:lang w:val="uk-UA"/>
        </w:rPr>
      </w:pPr>
    </w:p>
    <w:p w14:paraId="1F556838" w14:textId="2A8BE0DF" w:rsidR="001509AA" w:rsidRDefault="001509AA" w:rsidP="007B094C">
      <w:pPr>
        <w:jc w:val="both"/>
        <w:rPr>
          <w:lang w:val="uk-UA"/>
        </w:rPr>
      </w:pPr>
    </w:p>
    <w:p w14:paraId="533E8B26" w14:textId="77777777" w:rsidR="001509AA" w:rsidRDefault="001509AA" w:rsidP="007B094C">
      <w:pPr>
        <w:jc w:val="both"/>
        <w:rPr>
          <w:lang w:val="uk-UA"/>
        </w:rPr>
      </w:pPr>
    </w:p>
    <w:p w14:paraId="44C90579" w14:textId="139F4E50" w:rsidR="00DC16AB" w:rsidRDefault="00DC16AB" w:rsidP="00DC16AB">
      <w:pPr>
        <w:pStyle w:val="af2"/>
        <w:spacing w:before="0"/>
        <w:ind w:left="0"/>
        <w:jc w:val="center"/>
        <w:rPr>
          <w:rFonts w:cstheme="minorHAnsi"/>
          <w:lang w:val="uk-UA"/>
        </w:rPr>
      </w:pPr>
      <w:r w:rsidRPr="00482CC7">
        <w:rPr>
          <w:rFonts w:cstheme="minorHAnsi"/>
        </w:rPr>
        <w:t>Please see Attachment A.</w:t>
      </w:r>
      <w:r w:rsidR="001509AA">
        <w:rPr>
          <w:rFonts w:cstheme="minorHAnsi"/>
          <w:lang w:val="uk-UA"/>
        </w:rPr>
        <w:t>1.</w:t>
      </w:r>
      <w:r w:rsidRPr="00482CC7">
        <w:rPr>
          <w:rFonts w:cstheme="minorHAnsi"/>
        </w:rPr>
        <w:t>: Price Schedule/ Detailed Technical Specifications in the separate file.</w:t>
      </w:r>
      <w:r w:rsidRPr="0023053E">
        <w:rPr>
          <w:rFonts w:cstheme="minorHAnsi"/>
          <w:lang w:val="uk-UA"/>
        </w:rPr>
        <w:t xml:space="preserve"> /</w:t>
      </w:r>
    </w:p>
    <w:p w14:paraId="36A6E71D" w14:textId="6E7C0B75" w:rsidR="00DC16AB" w:rsidRDefault="00DC16AB" w:rsidP="00DC16AB">
      <w:pPr>
        <w:jc w:val="center"/>
        <w:rPr>
          <w:lang w:val="uk-UA"/>
        </w:rPr>
      </w:pPr>
      <w:r w:rsidRPr="0023053E">
        <w:rPr>
          <w:rFonts w:cstheme="minorHAnsi"/>
          <w:lang w:val="uk-UA"/>
        </w:rPr>
        <w:t xml:space="preserve">Дивись Додаток </w:t>
      </w:r>
      <w:r>
        <w:rPr>
          <w:rFonts w:cstheme="minorHAnsi"/>
        </w:rPr>
        <w:t>A</w:t>
      </w:r>
      <w:r>
        <w:rPr>
          <w:rFonts w:cstheme="minorHAnsi"/>
          <w:lang w:val="uk-UA"/>
        </w:rPr>
        <w:t>.</w:t>
      </w:r>
      <w:r w:rsidR="00851944">
        <w:rPr>
          <w:rFonts w:cstheme="minorHAnsi"/>
          <w:lang w:val="ru-RU"/>
        </w:rPr>
        <w:t>1.</w:t>
      </w:r>
      <w:r w:rsidRPr="0023053E">
        <w:rPr>
          <w:rFonts w:cstheme="minorHAnsi"/>
          <w:lang w:val="uk-UA"/>
        </w:rPr>
        <w:t xml:space="preserve">: </w:t>
      </w:r>
      <w:proofErr w:type="spellStart"/>
      <w:r w:rsidR="00957337">
        <w:rPr>
          <w:rFonts w:cstheme="minorHAnsi"/>
          <w:lang w:val="uk-UA"/>
        </w:rPr>
        <w:t>Прайс</w:t>
      </w:r>
      <w:proofErr w:type="spellEnd"/>
      <w:r w:rsidR="00957337">
        <w:rPr>
          <w:rFonts w:cstheme="minorHAnsi"/>
          <w:lang w:val="uk-UA"/>
        </w:rPr>
        <w:t>-лист</w:t>
      </w:r>
      <w:r w:rsidRPr="0023053E">
        <w:rPr>
          <w:rFonts w:cstheme="minorHAnsi"/>
          <w:lang w:val="uk-UA"/>
        </w:rPr>
        <w:t xml:space="preserve">/ Детальні технічні </w:t>
      </w:r>
      <w:r w:rsidR="00121918">
        <w:rPr>
          <w:rFonts w:cstheme="minorHAnsi"/>
          <w:lang w:val="uk-UA"/>
        </w:rPr>
        <w:t>специфікації</w:t>
      </w:r>
      <w:r w:rsidRPr="0023053E">
        <w:rPr>
          <w:rFonts w:cstheme="minorHAnsi"/>
          <w:lang w:val="uk-UA"/>
        </w:rPr>
        <w:t xml:space="preserve"> у окремому файлі</w:t>
      </w:r>
      <w:r>
        <w:rPr>
          <w:rFonts w:cstheme="minorHAnsi"/>
          <w:lang w:val="uk-UA"/>
        </w:rPr>
        <w:t>.</w:t>
      </w:r>
    </w:p>
    <w:p w14:paraId="69DCE42F" w14:textId="4440230A" w:rsidR="0027051D" w:rsidRPr="00574887" w:rsidRDefault="0027051D" w:rsidP="00550FE9">
      <w:pPr>
        <w:tabs>
          <w:tab w:val="left" w:pos="6672"/>
        </w:tabs>
        <w:spacing w:before="0"/>
        <w:rPr>
          <w:lang w:val="uk-UA"/>
        </w:rPr>
        <w:sectPr w:rsidR="0027051D" w:rsidRPr="00574887" w:rsidSect="002759F0">
          <w:pgSz w:w="12240" w:h="15840" w:code="1"/>
          <w:pgMar w:top="540" w:right="900" w:bottom="731" w:left="603" w:header="360" w:footer="55" w:gutter="0"/>
          <w:cols w:space="720"/>
          <w:docGrid w:linePitch="360"/>
        </w:sectPr>
      </w:pPr>
    </w:p>
    <w:p w14:paraId="7FC9D77D" w14:textId="4E707898" w:rsidR="0081547A" w:rsidRPr="00A40E01" w:rsidRDefault="00A40E01" w:rsidP="00A80488">
      <w:pPr>
        <w:contextualSpacing/>
        <w:jc w:val="both"/>
        <w:rPr>
          <w:rFonts w:cs="Times New Roman"/>
          <w:b/>
          <w:color w:val="000000" w:themeColor="text1"/>
          <w:lang w:val="uk-UA"/>
        </w:rPr>
      </w:pPr>
      <w:r w:rsidRPr="00A40E01">
        <w:rPr>
          <w:rFonts w:cs="Times New Roman"/>
          <w:b/>
          <w:color w:val="000000" w:themeColor="text1"/>
        </w:rPr>
        <w:lastRenderedPageBreak/>
        <w:t xml:space="preserve">A.2. </w:t>
      </w:r>
      <w:r w:rsidR="00512CD8" w:rsidRPr="003A15E4">
        <w:rPr>
          <w:rFonts w:cs="Times New Roman"/>
          <w:b/>
          <w:color w:val="000000" w:themeColor="text1"/>
        </w:rPr>
        <w:t>Cover Letter</w:t>
      </w:r>
      <w:r w:rsidR="00512CD8" w:rsidRPr="00A40E01">
        <w:rPr>
          <w:rFonts w:cs="Times New Roman"/>
          <w:b/>
          <w:color w:val="000000" w:themeColor="text1"/>
        </w:rPr>
        <w:t xml:space="preserve">/ </w:t>
      </w:r>
      <w:r w:rsidRPr="00A40E01">
        <w:rPr>
          <w:rFonts w:cs="Times New Roman"/>
          <w:b/>
          <w:color w:val="000000" w:themeColor="text1"/>
          <w:lang w:val="uk-UA"/>
        </w:rPr>
        <w:t xml:space="preserve">А.2. </w:t>
      </w:r>
      <w:r w:rsidR="00512CD8" w:rsidRPr="00A40E01">
        <w:rPr>
          <w:rFonts w:cs="Times New Roman"/>
          <w:b/>
          <w:color w:val="000000" w:themeColor="text1"/>
          <w:lang w:val="uk-UA"/>
        </w:rPr>
        <w:t>Супровідний лист</w:t>
      </w:r>
    </w:p>
    <w:p w14:paraId="404E4182" w14:textId="77777777" w:rsidR="00AF28FE" w:rsidRPr="00ED5337" w:rsidRDefault="00AF28FE" w:rsidP="00A80488">
      <w:pPr>
        <w:contextualSpacing/>
        <w:jc w:val="both"/>
        <w:rPr>
          <w:rFonts w:ascii="Times New Roman" w:hAnsi="Times New Roman" w:cs="Times New Roman"/>
          <w:b/>
          <w:color w:val="000000" w:themeColor="text1"/>
          <w:szCs w:val="24"/>
          <w:lang w:val="uk-UA"/>
        </w:rPr>
      </w:pPr>
    </w:p>
    <w:tbl>
      <w:tblPr>
        <w:tblStyle w:val="aa"/>
        <w:tblW w:w="11070" w:type="dxa"/>
        <w:tblInd w:w="-185" w:type="dxa"/>
        <w:tblLook w:val="04A0" w:firstRow="1" w:lastRow="0" w:firstColumn="1" w:lastColumn="0" w:noHBand="0" w:noVBand="1"/>
      </w:tblPr>
      <w:tblGrid>
        <w:gridCol w:w="5535"/>
        <w:gridCol w:w="5535"/>
      </w:tblGrid>
      <w:tr w:rsidR="00B90C89" w:rsidRPr="00393186" w14:paraId="0983DFCF" w14:textId="77777777" w:rsidTr="008C040E">
        <w:tc>
          <w:tcPr>
            <w:tcW w:w="5535" w:type="dxa"/>
          </w:tcPr>
          <w:p w14:paraId="1A8624EB" w14:textId="0997A0F8" w:rsidR="00B90C89" w:rsidRPr="003A15E4" w:rsidRDefault="00B90C89" w:rsidP="001B4EF0">
            <w:pPr>
              <w:pStyle w:val="Default"/>
              <w:spacing w:before="0"/>
              <w:ind w:right="29"/>
              <w:jc w:val="both"/>
              <w:rPr>
                <w:rFonts w:cs="Times New Roman"/>
                <w:sz w:val="22"/>
                <w:szCs w:val="22"/>
              </w:rPr>
            </w:pPr>
            <w:r w:rsidRPr="003A15E4">
              <w:rPr>
                <w:rFonts w:cs="Times New Roman"/>
                <w:sz w:val="22"/>
                <w:szCs w:val="22"/>
              </w:rPr>
              <w:t xml:space="preserve">We, the undersigned, provide the attached </w:t>
            </w:r>
            <w:r w:rsidR="00A94927" w:rsidRPr="003A15E4">
              <w:rPr>
                <w:rFonts w:cs="Times New Roman"/>
                <w:sz w:val="22"/>
                <w:szCs w:val="22"/>
              </w:rPr>
              <w:t xml:space="preserve">proposal </w:t>
            </w:r>
            <w:r w:rsidRPr="003A15E4">
              <w:rPr>
                <w:rFonts w:cs="Times New Roman"/>
                <w:sz w:val="22"/>
                <w:szCs w:val="22"/>
              </w:rPr>
              <w:t xml:space="preserve">in accordance </w:t>
            </w:r>
            <w:r w:rsidR="005B1E7A" w:rsidRPr="003A15E4">
              <w:rPr>
                <w:rFonts w:cs="Times New Roman"/>
                <w:sz w:val="22"/>
                <w:szCs w:val="22"/>
              </w:rPr>
              <w:t>RFP</w:t>
            </w:r>
            <w:r w:rsidR="00ED5337" w:rsidRPr="003A15E4">
              <w:rPr>
                <w:rFonts w:cs="Times New Roman"/>
                <w:sz w:val="22"/>
                <w:szCs w:val="22"/>
              </w:rPr>
              <w:t xml:space="preserve"> </w:t>
            </w:r>
            <w:r w:rsidR="00266FEB" w:rsidRPr="003A15E4">
              <w:rPr>
                <w:rFonts w:cs="Times New Roman"/>
                <w:sz w:val="22"/>
                <w:szCs w:val="22"/>
              </w:rPr>
              <w:t>No.</w:t>
            </w:r>
            <w:r w:rsidR="00C308EA" w:rsidRPr="003A15E4">
              <w:t xml:space="preserve"> </w:t>
            </w:r>
            <w:r w:rsidR="00D21AE5" w:rsidRPr="00D21AE5">
              <w:rPr>
                <w:rFonts w:cs="Times New Roman"/>
                <w:sz w:val="22"/>
                <w:szCs w:val="22"/>
              </w:rPr>
              <w:t>REQ-KRM-2</w:t>
            </w:r>
            <w:r w:rsidR="005A7892">
              <w:rPr>
                <w:rFonts w:cs="Times New Roman"/>
                <w:sz w:val="22"/>
                <w:szCs w:val="22"/>
                <w:lang w:val="uk-UA"/>
              </w:rPr>
              <w:t>2</w:t>
            </w:r>
            <w:r w:rsidR="00D21AE5" w:rsidRPr="00D21AE5">
              <w:rPr>
                <w:rFonts w:cs="Times New Roman"/>
                <w:sz w:val="22"/>
                <w:szCs w:val="22"/>
              </w:rPr>
              <w:t>-0</w:t>
            </w:r>
            <w:r w:rsidR="005A7892">
              <w:rPr>
                <w:rFonts w:cs="Times New Roman"/>
                <w:sz w:val="22"/>
                <w:szCs w:val="22"/>
                <w:lang w:val="uk-UA"/>
              </w:rPr>
              <w:t>0</w:t>
            </w:r>
            <w:r w:rsidR="006F4F6A">
              <w:rPr>
                <w:rFonts w:cs="Times New Roman"/>
                <w:sz w:val="22"/>
                <w:szCs w:val="22"/>
              </w:rPr>
              <w:t>17</w:t>
            </w:r>
            <w:r w:rsidR="00D21AE5" w:rsidRPr="00D21AE5">
              <w:rPr>
                <w:rFonts w:cs="Times New Roman"/>
                <w:sz w:val="22"/>
                <w:szCs w:val="22"/>
              </w:rPr>
              <w:t xml:space="preserve"> </w:t>
            </w:r>
            <w:r w:rsidRPr="003A15E4">
              <w:rPr>
                <w:rFonts w:cs="Times New Roman"/>
                <w:sz w:val="22"/>
                <w:szCs w:val="22"/>
              </w:rPr>
              <w:t xml:space="preserve">dated </w:t>
            </w:r>
            <w:r w:rsidR="005A7892">
              <w:rPr>
                <w:rFonts w:cs="Times New Roman"/>
                <w:sz w:val="22"/>
                <w:szCs w:val="22"/>
              </w:rPr>
              <w:t>November</w:t>
            </w:r>
            <w:r w:rsidR="00524694">
              <w:rPr>
                <w:rFonts w:cs="Times New Roman"/>
                <w:sz w:val="22"/>
                <w:szCs w:val="22"/>
              </w:rPr>
              <w:t xml:space="preserve"> </w:t>
            </w:r>
            <w:r w:rsidR="005A7892">
              <w:rPr>
                <w:rFonts w:cs="Times New Roman"/>
                <w:sz w:val="22"/>
                <w:szCs w:val="22"/>
              </w:rPr>
              <w:t>2</w:t>
            </w:r>
            <w:r w:rsidR="006F4F6A">
              <w:rPr>
                <w:rFonts w:cs="Times New Roman"/>
                <w:sz w:val="22"/>
                <w:szCs w:val="22"/>
              </w:rPr>
              <w:t>3</w:t>
            </w:r>
            <w:r w:rsidR="00AA6508" w:rsidRPr="003A15E4">
              <w:rPr>
                <w:rFonts w:cs="Times New Roman"/>
                <w:sz w:val="22"/>
                <w:szCs w:val="22"/>
              </w:rPr>
              <w:t>, 202</w:t>
            </w:r>
            <w:r w:rsidR="00524694">
              <w:rPr>
                <w:rFonts w:cs="Times New Roman"/>
                <w:sz w:val="22"/>
                <w:szCs w:val="22"/>
                <w:lang w:val="uk-UA"/>
              </w:rPr>
              <w:t>2</w:t>
            </w:r>
            <w:r w:rsidRPr="003A15E4">
              <w:rPr>
                <w:rFonts w:cs="Times New Roman"/>
                <w:sz w:val="22"/>
                <w:szCs w:val="22"/>
              </w:rPr>
              <w:t xml:space="preserve">. Our attached </w:t>
            </w:r>
            <w:r w:rsidR="00A94927" w:rsidRPr="003A15E4">
              <w:rPr>
                <w:rFonts w:cs="Times New Roman"/>
                <w:sz w:val="22"/>
                <w:szCs w:val="22"/>
              </w:rPr>
              <w:t xml:space="preserve">proposal </w:t>
            </w:r>
            <w:r w:rsidRPr="003A15E4">
              <w:rPr>
                <w:rFonts w:cs="Times New Roman"/>
                <w:sz w:val="22"/>
                <w:szCs w:val="22"/>
              </w:rPr>
              <w:t>is for the total price of _____________________ (figure and in words)</w:t>
            </w:r>
            <w:r w:rsidR="00CB3890" w:rsidRPr="003A15E4">
              <w:rPr>
                <w:rFonts w:cs="Times New Roman"/>
                <w:sz w:val="22"/>
                <w:szCs w:val="22"/>
              </w:rPr>
              <w:t>.</w:t>
            </w:r>
            <w:r w:rsidRPr="003A15E4">
              <w:rPr>
                <w:rFonts w:cs="Times New Roman"/>
                <w:sz w:val="22"/>
                <w:szCs w:val="22"/>
              </w:rPr>
              <w:t xml:space="preserve"> </w:t>
            </w:r>
          </w:p>
          <w:p w14:paraId="0EDC8F11" w14:textId="0C5EC501" w:rsidR="00B90C89" w:rsidRPr="003A15E4" w:rsidRDefault="00B90C89" w:rsidP="001B4EF0">
            <w:pPr>
              <w:pStyle w:val="Default"/>
              <w:spacing w:before="0"/>
              <w:ind w:right="29"/>
              <w:jc w:val="both"/>
              <w:rPr>
                <w:rFonts w:cs="Times New Roman"/>
                <w:sz w:val="22"/>
                <w:szCs w:val="22"/>
              </w:rPr>
            </w:pPr>
          </w:p>
          <w:p w14:paraId="2AB85F14" w14:textId="4394F140" w:rsidR="008C040E" w:rsidRPr="003A15E4" w:rsidRDefault="008C040E" w:rsidP="001B4EF0">
            <w:pPr>
              <w:pStyle w:val="Default"/>
              <w:spacing w:before="0"/>
              <w:ind w:right="29"/>
              <w:jc w:val="both"/>
              <w:rPr>
                <w:rFonts w:cs="Times New Roman"/>
                <w:sz w:val="22"/>
                <w:szCs w:val="22"/>
              </w:rPr>
            </w:pPr>
          </w:p>
          <w:p w14:paraId="3322CCFF" w14:textId="0071D8EC" w:rsidR="00927E93" w:rsidRPr="003A15E4" w:rsidRDefault="00B90C89" w:rsidP="001B4EF0">
            <w:pPr>
              <w:pStyle w:val="Default"/>
              <w:spacing w:before="0"/>
              <w:ind w:right="29"/>
              <w:jc w:val="both"/>
              <w:rPr>
                <w:rFonts w:cs="Times New Roman"/>
                <w:sz w:val="22"/>
                <w:szCs w:val="22"/>
              </w:rPr>
            </w:pPr>
            <w:r w:rsidRPr="003A15E4">
              <w:rPr>
                <w:rFonts w:cs="Times New Roman"/>
                <w:sz w:val="22"/>
                <w:szCs w:val="22"/>
              </w:rPr>
              <w:t xml:space="preserve">We certify a validity period of </w:t>
            </w:r>
            <w:r w:rsidR="00A3051F" w:rsidRPr="003A15E4">
              <w:rPr>
                <w:rFonts w:cs="Times New Roman"/>
                <w:sz w:val="22"/>
                <w:szCs w:val="22"/>
              </w:rPr>
              <w:t xml:space="preserve">60 </w:t>
            </w:r>
            <w:r w:rsidR="00860201" w:rsidRPr="003A15E4">
              <w:rPr>
                <w:rFonts w:cs="Times New Roman"/>
                <w:sz w:val="22"/>
                <w:szCs w:val="22"/>
              </w:rPr>
              <w:t xml:space="preserve">(sixty) </w:t>
            </w:r>
            <w:r w:rsidR="00266FEB" w:rsidRPr="003A15E4">
              <w:rPr>
                <w:rFonts w:cs="Times New Roman"/>
                <w:sz w:val="22"/>
                <w:szCs w:val="22"/>
              </w:rPr>
              <w:t xml:space="preserve">calendar </w:t>
            </w:r>
            <w:r w:rsidRPr="003A15E4">
              <w:rPr>
                <w:rFonts w:cs="Times New Roman"/>
                <w:sz w:val="22"/>
                <w:szCs w:val="22"/>
              </w:rPr>
              <w:t xml:space="preserve">days for the prices provided in the attached Price Schedule. </w:t>
            </w:r>
          </w:p>
          <w:p w14:paraId="18FD7865" w14:textId="465EB56A" w:rsidR="00927E93" w:rsidRPr="003A15E4" w:rsidRDefault="00927E93" w:rsidP="001B4EF0">
            <w:pPr>
              <w:pStyle w:val="Default"/>
              <w:spacing w:before="0"/>
              <w:ind w:right="29"/>
              <w:jc w:val="both"/>
              <w:rPr>
                <w:rFonts w:cs="Times New Roman"/>
                <w:sz w:val="22"/>
                <w:szCs w:val="22"/>
              </w:rPr>
            </w:pPr>
          </w:p>
          <w:p w14:paraId="3A628AC2" w14:textId="77777777" w:rsidR="003E5446" w:rsidRPr="003A15E4" w:rsidRDefault="003E5446" w:rsidP="001B4EF0">
            <w:pPr>
              <w:pStyle w:val="Default"/>
              <w:spacing w:before="0"/>
              <w:ind w:right="29"/>
              <w:jc w:val="both"/>
              <w:rPr>
                <w:rFonts w:cs="Times New Roman"/>
                <w:sz w:val="22"/>
                <w:szCs w:val="22"/>
              </w:rPr>
            </w:pPr>
          </w:p>
          <w:p w14:paraId="7685BF5E" w14:textId="470BB791" w:rsidR="00D320F6" w:rsidRPr="003A15E4" w:rsidRDefault="00D320F6" w:rsidP="001B4EF0">
            <w:pPr>
              <w:pStyle w:val="Default"/>
              <w:spacing w:before="0"/>
              <w:ind w:right="29"/>
              <w:jc w:val="both"/>
              <w:rPr>
                <w:rFonts w:cs="Times New Roman"/>
                <w:sz w:val="22"/>
                <w:szCs w:val="22"/>
              </w:rPr>
            </w:pPr>
            <w:r w:rsidRPr="003A15E4">
              <w:rPr>
                <w:rFonts w:cs="Times New Roman"/>
                <w:sz w:val="22"/>
                <w:szCs w:val="22"/>
              </w:rPr>
              <w:t xml:space="preserve">We certify our financial responsibility and acceptance of DAI payment terms, which is payment upon delivery and acceptance of the </w:t>
            </w:r>
            <w:r w:rsidR="003E5446" w:rsidRPr="003A15E4">
              <w:rPr>
                <w:rFonts w:cs="Times New Roman"/>
                <w:sz w:val="22"/>
                <w:szCs w:val="22"/>
              </w:rPr>
              <w:t xml:space="preserve">delivered goods/ </w:t>
            </w:r>
            <w:r w:rsidRPr="003A15E4">
              <w:rPr>
                <w:rFonts w:cs="Times New Roman"/>
                <w:sz w:val="22"/>
                <w:szCs w:val="22"/>
              </w:rPr>
              <w:t>provided services.</w:t>
            </w:r>
          </w:p>
          <w:p w14:paraId="17997E0F" w14:textId="6BD16663" w:rsidR="00D320F6" w:rsidRDefault="00D320F6" w:rsidP="001B4EF0">
            <w:pPr>
              <w:pStyle w:val="Default"/>
              <w:spacing w:before="0"/>
              <w:ind w:right="29"/>
              <w:jc w:val="both"/>
              <w:rPr>
                <w:rFonts w:cs="Times New Roman"/>
                <w:sz w:val="22"/>
                <w:szCs w:val="22"/>
                <w:lang w:val="uk-UA"/>
              </w:rPr>
            </w:pPr>
          </w:p>
          <w:p w14:paraId="2743140E" w14:textId="572642D3" w:rsidR="00B90C89" w:rsidRPr="00007C72" w:rsidRDefault="00B90C89" w:rsidP="001B4EF0">
            <w:pPr>
              <w:pStyle w:val="Default"/>
              <w:spacing w:before="0"/>
              <w:ind w:right="29"/>
              <w:jc w:val="both"/>
              <w:rPr>
                <w:rFonts w:cs="Times New Roman"/>
                <w:sz w:val="22"/>
                <w:szCs w:val="22"/>
              </w:rPr>
            </w:pPr>
            <w:r w:rsidRPr="00007C72">
              <w:rPr>
                <w:rFonts w:cs="Times New Roman"/>
                <w:sz w:val="22"/>
                <w:szCs w:val="22"/>
              </w:rPr>
              <w:t xml:space="preserve">Our </w:t>
            </w:r>
            <w:r w:rsidR="00A94927" w:rsidRPr="00007C72">
              <w:rPr>
                <w:rFonts w:cs="Times New Roman"/>
                <w:sz w:val="22"/>
                <w:szCs w:val="22"/>
              </w:rPr>
              <w:t xml:space="preserve">proposal </w:t>
            </w:r>
            <w:r w:rsidRPr="00007C72">
              <w:rPr>
                <w:rFonts w:cs="Times New Roman"/>
                <w:sz w:val="22"/>
                <w:szCs w:val="22"/>
              </w:rPr>
              <w:t>shall be binding upon us subject to the modifications</w:t>
            </w:r>
            <w:r w:rsidR="001B4EF0">
              <w:rPr>
                <w:rFonts w:cs="Times New Roman"/>
                <w:sz w:val="22"/>
                <w:szCs w:val="22"/>
              </w:rPr>
              <w:t xml:space="preserve"> </w:t>
            </w:r>
            <w:r w:rsidR="001B4EF0" w:rsidRPr="008C5B96">
              <w:rPr>
                <w:rFonts w:asciiTheme="minorHAnsi" w:hAnsiTheme="minorHAnsi" w:cs="Times New Roman"/>
                <w:sz w:val="22"/>
                <w:szCs w:val="22"/>
              </w:rPr>
              <w:t>resulting from any discussions</w:t>
            </w:r>
            <w:r w:rsidRPr="00007C72">
              <w:rPr>
                <w:rFonts w:cs="Times New Roman"/>
                <w:sz w:val="22"/>
                <w:szCs w:val="22"/>
              </w:rPr>
              <w:t>.</w:t>
            </w:r>
          </w:p>
          <w:p w14:paraId="536517E7" w14:textId="18E90932" w:rsidR="00B90C89" w:rsidRDefault="00B90C89" w:rsidP="001B4EF0">
            <w:pPr>
              <w:pStyle w:val="Default"/>
              <w:spacing w:before="0"/>
              <w:ind w:right="29"/>
              <w:jc w:val="both"/>
              <w:rPr>
                <w:rFonts w:cs="Times New Roman"/>
                <w:sz w:val="22"/>
                <w:szCs w:val="22"/>
                <w:lang w:val="uk-UA"/>
              </w:rPr>
            </w:pPr>
          </w:p>
          <w:p w14:paraId="423EA4AC" w14:textId="695C9622" w:rsidR="001B4EF0" w:rsidRPr="008C5B96" w:rsidRDefault="001B4EF0" w:rsidP="001B4EF0">
            <w:pPr>
              <w:pStyle w:val="Default"/>
              <w:spacing w:before="0"/>
              <w:jc w:val="both"/>
              <w:rPr>
                <w:rFonts w:asciiTheme="minorHAnsi" w:hAnsiTheme="minorHAnsi" w:cs="Times New Roman"/>
                <w:sz w:val="22"/>
                <w:szCs w:val="22"/>
              </w:rPr>
            </w:pPr>
            <w:r>
              <w:rPr>
                <w:rFonts w:asciiTheme="minorHAnsi" w:hAnsiTheme="minorHAnsi" w:cs="Times New Roman"/>
                <w:sz w:val="22"/>
                <w:szCs w:val="22"/>
              </w:rPr>
              <w:t>We</w:t>
            </w:r>
            <w:r w:rsidRPr="00482E5E">
              <w:rPr>
                <w:rFonts w:asciiTheme="minorHAnsi" w:hAnsiTheme="minorHAnsi" w:cs="Times New Roman"/>
                <w:sz w:val="22"/>
                <w:szCs w:val="22"/>
              </w:rPr>
              <w:t xml:space="preserve"> confirm that </w:t>
            </w:r>
            <w:r>
              <w:rPr>
                <w:rFonts w:asciiTheme="minorHAnsi" w:hAnsiTheme="minorHAnsi" w:cs="Times New Roman"/>
                <w:sz w:val="22"/>
                <w:szCs w:val="22"/>
              </w:rPr>
              <w:t>we are</w:t>
            </w:r>
            <w:r w:rsidRPr="00482E5E">
              <w:rPr>
                <w:rFonts w:asciiTheme="minorHAnsi" w:hAnsiTheme="minorHAnsi" w:cs="Times New Roman"/>
                <w:sz w:val="22"/>
                <w:szCs w:val="22"/>
              </w:rPr>
              <w:t xml:space="preserve"> not providing any goods and/or services that utilize 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r>
              <w:rPr>
                <w:rFonts w:asciiTheme="minorHAnsi" w:hAnsiTheme="minorHAnsi" w:cs="Times New Roman"/>
                <w:sz w:val="22"/>
                <w:szCs w:val="22"/>
              </w:rPr>
              <w:t>.</w:t>
            </w:r>
          </w:p>
          <w:p w14:paraId="3F1275D1" w14:textId="79280D34" w:rsidR="001B4EF0" w:rsidRDefault="001B4EF0" w:rsidP="001B4EF0">
            <w:pPr>
              <w:pStyle w:val="Default"/>
              <w:spacing w:before="0"/>
              <w:ind w:right="29"/>
              <w:jc w:val="both"/>
              <w:rPr>
                <w:rFonts w:cs="Times New Roman"/>
                <w:sz w:val="22"/>
                <w:szCs w:val="22"/>
              </w:rPr>
            </w:pPr>
          </w:p>
          <w:p w14:paraId="108F8AB1" w14:textId="77777777" w:rsidR="001F73EF" w:rsidRPr="001B4EF0" w:rsidRDefault="001F73EF" w:rsidP="001B4EF0">
            <w:pPr>
              <w:pStyle w:val="Default"/>
              <w:spacing w:before="0"/>
              <w:ind w:right="29"/>
              <w:jc w:val="both"/>
              <w:rPr>
                <w:rFonts w:cs="Times New Roman"/>
                <w:sz w:val="22"/>
                <w:szCs w:val="22"/>
              </w:rPr>
            </w:pPr>
          </w:p>
          <w:p w14:paraId="6852E94F" w14:textId="4EC836FA" w:rsidR="00B90C89" w:rsidRPr="001B4EF0" w:rsidRDefault="00B90C89" w:rsidP="001B4EF0">
            <w:pPr>
              <w:pStyle w:val="Default"/>
              <w:spacing w:before="0"/>
              <w:ind w:right="29"/>
              <w:jc w:val="both"/>
              <w:rPr>
                <w:rFonts w:cs="Times New Roman"/>
                <w:sz w:val="22"/>
                <w:szCs w:val="22"/>
              </w:rPr>
            </w:pPr>
            <w:r w:rsidRPr="001B4EF0">
              <w:rPr>
                <w:rFonts w:cs="Times New Roman"/>
                <w:sz w:val="22"/>
                <w:szCs w:val="22"/>
              </w:rPr>
              <w:t xml:space="preserve">We understand that DAI is not bound to accept any </w:t>
            </w:r>
            <w:r w:rsidR="00A94927" w:rsidRPr="001B4EF0">
              <w:rPr>
                <w:rFonts w:cs="Times New Roman"/>
                <w:sz w:val="22"/>
                <w:szCs w:val="22"/>
              </w:rPr>
              <w:t xml:space="preserve">proposals </w:t>
            </w:r>
            <w:r w:rsidRPr="001B4EF0">
              <w:rPr>
                <w:rFonts w:cs="Times New Roman"/>
                <w:sz w:val="22"/>
                <w:szCs w:val="22"/>
              </w:rPr>
              <w:t xml:space="preserve">it receives. </w:t>
            </w:r>
          </w:p>
          <w:p w14:paraId="58653EBF" w14:textId="77777777" w:rsidR="00DF1311" w:rsidRPr="001B4EF0" w:rsidRDefault="00DF1311" w:rsidP="001B4EF0">
            <w:pPr>
              <w:pStyle w:val="Default"/>
              <w:spacing w:before="0"/>
              <w:ind w:right="29"/>
              <w:jc w:val="both"/>
              <w:rPr>
                <w:rFonts w:cs="Times New Roman"/>
                <w:sz w:val="22"/>
                <w:szCs w:val="22"/>
              </w:rPr>
            </w:pPr>
          </w:p>
          <w:p w14:paraId="4443577D" w14:textId="77777777" w:rsidR="005B1E7A" w:rsidRPr="003A15E4" w:rsidRDefault="005B1E7A" w:rsidP="001B4EF0">
            <w:pPr>
              <w:pStyle w:val="Default"/>
              <w:spacing w:before="0"/>
              <w:ind w:right="29"/>
              <w:jc w:val="both"/>
              <w:rPr>
                <w:rFonts w:cs="Times New Roman"/>
                <w:sz w:val="22"/>
                <w:szCs w:val="22"/>
              </w:rPr>
            </w:pPr>
          </w:p>
          <w:p w14:paraId="15FDC249" w14:textId="549070C7" w:rsidR="00B90C89" w:rsidRPr="003A15E4" w:rsidRDefault="00B90C89" w:rsidP="001B4EF0">
            <w:pPr>
              <w:pStyle w:val="Default"/>
              <w:spacing w:before="0"/>
              <w:ind w:right="29"/>
              <w:jc w:val="both"/>
              <w:rPr>
                <w:rFonts w:cs="Times New Roman"/>
                <w:sz w:val="22"/>
                <w:szCs w:val="22"/>
              </w:rPr>
            </w:pPr>
            <w:r w:rsidRPr="003A15E4">
              <w:rPr>
                <w:rFonts w:cs="Times New Roman"/>
                <w:sz w:val="22"/>
                <w:szCs w:val="22"/>
              </w:rPr>
              <w:t xml:space="preserve">Authorized Signature: </w:t>
            </w:r>
          </w:p>
          <w:p w14:paraId="7A02E537" w14:textId="77777777" w:rsidR="00DF1311" w:rsidRPr="003A15E4" w:rsidRDefault="00DF1311" w:rsidP="001B4EF0">
            <w:pPr>
              <w:pStyle w:val="Default"/>
              <w:spacing w:before="0"/>
              <w:ind w:right="29"/>
              <w:jc w:val="both"/>
              <w:rPr>
                <w:rFonts w:cs="Times New Roman"/>
                <w:sz w:val="22"/>
                <w:szCs w:val="22"/>
              </w:rPr>
            </w:pPr>
          </w:p>
          <w:p w14:paraId="4313366C" w14:textId="34534821" w:rsidR="00B90C89" w:rsidRPr="003A15E4" w:rsidRDefault="00B90C89" w:rsidP="001B4EF0">
            <w:pPr>
              <w:pStyle w:val="Default"/>
              <w:spacing w:before="0"/>
              <w:ind w:right="29"/>
              <w:jc w:val="both"/>
              <w:rPr>
                <w:rFonts w:cs="Times New Roman"/>
                <w:sz w:val="22"/>
                <w:szCs w:val="22"/>
              </w:rPr>
            </w:pPr>
            <w:r w:rsidRPr="003A15E4">
              <w:rPr>
                <w:rFonts w:cs="Times New Roman"/>
                <w:sz w:val="22"/>
                <w:szCs w:val="22"/>
              </w:rPr>
              <w:t xml:space="preserve">Name and Title of Signatory: </w:t>
            </w:r>
          </w:p>
          <w:p w14:paraId="5FB2D9B9" w14:textId="77777777" w:rsidR="00DF1311" w:rsidRPr="003A15E4" w:rsidRDefault="00DF1311" w:rsidP="001B4EF0">
            <w:pPr>
              <w:pStyle w:val="Default"/>
              <w:spacing w:before="0"/>
              <w:ind w:right="29"/>
              <w:jc w:val="both"/>
              <w:rPr>
                <w:rFonts w:cs="Times New Roman"/>
                <w:sz w:val="22"/>
                <w:szCs w:val="22"/>
              </w:rPr>
            </w:pPr>
          </w:p>
          <w:p w14:paraId="531BA726" w14:textId="5C2056E8" w:rsidR="00B90C89" w:rsidRPr="003A15E4" w:rsidRDefault="00B90C89" w:rsidP="001B4EF0">
            <w:pPr>
              <w:pStyle w:val="Default"/>
              <w:spacing w:before="0"/>
              <w:ind w:right="29"/>
              <w:jc w:val="both"/>
              <w:rPr>
                <w:rFonts w:cs="Times New Roman"/>
                <w:sz w:val="22"/>
                <w:szCs w:val="22"/>
              </w:rPr>
            </w:pPr>
            <w:r w:rsidRPr="003A15E4">
              <w:rPr>
                <w:rFonts w:cs="Times New Roman"/>
                <w:sz w:val="22"/>
                <w:szCs w:val="22"/>
              </w:rPr>
              <w:t xml:space="preserve">Name of Firm: </w:t>
            </w:r>
          </w:p>
          <w:p w14:paraId="131A07B7" w14:textId="77777777" w:rsidR="00DF1311" w:rsidRPr="003A15E4" w:rsidRDefault="00DF1311" w:rsidP="001B4EF0">
            <w:pPr>
              <w:pStyle w:val="Default"/>
              <w:spacing w:before="0"/>
              <w:ind w:right="29"/>
              <w:jc w:val="both"/>
              <w:rPr>
                <w:rFonts w:cs="Times New Roman"/>
                <w:sz w:val="22"/>
                <w:szCs w:val="22"/>
              </w:rPr>
            </w:pPr>
          </w:p>
          <w:p w14:paraId="66E83571" w14:textId="6B576712" w:rsidR="00B90C89" w:rsidRPr="003A15E4" w:rsidRDefault="00B90C89" w:rsidP="001B4EF0">
            <w:pPr>
              <w:pStyle w:val="Default"/>
              <w:spacing w:before="0"/>
              <w:ind w:right="29"/>
              <w:jc w:val="both"/>
              <w:rPr>
                <w:rFonts w:cs="Times New Roman"/>
                <w:sz w:val="22"/>
                <w:szCs w:val="22"/>
              </w:rPr>
            </w:pPr>
            <w:r w:rsidRPr="003A15E4">
              <w:rPr>
                <w:rFonts w:cs="Times New Roman"/>
                <w:sz w:val="22"/>
                <w:szCs w:val="22"/>
              </w:rPr>
              <w:t xml:space="preserve">Address: </w:t>
            </w:r>
          </w:p>
          <w:p w14:paraId="5F327111" w14:textId="77777777" w:rsidR="00DF1311" w:rsidRPr="003A15E4" w:rsidRDefault="00DF1311" w:rsidP="001B4EF0">
            <w:pPr>
              <w:pStyle w:val="Default"/>
              <w:spacing w:before="0"/>
              <w:ind w:right="29"/>
              <w:jc w:val="both"/>
              <w:rPr>
                <w:rFonts w:cs="Times New Roman"/>
                <w:sz w:val="22"/>
                <w:szCs w:val="22"/>
              </w:rPr>
            </w:pPr>
          </w:p>
          <w:p w14:paraId="75572BAE" w14:textId="68A6B9CA" w:rsidR="00B90C89" w:rsidRPr="003A15E4" w:rsidRDefault="00B90C89" w:rsidP="001B4EF0">
            <w:pPr>
              <w:pStyle w:val="Default"/>
              <w:spacing w:before="0"/>
              <w:ind w:right="29"/>
              <w:jc w:val="both"/>
              <w:rPr>
                <w:rFonts w:cs="Times New Roman"/>
                <w:sz w:val="22"/>
                <w:szCs w:val="22"/>
              </w:rPr>
            </w:pPr>
            <w:r w:rsidRPr="003A15E4">
              <w:rPr>
                <w:rFonts w:cs="Times New Roman"/>
                <w:sz w:val="22"/>
                <w:szCs w:val="22"/>
              </w:rPr>
              <w:t xml:space="preserve">Telephone: </w:t>
            </w:r>
          </w:p>
          <w:p w14:paraId="07F30289" w14:textId="77777777" w:rsidR="00DF1311" w:rsidRPr="003A15E4" w:rsidRDefault="00DF1311" w:rsidP="001B4EF0">
            <w:pPr>
              <w:pStyle w:val="Default"/>
              <w:spacing w:before="0"/>
              <w:ind w:right="29"/>
              <w:jc w:val="both"/>
              <w:rPr>
                <w:rFonts w:cs="Times New Roman"/>
                <w:sz w:val="22"/>
                <w:szCs w:val="22"/>
              </w:rPr>
            </w:pPr>
          </w:p>
          <w:p w14:paraId="148C54F2" w14:textId="77777777" w:rsidR="00B90C89" w:rsidRPr="003A15E4" w:rsidRDefault="00B90C89" w:rsidP="001B4EF0">
            <w:pPr>
              <w:pStyle w:val="Default"/>
              <w:spacing w:before="0"/>
              <w:ind w:right="29"/>
              <w:jc w:val="both"/>
              <w:rPr>
                <w:rFonts w:cs="Times New Roman"/>
                <w:sz w:val="22"/>
                <w:szCs w:val="22"/>
              </w:rPr>
            </w:pPr>
            <w:r w:rsidRPr="003A15E4">
              <w:rPr>
                <w:rFonts w:cs="Times New Roman"/>
                <w:sz w:val="22"/>
                <w:szCs w:val="22"/>
              </w:rPr>
              <w:t>Email:</w:t>
            </w:r>
          </w:p>
          <w:p w14:paraId="45FD7846" w14:textId="66A3892D" w:rsidR="00927E93" w:rsidRPr="00F464F4" w:rsidRDefault="00927E93" w:rsidP="001B4EF0">
            <w:pPr>
              <w:pStyle w:val="Default"/>
              <w:spacing w:before="0"/>
              <w:ind w:right="29"/>
              <w:jc w:val="center"/>
              <w:rPr>
                <w:rFonts w:cs="Times New Roman"/>
                <w:sz w:val="22"/>
                <w:szCs w:val="22"/>
                <w:lang w:val="uk-UA"/>
              </w:rPr>
            </w:pPr>
            <w:r w:rsidRPr="003A15E4">
              <w:rPr>
                <w:rFonts w:cs="Times New Roman"/>
                <w:sz w:val="22"/>
                <w:szCs w:val="22"/>
              </w:rPr>
              <w:t>Company Seal/Stamp:</w:t>
            </w:r>
          </w:p>
        </w:tc>
        <w:tc>
          <w:tcPr>
            <w:tcW w:w="5535" w:type="dxa"/>
          </w:tcPr>
          <w:p w14:paraId="5E620676" w14:textId="54D2D796" w:rsidR="00B90C89" w:rsidRPr="00F464F4" w:rsidRDefault="00B90C89" w:rsidP="001B4EF0">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 xml:space="preserve">Ми, що підписалися нижче, надаємо пропозицію із загальною ціною </w:t>
            </w:r>
            <w:r w:rsidR="001753A0" w:rsidRPr="00F464F4">
              <w:rPr>
                <w:rFonts w:cs="Times New Roman"/>
                <w:sz w:val="22"/>
                <w:szCs w:val="22"/>
                <w:lang w:val="uk-UA"/>
              </w:rPr>
              <w:t>__________________________ (</w:t>
            </w:r>
            <w:r w:rsidRPr="00F464F4">
              <w:rPr>
                <w:rFonts w:cs="Times New Roman"/>
                <w:sz w:val="22"/>
                <w:szCs w:val="22"/>
                <w:lang w:val="uk-UA"/>
              </w:rPr>
              <w:t>вкажіть ціну</w:t>
            </w:r>
            <w:r w:rsidR="001753A0" w:rsidRPr="00552513">
              <w:rPr>
                <w:lang w:val="uk-UA"/>
              </w:rPr>
              <w:t xml:space="preserve"> </w:t>
            </w:r>
            <w:r w:rsidR="001753A0" w:rsidRPr="00552513">
              <w:rPr>
                <w:rFonts w:cs="Times New Roman"/>
                <w:sz w:val="22"/>
                <w:szCs w:val="22"/>
                <w:lang w:val="uk-UA"/>
              </w:rPr>
              <w:t>цифра</w:t>
            </w:r>
            <w:r w:rsidR="001753A0" w:rsidRPr="00F464F4">
              <w:rPr>
                <w:rFonts w:cs="Times New Roman"/>
                <w:sz w:val="22"/>
                <w:szCs w:val="22"/>
                <w:lang w:val="uk-UA"/>
              </w:rPr>
              <w:t>ми і прописом)</w:t>
            </w:r>
            <w:r w:rsidRPr="00F464F4">
              <w:rPr>
                <w:rFonts w:cs="Times New Roman"/>
                <w:sz w:val="22"/>
                <w:szCs w:val="22"/>
                <w:lang w:val="uk-UA"/>
              </w:rPr>
              <w:t xml:space="preserve">, яка додається, відповідно до Запиту на </w:t>
            </w:r>
            <w:r w:rsidR="00A3051F" w:rsidRPr="00F464F4">
              <w:rPr>
                <w:rFonts w:cs="Times New Roman"/>
                <w:sz w:val="22"/>
                <w:szCs w:val="22"/>
                <w:lang w:val="uk-UA"/>
              </w:rPr>
              <w:t>надання</w:t>
            </w:r>
            <w:r w:rsidRPr="00F464F4">
              <w:rPr>
                <w:rFonts w:cs="Times New Roman"/>
                <w:sz w:val="22"/>
                <w:szCs w:val="22"/>
                <w:lang w:val="uk-UA"/>
              </w:rPr>
              <w:t xml:space="preserve"> пропозиції </w:t>
            </w:r>
            <w:r w:rsidR="005B1E7A">
              <w:rPr>
                <w:rFonts w:cs="Times New Roman"/>
                <w:sz w:val="22"/>
                <w:szCs w:val="22"/>
                <w:lang w:val="uk-UA"/>
              </w:rPr>
              <w:t>RF</w:t>
            </w:r>
            <w:r w:rsidR="005B1E7A">
              <w:rPr>
                <w:rFonts w:cs="Times New Roman"/>
                <w:sz w:val="22"/>
                <w:szCs w:val="22"/>
              </w:rPr>
              <w:t>P</w:t>
            </w:r>
            <w:r w:rsidR="00ED5337">
              <w:rPr>
                <w:rFonts w:cs="Times New Roman"/>
                <w:sz w:val="22"/>
                <w:szCs w:val="22"/>
                <w:lang w:val="uk-UA"/>
              </w:rPr>
              <w:t xml:space="preserve"> №</w:t>
            </w:r>
            <w:r w:rsidR="00C308EA" w:rsidRPr="00C308EA">
              <w:rPr>
                <w:lang w:val="uk-UA"/>
              </w:rPr>
              <w:t xml:space="preserve"> </w:t>
            </w:r>
            <w:r w:rsidR="00D21AE5" w:rsidRPr="00D21AE5">
              <w:rPr>
                <w:rFonts w:cs="Times New Roman"/>
                <w:sz w:val="22"/>
                <w:szCs w:val="22"/>
              </w:rPr>
              <w:t>REQ</w:t>
            </w:r>
            <w:r w:rsidR="00D21AE5" w:rsidRPr="00D21AE5">
              <w:rPr>
                <w:rFonts w:cs="Times New Roman"/>
                <w:sz w:val="22"/>
                <w:szCs w:val="22"/>
                <w:lang w:val="uk-UA"/>
              </w:rPr>
              <w:t>-</w:t>
            </w:r>
            <w:r w:rsidR="00D21AE5" w:rsidRPr="00D21AE5">
              <w:rPr>
                <w:rFonts w:cs="Times New Roman"/>
                <w:sz w:val="22"/>
                <w:szCs w:val="22"/>
              </w:rPr>
              <w:t>KRM</w:t>
            </w:r>
            <w:r w:rsidR="00D21AE5" w:rsidRPr="00D21AE5">
              <w:rPr>
                <w:rFonts w:cs="Times New Roman"/>
                <w:sz w:val="22"/>
                <w:szCs w:val="22"/>
                <w:lang w:val="uk-UA"/>
              </w:rPr>
              <w:t>-2</w:t>
            </w:r>
            <w:r w:rsidR="005A7892" w:rsidRPr="0011572B">
              <w:rPr>
                <w:rFonts w:cs="Times New Roman"/>
                <w:sz w:val="22"/>
                <w:szCs w:val="22"/>
                <w:lang w:val="uk-UA"/>
              </w:rPr>
              <w:t>2</w:t>
            </w:r>
            <w:r w:rsidR="00D21AE5" w:rsidRPr="00D21AE5">
              <w:rPr>
                <w:rFonts w:cs="Times New Roman"/>
                <w:sz w:val="22"/>
                <w:szCs w:val="22"/>
                <w:lang w:val="uk-UA"/>
              </w:rPr>
              <w:t>-0</w:t>
            </w:r>
            <w:r w:rsidR="005A7892" w:rsidRPr="0011572B">
              <w:rPr>
                <w:rFonts w:cs="Times New Roman"/>
                <w:sz w:val="22"/>
                <w:szCs w:val="22"/>
                <w:lang w:val="uk-UA"/>
              </w:rPr>
              <w:t>0</w:t>
            </w:r>
            <w:r w:rsidR="006F4F6A" w:rsidRPr="006F4F6A">
              <w:rPr>
                <w:rFonts w:cs="Times New Roman"/>
                <w:sz w:val="22"/>
                <w:szCs w:val="22"/>
                <w:lang w:val="uk-UA"/>
              </w:rPr>
              <w:t>17</w:t>
            </w:r>
            <w:r w:rsidR="00D21AE5" w:rsidRPr="00D21AE5">
              <w:rPr>
                <w:rFonts w:cs="Times New Roman"/>
                <w:sz w:val="22"/>
                <w:szCs w:val="22"/>
                <w:lang w:val="uk-UA"/>
              </w:rPr>
              <w:t xml:space="preserve"> </w:t>
            </w:r>
            <w:r w:rsidRPr="00F14D59">
              <w:rPr>
                <w:rFonts w:cs="Times New Roman"/>
                <w:sz w:val="22"/>
                <w:szCs w:val="22"/>
                <w:lang w:val="uk-UA"/>
              </w:rPr>
              <w:t xml:space="preserve">від </w:t>
            </w:r>
            <w:r w:rsidR="00E11545">
              <w:rPr>
                <w:rFonts w:cs="Times New Roman"/>
                <w:sz w:val="22"/>
                <w:szCs w:val="22"/>
                <w:lang w:val="uk-UA"/>
              </w:rPr>
              <w:t>2</w:t>
            </w:r>
            <w:r w:rsidR="006F4F6A" w:rsidRPr="006F4F6A">
              <w:rPr>
                <w:rFonts w:cs="Times New Roman"/>
                <w:sz w:val="22"/>
                <w:szCs w:val="22"/>
                <w:lang w:val="uk-UA"/>
              </w:rPr>
              <w:t>3</w:t>
            </w:r>
            <w:r w:rsidR="00524694">
              <w:rPr>
                <w:rFonts w:cs="Times New Roman"/>
                <w:sz w:val="22"/>
                <w:szCs w:val="22"/>
                <w:lang w:val="uk-UA"/>
              </w:rPr>
              <w:t xml:space="preserve"> </w:t>
            </w:r>
            <w:r w:rsidR="005A7892" w:rsidRPr="0011572B">
              <w:rPr>
                <w:rFonts w:cs="Times New Roman"/>
                <w:sz w:val="22"/>
                <w:szCs w:val="22"/>
                <w:lang w:val="uk-UA"/>
              </w:rPr>
              <w:t>л</w:t>
            </w:r>
            <w:r w:rsidR="005A7892">
              <w:rPr>
                <w:rFonts w:cs="Times New Roman"/>
                <w:sz w:val="22"/>
                <w:szCs w:val="22"/>
                <w:lang w:val="uk-UA"/>
              </w:rPr>
              <w:t>истопада</w:t>
            </w:r>
            <w:r w:rsidR="00AF28FE" w:rsidRPr="00F14D59">
              <w:rPr>
                <w:rFonts w:cs="Times New Roman"/>
                <w:sz w:val="22"/>
                <w:szCs w:val="22"/>
                <w:lang w:val="uk-UA"/>
              </w:rPr>
              <w:t xml:space="preserve"> 2</w:t>
            </w:r>
            <w:r w:rsidR="005B1E7A" w:rsidRPr="00F14D59">
              <w:rPr>
                <w:rFonts w:cs="Times New Roman"/>
                <w:sz w:val="22"/>
                <w:szCs w:val="22"/>
                <w:lang w:val="uk-UA"/>
              </w:rPr>
              <w:t>0</w:t>
            </w:r>
            <w:r w:rsidR="00AA6508" w:rsidRPr="00F14D59">
              <w:rPr>
                <w:rFonts w:cs="Times New Roman"/>
                <w:sz w:val="22"/>
                <w:szCs w:val="22"/>
                <w:lang w:val="uk-UA"/>
              </w:rPr>
              <w:t>2</w:t>
            </w:r>
            <w:r w:rsidR="00524694">
              <w:rPr>
                <w:rFonts w:cs="Times New Roman"/>
                <w:sz w:val="22"/>
                <w:szCs w:val="22"/>
                <w:lang w:val="uk-UA"/>
              </w:rPr>
              <w:t>2</w:t>
            </w:r>
            <w:r w:rsidR="00D55294" w:rsidRPr="00F14D59">
              <w:rPr>
                <w:rFonts w:cs="Times New Roman"/>
                <w:sz w:val="22"/>
                <w:szCs w:val="22"/>
                <w:lang w:val="uk-UA"/>
              </w:rPr>
              <w:t xml:space="preserve"> року</w:t>
            </w:r>
            <w:r w:rsidRPr="00F464F4">
              <w:rPr>
                <w:rFonts w:cs="Times New Roman"/>
                <w:sz w:val="22"/>
                <w:szCs w:val="22"/>
                <w:lang w:val="uk-UA"/>
              </w:rPr>
              <w:t xml:space="preserve">. </w:t>
            </w:r>
          </w:p>
          <w:p w14:paraId="719ED3DA" w14:textId="77777777" w:rsidR="00B90C89" w:rsidRPr="00F464F4" w:rsidRDefault="00B90C89" w:rsidP="001B4EF0">
            <w:pPr>
              <w:pStyle w:val="Default"/>
              <w:tabs>
                <w:tab w:val="left" w:pos="4432"/>
              </w:tabs>
              <w:spacing w:before="0"/>
              <w:ind w:left="720" w:right="70" w:firstLine="720"/>
              <w:jc w:val="both"/>
              <w:rPr>
                <w:rFonts w:cs="Times New Roman"/>
                <w:sz w:val="22"/>
                <w:szCs w:val="22"/>
                <w:lang w:val="uk-UA"/>
              </w:rPr>
            </w:pPr>
          </w:p>
          <w:p w14:paraId="61B73233" w14:textId="5234186B" w:rsidR="00927E93" w:rsidRDefault="00B90C89" w:rsidP="001B4EF0">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 xml:space="preserve">Ми засвідчуємо, що ціни зазначені у </w:t>
            </w:r>
            <w:proofErr w:type="spellStart"/>
            <w:r w:rsidRPr="00F464F4">
              <w:rPr>
                <w:rFonts w:cs="Times New Roman"/>
                <w:sz w:val="22"/>
                <w:szCs w:val="22"/>
                <w:lang w:val="uk-UA"/>
              </w:rPr>
              <w:t>Прайс</w:t>
            </w:r>
            <w:proofErr w:type="spellEnd"/>
            <w:r w:rsidRPr="00F464F4">
              <w:rPr>
                <w:rFonts w:cs="Times New Roman"/>
                <w:sz w:val="22"/>
                <w:szCs w:val="22"/>
                <w:lang w:val="uk-UA"/>
              </w:rPr>
              <w:t xml:space="preserve">-листі, що додається, дійсні протягом періоду </w:t>
            </w:r>
            <w:r w:rsidR="00860201" w:rsidRPr="00F464F4">
              <w:rPr>
                <w:rFonts w:cs="Times New Roman"/>
                <w:sz w:val="22"/>
                <w:szCs w:val="22"/>
                <w:lang w:val="uk-UA"/>
              </w:rPr>
              <w:t>60 (шістдесяти)</w:t>
            </w:r>
            <w:r w:rsidR="00266FEB" w:rsidRPr="00266FEB">
              <w:rPr>
                <w:rFonts w:cs="Times New Roman"/>
                <w:sz w:val="22"/>
                <w:szCs w:val="22"/>
                <w:lang w:val="uk-UA"/>
              </w:rPr>
              <w:t xml:space="preserve"> </w:t>
            </w:r>
            <w:r w:rsidR="00266FEB">
              <w:rPr>
                <w:rFonts w:cs="Times New Roman"/>
                <w:sz w:val="22"/>
                <w:szCs w:val="22"/>
                <w:lang w:val="uk-UA"/>
              </w:rPr>
              <w:t>календарних</w:t>
            </w:r>
            <w:r w:rsidRPr="00F464F4">
              <w:rPr>
                <w:rFonts w:cs="Times New Roman"/>
                <w:sz w:val="22"/>
                <w:szCs w:val="22"/>
                <w:lang w:val="uk-UA"/>
              </w:rPr>
              <w:t xml:space="preserve"> днів. </w:t>
            </w:r>
          </w:p>
          <w:p w14:paraId="46148C63" w14:textId="77777777" w:rsidR="00927E93" w:rsidRDefault="00927E93" w:rsidP="001B4EF0">
            <w:pPr>
              <w:pStyle w:val="Default"/>
              <w:tabs>
                <w:tab w:val="left" w:pos="4432"/>
              </w:tabs>
              <w:spacing w:before="0"/>
              <w:ind w:right="70"/>
              <w:jc w:val="both"/>
              <w:rPr>
                <w:rFonts w:cs="Times New Roman"/>
                <w:sz w:val="22"/>
                <w:szCs w:val="22"/>
                <w:lang w:val="uk-UA"/>
              </w:rPr>
            </w:pPr>
          </w:p>
          <w:p w14:paraId="43D44A8E" w14:textId="6D0F3123" w:rsidR="00D320F6" w:rsidRPr="002654EF" w:rsidRDefault="00D320F6" w:rsidP="001B4EF0">
            <w:pPr>
              <w:pStyle w:val="Default"/>
              <w:spacing w:before="0"/>
              <w:jc w:val="both"/>
              <w:rPr>
                <w:rFonts w:cs="Times New Roman"/>
                <w:sz w:val="22"/>
                <w:szCs w:val="22"/>
                <w:lang w:val="uk-UA"/>
              </w:rPr>
            </w:pPr>
            <w:r w:rsidRPr="002654EF">
              <w:rPr>
                <w:rFonts w:cs="Times New Roman"/>
                <w:sz w:val="22"/>
                <w:szCs w:val="22"/>
                <w:lang w:val="uk-UA"/>
              </w:rPr>
              <w:t xml:space="preserve">Ми засвідчуємо нашу фінансову відповідальність і приймаємо умови оплати компанії «DAI», які є оплатою після доставки </w:t>
            </w:r>
            <w:r>
              <w:rPr>
                <w:rFonts w:cs="Times New Roman"/>
                <w:sz w:val="22"/>
                <w:szCs w:val="22"/>
                <w:lang w:val="uk-UA"/>
              </w:rPr>
              <w:t xml:space="preserve">та прийняття </w:t>
            </w:r>
            <w:r w:rsidR="003E5446">
              <w:rPr>
                <w:rFonts w:cs="Times New Roman"/>
                <w:sz w:val="22"/>
                <w:szCs w:val="22"/>
                <w:lang w:val="uk-UA"/>
              </w:rPr>
              <w:t>товарів</w:t>
            </w:r>
            <w:r w:rsidR="003E5446" w:rsidRPr="003E5446">
              <w:rPr>
                <w:rFonts w:cs="Times New Roman"/>
                <w:sz w:val="22"/>
                <w:szCs w:val="22"/>
                <w:lang w:val="uk-UA"/>
              </w:rPr>
              <w:t xml:space="preserve">/ </w:t>
            </w:r>
            <w:r>
              <w:rPr>
                <w:rFonts w:cs="Times New Roman"/>
                <w:sz w:val="22"/>
                <w:szCs w:val="22"/>
                <w:lang w:val="uk-UA"/>
              </w:rPr>
              <w:t>наданих послуг</w:t>
            </w:r>
            <w:r w:rsidRPr="002654EF">
              <w:rPr>
                <w:rFonts w:cs="Times New Roman"/>
                <w:sz w:val="22"/>
                <w:szCs w:val="22"/>
                <w:lang w:val="uk-UA"/>
              </w:rPr>
              <w:t>.</w:t>
            </w:r>
          </w:p>
          <w:p w14:paraId="370FFCEC" w14:textId="4C752791" w:rsidR="00D320F6" w:rsidRDefault="00D320F6" w:rsidP="001B4EF0">
            <w:pPr>
              <w:pStyle w:val="Default"/>
              <w:tabs>
                <w:tab w:val="left" w:pos="4432"/>
              </w:tabs>
              <w:spacing w:before="0"/>
              <w:ind w:right="70"/>
              <w:jc w:val="both"/>
              <w:rPr>
                <w:rFonts w:cs="Times New Roman"/>
                <w:sz w:val="22"/>
                <w:szCs w:val="22"/>
                <w:lang w:val="uk-UA"/>
              </w:rPr>
            </w:pPr>
          </w:p>
          <w:p w14:paraId="683AD7C4" w14:textId="21F58125" w:rsidR="00B90C89" w:rsidRPr="00F464F4" w:rsidRDefault="00B90C89" w:rsidP="001B4EF0">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Наша пропозиція є обов’язковою для нас з урахуванням змін в результаті будь-яких обговорень.</w:t>
            </w:r>
          </w:p>
          <w:p w14:paraId="21D5A94D" w14:textId="15D96535" w:rsidR="001B4EF0" w:rsidRPr="00C3421A" w:rsidRDefault="001B4EF0" w:rsidP="00A90216">
            <w:pPr>
              <w:keepNext/>
              <w:keepLines/>
              <w:tabs>
                <w:tab w:val="left" w:pos="27601"/>
              </w:tabs>
              <w:autoSpaceDE w:val="0"/>
              <w:autoSpaceDN w:val="0"/>
              <w:adjustRightInd w:val="0"/>
              <w:spacing w:before="0"/>
              <w:jc w:val="both"/>
              <w:rPr>
                <w:bCs/>
                <w:lang w:val="uk-UA"/>
              </w:rPr>
            </w:pPr>
          </w:p>
          <w:p w14:paraId="3D1CE052" w14:textId="668CF32D" w:rsidR="008C040E" w:rsidRPr="00A90216" w:rsidRDefault="001B4EF0" w:rsidP="00E0757E">
            <w:pPr>
              <w:pStyle w:val="Default"/>
              <w:tabs>
                <w:tab w:val="left" w:pos="4432"/>
              </w:tabs>
              <w:spacing w:before="0"/>
              <w:ind w:right="70"/>
              <w:jc w:val="both"/>
              <w:rPr>
                <w:sz w:val="22"/>
                <w:szCs w:val="22"/>
                <w:lang w:val="uk-UA"/>
              </w:rPr>
            </w:pPr>
            <w:r w:rsidRPr="00A90216">
              <w:rPr>
                <w:sz w:val="22"/>
                <w:szCs w:val="22"/>
                <w:lang w:val="uk-UA"/>
              </w:rPr>
              <w:t xml:space="preserve">Ми підтверджуємо, що не надаємо жодних товарів та/ або послуг, що використовують телекомунікаційні продукти та продукти відеоспостереження від таких компаній як: </w:t>
            </w:r>
            <w:r w:rsidRPr="00A90216">
              <w:rPr>
                <w:sz w:val="22"/>
                <w:szCs w:val="22"/>
              </w:rPr>
              <w:t>Huawei</w:t>
            </w:r>
            <w:r w:rsidRPr="00C3421A">
              <w:rPr>
                <w:sz w:val="22"/>
                <w:szCs w:val="22"/>
                <w:lang w:val="uk-UA"/>
              </w:rPr>
              <w:t xml:space="preserve"> </w:t>
            </w:r>
            <w:r w:rsidRPr="00A90216">
              <w:rPr>
                <w:sz w:val="22"/>
                <w:szCs w:val="22"/>
              </w:rPr>
              <w:t>Technologies</w:t>
            </w:r>
            <w:r w:rsidRPr="00C3421A">
              <w:rPr>
                <w:sz w:val="22"/>
                <w:szCs w:val="22"/>
                <w:lang w:val="uk-UA"/>
              </w:rPr>
              <w:t xml:space="preserve"> </w:t>
            </w:r>
            <w:r w:rsidRPr="00A90216">
              <w:rPr>
                <w:sz w:val="22"/>
                <w:szCs w:val="22"/>
              </w:rPr>
              <w:t>Company</w:t>
            </w:r>
            <w:r w:rsidRPr="00C3421A">
              <w:rPr>
                <w:sz w:val="22"/>
                <w:szCs w:val="22"/>
                <w:lang w:val="uk-UA"/>
              </w:rPr>
              <w:t xml:space="preserve">, </w:t>
            </w:r>
            <w:r w:rsidRPr="00A90216">
              <w:rPr>
                <w:sz w:val="22"/>
                <w:szCs w:val="22"/>
              </w:rPr>
              <w:t>ZTE</w:t>
            </w:r>
            <w:r w:rsidRPr="00C3421A">
              <w:rPr>
                <w:sz w:val="22"/>
                <w:szCs w:val="22"/>
                <w:lang w:val="uk-UA"/>
              </w:rPr>
              <w:t xml:space="preserve"> </w:t>
            </w:r>
            <w:r w:rsidRPr="00A90216">
              <w:rPr>
                <w:sz w:val="22"/>
                <w:szCs w:val="22"/>
              </w:rPr>
              <w:t>Corporation</w:t>
            </w:r>
            <w:r w:rsidRPr="00C3421A">
              <w:rPr>
                <w:sz w:val="22"/>
                <w:szCs w:val="22"/>
                <w:lang w:val="uk-UA"/>
              </w:rPr>
              <w:t xml:space="preserve">, </w:t>
            </w:r>
            <w:r w:rsidRPr="00A90216">
              <w:rPr>
                <w:sz w:val="22"/>
                <w:szCs w:val="22"/>
              </w:rPr>
              <w:t>Hytera</w:t>
            </w:r>
            <w:r w:rsidRPr="00C3421A">
              <w:rPr>
                <w:sz w:val="22"/>
                <w:szCs w:val="22"/>
                <w:lang w:val="uk-UA"/>
              </w:rPr>
              <w:t xml:space="preserve"> </w:t>
            </w:r>
            <w:r w:rsidRPr="00A90216">
              <w:rPr>
                <w:sz w:val="22"/>
                <w:szCs w:val="22"/>
              </w:rPr>
              <w:t>Communications</w:t>
            </w:r>
            <w:r w:rsidRPr="00C3421A">
              <w:rPr>
                <w:sz w:val="22"/>
                <w:szCs w:val="22"/>
                <w:lang w:val="uk-UA"/>
              </w:rPr>
              <w:t xml:space="preserve"> </w:t>
            </w:r>
            <w:r w:rsidRPr="00A90216">
              <w:rPr>
                <w:sz w:val="22"/>
                <w:szCs w:val="22"/>
              </w:rPr>
              <w:t>Corporation</w:t>
            </w:r>
            <w:r w:rsidRPr="00C3421A">
              <w:rPr>
                <w:sz w:val="22"/>
                <w:szCs w:val="22"/>
                <w:lang w:val="uk-UA"/>
              </w:rPr>
              <w:t xml:space="preserve">, </w:t>
            </w:r>
            <w:r w:rsidRPr="00A90216">
              <w:rPr>
                <w:sz w:val="22"/>
                <w:szCs w:val="22"/>
              </w:rPr>
              <w:t>Hangzhou</w:t>
            </w:r>
            <w:r w:rsidRPr="00C3421A">
              <w:rPr>
                <w:sz w:val="22"/>
                <w:szCs w:val="22"/>
                <w:lang w:val="uk-UA"/>
              </w:rPr>
              <w:t xml:space="preserve"> </w:t>
            </w:r>
            <w:r w:rsidRPr="00A90216">
              <w:rPr>
                <w:sz w:val="22"/>
                <w:szCs w:val="22"/>
              </w:rPr>
              <w:t>Hikvision</w:t>
            </w:r>
            <w:r w:rsidRPr="00C3421A">
              <w:rPr>
                <w:sz w:val="22"/>
                <w:szCs w:val="22"/>
                <w:lang w:val="uk-UA"/>
              </w:rPr>
              <w:t xml:space="preserve"> </w:t>
            </w:r>
            <w:r w:rsidRPr="00A90216">
              <w:rPr>
                <w:sz w:val="22"/>
                <w:szCs w:val="22"/>
              </w:rPr>
              <w:t>Digital</w:t>
            </w:r>
            <w:r w:rsidRPr="00C3421A">
              <w:rPr>
                <w:sz w:val="22"/>
                <w:szCs w:val="22"/>
                <w:lang w:val="uk-UA"/>
              </w:rPr>
              <w:t xml:space="preserve"> </w:t>
            </w:r>
            <w:r w:rsidRPr="00A90216">
              <w:rPr>
                <w:sz w:val="22"/>
                <w:szCs w:val="22"/>
              </w:rPr>
              <w:t>Technology</w:t>
            </w:r>
            <w:r w:rsidRPr="00C3421A">
              <w:rPr>
                <w:sz w:val="22"/>
                <w:szCs w:val="22"/>
                <w:lang w:val="uk-UA"/>
              </w:rPr>
              <w:t xml:space="preserve"> </w:t>
            </w:r>
            <w:r w:rsidRPr="00A90216">
              <w:rPr>
                <w:sz w:val="22"/>
                <w:szCs w:val="22"/>
              </w:rPr>
              <w:t>Company</w:t>
            </w:r>
            <w:r w:rsidRPr="00C3421A">
              <w:rPr>
                <w:sz w:val="22"/>
                <w:szCs w:val="22"/>
                <w:lang w:val="uk-UA"/>
              </w:rPr>
              <w:t xml:space="preserve">, </w:t>
            </w:r>
            <w:r w:rsidRPr="00A90216">
              <w:rPr>
                <w:sz w:val="22"/>
                <w:szCs w:val="22"/>
                <w:lang w:val="uk-UA"/>
              </w:rPr>
              <w:t xml:space="preserve">або </w:t>
            </w:r>
            <w:r w:rsidRPr="00A90216">
              <w:rPr>
                <w:sz w:val="22"/>
                <w:szCs w:val="22"/>
              </w:rPr>
              <w:t>Dahua</w:t>
            </w:r>
            <w:r w:rsidRPr="00C3421A">
              <w:rPr>
                <w:sz w:val="22"/>
                <w:szCs w:val="22"/>
                <w:lang w:val="uk-UA"/>
              </w:rPr>
              <w:t xml:space="preserve"> </w:t>
            </w:r>
            <w:r w:rsidRPr="00A90216">
              <w:rPr>
                <w:sz w:val="22"/>
                <w:szCs w:val="22"/>
              </w:rPr>
              <w:t>Technology</w:t>
            </w:r>
            <w:r w:rsidRPr="00C3421A">
              <w:rPr>
                <w:sz w:val="22"/>
                <w:szCs w:val="22"/>
                <w:lang w:val="uk-UA"/>
              </w:rPr>
              <w:t xml:space="preserve"> </w:t>
            </w:r>
            <w:r w:rsidRPr="00A90216">
              <w:rPr>
                <w:sz w:val="22"/>
                <w:szCs w:val="22"/>
              </w:rPr>
              <w:t>Company</w:t>
            </w:r>
            <w:r w:rsidRPr="00C3421A">
              <w:rPr>
                <w:sz w:val="22"/>
                <w:szCs w:val="22"/>
                <w:lang w:val="uk-UA"/>
              </w:rPr>
              <w:t>,</w:t>
            </w:r>
            <w:r w:rsidRPr="00A90216">
              <w:rPr>
                <w:sz w:val="22"/>
                <w:szCs w:val="22"/>
                <w:lang w:val="uk-UA"/>
              </w:rPr>
              <w:t xml:space="preserve"> або будь-якого їх дочірнього підприємства або філії відповідно до Положення про державні закупівлі (FAR) 52.204-25. </w:t>
            </w:r>
          </w:p>
          <w:p w14:paraId="485A0387" w14:textId="77777777" w:rsidR="001B4EF0" w:rsidRPr="00E0757E" w:rsidRDefault="001B4EF0" w:rsidP="009C65D8">
            <w:pPr>
              <w:pStyle w:val="Default"/>
              <w:tabs>
                <w:tab w:val="left" w:pos="4432"/>
              </w:tabs>
              <w:spacing w:before="0"/>
              <w:ind w:right="70"/>
              <w:jc w:val="both"/>
              <w:rPr>
                <w:rFonts w:cs="Times New Roman"/>
                <w:sz w:val="22"/>
                <w:szCs w:val="22"/>
                <w:lang w:val="uk-UA"/>
              </w:rPr>
            </w:pPr>
          </w:p>
          <w:p w14:paraId="34746B45" w14:textId="77777777" w:rsidR="00B90C89" w:rsidRPr="00F464F4" w:rsidRDefault="00B90C89" w:rsidP="001B4EF0">
            <w:pPr>
              <w:pStyle w:val="Default"/>
              <w:tabs>
                <w:tab w:val="left" w:pos="4432"/>
              </w:tabs>
              <w:spacing w:before="0"/>
              <w:ind w:right="70"/>
              <w:jc w:val="both"/>
              <w:rPr>
                <w:rFonts w:cs="Times New Roman"/>
                <w:sz w:val="22"/>
                <w:szCs w:val="22"/>
                <w:lang w:val="uk-UA"/>
              </w:rPr>
            </w:pPr>
            <w:r w:rsidRPr="00F464F4">
              <w:rPr>
                <w:rFonts w:cs="Times New Roman"/>
                <w:sz w:val="22"/>
                <w:szCs w:val="22"/>
                <w:lang w:val="uk-UA"/>
              </w:rPr>
              <w:t xml:space="preserve">Ми розуміємо, що компанія «DAI» не зобов’язана приймати будь-які пропозиції, які вона отримує. </w:t>
            </w:r>
          </w:p>
          <w:p w14:paraId="5AF6CFAA" w14:textId="3B42EB9C" w:rsidR="008C040E" w:rsidRPr="00F464F4" w:rsidRDefault="008C040E" w:rsidP="001B4EF0">
            <w:pPr>
              <w:pStyle w:val="Default"/>
              <w:tabs>
                <w:tab w:val="left" w:pos="4432"/>
              </w:tabs>
              <w:spacing w:before="0"/>
              <w:ind w:right="70"/>
              <w:jc w:val="both"/>
              <w:rPr>
                <w:rFonts w:cs="Times New Roman"/>
                <w:sz w:val="22"/>
                <w:szCs w:val="22"/>
                <w:lang w:val="uk-UA"/>
              </w:rPr>
            </w:pPr>
          </w:p>
          <w:p w14:paraId="11558F40" w14:textId="77777777" w:rsidR="00DF1311" w:rsidRPr="00F464F4" w:rsidRDefault="00DF1311" w:rsidP="001B4EF0">
            <w:pPr>
              <w:pStyle w:val="Default"/>
              <w:tabs>
                <w:tab w:val="left" w:pos="4432"/>
              </w:tabs>
              <w:spacing w:before="0"/>
              <w:ind w:right="70"/>
              <w:jc w:val="both"/>
              <w:rPr>
                <w:rFonts w:cs="Times New Roman"/>
                <w:sz w:val="22"/>
                <w:szCs w:val="22"/>
                <w:lang w:val="uk-UA"/>
              </w:rPr>
            </w:pPr>
          </w:p>
          <w:p w14:paraId="1C254D51" w14:textId="200CB60C" w:rsidR="00B90C89" w:rsidRPr="003A15E4" w:rsidRDefault="00B90C89" w:rsidP="001B4EF0">
            <w:pPr>
              <w:pStyle w:val="Default"/>
              <w:tabs>
                <w:tab w:val="left" w:pos="4432"/>
              </w:tabs>
              <w:spacing w:before="0"/>
              <w:ind w:right="70"/>
              <w:jc w:val="both"/>
              <w:rPr>
                <w:rFonts w:cs="Times New Roman"/>
                <w:sz w:val="22"/>
                <w:szCs w:val="22"/>
                <w:lang w:val="uk-UA"/>
              </w:rPr>
            </w:pPr>
            <w:r w:rsidRPr="003A15E4">
              <w:rPr>
                <w:rFonts w:cs="Times New Roman"/>
                <w:sz w:val="22"/>
                <w:szCs w:val="22"/>
                <w:lang w:val="uk-UA"/>
              </w:rPr>
              <w:t xml:space="preserve">Підпис </w:t>
            </w:r>
            <w:r w:rsidR="003A15E4" w:rsidRPr="003A15E4">
              <w:rPr>
                <w:rFonts w:cs="Times New Roman"/>
                <w:sz w:val="22"/>
                <w:szCs w:val="22"/>
                <w:lang w:val="uk-UA"/>
              </w:rPr>
              <w:t>уповноваженої</w:t>
            </w:r>
            <w:r w:rsidRPr="003A15E4">
              <w:rPr>
                <w:rFonts w:cs="Times New Roman"/>
                <w:sz w:val="22"/>
                <w:szCs w:val="22"/>
                <w:lang w:val="uk-UA"/>
              </w:rPr>
              <w:t xml:space="preserve"> особи:</w:t>
            </w:r>
          </w:p>
          <w:p w14:paraId="386E20B6" w14:textId="77777777" w:rsidR="00DF1311" w:rsidRPr="003A15E4" w:rsidRDefault="00DF1311" w:rsidP="001B4EF0">
            <w:pPr>
              <w:pStyle w:val="Default"/>
              <w:tabs>
                <w:tab w:val="left" w:pos="4432"/>
              </w:tabs>
              <w:spacing w:before="0"/>
              <w:ind w:right="70"/>
              <w:jc w:val="both"/>
              <w:rPr>
                <w:rFonts w:cs="Times New Roman"/>
                <w:sz w:val="22"/>
                <w:szCs w:val="22"/>
                <w:lang w:val="uk-UA"/>
              </w:rPr>
            </w:pPr>
          </w:p>
          <w:p w14:paraId="75BF6F74" w14:textId="6F197017" w:rsidR="00B90C89" w:rsidRPr="003A15E4" w:rsidRDefault="00B90C89" w:rsidP="001B4EF0">
            <w:pPr>
              <w:pStyle w:val="Default"/>
              <w:tabs>
                <w:tab w:val="left" w:pos="4432"/>
              </w:tabs>
              <w:spacing w:before="0"/>
              <w:ind w:right="70"/>
              <w:jc w:val="both"/>
              <w:rPr>
                <w:rFonts w:cs="Times New Roman"/>
                <w:sz w:val="22"/>
                <w:szCs w:val="22"/>
                <w:lang w:val="uk-UA"/>
              </w:rPr>
            </w:pPr>
            <w:r w:rsidRPr="003A15E4">
              <w:rPr>
                <w:rFonts w:cs="Times New Roman"/>
                <w:sz w:val="22"/>
                <w:szCs w:val="22"/>
                <w:lang w:val="uk-UA"/>
              </w:rPr>
              <w:t xml:space="preserve">Ім’я та посада </w:t>
            </w:r>
            <w:r w:rsidR="003A15E4" w:rsidRPr="003A15E4">
              <w:rPr>
                <w:rFonts w:cs="Times New Roman"/>
                <w:sz w:val="22"/>
                <w:szCs w:val="22"/>
                <w:lang w:val="uk-UA"/>
              </w:rPr>
              <w:t>уповноваженої</w:t>
            </w:r>
            <w:r w:rsidRPr="003A15E4">
              <w:rPr>
                <w:rFonts w:cs="Times New Roman"/>
                <w:sz w:val="22"/>
                <w:szCs w:val="22"/>
                <w:lang w:val="uk-UA"/>
              </w:rPr>
              <w:t xml:space="preserve"> особи:</w:t>
            </w:r>
          </w:p>
          <w:p w14:paraId="65C71618" w14:textId="77777777" w:rsidR="00DF1311" w:rsidRPr="003A15E4" w:rsidRDefault="00DF1311" w:rsidP="001B4EF0">
            <w:pPr>
              <w:pStyle w:val="Default"/>
              <w:tabs>
                <w:tab w:val="left" w:pos="4432"/>
              </w:tabs>
              <w:spacing w:before="0"/>
              <w:ind w:right="70"/>
              <w:jc w:val="both"/>
              <w:rPr>
                <w:rFonts w:cs="Times New Roman"/>
                <w:sz w:val="22"/>
                <w:szCs w:val="22"/>
                <w:lang w:val="uk-UA"/>
              </w:rPr>
            </w:pPr>
          </w:p>
          <w:p w14:paraId="6DFDD6E2" w14:textId="73E9A760" w:rsidR="00B90C89" w:rsidRPr="003A15E4" w:rsidRDefault="00B90C89" w:rsidP="001B4EF0">
            <w:pPr>
              <w:pStyle w:val="Default"/>
              <w:tabs>
                <w:tab w:val="left" w:pos="4432"/>
              </w:tabs>
              <w:spacing w:before="0"/>
              <w:ind w:right="70"/>
              <w:jc w:val="both"/>
              <w:rPr>
                <w:rFonts w:cs="Times New Roman"/>
                <w:sz w:val="22"/>
                <w:szCs w:val="22"/>
                <w:lang w:val="uk-UA"/>
              </w:rPr>
            </w:pPr>
            <w:r w:rsidRPr="003A15E4">
              <w:rPr>
                <w:rFonts w:cs="Times New Roman"/>
                <w:sz w:val="22"/>
                <w:szCs w:val="22"/>
                <w:lang w:val="uk-UA"/>
              </w:rPr>
              <w:t>Назва організації:</w:t>
            </w:r>
          </w:p>
          <w:p w14:paraId="30E3609F" w14:textId="77777777" w:rsidR="00DF1311" w:rsidRPr="003A15E4" w:rsidRDefault="00DF1311" w:rsidP="001B4EF0">
            <w:pPr>
              <w:pStyle w:val="Default"/>
              <w:tabs>
                <w:tab w:val="left" w:pos="4432"/>
              </w:tabs>
              <w:spacing w:before="0"/>
              <w:ind w:right="70"/>
              <w:jc w:val="both"/>
              <w:rPr>
                <w:rFonts w:cs="Times New Roman"/>
                <w:sz w:val="22"/>
                <w:szCs w:val="22"/>
                <w:lang w:val="uk-UA"/>
              </w:rPr>
            </w:pPr>
          </w:p>
          <w:p w14:paraId="0AE0355B" w14:textId="21A77940" w:rsidR="00B90C89" w:rsidRPr="003A15E4" w:rsidRDefault="00B90C89" w:rsidP="001B4EF0">
            <w:pPr>
              <w:pStyle w:val="Default"/>
              <w:tabs>
                <w:tab w:val="left" w:pos="4432"/>
              </w:tabs>
              <w:spacing w:before="0"/>
              <w:ind w:right="70"/>
              <w:jc w:val="both"/>
              <w:rPr>
                <w:rFonts w:cs="Times New Roman"/>
                <w:sz w:val="22"/>
                <w:szCs w:val="22"/>
                <w:lang w:val="uk-UA"/>
              </w:rPr>
            </w:pPr>
            <w:r w:rsidRPr="003A15E4">
              <w:rPr>
                <w:rFonts w:cs="Times New Roman"/>
                <w:sz w:val="22"/>
                <w:szCs w:val="22"/>
                <w:lang w:val="uk-UA"/>
              </w:rPr>
              <w:t>Адреса:</w:t>
            </w:r>
          </w:p>
          <w:p w14:paraId="46D37DEA" w14:textId="77777777" w:rsidR="00DF1311" w:rsidRPr="003A15E4" w:rsidRDefault="00DF1311" w:rsidP="001B4EF0">
            <w:pPr>
              <w:pStyle w:val="Default"/>
              <w:tabs>
                <w:tab w:val="left" w:pos="4432"/>
              </w:tabs>
              <w:spacing w:before="0"/>
              <w:ind w:right="70"/>
              <w:jc w:val="both"/>
              <w:rPr>
                <w:rFonts w:cs="Times New Roman"/>
                <w:sz w:val="22"/>
                <w:szCs w:val="22"/>
                <w:lang w:val="uk-UA"/>
              </w:rPr>
            </w:pPr>
          </w:p>
          <w:p w14:paraId="05358CA3" w14:textId="1DFE7B78" w:rsidR="00B90C89" w:rsidRPr="003A15E4" w:rsidRDefault="00B90C89" w:rsidP="001B4EF0">
            <w:pPr>
              <w:pStyle w:val="Default"/>
              <w:tabs>
                <w:tab w:val="left" w:pos="4432"/>
              </w:tabs>
              <w:spacing w:before="0"/>
              <w:ind w:right="70"/>
              <w:jc w:val="both"/>
              <w:rPr>
                <w:rFonts w:cs="Times New Roman"/>
                <w:sz w:val="22"/>
                <w:szCs w:val="22"/>
                <w:lang w:val="uk-UA"/>
              </w:rPr>
            </w:pPr>
            <w:r w:rsidRPr="003A15E4">
              <w:rPr>
                <w:rFonts w:cs="Times New Roman"/>
                <w:sz w:val="22"/>
                <w:szCs w:val="22"/>
                <w:lang w:val="uk-UA"/>
              </w:rPr>
              <w:t>Телефон:</w:t>
            </w:r>
          </w:p>
          <w:p w14:paraId="1A907E8B" w14:textId="77777777" w:rsidR="00DF1311" w:rsidRPr="00F464F4" w:rsidRDefault="00DF1311" w:rsidP="001B4EF0">
            <w:pPr>
              <w:pStyle w:val="Default"/>
              <w:tabs>
                <w:tab w:val="left" w:pos="4432"/>
              </w:tabs>
              <w:spacing w:before="0"/>
              <w:ind w:right="70"/>
              <w:jc w:val="both"/>
              <w:rPr>
                <w:rFonts w:cs="Times New Roman"/>
                <w:sz w:val="22"/>
                <w:szCs w:val="22"/>
                <w:lang w:val="uk-UA"/>
              </w:rPr>
            </w:pPr>
          </w:p>
          <w:p w14:paraId="748C133B" w14:textId="77777777" w:rsidR="008C040E" w:rsidRPr="006E1CEA" w:rsidRDefault="008C040E" w:rsidP="001B4EF0">
            <w:pPr>
              <w:pStyle w:val="Default"/>
              <w:tabs>
                <w:tab w:val="left" w:pos="4432"/>
              </w:tabs>
              <w:spacing w:before="0"/>
              <w:ind w:right="70"/>
              <w:jc w:val="both"/>
              <w:rPr>
                <w:rFonts w:cs="Times New Roman"/>
                <w:sz w:val="22"/>
                <w:szCs w:val="22"/>
                <w:lang w:val="ru-RU"/>
              </w:rPr>
            </w:pPr>
            <w:r w:rsidRPr="003A15E4">
              <w:rPr>
                <w:rFonts w:cs="Times New Roman"/>
                <w:sz w:val="22"/>
                <w:szCs w:val="22"/>
              </w:rPr>
              <w:t>Email</w:t>
            </w:r>
            <w:r w:rsidRPr="006E1CEA">
              <w:rPr>
                <w:rFonts w:cs="Times New Roman"/>
                <w:sz w:val="22"/>
                <w:szCs w:val="22"/>
                <w:lang w:val="ru-RU"/>
              </w:rPr>
              <w:t>:</w:t>
            </w:r>
          </w:p>
          <w:p w14:paraId="27FBFF74" w14:textId="3CCAB75E" w:rsidR="00927E93" w:rsidRPr="00F464F4" w:rsidRDefault="00927E93" w:rsidP="001B4EF0">
            <w:pPr>
              <w:pStyle w:val="Default"/>
              <w:tabs>
                <w:tab w:val="left" w:pos="4432"/>
              </w:tabs>
              <w:spacing w:before="0"/>
              <w:ind w:right="70"/>
              <w:jc w:val="center"/>
              <w:rPr>
                <w:rFonts w:cs="Times New Roman"/>
                <w:sz w:val="22"/>
                <w:szCs w:val="22"/>
                <w:lang w:val="uk-UA"/>
              </w:rPr>
            </w:pPr>
            <w:r>
              <w:rPr>
                <w:rFonts w:cs="Times New Roman"/>
                <w:sz w:val="22"/>
                <w:szCs w:val="22"/>
                <w:lang w:val="uk-UA"/>
              </w:rPr>
              <w:t>Печатка</w:t>
            </w:r>
            <w:r w:rsidRPr="0039759E">
              <w:rPr>
                <w:rFonts w:cs="Times New Roman"/>
                <w:sz w:val="22"/>
                <w:szCs w:val="22"/>
                <w:lang w:val="uk-UA"/>
              </w:rPr>
              <w:t xml:space="preserve"> компанії:</w:t>
            </w:r>
          </w:p>
        </w:tc>
      </w:tr>
    </w:tbl>
    <w:p w14:paraId="4FE1F21A" w14:textId="53A4B25C" w:rsidR="0000628E" w:rsidRDefault="0000628E" w:rsidP="0000628E">
      <w:pPr>
        <w:rPr>
          <w:lang w:val="uk-UA"/>
        </w:rPr>
      </w:pPr>
    </w:p>
    <w:p w14:paraId="705B4A1C" w14:textId="2E980368" w:rsidR="00466154" w:rsidRDefault="00466154" w:rsidP="0000628E">
      <w:pPr>
        <w:rPr>
          <w:lang w:val="uk-UA"/>
        </w:rPr>
      </w:pPr>
    </w:p>
    <w:p w14:paraId="18C78460" w14:textId="77777777" w:rsidR="00133C72" w:rsidRDefault="00133C72" w:rsidP="0000628E">
      <w:pPr>
        <w:rPr>
          <w:lang w:val="uk-UA"/>
        </w:rPr>
      </w:pPr>
    </w:p>
    <w:p w14:paraId="335772E4" w14:textId="2782A217" w:rsidR="00367A01" w:rsidRPr="008C040E" w:rsidRDefault="008C040E" w:rsidP="005F38B7">
      <w:pPr>
        <w:pStyle w:val="1"/>
        <w:numPr>
          <w:ilvl w:val="0"/>
          <w:numId w:val="0"/>
        </w:numPr>
        <w:ind w:left="450"/>
        <w:rPr>
          <w:rFonts w:ascii="Cambria" w:hAnsi="Cambria"/>
          <w:sz w:val="26"/>
          <w:szCs w:val="26"/>
          <w:lang w:val="uk-UA"/>
        </w:rPr>
      </w:pPr>
      <w:r w:rsidRPr="00007C72">
        <w:rPr>
          <w:rFonts w:ascii="Cambria" w:hAnsi="Cambria"/>
          <w:sz w:val="26"/>
          <w:szCs w:val="26"/>
        </w:rPr>
        <w:lastRenderedPageBreak/>
        <w:t>Attachment</w:t>
      </w:r>
      <w:r w:rsidRPr="007C23ED">
        <w:rPr>
          <w:rFonts w:ascii="Cambria" w:hAnsi="Cambria"/>
          <w:sz w:val="26"/>
          <w:szCs w:val="26"/>
          <w:lang w:val="uk-UA"/>
        </w:rPr>
        <w:t xml:space="preserve"> </w:t>
      </w:r>
      <w:r w:rsidRPr="00007C72">
        <w:rPr>
          <w:rFonts w:ascii="Cambria" w:hAnsi="Cambria"/>
          <w:sz w:val="26"/>
          <w:szCs w:val="26"/>
        </w:rPr>
        <w:t>B</w:t>
      </w:r>
      <w:r w:rsidRPr="007C23ED">
        <w:rPr>
          <w:rFonts w:ascii="Cambria" w:hAnsi="Cambria"/>
          <w:sz w:val="26"/>
          <w:szCs w:val="26"/>
          <w:lang w:val="uk-UA"/>
        </w:rPr>
        <w:t xml:space="preserve">: </w:t>
      </w:r>
      <w:r w:rsidRPr="00007C72">
        <w:rPr>
          <w:rFonts w:ascii="Cambria" w:hAnsi="Cambria"/>
          <w:sz w:val="26"/>
          <w:szCs w:val="26"/>
        </w:rPr>
        <w:t>Project</w:t>
      </w:r>
      <w:r w:rsidRPr="007C23ED">
        <w:rPr>
          <w:rFonts w:ascii="Cambria" w:hAnsi="Cambria"/>
          <w:sz w:val="26"/>
          <w:szCs w:val="26"/>
          <w:lang w:val="uk-UA"/>
        </w:rPr>
        <w:t xml:space="preserve"> </w:t>
      </w:r>
      <w:r w:rsidRPr="00007C72">
        <w:rPr>
          <w:rFonts w:ascii="Cambria" w:hAnsi="Cambria"/>
          <w:sz w:val="26"/>
          <w:szCs w:val="26"/>
        </w:rPr>
        <w:t>description</w:t>
      </w:r>
      <w:r w:rsidRPr="007C23ED">
        <w:rPr>
          <w:rFonts w:ascii="Cambria" w:hAnsi="Cambria"/>
          <w:sz w:val="26"/>
          <w:szCs w:val="26"/>
          <w:lang w:val="uk-UA"/>
        </w:rPr>
        <w:t xml:space="preserve"> / </w:t>
      </w:r>
      <w:r w:rsidR="00367A01" w:rsidRPr="008C040E">
        <w:rPr>
          <w:rFonts w:ascii="Cambria" w:hAnsi="Cambria"/>
          <w:sz w:val="26"/>
          <w:szCs w:val="26"/>
          <w:lang w:val="uk-UA"/>
        </w:rPr>
        <w:t xml:space="preserve">Додаток </w:t>
      </w:r>
      <w:r w:rsidR="00980FE8">
        <w:rPr>
          <w:rFonts w:ascii="Cambria" w:hAnsi="Cambria"/>
          <w:sz w:val="26"/>
          <w:szCs w:val="26"/>
        </w:rPr>
        <w:t>B</w:t>
      </w:r>
      <w:r w:rsidR="00367A01" w:rsidRPr="008C040E">
        <w:rPr>
          <w:rFonts w:ascii="Cambria" w:hAnsi="Cambria"/>
          <w:sz w:val="26"/>
          <w:szCs w:val="26"/>
          <w:lang w:val="uk-UA"/>
        </w:rPr>
        <w:t xml:space="preserve">: </w:t>
      </w:r>
      <w:r w:rsidRPr="007C23ED">
        <w:rPr>
          <w:rFonts w:ascii="Cambria" w:hAnsi="Cambria"/>
          <w:bCs/>
          <w:iCs/>
          <w:sz w:val="26"/>
          <w:szCs w:val="26"/>
          <w:lang w:val="uk-UA"/>
        </w:rPr>
        <w:t xml:space="preserve">Коротко про </w:t>
      </w:r>
      <w:proofErr w:type="spellStart"/>
      <w:r w:rsidRPr="007C23ED">
        <w:rPr>
          <w:rFonts w:ascii="Cambria" w:hAnsi="Cambria"/>
          <w:bCs/>
          <w:iCs/>
          <w:sz w:val="26"/>
          <w:szCs w:val="26"/>
          <w:lang w:val="uk-UA"/>
        </w:rPr>
        <w:t>про</w:t>
      </w:r>
      <w:r w:rsidR="00930AF7">
        <w:rPr>
          <w:rFonts w:ascii="Cambria" w:hAnsi="Cambria"/>
          <w:bCs/>
          <w:iCs/>
          <w:sz w:val="26"/>
          <w:szCs w:val="26"/>
          <w:lang w:val="uk-UA"/>
        </w:rPr>
        <w:t>є</w:t>
      </w:r>
      <w:r w:rsidRPr="007C23ED">
        <w:rPr>
          <w:rFonts w:ascii="Cambria" w:hAnsi="Cambria"/>
          <w:bCs/>
          <w:iCs/>
          <w:sz w:val="26"/>
          <w:szCs w:val="26"/>
          <w:lang w:val="uk-UA"/>
        </w:rPr>
        <w:t>кт</w:t>
      </w:r>
      <w:proofErr w:type="spellEnd"/>
    </w:p>
    <w:p w14:paraId="54F2F234" w14:textId="4F816760" w:rsidR="002242B9" w:rsidRPr="007C23ED" w:rsidRDefault="002242B9" w:rsidP="002242B9">
      <w:pPr>
        <w:rPr>
          <w:rFonts w:ascii="Calibri,Bold" w:hAnsi="Calibri,Bold" w:cs="Calibri,Bold"/>
          <w:bCs/>
          <w:color w:val="000000"/>
          <w:lang w:val="uk-UA"/>
        </w:rPr>
      </w:pPr>
    </w:p>
    <w:tbl>
      <w:tblPr>
        <w:tblStyle w:val="aa"/>
        <w:tblW w:w="0" w:type="auto"/>
        <w:tblLook w:val="04A0" w:firstRow="1" w:lastRow="0" w:firstColumn="1" w:lastColumn="0" w:noHBand="0" w:noVBand="1"/>
      </w:tblPr>
      <w:tblGrid>
        <w:gridCol w:w="5395"/>
        <w:gridCol w:w="5395"/>
      </w:tblGrid>
      <w:tr w:rsidR="00D108C9" w:rsidRPr="00C03D5C" w14:paraId="10B7E72D" w14:textId="77777777" w:rsidTr="00D108C9">
        <w:trPr>
          <w:trHeight w:val="701"/>
        </w:trPr>
        <w:tc>
          <w:tcPr>
            <w:tcW w:w="5395" w:type="dxa"/>
          </w:tcPr>
          <w:p w14:paraId="725DAFD1" w14:textId="0558BDBD" w:rsidR="00D108C9" w:rsidRDefault="00D108C9" w:rsidP="002917EF">
            <w:pPr>
              <w:jc w:val="center"/>
              <w:rPr>
                <w:b/>
                <w:lang w:val="uk-UA"/>
              </w:rPr>
            </w:pPr>
            <w:r w:rsidRPr="0000626E">
              <w:rPr>
                <w:b/>
                <w:lang w:val="uk-UA"/>
              </w:rPr>
              <w:t>USAID ECONOMIC RESILIENCE ACTIVITY</w:t>
            </w:r>
          </w:p>
        </w:tc>
        <w:tc>
          <w:tcPr>
            <w:tcW w:w="5395" w:type="dxa"/>
          </w:tcPr>
          <w:p w14:paraId="0F2EC7E9" w14:textId="59910F6A" w:rsidR="00D108C9" w:rsidRDefault="00D108C9" w:rsidP="002917EF">
            <w:pPr>
              <w:jc w:val="center"/>
              <w:rPr>
                <w:b/>
                <w:lang w:val="uk-UA"/>
              </w:rPr>
            </w:pPr>
            <w:proofErr w:type="spellStart"/>
            <w:r w:rsidRPr="0000626E">
              <w:rPr>
                <w:b/>
                <w:lang w:val="uk-UA"/>
              </w:rPr>
              <w:t>Про</w:t>
            </w:r>
            <w:r w:rsidR="00930AF7">
              <w:rPr>
                <w:b/>
                <w:lang w:val="uk-UA"/>
              </w:rPr>
              <w:t>є</w:t>
            </w:r>
            <w:r w:rsidRPr="0000626E">
              <w:rPr>
                <w:b/>
                <w:lang w:val="uk-UA"/>
              </w:rPr>
              <w:t>кт</w:t>
            </w:r>
            <w:proofErr w:type="spellEnd"/>
            <w:r w:rsidRPr="0000626E">
              <w:rPr>
                <w:b/>
                <w:lang w:val="uk-UA"/>
              </w:rPr>
              <w:t xml:space="preserve"> USAID «Економічна підтримка Східної України»</w:t>
            </w:r>
          </w:p>
        </w:tc>
      </w:tr>
      <w:tr w:rsidR="00D108C9" w:rsidRPr="00C03D5C" w14:paraId="1AB1DC03" w14:textId="77777777" w:rsidTr="00D108C9">
        <w:tc>
          <w:tcPr>
            <w:tcW w:w="5395" w:type="dxa"/>
          </w:tcPr>
          <w:p w14:paraId="76A59B2C" w14:textId="77777777" w:rsidR="0009360B" w:rsidRPr="00340A1A" w:rsidRDefault="0009360B" w:rsidP="0009360B">
            <w:pPr>
              <w:jc w:val="both"/>
            </w:pPr>
            <w:r w:rsidRPr="00340A1A">
              <w:t>The Ukraine Economic Resilience Activity (ERA) (8/27/2018 - 8/26/2024) was designed to strengthen the economy and improve the resilience of businesses and communities in eastern Ukraine following Russia’s 2014 annexation of Crimea and the seizure of territory in the Donetsk and Luhansk Regions by Russian backed separatists.</w:t>
            </w:r>
          </w:p>
          <w:p w14:paraId="4A3ECF0F" w14:textId="77777777" w:rsidR="0009360B" w:rsidRPr="00340A1A" w:rsidRDefault="0009360B" w:rsidP="0009360B">
            <w:pPr>
              <w:jc w:val="both"/>
            </w:pPr>
            <w:r w:rsidRPr="00340A1A">
              <w:t xml:space="preserve">Prior to the war, ERA had focused interventions on Donetsk and Luhansk Oblasts. In 2019 after Russia commandeered a Ukrainian naval ship and established a blockade, ERA had also added the Sea of Azov (Zaporizhzhia, and Kherson oblasts and municipal centers closest to the sea) to its area of operations. With the February onset of war in eastern and southern Ukraine, Russia has significantly damaged or destroyed most of ERA’s previous implementation geography, including Mariupol, </w:t>
            </w:r>
            <w:proofErr w:type="spellStart"/>
            <w:r w:rsidRPr="00340A1A">
              <w:t>Sartana</w:t>
            </w:r>
            <w:proofErr w:type="spellEnd"/>
            <w:r w:rsidRPr="00340A1A">
              <w:t xml:space="preserve">, </w:t>
            </w:r>
            <w:proofErr w:type="spellStart"/>
            <w:r w:rsidRPr="00340A1A">
              <w:t>Rubizhne</w:t>
            </w:r>
            <w:proofErr w:type="spellEnd"/>
            <w:r w:rsidRPr="00340A1A">
              <w:t xml:space="preserve">, and </w:t>
            </w:r>
            <w:proofErr w:type="spellStart"/>
            <w:r w:rsidRPr="00340A1A">
              <w:t>Sievierodonetsk</w:t>
            </w:r>
            <w:proofErr w:type="spellEnd"/>
            <w:r w:rsidRPr="00340A1A">
              <w:t xml:space="preserve"> and occupied the cities of </w:t>
            </w:r>
            <w:proofErr w:type="spellStart"/>
            <w:r w:rsidRPr="00340A1A">
              <w:t>Berdiansk</w:t>
            </w:r>
            <w:proofErr w:type="spellEnd"/>
            <w:r w:rsidRPr="00340A1A">
              <w:t xml:space="preserve">, </w:t>
            </w:r>
            <w:proofErr w:type="spellStart"/>
            <w:r w:rsidRPr="00340A1A">
              <w:t>Melitopol</w:t>
            </w:r>
            <w:proofErr w:type="spellEnd"/>
            <w:r w:rsidRPr="00340A1A">
              <w:t xml:space="preserve"> and </w:t>
            </w:r>
            <w:proofErr w:type="spellStart"/>
            <w:r w:rsidRPr="00340A1A">
              <w:t>Stanytsia</w:t>
            </w:r>
            <w:proofErr w:type="spellEnd"/>
            <w:r w:rsidRPr="00340A1A">
              <w:t xml:space="preserve"> </w:t>
            </w:r>
            <w:proofErr w:type="spellStart"/>
            <w:r w:rsidRPr="00340A1A">
              <w:t>Luhanska</w:t>
            </w:r>
            <w:proofErr w:type="spellEnd"/>
            <w:r w:rsidRPr="00340A1A">
              <w:t>.</w:t>
            </w:r>
          </w:p>
          <w:p w14:paraId="669A57D3" w14:textId="77777777" w:rsidR="0009360B" w:rsidRPr="00340A1A" w:rsidRDefault="0009360B" w:rsidP="0009360B">
            <w:pPr>
              <w:jc w:val="both"/>
              <w:rPr>
                <w:rFonts w:cstheme="minorHAnsi"/>
              </w:rPr>
            </w:pPr>
            <w:r w:rsidRPr="00340A1A">
              <w:rPr>
                <w:rFonts w:cstheme="minorHAnsi"/>
              </w:rPr>
              <w:t xml:space="preserve">The further Economic Resilience Activity’s work will be centered on three pillars: </w:t>
            </w:r>
          </w:p>
          <w:p w14:paraId="4A2830A3" w14:textId="77777777" w:rsidR="0009360B" w:rsidRPr="00340A1A" w:rsidRDefault="0009360B" w:rsidP="0009360B">
            <w:pPr>
              <w:jc w:val="both"/>
              <w:rPr>
                <w:rFonts w:cstheme="minorHAnsi"/>
              </w:rPr>
            </w:pPr>
            <w:r w:rsidRPr="00340A1A">
              <w:rPr>
                <w:rFonts w:cstheme="minorHAnsi"/>
              </w:rPr>
              <w:t xml:space="preserve">1. Stabilization and Inclusion: building the capabilities of vulnerable populations to be able to capitalize on entrepreneurial and </w:t>
            </w:r>
            <w:r w:rsidRPr="00340A1A">
              <w:t>micro, small and medium enterprises’ (</w:t>
            </w:r>
            <w:r w:rsidRPr="00340A1A">
              <w:rPr>
                <w:rFonts w:cstheme="minorHAnsi"/>
              </w:rPr>
              <w:t xml:space="preserve">MSME) economic opportunities; </w:t>
            </w:r>
          </w:p>
          <w:p w14:paraId="02DEC824" w14:textId="77777777" w:rsidR="0009360B" w:rsidRPr="00340A1A" w:rsidRDefault="0009360B" w:rsidP="0009360B">
            <w:pPr>
              <w:jc w:val="both"/>
              <w:rPr>
                <w:rFonts w:cstheme="minorHAnsi"/>
              </w:rPr>
            </w:pPr>
            <w:r w:rsidRPr="00340A1A">
              <w:rPr>
                <w:rFonts w:cstheme="minorHAnsi"/>
              </w:rPr>
              <w:t>2. Business Revival: helping MSMEs relocate and rebuild marketing and supply chains; and</w:t>
            </w:r>
          </w:p>
          <w:p w14:paraId="37B0C846" w14:textId="77777777" w:rsidR="0009360B" w:rsidRPr="00340A1A" w:rsidRDefault="0009360B" w:rsidP="0009360B">
            <w:pPr>
              <w:jc w:val="both"/>
              <w:rPr>
                <w:rFonts w:cstheme="minorHAnsi"/>
              </w:rPr>
            </w:pPr>
            <w:r w:rsidRPr="00340A1A">
              <w:rPr>
                <w:rFonts w:cstheme="minorHAnsi"/>
              </w:rPr>
              <w:t>3. New Economy: working with coalitions and leaders to build confidence in the sustainable Ukrainian state, articulate a vision for the future, and put in place the building blocks for a modern, diverse, and MSME-friendly economy post-war.</w:t>
            </w:r>
          </w:p>
          <w:p w14:paraId="13FFEBF1" w14:textId="77777777" w:rsidR="0009360B" w:rsidRPr="00340A1A" w:rsidRDefault="0009360B" w:rsidP="0009360B">
            <w:pPr>
              <w:jc w:val="both"/>
            </w:pPr>
            <w:r w:rsidRPr="00340A1A">
              <w:t xml:space="preserve">Nowadays, ERA shifts its focus from interventions targeting businesses and communities in eastern regions to supporting internally displaced persons (IDPs), MSMEs, universities and other partners from those regions as they move westward to safety and re-establish operations. As a result, ERA’s area of operations has changed from “the east” to supporting IDPs and partners that originated in the east to other locations “anywhere in Ukraine.” The project is also considering temporary support to those who have fled to the EU outside of Ukraine. </w:t>
            </w:r>
          </w:p>
          <w:p w14:paraId="5C0B441B" w14:textId="77777777" w:rsidR="0009360B" w:rsidRPr="00340A1A" w:rsidRDefault="0009360B" w:rsidP="0009360B">
            <w:pPr>
              <w:jc w:val="both"/>
              <w:rPr>
                <w:rFonts w:cstheme="minorHAnsi"/>
              </w:rPr>
            </w:pPr>
          </w:p>
          <w:p w14:paraId="3740AB8E" w14:textId="77777777" w:rsidR="0009360B" w:rsidRPr="00340A1A" w:rsidRDefault="0009360B" w:rsidP="0009360B">
            <w:pPr>
              <w:jc w:val="both"/>
              <w:rPr>
                <w:rFonts w:cstheme="minorHAnsi"/>
              </w:rPr>
            </w:pPr>
            <w:r w:rsidRPr="00340A1A">
              <w:rPr>
                <w:rFonts w:cstheme="minorHAnsi"/>
              </w:rPr>
              <w:lastRenderedPageBreak/>
              <w:t>USAID ERA provides technical assistance and co-investment support to micro-, small-, and medium-sized enterprises (MSMEs), financial services providers, local NGOs, educational institutions, cities, and consolidated communities. USAID support will enable partners to acquire and test new technologies, rebuild and scale businesses to new markets, build capacity, leverage IT solutions and share information.</w:t>
            </w:r>
          </w:p>
          <w:p w14:paraId="5580BE63" w14:textId="77777777" w:rsidR="002250EC" w:rsidRPr="002250EC" w:rsidRDefault="002250EC" w:rsidP="00AB0FC1">
            <w:pPr>
              <w:spacing w:before="0"/>
              <w:jc w:val="both"/>
            </w:pPr>
          </w:p>
          <w:p w14:paraId="7A2C5F4B" w14:textId="1FFE377A" w:rsidR="00D108C9" w:rsidRPr="002C01D9" w:rsidRDefault="00D108C9" w:rsidP="002C01D9">
            <w:pPr>
              <w:spacing w:before="0"/>
              <w:jc w:val="both"/>
              <w:rPr>
                <w:b/>
                <w:lang w:val="uk-UA"/>
              </w:rPr>
            </w:pPr>
          </w:p>
        </w:tc>
        <w:tc>
          <w:tcPr>
            <w:tcW w:w="5395" w:type="dxa"/>
          </w:tcPr>
          <w:p w14:paraId="4004120C" w14:textId="77777777" w:rsidR="007973B2" w:rsidRPr="00A173FF" w:rsidRDefault="007973B2" w:rsidP="007973B2">
            <w:pPr>
              <w:jc w:val="both"/>
              <w:rPr>
                <w:rFonts w:cstheme="minorHAnsi"/>
                <w:lang w:val="uk-UA"/>
              </w:rPr>
            </w:pPr>
            <w:proofErr w:type="spellStart"/>
            <w:r w:rsidRPr="00A173FF">
              <w:rPr>
                <w:rFonts w:cstheme="minorHAnsi"/>
                <w:lang w:val="uk-UA"/>
              </w:rPr>
              <w:lastRenderedPageBreak/>
              <w:t>Проєкт</w:t>
            </w:r>
            <w:proofErr w:type="spellEnd"/>
            <w:r w:rsidRPr="00A173FF">
              <w:rPr>
                <w:rFonts w:cstheme="minorHAnsi"/>
                <w:lang w:val="uk-UA"/>
              </w:rPr>
              <w:t xml:space="preserve"> </w:t>
            </w:r>
            <w:r w:rsidRPr="00340A1A">
              <w:rPr>
                <w:rFonts w:cstheme="minorHAnsi"/>
              </w:rPr>
              <w:t>USAID</w:t>
            </w:r>
            <w:r w:rsidRPr="00A173FF">
              <w:rPr>
                <w:rFonts w:cstheme="minorHAnsi"/>
                <w:lang w:val="uk-UA"/>
              </w:rPr>
              <w:t xml:space="preserve"> «Економічна підтримка Східної України» (</w:t>
            </w:r>
            <w:proofErr w:type="spellStart"/>
            <w:r w:rsidRPr="00A173FF">
              <w:rPr>
                <w:rFonts w:cstheme="minorHAnsi"/>
                <w:lang w:val="uk-UA"/>
              </w:rPr>
              <w:t>Проєкт</w:t>
            </w:r>
            <w:proofErr w:type="spellEnd"/>
            <w:r w:rsidRPr="00A173FF">
              <w:rPr>
                <w:rFonts w:cstheme="minorHAnsi"/>
                <w:lang w:val="uk-UA"/>
              </w:rPr>
              <w:t xml:space="preserve"> </w:t>
            </w:r>
            <w:r w:rsidRPr="00340A1A">
              <w:rPr>
                <w:rFonts w:cstheme="minorHAnsi"/>
              </w:rPr>
              <w:t>USAID</w:t>
            </w:r>
            <w:r w:rsidRPr="00A173FF">
              <w:rPr>
                <w:rFonts w:cstheme="minorHAnsi"/>
                <w:lang w:val="uk-UA"/>
              </w:rPr>
              <w:t xml:space="preserve">) (27.08.2018 - 26.08.2024) був розроблений для зміцнення економіки та підвищення стійкості бізнесу та громад на </w:t>
            </w:r>
            <w:r w:rsidRPr="00340A1A">
              <w:rPr>
                <w:rFonts w:cstheme="minorHAnsi"/>
              </w:rPr>
              <w:t>C</w:t>
            </w:r>
            <w:r w:rsidRPr="00A173FF">
              <w:rPr>
                <w:rFonts w:cstheme="minorHAnsi"/>
                <w:lang w:val="uk-UA"/>
              </w:rPr>
              <w:t>ході України після анексії Криму та захоплення підтримуваними Росією сепаратистами окремих територій Донецької та Луганської областей у 2014 році.</w:t>
            </w:r>
          </w:p>
          <w:p w14:paraId="7735385D" w14:textId="77777777" w:rsidR="007973B2" w:rsidRPr="00340A1A" w:rsidRDefault="007973B2" w:rsidP="007973B2">
            <w:pPr>
              <w:jc w:val="both"/>
              <w:rPr>
                <w:rFonts w:cstheme="minorHAnsi"/>
                <w:lang w:val="ru-RU"/>
              </w:rPr>
            </w:pPr>
            <w:r w:rsidRPr="00340A1A">
              <w:rPr>
                <w:rFonts w:cstheme="minorHAnsi"/>
                <w:lang w:val="ru-RU"/>
              </w:rPr>
              <w:t xml:space="preserve">До </w:t>
            </w:r>
            <w:proofErr w:type="spellStart"/>
            <w:r w:rsidRPr="00340A1A">
              <w:rPr>
                <w:rFonts w:cstheme="minorHAnsi"/>
                <w:lang w:val="ru-RU"/>
              </w:rPr>
              <w:t>війни</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зосереджував</w:t>
            </w:r>
            <w:proofErr w:type="spellEnd"/>
            <w:r w:rsidRPr="00340A1A">
              <w:rPr>
                <w:rFonts w:cstheme="minorHAnsi"/>
                <w:lang w:val="ru-RU"/>
              </w:rPr>
              <w:t xml:space="preserve"> свою </w:t>
            </w:r>
            <w:proofErr w:type="spellStart"/>
            <w:r w:rsidRPr="00340A1A">
              <w:rPr>
                <w:rFonts w:cstheme="minorHAnsi"/>
                <w:lang w:val="ru-RU"/>
              </w:rPr>
              <w:t>діяльність</w:t>
            </w:r>
            <w:proofErr w:type="spellEnd"/>
            <w:r w:rsidRPr="00340A1A">
              <w:rPr>
                <w:rFonts w:cstheme="minorHAnsi"/>
                <w:lang w:val="ru-RU"/>
              </w:rPr>
              <w:t xml:space="preserve"> у </w:t>
            </w:r>
            <w:proofErr w:type="spellStart"/>
            <w:r w:rsidRPr="00340A1A">
              <w:rPr>
                <w:rFonts w:cstheme="minorHAnsi"/>
                <w:lang w:val="ru-RU"/>
              </w:rPr>
              <w:t>Донецькій</w:t>
            </w:r>
            <w:proofErr w:type="spellEnd"/>
            <w:r w:rsidRPr="00340A1A">
              <w:rPr>
                <w:rFonts w:cstheme="minorHAnsi"/>
                <w:lang w:val="ru-RU"/>
              </w:rPr>
              <w:t xml:space="preserve"> та </w:t>
            </w:r>
            <w:proofErr w:type="spellStart"/>
            <w:r w:rsidRPr="00340A1A">
              <w:rPr>
                <w:rFonts w:cstheme="minorHAnsi"/>
                <w:lang w:val="ru-RU"/>
              </w:rPr>
              <w:t>Луганській</w:t>
            </w:r>
            <w:proofErr w:type="spellEnd"/>
            <w:r w:rsidRPr="00340A1A">
              <w:rPr>
                <w:rFonts w:cstheme="minorHAnsi"/>
                <w:lang w:val="ru-RU"/>
              </w:rPr>
              <w:t xml:space="preserve"> областях. У 2019 </w:t>
            </w:r>
            <w:proofErr w:type="spellStart"/>
            <w:r w:rsidRPr="00340A1A">
              <w:rPr>
                <w:rFonts w:cstheme="minorHAnsi"/>
                <w:lang w:val="ru-RU"/>
              </w:rPr>
              <w:t>році</w:t>
            </w:r>
            <w:proofErr w:type="spellEnd"/>
            <w:r w:rsidRPr="00340A1A">
              <w:rPr>
                <w:rFonts w:cstheme="minorHAnsi"/>
                <w:lang w:val="ru-RU"/>
              </w:rPr>
              <w:t xml:space="preserve"> </w:t>
            </w:r>
            <w:proofErr w:type="spellStart"/>
            <w:r w:rsidRPr="00340A1A">
              <w:rPr>
                <w:rFonts w:cstheme="minorHAnsi"/>
                <w:lang w:val="ru-RU"/>
              </w:rPr>
              <w:t>після</w:t>
            </w:r>
            <w:proofErr w:type="spellEnd"/>
            <w:r w:rsidRPr="00340A1A">
              <w:rPr>
                <w:rFonts w:cstheme="minorHAnsi"/>
                <w:lang w:val="ru-RU"/>
              </w:rPr>
              <w:t xml:space="preserve"> того, як </w:t>
            </w:r>
            <w:proofErr w:type="spellStart"/>
            <w:r w:rsidRPr="00340A1A">
              <w:rPr>
                <w:rFonts w:cstheme="minorHAnsi"/>
                <w:lang w:val="ru-RU"/>
              </w:rPr>
              <w:t>Росія</w:t>
            </w:r>
            <w:proofErr w:type="spellEnd"/>
            <w:r w:rsidRPr="00340A1A">
              <w:rPr>
                <w:rFonts w:cstheme="minorHAnsi"/>
                <w:lang w:val="ru-RU"/>
              </w:rPr>
              <w:t xml:space="preserve"> </w:t>
            </w:r>
            <w:proofErr w:type="spellStart"/>
            <w:r w:rsidRPr="00340A1A">
              <w:rPr>
                <w:rFonts w:cstheme="minorHAnsi"/>
                <w:lang w:val="ru-RU"/>
              </w:rPr>
              <w:t>захопила</w:t>
            </w:r>
            <w:proofErr w:type="spellEnd"/>
            <w:r w:rsidRPr="00340A1A">
              <w:rPr>
                <w:rFonts w:cstheme="minorHAnsi"/>
                <w:lang w:val="ru-RU"/>
              </w:rPr>
              <w:t xml:space="preserve"> </w:t>
            </w:r>
            <w:proofErr w:type="spellStart"/>
            <w:r w:rsidRPr="00340A1A">
              <w:rPr>
                <w:rFonts w:cstheme="minorHAnsi"/>
                <w:lang w:val="ru-RU"/>
              </w:rPr>
              <w:t>український</w:t>
            </w:r>
            <w:proofErr w:type="spellEnd"/>
            <w:r w:rsidRPr="00340A1A">
              <w:rPr>
                <w:rFonts w:cstheme="minorHAnsi"/>
                <w:lang w:val="ru-RU"/>
              </w:rPr>
              <w:t xml:space="preserve"> </w:t>
            </w:r>
            <w:proofErr w:type="spellStart"/>
            <w:r w:rsidRPr="00340A1A">
              <w:rPr>
                <w:rFonts w:cstheme="minorHAnsi"/>
                <w:lang w:val="ru-RU"/>
              </w:rPr>
              <w:t>військово-морський</w:t>
            </w:r>
            <w:proofErr w:type="spellEnd"/>
            <w:r w:rsidRPr="00340A1A">
              <w:rPr>
                <w:rFonts w:cstheme="minorHAnsi"/>
                <w:lang w:val="ru-RU"/>
              </w:rPr>
              <w:t xml:space="preserve"> </w:t>
            </w:r>
            <w:proofErr w:type="spellStart"/>
            <w:r w:rsidRPr="00340A1A">
              <w:rPr>
                <w:rFonts w:cstheme="minorHAnsi"/>
                <w:lang w:val="ru-RU"/>
              </w:rPr>
              <w:t>корабель</w:t>
            </w:r>
            <w:proofErr w:type="spellEnd"/>
            <w:r w:rsidRPr="00340A1A">
              <w:rPr>
                <w:rFonts w:cstheme="minorHAnsi"/>
                <w:lang w:val="ru-RU"/>
              </w:rPr>
              <w:t xml:space="preserve"> і </w:t>
            </w:r>
            <w:proofErr w:type="spellStart"/>
            <w:r w:rsidRPr="00340A1A">
              <w:rPr>
                <w:rFonts w:cstheme="minorHAnsi"/>
                <w:lang w:val="ru-RU"/>
              </w:rPr>
              <w:t>встановила</w:t>
            </w:r>
            <w:proofErr w:type="spellEnd"/>
            <w:r w:rsidRPr="00340A1A">
              <w:rPr>
                <w:rFonts w:cstheme="minorHAnsi"/>
                <w:lang w:val="ru-RU"/>
              </w:rPr>
              <w:t xml:space="preserve"> блокаду,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додав </w:t>
            </w:r>
            <w:proofErr w:type="spellStart"/>
            <w:r w:rsidRPr="00340A1A">
              <w:rPr>
                <w:rFonts w:cstheme="minorHAnsi"/>
                <w:lang w:val="ru-RU"/>
              </w:rPr>
              <w:t>регіон</w:t>
            </w:r>
            <w:proofErr w:type="spellEnd"/>
            <w:r w:rsidRPr="00340A1A">
              <w:rPr>
                <w:rFonts w:cstheme="minorHAnsi"/>
                <w:lang w:val="ru-RU"/>
              </w:rPr>
              <w:t xml:space="preserve"> </w:t>
            </w:r>
            <w:proofErr w:type="spellStart"/>
            <w:r w:rsidRPr="00340A1A">
              <w:rPr>
                <w:rFonts w:cstheme="minorHAnsi"/>
                <w:lang w:val="ru-RU"/>
              </w:rPr>
              <w:t>Азовського</w:t>
            </w:r>
            <w:proofErr w:type="spellEnd"/>
            <w:r w:rsidRPr="00340A1A">
              <w:rPr>
                <w:rFonts w:cstheme="minorHAnsi"/>
                <w:lang w:val="ru-RU"/>
              </w:rPr>
              <w:t xml:space="preserve"> моря (</w:t>
            </w:r>
            <w:proofErr w:type="spellStart"/>
            <w:r w:rsidRPr="00340A1A">
              <w:rPr>
                <w:rFonts w:cstheme="minorHAnsi"/>
                <w:lang w:val="ru-RU"/>
              </w:rPr>
              <w:t>Запорізьку</w:t>
            </w:r>
            <w:proofErr w:type="spellEnd"/>
            <w:r w:rsidRPr="00340A1A">
              <w:rPr>
                <w:rFonts w:cstheme="minorHAnsi"/>
                <w:lang w:val="ru-RU"/>
              </w:rPr>
              <w:t xml:space="preserve">, </w:t>
            </w:r>
            <w:proofErr w:type="spellStart"/>
            <w:r w:rsidRPr="00340A1A">
              <w:rPr>
                <w:rFonts w:cstheme="minorHAnsi"/>
                <w:lang w:val="ru-RU"/>
              </w:rPr>
              <w:t>Херсонську</w:t>
            </w:r>
            <w:proofErr w:type="spellEnd"/>
            <w:r w:rsidRPr="00340A1A">
              <w:rPr>
                <w:rFonts w:cstheme="minorHAnsi"/>
                <w:lang w:val="ru-RU"/>
              </w:rPr>
              <w:t xml:space="preserve"> </w:t>
            </w:r>
            <w:proofErr w:type="spellStart"/>
            <w:r w:rsidRPr="00340A1A">
              <w:rPr>
                <w:rFonts w:cstheme="minorHAnsi"/>
                <w:lang w:val="ru-RU"/>
              </w:rPr>
              <w:t>області</w:t>
            </w:r>
            <w:proofErr w:type="spellEnd"/>
            <w:r w:rsidRPr="00340A1A">
              <w:rPr>
                <w:rFonts w:cstheme="minorHAnsi"/>
                <w:lang w:val="ru-RU"/>
              </w:rPr>
              <w:t xml:space="preserve"> та </w:t>
            </w:r>
            <w:proofErr w:type="spellStart"/>
            <w:r w:rsidRPr="00340A1A">
              <w:rPr>
                <w:rFonts w:cstheme="minorHAnsi"/>
                <w:lang w:val="ru-RU"/>
              </w:rPr>
              <w:t>найближчі</w:t>
            </w:r>
            <w:proofErr w:type="spellEnd"/>
            <w:r w:rsidRPr="00340A1A">
              <w:rPr>
                <w:rFonts w:cstheme="minorHAnsi"/>
                <w:lang w:val="ru-RU"/>
              </w:rPr>
              <w:t xml:space="preserve"> до моря </w:t>
            </w:r>
            <w:proofErr w:type="spellStart"/>
            <w:r w:rsidRPr="00340A1A">
              <w:rPr>
                <w:rFonts w:cstheme="minorHAnsi"/>
                <w:lang w:val="ru-RU"/>
              </w:rPr>
              <w:t>муніципальні</w:t>
            </w:r>
            <w:proofErr w:type="spellEnd"/>
            <w:r w:rsidRPr="00340A1A">
              <w:rPr>
                <w:rFonts w:cstheme="minorHAnsi"/>
                <w:lang w:val="ru-RU"/>
              </w:rPr>
              <w:t xml:space="preserve"> центри) до </w:t>
            </w:r>
            <w:proofErr w:type="spellStart"/>
            <w:r w:rsidRPr="00340A1A">
              <w:rPr>
                <w:rFonts w:cstheme="minorHAnsi"/>
                <w:lang w:val="ru-RU"/>
              </w:rPr>
              <w:t>зони</w:t>
            </w:r>
            <w:proofErr w:type="spellEnd"/>
            <w:r w:rsidRPr="00340A1A">
              <w:rPr>
                <w:rFonts w:cstheme="minorHAnsi"/>
                <w:lang w:val="ru-RU"/>
              </w:rPr>
              <w:t xml:space="preserve"> </w:t>
            </w:r>
            <w:proofErr w:type="spellStart"/>
            <w:r w:rsidRPr="00340A1A">
              <w:rPr>
                <w:rFonts w:cstheme="minorHAnsi"/>
                <w:lang w:val="ru-RU"/>
              </w:rPr>
              <w:t>своєї</w:t>
            </w:r>
            <w:proofErr w:type="spellEnd"/>
            <w:r w:rsidRPr="00340A1A">
              <w:rPr>
                <w:rFonts w:cstheme="minorHAnsi"/>
                <w:lang w:val="ru-RU"/>
              </w:rPr>
              <w:t xml:space="preserve"> </w:t>
            </w:r>
            <w:proofErr w:type="spellStart"/>
            <w:r w:rsidRPr="00340A1A">
              <w:rPr>
                <w:rFonts w:cstheme="minorHAnsi"/>
                <w:lang w:val="ru-RU"/>
              </w:rPr>
              <w:t>діяльності</w:t>
            </w:r>
            <w:proofErr w:type="spellEnd"/>
            <w:r w:rsidRPr="00340A1A">
              <w:rPr>
                <w:rFonts w:cstheme="minorHAnsi"/>
                <w:lang w:val="ru-RU"/>
              </w:rPr>
              <w:t xml:space="preserve">. У лютому, з початком </w:t>
            </w:r>
            <w:proofErr w:type="spellStart"/>
            <w:r w:rsidRPr="00340A1A">
              <w:rPr>
                <w:rFonts w:cstheme="minorHAnsi"/>
                <w:lang w:val="ru-RU"/>
              </w:rPr>
              <w:t>війни</w:t>
            </w:r>
            <w:proofErr w:type="spellEnd"/>
            <w:r w:rsidRPr="00340A1A">
              <w:rPr>
                <w:rFonts w:cstheme="minorHAnsi"/>
                <w:lang w:val="ru-RU"/>
              </w:rPr>
              <w:t xml:space="preserve"> на </w:t>
            </w:r>
            <w:r w:rsidRPr="00340A1A">
              <w:rPr>
                <w:rFonts w:cstheme="minorHAnsi"/>
              </w:rPr>
              <w:t>C</w:t>
            </w:r>
            <w:proofErr w:type="spellStart"/>
            <w:r w:rsidRPr="00340A1A">
              <w:rPr>
                <w:rFonts w:cstheme="minorHAnsi"/>
                <w:lang w:val="ru-RU"/>
              </w:rPr>
              <w:t>ході</w:t>
            </w:r>
            <w:proofErr w:type="spellEnd"/>
            <w:r w:rsidRPr="00340A1A">
              <w:rPr>
                <w:rFonts w:cstheme="minorHAnsi"/>
                <w:lang w:val="ru-RU"/>
              </w:rPr>
              <w:t xml:space="preserve"> та </w:t>
            </w:r>
            <w:proofErr w:type="spellStart"/>
            <w:r w:rsidRPr="00340A1A">
              <w:rPr>
                <w:rFonts w:cstheme="minorHAnsi"/>
                <w:lang w:val="ru-RU"/>
              </w:rPr>
              <w:t>Півдні</w:t>
            </w:r>
            <w:proofErr w:type="spellEnd"/>
            <w:r w:rsidRPr="00340A1A">
              <w:rPr>
                <w:rFonts w:cstheme="minorHAnsi"/>
                <w:lang w:val="ru-RU"/>
              </w:rPr>
              <w:t xml:space="preserve"> </w:t>
            </w:r>
            <w:proofErr w:type="spellStart"/>
            <w:r w:rsidRPr="00340A1A">
              <w:rPr>
                <w:rFonts w:cstheme="minorHAnsi"/>
                <w:lang w:val="ru-RU"/>
              </w:rPr>
              <w:t>України</w:t>
            </w:r>
            <w:proofErr w:type="spellEnd"/>
            <w:r w:rsidRPr="00340A1A">
              <w:rPr>
                <w:rFonts w:cstheme="minorHAnsi"/>
                <w:lang w:val="ru-RU"/>
              </w:rPr>
              <w:t xml:space="preserve">, </w:t>
            </w:r>
            <w:proofErr w:type="spellStart"/>
            <w:r w:rsidRPr="00340A1A">
              <w:rPr>
                <w:rFonts w:cstheme="minorHAnsi"/>
                <w:lang w:val="ru-RU"/>
              </w:rPr>
              <w:t>Росія</w:t>
            </w:r>
            <w:proofErr w:type="spellEnd"/>
            <w:r w:rsidRPr="00340A1A">
              <w:rPr>
                <w:rFonts w:cstheme="minorHAnsi"/>
                <w:lang w:val="ru-RU"/>
              </w:rPr>
              <w:t xml:space="preserve"> </w:t>
            </w:r>
            <w:proofErr w:type="spellStart"/>
            <w:r w:rsidRPr="00340A1A">
              <w:rPr>
                <w:rFonts w:cstheme="minorHAnsi"/>
                <w:lang w:val="ru-RU"/>
              </w:rPr>
              <w:t>значно</w:t>
            </w:r>
            <w:proofErr w:type="spellEnd"/>
            <w:r w:rsidRPr="00340A1A">
              <w:rPr>
                <w:rFonts w:cstheme="minorHAnsi"/>
                <w:lang w:val="ru-RU"/>
              </w:rPr>
              <w:t xml:space="preserve"> </w:t>
            </w:r>
            <w:proofErr w:type="spellStart"/>
            <w:r w:rsidRPr="00340A1A">
              <w:rPr>
                <w:rFonts w:cstheme="minorHAnsi"/>
                <w:lang w:val="ru-RU"/>
              </w:rPr>
              <w:t>пошкодила</w:t>
            </w:r>
            <w:proofErr w:type="spellEnd"/>
            <w:r w:rsidRPr="00340A1A">
              <w:rPr>
                <w:rFonts w:cstheme="minorHAnsi"/>
                <w:lang w:val="ru-RU"/>
              </w:rPr>
              <w:t xml:space="preserve"> </w:t>
            </w:r>
            <w:proofErr w:type="spellStart"/>
            <w:r w:rsidRPr="00340A1A">
              <w:rPr>
                <w:rFonts w:cstheme="minorHAnsi"/>
                <w:lang w:val="ru-RU"/>
              </w:rPr>
              <w:t>або</w:t>
            </w:r>
            <w:proofErr w:type="spellEnd"/>
            <w:r w:rsidRPr="00340A1A">
              <w:rPr>
                <w:rFonts w:cstheme="minorHAnsi"/>
                <w:lang w:val="ru-RU"/>
              </w:rPr>
              <w:t xml:space="preserve"> </w:t>
            </w:r>
            <w:proofErr w:type="spellStart"/>
            <w:r w:rsidRPr="00340A1A">
              <w:rPr>
                <w:rFonts w:cstheme="minorHAnsi"/>
                <w:lang w:val="ru-RU"/>
              </w:rPr>
              <w:t>знищила</w:t>
            </w:r>
            <w:proofErr w:type="spellEnd"/>
            <w:r w:rsidRPr="00340A1A">
              <w:rPr>
                <w:rFonts w:cstheme="minorHAnsi"/>
                <w:lang w:val="ru-RU"/>
              </w:rPr>
              <w:t xml:space="preserve"> </w:t>
            </w:r>
            <w:proofErr w:type="spellStart"/>
            <w:r w:rsidRPr="00340A1A">
              <w:rPr>
                <w:rFonts w:cstheme="minorHAnsi"/>
                <w:lang w:val="ru-RU"/>
              </w:rPr>
              <w:t>більшу</w:t>
            </w:r>
            <w:proofErr w:type="spellEnd"/>
            <w:r w:rsidRPr="00340A1A">
              <w:rPr>
                <w:rFonts w:cstheme="minorHAnsi"/>
                <w:lang w:val="ru-RU"/>
              </w:rPr>
              <w:t xml:space="preserve"> </w:t>
            </w:r>
            <w:proofErr w:type="spellStart"/>
            <w:r w:rsidRPr="00340A1A">
              <w:rPr>
                <w:rFonts w:cstheme="minorHAnsi"/>
                <w:lang w:val="ru-RU"/>
              </w:rPr>
              <w:t>частину</w:t>
            </w:r>
            <w:proofErr w:type="spellEnd"/>
            <w:r w:rsidRPr="00340A1A">
              <w:rPr>
                <w:rFonts w:cstheme="minorHAnsi"/>
                <w:lang w:val="ru-RU"/>
              </w:rPr>
              <w:t xml:space="preserve"> </w:t>
            </w:r>
            <w:proofErr w:type="spellStart"/>
            <w:r w:rsidRPr="00340A1A">
              <w:rPr>
                <w:rFonts w:cstheme="minorHAnsi"/>
                <w:lang w:val="ru-RU"/>
              </w:rPr>
              <w:t>територій</w:t>
            </w:r>
            <w:proofErr w:type="spellEnd"/>
            <w:r w:rsidRPr="00340A1A">
              <w:rPr>
                <w:rFonts w:cstheme="minorHAnsi"/>
                <w:lang w:val="ru-RU"/>
              </w:rPr>
              <w:t xml:space="preserve">, де </w:t>
            </w:r>
            <w:proofErr w:type="spellStart"/>
            <w:r w:rsidRPr="00340A1A">
              <w:rPr>
                <w:rFonts w:cstheme="minorHAnsi"/>
                <w:lang w:val="ru-RU"/>
              </w:rPr>
              <w:t>впроваджувався</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включаючи</w:t>
            </w:r>
            <w:proofErr w:type="spellEnd"/>
            <w:r w:rsidRPr="00340A1A">
              <w:rPr>
                <w:rFonts w:cstheme="minorHAnsi"/>
                <w:lang w:val="ru-RU"/>
              </w:rPr>
              <w:t xml:space="preserve"> </w:t>
            </w:r>
            <w:proofErr w:type="spellStart"/>
            <w:r w:rsidRPr="00340A1A">
              <w:rPr>
                <w:rFonts w:cstheme="minorHAnsi"/>
                <w:lang w:val="ru-RU"/>
              </w:rPr>
              <w:t>міста</w:t>
            </w:r>
            <w:proofErr w:type="spellEnd"/>
            <w:r w:rsidRPr="00340A1A">
              <w:rPr>
                <w:rFonts w:cstheme="minorHAnsi"/>
                <w:lang w:val="ru-RU"/>
              </w:rPr>
              <w:t xml:space="preserve"> </w:t>
            </w:r>
            <w:proofErr w:type="spellStart"/>
            <w:r w:rsidRPr="00340A1A">
              <w:rPr>
                <w:rFonts w:cstheme="minorHAnsi"/>
                <w:lang w:val="ru-RU"/>
              </w:rPr>
              <w:t>Маріуполь</w:t>
            </w:r>
            <w:proofErr w:type="spellEnd"/>
            <w:r w:rsidRPr="00340A1A">
              <w:rPr>
                <w:rFonts w:cstheme="minorHAnsi"/>
                <w:lang w:val="ru-RU"/>
              </w:rPr>
              <w:t xml:space="preserve">, Сартана, </w:t>
            </w:r>
            <w:proofErr w:type="spellStart"/>
            <w:r w:rsidRPr="00340A1A">
              <w:rPr>
                <w:rFonts w:cstheme="minorHAnsi"/>
                <w:lang w:val="ru-RU"/>
              </w:rPr>
              <w:t>Рубіжне</w:t>
            </w:r>
            <w:proofErr w:type="spellEnd"/>
            <w:r w:rsidRPr="00340A1A">
              <w:rPr>
                <w:rFonts w:cstheme="minorHAnsi"/>
                <w:lang w:val="ru-RU"/>
              </w:rPr>
              <w:t xml:space="preserve"> та Сєвєродонецьк, і </w:t>
            </w:r>
            <w:proofErr w:type="spellStart"/>
            <w:r w:rsidRPr="00340A1A">
              <w:rPr>
                <w:rFonts w:cstheme="minorHAnsi"/>
                <w:lang w:val="ru-RU"/>
              </w:rPr>
              <w:t>окупувала</w:t>
            </w:r>
            <w:proofErr w:type="spellEnd"/>
            <w:r w:rsidRPr="00340A1A">
              <w:rPr>
                <w:rFonts w:cstheme="minorHAnsi"/>
                <w:lang w:val="ru-RU"/>
              </w:rPr>
              <w:t xml:space="preserve"> </w:t>
            </w:r>
            <w:proofErr w:type="spellStart"/>
            <w:r w:rsidRPr="00340A1A">
              <w:rPr>
                <w:rFonts w:cstheme="minorHAnsi"/>
                <w:lang w:val="ru-RU"/>
              </w:rPr>
              <w:t>міста</w:t>
            </w:r>
            <w:proofErr w:type="spellEnd"/>
            <w:r w:rsidRPr="00340A1A">
              <w:rPr>
                <w:rFonts w:cstheme="minorHAnsi"/>
                <w:lang w:val="ru-RU"/>
              </w:rPr>
              <w:t xml:space="preserve"> </w:t>
            </w:r>
            <w:proofErr w:type="spellStart"/>
            <w:r w:rsidRPr="00340A1A">
              <w:rPr>
                <w:rFonts w:cstheme="minorHAnsi"/>
                <w:lang w:val="ru-RU"/>
              </w:rPr>
              <w:t>Бердянськ</w:t>
            </w:r>
            <w:proofErr w:type="spellEnd"/>
            <w:r w:rsidRPr="00340A1A">
              <w:rPr>
                <w:rFonts w:cstheme="minorHAnsi"/>
                <w:lang w:val="ru-RU"/>
              </w:rPr>
              <w:t xml:space="preserve">, </w:t>
            </w:r>
            <w:proofErr w:type="spellStart"/>
            <w:r w:rsidRPr="00340A1A">
              <w:rPr>
                <w:rFonts w:cstheme="minorHAnsi"/>
                <w:lang w:val="ru-RU"/>
              </w:rPr>
              <w:t>Мелітополь</w:t>
            </w:r>
            <w:proofErr w:type="spellEnd"/>
            <w:r w:rsidRPr="00340A1A">
              <w:rPr>
                <w:rFonts w:cstheme="minorHAnsi"/>
                <w:lang w:val="ru-RU"/>
              </w:rPr>
              <w:t xml:space="preserve"> та </w:t>
            </w:r>
            <w:proofErr w:type="spellStart"/>
            <w:r w:rsidRPr="00340A1A">
              <w:rPr>
                <w:rFonts w:cstheme="minorHAnsi"/>
                <w:lang w:val="ru-RU"/>
              </w:rPr>
              <w:t>Станицю</w:t>
            </w:r>
            <w:proofErr w:type="spellEnd"/>
            <w:r w:rsidRPr="00340A1A">
              <w:rPr>
                <w:rFonts w:cstheme="minorHAnsi"/>
                <w:lang w:val="ru-RU"/>
              </w:rPr>
              <w:t xml:space="preserve"> </w:t>
            </w:r>
            <w:proofErr w:type="spellStart"/>
            <w:r w:rsidRPr="00340A1A">
              <w:rPr>
                <w:rFonts w:cstheme="minorHAnsi"/>
                <w:lang w:val="ru-RU"/>
              </w:rPr>
              <w:t>Луганську</w:t>
            </w:r>
            <w:proofErr w:type="spellEnd"/>
            <w:r w:rsidRPr="00340A1A">
              <w:rPr>
                <w:rFonts w:cstheme="minorHAnsi"/>
                <w:lang w:val="ru-RU"/>
              </w:rPr>
              <w:t>.</w:t>
            </w:r>
          </w:p>
          <w:p w14:paraId="4FC0381A" w14:textId="77777777" w:rsidR="007973B2" w:rsidRPr="00340A1A" w:rsidRDefault="007973B2" w:rsidP="007973B2">
            <w:pPr>
              <w:pBdr>
                <w:top w:val="nil"/>
                <w:left w:val="nil"/>
                <w:bottom w:val="nil"/>
                <w:right w:val="nil"/>
                <w:between w:val="nil"/>
              </w:pBdr>
              <w:jc w:val="both"/>
              <w:rPr>
                <w:rFonts w:cstheme="minorHAnsi"/>
                <w:lang w:val="ru-RU"/>
              </w:rPr>
            </w:pPr>
            <w:proofErr w:type="spellStart"/>
            <w:r w:rsidRPr="00340A1A">
              <w:rPr>
                <w:rFonts w:cstheme="minorHAnsi"/>
                <w:lang w:val="ru-RU"/>
              </w:rPr>
              <w:t>Подальша</w:t>
            </w:r>
            <w:proofErr w:type="spellEnd"/>
            <w:r w:rsidRPr="00340A1A">
              <w:rPr>
                <w:rFonts w:cstheme="minorHAnsi"/>
                <w:lang w:val="ru-RU"/>
              </w:rPr>
              <w:t xml:space="preserve"> </w:t>
            </w:r>
            <w:proofErr w:type="spellStart"/>
            <w:r w:rsidRPr="00340A1A">
              <w:rPr>
                <w:rFonts w:cstheme="minorHAnsi"/>
                <w:lang w:val="ru-RU"/>
              </w:rPr>
              <w:t>діяльність</w:t>
            </w:r>
            <w:proofErr w:type="spellEnd"/>
            <w:r w:rsidRPr="00340A1A">
              <w:rPr>
                <w:rFonts w:cstheme="minorHAnsi"/>
                <w:lang w:val="ru-RU"/>
              </w:rPr>
              <w:t xml:space="preserve"> </w:t>
            </w:r>
            <w:proofErr w:type="spellStart"/>
            <w:r w:rsidRPr="00340A1A">
              <w:rPr>
                <w:rFonts w:cstheme="minorHAnsi"/>
                <w:lang w:val="ru-RU"/>
              </w:rPr>
              <w:t>Проєкту</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Економічна</w:t>
            </w:r>
            <w:proofErr w:type="spellEnd"/>
            <w:r w:rsidRPr="00340A1A">
              <w:rPr>
                <w:rFonts w:cstheme="minorHAnsi"/>
                <w:lang w:val="ru-RU"/>
              </w:rPr>
              <w:t xml:space="preserve"> </w:t>
            </w:r>
            <w:proofErr w:type="spellStart"/>
            <w:r w:rsidRPr="00340A1A">
              <w:rPr>
                <w:rFonts w:cstheme="minorHAnsi"/>
                <w:lang w:val="ru-RU"/>
              </w:rPr>
              <w:t>підтримка</w:t>
            </w:r>
            <w:proofErr w:type="spellEnd"/>
            <w:r w:rsidRPr="00340A1A">
              <w:rPr>
                <w:rFonts w:cstheme="minorHAnsi"/>
                <w:lang w:val="ru-RU"/>
              </w:rPr>
              <w:t xml:space="preserve"> </w:t>
            </w:r>
            <w:proofErr w:type="spellStart"/>
            <w:r w:rsidRPr="00340A1A">
              <w:rPr>
                <w:rFonts w:cstheme="minorHAnsi"/>
                <w:lang w:val="ru-RU"/>
              </w:rPr>
              <w:t>Східної</w:t>
            </w:r>
            <w:proofErr w:type="spellEnd"/>
            <w:r w:rsidRPr="00340A1A">
              <w:rPr>
                <w:rFonts w:cstheme="minorHAnsi"/>
                <w:lang w:val="ru-RU"/>
              </w:rPr>
              <w:t xml:space="preserve"> </w:t>
            </w:r>
            <w:proofErr w:type="spellStart"/>
            <w:r w:rsidRPr="00340A1A">
              <w:rPr>
                <w:rFonts w:cstheme="minorHAnsi"/>
                <w:lang w:val="ru-RU"/>
              </w:rPr>
              <w:t>України</w:t>
            </w:r>
            <w:proofErr w:type="spellEnd"/>
            <w:r w:rsidRPr="00340A1A">
              <w:rPr>
                <w:rFonts w:cstheme="minorHAnsi"/>
                <w:lang w:val="ru-RU"/>
              </w:rPr>
              <w:t xml:space="preserve">» буде </w:t>
            </w:r>
            <w:proofErr w:type="spellStart"/>
            <w:r w:rsidRPr="00340A1A">
              <w:rPr>
                <w:rFonts w:cstheme="minorHAnsi"/>
                <w:lang w:val="ru-RU"/>
              </w:rPr>
              <w:t>зосереджена</w:t>
            </w:r>
            <w:proofErr w:type="spellEnd"/>
            <w:r w:rsidRPr="00340A1A">
              <w:rPr>
                <w:rFonts w:cstheme="minorHAnsi"/>
                <w:lang w:val="ru-RU"/>
              </w:rPr>
              <w:t xml:space="preserve"> на </w:t>
            </w:r>
            <w:proofErr w:type="spellStart"/>
            <w:r w:rsidRPr="00340A1A">
              <w:rPr>
                <w:rFonts w:cstheme="minorHAnsi"/>
                <w:lang w:val="ru-RU"/>
              </w:rPr>
              <w:t>трьох</w:t>
            </w:r>
            <w:proofErr w:type="spellEnd"/>
            <w:r w:rsidRPr="00340A1A">
              <w:rPr>
                <w:rFonts w:cstheme="minorHAnsi"/>
                <w:lang w:val="ru-RU"/>
              </w:rPr>
              <w:t xml:space="preserve"> компонентах: </w:t>
            </w:r>
          </w:p>
          <w:p w14:paraId="1C352214" w14:textId="77777777" w:rsidR="007973B2" w:rsidRPr="00340A1A" w:rsidRDefault="007973B2" w:rsidP="007973B2">
            <w:pPr>
              <w:pBdr>
                <w:top w:val="nil"/>
                <w:left w:val="nil"/>
                <w:bottom w:val="nil"/>
                <w:right w:val="nil"/>
                <w:between w:val="nil"/>
              </w:pBdr>
              <w:jc w:val="both"/>
              <w:rPr>
                <w:rFonts w:cstheme="minorHAnsi"/>
                <w:lang w:val="ru-RU"/>
              </w:rPr>
            </w:pPr>
            <w:r w:rsidRPr="00340A1A">
              <w:rPr>
                <w:rFonts w:cstheme="minorHAnsi"/>
                <w:lang w:val="ru-RU"/>
              </w:rPr>
              <w:t xml:space="preserve">1. </w:t>
            </w:r>
            <w:proofErr w:type="spellStart"/>
            <w:r w:rsidRPr="00340A1A">
              <w:rPr>
                <w:rFonts w:cstheme="minorHAnsi"/>
                <w:lang w:val="ru-RU"/>
              </w:rPr>
              <w:t>Стабілізація</w:t>
            </w:r>
            <w:proofErr w:type="spellEnd"/>
            <w:r w:rsidRPr="00340A1A">
              <w:rPr>
                <w:rFonts w:cstheme="minorHAnsi"/>
                <w:lang w:val="ru-RU"/>
              </w:rPr>
              <w:t xml:space="preserve"> й </w:t>
            </w:r>
            <w:proofErr w:type="spellStart"/>
            <w:r w:rsidRPr="00340A1A">
              <w:rPr>
                <w:rFonts w:cstheme="minorHAnsi"/>
                <w:lang w:val="ru-RU"/>
              </w:rPr>
              <w:t>інтеграція</w:t>
            </w:r>
            <w:proofErr w:type="spellEnd"/>
            <w:r w:rsidRPr="00340A1A">
              <w:rPr>
                <w:rFonts w:cstheme="minorHAnsi"/>
                <w:lang w:val="ru-RU"/>
              </w:rPr>
              <w:t xml:space="preserve">: </w:t>
            </w:r>
            <w:proofErr w:type="spellStart"/>
            <w:r w:rsidRPr="00340A1A">
              <w:rPr>
                <w:rFonts w:cstheme="minorHAnsi"/>
                <w:lang w:val="ru-RU"/>
              </w:rPr>
              <w:t>розвиток</w:t>
            </w:r>
            <w:proofErr w:type="spellEnd"/>
            <w:r w:rsidRPr="00340A1A">
              <w:rPr>
                <w:rFonts w:cstheme="minorHAnsi"/>
                <w:lang w:val="ru-RU"/>
              </w:rPr>
              <w:t xml:space="preserve"> </w:t>
            </w:r>
            <w:proofErr w:type="spellStart"/>
            <w:r w:rsidRPr="00340A1A">
              <w:rPr>
                <w:rFonts w:cstheme="minorHAnsi"/>
                <w:lang w:val="ru-RU"/>
              </w:rPr>
              <w:t>можливостей</w:t>
            </w:r>
            <w:proofErr w:type="spellEnd"/>
            <w:r w:rsidRPr="00340A1A">
              <w:rPr>
                <w:rFonts w:cstheme="minorHAnsi"/>
                <w:lang w:val="ru-RU"/>
              </w:rPr>
              <w:t xml:space="preserve"> та </w:t>
            </w:r>
            <w:proofErr w:type="spellStart"/>
            <w:r w:rsidRPr="00340A1A">
              <w:rPr>
                <w:rFonts w:cstheme="minorHAnsi"/>
                <w:lang w:val="ru-RU"/>
              </w:rPr>
              <w:t>спроможності</w:t>
            </w:r>
            <w:proofErr w:type="spellEnd"/>
            <w:r w:rsidRPr="00340A1A">
              <w:rPr>
                <w:rFonts w:cstheme="minorHAnsi"/>
                <w:lang w:val="ru-RU"/>
              </w:rPr>
              <w:t xml:space="preserve"> </w:t>
            </w:r>
            <w:proofErr w:type="spellStart"/>
            <w:r w:rsidRPr="00340A1A">
              <w:rPr>
                <w:rFonts w:cstheme="minorHAnsi"/>
                <w:lang w:val="ru-RU"/>
              </w:rPr>
              <w:t>вразливих</w:t>
            </w:r>
            <w:proofErr w:type="spellEnd"/>
            <w:r w:rsidRPr="00340A1A">
              <w:rPr>
                <w:rFonts w:cstheme="minorHAnsi"/>
                <w:lang w:val="ru-RU"/>
              </w:rPr>
              <w:t xml:space="preserve"> </w:t>
            </w:r>
            <w:proofErr w:type="spellStart"/>
            <w:r w:rsidRPr="00340A1A">
              <w:rPr>
                <w:rFonts w:cstheme="minorHAnsi"/>
                <w:lang w:val="ru-RU"/>
              </w:rPr>
              <w:t>груп</w:t>
            </w:r>
            <w:proofErr w:type="spellEnd"/>
            <w:r w:rsidRPr="00340A1A">
              <w:rPr>
                <w:rFonts w:cstheme="minorHAnsi"/>
                <w:lang w:val="ru-RU"/>
              </w:rPr>
              <w:t xml:space="preserve"> </w:t>
            </w:r>
            <w:proofErr w:type="spellStart"/>
            <w:r w:rsidRPr="00340A1A">
              <w:rPr>
                <w:rFonts w:cstheme="minorHAnsi"/>
                <w:lang w:val="ru-RU"/>
              </w:rPr>
              <w:t>населення</w:t>
            </w:r>
            <w:proofErr w:type="spellEnd"/>
            <w:r w:rsidRPr="00340A1A">
              <w:rPr>
                <w:rFonts w:cstheme="minorHAnsi"/>
                <w:lang w:val="ru-RU"/>
              </w:rPr>
              <w:t xml:space="preserve"> для </w:t>
            </w:r>
            <w:proofErr w:type="spellStart"/>
            <w:r w:rsidRPr="00340A1A">
              <w:rPr>
                <w:rFonts w:cstheme="minorHAnsi"/>
                <w:lang w:val="ru-RU"/>
              </w:rPr>
              <w:t>покращення</w:t>
            </w:r>
            <w:proofErr w:type="spellEnd"/>
            <w:r w:rsidRPr="00340A1A">
              <w:rPr>
                <w:rFonts w:cstheme="minorHAnsi"/>
                <w:lang w:val="ru-RU"/>
              </w:rPr>
              <w:t xml:space="preserve"> </w:t>
            </w:r>
            <w:proofErr w:type="spellStart"/>
            <w:r w:rsidRPr="00340A1A">
              <w:rPr>
                <w:rFonts w:cstheme="minorHAnsi"/>
                <w:lang w:val="ru-RU"/>
              </w:rPr>
              <w:t>економічної</w:t>
            </w:r>
            <w:proofErr w:type="spellEnd"/>
            <w:r w:rsidRPr="00340A1A">
              <w:rPr>
                <w:rFonts w:cstheme="minorHAnsi"/>
                <w:lang w:val="ru-RU"/>
              </w:rPr>
              <w:t xml:space="preserve"> </w:t>
            </w:r>
            <w:proofErr w:type="spellStart"/>
            <w:r w:rsidRPr="00340A1A">
              <w:rPr>
                <w:rFonts w:cstheme="minorHAnsi"/>
                <w:lang w:val="ru-RU"/>
              </w:rPr>
              <w:t>ситуації</w:t>
            </w:r>
            <w:proofErr w:type="spellEnd"/>
            <w:r w:rsidRPr="00340A1A">
              <w:rPr>
                <w:rFonts w:cstheme="minorHAnsi"/>
                <w:lang w:val="ru-RU"/>
              </w:rPr>
              <w:t xml:space="preserve"> та </w:t>
            </w:r>
            <w:proofErr w:type="spellStart"/>
            <w:r w:rsidRPr="00340A1A">
              <w:rPr>
                <w:rFonts w:cstheme="minorHAnsi"/>
                <w:lang w:val="ru-RU"/>
              </w:rPr>
              <w:t>розвитку</w:t>
            </w:r>
            <w:proofErr w:type="spellEnd"/>
            <w:r w:rsidRPr="00340A1A">
              <w:rPr>
                <w:rFonts w:cstheme="minorHAnsi"/>
                <w:lang w:val="ru-RU"/>
              </w:rPr>
              <w:t xml:space="preserve"> </w:t>
            </w:r>
            <w:proofErr w:type="spellStart"/>
            <w:r w:rsidRPr="00340A1A">
              <w:rPr>
                <w:rFonts w:cstheme="minorHAnsi"/>
                <w:lang w:val="ru-RU"/>
              </w:rPr>
              <w:t>мікро</w:t>
            </w:r>
            <w:proofErr w:type="spellEnd"/>
            <w:r w:rsidRPr="00340A1A">
              <w:rPr>
                <w:rFonts w:cstheme="minorHAnsi"/>
                <w:lang w:val="ru-RU"/>
              </w:rPr>
              <w:t xml:space="preserve">-, </w:t>
            </w:r>
            <w:proofErr w:type="spellStart"/>
            <w:r w:rsidRPr="00340A1A">
              <w:rPr>
                <w:rFonts w:cstheme="minorHAnsi"/>
                <w:lang w:val="ru-RU"/>
              </w:rPr>
              <w:t>малих</w:t>
            </w:r>
            <w:proofErr w:type="spellEnd"/>
            <w:r w:rsidRPr="00340A1A">
              <w:rPr>
                <w:rFonts w:cstheme="minorHAnsi"/>
                <w:lang w:val="ru-RU"/>
              </w:rPr>
              <w:t xml:space="preserve"> та </w:t>
            </w:r>
            <w:proofErr w:type="spellStart"/>
            <w:r w:rsidRPr="00340A1A">
              <w:rPr>
                <w:rFonts w:cstheme="minorHAnsi"/>
                <w:lang w:val="ru-RU"/>
              </w:rPr>
              <w:t>середніх</w:t>
            </w:r>
            <w:proofErr w:type="spellEnd"/>
            <w:r w:rsidRPr="00340A1A">
              <w:rPr>
                <w:rFonts w:cstheme="minorHAnsi"/>
                <w:lang w:val="ru-RU"/>
              </w:rPr>
              <w:t xml:space="preserve"> </w:t>
            </w:r>
            <w:proofErr w:type="spellStart"/>
            <w:r w:rsidRPr="00340A1A">
              <w:rPr>
                <w:rFonts w:cstheme="minorHAnsi"/>
                <w:lang w:val="ru-RU"/>
              </w:rPr>
              <w:t>підприємств</w:t>
            </w:r>
            <w:proofErr w:type="spellEnd"/>
            <w:r w:rsidRPr="00340A1A">
              <w:rPr>
                <w:rFonts w:cstheme="minorHAnsi"/>
                <w:lang w:val="ru-RU"/>
              </w:rPr>
              <w:t xml:space="preserve"> (ММСП); </w:t>
            </w:r>
          </w:p>
          <w:p w14:paraId="3D690A92" w14:textId="77777777" w:rsidR="007973B2" w:rsidRPr="00340A1A" w:rsidRDefault="007973B2" w:rsidP="007973B2">
            <w:pPr>
              <w:pBdr>
                <w:top w:val="nil"/>
                <w:left w:val="nil"/>
                <w:bottom w:val="nil"/>
                <w:right w:val="nil"/>
                <w:between w:val="nil"/>
              </w:pBdr>
              <w:jc w:val="both"/>
              <w:rPr>
                <w:rFonts w:cstheme="minorHAnsi"/>
                <w:lang w:val="ru-RU"/>
              </w:rPr>
            </w:pPr>
            <w:r w:rsidRPr="00340A1A">
              <w:rPr>
                <w:rFonts w:cstheme="minorHAnsi"/>
                <w:lang w:val="ru-RU"/>
              </w:rPr>
              <w:t xml:space="preserve">2. </w:t>
            </w:r>
            <w:proofErr w:type="spellStart"/>
            <w:r w:rsidRPr="00340A1A">
              <w:rPr>
                <w:rFonts w:cstheme="minorHAnsi"/>
                <w:lang w:val="ru-RU"/>
              </w:rPr>
              <w:t>Відродження</w:t>
            </w:r>
            <w:proofErr w:type="spellEnd"/>
            <w:r w:rsidRPr="00340A1A">
              <w:rPr>
                <w:rFonts w:cstheme="minorHAnsi"/>
                <w:lang w:val="ru-RU"/>
              </w:rPr>
              <w:t xml:space="preserve"> </w:t>
            </w:r>
            <w:proofErr w:type="spellStart"/>
            <w:r w:rsidRPr="00340A1A">
              <w:rPr>
                <w:rFonts w:cstheme="minorHAnsi"/>
                <w:lang w:val="ru-RU"/>
              </w:rPr>
              <w:t>бізнесу</w:t>
            </w:r>
            <w:proofErr w:type="spellEnd"/>
            <w:r w:rsidRPr="00340A1A">
              <w:rPr>
                <w:rFonts w:cstheme="minorHAnsi"/>
                <w:lang w:val="ru-RU"/>
              </w:rPr>
              <w:t xml:space="preserve">: </w:t>
            </w:r>
            <w:proofErr w:type="spellStart"/>
            <w:r w:rsidRPr="00340A1A">
              <w:rPr>
                <w:rFonts w:cstheme="minorHAnsi"/>
                <w:lang w:val="ru-RU"/>
              </w:rPr>
              <w:t>допомога</w:t>
            </w:r>
            <w:proofErr w:type="spellEnd"/>
            <w:r w:rsidRPr="00340A1A">
              <w:rPr>
                <w:rFonts w:cstheme="minorHAnsi"/>
                <w:lang w:val="ru-RU"/>
              </w:rPr>
              <w:t xml:space="preserve"> </w:t>
            </w:r>
            <w:proofErr w:type="spellStart"/>
            <w:r w:rsidRPr="00340A1A">
              <w:rPr>
                <w:rFonts w:cstheme="minorHAnsi"/>
                <w:lang w:val="ru-RU"/>
              </w:rPr>
              <w:t>мікро</w:t>
            </w:r>
            <w:proofErr w:type="spellEnd"/>
            <w:r w:rsidRPr="00340A1A">
              <w:rPr>
                <w:rFonts w:cstheme="minorHAnsi"/>
                <w:lang w:val="ru-RU"/>
              </w:rPr>
              <w:t xml:space="preserve">-, малому та </w:t>
            </w:r>
            <w:proofErr w:type="spellStart"/>
            <w:r w:rsidRPr="00340A1A">
              <w:rPr>
                <w:rFonts w:cstheme="minorHAnsi"/>
                <w:lang w:val="ru-RU"/>
              </w:rPr>
              <w:t>середньому</w:t>
            </w:r>
            <w:proofErr w:type="spellEnd"/>
            <w:r w:rsidRPr="00340A1A">
              <w:rPr>
                <w:rFonts w:cstheme="minorHAnsi"/>
                <w:lang w:val="ru-RU"/>
              </w:rPr>
              <w:t xml:space="preserve"> </w:t>
            </w:r>
            <w:proofErr w:type="spellStart"/>
            <w:r w:rsidRPr="00340A1A">
              <w:rPr>
                <w:rFonts w:cstheme="minorHAnsi"/>
                <w:lang w:val="ru-RU"/>
              </w:rPr>
              <w:t>бізнесу</w:t>
            </w:r>
            <w:proofErr w:type="spellEnd"/>
            <w:r w:rsidRPr="00340A1A">
              <w:rPr>
                <w:rFonts w:cstheme="minorHAnsi"/>
                <w:lang w:val="ru-RU"/>
              </w:rPr>
              <w:t xml:space="preserve"> у </w:t>
            </w:r>
            <w:proofErr w:type="spellStart"/>
            <w:r w:rsidRPr="00340A1A">
              <w:rPr>
                <w:rFonts w:cstheme="minorHAnsi"/>
                <w:lang w:val="ru-RU"/>
              </w:rPr>
              <w:t>переміщенні</w:t>
            </w:r>
            <w:proofErr w:type="spellEnd"/>
            <w:r w:rsidRPr="00340A1A">
              <w:rPr>
                <w:rFonts w:cstheme="minorHAnsi"/>
                <w:lang w:val="ru-RU"/>
              </w:rPr>
              <w:t xml:space="preserve"> та </w:t>
            </w:r>
            <w:proofErr w:type="spellStart"/>
            <w:r w:rsidRPr="00340A1A">
              <w:rPr>
                <w:rFonts w:cstheme="minorHAnsi"/>
                <w:lang w:val="ru-RU"/>
              </w:rPr>
              <w:t>перебудові</w:t>
            </w:r>
            <w:proofErr w:type="spellEnd"/>
            <w:r w:rsidRPr="00340A1A">
              <w:rPr>
                <w:rFonts w:cstheme="minorHAnsi"/>
                <w:lang w:val="ru-RU"/>
              </w:rPr>
              <w:t xml:space="preserve"> </w:t>
            </w:r>
            <w:proofErr w:type="spellStart"/>
            <w:r w:rsidRPr="00340A1A">
              <w:rPr>
                <w:rFonts w:cstheme="minorHAnsi"/>
                <w:lang w:val="ru-RU"/>
              </w:rPr>
              <w:t>ланцюгів</w:t>
            </w:r>
            <w:proofErr w:type="spellEnd"/>
            <w:r w:rsidRPr="00340A1A">
              <w:rPr>
                <w:rFonts w:cstheme="minorHAnsi"/>
                <w:lang w:val="ru-RU"/>
              </w:rPr>
              <w:t xml:space="preserve"> маркетингу та поставок; і</w:t>
            </w:r>
          </w:p>
          <w:p w14:paraId="01C74A73" w14:textId="77777777" w:rsidR="007973B2" w:rsidRPr="00340A1A" w:rsidRDefault="007973B2" w:rsidP="007973B2">
            <w:pPr>
              <w:jc w:val="both"/>
              <w:rPr>
                <w:rFonts w:cstheme="minorHAnsi"/>
                <w:lang w:val="ru-RU"/>
              </w:rPr>
            </w:pPr>
            <w:r w:rsidRPr="00340A1A">
              <w:rPr>
                <w:rFonts w:cstheme="minorHAnsi"/>
                <w:lang w:val="ru-RU"/>
              </w:rPr>
              <w:t xml:space="preserve">3. Нова </w:t>
            </w:r>
            <w:proofErr w:type="spellStart"/>
            <w:r w:rsidRPr="00340A1A">
              <w:rPr>
                <w:rFonts w:cstheme="minorHAnsi"/>
                <w:lang w:val="ru-RU"/>
              </w:rPr>
              <w:t>економіка</w:t>
            </w:r>
            <w:proofErr w:type="spellEnd"/>
            <w:r w:rsidRPr="00340A1A">
              <w:rPr>
                <w:rFonts w:cstheme="minorHAnsi"/>
                <w:lang w:val="ru-RU"/>
              </w:rPr>
              <w:t xml:space="preserve">: робота з </w:t>
            </w:r>
            <w:proofErr w:type="spellStart"/>
            <w:r w:rsidRPr="00340A1A">
              <w:rPr>
                <w:rFonts w:cstheme="minorHAnsi"/>
                <w:lang w:val="ru-RU"/>
              </w:rPr>
              <w:t>коаліціями</w:t>
            </w:r>
            <w:proofErr w:type="spellEnd"/>
            <w:r w:rsidRPr="00340A1A">
              <w:rPr>
                <w:rFonts w:cstheme="minorHAnsi"/>
                <w:lang w:val="ru-RU"/>
              </w:rPr>
              <w:t xml:space="preserve"> та </w:t>
            </w:r>
            <w:proofErr w:type="spellStart"/>
            <w:r w:rsidRPr="00340A1A">
              <w:rPr>
                <w:rFonts w:cstheme="minorHAnsi"/>
                <w:lang w:val="ru-RU"/>
              </w:rPr>
              <w:t>лідерами</w:t>
            </w:r>
            <w:proofErr w:type="spellEnd"/>
            <w:r w:rsidRPr="00340A1A">
              <w:rPr>
                <w:rFonts w:cstheme="minorHAnsi"/>
                <w:lang w:val="ru-RU"/>
              </w:rPr>
              <w:t>/</w:t>
            </w:r>
            <w:proofErr w:type="spellStart"/>
            <w:r w:rsidRPr="00340A1A">
              <w:rPr>
                <w:rFonts w:cstheme="minorHAnsi"/>
                <w:lang w:val="ru-RU"/>
              </w:rPr>
              <w:t>ками</w:t>
            </w:r>
            <w:proofErr w:type="spellEnd"/>
            <w:r w:rsidRPr="00340A1A">
              <w:rPr>
                <w:rFonts w:cstheme="minorHAnsi"/>
                <w:lang w:val="ru-RU"/>
              </w:rPr>
              <w:t xml:space="preserve"> </w:t>
            </w:r>
            <w:proofErr w:type="spellStart"/>
            <w:r w:rsidRPr="00340A1A">
              <w:rPr>
                <w:rFonts w:cstheme="minorHAnsi"/>
                <w:lang w:val="ru-RU"/>
              </w:rPr>
              <w:t>регіону</w:t>
            </w:r>
            <w:proofErr w:type="spellEnd"/>
            <w:r w:rsidRPr="00340A1A">
              <w:rPr>
                <w:rFonts w:cstheme="minorHAnsi"/>
                <w:lang w:val="ru-RU"/>
              </w:rPr>
              <w:t xml:space="preserve"> для </w:t>
            </w:r>
            <w:proofErr w:type="spellStart"/>
            <w:r w:rsidRPr="00340A1A">
              <w:rPr>
                <w:rFonts w:cstheme="minorHAnsi"/>
                <w:lang w:val="ru-RU"/>
              </w:rPr>
              <w:t>зміцнення</w:t>
            </w:r>
            <w:proofErr w:type="spellEnd"/>
            <w:r w:rsidRPr="00340A1A">
              <w:rPr>
                <w:rFonts w:cstheme="minorHAnsi"/>
                <w:lang w:val="ru-RU"/>
              </w:rPr>
              <w:t xml:space="preserve"> </w:t>
            </w:r>
            <w:proofErr w:type="spellStart"/>
            <w:r w:rsidRPr="00340A1A">
              <w:rPr>
                <w:rFonts w:cstheme="minorHAnsi"/>
                <w:lang w:val="ru-RU"/>
              </w:rPr>
              <w:t>довіри</w:t>
            </w:r>
            <w:proofErr w:type="spellEnd"/>
            <w:r w:rsidRPr="00340A1A">
              <w:rPr>
                <w:rFonts w:cstheme="minorHAnsi"/>
                <w:lang w:val="ru-RU"/>
              </w:rPr>
              <w:t xml:space="preserve"> до </w:t>
            </w:r>
            <w:proofErr w:type="spellStart"/>
            <w:r w:rsidRPr="00340A1A">
              <w:rPr>
                <w:rFonts w:cstheme="minorHAnsi"/>
                <w:lang w:val="ru-RU"/>
              </w:rPr>
              <w:t>сталої</w:t>
            </w:r>
            <w:proofErr w:type="spellEnd"/>
            <w:r w:rsidRPr="00340A1A">
              <w:rPr>
                <w:rFonts w:cstheme="minorHAnsi"/>
                <w:lang w:val="ru-RU"/>
              </w:rPr>
              <w:t xml:space="preserve"> </w:t>
            </w:r>
            <w:proofErr w:type="spellStart"/>
            <w:r w:rsidRPr="00340A1A">
              <w:rPr>
                <w:rFonts w:cstheme="minorHAnsi"/>
                <w:lang w:val="ru-RU"/>
              </w:rPr>
              <w:t>української</w:t>
            </w:r>
            <w:proofErr w:type="spellEnd"/>
            <w:r w:rsidRPr="00340A1A">
              <w:rPr>
                <w:rFonts w:cstheme="minorHAnsi"/>
                <w:lang w:val="ru-RU"/>
              </w:rPr>
              <w:t xml:space="preserve"> </w:t>
            </w:r>
            <w:proofErr w:type="spellStart"/>
            <w:r w:rsidRPr="00340A1A">
              <w:rPr>
                <w:rFonts w:cstheme="minorHAnsi"/>
                <w:lang w:val="ru-RU"/>
              </w:rPr>
              <w:t>держави</w:t>
            </w:r>
            <w:proofErr w:type="spellEnd"/>
            <w:r w:rsidRPr="00340A1A">
              <w:rPr>
                <w:rFonts w:cstheme="minorHAnsi"/>
                <w:lang w:val="ru-RU"/>
              </w:rPr>
              <w:t xml:space="preserve">, </w:t>
            </w:r>
            <w:proofErr w:type="spellStart"/>
            <w:r w:rsidRPr="00340A1A">
              <w:rPr>
                <w:rFonts w:cstheme="minorHAnsi"/>
                <w:lang w:val="ru-RU"/>
              </w:rPr>
              <w:t>формулювання</w:t>
            </w:r>
            <w:proofErr w:type="spellEnd"/>
            <w:r w:rsidRPr="00340A1A">
              <w:rPr>
                <w:rFonts w:cstheme="minorHAnsi"/>
                <w:lang w:val="ru-RU"/>
              </w:rPr>
              <w:t xml:space="preserve"> </w:t>
            </w:r>
            <w:proofErr w:type="spellStart"/>
            <w:r w:rsidRPr="00340A1A">
              <w:rPr>
                <w:rFonts w:cstheme="minorHAnsi"/>
                <w:lang w:val="ru-RU"/>
              </w:rPr>
              <w:t>бачення</w:t>
            </w:r>
            <w:proofErr w:type="spellEnd"/>
            <w:r w:rsidRPr="00340A1A">
              <w:rPr>
                <w:rFonts w:cstheme="minorHAnsi"/>
                <w:lang w:val="ru-RU"/>
              </w:rPr>
              <w:t xml:space="preserve"> </w:t>
            </w:r>
            <w:proofErr w:type="spellStart"/>
            <w:r w:rsidRPr="00340A1A">
              <w:rPr>
                <w:rFonts w:cstheme="minorHAnsi"/>
                <w:lang w:val="ru-RU"/>
              </w:rPr>
              <w:t>майбутнього</w:t>
            </w:r>
            <w:proofErr w:type="spellEnd"/>
            <w:r w:rsidRPr="00340A1A">
              <w:rPr>
                <w:rFonts w:cstheme="minorHAnsi"/>
                <w:lang w:val="ru-RU"/>
              </w:rPr>
              <w:t xml:space="preserve"> та </w:t>
            </w:r>
            <w:proofErr w:type="spellStart"/>
            <w:r w:rsidRPr="00340A1A">
              <w:rPr>
                <w:rFonts w:cstheme="minorHAnsi"/>
                <w:lang w:val="ru-RU"/>
              </w:rPr>
              <w:t>створення</w:t>
            </w:r>
            <w:proofErr w:type="spellEnd"/>
            <w:r w:rsidRPr="00340A1A">
              <w:rPr>
                <w:rFonts w:cstheme="minorHAnsi"/>
                <w:lang w:val="ru-RU"/>
              </w:rPr>
              <w:t xml:space="preserve"> фундаменту для </w:t>
            </w:r>
            <w:proofErr w:type="spellStart"/>
            <w:r w:rsidRPr="00340A1A">
              <w:rPr>
                <w:rFonts w:cstheme="minorHAnsi"/>
                <w:lang w:val="ru-RU"/>
              </w:rPr>
              <w:t>сучасної</w:t>
            </w:r>
            <w:proofErr w:type="spellEnd"/>
            <w:r w:rsidRPr="00340A1A">
              <w:rPr>
                <w:rFonts w:cstheme="minorHAnsi"/>
                <w:lang w:val="ru-RU"/>
              </w:rPr>
              <w:t xml:space="preserve">, </w:t>
            </w:r>
            <w:proofErr w:type="spellStart"/>
            <w:r w:rsidRPr="00340A1A">
              <w:rPr>
                <w:rFonts w:cstheme="minorHAnsi"/>
                <w:lang w:val="ru-RU"/>
              </w:rPr>
              <w:t>різноманітної</w:t>
            </w:r>
            <w:proofErr w:type="spellEnd"/>
            <w:r w:rsidRPr="00340A1A">
              <w:rPr>
                <w:rFonts w:cstheme="minorHAnsi"/>
                <w:lang w:val="ru-RU"/>
              </w:rPr>
              <w:t xml:space="preserve"> і </w:t>
            </w:r>
            <w:proofErr w:type="spellStart"/>
            <w:r w:rsidRPr="00340A1A">
              <w:rPr>
                <w:rFonts w:cstheme="minorHAnsi"/>
                <w:lang w:val="ru-RU"/>
              </w:rPr>
              <w:t>дружньої</w:t>
            </w:r>
            <w:proofErr w:type="spellEnd"/>
            <w:r w:rsidRPr="00340A1A">
              <w:rPr>
                <w:rFonts w:cstheme="minorHAnsi"/>
                <w:lang w:val="ru-RU"/>
              </w:rPr>
              <w:t xml:space="preserve"> до ММСП </w:t>
            </w:r>
            <w:proofErr w:type="spellStart"/>
            <w:r w:rsidRPr="00340A1A">
              <w:rPr>
                <w:rFonts w:cstheme="minorHAnsi"/>
                <w:lang w:val="ru-RU"/>
              </w:rPr>
              <w:t>економіки</w:t>
            </w:r>
            <w:proofErr w:type="spellEnd"/>
            <w:r w:rsidRPr="00340A1A">
              <w:rPr>
                <w:rFonts w:cstheme="minorHAnsi"/>
                <w:lang w:val="ru-RU"/>
              </w:rPr>
              <w:t xml:space="preserve"> </w:t>
            </w:r>
            <w:proofErr w:type="spellStart"/>
            <w:r w:rsidRPr="00340A1A">
              <w:rPr>
                <w:rFonts w:cstheme="minorHAnsi"/>
                <w:lang w:val="ru-RU"/>
              </w:rPr>
              <w:t>після</w:t>
            </w:r>
            <w:proofErr w:type="spellEnd"/>
            <w:r w:rsidRPr="00340A1A">
              <w:rPr>
                <w:rFonts w:cstheme="minorHAnsi"/>
                <w:lang w:val="ru-RU"/>
              </w:rPr>
              <w:t xml:space="preserve"> </w:t>
            </w:r>
            <w:proofErr w:type="spellStart"/>
            <w:r w:rsidRPr="00340A1A">
              <w:rPr>
                <w:rFonts w:cstheme="minorHAnsi"/>
                <w:lang w:val="ru-RU"/>
              </w:rPr>
              <w:t>війни</w:t>
            </w:r>
            <w:proofErr w:type="spellEnd"/>
            <w:r w:rsidRPr="00340A1A">
              <w:rPr>
                <w:rFonts w:cstheme="minorHAnsi"/>
                <w:lang w:val="ru-RU"/>
              </w:rPr>
              <w:t>.</w:t>
            </w:r>
          </w:p>
          <w:p w14:paraId="557FD539" w14:textId="77777777" w:rsidR="007973B2" w:rsidRPr="00340A1A" w:rsidRDefault="007973B2" w:rsidP="007973B2">
            <w:pPr>
              <w:jc w:val="both"/>
              <w:rPr>
                <w:rFonts w:cstheme="minorHAnsi"/>
                <w:lang w:val="ru-RU"/>
              </w:rPr>
            </w:pPr>
            <w:proofErr w:type="spellStart"/>
            <w:r w:rsidRPr="00340A1A">
              <w:rPr>
                <w:rFonts w:cstheme="minorHAnsi"/>
                <w:lang w:val="ru-RU"/>
              </w:rPr>
              <w:t>Нині</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змінює</w:t>
            </w:r>
            <w:proofErr w:type="spellEnd"/>
            <w:r w:rsidRPr="00340A1A">
              <w:rPr>
                <w:rFonts w:cstheme="minorHAnsi"/>
                <w:lang w:val="ru-RU"/>
              </w:rPr>
              <w:t xml:space="preserve"> фокус </w:t>
            </w:r>
            <w:proofErr w:type="spellStart"/>
            <w:r w:rsidRPr="00340A1A">
              <w:rPr>
                <w:rFonts w:cstheme="minorHAnsi"/>
                <w:lang w:val="ru-RU"/>
              </w:rPr>
              <w:t>із</w:t>
            </w:r>
            <w:proofErr w:type="spellEnd"/>
            <w:r w:rsidRPr="00340A1A">
              <w:rPr>
                <w:rFonts w:cstheme="minorHAnsi"/>
                <w:lang w:val="ru-RU"/>
              </w:rPr>
              <w:t xml:space="preserve"> </w:t>
            </w:r>
            <w:proofErr w:type="spellStart"/>
            <w:r w:rsidRPr="00340A1A">
              <w:rPr>
                <w:rFonts w:cstheme="minorHAnsi"/>
                <w:lang w:val="ru-RU"/>
              </w:rPr>
              <w:t>заходів</w:t>
            </w:r>
            <w:proofErr w:type="spellEnd"/>
            <w:r w:rsidRPr="00340A1A">
              <w:rPr>
                <w:rFonts w:cstheme="minorHAnsi"/>
                <w:lang w:val="ru-RU"/>
              </w:rPr>
              <w:t xml:space="preserve">, </w:t>
            </w:r>
            <w:proofErr w:type="spellStart"/>
            <w:r w:rsidRPr="00340A1A">
              <w:rPr>
                <w:rFonts w:cstheme="minorHAnsi"/>
                <w:lang w:val="ru-RU"/>
              </w:rPr>
              <w:t>спрямованих</w:t>
            </w:r>
            <w:proofErr w:type="spellEnd"/>
            <w:r w:rsidRPr="00340A1A">
              <w:rPr>
                <w:rFonts w:cstheme="minorHAnsi"/>
                <w:lang w:val="ru-RU"/>
              </w:rPr>
              <w:t xml:space="preserve"> на </w:t>
            </w:r>
            <w:proofErr w:type="spellStart"/>
            <w:r w:rsidRPr="00340A1A">
              <w:rPr>
                <w:rFonts w:cstheme="minorHAnsi"/>
                <w:lang w:val="ru-RU"/>
              </w:rPr>
              <w:t>бізнес</w:t>
            </w:r>
            <w:proofErr w:type="spellEnd"/>
            <w:r w:rsidRPr="00340A1A">
              <w:rPr>
                <w:rFonts w:cstheme="minorHAnsi"/>
                <w:lang w:val="ru-RU"/>
              </w:rPr>
              <w:t xml:space="preserve"> і </w:t>
            </w:r>
            <w:proofErr w:type="spellStart"/>
            <w:r w:rsidRPr="00340A1A">
              <w:rPr>
                <w:rFonts w:cstheme="minorHAnsi"/>
                <w:lang w:val="ru-RU"/>
              </w:rPr>
              <w:t>громади</w:t>
            </w:r>
            <w:proofErr w:type="spellEnd"/>
            <w:r w:rsidRPr="00340A1A">
              <w:rPr>
                <w:rFonts w:cstheme="minorHAnsi"/>
                <w:lang w:val="ru-RU"/>
              </w:rPr>
              <w:t xml:space="preserve"> </w:t>
            </w:r>
            <w:r w:rsidRPr="00340A1A">
              <w:rPr>
                <w:rFonts w:cstheme="minorHAnsi"/>
                <w:lang w:val="uk-UA"/>
              </w:rPr>
              <w:t>с</w:t>
            </w:r>
            <w:proofErr w:type="spellStart"/>
            <w:r w:rsidRPr="00340A1A">
              <w:rPr>
                <w:rFonts w:cstheme="minorHAnsi"/>
                <w:lang w:val="ru-RU"/>
              </w:rPr>
              <w:t>хідних</w:t>
            </w:r>
            <w:proofErr w:type="spellEnd"/>
            <w:r w:rsidRPr="00340A1A">
              <w:rPr>
                <w:rFonts w:cstheme="minorHAnsi"/>
                <w:lang w:val="ru-RU"/>
              </w:rPr>
              <w:t xml:space="preserve"> областей, на </w:t>
            </w:r>
            <w:proofErr w:type="spellStart"/>
            <w:r w:rsidRPr="00340A1A">
              <w:rPr>
                <w:rFonts w:cstheme="minorHAnsi"/>
                <w:lang w:val="ru-RU"/>
              </w:rPr>
              <w:t>підтримку</w:t>
            </w:r>
            <w:proofErr w:type="spellEnd"/>
            <w:r w:rsidRPr="00340A1A">
              <w:rPr>
                <w:rFonts w:cstheme="minorHAnsi"/>
                <w:lang w:val="ru-RU"/>
              </w:rPr>
              <w:t xml:space="preserve"> </w:t>
            </w:r>
            <w:proofErr w:type="spellStart"/>
            <w:r w:rsidRPr="00340A1A">
              <w:rPr>
                <w:rFonts w:cstheme="minorHAnsi"/>
                <w:lang w:val="ru-RU"/>
              </w:rPr>
              <w:t>внутрішньо</w:t>
            </w:r>
            <w:proofErr w:type="spellEnd"/>
            <w:r w:rsidRPr="00340A1A">
              <w:rPr>
                <w:rFonts w:cstheme="minorHAnsi"/>
                <w:lang w:val="ru-RU"/>
              </w:rPr>
              <w:t xml:space="preserve"> </w:t>
            </w:r>
            <w:proofErr w:type="spellStart"/>
            <w:r w:rsidRPr="00340A1A">
              <w:rPr>
                <w:rFonts w:cstheme="minorHAnsi"/>
                <w:lang w:val="ru-RU"/>
              </w:rPr>
              <w:t>переміщених</w:t>
            </w:r>
            <w:proofErr w:type="spellEnd"/>
            <w:r w:rsidRPr="00340A1A">
              <w:rPr>
                <w:rFonts w:cstheme="minorHAnsi"/>
                <w:lang w:val="ru-RU"/>
              </w:rPr>
              <w:t xml:space="preserve"> </w:t>
            </w:r>
            <w:proofErr w:type="spellStart"/>
            <w:r w:rsidRPr="00340A1A">
              <w:rPr>
                <w:rFonts w:cstheme="minorHAnsi"/>
                <w:lang w:val="ru-RU"/>
              </w:rPr>
              <w:t>осіб</w:t>
            </w:r>
            <w:proofErr w:type="spellEnd"/>
            <w:r w:rsidRPr="00340A1A">
              <w:rPr>
                <w:rFonts w:cstheme="minorHAnsi"/>
                <w:lang w:val="ru-RU"/>
              </w:rPr>
              <w:t xml:space="preserve"> (ВПО), ММСП, </w:t>
            </w:r>
            <w:proofErr w:type="spellStart"/>
            <w:r w:rsidRPr="00340A1A">
              <w:rPr>
                <w:rFonts w:cstheme="minorHAnsi"/>
                <w:lang w:val="ru-RU"/>
              </w:rPr>
              <w:t>університетів</w:t>
            </w:r>
            <w:proofErr w:type="spellEnd"/>
            <w:r w:rsidRPr="00340A1A">
              <w:rPr>
                <w:rFonts w:cstheme="minorHAnsi"/>
                <w:lang w:val="ru-RU"/>
              </w:rPr>
              <w:t xml:space="preserve"> та </w:t>
            </w:r>
            <w:proofErr w:type="spellStart"/>
            <w:r w:rsidRPr="00340A1A">
              <w:rPr>
                <w:rFonts w:cstheme="minorHAnsi"/>
                <w:lang w:val="ru-RU"/>
              </w:rPr>
              <w:t>інших</w:t>
            </w:r>
            <w:proofErr w:type="spellEnd"/>
            <w:r w:rsidRPr="00340A1A">
              <w:rPr>
                <w:rFonts w:cstheme="minorHAnsi"/>
                <w:lang w:val="ru-RU"/>
              </w:rPr>
              <w:t xml:space="preserve"> </w:t>
            </w:r>
            <w:proofErr w:type="spellStart"/>
            <w:r w:rsidRPr="00340A1A">
              <w:rPr>
                <w:rFonts w:cstheme="minorHAnsi"/>
                <w:lang w:val="ru-RU"/>
              </w:rPr>
              <w:t>партнерів</w:t>
            </w:r>
            <w:proofErr w:type="spellEnd"/>
            <w:r w:rsidRPr="00340A1A">
              <w:rPr>
                <w:rFonts w:cstheme="minorHAnsi"/>
                <w:lang w:val="ru-RU"/>
              </w:rPr>
              <w:t xml:space="preserve"> </w:t>
            </w:r>
            <w:proofErr w:type="spellStart"/>
            <w:r w:rsidRPr="00340A1A">
              <w:rPr>
                <w:rFonts w:cstheme="minorHAnsi"/>
                <w:lang w:val="ru-RU"/>
              </w:rPr>
              <w:t>із</w:t>
            </w:r>
            <w:proofErr w:type="spellEnd"/>
            <w:r w:rsidRPr="00340A1A">
              <w:rPr>
                <w:rFonts w:cstheme="minorHAnsi"/>
                <w:lang w:val="ru-RU"/>
              </w:rPr>
              <w:t xml:space="preserve"> </w:t>
            </w:r>
            <w:proofErr w:type="spellStart"/>
            <w:r w:rsidRPr="00340A1A">
              <w:rPr>
                <w:rFonts w:cstheme="minorHAnsi"/>
                <w:lang w:val="ru-RU"/>
              </w:rPr>
              <w:t>цих</w:t>
            </w:r>
            <w:proofErr w:type="spellEnd"/>
            <w:r w:rsidRPr="00340A1A">
              <w:rPr>
                <w:rFonts w:cstheme="minorHAnsi"/>
                <w:lang w:val="ru-RU"/>
              </w:rPr>
              <w:t xml:space="preserve"> </w:t>
            </w:r>
            <w:proofErr w:type="spellStart"/>
            <w:r w:rsidRPr="00340A1A">
              <w:rPr>
                <w:rFonts w:cstheme="minorHAnsi"/>
                <w:lang w:val="ru-RU"/>
              </w:rPr>
              <w:t>регіонів</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допомагатиме</w:t>
            </w:r>
            <w:proofErr w:type="spellEnd"/>
            <w:r w:rsidRPr="00340A1A">
              <w:rPr>
                <w:rFonts w:cstheme="minorHAnsi"/>
                <w:lang w:val="ru-RU"/>
              </w:rPr>
              <w:t xml:space="preserve"> ВПО у </w:t>
            </w:r>
            <w:proofErr w:type="spellStart"/>
            <w:r w:rsidRPr="00340A1A">
              <w:rPr>
                <w:rFonts w:cstheme="minorHAnsi"/>
                <w:lang w:val="ru-RU"/>
              </w:rPr>
              <w:t>переміщенні</w:t>
            </w:r>
            <w:proofErr w:type="spellEnd"/>
            <w:r w:rsidRPr="00340A1A">
              <w:rPr>
                <w:rFonts w:cstheme="minorHAnsi"/>
                <w:lang w:val="ru-RU"/>
              </w:rPr>
              <w:t xml:space="preserve"> до </w:t>
            </w:r>
            <w:proofErr w:type="spellStart"/>
            <w:r w:rsidRPr="00340A1A">
              <w:rPr>
                <w:rFonts w:cstheme="minorHAnsi"/>
                <w:lang w:val="ru-RU"/>
              </w:rPr>
              <w:t>безпечних</w:t>
            </w:r>
            <w:proofErr w:type="spellEnd"/>
            <w:r w:rsidRPr="00340A1A">
              <w:rPr>
                <w:rFonts w:cstheme="minorHAnsi"/>
                <w:lang w:val="ru-RU"/>
              </w:rPr>
              <w:t xml:space="preserve"> </w:t>
            </w:r>
            <w:proofErr w:type="spellStart"/>
            <w:r w:rsidRPr="00340A1A">
              <w:rPr>
                <w:rFonts w:cstheme="minorHAnsi"/>
                <w:lang w:val="ru-RU"/>
              </w:rPr>
              <w:t>регіонів</w:t>
            </w:r>
            <w:proofErr w:type="spellEnd"/>
            <w:r w:rsidRPr="00340A1A">
              <w:rPr>
                <w:rFonts w:cstheme="minorHAnsi"/>
                <w:lang w:val="ru-RU"/>
              </w:rPr>
              <w:t xml:space="preserve"> на </w:t>
            </w:r>
            <w:proofErr w:type="spellStart"/>
            <w:r w:rsidRPr="00340A1A">
              <w:rPr>
                <w:rFonts w:cstheme="minorHAnsi"/>
                <w:lang w:val="ru-RU"/>
              </w:rPr>
              <w:t>заході</w:t>
            </w:r>
            <w:proofErr w:type="spellEnd"/>
            <w:r w:rsidRPr="00340A1A">
              <w:rPr>
                <w:rFonts w:cstheme="minorHAnsi"/>
                <w:lang w:val="ru-RU"/>
              </w:rPr>
              <w:t xml:space="preserve"> та </w:t>
            </w:r>
            <w:proofErr w:type="spellStart"/>
            <w:r w:rsidRPr="00340A1A">
              <w:rPr>
                <w:rFonts w:cstheme="minorHAnsi"/>
                <w:lang w:val="ru-RU"/>
              </w:rPr>
              <w:t>відновленні</w:t>
            </w:r>
            <w:proofErr w:type="spellEnd"/>
            <w:r w:rsidRPr="00340A1A">
              <w:rPr>
                <w:rFonts w:cstheme="minorHAnsi"/>
                <w:lang w:val="ru-RU"/>
              </w:rPr>
              <w:t xml:space="preserve"> </w:t>
            </w:r>
            <w:proofErr w:type="spellStart"/>
            <w:r w:rsidRPr="00340A1A">
              <w:rPr>
                <w:rFonts w:cstheme="minorHAnsi"/>
                <w:lang w:val="ru-RU"/>
              </w:rPr>
              <w:t>діяльності</w:t>
            </w:r>
            <w:proofErr w:type="spellEnd"/>
            <w:r w:rsidRPr="00340A1A">
              <w:rPr>
                <w:rFonts w:cstheme="minorHAnsi"/>
                <w:lang w:val="ru-RU"/>
              </w:rPr>
              <w:t xml:space="preserve">. У </w:t>
            </w:r>
            <w:proofErr w:type="spellStart"/>
            <w:r w:rsidRPr="00340A1A">
              <w:rPr>
                <w:rFonts w:cstheme="minorHAnsi"/>
                <w:lang w:val="ru-RU"/>
              </w:rPr>
              <w:t>результаті</w:t>
            </w:r>
            <w:proofErr w:type="spellEnd"/>
            <w:r w:rsidRPr="00340A1A">
              <w:rPr>
                <w:rFonts w:cstheme="minorHAnsi"/>
                <w:lang w:val="ru-RU"/>
              </w:rPr>
              <w:t xml:space="preserve"> зона </w:t>
            </w:r>
            <w:proofErr w:type="spellStart"/>
            <w:r w:rsidRPr="00340A1A">
              <w:rPr>
                <w:rFonts w:cstheme="minorHAnsi"/>
                <w:lang w:val="ru-RU"/>
              </w:rPr>
              <w:t>діяльності</w:t>
            </w:r>
            <w:proofErr w:type="spellEnd"/>
            <w:r w:rsidRPr="00340A1A">
              <w:rPr>
                <w:rFonts w:cstheme="minorHAnsi"/>
                <w:lang w:val="ru-RU"/>
              </w:rPr>
              <w:t xml:space="preserve"> </w:t>
            </w:r>
            <w:proofErr w:type="spellStart"/>
            <w:r w:rsidRPr="00340A1A">
              <w:rPr>
                <w:rFonts w:cstheme="minorHAnsi"/>
                <w:lang w:val="ru-RU"/>
              </w:rPr>
              <w:t>Проєкту</w:t>
            </w:r>
            <w:proofErr w:type="spellEnd"/>
            <w:r w:rsidRPr="00340A1A">
              <w:rPr>
                <w:rFonts w:cstheme="minorHAnsi"/>
                <w:lang w:val="ru-RU"/>
              </w:rPr>
              <w:t xml:space="preserve"> </w:t>
            </w:r>
            <w:r w:rsidRPr="00340A1A">
              <w:rPr>
                <w:rFonts w:cstheme="minorHAnsi"/>
              </w:rPr>
              <w:t>USAID</w:t>
            </w:r>
            <w:r w:rsidRPr="00340A1A">
              <w:rPr>
                <w:rFonts w:cstheme="minorHAnsi"/>
                <w:lang w:val="ru-RU"/>
              </w:rPr>
              <w:t xml:space="preserve"> </w:t>
            </w:r>
            <w:proofErr w:type="spellStart"/>
            <w:r w:rsidRPr="00340A1A">
              <w:rPr>
                <w:rFonts w:cstheme="minorHAnsi"/>
                <w:lang w:val="ru-RU"/>
              </w:rPr>
              <w:t>змінилася</w:t>
            </w:r>
            <w:proofErr w:type="spellEnd"/>
            <w:r w:rsidRPr="00340A1A">
              <w:rPr>
                <w:rFonts w:cstheme="minorHAnsi"/>
                <w:lang w:val="ru-RU"/>
              </w:rPr>
              <w:t xml:space="preserve"> </w:t>
            </w:r>
            <w:proofErr w:type="spellStart"/>
            <w:r w:rsidRPr="00340A1A">
              <w:rPr>
                <w:rFonts w:cstheme="minorHAnsi"/>
                <w:lang w:val="ru-RU"/>
              </w:rPr>
              <w:t>зі</w:t>
            </w:r>
            <w:proofErr w:type="spellEnd"/>
            <w:r w:rsidRPr="00340A1A">
              <w:rPr>
                <w:rFonts w:cstheme="minorHAnsi"/>
                <w:lang w:val="ru-RU"/>
              </w:rPr>
              <w:t xml:space="preserve"> </w:t>
            </w:r>
            <w:r w:rsidRPr="00340A1A">
              <w:rPr>
                <w:rFonts w:cstheme="minorHAnsi"/>
              </w:rPr>
              <w:lastRenderedPageBreak/>
              <w:t>C</w:t>
            </w:r>
            <w:r w:rsidRPr="00340A1A">
              <w:rPr>
                <w:rFonts w:cstheme="minorHAnsi"/>
                <w:lang w:val="ru-RU"/>
              </w:rPr>
              <w:t xml:space="preserve">ходу на </w:t>
            </w:r>
            <w:proofErr w:type="spellStart"/>
            <w:r w:rsidRPr="00340A1A">
              <w:rPr>
                <w:rFonts w:cstheme="minorHAnsi"/>
                <w:lang w:val="ru-RU"/>
              </w:rPr>
              <w:t>підтримку</w:t>
            </w:r>
            <w:proofErr w:type="spellEnd"/>
            <w:r w:rsidRPr="00340A1A">
              <w:rPr>
                <w:rFonts w:cstheme="minorHAnsi"/>
                <w:lang w:val="ru-RU"/>
              </w:rPr>
              <w:t xml:space="preserve"> ВПО та </w:t>
            </w:r>
            <w:proofErr w:type="spellStart"/>
            <w:r w:rsidRPr="00340A1A">
              <w:rPr>
                <w:rFonts w:cstheme="minorHAnsi"/>
                <w:lang w:val="ru-RU"/>
              </w:rPr>
              <w:t>партнерів</w:t>
            </w:r>
            <w:proofErr w:type="spellEnd"/>
            <w:r w:rsidRPr="00340A1A">
              <w:rPr>
                <w:rFonts w:cstheme="minorHAnsi"/>
                <w:lang w:val="ru-RU"/>
              </w:rPr>
              <w:t xml:space="preserve"> у будь-</w:t>
            </w:r>
            <w:proofErr w:type="spellStart"/>
            <w:r w:rsidRPr="00340A1A">
              <w:rPr>
                <w:rFonts w:cstheme="minorHAnsi"/>
                <w:lang w:val="ru-RU"/>
              </w:rPr>
              <w:t>якій</w:t>
            </w:r>
            <w:proofErr w:type="spellEnd"/>
            <w:r w:rsidRPr="00340A1A">
              <w:rPr>
                <w:rFonts w:cstheme="minorHAnsi"/>
                <w:lang w:val="ru-RU"/>
              </w:rPr>
              <w:t xml:space="preserve"> </w:t>
            </w:r>
            <w:proofErr w:type="spellStart"/>
            <w:r w:rsidRPr="00340A1A">
              <w:rPr>
                <w:rFonts w:cstheme="minorHAnsi"/>
                <w:lang w:val="ru-RU"/>
              </w:rPr>
              <w:t>точці</w:t>
            </w:r>
            <w:proofErr w:type="spellEnd"/>
            <w:r w:rsidRPr="00340A1A">
              <w:rPr>
                <w:rFonts w:cstheme="minorHAnsi"/>
                <w:lang w:val="ru-RU"/>
              </w:rPr>
              <w:t xml:space="preserve"> </w:t>
            </w:r>
            <w:proofErr w:type="spellStart"/>
            <w:r w:rsidRPr="00340A1A">
              <w:rPr>
                <w:rFonts w:cstheme="minorHAnsi"/>
                <w:lang w:val="ru-RU"/>
              </w:rPr>
              <w:t>України</w:t>
            </w:r>
            <w:proofErr w:type="spellEnd"/>
            <w:r w:rsidRPr="00340A1A">
              <w:rPr>
                <w:rFonts w:cstheme="minorHAnsi"/>
                <w:lang w:val="ru-RU"/>
              </w:rPr>
              <w:t xml:space="preserve">. </w:t>
            </w:r>
            <w:proofErr w:type="spellStart"/>
            <w:r w:rsidRPr="00340A1A">
              <w:rPr>
                <w:rFonts w:cstheme="minorHAnsi"/>
                <w:lang w:val="ru-RU"/>
              </w:rPr>
              <w:t>Проєкт</w:t>
            </w:r>
            <w:proofErr w:type="spellEnd"/>
            <w:r w:rsidRPr="00340A1A">
              <w:rPr>
                <w:rFonts w:cstheme="minorHAnsi"/>
                <w:lang w:val="ru-RU"/>
              </w:rPr>
              <w:t xml:space="preserve"> </w:t>
            </w:r>
            <w:proofErr w:type="spellStart"/>
            <w:r w:rsidRPr="00340A1A">
              <w:rPr>
                <w:rFonts w:cstheme="minorHAnsi"/>
                <w:lang w:val="ru-RU"/>
              </w:rPr>
              <w:t>також</w:t>
            </w:r>
            <w:proofErr w:type="spellEnd"/>
            <w:r w:rsidRPr="00340A1A">
              <w:rPr>
                <w:rFonts w:cstheme="minorHAnsi"/>
                <w:lang w:val="ru-RU"/>
              </w:rPr>
              <w:t xml:space="preserve"> </w:t>
            </w:r>
            <w:proofErr w:type="spellStart"/>
            <w:r w:rsidRPr="00340A1A">
              <w:rPr>
                <w:rFonts w:cstheme="minorHAnsi"/>
                <w:lang w:val="ru-RU"/>
              </w:rPr>
              <w:t>розглядає</w:t>
            </w:r>
            <w:proofErr w:type="spellEnd"/>
            <w:r w:rsidRPr="00340A1A">
              <w:rPr>
                <w:rFonts w:cstheme="minorHAnsi"/>
                <w:lang w:val="ru-RU"/>
              </w:rPr>
              <w:t xml:space="preserve"> </w:t>
            </w:r>
            <w:proofErr w:type="spellStart"/>
            <w:r w:rsidRPr="00340A1A">
              <w:rPr>
                <w:rFonts w:cstheme="minorHAnsi"/>
                <w:lang w:val="ru-RU"/>
              </w:rPr>
              <w:t>тимчасову</w:t>
            </w:r>
            <w:proofErr w:type="spellEnd"/>
            <w:r w:rsidRPr="00340A1A">
              <w:rPr>
                <w:rFonts w:cstheme="minorHAnsi"/>
                <w:lang w:val="ru-RU"/>
              </w:rPr>
              <w:t xml:space="preserve"> </w:t>
            </w:r>
            <w:proofErr w:type="spellStart"/>
            <w:r w:rsidRPr="00340A1A">
              <w:rPr>
                <w:rFonts w:cstheme="minorHAnsi"/>
                <w:lang w:val="ru-RU"/>
              </w:rPr>
              <w:t>підтримку</w:t>
            </w:r>
            <w:proofErr w:type="spellEnd"/>
            <w:r w:rsidRPr="00340A1A">
              <w:rPr>
                <w:rFonts w:cstheme="minorHAnsi"/>
                <w:lang w:val="ru-RU"/>
              </w:rPr>
              <w:t xml:space="preserve"> тих, </w:t>
            </w:r>
            <w:proofErr w:type="spellStart"/>
            <w:r w:rsidRPr="00340A1A">
              <w:rPr>
                <w:rFonts w:cstheme="minorHAnsi"/>
                <w:lang w:val="ru-RU"/>
              </w:rPr>
              <w:t>хто</w:t>
            </w:r>
            <w:proofErr w:type="spellEnd"/>
            <w:r w:rsidRPr="00340A1A">
              <w:rPr>
                <w:rFonts w:cstheme="minorHAnsi"/>
                <w:lang w:val="ru-RU"/>
              </w:rPr>
              <w:t xml:space="preserve"> </w:t>
            </w:r>
            <w:proofErr w:type="spellStart"/>
            <w:r w:rsidRPr="00340A1A">
              <w:rPr>
                <w:rFonts w:cstheme="minorHAnsi"/>
                <w:lang w:val="ru-RU"/>
              </w:rPr>
              <w:t>виїхав</w:t>
            </w:r>
            <w:proofErr w:type="spellEnd"/>
            <w:r w:rsidRPr="00340A1A">
              <w:rPr>
                <w:rFonts w:cstheme="minorHAnsi"/>
                <w:lang w:val="ru-RU"/>
              </w:rPr>
              <w:t xml:space="preserve"> за </w:t>
            </w:r>
            <w:proofErr w:type="spellStart"/>
            <w:r w:rsidRPr="00340A1A">
              <w:rPr>
                <w:rFonts w:cstheme="minorHAnsi"/>
                <w:lang w:val="ru-RU"/>
              </w:rPr>
              <w:t>межі</w:t>
            </w:r>
            <w:proofErr w:type="spellEnd"/>
            <w:r w:rsidRPr="00340A1A">
              <w:rPr>
                <w:rFonts w:cstheme="minorHAnsi"/>
                <w:lang w:val="ru-RU"/>
              </w:rPr>
              <w:t xml:space="preserve"> </w:t>
            </w:r>
            <w:proofErr w:type="spellStart"/>
            <w:r w:rsidRPr="00340A1A">
              <w:rPr>
                <w:rFonts w:cstheme="minorHAnsi"/>
                <w:lang w:val="ru-RU"/>
              </w:rPr>
              <w:t>України</w:t>
            </w:r>
            <w:proofErr w:type="spellEnd"/>
            <w:r w:rsidRPr="00340A1A">
              <w:rPr>
                <w:rFonts w:cstheme="minorHAnsi"/>
                <w:lang w:val="ru-RU"/>
              </w:rPr>
              <w:t xml:space="preserve"> до ЄС.</w:t>
            </w:r>
          </w:p>
          <w:p w14:paraId="1350B80F" w14:textId="440F7C5F" w:rsidR="00D108C9" w:rsidRPr="00F101EA" w:rsidRDefault="007973B2" w:rsidP="00F101EA">
            <w:pPr>
              <w:spacing w:before="0"/>
              <w:jc w:val="both"/>
              <w:rPr>
                <w:rFonts w:cstheme="minorHAnsi"/>
                <w:lang w:val="uk-UA"/>
              </w:rPr>
            </w:pPr>
            <w:proofErr w:type="spellStart"/>
            <w:r w:rsidRPr="00340A1A">
              <w:rPr>
                <w:rFonts w:cstheme="minorHAnsi"/>
                <w:color w:val="000000"/>
                <w:lang w:val="ru-RU"/>
              </w:rPr>
              <w:t>Проєкт</w:t>
            </w:r>
            <w:proofErr w:type="spellEnd"/>
            <w:r w:rsidRPr="00340A1A">
              <w:rPr>
                <w:rFonts w:cstheme="minorHAnsi"/>
                <w:color w:val="000000"/>
                <w:lang w:val="ru-RU"/>
              </w:rPr>
              <w:t xml:space="preserve"> </w:t>
            </w:r>
            <w:r w:rsidRPr="00340A1A">
              <w:rPr>
                <w:rFonts w:cstheme="minorHAnsi"/>
                <w:color w:val="000000"/>
              </w:rPr>
              <w:t>USAID</w:t>
            </w:r>
            <w:r w:rsidRPr="00340A1A">
              <w:rPr>
                <w:rFonts w:cstheme="minorHAnsi"/>
                <w:color w:val="000000"/>
                <w:lang w:val="ru-RU"/>
              </w:rPr>
              <w:t xml:space="preserve"> </w:t>
            </w:r>
            <w:proofErr w:type="spellStart"/>
            <w:r w:rsidRPr="00340A1A">
              <w:rPr>
                <w:rFonts w:cstheme="minorHAnsi"/>
                <w:color w:val="000000"/>
                <w:lang w:val="ru-RU"/>
              </w:rPr>
              <w:t>надає</w:t>
            </w:r>
            <w:proofErr w:type="spellEnd"/>
            <w:r w:rsidRPr="00340A1A">
              <w:rPr>
                <w:rFonts w:cstheme="minorHAnsi"/>
                <w:color w:val="000000"/>
                <w:lang w:val="ru-RU"/>
              </w:rPr>
              <w:t xml:space="preserve"> </w:t>
            </w:r>
            <w:proofErr w:type="spellStart"/>
            <w:r w:rsidRPr="00340A1A">
              <w:rPr>
                <w:rFonts w:cstheme="minorHAnsi"/>
                <w:color w:val="000000"/>
                <w:lang w:val="ru-RU"/>
              </w:rPr>
              <w:t>технічну</w:t>
            </w:r>
            <w:proofErr w:type="spellEnd"/>
            <w:r w:rsidRPr="00340A1A">
              <w:rPr>
                <w:rFonts w:cstheme="minorHAnsi"/>
                <w:color w:val="000000"/>
                <w:lang w:val="ru-RU"/>
              </w:rPr>
              <w:t xml:space="preserve"> </w:t>
            </w:r>
            <w:proofErr w:type="spellStart"/>
            <w:r w:rsidRPr="00340A1A">
              <w:rPr>
                <w:rFonts w:cstheme="minorHAnsi"/>
                <w:color w:val="000000"/>
                <w:lang w:val="ru-RU"/>
              </w:rPr>
              <w:t>допомогу</w:t>
            </w:r>
            <w:proofErr w:type="spellEnd"/>
            <w:r w:rsidRPr="00340A1A">
              <w:rPr>
                <w:rFonts w:cstheme="minorHAnsi"/>
                <w:color w:val="000000"/>
                <w:lang w:val="ru-RU"/>
              </w:rPr>
              <w:t xml:space="preserve"> та </w:t>
            </w:r>
            <w:proofErr w:type="spellStart"/>
            <w:r w:rsidRPr="00340A1A">
              <w:rPr>
                <w:rFonts w:cstheme="minorHAnsi"/>
                <w:color w:val="000000"/>
                <w:lang w:val="ru-RU"/>
              </w:rPr>
              <w:t>підтримку</w:t>
            </w:r>
            <w:proofErr w:type="spellEnd"/>
            <w:r w:rsidRPr="00340A1A">
              <w:rPr>
                <w:rFonts w:cstheme="minorHAnsi"/>
                <w:color w:val="000000"/>
                <w:lang w:val="ru-RU"/>
              </w:rPr>
              <w:t xml:space="preserve"> </w:t>
            </w:r>
            <w:proofErr w:type="spellStart"/>
            <w:r w:rsidRPr="00340A1A">
              <w:rPr>
                <w:rFonts w:cstheme="minorHAnsi"/>
                <w:color w:val="000000"/>
                <w:lang w:val="ru-RU"/>
              </w:rPr>
              <w:t>спільного</w:t>
            </w:r>
            <w:proofErr w:type="spellEnd"/>
            <w:r w:rsidRPr="00340A1A">
              <w:rPr>
                <w:rFonts w:cstheme="minorHAnsi"/>
                <w:color w:val="000000"/>
                <w:lang w:val="ru-RU"/>
              </w:rPr>
              <w:t xml:space="preserve"> </w:t>
            </w:r>
            <w:proofErr w:type="spellStart"/>
            <w:r w:rsidRPr="00340A1A">
              <w:rPr>
                <w:rFonts w:cstheme="minorHAnsi"/>
                <w:color w:val="000000"/>
                <w:lang w:val="ru-RU"/>
              </w:rPr>
              <w:t>інвестування</w:t>
            </w:r>
            <w:proofErr w:type="spellEnd"/>
            <w:r w:rsidRPr="00340A1A">
              <w:rPr>
                <w:rFonts w:cstheme="minorHAnsi"/>
                <w:color w:val="000000"/>
                <w:lang w:val="ru-RU"/>
              </w:rPr>
              <w:t xml:space="preserve"> </w:t>
            </w:r>
            <w:proofErr w:type="spellStart"/>
            <w:r w:rsidRPr="00340A1A">
              <w:rPr>
                <w:rFonts w:cstheme="minorHAnsi"/>
                <w:color w:val="000000"/>
                <w:lang w:val="ru-RU"/>
              </w:rPr>
              <w:t>мікро</w:t>
            </w:r>
            <w:proofErr w:type="spellEnd"/>
            <w:r w:rsidRPr="00340A1A">
              <w:rPr>
                <w:rFonts w:cstheme="minorHAnsi"/>
                <w:color w:val="000000"/>
                <w:lang w:val="ru-RU"/>
              </w:rPr>
              <w:t xml:space="preserve">-, </w:t>
            </w:r>
            <w:proofErr w:type="spellStart"/>
            <w:r w:rsidRPr="00340A1A">
              <w:rPr>
                <w:rFonts w:cstheme="minorHAnsi"/>
                <w:color w:val="000000"/>
                <w:lang w:val="ru-RU"/>
              </w:rPr>
              <w:t>малим</w:t>
            </w:r>
            <w:proofErr w:type="spellEnd"/>
            <w:r w:rsidRPr="00340A1A">
              <w:rPr>
                <w:rFonts w:cstheme="minorHAnsi"/>
                <w:color w:val="000000"/>
                <w:lang w:val="ru-RU"/>
              </w:rPr>
              <w:t xml:space="preserve"> і </w:t>
            </w:r>
            <w:proofErr w:type="spellStart"/>
            <w:r w:rsidRPr="00340A1A">
              <w:rPr>
                <w:rFonts w:cstheme="minorHAnsi"/>
                <w:color w:val="000000"/>
                <w:lang w:val="ru-RU"/>
              </w:rPr>
              <w:t>середнім</w:t>
            </w:r>
            <w:proofErr w:type="spellEnd"/>
            <w:r w:rsidRPr="00340A1A">
              <w:rPr>
                <w:rFonts w:cstheme="minorHAnsi"/>
                <w:color w:val="000000"/>
                <w:lang w:val="ru-RU"/>
              </w:rPr>
              <w:t xml:space="preserve"> </w:t>
            </w:r>
            <w:proofErr w:type="spellStart"/>
            <w:r w:rsidRPr="00340A1A">
              <w:rPr>
                <w:rFonts w:cstheme="minorHAnsi"/>
                <w:color w:val="000000"/>
                <w:lang w:val="ru-RU"/>
              </w:rPr>
              <w:t>підприємствам</w:t>
            </w:r>
            <w:proofErr w:type="spellEnd"/>
            <w:r w:rsidRPr="00340A1A">
              <w:rPr>
                <w:rFonts w:cstheme="minorHAnsi"/>
                <w:color w:val="000000"/>
                <w:lang w:val="ru-RU"/>
              </w:rPr>
              <w:t xml:space="preserve"> (ММСП), </w:t>
            </w:r>
            <w:proofErr w:type="spellStart"/>
            <w:r w:rsidRPr="00340A1A">
              <w:rPr>
                <w:rFonts w:cstheme="minorHAnsi"/>
                <w:color w:val="000000"/>
                <w:lang w:val="ru-RU"/>
              </w:rPr>
              <w:t>постачальникам</w:t>
            </w:r>
            <w:proofErr w:type="spellEnd"/>
            <w:r w:rsidRPr="00340A1A">
              <w:rPr>
                <w:rFonts w:cstheme="minorHAnsi"/>
                <w:color w:val="000000"/>
                <w:lang w:val="ru-RU"/>
              </w:rPr>
              <w:t xml:space="preserve"> </w:t>
            </w:r>
            <w:proofErr w:type="spellStart"/>
            <w:r w:rsidRPr="00340A1A">
              <w:rPr>
                <w:rFonts w:cstheme="minorHAnsi"/>
                <w:color w:val="000000"/>
                <w:lang w:val="ru-RU"/>
              </w:rPr>
              <w:t>фінансових</w:t>
            </w:r>
            <w:proofErr w:type="spellEnd"/>
            <w:r w:rsidRPr="00340A1A">
              <w:rPr>
                <w:rFonts w:cstheme="minorHAnsi"/>
                <w:color w:val="000000"/>
                <w:lang w:val="ru-RU"/>
              </w:rPr>
              <w:t xml:space="preserve"> </w:t>
            </w:r>
            <w:proofErr w:type="spellStart"/>
            <w:r w:rsidRPr="00340A1A">
              <w:rPr>
                <w:rFonts w:cstheme="minorHAnsi"/>
                <w:color w:val="000000"/>
                <w:lang w:val="ru-RU"/>
              </w:rPr>
              <w:t>послуг</w:t>
            </w:r>
            <w:proofErr w:type="spellEnd"/>
            <w:r w:rsidRPr="00340A1A">
              <w:rPr>
                <w:rFonts w:cstheme="minorHAnsi"/>
                <w:color w:val="000000"/>
                <w:lang w:val="ru-RU"/>
              </w:rPr>
              <w:t xml:space="preserve">, </w:t>
            </w:r>
            <w:proofErr w:type="spellStart"/>
            <w:r w:rsidRPr="00340A1A">
              <w:rPr>
                <w:rFonts w:cstheme="minorHAnsi"/>
                <w:color w:val="000000"/>
                <w:lang w:val="ru-RU"/>
              </w:rPr>
              <w:t>місцевим</w:t>
            </w:r>
            <w:proofErr w:type="spellEnd"/>
            <w:r w:rsidRPr="00340A1A">
              <w:rPr>
                <w:rFonts w:cstheme="minorHAnsi"/>
                <w:color w:val="000000"/>
                <w:lang w:val="ru-RU"/>
              </w:rPr>
              <w:t xml:space="preserve"> </w:t>
            </w:r>
            <w:proofErr w:type="spellStart"/>
            <w:r w:rsidRPr="00340A1A">
              <w:rPr>
                <w:rFonts w:cstheme="minorHAnsi"/>
                <w:color w:val="000000"/>
                <w:lang w:val="ru-RU"/>
              </w:rPr>
              <w:t>громадським</w:t>
            </w:r>
            <w:proofErr w:type="spellEnd"/>
            <w:r w:rsidRPr="00340A1A">
              <w:rPr>
                <w:rFonts w:cstheme="minorHAnsi"/>
                <w:color w:val="000000"/>
                <w:lang w:val="ru-RU"/>
              </w:rPr>
              <w:t xml:space="preserve"> </w:t>
            </w:r>
            <w:proofErr w:type="spellStart"/>
            <w:r w:rsidRPr="00340A1A">
              <w:rPr>
                <w:rFonts w:cstheme="minorHAnsi"/>
                <w:color w:val="000000"/>
                <w:lang w:val="ru-RU"/>
              </w:rPr>
              <w:t>організаціям</w:t>
            </w:r>
            <w:proofErr w:type="spellEnd"/>
            <w:r w:rsidRPr="00340A1A">
              <w:rPr>
                <w:rFonts w:cstheme="minorHAnsi"/>
                <w:color w:val="000000"/>
                <w:lang w:val="ru-RU"/>
              </w:rPr>
              <w:t xml:space="preserve">, </w:t>
            </w:r>
            <w:proofErr w:type="spellStart"/>
            <w:r w:rsidRPr="00340A1A">
              <w:rPr>
                <w:rFonts w:cstheme="minorHAnsi"/>
                <w:color w:val="000000"/>
                <w:lang w:val="ru-RU"/>
              </w:rPr>
              <w:t>навчальним</w:t>
            </w:r>
            <w:proofErr w:type="spellEnd"/>
            <w:r w:rsidRPr="00340A1A">
              <w:rPr>
                <w:rFonts w:cstheme="minorHAnsi"/>
                <w:color w:val="000000"/>
                <w:lang w:val="ru-RU"/>
              </w:rPr>
              <w:t xml:space="preserve"> закладам, </w:t>
            </w:r>
            <w:proofErr w:type="spellStart"/>
            <w:r w:rsidRPr="00340A1A">
              <w:rPr>
                <w:rFonts w:cstheme="minorHAnsi"/>
                <w:color w:val="000000"/>
                <w:lang w:val="ru-RU"/>
              </w:rPr>
              <w:t>містам</w:t>
            </w:r>
            <w:proofErr w:type="spellEnd"/>
            <w:r w:rsidRPr="00340A1A">
              <w:rPr>
                <w:rFonts w:cstheme="minorHAnsi"/>
                <w:color w:val="000000"/>
                <w:lang w:val="ru-RU"/>
              </w:rPr>
              <w:t xml:space="preserve"> та </w:t>
            </w:r>
            <w:proofErr w:type="spellStart"/>
            <w:r w:rsidRPr="00340A1A">
              <w:rPr>
                <w:rFonts w:cstheme="minorHAnsi"/>
                <w:color w:val="000000"/>
                <w:lang w:val="ru-RU"/>
              </w:rPr>
              <w:t>об’єднаним</w:t>
            </w:r>
            <w:proofErr w:type="spellEnd"/>
            <w:r w:rsidRPr="00340A1A">
              <w:rPr>
                <w:rFonts w:cstheme="minorHAnsi"/>
                <w:color w:val="000000"/>
                <w:lang w:val="ru-RU"/>
              </w:rPr>
              <w:t xml:space="preserve"> громадам. </w:t>
            </w:r>
            <w:proofErr w:type="spellStart"/>
            <w:r w:rsidRPr="00340A1A">
              <w:rPr>
                <w:rFonts w:cstheme="minorHAnsi"/>
                <w:color w:val="000000"/>
                <w:lang w:val="ru-RU"/>
              </w:rPr>
              <w:t>Підтримка</w:t>
            </w:r>
            <w:proofErr w:type="spellEnd"/>
            <w:r w:rsidRPr="00340A1A">
              <w:rPr>
                <w:rFonts w:cstheme="minorHAnsi"/>
                <w:color w:val="000000"/>
                <w:lang w:val="ru-RU"/>
              </w:rPr>
              <w:t xml:space="preserve"> </w:t>
            </w:r>
            <w:r w:rsidRPr="00340A1A">
              <w:rPr>
                <w:rFonts w:cstheme="minorHAnsi"/>
                <w:color w:val="000000"/>
              </w:rPr>
              <w:t>USAID</w:t>
            </w:r>
            <w:r w:rsidRPr="00340A1A">
              <w:rPr>
                <w:rFonts w:cstheme="minorHAnsi"/>
                <w:color w:val="000000"/>
                <w:lang w:val="ru-RU"/>
              </w:rPr>
              <w:t xml:space="preserve"> дозволить партнерам </w:t>
            </w:r>
            <w:proofErr w:type="spellStart"/>
            <w:r w:rsidRPr="00340A1A">
              <w:rPr>
                <w:rFonts w:cstheme="minorHAnsi"/>
                <w:color w:val="000000"/>
                <w:lang w:val="ru-RU"/>
              </w:rPr>
              <w:t>придбати</w:t>
            </w:r>
            <w:proofErr w:type="spellEnd"/>
            <w:r w:rsidRPr="00340A1A">
              <w:rPr>
                <w:rFonts w:cstheme="minorHAnsi"/>
                <w:color w:val="000000"/>
                <w:lang w:val="ru-RU"/>
              </w:rPr>
              <w:t xml:space="preserve"> та </w:t>
            </w:r>
            <w:proofErr w:type="spellStart"/>
            <w:r w:rsidRPr="00340A1A">
              <w:rPr>
                <w:rFonts w:cstheme="minorHAnsi"/>
                <w:color w:val="000000"/>
                <w:lang w:val="ru-RU"/>
              </w:rPr>
              <w:t>протестувати</w:t>
            </w:r>
            <w:proofErr w:type="spellEnd"/>
            <w:r w:rsidRPr="00340A1A">
              <w:rPr>
                <w:rFonts w:cstheme="minorHAnsi"/>
                <w:color w:val="000000"/>
                <w:lang w:val="ru-RU"/>
              </w:rPr>
              <w:t xml:space="preserve"> </w:t>
            </w:r>
            <w:proofErr w:type="spellStart"/>
            <w:r w:rsidRPr="00340A1A">
              <w:rPr>
                <w:rFonts w:cstheme="minorHAnsi"/>
                <w:color w:val="000000"/>
                <w:lang w:val="ru-RU"/>
              </w:rPr>
              <w:t>нові</w:t>
            </w:r>
            <w:proofErr w:type="spellEnd"/>
            <w:r w:rsidRPr="00340A1A">
              <w:rPr>
                <w:rFonts w:cstheme="minorHAnsi"/>
                <w:color w:val="000000"/>
                <w:lang w:val="ru-RU"/>
              </w:rPr>
              <w:t xml:space="preserve"> </w:t>
            </w:r>
            <w:proofErr w:type="spellStart"/>
            <w:r w:rsidRPr="00340A1A">
              <w:rPr>
                <w:rFonts w:cstheme="minorHAnsi"/>
                <w:color w:val="000000"/>
                <w:lang w:val="ru-RU"/>
              </w:rPr>
              <w:t>технології</w:t>
            </w:r>
            <w:proofErr w:type="spellEnd"/>
            <w:r w:rsidRPr="00340A1A">
              <w:rPr>
                <w:rFonts w:cstheme="minorHAnsi"/>
                <w:color w:val="000000"/>
                <w:lang w:val="ru-RU"/>
              </w:rPr>
              <w:t xml:space="preserve">, </w:t>
            </w:r>
            <w:proofErr w:type="spellStart"/>
            <w:r w:rsidRPr="00340A1A">
              <w:rPr>
                <w:rFonts w:cstheme="minorHAnsi"/>
                <w:color w:val="000000"/>
                <w:lang w:val="ru-RU"/>
              </w:rPr>
              <w:t>відновити</w:t>
            </w:r>
            <w:proofErr w:type="spellEnd"/>
            <w:r w:rsidRPr="00340A1A">
              <w:rPr>
                <w:rFonts w:cstheme="minorHAnsi"/>
                <w:color w:val="000000"/>
                <w:lang w:val="ru-RU"/>
              </w:rPr>
              <w:t xml:space="preserve"> </w:t>
            </w:r>
            <w:proofErr w:type="spellStart"/>
            <w:r w:rsidRPr="00340A1A">
              <w:rPr>
                <w:rFonts w:cstheme="minorHAnsi"/>
                <w:color w:val="000000"/>
                <w:lang w:val="ru-RU"/>
              </w:rPr>
              <w:t>підприємства</w:t>
            </w:r>
            <w:proofErr w:type="spellEnd"/>
            <w:r w:rsidRPr="00340A1A">
              <w:rPr>
                <w:rFonts w:cstheme="minorHAnsi"/>
                <w:color w:val="000000"/>
                <w:lang w:val="ru-RU"/>
              </w:rPr>
              <w:t xml:space="preserve"> та </w:t>
            </w:r>
            <w:proofErr w:type="spellStart"/>
            <w:r w:rsidRPr="00340A1A">
              <w:rPr>
                <w:rFonts w:cstheme="minorHAnsi"/>
                <w:color w:val="000000"/>
                <w:lang w:val="ru-RU"/>
              </w:rPr>
              <w:t>розширити</w:t>
            </w:r>
            <w:proofErr w:type="spellEnd"/>
            <w:r w:rsidRPr="00340A1A">
              <w:rPr>
                <w:rFonts w:cstheme="minorHAnsi"/>
                <w:color w:val="000000"/>
                <w:lang w:val="ru-RU"/>
              </w:rPr>
              <w:t xml:space="preserve"> </w:t>
            </w:r>
            <w:proofErr w:type="spellStart"/>
            <w:r w:rsidRPr="00340A1A">
              <w:rPr>
                <w:rFonts w:cstheme="minorHAnsi"/>
                <w:color w:val="000000"/>
                <w:lang w:val="ru-RU"/>
              </w:rPr>
              <w:t>їхні</w:t>
            </w:r>
            <w:proofErr w:type="spellEnd"/>
            <w:r w:rsidRPr="00340A1A">
              <w:rPr>
                <w:rFonts w:cstheme="minorHAnsi"/>
                <w:color w:val="000000"/>
                <w:lang w:val="ru-RU"/>
              </w:rPr>
              <w:t xml:space="preserve"> ринки, </w:t>
            </w:r>
            <w:proofErr w:type="spellStart"/>
            <w:r w:rsidRPr="00340A1A">
              <w:rPr>
                <w:rFonts w:cstheme="minorHAnsi"/>
                <w:color w:val="000000"/>
                <w:lang w:val="ru-RU"/>
              </w:rPr>
              <w:t>наростити</w:t>
            </w:r>
            <w:proofErr w:type="spellEnd"/>
            <w:r w:rsidRPr="00340A1A">
              <w:rPr>
                <w:rFonts w:cstheme="minorHAnsi"/>
                <w:color w:val="000000"/>
                <w:lang w:val="ru-RU"/>
              </w:rPr>
              <w:t xml:space="preserve"> </w:t>
            </w:r>
            <w:proofErr w:type="spellStart"/>
            <w:r w:rsidRPr="00340A1A">
              <w:rPr>
                <w:rFonts w:cstheme="minorHAnsi"/>
                <w:color w:val="000000"/>
                <w:lang w:val="ru-RU"/>
              </w:rPr>
              <w:t>потенціал</w:t>
            </w:r>
            <w:proofErr w:type="spellEnd"/>
            <w:r w:rsidRPr="00340A1A">
              <w:rPr>
                <w:rFonts w:cstheme="minorHAnsi"/>
                <w:color w:val="000000"/>
                <w:lang w:val="ru-RU"/>
              </w:rPr>
              <w:t xml:space="preserve">, </w:t>
            </w:r>
            <w:proofErr w:type="spellStart"/>
            <w:r w:rsidRPr="00340A1A">
              <w:rPr>
                <w:rFonts w:cstheme="minorHAnsi"/>
                <w:color w:val="000000"/>
                <w:lang w:val="ru-RU"/>
              </w:rPr>
              <w:t>використовувати</w:t>
            </w:r>
            <w:proofErr w:type="spellEnd"/>
            <w:r w:rsidRPr="00340A1A">
              <w:rPr>
                <w:rFonts w:cstheme="minorHAnsi"/>
                <w:color w:val="000000"/>
                <w:lang w:val="ru-RU"/>
              </w:rPr>
              <w:t xml:space="preserve"> ІТ-</w:t>
            </w:r>
            <w:proofErr w:type="spellStart"/>
            <w:r w:rsidRPr="00340A1A">
              <w:rPr>
                <w:rFonts w:cstheme="minorHAnsi"/>
                <w:color w:val="000000"/>
                <w:lang w:val="ru-RU"/>
              </w:rPr>
              <w:t>рішення</w:t>
            </w:r>
            <w:proofErr w:type="spellEnd"/>
            <w:r w:rsidRPr="00340A1A">
              <w:rPr>
                <w:rFonts w:cstheme="minorHAnsi"/>
                <w:color w:val="000000"/>
                <w:lang w:val="ru-RU"/>
              </w:rPr>
              <w:t xml:space="preserve"> та </w:t>
            </w:r>
            <w:proofErr w:type="spellStart"/>
            <w:r w:rsidRPr="00340A1A">
              <w:rPr>
                <w:rFonts w:cstheme="minorHAnsi"/>
                <w:color w:val="000000"/>
                <w:lang w:val="ru-RU"/>
              </w:rPr>
              <w:t>обмінюватися</w:t>
            </w:r>
            <w:proofErr w:type="spellEnd"/>
            <w:r w:rsidRPr="00340A1A">
              <w:rPr>
                <w:rFonts w:cstheme="minorHAnsi"/>
                <w:color w:val="000000"/>
                <w:lang w:val="ru-RU"/>
              </w:rPr>
              <w:t xml:space="preserve"> </w:t>
            </w:r>
            <w:proofErr w:type="spellStart"/>
            <w:r w:rsidRPr="00340A1A">
              <w:rPr>
                <w:rFonts w:cstheme="minorHAnsi"/>
                <w:color w:val="000000"/>
                <w:lang w:val="ru-RU"/>
              </w:rPr>
              <w:t>інформацією</w:t>
            </w:r>
            <w:proofErr w:type="spellEnd"/>
            <w:r w:rsidRPr="00340A1A">
              <w:rPr>
                <w:rFonts w:cstheme="minorHAnsi"/>
                <w:color w:val="000000"/>
                <w:lang w:val="ru-RU"/>
              </w:rPr>
              <w:t>.</w:t>
            </w:r>
          </w:p>
        </w:tc>
      </w:tr>
    </w:tbl>
    <w:p w14:paraId="5D23FC62" w14:textId="77777777" w:rsidR="00D108C9" w:rsidRDefault="00D108C9" w:rsidP="0000626E">
      <w:pPr>
        <w:rPr>
          <w:b/>
          <w:lang w:val="uk-UA"/>
        </w:rPr>
      </w:pPr>
    </w:p>
    <w:p w14:paraId="40CE182D" w14:textId="1B57A1E5" w:rsidR="00980FE8" w:rsidRPr="0017081A" w:rsidRDefault="005B1E7A" w:rsidP="00512CD8">
      <w:pPr>
        <w:rPr>
          <w:rFonts w:ascii="Cambria" w:hAnsi="Cambria"/>
          <w:sz w:val="26"/>
          <w:szCs w:val="26"/>
          <w:lang w:val="uk-UA"/>
        </w:rPr>
        <w:sectPr w:rsidR="00980FE8" w:rsidRPr="0017081A" w:rsidSect="00B45704">
          <w:pgSz w:w="12240" w:h="15840" w:code="1"/>
          <w:pgMar w:top="720" w:right="720" w:bottom="720" w:left="720" w:header="720" w:footer="150" w:gutter="0"/>
          <w:cols w:space="720"/>
          <w:docGrid w:linePitch="360"/>
        </w:sectPr>
      </w:pPr>
      <w:r>
        <w:rPr>
          <w:lang w:val="uk-UA"/>
        </w:rPr>
        <w:br w:type="page"/>
      </w:r>
    </w:p>
    <w:p w14:paraId="2D8516E0" w14:textId="5702E791" w:rsidR="00747947" w:rsidRPr="005F38B7" w:rsidRDefault="00CA244A" w:rsidP="00747947">
      <w:pPr>
        <w:pStyle w:val="1"/>
        <w:numPr>
          <w:ilvl w:val="0"/>
          <w:numId w:val="0"/>
        </w:numPr>
        <w:ind w:left="450"/>
        <w:rPr>
          <w:rFonts w:ascii="Cambria" w:hAnsi="Cambria"/>
          <w:sz w:val="26"/>
          <w:szCs w:val="26"/>
          <w:lang w:val="uk-UA"/>
        </w:rPr>
      </w:pPr>
      <w:r>
        <w:rPr>
          <w:rFonts w:ascii="Cambria" w:hAnsi="Cambria"/>
          <w:sz w:val="26"/>
          <w:szCs w:val="26"/>
        </w:rPr>
        <w:lastRenderedPageBreak/>
        <w:t>Attachment</w:t>
      </w:r>
      <w:r w:rsidR="0000626E" w:rsidRPr="00980FE8">
        <w:rPr>
          <w:rFonts w:ascii="Cambria" w:hAnsi="Cambria"/>
          <w:sz w:val="26"/>
          <w:szCs w:val="26"/>
          <w:lang w:val="uk-UA"/>
        </w:rPr>
        <w:t xml:space="preserve"> </w:t>
      </w:r>
      <w:r w:rsidR="0000626E">
        <w:rPr>
          <w:rFonts w:ascii="Cambria" w:hAnsi="Cambria"/>
          <w:sz w:val="26"/>
          <w:szCs w:val="26"/>
        </w:rPr>
        <w:t>C</w:t>
      </w:r>
      <w:r w:rsidR="0000626E" w:rsidRPr="00980FE8">
        <w:rPr>
          <w:rFonts w:ascii="Cambria" w:hAnsi="Cambria"/>
          <w:sz w:val="26"/>
          <w:szCs w:val="26"/>
          <w:lang w:val="uk-UA"/>
        </w:rPr>
        <w:t xml:space="preserve">: </w:t>
      </w:r>
      <w:r w:rsidR="00980FE8" w:rsidRPr="00980FE8">
        <w:rPr>
          <w:rFonts w:ascii="Cambria" w:hAnsi="Cambria"/>
          <w:sz w:val="26"/>
          <w:szCs w:val="26"/>
        </w:rPr>
        <w:t>Past</w:t>
      </w:r>
      <w:r w:rsidR="00980FE8" w:rsidRPr="00980FE8">
        <w:rPr>
          <w:rFonts w:ascii="Cambria" w:hAnsi="Cambria"/>
          <w:sz w:val="26"/>
          <w:szCs w:val="26"/>
          <w:lang w:val="uk-UA"/>
        </w:rPr>
        <w:t xml:space="preserve"> </w:t>
      </w:r>
      <w:r w:rsidR="00980FE8" w:rsidRPr="00980FE8">
        <w:rPr>
          <w:rFonts w:ascii="Cambria" w:hAnsi="Cambria"/>
          <w:sz w:val="26"/>
          <w:szCs w:val="26"/>
        </w:rPr>
        <w:t>Performance</w:t>
      </w:r>
      <w:r w:rsidR="0000626E" w:rsidRPr="00980FE8">
        <w:rPr>
          <w:rFonts w:ascii="Cambria" w:hAnsi="Cambria"/>
          <w:sz w:val="26"/>
          <w:szCs w:val="26"/>
          <w:lang w:val="uk-UA"/>
        </w:rPr>
        <w:t xml:space="preserve">/ </w:t>
      </w:r>
      <w:r w:rsidR="0032144C">
        <w:rPr>
          <w:rFonts w:ascii="Cambria" w:hAnsi="Cambria"/>
          <w:sz w:val="26"/>
          <w:szCs w:val="26"/>
          <w:lang w:val="uk-UA"/>
        </w:rPr>
        <w:t xml:space="preserve">Додаток </w:t>
      </w:r>
      <w:r w:rsidR="00980FE8">
        <w:rPr>
          <w:rFonts w:ascii="Cambria" w:hAnsi="Cambria"/>
          <w:sz w:val="26"/>
          <w:szCs w:val="26"/>
        </w:rPr>
        <w:t>C</w:t>
      </w:r>
      <w:r w:rsidR="00747947" w:rsidRPr="005F38B7">
        <w:rPr>
          <w:rFonts w:ascii="Cambria" w:hAnsi="Cambria"/>
          <w:sz w:val="26"/>
          <w:szCs w:val="26"/>
          <w:lang w:val="uk-UA"/>
        </w:rPr>
        <w:t xml:space="preserve">: </w:t>
      </w:r>
      <w:r w:rsidR="00980FE8">
        <w:rPr>
          <w:rFonts w:ascii="Cambria" w:hAnsi="Cambria"/>
          <w:sz w:val="26"/>
          <w:szCs w:val="26"/>
          <w:lang w:val="uk-UA"/>
        </w:rPr>
        <w:t>Досвід роботи</w:t>
      </w:r>
    </w:p>
    <w:p w14:paraId="3E5C4E49" w14:textId="77777777" w:rsidR="00E638B1" w:rsidRPr="00747947" w:rsidRDefault="00E638B1" w:rsidP="00E638B1">
      <w:pPr>
        <w:contextualSpacing/>
        <w:rPr>
          <w:rFonts w:ascii="Times New Roman" w:hAnsi="Times New Roman" w:cs="Times New Roman"/>
          <w:lang w:val="uk-UA"/>
        </w:rPr>
      </w:pPr>
    </w:p>
    <w:p w14:paraId="3A6501BB" w14:textId="65CB5067" w:rsidR="0000626E" w:rsidRDefault="0000626E" w:rsidP="00980FE8">
      <w:pPr>
        <w:contextualSpacing/>
        <w:jc w:val="both"/>
        <w:rPr>
          <w:rFonts w:cs="Times New Roman"/>
        </w:rPr>
      </w:pPr>
      <w:r w:rsidRPr="0000626E">
        <w:rPr>
          <w:rFonts w:cs="Times New Roman"/>
        </w:rPr>
        <w:t xml:space="preserve">Please </w:t>
      </w:r>
      <w:r>
        <w:rPr>
          <w:rFonts w:cs="Times New Roman"/>
        </w:rPr>
        <w:t>indicate</w:t>
      </w:r>
      <w:r w:rsidRPr="0000626E">
        <w:rPr>
          <w:rFonts w:cs="Times New Roman"/>
        </w:rPr>
        <w:t xml:space="preserve"> orders that best illustrate your work experience relevant to this </w:t>
      </w:r>
      <w:r>
        <w:rPr>
          <w:rFonts w:cs="Times New Roman"/>
        </w:rPr>
        <w:t>Request starting from the most recent</w:t>
      </w:r>
      <w:r w:rsidRPr="0000626E">
        <w:rPr>
          <w:rFonts w:cs="Times New Roman"/>
        </w:rPr>
        <w:t>.</w:t>
      </w:r>
      <w:r w:rsidRPr="0000626E">
        <w:rPr>
          <w:rFonts w:cs="Times New Roman"/>
        </w:rPr>
        <w:br/>
      </w:r>
      <w:r w:rsidR="00CA244A">
        <w:rPr>
          <w:rFonts w:cs="Times New Roman"/>
        </w:rPr>
        <w:t>T</w:t>
      </w:r>
      <w:r w:rsidRPr="0000626E">
        <w:rPr>
          <w:rFonts w:cs="Times New Roman"/>
        </w:rPr>
        <w:t>he services performed over the past three years</w:t>
      </w:r>
      <w:r w:rsidR="00CA244A" w:rsidRPr="00CA244A">
        <w:rPr>
          <w:rFonts w:cs="Times New Roman"/>
        </w:rPr>
        <w:t xml:space="preserve"> </w:t>
      </w:r>
      <w:r w:rsidR="00CA244A">
        <w:rPr>
          <w:rFonts w:cs="Times New Roman"/>
        </w:rPr>
        <w:t>will be considered</w:t>
      </w:r>
      <w:r w:rsidRPr="0000626E">
        <w:rPr>
          <w:rFonts w:cs="Times New Roman"/>
        </w:rPr>
        <w:t>.</w:t>
      </w:r>
    </w:p>
    <w:p w14:paraId="323F9F97" w14:textId="77777777" w:rsidR="0000626E" w:rsidRDefault="0000626E" w:rsidP="00E638B1">
      <w:pPr>
        <w:contextualSpacing/>
        <w:rPr>
          <w:rFonts w:cs="Times New Roman"/>
        </w:rPr>
      </w:pPr>
    </w:p>
    <w:p w14:paraId="4A374AAB" w14:textId="55A1F409" w:rsidR="00E638B1" w:rsidRPr="000304D1" w:rsidRDefault="00E638B1" w:rsidP="00980FE8">
      <w:pPr>
        <w:contextualSpacing/>
        <w:jc w:val="both"/>
        <w:rPr>
          <w:rFonts w:cs="Times New Roman"/>
          <w:lang w:val="ru-RU"/>
        </w:rPr>
      </w:pPr>
      <w:r>
        <w:rPr>
          <w:rFonts w:cs="Times New Roman"/>
          <w:lang w:val="uk-UA"/>
        </w:rPr>
        <w:t>Просимо включити замовлення, які найкраще ілюструють ваш досвід роботи, актуальний для цього Запиту, починаючи з останнього замовлення</w:t>
      </w:r>
      <w:r w:rsidRPr="0000626E">
        <w:rPr>
          <w:rFonts w:cs="Times New Roman"/>
          <w:lang w:val="ru-RU"/>
        </w:rPr>
        <w:t>.</w:t>
      </w:r>
      <w:r w:rsidR="00CA244A">
        <w:rPr>
          <w:rFonts w:cs="Times New Roman"/>
          <w:lang w:val="ru-RU"/>
        </w:rPr>
        <w:t xml:space="preserve"> </w:t>
      </w:r>
      <w:r>
        <w:rPr>
          <w:rFonts w:cs="Times New Roman"/>
          <w:lang w:val="uk-UA"/>
        </w:rPr>
        <w:t>Беруться до уваги послуги здійснені протягом минулих трьох років</w:t>
      </w:r>
      <w:r w:rsidRPr="000304D1">
        <w:rPr>
          <w:rFonts w:cs="Times New Roman"/>
          <w:lang w:val="ru-RU"/>
        </w:rPr>
        <w:t xml:space="preserve">. </w:t>
      </w:r>
    </w:p>
    <w:p w14:paraId="4638694C" w14:textId="77777777" w:rsidR="00E638B1" w:rsidRPr="000304D1" w:rsidRDefault="00E638B1" w:rsidP="00E638B1">
      <w:pPr>
        <w:rPr>
          <w:rFonts w:eastAsiaTheme="majorEastAsia" w:cstheme="majorBidi"/>
          <w:b/>
          <w:bCs/>
          <w:iCs/>
          <w:color w:val="4F81BD" w:themeColor="accent1"/>
          <w:lang w:val="ru-RU"/>
        </w:rPr>
      </w:pPr>
    </w:p>
    <w:tbl>
      <w:tblPr>
        <w:tblW w:w="145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439"/>
        <w:gridCol w:w="1890"/>
        <w:gridCol w:w="2340"/>
        <w:gridCol w:w="1170"/>
        <w:gridCol w:w="1170"/>
        <w:gridCol w:w="1260"/>
        <w:gridCol w:w="1710"/>
        <w:gridCol w:w="3150"/>
      </w:tblGrid>
      <w:tr w:rsidR="00980FE8" w:rsidRPr="00C03D5C" w14:paraId="1A66075C" w14:textId="77777777" w:rsidTr="00216B52">
        <w:tc>
          <w:tcPr>
            <w:tcW w:w="442" w:type="dxa"/>
          </w:tcPr>
          <w:p w14:paraId="7D2C6704" w14:textId="77777777" w:rsidR="00C37430" w:rsidRPr="000304D1" w:rsidRDefault="00C37430" w:rsidP="00FF7228">
            <w:pPr>
              <w:contextualSpacing/>
              <w:rPr>
                <w:rFonts w:cs="Times New Roman"/>
                <w:lang w:val="uk-UA"/>
              </w:rPr>
            </w:pPr>
            <w:r>
              <w:rPr>
                <w:rFonts w:cs="Times New Roman"/>
                <w:lang w:val="uk-UA"/>
              </w:rPr>
              <w:t>№</w:t>
            </w:r>
          </w:p>
        </w:tc>
        <w:tc>
          <w:tcPr>
            <w:tcW w:w="1439" w:type="dxa"/>
          </w:tcPr>
          <w:p w14:paraId="001FCBAD" w14:textId="01ABAC15" w:rsidR="00EC265E" w:rsidRDefault="00EC265E">
            <w:pPr>
              <w:contextualSpacing/>
              <w:rPr>
                <w:rFonts w:cs="Times New Roman"/>
                <w:lang w:val="uk-UA"/>
              </w:rPr>
            </w:pPr>
            <w:r>
              <w:rPr>
                <w:rFonts w:cs="Times New Roman"/>
              </w:rPr>
              <w:t>Project Title</w:t>
            </w:r>
            <w:r w:rsidR="0000626E">
              <w:rPr>
                <w:rFonts w:cs="Times New Roman"/>
              </w:rPr>
              <w:t xml:space="preserve">/ </w:t>
            </w:r>
            <w:r w:rsidR="00C37430">
              <w:rPr>
                <w:rFonts w:cs="Times New Roman"/>
                <w:lang w:val="uk-UA"/>
              </w:rPr>
              <w:t xml:space="preserve">Назва </w:t>
            </w:r>
          </w:p>
          <w:p w14:paraId="2B78FF90" w14:textId="791AA23B" w:rsidR="00C37430" w:rsidRPr="00EC265E" w:rsidRDefault="00EC265E">
            <w:pPr>
              <w:contextualSpacing/>
              <w:rPr>
                <w:rFonts w:cs="Times New Roman"/>
                <w:lang w:val="uk-UA"/>
              </w:rPr>
            </w:pPr>
            <w:proofErr w:type="spellStart"/>
            <w:r>
              <w:rPr>
                <w:rFonts w:cs="Times New Roman"/>
                <w:lang w:val="uk-UA"/>
              </w:rPr>
              <w:t>про</w:t>
            </w:r>
            <w:r w:rsidR="00930AF7">
              <w:rPr>
                <w:rFonts w:cs="Times New Roman"/>
                <w:lang w:val="uk-UA"/>
              </w:rPr>
              <w:t>є</w:t>
            </w:r>
            <w:r>
              <w:rPr>
                <w:rFonts w:cs="Times New Roman"/>
                <w:lang w:val="uk-UA"/>
              </w:rPr>
              <w:t>кту</w:t>
            </w:r>
            <w:proofErr w:type="spellEnd"/>
          </w:p>
        </w:tc>
        <w:tc>
          <w:tcPr>
            <w:tcW w:w="1890" w:type="dxa"/>
          </w:tcPr>
          <w:p w14:paraId="7A451116" w14:textId="31F5655E" w:rsidR="0000626E" w:rsidRDefault="00EC265E">
            <w:pPr>
              <w:contextualSpacing/>
              <w:rPr>
                <w:rFonts w:cs="Times New Roman"/>
              </w:rPr>
            </w:pPr>
            <w:r>
              <w:rPr>
                <w:rFonts w:cs="Times New Roman"/>
              </w:rPr>
              <w:t>Description of Activities</w:t>
            </w:r>
            <w:r w:rsidR="0000626E">
              <w:rPr>
                <w:rFonts w:cs="Times New Roman"/>
              </w:rPr>
              <w:t>/</w:t>
            </w:r>
          </w:p>
          <w:p w14:paraId="7AC00582" w14:textId="2E3E826C" w:rsidR="00EC265E" w:rsidRDefault="00C37430">
            <w:pPr>
              <w:contextualSpacing/>
              <w:rPr>
                <w:rFonts w:cs="Times New Roman"/>
                <w:lang w:val="uk-UA"/>
              </w:rPr>
            </w:pPr>
            <w:r>
              <w:rPr>
                <w:rFonts w:cs="Times New Roman"/>
                <w:lang w:val="uk-UA"/>
              </w:rPr>
              <w:t xml:space="preserve">Опис </w:t>
            </w:r>
          </w:p>
          <w:p w14:paraId="5BF0FB92" w14:textId="7D247596" w:rsidR="00C37430" w:rsidRPr="000304D1" w:rsidRDefault="00EC265E">
            <w:pPr>
              <w:contextualSpacing/>
              <w:rPr>
                <w:rFonts w:cs="Times New Roman"/>
                <w:lang w:val="uk-UA"/>
              </w:rPr>
            </w:pPr>
            <w:r>
              <w:rPr>
                <w:rFonts w:cs="Times New Roman"/>
                <w:lang w:val="uk-UA"/>
              </w:rPr>
              <w:t>діяльності</w:t>
            </w:r>
          </w:p>
        </w:tc>
        <w:tc>
          <w:tcPr>
            <w:tcW w:w="2340" w:type="dxa"/>
          </w:tcPr>
          <w:p w14:paraId="28CE2179" w14:textId="262DD7A1" w:rsidR="00980FE8" w:rsidRPr="00980FE8" w:rsidRDefault="0000626E" w:rsidP="00FF7228">
            <w:pPr>
              <w:contextualSpacing/>
              <w:rPr>
                <w:rFonts w:cs="Times New Roman"/>
              </w:rPr>
            </w:pPr>
            <w:r>
              <w:rPr>
                <w:rFonts w:cs="Times New Roman"/>
              </w:rPr>
              <w:t>Client name</w:t>
            </w:r>
            <w:r w:rsidRPr="00980FE8">
              <w:rPr>
                <w:rFonts w:cs="Times New Roman"/>
              </w:rPr>
              <w:t xml:space="preserve">/ </w:t>
            </w:r>
          </w:p>
          <w:p w14:paraId="65D51C6D" w14:textId="0FD40465" w:rsidR="00980FE8" w:rsidRPr="00980FE8" w:rsidRDefault="0000626E" w:rsidP="00FF7228">
            <w:pPr>
              <w:contextualSpacing/>
              <w:rPr>
                <w:rFonts w:cs="Times New Roman"/>
              </w:rPr>
            </w:pPr>
            <w:r>
              <w:rPr>
                <w:rFonts w:cs="Times New Roman"/>
              </w:rPr>
              <w:t>phone</w:t>
            </w:r>
            <w:r w:rsidRPr="00980FE8">
              <w:rPr>
                <w:rFonts w:cs="Times New Roman"/>
              </w:rPr>
              <w:t xml:space="preserve"> </w:t>
            </w:r>
            <w:r>
              <w:rPr>
                <w:rFonts w:cs="Times New Roman"/>
              </w:rPr>
              <w:t>number</w:t>
            </w:r>
            <w:r w:rsidR="00EC265E">
              <w:rPr>
                <w:rFonts w:cs="Times New Roman"/>
              </w:rPr>
              <w:t>, e-mail</w:t>
            </w:r>
            <w:r w:rsidRPr="00980FE8">
              <w:rPr>
                <w:rFonts w:cs="Times New Roman"/>
              </w:rPr>
              <w:t>/</w:t>
            </w:r>
          </w:p>
          <w:p w14:paraId="7AB5E691" w14:textId="10E8467B" w:rsidR="00980FE8" w:rsidRDefault="00C37430" w:rsidP="00FF7228">
            <w:pPr>
              <w:contextualSpacing/>
              <w:rPr>
                <w:rFonts w:cs="Times New Roman"/>
                <w:lang w:val="uk-UA"/>
              </w:rPr>
            </w:pPr>
            <w:r>
              <w:rPr>
                <w:rFonts w:cs="Times New Roman"/>
                <w:lang w:val="uk-UA"/>
              </w:rPr>
              <w:t>Назва клієнта/</w:t>
            </w:r>
          </w:p>
          <w:p w14:paraId="3893CEF7" w14:textId="3D13038F" w:rsidR="00C37430" w:rsidRPr="00B07276" w:rsidRDefault="00C37430" w:rsidP="00FF7228">
            <w:pPr>
              <w:contextualSpacing/>
              <w:rPr>
                <w:rFonts w:cs="Times New Roman"/>
                <w:lang w:val="uk-UA"/>
              </w:rPr>
            </w:pPr>
            <w:r>
              <w:rPr>
                <w:rFonts w:cs="Times New Roman"/>
                <w:lang w:val="uk-UA"/>
              </w:rPr>
              <w:t>номер тел</w:t>
            </w:r>
            <w:r w:rsidR="00007C72">
              <w:rPr>
                <w:rFonts w:cs="Times New Roman"/>
                <w:lang w:val="uk-UA"/>
              </w:rPr>
              <w:t>е</w:t>
            </w:r>
            <w:r w:rsidR="00EC265E">
              <w:rPr>
                <w:rFonts w:cs="Times New Roman"/>
                <w:lang w:val="uk-UA"/>
              </w:rPr>
              <w:t>фону</w:t>
            </w:r>
            <w:r w:rsidR="00EC265E" w:rsidRPr="008067DB">
              <w:rPr>
                <w:rFonts w:cs="Times New Roman"/>
                <w:lang w:val="ru-RU"/>
              </w:rPr>
              <w:t xml:space="preserve">, </w:t>
            </w:r>
            <w:r w:rsidR="00EC265E">
              <w:rPr>
                <w:rFonts w:cs="Times New Roman"/>
              </w:rPr>
              <w:t>e</w:t>
            </w:r>
            <w:r w:rsidR="00EC265E" w:rsidRPr="008067DB">
              <w:rPr>
                <w:rFonts w:cs="Times New Roman"/>
                <w:lang w:val="ru-RU"/>
              </w:rPr>
              <w:t>-</w:t>
            </w:r>
            <w:r w:rsidR="00EC265E">
              <w:rPr>
                <w:rFonts w:cs="Times New Roman"/>
              </w:rPr>
              <w:t>mail</w:t>
            </w:r>
          </w:p>
        </w:tc>
        <w:tc>
          <w:tcPr>
            <w:tcW w:w="1170" w:type="dxa"/>
          </w:tcPr>
          <w:p w14:paraId="39B32E8C" w14:textId="32D8716D" w:rsidR="0000626E" w:rsidRPr="00BD45E3" w:rsidRDefault="0000626E" w:rsidP="00FF7228">
            <w:pPr>
              <w:contextualSpacing/>
              <w:rPr>
                <w:rFonts w:cs="Times New Roman"/>
              </w:rPr>
            </w:pPr>
            <w:r>
              <w:rPr>
                <w:rFonts w:cs="Times New Roman"/>
              </w:rPr>
              <w:t>Price</w:t>
            </w:r>
            <w:r w:rsidRPr="00BD45E3">
              <w:rPr>
                <w:rFonts w:cs="Times New Roman"/>
              </w:rPr>
              <w:t xml:space="preserve"> </w:t>
            </w:r>
            <w:r>
              <w:rPr>
                <w:rFonts w:cs="Times New Roman"/>
              </w:rPr>
              <w:t>in</w:t>
            </w:r>
            <w:r w:rsidRPr="00BD45E3">
              <w:rPr>
                <w:rFonts w:cs="Times New Roman"/>
              </w:rPr>
              <w:t xml:space="preserve"> </w:t>
            </w:r>
            <w:r w:rsidR="00980FE8">
              <w:rPr>
                <w:rFonts w:cs="Times New Roman"/>
              </w:rPr>
              <w:t>UAH</w:t>
            </w:r>
            <w:r w:rsidRPr="00BD45E3">
              <w:rPr>
                <w:rFonts w:cs="Times New Roman"/>
              </w:rPr>
              <w:t xml:space="preserve">/ </w:t>
            </w:r>
          </w:p>
          <w:p w14:paraId="2098350F" w14:textId="25F69D7E" w:rsidR="00C37430" w:rsidRPr="00980FE8" w:rsidRDefault="00C37430" w:rsidP="00FF7228">
            <w:pPr>
              <w:contextualSpacing/>
              <w:rPr>
                <w:rFonts w:cs="Times New Roman"/>
              </w:rPr>
            </w:pPr>
            <w:r>
              <w:rPr>
                <w:rFonts w:cs="Times New Roman"/>
                <w:lang w:val="uk-UA"/>
              </w:rPr>
              <w:t xml:space="preserve">Вартість у </w:t>
            </w:r>
            <w:r w:rsidR="00980FE8">
              <w:rPr>
                <w:rFonts w:cs="Times New Roman"/>
                <w:lang w:val="uk-UA"/>
              </w:rPr>
              <w:t>грн.</w:t>
            </w:r>
          </w:p>
        </w:tc>
        <w:tc>
          <w:tcPr>
            <w:tcW w:w="1170" w:type="dxa"/>
          </w:tcPr>
          <w:p w14:paraId="29DF14C1" w14:textId="0104BA20" w:rsidR="00C37430" w:rsidRPr="004F4A3A" w:rsidRDefault="0000626E" w:rsidP="00FF7228">
            <w:pPr>
              <w:contextualSpacing/>
              <w:rPr>
                <w:rFonts w:cs="Times New Roman"/>
              </w:rPr>
            </w:pPr>
            <w:r>
              <w:rPr>
                <w:rFonts w:cs="Times New Roman"/>
              </w:rPr>
              <w:t>Period of works</w:t>
            </w:r>
            <w:r w:rsidR="00EC265E">
              <w:rPr>
                <w:rFonts w:cs="Times New Roman"/>
                <w:lang w:val="uk-UA"/>
              </w:rPr>
              <w:t xml:space="preserve"> (</w:t>
            </w:r>
            <w:r w:rsidR="00EC265E">
              <w:rPr>
                <w:rFonts w:cs="Times New Roman"/>
              </w:rPr>
              <w:t>Start-End Dates</w:t>
            </w:r>
            <w:r w:rsidR="00EC265E">
              <w:rPr>
                <w:rFonts w:cs="Times New Roman"/>
                <w:lang w:val="uk-UA"/>
              </w:rPr>
              <w:t>)</w:t>
            </w:r>
            <w:r>
              <w:rPr>
                <w:rFonts w:cs="Times New Roman"/>
              </w:rPr>
              <w:t xml:space="preserve">/ </w:t>
            </w:r>
            <w:r w:rsidR="00C37430">
              <w:rPr>
                <w:rFonts w:cs="Times New Roman"/>
                <w:lang w:val="uk-UA"/>
              </w:rPr>
              <w:t>Дати початку і завершення робіт</w:t>
            </w:r>
          </w:p>
        </w:tc>
        <w:tc>
          <w:tcPr>
            <w:tcW w:w="1260" w:type="dxa"/>
          </w:tcPr>
          <w:p w14:paraId="6E2BF02D" w14:textId="1535541B" w:rsidR="00C37430" w:rsidRPr="0000626E" w:rsidRDefault="0000626E" w:rsidP="00FF7228">
            <w:pPr>
              <w:contextualSpacing/>
              <w:rPr>
                <w:rFonts w:cs="Times New Roman"/>
              </w:rPr>
            </w:pPr>
            <w:r>
              <w:rPr>
                <w:rFonts w:cs="Times New Roman"/>
              </w:rPr>
              <w:t xml:space="preserve">Completed in time (yes/no)/ </w:t>
            </w:r>
            <w:r w:rsidR="00C37430">
              <w:rPr>
                <w:rFonts w:cs="Times New Roman"/>
                <w:lang w:val="uk-UA"/>
              </w:rPr>
              <w:t>Завершено у строк (Так/Ні)</w:t>
            </w:r>
          </w:p>
        </w:tc>
        <w:tc>
          <w:tcPr>
            <w:tcW w:w="1710" w:type="dxa"/>
          </w:tcPr>
          <w:p w14:paraId="05B457EF" w14:textId="7080CFD4" w:rsidR="0000626E" w:rsidRDefault="0000626E" w:rsidP="00980FE8">
            <w:pPr>
              <w:ind w:right="-112"/>
              <w:contextualSpacing/>
              <w:rPr>
                <w:rFonts w:cs="Times New Roman"/>
              </w:rPr>
            </w:pPr>
            <w:r>
              <w:rPr>
                <w:rFonts w:cs="Times New Roman"/>
              </w:rPr>
              <w:t>Transfer and acceptance act signed (yes/no)?/</w:t>
            </w:r>
          </w:p>
          <w:p w14:paraId="26A9D3CD" w14:textId="37EFB577" w:rsidR="00C37430" w:rsidRPr="003A15E4" w:rsidRDefault="00C37430">
            <w:pPr>
              <w:contextualSpacing/>
              <w:rPr>
                <w:rFonts w:cs="Times New Roman"/>
                <w:lang w:val="uk-UA"/>
              </w:rPr>
            </w:pPr>
            <w:r w:rsidRPr="003A15E4">
              <w:rPr>
                <w:rFonts w:cs="Times New Roman"/>
                <w:lang w:val="uk-UA"/>
              </w:rPr>
              <w:t xml:space="preserve">Чи </w:t>
            </w:r>
            <w:r w:rsidR="00E42C30" w:rsidRPr="003A15E4">
              <w:rPr>
                <w:rFonts w:cs="Times New Roman"/>
                <w:lang w:val="uk-UA"/>
              </w:rPr>
              <w:t>підписано акти приймання-передачі робіт</w:t>
            </w:r>
            <w:r w:rsidRPr="003A15E4">
              <w:rPr>
                <w:rFonts w:cs="Times New Roman"/>
                <w:lang w:val="uk-UA"/>
              </w:rPr>
              <w:t>? (Так/Ні)</w:t>
            </w:r>
          </w:p>
        </w:tc>
        <w:tc>
          <w:tcPr>
            <w:tcW w:w="3150" w:type="dxa"/>
          </w:tcPr>
          <w:p w14:paraId="3ABA0ED2" w14:textId="18B1EFD4" w:rsidR="0000626E" w:rsidRDefault="0000626E" w:rsidP="00FF7228">
            <w:pPr>
              <w:contextualSpacing/>
              <w:rPr>
                <w:rFonts w:cs="Times New Roman"/>
              </w:rPr>
            </w:pPr>
            <w:r>
              <w:rPr>
                <w:rFonts w:cs="Times New Roman"/>
              </w:rPr>
              <w:t>Type</w:t>
            </w:r>
            <w:r w:rsidRPr="0000626E">
              <w:rPr>
                <w:rFonts w:cs="Times New Roman"/>
                <w:lang w:val="uk-UA"/>
              </w:rPr>
              <w:t xml:space="preserve"> </w:t>
            </w:r>
            <w:r>
              <w:rPr>
                <w:rFonts w:cs="Times New Roman"/>
              </w:rPr>
              <w:t>of</w:t>
            </w:r>
            <w:r w:rsidRPr="0000626E">
              <w:rPr>
                <w:rFonts w:cs="Times New Roman"/>
                <w:lang w:val="uk-UA"/>
              </w:rPr>
              <w:t xml:space="preserve"> </w:t>
            </w:r>
            <w:r>
              <w:rPr>
                <w:rFonts w:cs="Times New Roman"/>
              </w:rPr>
              <w:t>agreement</w:t>
            </w:r>
            <w:r w:rsidRPr="0000626E">
              <w:rPr>
                <w:rFonts w:cs="Times New Roman"/>
                <w:lang w:val="uk-UA"/>
              </w:rPr>
              <w:t xml:space="preserve">, </w:t>
            </w:r>
            <w:r>
              <w:rPr>
                <w:rFonts w:cs="Times New Roman"/>
              </w:rPr>
              <w:t>subcontract</w:t>
            </w:r>
            <w:r w:rsidRPr="0000626E">
              <w:rPr>
                <w:rFonts w:cs="Times New Roman"/>
                <w:lang w:val="uk-UA"/>
              </w:rPr>
              <w:t xml:space="preserve">, </w:t>
            </w:r>
            <w:r>
              <w:rPr>
                <w:rFonts w:cs="Times New Roman"/>
              </w:rPr>
              <w:t>grant</w:t>
            </w:r>
            <w:r w:rsidRPr="0000626E">
              <w:rPr>
                <w:rFonts w:cs="Times New Roman"/>
                <w:lang w:val="uk-UA"/>
              </w:rPr>
              <w:t xml:space="preserve">, </w:t>
            </w:r>
            <w:r>
              <w:rPr>
                <w:rFonts w:cs="Times New Roman"/>
              </w:rPr>
              <w:t>order</w:t>
            </w:r>
            <w:r w:rsidRPr="0000626E">
              <w:rPr>
                <w:rFonts w:cs="Times New Roman"/>
                <w:lang w:val="uk-UA"/>
              </w:rPr>
              <w:t xml:space="preserve"> (</w:t>
            </w:r>
            <w:r>
              <w:rPr>
                <w:rFonts w:cs="Times New Roman"/>
              </w:rPr>
              <w:t xml:space="preserve">fixed price, with reimbursement of expenses)/ </w:t>
            </w:r>
          </w:p>
          <w:p w14:paraId="5C2F3736" w14:textId="547371AA" w:rsidR="00C37430" w:rsidRPr="00B07276" w:rsidRDefault="00C37430" w:rsidP="00FF7228">
            <w:pPr>
              <w:contextualSpacing/>
              <w:rPr>
                <w:rFonts w:cs="Times New Roman"/>
                <w:highlight w:val="green"/>
                <w:lang w:val="uk-UA"/>
              </w:rPr>
            </w:pPr>
            <w:r>
              <w:rPr>
                <w:rFonts w:cs="Times New Roman"/>
                <w:lang w:val="uk-UA"/>
              </w:rPr>
              <w:t xml:space="preserve">Тип угоди, </w:t>
            </w:r>
            <w:proofErr w:type="spellStart"/>
            <w:r>
              <w:rPr>
                <w:rFonts w:cs="Times New Roman"/>
                <w:lang w:val="uk-UA"/>
              </w:rPr>
              <w:t>суб</w:t>
            </w:r>
            <w:r w:rsidR="00007C72">
              <w:rPr>
                <w:rFonts w:cs="Times New Roman"/>
                <w:lang w:val="uk-UA"/>
              </w:rPr>
              <w:t>контракту</w:t>
            </w:r>
            <w:proofErr w:type="spellEnd"/>
            <w:r>
              <w:rPr>
                <w:rFonts w:cs="Times New Roman"/>
                <w:lang w:val="uk-UA"/>
              </w:rPr>
              <w:t xml:space="preserve">, гранту, </w:t>
            </w:r>
            <w:r w:rsidR="00980FE8">
              <w:rPr>
                <w:rFonts w:cs="Times New Roman"/>
                <w:lang w:val="uk-UA"/>
              </w:rPr>
              <w:t>договору</w:t>
            </w:r>
            <w:r>
              <w:rPr>
                <w:rFonts w:cs="Times New Roman"/>
                <w:lang w:val="uk-UA"/>
              </w:rPr>
              <w:t xml:space="preserve"> на закупівлю (з фіксованою ціною, з відшкодуванням витрат)</w:t>
            </w:r>
          </w:p>
        </w:tc>
      </w:tr>
      <w:tr w:rsidR="00980FE8" w:rsidRPr="004F4A3A" w14:paraId="3A35A89F" w14:textId="77777777" w:rsidTr="00216B52">
        <w:trPr>
          <w:trHeight w:val="683"/>
        </w:trPr>
        <w:tc>
          <w:tcPr>
            <w:tcW w:w="442" w:type="dxa"/>
          </w:tcPr>
          <w:p w14:paraId="573507BF"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1</w:t>
            </w:r>
          </w:p>
        </w:tc>
        <w:tc>
          <w:tcPr>
            <w:tcW w:w="1439" w:type="dxa"/>
          </w:tcPr>
          <w:p w14:paraId="2877147D" w14:textId="77777777" w:rsidR="00C37430" w:rsidRPr="004F4A3A" w:rsidRDefault="00C37430" w:rsidP="00FF7228">
            <w:pPr>
              <w:rPr>
                <w:rFonts w:eastAsiaTheme="majorEastAsia" w:cstheme="majorBidi"/>
                <w:b/>
                <w:bCs/>
                <w:iCs/>
                <w:color w:val="4F81BD" w:themeColor="accent1"/>
              </w:rPr>
            </w:pPr>
          </w:p>
        </w:tc>
        <w:tc>
          <w:tcPr>
            <w:tcW w:w="1890" w:type="dxa"/>
          </w:tcPr>
          <w:p w14:paraId="7B59BAAD" w14:textId="77777777" w:rsidR="00C37430" w:rsidRPr="004F4A3A" w:rsidRDefault="00C37430" w:rsidP="00FF7228">
            <w:pPr>
              <w:rPr>
                <w:rFonts w:eastAsiaTheme="majorEastAsia" w:cstheme="majorBidi"/>
                <w:b/>
                <w:bCs/>
                <w:iCs/>
                <w:color w:val="4F81BD" w:themeColor="accent1"/>
              </w:rPr>
            </w:pPr>
          </w:p>
        </w:tc>
        <w:tc>
          <w:tcPr>
            <w:tcW w:w="2340" w:type="dxa"/>
          </w:tcPr>
          <w:p w14:paraId="1B4B9CE3" w14:textId="77777777" w:rsidR="00C37430" w:rsidRPr="004F4A3A" w:rsidRDefault="00C37430" w:rsidP="00FF7228">
            <w:pPr>
              <w:rPr>
                <w:rFonts w:eastAsiaTheme="majorEastAsia" w:cstheme="majorBidi"/>
                <w:b/>
                <w:bCs/>
                <w:iCs/>
                <w:color w:val="4F81BD" w:themeColor="accent1"/>
              </w:rPr>
            </w:pPr>
          </w:p>
        </w:tc>
        <w:tc>
          <w:tcPr>
            <w:tcW w:w="1170" w:type="dxa"/>
          </w:tcPr>
          <w:p w14:paraId="3ECE66DD" w14:textId="77777777" w:rsidR="00C37430" w:rsidRPr="004F4A3A" w:rsidRDefault="00C37430" w:rsidP="00FF7228">
            <w:pPr>
              <w:rPr>
                <w:rFonts w:eastAsiaTheme="majorEastAsia" w:cstheme="majorBidi"/>
                <w:b/>
                <w:bCs/>
                <w:iCs/>
                <w:color w:val="4F81BD" w:themeColor="accent1"/>
              </w:rPr>
            </w:pPr>
          </w:p>
        </w:tc>
        <w:tc>
          <w:tcPr>
            <w:tcW w:w="1170" w:type="dxa"/>
          </w:tcPr>
          <w:p w14:paraId="0F4D012F" w14:textId="77777777" w:rsidR="00C37430" w:rsidRPr="004F4A3A" w:rsidRDefault="00C37430" w:rsidP="00FF7228">
            <w:pPr>
              <w:rPr>
                <w:rFonts w:eastAsiaTheme="majorEastAsia" w:cstheme="majorBidi"/>
                <w:b/>
                <w:bCs/>
                <w:iCs/>
                <w:color w:val="4F81BD" w:themeColor="accent1"/>
              </w:rPr>
            </w:pPr>
          </w:p>
        </w:tc>
        <w:tc>
          <w:tcPr>
            <w:tcW w:w="1260" w:type="dxa"/>
          </w:tcPr>
          <w:p w14:paraId="183313D6" w14:textId="77777777" w:rsidR="00C37430" w:rsidRPr="004F4A3A" w:rsidRDefault="00C37430" w:rsidP="00FF7228">
            <w:pPr>
              <w:rPr>
                <w:rFonts w:eastAsiaTheme="majorEastAsia" w:cstheme="majorBidi"/>
                <w:b/>
                <w:bCs/>
                <w:iCs/>
                <w:color w:val="4F81BD" w:themeColor="accent1"/>
              </w:rPr>
            </w:pPr>
          </w:p>
        </w:tc>
        <w:tc>
          <w:tcPr>
            <w:tcW w:w="1710" w:type="dxa"/>
          </w:tcPr>
          <w:p w14:paraId="7A8CAF36" w14:textId="77777777" w:rsidR="00C37430" w:rsidRPr="004F4A3A" w:rsidRDefault="00C37430" w:rsidP="00FF7228">
            <w:pPr>
              <w:rPr>
                <w:rFonts w:eastAsiaTheme="majorEastAsia" w:cstheme="majorBidi"/>
                <w:b/>
                <w:bCs/>
                <w:iCs/>
                <w:color w:val="4F81BD" w:themeColor="accent1"/>
              </w:rPr>
            </w:pPr>
          </w:p>
        </w:tc>
        <w:tc>
          <w:tcPr>
            <w:tcW w:w="3150" w:type="dxa"/>
          </w:tcPr>
          <w:p w14:paraId="022AACD9" w14:textId="77777777" w:rsidR="00C37430" w:rsidRPr="004F4A3A" w:rsidRDefault="00C37430" w:rsidP="00FF7228">
            <w:pPr>
              <w:rPr>
                <w:rFonts w:eastAsiaTheme="majorEastAsia" w:cstheme="majorBidi"/>
                <w:b/>
                <w:bCs/>
                <w:iCs/>
                <w:color w:val="4F81BD" w:themeColor="accent1"/>
              </w:rPr>
            </w:pPr>
          </w:p>
        </w:tc>
      </w:tr>
      <w:tr w:rsidR="00980FE8" w:rsidRPr="004F4A3A" w14:paraId="4CDA783A" w14:textId="77777777" w:rsidTr="00216B52">
        <w:trPr>
          <w:trHeight w:val="620"/>
        </w:trPr>
        <w:tc>
          <w:tcPr>
            <w:tcW w:w="442" w:type="dxa"/>
          </w:tcPr>
          <w:p w14:paraId="3792A08D"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2</w:t>
            </w:r>
          </w:p>
        </w:tc>
        <w:tc>
          <w:tcPr>
            <w:tcW w:w="1439" w:type="dxa"/>
          </w:tcPr>
          <w:p w14:paraId="0F2601F7" w14:textId="77777777" w:rsidR="00C37430" w:rsidRPr="004F4A3A" w:rsidRDefault="00C37430" w:rsidP="00FF7228">
            <w:pPr>
              <w:rPr>
                <w:rFonts w:eastAsiaTheme="majorEastAsia" w:cstheme="majorBidi"/>
                <w:b/>
                <w:bCs/>
                <w:iCs/>
                <w:color w:val="4F81BD" w:themeColor="accent1"/>
              </w:rPr>
            </w:pPr>
          </w:p>
        </w:tc>
        <w:tc>
          <w:tcPr>
            <w:tcW w:w="1890" w:type="dxa"/>
          </w:tcPr>
          <w:p w14:paraId="402611CF" w14:textId="77777777" w:rsidR="00C37430" w:rsidRPr="004F4A3A" w:rsidRDefault="00C37430" w:rsidP="00FF7228">
            <w:pPr>
              <w:rPr>
                <w:rFonts w:eastAsiaTheme="majorEastAsia" w:cstheme="majorBidi"/>
                <w:b/>
                <w:bCs/>
                <w:iCs/>
                <w:color w:val="4F81BD" w:themeColor="accent1"/>
              </w:rPr>
            </w:pPr>
          </w:p>
        </w:tc>
        <w:tc>
          <w:tcPr>
            <w:tcW w:w="2340" w:type="dxa"/>
          </w:tcPr>
          <w:p w14:paraId="24634EFD" w14:textId="77777777" w:rsidR="00C37430" w:rsidRPr="004F4A3A" w:rsidRDefault="00C37430" w:rsidP="00FF7228">
            <w:pPr>
              <w:rPr>
                <w:rFonts w:eastAsiaTheme="majorEastAsia" w:cstheme="majorBidi"/>
                <w:b/>
                <w:bCs/>
                <w:iCs/>
                <w:color w:val="4F81BD" w:themeColor="accent1"/>
              </w:rPr>
            </w:pPr>
          </w:p>
        </w:tc>
        <w:tc>
          <w:tcPr>
            <w:tcW w:w="1170" w:type="dxa"/>
          </w:tcPr>
          <w:p w14:paraId="10DA0226" w14:textId="77777777" w:rsidR="00C37430" w:rsidRPr="004F4A3A" w:rsidRDefault="00C37430" w:rsidP="00FF7228">
            <w:pPr>
              <w:rPr>
                <w:rFonts w:eastAsiaTheme="majorEastAsia" w:cstheme="majorBidi"/>
                <w:b/>
                <w:bCs/>
                <w:iCs/>
                <w:color w:val="4F81BD" w:themeColor="accent1"/>
              </w:rPr>
            </w:pPr>
          </w:p>
        </w:tc>
        <w:tc>
          <w:tcPr>
            <w:tcW w:w="1170" w:type="dxa"/>
          </w:tcPr>
          <w:p w14:paraId="1691352A" w14:textId="77777777" w:rsidR="00C37430" w:rsidRPr="004F4A3A" w:rsidRDefault="00C37430" w:rsidP="00FF7228">
            <w:pPr>
              <w:rPr>
                <w:rFonts w:eastAsiaTheme="majorEastAsia" w:cstheme="majorBidi"/>
                <w:b/>
                <w:bCs/>
                <w:iCs/>
                <w:color w:val="4F81BD" w:themeColor="accent1"/>
              </w:rPr>
            </w:pPr>
          </w:p>
        </w:tc>
        <w:tc>
          <w:tcPr>
            <w:tcW w:w="1260" w:type="dxa"/>
          </w:tcPr>
          <w:p w14:paraId="5BB13910" w14:textId="77777777" w:rsidR="00C37430" w:rsidRPr="004F4A3A" w:rsidRDefault="00C37430" w:rsidP="00FF7228">
            <w:pPr>
              <w:rPr>
                <w:rFonts w:eastAsiaTheme="majorEastAsia" w:cstheme="majorBidi"/>
                <w:b/>
                <w:bCs/>
                <w:iCs/>
                <w:color w:val="4F81BD" w:themeColor="accent1"/>
              </w:rPr>
            </w:pPr>
          </w:p>
        </w:tc>
        <w:tc>
          <w:tcPr>
            <w:tcW w:w="1710" w:type="dxa"/>
          </w:tcPr>
          <w:p w14:paraId="38E70C7B" w14:textId="77777777" w:rsidR="00C37430" w:rsidRPr="004F4A3A" w:rsidRDefault="00C37430" w:rsidP="00FF7228">
            <w:pPr>
              <w:rPr>
                <w:rFonts w:eastAsiaTheme="majorEastAsia" w:cstheme="majorBidi"/>
                <w:b/>
                <w:bCs/>
                <w:iCs/>
                <w:color w:val="4F81BD" w:themeColor="accent1"/>
              </w:rPr>
            </w:pPr>
          </w:p>
        </w:tc>
        <w:tc>
          <w:tcPr>
            <w:tcW w:w="3150" w:type="dxa"/>
          </w:tcPr>
          <w:p w14:paraId="12D69338" w14:textId="77777777" w:rsidR="00C37430" w:rsidRPr="004F4A3A" w:rsidRDefault="00C37430" w:rsidP="00FF7228">
            <w:pPr>
              <w:rPr>
                <w:rFonts w:eastAsiaTheme="majorEastAsia" w:cstheme="majorBidi"/>
                <w:b/>
                <w:bCs/>
                <w:iCs/>
                <w:color w:val="4F81BD" w:themeColor="accent1"/>
              </w:rPr>
            </w:pPr>
          </w:p>
        </w:tc>
      </w:tr>
      <w:tr w:rsidR="00980FE8" w:rsidRPr="004F4A3A" w14:paraId="7928D28F" w14:textId="77777777" w:rsidTr="00216B52">
        <w:trPr>
          <w:trHeight w:val="629"/>
        </w:trPr>
        <w:tc>
          <w:tcPr>
            <w:tcW w:w="442" w:type="dxa"/>
          </w:tcPr>
          <w:p w14:paraId="74431B57"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3</w:t>
            </w:r>
          </w:p>
        </w:tc>
        <w:tc>
          <w:tcPr>
            <w:tcW w:w="1439" w:type="dxa"/>
          </w:tcPr>
          <w:p w14:paraId="4D7CC361" w14:textId="77777777" w:rsidR="00C37430" w:rsidRPr="004F4A3A" w:rsidRDefault="00C37430" w:rsidP="00FF7228">
            <w:pPr>
              <w:rPr>
                <w:rFonts w:eastAsiaTheme="majorEastAsia" w:cstheme="majorBidi"/>
                <w:b/>
                <w:bCs/>
                <w:iCs/>
                <w:color w:val="4F81BD" w:themeColor="accent1"/>
              </w:rPr>
            </w:pPr>
          </w:p>
        </w:tc>
        <w:tc>
          <w:tcPr>
            <w:tcW w:w="1890" w:type="dxa"/>
          </w:tcPr>
          <w:p w14:paraId="466033EF" w14:textId="77777777" w:rsidR="00C37430" w:rsidRPr="004F4A3A" w:rsidRDefault="00C37430" w:rsidP="00FF7228">
            <w:pPr>
              <w:rPr>
                <w:rFonts w:eastAsiaTheme="majorEastAsia" w:cstheme="majorBidi"/>
                <w:b/>
                <w:bCs/>
                <w:iCs/>
                <w:color w:val="4F81BD" w:themeColor="accent1"/>
              </w:rPr>
            </w:pPr>
          </w:p>
        </w:tc>
        <w:tc>
          <w:tcPr>
            <w:tcW w:w="2340" w:type="dxa"/>
          </w:tcPr>
          <w:p w14:paraId="08A0FF8C" w14:textId="77777777" w:rsidR="00C37430" w:rsidRPr="004F4A3A" w:rsidRDefault="00C37430" w:rsidP="00FF7228">
            <w:pPr>
              <w:rPr>
                <w:rFonts w:eastAsiaTheme="majorEastAsia" w:cstheme="majorBidi"/>
                <w:b/>
                <w:bCs/>
                <w:iCs/>
                <w:color w:val="4F81BD" w:themeColor="accent1"/>
              </w:rPr>
            </w:pPr>
          </w:p>
        </w:tc>
        <w:tc>
          <w:tcPr>
            <w:tcW w:w="1170" w:type="dxa"/>
          </w:tcPr>
          <w:p w14:paraId="23784D71" w14:textId="77777777" w:rsidR="00C37430" w:rsidRPr="004F4A3A" w:rsidRDefault="00C37430" w:rsidP="00FF7228">
            <w:pPr>
              <w:rPr>
                <w:rFonts w:eastAsiaTheme="majorEastAsia" w:cstheme="majorBidi"/>
                <w:b/>
                <w:bCs/>
                <w:iCs/>
                <w:color w:val="4F81BD" w:themeColor="accent1"/>
              </w:rPr>
            </w:pPr>
          </w:p>
        </w:tc>
        <w:tc>
          <w:tcPr>
            <w:tcW w:w="1170" w:type="dxa"/>
          </w:tcPr>
          <w:p w14:paraId="593FA8A3" w14:textId="77777777" w:rsidR="00C37430" w:rsidRPr="004F4A3A" w:rsidRDefault="00C37430" w:rsidP="00FF7228">
            <w:pPr>
              <w:rPr>
                <w:rFonts w:eastAsiaTheme="majorEastAsia" w:cstheme="majorBidi"/>
                <w:b/>
                <w:bCs/>
                <w:iCs/>
                <w:color w:val="4F81BD" w:themeColor="accent1"/>
              </w:rPr>
            </w:pPr>
          </w:p>
        </w:tc>
        <w:tc>
          <w:tcPr>
            <w:tcW w:w="1260" w:type="dxa"/>
          </w:tcPr>
          <w:p w14:paraId="7A356514" w14:textId="77777777" w:rsidR="00C37430" w:rsidRPr="004F4A3A" w:rsidRDefault="00C37430" w:rsidP="00FF7228">
            <w:pPr>
              <w:rPr>
                <w:rFonts w:eastAsiaTheme="majorEastAsia" w:cstheme="majorBidi"/>
                <w:b/>
                <w:bCs/>
                <w:iCs/>
                <w:color w:val="4F81BD" w:themeColor="accent1"/>
              </w:rPr>
            </w:pPr>
          </w:p>
        </w:tc>
        <w:tc>
          <w:tcPr>
            <w:tcW w:w="1710" w:type="dxa"/>
          </w:tcPr>
          <w:p w14:paraId="6D73B7BC" w14:textId="77777777" w:rsidR="00C37430" w:rsidRPr="004F4A3A" w:rsidRDefault="00C37430" w:rsidP="00FF7228">
            <w:pPr>
              <w:rPr>
                <w:rFonts w:eastAsiaTheme="majorEastAsia" w:cstheme="majorBidi"/>
                <w:b/>
                <w:bCs/>
                <w:iCs/>
                <w:color w:val="4F81BD" w:themeColor="accent1"/>
              </w:rPr>
            </w:pPr>
          </w:p>
        </w:tc>
        <w:tc>
          <w:tcPr>
            <w:tcW w:w="3150" w:type="dxa"/>
          </w:tcPr>
          <w:p w14:paraId="0B5C90B9" w14:textId="77777777" w:rsidR="00C37430" w:rsidRPr="004F4A3A" w:rsidRDefault="00C37430" w:rsidP="00FF7228">
            <w:pPr>
              <w:rPr>
                <w:rFonts w:eastAsiaTheme="majorEastAsia" w:cstheme="majorBidi"/>
                <w:b/>
                <w:bCs/>
                <w:iCs/>
                <w:color w:val="4F81BD" w:themeColor="accent1"/>
              </w:rPr>
            </w:pPr>
          </w:p>
        </w:tc>
      </w:tr>
      <w:tr w:rsidR="00980FE8" w:rsidRPr="004F4A3A" w14:paraId="6F55BB83" w14:textId="77777777" w:rsidTr="00216B52">
        <w:trPr>
          <w:trHeight w:val="611"/>
        </w:trPr>
        <w:tc>
          <w:tcPr>
            <w:tcW w:w="442" w:type="dxa"/>
          </w:tcPr>
          <w:p w14:paraId="2E22B17C"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4</w:t>
            </w:r>
          </w:p>
        </w:tc>
        <w:tc>
          <w:tcPr>
            <w:tcW w:w="1439" w:type="dxa"/>
          </w:tcPr>
          <w:p w14:paraId="03FFAD81" w14:textId="77777777" w:rsidR="00C37430" w:rsidRPr="004F4A3A" w:rsidRDefault="00C37430" w:rsidP="00FF7228">
            <w:pPr>
              <w:rPr>
                <w:rFonts w:eastAsiaTheme="majorEastAsia" w:cstheme="majorBidi"/>
                <w:b/>
                <w:bCs/>
                <w:iCs/>
                <w:color w:val="4F81BD" w:themeColor="accent1"/>
              </w:rPr>
            </w:pPr>
          </w:p>
        </w:tc>
        <w:tc>
          <w:tcPr>
            <w:tcW w:w="1890" w:type="dxa"/>
          </w:tcPr>
          <w:p w14:paraId="02AFDDF9" w14:textId="77777777" w:rsidR="00C37430" w:rsidRPr="004F4A3A" w:rsidRDefault="00C37430" w:rsidP="00FF7228">
            <w:pPr>
              <w:rPr>
                <w:rFonts w:eastAsiaTheme="majorEastAsia" w:cstheme="majorBidi"/>
                <w:b/>
                <w:bCs/>
                <w:iCs/>
                <w:color w:val="4F81BD" w:themeColor="accent1"/>
              </w:rPr>
            </w:pPr>
          </w:p>
        </w:tc>
        <w:tc>
          <w:tcPr>
            <w:tcW w:w="2340" w:type="dxa"/>
          </w:tcPr>
          <w:p w14:paraId="3BD2181B" w14:textId="77777777" w:rsidR="00C37430" w:rsidRPr="004F4A3A" w:rsidRDefault="00C37430" w:rsidP="00FF7228">
            <w:pPr>
              <w:rPr>
                <w:rFonts w:eastAsiaTheme="majorEastAsia" w:cstheme="majorBidi"/>
                <w:b/>
                <w:bCs/>
                <w:iCs/>
                <w:color w:val="4F81BD" w:themeColor="accent1"/>
              </w:rPr>
            </w:pPr>
          </w:p>
        </w:tc>
        <w:tc>
          <w:tcPr>
            <w:tcW w:w="1170" w:type="dxa"/>
          </w:tcPr>
          <w:p w14:paraId="05F3982F" w14:textId="77777777" w:rsidR="00C37430" w:rsidRPr="004F4A3A" w:rsidRDefault="00C37430" w:rsidP="00FF7228">
            <w:pPr>
              <w:rPr>
                <w:rFonts w:eastAsiaTheme="majorEastAsia" w:cstheme="majorBidi"/>
                <w:b/>
                <w:bCs/>
                <w:iCs/>
                <w:color w:val="4F81BD" w:themeColor="accent1"/>
              </w:rPr>
            </w:pPr>
          </w:p>
        </w:tc>
        <w:tc>
          <w:tcPr>
            <w:tcW w:w="1170" w:type="dxa"/>
          </w:tcPr>
          <w:p w14:paraId="6D21E46A" w14:textId="77777777" w:rsidR="00C37430" w:rsidRPr="004F4A3A" w:rsidRDefault="00C37430" w:rsidP="00FF7228">
            <w:pPr>
              <w:rPr>
                <w:rFonts w:eastAsiaTheme="majorEastAsia" w:cstheme="majorBidi"/>
                <w:b/>
                <w:bCs/>
                <w:iCs/>
                <w:color w:val="4F81BD" w:themeColor="accent1"/>
              </w:rPr>
            </w:pPr>
          </w:p>
        </w:tc>
        <w:tc>
          <w:tcPr>
            <w:tcW w:w="1260" w:type="dxa"/>
          </w:tcPr>
          <w:p w14:paraId="4844B031" w14:textId="77777777" w:rsidR="00C37430" w:rsidRPr="004F4A3A" w:rsidRDefault="00C37430" w:rsidP="00FF7228">
            <w:pPr>
              <w:rPr>
                <w:rFonts w:eastAsiaTheme="majorEastAsia" w:cstheme="majorBidi"/>
                <w:b/>
                <w:bCs/>
                <w:iCs/>
                <w:color w:val="4F81BD" w:themeColor="accent1"/>
              </w:rPr>
            </w:pPr>
          </w:p>
        </w:tc>
        <w:tc>
          <w:tcPr>
            <w:tcW w:w="1710" w:type="dxa"/>
          </w:tcPr>
          <w:p w14:paraId="0E28210B" w14:textId="77777777" w:rsidR="00C37430" w:rsidRPr="004F4A3A" w:rsidRDefault="00C37430" w:rsidP="00FF7228">
            <w:pPr>
              <w:rPr>
                <w:rFonts w:eastAsiaTheme="majorEastAsia" w:cstheme="majorBidi"/>
                <w:b/>
                <w:bCs/>
                <w:iCs/>
                <w:color w:val="4F81BD" w:themeColor="accent1"/>
              </w:rPr>
            </w:pPr>
          </w:p>
        </w:tc>
        <w:tc>
          <w:tcPr>
            <w:tcW w:w="3150" w:type="dxa"/>
          </w:tcPr>
          <w:p w14:paraId="34886349" w14:textId="77777777" w:rsidR="00C37430" w:rsidRPr="004F4A3A" w:rsidRDefault="00C37430" w:rsidP="00FF7228">
            <w:pPr>
              <w:rPr>
                <w:rFonts w:eastAsiaTheme="majorEastAsia" w:cstheme="majorBidi"/>
                <w:b/>
                <w:bCs/>
                <w:iCs/>
                <w:color w:val="4F81BD" w:themeColor="accent1"/>
              </w:rPr>
            </w:pPr>
          </w:p>
        </w:tc>
      </w:tr>
      <w:tr w:rsidR="00980FE8" w:rsidRPr="004F4A3A" w14:paraId="5B789D32" w14:textId="77777777" w:rsidTr="00216B52">
        <w:trPr>
          <w:trHeight w:val="620"/>
        </w:trPr>
        <w:tc>
          <w:tcPr>
            <w:tcW w:w="442" w:type="dxa"/>
          </w:tcPr>
          <w:p w14:paraId="4707822E" w14:textId="77777777" w:rsidR="00C37430" w:rsidRPr="004F4A3A" w:rsidRDefault="00C37430" w:rsidP="00FF7228">
            <w:pPr>
              <w:rPr>
                <w:rFonts w:eastAsiaTheme="majorEastAsia" w:cstheme="majorBidi"/>
                <w:b/>
                <w:bCs/>
                <w:iCs/>
                <w:color w:val="4F81BD" w:themeColor="accent1"/>
              </w:rPr>
            </w:pPr>
            <w:r w:rsidRPr="004F4A3A">
              <w:rPr>
                <w:rFonts w:eastAsiaTheme="majorEastAsia" w:cstheme="majorBidi"/>
                <w:b/>
                <w:bCs/>
                <w:iCs/>
                <w:color w:val="4F81BD" w:themeColor="accent1"/>
              </w:rPr>
              <w:t>5</w:t>
            </w:r>
          </w:p>
        </w:tc>
        <w:tc>
          <w:tcPr>
            <w:tcW w:w="1439" w:type="dxa"/>
          </w:tcPr>
          <w:p w14:paraId="061A06A4" w14:textId="77777777" w:rsidR="00C37430" w:rsidRPr="004F4A3A" w:rsidRDefault="00C37430" w:rsidP="00FF7228">
            <w:pPr>
              <w:rPr>
                <w:rFonts w:eastAsiaTheme="majorEastAsia" w:cstheme="majorBidi"/>
                <w:b/>
                <w:bCs/>
                <w:iCs/>
                <w:color w:val="4F81BD" w:themeColor="accent1"/>
              </w:rPr>
            </w:pPr>
          </w:p>
        </w:tc>
        <w:tc>
          <w:tcPr>
            <w:tcW w:w="1890" w:type="dxa"/>
          </w:tcPr>
          <w:p w14:paraId="2F7D7295" w14:textId="77777777" w:rsidR="00C37430" w:rsidRPr="004F4A3A" w:rsidRDefault="00C37430" w:rsidP="00FF7228">
            <w:pPr>
              <w:rPr>
                <w:rFonts w:eastAsiaTheme="majorEastAsia" w:cstheme="majorBidi"/>
                <w:b/>
                <w:bCs/>
                <w:iCs/>
                <w:color w:val="4F81BD" w:themeColor="accent1"/>
              </w:rPr>
            </w:pPr>
          </w:p>
        </w:tc>
        <w:tc>
          <w:tcPr>
            <w:tcW w:w="2340" w:type="dxa"/>
          </w:tcPr>
          <w:p w14:paraId="231F247A" w14:textId="77777777" w:rsidR="00C37430" w:rsidRPr="004F4A3A" w:rsidRDefault="00C37430" w:rsidP="00FF7228">
            <w:pPr>
              <w:rPr>
                <w:rFonts w:eastAsiaTheme="majorEastAsia" w:cstheme="majorBidi"/>
                <w:b/>
                <w:bCs/>
                <w:iCs/>
                <w:color w:val="4F81BD" w:themeColor="accent1"/>
              </w:rPr>
            </w:pPr>
          </w:p>
        </w:tc>
        <w:tc>
          <w:tcPr>
            <w:tcW w:w="1170" w:type="dxa"/>
          </w:tcPr>
          <w:p w14:paraId="7CC71E2E" w14:textId="77777777" w:rsidR="00C37430" w:rsidRPr="004F4A3A" w:rsidRDefault="00C37430" w:rsidP="00FF7228">
            <w:pPr>
              <w:rPr>
                <w:rFonts w:eastAsiaTheme="majorEastAsia" w:cstheme="majorBidi"/>
                <w:b/>
                <w:bCs/>
                <w:iCs/>
                <w:color w:val="4F81BD" w:themeColor="accent1"/>
              </w:rPr>
            </w:pPr>
          </w:p>
        </w:tc>
        <w:tc>
          <w:tcPr>
            <w:tcW w:w="1170" w:type="dxa"/>
          </w:tcPr>
          <w:p w14:paraId="7DDDBDF2" w14:textId="77777777" w:rsidR="00C37430" w:rsidRPr="004F4A3A" w:rsidRDefault="00C37430" w:rsidP="00FF7228">
            <w:pPr>
              <w:rPr>
                <w:rFonts w:eastAsiaTheme="majorEastAsia" w:cstheme="majorBidi"/>
                <w:b/>
                <w:bCs/>
                <w:iCs/>
                <w:color w:val="4F81BD" w:themeColor="accent1"/>
              </w:rPr>
            </w:pPr>
          </w:p>
        </w:tc>
        <w:tc>
          <w:tcPr>
            <w:tcW w:w="1260" w:type="dxa"/>
          </w:tcPr>
          <w:p w14:paraId="3ECCFB34" w14:textId="77777777" w:rsidR="00C37430" w:rsidRPr="004F4A3A" w:rsidRDefault="00C37430" w:rsidP="00FF7228">
            <w:pPr>
              <w:rPr>
                <w:rFonts w:eastAsiaTheme="majorEastAsia" w:cstheme="majorBidi"/>
                <w:b/>
                <w:bCs/>
                <w:iCs/>
                <w:color w:val="4F81BD" w:themeColor="accent1"/>
              </w:rPr>
            </w:pPr>
          </w:p>
        </w:tc>
        <w:tc>
          <w:tcPr>
            <w:tcW w:w="1710" w:type="dxa"/>
          </w:tcPr>
          <w:p w14:paraId="58CDD155" w14:textId="77777777" w:rsidR="00C37430" w:rsidRPr="004F4A3A" w:rsidRDefault="00C37430" w:rsidP="00FF7228">
            <w:pPr>
              <w:rPr>
                <w:rFonts w:eastAsiaTheme="majorEastAsia" w:cstheme="majorBidi"/>
                <w:b/>
                <w:bCs/>
                <w:iCs/>
                <w:color w:val="4F81BD" w:themeColor="accent1"/>
              </w:rPr>
            </w:pPr>
          </w:p>
        </w:tc>
        <w:tc>
          <w:tcPr>
            <w:tcW w:w="3150" w:type="dxa"/>
          </w:tcPr>
          <w:p w14:paraId="6AE482BE" w14:textId="77777777" w:rsidR="00C37430" w:rsidRPr="004F4A3A" w:rsidRDefault="00C37430" w:rsidP="00FF7228">
            <w:pPr>
              <w:rPr>
                <w:rFonts w:eastAsiaTheme="majorEastAsia" w:cstheme="majorBidi"/>
                <w:b/>
                <w:bCs/>
                <w:iCs/>
                <w:color w:val="4F81BD" w:themeColor="accent1"/>
              </w:rPr>
            </w:pPr>
          </w:p>
        </w:tc>
      </w:tr>
    </w:tbl>
    <w:p w14:paraId="2CBC8460" w14:textId="572F2519" w:rsidR="00273CAC" w:rsidRDefault="00273CAC" w:rsidP="00273CAC">
      <w:pPr>
        <w:pStyle w:val="1"/>
        <w:numPr>
          <w:ilvl w:val="0"/>
          <w:numId w:val="0"/>
        </w:numPr>
        <w:ind w:left="450"/>
        <w:rPr>
          <w:rFonts w:ascii="Cambria" w:hAnsi="Cambria"/>
          <w:sz w:val="26"/>
          <w:szCs w:val="26"/>
        </w:rPr>
      </w:pPr>
    </w:p>
    <w:p w14:paraId="46AF2233" w14:textId="45024FD0" w:rsidR="00273CAC" w:rsidRDefault="00273CAC" w:rsidP="00273CAC"/>
    <w:p w14:paraId="04BCAAD8" w14:textId="77777777" w:rsidR="009915CE" w:rsidRPr="00273CAC" w:rsidRDefault="009915CE" w:rsidP="00273CAC"/>
    <w:p w14:paraId="3094F681" w14:textId="77777777" w:rsidR="00392DCD" w:rsidRPr="00115E21" w:rsidRDefault="00392DCD" w:rsidP="00392DCD">
      <w:pPr>
        <w:pStyle w:val="1"/>
        <w:numPr>
          <w:ilvl w:val="0"/>
          <w:numId w:val="0"/>
        </w:numPr>
        <w:ind w:left="450"/>
        <w:rPr>
          <w:rFonts w:ascii="Cambria" w:hAnsi="Cambria"/>
          <w:sz w:val="26"/>
          <w:szCs w:val="26"/>
          <w:lang w:val="uk-UA"/>
        </w:rPr>
      </w:pPr>
      <w:r w:rsidRPr="00630C50">
        <w:rPr>
          <w:rFonts w:ascii="Cambria" w:hAnsi="Cambria"/>
          <w:sz w:val="26"/>
          <w:szCs w:val="26"/>
        </w:rPr>
        <w:lastRenderedPageBreak/>
        <w:t>Attachment</w:t>
      </w:r>
      <w:r w:rsidRPr="00115E21">
        <w:rPr>
          <w:rFonts w:ascii="Cambria" w:hAnsi="Cambria"/>
          <w:sz w:val="26"/>
          <w:szCs w:val="26"/>
          <w:lang w:val="uk-UA"/>
        </w:rPr>
        <w:t xml:space="preserve"> </w:t>
      </w:r>
      <w:r w:rsidRPr="00630C50">
        <w:rPr>
          <w:rFonts w:ascii="Cambria" w:hAnsi="Cambria"/>
          <w:sz w:val="26"/>
          <w:szCs w:val="26"/>
        </w:rPr>
        <w:t>D</w:t>
      </w:r>
      <w:r w:rsidRPr="00115E21">
        <w:rPr>
          <w:rFonts w:ascii="Cambria" w:hAnsi="Cambria"/>
          <w:sz w:val="26"/>
          <w:szCs w:val="26"/>
          <w:lang w:val="uk-UA"/>
        </w:rPr>
        <w:t xml:space="preserve">: </w:t>
      </w:r>
      <w:r w:rsidRPr="004113B6">
        <w:rPr>
          <w:rFonts w:ascii="Cambria" w:hAnsi="Cambria"/>
          <w:sz w:val="26"/>
          <w:szCs w:val="26"/>
        </w:rPr>
        <w:t xml:space="preserve">Attachment D: Instructions for Obtaining an Unique Entity ID (SAM) Number - DAI’S Vendors, Subcontractors / </w:t>
      </w:r>
      <w:proofErr w:type="spellStart"/>
      <w:r w:rsidRPr="004113B6">
        <w:rPr>
          <w:rFonts w:ascii="Cambria" w:hAnsi="Cambria"/>
          <w:sz w:val="26"/>
          <w:szCs w:val="26"/>
        </w:rPr>
        <w:t>Додаток</w:t>
      </w:r>
      <w:proofErr w:type="spellEnd"/>
      <w:r w:rsidRPr="004113B6">
        <w:rPr>
          <w:rFonts w:ascii="Cambria" w:hAnsi="Cambria"/>
          <w:sz w:val="26"/>
          <w:szCs w:val="26"/>
        </w:rPr>
        <w:t xml:space="preserve"> D: </w:t>
      </w:r>
      <w:proofErr w:type="spellStart"/>
      <w:r w:rsidRPr="004113B6">
        <w:rPr>
          <w:rFonts w:ascii="Cambria" w:hAnsi="Cambria"/>
          <w:sz w:val="26"/>
          <w:szCs w:val="26"/>
        </w:rPr>
        <w:t>Інструкції</w:t>
      </w:r>
      <w:proofErr w:type="spellEnd"/>
      <w:r w:rsidRPr="004113B6">
        <w:rPr>
          <w:rFonts w:ascii="Cambria" w:hAnsi="Cambria"/>
          <w:sz w:val="26"/>
          <w:szCs w:val="26"/>
        </w:rPr>
        <w:t xml:space="preserve"> </w:t>
      </w:r>
      <w:proofErr w:type="spellStart"/>
      <w:r w:rsidRPr="004113B6">
        <w:rPr>
          <w:rFonts w:ascii="Cambria" w:hAnsi="Cambria"/>
          <w:sz w:val="26"/>
          <w:szCs w:val="26"/>
        </w:rPr>
        <w:t>для</w:t>
      </w:r>
      <w:proofErr w:type="spellEnd"/>
      <w:r w:rsidRPr="004113B6">
        <w:rPr>
          <w:rFonts w:ascii="Cambria" w:hAnsi="Cambria"/>
          <w:sz w:val="26"/>
          <w:szCs w:val="26"/>
        </w:rPr>
        <w:t xml:space="preserve"> </w:t>
      </w:r>
      <w:proofErr w:type="spellStart"/>
      <w:r w:rsidRPr="004113B6">
        <w:rPr>
          <w:rFonts w:ascii="Cambria" w:hAnsi="Cambria"/>
          <w:sz w:val="26"/>
          <w:szCs w:val="26"/>
        </w:rPr>
        <w:t>отримання</w:t>
      </w:r>
      <w:proofErr w:type="spellEnd"/>
      <w:r w:rsidRPr="004113B6">
        <w:rPr>
          <w:rFonts w:ascii="Cambria" w:hAnsi="Cambria"/>
          <w:sz w:val="26"/>
          <w:szCs w:val="26"/>
        </w:rPr>
        <w:t xml:space="preserve"> </w:t>
      </w:r>
      <w:proofErr w:type="spellStart"/>
      <w:r w:rsidRPr="004113B6">
        <w:rPr>
          <w:rFonts w:ascii="Cambria" w:hAnsi="Cambria"/>
          <w:sz w:val="26"/>
          <w:szCs w:val="26"/>
        </w:rPr>
        <w:t>номера</w:t>
      </w:r>
      <w:proofErr w:type="spellEnd"/>
      <w:r w:rsidRPr="004113B6">
        <w:rPr>
          <w:rFonts w:ascii="Cambria" w:hAnsi="Cambria"/>
          <w:sz w:val="26"/>
          <w:szCs w:val="26"/>
        </w:rPr>
        <w:t xml:space="preserve"> Unique Entity ID (SAM)   </w:t>
      </w:r>
      <w:r w:rsidRPr="00115E21">
        <w:rPr>
          <w:rFonts w:ascii="Cambria" w:hAnsi="Cambria"/>
          <w:sz w:val="26"/>
          <w:szCs w:val="26"/>
          <w:lang w:val="uk-UA"/>
        </w:rPr>
        <w:t xml:space="preserve"> </w:t>
      </w:r>
    </w:p>
    <w:p w14:paraId="5DC17EEA" w14:textId="77777777" w:rsidR="00392DCD" w:rsidRPr="003F0D1B" w:rsidRDefault="00392DCD" w:rsidP="00392DCD">
      <w:pPr>
        <w:rPr>
          <w:lang w:val="uk-UA"/>
        </w:rPr>
      </w:pPr>
    </w:p>
    <w:p w14:paraId="632EBEDB" w14:textId="77777777" w:rsidR="00392DCD" w:rsidRPr="004113B6" w:rsidRDefault="00392DCD" w:rsidP="00392DCD">
      <w:pPr>
        <w:pStyle w:val="2"/>
        <w:numPr>
          <w:ilvl w:val="0"/>
          <w:numId w:val="0"/>
        </w:numPr>
        <w:spacing w:before="120"/>
        <w:ind w:left="756"/>
        <w:rPr>
          <w:rFonts w:ascii="Calibri" w:eastAsia="Times New Roman" w:hAnsi="Calibri" w:cs="Times New Roman"/>
          <w:i w:val="0"/>
          <w:iCs/>
          <w:color w:val="000000" w:themeColor="text1"/>
          <w:szCs w:val="22"/>
        </w:rPr>
      </w:pPr>
      <w:r w:rsidRPr="004113B6">
        <w:rPr>
          <w:rFonts w:ascii="Calibri" w:eastAsia="Times New Roman" w:hAnsi="Calibri" w:cs="Times New Roman"/>
          <w:i w:val="0"/>
          <w:iCs/>
          <w:color w:val="000000" w:themeColor="text1"/>
          <w:szCs w:val="22"/>
        </w:rPr>
        <w:t>Further guidance on obtaining a Unique Entity ID (SAM)  number will be provided by DAI to all interested Offerors upon request/</w:t>
      </w:r>
    </w:p>
    <w:p w14:paraId="135CCE53" w14:textId="77777777" w:rsidR="00392DCD" w:rsidRPr="004113B6" w:rsidRDefault="00392DCD" w:rsidP="00392DCD">
      <w:pPr>
        <w:jc w:val="center"/>
        <w:rPr>
          <w:i/>
          <w:color w:val="000000" w:themeColor="text1"/>
          <w:lang w:val="uk-UA"/>
        </w:rPr>
      </w:pPr>
      <w:proofErr w:type="spellStart"/>
      <w:r w:rsidRPr="004113B6">
        <w:rPr>
          <w:rFonts w:ascii="Calibri" w:eastAsia="Times New Roman" w:hAnsi="Calibri" w:cs="Times New Roman"/>
          <w:iCs/>
          <w:color w:val="000000" w:themeColor="text1"/>
        </w:rPr>
        <w:t>Інструкції</w:t>
      </w:r>
      <w:proofErr w:type="spellEnd"/>
      <w:r w:rsidRPr="004113B6">
        <w:rPr>
          <w:rFonts w:ascii="Calibri" w:eastAsia="Times New Roman" w:hAnsi="Calibri" w:cs="Times New Roman"/>
          <w:iCs/>
          <w:color w:val="000000" w:themeColor="text1"/>
        </w:rPr>
        <w:t xml:space="preserve"> </w:t>
      </w:r>
      <w:proofErr w:type="spellStart"/>
      <w:r w:rsidRPr="004113B6">
        <w:rPr>
          <w:rFonts w:ascii="Calibri" w:eastAsia="Times New Roman" w:hAnsi="Calibri" w:cs="Times New Roman"/>
          <w:iCs/>
          <w:color w:val="000000" w:themeColor="text1"/>
        </w:rPr>
        <w:t>для</w:t>
      </w:r>
      <w:proofErr w:type="spellEnd"/>
      <w:r w:rsidRPr="004113B6">
        <w:rPr>
          <w:rFonts w:ascii="Calibri" w:eastAsia="Times New Roman" w:hAnsi="Calibri" w:cs="Times New Roman"/>
          <w:iCs/>
          <w:color w:val="000000" w:themeColor="text1"/>
        </w:rPr>
        <w:t xml:space="preserve"> </w:t>
      </w:r>
      <w:proofErr w:type="spellStart"/>
      <w:r w:rsidRPr="004113B6">
        <w:rPr>
          <w:rFonts w:ascii="Calibri" w:eastAsia="Times New Roman" w:hAnsi="Calibri" w:cs="Times New Roman"/>
          <w:iCs/>
          <w:color w:val="000000" w:themeColor="text1"/>
        </w:rPr>
        <w:t>отримання</w:t>
      </w:r>
      <w:proofErr w:type="spellEnd"/>
      <w:r w:rsidRPr="004113B6">
        <w:rPr>
          <w:rFonts w:ascii="Calibri" w:eastAsia="Times New Roman" w:hAnsi="Calibri" w:cs="Times New Roman"/>
          <w:iCs/>
          <w:color w:val="000000" w:themeColor="text1"/>
        </w:rPr>
        <w:t xml:space="preserve"> </w:t>
      </w:r>
      <w:proofErr w:type="spellStart"/>
      <w:r w:rsidRPr="004113B6">
        <w:rPr>
          <w:rFonts w:ascii="Calibri" w:eastAsia="Times New Roman" w:hAnsi="Calibri" w:cs="Times New Roman"/>
          <w:iCs/>
          <w:color w:val="000000" w:themeColor="text1"/>
        </w:rPr>
        <w:t>номера</w:t>
      </w:r>
      <w:proofErr w:type="spellEnd"/>
      <w:r w:rsidRPr="004113B6">
        <w:rPr>
          <w:rFonts w:ascii="Calibri" w:eastAsia="Times New Roman" w:hAnsi="Calibri" w:cs="Times New Roman"/>
          <w:iCs/>
          <w:color w:val="000000" w:themeColor="text1"/>
        </w:rPr>
        <w:t xml:space="preserve"> Unique Entity ID (SAM) </w:t>
      </w:r>
      <w:proofErr w:type="spellStart"/>
      <w:r w:rsidRPr="004113B6">
        <w:rPr>
          <w:rFonts w:ascii="Calibri" w:eastAsia="Times New Roman" w:hAnsi="Calibri" w:cs="Times New Roman"/>
          <w:iCs/>
          <w:color w:val="000000" w:themeColor="text1"/>
          <w:lang w:val="ru-RU"/>
        </w:rPr>
        <w:t>будуть</w:t>
      </w:r>
      <w:proofErr w:type="spellEnd"/>
      <w:r w:rsidRPr="004113B6">
        <w:rPr>
          <w:rFonts w:ascii="Calibri" w:eastAsia="Times New Roman" w:hAnsi="Calibri" w:cs="Times New Roman"/>
          <w:iCs/>
          <w:color w:val="000000" w:themeColor="text1"/>
        </w:rPr>
        <w:t xml:space="preserve"> </w:t>
      </w:r>
      <w:proofErr w:type="spellStart"/>
      <w:r w:rsidRPr="004113B6">
        <w:rPr>
          <w:rFonts w:ascii="Calibri" w:eastAsia="Times New Roman" w:hAnsi="Calibri" w:cs="Times New Roman"/>
          <w:iCs/>
          <w:color w:val="000000" w:themeColor="text1"/>
          <w:lang w:val="ru-RU"/>
        </w:rPr>
        <w:t>надані</w:t>
      </w:r>
      <w:proofErr w:type="spellEnd"/>
      <w:r w:rsidRPr="004113B6">
        <w:rPr>
          <w:rFonts w:ascii="Calibri" w:eastAsia="Times New Roman" w:hAnsi="Calibri" w:cs="Times New Roman"/>
          <w:iCs/>
          <w:color w:val="000000" w:themeColor="text1"/>
        </w:rPr>
        <w:t xml:space="preserve"> </w:t>
      </w:r>
      <w:r w:rsidRPr="004113B6">
        <w:rPr>
          <w:rFonts w:ascii="Calibri" w:eastAsia="Times New Roman" w:hAnsi="Calibri" w:cs="Times New Roman"/>
          <w:iCs/>
          <w:color w:val="000000" w:themeColor="text1"/>
          <w:lang w:val="uk-UA"/>
        </w:rPr>
        <w:t xml:space="preserve">компанією </w:t>
      </w:r>
      <w:r w:rsidRPr="004113B6">
        <w:rPr>
          <w:rFonts w:ascii="Calibri" w:eastAsia="Times New Roman" w:hAnsi="Calibri" w:cs="Times New Roman"/>
          <w:iCs/>
          <w:color w:val="000000" w:themeColor="text1"/>
        </w:rPr>
        <w:t>DAI</w:t>
      </w:r>
      <w:r w:rsidRPr="00C36E78">
        <w:rPr>
          <w:rFonts w:ascii="Calibri" w:eastAsia="Times New Roman" w:hAnsi="Calibri" w:cs="Times New Roman"/>
          <w:iCs/>
          <w:color w:val="000000" w:themeColor="text1"/>
          <w:lang w:val="uk-UA"/>
        </w:rPr>
        <w:t xml:space="preserve"> всім зацікавленим Учасникам тендеру за запитом.</w:t>
      </w:r>
    </w:p>
    <w:p w14:paraId="6A63F5CE" w14:textId="77777777" w:rsidR="00392DCD" w:rsidRDefault="00392DCD" w:rsidP="00392DCD">
      <w:pPr>
        <w:rPr>
          <w:lang w:val="uk-UA"/>
        </w:rPr>
      </w:pPr>
    </w:p>
    <w:p w14:paraId="17D9CDC2" w14:textId="77777777" w:rsidR="00392DCD" w:rsidRDefault="00392DCD" w:rsidP="00392DCD">
      <w:pPr>
        <w:rPr>
          <w:lang w:val="uk-UA"/>
        </w:rPr>
      </w:pPr>
    </w:p>
    <w:p w14:paraId="19B750DD" w14:textId="77777777" w:rsidR="00392DCD" w:rsidRDefault="00392DCD" w:rsidP="00392DCD">
      <w:pPr>
        <w:rPr>
          <w:lang w:val="uk-UA"/>
        </w:rPr>
      </w:pPr>
    </w:p>
    <w:p w14:paraId="28A5E968" w14:textId="77777777" w:rsidR="00392DCD" w:rsidRDefault="00392DCD" w:rsidP="00392DCD">
      <w:pPr>
        <w:rPr>
          <w:lang w:val="uk-UA"/>
        </w:rPr>
      </w:pPr>
    </w:p>
    <w:p w14:paraId="7FF7FA51" w14:textId="77777777" w:rsidR="00392DCD" w:rsidRDefault="00392DCD" w:rsidP="00392DCD">
      <w:pPr>
        <w:rPr>
          <w:lang w:val="uk-UA"/>
        </w:rPr>
      </w:pPr>
    </w:p>
    <w:p w14:paraId="674AF6D3" w14:textId="77777777" w:rsidR="00392DCD" w:rsidRDefault="00392DCD" w:rsidP="00392DCD">
      <w:pPr>
        <w:rPr>
          <w:lang w:val="uk-UA"/>
        </w:rPr>
      </w:pPr>
    </w:p>
    <w:p w14:paraId="41EBF12B" w14:textId="77777777" w:rsidR="00392DCD" w:rsidRDefault="00392DCD" w:rsidP="00392DCD">
      <w:pPr>
        <w:rPr>
          <w:lang w:val="uk-UA"/>
        </w:rPr>
      </w:pPr>
    </w:p>
    <w:p w14:paraId="138FC369" w14:textId="77777777" w:rsidR="00392DCD" w:rsidRDefault="00392DCD" w:rsidP="00392DCD">
      <w:pPr>
        <w:rPr>
          <w:lang w:val="uk-UA"/>
        </w:rPr>
      </w:pPr>
    </w:p>
    <w:p w14:paraId="0D483CE2" w14:textId="77777777" w:rsidR="00392DCD" w:rsidRDefault="00392DCD" w:rsidP="00392DCD">
      <w:pPr>
        <w:rPr>
          <w:lang w:val="uk-UA"/>
        </w:rPr>
      </w:pPr>
    </w:p>
    <w:p w14:paraId="2754643F" w14:textId="77777777" w:rsidR="00392DCD" w:rsidRDefault="00392DCD" w:rsidP="00392DCD">
      <w:pPr>
        <w:rPr>
          <w:lang w:val="uk-UA"/>
        </w:rPr>
      </w:pPr>
    </w:p>
    <w:p w14:paraId="6B969CED" w14:textId="77777777" w:rsidR="00392DCD" w:rsidRDefault="00392DCD" w:rsidP="00392DCD">
      <w:pPr>
        <w:rPr>
          <w:lang w:val="uk-UA"/>
        </w:rPr>
      </w:pPr>
    </w:p>
    <w:p w14:paraId="0C0F1A59" w14:textId="77777777" w:rsidR="00392DCD" w:rsidRDefault="00392DCD" w:rsidP="00392DCD">
      <w:pPr>
        <w:rPr>
          <w:lang w:val="uk-UA"/>
        </w:rPr>
      </w:pPr>
    </w:p>
    <w:p w14:paraId="3A7291B0" w14:textId="77777777" w:rsidR="00392DCD" w:rsidRDefault="00392DCD" w:rsidP="00392DCD">
      <w:pPr>
        <w:rPr>
          <w:lang w:val="uk-UA"/>
        </w:rPr>
      </w:pPr>
    </w:p>
    <w:p w14:paraId="584BE01B" w14:textId="77777777" w:rsidR="00392DCD" w:rsidRDefault="00392DCD" w:rsidP="00392DCD">
      <w:pPr>
        <w:rPr>
          <w:lang w:val="uk-UA"/>
        </w:rPr>
      </w:pPr>
    </w:p>
    <w:p w14:paraId="71E15D79" w14:textId="77777777" w:rsidR="00392DCD" w:rsidRDefault="00392DCD" w:rsidP="00392DCD">
      <w:pPr>
        <w:rPr>
          <w:lang w:val="uk-UA"/>
        </w:rPr>
      </w:pPr>
    </w:p>
    <w:p w14:paraId="6DCBD9D9" w14:textId="77777777" w:rsidR="00392DCD" w:rsidRDefault="00392DCD" w:rsidP="00392DCD">
      <w:pPr>
        <w:rPr>
          <w:lang w:val="uk-UA"/>
        </w:rPr>
      </w:pPr>
    </w:p>
    <w:p w14:paraId="40715371" w14:textId="77777777" w:rsidR="00392DCD" w:rsidRDefault="00392DCD" w:rsidP="00392DCD">
      <w:pPr>
        <w:rPr>
          <w:lang w:val="uk-UA"/>
        </w:rPr>
      </w:pPr>
    </w:p>
    <w:p w14:paraId="03B3AEA9" w14:textId="77777777" w:rsidR="00392DCD" w:rsidRDefault="00392DCD" w:rsidP="00392DCD">
      <w:pPr>
        <w:rPr>
          <w:lang w:val="uk-UA"/>
        </w:rPr>
      </w:pPr>
    </w:p>
    <w:p w14:paraId="569AE865" w14:textId="77777777" w:rsidR="00392DCD" w:rsidRDefault="00392DCD" w:rsidP="00392DCD">
      <w:pPr>
        <w:rPr>
          <w:lang w:val="uk-UA"/>
        </w:rPr>
      </w:pPr>
    </w:p>
    <w:p w14:paraId="0FD25C70" w14:textId="77777777" w:rsidR="00392DCD" w:rsidRPr="0097657C" w:rsidRDefault="00392DCD" w:rsidP="00392DCD">
      <w:pPr>
        <w:pStyle w:val="1"/>
        <w:numPr>
          <w:ilvl w:val="0"/>
          <w:numId w:val="0"/>
        </w:numPr>
        <w:ind w:left="450"/>
        <w:rPr>
          <w:rFonts w:ascii="Cambria" w:hAnsi="Cambria"/>
          <w:sz w:val="26"/>
          <w:szCs w:val="26"/>
          <w:lang w:val="uk-UA"/>
        </w:rPr>
      </w:pPr>
      <w:r w:rsidRPr="001E5791">
        <w:rPr>
          <w:rFonts w:ascii="Cambria" w:hAnsi="Cambria"/>
          <w:sz w:val="26"/>
          <w:szCs w:val="26"/>
        </w:rPr>
        <w:lastRenderedPageBreak/>
        <w:t>Attachment</w:t>
      </w:r>
      <w:r w:rsidRPr="00115E21">
        <w:rPr>
          <w:rFonts w:ascii="Cambria" w:hAnsi="Cambria"/>
          <w:sz w:val="26"/>
          <w:szCs w:val="26"/>
          <w:lang w:val="uk-UA"/>
        </w:rPr>
        <w:t xml:space="preserve"> </w:t>
      </w:r>
      <w:r w:rsidRPr="001E5791">
        <w:rPr>
          <w:rFonts w:ascii="Cambria" w:hAnsi="Cambria"/>
          <w:sz w:val="26"/>
          <w:szCs w:val="26"/>
        </w:rPr>
        <w:t>E</w:t>
      </w:r>
      <w:r w:rsidRPr="00115E21">
        <w:rPr>
          <w:rFonts w:ascii="Cambria" w:hAnsi="Cambria"/>
          <w:sz w:val="26"/>
          <w:szCs w:val="26"/>
          <w:lang w:val="uk-UA"/>
        </w:rPr>
        <w:t xml:space="preserve">: </w:t>
      </w:r>
      <w:proofErr w:type="spellStart"/>
      <w:r w:rsidRPr="0097657C">
        <w:rPr>
          <w:rFonts w:ascii="Cambria" w:hAnsi="Cambria"/>
          <w:sz w:val="26"/>
          <w:szCs w:val="26"/>
        </w:rPr>
        <w:t>Self</w:t>
      </w:r>
      <w:r w:rsidRPr="0097657C">
        <w:rPr>
          <w:rFonts w:ascii="Cambria" w:hAnsi="Cambria"/>
          <w:sz w:val="26"/>
          <w:szCs w:val="26"/>
          <w:lang w:val="uk-UA"/>
        </w:rPr>
        <w:t xml:space="preserve"> </w:t>
      </w:r>
      <w:r w:rsidRPr="0097657C">
        <w:rPr>
          <w:rFonts w:ascii="Cambria" w:hAnsi="Cambria"/>
          <w:sz w:val="26"/>
          <w:szCs w:val="26"/>
        </w:rPr>
        <w:t>Certification</w:t>
      </w:r>
      <w:proofErr w:type="spellEnd"/>
      <w:r w:rsidRPr="0097657C">
        <w:rPr>
          <w:rFonts w:ascii="Cambria" w:hAnsi="Cambria"/>
          <w:sz w:val="26"/>
          <w:szCs w:val="26"/>
          <w:lang w:val="uk-UA"/>
        </w:rPr>
        <w:t xml:space="preserve"> </w:t>
      </w:r>
      <w:r w:rsidRPr="0097657C">
        <w:rPr>
          <w:rFonts w:ascii="Cambria" w:hAnsi="Cambria"/>
          <w:sz w:val="26"/>
          <w:szCs w:val="26"/>
        </w:rPr>
        <w:t>for</w:t>
      </w:r>
      <w:r w:rsidRPr="0097657C">
        <w:rPr>
          <w:rFonts w:ascii="Cambria" w:hAnsi="Cambria"/>
          <w:sz w:val="26"/>
          <w:szCs w:val="26"/>
          <w:lang w:val="uk-UA"/>
        </w:rPr>
        <w:t xml:space="preserve"> </w:t>
      </w:r>
      <w:r w:rsidRPr="0097657C">
        <w:rPr>
          <w:rFonts w:ascii="Cambria" w:hAnsi="Cambria"/>
          <w:sz w:val="26"/>
          <w:szCs w:val="26"/>
        </w:rPr>
        <w:t>Exemption</w:t>
      </w:r>
      <w:r w:rsidRPr="0097657C">
        <w:rPr>
          <w:rFonts w:ascii="Cambria" w:hAnsi="Cambria"/>
          <w:sz w:val="26"/>
          <w:szCs w:val="26"/>
          <w:lang w:val="uk-UA"/>
        </w:rPr>
        <w:t xml:space="preserve"> </w:t>
      </w:r>
      <w:r w:rsidRPr="0097657C">
        <w:rPr>
          <w:rFonts w:ascii="Cambria" w:hAnsi="Cambria"/>
          <w:sz w:val="26"/>
          <w:szCs w:val="26"/>
        </w:rPr>
        <w:t>from</w:t>
      </w:r>
      <w:r w:rsidRPr="0097657C">
        <w:rPr>
          <w:rFonts w:ascii="Cambria" w:hAnsi="Cambria"/>
          <w:sz w:val="26"/>
          <w:szCs w:val="26"/>
          <w:lang w:val="uk-UA"/>
        </w:rPr>
        <w:t xml:space="preserve"> </w:t>
      </w:r>
      <w:r w:rsidRPr="0097657C">
        <w:rPr>
          <w:rFonts w:ascii="Cambria" w:hAnsi="Cambria"/>
          <w:sz w:val="26"/>
          <w:szCs w:val="26"/>
        </w:rPr>
        <w:t>Unique</w:t>
      </w:r>
      <w:r w:rsidRPr="0097657C">
        <w:rPr>
          <w:rFonts w:ascii="Cambria" w:hAnsi="Cambria"/>
          <w:sz w:val="26"/>
          <w:szCs w:val="26"/>
          <w:lang w:val="uk-UA"/>
        </w:rPr>
        <w:t xml:space="preserve"> </w:t>
      </w:r>
      <w:r w:rsidRPr="0097657C">
        <w:rPr>
          <w:rFonts w:ascii="Cambria" w:hAnsi="Cambria"/>
          <w:sz w:val="26"/>
          <w:szCs w:val="26"/>
        </w:rPr>
        <w:t>Entity</w:t>
      </w:r>
      <w:r w:rsidRPr="0097657C">
        <w:rPr>
          <w:rFonts w:ascii="Cambria" w:hAnsi="Cambria"/>
          <w:sz w:val="26"/>
          <w:szCs w:val="26"/>
          <w:lang w:val="uk-UA"/>
        </w:rPr>
        <w:t xml:space="preserve"> </w:t>
      </w:r>
      <w:r w:rsidRPr="0097657C">
        <w:rPr>
          <w:rFonts w:ascii="Cambria" w:hAnsi="Cambria"/>
          <w:sz w:val="26"/>
          <w:szCs w:val="26"/>
        </w:rPr>
        <w:t>ID</w:t>
      </w:r>
      <w:r w:rsidRPr="0097657C">
        <w:rPr>
          <w:rFonts w:ascii="Cambria" w:hAnsi="Cambria"/>
          <w:sz w:val="26"/>
          <w:szCs w:val="26"/>
          <w:lang w:val="uk-UA"/>
        </w:rPr>
        <w:t xml:space="preserve"> (</w:t>
      </w:r>
      <w:r w:rsidRPr="0097657C">
        <w:rPr>
          <w:rFonts w:ascii="Cambria" w:hAnsi="Cambria"/>
          <w:sz w:val="26"/>
          <w:szCs w:val="26"/>
        </w:rPr>
        <w:t>SAM</w:t>
      </w:r>
      <w:r w:rsidRPr="0097657C">
        <w:rPr>
          <w:rFonts w:ascii="Cambria" w:hAnsi="Cambria"/>
          <w:sz w:val="26"/>
          <w:szCs w:val="26"/>
          <w:lang w:val="uk-UA"/>
        </w:rPr>
        <w:t xml:space="preserve">) </w:t>
      </w:r>
      <w:r w:rsidRPr="0097657C">
        <w:rPr>
          <w:rFonts w:ascii="Cambria" w:hAnsi="Cambria"/>
          <w:sz w:val="26"/>
          <w:szCs w:val="26"/>
        </w:rPr>
        <w:t>Requirement</w:t>
      </w:r>
      <w:r w:rsidRPr="0097657C">
        <w:rPr>
          <w:rFonts w:ascii="Cambria" w:hAnsi="Cambria"/>
          <w:sz w:val="26"/>
          <w:szCs w:val="26"/>
          <w:lang w:val="uk-UA"/>
        </w:rPr>
        <w:t xml:space="preserve"> / Додаток </w:t>
      </w:r>
      <w:r w:rsidRPr="0097657C">
        <w:rPr>
          <w:rFonts w:ascii="Cambria" w:hAnsi="Cambria"/>
          <w:sz w:val="26"/>
          <w:szCs w:val="26"/>
        </w:rPr>
        <w:t>E</w:t>
      </w:r>
      <w:r w:rsidRPr="0097657C">
        <w:rPr>
          <w:rFonts w:ascii="Cambria" w:hAnsi="Cambria"/>
          <w:sz w:val="26"/>
          <w:szCs w:val="26"/>
          <w:lang w:val="uk-UA"/>
        </w:rPr>
        <w:t xml:space="preserve">: Форма самовизначення на звільнення від вимоги отримання номеру </w:t>
      </w:r>
      <w:r w:rsidRPr="0097657C">
        <w:rPr>
          <w:rFonts w:ascii="Cambria" w:hAnsi="Cambria"/>
          <w:sz w:val="26"/>
          <w:szCs w:val="26"/>
        </w:rPr>
        <w:t>Unique</w:t>
      </w:r>
      <w:r w:rsidRPr="0097657C">
        <w:rPr>
          <w:rFonts w:ascii="Cambria" w:hAnsi="Cambria"/>
          <w:sz w:val="26"/>
          <w:szCs w:val="26"/>
          <w:lang w:val="uk-UA"/>
        </w:rPr>
        <w:t xml:space="preserve"> </w:t>
      </w:r>
      <w:r w:rsidRPr="0097657C">
        <w:rPr>
          <w:rFonts w:ascii="Cambria" w:hAnsi="Cambria"/>
          <w:sz w:val="26"/>
          <w:szCs w:val="26"/>
        </w:rPr>
        <w:t>Entity</w:t>
      </w:r>
      <w:r w:rsidRPr="0097657C">
        <w:rPr>
          <w:rFonts w:ascii="Cambria" w:hAnsi="Cambria"/>
          <w:sz w:val="26"/>
          <w:szCs w:val="26"/>
          <w:lang w:val="uk-UA"/>
        </w:rPr>
        <w:t xml:space="preserve"> </w:t>
      </w:r>
      <w:r w:rsidRPr="0097657C">
        <w:rPr>
          <w:rFonts w:ascii="Cambria" w:hAnsi="Cambria"/>
          <w:sz w:val="26"/>
          <w:szCs w:val="26"/>
        </w:rPr>
        <w:t>ID</w:t>
      </w:r>
      <w:r w:rsidRPr="0097657C">
        <w:rPr>
          <w:rFonts w:ascii="Cambria" w:hAnsi="Cambria"/>
          <w:sz w:val="26"/>
          <w:szCs w:val="26"/>
          <w:lang w:val="uk-UA"/>
        </w:rPr>
        <w:t xml:space="preserve"> (</w:t>
      </w:r>
      <w:r w:rsidRPr="0097657C">
        <w:rPr>
          <w:rFonts w:ascii="Cambria" w:hAnsi="Cambria"/>
          <w:sz w:val="26"/>
          <w:szCs w:val="26"/>
        </w:rPr>
        <w:t>SAM</w:t>
      </w:r>
      <w:r w:rsidRPr="0097657C">
        <w:rPr>
          <w:rFonts w:ascii="Cambria" w:hAnsi="Cambria"/>
          <w:sz w:val="26"/>
          <w:szCs w:val="26"/>
          <w:lang w:val="uk-UA"/>
        </w:rPr>
        <w:t>)</w:t>
      </w:r>
    </w:p>
    <w:p w14:paraId="1430DDD3" w14:textId="77777777" w:rsidR="00392DCD" w:rsidRPr="0097657C" w:rsidRDefault="00392DCD" w:rsidP="00392DCD">
      <w:pPr>
        <w:tabs>
          <w:tab w:val="left" w:pos="360"/>
        </w:tabs>
        <w:spacing w:before="0"/>
        <w:contextualSpacing/>
        <w:mirrorIndents/>
        <w:jc w:val="center"/>
        <w:rPr>
          <w:rFonts w:cstheme="minorHAnsi"/>
          <w:b/>
          <w:lang w:val="uk-UA"/>
        </w:rPr>
      </w:pPr>
      <w:bookmarkStart w:id="2" w:name="_Hlk36482123"/>
      <w:r w:rsidRPr="0097657C">
        <w:rPr>
          <w:rFonts w:cstheme="minorHAnsi"/>
          <w:b/>
          <w:bCs/>
          <w:color w:val="000000"/>
        </w:rPr>
        <w:t>Self</w:t>
      </w:r>
      <w:r w:rsidRPr="0097657C">
        <w:rPr>
          <w:rFonts w:cstheme="minorHAnsi"/>
          <w:b/>
          <w:bCs/>
          <w:color w:val="000000"/>
          <w:lang w:val="uk-UA"/>
        </w:rPr>
        <w:t>-</w:t>
      </w:r>
      <w:r w:rsidRPr="0097657C">
        <w:rPr>
          <w:rFonts w:cstheme="minorHAnsi"/>
          <w:b/>
          <w:bCs/>
          <w:color w:val="000000"/>
        </w:rPr>
        <w:t>Certification</w:t>
      </w:r>
      <w:r w:rsidRPr="0097657C">
        <w:rPr>
          <w:rFonts w:cstheme="minorHAnsi"/>
          <w:b/>
          <w:bCs/>
          <w:color w:val="000000"/>
          <w:lang w:val="uk-UA"/>
        </w:rPr>
        <w:t xml:space="preserve"> </w:t>
      </w:r>
      <w:r w:rsidRPr="0097657C">
        <w:rPr>
          <w:rFonts w:cstheme="minorHAnsi"/>
          <w:b/>
          <w:bCs/>
          <w:color w:val="000000"/>
        </w:rPr>
        <w:t>for</w:t>
      </w:r>
      <w:r w:rsidRPr="0097657C">
        <w:rPr>
          <w:rFonts w:cstheme="minorHAnsi"/>
          <w:b/>
          <w:bCs/>
          <w:color w:val="000000"/>
          <w:lang w:val="uk-UA"/>
        </w:rPr>
        <w:t xml:space="preserve"> </w:t>
      </w:r>
      <w:r w:rsidRPr="0097657C">
        <w:rPr>
          <w:rFonts w:cstheme="minorHAnsi"/>
          <w:b/>
          <w:bCs/>
          <w:color w:val="000000"/>
        </w:rPr>
        <w:t>Exemption</w:t>
      </w:r>
      <w:r w:rsidRPr="0097657C">
        <w:rPr>
          <w:rFonts w:cstheme="minorHAnsi"/>
          <w:b/>
          <w:bCs/>
          <w:color w:val="000000"/>
          <w:lang w:val="uk-UA"/>
        </w:rPr>
        <w:t xml:space="preserve"> </w:t>
      </w:r>
      <w:r w:rsidRPr="0097657C">
        <w:rPr>
          <w:rFonts w:cstheme="minorHAnsi"/>
          <w:b/>
          <w:bCs/>
          <w:color w:val="000000"/>
        </w:rPr>
        <w:t>from</w:t>
      </w:r>
      <w:r w:rsidRPr="0097657C">
        <w:rPr>
          <w:rFonts w:cstheme="minorHAnsi"/>
          <w:b/>
          <w:bCs/>
          <w:color w:val="000000"/>
          <w:lang w:val="uk-UA"/>
        </w:rPr>
        <w:t xml:space="preserve"> </w:t>
      </w:r>
      <w:r w:rsidRPr="0097657C">
        <w:rPr>
          <w:rFonts w:cstheme="minorHAnsi"/>
          <w:b/>
          <w:bCs/>
          <w:color w:val="000000"/>
        </w:rPr>
        <w:t>Unique</w:t>
      </w:r>
      <w:r w:rsidRPr="0097657C">
        <w:rPr>
          <w:rFonts w:cstheme="minorHAnsi"/>
          <w:b/>
          <w:bCs/>
          <w:color w:val="000000"/>
          <w:lang w:val="uk-UA"/>
        </w:rPr>
        <w:t xml:space="preserve"> </w:t>
      </w:r>
      <w:r w:rsidRPr="0097657C">
        <w:rPr>
          <w:rFonts w:cstheme="minorHAnsi"/>
          <w:b/>
          <w:bCs/>
          <w:color w:val="000000"/>
        </w:rPr>
        <w:t>Entity</w:t>
      </w:r>
      <w:r w:rsidRPr="0097657C">
        <w:rPr>
          <w:rFonts w:cstheme="minorHAnsi"/>
          <w:b/>
          <w:bCs/>
          <w:color w:val="000000"/>
          <w:lang w:val="uk-UA"/>
        </w:rPr>
        <w:t xml:space="preserve"> </w:t>
      </w:r>
      <w:r w:rsidRPr="0097657C">
        <w:rPr>
          <w:rFonts w:cstheme="minorHAnsi"/>
          <w:b/>
          <w:bCs/>
          <w:color w:val="000000"/>
        </w:rPr>
        <w:t>ID</w:t>
      </w:r>
      <w:r w:rsidRPr="0097657C">
        <w:rPr>
          <w:rFonts w:cstheme="minorHAnsi"/>
          <w:b/>
          <w:bCs/>
          <w:color w:val="000000"/>
          <w:lang w:val="uk-UA"/>
        </w:rPr>
        <w:t xml:space="preserve"> (</w:t>
      </w:r>
      <w:r w:rsidRPr="0097657C">
        <w:rPr>
          <w:rFonts w:cstheme="minorHAnsi"/>
          <w:b/>
          <w:bCs/>
          <w:color w:val="000000"/>
        </w:rPr>
        <w:t>SAM</w:t>
      </w:r>
      <w:r w:rsidRPr="0097657C">
        <w:rPr>
          <w:rFonts w:cstheme="minorHAnsi"/>
          <w:b/>
          <w:bCs/>
          <w:color w:val="000000"/>
          <w:lang w:val="uk-UA"/>
        </w:rPr>
        <w:t xml:space="preserve">) </w:t>
      </w:r>
      <w:r w:rsidRPr="0097657C">
        <w:rPr>
          <w:rFonts w:cstheme="minorHAnsi"/>
          <w:b/>
          <w:bCs/>
          <w:color w:val="000000"/>
        </w:rPr>
        <w:t>Requirement</w:t>
      </w:r>
      <w:r w:rsidRPr="0097657C">
        <w:rPr>
          <w:rFonts w:cstheme="minorHAnsi"/>
          <w:b/>
          <w:bCs/>
          <w:color w:val="000000"/>
          <w:lang w:val="uk-UA"/>
        </w:rPr>
        <w:t xml:space="preserve"> </w:t>
      </w:r>
      <w:r w:rsidRPr="0097657C">
        <w:rPr>
          <w:rFonts w:cstheme="minorHAnsi"/>
          <w:b/>
          <w:bCs/>
          <w:color w:val="000000"/>
        </w:rPr>
        <w:t>For</w:t>
      </w:r>
      <w:r w:rsidRPr="0097657C">
        <w:rPr>
          <w:rFonts w:cstheme="minorHAnsi"/>
          <w:b/>
          <w:bCs/>
          <w:color w:val="000000"/>
          <w:lang w:val="uk-UA"/>
        </w:rPr>
        <w:t xml:space="preserve"> </w:t>
      </w:r>
      <w:r w:rsidRPr="0097657C">
        <w:rPr>
          <w:rFonts w:cstheme="minorHAnsi"/>
          <w:b/>
          <w:bCs/>
          <w:color w:val="000000"/>
        </w:rPr>
        <w:t>Subcontractors</w:t>
      </w:r>
      <w:r w:rsidRPr="0097657C">
        <w:rPr>
          <w:rFonts w:cstheme="minorHAnsi"/>
          <w:b/>
          <w:bCs/>
          <w:color w:val="000000"/>
          <w:lang w:val="uk-UA"/>
        </w:rPr>
        <w:t xml:space="preserve"> </w:t>
      </w:r>
      <w:r w:rsidRPr="0097657C">
        <w:rPr>
          <w:rFonts w:cstheme="minorHAnsi"/>
          <w:b/>
          <w:bCs/>
          <w:color w:val="000000"/>
        </w:rPr>
        <w:t>and</w:t>
      </w:r>
      <w:r w:rsidRPr="0097657C">
        <w:rPr>
          <w:rFonts w:cstheme="minorHAnsi"/>
          <w:b/>
          <w:bCs/>
          <w:color w:val="000000"/>
          <w:lang w:val="uk-UA"/>
        </w:rPr>
        <w:t xml:space="preserve"> </w:t>
      </w:r>
      <w:r w:rsidRPr="0097657C">
        <w:rPr>
          <w:rFonts w:cstheme="minorHAnsi"/>
          <w:b/>
          <w:bCs/>
          <w:color w:val="000000"/>
        </w:rPr>
        <w:t>Vendors</w:t>
      </w:r>
      <w:r w:rsidRPr="0097657C">
        <w:rPr>
          <w:rFonts w:cstheme="minorHAnsi"/>
          <w:b/>
          <w:bCs/>
          <w:color w:val="000000"/>
          <w:lang w:val="uk-UA"/>
        </w:rPr>
        <w:t xml:space="preserve">/ Форма самовизначення на звільнення від вимоги отримання номеру </w:t>
      </w:r>
      <w:r w:rsidRPr="0097657C">
        <w:rPr>
          <w:rFonts w:cstheme="minorHAnsi"/>
          <w:b/>
          <w:bCs/>
          <w:color w:val="000000"/>
        </w:rPr>
        <w:t>Unique</w:t>
      </w:r>
      <w:r w:rsidRPr="0097657C">
        <w:rPr>
          <w:rFonts w:cstheme="minorHAnsi"/>
          <w:b/>
          <w:bCs/>
          <w:color w:val="000000"/>
          <w:lang w:val="uk-UA"/>
        </w:rPr>
        <w:t xml:space="preserve"> </w:t>
      </w:r>
      <w:r w:rsidRPr="0097657C">
        <w:rPr>
          <w:rFonts w:cstheme="minorHAnsi"/>
          <w:b/>
          <w:bCs/>
          <w:color w:val="000000"/>
        </w:rPr>
        <w:t>Entity</w:t>
      </w:r>
      <w:r w:rsidRPr="0097657C">
        <w:rPr>
          <w:rFonts w:cstheme="minorHAnsi"/>
          <w:b/>
          <w:bCs/>
          <w:color w:val="000000"/>
          <w:lang w:val="uk-UA"/>
        </w:rPr>
        <w:t xml:space="preserve"> </w:t>
      </w:r>
      <w:r w:rsidRPr="0097657C">
        <w:rPr>
          <w:rFonts w:cstheme="minorHAnsi"/>
          <w:b/>
          <w:bCs/>
          <w:color w:val="000000"/>
        </w:rPr>
        <w:t>ID</w:t>
      </w:r>
      <w:r w:rsidRPr="0097657C">
        <w:rPr>
          <w:rFonts w:cstheme="minorHAnsi"/>
          <w:b/>
          <w:bCs/>
          <w:color w:val="000000"/>
          <w:lang w:val="uk-UA"/>
        </w:rPr>
        <w:t xml:space="preserve"> (</w:t>
      </w:r>
      <w:r w:rsidRPr="0097657C">
        <w:rPr>
          <w:rFonts w:cstheme="minorHAnsi"/>
          <w:b/>
          <w:bCs/>
          <w:color w:val="000000"/>
        </w:rPr>
        <w:t>SAM</w:t>
      </w:r>
      <w:r w:rsidRPr="0097657C">
        <w:rPr>
          <w:rFonts w:cstheme="minorHAnsi"/>
          <w:b/>
          <w:bCs/>
          <w:color w:val="000000"/>
          <w:lang w:val="uk-UA"/>
        </w:rPr>
        <w:t>) для Субпідрядників і Постачальників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7380"/>
      </w:tblGrid>
      <w:tr w:rsidR="00392DCD" w:rsidRPr="00877F37" w14:paraId="7BFD586F" w14:textId="77777777" w:rsidTr="007B66F2">
        <w:trPr>
          <w:trHeight w:val="243"/>
        </w:trPr>
        <w:tc>
          <w:tcPr>
            <w:tcW w:w="6390" w:type="dxa"/>
          </w:tcPr>
          <w:p w14:paraId="31BAB6C7" w14:textId="77777777" w:rsidR="00392DCD" w:rsidRPr="00E51367" w:rsidRDefault="00392DCD" w:rsidP="007B66F2">
            <w:pPr>
              <w:tabs>
                <w:tab w:val="left" w:pos="360"/>
              </w:tabs>
              <w:spacing w:before="0"/>
              <w:contextualSpacing/>
              <w:mirrorIndents/>
              <w:rPr>
                <w:rFonts w:cstheme="minorHAnsi"/>
              </w:rPr>
            </w:pPr>
            <w:r w:rsidRPr="00E51367">
              <w:rPr>
                <w:rFonts w:cstheme="minorHAnsi"/>
              </w:rPr>
              <w:t>Legal Business Name:</w:t>
            </w:r>
            <w:r>
              <w:t>/</w:t>
            </w:r>
            <w:r>
              <w:rPr>
                <w:lang w:val="uk-UA"/>
              </w:rPr>
              <w:t xml:space="preserve"> </w:t>
            </w:r>
            <w:r w:rsidRPr="008F4CF4">
              <w:rPr>
                <w:rFonts w:ascii="Calibri" w:eastAsia="Lucida Sans" w:hAnsi="Calibri" w:cs="Calibri"/>
                <w:lang w:val="uk-UA"/>
              </w:rPr>
              <w:t>Назва</w:t>
            </w:r>
            <w:r w:rsidRPr="008F4CF4">
              <w:rPr>
                <w:rFonts w:ascii="Lucida Sans" w:eastAsia="Lucida Sans" w:hAnsi="Lucida Sans" w:cs="Lucida Sans"/>
                <w:lang w:val="uk-UA"/>
              </w:rPr>
              <w:t xml:space="preserve"> </w:t>
            </w:r>
            <w:r w:rsidRPr="008F4CF4">
              <w:rPr>
                <w:rFonts w:ascii="Calibri" w:eastAsia="Lucida Sans" w:hAnsi="Calibri" w:cs="Calibri"/>
                <w:lang w:val="uk-UA"/>
              </w:rPr>
              <w:t>компанії</w:t>
            </w:r>
            <w:r w:rsidRPr="008F4CF4">
              <w:rPr>
                <w:rFonts w:ascii="Lucida Sans" w:eastAsia="Lucida Sans" w:hAnsi="Lucida Sans" w:cs="Lucida Sans"/>
                <w:lang w:val="uk-UA"/>
              </w:rPr>
              <w:t>:</w:t>
            </w:r>
          </w:p>
        </w:tc>
        <w:tc>
          <w:tcPr>
            <w:tcW w:w="7380" w:type="dxa"/>
            <w:tcBorders>
              <w:left w:val="nil"/>
              <w:bottom w:val="single" w:sz="4" w:space="0" w:color="auto"/>
            </w:tcBorders>
          </w:tcPr>
          <w:p w14:paraId="6302C2F0" w14:textId="77777777" w:rsidR="00392DCD" w:rsidRPr="00E51367" w:rsidRDefault="00392DCD" w:rsidP="007B66F2">
            <w:pPr>
              <w:tabs>
                <w:tab w:val="left" w:pos="360"/>
              </w:tabs>
              <w:spacing w:before="0"/>
              <w:contextualSpacing/>
              <w:mirrorIndents/>
              <w:rPr>
                <w:rFonts w:cstheme="minorHAnsi"/>
              </w:rPr>
            </w:pPr>
          </w:p>
        </w:tc>
      </w:tr>
      <w:tr w:rsidR="00392DCD" w:rsidRPr="00877F37" w14:paraId="1DE11EE8" w14:textId="77777777" w:rsidTr="007B66F2">
        <w:trPr>
          <w:trHeight w:val="323"/>
        </w:trPr>
        <w:tc>
          <w:tcPr>
            <w:tcW w:w="6390" w:type="dxa"/>
          </w:tcPr>
          <w:p w14:paraId="4136A611" w14:textId="77777777" w:rsidR="00392DCD" w:rsidRPr="00E51367" w:rsidRDefault="00392DCD" w:rsidP="007B66F2">
            <w:pPr>
              <w:tabs>
                <w:tab w:val="left" w:pos="360"/>
              </w:tabs>
              <w:spacing w:before="0"/>
              <w:contextualSpacing/>
              <w:mirrorIndents/>
              <w:rPr>
                <w:rFonts w:cstheme="minorHAnsi"/>
              </w:rPr>
            </w:pPr>
            <w:r w:rsidRPr="00E51367">
              <w:rPr>
                <w:rFonts w:cstheme="minorHAnsi"/>
              </w:rPr>
              <w:t>Physical Address:</w:t>
            </w:r>
            <w:r>
              <w:t>/</w:t>
            </w:r>
            <w:r>
              <w:rPr>
                <w:lang w:val="uk-UA"/>
              </w:rPr>
              <w:t xml:space="preserve"> </w:t>
            </w:r>
            <w:r w:rsidRPr="008F4CF4">
              <w:rPr>
                <w:rFonts w:ascii="Calibri" w:eastAsia="Lucida Sans" w:hAnsi="Calibri" w:cs="Calibri"/>
                <w:lang w:val="uk-UA"/>
              </w:rPr>
              <w:t>Фізична</w:t>
            </w:r>
            <w:r w:rsidRPr="008F4CF4">
              <w:rPr>
                <w:rFonts w:ascii="Lucida Sans" w:eastAsia="Lucida Sans" w:hAnsi="Lucida Sans" w:cs="Lucida Sans"/>
                <w:lang w:val="uk-UA"/>
              </w:rPr>
              <w:t xml:space="preserve"> </w:t>
            </w:r>
            <w:r w:rsidRPr="008F4CF4">
              <w:rPr>
                <w:rFonts w:ascii="Calibri" w:eastAsia="Lucida Sans" w:hAnsi="Calibri" w:cs="Calibri"/>
                <w:lang w:val="uk-UA"/>
              </w:rPr>
              <w:t>адреса</w:t>
            </w:r>
            <w:r w:rsidRPr="008F4CF4">
              <w:rPr>
                <w:rFonts w:ascii="Lucida Sans" w:eastAsia="Lucida Sans" w:hAnsi="Lucida Sans" w:cs="Lucida Sans"/>
                <w:lang w:val="uk-UA"/>
              </w:rPr>
              <w:t>:</w:t>
            </w:r>
          </w:p>
        </w:tc>
        <w:tc>
          <w:tcPr>
            <w:tcW w:w="7380" w:type="dxa"/>
            <w:tcBorders>
              <w:top w:val="single" w:sz="4" w:space="0" w:color="auto"/>
              <w:left w:val="nil"/>
              <w:bottom w:val="single" w:sz="4" w:space="0" w:color="auto"/>
            </w:tcBorders>
          </w:tcPr>
          <w:p w14:paraId="688DAADF" w14:textId="77777777" w:rsidR="00392DCD" w:rsidRPr="00E51367" w:rsidRDefault="00392DCD" w:rsidP="007B66F2">
            <w:pPr>
              <w:tabs>
                <w:tab w:val="left" w:pos="360"/>
              </w:tabs>
              <w:spacing w:before="0"/>
              <w:contextualSpacing/>
              <w:mirrorIndents/>
              <w:rPr>
                <w:rFonts w:cstheme="minorHAnsi"/>
              </w:rPr>
            </w:pPr>
          </w:p>
        </w:tc>
      </w:tr>
      <w:tr w:rsidR="00392DCD" w:rsidRPr="00877F37" w14:paraId="394B3EF2" w14:textId="77777777" w:rsidTr="007B66F2">
        <w:tc>
          <w:tcPr>
            <w:tcW w:w="6390" w:type="dxa"/>
          </w:tcPr>
          <w:p w14:paraId="606B615A" w14:textId="77777777" w:rsidR="00392DCD" w:rsidRPr="00E51367" w:rsidRDefault="00392DCD" w:rsidP="007B66F2">
            <w:pPr>
              <w:tabs>
                <w:tab w:val="left" w:pos="360"/>
              </w:tabs>
              <w:spacing w:before="0"/>
              <w:contextualSpacing/>
              <w:mirrorIndents/>
              <w:rPr>
                <w:rFonts w:cstheme="minorHAnsi"/>
              </w:rPr>
            </w:pPr>
            <w:r w:rsidRPr="00E51367">
              <w:rPr>
                <w:rFonts w:cstheme="minorHAnsi"/>
              </w:rPr>
              <w:t>Physical City:</w:t>
            </w:r>
            <w:r>
              <w:t>/</w:t>
            </w:r>
            <w:r>
              <w:rPr>
                <w:lang w:val="uk-UA"/>
              </w:rPr>
              <w:t xml:space="preserve"> Місто</w:t>
            </w:r>
            <w:r>
              <w:rPr>
                <w:rFonts w:ascii="Lucida Sans" w:eastAsia="Lucida Sans" w:hAnsi="Lucida Sans" w:cs="Lucida Sans"/>
              </w:rPr>
              <w:t>:</w:t>
            </w:r>
          </w:p>
        </w:tc>
        <w:tc>
          <w:tcPr>
            <w:tcW w:w="7380" w:type="dxa"/>
            <w:tcBorders>
              <w:top w:val="single" w:sz="4" w:space="0" w:color="auto"/>
              <w:left w:val="nil"/>
              <w:bottom w:val="single" w:sz="4" w:space="0" w:color="auto"/>
            </w:tcBorders>
          </w:tcPr>
          <w:p w14:paraId="1282A6F2" w14:textId="77777777" w:rsidR="00392DCD" w:rsidRPr="00E51367" w:rsidRDefault="00392DCD" w:rsidP="007B66F2">
            <w:pPr>
              <w:tabs>
                <w:tab w:val="left" w:pos="360"/>
              </w:tabs>
              <w:spacing w:before="0"/>
              <w:contextualSpacing/>
              <w:mirrorIndents/>
              <w:rPr>
                <w:rFonts w:cstheme="minorHAnsi"/>
              </w:rPr>
            </w:pPr>
          </w:p>
        </w:tc>
      </w:tr>
      <w:tr w:rsidR="00392DCD" w:rsidRPr="00877F37" w14:paraId="08A4C51E" w14:textId="77777777" w:rsidTr="007B66F2">
        <w:tc>
          <w:tcPr>
            <w:tcW w:w="6390" w:type="dxa"/>
          </w:tcPr>
          <w:p w14:paraId="16BAAA20" w14:textId="77777777" w:rsidR="00392DCD" w:rsidRPr="00E51367" w:rsidRDefault="00392DCD" w:rsidP="007B66F2">
            <w:pPr>
              <w:tabs>
                <w:tab w:val="left" w:pos="360"/>
              </w:tabs>
              <w:spacing w:before="0"/>
              <w:contextualSpacing/>
              <w:mirrorIndents/>
              <w:rPr>
                <w:rFonts w:cstheme="minorHAnsi"/>
              </w:rPr>
            </w:pPr>
            <w:r w:rsidRPr="00E51367">
              <w:rPr>
                <w:rFonts w:cstheme="minorHAnsi"/>
              </w:rPr>
              <w:t>Physical Foreign Province (if applicable</w:t>
            </w:r>
            <w:r w:rsidRPr="008F4CF4">
              <w:rPr>
                <w:rFonts w:cstheme="minorHAnsi"/>
                <w:lang w:val="uk-UA"/>
              </w:rPr>
              <w:t>):</w:t>
            </w:r>
            <w:r w:rsidRPr="008F4CF4">
              <w:rPr>
                <w:lang w:val="uk-UA"/>
              </w:rPr>
              <w:t xml:space="preserve">/ </w:t>
            </w:r>
            <w:r w:rsidRPr="008F4CF4">
              <w:rPr>
                <w:rFonts w:ascii="Calibri" w:eastAsia="Lucida Sans" w:hAnsi="Calibri" w:cs="Calibri"/>
                <w:lang w:val="uk-UA"/>
              </w:rPr>
              <w:t>Регіон</w:t>
            </w:r>
            <w:r w:rsidRPr="008F4CF4">
              <w:rPr>
                <w:rFonts w:ascii="Lucida Sans" w:eastAsia="Lucida Sans" w:hAnsi="Lucida Sans" w:cs="Lucida Sans"/>
                <w:lang w:val="uk-UA"/>
              </w:rPr>
              <w:t xml:space="preserve"> (</w:t>
            </w:r>
            <w:r w:rsidRPr="008F4CF4">
              <w:rPr>
                <w:rFonts w:ascii="Calibri" w:eastAsia="Lucida Sans" w:hAnsi="Calibri" w:cs="Calibri"/>
                <w:lang w:val="uk-UA"/>
              </w:rPr>
              <w:t>якщо</w:t>
            </w:r>
            <w:r w:rsidRPr="008F4CF4">
              <w:rPr>
                <w:rFonts w:ascii="Lucida Sans" w:eastAsia="Lucida Sans" w:hAnsi="Lucida Sans" w:cs="Lucida Sans"/>
                <w:lang w:val="uk-UA"/>
              </w:rPr>
              <w:t xml:space="preserve"> </w:t>
            </w:r>
            <w:r w:rsidRPr="008F4CF4">
              <w:rPr>
                <w:rFonts w:ascii="Calibri" w:eastAsia="Lucida Sans" w:hAnsi="Calibri" w:cs="Calibri"/>
                <w:lang w:val="uk-UA"/>
              </w:rPr>
              <w:t>застосовується</w:t>
            </w:r>
            <w:r w:rsidRPr="008F4CF4">
              <w:rPr>
                <w:rFonts w:ascii="Lucida Sans" w:eastAsia="Lucida Sans" w:hAnsi="Lucida Sans" w:cs="Lucida Sans"/>
                <w:lang w:val="uk-UA"/>
              </w:rPr>
              <w:t>):</w:t>
            </w:r>
          </w:p>
        </w:tc>
        <w:tc>
          <w:tcPr>
            <w:tcW w:w="7380" w:type="dxa"/>
            <w:tcBorders>
              <w:top w:val="single" w:sz="4" w:space="0" w:color="auto"/>
              <w:left w:val="nil"/>
              <w:bottom w:val="single" w:sz="4" w:space="0" w:color="auto"/>
            </w:tcBorders>
          </w:tcPr>
          <w:p w14:paraId="121D49CC" w14:textId="77777777" w:rsidR="00392DCD" w:rsidRPr="00E51367" w:rsidRDefault="00392DCD" w:rsidP="007B66F2">
            <w:pPr>
              <w:tabs>
                <w:tab w:val="left" w:pos="360"/>
              </w:tabs>
              <w:spacing w:before="0"/>
              <w:contextualSpacing/>
              <w:mirrorIndents/>
              <w:rPr>
                <w:rFonts w:cstheme="minorHAnsi"/>
              </w:rPr>
            </w:pPr>
          </w:p>
        </w:tc>
      </w:tr>
      <w:tr w:rsidR="00392DCD" w:rsidRPr="00877F37" w14:paraId="508981BA" w14:textId="77777777" w:rsidTr="007B66F2">
        <w:tc>
          <w:tcPr>
            <w:tcW w:w="6390" w:type="dxa"/>
          </w:tcPr>
          <w:p w14:paraId="342AD79B" w14:textId="77777777" w:rsidR="00392DCD" w:rsidRPr="00E51367" w:rsidRDefault="00392DCD" w:rsidP="007B66F2">
            <w:pPr>
              <w:tabs>
                <w:tab w:val="left" w:pos="360"/>
              </w:tabs>
              <w:spacing w:before="0"/>
              <w:contextualSpacing/>
              <w:mirrorIndents/>
              <w:rPr>
                <w:rFonts w:cstheme="minorHAnsi"/>
              </w:rPr>
            </w:pPr>
            <w:r w:rsidRPr="00E51367">
              <w:rPr>
                <w:rFonts w:cstheme="minorHAnsi"/>
              </w:rPr>
              <w:t>Physical Country:</w:t>
            </w:r>
            <w:r>
              <w:t>/</w:t>
            </w:r>
            <w:r>
              <w:rPr>
                <w:rFonts w:ascii="Lucida Sans" w:eastAsia="Lucida Sans" w:hAnsi="Lucida Sans" w:cs="Lucida Sans"/>
              </w:rPr>
              <w:t xml:space="preserve"> </w:t>
            </w:r>
            <w:r w:rsidRPr="008F4CF4">
              <w:rPr>
                <w:rFonts w:ascii="Calibri" w:eastAsia="Lucida Sans" w:hAnsi="Calibri" w:cs="Calibri"/>
                <w:lang w:val="uk-UA"/>
              </w:rPr>
              <w:t>Країна</w:t>
            </w:r>
            <w:r w:rsidRPr="008F4CF4">
              <w:rPr>
                <w:rFonts w:ascii="Lucida Sans" w:eastAsia="Lucida Sans" w:hAnsi="Lucida Sans" w:cs="Lucida Sans"/>
                <w:lang w:val="uk-UA"/>
              </w:rPr>
              <w:t>:</w:t>
            </w:r>
          </w:p>
        </w:tc>
        <w:tc>
          <w:tcPr>
            <w:tcW w:w="7380" w:type="dxa"/>
            <w:tcBorders>
              <w:top w:val="single" w:sz="4" w:space="0" w:color="auto"/>
              <w:left w:val="nil"/>
              <w:bottom w:val="single" w:sz="4" w:space="0" w:color="auto"/>
            </w:tcBorders>
          </w:tcPr>
          <w:p w14:paraId="6A9E28A0" w14:textId="77777777" w:rsidR="00392DCD" w:rsidRPr="00E51367" w:rsidRDefault="00392DCD" w:rsidP="007B66F2">
            <w:pPr>
              <w:tabs>
                <w:tab w:val="left" w:pos="360"/>
              </w:tabs>
              <w:spacing w:before="0"/>
              <w:contextualSpacing/>
              <w:mirrorIndents/>
              <w:rPr>
                <w:rFonts w:cstheme="minorHAnsi"/>
              </w:rPr>
            </w:pPr>
          </w:p>
        </w:tc>
      </w:tr>
      <w:tr w:rsidR="00392DCD" w:rsidRPr="00877F37" w14:paraId="5380C653" w14:textId="77777777" w:rsidTr="007B66F2">
        <w:tc>
          <w:tcPr>
            <w:tcW w:w="6390" w:type="dxa"/>
          </w:tcPr>
          <w:p w14:paraId="4642A339" w14:textId="77777777" w:rsidR="00392DCD" w:rsidRPr="00E51367" w:rsidRDefault="00392DCD" w:rsidP="007B66F2">
            <w:pPr>
              <w:tabs>
                <w:tab w:val="left" w:pos="360"/>
              </w:tabs>
              <w:spacing w:before="0"/>
              <w:contextualSpacing/>
              <w:mirrorIndents/>
              <w:rPr>
                <w:rFonts w:cstheme="minorHAnsi"/>
              </w:rPr>
            </w:pPr>
          </w:p>
          <w:p w14:paraId="057C95B5" w14:textId="77777777" w:rsidR="00392DCD" w:rsidRPr="007B3A0D" w:rsidRDefault="00392DCD" w:rsidP="007B66F2">
            <w:pPr>
              <w:tabs>
                <w:tab w:val="left" w:pos="360"/>
              </w:tabs>
              <w:spacing w:before="0"/>
              <w:contextualSpacing/>
              <w:mirrorIndents/>
              <w:rPr>
                <w:rFonts w:cstheme="minorHAnsi"/>
                <w:lang w:val="uk-UA"/>
              </w:rPr>
            </w:pPr>
            <w:r w:rsidRPr="00E51367">
              <w:rPr>
                <w:rFonts w:cstheme="minorHAnsi"/>
              </w:rPr>
              <w:t>Signature of Certifier</w:t>
            </w:r>
            <w:r>
              <w:t>/</w:t>
            </w:r>
            <w:r>
              <w:rPr>
                <w:rFonts w:ascii="Lucida Sans" w:eastAsia="Lucida Sans" w:hAnsi="Lucida Sans" w:cs="Lucida Sans"/>
              </w:rPr>
              <w:t xml:space="preserve"> </w:t>
            </w:r>
            <w:r w:rsidRPr="008F4CF4">
              <w:rPr>
                <w:rFonts w:ascii="Calibri" w:eastAsia="Lucida Sans" w:hAnsi="Calibri" w:cs="Calibri"/>
                <w:lang w:val="uk-UA"/>
              </w:rPr>
              <w:t>Підпис</w:t>
            </w:r>
            <w:r w:rsidRPr="008F4CF4">
              <w:rPr>
                <w:rFonts w:ascii="Lucida Sans" w:eastAsia="Lucida Sans" w:hAnsi="Lucida Sans" w:cs="Lucida Sans"/>
                <w:lang w:val="uk-UA"/>
              </w:rPr>
              <w:t xml:space="preserve"> </w:t>
            </w:r>
            <w:r w:rsidRPr="008F4CF4">
              <w:rPr>
                <w:rFonts w:ascii="Calibri" w:eastAsia="Lucida Sans" w:hAnsi="Calibri" w:cs="Calibri"/>
                <w:lang w:val="uk-UA"/>
              </w:rPr>
              <w:t>заявника</w:t>
            </w:r>
            <w:r w:rsidRPr="008F4CF4">
              <w:rPr>
                <w:rFonts w:ascii="Lucida Sans" w:eastAsia="Lucida Sans" w:hAnsi="Lucida Sans" w:cs="Lucida Sans"/>
                <w:lang w:val="uk-UA"/>
              </w:rPr>
              <w:t>:</w:t>
            </w:r>
          </w:p>
        </w:tc>
        <w:tc>
          <w:tcPr>
            <w:tcW w:w="7380" w:type="dxa"/>
            <w:tcBorders>
              <w:top w:val="single" w:sz="4" w:space="0" w:color="auto"/>
              <w:left w:val="nil"/>
              <w:bottom w:val="single" w:sz="4" w:space="0" w:color="auto"/>
            </w:tcBorders>
          </w:tcPr>
          <w:p w14:paraId="1787E59F" w14:textId="77777777" w:rsidR="00392DCD" w:rsidRPr="00E51367" w:rsidRDefault="00392DCD" w:rsidP="007B66F2">
            <w:pPr>
              <w:tabs>
                <w:tab w:val="left" w:pos="360"/>
              </w:tabs>
              <w:spacing w:before="0"/>
              <w:contextualSpacing/>
              <w:mirrorIndents/>
              <w:rPr>
                <w:rFonts w:cstheme="minorHAnsi"/>
              </w:rPr>
            </w:pPr>
          </w:p>
        </w:tc>
      </w:tr>
      <w:tr w:rsidR="00392DCD" w:rsidRPr="00877F37" w14:paraId="52C96CDE" w14:textId="77777777" w:rsidTr="007B66F2">
        <w:tc>
          <w:tcPr>
            <w:tcW w:w="6390" w:type="dxa"/>
          </w:tcPr>
          <w:p w14:paraId="0E453586" w14:textId="77777777" w:rsidR="00392DCD" w:rsidRDefault="00392DCD" w:rsidP="007B66F2">
            <w:pPr>
              <w:tabs>
                <w:tab w:val="left" w:pos="360"/>
              </w:tabs>
              <w:spacing w:before="0"/>
              <w:contextualSpacing/>
              <w:mirrorIndents/>
              <w:rPr>
                <w:rFonts w:cstheme="minorHAnsi"/>
              </w:rPr>
            </w:pPr>
          </w:p>
          <w:p w14:paraId="10230137" w14:textId="77777777" w:rsidR="00392DCD" w:rsidRPr="007B3A0D" w:rsidRDefault="00392DCD" w:rsidP="007B66F2">
            <w:pPr>
              <w:tabs>
                <w:tab w:val="left" w:pos="360"/>
              </w:tabs>
              <w:spacing w:before="0"/>
              <w:contextualSpacing/>
              <w:mirrorIndents/>
              <w:rPr>
                <w:rFonts w:cstheme="minorHAnsi"/>
                <w:lang w:val="uk-UA"/>
              </w:rPr>
            </w:pPr>
            <w:r w:rsidRPr="00E51367">
              <w:rPr>
                <w:rFonts w:cstheme="minorHAnsi"/>
              </w:rPr>
              <w:t>Full Name of Certifier (Last Name, First/Middle Names):</w:t>
            </w:r>
            <w:r>
              <w:rPr>
                <w:rFonts w:cstheme="minorHAnsi"/>
                <w:lang w:val="uk-UA"/>
              </w:rPr>
              <w:t xml:space="preserve"> </w:t>
            </w:r>
            <w:r>
              <w:t>/</w:t>
            </w:r>
            <w:r>
              <w:rPr>
                <w:lang w:val="uk-UA"/>
              </w:rPr>
              <w:t xml:space="preserve"> </w:t>
            </w:r>
            <w:r w:rsidRPr="008F4CF4">
              <w:rPr>
                <w:rFonts w:ascii="Calibri" w:eastAsia="Lucida Sans" w:hAnsi="Calibri" w:cs="Calibri"/>
                <w:lang w:val="uk-UA"/>
              </w:rPr>
              <w:t>Повне</w:t>
            </w:r>
            <w:r w:rsidRPr="008F4CF4">
              <w:rPr>
                <w:rFonts w:ascii="Lucida Sans" w:eastAsia="Lucida Sans" w:hAnsi="Lucida Sans" w:cs="Lucida Sans"/>
                <w:lang w:val="uk-UA"/>
              </w:rPr>
              <w:t xml:space="preserve"> </w:t>
            </w:r>
            <w:r w:rsidRPr="008F4CF4">
              <w:rPr>
                <w:rFonts w:ascii="Calibri" w:eastAsia="Lucida Sans" w:hAnsi="Calibri" w:cs="Calibri"/>
                <w:lang w:val="uk-UA"/>
              </w:rPr>
              <w:t>ім</w:t>
            </w:r>
            <w:r w:rsidRPr="008F4CF4">
              <w:rPr>
                <w:rFonts w:ascii="Lucida Sans" w:eastAsia="Lucida Sans" w:hAnsi="Lucida Sans" w:cs="Lucida Sans"/>
                <w:lang w:val="uk-UA"/>
              </w:rPr>
              <w:t>’</w:t>
            </w:r>
            <w:r w:rsidRPr="008F4CF4">
              <w:rPr>
                <w:rFonts w:ascii="Calibri" w:eastAsia="Lucida Sans" w:hAnsi="Calibri" w:cs="Calibri"/>
                <w:lang w:val="uk-UA"/>
              </w:rPr>
              <w:t>я</w:t>
            </w:r>
            <w:r w:rsidRPr="008F4CF4">
              <w:rPr>
                <w:rFonts w:ascii="Lucida Sans" w:eastAsia="Lucida Sans" w:hAnsi="Lucida Sans" w:cs="Lucida Sans"/>
                <w:lang w:val="uk-UA"/>
              </w:rPr>
              <w:t xml:space="preserve"> </w:t>
            </w:r>
            <w:r w:rsidRPr="008F4CF4">
              <w:rPr>
                <w:rFonts w:ascii="Calibri" w:eastAsia="Lucida Sans" w:hAnsi="Calibri" w:cs="Calibri"/>
                <w:lang w:val="uk-UA"/>
              </w:rPr>
              <w:t>заявника</w:t>
            </w:r>
            <w:r w:rsidRPr="008F4CF4">
              <w:rPr>
                <w:rFonts w:ascii="Lucida Sans" w:eastAsia="Lucida Sans" w:hAnsi="Lucida Sans" w:cs="Lucida Sans"/>
                <w:lang w:val="uk-UA"/>
              </w:rPr>
              <w:t xml:space="preserve"> (</w:t>
            </w:r>
            <w:r w:rsidRPr="008F4CF4">
              <w:rPr>
                <w:rFonts w:ascii="Calibri" w:eastAsia="Lucida Sans" w:hAnsi="Calibri" w:cs="Calibri"/>
                <w:lang w:val="uk-UA"/>
              </w:rPr>
              <w:t>прізвище</w:t>
            </w:r>
            <w:r w:rsidRPr="008F4CF4">
              <w:rPr>
                <w:rFonts w:ascii="Lucida Sans" w:eastAsia="Lucida Sans" w:hAnsi="Lucida Sans" w:cs="Lucida Sans"/>
                <w:lang w:val="uk-UA"/>
              </w:rPr>
              <w:t xml:space="preserve">, </w:t>
            </w:r>
            <w:r w:rsidRPr="008F4CF4">
              <w:rPr>
                <w:rFonts w:ascii="Calibri" w:eastAsia="Lucida Sans" w:hAnsi="Calibri" w:cs="Calibri"/>
                <w:lang w:val="uk-UA"/>
              </w:rPr>
              <w:t>ім</w:t>
            </w:r>
            <w:r w:rsidRPr="008F4CF4">
              <w:rPr>
                <w:rFonts w:ascii="Lucida Sans" w:eastAsia="Lucida Sans" w:hAnsi="Lucida Sans" w:cs="Lucida Sans"/>
                <w:lang w:val="uk-UA"/>
              </w:rPr>
              <w:t>’</w:t>
            </w:r>
            <w:r w:rsidRPr="008F4CF4">
              <w:rPr>
                <w:rFonts w:ascii="Calibri" w:eastAsia="Lucida Sans" w:hAnsi="Calibri" w:cs="Calibri"/>
                <w:lang w:val="uk-UA"/>
              </w:rPr>
              <w:t>я</w:t>
            </w:r>
            <w:r w:rsidRPr="008F4CF4">
              <w:rPr>
                <w:rFonts w:ascii="Lucida Sans" w:eastAsia="Lucida Sans" w:hAnsi="Lucida Sans" w:cs="Lucida Sans"/>
                <w:lang w:val="uk-UA"/>
              </w:rPr>
              <w:t xml:space="preserve">, </w:t>
            </w:r>
            <w:r w:rsidRPr="008F4CF4">
              <w:rPr>
                <w:rFonts w:ascii="Calibri" w:eastAsia="Lucida Sans" w:hAnsi="Calibri" w:cs="Calibri"/>
                <w:lang w:val="uk-UA"/>
              </w:rPr>
              <w:t>по</w:t>
            </w:r>
            <w:r w:rsidRPr="008F4CF4">
              <w:rPr>
                <w:rFonts w:ascii="Lucida Sans" w:eastAsia="Lucida Sans" w:hAnsi="Lucida Sans" w:cs="Lucida Sans"/>
                <w:lang w:val="uk-UA"/>
              </w:rPr>
              <w:t xml:space="preserve"> </w:t>
            </w:r>
            <w:r w:rsidRPr="008F4CF4">
              <w:rPr>
                <w:rFonts w:ascii="Calibri" w:eastAsia="Lucida Sans" w:hAnsi="Calibri" w:cs="Calibri"/>
                <w:lang w:val="uk-UA"/>
              </w:rPr>
              <w:t>батькові</w:t>
            </w:r>
            <w:r w:rsidRPr="008F4CF4">
              <w:rPr>
                <w:rFonts w:ascii="Lucida Sans" w:eastAsia="Lucida Sans" w:hAnsi="Lucida Sans" w:cs="Lucida Sans"/>
                <w:lang w:val="uk-UA"/>
              </w:rPr>
              <w:t>/</w:t>
            </w:r>
            <w:r w:rsidRPr="008F4CF4">
              <w:rPr>
                <w:rFonts w:ascii="Calibri" w:eastAsia="Lucida Sans" w:hAnsi="Calibri" w:cs="Calibri"/>
                <w:lang w:val="uk-UA"/>
              </w:rPr>
              <w:t>середнє</w:t>
            </w:r>
            <w:r w:rsidRPr="008F4CF4">
              <w:rPr>
                <w:rFonts w:ascii="Lucida Sans" w:eastAsia="Lucida Sans" w:hAnsi="Lucida Sans" w:cs="Lucida Sans"/>
                <w:lang w:val="uk-UA"/>
              </w:rPr>
              <w:t xml:space="preserve"> </w:t>
            </w:r>
            <w:r w:rsidRPr="008F4CF4">
              <w:rPr>
                <w:rFonts w:ascii="Calibri" w:eastAsia="Lucida Sans" w:hAnsi="Calibri" w:cs="Calibri"/>
                <w:lang w:val="uk-UA"/>
              </w:rPr>
              <w:t>ім</w:t>
            </w:r>
            <w:r w:rsidRPr="008F4CF4">
              <w:rPr>
                <w:rFonts w:ascii="Lucida Sans" w:eastAsia="Lucida Sans" w:hAnsi="Lucida Sans" w:cs="Lucida Sans"/>
                <w:lang w:val="uk-UA"/>
              </w:rPr>
              <w:t>’</w:t>
            </w:r>
            <w:r w:rsidRPr="008F4CF4">
              <w:rPr>
                <w:rFonts w:ascii="Calibri" w:eastAsia="Lucida Sans" w:hAnsi="Calibri" w:cs="Calibri"/>
                <w:lang w:val="uk-UA"/>
              </w:rPr>
              <w:t>я</w:t>
            </w:r>
            <w:r w:rsidRPr="008F4CF4">
              <w:rPr>
                <w:rFonts w:ascii="Lucida Sans" w:eastAsia="Lucida Sans" w:hAnsi="Lucida Sans" w:cs="Lucida Sans"/>
                <w:lang w:val="uk-UA"/>
              </w:rPr>
              <w:t>:</w:t>
            </w:r>
          </w:p>
        </w:tc>
        <w:tc>
          <w:tcPr>
            <w:tcW w:w="7380" w:type="dxa"/>
            <w:tcBorders>
              <w:top w:val="single" w:sz="4" w:space="0" w:color="auto"/>
              <w:left w:val="nil"/>
              <w:bottom w:val="single" w:sz="4" w:space="0" w:color="auto"/>
            </w:tcBorders>
          </w:tcPr>
          <w:p w14:paraId="29F262EA" w14:textId="77777777" w:rsidR="00392DCD" w:rsidRPr="00E51367" w:rsidRDefault="00392DCD" w:rsidP="007B66F2">
            <w:pPr>
              <w:tabs>
                <w:tab w:val="left" w:pos="360"/>
              </w:tabs>
              <w:spacing w:before="0"/>
              <w:contextualSpacing/>
              <w:mirrorIndents/>
              <w:rPr>
                <w:rFonts w:cstheme="minorHAnsi"/>
              </w:rPr>
            </w:pPr>
          </w:p>
        </w:tc>
      </w:tr>
      <w:tr w:rsidR="00392DCD" w:rsidRPr="00877F37" w14:paraId="6F5D1AF3" w14:textId="77777777" w:rsidTr="007B66F2">
        <w:tc>
          <w:tcPr>
            <w:tcW w:w="6390" w:type="dxa"/>
          </w:tcPr>
          <w:p w14:paraId="146273E4" w14:textId="77777777" w:rsidR="00392DCD" w:rsidRPr="00E51367" w:rsidRDefault="00392DCD" w:rsidP="007B66F2">
            <w:pPr>
              <w:tabs>
                <w:tab w:val="left" w:pos="360"/>
              </w:tabs>
              <w:spacing w:before="0"/>
              <w:contextualSpacing/>
              <w:mirrorIndents/>
              <w:rPr>
                <w:rFonts w:cstheme="minorHAnsi"/>
              </w:rPr>
            </w:pPr>
            <w:r w:rsidRPr="00E51367">
              <w:rPr>
                <w:rFonts w:cstheme="minorHAnsi"/>
              </w:rPr>
              <w:t>Title of Certifier:</w:t>
            </w:r>
            <w:r>
              <w:rPr>
                <w:rFonts w:ascii="Lucida Sans" w:eastAsia="Lucida Sans" w:hAnsi="Lucida Sans" w:cs="Lucida Sans"/>
              </w:rPr>
              <w:t>/</w:t>
            </w:r>
            <w:r>
              <w:rPr>
                <w:rFonts w:eastAsia="Lucida Sans" w:cs="Lucida Sans"/>
                <w:lang w:val="uk-UA"/>
              </w:rPr>
              <w:t xml:space="preserve"> </w:t>
            </w:r>
            <w:r w:rsidRPr="008F4CF4">
              <w:rPr>
                <w:rFonts w:ascii="Calibri" w:eastAsia="Lucida Sans" w:hAnsi="Calibri" w:cs="Calibri"/>
                <w:lang w:val="uk-UA"/>
              </w:rPr>
              <w:t>Посада</w:t>
            </w:r>
            <w:r w:rsidRPr="008F4CF4">
              <w:rPr>
                <w:rFonts w:ascii="Lucida Sans" w:eastAsia="Lucida Sans" w:hAnsi="Lucida Sans" w:cs="Lucida Sans"/>
                <w:lang w:val="uk-UA"/>
              </w:rPr>
              <w:t xml:space="preserve"> </w:t>
            </w:r>
            <w:r w:rsidRPr="008F4CF4">
              <w:rPr>
                <w:rFonts w:ascii="Calibri" w:eastAsia="Lucida Sans" w:hAnsi="Calibri" w:cs="Calibri"/>
                <w:lang w:val="uk-UA"/>
              </w:rPr>
              <w:t>заявника</w:t>
            </w:r>
            <w:r w:rsidRPr="008F4CF4">
              <w:rPr>
                <w:rFonts w:ascii="Lucida Sans" w:eastAsia="Lucida Sans" w:hAnsi="Lucida Sans" w:cs="Lucida Sans"/>
                <w:lang w:val="uk-UA"/>
              </w:rPr>
              <w:t>:</w:t>
            </w:r>
          </w:p>
        </w:tc>
        <w:tc>
          <w:tcPr>
            <w:tcW w:w="7380" w:type="dxa"/>
            <w:tcBorders>
              <w:top w:val="single" w:sz="4" w:space="0" w:color="auto"/>
              <w:left w:val="nil"/>
              <w:bottom w:val="single" w:sz="4" w:space="0" w:color="auto"/>
            </w:tcBorders>
          </w:tcPr>
          <w:p w14:paraId="2004B33E" w14:textId="77777777" w:rsidR="00392DCD" w:rsidRPr="00E51367" w:rsidRDefault="00392DCD" w:rsidP="007B66F2">
            <w:pPr>
              <w:tabs>
                <w:tab w:val="left" w:pos="360"/>
              </w:tabs>
              <w:spacing w:before="0"/>
              <w:contextualSpacing/>
              <w:mirrorIndents/>
              <w:rPr>
                <w:rFonts w:cstheme="minorHAnsi"/>
              </w:rPr>
            </w:pPr>
          </w:p>
        </w:tc>
      </w:tr>
      <w:tr w:rsidR="00392DCD" w:rsidRPr="00877F37" w14:paraId="1440FFE2" w14:textId="77777777" w:rsidTr="007B66F2">
        <w:tc>
          <w:tcPr>
            <w:tcW w:w="6390" w:type="dxa"/>
          </w:tcPr>
          <w:p w14:paraId="61DFDCC7" w14:textId="77777777" w:rsidR="00392DCD" w:rsidRPr="00E51367" w:rsidRDefault="00392DCD" w:rsidP="007B66F2">
            <w:pPr>
              <w:tabs>
                <w:tab w:val="left" w:pos="360"/>
              </w:tabs>
              <w:spacing w:before="0"/>
              <w:contextualSpacing/>
              <w:mirrorIndents/>
              <w:rPr>
                <w:rFonts w:cstheme="minorHAnsi"/>
              </w:rPr>
            </w:pPr>
            <w:r w:rsidRPr="00E51367">
              <w:rPr>
                <w:rFonts w:cstheme="minorHAnsi"/>
              </w:rPr>
              <w:t>Date of Certification (mm/dd/</w:t>
            </w:r>
            <w:proofErr w:type="spellStart"/>
            <w:r w:rsidRPr="00E51367">
              <w:rPr>
                <w:rFonts w:cstheme="minorHAnsi"/>
              </w:rPr>
              <w:t>yyyy</w:t>
            </w:r>
            <w:proofErr w:type="spellEnd"/>
            <w:r w:rsidRPr="00E51367">
              <w:rPr>
                <w:rFonts w:cstheme="minorHAnsi"/>
              </w:rPr>
              <w:t>):</w:t>
            </w:r>
            <w:r>
              <w:rPr>
                <w:rFonts w:cstheme="minorHAnsi"/>
                <w:lang w:val="uk-UA"/>
              </w:rPr>
              <w:t xml:space="preserve"> </w:t>
            </w:r>
            <w:r>
              <w:rPr>
                <w:rFonts w:cstheme="minorHAnsi"/>
              </w:rPr>
              <w:t>/</w:t>
            </w:r>
            <w:r>
              <w:rPr>
                <w:rFonts w:ascii="Lucida Sans" w:eastAsia="Lucida Sans" w:hAnsi="Lucida Sans" w:cs="Lucida Sans"/>
              </w:rPr>
              <w:t xml:space="preserve"> </w:t>
            </w:r>
            <w:r w:rsidRPr="008F4CF4">
              <w:rPr>
                <w:rFonts w:ascii="Calibri" w:eastAsia="Lucida Sans" w:hAnsi="Calibri" w:cs="Calibri"/>
                <w:lang w:val="uk-UA"/>
              </w:rPr>
              <w:t>Дата</w:t>
            </w:r>
            <w:r w:rsidRPr="008F4CF4">
              <w:rPr>
                <w:rFonts w:ascii="Lucida Sans" w:eastAsia="Lucida Sans" w:hAnsi="Lucida Sans" w:cs="Lucida Sans"/>
                <w:lang w:val="uk-UA"/>
              </w:rPr>
              <w:t xml:space="preserve"> </w:t>
            </w:r>
            <w:r w:rsidRPr="008F4CF4">
              <w:rPr>
                <w:rFonts w:ascii="Calibri" w:eastAsia="Lucida Sans" w:hAnsi="Calibri" w:cs="Calibri"/>
                <w:lang w:val="uk-UA"/>
              </w:rPr>
              <w:t>заяви</w:t>
            </w:r>
            <w:r w:rsidRPr="008F4CF4">
              <w:rPr>
                <w:rFonts w:ascii="Lucida Sans" w:eastAsia="Lucida Sans" w:hAnsi="Lucida Sans" w:cs="Lucida Sans"/>
                <w:lang w:val="uk-UA"/>
              </w:rPr>
              <w:t xml:space="preserve"> (</w:t>
            </w:r>
            <w:proofErr w:type="spellStart"/>
            <w:r w:rsidRPr="008F4CF4">
              <w:rPr>
                <w:rFonts w:ascii="Calibri" w:eastAsia="Lucida Sans" w:hAnsi="Calibri" w:cs="Calibri"/>
                <w:lang w:val="uk-UA"/>
              </w:rPr>
              <w:t>мм</w:t>
            </w:r>
            <w:r w:rsidRPr="008F4CF4">
              <w:rPr>
                <w:rFonts w:ascii="Lucida Sans" w:eastAsia="Lucida Sans" w:hAnsi="Lucida Sans" w:cs="Lucida Sans"/>
                <w:lang w:val="uk-UA"/>
              </w:rPr>
              <w:t>.</w:t>
            </w:r>
            <w:r w:rsidRPr="008F4CF4">
              <w:rPr>
                <w:rFonts w:ascii="Calibri" w:eastAsia="Lucida Sans" w:hAnsi="Calibri" w:cs="Calibri"/>
                <w:lang w:val="uk-UA"/>
              </w:rPr>
              <w:t>дд</w:t>
            </w:r>
            <w:r w:rsidRPr="008F4CF4">
              <w:rPr>
                <w:rFonts w:ascii="Lucida Sans" w:eastAsia="Lucida Sans" w:hAnsi="Lucida Sans" w:cs="Lucida Sans"/>
                <w:lang w:val="uk-UA"/>
              </w:rPr>
              <w:t>.</w:t>
            </w:r>
            <w:r w:rsidRPr="008F4CF4">
              <w:rPr>
                <w:rFonts w:ascii="Calibri" w:eastAsia="Lucida Sans" w:hAnsi="Calibri" w:cs="Calibri"/>
                <w:lang w:val="uk-UA"/>
              </w:rPr>
              <w:t>рррр</w:t>
            </w:r>
            <w:proofErr w:type="spellEnd"/>
            <w:r w:rsidRPr="008F4CF4">
              <w:rPr>
                <w:rFonts w:ascii="Lucida Sans" w:eastAsia="Lucida Sans" w:hAnsi="Lucida Sans" w:cs="Lucida Sans"/>
                <w:lang w:val="uk-UA"/>
              </w:rPr>
              <w:t>):</w:t>
            </w:r>
          </w:p>
        </w:tc>
        <w:tc>
          <w:tcPr>
            <w:tcW w:w="7380" w:type="dxa"/>
            <w:tcBorders>
              <w:top w:val="single" w:sz="4" w:space="0" w:color="auto"/>
              <w:left w:val="nil"/>
              <w:bottom w:val="single" w:sz="4" w:space="0" w:color="auto"/>
            </w:tcBorders>
          </w:tcPr>
          <w:p w14:paraId="6425ABE9" w14:textId="77777777" w:rsidR="00392DCD" w:rsidRPr="00E51367" w:rsidRDefault="00392DCD" w:rsidP="007B66F2">
            <w:pPr>
              <w:tabs>
                <w:tab w:val="left" w:pos="360"/>
              </w:tabs>
              <w:spacing w:before="0"/>
              <w:contextualSpacing/>
              <w:mirrorIndents/>
              <w:rPr>
                <w:rFonts w:cstheme="minorHAnsi"/>
              </w:rPr>
            </w:pPr>
          </w:p>
        </w:tc>
      </w:tr>
    </w:tbl>
    <w:p w14:paraId="1CA54CB5" w14:textId="77777777" w:rsidR="00392DCD" w:rsidRPr="00E51367" w:rsidRDefault="00392DCD" w:rsidP="00392DCD">
      <w:pPr>
        <w:tabs>
          <w:tab w:val="left" w:pos="360"/>
        </w:tabs>
        <w:spacing w:before="0"/>
        <w:contextualSpacing/>
        <w:mirrorIndents/>
        <w:rPr>
          <w:rFonts w:cstheme="minorHAnsi"/>
        </w:rPr>
      </w:pPr>
    </w:p>
    <w:bookmarkEnd w:id="2"/>
    <w:p w14:paraId="0C7C79CC" w14:textId="77777777" w:rsidR="00392DCD" w:rsidRPr="00144DE1" w:rsidRDefault="00392DCD" w:rsidP="00392DCD">
      <w:pPr>
        <w:tabs>
          <w:tab w:val="left" w:pos="360"/>
        </w:tabs>
        <w:spacing w:before="0"/>
        <w:mirrorIndents/>
        <w:jc w:val="both"/>
        <w:rPr>
          <w:rFonts w:cstheme="minorHAnsi"/>
        </w:rPr>
      </w:pPr>
      <w:r w:rsidRPr="00144DE1">
        <w:rPr>
          <w:rFonts w:cstheme="minorHAnsi"/>
        </w:rPr>
        <w:t>The subcontractor/ vendor whose legal business name is provided herein, certifies that we are an organization exempt from obtaining a Unique Entity ID (SAM) number, as the gross income received from all sources in the previous tax year is under USD $300,000. /</w:t>
      </w:r>
    </w:p>
    <w:p w14:paraId="1E5949DF" w14:textId="77777777" w:rsidR="00392DCD" w:rsidRPr="00144DE1" w:rsidRDefault="00392DCD" w:rsidP="00392DCD">
      <w:pPr>
        <w:spacing w:before="0"/>
        <w:jc w:val="both"/>
        <w:rPr>
          <w:rFonts w:eastAsia="Lucida Sans" w:cstheme="minorHAnsi"/>
          <w:lang w:val="uk-UA"/>
        </w:rPr>
      </w:pPr>
      <w:r w:rsidRPr="00144DE1">
        <w:rPr>
          <w:rFonts w:eastAsia="Lucida Sans" w:cstheme="minorHAnsi"/>
          <w:lang w:val="uk-UA"/>
        </w:rPr>
        <w:t>Субпідрядник/</w:t>
      </w:r>
      <w:r w:rsidRPr="00144DE1">
        <w:rPr>
          <w:rFonts w:eastAsia="Lucida Sans" w:cstheme="minorHAnsi"/>
        </w:rPr>
        <w:t xml:space="preserve"> </w:t>
      </w:r>
      <w:r w:rsidRPr="00144DE1">
        <w:rPr>
          <w:rFonts w:eastAsia="Lucida Sans" w:cstheme="minorHAnsi"/>
          <w:lang w:val="uk-UA"/>
        </w:rPr>
        <w:t xml:space="preserve">постачальник, указаний у цій заяві, цим заявляє, що є організацією, яка підлягає звільненню від вимоги отримання номера </w:t>
      </w:r>
      <w:proofErr w:type="spellStart"/>
      <w:r w:rsidRPr="00144DE1">
        <w:rPr>
          <w:rFonts w:eastAsia="Lucida Sans" w:cstheme="minorHAnsi"/>
          <w:lang w:val="uk-UA"/>
        </w:rPr>
        <w:t>Unique</w:t>
      </w:r>
      <w:proofErr w:type="spellEnd"/>
      <w:r w:rsidRPr="00144DE1">
        <w:rPr>
          <w:rFonts w:eastAsia="Lucida Sans" w:cstheme="minorHAnsi"/>
          <w:lang w:val="uk-UA"/>
        </w:rPr>
        <w:t xml:space="preserve"> </w:t>
      </w:r>
      <w:proofErr w:type="spellStart"/>
      <w:r w:rsidRPr="00144DE1">
        <w:rPr>
          <w:rFonts w:eastAsia="Lucida Sans" w:cstheme="minorHAnsi"/>
          <w:lang w:val="uk-UA"/>
        </w:rPr>
        <w:t>Entity</w:t>
      </w:r>
      <w:proofErr w:type="spellEnd"/>
      <w:r w:rsidRPr="00144DE1">
        <w:rPr>
          <w:rFonts w:eastAsia="Lucida Sans" w:cstheme="minorHAnsi"/>
          <w:lang w:val="uk-UA"/>
        </w:rPr>
        <w:t xml:space="preserve"> ID (SAM), оскільки її валовий дохід, отриманий із усіх джерел за попередній податковий рік, був нижче 300 000 доларів США.</w:t>
      </w:r>
    </w:p>
    <w:p w14:paraId="6273C3C8" w14:textId="77777777" w:rsidR="00392DCD" w:rsidRPr="00904890" w:rsidRDefault="00392DCD" w:rsidP="00392DCD">
      <w:pPr>
        <w:pStyle w:val="af2"/>
        <w:tabs>
          <w:tab w:val="left" w:pos="360"/>
        </w:tabs>
        <w:spacing w:before="0"/>
        <w:ind w:left="1170"/>
        <w:mirrorIndents/>
        <w:jc w:val="both"/>
        <w:rPr>
          <w:rFonts w:cstheme="minorHAnsi"/>
        </w:rPr>
      </w:pPr>
    </w:p>
    <w:p w14:paraId="0E2AAC59" w14:textId="77777777" w:rsidR="00392DCD" w:rsidRPr="00144DE1" w:rsidRDefault="00392DCD" w:rsidP="00392DCD">
      <w:pPr>
        <w:tabs>
          <w:tab w:val="left" w:pos="360"/>
        </w:tabs>
        <w:spacing w:before="0"/>
        <w:mirrorIndents/>
        <w:jc w:val="both"/>
        <w:rPr>
          <w:rFonts w:cstheme="minorHAnsi"/>
        </w:rPr>
      </w:pPr>
      <w:r w:rsidRPr="00144DE1">
        <w:rPr>
          <w:rFonts w:cstheme="minorHAnsi"/>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162279E6" w14:textId="77777777" w:rsidR="00392DCD" w:rsidRPr="00144DE1" w:rsidRDefault="00392DCD" w:rsidP="00392DCD">
      <w:pPr>
        <w:tabs>
          <w:tab w:val="left" w:pos="360"/>
        </w:tabs>
        <w:spacing w:before="0"/>
        <w:mirrorIndents/>
        <w:jc w:val="both"/>
        <w:rPr>
          <w:rFonts w:cstheme="minorHAnsi"/>
        </w:rPr>
      </w:pPr>
      <w:r w:rsidRPr="00144DE1">
        <w:rPr>
          <w:rFonts w:cstheme="minorHAnsi"/>
        </w:rPr>
        <w:t>The subcontractor/vendor agrees to allow the Prime Contractor and/or the US Government to verify the company name, physical address, or other information provided herein. Certification validity is for one year from the date of certification.</w:t>
      </w:r>
    </w:p>
    <w:p w14:paraId="43AB1C6F" w14:textId="77777777" w:rsidR="00392DCD" w:rsidRPr="00144DE1" w:rsidRDefault="00392DCD" w:rsidP="00392DCD">
      <w:pPr>
        <w:tabs>
          <w:tab w:val="left" w:pos="360"/>
        </w:tabs>
        <w:spacing w:before="0"/>
        <w:mirrorIndents/>
        <w:jc w:val="both"/>
        <w:rPr>
          <w:rFonts w:cstheme="minorHAnsi"/>
          <w:lang w:val="ru-RU"/>
        </w:rPr>
      </w:pPr>
      <w:r w:rsidRPr="00144DE1">
        <w:rPr>
          <w:rFonts w:cstheme="minorHAnsi"/>
          <w:lang w:val="ru-RU"/>
        </w:rPr>
        <w:t>/</w:t>
      </w:r>
    </w:p>
    <w:p w14:paraId="166EAACA" w14:textId="77777777" w:rsidR="00392DCD" w:rsidRPr="00144DE1" w:rsidRDefault="00392DCD" w:rsidP="00392DCD">
      <w:pPr>
        <w:spacing w:before="0"/>
        <w:jc w:val="both"/>
        <w:rPr>
          <w:rFonts w:eastAsia="Lucida Sans" w:cstheme="minorHAnsi"/>
          <w:lang w:val="ru-RU"/>
        </w:rPr>
      </w:pPr>
      <w:proofErr w:type="spellStart"/>
      <w:r w:rsidRPr="00144DE1">
        <w:rPr>
          <w:rFonts w:eastAsia="Lucida Sans" w:cstheme="minorHAnsi"/>
          <w:lang w:val="ru-RU"/>
        </w:rPr>
        <w:t>Подаючи</w:t>
      </w:r>
      <w:proofErr w:type="spellEnd"/>
      <w:r w:rsidRPr="00144DE1">
        <w:rPr>
          <w:rFonts w:eastAsia="Lucida Sans" w:cstheme="minorHAnsi"/>
          <w:lang w:val="ru-RU"/>
        </w:rPr>
        <w:t xml:space="preserve"> </w:t>
      </w:r>
      <w:proofErr w:type="spellStart"/>
      <w:r w:rsidRPr="00144DE1">
        <w:rPr>
          <w:rFonts w:eastAsia="Lucida Sans" w:cstheme="minorHAnsi"/>
          <w:lang w:val="ru-RU"/>
        </w:rPr>
        <w:t>цю</w:t>
      </w:r>
      <w:proofErr w:type="spellEnd"/>
      <w:r w:rsidRPr="00144DE1">
        <w:rPr>
          <w:rFonts w:eastAsia="Lucida Sans" w:cstheme="minorHAnsi"/>
          <w:lang w:val="ru-RU"/>
        </w:rPr>
        <w:t xml:space="preserve"> </w:t>
      </w:r>
      <w:proofErr w:type="spellStart"/>
      <w:r w:rsidRPr="00144DE1">
        <w:rPr>
          <w:rFonts w:eastAsia="Lucida Sans" w:cstheme="minorHAnsi"/>
          <w:lang w:val="ru-RU"/>
        </w:rPr>
        <w:t>заяву</w:t>
      </w:r>
      <w:proofErr w:type="spellEnd"/>
      <w:r w:rsidRPr="00144DE1">
        <w:rPr>
          <w:rFonts w:eastAsia="Lucida Sans" w:cstheme="minorHAnsi"/>
          <w:lang w:val="ru-RU"/>
        </w:rPr>
        <w:t xml:space="preserve">, </w:t>
      </w:r>
      <w:proofErr w:type="spellStart"/>
      <w:r w:rsidRPr="00144DE1">
        <w:rPr>
          <w:rFonts w:eastAsia="Lucida Sans" w:cstheme="minorHAnsi"/>
          <w:lang w:val="ru-RU"/>
        </w:rPr>
        <w:t>заявник</w:t>
      </w:r>
      <w:proofErr w:type="spellEnd"/>
      <w:r w:rsidRPr="00144DE1">
        <w:rPr>
          <w:rFonts w:eastAsia="Lucida Sans" w:cstheme="minorHAnsi"/>
          <w:lang w:val="ru-RU"/>
        </w:rPr>
        <w:t xml:space="preserve"> </w:t>
      </w:r>
      <w:proofErr w:type="spellStart"/>
      <w:r w:rsidRPr="00144DE1">
        <w:rPr>
          <w:rFonts w:eastAsia="Lucida Sans" w:cstheme="minorHAnsi"/>
          <w:lang w:val="ru-RU"/>
        </w:rPr>
        <w:t>підтверджує</w:t>
      </w:r>
      <w:proofErr w:type="spellEnd"/>
      <w:r w:rsidRPr="00144DE1">
        <w:rPr>
          <w:rFonts w:eastAsia="Lucida Sans" w:cstheme="minorHAnsi"/>
          <w:lang w:val="ru-RU"/>
        </w:rPr>
        <w:t xml:space="preserve"> </w:t>
      </w:r>
      <w:proofErr w:type="spellStart"/>
      <w:r w:rsidRPr="00144DE1">
        <w:rPr>
          <w:rFonts w:eastAsia="Lucida Sans" w:cstheme="minorHAnsi"/>
          <w:lang w:val="ru-RU"/>
        </w:rPr>
        <w:t>достовірність</w:t>
      </w:r>
      <w:proofErr w:type="spellEnd"/>
      <w:r w:rsidRPr="00144DE1">
        <w:rPr>
          <w:rFonts w:eastAsia="Lucida Sans" w:cstheme="minorHAnsi"/>
          <w:lang w:val="ru-RU"/>
        </w:rPr>
        <w:t xml:space="preserve"> </w:t>
      </w:r>
      <w:proofErr w:type="spellStart"/>
      <w:r w:rsidRPr="00144DE1">
        <w:rPr>
          <w:rFonts w:eastAsia="Lucida Sans" w:cstheme="minorHAnsi"/>
          <w:lang w:val="ru-RU"/>
        </w:rPr>
        <w:t>поданої</w:t>
      </w:r>
      <w:proofErr w:type="spellEnd"/>
      <w:r w:rsidRPr="00144DE1">
        <w:rPr>
          <w:rFonts w:eastAsia="Lucida Sans" w:cstheme="minorHAnsi"/>
          <w:lang w:val="ru-RU"/>
        </w:rPr>
        <w:t xml:space="preserve"> в </w:t>
      </w:r>
      <w:proofErr w:type="spellStart"/>
      <w:r w:rsidRPr="00144DE1">
        <w:rPr>
          <w:rFonts w:eastAsia="Lucida Sans" w:cstheme="minorHAnsi"/>
          <w:lang w:val="ru-RU"/>
        </w:rPr>
        <w:t>ній</w:t>
      </w:r>
      <w:proofErr w:type="spellEnd"/>
      <w:r w:rsidRPr="00144DE1">
        <w:rPr>
          <w:rFonts w:eastAsia="Lucida Sans" w:cstheme="minorHAnsi"/>
          <w:lang w:val="ru-RU"/>
        </w:rPr>
        <w:t xml:space="preserve"> </w:t>
      </w:r>
      <w:proofErr w:type="spellStart"/>
      <w:r w:rsidRPr="00144DE1">
        <w:rPr>
          <w:rFonts w:eastAsia="Lucida Sans" w:cstheme="minorHAnsi"/>
          <w:lang w:val="ru-RU"/>
        </w:rPr>
        <w:t>інформації</w:t>
      </w:r>
      <w:proofErr w:type="spellEnd"/>
      <w:r w:rsidRPr="00144DE1">
        <w:rPr>
          <w:rFonts w:eastAsia="Lucida Sans" w:cstheme="minorHAnsi"/>
          <w:lang w:val="ru-RU"/>
        </w:rPr>
        <w:t xml:space="preserve">. </w:t>
      </w:r>
      <w:proofErr w:type="spellStart"/>
      <w:r w:rsidRPr="00144DE1">
        <w:rPr>
          <w:rFonts w:eastAsia="Lucida Sans" w:cstheme="minorHAnsi"/>
          <w:lang w:val="ru-RU"/>
        </w:rPr>
        <w:t>Заявник</w:t>
      </w:r>
      <w:proofErr w:type="spellEnd"/>
      <w:r w:rsidRPr="00144DE1">
        <w:rPr>
          <w:rFonts w:eastAsia="Lucida Sans" w:cstheme="minorHAnsi"/>
          <w:lang w:val="ru-RU"/>
        </w:rPr>
        <w:t xml:space="preserve"> </w:t>
      </w:r>
      <w:proofErr w:type="spellStart"/>
      <w:r w:rsidRPr="00144DE1">
        <w:rPr>
          <w:rFonts w:eastAsia="Lucida Sans" w:cstheme="minorHAnsi"/>
          <w:lang w:val="ru-RU"/>
        </w:rPr>
        <w:t>розуміє</w:t>
      </w:r>
      <w:proofErr w:type="spellEnd"/>
      <w:r w:rsidRPr="00144DE1">
        <w:rPr>
          <w:rFonts w:eastAsia="Lucida Sans" w:cstheme="minorHAnsi"/>
          <w:lang w:val="ru-RU"/>
        </w:rPr>
        <w:t xml:space="preserve">, </w:t>
      </w:r>
      <w:proofErr w:type="spellStart"/>
      <w:r w:rsidRPr="00144DE1">
        <w:rPr>
          <w:rFonts w:eastAsia="Lucida Sans" w:cstheme="minorHAnsi"/>
          <w:lang w:val="ru-RU"/>
        </w:rPr>
        <w:t>що</w:t>
      </w:r>
      <w:proofErr w:type="spellEnd"/>
      <w:r w:rsidRPr="00144DE1">
        <w:rPr>
          <w:rFonts w:eastAsia="Lucida Sans" w:cstheme="minorHAnsi"/>
          <w:lang w:val="ru-RU"/>
        </w:rPr>
        <w:t xml:space="preserve"> до </w:t>
      </w:r>
      <w:proofErr w:type="spellStart"/>
      <w:r w:rsidRPr="00144DE1">
        <w:rPr>
          <w:rFonts w:eastAsia="Lucida Sans" w:cstheme="minorHAnsi"/>
          <w:lang w:val="ru-RU"/>
        </w:rPr>
        <w:t>нього</w:t>
      </w:r>
      <w:proofErr w:type="spellEnd"/>
      <w:r w:rsidRPr="00144DE1">
        <w:rPr>
          <w:rFonts w:eastAsia="Lucida Sans" w:cstheme="minorHAnsi"/>
          <w:lang w:val="ru-RU"/>
        </w:rPr>
        <w:t>/</w:t>
      </w:r>
      <w:proofErr w:type="spellStart"/>
      <w:r w:rsidRPr="00144DE1">
        <w:rPr>
          <w:rFonts w:eastAsia="Lucida Sans" w:cstheme="minorHAnsi"/>
          <w:lang w:val="ru-RU"/>
        </w:rPr>
        <w:t>неї</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субпідрядника</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постачальника</w:t>
      </w:r>
      <w:proofErr w:type="spellEnd"/>
      <w:r w:rsidRPr="00144DE1">
        <w:rPr>
          <w:rFonts w:eastAsia="Lucida Sans" w:cstheme="minorHAnsi"/>
          <w:lang w:val="ru-RU"/>
        </w:rPr>
        <w:t xml:space="preserve"> </w:t>
      </w:r>
      <w:proofErr w:type="spellStart"/>
      <w:r w:rsidRPr="00144DE1">
        <w:rPr>
          <w:rFonts w:eastAsia="Lucida Sans" w:cstheme="minorHAnsi"/>
          <w:lang w:val="ru-RU"/>
        </w:rPr>
        <w:t>можуть</w:t>
      </w:r>
      <w:proofErr w:type="spellEnd"/>
      <w:r w:rsidRPr="00144DE1">
        <w:rPr>
          <w:rFonts w:eastAsia="Lucida Sans" w:cstheme="minorHAnsi"/>
          <w:lang w:val="ru-RU"/>
        </w:rPr>
        <w:t xml:space="preserve"> бути </w:t>
      </w:r>
      <w:proofErr w:type="spellStart"/>
      <w:r w:rsidRPr="00144DE1">
        <w:rPr>
          <w:rFonts w:eastAsia="Lucida Sans" w:cstheme="minorHAnsi"/>
          <w:lang w:val="ru-RU"/>
        </w:rPr>
        <w:t>застосовані</w:t>
      </w:r>
      <w:proofErr w:type="spellEnd"/>
      <w:r w:rsidRPr="00144DE1">
        <w:rPr>
          <w:rFonts w:eastAsia="Lucida Sans" w:cstheme="minorHAnsi"/>
          <w:lang w:val="ru-RU"/>
        </w:rPr>
        <w:t xml:space="preserve"> </w:t>
      </w:r>
      <w:proofErr w:type="spellStart"/>
      <w:r w:rsidRPr="00144DE1">
        <w:rPr>
          <w:rFonts w:eastAsia="Lucida Sans" w:cstheme="minorHAnsi"/>
          <w:lang w:val="ru-RU"/>
        </w:rPr>
        <w:t>санкції</w:t>
      </w:r>
      <w:proofErr w:type="spellEnd"/>
      <w:r w:rsidRPr="00144DE1">
        <w:rPr>
          <w:rFonts w:eastAsia="Lucida Sans" w:cstheme="minorHAnsi"/>
          <w:lang w:val="ru-RU"/>
        </w:rPr>
        <w:t xml:space="preserve">, </w:t>
      </w:r>
      <w:proofErr w:type="spellStart"/>
      <w:r w:rsidRPr="00144DE1">
        <w:rPr>
          <w:rFonts w:eastAsia="Lucida Sans" w:cstheme="minorHAnsi"/>
          <w:lang w:val="ru-RU"/>
        </w:rPr>
        <w:t>якщо</w:t>
      </w:r>
      <w:proofErr w:type="spellEnd"/>
      <w:r w:rsidRPr="00144DE1">
        <w:rPr>
          <w:rFonts w:eastAsia="Lucida Sans" w:cstheme="minorHAnsi"/>
          <w:lang w:val="ru-RU"/>
        </w:rPr>
        <w:t xml:space="preserve"> </w:t>
      </w:r>
      <w:proofErr w:type="spellStart"/>
      <w:r w:rsidRPr="00144DE1">
        <w:rPr>
          <w:rFonts w:eastAsia="Lucida Sans" w:cstheme="minorHAnsi"/>
          <w:lang w:val="ru-RU"/>
        </w:rPr>
        <w:t>він</w:t>
      </w:r>
      <w:proofErr w:type="spellEnd"/>
      <w:r w:rsidRPr="00144DE1">
        <w:rPr>
          <w:rFonts w:eastAsia="Lucida Sans" w:cstheme="minorHAnsi"/>
          <w:lang w:val="ru-RU"/>
        </w:rPr>
        <w:t xml:space="preserve">/вона неправильно представить заяви </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підтвердження</w:t>
      </w:r>
      <w:proofErr w:type="spellEnd"/>
      <w:r w:rsidRPr="00144DE1">
        <w:rPr>
          <w:rFonts w:eastAsia="Lucida Sans" w:cstheme="minorHAnsi"/>
          <w:lang w:val="ru-RU"/>
        </w:rPr>
        <w:t xml:space="preserve"> </w:t>
      </w:r>
      <w:proofErr w:type="spellStart"/>
      <w:r w:rsidRPr="00144DE1">
        <w:rPr>
          <w:rFonts w:eastAsia="Lucida Sans" w:cstheme="minorHAnsi"/>
          <w:lang w:val="ru-RU"/>
        </w:rPr>
        <w:t>субпідрядника</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постачальника</w:t>
      </w:r>
      <w:proofErr w:type="spellEnd"/>
      <w:r w:rsidRPr="00144DE1">
        <w:rPr>
          <w:rFonts w:eastAsia="Lucida Sans" w:cstheme="minorHAnsi"/>
          <w:lang w:val="ru-RU"/>
        </w:rPr>
        <w:t xml:space="preserve"> генеральному </w:t>
      </w:r>
      <w:proofErr w:type="spellStart"/>
      <w:r w:rsidRPr="00144DE1">
        <w:rPr>
          <w:rFonts w:eastAsia="Lucida Sans" w:cstheme="minorHAnsi"/>
          <w:lang w:val="ru-RU"/>
        </w:rPr>
        <w:t>підряднику</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Уряду США.</w:t>
      </w:r>
    </w:p>
    <w:p w14:paraId="2E9AC068" w14:textId="77777777" w:rsidR="00392DCD" w:rsidRPr="00C36E78" w:rsidRDefault="00392DCD" w:rsidP="00392DCD">
      <w:pPr>
        <w:spacing w:before="0"/>
        <w:jc w:val="both"/>
        <w:rPr>
          <w:rFonts w:eastAsia="Lucida Sans" w:cstheme="minorHAnsi"/>
        </w:rPr>
      </w:pPr>
      <w:proofErr w:type="spellStart"/>
      <w:r w:rsidRPr="00144DE1">
        <w:rPr>
          <w:rFonts w:eastAsia="Lucida Sans" w:cstheme="minorHAnsi"/>
          <w:lang w:val="ru-RU"/>
        </w:rPr>
        <w:t>Субпідрядник</w:t>
      </w:r>
      <w:proofErr w:type="spellEnd"/>
      <w:r w:rsidRPr="00144DE1">
        <w:rPr>
          <w:rFonts w:eastAsia="Lucida Sans" w:cstheme="minorHAnsi"/>
          <w:lang w:val="ru-RU"/>
        </w:rPr>
        <w:t xml:space="preserve">/ </w:t>
      </w:r>
      <w:proofErr w:type="spellStart"/>
      <w:r w:rsidRPr="00144DE1">
        <w:rPr>
          <w:rFonts w:eastAsia="Lucida Sans" w:cstheme="minorHAnsi"/>
          <w:lang w:val="ru-RU"/>
        </w:rPr>
        <w:t>постачальник</w:t>
      </w:r>
      <w:proofErr w:type="spellEnd"/>
      <w:r w:rsidRPr="00144DE1">
        <w:rPr>
          <w:rFonts w:eastAsia="Lucida Sans" w:cstheme="minorHAnsi"/>
          <w:lang w:val="ru-RU"/>
        </w:rPr>
        <w:t xml:space="preserve"> </w:t>
      </w:r>
      <w:proofErr w:type="spellStart"/>
      <w:r w:rsidRPr="00144DE1">
        <w:rPr>
          <w:rFonts w:eastAsia="Lucida Sans" w:cstheme="minorHAnsi"/>
          <w:lang w:val="ru-RU"/>
        </w:rPr>
        <w:t>погоджується</w:t>
      </w:r>
      <w:proofErr w:type="spellEnd"/>
      <w:r w:rsidRPr="00144DE1">
        <w:rPr>
          <w:rFonts w:eastAsia="Lucida Sans" w:cstheme="minorHAnsi"/>
          <w:lang w:val="ru-RU"/>
        </w:rPr>
        <w:t xml:space="preserve"> </w:t>
      </w:r>
      <w:proofErr w:type="spellStart"/>
      <w:r w:rsidRPr="00144DE1">
        <w:rPr>
          <w:rFonts w:eastAsia="Lucida Sans" w:cstheme="minorHAnsi"/>
          <w:lang w:val="ru-RU"/>
        </w:rPr>
        <w:t>дозволити</w:t>
      </w:r>
      <w:proofErr w:type="spellEnd"/>
      <w:r w:rsidRPr="00144DE1">
        <w:rPr>
          <w:rFonts w:eastAsia="Lucida Sans" w:cstheme="minorHAnsi"/>
          <w:lang w:val="ru-RU"/>
        </w:rPr>
        <w:t xml:space="preserve"> генеральному </w:t>
      </w:r>
      <w:proofErr w:type="spellStart"/>
      <w:r w:rsidRPr="00144DE1">
        <w:rPr>
          <w:rFonts w:eastAsia="Lucida Sans" w:cstheme="minorHAnsi"/>
          <w:lang w:val="ru-RU"/>
        </w:rPr>
        <w:t>підряднику</w:t>
      </w:r>
      <w:proofErr w:type="spellEnd"/>
      <w:r w:rsidRPr="00144DE1">
        <w:rPr>
          <w:rFonts w:eastAsia="Lucida Sans" w:cstheme="minorHAnsi"/>
          <w:lang w:val="ru-RU"/>
        </w:rPr>
        <w:t xml:space="preserve"> та/</w:t>
      </w:r>
      <w:proofErr w:type="spellStart"/>
      <w:r w:rsidRPr="00144DE1">
        <w:rPr>
          <w:rFonts w:eastAsia="Lucida Sans" w:cstheme="minorHAnsi"/>
          <w:lang w:val="ru-RU"/>
        </w:rPr>
        <w:t>або</w:t>
      </w:r>
      <w:proofErr w:type="spellEnd"/>
      <w:r w:rsidRPr="00144DE1">
        <w:rPr>
          <w:rFonts w:eastAsia="Lucida Sans" w:cstheme="minorHAnsi"/>
          <w:lang w:val="ru-RU"/>
        </w:rPr>
        <w:t xml:space="preserve"> Уряду США </w:t>
      </w:r>
      <w:proofErr w:type="spellStart"/>
      <w:r w:rsidRPr="00144DE1">
        <w:rPr>
          <w:rFonts w:eastAsia="Lucida Sans" w:cstheme="minorHAnsi"/>
          <w:lang w:val="ru-RU"/>
        </w:rPr>
        <w:t>перевіряти</w:t>
      </w:r>
      <w:proofErr w:type="spellEnd"/>
      <w:r w:rsidRPr="00144DE1">
        <w:rPr>
          <w:rFonts w:eastAsia="Lucida Sans" w:cstheme="minorHAnsi"/>
          <w:lang w:val="ru-RU"/>
        </w:rPr>
        <w:t xml:space="preserve"> </w:t>
      </w:r>
      <w:proofErr w:type="spellStart"/>
      <w:r w:rsidRPr="00144DE1">
        <w:rPr>
          <w:rFonts w:eastAsia="Lucida Sans" w:cstheme="minorHAnsi"/>
          <w:lang w:val="ru-RU"/>
        </w:rPr>
        <w:t>назву</w:t>
      </w:r>
      <w:proofErr w:type="spellEnd"/>
      <w:r w:rsidRPr="00144DE1">
        <w:rPr>
          <w:rFonts w:eastAsia="Lucida Sans" w:cstheme="minorHAnsi"/>
          <w:lang w:val="ru-RU"/>
        </w:rPr>
        <w:t xml:space="preserve">, </w:t>
      </w:r>
      <w:proofErr w:type="spellStart"/>
      <w:r w:rsidRPr="00144DE1">
        <w:rPr>
          <w:rFonts w:eastAsia="Lucida Sans" w:cstheme="minorHAnsi"/>
          <w:lang w:val="ru-RU"/>
        </w:rPr>
        <w:t>фізичну</w:t>
      </w:r>
      <w:proofErr w:type="spellEnd"/>
      <w:r w:rsidRPr="00144DE1">
        <w:rPr>
          <w:rFonts w:eastAsia="Lucida Sans" w:cstheme="minorHAnsi"/>
          <w:lang w:val="ru-RU"/>
        </w:rPr>
        <w:t xml:space="preserve"> адресу </w:t>
      </w:r>
      <w:proofErr w:type="spellStart"/>
      <w:r w:rsidRPr="00144DE1">
        <w:rPr>
          <w:rFonts w:eastAsia="Lucida Sans" w:cstheme="minorHAnsi"/>
          <w:lang w:val="ru-RU"/>
        </w:rPr>
        <w:t>або</w:t>
      </w:r>
      <w:proofErr w:type="spellEnd"/>
      <w:r w:rsidRPr="00144DE1">
        <w:rPr>
          <w:rFonts w:eastAsia="Lucida Sans" w:cstheme="minorHAnsi"/>
          <w:lang w:val="ru-RU"/>
        </w:rPr>
        <w:t xml:space="preserve"> </w:t>
      </w:r>
      <w:proofErr w:type="spellStart"/>
      <w:r w:rsidRPr="00144DE1">
        <w:rPr>
          <w:rFonts w:eastAsia="Lucida Sans" w:cstheme="minorHAnsi"/>
          <w:lang w:val="ru-RU"/>
        </w:rPr>
        <w:t>інші</w:t>
      </w:r>
      <w:proofErr w:type="spellEnd"/>
      <w:r w:rsidRPr="00144DE1">
        <w:rPr>
          <w:rFonts w:eastAsia="Lucida Sans" w:cstheme="minorHAnsi"/>
          <w:lang w:val="ru-RU"/>
        </w:rPr>
        <w:t xml:space="preserve"> </w:t>
      </w:r>
      <w:proofErr w:type="spellStart"/>
      <w:r w:rsidRPr="00144DE1">
        <w:rPr>
          <w:rFonts w:eastAsia="Lucida Sans" w:cstheme="minorHAnsi"/>
          <w:lang w:val="ru-RU"/>
        </w:rPr>
        <w:t>дані</w:t>
      </w:r>
      <w:proofErr w:type="spellEnd"/>
      <w:r w:rsidRPr="00144DE1">
        <w:rPr>
          <w:rFonts w:eastAsia="Lucida Sans" w:cstheme="minorHAnsi"/>
          <w:lang w:val="ru-RU"/>
        </w:rPr>
        <w:t xml:space="preserve"> про </w:t>
      </w:r>
      <w:proofErr w:type="spellStart"/>
      <w:r w:rsidRPr="00144DE1">
        <w:rPr>
          <w:rFonts w:eastAsia="Lucida Sans" w:cstheme="minorHAnsi"/>
          <w:lang w:val="ru-RU"/>
        </w:rPr>
        <w:t>компанію</w:t>
      </w:r>
      <w:proofErr w:type="spellEnd"/>
      <w:r w:rsidRPr="00144DE1">
        <w:rPr>
          <w:rFonts w:eastAsia="Lucida Sans" w:cstheme="minorHAnsi"/>
          <w:lang w:val="ru-RU"/>
        </w:rPr>
        <w:t xml:space="preserve">, </w:t>
      </w:r>
      <w:proofErr w:type="spellStart"/>
      <w:r w:rsidRPr="00144DE1">
        <w:rPr>
          <w:rFonts w:eastAsia="Lucida Sans" w:cstheme="minorHAnsi"/>
          <w:lang w:val="ru-RU"/>
        </w:rPr>
        <w:t>наведені</w:t>
      </w:r>
      <w:proofErr w:type="spellEnd"/>
      <w:r w:rsidRPr="00144DE1">
        <w:rPr>
          <w:rFonts w:eastAsia="Lucida Sans" w:cstheme="minorHAnsi"/>
          <w:lang w:val="ru-RU"/>
        </w:rPr>
        <w:t xml:space="preserve"> в </w:t>
      </w:r>
      <w:proofErr w:type="spellStart"/>
      <w:r w:rsidRPr="00144DE1">
        <w:rPr>
          <w:rFonts w:eastAsia="Lucida Sans" w:cstheme="minorHAnsi"/>
          <w:lang w:val="ru-RU"/>
        </w:rPr>
        <w:t>цій</w:t>
      </w:r>
      <w:proofErr w:type="spellEnd"/>
      <w:r w:rsidRPr="00144DE1">
        <w:rPr>
          <w:rFonts w:eastAsia="Lucida Sans" w:cstheme="minorHAnsi"/>
          <w:lang w:val="ru-RU"/>
        </w:rPr>
        <w:t xml:space="preserve"> </w:t>
      </w:r>
      <w:proofErr w:type="spellStart"/>
      <w:r w:rsidRPr="00144DE1">
        <w:rPr>
          <w:rFonts w:eastAsia="Lucida Sans" w:cstheme="minorHAnsi"/>
          <w:lang w:val="ru-RU"/>
        </w:rPr>
        <w:t>заяві</w:t>
      </w:r>
      <w:proofErr w:type="spellEnd"/>
      <w:r w:rsidRPr="00144DE1">
        <w:rPr>
          <w:rFonts w:eastAsia="Lucida Sans" w:cstheme="minorHAnsi"/>
          <w:lang w:val="ru-RU"/>
        </w:rPr>
        <w:t xml:space="preserve">. </w:t>
      </w:r>
      <w:proofErr w:type="spellStart"/>
      <w:r w:rsidRPr="00144DE1">
        <w:rPr>
          <w:rFonts w:eastAsia="Lucida Sans" w:cstheme="minorHAnsi"/>
          <w:lang w:val="ru-RU"/>
        </w:rPr>
        <w:t>Ця</w:t>
      </w:r>
      <w:proofErr w:type="spellEnd"/>
      <w:r w:rsidRPr="00C36E78">
        <w:rPr>
          <w:rFonts w:eastAsia="Lucida Sans" w:cstheme="minorHAnsi"/>
        </w:rPr>
        <w:t xml:space="preserve"> </w:t>
      </w:r>
      <w:proofErr w:type="spellStart"/>
      <w:r w:rsidRPr="00144DE1">
        <w:rPr>
          <w:rFonts w:eastAsia="Lucida Sans" w:cstheme="minorHAnsi"/>
          <w:lang w:val="ru-RU"/>
        </w:rPr>
        <w:t>заява</w:t>
      </w:r>
      <w:proofErr w:type="spellEnd"/>
      <w:r w:rsidRPr="00C36E78">
        <w:rPr>
          <w:rFonts w:eastAsia="Lucida Sans" w:cstheme="minorHAnsi"/>
        </w:rPr>
        <w:t xml:space="preserve"> </w:t>
      </w:r>
      <w:proofErr w:type="spellStart"/>
      <w:r w:rsidRPr="00144DE1">
        <w:rPr>
          <w:rFonts w:eastAsia="Lucida Sans" w:cstheme="minorHAnsi"/>
          <w:lang w:val="ru-RU"/>
        </w:rPr>
        <w:t>дійсна</w:t>
      </w:r>
      <w:proofErr w:type="spellEnd"/>
      <w:r w:rsidRPr="00C36E78">
        <w:rPr>
          <w:rFonts w:eastAsia="Lucida Sans" w:cstheme="minorHAnsi"/>
        </w:rPr>
        <w:t xml:space="preserve"> </w:t>
      </w:r>
      <w:proofErr w:type="spellStart"/>
      <w:r w:rsidRPr="00144DE1">
        <w:rPr>
          <w:rFonts w:eastAsia="Lucida Sans" w:cstheme="minorHAnsi"/>
          <w:lang w:val="ru-RU"/>
        </w:rPr>
        <w:t>протягом</w:t>
      </w:r>
      <w:proofErr w:type="spellEnd"/>
      <w:r w:rsidRPr="00C36E78">
        <w:rPr>
          <w:rFonts w:eastAsia="Lucida Sans" w:cstheme="minorHAnsi"/>
        </w:rPr>
        <w:t xml:space="preserve"> </w:t>
      </w:r>
      <w:r w:rsidRPr="00144DE1">
        <w:rPr>
          <w:rFonts w:eastAsia="Lucida Sans" w:cstheme="minorHAnsi"/>
          <w:lang w:val="ru-RU"/>
        </w:rPr>
        <w:t>року</w:t>
      </w:r>
      <w:r w:rsidRPr="00C36E78">
        <w:rPr>
          <w:rFonts w:eastAsia="Lucida Sans" w:cstheme="minorHAnsi"/>
        </w:rPr>
        <w:t xml:space="preserve"> </w:t>
      </w:r>
      <w:proofErr w:type="spellStart"/>
      <w:r w:rsidRPr="00144DE1">
        <w:rPr>
          <w:rFonts w:eastAsia="Lucida Sans" w:cstheme="minorHAnsi"/>
          <w:lang w:val="ru-RU"/>
        </w:rPr>
        <w:t>із</w:t>
      </w:r>
      <w:proofErr w:type="spellEnd"/>
      <w:r w:rsidRPr="00C36E78">
        <w:rPr>
          <w:rFonts w:eastAsia="Lucida Sans" w:cstheme="minorHAnsi"/>
        </w:rPr>
        <w:t xml:space="preserve"> </w:t>
      </w:r>
      <w:proofErr w:type="spellStart"/>
      <w:r w:rsidRPr="00144DE1">
        <w:rPr>
          <w:rFonts w:eastAsia="Lucida Sans" w:cstheme="minorHAnsi"/>
          <w:lang w:val="ru-RU"/>
        </w:rPr>
        <w:t>дати</w:t>
      </w:r>
      <w:proofErr w:type="spellEnd"/>
      <w:r w:rsidRPr="00C36E78">
        <w:rPr>
          <w:rFonts w:eastAsia="Lucida Sans" w:cstheme="minorHAnsi"/>
        </w:rPr>
        <w:t xml:space="preserve"> </w:t>
      </w:r>
      <w:proofErr w:type="spellStart"/>
      <w:r w:rsidRPr="00144DE1">
        <w:rPr>
          <w:rFonts w:eastAsia="Lucida Sans" w:cstheme="minorHAnsi"/>
          <w:lang w:val="ru-RU"/>
        </w:rPr>
        <w:t>її</w:t>
      </w:r>
      <w:proofErr w:type="spellEnd"/>
      <w:r w:rsidRPr="00C36E78">
        <w:rPr>
          <w:rFonts w:eastAsia="Lucida Sans" w:cstheme="minorHAnsi"/>
        </w:rPr>
        <w:t xml:space="preserve"> </w:t>
      </w:r>
      <w:proofErr w:type="spellStart"/>
      <w:r w:rsidRPr="00144DE1">
        <w:rPr>
          <w:rFonts w:eastAsia="Lucida Sans" w:cstheme="minorHAnsi"/>
          <w:lang w:val="ru-RU"/>
        </w:rPr>
        <w:t>видачі</w:t>
      </w:r>
      <w:proofErr w:type="spellEnd"/>
      <w:r w:rsidRPr="00C36E78">
        <w:rPr>
          <w:rFonts w:eastAsia="Lucida Sans" w:cstheme="minorHAnsi"/>
        </w:rPr>
        <w:t>.</w:t>
      </w:r>
    </w:p>
    <w:p w14:paraId="01D41207" w14:textId="77777777" w:rsidR="00392DCD" w:rsidRPr="00C3421A" w:rsidRDefault="00392DCD" w:rsidP="00392DCD">
      <w:pPr>
        <w:rPr>
          <w:lang w:val="uk-UA"/>
        </w:rPr>
        <w:sectPr w:rsidR="00392DCD" w:rsidRPr="00C3421A" w:rsidSect="00B45704">
          <w:pgSz w:w="15840" w:h="12240" w:orient="landscape" w:code="1"/>
          <w:pgMar w:top="720" w:right="720" w:bottom="720" w:left="720" w:header="720" w:footer="240" w:gutter="0"/>
          <w:cols w:space="720"/>
          <w:docGrid w:linePitch="360"/>
        </w:sectPr>
      </w:pPr>
    </w:p>
    <w:p w14:paraId="3FC44B85" w14:textId="77777777" w:rsidR="00392DCD" w:rsidRPr="00C06283" w:rsidRDefault="00392DCD" w:rsidP="00392DCD">
      <w:pPr>
        <w:pStyle w:val="1"/>
        <w:numPr>
          <w:ilvl w:val="0"/>
          <w:numId w:val="0"/>
        </w:numPr>
        <w:spacing w:before="0"/>
        <w:ind w:left="446"/>
        <w:rPr>
          <w:rFonts w:ascii="Cambria" w:hAnsi="Cambria"/>
          <w:sz w:val="26"/>
          <w:szCs w:val="26"/>
          <w:lang w:val="uk-UA"/>
        </w:rPr>
      </w:pPr>
      <w:r w:rsidRPr="00CA244A">
        <w:rPr>
          <w:rFonts w:ascii="Cambria" w:hAnsi="Cambria"/>
          <w:sz w:val="26"/>
          <w:szCs w:val="26"/>
        </w:rPr>
        <w:lastRenderedPageBreak/>
        <w:t>Attachment</w:t>
      </w:r>
      <w:r w:rsidRPr="00C3421A">
        <w:rPr>
          <w:rFonts w:ascii="Cambria" w:hAnsi="Cambria"/>
          <w:sz w:val="26"/>
          <w:szCs w:val="26"/>
          <w:lang w:val="uk-UA"/>
        </w:rPr>
        <w:t xml:space="preserve"> </w:t>
      </w:r>
      <w:r>
        <w:rPr>
          <w:rFonts w:ascii="Cambria" w:hAnsi="Cambria"/>
          <w:sz w:val="26"/>
          <w:szCs w:val="26"/>
        </w:rPr>
        <w:t>F</w:t>
      </w:r>
      <w:r w:rsidRPr="00C3421A">
        <w:rPr>
          <w:rFonts w:ascii="Cambria" w:hAnsi="Cambria"/>
          <w:sz w:val="26"/>
          <w:szCs w:val="26"/>
          <w:lang w:val="uk-UA"/>
        </w:rPr>
        <w:t xml:space="preserve">: </w:t>
      </w:r>
      <w:r w:rsidRPr="00CA244A">
        <w:rPr>
          <w:rFonts w:ascii="Cambria" w:hAnsi="Cambria"/>
          <w:sz w:val="26"/>
          <w:szCs w:val="26"/>
        </w:rPr>
        <w:t>Representations</w:t>
      </w:r>
      <w:r w:rsidRPr="00C3421A">
        <w:rPr>
          <w:rFonts w:ascii="Cambria" w:hAnsi="Cambria"/>
          <w:sz w:val="26"/>
          <w:szCs w:val="26"/>
          <w:lang w:val="uk-UA"/>
        </w:rPr>
        <w:t xml:space="preserve"> </w:t>
      </w:r>
      <w:r w:rsidRPr="00CA244A">
        <w:rPr>
          <w:rFonts w:ascii="Cambria" w:hAnsi="Cambria"/>
          <w:sz w:val="26"/>
          <w:szCs w:val="26"/>
        </w:rPr>
        <w:t>and</w:t>
      </w:r>
      <w:r w:rsidRPr="00C3421A">
        <w:rPr>
          <w:rFonts w:ascii="Cambria" w:hAnsi="Cambria"/>
          <w:sz w:val="26"/>
          <w:szCs w:val="26"/>
          <w:lang w:val="uk-UA"/>
        </w:rPr>
        <w:t xml:space="preserve"> </w:t>
      </w:r>
      <w:r w:rsidRPr="00CA244A">
        <w:rPr>
          <w:rFonts w:ascii="Cambria" w:hAnsi="Cambria"/>
          <w:sz w:val="26"/>
          <w:szCs w:val="26"/>
        </w:rPr>
        <w:t>Certifications</w:t>
      </w:r>
      <w:r w:rsidRPr="00C3421A">
        <w:rPr>
          <w:rFonts w:ascii="Cambria" w:hAnsi="Cambria"/>
          <w:sz w:val="26"/>
          <w:szCs w:val="26"/>
          <w:lang w:val="uk-UA"/>
        </w:rPr>
        <w:t xml:space="preserve"> </w:t>
      </w:r>
      <w:r w:rsidRPr="00CA244A">
        <w:rPr>
          <w:rFonts w:ascii="Cambria" w:hAnsi="Cambria"/>
          <w:sz w:val="26"/>
          <w:szCs w:val="26"/>
        </w:rPr>
        <w:t>of</w:t>
      </w:r>
      <w:r w:rsidRPr="00C3421A">
        <w:rPr>
          <w:rFonts w:ascii="Cambria" w:hAnsi="Cambria"/>
          <w:sz w:val="26"/>
          <w:szCs w:val="26"/>
          <w:lang w:val="uk-UA"/>
        </w:rPr>
        <w:t xml:space="preserve"> </w:t>
      </w:r>
      <w:r w:rsidRPr="00CA244A">
        <w:rPr>
          <w:rFonts w:ascii="Cambria" w:hAnsi="Cambria"/>
          <w:sz w:val="26"/>
          <w:szCs w:val="26"/>
        </w:rPr>
        <w:t>Compliance</w:t>
      </w:r>
      <w:r w:rsidRPr="00C3421A">
        <w:rPr>
          <w:rFonts w:ascii="Cambria" w:hAnsi="Cambria"/>
          <w:sz w:val="26"/>
          <w:szCs w:val="26"/>
          <w:lang w:val="uk-UA"/>
        </w:rPr>
        <w:t xml:space="preserve">/ </w:t>
      </w:r>
      <w:r w:rsidRPr="00C06283">
        <w:rPr>
          <w:rFonts w:ascii="Cambria" w:hAnsi="Cambria"/>
          <w:sz w:val="26"/>
          <w:szCs w:val="26"/>
          <w:lang w:val="uk-UA"/>
        </w:rPr>
        <w:t xml:space="preserve">Додаток F: Заяви та </w:t>
      </w:r>
    </w:p>
    <w:p w14:paraId="6891F0E7" w14:textId="77777777" w:rsidR="00392DCD" w:rsidRPr="00C06283" w:rsidRDefault="00392DCD" w:rsidP="00392DCD">
      <w:pPr>
        <w:pStyle w:val="1"/>
        <w:numPr>
          <w:ilvl w:val="0"/>
          <w:numId w:val="0"/>
        </w:numPr>
        <w:spacing w:before="0"/>
        <w:ind w:left="446"/>
        <w:rPr>
          <w:rFonts w:ascii="Cambria" w:hAnsi="Cambria"/>
          <w:sz w:val="26"/>
          <w:szCs w:val="26"/>
          <w:lang w:val="uk-UA"/>
        </w:rPr>
      </w:pPr>
      <w:r w:rsidRPr="00C06283">
        <w:rPr>
          <w:rFonts w:ascii="Cambria" w:hAnsi="Cambria"/>
          <w:sz w:val="26"/>
          <w:szCs w:val="26"/>
          <w:lang w:val="uk-UA"/>
        </w:rPr>
        <w:t>підтвердження про відповідність</w:t>
      </w:r>
    </w:p>
    <w:tbl>
      <w:tblPr>
        <w:tblStyle w:val="aa"/>
        <w:tblW w:w="0" w:type="auto"/>
        <w:tblLook w:val="04A0" w:firstRow="1" w:lastRow="0" w:firstColumn="1" w:lastColumn="0" w:noHBand="0" w:noVBand="1"/>
      </w:tblPr>
      <w:tblGrid>
        <w:gridCol w:w="5395"/>
        <w:gridCol w:w="5395"/>
      </w:tblGrid>
      <w:tr w:rsidR="00392DCD" w:rsidRPr="00C03D5C" w14:paraId="7F7FABC4" w14:textId="77777777" w:rsidTr="007B66F2">
        <w:tc>
          <w:tcPr>
            <w:tcW w:w="5395" w:type="dxa"/>
          </w:tcPr>
          <w:p w14:paraId="41D3B89E" w14:textId="77777777" w:rsidR="00392DCD" w:rsidRPr="00273A94" w:rsidRDefault="00392DCD" w:rsidP="007B66F2">
            <w:pPr>
              <w:spacing w:before="0"/>
              <w:jc w:val="both"/>
              <w:rPr>
                <w:rFonts w:ascii="Arial" w:hAnsi="Arial" w:cs="Arial"/>
                <w:sz w:val="18"/>
                <w:szCs w:val="18"/>
              </w:rPr>
            </w:pPr>
            <w:r w:rsidRPr="00546A38">
              <w:rPr>
                <w:rFonts w:ascii="Arial" w:hAnsi="Arial" w:cs="Arial"/>
                <w:sz w:val="18"/>
                <w:szCs w:val="18"/>
              </w:rPr>
              <w:t xml:space="preserve">1. </w:t>
            </w:r>
            <w:r w:rsidRPr="00273A94">
              <w:rPr>
                <w:rFonts w:ascii="Arial" w:hAnsi="Arial" w:cs="Arial"/>
                <w:sz w:val="18"/>
                <w:szCs w:val="18"/>
                <w:u w:val="single"/>
              </w:rPr>
              <w:t>Federal Excluded Parties List</w:t>
            </w:r>
            <w:r w:rsidRPr="00273A94">
              <w:rPr>
                <w:rFonts w:ascii="Arial" w:hAnsi="Arial" w:cs="Arial"/>
                <w:sz w:val="18"/>
                <w:szCs w:val="18"/>
              </w:rPr>
              <w:t xml:space="preserve"> - The Offeror Select is not presently debarred, suspended, or determined ineligible for an award of a contract by any Federal agency.</w:t>
            </w:r>
          </w:p>
          <w:p w14:paraId="725E520C" w14:textId="77777777" w:rsidR="00392DCD" w:rsidRPr="00273A94" w:rsidRDefault="00392DCD" w:rsidP="007B66F2">
            <w:pPr>
              <w:spacing w:before="0"/>
              <w:jc w:val="both"/>
              <w:rPr>
                <w:rFonts w:ascii="Arial" w:hAnsi="Arial" w:cs="Arial"/>
                <w:sz w:val="18"/>
                <w:szCs w:val="18"/>
              </w:rPr>
            </w:pPr>
          </w:p>
          <w:p w14:paraId="277E8F98" w14:textId="77777777" w:rsidR="00392DCD" w:rsidRPr="00273A94" w:rsidRDefault="00392DCD" w:rsidP="007B66F2">
            <w:pPr>
              <w:spacing w:before="0"/>
              <w:jc w:val="both"/>
              <w:rPr>
                <w:rFonts w:ascii="Arial" w:hAnsi="Arial" w:cs="Arial"/>
                <w:sz w:val="18"/>
                <w:szCs w:val="18"/>
              </w:rPr>
            </w:pPr>
          </w:p>
          <w:p w14:paraId="3D579029" w14:textId="77777777" w:rsidR="00392DCD" w:rsidRPr="00273A94" w:rsidRDefault="00392DCD" w:rsidP="007B66F2">
            <w:pPr>
              <w:spacing w:before="0"/>
              <w:jc w:val="both"/>
              <w:rPr>
                <w:rFonts w:ascii="Arial" w:hAnsi="Arial" w:cs="Arial"/>
                <w:sz w:val="18"/>
                <w:szCs w:val="18"/>
              </w:rPr>
            </w:pPr>
            <w:r>
              <w:rPr>
                <w:rFonts w:ascii="Arial" w:hAnsi="Arial" w:cs="Arial"/>
                <w:sz w:val="18"/>
                <w:szCs w:val="18"/>
              </w:rPr>
              <w:t>2</w:t>
            </w:r>
            <w:r w:rsidRPr="00273A94">
              <w:rPr>
                <w:rFonts w:ascii="Arial" w:hAnsi="Arial" w:cs="Arial"/>
                <w:sz w:val="18"/>
                <w:szCs w:val="18"/>
              </w:rPr>
              <w:t xml:space="preserve">. </w:t>
            </w:r>
            <w:r w:rsidRPr="00273A94">
              <w:rPr>
                <w:rFonts w:ascii="Arial" w:hAnsi="Arial" w:cs="Arial"/>
                <w:sz w:val="18"/>
                <w:szCs w:val="18"/>
                <w:u w:val="single"/>
              </w:rPr>
              <w:t>Executive Compensation Certification</w:t>
            </w:r>
            <w:r w:rsidRPr="00273A94">
              <w:rPr>
                <w:rFonts w:ascii="Arial" w:hAnsi="Arial" w:cs="Arial"/>
                <w:sz w:val="18"/>
                <w:szCs w:val="18"/>
              </w:rPr>
              <w:t xml:space="preserve"> - FAR 52.204-10 requires DAI, as prime contractor of U.S. federal government contracts, to report compensation levels of the five most highly compensated subcontractor executives to the Federal Funding Accountability and Transparency Act Sub-Award Report System (FSRS)</w:t>
            </w:r>
            <w:r>
              <w:rPr>
                <w:rFonts w:ascii="Arial" w:hAnsi="Arial" w:cs="Arial"/>
                <w:sz w:val="18"/>
                <w:szCs w:val="18"/>
              </w:rPr>
              <w:t>.</w:t>
            </w:r>
          </w:p>
          <w:p w14:paraId="63425BD8" w14:textId="77777777" w:rsidR="00392DCD" w:rsidRDefault="00392DCD" w:rsidP="007B66F2">
            <w:pPr>
              <w:spacing w:before="0"/>
              <w:jc w:val="both"/>
              <w:rPr>
                <w:rFonts w:ascii="Arial" w:hAnsi="Arial" w:cs="Arial"/>
                <w:sz w:val="18"/>
                <w:szCs w:val="18"/>
              </w:rPr>
            </w:pPr>
          </w:p>
          <w:p w14:paraId="03CA5D57" w14:textId="77777777" w:rsidR="00392DCD" w:rsidRDefault="00392DCD" w:rsidP="007B66F2">
            <w:pPr>
              <w:spacing w:before="0"/>
              <w:jc w:val="both"/>
              <w:rPr>
                <w:rFonts w:ascii="Arial" w:hAnsi="Arial" w:cs="Arial"/>
                <w:sz w:val="18"/>
                <w:szCs w:val="18"/>
              </w:rPr>
            </w:pPr>
          </w:p>
          <w:p w14:paraId="056B8D5A" w14:textId="77777777" w:rsidR="00392DCD" w:rsidRDefault="00392DCD" w:rsidP="007B66F2">
            <w:pPr>
              <w:spacing w:before="0"/>
              <w:jc w:val="both"/>
              <w:rPr>
                <w:rFonts w:ascii="Arial" w:hAnsi="Arial" w:cs="Arial"/>
                <w:sz w:val="18"/>
                <w:szCs w:val="18"/>
              </w:rPr>
            </w:pPr>
          </w:p>
          <w:p w14:paraId="0A1A78C2" w14:textId="77777777" w:rsidR="00392DCD" w:rsidRPr="004612B9" w:rsidRDefault="00392DCD" w:rsidP="007B66F2">
            <w:pPr>
              <w:spacing w:before="0"/>
              <w:jc w:val="both"/>
              <w:rPr>
                <w:rFonts w:ascii="Arial" w:hAnsi="Arial" w:cs="Arial"/>
                <w:sz w:val="18"/>
                <w:szCs w:val="18"/>
              </w:rPr>
            </w:pPr>
            <w:r>
              <w:rPr>
                <w:rFonts w:ascii="Arial" w:hAnsi="Arial" w:cs="Arial"/>
                <w:sz w:val="18"/>
                <w:szCs w:val="18"/>
              </w:rPr>
              <w:t>3</w:t>
            </w:r>
            <w:r w:rsidRPr="007A122C">
              <w:rPr>
                <w:rFonts w:ascii="Arial" w:hAnsi="Arial" w:cs="Arial"/>
                <w:sz w:val="18"/>
                <w:szCs w:val="18"/>
              </w:rPr>
              <w:t xml:space="preserve">. </w:t>
            </w:r>
            <w:r w:rsidRPr="004612B9">
              <w:rPr>
                <w:rFonts w:ascii="Arial" w:hAnsi="Arial" w:cs="Arial"/>
                <w:sz w:val="18"/>
                <w:szCs w:val="18"/>
                <w:u w:val="single"/>
              </w:rPr>
              <w:t>Executive Order on Terrorism Financing</w:t>
            </w:r>
            <w:r>
              <w:rPr>
                <w:rFonts w:ascii="Arial" w:hAnsi="Arial" w:cs="Arial"/>
                <w:sz w:val="18"/>
                <w:szCs w:val="18"/>
                <w:u w:val="single"/>
                <w:lang w:val="uk-UA"/>
              </w:rPr>
              <w:t xml:space="preserve"> </w:t>
            </w:r>
            <w:r w:rsidRPr="004612B9">
              <w:rPr>
                <w:rFonts w:ascii="Arial" w:hAnsi="Arial" w:cs="Arial"/>
                <w:sz w:val="18"/>
                <w:szCs w:val="18"/>
              </w:rPr>
              <w:t xml:space="preserve">- 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41" w:history="1">
              <w:r w:rsidRPr="004612B9">
                <w:rPr>
                  <w:rStyle w:val="ac"/>
                  <w:rFonts w:ascii="Arial" w:hAnsi="Arial" w:cs="Arial"/>
                  <w:sz w:val="18"/>
                  <w:szCs w:val="18"/>
                </w:rPr>
                <w:t>www.SAM.gov</w:t>
              </w:r>
            </w:hyperlink>
            <w:r w:rsidRPr="004612B9">
              <w:rPr>
                <w:rFonts w:ascii="Arial" w:hAnsi="Arial" w:cs="Arial"/>
                <w:sz w:val="18"/>
                <w:szCs w:val="18"/>
              </w:rPr>
              <w:t xml:space="preserve"> ) or the United Nations Security Designation List (online at: </w:t>
            </w:r>
            <w:hyperlink r:id="rId42" w:history="1">
              <w:r w:rsidRPr="004612B9">
                <w:rPr>
                  <w:rStyle w:val="ac"/>
                  <w:rFonts w:ascii="Arial" w:hAnsi="Arial" w:cs="Arial"/>
                  <w:sz w:val="18"/>
                  <w:szCs w:val="18"/>
                </w:rPr>
                <w:t>http://www.un.org/sc/committees/1267/aq_sanctions_list.shtml</w:t>
              </w:r>
            </w:hyperlink>
            <w:r w:rsidRPr="004612B9">
              <w:rPr>
                <w:rFonts w:ascii="Arial" w:hAnsi="Arial" w:cs="Arial"/>
                <w:sz w:val="18"/>
                <w:szCs w:val="18"/>
              </w:rPr>
              <w:t xml:space="preserve"> ).  This provision must be included in all subcontracts/sub awards issued under this Contract.</w:t>
            </w:r>
          </w:p>
          <w:p w14:paraId="349773C2" w14:textId="77777777" w:rsidR="00392DCD" w:rsidRPr="004612B9" w:rsidRDefault="00392DCD" w:rsidP="007B66F2">
            <w:pPr>
              <w:spacing w:before="0"/>
              <w:jc w:val="both"/>
              <w:rPr>
                <w:rFonts w:ascii="Arial" w:hAnsi="Arial" w:cs="Arial"/>
                <w:sz w:val="18"/>
                <w:szCs w:val="18"/>
              </w:rPr>
            </w:pPr>
          </w:p>
          <w:p w14:paraId="3140A5AE" w14:textId="77777777" w:rsidR="00392DCD" w:rsidRDefault="00392DCD" w:rsidP="007B66F2">
            <w:pPr>
              <w:spacing w:before="0"/>
              <w:jc w:val="both"/>
              <w:rPr>
                <w:rFonts w:ascii="Arial" w:hAnsi="Arial" w:cs="Arial"/>
                <w:sz w:val="18"/>
                <w:szCs w:val="18"/>
              </w:rPr>
            </w:pPr>
          </w:p>
          <w:p w14:paraId="1820D3A3" w14:textId="77777777" w:rsidR="00392DCD" w:rsidRDefault="00392DCD" w:rsidP="007B66F2">
            <w:pPr>
              <w:spacing w:before="0"/>
              <w:jc w:val="both"/>
              <w:rPr>
                <w:rFonts w:ascii="Arial" w:hAnsi="Arial" w:cs="Arial"/>
                <w:sz w:val="18"/>
                <w:szCs w:val="18"/>
              </w:rPr>
            </w:pPr>
          </w:p>
          <w:p w14:paraId="3E63DC5F" w14:textId="77777777" w:rsidR="00392DCD" w:rsidRPr="004612B9" w:rsidRDefault="00392DCD" w:rsidP="007B66F2">
            <w:pPr>
              <w:spacing w:before="0"/>
              <w:jc w:val="both"/>
              <w:rPr>
                <w:rFonts w:ascii="Arial" w:hAnsi="Arial" w:cs="Arial"/>
                <w:sz w:val="18"/>
                <w:szCs w:val="18"/>
              </w:rPr>
            </w:pPr>
          </w:p>
          <w:p w14:paraId="1809FF48" w14:textId="77777777" w:rsidR="00392DCD" w:rsidRPr="004612B9" w:rsidRDefault="00392DCD" w:rsidP="007B66F2">
            <w:pPr>
              <w:spacing w:before="0"/>
              <w:jc w:val="both"/>
              <w:rPr>
                <w:rFonts w:ascii="Arial" w:hAnsi="Arial" w:cs="Arial"/>
                <w:sz w:val="18"/>
                <w:szCs w:val="18"/>
              </w:rPr>
            </w:pPr>
            <w:r>
              <w:rPr>
                <w:rFonts w:ascii="Arial" w:hAnsi="Arial" w:cs="Arial"/>
                <w:sz w:val="18"/>
                <w:szCs w:val="18"/>
              </w:rPr>
              <w:t>4</w:t>
            </w:r>
            <w:r w:rsidRPr="004612B9">
              <w:rPr>
                <w:rFonts w:ascii="Arial" w:hAnsi="Arial" w:cs="Arial"/>
                <w:sz w:val="18"/>
                <w:szCs w:val="18"/>
              </w:rPr>
              <w:t xml:space="preserve">. </w:t>
            </w:r>
            <w:r w:rsidRPr="004612B9">
              <w:rPr>
                <w:rFonts w:ascii="Arial" w:hAnsi="Arial" w:cs="Arial"/>
                <w:sz w:val="18"/>
                <w:szCs w:val="18"/>
                <w:u w:val="single"/>
              </w:rPr>
              <w:t>Trafficking of Persons</w:t>
            </w:r>
            <w:r w:rsidRPr="004612B9">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52932DAB" w14:textId="77777777" w:rsidR="00392DCD" w:rsidRPr="004612B9" w:rsidRDefault="00392DCD" w:rsidP="007B66F2">
            <w:pPr>
              <w:spacing w:before="0"/>
              <w:jc w:val="both"/>
              <w:rPr>
                <w:rFonts w:ascii="Arial" w:hAnsi="Arial" w:cs="Arial"/>
                <w:sz w:val="18"/>
                <w:szCs w:val="18"/>
              </w:rPr>
            </w:pPr>
          </w:p>
          <w:p w14:paraId="734BE205" w14:textId="77777777" w:rsidR="00392DCD" w:rsidRDefault="00392DCD" w:rsidP="007B66F2">
            <w:pPr>
              <w:spacing w:before="0"/>
              <w:jc w:val="both"/>
              <w:rPr>
                <w:rFonts w:ascii="Arial" w:hAnsi="Arial" w:cs="Arial"/>
                <w:sz w:val="18"/>
                <w:szCs w:val="18"/>
              </w:rPr>
            </w:pPr>
          </w:p>
          <w:p w14:paraId="412ABF0B" w14:textId="77777777" w:rsidR="00392DCD" w:rsidRPr="00DC6F9A" w:rsidRDefault="00392DCD" w:rsidP="007B66F2">
            <w:pPr>
              <w:spacing w:before="0"/>
              <w:jc w:val="both"/>
              <w:rPr>
                <w:rFonts w:ascii="Arial" w:hAnsi="Arial" w:cs="Arial"/>
                <w:sz w:val="18"/>
                <w:szCs w:val="18"/>
              </w:rPr>
            </w:pPr>
            <w:r>
              <w:rPr>
                <w:rFonts w:ascii="Arial" w:hAnsi="Arial" w:cs="Arial"/>
                <w:bCs/>
                <w:sz w:val="18"/>
                <w:szCs w:val="18"/>
              </w:rPr>
              <w:t>5</w:t>
            </w:r>
            <w:r w:rsidRPr="00DC6F9A">
              <w:rPr>
                <w:rFonts w:ascii="Arial" w:hAnsi="Arial" w:cs="Arial"/>
                <w:bCs/>
                <w:sz w:val="18"/>
                <w:szCs w:val="18"/>
              </w:rPr>
              <w:t xml:space="preserve">. </w:t>
            </w:r>
            <w:r w:rsidRPr="00DC6F9A">
              <w:rPr>
                <w:rFonts w:ascii="Arial" w:hAnsi="Arial" w:cs="Arial"/>
                <w:bCs/>
                <w:sz w:val="18"/>
                <w:szCs w:val="18"/>
                <w:u w:val="single"/>
              </w:rPr>
              <w:t>Certification and Disclosure Regarding Payment to Influence Certain Federal Transactions</w:t>
            </w:r>
            <w:r w:rsidRPr="00DC6F9A">
              <w:rPr>
                <w:rFonts w:ascii="Arial" w:hAnsi="Arial" w:cs="Arial"/>
                <w:sz w:val="18"/>
                <w:szCs w:val="18"/>
              </w:rPr>
              <w:t xml:space="preserve"> – The Offeror certifies that it currently is and will remain in compliance with FAR 52.203-11, Certification and Disclosure Regarding Payment to Influence Certain Federal Transactions.</w:t>
            </w:r>
          </w:p>
          <w:p w14:paraId="1FEFF21F" w14:textId="77777777" w:rsidR="00392DCD" w:rsidRDefault="00392DCD" w:rsidP="007B66F2">
            <w:pPr>
              <w:spacing w:before="0"/>
              <w:jc w:val="both"/>
              <w:rPr>
                <w:rFonts w:ascii="Arial" w:hAnsi="Arial" w:cs="Arial"/>
                <w:sz w:val="18"/>
                <w:szCs w:val="18"/>
              </w:rPr>
            </w:pPr>
          </w:p>
          <w:p w14:paraId="53286308" w14:textId="77777777" w:rsidR="00392DCD" w:rsidRDefault="00392DCD" w:rsidP="007B66F2">
            <w:pPr>
              <w:spacing w:before="0"/>
              <w:jc w:val="both"/>
              <w:rPr>
                <w:rFonts w:ascii="Arial" w:hAnsi="Arial" w:cs="Arial"/>
                <w:sz w:val="18"/>
                <w:szCs w:val="18"/>
              </w:rPr>
            </w:pPr>
          </w:p>
          <w:p w14:paraId="4F6C0698" w14:textId="77777777" w:rsidR="00392DCD" w:rsidRPr="004612B9" w:rsidRDefault="00392DCD" w:rsidP="007B66F2">
            <w:pPr>
              <w:spacing w:before="0"/>
              <w:jc w:val="both"/>
              <w:rPr>
                <w:rFonts w:ascii="Arial" w:hAnsi="Arial" w:cs="Arial"/>
                <w:sz w:val="18"/>
                <w:szCs w:val="18"/>
              </w:rPr>
            </w:pPr>
            <w:r>
              <w:rPr>
                <w:rFonts w:ascii="Arial" w:hAnsi="Arial" w:cs="Arial"/>
                <w:sz w:val="18"/>
                <w:szCs w:val="18"/>
              </w:rPr>
              <w:t>6</w:t>
            </w:r>
            <w:r w:rsidRPr="004612B9">
              <w:rPr>
                <w:rFonts w:ascii="Arial" w:hAnsi="Arial" w:cs="Arial"/>
                <w:sz w:val="18"/>
                <w:szCs w:val="18"/>
              </w:rPr>
              <w:t xml:space="preserve">. </w:t>
            </w:r>
            <w:r w:rsidRPr="004612B9">
              <w:rPr>
                <w:rFonts w:ascii="Arial" w:hAnsi="Arial" w:cs="Arial"/>
                <w:sz w:val="18"/>
                <w:szCs w:val="18"/>
                <w:u w:val="single"/>
              </w:rPr>
              <w:t>Organizational Conflict of Interest</w:t>
            </w:r>
            <w:r w:rsidRPr="004612B9">
              <w:rPr>
                <w:rFonts w:ascii="Arial" w:hAnsi="Arial" w:cs="Arial"/>
                <w:sz w:val="18"/>
                <w:szCs w:val="18"/>
              </w:rPr>
              <w:t xml:space="preserve"> – The </w:t>
            </w:r>
            <w:r>
              <w:rPr>
                <w:rFonts w:ascii="Arial" w:hAnsi="Arial" w:cs="Arial"/>
                <w:sz w:val="18"/>
                <w:szCs w:val="18"/>
              </w:rPr>
              <w:t>Offeror</w:t>
            </w:r>
            <w:r w:rsidRPr="004612B9">
              <w:rPr>
                <w:rFonts w:ascii="Arial" w:hAnsi="Arial" w:cs="Arial"/>
                <w:sz w:val="18"/>
                <w:szCs w:val="18"/>
              </w:rPr>
              <w:t xml:space="preserve"> certifies that</w:t>
            </w:r>
            <w:r>
              <w:rPr>
                <w:rFonts w:ascii="Arial" w:hAnsi="Arial" w:cs="Arial"/>
                <w:sz w:val="18"/>
                <w:szCs w:val="18"/>
              </w:rPr>
              <w:t xml:space="preserve"> it</w:t>
            </w:r>
            <w:r w:rsidRPr="004612B9">
              <w:rPr>
                <w:rFonts w:ascii="Arial" w:hAnsi="Arial" w:cs="Arial"/>
                <w:sz w:val="18"/>
                <w:szCs w:val="18"/>
              </w:rPr>
              <w:t xml:space="preserve"> will comply </w:t>
            </w:r>
            <w:r>
              <w:rPr>
                <w:rFonts w:ascii="Arial" w:hAnsi="Arial" w:cs="Arial"/>
                <w:sz w:val="18"/>
                <w:szCs w:val="18"/>
              </w:rPr>
              <w:t xml:space="preserve">with </w:t>
            </w:r>
            <w:r w:rsidRPr="004612B9">
              <w:rPr>
                <w:rFonts w:ascii="Arial" w:hAnsi="Arial" w:cs="Arial"/>
                <w:sz w:val="18"/>
                <w:szCs w:val="18"/>
              </w:rPr>
              <w:t xml:space="preserve">FAR Part 9.5, Organizational Conflict of Interest.  The </w:t>
            </w:r>
            <w:r>
              <w:rPr>
                <w:rFonts w:ascii="Arial" w:hAnsi="Arial" w:cs="Arial"/>
                <w:sz w:val="18"/>
                <w:szCs w:val="18"/>
              </w:rPr>
              <w:t>Offeror</w:t>
            </w:r>
            <w:r w:rsidRPr="004612B9">
              <w:rPr>
                <w:rFonts w:ascii="Arial" w:hAnsi="Arial" w:cs="Arial"/>
                <w:sz w:val="18"/>
                <w:szCs w:val="18"/>
              </w:rPr>
              <w:t xml:space="preserve"> certifies that is not aware of any information bearing on the existence of any potential organizational conflict of interest. The </w:t>
            </w:r>
            <w:r>
              <w:rPr>
                <w:rFonts w:ascii="Arial" w:hAnsi="Arial" w:cs="Arial"/>
                <w:sz w:val="18"/>
                <w:szCs w:val="18"/>
              </w:rPr>
              <w:t>Offeror</w:t>
            </w:r>
            <w:r w:rsidRPr="004612B9">
              <w:rPr>
                <w:rFonts w:ascii="Arial" w:hAnsi="Arial" w:cs="Arial"/>
                <w:sz w:val="18"/>
                <w:szCs w:val="18"/>
              </w:rPr>
              <w:t xml:space="preserve"> further certifies that if the </w:t>
            </w:r>
            <w:r>
              <w:rPr>
                <w:rFonts w:ascii="Arial" w:hAnsi="Arial" w:cs="Arial"/>
                <w:sz w:val="18"/>
                <w:szCs w:val="18"/>
              </w:rPr>
              <w:t>Offeror</w:t>
            </w:r>
            <w:r w:rsidRPr="004612B9">
              <w:rPr>
                <w:rFonts w:ascii="Arial" w:hAnsi="Arial" w:cs="Arial"/>
                <w:sz w:val="18"/>
                <w:szCs w:val="18"/>
              </w:rPr>
              <w:t xml:space="preserve"> becomes aware of information bearing on whether a potential conflict may exist, that </w:t>
            </w:r>
            <w:r>
              <w:rPr>
                <w:rFonts w:ascii="Arial" w:hAnsi="Arial" w:cs="Arial"/>
                <w:sz w:val="18"/>
                <w:szCs w:val="18"/>
              </w:rPr>
              <w:t>Offeror</w:t>
            </w:r>
            <w:r w:rsidRPr="004612B9">
              <w:rPr>
                <w:rFonts w:ascii="Arial" w:hAnsi="Arial" w:cs="Arial"/>
                <w:sz w:val="18"/>
                <w:szCs w:val="18"/>
              </w:rPr>
              <w:t xml:space="preserve"> shall immediately provide DAII with a disclosure statement describing this information.</w:t>
            </w:r>
          </w:p>
          <w:p w14:paraId="7E45C324" w14:textId="77777777" w:rsidR="00392DCD" w:rsidRDefault="00392DCD" w:rsidP="007B66F2">
            <w:pPr>
              <w:spacing w:before="0"/>
              <w:jc w:val="both"/>
              <w:rPr>
                <w:rFonts w:ascii="Arial" w:hAnsi="Arial" w:cs="Arial"/>
                <w:sz w:val="18"/>
                <w:szCs w:val="18"/>
              </w:rPr>
            </w:pPr>
          </w:p>
          <w:p w14:paraId="555C38AF" w14:textId="77777777" w:rsidR="00392DCD" w:rsidRPr="00483796" w:rsidRDefault="00392DCD" w:rsidP="007B66F2">
            <w:pPr>
              <w:spacing w:before="0"/>
              <w:jc w:val="both"/>
              <w:rPr>
                <w:rFonts w:ascii="Arial" w:hAnsi="Arial" w:cs="Arial"/>
                <w:sz w:val="18"/>
                <w:szCs w:val="18"/>
              </w:rPr>
            </w:pPr>
            <w:r>
              <w:rPr>
                <w:rFonts w:ascii="Arial" w:hAnsi="Arial" w:cs="Arial"/>
                <w:sz w:val="18"/>
                <w:szCs w:val="18"/>
              </w:rPr>
              <w:t>7</w:t>
            </w:r>
            <w:r w:rsidRPr="00483796">
              <w:rPr>
                <w:rFonts w:ascii="Arial" w:hAnsi="Arial" w:cs="Arial"/>
                <w:sz w:val="18"/>
                <w:szCs w:val="18"/>
              </w:rPr>
              <w:t xml:space="preserve">. </w:t>
            </w:r>
            <w:r w:rsidRPr="00483796">
              <w:rPr>
                <w:rFonts w:ascii="Arial" w:hAnsi="Arial" w:cs="Arial"/>
                <w:sz w:val="18"/>
                <w:szCs w:val="18"/>
                <w:u w:val="single"/>
              </w:rPr>
              <w:t>Prohibition of Segregated Facilities</w:t>
            </w:r>
            <w:r w:rsidRPr="00483796">
              <w:rPr>
                <w:rFonts w:ascii="Arial" w:hAnsi="Arial" w:cs="Arial"/>
                <w:sz w:val="18"/>
                <w:szCs w:val="18"/>
              </w:rPr>
              <w:t xml:space="preserve"> - The Offeror certifies that it is compliant with FAR 52.222-21, Prohibition of Segregated Facilities.</w:t>
            </w:r>
          </w:p>
          <w:p w14:paraId="4DF76E1C" w14:textId="77777777" w:rsidR="00392DCD" w:rsidRDefault="00392DCD" w:rsidP="007B66F2">
            <w:pPr>
              <w:spacing w:before="0"/>
              <w:jc w:val="both"/>
              <w:rPr>
                <w:rFonts w:ascii="Arial" w:hAnsi="Arial" w:cs="Arial"/>
                <w:sz w:val="18"/>
                <w:szCs w:val="18"/>
              </w:rPr>
            </w:pPr>
          </w:p>
          <w:p w14:paraId="28480E87" w14:textId="77777777" w:rsidR="00392DCD" w:rsidRPr="004612B9" w:rsidRDefault="00392DCD" w:rsidP="007B66F2">
            <w:pPr>
              <w:spacing w:before="0"/>
              <w:jc w:val="both"/>
              <w:rPr>
                <w:rFonts w:ascii="Arial" w:hAnsi="Arial" w:cs="Arial"/>
                <w:sz w:val="18"/>
                <w:szCs w:val="18"/>
              </w:rPr>
            </w:pPr>
            <w:r>
              <w:rPr>
                <w:rFonts w:ascii="Arial" w:hAnsi="Arial" w:cs="Arial"/>
                <w:sz w:val="18"/>
                <w:szCs w:val="18"/>
              </w:rPr>
              <w:lastRenderedPageBreak/>
              <w:t>8</w:t>
            </w:r>
            <w:r w:rsidRPr="004612B9">
              <w:rPr>
                <w:rFonts w:ascii="Arial" w:hAnsi="Arial" w:cs="Arial"/>
                <w:sz w:val="18"/>
                <w:szCs w:val="18"/>
              </w:rPr>
              <w:t xml:space="preserve">. </w:t>
            </w:r>
            <w:r w:rsidRPr="004612B9">
              <w:rPr>
                <w:rFonts w:ascii="Arial" w:hAnsi="Arial" w:cs="Arial"/>
                <w:sz w:val="18"/>
                <w:szCs w:val="18"/>
                <w:u w:val="single"/>
              </w:rPr>
              <w:t>Equal Opportunity</w:t>
            </w:r>
            <w:r w:rsidRPr="004612B9">
              <w:rPr>
                <w:rFonts w:ascii="Arial" w:hAnsi="Arial" w:cs="Arial"/>
                <w:sz w:val="18"/>
                <w:szCs w:val="18"/>
              </w:rPr>
              <w:t xml:space="preserve"> – The </w:t>
            </w:r>
            <w:r>
              <w:rPr>
                <w:rFonts w:ascii="Arial" w:hAnsi="Arial" w:cs="Arial"/>
                <w:sz w:val="18"/>
                <w:szCs w:val="18"/>
              </w:rPr>
              <w:t>Offeror</w:t>
            </w:r>
            <w:r w:rsidRPr="004612B9">
              <w:rPr>
                <w:rFonts w:ascii="Arial" w:hAnsi="Arial" w:cs="Arial"/>
                <w:sz w:val="18"/>
                <w:szCs w:val="18"/>
              </w:rPr>
              <w:t xml:space="preserve"> certifies that it does not discriminate against any employee or applicant for employment because of age, sex, religion, handicap, race, creed, color or national origin.</w:t>
            </w:r>
          </w:p>
          <w:p w14:paraId="6F620929" w14:textId="77777777" w:rsidR="00392DCD" w:rsidRDefault="00392DCD" w:rsidP="007B66F2">
            <w:pPr>
              <w:spacing w:before="0"/>
              <w:jc w:val="both"/>
              <w:rPr>
                <w:rFonts w:ascii="Arial" w:hAnsi="Arial" w:cs="Arial"/>
                <w:sz w:val="18"/>
                <w:szCs w:val="18"/>
                <w:lang w:val="uk-UA"/>
              </w:rPr>
            </w:pPr>
          </w:p>
          <w:p w14:paraId="1F066BF9" w14:textId="77777777" w:rsidR="00392DCD" w:rsidRPr="00C06283" w:rsidRDefault="00392DCD" w:rsidP="007B66F2">
            <w:pPr>
              <w:spacing w:before="0"/>
              <w:jc w:val="both"/>
              <w:rPr>
                <w:rFonts w:ascii="Arial" w:hAnsi="Arial" w:cs="Arial"/>
                <w:sz w:val="18"/>
                <w:szCs w:val="18"/>
              </w:rPr>
            </w:pPr>
            <w:r w:rsidRPr="00C06283">
              <w:rPr>
                <w:rFonts w:ascii="Arial" w:hAnsi="Arial" w:cs="Arial"/>
                <w:sz w:val="18"/>
                <w:szCs w:val="18"/>
              </w:rPr>
              <w:t xml:space="preserve">9. </w:t>
            </w:r>
            <w:r w:rsidRPr="00C06283">
              <w:rPr>
                <w:rFonts w:ascii="Arial" w:hAnsi="Arial" w:cs="Arial"/>
                <w:sz w:val="18"/>
                <w:szCs w:val="18"/>
                <w:u w:val="single"/>
              </w:rPr>
              <w:t>Labor Laws</w:t>
            </w:r>
            <w:r w:rsidRPr="00C06283">
              <w:rPr>
                <w:rFonts w:ascii="Arial" w:hAnsi="Arial" w:cs="Arial"/>
                <w:sz w:val="18"/>
                <w:szCs w:val="18"/>
              </w:rPr>
              <w:t xml:space="preserve"> – The Offeror certifies that it is in compliance with all labor laws.</w:t>
            </w:r>
          </w:p>
          <w:p w14:paraId="5468EF85" w14:textId="77777777" w:rsidR="00392DCD" w:rsidRPr="00C06283" w:rsidRDefault="00392DCD" w:rsidP="007B66F2">
            <w:pPr>
              <w:spacing w:before="0"/>
              <w:jc w:val="both"/>
              <w:rPr>
                <w:rFonts w:ascii="Arial" w:hAnsi="Arial" w:cs="Arial"/>
                <w:sz w:val="18"/>
                <w:szCs w:val="18"/>
              </w:rPr>
            </w:pPr>
          </w:p>
          <w:p w14:paraId="58B9A6C5" w14:textId="77777777" w:rsidR="00392DCD" w:rsidRPr="00D34BDD" w:rsidRDefault="00392DCD" w:rsidP="007B66F2">
            <w:pPr>
              <w:spacing w:before="0"/>
              <w:jc w:val="both"/>
              <w:rPr>
                <w:rFonts w:ascii="Arial" w:hAnsi="Arial" w:cs="Arial"/>
                <w:sz w:val="18"/>
                <w:szCs w:val="18"/>
              </w:rPr>
            </w:pPr>
            <w:r w:rsidRPr="000D53D1">
              <w:rPr>
                <w:rFonts w:ascii="Arial" w:hAnsi="Arial" w:cs="Arial"/>
                <w:sz w:val="18"/>
                <w:szCs w:val="18"/>
              </w:rPr>
              <w:t>1</w:t>
            </w:r>
            <w:r>
              <w:rPr>
                <w:rFonts w:ascii="Arial" w:hAnsi="Arial" w:cs="Arial"/>
                <w:sz w:val="18"/>
                <w:szCs w:val="18"/>
              </w:rPr>
              <w:t>0</w:t>
            </w:r>
            <w:r w:rsidRPr="000D53D1">
              <w:rPr>
                <w:rFonts w:ascii="Arial" w:hAnsi="Arial" w:cs="Arial"/>
                <w:sz w:val="18"/>
                <w:szCs w:val="18"/>
              </w:rPr>
              <w:t xml:space="preserve">. </w:t>
            </w:r>
            <w:r w:rsidRPr="00D34BDD">
              <w:rPr>
                <w:rFonts w:ascii="Arial" w:hAnsi="Arial" w:cs="Arial"/>
                <w:sz w:val="18"/>
                <w:szCs w:val="18"/>
                <w:u w:val="single"/>
              </w:rPr>
              <w:t>Federal Acquisition Regulation (FAR)</w:t>
            </w:r>
            <w:r w:rsidRPr="00D34BDD">
              <w:rPr>
                <w:rFonts w:ascii="Arial" w:hAnsi="Arial" w:cs="Arial"/>
                <w:sz w:val="18"/>
                <w:szCs w:val="18"/>
              </w:rPr>
              <w:t xml:space="preserve"> – The </w:t>
            </w:r>
            <w:r w:rsidRPr="00F9485B">
              <w:rPr>
                <w:rFonts w:ascii="Arial" w:hAnsi="Arial" w:cs="Arial"/>
                <w:sz w:val="18"/>
                <w:szCs w:val="18"/>
              </w:rPr>
              <w:t>Offeror</w:t>
            </w:r>
            <w:r w:rsidRPr="00D34BDD">
              <w:rPr>
                <w:rFonts w:ascii="Arial" w:hAnsi="Arial" w:cs="Arial"/>
                <w:sz w:val="18"/>
                <w:szCs w:val="18"/>
              </w:rPr>
              <w:t xml:space="preserve">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653FAB28" w14:textId="77777777" w:rsidR="00392DCD" w:rsidRDefault="00392DCD" w:rsidP="007B66F2">
            <w:pPr>
              <w:spacing w:before="0"/>
              <w:jc w:val="both"/>
              <w:rPr>
                <w:rFonts w:ascii="Arial" w:hAnsi="Arial" w:cs="Arial"/>
                <w:sz w:val="18"/>
                <w:szCs w:val="18"/>
              </w:rPr>
            </w:pPr>
          </w:p>
          <w:p w14:paraId="56960455" w14:textId="77777777" w:rsidR="00392DCD" w:rsidRDefault="00392DCD" w:rsidP="007B66F2">
            <w:pPr>
              <w:spacing w:before="0"/>
              <w:jc w:val="both"/>
              <w:rPr>
                <w:rFonts w:ascii="Arial" w:hAnsi="Arial" w:cs="Arial"/>
                <w:sz w:val="18"/>
                <w:szCs w:val="18"/>
              </w:rPr>
            </w:pPr>
          </w:p>
          <w:p w14:paraId="543112CF" w14:textId="77777777" w:rsidR="00392DCD" w:rsidRDefault="00392DCD" w:rsidP="007B66F2">
            <w:pPr>
              <w:spacing w:before="0"/>
              <w:jc w:val="both"/>
              <w:rPr>
                <w:rFonts w:ascii="Arial" w:hAnsi="Arial" w:cs="Arial"/>
                <w:sz w:val="18"/>
                <w:szCs w:val="18"/>
              </w:rPr>
            </w:pPr>
          </w:p>
          <w:p w14:paraId="79AB788C" w14:textId="77777777" w:rsidR="00392DCD" w:rsidRPr="005A2EB7" w:rsidRDefault="00392DCD" w:rsidP="007B66F2">
            <w:pPr>
              <w:spacing w:before="0"/>
              <w:jc w:val="both"/>
              <w:rPr>
                <w:rFonts w:ascii="Arial" w:hAnsi="Arial" w:cs="Arial"/>
                <w:sz w:val="18"/>
                <w:szCs w:val="18"/>
              </w:rPr>
            </w:pPr>
            <w:r>
              <w:rPr>
                <w:rFonts w:ascii="Arial" w:hAnsi="Arial" w:cs="Arial"/>
                <w:sz w:val="18"/>
                <w:szCs w:val="18"/>
              </w:rPr>
              <w:t>11</w:t>
            </w:r>
            <w:r w:rsidRPr="005A2EB7">
              <w:rPr>
                <w:rFonts w:ascii="Arial" w:hAnsi="Arial" w:cs="Arial"/>
                <w:sz w:val="18"/>
                <w:szCs w:val="18"/>
              </w:rPr>
              <w:t xml:space="preserve">. </w:t>
            </w:r>
            <w:r w:rsidRPr="005A2EB7">
              <w:rPr>
                <w:rFonts w:ascii="Arial" w:hAnsi="Arial" w:cs="Arial"/>
                <w:sz w:val="18"/>
                <w:szCs w:val="18"/>
                <w:u w:val="single"/>
              </w:rPr>
              <w:t>Employee Compliance</w:t>
            </w:r>
            <w:r w:rsidRPr="005A2EB7">
              <w:rPr>
                <w:rFonts w:ascii="Arial" w:hAnsi="Arial" w:cs="Arial"/>
                <w:sz w:val="18"/>
                <w:szCs w:val="18"/>
              </w:rPr>
              <w:t xml:space="preserve"> – The Offeror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423C7B89" w14:textId="77777777" w:rsidR="00392DCD" w:rsidRPr="005A2EB7" w:rsidRDefault="00392DCD" w:rsidP="007B66F2">
            <w:pPr>
              <w:spacing w:before="0"/>
              <w:jc w:val="both"/>
              <w:rPr>
                <w:rFonts w:ascii="Arial" w:hAnsi="Arial" w:cs="Arial"/>
                <w:sz w:val="18"/>
                <w:szCs w:val="18"/>
              </w:rPr>
            </w:pPr>
          </w:p>
          <w:p w14:paraId="255C072B" w14:textId="77777777" w:rsidR="00392DCD" w:rsidRPr="004612B9" w:rsidRDefault="00392DCD" w:rsidP="007B66F2">
            <w:pPr>
              <w:spacing w:before="0"/>
              <w:jc w:val="both"/>
              <w:rPr>
                <w:rFonts w:ascii="Arial" w:hAnsi="Arial" w:cs="Arial"/>
                <w:sz w:val="18"/>
                <w:szCs w:val="18"/>
              </w:rPr>
            </w:pPr>
            <w:r w:rsidRPr="004612B9">
              <w:rPr>
                <w:rFonts w:ascii="Arial" w:hAnsi="Arial" w:cs="Arial"/>
                <w:sz w:val="18"/>
                <w:szCs w:val="18"/>
              </w:rPr>
              <w:t xml:space="preserve">By submitting a </w:t>
            </w:r>
            <w:r>
              <w:rPr>
                <w:rFonts w:ascii="Arial" w:hAnsi="Arial" w:cs="Arial"/>
                <w:sz w:val="18"/>
                <w:szCs w:val="18"/>
              </w:rPr>
              <w:t>proposal</w:t>
            </w:r>
            <w:r w:rsidRPr="004612B9">
              <w:rPr>
                <w:rFonts w:ascii="Arial" w:hAnsi="Arial" w:cs="Arial"/>
                <w:sz w:val="18"/>
                <w:szCs w:val="18"/>
              </w:rPr>
              <w:t xml:space="preserve">, </w:t>
            </w:r>
            <w:r>
              <w:rPr>
                <w:rFonts w:ascii="Arial" w:hAnsi="Arial" w:cs="Arial"/>
                <w:sz w:val="18"/>
                <w:szCs w:val="18"/>
              </w:rPr>
              <w:t>offerors</w:t>
            </w:r>
            <w:r w:rsidRPr="004612B9">
              <w:rPr>
                <w:rFonts w:ascii="Arial" w:hAnsi="Arial" w:cs="Arial"/>
                <w:sz w:val="18"/>
                <w:szCs w:val="18"/>
              </w:rPr>
              <w:t xml:space="preserve"> agree to fully comply with the terms and conditions above and all applicable U.S. federal government clauses included herein and will be asked to sign these Representations and Certifications upon award.</w:t>
            </w:r>
          </w:p>
        </w:tc>
        <w:tc>
          <w:tcPr>
            <w:tcW w:w="5395" w:type="dxa"/>
          </w:tcPr>
          <w:p w14:paraId="568BD2A3" w14:textId="77777777" w:rsidR="00392DCD" w:rsidRPr="00C06283" w:rsidRDefault="00392DCD" w:rsidP="007B66F2">
            <w:pPr>
              <w:spacing w:before="0"/>
              <w:jc w:val="both"/>
              <w:rPr>
                <w:rFonts w:ascii="Arial" w:hAnsi="Arial" w:cs="Arial"/>
                <w:sz w:val="18"/>
                <w:szCs w:val="18"/>
                <w:lang w:val="uk-UA"/>
              </w:rPr>
            </w:pPr>
            <w:r w:rsidRPr="00273A94">
              <w:rPr>
                <w:rFonts w:ascii="Arial" w:hAnsi="Arial" w:cs="Arial"/>
                <w:sz w:val="18"/>
                <w:szCs w:val="18"/>
                <w:lang w:val="ru-RU"/>
              </w:rPr>
              <w:lastRenderedPageBreak/>
              <w:t>1</w:t>
            </w:r>
            <w:r w:rsidRPr="00C06283">
              <w:rPr>
                <w:rFonts w:ascii="Arial" w:hAnsi="Arial" w:cs="Arial"/>
                <w:sz w:val="18"/>
                <w:szCs w:val="18"/>
                <w:lang w:val="uk-UA"/>
              </w:rPr>
              <w:t xml:space="preserve">. </w:t>
            </w:r>
            <w:r w:rsidRPr="00C06283">
              <w:rPr>
                <w:rFonts w:ascii="Arial" w:hAnsi="Arial" w:cs="Arial"/>
                <w:sz w:val="18"/>
                <w:szCs w:val="18"/>
                <w:u w:val="single"/>
                <w:lang w:val="uk-UA"/>
              </w:rPr>
              <w:t>Федеральний список виключених осіб</w:t>
            </w:r>
            <w:r w:rsidRPr="00C06283">
              <w:rPr>
                <w:rFonts w:ascii="Arial" w:hAnsi="Arial" w:cs="Arial"/>
                <w:sz w:val="18"/>
                <w:szCs w:val="18"/>
                <w:lang w:val="uk-UA"/>
              </w:rPr>
              <w:t xml:space="preserve"> – Обраний </w:t>
            </w:r>
            <w:r>
              <w:rPr>
                <w:rFonts w:ascii="Arial" w:hAnsi="Arial" w:cs="Arial"/>
                <w:sz w:val="18"/>
                <w:szCs w:val="18"/>
                <w:lang w:val="uk-UA"/>
              </w:rPr>
              <w:t>У</w:t>
            </w:r>
            <w:r w:rsidRPr="00C06283">
              <w:rPr>
                <w:rFonts w:ascii="Arial" w:hAnsi="Arial" w:cs="Arial"/>
                <w:sz w:val="18"/>
                <w:szCs w:val="18"/>
                <w:lang w:val="uk-UA"/>
              </w:rPr>
              <w:t>часник тендер</w:t>
            </w:r>
            <w:r>
              <w:rPr>
                <w:rFonts w:ascii="Arial" w:hAnsi="Arial" w:cs="Arial"/>
                <w:sz w:val="18"/>
                <w:szCs w:val="18"/>
                <w:lang w:val="uk-UA"/>
              </w:rPr>
              <w:t>у</w:t>
            </w:r>
            <w:r w:rsidRPr="00C06283">
              <w:rPr>
                <w:rFonts w:ascii="Arial" w:hAnsi="Arial" w:cs="Arial"/>
                <w:sz w:val="18"/>
                <w:szCs w:val="18"/>
                <w:lang w:val="uk-UA"/>
              </w:rPr>
              <w:t xml:space="preserve"> наразі не є відстороненим, тимчасово відстороненим або визнаним таким, що не має права укладати контракт з будь-яким федеральним органом.</w:t>
            </w:r>
          </w:p>
          <w:p w14:paraId="4D1CA522" w14:textId="77777777" w:rsidR="00392DCD" w:rsidRPr="00C06283" w:rsidRDefault="00392DCD" w:rsidP="007B66F2">
            <w:pPr>
              <w:spacing w:before="0"/>
              <w:jc w:val="both"/>
              <w:rPr>
                <w:rFonts w:ascii="Arial" w:hAnsi="Arial" w:cs="Arial"/>
                <w:sz w:val="18"/>
                <w:szCs w:val="18"/>
                <w:lang w:val="uk-UA"/>
              </w:rPr>
            </w:pPr>
          </w:p>
          <w:p w14:paraId="5EF7F519" w14:textId="77777777" w:rsidR="00392DCD" w:rsidRPr="00C06283" w:rsidRDefault="00392DCD" w:rsidP="007B66F2">
            <w:pPr>
              <w:spacing w:before="0"/>
              <w:jc w:val="both"/>
              <w:rPr>
                <w:rFonts w:ascii="Arial" w:hAnsi="Arial" w:cs="Arial"/>
                <w:sz w:val="18"/>
                <w:szCs w:val="18"/>
                <w:lang w:val="uk-UA"/>
              </w:rPr>
            </w:pPr>
            <w:r w:rsidRPr="00C06283">
              <w:rPr>
                <w:rFonts w:ascii="Arial" w:hAnsi="Arial" w:cs="Arial"/>
                <w:sz w:val="18"/>
                <w:szCs w:val="18"/>
                <w:lang w:val="uk-UA"/>
              </w:rPr>
              <w:t xml:space="preserve">2. </w:t>
            </w:r>
            <w:r w:rsidRPr="00C06283">
              <w:rPr>
                <w:rFonts w:ascii="Arial" w:hAnsi="Arial" w:cs="Arial"/>
                <w:sz w:val="18"/>
                <w:szCs w:val="18"/>
                <w:u w:val="single"/>
                <w:lang w:val="uk-UA"/>
              </w:rPr>
              <w:t>Підтвердження заробітної плати керівництва</w:t>
            </w:r>
            <w:r w:rsidRPr="00C06283">
              <w:rPr>
                <w:rFonts w:ascii="Arial" w:hAnsi="Arial" w:cs="Arial"/>
                <w:sz w:val="18"/>
                <w:szCs w:val="18"/>
                <w:lang w:val="uk-UA"/>
              </w:rPr>
              <w:t xml:space="preserve"> – Положення FAR 52.204-10 вимагає від компанії «DAI» як генерального підрядника за контрактами федерального уряду США звітувати про рівні заробітної плати п'яти керівників субпідрядника з найвищим рівнем заробітної плати в Систему звітності за договорами субпідряду відповідно до Закону про підзвітність за федеральним фінансуванням та прозорість (FSRS). </w:t>
            </w:r>
          </w:p>
          <w:p w14:paraId="6982A190" w14:textId="77777777" w:rsidR="00392DCD" w:rsidRPr="00C06283" w:rsidRDefault="00392DCD" w:rsidP="007B66F2">
            <w:pPr>
              <w:spacing w:before="0"/>
              <w:jc w:val="both"/>
              <w:rPr>
                <w:rFonts w:ascii="Arial" w:hAnsi="Arial" w:cs="Arial"/>
                <w:sz w:val="18"/>
                <w:szCs w:val="18"/>
                <w:lang w:val="uk-UA"/>
              </w:rPr>
            </w:pPr>
          </w:p>
          <w:p w14:paraId="537CF737" w14:textId="77777777" w:rsidR="00392DCD" w:rsidRPr="00C06283" w:rsidRDefault="00392DCD" w:rsidP="007B66F2">
            <w:pPr>
              <w:spacing w:before="0"/>
              <w:jc w:val="both"/>
              <w:rPr>
                <w:rFonts w:ascii="Arial" w:hAnsi="Arial" w:cs="Arial"/>
                <w:sz w:val="18"/>
                <w:szCs w:val="18"/>
                <w:lang w:val="uk-UA"/>
              </w:rPr>
            </w:pPr>
            <w:r w:rsidRPr="00C06283">
              <w:rPr>
                <w:rFonts w:ascii="Arial" w:hAnsi="Arial" w:cs="Arial"/>
                <w:sz w:val="18"/>
                <w:szCs w:val="18"/>
                <w:lang w:val="uk-UA"/>
              </w:rPr>
              <w:t xml:space="preserve">3. </w:t>
            </w:r>
            <w:r w:rsidRPr="00C06283">
              <w:rPr>
                <w:rFonts w:ascii="Arial" w:hAnsi="Arial" w:cs="Arial"/>
                <w:sz w:val="18"/>
                <w:szCs w:val="18"/>
                <w:u w:val="single"/>
                <w:lang w:val="uk-UA"/>
              </w:rPr>
              <w:t xml:space="preserve">Указ Президента США про заборону фінансування тероризму </w:t>
            </w:r>
            <w:r w:rsidRPr="00C06283">
              <w:rPr>
                <w:rFonts w:ascii="Arial" w:hAnsi="Arial" w:cs="Arial"/>
                <w:sz w:val="18"/>
                <w:szCs w:val="18"/>
                <w:lang w:val="uk-UA"/>
              </w:rPr>
              <w:t>- Виконавцю нагадується, що укази Президента США та законодавство США забороняють здійснювати операції з фізичними особами та організаціями, пов’язаними з тероризмом, а також надавати їм ресурси та підтримку. Юридичну відповідальність за забезпечення дотримання цих указів Президента та законодавства несе Виконавець/Реципієнт. Реципієнту не дозволяється працювати з фізичними особами та організаціями,</w:t>
            </w:r>
            <w:r w:rsidRPr="004612B9">
              <w:rPr>
                <w:rFonts w:ascii="Arial" w:hAnsi="Arial" w:cs="Arial"/>
                <w:sz w:val="18"/>
                <w:szCs w:val="18"/>
                <w:lang w:val="ru-RU"/>
              </w:rPr>
              <w:t xml:space="preserve"> </w:t>
            </w:r>
            <w:r w:rsidRPr="00C06283">
              <w:rPr>
                <w:rFonts w:ascii="Arial" w:hAnsi="Arial" w:cs="Arial"/>
                <w:sz w:val="18"/>
                <w:szCs w:val="18"/>
                <w:lang w:val="uk-UA"/>
              </w:rPr>
              <w:t>пов’язаними з тероризмом, а також надавати їм ресурси та підтримку. Жодна допомога або ресурси не можуть надаватись фізичним або юридичним особам, які знаходяться у Списку громадян особливих категорій та заборонених осіб, який веде Казначейство</w:t>
            </w:r>
            <w:r w:rsidRPr="004612B9">
              <w:rPr>
                <w:rFonts w:ascii="Arial" w:hAnsi="Arial" w:cs="Arial"/>
                <w:sz w:val="18"/>
                <w:szCs w:val="18"/>
                <w:lang w:val="ru-RU"/>
              </w:rPr>
              <w:t xml:space="preserve"> США (див. </w:t>
            </w:r>
            <w:hyperlink r:id="rId43" w:history="1">
              <w:r w:rsidRPr="004612B9">
                <w:rPr>
                  <w:rStyle w:val="ac"/>
                  <w:rFonts w:ascii="Arial" w:hAnsi="Arial" w:cs="Arial"/>
                  <w:sz w:val="18"/>
                  <w:szCs w:val="18"/>
                </w:rPr>
                <w:t>www</w:t>
              </w:r>
              <w:r w:rsidRPr="004612B9">
                <w:rPr>
                  <w:rStyle w:val="ac"/>
                  <w:rFonts w:ascii="Arial" w:hAnsi="Arial" w:cs="Arial"/>
                  <w:sz w:val="18"/>
                  <w:szCs w:val="18"/>
                  <w:lang w:val="ru-RU"/>
                </w:rPr>
                <w:t>.</w:t>
              </w:r>
              <w:r w:rsidRPr="004612B9">
                <w:rPr>
                  <w:rStyle w:val="ac"/>
                  <w:rFonts w:ascii="Arial" w:hAnsi="Arial" w:cs="Arial"/>
                  <w:sz w:val="18"/>
                  <w:szCs w:val="18"/>
                </w:rPr>
                <w:t>SAM</w:t>
              </w:r>
              <w:r w:rsidRPr="004612B9">
                <w:rPr>
                  <w:rStyle w:val="ac"/>
                  <w:rFonts w:ascii="Arial" w:hAnsi="Arial" w:cs="Arial"/>
                  <w:sz w:val="18"/>
                  <w:szCs w:val="18"/>
                  <w:lang w:val="ru-RU"/>
                </w:rPr>
                <w:t>.</w:t>
              </w:r>
              <w:r w:rsidRPr="004612B9">
                <w:rPr>
                  <w:rStyle w:val="ac"/>
                  <w:rFonts w:ascii="Arial" w:hAnsi="Arial" w:cs="Arial"/>
                  <w:sz w:val="18"/>
                  <w:szCs w:val="18"/>
                </w:rPr>
                <w:t>gov</w:t>
              </w:r>
            </w:hyperlink>
            <w:r w:rsidRPr="004612B9">
              <w:rPr>
                <w:rFonts w:ascii="Arial" w:hAnsi="Arial" w:cs="Arial"/>
                <w:sz w:val="18"/>
                <w:szCs w:val="18"/>
                <w:lang w:val="ru-RU"/>
              </w:rPr>
              <w:t xml:space="preserve"> ), </w:t>
            </w:r>
            <w:r w:rsidRPr="00F14D59">
              <w:rPr>
                <w:rFonts w:ascii="Arial" w:hAnsi="Arial" w:cs="Arial"/>
                <w:sz w:val="18"/>
                <w:szCs w:val="18"/>
                <w:lang w:val="uk-UA"/>
              </w:rPr>
              <w:t>або у Списку особливих категорій ООН</w:t>
            </w:r>
            <w:r w:rsidRPr="004612B9">
              <w:rPr>
                <w:rFonts w:ascii="Arial" w:hAnsi="Arial" w:cs="Arial"/>
                <w:sz w:val="18"/>
                <w:szCs w:val="18"/>
                <w:lang w:val="ru-RU"/>
              </w:rPr>
              <w:t xml:space="preserve"> (див. </w:t>
            </w:r>
            <w:hyperlink r:id="rId44" w:history="1">
              <w:r w:rsidRPr="004612B9">
                <w:rPr>
                  <w:rStyle w:val="ac"/>
                  <w:rFonts w:ascii="Arial" w:hAnsi="Arial" w:cs="Arial"/>
                  <w:sz w:val="18"/>
                  <w:szCs w:val="18"/>
                </w:rPr>
                <w:t>http://www.un.org/sc/committees/1267/aq_sanctions_list.shtml</w:t>
              </w:r>
            </w:hyperlink>
            <w:r w:rsidRPr="004612B9">
              <w:rPr>
                <w:rFonts w:ascii="Arial" w:hAnsi="Arial" w:cs="Arial"/>
                <w:sz w:val="18"/>
                <w:szCs w:val="18"/>
              </w:rPr>
              <w:t xml:space="preserve"> ).  </w:t>
            </w:r>
            <w:r w:rsidRPr="00C06283">
              <w:rPr>
                <w:rFonts w:ascii="Arial" w:hAnsi="Arial" w:cs="Arial"/>
                <w:sz w:val="18"/>
                <w:szCs w:val="18"/>
                <w:lang w:val="uk-UA"/>
              </w:rPr>
              <w:t>Це положення обов’язково включається до всіх договорів субпідряду / рішень про надання субпідряду, які виконуються в рамках цього договору.</w:t>
            </w:r>
          </w:p>
          <w:p w14:paraId="7C24D404" w14:textId="77777777" w:rsidR="00392DCD" w:rsidRPr="00C06283" w:rsidRDefault="00392DCD" w:rsidP="007B66F2">
            <w:pPr>
              <w:spacing w:before="0"/>
              <w:jc w:val="both"/>
              <w:rPr>
                <w:rFonts w:ascii="Arial" w:hAnsi="Arial" w:cs="Arial"/>
                <w:sz w:val="18"/>
                <w:szCs w:val="18"/>
                <w:lang w:val="uk-UA"/>
              </w:rPr>
            </w:pPr>
          </w:p>
          <w:p w14:paraId="2BE691E5" w14:textId="77777777" w:rsidR="00392DCD" w:rsidRPr="00C06283" w:rsidRDefault="00392DCD" w:rsidP="007B66F2">
            <w:pPr>
              <w:spacing w:before="0"/>
              <w:jc w:val="both"/>
              <w:rPr>
                <w:rFonts w:ascii="Arial" w:hAnsi="Arial" w:cs="Arial"/>
                <w:sz w:val="18"/>
                <w:szCs w:val="18"/>
                <w:lang w:val="uk-UA"/>
              </w:rPr>
            </w:pPr>
            <w:r w:rsidRPr="00C06283">
              <w:rPr>
                <w:rFonts w:ascii="Arial" w:hAnsi="Arial" w:cs="Arial"/>
                <w:sz w:val="18"/>
                <w:szCs w:val="18"/>
                <w:lang w:val="uk-UA"/>
              </w:rPr>
              <w:t xml:space="preserve">4. </w:t>
            </w:r>
            <w:r w:rsidRPr="00C06283">
              <w:rPr>
                <w:rFonts w:ascii="Arial" w:hAnsi="Arial" w:cs="Arial"/>
                <w:sz w:val="18"/>
                <w:szCs w:val="18"/>
                <w:u w:val="single"/>
                <w:lang w:val="uk-UA"/>
              </w:rPr>
              <w:t>Торгівля людьми</w:t>
            </w:r>
            <w:r w:rsidRPr="00C06283">
              <w:rPr>
                <w:rFonts w:ascii="Arial" w:hAnsi="Arial" w:cs="Arial"/>
                <w:sz w:val="18"/>
                <w:szCs w:val="18"/>
                <w:lang w:val="uk-UA"/>
              </w:rPr>
              <w:t xml:space="preserve"> – Виконавцю забороняється протягом строку дії цього контракту здійснювати торгівлю людьми (як визначено у Протоколі щодо запобігання, протидії та покарання торгівлі людьми, особливо жінками та дітьми, який доповнює Конвенцію ООН щодо протидії транснаціональної організованої злочинності), оплачувати комерційні сексуальні послуги та використовувати примусову працю.</w:t>
            </w:r>
          </w:p>
          <w:p w14:paraId="4777BC28" w14:textId="77777777" w:rsidR="00392DCD" w:rsidRPr="00C06283" w:rsidRDefault="00392DCD" w:rsidP="007B66F2">
            <w:pPr>
              <w:spacing w:before="0"/>
              <w:jc w:val="both"/>
              <w:rPr>
                <w:rFonts w:ascii="Arial" w:hAnsi="Arial" w:cs="Arial"/>
                <w:sz w:val="18"/>
                <w:szCs w:val="18"/>
                <w:lang w:val="uk-UA"/>
              </w:rPr>
            </w:pPr>
          </w:p>
          <w:p w14:paraId="577A2CB0" w14:textId="77777777" w:rsidR="00392DCD" w:rsidRPr="00C06283" w:rsidRDefault="00392DCD" w:rsidP="007B66F2">
            <w:pPr>
              <w:spacing w:before="0"/>
              <w:jc w:val="both"/>
              <w:rPr>
                <w:rFonts w:ascii="Arial" w:hAnsi="Arial" w:cs="Arial"/>
                <w:sz w:val="18"/>
                <w:szCs w:val="18"/>
                <w:lang w:val="uk-UA"/>
              </w:rPr>
            </w:pPr>
            <w:r w:rsidRPr="00C06283">
              <w:rPr>
                <w:rFonts w:ascii="Arial" w:hAnsi="Arial" w:cs="Arial"/>
                <w:sz w:val="18"/>
                <w:szCs w:val="18"/>
                <w:lang w:val="uk-UA"/>
              </w:rPr>
              <w:t xml:space="preserve">5. </w:t>
            </w:r>
            <w:r w:rsidRPr="00C06283">
              <w:rPr>
                <w:rFonts w:ascii="Arial" w:hAnsi="Arial" w:cs="Arial"/>
                <w:sz w:val="18"/>
                <w:szCs w:val="18"/>
                <w:u w:val="single"/>
                <w:lang w:val="uk-UA"/>
              </w:rPr>
              <w:t>Підтвердження та розкриття інформації щодо платежів з метою впливу на деякі федеральні господарські операції</w:t>
            </w:r>
            <w:r w:rsidRPr="00C06283">
              <w:rPr>
                <w:rFonts w:ascii="Arial" w:hAnsi="Arial" w:cs="Arial"/>
                <w:sz w:val="18"/>
                <w:szCs w:val="18"/>
                <w:lang w:val="uk-UA"/>
              </w:rPr>
              <w:t xml:space="preserve"> – Учасник тендер</w:t>
            </w:r>
            <w:r>
              <w:rPr>
                <w:rFonts w:ascii="Arial" w:hAnsi="Arial" w:cs="Arial"/>
                <w:sz w:val="18"/>
                <w:szCs w:val="18"/>
                <w:lang w:val="uk-UA"/>
              </w:rPr>
              <w:t>у</w:t>
            </w:r>
            <w:r w:rsidRPr="00C06283">
              <w:rPr>
                <w:rFonts w:ascii="Arial" w:hAnsi="Arial" w:cs="Arial"/>
                <w:sz w:val="18"/>
                <w:szCs w:val="18"/>
                <w:lang w:val="uk-UA"/>
              </w:rPr>
              <w:t xml:space="preserve"> підтверджує, що дотримується зараз та дотримуватиметься й надалі вимог FAR 52.203-11 «Підтвердження та розкриття інформації щодо платежів з метою впливу на деякі федеральні господарські операції».</w:t>
            </w:r>
          </w:p>
          <w:p w14:paraId="051133D5" w14:textId="77777777" w:rsidR="00392DCD" w:rsidRPr="006E1CEA" w:rsidRDefault="00392DCD" w:rsidP="007B66F2">
            <w:pPr>
              <w:spacing w:before="0"/>
              <w:jc w:val="both"/>
              <w:rPr>
                <w:rFonts w:ascii="Arial" w:hAnsi="Arial" w:cs="Arial"/>
                <w:sz w:val="18"/>
                <w:szCs w:val="18"/>
                <w:lang w:val="uk-UA"/>
              </w:rPr>
            </w:pPr>
          </w:p>
          <w:p w14:paraId="7FFE2853" w14:textId="77777777" w:rsidR="00392DCD" w:rsidRPr="00C06283" w:rsidRDefault="00392DCD" w:rsidP="007B66F2">
            <w:pPr>
              <w:spacing w:before="0"/>
              <w:jc w:val="both"/>
              <w:rPr>
                <w:rFonts w:ascii="Arial" w:hAnsi="Arial" w:cs="Arial"/>
                <w:sz w:val="18"/>
                <w:szCs w:val="18"/>
                <w:lang w:val="uk-UA"/>
              </w:rPr>
            </w:pPr>
            <w:r w:rsidRPr="006E1CEA">
              <w:rPr>
                <w:rFonts w:ascii="Arial" w:hAnsi="Arial" w:cs="Arial"/>
                <w:sz w:val="18"/>
                <w:szCs w:val="18"/>
                <w:lang w:val="uk-UA"/>
              </w:rPr>
              <w:t xml:space="preserve">6. </w:t>
            </w:r>
            <w:r w:rsidRPr="00C06283">
              <w:rPr>
                <w:rFonts w:ascii="Arial" w:hAnsi="Arial" w:cs="Arial"/>
                <w:sz w:val="18"/>
                <w:szCs w:val="18"/>
                <w:u w:val="single"/>
                <w:lang w:val="uk-UA"/>
              </w:rPr>
              <w:t>Організаційний конфлікт інтересів</w:t>
            </w:r>
            <w:r w:rsidRPr="00C06283">
              <w:rPr>
                <w:rFonts w:ascii="Arial" w:hAnsi="Arial" w:cs="Arial"/>
                <w:sz w:val="18"/>
                <w:szCs w:val="18"/>
                <w:lang w:val="uk-UA"/>
              </w:rPr>
              <w:t xml:space="preserve"> – Учасник тендеру підтверджує, що йому не відомо про будь-яку інформацію, яка стосується існування будь-якого потенційного конфлікту інтересів організації. Учасник тендеру також підтверджує, що якщо йому стане відомо про інформацію, яка має відношення до можливості існування потенційного конфлікту, Учасник тендеру невідкладно надає компанії «DAI» звіт, де розкривається така інформація.</w:t>
            </w:r>
          </w:p>
          <w:p w14:paraId="545DEFF6" w14:textId="77777777" w:rsidR="00392DCD" w:rsidRPr="00C06283" w:rsidRDefault="00392DCD" w:rsidP="007B66F2">
            <w:pPr>
              <w:spacing w:before="0"/>
              <w:jc w:val="both"/>
              <w:rPr>
                <w:rFonts w:ascii="Arial" w:hAnsi="Arial" w:cs="Arial"/>
                <w:sz w:val="18"/>
                <w:szCs w:val="18"/>
                <w:lang w:val="uk-UA"/>
              </w:rPr>
            </w:pPr>
          </w:p>
          <w:p w14:paraId="32CB9B4A" w14:textId="77777777" w:rsidR="00392DCD" w:rsidRPr="00C06283" w:rsidRDefault="00392DCD" w:rsidP="007B66F2">
            <w:pPr>
              <w:spacing w:before="0"/>
              <w:jc w:val="both"/>
              <w:rPr>
                <w:rFonts w:ascii="Arial" w:hAnsi="Arial" w:cs="Arial"/>
                <w:sz w:val="18"/>
                <w:szCs w:val="18"/>
                <w:lang w:val="uk-UA"/>
              </w:rPr>
            </w:pPr>
            <w:r w:rsidRPr="00C06283">
              <w:rPr>
                <w:rFonts w:ascii="Arial" w:hAnsi="Arial" w:cs="Arial"/>
                <w:sz w:val="18"/>
                <w:szCs w:val="18"/>
                <w:lang w:val="uk-UA"/>
              </w:rPr>
              <w:t xml:space="preserve">7. </w:t>
            </w:r>
            <w:r w:rsidRPr="00C06283">
              <w:rPr>
                <w:rFonts w:ascii="Arial" w:hAnsi="Arial" w:cs="Arial"/>
                <w:sz w:val="18"/>
                <w:szCs w:val="18"/>
                <w:u w:val="single"/>
                <w:lang w:val="uk-UA"/>
              </w:rPr>
              <w:t>Заборона сегрегації місць спільного користування</w:t>
            </w:r>
            <w:r w:rsidRPr="00C06283">
              <w:rPr>
                <w:rFonts w:ascii="Arial" w:hAnsi="Arial" w:cs="Arial"/>
                <w:sz w:val="18"/>
                <w:szCs w:val="18"/>
                <w:lang w:val="uk-UA"/>
              </w:rPr>
              <w:t xml:space="preserve"> – Учасник тендер</w:t>
            </w:r>
            <w:r>
              <w:rPr>
                <w:rFonts w:ascii="Arial" w:hAnsi="Arial" w:cs="Arial"/>
                <w:sz w:val="18"/>
                <w:szCs w:val="18"/>
                <w:lang w:val="uk-UA"/>
              </w:rPr>
              <w:t>у</w:t>
            </w:r>
            <w:r w:rsidRPr="00C06283">
              <w:rPr>
                <w:rFonts w:ascii="Arial" w:hAnsi="Arial" w:cs="Arial"/>
                <w:sz w:val="18"/>
                <w:szCs w:val="18"/>
                <w:lang w:val="uk-UA"/>
              </w:rPr>
              <w:t xml:space="preserve"> підтверджує, що дотримується FAR 52.222-21 «Заборона сегрегації місць спільного користування».</w:t>
            </w:r>
          </w:p>
          <w:p w14:paraId="48114770" w14:textId="77777777" w:rsidR="00392DCD" w:rsidRPr="006E1CEA" w:rsidRDefault="00392DCD" w:rsidP="007B66F2">
            <w:pPr>
              <w:spacing w:before="0"/>
              <w:jc w:val="both"/>
              <w:rPr>
                <w:rFonts w:ascii="Arial" w:hAnsi="Arial" w:cs="Arial"/>
                <w:sz w:val="18"/>
                <w:szCs w:val="18"/>
                <w:lang w:val="uk-UA"/>
              </w:rPr>
            </w:pPr>
          </w:p>
          <w:p w14:paraId="59EE808F" w14:textId="77777777" w:rsidR="00392DCD" w:rsidRPr="00C06283" w:rsidRDefault="00392DCD" w:rsidP="007B66F2">
            <w:pPr>
              <w:spacing w:before="0"/>
              <w:jc w:val="both"/>
              <w:rPr>
                <w:rFonts w:ascii="Arial" w:hAnsi="Arial" w:cs="Arial"/>
                <w:sz w:val="18"/>
                <w:szCs w:val="18"/>
                <w:lang w:val="uk-UA"/>
              </w:rPr>
            </w:pPr>
            <w:r w:rsidRPr="006E1CEA">
              <w:rPr>
                <w:rFonts w:ascii="Arial" w:hAnsi="Arial" w:cs="Arial"/>
                <w:sz w:val="18"/>
                <w:szCs w:val="18"/>
                <w:lang w:val="uk-UA"/>
              </w:rPr>
              <w:lastRenderedPageBreak/>
              <w:t xml:space="preserve">8. </w:t>
            </w:r>
            <w:r w:rsidRPr="00C06283">
              <w:rPr>
                <w:rFonts w:ascii="Arial" w:hAnsi="Arial" w:cs="Arial"/>
                <w:sz w:val="18"/>
                <w:szCs w:val="18"/>
                <w:u w:val="single"/>
                <w:lang w:val="uk-UA"/>
              </w:rPr>
              <w:t>Рівні можливості</w:t>
            </w:r>
            <w:r w:rsidRPr="00C06283">
              <w:rPr>
                <w:rFonts w:ascii="Arial" w:hAnsi="Arial" w:cs="Arial"/>
                <w:sz w:val="18"/>
                <w:szCs w:val="18"/>
                <w:lang w:val="uk-UA"/>
              </w:rPr>
              <w:t xml:space="preserve"> – Учасник тендеру підтверджує, що не здійснює дискримінацію проти будь-якого працівника або заявника за віком, статтю, релігією, інвалідністю, расою, переконаннями, кольором шкіри або національністю.</w:t>
            </w:r>
          </w:p>
          <w:p w14:paraId="2DC6C4DE" w14:textId="77777777" w:rsidR="00392DCD" w:rsidRPr="00C06283" w:rsidRDefault="00392DCD" w:rsidP="007B66F2">
            <w:pPr>
              <w:spacing w:before="0"/>
              <w:jc w:val="both"/>
              <w:rPr>
                <w:rFonts w:ascii="Arial" w:hAnsi="Arial" w:cs="Arial"/>
                <w:sz w:val="18"/>
                <w:szCs w:val="18"/>
                <w:lang w:val="uk-UA"/>
              </w:rPr>
            </w:pPr>
          </w:p>
          <w:p w14:paraId="3D7B4719" w14:textId="77777777" w:rsidR="00392DCD" w:rsidRPr="00C06283" w:rsidRDefault="00392DCD" w:rsidP="007B66F2">
            <w:pPr>
              <w:spacing w:before="0"/>
              <w:jc w:val="both"/>
              <w:rPr>
                <w:rFonts w:ascii="Arial" w:hAnsi="Arial" w:cs="Arial"/>
                <w:sz w:val="18"/>
                <w:szCs w:val="18"/>
                <w:lang w:val="uk-UA"/>
              </w:rPr>
            </w:pPr>
            <w:r w:rsidRPr="00C06283">
              <w:rPr>
                <w:rFonts w:ascii="Arial" w:hAnsi="Arial" w:cs="Arial"/>
                <w:sz w:val="18"/>
                <w:szCs w:val="18"/>
                <w:lang w:val="uk-UA"/>
              </w:rPr>
              <w:t xml:space="preserve">9. </w:t>
            </w:r>
            <w:r w:rsidRPr="00C06283">
              <w:rPr>
                <w:rFonts w:ascii="Arial" w:hAnsi="Arial" w:cs="Arial"/>
                <w:sz w:val="18"/>
                <w:szCs w:val="18"/>
                <w:u w:val="single"/>
                <w:lang w:val="uk-UA"/>
              </w:rPr>
              <w:t>Трудове законодавство</w:t>
            </w:r>
            <w:r w:rsidRPr="00C06283">
              <w:rPr>
                <w:rFonts w:ascii="Arial" w:hAnsi="Arial" w:cs="Arial"/>
                <w:sz w:val="18"/>
                <w:szCs w:val="18"/>
                <w:lang w:val="uk-UA"/>
              </w:rPr>
              <w:t xml:space="preserve"> – Учасник тендеру підтверджує, що дотримується всіх вимог трудового законодавства.</w:t>
            </w:r>
          </w:p>
          <w:p w14:paraId="3D636ABD" w14:textId="77777777" w:rsidR="00392DCD" w:rsidRPr="00C06283" w:rsidRDefault="00392DCD" w:rsidP="007B66F2">
            <w:pPr>
              <w:spacing w:before="0"/>
              <w:jc w:val="both"/>
              <w:rPr>
                <w:rFonts w:ascii="Arial" w:hAnsi="Arial" w:cs="Arial"/>
                <w:sz w:val="18"/>
                <w:szCs w:val="18"/>
                <w:lang w:val="uk-UA"/>
              </w:rPr>
            </w:pPr>
          </w:p>
          <w:p w14:paraId="2A02BAA4" w14:textId="77777777" w:rsidR="00392DCD" w:rsidRPr="00C06283" w:rsidRDefault="00392DCD" w:rsidP="007B66F2">
            <w:pPr>
              <w:spacing w:before="0"/>
              <w:jc w:val="both"/>
              <w:rPr>
                <w:rFonts w:ascii="Arial" w:hAnsi="Arial" w:cs="Arial"/>
                <w:sz w:val="18"/>
                <w:szCs w:val="18"/>
                <w:lang w:val="uk-UA"/>
              </w:rPr>
            </w:pPr>
            <w:r w:rsidRPr="00C06283">
              <w:rPr>
                <w:rFonts w:ascii="Arial" w:hAnsi="Arial" w:cs="Arial"/>
                <w:sz w:val="18"/>
                <w:szCs w:val="18"/>
                <w:lang w:val="uk-UA"/>
              </w:rPr>
              <w:t xml:space="preserve">10. </w:t>
            </w:r>
            <w:r w:rsidRPr="00C06283">
              <w:rPr>
                <w:rFonts w:ascii="Arial" w:hAnsi="Arial" w:cs="Arial"/>
                <w:sz w:val="18"/>
                <w:szCs w:val="18"/>
                <w:u w:val="single"/>
                <w:lang w:val="uk-UA"/>
              </w:rPr>
              <w:t>Положення про федеральні закупівлі (FAR)</w:t>
            </w:r>
            <w:r w:rsidRPr="00C06283">
              <w:rPr>
                <w:rFonts w:ascii="Arial" w:hAnsi="Arial" w:cs="Arial"/>
                <w:sz w:val="18"/>
                <w:szCs w:val="18"/>
                <w:lang w:val="uk-UA"/>
              </w:rPr>
              <w:t xml:space="preserve"> – Учасник тендер</w:t>
            </w:r>
            <w:r>
              <w:rPr>
                <w:rFonts w:ascii="Arial" w:hAnsi="Arial" w:cs="Arial"/>
                <w:sz w:val="18"/>
                <w:szCs w:val="18"/>
                <w:lang w:val="uk-UA"/>
              </w:rPr>
              <w:t>у</w:t>
            </w:r>
            <w:r w:rsidRPr="00C06283">
              <w:rPr>
                <w:rFonts w:ascii="Arial" w:hAnsi="Arial" w:cs="Arial"/>
                <w:sz w:val="18"/>
                <w:szCs w:val="18"/>
                <w:lang w:val="uk-UA"/>
              </w:rPr>
              <w:t xml:space="preserve"> підтверджує, що ознайомлений з Положенням про федеральні закупівлі (FAR) і не порушує жодного підтвердження, що вимагається згідно з відповідними нормами FAR, у тому числі, але не обмежуючись підтвердженнями стосовно лобіювання, хабарів, можливості рівного працевлаштування, компенсаційної дискримінації, та платежів з метою впливу на федеральні господарські операції.</w:t>
            </w:r>
          </w:p>
          <w:p w14:paraId="45BEE139" w14:textId="77777777" w:rsidR="00392DCD" w:rsidRPr="00C06283" w:rsidRDefault="00392DCD" w:rsidP="007B66F2">
            <w:pPr>
              <w:spacing w:before="0"/>
              <w:jc w:val="both"/>
              <w:rPr>
                <w:rFonts w:ascii="Arial" w:hAnsi="Arial" w:cs="Arial"/>
                <w:sz w:val="18"/>
                <w:szCs w:val="18"/>
                <w:lang w:val="uk-UA"/>
              </w:rPr>
            </w:pPr>
          </w:p>
          <w:p w14:paraId="46D311A9" w14:textId="77777777" w:rsidR="00392DCD" w:rsidRPr="00C06283" w:rsidRDefault="00392DCD" w:rsidP="007B66F2">
            <w:pPr>
              <w:spacing w:before="0"/>
              <w:jc w:val="both"/>
              <w:rPr>
                <w:rFonts w:ascii="Arial" w:hAnsi="Arial" w:cs="Arial"/>
                <w:sz w:val="18"/>
                <w:szCs w:val="18"/>
                <w:lang w:val="uk-UA"/>
              </w:rPr>
            </w:pPr>
            <w:r w:rsidRPr="00C06283">
              <w:rPr>
                <w:rFonts w:ascii="Arial" w:hAnsi="Arial" w:cs="Arial"/>
                <w:sz w:val="18"/>
                <w:szCs w:val="18"/>
                <w:lang w:val="uk-UA"/>
              </w:rPr>
              <w:t xml:space="preserve">11. </w:t>
            </w:r>
            <w:r w:rsidRPr="00C06283">
              <w:rPr>
                <w:rFonts w:ascii="Arial" w:hAnsi="Arial" w:cs="Arial"/>
                <w:sz w:val="18"/>
                <w:szCs w:val="18"/>
                <w:u w:val="single"/>
                <w:lang w:val="uk-UA"/>
              </w:rPr>
              <w:t>Дотримання вимог працівниками</w:t>
            </w:r>
            <w:r w:rsidRPr="00C06283">
              <w:rPr>
                <w:rFonts w:ascii="Arial" w:hAnsi="Arial" w:cs="Arial"/>
                <w:sz w:val="18"/>
                <w:szCs w:val="18"/>
                <w:lang w:val="uk-UA"/>
              </w:rPr>
              <w:t xml:space="preserve"> – Учасник тендеру гарантує, що вимагатиме від усіх працівників, юридичних та фізичних осіб – надавачів послуг у зв’язку з виконанням Договору на закупівлю  компанії «DAI» дотримуватись вимог відповідного Договору.</w:t>
            </w:r>
          </w:p>
          <w:p w14:paraId="2A5964F3" w14:textId="77777777" w:rsidR="00392DCD" w:rsidRPr="00C06283" w:rsidRDefault="00392DCD" w:rsidP="007B66F2">
            <w:pPr>
              <w:spacing w:before="0"/>
              <w:jc w:val="both"/>
              <w:rPr>
                <w:rFonts w:ascii="Arial" w:hAnsi="Arial" w:cs="Arial"/>
                <w:sz w:val="18"/>
                <w:szCs w:val="18"/>
                <w:lang w:val="uk-UA"/>
              </w:rPr>
            </w:pPr>
          </w:p>
          <w:p w14:paraId="42828EFA" w14:textId="77777777" w:rsidR="00392DCD" w:rsidRPr="00C06283" w:rsidRDefault="00392DCD" w:rsidP="007B66F2">
            <w:pPr>
              <w:spacing w:before="0"/>
              <w:jc w:val="both"/>
              <w:rPr>
                <w:rFonts w:ascii="Arial" w:hAnsi="Arial" w:cs="Arial"/>
                <w:sz w:val="18"/>
                <w:szCs w:val="18"/>
                <w:lang w:val="uk-UA"/>
              </w:rPr>
            </w:pPr>
          </w:p>
          <w:p w14:paraId="25B3D85A" w14:textId="77777777" w:rsidR="00392DCD" w:rsidRPr="004612B9" w:rsidRDefault="00392DCD" w:rsidP="007B66F2">
            <w:pPr>
              <w:spacing w:before="0"/>
              <w:jc w:val="both"/>
              <w:rPr>
                <w:rFonts w:ascii="Arial" w:hAnsi="Arial" w:cs="Arial"/>
                <w:sz w:val="18"/>
                <w:szCs w:val="18"/>
                <w:lang w:val="ru-RU"/>
              </w:rPr>
            </w:pPr>
            <w:r w:rsidRPr="00C06283">
              <w:rPr>
                <w:rFonts w:ascii="Arial" w:hAnsi="Arial" w:cs="Arial"/>
                <w:sz w:val="18"/>
                <w:szCs w:val="18"/>
                <w:lang w:val="uk-UA"/>
              </w:rPr>
              <w:t>Подаючи пропозицію, учасники тендеру цим погоджуються повністю виконувати умови та положення вищезгаданого та всього відповідного федерального законодавства США, що зазначене у цьому документі, а також при укладенні договору повинні бути готові підписати ці заяви та підтвердження.</w:t>
            </w:r>
          </w:p>
        </w:tc>
      </w:tr>
    </w:tbl>
    <w:p w14:paraId="5FED6B72" w14:textId="77777777" w:rsidR="00392DCD" w:rsidRPr="00574887" w:rsidRDefault="00392DCD" w:rsidP="00392DCD">
      <w:pPr>
        <w:rPr>
          <w:sz w:val="10"/>
          <w:szCs w:val="10"/>
          <w:lang w:val="ru-RU"/>
        </w:rPr>
      </w:pPr>
    </w:p>
    <w:p w14:paraId="323FEE53" w14:textId="77777777" w:rsidR="00392DCD" w:rsidRPr="00814E9A" w:rsidRDefault="00392DCD" w:rsidP="00392DCD">
      <w:pPr>
        <w:pStyle w:val="1"/>
        <w:numPr>
          <w:ilvl w:val="0"/>
          <w:numId w:val="0"/>
        </w:numPr>
        <w:spacing w:before="0"/>
        <w:ind w:left="446"/>
        <w:jc w:val="both"/>
        <w:rPr>
          <w:rFonts w:ascii="Cambria" w:hAnsi="Cambria"/>
          <w:sz w:val="26"/>
          <w:szCs w:val="26"/>
          <w:lang w:val="uk-UA"/>
        </w:rPr>
      </w:pPr>
      <w:r w:rsidRPr="00814E9A">
        <w:rPr>
          <w:rFonts w:ascii="Cambria" w:hAnsi="Cambria"/>
          <w:sz w:val="26"/>
          <w:szCs w:val="26"/>
        </w:rPr>
        <w:t>Attachment</w:t>
      </w:r>
      <w:r w:rsidRPr="00814E9A">
        <w:rPr>
          <w:rFonts w:ascii="Cambria" w:hAnsi="Cambria"/>
          <w:sz w:val="26"/>
          <w:szCs w:val="26"/>
          <w:lang w:val="uk-UA"/>
        </w:rPr>
        <w:t xml:space="preserve"> </w:t>
      </w:r>
      <w:r>
        <w:rPr>
          <w:rFonts w:ascii="Cambria" w:hAnsi="Cambria"/>
          <w:sz w:val="26"/>
          <w:szCs w:val="26"/>
        </w:rPr>
        <w:t>G</w:t>
      </w:r>
      <w:r w:rsidRPr="00814E9A">
        <w:rPr>
          <w:rFonts w:ascii="Cambria" w:hAnsi="Cambria"/>
          <w:sz w:val="26"/>
          <w:szCs w:val="26"/>
          <w:lang w:val="uk-UA"/>
        </w:rPr>
        <w:t xml:space="preserve">: </w:t>
      </w:r>
      <w:r w:rsidRPr="00814E9A">
        <w:rPr>
          <w:rFonts w:ascii="Cambria" w:hAnsi="Cambria"/>
          <w:sz w:val="26"/>
          <w:szCs w:val="26"/>
        </w:rPr>
        <w:t>Proposal</w:t>
      </w:r>
      <w:r w:rsidRPr="00814E9A">
        <w:rPr>
          <w:rFonts w:ascii="Cambria" w:hAnsi="Cambria"/>
          <w:sz w:val="26"/>
          <w:szCs w:val="26"/>
          <w:lang w:val="uk-UA"/>
        </w:rPr>
        <w:t xml:space="preserve"> </w:t>
      </w:r>
      <w:r w:rsidRPr="00814E9A">
        <w:rPr>
          <w:rFonts w:ascii="Cambria" w:hAnsi="Cambria"/>
          <w:sz w:val="26"/>
          <w:szCs w:val="26"/>
        </w:rPr>
        <w:t>Checklist</w:t>
      </w:r>
      <w:r w:rsidRPr="00814E9A">
        <w:rPr>
          <w:rFonts w:ascii="Cambria" w:hAnsi="Cambria"/>
          <w:sz w:val="26"/>
          <w:szCs w:val="26"/>
          <w:lang w:val="uk-UA"/>
        </w:rPr>
        <w:t xml:space="preserve"> </w:t>
      </w:r>
      <w:r w:rsidRPr="00814E9A">
        <w:rPr>
          <w:rFonts w:ascii="Cambria" w:hAnsi="Cambria"/>
          <w:sz w:val="26"/>
          <w:szCs w:val="26"/>
        </w:rPr>
        <w:t>for</w:t>
      </w:r>
      <w:r w:rsidRPr="00814E9A">
        <w:rPr>
          <w:rFonts w:ascii="Cambria" w:hAnsi="Cambria"/>
          <w:sz w:val="26"/>
          <w:szCs w:val="26"/>
          <w:lang w:val="uk-UA"/>
        </w:rPr>
        <w:t xml:space="preserve"> </w:t>
      </w:r>
      <w:r w:rsidRPr="00814E9A">
        <w:rPr>
          <w:rFonts w:ascii="Cambria" w:hAnsi="Cambria"/>
          <w:sz w:val="26"/>
          <w:szCs w:val="26"/>
        </w:rPr>
        <w:t>use</w:t>
      </w:r>
      <w:r w:rsidRPr="00814E9A">
        <w:rPr>
          <w:rFonts w:ascii="Cambria" w:hAnsi="Cambria"/>
          <w:sz w:val="26"/>
          <w:szCs w:val="26"/>
          <w:lang w:val="uk-UA"/>
        </w:rPr>
        <w:t xml:space="preserve"> </w:t>
      </w:r>
      <w:r w:rsidRPr="00814E9A">
        <w:rPr>
          <w:rFonts w:ascii="Cambria" w:hAnsi="Cambria"/>
          <w:sz w:val="26"/>
          <w:szCs w:val="26"/>
        </w:rPr>
        <w:t>by</w:t>
      </w:r>
      <w:r w:rsidRPr="00814E9A">
        <w:rPr>
          <w:rFonts w:ascii="Cambria" w:hAnsi="Cambria"/>
          <w:sz w:val="26"/>
          <w:szCs w:val="26"/>
          <w:lang w:val="uk-UA"/>
        </w:rPr>
        <w:t xml:space="preserve"> </w:t>
      </w:r>
      <w:r>
        <w:rPr>
          <w:rFonts w:ascii="Cambria" w:hAnsi="Cambria"/>
          <w:sz w:val="26"/>
          <w:szCs w:val="26"/>
        </w:rPr>
        <w:t>vendor</w:t>
      </w:r>
      <w:r w:rsidRPr="00814E9A">
        <w:rPr>
          <w:rFonts w:ascii="Cambria" w:hAnsi="Cambria"/>
          <w:sz w:val="26"/>
          <w:szCs w:val="26"/>
          <w:lang w:val="uk-UA"/>
        </w:rPr>
        <w:t xml:space="preserve"> (</w:t>
      </w:r>
      <w:r w:rsidRPr="00814E9A">
        <w:rPr>
          <w:rFonts w:ascii="Cambria" w:hAnsi="Cambria"/>
          <w:sz w:val="26"/>
          <w:szCs w:val="26"/>
        </w:rPr>
        <w:t>please</w:t>
      </w:r>
      <w:r w:rsidRPr="00814E9A">
        <w:rPr>
          <w:rFonts w:ascii="Cambria" w:hAnsi="Cambria"/>
          <w:sz w:val="26"/>
          <w:szCs w:val="26"/>
          <w:lang w:val="uk-UA"/>
        </w:rPr>
        <w:t xml:space="preserve"> </w:t>
      </w:r>
      <w:r w:rsidRPr="00814E9A">
        <w:rPr>
          <w:rFonts w:ascii="Cambria" w:hAnsi="Cambria"/>
          <w:sz w:val="26"/>
          <w:szCs w:val="26"/>
        </w:rPr>
        <w:t>do</w:t>
      </w:r>
      <w:r w:rsidRPr="00814E9A">
        <w:rPr>
          <w:rFonts w:ascii="Cambria" w:hAnsi="Cambria"/>
          <w:sz w:val="26"/>
          <w:szCs w:val="26"/>
          <w:lang w:val="uk-UA"/>
        </w:rPr>
        <w:t xml:space="preserve"> </w:t>
      </w:r>
      <w:r w:rsidRPr="00814E9A">
        <w:rPr>
          <w:rFonts w:ascii="Cambria" w:hAnsi="Cambria"/>
          <w:sz w:val="26"/>
          <w:szCs w:val="26"/>
        </w:rPr>
        <w:t>not</w:t>
      </w:r>
      <w:r w:rsidRPr="00814E9A">
        <w:rPr>
          <w:rFonts w:ascii="Cambria" w:hAnsi="Cambria"/>
          <w:sz w:val="26"/>
          <w:szCs w:val="26"/>
          <w:lang w:val="uk-UA"/>
        </w:rPr>
        <w:t xml:space="preserve"> </w:t>
      </w:r>
      <w:r w:rsidRPr="00814E9A">
        <w:rPr>
          <w:rFonts w:ascii="Cambria" w:hAnsi="Cambria"/>
          <w:sz w:val="26"/>
          <w:szCs w:val="26"/>
        </w:rPr>
        <w:t>submit</w:t>
      </w:r>
      <w:r w:rsidRPr="00814E9A">
        <w:rPr>
          <w:rFonts w:ascii="Cambria" w:hAnsi="Cambria"/>
          <w:sz w:val="26"/>
          <w:szCs w:val="26"/>
          <w:lang w:val="uk-UA"/>
        </w:rPr>
        <w:t xml:space="preserve"> </w:t>
      </w:r>
      <w:r w:rsidRPr="00814E9A">
        <w:rPr>
          <w:rFonts w:ascii="Cambria" w:hAnsi="Cambria"/>
          <w:sz w:val="26"/>
          <w:szCs w:val="26"/>
        </w:rPr>
        <w:t>to</w:t>
      </w:r>
      <w:r w:rsidRPr="00814E9A">
        <w:rPr>
          <w:rFonts w:ascii="Cambria" w:hAnsi="Cambria"/>
          <w:sz w:val="26"/>
          <w:szCs w:val="26"/>
          <w:lang w:val="uk-UA"/>
        </w:rPr>
        <w:t xml:space="preserve"> </w:t>
      </w:r>
      <w:r w:rsidRPr="00814E9A">
        <w:rPr>
          <w:rFonts w:ascii="Cambria" w:hAnsi="Cambria"/>
          <w:sz w:val="26"/>
          <w:szCs w:val="26"/>
        </w:rPr>
        <w:t>DAI</w:t>
      </w:r>
      <w:r w:rsidRPr="00814E9A">
        <w:rPr>
          <w:rFonts w:ascii="Cambria" w:hAnsi="Cambria"/>
          <w:sz w:val="26"/>
          <w:szCs w:val="26"/>
          <w:lang w:val="uk-UA"/>
        </w:rPr>
        <w:t>) /</w:t>
      </w:r>
      <w:r w:rsidRPr="00814E9A">
        <w:rPr>
          <w:rFonts w:ascii="Cambria" w:hAnsi="Cambria"/>
          <w:b w:val="0"/>
          <w:sz w:val="26"/>
          <w:szCs w:val="26"/>
          <w:lang w:val="uk-UA"/>
        </w:rPr>
        <w:t xml:space="preserve"> </w:t>
      </w:r>
      <w:r w:rsidRPr="00814E9A">
        <w:rPr>
          <w:rFonts w:ascii="Cambria" w:hAnsi="Cambria"/>
          <w:sz w:val="26"/>
          <w:szCs w:val="26"/>
          <w:lang w:val="uk-UA"/>
        </w:rPr>
        <w:t xml:space="preserve">Додаток </w:t>
      </w:r>
      <w:r>
        <w:rPr>
          <w:rFonts w:ascii="Cambria" w:hAnsi="Cambria"/>
          <w:sz w:val="26"/>
          <w:szCs w:val="26"/>
        </w:rPr>
        <w:t>G</w:t>
      </w:r>
      <w:r w:rsidRPr="00814E9A">
        <w:rPr>
          <w:rFonts w:ascii="Cambria" w:hAnsi="Cambria"/>
          <w:sz w:val="26"/>
          <w:szCs w:val="26"/>
          <w:lang w:val="uk-UA"/>
        </w:rPr>
        <w:t>: Контрольний список для використання постачальником (</w:t>
      </w:r>
      <w:r>
        <w:rPr>
          <w:rFonts w:ascii="Cambria" w:hAnsi="Cambria"/>
          <w:sz w:val="26"/>
          <w:szCs w:val="26"/>
          <w:lang w:val="uk-UA"/>
        </w:rPr>
        <w:t xml:space="preserve">будь ласка, </w:t>
      </w:r>
      <w:r w:rsidRPr="00814E9A">
        <w:rPr>
          <w:rFonts w:ascii="Cambria" w:hAnsi="Cambria"/>
          <w:sz w:val="26"/>
          <w:szCs w:val="26"/>
          <w:lang w:val="uk-UA"/>
        </w:rPr>
        <w:t xml:space="preserve">не надсилайте його до </w:t>
      </w:r>
      <w:r>
        <w:rPr>
          <w:rFonts w:ascii="Cambria" w:hAnsi="Cambria"/>
          <w:sz w:val="26"/>
          <w:szCs w:val="26"/>
          <w:lang w:val="uk-UA"/>
        </w:rPr>
        <w:t>компанії «</w:t>
      </w:r>
      <w:r w:rsidRPr="00B45704">
        <w:rPr>
          <w:rFonts w:ascii="Cambria" w:hAnsi="Cambria"/>
          <w:sz w:val="26"/>
          <w:szCs w:val="26"/>
        </w:rPr>
        <w:t>DAI</w:t>
      </w:r>
      <w:r w:rsidRPr="00814E9A">
        <w:rPr>
          <w:rFonts w:ascii="Cambria" w:hAnsi="Cambria"/>
          <w:sz w:val="26"/>
          <w:szCs w:val="26"/>
          <w:lang w:val="uk-UA"/>
        </w:rPr>
        <w:t>»)</w:t>
      </w:r>
    </w:p>
    <w:p w14:paraId="59A6ADEF" w14:textId="77777777" w:rsidR="00392DCD" w:rsidRPr="00F14860" w:rsidRDefault="00392DCD" w:rsidP="00392DCD">
      <w:pPr>
        <w:spacing w:before="0" w:line="228" w:lineRule="auto"/>
        <w:rPr>
          <w:lang w:val="uk-UA"/>
        </w:rPr>
      </w:pPr>
      <w:r w:rsidRPr="00C06283">
        <w:t>Offeror</w:t>
      </w:r>
      <w:r w:rsidRPr="0056583D">
        <w:rPr>
          <w:lang w:val="uk-UA"/>
        </w:rPr>
        <w:t>:</w:t>
      </w:r>
      <w:r w:rsidRPr="00AC4366">
        <w:rPr>
          <w:lang w:val="uk-UA"/>
        </w:rPr>
        <w:t xml:space="preserve">/ </w:t>
      </w:r>
      <w:r>
        <w:rPr>
          <w:lang w:val="uk-UA"/>
        </w:rPr>
        <w:t>Учасник тендеру:</w:t>
      </w:r>
      <w:r w:rsidRPr="00AC4366">
        <w:rPr>
          <w:lang w:val="uk-UA"/>
        </w:rPr>
        <w:t xml:space="preserve"> </w:t>
      </w:r>
      <w:r w:rsidRPr="00F14860">
        <w:rPr>
          <w:lang w:val="uk-UA"/>
        </w:rPr>
        <w:t>__________________________________________________________________________</w:t>
      </w:r>
    </w:p>
    <w:p w14:paraId="6A6B841C" w14:textId="77777777" w:rsidR="00392DCD" w:rsidRPr="00CE154B" w:rsidRDefault="00392DCD" w:rsidP="00392DCD">
      <w:pPr>
        <w:spacing w:before="0" w:line="228" w:lineRule="auto"/>
        <w:rPr>
          <w:lang w:val="uk-UA"/>
        </w:rPr>
      </w:pPr>
      <w:r w:rsidRPr="00C06283">
        <w:t>Have</w:t>
      </w:r>
      <w:r w:rsidRPr="0056583D">
        <w:rPr>
          <w:lang w:val="uk-UA"/>
        </w:rPr>
        <w:t xml:space="preserve"> </w:t>
      </w:r>
      <w:r w:rsidRPr="00C06283">
        <w:t>you</w:t>
      </w:r>
      <w:r w:rsidRPr="00F14860">
        <w:rPr>
          <w:lang w:val="uk-UA"/>
        </w:rPr>
        <w:t>?</w:t>
      </w:r>
      <w:r w:rsidRPr="00AC4366">
        <w:rPr>
          <w:lang w:val="uk-UA"/>
        </w:rPr>
        <w:t xml:space="preserve">/ </w:t>
      </w:r>
      <w:r>
        <w:rPr>
          <w:lang w:val="uk-UA"/>
        </w:rPr>
        <w:t>Ви надіслали?</w:t>
      </w:r>
    </w:p>
    <w:p w14:paraId="39B821A8" w14:textId="77777777" w:rsidR="00392DCD" w:rsidRPr="00B23427" w:rsidRDefault="00392DCD" w:rsidP="00392DCD">
      <w:pPr>
        <w:pStyle w:val="af2"/>
        <w:numPr>
          <w:ilvl w:val="0"/>
          <w:numId w:val="9"/>
        </w:numPr>
        <w:spacing w:before="0" w:line="228" w:lineRule="auto"/>
        <w:jc w:val="both"/>
        <w:rPr>
          <w:lang w:val="uk-UA"/>
        </w:rPr>
      </w:pPr>
      <w:r w:rsidRPr="00C06283">
        <w:t xml:space="preserve">Submitted your proposal to DAI to </w:t>
      </w:r>
      <w:hyperlink r:id="rId45" w:history="1">
        <w:r w:rsidRPr="00C06283">
          <w:rPr>
            <w:rStyle w:val="ac"/>
          </w:rPr>
          <w:t>ProcurementERAInbox@dai.com</w:t>
        </w:r>
      </w:hyperlink>
      <w:r w:rsidRPr="00C06283">
        <w:t xml:space="preserve"> as specified in General Instructions above</w:t>
      </w:r>
      <w:r w:rsidRPr="00CE154B">
        <w:rPr>
          <w:lang w:val="uk-UA"/>
        </w:rPr>
        <w:t>?</w:t>
      </w:r>
      <w:r>
        <w:t xml:space="preserve">/ </w:t>
      </w:r>
      <w:r w:rsidRPr="00B23427">
        <w:rPr>
          <w:lang w:val="uk-UA"/>
        </w:rPr>
        <w:t>Надіслали вашу пропозицію</w:t>
      </w:r>
      <w:r w:rsidRPr="00B23427">
        <w:rPr>
          <w:lang w:val="ru-RU"/>
        </w:rPr>
        <w:t xml:space="preserve"> </w:t>
      </w:r>
      <w:r w:rsidRPr="00CE154B">
        <w:t>DAI</w:t>
      </w:r>
      <w:r w:rsidRPr="00CE154B">
        <w:rPr>
          <w:lang w:val="ru-RU"/>
        </w:rPr>
        <w:t xml:space="preserve"> на </w:t>
      </w:r>
      <w:hyperlink r:id="rId46" w:history="1">
        <w:r w:rsidRPr="006629E2">
          <w:rPr>
            <w:rStyle w:val="ac"/>
          </w:rPr>
          <w:t>ProcurementERAInbox</w:t>
        </w:r>
        <w:r w:rsidRPr="00CE154B">
          <w:rPr>
            <w:rStyle w:val="ac"/>
            <w:lang w:val="ru-RU"/>
          </w:rPr>
          <w:t>@</w:t>
        </w:r>
        <w:proofErr w:type="spellStart"/>
        <w:r w:rsidRPr="006629E2">
          <w:rPr>
            <w:rStyle w:val="ac"/>
          </w:rPr>
          <w:t>dai</w:t>
        </w:r>
        <w:proofErr w:type="spellEnd"/>
        <w:r w:rsidRPr="00CE154B">
          <w:rPr>
            <w:rStyle w:val="ac"/>
            <w:lang w:val="ru-RU"/>
          </w:rPr>
          <w:t>.</w:t>
        </w:r>
        <w:r w:rsidRPr="006629E2">
          <w:rPr>
            <w:rStyle w:val="ac"/>
          </w:rPr>
          <w:t>com</w:t>
        </w:r>
      </w:hyperlink>
      <w:r w:rsidRPr="00CE154B">
        <w:rPr>
          <w:lang w:val="ru-RU"/>
        </w:rPr>
        <w:t xml:space="preserve">, </w:t>
      </w:r>
      <w:r w:rsidRPr="00B23427">
        <w:rPr>
          <w:lang w:val="uk-UA"/>
        </w:rPr>
        <w:t>як зазначено у Загальних інструкціях вище?</w:t>
      </w:r>
    </w:p>
    <w:p w14:paraId="67EFEAB1" w14:textId="77777777" w:rsidR="00392DCD" w:rsidRPr="00CE154B" w:rsidRDefault="00392DCD" w:rsidP="00392DCD">
      <w:pPr>
        <w:spacing w:before="0" w:line="228" w:lineRule="auto"/>
        <w:rPr>
          <w:lang w:val="ru-RU"/>
        </w:rPr>
      </w:pPr>
      <w:r w:rsidRPr="00C06283">
        <w:t>Does your proposal include the following</w:t>
      </w:r>
      <w:r w:rsidRPr="00F14860">
        <w:rPr>
          <w:lang w:val="uk-UA"/>
        </w:rPr>
        <w:t>?</w:t>
      </w:r>
      <w:r>
        <w:t xml:space="preserve">/ </w:t>
      </w:r>
      <w:r w:rsidRPr="00CE154B">
        <w:rPr>
          <w:lang w:val="uk-UA"/>
        </w:rPr>
        <w:t>Чи включає ваша пропозиція наступне</w:t>
      </w:r>
      <w:r>
        <w:rPr>
          <w:lang w:val="uk-UA"/>
        </w:rPr>
        <w:t>?</w:t>
      </w:r>
    </w:p>
    <w:p w14:paraId="7A0B7F22" w14:textId="77777777" w:rsidR="00392DCD" w:rsidRPr="008E4952" w:rsidRDefault="00392DCD" w:rsidP="00392DCD">
      <w:pPr>
        <w:pStyle w:val="af2"/>
        <w:numPr>
          <w:ilvl w:val="0"/>
          <w:numId w:val="10"/>
        </w:numPr>
        <w:spacing w:before="0" w:line="228" w:lineRule="auto"/>
        <w:jc w:val="both"/>
        <w:rPr>
          <w:lang w:val="uk-UA"/>
        </w:rPr>
      </w:pPr>
      <w:r w:rsidRPr="00C06283">
        <w:t>Signed Cover Letter (use template referenced in Attachment A.2</w:t>
      </w:r>
      <w:r>
        <w:t>.)</w:t>
      </w:r>
      <w:r w:rsidRPr="00AC4366">
        <w:t xml:space="preserve">/ </w:t>
      </w:r>
      <w:r w:rsidRPr="00C06283">
        <w:rPr>
          <w:lang w:val="uk-UA"/>
        </w:rPr>
        <w:t>Підписаний супровідний</w:t>
      </w:r>
      <w:r w:rsidRPr="006C27B1">
        <w:rPr>
          <w:lang w:val="ru-RU"/>
        </w:rPr>
        <w:t xml:space="preserve"> </w:t>
      </w:r>
      <w:r w:rsidRPr="008E4952">
        <w:rPr>
          <w:lang w:val="ru-RU"/>
        </w:rPr>
        <w:t>лист</w:t>
      </w:r>
      <w:r w:rsidRPr="006C27B1">
        <w:rPr>
          <w:lang w:val="ru-RU"/>
        </w:rPr>
        <w:t xml:space="preserve"> </w:t>
      </w:r>
      <w:r w:rsidRPr="008E4952">
        <w:rPr>
          <w:lang w:val="uk-UA"/>
        </w:rPr>
        <w:t xml:space="preserve">(будь ласка дивись шаблон, вказаний у Додатку </w:t>
      </w:r>
      <w:r>
        <w:t>A</w:t>
      </w:r>
      <w:r w:rsidRPr="006C27B1">
        <w:rPr>
          <w:lang w:val="ru-RU"/>
        </w:rPr>
        <w:t>.2.)</w:t>
      </w:r>
    </w:p>
    <w:p w14:paraId="26193EB4" w14:textId="77777777" w:rsidR="00392DCD" w:rsidRPr="00C06283" w:rsidRDefault="00392DCD" w:rsidP="00392DCD">
      <w:pPr>
        <w:pStyle w:val="af2"/>
        <w:numPr>
          <w:ilvl w:val="0"/>
          <w:numId w:val="10"/>
        </w:numPr>
        <w:spacing w:before="0" w:line="228" w:lineRule="auto"/>
        <w:jc w:val="both"/>
        <w:rPr>
          <w:lang w:val="uk-UA"/>
        </w:rPr>
      </w:pPr>
      <w:r w:rsidRPr="00C06283">
        <w:t>Proposal</w:t>
      </w:r>
      <w:r w:rsidRPr="006E1CEA">
        <w:rPr>
          <w:lang w:val="uk-UA"/>
        </w:rPr>
        <w:t xml:space="preserve"> </w:t>
      </w:r>
      <w:r w:rsidRPr="00C06283">
        <w:t>that</w:t>
      </w:r>
      <w:r w:rsidRPr="006E1CEA">
        <w:rPr>
          <w:lang w:val="uk-UA"/>
        </w:rPr>
        <w:t xml:space="preserve"> </w:t>
      </w:r>
      <w:r w:rsidRPr="00C06283">
        <w:t>meets</w:t>
      </w:r>
      <w:r w:rsidRPr="006E1CEA">
        <w:rPr>
          <w:lang w:val="uk-UA"/>
        </w:rPr>
        <w:t xml:space="preserve"> </w:t>
      </w:r>
      <w:r w:rsidRPr="00C06283">
        <w:t>the</w:t>
      </w:r>
      <w:r w:rsidRPr="006E1CEA">
        <w:rPr>
          <w:lang w:val="uk-UA"/>
        </w:rPr>
        <w:t xml:space="preserve"> </w:t>
      </w:r>
      <w:r w:rsidRPr="00C06283">
        <w:t>technical</w:t>
      </w:r>
      <w:r w:rsidRPr="006E1CEA">
        <w:rPr>
          <w:lang w:val="uk-UA"/>
        </w:rPr>
        <w:t xml:space="preserve"> </w:t>
      </w:r>
      <w:r w:rsidRPr="00C06283">
        <w:t>requirements</w:t>
      </w:r>
      <w:r w:rsidRPr="006E1CEA">
        <w:rPr>
          <w:lang w:val="uk-UA"/>
        </w:rPr>
        <w:t xml:space="preserve"> (</w:t>
      </w:r>
      <w:r w:rsidRPr="00C06283">
        <w:t>use</w:t>
      </w:r>
      <w:r w:rsidRPr="006E1CEA">
        <w:rPr>
          <w:lang w:val="uk-UA"/>
        </w:rPr>
        <w:t xml:space="preserve"> </w:t>
      </w:r>
      <w:r w:rsidRPr="00C06283">
        <w:t>template</w:t>
      </w:r>
      <w:r w:rsidRPr="006E1CEA">
        <w:rPr>
          <w:lang w:val="uk-UA"/>
        </w:rPr>
        <w:t xml:space="preserve"> </w:t>
      </w:r>
      <w:r w:rsidRPr="00C06283">
        <w:t>referenced</w:t>
      </w:r>
      <w:r w:rsidRPr="006E1CEA">
        <w:rPr>
          <w:lang w:val="uk-UA"/>
        </w:rPr>
        <w:t xml:space="preserve"> </w:t>
      </w:r>
      <w:r w:rsidRPr="00C06283">
        <w:t>in</w:t>
      </w:r>
      <w:r w:rsidRPr="006E1CEA">
        <w:rPr>
          <w:lang w:val="uk-UA"/>
        </w:rPr>
        <w:t xml:space="preserve"> </w:t>
      </w:r>
      <w:r w:rsidRPr="00C06283">
        <w:t>Attachment</w:t>
      </w:r>
      <w:r w:rsidRPr="008E4952">
        <w:rPr>
          <w:lang w:val="uk-UA"/>
        </w:rPr>
        <w:t xml:space="preserve"> </w:t>
      </w:r>
      <w:r>
        <w:t>A</w:t>
      </w:r>
      <w:r w:rsidRPr="0043402B">
        <w:rPr>
          <w:lang w:val="uk-UA"/>
        </w:rPr>
        <w:t xml:space="preserve"> </w:t>
      </w:r>
      <w:r>
        <w:t>and</w:t>
      </w:r>
      <w:r w:rsidRPr="0043402B">
        <w:rPr>
          <w:lang w:val="uk-UA"/>
        </w:rPr>
        <w:t xml:space="preserve"> </w:t>
      </w:r>
      <w:r w:rsidRPr="002657E0">
        <w:t>Detailed</w:t>
      </w:r>
      <w:r w:rsidRPr="002657E0">
        <w:rPr>
          <w:lang w:val="uk-UA"/>
        </w:rPr>
        <w:t xml:space="preserve"> </w:t>
      </w:r>
      <w:r w:rsidRPr="002657E0">
        <w:rPr>
          <w:iCs/>
        </w:rPr>
        <w:t>Technical</w:t>
      </w:r>
      <w:r w:rsidRPr="002657E0">
        <w:rPr>
          <w:iCs/>
          <w:lang w:val="uk-UA"/>
        </w:rPr>
        <w:t xml:space="preserve"> </w:t>
      </w:r>
      <w:r w:rsidRPr="002657E0">
        <w:rPr>
          <w:iCs/>
        </w:rPr>
        <w:t>Specifications</w:t>
      </w:r>
      <w:r w:rsidRPr="002657E0">
        <w:rPr>
          <w:iCs/>
          <w:lang w:val="uk-UA"/>
        </w:rPr>
        <w:t>,</w:t>
      </w:r>
      <w:r w:rsidRPr="002657E0">
        <w:rPr>
          <w:lang w:val="uk-UA"/>
        </w:rPr>
        <w:t xml:space="preserve"> </w:t>
      </w:r>
      <w:r w:rsidRPr="002657E0">
        <w:t>Detailed</w:t>
      </w:r>
      <w:r w:rsidRPr="002657E0">
        <w:rPr>
          <w:lang w:val="uk-UA"/>
        </w:rPr>
        <w:t xml:space="preserve"> </w:t>
      </w:r>
      <w:r w:rsidRPr="002657E0">
        <w:t>Budget</w:t>
      </w:r>
      <w:r w:rsidRPr="0043402B">
        <w:rPr>
          <w:lang w:val="uk-UA"/>
        </w:rPr>
        <w:t xml:space="preserve"> </w:t>
      </w:r>
      <w:r>
        <w:t>referenced</w:t>
      </w:r>
      <w:r w:rsidRPr="00574887">
        <w:rPr>
          <w:lang w:val="uk-UA"/>
        </w:rPr>
        <w:t xml:space="preserve"> </w:t>
      </w:r>
      <w:r>
        <w:t>in</w:t>
      </w:r>
      <w:r w:rsidRPr="00574887">
        <w:rPr>
          <w:lang w:val="uk-UA"/>
        </w:rPr>
        <w:t xml:space="preserve"> </w:t>
      </w:r>
      <w:r>
        <w:t>Attachment</w:t>
      </w:r>
      <w:r w:rsidRPr="00574887">
        <w:rPr>
          <w:lang w:val="uk-UA"/>
        </w:rPr>
        <w:t xml:space="preserve"> </w:t>
      </w:r>
      <w:r>
        <w:t>A</w:t>
      </w:r>
      <w:r w:rsidRPr="00574887">
        <w:rPr>
          <w:lang w:val="uk-UA"/>
        </w:rPr>
        <w:t>.</w:t>
      </w:r>
      <w:r w:rsidRPr="006C27B1">
        <w:rPr>
          <w:lang w:val="uk-UA"/>
        </w:rPr>
        <w:t>1</w:t>
      </w:r>
      <w:r w:rsidRPr="00574887">
        <w:rPr>
          <w:lang w:val="uk-UA"/>
        </w:rPr>
        <w:t xml:space="preserve">. </w:t>
      </w:r>
      <w:r>
        <w:t>to</w:t>
      </w:r>
      <w:r w:rsidRPr="0043402B">
        <w:rPr>
          <w:lang w:val="uk-UA"/>
        </w:rPr>
        <w:t xml:space="preserve"> </w:t>
      </w:r>
      <w:r>
        <w:t>RFP</w:t>
      </w:r>
      <w:r w:rsidRPr="008E4952">
        <w:rPr>
          <w:lang w:val="uk-UA"/>
        </w:rPr>
        <w:t xml:space="preserve">)/ Пропозиція, що відповідає технічним вимогам (будь ласка дивись шаблон, вказаний у Додатку </w:t>
      </w:r>
      <w:r>
        <w:t>A</w:t>
      </w:r>
      <w:r>
        <w:rPr>
          <w:lang w:val="uk-UA"/>
        </w:rPr>
        <w:t xml:space="preserve">, </w:t>
      </w:r>
      <w:r w:rsidRPr="00C06283">
        <w:rPr>
          <w:lang w:val="uk-UA"/>
        </w:rPr>
        <w:t>та шаблон «Детальні технічні специфікації, детальний бюджет», вказаний у Додатку A.1. до Запиту)</w:t>
      </w:r>
    </w:p>
    <w:p w14:paraId="318742E7" w14:textId="77777777" w:rsidR="00392DCD" w:rsidRPr="008E4952" w:rsidRDefault="00392DCD" w:rsidP="00392DCD">
      <w:pPr>
        <w:pStyle w:val="af2"/>
        <w:numPr>
          <w:ilvl w:val="0"/>
          <w:numId w:val="10"/>
        </w:numPr>
        <w:spacing w:before="0" w:line="228" w:lineRule="auto"/>
        <w:jc w:val="both"/>
        <w:rPr>
          <w:lang w:val="uk-UA"/>
        </w:rPr>
      </w:pPr>
      <w:r w:rsidRPr="00C06283">
        <w:t>Documents use to determine responsibility, including</w:t>
      </w:r>
      <w:r w:rsidRPr="008E4952">
        <w:rPr>
          <w:lang w:val="uk-UA"/>
        </w:rPr>
        <w:t>:/ Документи щодо визначення відповідальності, в тому числі:</w:t>
      </w:r>
    </w:p>
    <w:p w14:paraId="2D1E64A5" w14:textId="77777777" w:rsidR="00392DCD" w:rsidRDefault="00392DCD" w:rsidP="00392DCD">
      <w:pPr>
        <w:pStyle w:val="af2"/>
        <w:numPr>
          <w:ilvl w:val="0"/>
          <w:numId w:val="11"/>
        </w:numPr>
        <w:spacing w:before="0" w:line="228" w:lineRule="auto"/>
        <w:ind w:firstLine="0"/>
        <w:jc w:val="both"/>
        <w:rPr>
          <w:lang w:val="uk-UA"/>
        </w:rPr>
      </w:pPr>
      <w:r w:rsidRPr="00C06283">
        <w:t>Valid</w:t>
      </w:r>
      <w:r w:rsidRPr="006E1CEA">
        <w:rPr>
          <w:lang w:val="uk-UA"/>
        </w:rPr>
        <w:t xml:space="preserve"> </w:t>
      </w:r>
      <w:r w:rsidRPr="00C06283">
        <w:t>local</w:t>
      </w:r>
      <w:r w:rsidRPr="006E1CEA">
        <w:rPr>
          <w:lang w:val="uk-UA"/>
        </w:rPr>
        <w:t xml:space="preserve"> </w:t>
      </w:r>
      <w:r w:rsidRPr="00C06283">
        <w:t>business</w:t>
      </w:r>
      <w:r w:rsidRPr="006E1CEA">
        <w:rPr>
          <w:lang w:val="uk-UA"/>
        </w:rPr>
        <w:t xml:space="preserve"> </w:t>
      </w:r>
      <w:r w:rsidRPr="00C06283">
        <w:t>registration</w:t>
      </w:r>
      <w:r w:rsidRPr="008E4952">
        <w:rPr>
          <w:lang w:val="uk-UA"/>
        </w:rPr>
        <w:t xml:space="preserve"> (</w:t>
      </w:r>
      <w:r>
        <w:t>company</w:t>
      </w:r>
      <w:r w:rsidRPr="008E4952">
        <w:rPr>
          <w:lang w:val="uk-UA"/>
        </w:rPr>
        <w:t xml:space="preserve"> </w:t>
      </w:r>
      <w:r>
        <w:t>registration</w:t>
      </w:r>
      <w:r w:rsidRPr="008E4952">
        <w:rPr>
          <w:lang w:val="uk-UA"/>
        </w:rPr>
        <w:t xml:space="preserve"> </w:t>
      </w:r>
      <w:r>
        <w:t>documents</w:t>
      </w:r>
      <w:r w:rsidRPr="008E4952">
        <w:rPr>
          <w:lang w:val="uk-UA"/>
        </w:rPr>
        <w:t xml:space="preserve">, </w:t>
      </w:r>
      <w:r>
        <w:t>including</w:t>
      </w:r>
      <w:r w:rsidRPr="008E4952">
        <w:rPr>
          <w:lang w:val="uk-UA"/>
        </w:rPr>
        <w:t xml:space="preserve"> </w:t>
      </w:r>
      <w:r>
        <w:t>document</w:t>
      </w:r>
      <w:r w:rsidRPr="008E4952">
        <w:rPr>
          <w:lang w:val="uk-UA"/>
        </w:rPr>
        <w:t xml:space="preserve"> </w:t>
      </w:r>
      <w:r>
        <w:t>from</w:t>
      </w:r>
      <w:r w:rsidRPr="008E4952">
        <w:rPr>
          <w:lang w:val="uk-UA"/>
        </w:rPr>
        <w:t xml:space="preserve"> </w:t>
      </w:r>
      <w:r>
        <w:t>the</w:t>
      </w:r>
      <w:r w:rsidRPr="008E4952">
        <w:rPr>
          <w:lang w:val="uk-UA"/>
        </w:rPr>
        <w:t xml:space="preserve"> </w:t>
      </w:r>
      <w:r>
        <w:t>tax</w:t>
      </w:r>
      <w:r w:rsidRPr="008E4952">
        <w:rPr>
          <w:lang w:val="uk-UA"/>
        </w:rPr>
        <w:t xml:space="preserve"> </w:t>
      </w:r>
      <w:r>
        <w:t>authority</w:t>
      </w:r>
      <w:r w:rsidRPr="008E4952">
        <w:rPr>
          <w:lang w:val="uk-UA"/>
        </w:rPr>
        <w:t xml:space="preserve"> </w:t>
      </w:r>
      <w:r>
        <w:t>about</w:t>
      </w:r>
      <w:r w:rsidRPr="008E4952">
        <w:rPr>
          <w:lang w:val="uk-UA"/>
        </w:rPr>
        <w:t xml:space="preserve"> </w:t>
      </w:r>
      <w:r>
        <w:t>VAT</w:t>
      </w:r>
      <w:r w:rsidRPr="008E4952">
        <w:rPr>
          <w:lang w:val="uk-UA"/>
        </w:rPr>
        <w:t xml:space="preserve"> </w:t>
      </w:r>
      <w:r>
        <w:t>status</w:t>
      </w:r>
      <w:r w:rsidRPr="008E4952">
        <w:rPr>
          <w:lang w:val="uk-UA"/>
        </w:rPr>
        <w:t>)/ Дійсні реєстраційні документи (документи про реєстрацію компанії, включаючи документ від податкового органу про статус ПДВ)</w:t>
      </w:r>
    </w:p>
    <w:p w14:paraId="0207E7C9" w14:textId="77777777" w:rsidR="00392DCD" w:rsidRPr="008E4952" w:rsidRDefault="00392DCD" w:rsidP="00392DCD">
      <w:pPr>
        <w:pStyle w:val="af2"/>
        <w:numPr>
          <w:ilvl w:val="0"/>
          <w:numId w:val="11"/>
        </w:numPr>
        <w:spacing w:before="0" w:line="228" w:lineRule="auto"/>
        <w:ind w:firstLine="0"/>
        <w:jc w:val="both"/>
        <w:rPr>
          <w:lang w:val="uk-UA"/>
        </w:rPr>
      </w:pPr>
      <w:r w:rsidRPr="00C06283">
        <w:t>Documents</w:t>
      </w:r>
      <w:r w:rsidRPr="006E1CEA">
        <w:rPr>
          <w:lang w:val="uk-UA"/>
        </w:rPr>
        <w:t xml:space="preserve"> </w:t>
      </w:r>
      <w:r w:rsidRPr="00C06283">
        <w:t>as</w:t>
      </w:r>
      <w:r w:rsidRPr="006E1CEA">
        <w:rPr>
          <w:lang w:val="uk-UA"/>
        </w:rPr>
        <w:t xml:space="preserve"> </w:t>
      </w:r>
      <w:r w:rsidRPr="00C06283">
        <w:t>for</w:t>
      </w:r>
      <w:r w:rsidRPr="006E1CEA">
        <w:rPr>
          <w:lang w:val="uk-UA"/>
        </w:rPr>
        <w:t xml:space="preserve"> </w:t>
      </w:r>
      <w:r w:rsidRPr="00C06283">
        <w:t>qualifications</w:t>
      </w:r>
      <w:r w:rsidRPr="006E1CEA">
        <w:rPr>
          <w:lang w:val="uk-UA"/>
        </w:rPr>
        <w:t xml:space="preserve"> </w:t>
      </w:r>
      <w:r w:rsidRPr="00C06283">
        <w:t>and</w:t>
      </w:r>
      <w:r w:rsidRPr="006E1CEA">
        <w:rPr>
          <w:lang w:val="uk-UA"/>
        </w:rPr>
        <w:t xml:space="preserve"> </w:t>
      </w:r>
      <w:r w:rsidRPr="00C06283">
        <w:t>permit</w:t>
      </w:r>
      <w:r w:rsidRPr="006E1CEA">
        <w:rPr>
          <w:lang w:val="uk-UA"/>
        </w:rPr>
        <w:t xml:space="preserve"> </w:t>
      </w:r>
      <w:r w:rsidRPr="00C06283">
        <w:t>to</w:t>
      </w:r>
      <w:r w:rsidRPr="006E1CEA">
        <w:rPr>
          <w:lang w:val="uk-UA"/>
        </w:rPr>
        <w:t xml:space="preserve"> </w:t>
      </w:r>
      <w:r w:rsidRPr="00C06283">
        <w:t>perform</w:t>
      </w:r>
      <w:r w:rsidRPr="006E1CEA">
        <w:rPr>
          <w:lang w:val="uk-UA"/>
        </w:rPr>
        <w:t xml:space="preserve"> </w:t>
      </w:r>
      <w:r w:rsidRPr="00C06283">
        <w:t>related</w:t>
      </w:r>
      <w:r w:rsidRPr="006E1CEA">
        <w:rPr>
          <w:lang w:val="uk-UA"/>
        </w:rPr>
        <w:t xml:space="preserve"> </w:t>
      </w:r>
      <w:r w:rsidRPr="00C06283">
        <w:t>works</w:t>
      </w:r>
      <w:r w:rsidRPr="006E1CEA">
        <w:rPr>
          <w:lang w:val="uk-UA"/>
        </w:rPr>
        <w:t xml:space="preserve"> </w:t>
      </w:r>
      <w:r w:rsidRPr="00C06283">
        <w:t>under</w:t>
      </w:r>
      <w:r w:rsidRPr="006E1CEA">
        <w:rPr>
          <w:lang w:val="uk-UA"/>
        </w:rPr>
        <w:t xml:space="preserve"> </w:t>
      </w:r>
      <w:r w:rsidRPr="00C06283">
        <w:t>acting</w:t>
      </w:r>
      <w:r w:rsidRPr="006E1CEA">
        <w:rPr>
          <w:lang w:val="uk-UA"/>
        </w:rPr>
        <w:t xml:space="preserve"> </w:t>
      </w:r>
      <w:r w:rsidRPr="00C06283">
        <w:t>legislation</w:t>
      </w:r>
      <w:r w:rsidRPr="006E1CEA">
        <w:rPr>
          <w:lang w:val="uk-UA"/>
        </w:rPr>
        <w:t xml:space="preserve"> (</w:t>
      </w:r>
      <w:r w:rsidRPr="00C06283">
        <w:t>relevant</w:t>
      </w:r>
      <w:r w:rsidRPr="006E1CEA">
        <w:rPr>
          <w:lang w:val="uk-UA"/>
        </w:rPr>
        <w:t xml:space="preserve"> </w:t>
      </w:r>
      <w:r w:rsidRPr="00C06283">
        <w:t>licenses</w:t>
      </w:r>
      <w:r w:rsidRPr="006E1CEA">
        <w:rPr>
          <w:lang w:val="uk-UA"/>
        </w:rPr>
        <w:t xml:space="preserve"> </w:t>
      </w:r>
      <w:r w:rsidRPr="00C06283">
        <w:t>and</w:t>
      </w:r>
      <w:r w:rsidRPr="006E1CEA">
        <w:rPr>
          <w:lang w:val="uk-UA"/>
        </w:rPr>
        <w:t xml:space="preserve"> </w:t>
      </w:r>
      <w:r w:rsidRPr="00C06283">
        <w:t>certificates</w:t>
      </w:r>
      <w:r w:rsidRPr="006E1CEA">
        <w:rPr>
          <w:lang w:val="uk-UA"/>
        </w:rPr>
        <w:t>)</w:t>
      </w:r>
      <w:r w:rsidRPr="00F31B14">
        <w:rPr>
          <w:lang w:val="uk-UA"/>
        </w:rPr>
        <w:t>/ Документ</w:t>
      </w:r>
      <w:r>
        <w:rPr>
          <w:lang w:val="uk-UA"/>
        </w:rPr>
        <w:t>и</w:t>
      </w:r>
      <w:r w:rsidRPr="00F31B14">
        <w:rPr>
          <w:lang w:val="uk-UA"/>
        </w:rPr>
        <w:t xml:space="preserve"> щодо підтвердження наявності кваліфікації та права для виконання робіт за відповідним законодавством (відповідні ліцензії та сертифікати).</w:t>
      </w:r>
    </w:p>
    <w:p w14:paraId="0453B555" w14:textId="77777777" w:rsidR="00392DCD" w:rsidRPr="00565DDE" w:rsidRDefault="00392DCD" w:rsidP="00392DCD">
      <w:pPr>
        <w:pStyle w:val="af2"/>
        <w:numPr>
          <w:ilvl w:val="0"/>
          <w:numId w:val="10"/>
        </w:numPr>
        <w:spacing w:before="0" w:line="228" w:lineRule="auto"/>
        <w:rPr>
          <w:sz w:val="18"/>
          <w:szCs w:val="18"/>
          <w:lang w:val="uk-UA"/>
        </w:rPr>
      </w:pPr>
      <w:r w:rsidRPr="00C06283">
        <w:t>Past Performance (use template in Attachment C)</w:t>
      </w:r>
      <w:r>
        <w:t xml:space="preserve">/ </w:t>
      </w:r>
      <w:r w:rsidRPr="008E4952">
        <w:rPr>
          <w:lang w:val="uk-UA"/>
        </w:rPr>
        <w:t>Досвід роботи</w:t>
      </w:r>
      <w:r>
        <w:t xml:space="preserve"> (</w:t>
      </w:r>
      <w:r w:rsidRPr="008E4952">
        <w:rPr>
          <w:lang w:val="uk-UA"/>
        </w:rPr>
        <w:t xml:space="preserve">будь ласка дивись Додаток </w:t>
      </w:r>
      <w:r>
        <w:t>C).</w:t>
      </w:r>
    </w:p>
    <w:p w14:paraId="1E7CBA81" w14:textId="15CB4514" w:rsidR="006A69D1" w:rsidRPr="00C42656" w:rsidRDefault="006A69D1" w:rsidP="00392DCD">
      <w:pPr>
        <w:pStyle w:val="1"/>
        <w:numPr>
          <w:ilvl w:val="0"/>
          <w:numId w:val="0"/>
        </w:numPr>
        <w:ind w:left="450"/>
        <w:rPr>
          <w:sz w:val="18"/>
          <w:szCs w:val="18"/>
          <w:lang w:val="uk-UA"/>
        </w:rPr>
      </w:pPr>
    </w:p>
    <w:sectPr w:rsidR="006A69D1" w:rsidRPr="00C42656" w:rsidSect="00392DCD">
      <w:pgSz w:w="12240" w:h="15840" w:code="1"/>
      <w:pgMar w:top="720" w:right="72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FFDD" w14:textId="77777777" w:rsidR="00145B6A" w:rsidRDefault="00145B6A">
      <w:r>
        <w:separator/>
      </w:r>
    </w:p>
  </w:endnote>
  <w:endnote w:type="continuationSeparator" w:id="0">
    <w:p w14:paraId="34DB4BB5" w14:textId="77777777" w:rsidR="00145B6A" w:rsidRDefault="0014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altName w:val="Calibri"/>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7979" w14:textId="5DF19C27" w:rsidR="003B6C82" w:rsidRDefault="003B6C82" w:rsidP="00877BF0">
    <w:pPr>
      <w:pStyle w:val="a5"/>
    </w:pPr>
    <w:r w:rsidRPr="00A1420A">
      <w:rPr>
        <w:color w:val="4F81BD" w:themeColor="accent1"/>
        <w:sz w:val="20"/>
        <w:szCs w:val="20"/>
      </w:rPr>
      <w:t>REQ-KRM-2</w:t>
    </w:r>
    <w:r w:rsidR="00D567B3">
      <w:rPr>
        <w:color w:val="4F81BD" w:themeColor="accent1"/>
        <w:sz w:val="20"/>
        <w:szCs w:val="20"/>
      </w:rPr>
      <w:t>2</w:t>
    </w:r>
    <w:r w:rsidRPr="00A1420A">
      <w:rPr>
        <w:color w:val="4F81BD" w:themeColor="accent1"/>
        <w:sz w:val="20"/>
        <w:szCs w:val="20"/>
      </w:rPr>
      <w:t>-0</w:t>
    </w:r>
    <w:r w:rsidR="00D567B3">
      <w:rPr>
        <w:color w:val="4F81BD" w:themeColor="accent1"/>
        <w:sz w:val="20"/>
        <w:szCs w:val="20"/>
      </w:rPr>
      <w:t>0</w:t>
    </w:r>
    <w:r w:rsidR="003229CF">
      <w:rPr>
        <w:color w:val="4F81BD" w:themeColor="accent1"/>
        <w:sz w:val="20"/>
        <w:szCs w:val="20"/>
      </w:rPr>
      <w:t>17</w:t>
    </w:r>
    <w:r>
      <w:rPr>
        <w:color w:val="4F81BD" w:themeColor="accent1"/>
        <w:sz w:val="20"/>
        <w:szCs w:val="20"/>
      </w:rPr>
      <w:t xml:space="preserve">                                                                                                                                                    </w:t>
    </w:r>
    <w:r w:rsidRPr="00C06AF2">
      <w:rPr>
        <w:color w:val="4F81BD" w:themeColor="accent1"/>
        <w:sz w:val="20"/>
        <w:szCs w:val="20"/>
      </w:rPr>
      <w:t xml:space="preserve">Page </w:t>
    </w:r>
    <w:r w:rsidRPr="00C06AF2">
      <w:rPr>
        <w:color w:val="4F81BD" w:themeColor="accent1"/>
      </w:rPr>
      <w:fldChar w:fldCharType="begin"/>
    </w:r>
    <w:r w:rsidRPr="00181855">
      <w:rPr>
        <w:color w:val="4F81BD" w:themeColor="accent1"/>
        <w:sz w:val="20"/>
        <w:szCs w:val="20"/>
      </w:rPr>
      <w:instrText xml:space="preserve"> PAGE  \* Arabic  \* MERGEFORMAT </w:instrText>
    </w:r>
    <w:r w:rsidRPr="00C06AF2">
      <w:rPr>
        <w:color w:val="4F81BD" w:themeColor="accent1"/>
      </w:rPr>
      <w:fldChar w:fldCharType="separate"/>
    </w:r>
    <w:r w:rsidRPr="00181855">
      <w:rPr>
        <w:noProof/>
        <w:color w:val="4F81BD" w:themeColor="accent1"/>
        <w:sz w:val="20"/>
        <w:szCs w:val="20"/>
      </w:rPr>
      <w:t>2</w:t>
    </w:r>
    <w:r w:rsidRPr="00C06AF2">
      <w:rPr>
        <w:color w:val="4F81BD" w:themeColor="accent1"/>
      </w:rPr>
      <w:fldChar w:fldCharType="end"/>
    </w:r>
    <w:r w:rsidRPr="00C06AF2">
      <w:rPr>
        <w:color w:val="4F81BD" w:themeColor="accent1"/>
        <w:sz w:val="20"/>
        <w:szCs w:val="20"/>
      </w:rPr>
      <w:t xml:space="preserve"> of </w:t>
    </w:r>
    <w:r w:rsidRPr="00C06AF2">
      <w:rPr>
        <w:color w:val="4F81BD" w:themeColor="accent1"/>
        <w:sz w:val="20"/>
        <w:szCs w:val="20"/>
      </w:rPr>
      <w:fldChar w:fldCharType="begin"/>
    </w:r>
    <w:r w:rsidRPr="00181855">
      <w:rPr>
        <w:color w:val="4F81BD" w:themeColor="accent1"/>
        <w:sz w:val="20"/>
        <w:szCs w:val="20"/>
      </w:rPr>
      <w:instrText xml:space="preserve"> NUMPAGES  \* Arabic  \* MERGEFORMAT </w:instrText>
    </w:r>
    <w:r w:rsidRPr="00C06AF2">
      <w:rPr>
        <w:color w:val="4F81BD" w:themeColor="accent1"/>
        <w:sz w:val="20"/>
        <w:szCs w:val="20"/>
      </w:rPr>
      <w:fldChar w:fldCharType="separate"/>
    </w:r>
    <w:r w:rsidRPr="00181855">
      <w:rPr>
        <w:noProof/>
        <w:color w:val="4F81BD" w:themeColor="accent1"/>
        <w:sz w:val="20"/>
        <w:szCs w:val="20"/>
      </w:rPr>
      <w:t>2</w:t>
    </w:r>
    <w:r w:rsidRPr="00C06AF2">
      <w:rPr>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8485" w14:textId="77777777" w:rsidR="00145B6A" w:rsidRDefault="00145B6A">
      <w:r>
        <w:separator/>
      </w:r>
    </w:p>
  </w:footnote>
  <w:footnote w:type="continuationSeparator" w:id="0">
    <w:p w14:paraId="07EB61A3" w14:textId="77777777" w:rsidR="00145B6A" w:rsidRDefault="00145B6A">
      <w:r>
        <w:continuationSeparator/>
      </w:r>
    </w:p>
  </w:footnote>
  <w:footnote w:id="1">
    <w:p w14:paraId="58EC7D67" w14:textId="77777777" w:rsidR="003B6C82" w:rsidRDefault="003B6C82" w:rsidP="00250F83">
      <w:pPr>
        <w:pStyle w:val="aff8"/>
        <w:jc w:val="both"/>
        <w:rPr>
          <w:rFonts w:ascii="Times New Roman" w:hAnsi="Times New Roman"/>
          <w:sz w:val="16"/>
          <w:szCs w:val="16"/>
        </w:rPr>
      </w:pPr>
      <w:r w:rsidRPr="00EC3239">
        <w:rPr>
          <w:rStyle w:val="aff6"/>
          <w:rFonts w:ascii="Times New Roman" w:eastAsiaTheme="majorEastAsia" w:hAnsi="Times New Roman"/>
          <w:sz w:val="16"/>
          <w:szCs w:val="16"/>
        </w:rPr>
        <w:footnoteRef/>
      </w:r>
      <w:r w:rsidRPr="00EC3239">
        <w:rPr>
          <w:rFonts w:ascii="Times New Roman" w:hAnsi="Times New Roman"/>
          <w:sz w:val="16"/>
          <w:szCs w:val="16"/>
        </w:rPr>
        <w:t xml:space="preserve"> </w:t>
      </w:r>
      <w:r w:rsidRPr="0024589F">
        <w:rPr>
          <w:rFonts w:ascii="Times New Roman" w:hAnsi="Times New Roman"/>
          <w:sz w:val="16"/>
          <w:szCs w:val="16"/>
        </w:rPr>
        <w:t xml:space="preserve">The term </w:t>
      </w:r>
      <w:r>
        <w:rPr>
          <w:rFonts w:ascii="Times New Roman" w:hAnsi="Times New Roman"/>
          <w:sz w:val="16"/>
          <w:szCs w:val="16"/>
        </w:rPr>
        <w:t>“</w:t>
      </w:r>
      <w:r w:rsidRPr="0024589F">
        <w:rPr>
          <w:rFonts w:ascii="Times New Roman" w:hAnsi="Times New Roman"/>
          <w:sz w:val="16"/>
          <w:szCs w:val="16"/>
        </w:rPr>
        <w:t>Project</w:t>
      </w:r>
      <w:r>
        <w:rPr>
          <w:rFonts w:ascii="Times New Roman" w:hAnsi="Times New Roman"/>
          <w:sz w:val="16"/>
          <w:szCs w:val="16"/>
        </w:rPr>
        <w:t>”</w:t>
      </w:r>
      <w:r w:rsidRPr="0024589F">
        <w:rPr>
          <w:rFonts w:ascii="Times New Roman" w:hAnsi="Times New Roman"/>
          <w:sz w:val="16"/>
          <w:szCs w:val="16"/>
        </w:rPr>
        <w:t xml:space="preserve"> is known as </w:t>
      </w:r>
      <w:r>
        <w:rPr>
          <w:rFonts w:ascii="Times New Roman" w:hAnsi="Times New Roman"/>
          <w:sz w:val="16"/>
          <w:szCs w:val="16"/>
        </w:rPr>
        <w:t>“</w:t>
      </w:r>
      <w:proofErr w:type="spellStart"/>
      <w:r w:rsidRPr="0024589F">
        <w:rPr>
          <w:rFonts w:ascii="Times New Roman" w:hAnsi="Times New Roman"/>
          <w:sz w:val="16"/>
          <w:szCs w:val="16"/>
          <w:lang w:val="uk-UA"/>
        </w:rPr>
        <w:t>ПроЄкт</w:t>
      </w:r>
      <w:proofErr w:type="spellEnd"/>
      <w:r>
        <w:rPr>
          <w:rFonts w:ascii="Times New Roman" w:hAnsi="Times New Roman"/>
          <w:sz w:val="16"/>
          <w:szCs w:val="16"/>
        </w:rPr>
        <w:t>”</w:t>
      </w:r>
      <w:r w:rsidRPr="0024589F">
        <w:rPr>
          <w:rFonts w:ascii="Times New Roman" w:hAnsi="Times New Roman"/>
          <w:sz w:val="16"/>
          <w:szCs w:val="16"/>
        </w:rPr>
        <w:t xml:space="preserve"> or </w:t>
      </w:r>
      <w:r>
        <w:rPr>
          <w:rFonts w:ascii="Times New Roman" w:hAnsi="Times New Roman"/>
          <w:sz w:val="16"/>
          <w:szCs w:val="16"/>
        </w:rPr>
        <w:t>“</w:t>
      </w:r>
      <w:proofErr w:type="spellStart"/>
      <w:r w:rsidRPr="0024589F">
        <w:rPr>
          <w:rFonts w:ascii="Times New Roman" w:hAnsi="Times New Roman"/>
          <w:sz w:val="16"/>
          <w:szCs w:val="16"/>
          <w:lang w:val="uk-UA"/>
        </w:rPr>
        <w:t>ПроЕкт</w:t>
      </w:r>
      <w:proofErr w:type="spellEnd"/>
      <w:r>
        <w:rPr>
          <w:rFonts w:ascii="Times New Roman" w:hAnsi="Times New Roman"/>
          <w:sz w:val="16"/>
          <w:szCs w:val="16"/>
        </w:rPr>
        <w:t>”</w:t>
      </w:r>
      <w:r w:rsidRPr="0024589F">
        <w:rPr>
          <w:rFonts w:ascii="Times New Roman" w:hAnsi="Times New Roman"/>
          <w:sz w:val="16"/>
          <w:szCs w:val="16"/>
        </w:rPr>
        <w:t xml:space="preserve"> in Ukrainian. For consistency, we shall use the term </w:t>
      </w:r>
      <w:r>
        <w:rPr>
          <w:rFonts w:ascii="Times New Roman" w:hAnsi="Times New Roman"/>
          <w:sz w:val="16"/>
          <w:szCs w:val="16"/>
        </w:rPr>
        <w:t>“</w:t>
      </w:r>
      <w:proofErr w:type="spellStart"/>
      <w:r w:rsidRPr="0024589F">
        <w:rPr>
          <w:rFonts w:ascii="Times New Roman" w:hAnsi="Times New Roman"/>
          <w:sz w:val="16"/>
          <w:szCs w:val="16"/>
          <w:lang w:val="uk-UA"/>
        </w:rPr>
        <w:t>ПроЄкт</w:t>
      </w:r>
      <w:proofErr w:type="spellEnd"/>
      <w:r>
        <w:rPr>
          <w:rFonts w:ascii="Times New Roman" w:hAnsi="Times New Roman"/>
          <w:sz w:val="16"/>
          <w:szCs w:val="16"/>
        </w:rPr>
        <w:t>”</w:t>
      </w:r>
      <w:r w:rsidRPr="0024589F">
        <w:rPr>
          <w:rFonts w:ascii="Times New Roman" w:hAnsi="Times New Roman"/>
          <w:sz w:val="16"/>
          <w:szCs w:val="16"/>
        </w:rPr>
        <w:t xml:space="preserve"> through the tender document and the attachments. Please note that a purchase order resulting from this RFP will match the term for Project used in USAID ERA's registration </w:t>
      </w:r>
      <w:r>
        <w:rPr>
          <w:rFonts w:ascii="Times New Roman" w:hAnsi="Times New Roman"/>
          <w:sz w:val="16"/>
          <w:szCs w:val="16"/>
        </w:rPr>
        <w:t xml:space="preserve">card. / </w:t>
      </w:r>
    </w:p>
    <w:p w14:paraId="0393C67E" w14:textId="77777777" w:rsidR="003B6C82" w:rsidRPr="0024589F" w:rsidRDefault="003B6C82" w:rsidP="00250F83">
      <w:pPr>
        <w:pStyle w:val="aff8"/>
        <w:jc w:val="both"/>
        <w:rPr>
          <w:rFonts w:ascii="Times New Roman" w:hAnsi="Times New Roman"/>
          <w:sz w:val="16"/>
          <w:szCs w:val="16"/>
          <w:lang w:val="uk-UA"/>
        </w:rPr>
      </w:pPr>
      <w:r w:rsidRPr="0024589F">
        <w:rPr>
          <w:rFonts w:ascii="Times New Roman" w:hAnsi="Times New Roman"/>
          <w:sz w:val="16"/>
          <w:szCs w:val="16"/>
          <w:lang w:val="uk-UA"/>
        </w:rPr>
        <w:t xml:space="preserve">Термін </w:t>
      </w:r>
      <w:r>
        <w:rPr>
          <w:rFonts w:ascii="Times New Roman" w:hAnsi="Times New Roman"/>
          <w:sz w:val="16"/>
          <w:szCs w:val="16"/>
          <w:lang w:val="uk-UA"/>
        </w:rPr>
        <w:t>«</w:t>
      </w:r>
      <w:r w:rsidRPr="0024589F">
        <w:rPr>
          <w:rFonts w:ascii="Times New Roman" w:hAnsi="Times New Roman"/>
          <w:sz w:val="16"/>
          <w:szCs w:val="16"/>
        </w:rPr>
        <w:t>Project</w:t>
      </w:r>
      <w:r>
        <w:rPr>
          <w:rFonts w:ascii="Times New Roman" w:hAnsi="Times New Roman"/>
          <w:sz w:val="16"/>
          <w:szCs w:val="16"/>
          <w:lang w:val="uk-UA"/>
        </w:rPr>
        <w:t>»</w:t>
      </w:r>
      <w:r w:rsidRPr="0024589F">
        <w:rPr>
          <w:rFonts w:ascii="Times New Roman" w:hAnsi="Times New Roman"/>
          <w:sz w:val="16"/>
          <w:szCs w:val="16"/>
          <w:lang w:val="uk-UA"/>
        </w:rPr>
        <w:t xml:space="preserve"> в українській мові відомий як </w:t>
      </w:r>
      <w:r>
        <w:rPr>
          <w:rFonts w:ascii="Times New Roman" w:hAnsi="Times New Roman"/>
          <w:sz w:val="16"/>
          <w:szCs w:val="16"/>
          <w:lang w:val="uk-UA"/>
        </w:rPr>
        <w:t>«</w:t>
      </w:r>
      <w:proofErr w:type="spellStart"/>
      <w:r w:rsidRPr="0024589F">
        <w:rPr>
          <w:rFonts w:ascii="Times New Roman" w:hAnsi="Times New Roman"/>
          <w:sz w:val="16"/>
          <w:szCs w:val="16"/>
          <w:lang w:val="uk-UA"/>
        </w:rPr>
        <w:t>ПроЄкт</w:t>
      </w:r>
      <w:proofErr w:type="spellEnd"/>
      <w:r>
        <w:rPr>
          <w:rFonts w:ascii="Times New Roman" w:hAnsi="Times New Roman"/>
          <w:sz w:val="16"/>
          <w:szCs w:val="16"/>
          <w:lang w:val="uk-UA"/>
        </w:rPr>
        <w:t>»</w:t>
      </w:r>
      <w:r w:rsidRPr="0024589F">
        <w:rPr>
          <w:rFonts w:ascii="Times New Roman" w:hAnsi="Times New Roman"/>
          <w:sz w:val="16"/>
          <w:szCs w:val="16"/>
          <w:lang w:val="uk-UA"/>
        </w:rPr>
        <w:t xml:space="preserve"> або </w:t>
      </w:r>
      <w:r>
        <w:rPr>
          <w:rFonts w:ascii="Times New Roman" w:hAnsi="Times New Roman"/>
          <w:sz w:val="16"/>
          <w:szCs w:val="16"/>
          <w:lang w:val="uk-UA"/>
        </w:rPr>
        <w:t>«</w:t>
      </w:r>
      <w:proofErr w:type="spellStart"/>
      <w:r w:rsidRPr="0024589F">
        <w:rPr>
          <w:rFonts w:ascii="Times New Roman" w:hAnsi="Times New Roman"/>
          <w:sz w:val="16"/>
          <w:szCs w:val="16"/>
          <w:lang w:val="uk-UA"/>
        </w:rPr>
        <w:t>ПроЕкт</w:t>
      </w:r>
      <w:proofErr w:type="spellEnd"/>
      <w:r>
        <w:rPr>
          <w:rFonts w:ascii="Times New Roman" w:hAnsi="Times New Roman"/>
          <w:sz w:val="16"/>
          <w:szCs w:val="16"/>
          <w:lang w:val="uk-UA"/>
        </w:rPr>
        <w:t>»</w:t>
      </w:r>
      <w:r w:rsidRPr="0024589F">
        <w:rPr>
          <w:rFonts w:ascii="Times New Roman" w:hAnsi="Times New Roman"/>
          <w:sz w:val="16"/>
          <w:szCs w:val="16"/>
          <w:lang w:val="uk-UA"/>
        </w:rPr>
        <w:t>. Для узгодженості</w:t>
      </w:r>
      <w:r>
        <w:rPr>
          <w:rFonts w:ascii="Times New Roman" w:hAnsi="Times New Roman"/>
          <w:sz w:val="16"/>
          <w:szCs w:val="16"/>
          <w:lang w:val="uk-UA"/>
        </w:rPr>
        <w:t>,</w:t>
      </w:r>
      <w:r w:rsidRPr="0024589F">
        <w:rPr>
          <w:rFonts w:ascii="Times New Roman" w:hAnsi="Times New Roman"/>
          <w:sz w:val="16"/>
          <w:szCs w:val="16"/>
          <w:lang w:val="uk-UA"/>
        </w:rPr>
        <w:t xml:space="preserve"> в тендерній документації та додатка</w:t>
      </w:r>
      <w:r>
        <w:rPr>
          <w:rFonts w:ascii="Times New Roman" w:hAnsi="Times New Roman"/>
          <w:sz w:val="16"/>
          <w:szCs w:val="16"/>
          <w:lang w:val="uk-UA"/>
        </w:rPr>
        <w:t xml:space="preserve">х </w:t>
      </w:r>
      <w:r w:rsidRPr="0024589F">
        <w:rPr>
          <w:rFonts w:ascii="Times New Roman" w:hAnsi="Times New Roman"/>
          <w:sz w:val="16"/>
          <w:szCs w:val="16"/>
          <w:lang w:val="uk-UA"/>
        </w:rPr>
        <w:t>використову</w:t>
      </w:r>
      <w:r>
        <w:rPr>
          <w:rFonts w:ascii="Times New Roman" w:hAnsi="Times New Roman"/>
          <w:sz w:val="16"/>
          <w:szCs w:val="16"/>
          <w:lang w:val="uk-UA"/>
        </w:rPr>
        <w:t>ється</w:t>
      </w:r>
      <w:r w:rsidRPr="0024589F">
        <w:rPr>
          <w:rFonts w:ascii="Times New Roman" w:hAnsi="Times New Roman"/>
          <w:sz w:val="16"/>
          <w:szCs w:val="16"/>
          <w:lang w:val="uk-UA"/>
        </w:rPr>
        <w:t xml:space="preserve"> термін </w:t>
      </w:r>
      <w:r>
        <w:rPr>
          <w:rFonts w:ascii="Times New Roman" w:hAnsi="Times New Roman"/>
          <w:sz w:val="16"/>
          <w:szCs w:val="16"/>
          <w:lang w:val="uk-UA"/>
        </w:rPr>
        <w:t>«</w:t>
      </w:r>
      <w:proofErr w:type="spellStart"/>
      <w:r w:rsidRPr="0024589F">
        <w:rPr>
          <w:rFonts w:ascii="Times New Roman" w:hAnsi="Times New Roman"/>
          <w:sz w:val="16"/>
          <w:szCs w:val="16"/>
          <w:lang w:val="uk-UA"/>
        </w:rPr>
        <w:t>ПроЄкт</w:t>
      </w:r>
      <w:proofErr w:type="spellEnd"/>
      <w:r>
        <w:rPr>
          <w:rFonts w:ascii="Times New Roman" w:hAnsi="Times New Roman"/>
          <w:sz w:val="16"/>
          <w:szCs w:val="16"/>
          <w:lang w:val="uk-UA"/>
        </w:rPr>
        <w:t>»</w:t>
      </w:r>
      <w:r w:rsidRPr="0024589F">
        <w:rPr>
          <w:rFonts w:ascii="Times New Roman" w:hAnsi="Times New Roman"/>
          <w:sz w:val="16"/>
          <w:szCs w:val="16"/>
          <w:lang w:val="uk-UA"/>
        </w:rPr>
        <w:t xml:space="preserve">. Зверніть увагу, що </w:t>
      </w:r>
      <w:r>
        <w:rPr>
          <w:rFonts w:ascii="Times New Roman" w:hAnsi="Times New Roman"/>
          <w:sz w:val="16"/>
          <w:szCs w:val="16"/>
          <w:lang w:val="uk-UA"/>
        </w:rPr>
        <w:t>договір</w:t>
      </w:r>
      <w:r w:rsidRPr="0024589F">
        <w:rPr>
          <w:rFonts w:ascii="Times New Roman" w:hAnsi="Times New Roman"/>
          <w:sz w:val="16"/>
          <w:szCs w:val="16"/>
          <w:lang w:val="uk-UA"/>
        </w:rPr>
        <w:t xml:space="preserve"> на закупівлю, отриман</w:t>
      </w:r>
      <w:r>
        <w:rPr>
          <w:rFonts w:ascii="Times New Roman" w:hAnsi="Times New Roman"/>
          <w:sz w:val="16"/>
          <w:szCs w:val="16"/>
          <w:lang w:val="uk-UA"/>
        </w:rPr>
        <w:t>ий</w:t>
      </w:r>
      <w:r w:rsidRPr="0024589F">
        <w:rPr>
          <w:rFonts w:ascii="Times New Roman" w:hAnsi="Times New Roman"/>
          <w:sz w:val="16"/>
          <w:szCs w:val="16"/>
          <w:lang w:val="uk-UA"/>
        </w:rPr>
        <w:t xml:space="preserve"> в результаті цього </w:t>
      </w:r>
      <w:r>
        <w:rPr>
          <w:rFonts w:ascii="Times New Roman" w:hAnsi="Times New Roman"/>
          <w:sz w:val="16"/>
          <w:szCs w:val="16"/>
          <w:lang w:val="uk-UA"/>
        </w:rPr>
        <w:t>Запиту</w:t>
      </w:r>
      <w:r w:rsidRPr="0024589F">
        <w:rPr>
          <w:rFonts w:ascii="Times New Roman" w:hAnsi="Times New Roman"/>
          <w:sz w:val="16"/>
          <w:szCs w:val="16"/>
          <w:lang w:val="uk-UA"/>
        </w:rPr>
        <w:t xml:space="preserve">, містить термін </w:t>
      </w:r>
      <w:r>
        <w:rPr>
          <w:rFonts w:ascii="Times New Roman" w:hAnsi="Times New Roman"/>
          <w:sz w:val="16"/>
          <w:szCs w:val="16"/>
          <w:lang w:val="uk-UA"/>
        </w:rPr>
        <w:t>«</w:t>
      </w:r>
      <w:proofErr w:type="spellStart"/>
      <w:r w:rsidRPr="0024589F">
        <w:rPr>
          <w:rFonts w:ascii="Times New Roman" w:hAnsi="Times New Roman"/>
          <w:sz w:val="16"/>
          <w:szCs w:val="16"/>
          <w:lang w:val="uk-UA"/>
        </w:rPr>
        <w:t>Про</w:t>
      </w:r>
      <w:r>
        <w:rPr>
          <w:rFonts w:ascii="Times New Roman" w:hAnsi="Times New Roman"/>
          <w:sz w:val="16"/>
          <w:szCs w:val="16"/>
          <w:lang w:val="uk-UA"/>
        </w:rPr>
        <w:t>Е</w:t>
      </w:r>
      <w:r w:rsidRPr="0024589F">
        <w:rPr>
          <w:rFonts w:ascii="Times New Roman" w:hAnsi="Times New Roman"/>
          <w:sz w:val="16"/>
          <w:szCs w:val="16"/>
          <w:lang w:val="uk-UA"/>
        </w:rPr>
        <w:t>кт</w:t>
      </w:r>
      <w:proofErr w:type="spellEnd"/>
      <w:r>
        <w:rPr>
          <w:rFonts w:ascii="Times New Roman" w:hAnsi="Times New Roman"/>
          <w:sz w:val="16"/>
          <w:szCs w:val="16"/>
          <w:lang w:val="uk-UA"/>
        </w:rPr>
        <w:t>»</w:t>
      </w:r>
      <w:r w:rsidRPr="0024589F">
        <w:rPr>
          <w:rFonts w:ascii="Times New Roman" w:hAnsi="Times New Roman"/>
          <w:sz w:val="16"/>
          <w:szCs w:val="16"/>
          <w:lang w:val="uk-UA"/>
        </w:rPr>
        <w:t xml:space="preserve">, який використовується в реєстраційній картці </w:t>
      </w:r>
      <w:r w:rsidRPr="0024589F">
        <w:rPr>
          <w:rFonts w:ascii="Times New Roman" w:hAnsi="Times New Roman"/>
          <w:sz w:val="16"/>
          <w:szCs w:val="16"/>
        </w:rPr>
        <w:t>USAID</w:t>
      </w:r>
      <w:r w:rsidRPr="0024589F">
        <w:rPr>
          <w:rFonts w:ascii="Times New Roman" w:hAnsi="Times New Roman"/>
          <w:sz w:val="16"/>
          <w:szCs w:val="16"/>
          <w:lang w:val="uk-UA"/>
        </w:rPr>
        <w:t xml:space="preserve"> </w:t>
      </w:r>
      <w:r w:rsidRPr="0024589F">
        <w:rPr>
          <w:rFonts w:ascii="Times New Roman" w:hAnsi="Times New Roman"/>
          <w:sz w:val="16"/>
          <w:szCs w:val="16"/>
        </w:rPr>
        <w:t>ERA</w:t>
      </w:r>
      <w:r w:rsidRPr="0024589F">
        <w:rPr>
          <w:rFonts w:ascii="Times New Roman" w:hAnsi="Times New Roman"/>
          <w:sz w:val="16"/>
          <w:szCs w:val="16"/>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5F54" w14:textId="77777777" w:rsidR="003B6C82" w:rsidRPr="009B212F" w:rsidRDefault="003B6C82" w:rsidP="009B21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A82"/>
    <w:multiLevelType w:val="hybridMultilevel"/>
    <w:tmpl w:val="B91625A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95B1C57"/>
    <w:multiLevelType w:val="hybridMultilevel"/>
    <w:tmpl w:val="B7B8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4EC4"/>
    <w:multiLevelType w:val="hybridMultilevel"/>
    <w:tmpl w:val="73C49BBC"/>
    <w:lvl w:ilvl="0" w:tplc="9FB20C24">
      <w:start w:val="1"/>
      <w:numFmt w:val="decimal"/>
      <w:lvlText w:val="%1."/>
      <w:lvlJc w:val="left"/>
      <w:pPr>
        <w:tabs>
          <w:tab w:val="num" w:pos="720"/>
        </w:tabs>
        <w:ind w:left="720" w:hanging="360"/>
      </w:pPr>
      <w:rPr>
        <w:rFonts w:hint="default"/>
      </w:rPr>
    </w:lvl>
    <w:lvl w:ilvl="1" w:tplc="F326790C">
      <w:start w:val="1"/>
      <w:numFmt w:val="lowerLetter"/>
      <w:lvlText w:val="%2."/>
      <w:lvlJc w:val="left"/>
      <w:pPr>
        <w:tabs>
          <w:tab w:val="num" w:pos="1440"/>
        </w:tabs>
        <w:ind w:left="1440" w:hanging="360"/>
      </w:pPr>
      <w:rPr>
        <w:b/>
        <w:color w:val="0070C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D1AF4"/>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3DBE"/>
    <w:multiLevelType w:val="hybridMultilevel"/>
    <w:tmpl w:val="EA0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6C44"/>
    <w:multiLevelType w:val="hybridMultilevel"/>
    <w:tmpl w:val="317019DE"/>
    <w:lvl w:ilvl="0" w:tplc="3E2C9A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4F020E"/>
    <w:multiLevelType w:val="hybridMultilevel"/>
    <w:tmpl w:val="932C9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47D40"/>
    <w:multiLevelType w:val="hybridMultilevel"/>
    <w:tmpl w:val="C3F0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F0B8E"/>
    <w:multiLevelType w:val="hybridMultilevel"/>
    <w:tmpl w:val="3514AE0A"/>
    <w:lvl w:ilvl="0" w:tplc="75D29102">
      <w:start w:val="1"/>
      <w:numFmt w:val="decimal"/>
      <w:lvlText w:val="%1."/>
      <w:lvlJc w:val="left"/>
      <w:pPr>
        <w:ind w:left="1080"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580960"/>
    <w:multiLevelType w:val="hybridMultilevel"/>
    <w:tmpl w:val="3674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B7446A"/>
    <w:multiLevelType w:val="hybridMultilevel"/>
    <w:tmpl w:val="AAA4CBBE"/>
    <w:lvl w:ilvl="0" w:tplc="4F18D9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0485"/>
    <w:multiLevelType w:val="hybridMultilevel"/>
    <w:tmpl w:val="2110C440"/>
    <w:lvl w:ilvl="0" w:tplc="5C383DE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569A4"/>
    <w:multiLevelType w:val="multilevel"/>
    <w:tmpl w:val="B96615E6"/>
    <w:lvl w:ilvl="0">
      <w:start w:val="1"/>
      <w:numFmt w:val="decimal"/>
      <w:pStyle w:val="1"/>
      <w:lvlText w:val="%1."/>
      <w:lvlJc w:val="left"/>
      <w:pPr>
        <w:ind w:left="360" w:hanging="360"/>
      </w:pPr>
      <w:rPr>
        <w:rFonts w:asciiTheme="minorHAnsi" w:hAnsiTheme="minorHAnsi" w:cstheme="minorHAnsi" w:hint="default"/>
        <w:b/>
        <w:color w:val="auto"/>
      </w:rPr>
    </w:lvl>
    <w:lvl w:ilvl="1">
      <w:start w:val="1"/>
      <w:numFmt w:val="decimal"/>
      <w:pStyle w:val="2"/>
      <w:lvlText w:val="%1.%2"/>
      <w:lvlJc w:val="left"/>
      <w:pPr>
        <w:ind w:left="936" w:hanging="576"/>
      </w:pPr>
      <w:rPr>
        <w:rFonts w:hint="default"/>
        <w:i w:val="0"/>
        <w:iCs/>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2BC43211"/>
    <w:multiLevelType w:val="hybridMultilevel"/>
    <w:tmpl w:val="CF9652DA"/>
    <w:lvl w:ilvl="0" w:tplc="4F18D91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3003"/>
    <w:multiLevelType w:val="hybridMultilevel"/>
    <w:tmpl w:val="5B74C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71EE9"/>
    <w:multiLevelType w:val="hybridMultilevel"/>
    <w:tmpl w:val="F27AD054"/>
    <w:lvl w:ilvl="0" w:tplc="304E98A0">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64E2D"/>
    <w:multiLevelType w:val="hybridMultilevel"/>
    <w:tmpl w:val="7F1E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F4BE0"/>
    <w:multiLevelType w:val="hybridMultilevel"/>
    <w:tmpl w:val="2DC0944E"/>
    <w:lvl w:ilvl="0" w:tplc="966051DC">
      <w:start w:val="10"/>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741CE8"/>
    <w:multiLevelType w:val="hybridMultilevel"/>
    <w:tmpl w:val="16A28C7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79B36FE"/>
    <w:multiLevelType w:val="hybridMultilevel"/>
    <w:tmpl w:val="CFD6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0498"/>
    <w:multiLevelType w:val="hybridMultilevel"/>
    <w:tmpl w:val="C1DE0F2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4" w15:restartNumberingAfterBreak="0">
    <w:nsid w:val="4D086E89"/>
    <w:multiLevelType w:val="hybridMultilevel"/>
    <w:tmpl w:val="17626698"/>
    <w:lvl w:ilvl="0" w:tplc="75D29102">
      <w:start w:val="1"/>
      <w:numFmt w:val="decimal"/>
      <w:lvlText w:val="%1."/>
      <w:lvlJc w:val="left"/>
      <w:pPr>
        <w:ind w:left="1080" w:hanging="360"/>
      </w:pPr>
      <w:rPr>
        <w:rFonts w:hint="default"/>
        <w:b w:val="0"/>
        <w:bCs w:val="0"/>
        <w:i w:val="0"/>
        <w:iCs/>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DB3668"/>
    <w:multiLevelType w:val="hybridMultilevel"/>
    <w:tmpl w:val="EF88C622"/>
    <w:lvl w:ilvl="0" w:tplc="966051DC">
      <w:start w:val="10"/>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C0740"/>
    <w:multiLevelType w:val="hybridMultilevel"/>
    <w:tmpl w:val="AC28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36B55"/>
    <w:multiLevelType w:val="hybridMultilevel"/>
    <w:tmpl w:val="BFC0D3A2"/>
    <w:lvl w:ilvl="0" w:tplc="4F18D91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13E19"/>
    <w:multiLevelType w:val="hybridMultilevel"/>
    <w:tmpl w:val="B7B8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F55E6"/>
    <w:multiLevelType w:val="multilevel"/>
    <w:tmpl w:val="33BE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A37826"/>
    <w:multiLevelType w:val="hybridMultilevel"/>
    <w:tmpl w:val="21EC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6562BF"/>
    <w:multiLevelType w:val="hybridMultilevel"/>
    <w:tmpl w:val="C158DAB6"/>
    <w:lvl w:ilvl="0" w:tplc="9AA29D6C">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8690A"/>
    <w:multiLevelType w:val="hybridMultilevel"/>
    <w:tmpl w:val="ED1A9766"/>
    <w:lvl w:ilvl="0" w:tplc="304E98A0">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C5A2D"/>
    <w:multiLevelType w:val="hybridMultilevel"/>
    <w:tmpl w:val="68062F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E5037"/>
    <w:multiLevelType w:val="hybridMultilevel"/>
    <w:tmpl w:val="4CEA2CB4"/>
    <w:lvl w:ilvl="0" w:tplc="6E508294">
      <w:start w:val="10"/>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31867"/>
    <w:multiLevelType w:val="multilevel"/>
    <w:tmpl w:val="83F83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287A00"/>
    <w:multiLevelType w:val="multilevel"/>
    <w:tmpl w:val="5D701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A24635"/>
    <w:multiLevelType w:val="multilevel"/>
    <w:tmpl w:val="C66A8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E858FC"/>
    <w:multiLevelType w:val="hybridMultilevel"/>
    <w:tmpl w:val="12E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442800">
    <w:abstractNumId w:val="11"/>
  </w:num>
  <w:num w:numId="2" w16cid:durableId="565913726">
    <w:abstractNumId w:val="14"/>
  </w:num>
  <w:num w:numId="3" w16cid:durableId="56437854">
    <w:abstractNumId w:val="12"/>
  </w:num>
  <w:num w:numId="4" w16cid:durableId="1934392213">
    <w:abstractNumId w:val="21"/>
  </w:num>
  <w:num w:numId="5" w16cid:durableId="1122454291">
    <w:abstractNumId w:val="0"/>
  </w:num>
  <w:num w:numId="6" w16cid:durableId="697782761">
    <w:abstractNumId w:val="10"/>
  </w:num>
  <w:num w:numId="7" w16cid:durableId="1675646765">
    <w:abstractNumId w:val="9"/>
  </w:num>
  <w:num w:numId="8" w16cid:durableId="946304698">
    <w:abstractNumId w:val="24"/>
  </w:num>
  <w:num w:numId="9" w16cid:durableId="1500274704">
    <w:abstractNumId w:val="30"/>
  </w:num>
  <w:num w:numId="10" w16cid:durableId="447742522">
    <w:abstractNumId w:val="13"/>
  </w:num>
  <w:num w:numId="11" w16cid:durableId="639265775">
    <w:abstractNumId w:val="34"/>
  </w:num>
  <w:num w:numId="12" w16cid:durableId="743458753">
    <w:abstractNumId w:val="35"/>
  </w:num>
  <w:num w:numId="13" w16cid:durableId="524682337">
    <w:abstractNumId w:val="1"/>
  </w:num>
  <w:num w:numId="14" w16cid:durableId="1414625145">
    <w:abstractNumId w:val="5"/>
  </w:num>
  <w:num w:numId="15" w16cid:durableId="162399910">
    <w:abstractNumId w:val="28"/>
  </w:num>
  <w:num w:numId="16" w16cid:durableId="1848786856">
    <w:abstractNumId w:val="19"/>
  </w:num>
  <w:num w:numId="17" w16cid:durableId="1881160688">
    <w:abstractNumId w:val="25"/>
  </w:num>
  <w:num w:numId="18" w16cid:durableId="921182562">
    <w:abstractNumId w:val="6"/>
  </w:num>
  <w:num w:numId="19" w16cid:durableId="1474757706">
    <w:abstractNumId w:val="20"/>
  </w:num>
  <w:num w:numId="20" w16cid:durableId="530337583">
    <w:abstractNumId w:val="27"/>
  </w:num>
  <w:num w:numId="21" w16cid:durableId="789663912">
    <w:abstractNumId w:val="15"/>
  </w:num>
  <w:num w:numId="22" w16cid:durableId="346714009">
    <w:abstractNumId w:val="32"/>
  </w:num>
  <w:num w:numId="23" w16cid:durableId="2012641973">
    <w:abstractNumId w:val="17"/>
  </w:num>
  <w:num w:numId="24" w16cid:durableId="610282605">
    <w:abstractNumId w:val="2"/>
  </w:num>
  <w:num w:numId="25" w16cid:durableId="543950447">
    <w:abstractNumId w:val="18"/>
  </w:num>
  <w:num w:numId="26" w16cid:durableId="1196163263">
    <w:abstractNumId w:val="8"/>
  </w:num>
  <w:num w:numId="27" w16cid:durableId="879316445">
    <w:abstractNumId w:val="38"/>
  </w:num>
  <w:num w:numId="28" w16cid:durableId="596865147">
    <w:abstractNumId w:val="36"/>
  </w:num>
  <w:num w:numId="29" w16cid:durableId="536745134">
    <w:abstractNumId w:val="29"/>
  </w:num>
  <w:num w:numId="30" w16cid:durableId="849761206">
    <w:abstractNumId w:val="37"/>
  </w:num>
  <w:num w:numId="31" w16cid:durableId="1902590333">
    <w:abstractNumId w:val="39"/>
  </w:num>
  <w:num w:numId="32" w16cid:durableId="1640840193">
    <w:abstractNumId w:val="33"/>
  </w:num>
  <w:num w:numId="33" w16cid:durableId="1987854892">
    <w:abstractNumId w:val="16"/>
  </w:num>
  <w:num w:numId="34" w16cid:durableId="1406993848">
    <w:abstractNumId w:val="22"/>
  </w:num>
  <w:num w:numId="35" w16cid:durableId="1260943210">
    <w:abstractNumId w:val="7"/>
  </w:num>
  <w:num w:numId="36" w16cid:durableId="1409425293">
    <w:abstractNumId w:val="4"/>
  </w:num>
  <w:num w:numId="37" w16cid:durableId="933392774">
    <w:abstractNumId w:val="23"/>
  </w:num>
  <w:num w:numId="38" w16cid:durableId="1456876229">
    <w:abstractNumId w:val="3"/>
  </w:num>
  <w:num w:numId="39" w16cid:durableId="238559691">
    <w:abstractNumId w:val="26"/>
  </w:num>
  <w:num w:numId="40" w16cid:durableId="67626953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sDSzMDExNLIwM7FQ0lEKTi0uzszPAykwNKsFACX2RWotAAAA"/>
  </w:docVars>
  <w:rsids>
    <w:rsidRoot w:val="003307CC"/>
    <w:rsid w:val="0000045F"/>
    <w:rsid w:val="00001905"/>
    <w:rsid w:val="00001B21"/>
    <w:rsid w:val="00005A67"/>
    <w:rsid w:val="0000626E"/>
    <w:rsid w:val="0000628E"/>
    <w:rsid w:val="00006969"/>
    <w:rsid w:val="00007A03"/>
    <w:rsid w:val="00007C72"/>
    <w:rsid w:val="00010953"/>
    <w:rsid w:val="00010C6D"/>
    <w:rsid w:val="00010D9A"/>
    <w:rsid w:val="00010DC5"/>
    <w:rsid w:val="00011582"/>
    <w:rsid w:val="000116F1"/>
    <w:rsid w:val="000120D3"/>
    <w:rsid w:val="00012D88"/>
    <w:rsid w:val="000134BC"/>
    <w:rsid w:val="00014835"/>
    <w:rsid w:val="00014DDF"/>
    <w:rsid w:val="00015B6F"/>
    <w:rsid w:val="00016530"/>
    <w:rsid w:val="00020DA4"/>
    <w:rsid w:val="000214E2"/>
    <w:rsid w:val="00022985"/>
    <w:rsid w:val="000233F2"/>
    <w:rsid w:val="000242AF"/>
    <w:rsid w:val="000244D1"/>
    <w:rsid w:val="000245BC"/>
    <w:rsid w:val="00024D0D"/>
    <w:rsid w:val="00025DF2"/>
    <w:rsid w:val="0002683E"/>
    <w:rsid w:val="00026C2C"/>
    <w:rsid w:val="00027A47"/>
    <w:rsid w:val="00027B67"/>
    <w:rsid w:val="00027F55"/>
    <w:rsid w:val="00030072"/>
    <w:rsid w:val="000306EB"/>
    <w:rsid w:val="00032303"/>
    <w:rsid w:val="000336CE"/>
    <w:rsid w:val="00036099"/>
    <w:rsid w:val="00036BB0"/>
    <w:rsid w:val="0003758A"/>
    <w:rsid w:val="00037AE4"/>
    <w:rsid w:val="00040DDB"/>
    <w:rsid w:val="00040E40"/>
    <w:rsid w:val="000416E5"/>
    <w:rsid w:val="00041801"/>
    <w:rsid w:val="00042687"/>
    <w:rsid w:val="00043CD4"/>
    <w:rsid w:val="00043CD9"/>
    <w:rsid w:val="000446BD"/>
    <w:rsid w:val="00045D80"/>
    <w:rsid w:val="0004633A"/>
    <w:rsid w:val="000468F1"/>
    <w:rsid w:val="0004760E"/>
    <w:rsid w:val="00047694"/>
    <w:rsid w:val="0005116C"/>
    <w:rsid w:val="00051543"/>
    <w:rsid w:val="000533DC"/>
    <w:rsid w:val="00053851"/>
    <w:rsid w:val="00053C5B"/>
    <w:rsid w:val="00054294"/>
    <w:rsid w:val="000549AA"/>
    <w:rsid w:val="00054D4D"/>
    <w:rsid w:val="00054F30"/>
    <w:rsid w:val="0005542B"/>
    <w:rsid w:val="000575C6"/>
    <w:rsid w:val="000609F7"/>
    <w:rsid w:val="00061D13"/>
    <w:rsid w:val="00062451"/>
    <w:rsid w:val="00063233"/>
    <w:rsid w:val="00065EAE"/>
    <w:rsid w:val="00067909"/>
    <w:rsid w:val="00067F45"/>
    <w:rsid w:val="00070B58"/>
    <w:rsid w:val="00070B79"/>
    <w:rsid w:val="0007207E"/>
    <w:rsid w:val="000722C4"/>
    <w:rsid w:val="0007384C"/>
    <w:rsid w:val="000740A1"/>
    <w:rsid w:val="000742D4"/>
    <w:rsid w:val="0007548B"/>
    <w:rsid w:val="000768B2"/>
    <w:rsid w:val="00076A34"/>
    <w:rsid w:val="000810DC"/>
    <w:rsid w:val="00081853"/>
    <w:rsid w:val="00081A33"/>
    <w:rsid w:val="00081FFB"/>
    <w:rsid w:val="00082523"/>
    <w:rsid w:val="000829B8"/>
    <w:rsid w:val="00082A5A"/>
    <w:rsid w:val="000857AF"/>
    <w:rsid w:val="000860E7"/>
    <w:rsid w:val="00086939"/>
    <w:rsid w:val="000901B5"/>
    <w:rsid w:val="0009085C"/>
    <w:rsid w:val="000915EB"/>
    <w:rsid w:val="00091605"/>
    <w:rsid w:val="00091B88"/>
    <w:rsid w:val="00091D93"/>
    <w:rsid w:val="00092905"/>
    <w:rsid w:val="0009360B"/>
    <w:rsid w:val="00093B62"/>
    <w:rsid w:val="00093D38"/>
    <w:rsid w:val="0009538E"/>
    <w:rsid w:val="000965C1"/>
    <w:rsid w:val="00097EA1"/>
    <w:rsid w:val="000A083B"/>
    <w:rsid w:val="000A21FD"/>
    <w:rsid w:val="000A23D6"/>
    <w:rsid w:val="000A4E72"/>
    <w:rsid w:val="000A5553"/>
    <w:rsid w:val="000A5C1E"/>
    <w:rsid w:val="000A5C43"/>
    <w:rsid w:val="000A5E00"/>
    <w:rsid w:val="000A6C06"/>
    <w:rsid w:val="000A7DCB"/>
    <w:rsid w:val="000B069C"/>
    <w:rsid w:val="000B0AEF"/>
    <w:rsid w:val="000B0F47"/>
    <w:rsid w:val="000B12B7"/>
    <w:rsid w:val="000B2B06"/>
    <w:rsid w:val="000B3955"/>
    <w:rsid w:val="000B51C0"/>
    <w:rsid w:val="000B55B2"/>
    <w:rsid w:val="000B56EF"/>
    <w:rsid w:val="000B58E9"/>
    <w:rsid w:val="000B5CEC"/>
    <w:rsid w:val="000B5E69"/>
    <w:rsid w:val="000B6BA9"/>
    <w:rsid w:val="000B7E4C"/>
    <w:rsid w:val="000C0BC2"/>
    <w:rsid w:val="000C230A"/>
    <w:rsid w:val="000C24C9"/>
    <w:rsid w:val="000C306B"/>
    <w:rsid w:val="000C3380"/>
    <w:rsid w:val="000C554C"/>
    <w:rsid w:val="000C5AD0"/>
    <w:rsid w:val="000C690D"/>
    <w:rsid w:val="000C6AE4"/>
    <w:rsid w:val="000C7310"/>
    <w:rsid w:val="000D04C9"/>
    <w:rsid w:val="000D0C2D"/>
    <w:rsid w:val="000D2244"/>
    <w:rsid w:val="000D24B7"/>
    <w:rsid w:val="000D2AE8"/>
    <w:rsid w:val="000D5EB3"/>
    <w:rsid w:val="000D60F1"/>
    <w:rsid w:val="000D6601"/>
    <w:rsid w:val="000E0AA3"/>
    <w:rsid w:val="000E0E8A"/>
    <w:rsid w:val="000E189D"/>
    <w:rsid w:val="000E2218"/>
    <w:rsid w:val="000E287B"/>
    <w:rsid w:val="000E430A"/>
    <w:rsid w:val="000E5AC7"/>
    <w:rsid w:val="000E6832"/>
    <w:rsid w:val="000E6D3D"/>
    <w:rsid w:val="000E7937"/>
    <w:rsid w:val="000E7C7A"/>
    <w:rsid w:val="000F0158"/>
    <w:rsid w:val="000F1332"/>
    <w:rsid w:val="000F1E77"/>
    <w:rsid w:val="000F3AFC"/>
    <w:rsid w:val="000F3B5C"/>
    <w:rsid w:val="000F49A8"/>
    <w:rsid w:val="000F4B61"/>
    <w:rsid w:val="000F501A"/>
    <w:rsid w:val="000F5129"/>
    <w:rsid w:val="000F53F0"/>
    <w:rsid w:val="000F57C9"/>
    <w:rsid w:val="000F624D"/>
    <w:rsid w:val="000F6D3C"/>
    <w:rsid w:val="000F73BD"/>
    <w:rsid w:val="001003C7"/>
    <w:rsid w:val="00105BCF"/>
    <w:rsid w:val="001061BE"/>
    <w:rsid w:val="0010626D"/>
    <w:rsid w:val="00106C68"/>
    <w:rsid w:val="00107150"/>
    <w:rsid w:val="00110E8E"/>
    <w:rsid w:val="00111017"/>
    <w:rsid w:val="0011255D"/>
    <w:rsid w:val="00112D2F"/>
    <w:rsid w:val="00112D97"/>
    <w:rsid w:val="001130CD"/>
    <w:rsid w:val="0011443A"/>
    <w:rsid w:val="0011450B"/>
    <w:rsid w:val="001154DB"/>
    <w:rsid w:val="001156AC"/>
    <w:rsid w:val="0011572B"/>
    <w:rsid w:val="001169DE"/>
    <w:rsid w:val="00116E66"/>
    <w:rsid w:val="001177E5"/>
    <w:rsid w:val="0012020E"/>
    <w:rsid w:val="00120EAE"/>
    <w:rsid w:val="00121918"/>
    <w:rsid w:val="00122018"/>
    <w:rsid w:val="001224EF"/>
    <w:rsid w:val="00123029"/>
    <w:rsid w:val="00123590"/>
    <w:rsid w:val="00124BD2"/>
    <w:rsid w:val="00124EB6"/>
    <w:rsid w:val="00125FFC"/>
    <w:rsid w:val="001267FE"/>
    <w:rsid w:val="0012696C"/>
    <w:rsid w:val="00127899"/>
    <w:rsid w:val="00127B32"/>
    <w:rsid w:val="00127BB5"/>
    <w:rsid w:val="00127D80"/>
    <w:rsid w:val="00131FFB"/>
    <w:rsid w:val="001323B1"/>
    <w:rsid w:val="0013259E"/>
    <w:rsid w:val="00133C66"/>
    <w:rsid w:val="00133C72"/>
    <w:rsid w:val="00134146"/>
    <w:rsid w:val="001358A7"/>
    <w:rsid w:val="00137B03"/>
    <w:rsid w:val="00137B0A"/>
    <w:rsid w:val="0014020E"/>
    <w:rsid w:val="00140C37"/>
    <w:rsid w:val="00141327"/>
    <w:rsid w:val="00142324"/>
    <w:rsid w:val="00144307"/>
    <w:rsid w:val="001446EF"/>
    <w:rsid w:val="001448F9"/>
    <w:rsid w:val="00144911"/>
    <w:rsid w:val="001455A6"/>
    <w:rsid w:val="00145B6A"/>
    <w:rsid w:val="00146994"/>
    <w:rsid w:val="001471AB"/>
    <w:rsid w:val="001477AC"/>
    <w:rsid w:val="001478F7"/>
    <w:rsid w:val="00147A26"/>
    <w:rsid w:val="0015073F"/>
    <w:rsid w:val="001509AA"/>
    <w:rsid w:val="00150B01"/>
    <w:rsid w:val="00151003"/>
    <w:rsid w:val="00151DA7"/>
    <w:rsid w:val="00151F78"/>
    <w:rsid w:val="001522E5"/>
    <w:rsid w:val="0015261F"/>
    <w:rsid w:val="0015311F"/>
    <w:rsid w:val="001531A1"/>
    <w:rsid w:val="001538C3"/>
    <w:rsid w:val="00154197"/>
    <w:rsid w:val="00154500"/>
    <w:rsid w:val="001547A1"/>
    <w:rsid w:val="001565CD"/>
    <w:rsid w:val="00160E72"/>
    <w:rsid w:val="001633C1"/>
    <w:rsid w:val="0016459F"/>
    <w:rsid w:val="0016500B"/>
    <w:rsid w:val="0016546E"/>
    <w:rsid w:val="0016562A"/>
    <w:rsid w:val="00165A09"/>
    <w:rsid w:val="00167D0E"/>
    <w:rsid w:val="0017013F"/>
    <w:rsid w:val="00170449"/>
    <w:rsid w:val="0017081A"/>
    <w:rsid w:val="00170DB7"/>
    <w:rsid w:val="00171AFB"/>
    <w:rsid w:val="00172441"/>
    <w:rsid w:val="001725F2"/>
    <w:rsid w:val="001726BB"/>
    <w:rsid w:val="001727DD"/>
    <w:rsid w:val="00174238"/>
    <w:rsid w:val="001746E9"/>
    <w:rsid w:val="001749AD"/>
    <w:rsid w:val="001753A0"/>
    <w:rsid w:val="00175521"/>
    <w:rsid w:val="001760FD"/>
    <w:rsid w:val="001765B6"/>
    <w:rsid w:val="001767B8"/>
    <w:rsid w:val="00176838"/>
    <w:rsid w:val="0017779C"/>
    <w:rsid w:val="0018018A"/>
    <w:rsid w:val="00180808"/>
    <w:rsid w:val="0018111B"/>
    <w:rsid w:val="001813E8"/>
    <w:rsid w:val="0018177A"/>
    <w:rsid w:val="00181855"/>
    <w:rsid w:val="00181BCE"/>
    <w:rsid w:val="00182518"/>
    <w:rsid w:val="00186BC4"/>
    <w:rsid w:val="00186F94"/>
    <w:rsid w:val="00187153"/>
    <w:rsid w:val="0018754A"/>
    <w:rsid w:val="00190209"/>
    <w:rsid w:val="0019084F"/>
    <w:rsid w:val="00190B3D"/>
    <w:rsid w:val="00192648"/>
    <w:rsid w:val="00192FAF"/>
    <w:rsid w:val="00193668"/>
    <w:rsid w:val="00193A29"/>
    <w:rsid w:val="00193B52"/>
    <w:rsid w:val="00194456"/>
    <w:rsid w:val="001962DA"/>
    <w:rsid w:val="001964FA"/>
    <w:rsid w:val="00197171"/>
    <w:rsid w:val="001A0385"/>
    <w:rsid w:val="001A0A56"/>
    <w:rsid w:val="001A1793"/>
    <w:rsid w:val="001A18E6"/>
    <w:rsid w:val="001A1BEC"/>
    <w:rsid w:val="001A527D"/>
    <w:rsid w:val="001A5668"/>
    <w:rsid w:val="001A59C9"/>
    <w:rsid w:val="001A5A89"/>
    <w:rsid w:val="001A5D35"/>
    <w:rsid w:val="001A63D8"/>
    <w:rsid w:val="001A7D4D"/>
    <w:rsid w:val="001B0FC5"/>
    <w:rsid w:val="001B1AA4"/>
    <w:rsid w:val="001B41D3"/>
    <w:rsid w:val="001B4EF0"/>
    <w:rsid w:val="001B57BA"/>
    <w:rsid w:val="001C143C"/>
    <w:rsid w:val="001C14C9"/>
    <w:rsid w:val="001C1B2F"/>
    <w:rsid w:val="001C1E56"/>
    <w:rsid w:val="001C26BE"/>
    <w:rsid w:val="001C26ED"/>
    <w:rsid w:val="001C447D"/>
    <w:rsid w:val="001C4DAB"/>
    <w:rsid w:val="001C51FB"/>
    <w:rsid w:val="001C520B"/>
    <w:rsid w:val="001C5AFB"/>
    <w:rsid w:val="001C74AD"/>
    <w:rsid w:val="001C7544"/>
    <w:rsid w:val="001C7E15"/>
    <w:rsid w:val="001C7ECB"/>
    <w:rsid w:val="001D05DC"/>
    <w:rsid w:val="001D1906"/>
    <w:rsid w:val="001D1DFC"/>
    <w:rsid w:val="001D2D40"/>
    <w:rsid w:val="001D3A66"/>
    <w:rsid w:val="001D5264"/>
    <w:rsid w:val="001D7F62"/>
    <w:rsid w:val="001E0764"/>
    <w:rsid w:val="001E1313"/>
    <w:rsid w:val="001E1BB4"/>
    <w:rsid w:val="001E1E9F"/>
    <w:rsid w:val="001E3948"/>
    <w:rsid w:val="001E3986"/>
    <w:rsid w:val="001E474B"/>
    <w:rsid w:val="001E4EB9"/>
    <w:rsid w:val="001E5225"/>
    <w:rsid w:val="001E62BF"/>
    <w:rsid w:val="001E6313"/>
    <w:rsid w:val="001E6D92"/>
    <w:rsid w:val="001E6FDC"/>
    <w:rsid w:val="001E786D"/>
    <w:rsid w:val="001F0194"/>
    <w:rsid w:val="001F04D5"/>
    <w:rsid w:val="001F0B86"/>
    <w:rsid w:val="001F1663"/>
    <w:rsid w:val="001F2C94"/>
    <w:rsid w:val="001F5D47"/>
    <w:rsid w:val="001F6492"/>
    <w:rsid w:val="001F73EF"/>
    <w:rsid w:val="001F79FE"/>
    <w:rsid w:val="001F7AAD"/>
    <w:rsid w:val="00200DE1"/>
    <w:rsid w:val="00201645"/>
    <w:rsid w:val="00201E95"/>
    <w:rsid w:val="00203637"/>
    <w:rsid w:val="00204284"/>
    <w:rsid w:val="002045DB"/>
    <w:rsid w:val="00204602"/>
    <w:rsid w:val="00204DD0"/>
    <w:rsid w:val="00205526"/>
    <w:rsid w:val="00205E6B"/>
    <w:rsid w:val="00206B67"/>
    <w:rsid w:val="00211D34"/>
    <w:rsid w:val="00212F11"/>
    <w:rsid w:val="00213AE5"/>
    <w:rsid w:val="00214D59"/>
    <w:rsid w:val="00214E11"/>
    <w:rsid w:val="002157D0"/>
    <w:rsid w:val="00215FCD"/>
    <w:rsid w:val="00216B52"/>
    <w:rsid w:val="0021764E"/>
    <w:rsid w:val="002179F7"/>
    <w:rsid w:val="0022077E"/>
    <w:rsid w:val="00220A71"/>
    <w:rsid w:val="002216AF"/>
    <w:rsid w:val="00221E0A"/>
    <w:rsid w:val="002224D1"/>
    <w:rsid w:val="00222C90"/>
    <w:rsid w:val="00223A9F"/>
    <w:rsid w:val="002242B9"/>
    <w:rsid w:val="002250EC"/>
    <w:rsid w:val="002252D9"/>
    <w:rsid w:val="002252E4"/>
    <w:rsid w:val="00226198"/>
    <w:rsid w:val="0022621B"/>
    <w:rsid w:val="00226F2C"/>
    <w:rsid w:val="0023003E"/>
    <w:rsid w:val="00230837"/>
    <w:rsid w:val="00230FA4"/>
    <w:rsid w:val="0023123D"/>
    <w:rsid w:val="0023260E"/>
    <w:rsid w:val="00232A08"/>
    <w:rsid w:val="00234AEA"/>
    <w:rsid w:val="00234C27"/>
    <w:rsid w:val="0023529D"/>
    <w:rsid w:val="00237595"/>
    <w:rsid w:val="00240277"/>
    <w:rsid w:val="00240360"/>
    <w:rsid w:val="00241501"/>
    <w:rsid w:val="00244673"/>
    <w:rsid w:val="002447A9"/>
    <w:rsid w:val="00244EF0"/>
    <w:rsid w:val="002465CF"/>
    <w:rsid w:val="0024685D"/>
    <w:rsid w:val="00246BA7"/>
    <w:rsid w:val="0024787E"/>
    <w:rsid w:val="00250357"/>
    <w:rsid w:val="00250525"/>
    <w:rsid w:val="002509DE"/>
    <w:rsid w:val="00250F83"/>
    <w:rsid w:val="0025158F"/>
    <w:rsid w:val="002515A3"/>
    <w:rsid w:val="0025175C"/>
    <w:rsid w:val="002530FB"/>
    <w:rsid w:val="00253EF1"/>
    <w:rsid w:val="00254522"/>
    <w:rsid w:val="00254B19"/>
    <w:rsid w:val="00257011"/>
    <w:rsid w:val="002605FD"/>
    <w:rsid w:val="002618BD"/>
    <w:rsid w:val="00261CAE"/>
    <w:rsid w:val="00263DD4"/>
    <w:rsid w:val="002640B4"/>
    <w:rsid w:val="002641B9"/>
    <w:rsid w:val="002641C7"/>
    <w:rsid w:val="00264403"/>
    <w:rsid w:val="00264554"/>
    <w:rsid w:val="002648C3"/>
    <w:rsid w:val="00264982"/>
    <w:rsid w:val="002657E0"/>
    <w:rsid w:val="0026612F"/>
    <w:rsid w:val="00266503"/>
    <w:rsid w:val="0026673A"/>
    <w:rsid w:val="00266E4E"/>
    <w:rsid w:val="00266FEB"/>
    <w:rsid w:val="0027051D"/>
    <w:rsid w:val="00271A8B"/>
    <w:rsid w:val="00273CAC"/>
    <w:rsid w:val="00274F06"/>
    <w:rsid w:val="00275968"/>
    <w:rsid w:val="002759F0"/>
    <w:rsid w:val="0027626A"/>
    <w:rsid w:val="002770BD"/>
    <w:rsid w:val="002802EE"/>
    <w:rsid w:val="0028092A"/>
    <w:rsid w:val="0028151D"/>
    <w:rsid w:val="00281BB4"/>
    <w:rsid w:val="00282494"/>
    <w:rsid w:val="0028510B"/>
    <w:rsid w:val="00285831"/>
    <w:rsid w:val="00286A08"/>
    <w:rsid w:val="00287BA8"/>
    <w:rsid w:val="00287EB1"/>
    <w:rsid w:val="00287F30"/>
    <w:rsid w:val="002900F5"/>
    <w:rsid w:val="002901D1"/>
    <w:rsid w:val="0029040C"/>
    <w:rsid w:val="002912CD"/>
    <w:rsid w:val="00291776"/>
    <w:rsid w:val="002917EF"/>
    <w:rsid w:val="002933BE"/>
    <w:rsid w:val="002937DB"/>
    <w:rsid w:val="00295BB9"/>
    <w:rsid w:val="00295E27"/>
    <w:rsid w:val="002979BB"/>
    <w:rsid w:val="002A2633"/>
    <w:rsid w:val="002A29EE"/>
    <w:rsid w:val="002A3E56"/>
    <w:rsid w:val="002A4081"/>
    <w:rsid w:val="002A5162"/>
    <w:rsid w:val="002A6A7A"/>
    <w:rsid w:val="002A714F"/>
    <w:rsid w:val="002B0255"/>
    <w:rsid w:val="002B1279"/>
    <w:rsid w:val="002B1C4E"/>
    <w:rsid w:val="002B25C6"/>
    <w:rsid w:val="002B4C5D"/>
    <w:rsid w:val="002B5AB5"/>
    <w:rsid w:val="002B5B2F"/>
    <w:rsid w:val="002B6FD0"/>
    <w:rsid w:val="002C01D9"/>
    <w:rsid w:val="002C0629"/>
    <w:rsid w:val="002C0C24"/>
    <w:rsid w:val="002C16BC"/>
    <w:rsid w:val="002C1C9A"/>
    <w:rsid w:val="002C1FD0"/>
    <w:rsid w:val="002C4AAC"/>
    <w:rsid w:val="002C5573"/>
    <w:rsid w:val="002C58C7"/>
    <w:rsid w:val="002C5D2D"/>
    <w:rsid w:val="002C6ADA"/>
    <w:rsid w:val="002D0112"/>
    <w:rsid w:val="002D222E"/>
    <w:rsid w:val="002D5919"/>
    <w:rsid w:val="002D5BF4"/>
    <w:rsid w:val="002D5F53"/>
    <w:rsid w:val="002D6B45"/>
    <w:rsid w:val="002E0005"/>
    <w:rsid w:val="002E160C"/>
    <w:rsid w:val="002E278A"/>
    <w:rsid w:val="002E51D5"/>
    <w:rsid w:val="002E5AFA"/>
    <w:rsid w:val="002E5EC8"/>
    <w:rsid w:val="002E6A06"/>
    <w:rsid w:val="002E6AC8"/>
    <w:rsid w:val="002E7B12"/>
    <w:rsid w:val="002F0A82"/>
    <w:rsid w:val="002F0DE2"/>
    <w:rsid w:val="002F1294"/>
    <w:rsid w:val="002F2A9C"/>
    <w:rsid w:val="002F2C6E"/>
    <w:rsid w:val="002F3D48"/>
    <w:rsid w:val="002F4675"/>
    <w:rsid w:val="002F592F"/>
    <w:rsid w:val="002F6424"/>
    <w:rsid w:val="002F71BB"/>
    <w:rsid w:val="002F7E67"/>
    <w:rsid w:val="00300421"/>
    <w:rsid w:val="00300924"/>
    <w:rsid w:val="0030178C"/>
    <w:rsid w:val="00301DC6"/>
    <w:rsid w:val="00303CD3"/>
    <w:rsid w:val="00304444"/>
    <w:rsid w:val="00304A23"/>
    <w:rsid w:val="00304A44"/>
    <w:rsid w:val="00304BCF"/>
    <w:rsid w:val="00305783"/>
    <w:rsid w:val="0030675F"/>
    <w:rsid w:val="00307072"/>
    <w:rsid w:val="00307A93"/>
    <w:rsid w:val="00307FD7"/>
    <w:rsid w:val="0031074D"/>
    <w:rsid w:val="0031080B"/>
    <w:rsid w:val="00310880"/>
    <w:rsid w:val="003108DB"/>
    <w:rsid w:val="00311762"/>
    <w:rsid w:val="0031237B"/>
    <w:rsid w:val="003124F4"/>
    <w:rsid w:val="00312791"/>
    <w:rsid w:val="00312EB4"/>
    <w:rsid w:val="00313D38"/>
    <w:rsid w:val="0031435B"/>
    <w:rsid w:val="003149FF"/>
    <w:rsid w:val="00314A51"/>
    <w:rsid w:val="00314E4B"/>
    <w:rsid w:val="0031579F"/>
    <w:rsid w:val="00315A27"/>
    <w:rsid w:val="00315CBF"/>
    <w:rsid w:val="003165DB"/>
    <w:rsid w:val="00316CCA"/>
    <w:rsid w:val="00317461"/>
    <w:rsid w:val="003174EB"/>
    <w:rsid w:val="00317802"/>
    <w:rsid w:val="00317C82"/>
    <w:rsid w:val="00317D2C"/>
    <w:rsid w:val="0032144C"/>
    <w:rsid w:val="0032230B"/>
    <w:rsid w:val="0032238C"/>
    <w:rsid w:val="003224EF"/>
    <w:rsid w:val="003229CF"/>
    <w:rsid w:val="00322A4F"/>
    <w:rsid w:val="00323AA8"/>
    <w:rsid w:val="00324E11"/>
    <w:rsid w:val="00325DBE"/>
    <w:rsid w:val="00326585"/>
    <w:rsid w:val="003307CC"/>
    <w:rsid w:val="00332499"/>
    <w:rsid w:val="00332AE5"/>
    <w:rsid w:val="00333E8F"/>
    <w:rsid w:val="003347CE"/>
    <w:rsid w:val="00334A81"/>
    <w:rsid w:val="00334BB6"/>
    <w:rsid w:val="003358C9"/>
    <w:rsid w:val="00336425"/>
    <w:rsid w:val="00336931"/>
    <w:rsid w:val="00336D1E"/>
    <w:rsid w:val="003372F8"/>
    <w:rsid w:val="00337F0C"/>
    <w:rsid w:val="00340603"/>
    <w:rsid w:val="003409BF"/>
    <w:rsid w:val="00340F28"/>
    <w:rsid w:val="003416CF"/>
    <w:rsid w:val="0034257C"/>
    <w:rsid w:val="003426CC"/>
    <w:rsid w:val="00342A08"/>
    <w:rsid w:val="00344321"/>
    <w:rsid w:val="0034492A"/>
    <w:rsid w:val="00345E03"/>
    <w:rsid w:val="003462A4"/>
    <w:rsid w:val="00346F11"/>
    <w:rsid w:val="0034745D"/>
    <w:rsid w:val="00347834"/>
    <w:rsid w:val="00347940"/>
    <w:rsid w:val="00347A80"/>
    <w:rsid w:val="003503F4"/>
    <w:rsid w:val="00350DE2"/>
    <w:rsid w:val="00351C25"/>
    <w:rsid w:val="00353662"/>
    <w:rsid w:val="00354871"/>
    <w:rsid w:val="00355371"/>
    <w:rsid w:val="003558A1"/>
    <w:rsid w:val="003558C0"/>
    <w:rsid w:val="00355AB6"/>
    <w:rsid w:val="00356248"/>
    <w:rsid w:val="00356950"/>
    <w:rsid w:val="00356AD8"/>
    <w:rsid w:val="0035793C"/>
    <w:rsid w:val="00357CED"/>
    <w:rsid w:val="00360015"/>
    <w:rsid w:val="0036072B"/>
    <w:rsid w:val="00361017"/>
    <w:rsid w:val="00361E79"/>
    <w:rsid w:val="00362EED"/>
    <w:rsid w:val="00363CDA"/>
    <w:rsid w:val="0036461B"/>
    <w:rsid w:val="00364B82"/>
    <w:rsid w:val="0036561E"/>
    <w:rsid w:val="003658AD"/>
    <w:rsid w:val="00366C91"/>
    <w:rsid w:val="003670AB"/>
    <w:rsid w:val="003672FE"/>
    <w:rsid w:val="00367662"/>
    <w:rsid w:val="003677AF"/>
    <w:rsid w:val="0036794A"/>
    <w:rsid w:val="00367A01"/>
    <w:rsid w:val="00370B14"/>
    <w:rsid w:val="0037213B"/>
    <w:rsid w:val="00372477"/>
    <w:rsid w:val="003726B6"/>
    <w:rsid w:val="003733D4"/>
    <w:rsid w:val="00373952"/>
    <w:rsid w:val="003749AD"/>
    <w:rsid w:val="00374CF5"/>
    <w:rsid w:val="00375C17"/>
    <w:rsid w:val="00377672"/>
    <w:rsid w:val="00377792"/>
    <w:rsid w:val="00380B8E"/>
    <w:rsid w:val="003812C5"/>
    <w:rsid w:val="00381AD0"/>
    <w:rsid w:val="003820F7"/>
    <w:rsid w:val="00383176"/>
    <w:rsid w:val="0038478A"/>
    <w:rsid w:val="00384F89"/>
    <w:rsid w:val="00385049"/>
    <w:rsid w:val="00385525"/>
    <w:rsid w:val="00386722"/>
    <w:rsid w:val="00390A8D"/>
    <w:rsid w:val="003911B5"/>
    <w:rsid w:val="00392DCD"/>
    <w:rsid w:val="00393186"/>
    <w:rsid w:val="00393F5E"/>
    <w:rsid w:val="003960B3"/>
    <w:rsid w:val="003964CD"/>
    <w:rsid w:val="003976E9"/>
    <w:rsid w:val="003A0EEC"/>
    <w:rsid w:val="003A15E4"/>
    <w:rsid w:val="003A1A2C"/>
    <w:rsid w:val="003A1D1B"/>
    <w:rsid w:val="003A2EF6"/>
    <w:rsid w:val="003A2F24"/>
    <w:rsid w:val="003A4017"/>
    <w:rsid w:val="003A4067"/>
    <w:rsid w:val="003A4B92"/>
    <w:rsid w:val="003A4EBE"/>
    <w:rsid w:val="003A6A1F"/>
    <w:rsid w:val="003A7B0F"/>
    <w:rsid w:val="003B0133"/>
    <w:rsid w:val="003B02FC"/>
    <w:rsid w:val="003B0361"/>
    <w:rsid w:val="003B094C"/>
    <w:rsid w:val="003B0F60"/>
    <w:rsid w:val="003B1562"/>
    <w:rsid w:val="003B17A1"/>
    <w:rsid w:val="003B1E72"/>
    <w:rsid w:val="003B3FF2"/>
    <w:rsid w:val="003B4FBD"/>
    <w:rsid w:val="003B6356"/>
    <w:rsid w:val="003B6C82"/>
    <w:rsid w:val="003B7343"/>
    <w:rsid w:val="003B75AC"/>
    <w:rsid w:val="003C16C2"/>
    <w:rsid w:val="003C253D"/>
    <w:rsid w:val="003C2C48"/>
    <w:rsid w:val="003C3937"/>
    <w:rsid w:val="003C3F3E"/>
    <w:rsid w:val="003C52B5"/>
    <w:rsid w:val="003C60A7"/>
    <w:rsid w:val="003C635E"/>
    <w:rsid w:val="003C707F"/>
    <w:rsid w:val="003C7DCF"/>
    <w:rsid w:val="003D1A55"/>
    <w:rsid w:val="003D1A8B"/>
    <w:rsid w:val="003D1DE7"/>
    <w:rsid w:val="003D3313"/>
    <w:rsid w:val="003D5CD6"/>
    <w:rsid w:val="003D61F1"/>
    <w:rsid w:val="003D65F4"/>
    <w:rsid w:val="003D6FB8"/>
    <w:rsid w:val="003D7A5B"/>
    <w:rsid w:val="003D7BF0"/>
    <w:rsid w:val="003E020E"/>
    <w:rsid w:val="003E050E"/>
    <w:rsid w:val="003E08A9"/>
    <w:rsid w:val="003E1FD7"/>
    <w:rsid w:val="003E447D"/>
    <w:rsid w:val="003E4BE2"/>
    <w:rsid w:val="003E5446"/>
    <w:rsid w:val="003E5B80"/>
    <w:rsid w:val="003E6052"/>
    <w:rsid w:val="003E62A8"/>
    <w:rsid w:val="003E639A"/>
    <w:rsid w:val="003F0367"/>
    <w:rsid w:val="003F0719"/>
    <w:rsid w:val="003F1259"/>
    <w:rsid w:val="003F17B3"/>
    <w:rsid w:val="003F2076"/>
    <w:rsid w:val="003F23B8"/>
    <w:rsid w:val="003F2F58"/>
    <w:rsid w:val="003F3BF0"/>
    <w:rsid w:val="003F5BC7"/>
    <w:rsid w:val="003F7B77"/>
    <w:rsid w:val="003F7C90"/>
    <w:rsid w:val="0040083B"/>
    <w:rsid w:val="00401838"/>
    <w:rsid w:val="004048BA"/>
    <w:rsid w:val="00404C65"/>
    <w:rsid w:val="00405120"/>
    <w:rsid w:val="00405470"/>
    <w:rsid w:val="004055E0"/>
    <w:rsid w:val="004057A4"/>
    <w:rsid w:val="00406596"/>
    <w:rsid w:val="004069D2"/>
    <w:rsid w:val="004073AF"/>
    <w:rsid w:val="0040798E"/>
    <w:rsid w:val="0041041B"/>
    <w:rsid w:val="00410B13"/>
    <w:rsid w:val="004111D2"/>
    <w:rsid w:val="00413417"/>
    <w:rsid w:val="00413B80"/>
    <w:rsid w:val="00414C06"/>
    <w:rsid w:val="00416303"/>
    <w:rsid w:val="004209BE"/>
    <w:rsid w:val="00421B41"/>
    <w:rsid w:val="004233B7"/>
    <w:rsid w:val="00423669"/>
    <w:rsid w:val="00423853"/>
    <w:rsid w:val="004245CB"/>
    <w:rsid w:val="00425B68"/>
    <w:rsid w:val="00425CBC"/>
    <w:rsid w:val="00426500"/>
    <w:rsid w:val="00427C82"/>
    <w:rsid w:val="00427FA2"/>
    <w:rsid w:val="00430947"/>
    <w:rsid w:val="004310D3"/>
    <w:rsid w:val="00431EEE"/>
    <w:rsid w:val="00432795"/>
    <w:rsid w:val="0043324F"/>
    <w:rsid w:val="00433670"/>
    <w:rsid w:val="0043402B"/>
    <w:rsid w:val="0043555C"/>
    <w:rsid w:val="00435ADA"/>
    <w:rsid w:val="00435BC4"/>
    <w:rsid w:val="004364E9"/>
    <w:rsid w:val="00436E6D"/>
    <w:rsid w:val="00436E85"/>
    <w:rsid w:val="00440B24"/>
    <w:rsid w:val="00442592"/>
    <w:rsid w:val="00442AAD"/>
    <w:rsid w:val="004434F8"/>
    <w:rsid w:val="00445119"/>
    <w:rsid w:val="0044526D"/>
    <w:rsid w:val="004459A7"/>
    <w:rsid w:val="00447E33"/>
    <w:rsid w:val="00453325"/>
    <w:rsid w:val="00453487"/>
    <w:rsid w:val="004536C4"/>
    <w:rsid w:val="004537A0"/>
    <w:rsid w:val="00453D2E"/>
    <w:rsid w:val="00455FC1"/>
    <w:rsid w:val="0045693A"/>
    <w:rsid w:val="004569DE"/>
    <w:rsid w:val="00456A81"/>
    <w:rsid w:val="00456AAC"/>
    <w:rsid w:val="00457E0B"/>
    <w:rsid w:val="00460589"/>
    <w:rsid w:val="00460F7D"/>
    <w:rsid w:val="004612B9"/>
    <w:rsid w:val="00461FBE"/>
    <w:rsid w:val="00461FDE"/>
    <w:rsid w:val="00462B12"/>
    <w:rsid w:val="00462E39"/>
    <w:rsid w:val="004635B7"/>
    <w:rsid w:val="0046368B"/>
    <w:rsid w:val="004636C2"/>
    <w:rsid w:val="00463907"/>
    <w:rsid w:val="00466154"/>
    <w:rsid w:val="00466377"/>
    <w:rsid w:val="00466833"/>
    <w:rsid w:val="00466935"/>
    <w:rsid w:val="00466BAB"/>
    <w:rsid w:val="00467147"/>
    <w:rsid w:val="004701ED"/>
    <w:rsid w:val="004728AD"/>
    <w:rsid w:val="00473974"/>
    <w:rsid w:val="00474332"/>
    <w:rsid w:val="00474563"/>
    <w:rsid w:val="004746F4"/>
    <w:rsid w:val="00475565"/>
    <w:rsid w:val="00475D8A"/>
    <w:rsid w:val="00475F20"/>
    <w:rsid w:val="00477B6D"/>
    <w:rsid w:val="00477CA2"/>
    <w:rsid w:val="00480511"/>
    <w:rsid w:val="004807C5"/>
    <w:rsid w:val="00480F26"/>
    <w:rsid w:val="00481CC5"/>
    <w:rsid w:val="00482085"/>
    <w:rsid w:val="0048248C"/>
    <w:rsid w:val="0048368A"/>
    <w:rsid w:val="004836D1"/>
    <w:rsid w:val="00483D67"/>
    <w:rsid w:val="0048415C"/>
    <w:rsid w:val="004843B8"/>
    <w:rsid w:val="00484941"/>
    <w:rsid w:val="004850EF"/>
    <w:rsid w:val="004858BD"/>
    <w:rsid w:val="004858F2"/>
    <w:rsid w:val="0048676B"/>
    <w:rsid w:val="00486C07"/>
    <w:rsid w:val="00486D49"/>
    <w:rsid w:val="00487693"/>
    <w:rsid w:val="004877C2"/>
    <w:rsid w:val="00490011"/>
    <w:rsid w:val="0049140E"/>
    <w:rsid w:val="004918BD"/>
    <w:rsid w:val="00492CFB"/>
    <w:rsid w:val="00492D0F"/>
    <w:rsid w:val="00492FB7"/>
    <w:rsid w:val="00493E23"/>
    <w:rsid w:val="00493FAA"/>
    <w:rsid w:val="0049490C"/>
    <w:rsid w:val="00494F0F"/>
    <w:rsid w:val="00497432"/>
    <w:rsid w:val="0049746F"/>
    <w:rsid w:val="00497AE2"/>
    <w:rsid w:val="004A03D1"/>
    <w:rsid w:val="004A0685"/>
    <w:rsid w:val="004A1FE0"/>
    <w:rsid w:val="004A26DB"/>
    <w:rsid w:val="004A26F3"/>
    <w:rsid w:val="004A2893"/>
    <w:rsid w:val="004A2E6C"/>
    <w:rsid w:val="004A3170"/>
    <w:rsid w:val="004A3EAA"/>
    <w:rsid w:val="004A4584"/>
    <w:rsid w:val="004A500B"/>
    <w:rsid w:val="004A5F97"/>
    <w:rsid w:val="004A6271"/>
    <w:rsid w:val="004A632E"/>
    <w:rsid w:val="004B02BA"/>
    <w:rsid w:val="004B1FEF"/>
    <w:rsid w:val="004B247D"/>
    <w:rsid w:val="004B28CE"/>
    <w:rsid w:val="004B3115"/>
    <w:rsid w:val="004B33E1"/>
    <w:rsid w:val="004B3C78"/>
    <w:rsid w:val="004B43C7"/>
    <w:rsid w:val="004B4A62"/>
    <w:rsid w:val="004B4C8F"/>
    <w:rsid w:val="004B54A0"/>
    <w:rsid w:val="004B55BB"/>
    <w:rsid w:val="004B5E95"/>
    <w:rsid w:val="004B6A8E"/>
    <w:rsid w:val="004B6D6B"/>
    <w:rsid w:val="004C0204"/>
    <w:rsid w:val="004C056D"/>
    <w:rsid w:val="004C08D7"/>
    <w:rsid w:val="004C0D1D"/>
    <w:rsid w:val="004C1512"/>
    <w:rsid w:val="004C179E"/>
    <w:rsid w:val="004C1A51"/>
    <w:rsid w:val="004C20E2"/>
    <w:rsid w:val="004C22DC"/>
    <w:rsid w:val="004C2506"/>
    <w:rsid w:val="004C3089"/>
    <w:rsid w:val="004C4368"/>
    <w:rsid w:val="004C5B91"/>
    <w:rsid w:val="004C5CF3"/>
    <w:rsid w:val="004C5E67"/>
    <w:rsid w:val="004C5F59"/>
    <w:rsid w:val="004C71BB"/>
    <w:rsid w:val="004D0B60"/>
    <w:rsid w:val="004D232D"/>
    <w:rsid w:val="004D341E"/>
    <w:rsid w:val="004D3AAD"/>
    <w:rsid w:val="004D3F2A"/>
    <w:rsid w:val="004D702E"/>
    <w:rsid w:val="004D7D77"/>
    <w:rsid w:val="004E19A9"/>
    <w:rsid w:val="004E1DAC"/>
    <w:rsid w:val="004E2430"/>
    <w:rsid w:val="004E286F"/>
    <w:rsid w:val="004E47D5"/>
    <w:rsid w:val="004E486C"/>
    <w:rsid w:val="004E4CE8"/>
    <w:rsid w:val="004E4DDA"/>
    <w:rsid w:val="004E5D22"/>
    <w:rsid w:val="004F053E"/>
    <w:rsid w:val="004F1695"/>
    <w:rsid w:val="004F2EBF"/>
    <w:rsid w:val="004F3325"/>
    <w:rsid w:val="004F3542"/>
    <w:rsid w:val="004F41A6"/>
    <w:rsid w:val="004F46FA"/>
    <w:rsid w:val="004F4A3A"/>
    <w:rsid w:val="004F5406"/>
    <w:rsid w:val="004F567D"/>
    <w:rsid w:val="004F68F1"/>
    <w:rsid w:val="005005EB"/>
    <w:rsid w:val="00500A0E"/>
    <w:rsid w:val="00500E24"/>
    <w:rsid w:val="00501B1F"/>
    <w:rsid w:val="0050241D"/>
    <w:rsid w:val="00503554"/>
    <w:rsid w:val="005046B5"/>
    <w:rsid w:val="00505211"/>
    <w:rsid w:val="00505E3D"/>
    <w:rsid w:val="005069AF"/>
    <w:rsid w:val="00510E15"/>
    <w:rsid w:val="00511B6D"/>
    <w:rsid w:val="00512AB0"/>
    <w:rsid w:val="00512CD8"/>
    <w:rsid w:val="005131E8"/>
    <w:rsid w:val="00513849"/>
    <w:rsid w:val="005146B5"/>
    <w:rsid w:val="00514B67"/>
    <w:rsid w:val="0051536B"/>
    <w:rsid w:val="00515C46"/>
    <w:rsid w:val="00516078"/>
    <w:rsid w:val="00516176"/>
    <w:rsid w:val="0051686C"/>
    <w:rsid w:val="00516989"/>
    <w:rsid w:val="0051704B"/>
    <w:rsid w:val="00517A51"/>
    <w:rsid w:val="0052067F"/>
    <w:rsid w:val="005209F9"/>
    <w:rsid w:val="00520B3D"/>
    <w:rsid w:val="00520FB3"/>
    <w:rsid w:val="005235B3"/>
    <w:rsid w:val="00524694"/>
    <w:rsid w:val="00526E69"/>
    <w:rsid w:val="00526F65"/>
    <w:rsid w:val="005270E6"/>
    <w:rsid w:val="00527DD5"/>
    <w:rsid w:val="00527DFE"/>
    <w:rsid w:val="00530A98"/>
    <w:rsid w:val="00533CCB"/>
    <w:rsid w:val="00535E25"/>
    <w:rsid w:val="00536C10"/>
    <w:rsid w:val="005370B9"/>
    <w:rsid w:val="00537A27"/>
    <w:rsid w:val="00537DBC"/>
    <w:rsid w:val="005410C9"/>
    <w:rsid w:val="00541E33"/>
    <w:rsid w:val="00542D52"/>
    <w:rsid w:val="005435BE"/>
    <w:rsid w:val="0054380C"/>
    <w:rsid w:val="00543BD6"/>
    <w:rsid w:val="00544130"/>
    <w:rsid w:val="005442B7"/>
    <w:rsid w:val="005459DE"/>
    <w:rsid w:val="005460EC"/>
    <w:rsid w:val="005461F1"/>
    <w:rsid w:val="005463E5"/>
    <w:rsid w:val="00546A38"/>
    <w:rsid w:val="00546F41"/>
    <w:rsid w:val="005474B9"/>
    <w:rsid w:val="005475BC"/>
    <w:rsid w:val="00550DC4"/>
    <w:rsid w:val="00550FE9"/>
    <w:rsid w:val="00551D01"/>
    <w:rsid w:val="005523A3"/>
    <w:rsid w:val="00552513"/>
    <w:rsid w:val="0055494F"/>
    <w:rsid w:val="00554D3E"/>
    <w:rsid w:val="00555569"/>
    <w:rsid w:val="00556841"/>
    <w:rsid w:val="0055718E"/>
    <w:rsid w:val="005601BD"/>
    <w:rsid w:val="0056099D"/>
    <w:rsid w:val="00560DA7"/>
    <w:rsid w:val="00560DE8"/>
    <w:rsid w:val="005614EF"/>
    <w:rsid w:val="005616BD"/>
    <w:rsid w:val="005622D0"/>
    <w:rsid w:val="00562B56"/>
    <w:rsid w:val="00564353"/>
    <w:rsid w:val="0056583D"/>
    <w:rsid w:val="00565DDE"/>
    <w:rsid w:val="005667A4"/>
    <w:rsid w:val="00566EF0"/>
    <w:rsid w:val="00567114"/>
    <w:rsid w:val="005710AE"/>
    <w:rsid w:val="0057119D"/>
    <w:rsid w:val="0057175C"/>
    <w:rsid w:val="00572708"/>
    <w:rsid w:val="00574887"/>
    <w:rsid w:val="005748AB"/>
    <w:rsid w:val="0057504A"/>
    <w:rsid w:val="005754D6"/>
    <w:rsid w:val="0057712A"/>
    <w:rsid w:val="0058179C"/>
    <w:rsid w:val="005820EE"/>
    <w:rsid w:val="00582A5C"/>
    <w:rsid w:val="00583FC8"/>
    <w:rsid w:val="005845EE"/>
    <w:rsid w:val="005868B1"/>
    <w:rsid w:val="00587638"/>
    <w:rsid w:val="00587665"/>
    <w:rsid w:val="00590348"/>
    <w:rsid w:val="005904B6"/>
    <w:rsid w:val="00591FE2"/>
    <w:rsid w:val="005942B3"/>
    <w:rsid w:val="00594575"/>
    <w:rsid w:val="00594A5D"/>
    <w:rsid w:val="00594B82"/>
    <w:rsid w:val="00595D1A"/>
    <w:rsid w:val="00595D24"/>
    <w:rsid w:val="00596DEF"/>
    <w:rsid w:val="005A3914"/>
    <w:rsid w:val="005A43BD"/>
    <w:rsid w:val="005A4AF6"/>
    <w:rsid w:val="005A62E3"/>
    <w:rsid w:val="005A7892"/>
    <w:rsid w:val="005A7E52"/>
    <w:rsid w:val="005B00C7"/>
    <w:rsid w:val="005B0706"/>
    <w:rsid w:val="005B0CF9"/>
    <w:rsid w:val="005B0F4E"/>
    <w:rsid w:val="005B1090"/>
    <w:rsid w:val="005B1E7A"/>
    <w:rsid w:val="005B2216"/>
    <w:rsid w:val="005B2531"/>
    <w:rsid w:val="005B2890"/>
    <w:rsid w:val="005B28AC"/>
    <w:rsid w:val="005B2AAD"/>
    <w:rsid w:val="005B3043"/>
    <w:rsid w:val="005B32C1"/>
    <w:rsid w:val="005B4F07"/>
    <w:rsid w:val="005B598D"/>
    <w:rsid w:val="005B66FB"/>
    <w:rsid w:val="005B7A43"/>
    <w:rsid w:val="005C0A96"/>
    <w:rsid w:val="005C0B95"/>
    <w:rsid w:val="005C1277"/>
    <w:rsid w:val="005C1A6B"/>
    <w:rsid w:val="005C2920"/>
    <w:rsid w:val="005C2B03"/>
    <w:rsid w:val="005C2BE3"/>
    <w:rsid w:val="005C3807"/>
    <w:rsid w:val="005C4940"/>
    <w:rsid w:val="005C544E"/>
    <w:rsid w:val="005C5AC6"/>
    <w:rsid w:val="005C660B"/>
    <w:rsid w:val="005C6CAB"/>
    <w:rsid w:val="005C70EE"/>
    <w:rsid w:val="005C7233"/>
    <w:rsid w:val="005C7325"/>
    <w:rsid w:val="005C74B6"/>
    <w:rsid w:val="005D0192"/>
    <w:rsid w:val="005D0FED"/>
    <w:rsid w:val="005D55ED"/>
    <w:rsid w:val="005D604C"/>
    <w:rsid w:val="005D60F0"/>
    <w:rsid w:val="005D76CA"/>
    <w:rsid w:val="005D7BD6"/>
    <w:rsid w:val="005E0724"/>
    <w:rsid w:val="005E0C7C"/>
    <w:rsid w:val="005E1263"/>
    <w:rsid w:val="005E28EC"/>
    <w:rsid w:val="005E3F19"/>
    <w:rsid w:val="005E4364"/>
    <w:rsid w:val="005E4B00"/>
    <w:rsid w:val="005E6609"/>
    <w:rsid w:val="005E7112"/>
    <w:rsid w:val="005E75C3"/>
    <w:rsid w:val="005F0242"/>
    <w:rsid w:val="005F1D8E"/>
    <w:rsid w:val="005F3286"/>
    <w:rsid w:val="005F3720"/>
    <w:rsid w:val="005F38B7"/>
    <w:rsid w:val="005F44CF"/>
    <w:rsid w:val="005F5553"/>
    <w:rsid w:val="005F6573"/>
    <w:rsid w:val="005F6576"/>
    <w:rsid w:val="005F6810"/>
    <w:rsid w:val="005F6846"/>
    <w:rsid w:val="005F71F8"/>
    <w:rsid w:val="0060097C"/>
    <w:rsid w:val="00601A10"/>
    <w:rsid w:val="006020B8"/>
    <w:rsid w:val="00605643"/>
    <w:rsid w:val="00605694"/>
    <w:rsid w:val="00607A5B"/>
    <w:rsid w:val="00610BC7"/>
    <w:rsid w:val="00611911"/>
    <w:rsid w:val="00612477"/>
    <w:rsid w:val="00612729"/>
    <w:rsid w:val="00612BB5"/>
    <w:rsid w:val="00613698"/>
    <w:rsid w:val="00613A5A"/>
    <w:rsid w:val="0061475E"/>
    <w:rsid w:val="00614B0D"/>
    <w:rsid w:val="006204CB"/>
    <w:rsid w:val="00622716"/>
    <w:rsid w:val="00622C3B"/>
    <w:rsid w:val="0062388F"/>
    <w:rsid w:val="006254CD"/>
    <w:rsid w:val="00625863"/>
    <w:rsid w:val="00625EC0"/>
    <w:rsid w:val="00626E8D"/>
    <w:rsid w:val="006272A6"/>
    <w:rsid w:val="00627996"/>
    <w:rsid w:val="006305BD"/>
    <w:rsid w:val="00630A6B"/>
    <w:rsid w:val="00631C91"/>
    <w:rsid w:val="00631D68"/>
    <w:rsid w:val="00631DFC"/>
    <w:rsid w:val="00631E56"/>
    <w:rsid w:val="00636156"/>
    <w:rsid w:val="00636D5D"/>
    <w:rsid w:val="00637015"/>
    <w:rsid w:val="00637CDA"/>
    <w:rsid w:val="0064003B"/>
    <w:rsid w:val="006406F9"/>
    <w:rsid w:val="0064112C"/>
    <w:rsid w:val="00641489"/>
    <w:rsid w:val="00641884"/>
    <w:rsid w:val="006419D9"/>
    <w:rsid w:val="00641E5E"/>
    <w:rsid w:val="00643B35"/>
    <w:rsid w:val="00643E5A"/>
    <w:rsid w:val="00644600"/>
    <w:rsid w:val="00644966"/>
    <w:rsid w:val="00644C68"/>
    <w:rsid w:val="00644F66"/>
    <w:rsid w:val="006458E9"/>
    <w:rsid w:val="00645948"/>
    <w:rsid w:val="006466ED"/>
    <w:rsid w:val="00646F5D"/>
    <w:rsid w:val="00651B07"/>
    <w:rsid w:val="00652492"/>
    <w:rsid w:val="00652B3D"/>
    <w:rsid w:val="006534C9"/>
    <w:rsid w:val="00653FF9"/>
    <w:rsid w:val="006541EB"/>
    <w:rsid w:val="00654CCA"/>
    <w:rsid w:val="006550A0"/>
    <w:rsid w:val="00655768"/>
    <w:rsid w:val="00655B84"/>
    <w:rsid w:val="00655E0D"/>
    <w:rsid w:val="00655F77"/>
    <w:rsid w:val="00656220"/>
    <w:rsid w:val="006566D8"/>
    <w:rsid w:val="00657895"/>
    <w:rsid w:val="006579AC"/>
    <w:rsid w:val="00660385"/>
    <w:rsid w:val="00660BA1"/>
    <w:rsid w:val="00661467"/>
    <w:rsid w:val="00662713"/>
    <w:rsid w:val="00662DC0"/>
    <w:rsid w:val="00663322"/>
    <w:rsid w:val="00663474"/>
    <w:rsid w:val="00663506"/>
    <w:rsid w:val="00664388"/>
    <w:rsid w:val="00664E25"/>
    <w:rsid w:val="0066513D"/>
    <w:rsid w:val="0066516C"/>
    <w:rsid w:val="006670D3"/>
    <w:rsid w:val="00667319"/>
    <w:rsid w:val="0066788B"/>
    <w:rsid w:val="006701E5"/>
    <w:rsid w:val="00671718"/>
    <w:rsid w:val="00671B97"/>
    <w:rsid w:val="0067512D"/>
    <w:rsid w:val="00677027"/>
    <w:rsid w:val="0067781E"/>
    <w:rsid w:val="0068021E"/>
    <w:rsid w:val="00680D31"/>
    <w:rsid w:val="0068107F"/>
    <w:rsid w:val="00681186"/>
    <w:rsid w:val="00681567"/>
    <w:rsid w:val="0068184F"/>
    <w:rsid w:val="00681BB8"/>
    <w:rsid w:val="0068281C"/>
    <w:rsid w:val="00682DBE"/>
    <w:rsid w:val="0068390D"/>
    <w:rsid w:val="00683E10"/>
    <w:rsid w:val="00683F69"/>
    <w:rsid w:val="006841D6"/>
    <w:rsid w:val="00684D23"/>
    <w:rsid w:val="00684FA6"/>
    <w:rsid w:val="00685436"/>
    <w:rsid w:val="00685534"/>
    <w:rsid w:val="006859B1"/>
    <w:rsid w:val="00687050"/>
    <w:rsid w:val="00691C7B"/>
    <w:rsid w:val="00691C95"/>
    <w:rsid w:val="00692E6B"/>
    <w:rsid w:val="00693356"/>
    <w:rsid w:val="00694404"/>
    <w:rsid w:val="006947B3"/>
    <w:rsid w:val="00697B8B"/>
    <w:rsid w:val="006A16A6"/>
    <w:rsid w:val="006A342B"/>
    <w:rsid w:val="006A3C57"/>
    <w:rsid w:val="006A57E9"/>
    <w:rsid w:val="006A5FC2"/>
    <w:rsid w:val="006A69D1"/>
    <w:rsid w:val="006A7C40"/>
    <w:rsid w:val="006B025D"/>
    <w:rsid w:val="006B1061"/>
    <w:rsid w:val="006B1408"/>
    <w:rsid w:val="006B2772"/>
    <w:rsid w:val="006B2B7F"/>
    <w:rsid w:val="006B2FEB"/>
    <w:rsid w:val="006B51B2"/>
    <w:rsid w:val="006B5B28"/>
    <w:rsid w:val="006B76A2"/>
    <w:rsid w:val="006C0081"/>
    <w:rsid w:val="006C0209"/>
    <w:rsid w:val="006C0664"/>
    <w:rsid w:val="006C0764"/>
    <w:rsid w:val="006C1B58"/>
    <w:rsid w:val="006C27B1"/>
    <w:rsid w:val="006C3002"/>
    <w:rsid w:val="006C3B9D"/>
    <w:rsid w:val="006C531A"/>
    <w:rsid w:val="006C5FD7"/>
    <w:rsid w:val="006C64E1"/>
    <w:rsid w:val="006C650E"/>
    <w:rsid w:val="006C7CB4"/>
    <w:rsid w:val="006D1647"/>
    <w:rsid w:val="006D1874"/>
    <w:rsid w:val="006D2719"/>
    <w:rsid w:val="006D29E2"/>
    <w:rsid w:val="006D2BBE"/>
    <w:rsid w:val="006D2E0E"/>
    <w:rsid w:val="006D320E"/>
    <w:rsid w:val="006D4088"/>
    <w:rsid w:val="006D4C6D"/>
    <w:rsid w:val="006D5EDE"/>
    <w:rsid w:val="006D70BE"/>
    <w:rsid w:val="006D787D"/>
    <w:rsid w:val="006D7F5C"/>
    <w:rsid w:val="006E028D"/>
    <w:rsid w:val="006E1CEA"/>
    <w:rsid w:val="006E2967"/>
    <w:rsid w:val="006E487D"/>
    <w:rsid w:val="006E59C2"/>
    <w:rsid w:val="006E5ED2"/>
    <w:rsid w:val="006E7795"/>
    <w:rsid w:val="006E77F4"/>
    <w:rsid w:val="006F0D09"/>
    <w:rsid w:val="006F14DD"/>
    <w:rsid w:val="006F24B1"/>
    <w:rsid w:val="006F4B44"/>
    <w:rsid w:val="006F4E0D"/>
    <w:rsid w:val="006F4F6A"/>
    <w:rsid w:val="006F5649"/>
    <w:rsid w:val="006F6324"/>
    <w:rsid w:val="006F6C6E"/>
    <w:rsid w:val="006F78BF"/>
    <w:rsid w:val="00700054"/>
    <w:rsid w:val="0070150C"/>
    <w:rsid w:val="00701869"/>
    <w:rsid w:val="0070278D"/>
    <w:rsid w:val="0070376B"/>
    <w:rsid w:val="00703872"/>
    <w:rsid w:val="00704BA5"/>
    <w:rsid w:val="0070564F"/>
    <w:rsid w:val="00705DEC"/>
    <w:rsid w:val="007064C3"/>
    <w:rsid w:val="00706B8B"/>
    <w:rsid w:val="0070709A"/>
    <w:rsid w:val="00707E21"/>
    <w:rsid w:val="0071014D"/>
    <w:rsid w:val="00710621"/>
    <w:rsid w:val="007112FD"/>
    <w:rsid w:val="007113CA"/>
    <w:rsid w:val="00713667"/>
    <w:rsid w:val="007137D6"/>
    <w:rsid w:val="00714286"/>
    <w:rsid w:val="00715351"/>
    <w:rsid w:val="007154FE"/>
    <w:rsid w:val="007162E1"/>
    <w:rsid w:val="00716579"/>
    <w:rsid w:val="00716792"/>
    <w:rsid w:val="00716EBD"/>
    <w:rsid w:val="00717F4E"/>
    <w:rsid w:val="0072028B"/>
    <w:rsid w:val="00720430"/>
    <w:rsid w:val="00720682"/>
    <w:rsid w:val="00721A4D"/>
    <w:rsid w:val="00721C14"/>
    <w:rsid w:val="0072224B"/>
    <w:rsid w:val="00722290"/>
    <w:rsid w:val="00722462"/>
    <w:rsid w:val="00722B35"/>
    <w:rsid w:val="00724086"/>
    <w:rsid w:val="00724518"/>
    <w:rsid w:val="00724A7E"/>
    <w:rsid w:val="00724AE9"/>
    <w:rsid w:val="00724F22"/>
    <w:rsid w:val="0072553E"/>
    <w:rsid w:val="00725884"/>
    <w:rsid w:val="00727281"/>
    <w:rsid w:val="00730FDE"/>
    <w:rsid w:val="00731831"/>
    <w:rsid w:val="007321EA"/>
    <w:rsid w:val="00732D9B"/>
    <w:rsid w:val="00733A37"/>
    <w:rsid w:val="007357EE"/>
    <w:rsid w:val="00735EC8"/>
    <w:rsid w:val="00736092"/>
    <w:rsid w:val="007361F3"/>
    <w:rsid w:val="00736F74"/>
    <w:rsid w:val="00737F75"/>
    <w:rsid w:val="00741E34"/>
    <w:rsid w:val="00742310"/>
    <w:rsid w:val="007425BA"/>
    <w:rsid w:val="007438CD"/>
    <w:rsid w:val="00743AA0"/>
    <w:rsid w:val="00744072"/>
    <w:rsid w:val="007442BF"/>
    <w:rsid w:val="00744561"/>
    <w:rsid w:val="00744F8B"/>
    <w:rsid w:val="00745C53"/>
    <w:rsid w:val="00746C30"/>
    <w:rsid w:val="00747683"/>
    <w:rsid w:val="00747947"/>
    <w:rsid w:val="00747FE3"/>
    <w:rsid w:val="00751B81"/>
    <w:rsid w:val="007520CC"/>
    <w:rsid w:val="007523FB"/>
    <w:rsid w:val="0075411B"/>
    <w:rsid w:val="00754D1E"/>
    <w:rsid w:val="007552CD"/>
    <w:rsid w:val="00755339"/>
    <w:rsid w:val="00755A6C"/>
    <w:rsid w:val="00756C64"/>
    <w:rsid w:val="00757505"/>
    <w:rsid w:val="00760ACF"/>
    <w:rsid w:val="00763D02"/>
    <w:rsid w:val="0076498D"/>
    <w:rsid w:val="00766C93"/>
    <w:rsid w:val="00771B7B"/>
    <w:rsid w:val="00771DBC"/>
    <w:rsid w:val="00773503"/>
    <w:rsid w:val="00774039"/>
    <w:rsid w:val="00774ABC"/>
    <w:rsid w:val="00774B56"/>
    <w:rsid w:val="0077621E"/>
    <w:rsid w:val="00776AAB"/>
    <w:rsid w:val="00777595"/>
    <w:rsid w:val="00777F80"/>
    <w:rsid w:val="00780E6F"/>
    <w:rsid w:val="00782BC3"/>
    <w:rsid w:val="007843F6"/>
    <w:rsid w:val="00784940"/>
    <w:rsid w:val="007851C2"/>
    <w:rsid w:val="0078566C"/>
    <w:rsid w:val="00785C0F"/>
    <w:rsid w:val="007877E2"/>
    <w:rsid w:val="00791901"/>
    <w:rsid w:val="00791F83"/>
    <w:rsid w:val="007926F7"/>
    <w:rsid w:val="00793070"/>
    <w:rsid w:val="00794930"/>
    <w:rsid w:val="00794F25"/>
    <w:rsid w:val="0079628B"/>
    <w:rsid w:val="00796891"/>
    <w:rsid w:val="00797340"/>
    <w:rsid w:val="007973B2"/>
    <w:rsid w:val="007A10A8"/>
    <w:rsid w:val="007A164D"/>
    <w:rsid w:val="007A1D1B"/>
    <w:rsid w:val="007A253C"/>
    <w:rsid w:val="007A2D8E"/>
    <w:rsid w:val="007A3E7F"/>
    <w:rsid w:val="007A4222"/>
    <w:rsid w:val="007A4EFA"/>
    <w:rsid w:val="007A4F3E"/>
    <w:rsid w:val="007A7E7B"/>
    <w:rsid w:val="007A7E87"/>
    <w:rsid w:val="007B094C"/>
    <w:rsid w:val="007B0DCA"/>
    <w:rsid w:val="007B1385"/>
    <w:rsid w:val="007B18AC"/>
    <w:rsid w:val="007B1A19"/>
    <w:rsid w:val="007B1ED5"/>
    <w:rsid w:val="007B20C9"/>
    <w:rsid w:val="007B2387"/>
    <w:rsid w:val="007B2846"/>
    <w:rsid w:val="007B3816"/>
    <w:rsid w:val="007B4AFA"/>
    <w:rsid w:val="007B4D4A"/>
    <w:rsid w:val="007B54C6"/>
    <w:rsid w:val="007B56F8"/>
    <w:rsid w:val="007B5CAF"/>
    <w:rsid w:val="007B5FDF"/>
    <w:rsid w:val="007B7004"/>
    <w:rsid w:val="007B73AD"/>
    <w:rsid w:val="007B7E34"/>
    <w:rsid w:val="007C092C"/>
    <w:rsid w:val="007C12CF"/>
    <w:rsid w:val="007C1FA5"/>
    <w:rsid w:val="007C23ED"/>
    <w:rsid w:val="007C272B"/>
    <w:rsid w:val="007C2DD9"/>
    <w:rsid w:val="007C37E1"/>
    <w:rsid w:val="007C3D54"/>
    <w:rsid w:val="007C4784"/>
    <w:rsid w:val="007C4F00"/>
    <w:rsid w:val="007C533B"/>
    <w:rsid w:val="007C5553"/>
    <w:rsid w:val="007C5967"/>
    <w:rsid w:val="007C5E7C"/>
    <w:rsid w:val="007C7D19"/>
    <w:rsid w:val="007D0BB9"/>
    <w:rsid w:val="007D15ED"/>
    <w:rsid w:val="007D185E"/>
    <w:rsid w:val="007D1EB7"/>
    <w:rsid w:val="007D360E"/>
    <w:rsid w:val="007D3B31"/>
    <w:rsid w:val="007D3C03"/>
    <w:rsid w:val="007D412F"/>
    <w:rsid w:val="007D607A"/>
    <w:rsid w:val="007E1EF5"/>
    <w:rsid w:val="007E29B5"/>
    <w:rsid w:val="007E350F"/>
    <w:rsid w:val="007E3695"/>
    <w:rsid w:val="007E3883"/>
    <w:rsid w:val="007E3935"/>
    <w:rsid w:val="007E59B3"/>
    <w:rsid w:val="007E6444"/>
    <w:rsid w:val="007E7C0D"/>
    <w:rsid w:val="007F24F2"/>
    <w:rsid w:val="007F52D9"/>
    <w:rsid w:val="007F667F"/>
    <w:rsid w:val="007F7803"/>
    <w:rsid w:val="007F7EB3"/>
    <w:rsid w:val="0080140A"/>
    <w:rsid w:val="0080277E"/>
    <w:rsid w:val="008029D6"/>
    <w:rsid w:val="00803C2E"/>
    <w:rsid w:val="00804A15"/>
    <w:rsid w:val="008057D6"/>
    <w:rsid w:val="00805EFF"/>
    <w:rsid w:val="008064DD"/>
    <w:rsid w:val="008066BE"/>
    <w:rsid w:val="008067DB"/>
    <w:rsid w:val="008069C0"/>
    <w:rsid w:val="00806DEE"/>
    <w:rsid w:val="008105FD"/>
    <w:rsid w:val="00813B38"/>
    <w:rsid w:val="008143B0"/>
    <w:rsid w:val="008145C3"/>
    <w:rsid w:val="008145E3"/>
    <w:rsid w:val="0081547A"/>
    <w:rsid w:val="0081630F"/>
    <w:rsid w:val="00816B4F"/>
    <w:rsid w:val="00817D8D"/>
    <w:rsid w:val="00821070"/>
    <w:rsid w:val="00821B89"/>
    <w:rsid w:val="008222AC"/>
    <w:rsid w:val="00822548"/>
    <w:rsid w:val="00822880"/>
    <w:rsid w:val="00822F49"/>
    <w:rsid w:val="008231C1"/>
    <w:rsid w:val="00823290"/>
    <w:rsid w:val="0082418C"/>
    <w:rsid w:val="00825811"/>
    <w:rsid w:val="00825F3A"/>
    <w:rsid w:val="008269FE"/>
    <w:rsid w:val="008270B0"/>
    <w:rsid w:val="00831170"/>
    <w:rsid w:val="00831457"/>
    <w:rsid w:val="00831AED"/>
    <w:rsid w:val="008341EB"/>
    <w:rsid w:val="0083448B"/>
    <w:rsid w:val="008350B1"/>
    <w:rsid w:val="00836888"/>
    <w:rsid w:val="00836D65"/>
    <w:rsid w:val="00837E22"/>
    <w:rsid w:val="00837E4E"/>
    <w:rsid w:val="0084029B"/>
    <w:rsid w:val="00840674"/>
    <w:rsid w:val="00841494"/>
    <w:rsid w:val="00843239"/>
    <w:rsid w:val="00844BFE"/>
    <w:rsid w:val="00845513"/>
    <w:rsid w:val="00845D86"/>
    <w:rsid w:val="00846DC0"/>
    <w:rsid w:val="00847FF2"/>
    <w:rsid w:val="00850102"/>
    <w:rsid w:val="00850361"/>
    <w:rsid w:val="008507F3"/>
    <w:rsid w:val="008509F5"/>
    <w:rsid w:val="00850B59"/>
    <w:rsid w:val="00851380"/>
    <w:rsid w:val="008517DF"/>
    <w:rsid w:val="00851944"/>
    <w:rsid w:val="00851A47"/>
    <w:rsid w:val="008538D0"/>
    <w:rsid w:val="00854D62"/>
    <w:rsid w:val="008553DC"/>
    <w:rsid w:val="0085611F"/>
    <w:rsid w:val="0085769C"/>
    <w:rsid w:val="00857F35"/>
    <w:rsid w:val="00860201"/>
    <w:rsid w:val="00862811"/>
    <w:rsid w:val="00862EA4"/>
    <w:rsid w:val="00863398"/>
    <w:rsid w:val="008634E8"/>
    <w:rsid w:val="00863E01"/>
    <w:rsid w:val="00864885"/>
    <w:rsid w:val="00865CAC"/>
    <w:rsid w:val="0086693C"/>
    <w:rsid w:val="00866A62"/>
    <w:rsid w:val="00867099"/>
    <w:rsid w:val="00871BD7"/>
    <w:rsid w:val="0087321F"/>
    <w:rsid w:val="00873F07"/>
    <w:rsid w:val="00876309"/>
    <w:rsid w:val="00876342"/>
    <w:rsid w:val="008763F1"/>
    <w:rsid w:val="00876B07"/>
    <w:rsid w:val="00877007"/>
    <w:rsid w:val="0087747D"/>
    <w:rsid w:val="00877BF0"/>
    <w:rsid w:val="008803A6"/>
    <w:rsid w:val="0088093B"/>
    <w:rsid w:val="00880D5F"/>
    <w:rsid w:val="00880E65"/>
    <w:rsid w:val="0088148D"/>
    <w:rsid w:val="00881737"/>
    <w:rsid w:val="00882047"/>
    <w:rsid w:val="008825DA"/>
    <w:rsid w:val="00882C8F"/>
    <w:rsid w:val="00882D3F"/>
    <w:rsid w:val="008831A7"/>
    <w:rsid w:val="0088498E"/>
    <w:rsid w:val="00885892"/>
    <w:rsid w:val="00885A8F"/>
    <w:rsid w:val="00885F25"/>
    <w:rsid w:val="00886936"/>
    <w:rsid w:val="00886986"/>
    <w:rsid w:val="00886B09"/>
    <w:rsid w:val="00886EC2"/>
    <w:rsid w:val="0089107A"/>
    <w:rsid w:val="008917F6"/>
    <w:rsid w:val="00892A85"/>
    <w:rsid w:val="00892A88"/>
    <w:rsid w:val="00893929"/>
    <w:rsid w:val="00895037"/>
    <w:rsid w:val="0089539F"/>
    <w:rsid w:val="00895F20"/>
    <w:rsid w:val="008A183B"/>
    <w:rsid w:val="008A1A65"/>
    <w:rsid w:val="008A26C6"/>
    <w:rsid w:val="008A3EEA"/>
    <w:rsid w:val="008A4826"/>
    <w:rsid w:val="008A5981"/>
    <w:rsid w:val="008A5EDF"/>
    <w:rsid w:val="008A6D46"/>
    <w:rsid w:val="008A6E80"/>
    <w:rsid w:val="008A7F03"/>
    <w:rsid w:val="008B0685"/>
    <w:rsid w:val="008B332B"/>
    <w:rsid w:val="008B431A"/>
    <w:rsid w:val="008B4907"/>
    <w:rsid w:val="008B51C5"/>
    <w:rsid w:val="008B51C6"/>
    <w:rsid w:val="008B5526"/>
    <w:rsid w:val="008B5B59"/>
    <w:rsid w:val="008B614B"/>
    <w:rsid w:val="008B6A34"/>
    <w:rsid w:val="008B799F"/>
    <w:rsid w:val="008C0367"/>
    <w:rsid w:val="008C040E"/>
    <w:rsid w:val="008C1399"/>
    <w:rsid w:val="008C3A59"/>
    <w:rsid w:val="008C5528"/>
    <w:rsid w:val="008C5BB3"/>
    <w:rsid w:val="008C6412"/>
    <w:rsid w:val="008C6BF0"/>
    <w:rsid w:val="008C773B"/>
    <w:rsid w:val="008C7BED"/>
    <w:rsid w:val="008D0D42"/>
    <w:rsid w:val="008D2593"/>
    <w:rsid w:val="008D25EB"/>
    <w:rsid w:val="008D2A5F"/>
    <w:rsid w:val="008D2DE6"/>
    <w:rsid w:val="008D35EB"/>
    <w:rsid w:val="008D3730"/>
    <w:rsid w:val="008D55DF"/>
    <w:rsid w:val="008D5A27"/>
    <w:rsid w:val="008D7679"/>
    <w:rsid w:val="008E05C0"/>
    <w:rsid w:val="008E1570"/>
    <w:rsid w:val="008E1B6A"/>
    <w:rsid w:val="008E4952"/>
    <w:rsid w:val="008E4A23"/>
    <w:rsid w:val="008E50B8"/>
    <w:rsid w:val="008E51CC"/>
    <w:rsid w:val="008E5A26"/>
    <w:rsid w:val="008E7507"/>
    <w:rsid w:val="008F002B"/>
    <w:rsid w:val="008F02C4"/>
    <w:rsid w:val="008F07D5"/>
    <w:rsid w:val="008F15E5"/>
    <w:rsid w:val="008F172C"/>
    <w:rsid w:val="008F23D0"/>
    <w:rsid w:val="008F24BD"/>
    <w:rsid w:val="008F2DDE"/>
    <w:rsid w:val="008F2FD4"/>
    <w:rsid w:val="008F3440"/>
    <w:rsid w:val="008F4484"/>
    <w:rsid w:val="008F454A"/>
    <w:rsid w:val="008F4AD6"/>
    <w:rsid w:val="008F57FB"/>
    <w:rsid w:val="008F598B"/>
    <w:rsid w:val="008F603C"/>
    <w:rsid w:val="008F77E8"/>
    <w:rsid w:val="009003A5"/>
    <w:rsid w:val="009015CA"/>
    <w:rsid w:val="00901EF1"/>
    <w:rsid w:val="0090206A"/>
    <w:rsid w:val="009021B4"/>
    <w:rsid w:val="009032B2"/>
    <w:rsid w:val="00905BB8"/>
    <w:rsid w:val="00905F0E"/>
    <w:rsid w:val="0090621C"/>
    <w:rsid w:val="0090668B"/>
    <w:rsid w:val="00906A32"/>
    <w:rsid w:val="009076C9"/>
    <w:rsid w:val="00910409"/>
    <w:rsid w:val="00910E2B"/>
    <w:rsid w:val="00911837"/>
    <w:rsid w:val="00911A13"/>
    <w:rsid w:val="00911A90"/>
    <w:rsid w:val="009138B9"/>
    <w:rsid w:val="00915A2E"/>
    <w:rsid w:val="00916FEE"/>
    <w:rsid w:val="00920231"/>
    <w:rsid w:val="009209EA"/>
    <w:rsid w:val="00921276"/>
    <w:rsid w:val="00921420"/>
    <w:rsid w:val="00921829"/>
    <w:rsid w:val="00921D26"/>
    <w:rsid w:val="009220E0"/>
    <w:rsid w:val="00922EFF"/>
    <w:rsid w:val="00923CA9"/>
    <w:rsid w:val="00923E4E"/>
    <w:rsid w:val="00924AB9"/>
    <w:rsid w:val="00925B27"/>
    <w:rsid w:val="0092611C"/>
    <w:rsid w:val="009267DF"/>
    <w:rsid w:val="00927A63"/>
    <w:rsid w:val="00927E93"/>
    <w:rsid w:val="0093070D"/>
    <w:rsid w:val="00930AF7"/>
    <w:rsid w:val="00930BEB"/>
    <w:rsid w:val="00930E28"/>
    <w:rsid w:val="009312BA"/>
    <w:rsid w:val="00931981"/>
    <w:rsid w:val="009326C9"/>
    <w:rsid w:val="00932EFF"/>
    <w:rsid w:val="0093340F"/>
    <w:rsid w:val="0093400F"/>
    <w:rsid w:val="009347E9"/>
    <w:rsid w:val="00934D07"/>
    <w:rsid w:val="00935EB0"/>
    <w:rsid w:val="009369F4"/>
    <w:rsid w:val="009408EA"/>
    <w:rsid w:val="00940C7D"/>
    <w:rsid w:val="0094141D"/>
    <w:rsid w:val="009426BC"/>
    <w:rsid w:val="00942DF2"/>
    <w:rsid w:val="00942E6F"/>
    <w:rsid w:val="00943B35"/>
    <w:rsid w:val="009443B9"/>
    <w:rsid w:val="0094444E"/>
    <w:rsid w:val="009446BA"/>
    <w:rsid w:val="00946BBC"/>
    <w:rsid w:val="00947AAB"/>
    <w:rsid w:val="009521E7"/>
    <w:rsid w:val="00952CF6"/>
    <w:rsid w:val="00953321"/>
    <w:rsid w:val="00953FE0"/>
    <w:rsid w:val="009559FB"/>
    <w:rsid w:val="00955C96"/>
    <w:rsid w:val="00956826"/>
    <w:rsid w:val="00957337"/>
    <w:rsid w:val="009573F4"/>
    <w:rsid w:val="00960543"/>
    <w:rsid w:val="00960D63"/>
    <w:rsid w:val="009611A8"/>
    <w:rsid w:val="009623E4"/>
    <w:rsid w:val="0096430D"/>
    <w:rsid w:val="0096541B"/>
    <w:rsid w:val="00967408"/>
    <w:rsid w:val="00970F98"/>
    <w:rsid w:val="0097181C"/>
    <w:rsid w:val="0097262A"/>
    <w:rsid w:val="0097335D"/>
    <w:rsid w:val="009741E6"/>
    <w:rsid w:val="009744F5"/>
    <w:rsid w:val="0097569B"/>
    <w:rsid w:val="009762EF"/>
    <w:rsid w:val="00977EA8"/>
    <w:rsid w:val="00980FE8"/>
    <w:rsid w:val="00981639"/>
    <w:rsid w:val="00981702"/>
    <w:rsid w:val="00981814"/>
    <w:rsid w:val="00982E53"/>
    <w:rsid w:val="00983A85"/>
    <w:rsid w:val="00983B5C"/>
    <w:rsid w:val="0098440A"/>
    <w:rsid w:val="009845A9"/>
    <w:rsid w:val="00986601"/>
    <w:rsid w:val="00990E2C"/>
    <w:rsid w:val="009915CE"/>
    <w:rsid w:val="00991F66"/>
    <w:rsid w:val="009920A1"/>
    <w:rsid w:val="009925D2"/>
    <w:rsid w:val="009930EC"/>
    <w:rsid w:val="0099385D"/>
    <w:rsid w:val="009949E5"/>
    <w:rsid w:val="009954D3"/>
    <w:rsid w:val="00995A78"/>
    <w:rsid w:val="00996141"/>
    <w:rsid w:val="009977A1"/>
    <w:rsid w:val="00997ECB"/>
    <w:rsid w:val="00997F92"/>
    <w:rsid w:val="009A17AA"/>
    <w:rsid w:val="009A1AEB"/>
    <w:rsid w:val="009A4D8C"/>
    <w:rsid w:val="009A4FE4"/>
    <w:rsid w:val="009A5191"/>
    <w:rsid w:val="009A5877"/>
    <w:rsid w:val="009A6FF7"/>
    <w:rsid w:val="009B212F"/>
    <w:rsid w:val="009B31D3"/>
    <w:rsid w:val="009B3615"/>
    <w:rsid w:val="009B4245"/>
    <w:rsid w:val="009B435B"/>
    <w:rsid w:val="009B677B"/>
    <w:rsid w:val="009B693C"/>
    <w:rsid w:val="009B710C"/>
    <w:rsid w:val="009C0A87"/>
    <w:rsid w:val="009C0D79"/>
    <w:rsid w:val="009C1C67"/>
    <w:rsid w:val="009C36C2"/>
    <w:rsid w:val="009C405F"/>
    <w:rsid w:val="009C4A64"/>
    <w:rsid w:val="009C5A88"/>
    <w:rsid w:val="009C60A8"/>
    <w:rsid w:val="009C60D2"/>
    <w:rsid w:val="009C65D8"/>
    <w:rsid w:val="009C708A"/>
    <w:rsid w:val="009D0696"/>
    <w:rsid w:val="009D0B12"/>
    <w:rsid w:val="009D1713"/>
    <w:rsid w:val="009D18F0"/>
    <w:rsid w:val="009D2CD4"/>
    <w:rsid w:val="009D34AC"/>
    <w:rsid w:val="009D6948"/>
    <w:rsid w:val="009E2D84"/>
    <w:rsid w:val="009E2E21"/>
    <w:rsid w:val="009E487A"/>
    <w:rsid w:val="009E592E"/>
    <w:rsid w:val="009E6C6C"/>
    <w:rsid w:val="009E7DEC"/>
    <w:rsid w:val="009F0FD2"/>
    <w:rsid w:val="009F10F6"/>
    <w:rsid w:val="009F16F3"/>
    <w:rsid w:val="009F1C99"/>
    <w:rsid w:val="009F1D65"/>
    <w:rsid w:val="009F23A0"/>
    <w:rsid w:val="009F265F"/>
    <w:rsid w:val="009F2727"/>
    <w:rsid w:val="009F3FFD"/>
    <w:rsid w:val="009F4667"/>
    <w:rsid w:val="009F58EF"/>
    <w:rsid w:val="009F5FB8"/>
    <w:rsid w:val="009F79C4"/>
    <w:rsid w:val="00A00038"/>
    <w:rsid w:val="00A002C5"/>
    <w:rsid w:val="00A00B50"/>
    <w:rsid w:val="00A00B62"/>
    <w:rsid w:val="00A020F1"/>
    <w:rsid w:val="00A024C8"/>
    <w:rsid w:val="00A02D9F"/>
    <w:rsid w:val="00A02F8A"/>
    <w:rsid w:val="00A036F9"/>
    <w:rsid w:val="00A039C5"/>
    <w:rsid w:val="00A03B33"/>
    <w:rsid w:val="00A045F6"/>
    <w:rsid w:val="00A053A4"/>
    <w:rsid w:val="00A07465"/>
    <w:rsid w:val="00A10416"/>
    <w:rsid w:val="00A11E40"/>
    <w:rsid w:val="00A12C06"/>
    <w:rsid w:val="00A136FD"/>
    <w:rsid w:val="00A1420A"/>
    <w:rsid w:val="00A1567A"/>
    <w:rsid w:val="00A15885"/>
    <w:rsid w:val="00A15996"/>
    <w:rsid w:val="00A15FD1"/>
    <w:rsid w:val="00A16569"/>
    <w:rsid w:val="00A173FF"/>
    <w:rsid w:val="00A1796A"/>
    <w:rsid w:val="00A17F87"/>
    <w:rsid w:val="00A209CF"/>
    <w:rsid w:val="00A22DC7"/>
    <w:rsid w:val="00A230D2"/>
    <w:rsid w:val="00A234F4"/>
    <w:rsid w:val="00A237F5"/>
    <w:rsid w:val="00A24389"/>
    <w:rsid w:val="00A24E70"/>
    <w:rsid w:val="00A24F10"/>
    <w:rsid w:val="00A25ABE"/>
    <w:rsid w:val="00A26094"/>
    <w:rsid w:val="00A27314"/>
    <w:rsid w:val="00A27BAF"/>
    <w:rsid w:val="00A27D00"/>
    <w:rsid w:val="00A3051F"/>
    <w:rsid w:val="00A3120D"/>
    <w:rsid w:val="00A315CB"/>
    <w:rsid w:val="00A320A8"/>
    <w:rsid w:val="00A33487"/>
    <w:rsid w:val="00A334FB"/>
    <w:rsid w:val="00A3485F"/>
    <w:rsid w:val="00A35524"/>
    <w:rsid w:val="00A3585B"/>
    <w:rsid w:val="00A40768"/>
    <w:rsid w:val="00A40BFF"/>
    <w:rsid w:val="00A40E01"/>
    <w:rsid w:val="00A41BB7"/>
    <w:rsid w:val="00A43CCC"/>
    <w:rsid w:val="00A44A90"/>
    <w:rsid w:val="00A44E56"/>
    <w:rsid w:val="00A44F49"/>
    <w:rsid w:val="00A44FA6"/>
    <w:rsid w:val="00A457C4"/>
    <w:rsid w:val="00A45903"/>
    <w:rsid w:val="00A4596F"/>
    <w:rsid w:val="00A46985"/>
    <w:rsid w:val="00A46A7E"/>
    <w:rsid w:val="00A473A1"/>
    <w:rsid w:val="00A47674"/>
    <w:rsid w:val="00A47935"/>
    <w:rsid w:val="00A47F1B"/>
    <w:rsid w:val="00A50079"/>
    <w:rsid w:val="00A5008A"/>
    <w:rsid w:val="00A512CB"/>
    <w:rsid w:val="00A5172A"/>
    <w:rsid w:val="00A51861"/>
    <w:rsid w:val="00A52402"/>
    <w:rsid w:val="00A54092"/>
    <w:rsid w:val="00A55523"/>
    <w:rsid w:val="00A55BBB"/>
    <w:rsid w:val="00A55D2E"/>
    <w:rsid w:val="00A5601F"/>
    <w:rsid w:val="00A56172"/>
    <w:rsid w:val="00A604C0"/>
    <w:rsid w:val="00A60FC5"/>
    <w:rsid w:val="00A6162C"/>
    <w:rsid w:val="00A617F7"/>
    <w:rsid w:val="00A624CC"/>
    <w:rsid w:val="00A64CA5"/>
    <w:rsid w:val="00A66B45"/>
    <w:rsid w:val="00A67E61"/>
    <w:rsid w:val="00A67EFA"/>
    <w:rsid w:val="00A70208"/>
    <w:rsid w:val="00A7026D"/>
    <w:rsid w:val="00A71259"/>
    <w:rsid w:val="00A712EB"/>
    <w:rsid w:val="00A7181F"/>
    <w:rsid w:val="00A726CC"/>
    <w:rsid w:val="00A735A3"/>
    <w:rsid w:val="00A74640"/>
    <w:rsid w:val="00A74E9E"/>
    <w:rsid w:val="00A751CC"/>
    <w:rsid w:val="00A76328"/>
    <w:rsid w:val="00A76649"/>
    <w:rsid w:val="00A76A27"/>
    <w:rsid w:val="00A77813"/>
    <w:rsid w:val="00A7791D"/>
    <w:rsid w:val="00A80488"/>
    <w:rsid w:val="00A80EB9"/>
    <w:rsid w:val="00A81547"/>
    <w:rsid w:val="00A827AD"/>
    <w:rsid w:val="00A82FEC"/>
    <w:rsid w:val="00A83FA0"/>
    <w:rsid w:val="00A84638"/>
    <w:rsid w:val="00A84906"/>
    <w:rsid w:val="00A84A5B"/>
    <w:rsid w:val="00A84A95"/>
    <w:rsid w:val="00A84EB3"/>
    <w:rsid w:val="00A8572D"/>
    <w:rsid w:val="00A86893"/>
    <w:rsid w:val="00A90216"/>
    <w:rsid w:val="00A90C69"/>
    <w:rsid w:val="00A9434F"/>
    <w:rsid w:val="00A94927"/>
    <w:rsid w:val="00A94CE9"/>
    <w:rsid w:val="00A956DA"/>
    <w:rsid w:val="00A95EEB"/>
    <w:rsid w:val="00A960CE"/>
    <w:rsid w:val="00A964C7"/>
    <w:rsid w:val="00A96987"/>
    <w:rsid w:val="00AA1294"/>
    <w:rsid w:val="00AA136C"/>
    <w:rsid w:val="00AA1B9C"/>
    <w:rsid w:val="00AA20B5"/>
    <w:rsid w:val="00AA26E3"/>
    <w:rsid w:val="00AA2C94"/>
    <w:rsid w:val="00AA2E04"/>
    <w:rsid w:val="00AA3DD8"/>
    <w:rsid w:val="00AA5409"/>
    <w:rsid w:val="00AA5838"/>
    <w:rsid w:val="00AA5A06"/>
    <w:rsid w:val="00AA6508"/>
    <w:rsid w:val="00AA6AA3"/>
    <w:rsid w:val="00AA6EDE"/>
    <w:rsid w:val="00AB04CB"/>
    <w:rsid w:val="00AB0DA6"/>
    <w:rsid w:val="00AB0FC1"/>
    <w:rsid w:val="00AB1183"/>
    <w:rsid w:val="00AB1E94"/>
    <w:rsid w:val="00AB1FA9"/>
    <w:rsid w:val="00AB28B3"/>
    <w:rsid w:val="00AB309F"/>
    <w:rsid w:val="00AB3244"/>
    <w:rsid w:val="00AB343B"/>
    <w:rsid w:val="00AB366B"/>
    <w:rsid w:val="00AB3C13"/>
    <w:rsid w:val="00AB52EA"/>
    <w:rsid w:val="00AB57B7"/>
    <w:rsid w:val="00AB5D6C"/>
    <w:rsid w:val="00AB69AC"/>
    <w:rsid w:val="00AB70B0"/>
    <w:rsid w:val="00AC0176"/>
    <w:rsid w:val="00AC017E"/>
    <w:rsid w:val="00AC1645"/>
    <w:rsid w:val="00AC2645"/>
    <w:rsid w:val="00AC36C2"/>
    <w:rsid w:val="00AC36DB"/>
    <w:rsid w:val="00AC4366"/>
    <w:rsid w:val="00AC4979"/>
    <w:rsid w:val="00AC5136"/>
    <w:rsid w:val="00AC685A"/>
    <w:rsid w:val="00AC6B5B"/>
    <w:rsid w:val="00AC70C5"/>
    <w:rsid w:val="00AC7E73"/>
    <w:rsid w:val="00AD02C7"/>
    <w:rsid w:val="00AD038E"/>
    <w:rsid w:val="00AD061E"/>
    <w:rsid w:val="00AD069F"/>
    <w:rsid w:val="00AD0B25"/>
    <w:rsid w:val="00AD0CD7"/>
    <w:rsid w:val="00AD0EE7"/>
    <w:rsid w:val="00AD0F40"/>
    <w:rsid w:val="00AD15E4"/>
    <w:rsid w:val="00AD1E65"/>
    <w:rsid w:val="00AD33B5"/>
    <w:rsid w:val="00AD5838"/>
    <w:rsid w:val="00AD616B"/>
    <w:rsid w:val="00AD68E9"/>
    <w:rsid w:val="00AE19C2"/>
    <w:rsid w:val="00AE28C1"/>
    <w:rsid w:val="00AE331F"/>
    <w:rsid w:val="00AE3438"/>
    <w:rsid w:val="00AE39D2"/>
    <w:rsid w:val="00AE4200"/>
    <w:rsid w:val="00AE6DD1"/>
    <w:rsid w:val="00AE7482"/>
    <w:rsid w:val="00AF014C"/>
    <w:rsid w:val="00AF08F4"/>
    <w:rsid w:val="00AF1F9A"/>
    <w:rsid w:val="00AF28FE"/>
    <w:rsid w:val="00AF2B82"/>
    <w:rsid w:val="00AF45B8"/>
    <w:rsid w:val="00AF4C43"/>
    <w:rsid w:val="00AF4F73"/>
    <w:rsid w:val="00AF50E9"/>
    <w:rsid w:val="00AF605E"/>
    <w:rsid w:val="00AF6DDE"/>
    <w:rsid w:val="00AF7321"/>
    <w:rsid w:val="00AF7C38"/>
    <w:rsid w:val="00AF7E50"/>
    <w:rsid w:val="00B009A9"/>
    <w:rsid w:val="00B0132C"/>
    <w:rsid w:val="00B01F21"/>
    <w:rsid w:val="00B0275A"/>
    <w:rsid w:val="00B0550D"/>
    <w:rsid w:val="00B0557D"/>
    <w:rsid w:val="00B06539"/>
    <w:rsid w:val="00B06ECC"/>
    <w:rsid w:val="00B0782C"/>
    <w:rsid w:val="00B07AFF"/>
    <w:rsid w:val="00B10390"/>
    <w:rsid w:val="00B1087E"/>
    <w:rsid w:val="00B10976"/>
    <w:rsid w:val="00B121F6"/>
    <w:rsid w:val="00B123D8"/>
    <w:rsid w:val="00B125C0"/>
    <w:rsid w:val="00B12A20"/>
    <w:rsid w:val="00B12EF9"/>
    <w:rsid w:val="00B134EB"/>
    <w:rsid w:val="00B13A92"/>
    <w:rsid w:val="00B14856"/>
    <w:rsid w:val="00B15F80"/>
    <w:rsid w:val="00B1619E"/>
    <w:rsid w:val="00B17E7D"/>
    <w:rsid w:val="00B17EAB"/>
    <w:rsid w:val="00B21296"/>
    <w:rsid w:val="00B21719"/>
    <w:rsid w:val="00B23427"/>
    <w:rsid w:val="00B23E7F"/>
    <w:rsid w:val="00B23F5E"/>
    <w:rsid w:val="00B23FE5"/>
    <w:rsid w:val="00B2556D"/>
    <w:rsid w:val="00B25D23"/>
    <w:rsid w:val="00B25E75"/>
    <w:rsid w:val="00B26114"/>
    <w:rsid w:val="00B26E68"/>
    <w:rsid w:val="00B27D36"/>
    <w:rsid w:val="00B3087E"/>
    <w:rsid w:val="00B30944"/>
    <w:rsid w:val="00B30F39"/>
    <w:rsid w:val="00B31A56"/>
    <w:rsid w:val="00B31AB5"/>
    <w:rsid w:val="00B31BD3"/>
    <w:rsid w:val="00B328C1"/>
    <w:rsid w:val="00B32F77"/>
    <w:rsid w:val="00B33280"/>
    <w:rsid w:val="00B33562"/>
    <w:rsid w:val="00B3364F"/>
    <w:rsid w:val="00B33F81"/>
    <w:rsid w:val="00B34166"/>
    <w:rsid w:val="00B34352"/>
    <w:rsid w:val="00B35E65"/>
    <w:rsid w:val="00B362DD"/>
    <w:rsid w:val="00B40140"/>
    <w:rsid w:val="00B4020C"/>
    <w:rsid w:val="00B4060A"/>
    <w:rsid w:val="00B416FA"/>
    <w:rsid w:val="00B417BE"/>
    <w:rsid w:val="00B449A7"/>
    <w:rsid w:val="00B449EA"/>
    <w:rsid w:val="00B45704"/>
    <w:rsid w:val="00B47823"/>
    <w:rsid w:val="00B47FA5"/>
    <w:rsid w:val="00B50002"/>
    <w:rsid w:val="00B53CDC"/>
    <w:rsid w:val="00B54BB4"/>
    <w:rsid w:val="00B5526A"/>
    <w:rsid w:val="00B55833"/>
    <w:rsid w:val="00B55C38"/>
    <w:rsid w:val="00B566A8"/>
    <w:rsid w:val="00B56949"/>
    <w:rsid w:val="00B56A77"/>
    <w:rsid w:val="00B56A84"/>
    <w:rsid w:val="00B576E2"/>
    <w:rsid w:val="00B60759"/>
    <w:rsid w:val="00B60772"/>
    <w:rsid w:val="00B607AE"/>
    <w:rsid w:val="00B619CA"/>
    <w:rsid w:val="00B62641"/>
    <w:rsid w:val="00B62D49"/>
    <w:rsid w:val="00B64219"/>
    <w:rsid w:val="00B64F94"/>
    <w:rsid w:val="00B65679"/>
    <w:rsid w:val="00B7243E"/>
    <w:rsid w:val="00B73839"/>
    <w:rsid w:val="00B762A4"/>
    <w:rsid w:val="00B774F3"/>
    <w:rsid w:val="00B776C8"/>
    <w:rsid w:val="00B808B6"/>
    <w:rsid w:val="00B81181"/>
    <w:rsid w:val="00B81461"/>
    <w:rsid w:val="00B8161F"/>
    <w:rsid w:val="00B8163A"/>
    <w:rsid w:val="00B845C5"/>
    <w:rsid w:val="00B84B91"/>
    <w:rsid w:val="00B85105"/>
    <w:rsid w:val="00B87991"/>
    <w:rsid w:val="00B90323"/>
    <w:rsid w:val="00B90C15"/>
    <w:rsid w:val="00B90C40"/>
    <w:rsid w:val="00B90C89"/>
    <w:rsid w:val="00B90D03"/>
    <w:rsid w:val="00B913A2"/>
    <w:rsid w:val="00B9419C"/>
    <w:rsid w:val="00B96A55"/>
    <w:rsid w:val="00BA10E6"/>
    <w:rsid w:val="00BA14D3"/>
    <w:rsid w:val="00BA19B4"/>
    <w:rsid w:val="00BA2E51"/>
    <w:rsid w:val="00BA2F4B"/>
    <w:rsid w:val="00BA3FF5"/>
    <w:rsid w:val="00BA4688"/>
    <w:rsid w:val="00BA54E5"/>
    <w:rsid w:val="00BA5613"/>
    <w:rsid w:val="00BA595E"/>
    <w:rsid w:val="00BA759B"/>
    <w:rsid w:val="00BA765F"/>
    <w:rsid w:val="00BA77A4"/>
    <w:rsid w:val="00BB0933"/>
    <w:rsid w:val="00BB13F4"/>
    <w:rsid w:val="00BB1FAA"/>
    <w:rsid w:val="00BB2B72"/>
    <w:rsid w:val="00BB352F"/>
    <w:rsid w:val="00BB4E10"/>
    <w:rsid w:val="00BB5F8E"/>
    <w:rsid w:val="00BB6977"/>
    <w:rsid w:val="00BB7824"/>
    <w:rsid w:val="00BB7A28"/>
    <w:rsid w:val="00BB7CA2"/>
    <w:rsid w:val="00BC27E8"/>
    <w:rsid w:val="00BC2D14"/>
    <w:rsid w:val="00BC2D77"/>
    <w:rsid w:val="00BC664C"/>
    <w:rsid w:val="00BC67F3"/>
    <w:rsid w:val="00BC6DA2"/>
    <w:rsid w:val="00BC72C0"/>
    <w:rsid w:val="00BC72E4"/>
    <w:rsid w:val="00BC7839"/>
    <w:rsid w:val="00BD08DD"/>
    <w:rsid w:val="00BD0CA4"/>
    <w:rsid w:val="00BD2681"/>
    <w:rsid w:val="00BD31D6"/>
    <w:rsid w:val="00BD34F1"/>
    <w:rsid w:val="00BD3583"/>
    <w:rsid w:val="00BD3820"/>
    <w:rsid w:val="00BD404A"/>
    <w:rsid w:val="00BD41C7"/>
    <w:rsid w:val="00BD45E3"/>
    <w:rsid w:val="00BD57C6"/>
    <w:rsid w:val="00BD6431"/>
    <w:rsid w:val="00BD6AF5"/>
    <w:rsid w:val="00BD6C5C"/>
    <w:rsid w:val="00BD78FB"/>
    <w:rsid w:val="00BD79DB"/>
    <w:rsid w:val="00BE041E"/>
    <w:rsid w:val="00BE1330"/>
    <w:rsid w:val="00BE2BC1"/>
    <w:rsid w:val="00BE4414"/>
    <w:rsid w:val="00BE6064"/>
    <w:rsid w:val="00BE71AE"/>
    <w:rsid w:val="00BE7695"/>
    <w:rsid w:val="00BE7B9C"/>
    <w:rsid w:val="00BE7F01"/>
    <w:rsid w:val="00BF07F4"/>
    <w:rsid w:val="00BF0A7A"/>
    <w:rsid w:val="00BF1CD2"/>
    <w:rsid w:val="00BF1D0A"/>
    <w:rsid w:val="00BF4640"/>
    <w:rsid w:val="00BF5392"/>
    <w:rsid w:val="00BF57A7"/>
    <w:rsid w:val="00BF5CA7"/>
    <w:rsid w:val="00BF625C"/>
    <w:rsid w:val="00BF75A3"/>
    <w:rsid w:val="00BF77CD"/>
    <w:rsid w:val="00C0045C"/>
    <w:rsid w:val="00C006A9"/>
    <w:rsid w:val="00C0161D"/>
    <w:rsid w:val="00C01BE0"/>
    <w:rsid w:val="00C02D7A"/>
    <w:rsid w:val="00C02F74"/>
    <w:rsid w:val="00C0315E"/>
    <w:rsid w:val="00C03D5C"/>
    <w:rsid w:val="00C04A6E"/>
    <w:rsid w:val="00C05AA7"/>
    <w:rsid w:val="00C06283"/>
    <w:rsid w:val="00C06AF2"/>
    <w:rsid w:val="00C07246"/>
    <w:rsid w:val="00C076F4"/>
    <w:rsid w:val="00C07C96"/>
    <w:rsid w:val="00C109CF"/>
    <w:rsid w:val="00C11219"/>
    <w:rsid w:val="00C1135A"/>
    <w:rsid w:val="00C114FD"/>
    <w:rsid w:val="00C126BF"/>
    <w:rsid w:val="00C1631E"/>
    <w:rsid w:val="00C173D1"/>
    <w:rsid w:val="00C20206"/>
    <w:rsid w:val="00C2034A"/>
    <w:rsid w:val="00C20944"/>
    <w:rsid w:val="00C2094E"/>
    <w:rsid w:val="00C22556"/>
    <w:rsid w:val="00C22B35"/>
    <w:rsid w:val="00C2420C"/>
    <w:rsid w:val="00C248CD"/>
    <w:rsid w:val="00C2490D"/>
    <w:rsid w:val="00C25364"/>
    <w:rsid w:val="00C25395"/>
    <w:rsid w:val="00C254C0"/>
    <w:rsid w:val="00C25B4F"/>
    <w:rsid w:val="00C2786E"/>
    <w:rsid w:val="00C30114"/>
    <w:rsid w:val="00C308EA"/>
    <w:rsid w:val="00C31893"/>
    <w:rsid w:val="00C31E6C"/>
    <w:rsid w:val="00C32633"/>
    <w:rsid w:val="00C32999"/>
    <w:rsid w:val="00C33301"/>
    <w:rsid w:val="00C3421A"/>
    <w:rsid w:val="00C34292"/>
    <w:rsid w:val="00C35A69"/>
    <w:rsid w:val="00C35EA5"/>
    <w:rsid w:val="00C367B8"/>
    <w:rsid w:val="00C37065"/>
    <w:rsid w:val="00C37430"/>
    <w:rsid w:val="00C3776E"/>
    <w:rsid w:val="00C37AE0"/>
    <w:rsid w:val="00C41394"/>
    <w:rsid w:val="00C417E3"/>
    <w:rsid w:val="00C41C9B"/>
    <w:rsid w:val="00C41F37"/>
    <w:rsid w:val="00C42656"/>
    <w:rsid w:val="00C42A74"/>
    <w:rsid w:val="00C4301A"/>
    <w:rsid w:val="00C43307"/>
    <w:rsid w:val="00C4378B"/>
    <w:rsid w:val="00C449C9"/>
    <w:rsid w:val="00C44EB1"/>
    <w:rsid w:val="00C467C9"/>
    <w:rsid w:val="00C46E45"/>
    <w:rsid w:val="00C501E2"/>
    <w:rsid w:val="00C5220C"/>
    <w:rsid w:val="00C534DD"/>
    <w:rsid w:val="00C53757"/>
    <w:rsid w:val="00C53B46"/>
    <w:rsid w:val="00C54C0D"/>
    <w:rsid w:val="00C54C6A"/>
    <w:rsid w:val="00C551B5"/>
    <w:rsid w:val="00C55270"/>
    <w:rsid w:val="00C55543"/>
    <w:rsid w:val="00C56B5D"/>
    <w:rsid w:val="00C579A7"/>
    <w:rsid w:val="00C57E92"/>
    <w:rsid w:val="00C6074A"/>
    <w:rsid w:val="00C60A93"/>
    <w:rsid w:val="00C61C68"/>
    <w:rsid w:val="00C62607"/>
    <w:rsid w:val="00C62840"/>
    <w:rsid w:val="00C64F71"/>
    <w:rsid w:val="00C650C0"/>
    <w:rsid w:val="00C6671E"/>
    <w:rsid w:val="00C66DB7"/>
    <w:rsid w:val="00C7099D"/>
    <w:rsid w:val="00C70BB3"/>
    <w:rsid w:val="00C72B5F"/>
    <w:rsid w:val="00C73779"/>
    <w:rsid w:val="00C74192"/>
    <w:rsid w:val="00C745C7"/>
    <w:rsid w:val="00C75155"/>
    <w:rsid w:val="00C752EF"/>
    <w:rsid w:val="00C76A79"/>
    <w:rsid w:val="00C77A5A"/>
    <w:rsid w:val="00C80B16"/>
    <w:rsid w:val="00C80B6A"/>
    <w:rsid w:val="00C80BB2"/>
    <w:rsid w:val="00C815AF"/>
    <w:rsid w:val="00C84699"/>
    <w:rsid w:val="00C855A0"/>
    <w:rsid w:val="00C855B0"/>
    <w:rsid w:val="00C8694C"/>
    <w:rsid w:val="00C8697C"/>
    <w:rsid w:val="00C86BED"/>
    <w:rsid w:val="00C8707E"/>
    <w:rsid w:val="00C87957"/>
    <w:rsid w:val="00C902F7"/>
    <w:rsid w:val="00C90D0D"/>
    <w:rsid w:val="00C9157C"/>
    <w:rsid w:val="00C926DB"/>
    <w:rsid w:val="00C927EB"/>
    <w:rsid w:val="00C94A13"/>
    <w:rsid w:val="00C94C25"/>
    <w:rsid w:val="00C94D19"/>
    <w:rsid w:val="00C9547B"/>
    <w:rsid w:val="00C96CD8"/>
    <w:rsid w:val="00C9737A"/>
    <w:rsid w:val="00CA05A7"/>
    <w:rsid w:val="00CA0650"/>
    <w:rsid w:val="00CA1C67"/>
    <w:rsid w:val="00CA1CF7"/>
    <w:rsid w:val="00CA244A"/>
    <w:rsid w:val="00CA35BF"/>
    <w:rsid w:val="00CA5146"/>
    <w:rsid w:val="00CA5C16"/>
    <w:rsid w:val="00CA62CF"/>
    <w:rsid w:val="00CA6470"/>
    <w:rsid w:val="00CA6561"/>
    <w:rsid w:val="00CB04DA"/>
    <w:rsid w:val="00CB06C5"/>
    <w:rsid w:val="00CB06E9"/>
    <w:rsid w:val="00CB237A"/>
    <w:rsid w:val="00CB266E"/>
    <w:rsid w:val="00CB3890"/>
    <w:rsid w:val="00CB3A65"/>
    <w:rsid w:val="00CB5153"/>
    <w:rsid w:val="00CB525F"/>
    <w:rsid w:val="00CB68EB"/>
    <w:rsid w:val="00CB7020"/>
    <w:rsid w:val="00CB72CC"/>
    <w:rsid w:val="00CB7CBC"/>
    <w:rsid w:val="00CC1DEE"/>
    <w:rsid w:val="00CC23B4"/>
    <w:rsid w:val="00CC4050"/>
    <w:rsid w:val="00CC4892"/>
    <w:rsid w:val="00CC4E44"/>
    <w:rsid w:val="00CC5CB2"/>
    <w:rsid w:val="00CC6D56"/>
    <w:rsid w:val="00CC75A0"/>
    <w:rsid w:val="00CC7982"/>
    <w:rsid w:val="00CD023E"/>
    <w:rsid w:val="00CD02E4"/>
    <w:rsid w:val="00CD044F"/>
    <w:rsid w:val="00CD06C6"/>
    <w:rsid w:val="00CD09DC"/>
    <w:rsid w:val="00CD09E5"/>
    <w:rsid w:val="00CD153B"/>
    <w:rsid w:val="00CD1972"/>
    <w:rsid w:val="00CD231F"/>
    <w:rsid w:val="00CD3993"/>
    <w:rsid w:val="00CD3A56"/>
    <w:rsid w:val="00CD3EFB"/>
    <w:rsid w:val="00CD42AB"/>
    <w:rsid w:val="00CD77E8"/>
    <w:rsid w:val="00CE0AA1"/>
    <w:rsid w:val="00CE3061"/>
    <w:rsid w:val="00CE3A44"/>
    <w:rsid w:val="00CE591C"/>
    <w:rsid w:val="00CE5967"/>
    <w:rsid w:val="00CF027E"/>
    <w:rsid w:val="00CF0AD7"/>
    <w:rsid w:val="00CF0C6C"/>
    <w:rsid w:val="00CF101A"/>
    <w:rsid w:val="00CF1B48"/>
    <w:rsid w:val="00CF1C36"/>
    <w:rsid w:val="00CF24F5"/>
    <w:rsid w:val="00CF26AD"/>
    <w:rsid w:val="00CF2D2B"/>
    <w:rsid w:val="00CF3F7C"/>
    <w:rsid w:val="00CF4240"/>
    <w:rsid w:val="00CF5881"/>
    <w:rsid w:val="00CF6208"/>
    <w:rsid w:val="00CF78DE"/>
    <w:rsid w:val="00D0004F"/>
    <w:rsid w:val="00D001B2"/>
    <w:rsid w:val="00D00685"/>
    <w:rsid w:val="00D02E03"/>
    <w:rsid w:val="00D064F9"/>
    <w:rsid w:val="00D06E35"/>
    <w:rsid w:val="00D108C9"/>
    <w:rsid w:val="00D110FA"/>
    <w:rsid w:val="00D11BB8"/>
    <w:rsid w:val="00D12AB2"/>
    <w:rsid w:val="00D13AA6"/>
    <w:rsid w:val="00D144DA"/>
    <w:rsid w:val="00D146F4"/>
    <w:rsid w:val="00D16421"/>
    <w:rsid w:val="00D16616"/>
    <w:rsid w:val="00D16E26"/>
    <w:rsid w:val="00D1755A"/>
    <w:rsid w:val="00D17E39"/>
    <w:rsid w:val="00D201B6"/>
    <w:rsid w:val="00D21A87"/>
    <w:rsid w:val="00D21AE5"/>
    <w:rsid w:val="00D2207F"/>
    <w:rsid w:val="00D23779"/>
    <w:rsid w:val="00D23C5F"/>
    <w:rsid w:val="00D23D86"/>
    <w:rsid w:val="00D23DDC"/>
    <w:rsid w:val="00D24649"/>
    <w:rsid w:val="00D2534D"/>
    <w:rsid w:val="00D2553F"/>
    <w:rsid w:val="00D26F82"/>
    <w:rsid w:val="00D2770E"/>
    <w:rsid w:val="00D27996"/>
    <w:rsid w:val="00D30689"/>
    <w:rsid w:val="00D318E7"/>
    <w:rsid w:val="00D320F6"/>
    <w:rsid w:val="00D3268E"/>
    <w:rsid w:val="00D32B0B"/>
    <w:rsid w:val="00D33830"/>
    <w:rsid w:val="00D33E7A"/>
    <w:rsid w:val="00D352C8"/>
    <w:rsid w:val="00D35AF6"/>
    <w:rsid w:val="00D375B6"/>
    <w:rsid w:val="00D3797A"/>
    <w:rsid w:val="00D37ED3"/>
    <w:rsid w:val="00D37F0B"/>
    <w:rsid w:val="00D4128F"/>
    <w:rsid w:val="00D41344"/>
    <w:rsid w:val="00D425C6"/>
    <w:rsid w:val="00D42D4E"/>
    <w:rsid w:val="00D43553"/>
    <w:rsid w:val="00D43B81"/>
    <w:rsid w:val="00D44DA0"/>
    <w:rsid w:val="00D4604E"/>
    <w:rsid w:val="00D465D5"/>
    <w:rsid w:val="00D474FD"/>
    <w:rsid w:val="00D4767A"/>
    <w:rsid w:val="00D5053A"/>
    <w:rsid w:val="00D530C2"/>
    <w:rsid w:val="00D53581"/>
    <w:rsid w:val="00D53CCB"/>
    <w:rsid w:val="00D53CD6"/>
    <w:rsid w:val="00D548E7"/>
    <w:rsid w:val="00D54C8A"/>
    <w:rsid w:val="00D55294"/>
    <w:rsid w:val="00D55D06"/>
    <w:rsid w:val="00D56766"/>
    <w:rsid w:val="00D567B3"/>
    <w:rsid w:val="00D6075A"/>
    <w:rsid w:val="00D60DA3"/>
    <w:rsid w:val="00D62970"/>
    <w:rsid w:val="00D64512"/>
    <w:rsid w:val="00D64DD6"/>
    <w:rsid w:val="00D654D2"/>
    <w:rsid w:val="00D65AC4"/>
    <w:rsid w:val="00D66429"/>
    <w:rsid w:val="00D66F9B"/>
    <w:rsid w:val="00D6755C"/>
    <w:rsid w:val="00D67FC8"/>
    <w:rsid w:val="00D7191E"/>
    <w:rsid w:val="00D71C6A"/>
    <w:rsid w:val="00D72923"/>
    <w:rsid w:val="00D733A3"/>
    <w:rsid w:val="00D73BBF"/>
    <w:rsid w:val="00D74321"/>
    <w:rsid w:val="00D74CBB"/>
    <w:rsid w:val="00D76F39"/>
    <w:rsid w:val="00D779BC"/>
    <w:rsid w:val="00D80C61"/>
    <w:rsid w:val="00D80E6E"/>
    <w:rsid w:val="00D812B3"/>
    <w:rsid w:val="00D82F6B"/>
    <w:rsid w:val="00D8353A"/>
    <w:rsid w:val="00D84802"/>
    <w:rsid w:val="00D8495D"/>
    <w:rsid w:val="00D84A05"/>
    <w:rsid w:val="00D84D2E"/>
    <w:rsid w:val="00D85109"/>
    <w:rsid w:val="00D854D0"/>
    <w:rsid w:val="00D86B26"/>
    <w:rsid w:val="00D86C73"/>
    <w:rsid w:val="00D87FAC"/>
    <w:rsid w:val="00D919CB"/>
    <w:rsid w:val="00D91E1A"/>
    <w:rsid w:val="00D930CE"/>
    <w:rsid w:val="00D93C58"/>
    <w:rsid w:val="00D93D86"/>
    <w:rsid w:val="00D94C13"/>
    <w:rsid w:val="00D95AAD"/>
    <w:rsid w:val="00D95B88"/>
    <w:rsid w:val="00D975EA"/>
    <w:rsid w:val="00DA0114"/>
    <w:rsid w:val="00DA04E8"/>
    <w:rsid w:val="00DA26C4"/>
    <w:rsid w:val="00DA307F"/>
    <w:rsid w:val="00DA334C"/>
    <w:rsid w:val="00DA37B7"/>
    <w:rsid w:val="00DA49C8"/>
    <w:rsid w:val="00DA5927"/>
    <w:rsid w:val="00DA5A48"/>
    <w:rsid w:val="00DA5F39"/>
    <w:rsid w:val="00DA7278"/>
    <w:rsid w:val="00DA79D9"/>
    <w:rsid w:val="00DB0219"/>
    <w:rsid w:val="00DB0DD2"/>
    <w:rsid w:val="00DB1D0B"/>
    <w:rsid w:val="00DB30E8"/>
    <w:rsid w:val="00DB7996"/>
    <w:rsid w:val="00DC16AB"/>
    <w:rsid w:val="00DC23A5"/>
    <w:rsid w:val="00DC26FD"/>
    <w:rsid w:val="00DC290C"/>
    <w:rsid w:val="00DC2AE2"/>
    <w:rsid w:val="00DC3EA2"/>
    <w:rsid w:val="00DC4A02"/>
    <w:rsid w:val="00DC5471"/>
    <w:rsid w:val="00DC6E5A"/>
    <w:rsid w:val="00DC7410"/>
    <w:rsid w:val="00DD09E0"/>
    <w:rsid w:val="00DD1134"/>
    <w:rsid w:val="00DD1C17"/>
    <w:rsid w:val="00DD1F40"/>
    <w:rsid w:val="00DD25BD"/>
    <w:rsid w:val="00DD2801"/>
    <w:rsid w:val="00DD37B8"/>
    <w:rsid w:val="00DD51F1"/>
    <w:rsid w:val="00DD5274"/>
    <w:rsid w:val="00DD5A01"/>
    <w:rsid w:val="00DD5C10"/>
    <w:rsid w:val="00DE0090"/>
    <w:rsid w:val="00DE0ECD"/>
    <w:rsid w:val="00DE105E"/>
    <w:rsid w:val="00DE364C"/>
    <w:rsid w:val="00DE393D"/>
    <w:rsid w:val="00DE3966"/>
    <w:rsid w:val="00DE3D09"/>
    <w:rsid w:val="00DE4866"/>
    <w:rsid w:val="00DE60C3"/>
    <w:rsid w:val="00DE643C"/>
    <w:rsid w:val="00DE65CC"/>
    <w:rsid w:val="00DF0366"/>
    <w:rsid w:val="00DF0515"/>
    <w:rsid w:val="00DF08A6"/>
    <w:rsid w:val="00DF106D"/>
    <w:rsid w:val="00DF1311"/>
    <w:rsid w:val="00DF3424"/>
    <w:rsid w:val="00DF4D68"/>
    <w:rsid w:val="00DF4ED2"/>
    <w:rsid w:val="00DF5045"/>
    <w:rsid w:val="00DF6179"/>
    <w:rsid w:val="00DF6526"/>
    <w:rsid w:val="00DF75B0"/>
    <w:rsid w:val="00E00DA8"/>
    <w:rsid w:val="00E0286E"/>
    <w:rsid w:val="00E03B27"/>
    <w:rsid w:val="00E05158"/>
    <w:rsid w:val="00E0531B"/>
    <w:rsid w:val="00E06862"/>
    <w:rsid w:val="00E07553"/>
    <w:rsid w:val="00E0757E"/>
    <w:rsid w:val="00E11545"/>
    <w:rsid w:val="00E1291A"/>
    <w:rsid w:val="00E12989"/>
    <w:rsid w:val="00E140EE"/>
    <w:rsid w:val="00E17780"/>
    <w:rsid w:val="00E20402"/>
    <w:rsid w:val="00E20BEF"/>
    <w:rsid w:val="00E216B8"/>
    <w:rsid w:val="00E21B76"/>
    <w:rsid w:val="00E21B8C"/>
    <w:rsid w:val="00E2285E"/>
    <w:rsid w:val="00E22A39"/>
    <w:rsid w:val="00E23E81"/>
    <w:rsid w:val="00E24CA7"/>
    <w:rsid w:val="00E25982"/>
    <w:rsid w:val="00E25B49"/>
    <w:rsid w:val="00E25F87"/>
    <w:rsid w:val="00E26197"/>
    <w:rsid w:val="00E26345"/>
    <w:rsid w:val="00E27632"/>
    <w:rsid w:val="00E27BC5"/>
    <w:rsid w:val="00E30083"/>
    <w:rsid w:val="00E30A00"/>
    <w:rsid w:val="00E32314"/>
    <w:rsid w:val="00E325C9"/>
    <w:rsid w:val="00E32995"/>
    <w:rsid w:val="00E32B3A"/>
    <w:rsid w:val="00E3429D"/>
    <w:rsid w:val="00E360F8"/>
    <w:rsid w:val="00E3747E"/>
    <w:rsid w:val="00E4072A"/>
    <w:rsid w:val="00E40919"/>
    <w:rsid w:val="00E40F09"/>
    <w:rsid w:val="00E41445"/>
    <w:rsid w:val="00E41D5E"/>
    <w:rsid w:val="00E41DD4"/>
    <w:rsid w:val="00E42C30"/>
    <w:rsid w:val="00E43C8C"/>
    <w:rsid w:val="00E43DD6"/>
    <w:rsid w:val="00E44A7F"/>
    <w:rsid w:val="00E45891"/>
    <w:rsid w:val="00E46E95"/>
    <w:rsid w:val="00E478AE"/>
    <w:rsid w:val="00E5156C"/>
    <w:rsid w:val="00E53259"/>
    <w:rsid w:val="00E5369E"/>
    <w:rsid w:val="00E541F2"/>
    <w:rsid w:val="00E54BF8"/>
    <w:rsid w:val="00E5510B"/>
    <w:rsid w:val="00E553A8"/>
    <w:rsid w:val="00E5605C"/>
    <w:rsid w:val="00E562D7"/>
    <w:rsid w:val="00E56EE9"/>
    <w:rsid w:val="00E5723A"/>
    <w:rsid w:val="00E574CF"/>
    <w:rsid w:val="00E6384C"/>
    <w:rsid w:val="00E638B1"/>
    <w:rsid w:val="00E63C99"/>
    <w:rsid w:val="00E63EA8"/>
    <w:rsid w:val="00E64637"/>
    <w:rsid w:val="00E64698"/>
    <w:rsid w:val="00E65429"/>
    <w:rsid w:val="00E654EE"/>
    <w:rsid w:val="00E65629"/>
    <w:rsid w:val="00E667D2"/>
    <w:rsid w:val="00E701C6"/>
    <w:rsid w:val="00E711F6"/>
    <w:rsid w:val="00E7128A"/>
    <w:rsid w:val="00E71AB9"/>
    <w:rsid w:val="00E722EE"/>
    <w:rsid w:val="00E727A8"/>
    <w:rsid w:val="00E72C11"/>
    <w:rsid w:val="00E73454"/>
    <w:rsid w:val="00E742BA"/>
    <w:rsid w:val="00E74B8E"/>
    <w:rsid w:val="00E74E81"/>
    <w:rsid w:val="00E751C7"/>
    <w:rsid w:val="00E76A45"/>
    <w:rsid w:val="00E76F5A"/>
    <w:rsid w:val="00E7772F"/>
    <w:rsid w:val="00E803FD"/>
    <w:rsid w:val="00E80642"/>
    <w:rsid w:val="00E8096E"/>
    <w:rsid w:val="00E817CE"/>
    <w:rsid w:val="00E83F46"/>
    <w:rsid w:val="00E84E46"/>
    <w:rsid w:val="00E84E63"/>
    <w:rsid w:val="00E85060"/>
    <w:rsid w:val="00E85807"/>
    <w:rsid w:val="00E85D1A"/>
    <w:rsid w:val="00E861C5"/>
    <w:rsid w:val="00E86A23"/>
    <w:rsid w:val="00E86C91"/>
    <w:rsid w:val="00E90050"/>
    <w:rsid w:val="00E90767"/>
    <w:rsid w:val="00E9180C"/>
    <w:rsid w:val="00E9198B"/>
    <w:rsid w:val="00E92D82"/>
    <w:rsid w:val="00E93C49"/>
    <w:rsid w:val="00E95345"/>
    <w:rsid w:val="00E96647"/>
    <w:rsid w:val="00E96D4F"/>
    <w:rsid w:val="00E96E43"/>
    <w:rsid w:val="00E976D8"/>
    <w:rsid w:val="00EA06A6"/>
    <w:rsid w:val="00EA0D71"/>
    <w:rsid w:val="00EA0EA3"/>
    <w:rsid w:val="00EA20BC"/>
    <w:rsid w:val="00EA28A3"/>
    <w:rsid w:val="00EA37C6"/>
    <w:rsid w:val="00EA4FD3"/>
    <w:rsid w:val="00EA5D08"/>
    <w:rsid w:val="00EA5DC0"/>
    <w:rsid w:val="00EA622D"/>
    <w:rsid w:val="00EA680A"/>
    <w:rsid w:val="00EA7003"/>
    <w:rsid w:val="00EA7207"/>
    <w:rsid w:val="00EA77DD"/>
    <w:rsid w:val="00EA7E61"/>
    <w:rsid w:val="00EB0CAD"/>
    <w:rsid w:val="00EB1E78"/>
    <w:rsid w:val="00EB359D"/>
    <w:rsid w:val="00EB4689"/>
    <w:rsid w:val="00EB4A64"/>
    <w:rsid w:val="00EB4A6F"/>
    <w:rsid w:val="00EB59A0"/>
    <w:rsid w:val="00EB6044"/>
    <w:rsid w:val="00EB7563"/>
    <w:rsid w:val="00EB7A63"/>
    <w:rsid w:val="00EB7AD6"/>
    <w:rsid w:val="00EC0113"/>
    <w:rsid w:val="00EC03F7"/>
    <w:rsid w:val="00EC0A04"/>
    <w:rsid w:val="00EC0CE4"/>
    <w:rsid w:val="00EC0F14"/>
    <w:rsid w:val="00EC1203"/>
    <w:rsid w:val="00EC126A"/>
    <w:rsid w:val="00EC1AC6"/>
    <w:rsid w:val="00EC265E"/>
    <w:rsid w:val="00EC2E73"/>
    <w:rsid w:val="00EC3DC8"/>
    <w:rsid w:val="00EC503D"/>
    <w:rsid w:val="00EC5660"/>
    <w:rsid w:val="00EC59E3"/>
    <w:rsid w:val="00EC6398"/>
    <w:rsid w:val="00EC6429"/>
    <w:rsid w:val="00ED0ED5"/>
    <w:rsid w:val="00ED169F"/>
    <w:rsid w:val="00ED2C41"/>
    <w:rsid w:val="00ED412B"/>
    <w:rsid w:val="00ED4AF5"/>
    <w:rsid w:val="00ED4FF5"/>
    <w:rsid w:val="00ED5337"/>
    <w:rsid w:val="00ED537F"/>
    <w:rsid w:val="00ED5A0B"/>
    <w:rsid w:val="00EE030E"/>
    <w:rsid w:val="00EE04E6"/>
    <w:rsid w:val="00EE0AA8"/>
    <w:rsid w:val="00EE0E49"/>
    <w:rsid w:val="00EE0EFA"/>
    <w:rsid w:val="00EE17CF"/>
    <w:rsid w:val="00EE18E5"/>
    <w:rsid w:val="00EE27A7"/>
    <w:rsid w:val="00EE2ECE"/>
    <w:rsid w:val="00EE3A82"/>
    <w:rsid w:val="00EE5D57"/>
    <w:rsid w:val="00EE66A8"/>
    <w:rsid w:val="00EE6F57"/>
    <w:rsid w:val="00EE7163"/>
    <w:rsid w:val="00EE7285"/>
    <w:rsid w:val="00EE7950"/>
    <w:rsid w:val="00EF0D4A"/>
    <w:rsid w:val="00EF0FD3"/>
    <w:rsid w:val="00EF1023"/>
    <w:rsid w:val="00EF3367"/>
    <w:rsid w:val="00EF441C"/>
    <w:rsid w:val="00EF4C8F"/>
    <w:rsid w:val="00EF5198"/>
    <w:rsid w:val="00F0045C"/>
    <w:rsid w:val="00F00869"/>
    <w:rsid w:val="00F00C2F"/>
    <w:rsid w:val="00F00DB1"/>
    <w:rsid w:val="00F01ED0"/>
    <w:rsid w:val="00F037B3"/>
    <w:rsid w:val="00F03D15"/>
    <w:rsid w:val="00F04525"/>
    <w:rsid w:val="00F0616D"/>
    <w:rsid w:val="00F065F0"/>
    <w:rsid w:val="00F0710B"/>
    <w:rsid w:val="00F074FE"/>
    <w:rsid w:val="00F10199"/>
    <w:rsid w:val="00F101EA"/>
    <w:rsid w:val="00F110D0"/>
    <w:rsid w:val="00F123CC"/>
    <w:rsid w:val="00F13347"/>
    <w:rsid w:val="00F139BE"/>
    <w:rsid w:val="00F1418B"/>
    <w:rsid w:val="00F14C9A"/>
    <w:rsid w:val="00F14CDC"/>
    <w:rsid w:val="00F14D59"/>
    <w:rsid w:val="00F15581"/>
    <w:rsid w:val="00F15991"/>
    <w:rsid w:val="00F16DE4"/>
    <w:rsid w:val="00F17087"/>
    <w:rsid w:val="00F1745E"/>
    <w:rsid w:val="00F20167"/>
    <w:rsid w:val="00F204D0"/>
    <w:rsid w:val="00F20569"/>
    <w:rsid w:val="00F205E9"/>
    <w:rsid w:val="00F209CA"/>
    <w:rsid w:val="00F22DF5"/>
    <w:rsid w:val="00F235FE"/>
    <w:rsid w:val="00F23B6F"/>
    <w:rsid w:val="00F25A66"/>
    <w:rsid w:val="00F274BF"/>
    <w:rsid w:val="00F30BF4"/>
    <w:rsid w:val="00F3114E"/>
    <w:rsid w:val="00F31B14"/>
    <w:rsid w:val="00F32413"/>
    <w:rsid w:val="00F327AF"/>
    <w:rsid w:val="00F33013"/>
    <w:rsid w:val="00F33591"/>
    <w:rsid w:val="00F33EEB"/>
    <w:rsid w:val="00F34DB4"/>
    <w:rsid w:val="00F34DD4"/>
    <w:rsid w:val="00F35035"/>
    <w:rsid w:val="00F36E8F"/>
    <w:rsid w:val="00F372BE"/>
    <w:rsid w:val="00F37D5F"/>
    <w:rsid w:val="00F37DD8"/>
    <w:rsid w:val="00F41E0E"/>
    <w:rsid w:val="00F439FD"/>
    <w:rsid w:val="00F4476F"/>
    <w:rsid w:val="00F44B8F"/>
    <w:rsid w:val="00F44D07"/>
    <w:rsid w:val="00F458BA"/>
    <w:rsid w:val="00F4597A"/>
    <w:rsid w:val="00F464F4"/>
    <w:rsid w:val="00F46BE0"/>
    <w:rsid w:val="00F50B85"/>
    <w:rsid w:val="00F50DED"/>
    <w:rsid w:val="00F515AD"/>
    <w:rsid w:val="00F52908"/>
    <w:rsid w:val="00F54112"/>
    <w:rsid w:val="00F54469"/>
    <w:rsid w:val="00F546D9"/>
    <w:rsid w:val="00F54A45"/>
    <w:rsid w:val="00F54CE8"/>
    <w:rsid w:val="00F54D43"/>
    <w:rsid w:val="00F553FC"/>
    <w:rsid w:val="00F56CB1"/>
    <w:rsid w:val="00F60381"/>
    <w:rsid w:val="00F6169A"/>
    <w:rsid w:val="00F625D8"/>
    <w:rsid w:val="00F62AD0"/>
    <w:rsid w:val="00F62C80"/>
    <w:rsid w:val="00F63DE9"/>
    <w:rsid w:val="00F70570"/>
    <w:rsid w:val="00F7142F"/>
    <w:rsid w:val="00F72259"/>
    <w:rsid w:val="00F72557"/>
    <w:rsid w:val="00F7297F"/>
    <w:rsid w:val="00F73D11"/>
    <w:rsid w:val="00F755E9"/>
    <w:rsid w:val="00F75A9E"/>
    <w:rsid w:val="00F7668B"/>
    <w:rsid w:val="00F76D03"/>
    <w:rsid w:val="00F77268"/>
    <w:rsid w:val="00F80B1E"/>
    <w:rsid w:val="00F80F9A"/>
    <w:rsid w:val="00F81B5B"/>
    <w:rsid w:val="00F81C81"/>
    <w:rsid w:val="00F821E0"/>
    <w:rsid w:val="00F82714"/>
    <w:rsid w:val="00F82AB2"/>
    <w:rsid w:val="00F82E95"/>
    <w:rsid w:val="00F82F2A"/>
    <w:rsid w:val="00F832FA"/>
    <w:rsid w:val="00F84488"/>
    <w:rsid w:val="00F84720"/>
    <w:rsid w:val="00F8489D"/>
    <w:rsid w:val="00F849E9"/>
    <w:rsid w:val="00F85489"/>
    <w:rsid w:val="00F867D0"/>
    <w:rsid w:val="00F86D0B"/>
    <w:rsid w:val="00F86E9B"/>
    <w:rsid w:val="00F8769A"/>
    <w:rsid w:val="00F87FC4"/>
    <w:rsid w:val="00F901AC"/>
    <w:rsid w:val="00F91A6E"/>
    <w:rsid w:val="00F922D9"/>
    <w:rsid w:val="00F92732"/>
    <w:rsid w:val="00F935CE"/>
    <w:rsid w:val="00F9381E"/>
    <w:rsid w:val="00F94D3E"/>
    <w:rsid w:val="00F94FC3"/>
    <w:rsid w:val="00F95EFA"/>
    <w:rsid w:val="00F967D0"/>
    <w:rsid w:val="00FA00C7"/>
    <w:rsid w:val="00FA0462"/>
    <w:rsid w:val="00FA04FC"/>
    <w:rsid w:val="00FA077F"/>
    <w:rsid w:val="00FA29BE"/>
    <w:rsid w:val="00FA2C16"/>
    <w:rsid w:val="00FA4859"/>
    <w:rsid w:val="00FA63B0"/>
    <w:rsid w:val="00FA659B"/>
    <w:rsid w:val="00FA7E74"/>
    <w:rsid w:val="00FB0F3E"/>
    <w:rsid w:val="00FB20CD"/>
    <w:rsid w:val="00FB254F"/>
    <w:rsid w:val="00FB4924"/>
    <w:rsid w:val="00FB56E6"/>
    <w:rsid w:val="00FC1696"/>
    <w:rsid w:val="00FC196B"/>
    <w:rsid w:val="00FC1A95"/>
    <w:rsid w:val="00FC1CBA"/>
    <w:rsid w:val="00FC1EEC"/>
    <w:rsid w:val="00FC2095"/>
    <w:rsid w:val="00FC24E7"/>
    <w:rsid w:val="00FC2E2E"/>
    <w:rsid w:val="00FC3C6D"/>
    <w:rsid w:val="00FC4F56"/>
    <w:rsid w:val="00FC5CAE"/>
    <w:rsid w:val="00FC611F"/>
    <w:rsid w:val="00FC7241"/>
    <w:rsid w:val="00FC73A0"/>
    <w:rsid w:val="00FC7697"/>
    <w:rsid w:val="00FD0954"/>
    <w:rsid w:val="00FD0DD3"/>
    <w:rsid w:val="00FD15EF"/>
    <w:rsid w:val="00FD19E2"/>
    <w:rsid w:val="00FD2A46"/>
    <w:rsid w:val="00FD4DCE"/>
    <w:rsid w:val="00FD7ACD"/>
    <w:rsid w:val="00FD7EDA"/>
    <w:rsid w:val="00FE0552"/>
    <w:rsid w:val="00FE0A68"/>
    <w:rsid w:val="00FE0AE0"/>
    <w:rsid w:val="00FE0F50"/>
    <w:rsid w:val="00FE1139"/>
    <w:rsid w:val="00FE1189"/>
    <w:rsid w:val="00FE1665"/>
    <w:rsid w:val="00FE204F"/>
    <w:rsid w:val="00FE4072"/>
    <w:rsid w:val="00FE4124"/>
    <w:rsid w:val="00FE41B2"/>
    <w:rsid w:val="00FE541B"/>
    <w:rsid w:val="00FE5E63"/>
    <w:rsid w:val="00FE5F3F"/>
    <w:rsid w:val="00FF0427"/>
    <w:rsid w:val="00FF0E35"/>
    <w:rsid w:val="00FF1CB7"/>
    <w:rsid w:val="00FF2C41"/>
    <w:rsid w:val="00FF3ACB"/>
    <w:rsid w:val="00FF41B7"/>
    <w:rsid w:val="00FF4F95"/>
    <w:rsid w:val="00FF5E7F"/>
    <w:rsid w:val="00FF609B"/>
    <w:rsid w:val="00FF6138"/>
    <w:rsid w:val="00FF6202"/>
    <w:rsid w:val="00FF7228"/>
    <w:rsid w:val="00FF79AB"/>
    <w:rsid w:val="08228164"/>
    <w:rsid w:val="08AFF79D"/>
    <w:rsid w:val="0D55D712"/>
    <w:rsid w:val="0DDAAF3F"/>
    <w:rsid w:val="0FB707D7"/>
    <w:rsid w:val="12C7BC65"/>
    <w:rsid w:val="18D246A6"/>
    <w:rsid w:val="1B652CAC"/>
    <w:rsid w:val="1C467C56"/>
    <w:rsid w:val="1DC955F0"/>
    <w:rsid w:val="21537ABE"/>
    <w:rsid w:val="30D274A1"/>
    <w:rsid w:val="45933394"/>
    <w:rsid w:val="680D5634"/>
    <w:rsid w:val="6EBE94F7"/>
    <w:rsid w:val="7535B5E4"/>
    <w:rsid w:val="76186685"/>
    <w:rsid w:val="78D3DC8E"/>
    <w:rsid w:val="794117F2"/>
    <w:rsid w:val="7BBA4570"/>
    <w:rsid w:val="7ECE3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60FA0"/>
  <w15:docId w15:val="{07E137B8-BF9C-44A5-AB3E-A5D0594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2A8"/>
  </w:style>
  <w:style w:type="paragraph" w:styleId="1">
    <w:name w:val="heading 1"/>
    <w:basedOn w:val="a"/>
    <w:next w:val="a"/>
    <w:link w:val="10"/>
    <w:qFormat/>
    <w:rsid w:val="0014020E"/>
    <w:pPr>
      <w:keepNext/>
      <w:numPr>
        <w:numId w:val="2"/>
      </w:numPr>
      <w:spacing w:before="280" w:after="120"/>
      <w:outlineLvl w:val="0"/>
    </w:pPr>
    <w:rPr>
      <w:rFonts w:ascii="Lucida Sans" w:eastAsia="Times New Roman" w:hAnsi="Lucida Sans" w:cs="Arial"/>
      <w:b/>
      <w:color w:val="0070C0"/>
      <w:kern w:val="28"/>
      <w:szCs w:val="24"/>
    </w:rPr>
  </w:style>
  <w:style w:type="paragraph" w:styleId="2">
    <w:name w:val="heading 2"/>
    <w:basedOn w:val="a"/>
    <w:next w:val="a"/>
    <w:link w:val="20"/>
    <w:uiPriority w:val="9"/>
    <w:qFormat/>
    <w:rsid w:val="005435BE"/>
    <w:pPr>
      <w:keepNext/>
      <w:keepLines/>
      <w:numPr>
        <w:ilvl w:val="1"/>
        <w:numId w:val="2"/>
      </w:numPr>
      <w:spacing w:before="200"/>
      <w:outlineLvl w:val="1"/>
    </w:pPr>
    <w:rPr>
      <w:rFonts w:asciiTheme="majorHAnsi" w:eastAsiaTheme="majorEastAsia" w:hAnsiTheme="majorHAnsi" w:cstheme="majorBidi"/>
      <w:b/>
      <w:bCs/>
      <w:i/>
      <w:color w:val="4F81BD" w:themeColor="accent1"/>
      <w:szCs w:val="26"/>
    </w:rPr>
  </w:style>
  <w:style w:type="paragraph" w:styleId="3">
    <w:name w:val="heading 3"/>
    <w:basedOn w:val="a"/>
    <w:next w:val="a"/>
    <w:link w:val="30"/>
    <w:uiPriority w:val="9"/>
    <w:semiHidden/>
    <w:unhideWhenUsed/>
    <w:qFormat/>
    <w:rsid w:val="009E487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487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487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487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487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487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E487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20E"/>
    <w:rPr>
      <w:rFonts w:ascii="Lucida Sans" w:eastAsia="Times New Roman" w:hAnsi="Lucida Sans" w:cs="Arial"/>
      <w:b/>
      <w:color w:val="0070C0"/>
      <w:kern w:val="28"/>
      <w:szCs w:val="24"/>
    </w:rPr>
  </w:style>
  <w:style w:type="character" w:customStyle="1" w:styleId="20">
    <w:name w:val="Заголовок 2 Знак"/>
    <w:basedOn w:val="a0"/>
    <w:link w:val="2"/>
    <w:uiPriority w:val="9"/>
    <w:rsid w:val="005435BE"/>
    <w:rPr>
      <w:rFonts w:asciiTheme="majorHAnsi" w:eastAsiaTheme="majorEastAsia" w:hAnsiTheme="majorHAnsi" w:cstheme="majorBidi"/>
      <w:b/>
      <w:bCs/>
      <w:i/>
      <w:color w:val="4F81BD" w:themeColor="accent1"/>
      <w:szCs w:val="26"/>
    </w:rPr>
  </w:style>
  <w:style w:type="character" w:customStyle="1" w:styleId="30">
    <w:name w:val="Заголовок 3 Знак"/>
    <w:basedOn w:val="a0"/>
    <w:link w:val="3"/>
    <w:uiPriority w:val="9"/>
    <w:semiHidden/>
    <w:rsid w:val="009E48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E48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E487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E487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E487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E487A"/>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rsid w:val="000E2218"/>
    <w:pPr>
      <w:tabs>
        <w:tab w:val="center" w:pos="4320"/>
        <w:tab w:val="right" w:pos="8640"/>
      </w:tabs>
    </w:pPr>
  </w:style>
  <w:style w:type="character" w:customStyle="1" w:styleId="a4">
    <w:name w:val="Верхний колонтитул Знак"/>
    <w:basedOn w:val="a0"/>
    <w:link w:val="a3"/>
    <w:uiPriority w:val="99"/>
    <w:rsid w:val="009762EF"/>
  </w:style>
  <w:style w:type="paragraph" w:styleId="a5">
    <w:name w:val="footer"/>
    <w:basedOn w:val="a"/>
    <w:link w:val="a6"/>
    <w:uiPriority w:val="99"/>
    <w:rsid w:val="000E2218"/>
    <w:pPr>
      <w:tabs>
        <w:tab w:val="center" w:pos="4320"/>
        <w:tab w:val="right" w:pos="8640"/>
      </w:tabs>
    </w:pPr>
  </w:style>
  <w:style w:type="paragraph" w:styleId="11">
    <w:name w:val="toc 1"/>
    <w:basedOn w:val="a"/>
    <w:next w:val="a"/>
    <w:autoRedefine/>
    <w:uiPriority w:val="39"/>
    <w:rsid w:val="001760FD"/>
    <w:rPr>
      <w:szCs w:val="20"/>
    </w:rPr>
  </w:style>
  <w:style w:type="paragraph" w:styleId="a7">
    <w:name w:val="Body Text"/>
    <w:basedOn w:val="a"/>
    <w:rsid w:val="001760FD"/>
    <w:rPr>
      <w:sz w:val="20"/>
      <w:szCs w:val="20"/>
    </w:rPr>
  </w:style>
  <w:style w:type="paragraph" w:styleId="a8">
    <w:name w:val="Subtitle"/>
    <w:basedOn w:val="a"/>
    <w:next w:val="a"/>
    <w:link w:val="a9"/>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E487A"/>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8057D6"/>
    <w:rPr>
      <w:rFonts w:ascii="Tahoma" w:hAnsi="Tahoma" w:cs="Tahoma"/>
      <w:sz w:val="16"/>
      <w:szCs w:val="16"/>
    </w:rPr>
  </w:style>
  <w:style w:type="character" w:styleId="ac">
    <w:name w:val="Hyperlink"/>
    <w:basedOn w:val="a0"/>
    <w:uiPriority w:val="99"/>
    <w:rsid w:val="00D474FD"/>
    <w:rPr>
      <w:color w:val="0000FF"/>
      <w:u w:val="single"/>
    </w:rPr>
  </w:style>
  <w:style w:type="character" w:styleId="ad">
    <w:name w:val="annotation reference"/>
    <w:basedOn w:val="a0"/>
    <w:semiHidden/>
    <w:rsid w:val="00CB68EB"/>
    <w:rPr>
      <w:sz w:val="16"/>
      <w:szCs w:val="16"/>
    </w:rPr>
  </w:style>
  <w:style w:type="paragraph" w:styleId="ae">
    <w:name w:val="annotation text"/>
    <w:basedOn w:val="a"/>
    <w:link w:val="af"/>
    <w:semiHidden/>
    <w:rsid w:val="00CB68EB"/>
    <w:rPr>
      <w:sz w:val="20"/>
      <w:szCs w:val="20"/>
    </w:rPr>
  </w:style>
  <w:style w:type="character" w:customStyle="1" w:styleId="af">
    <w:name w:val="Текст примечания Знак"/>
    <w:basedOn w:val="a0"/>
    <w:link w:val="ae"/>
    <w:semiHidden/>
    <w:rsid w:val="00E3747E"/>
  </w:style>
  <w:style w:type="character" w:customStyle="1" w:styleId="EmailStyle251">
    <w:name w:val="EmailStyle251"/>
    <w:basedOn w:val="a0"/>
    <w:semiHidden/>
    <w:rsid w:val="00D37F0B"/>
    <w:rPr>
      <w:rFonts w:ascii="Times New Roman" w:hAnsi="Times New Roman" w:cs="Times New Roman"/>
      <w:b w:val="0"/>
      <w:bCs w:val="0"/>
      <w:i w:val="0"/>
      <w:iCs w:val="0"/>
      <w:strike w:val="0"/>
      <w:color w:val="auto"/>
      <w:sz w:val="24"/>
      <w:szCs w:val="24"/>
      <w:u w:val="none"/>
    </w:rPr>
  </w:style>
  <w:style w:type="paragraph" w:styleId="af0">
    <w:name w:val="annotation subject"/>
    <w:basedOn w:val="ae"/>
    <w:next w:val="ae"/>
    <w:link w:val="af1"/>
    <w:rsid w:val="00E3747E"/>
    <w:rPr>
      <w:b/>
      <w:bCs/>
    </w:rPr>
  </w:style>
  <w:style w:type="character" w:customStyle="1" w:styleId="af1">
    <w:name w:val="Тема примечания Знак"/>
    <w:basedOn w:val="af"/>
    <w:link w:val="af0"/>
    <w:rsid w:val="00E3747E"/>
  </w:style>
  <w:style w:type="character" w:customStyle="1" w:styleId="productsku">
    <w:name w:val="productsku"/>
    <w:basedOn w:val="a0"/>
    <w:rsid w:val="003964CD"/>
  </w:style>
  <w:style w:type="paragraph" w:styleId="af2">
    <w:name w:val="List Paragraph"/>
    <w:basedOn w:val="a"/>
    <w:uiPriority w:val="34"/>
    <w:qFormat/>
    <w:rsid w:val="009E487A"/>
    <w:pPr>
      <w:ind w:left="720"/>
      <w:contextualSpacing/>
    </w:pPr>
  </w:style>
  <w:style w:type="paragraph" w:styleId="af3">
    <w:name w:val="Normal (Web)"/>
    <w:basedOn w:val="a"/>
    <w:uiPriority w:val="99"/>
    <w:unhideWhenUsed/>
    <w:rsid w:val="00B56A77"/>
  </w:style>
  <w:style w:type="character" w:styleId="af4">
    <w:name w:val="Emphasis"/>
    <w:basedOn w:val="a0"/>
    <w:uiPriority w:val="20"/>
    <w:qFormat/>
    <w:rsid w:val="009E487A"/>
    <w:rPr>
      <w:i/>
      <w:iCs/>
    </w:rPr>
  </w:style>
  <w:style w:type="paragraph" w:styleId="af5">
    <w:name w:val="No Spacing"/>
    <w:uiPriority w:val="1"/>
    <w:qFormat/>
    <w:rsid w:val="009E487A"/>
  </w:style>
  <w:style w:type="character" w:styleId="af6">
    <w:name w:val="Placeholder Text"/>
    <w:basedOn w:val="a0"/>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a0"/>
    <w:rsid w:val="00497AE2"/>
  </w:style>
  <w:style w:type="paragraph" w:styleId="af7">
    <w:name w:val="caption"/>
    <w:basedOn w:val="a"/>
    <w:next w:val="a"/>
    <w:uiPriority w:val="35"/>
    <w:semiHidden/>
    <w:unhideWhenUsed/>
    <w:qFormat/>
    <w:rsid w:val="009E487A"/>
    <w:rPr>
      <w:b/>
      <w:bCs/>
      <w:color w:val="4F81BD" w:themeColor="accent1"/>
      <w:sz w:val="18"/>
      <w:szCs w:val="18"/>
    </w:rPr>
  </w:style>
  <w:style w:type="paragraph" w:styleId="af8">
    <w:name w:val="Title"/>
    <w:basedOn w:val="a"/>
    <w:next w:val="a"/>
    <w:link w:val="af9"/>
    <w:uiPriority w:val="10"/>
    <w:qFormat/>
    <w:rsid w:val="009E4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Заголовок Знак"/>
    <w:basedOn w:val="a0"/>
    <w:link w:val="af8"/>
    <w:uiPriority w:val="10"/>
    <w:rsid w:val="009E487A"/>
    <w:rPr>
      <w:rFonts w:asciiTheme="majorHAnsi" w:eastAsiaTheme="majorEastAsia" w:hAnsiTheme="majorHAnsi" w:cstheme="majorBidi"/>
      <w:color w:val="17365D" w:themeColor="text2" w:themeShade="BF"/>
      <w:spacing w:val="5"/>
      <w:kern w:val="28"/>
      <w:sz w:val="52"/>
      <w:szCs w:val="52"/>
    </w:rPr>
  </w:style>
  <w:style w:type="character" w:styleId="afa">
    <w:name w:val="Strong"/>
    <w:basedOn w:val="a0"/>
    <w:uiPriority w:val="22"/>
    <w:qFormat/>
    <w:rsid w:val="009E487A"/>
    <w:rPr>
      <w:b/>
      <w:bCs/>
    </w:rPr>
  </w:style>
  <w:style w:type="paragraph" w:styleId="21">
    <w:name w:val="Quote"/>
    <w:basedOn w:val="a"/>
    <w:next w:val="a"/>
    <w:link w:val="22"/>
    <w:uiPriority w:val="29"/>
    <w:qFormat/>
    <w:rsid w:val="009E487A"/>
    <w:rPr>
      <w:i/>
      <w:iCs/>
      <w:color w:val="000000" w:themeColor="text1"/>
    </w:rPr>
  </w:style>
  <w:style w:type="character" w:customStyle="1" w:styleId="22">
    <w:name w:val="Цитата 2 Знак"/>
    <w:basedOn w:val="a0"/>
    <w:link w:val="21"/>
    <w:uiPriority w:val="29"/>
    <w:rsid w:val="009E487A"/>
    <w:rPr>
      <w:i/>
      <w:iCs/>
      <w:color w:val="000000" w:themeColor="text1"/>
    </w:rPr>
  </w:style>
  <w:style w:type="paragraph" w:styleId="afb">
    <w:name w:val="Intense Quote"/>
    <w:basedOn w:val="a"/>
    <w:next w:val="a"/>
    <w:link w:val="afc"/>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0"/>
    <w:link w:val="afb"/>
    <w:uiPriority w:val="30"/>
    <w:rsid w:val="009E487A"/>
    <w:rPr>
      <w:b/>
      <w:bCs/>
      <w:i/>
      <w:iCs/>
      <w:color w:val="4F81BD" w:themeColor="accent1"/>
    </w:rPr>
  </w:style>
  <w:style w:type="character" w:styleId="afd">
    <w:name w:val="Subtle Emphasis"/>
    <w:basedOn w:val="a0"/>
    <w:uiPriority w:val="19"/>
    <w:qFormat/>
    <w:rsid w:val="009E487A"/>
    <w:rPr>
      <w:i/>
      <w:iCs/>
      <w:color w:val="808080" w:themeColor="text1" w:themeTint="7F"/>
    </w:rPr>
  </w:style>
  <w:style w:type="character" w:styleId="afe">
    <w:name w:val="Intense Emphasis"/>
    <w:basedOn w:val="a0"/>
    <w:uiPriority w:val="21"/>
    <w:qFormat/>
    <w:rsid w:val="009E487A"/>
    <w:rPr>
      <w:b/>
      <w:bCs/>
      <w:i/>
      <w:iCs/>
      <w:color w:val="4F81BD" w:themeColor="accent1"/>
    </w:rPr>
  </w:style>
  <w:style w:type="character" w:styleId="aff">
    <w:name w:val="Subtle Reference"/>
    <w:basedOn w:val="a0"/>
    <w:uiPriority w:val="31"/>
    <w:qFormat/>
    <w:rsid w:val="009E487A"/>
    <w:rPr>
      <w:smallCaps/>
      <w:color w:val="C0504D" w:themeColor="accent2"/>
      <w:u w:val="single"/>
    </w:rPr>
  </w:style>
  <w:style w:type="character" w:styleId="aff0">
    <w:name w:val="Intense Reference"/>
    <w:basedOn w:val="a0"/>
    <w:uiPriority w:val="32"/>
    <w:qFormat/>
    <w:rsid w:val="009E487A"/>
    <w:rPr>
      <w:b/>
      <w:bCs/>
      <w:smallCaps/>
      <w:color w:val="C0504D" w:themeColor="accent2"/>
      <w:spacing w:val="5"/>
      <w:u w:val="single"/>
    </w:rPr>
  </w:style>
  <w:style w:type="character" w:styleId="aff1">
    <w:name w:val="Book Title"/>
    <w:basedOn w:val="a0"/>
    <w:uiPriority w:val="33"/>
    <w:qFormat/>
    <w:rsid w:val="009E487A"/>
    <w:rPr>
      <w:b/>
      <w:bCs/>
      <w:smallCaps/>
      <w:spacing w:val="5"/>
    </w:rPr>
  </w:style>
  <w:style w:type="paragraph" w:styleId="aff2">
    <w:name w:val="TOC Heading"/>
    <w:basedOn w:val="1"/>
    <w:next w:val="a"/>
    <w:uiPriority w:val="39"/>
    <w:unhideWhenUsed/>
    <w:qFormat/>
    <w:rsid w:val="009E487A"/>
    <w:pPr>
      <w:outlineLvl w:val="9"/>
    </w:pPr>
  </w:style>
  <w:style w:type="paragraph" w:styleId="23">
    <w:name w:val="toc 2"/>
    <w:basedOn w:val="a"/>
    <w:next w:val="a"/>
    <w:autoRedefine/>
    <w:uiPriority w:val="39"/>
    <w:rsid w:val="009E487A"/>
    <w:pPr>
      <w:spacing w:after="100"/>
      <w:ind w:left="220"/>
    </w:pPr>
  </w:style>
  <w:style w:type="paragraph" w:customStyle="1" w:styleId="Style1">
    <w:name w:val="Style1"/>
    <w:basedOn w:val="2"/>
    <w:rsid w:val="005435BE"/>
  </w:style>
  <w:style w:type="paragraph" w:styleId="aff3">
    <w:name w:val="Revision"/>
    <w:hidden/>
    <w:uiPriority w:val="99"/>
    <w:semiHidden/>
    <w:rsid w:val="008F002B"/>
  </w:style>
  <w:style w:type="character" w:customStyle="1" w:styleId="Style2">
    <w:name w:val="Style2"/>
    <w:basedOn w:val="a0"/>
    <w:uiPriority w:val="1"/>
    <w:rsid w:val="003E62A8"/>
    <w:rPr>
      <w:rFonts w:asciiTheme="minorHAnsi" w:hAnsiTheme="minorHAnsi"/>
      <w:b/>
      <w:sz w:val="44"/>
    </w:rPr>
  </w:style>
  <w:style w:type="character" w:customStyle="1" w:styleId="Style3">
    <w:name w:val="Style3"/>
    <w:basedOn w:val="a0"/>
    <w:uiPriority w:val="1"/>
    <w:rsid w:val="003E62A8"/>
    <w:rPr>
      <w:rFonts w:asciiTheme="minorHAnsi" w:hAnsiTheme="minorHAnsi"/>
      <w:b/>
      <w:sz w:val="44"/>
    </w:rPr>
  </w:style>
  <w:style w:type="character" w:customStyle="1" w:styleId="Style4">
    <w:name w:val="Style4"/>
    <w:basedOn w:val="a0"/>
    <w:uiPriority w:val="1"/>
    <w:rsid w:val="005B66FB"/>
    <w:rPr>
      <w:rFonts w:asciiTheme="minorHAnsi" w:hAnsiTheme="minorHAnsi"/>
      <w:sz w:val="22"/>
    </w:rPr>
  </w:style>
  <w:style w:type="character" w:styleId="aff4">
    <w:name w:val="FollowedHyperlink"/>
    <w:basedOn w:val="a0"/>
    <w:uiPriority w:val="99"/>
    <w:semiHidden/>
    <w:unhideWhenUsed/>
    <w:rsid w:val="00732D9B"/>
    <w:rPr>
      <w:color w:val="954F72"/>
      <w:u w:val="single"/>
    </w:rPr>
  </w:style>
  <w:style w:type="paragraph" w:customStyle="1" w:styleId="xl63">
    <w:name w:val="xl63"/>
    <w:basedOn w:val="a"/>
    <w:rsid w:val="00732D9B"/>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64">
    <w:name w:val="xl64"/>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65">
    <w:name w:val="xl65"/>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6">
    <w:name w:val="xl66"/>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8">
    <w:name w:val="xl68"/>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rPr>
  </w:style>
  <w:style w:type="paragraph" w:customStyle="1" w:styleId="xl69">
    <w:name w:val="xl69"/>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rPr>
  </w:style>
  <w:style w:type="paragraph" w:customStyle="1" w:styleId="xl70">
    <w:name w:val="xl70"/>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333333"/>
      <w:sz w:val="20"/>
      <w:szCs w:val="20"/>
    </w:rPr>
  </w:style>
  <w:style w:type="paragraph" w:customStyle="1" w:styleId="xl71">
    <w:name w:val="xl71"/>
    <w:basedOn w:val="a"/>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72">
    <w:name w:val="xl72"/>
    <w:basedOn w:val="a"/>
    <w:rsid w:val="00732D9B"/>
    <w:pPr>
      <w:pBdr>
        <w:top w:val="single" w:sz="4" w:space="0" w:color="auto"/>
        <w:left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3">
    <w:name w:val="xl73"/>
    <w:basedOn w:val="a"/>
    <w:rsid w:val="00732D9B"/>
    <w:pPr>
      <w:pBdr>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4">
    <w:name w:val="xl74"/>
    <w:basedOn w:val="a"/>
    <w:rsid w:val="0073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color w:val="000000"/>
      <w:sz w:val="20"/>
      <w:szCs w:val="20"/>
    </w:rPr>
  </w:style>
  <w:style w:type="paragraph" w:customStyle="1" w:styleId="xl75">
    <w:name w:val="xl75"/>
    <w:basedOn w:val="a"/>
    <w:rsid w:val="00732D9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76">
    <w:name w:val="xl76"/>
    <w:basedOn w:val="a"/>
    <w:rsid w:val="00782BC3"/>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rPr>
  </w:style>
  <w:style w:type="paragraph" w:customStyle="1" w:styleId="xl77">
    <w:name w:val="xl77"/>
    <w:basedOn w:val="a"/>
    <w:rsid w:val="00782BC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sz w:val="20"/>
      <w:szCs w:val="20"/>
    </w:rPr>
  </w:style>
  <w:style w:type="character" w:styleId="aff5">
    <w:name w:val="Unresolved Mention"/>
    <w:basedOn w:val="a0"/>
    <w:uiPriority w:val="99"/>
    <w:semiHidden/>
    <w:unhideWhenUsed/>
    <w:rsid w:val="000549AA"/>
    <w:rPr>
      <w:color w:val="808080"/>
      <w:shd w:val="clear" w:color="auto" w:fill="E6E6E6"/>
    </w:rPr>
  </w:style>
  <w:style w:type="character" w:customStyle="1" w:styleId="hps">
    <w:name w:val="hps"/>
    <w:rsid w:val="007357EE"/>
  </w:style>
  <w:style w:type="character" w:customStyle="1" w:styleId="shorttext">
    <w:name w:val="short_text"/>
    <w:basedOn w:val="a0"/>
    <w:rsid w:val="007357EE"/>
  </w:style>
  <w:style w:type="character" w:customStyle="1" w:styleId="a6">
    <w:name w:val="Нижний колонтитул Знак"/>
    <w:basedOn w:val="a0"/>
    <w:link w:val="a5"/>
    <w:uiPriority w:val="99"/>
    <w:rsid w:val="00C06AF2"/>
  </w:style>
  <w:style w:type="character" w:styleId="aff6">
    <w:name w:val="footnote reference"/>
    <w:rsid w:val="00250F83"/>
  </w:style>
  <w:style w:type="character" w:customStyle="1" w:styleId="aff7">
    <w:name w:val="Текст сноски Знак"/>
    <w:basedOn w:val="a0"/>
    <w:link w:val="aff8"/>
    <w:semiHidden/>
    <w:rsid w:val="00250F83"/>
    <w:rPr>
      <w:rFonts w:ascii="Courier New" w:eastAsia="Times New Roman" w:hAnsi="Courier New"/>
      <w:snapToGrid w:val="0"/>
    </w:rPr>
  </w:style>
  <w:style w:type="paragraph" w:styleId="aff8">
    <w:name w:val="footnote text"/>
    <w:basedOn w:val="a"/>
    <w:link w:val="aff7"/>
    <w:semiHidden/>
    <w:rsid w:val="00250F83"/>
    <w:pPr>
      <w:widowControl w:val="0"/>
      <w:spacing w:before="0"/>
    </w:pPr>
    <w:rPr>
      <w:rFonts w:ascii="Courier New" w:eastAsia="Times New Roman" w:hAnsi="Courier New"/>
      <w:snapToGrid w:val="0"/>
    </w:rPr>
  </w:style>
  <w:style w:type="character" w:customStyle="1" w:styleId="FootnoteTextChar1">
    <w:name w:val="Footnote Text Char1"/>
    <w:basedOn w:val="a0"/>
    <w:semiHidden/>
    <w:rsid w:val="00250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9301916">
      <w:bodyDiv w:val="1"/>
      <w:marLeft w:val="0"/>
      <w:marRight w:val="0"/>
      <w:marTop w:val="0"/>
      <w:marBottom w:val="0"/>
      <w:divBdr>
        <w:top w:val="none" w:sz="0" w:space="0" w:color="auto"/>
        <w:left w:val="none" w:sz="0" w:space="0" w:color="auto"/>
        <w:bottom w:val="none" w:sz="0" w:space="0" w:color="auto"/>
        <w:right w:val="none" w:sz="0" w:space="0" w:color="auto"/>
      </w:divBdr>
    </w:div>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86660251">
      <w:bodyDiv w:val="1"/>
      <w:marLeft w:val="0"/>
      <w:marRight w:val="0"/>
      <w:marTop w:val="0"/>
      <w:marBottom w:val="0"/>
      <w:divBdr>
        <w:top w:val="none" w:sz="0" w:space="0" w:color="auto"/>
        <w:left w:val="none" w:sz="0" w:space="0" w:color="auto"/>
        <w:bottom w:val="none" w:sz="0" w:space="0" w:color="auto"/>
        <w:right w:val="none" w:sz="0" w:space="0" w:color="auto"/>
      </w:divBdr>
    </w:div>
    <w:div w:id="87122772">
      <w:bodyDiv w:val="1"/>
      <w:marLeft w:val="0"/>
      <w:marRight w:val="0"/>
      <w:marTop w:val="0"/>
      <w:marBottom w:val="0"/>
      <w:divBdr>
        <w:top w:val="none" w:sz="0" w:space="0" w:color="auto"/>
        <w:left w:val="none" w:sz="0" w:space="0" w:color="auto"/>
        <w:bottom w:val="none" w:sz="0" w:space="0" w:color="auto"/>
        <w:right w:val="none" w:sz="0" w:space="0" w:color="auto"/>
      </w:divBdr>
    </w:div>
    <w:div w:id="118227328">
      <w:bodyDiv w:val="1"/>
      <w:marLeft w:val="0"/>
      <w:marRight w:val="0"/>
      <w:marTop w:val="0"/>
      <w:marBottom w:val="0"/>
      <w:divBdr>
        <w:top w:val="none" w:sz="0" w:space="0" w:color="auto"/>
        <w:left w:val="none" w:sz="0" w:space="0" w:color="auto"/>
        <w:bottom w:val="none" w:sz="0" w:space="0" w:color="auto"/>
        <w:right w:val="none" w:sz="0" w:space="0" w:color="auto"/>
      </w:divBdr>
    </w:div>
    <w:div w:id="118497563">
      <w:bodyDiv w:val="1"/>
      <w:marLeft w:val="0"/>
      <w:marRight w:val="0"/>
      <w:marTop w:val="0"/>
      <w:marBottom w:val="0"/>
      <w:divBdr>
        <w:top w:val="none" w:sz="0" w:space="0" w:color="auto"/>
        <w:left w:val="none" w:sz="0" w:space="0" w:color="auto"/>
        <w:bottom w:val="none" w:sz="0" w:space="0" w:color="auto"/>
        <w:right w:val="none" w:sz="0" w:space="0" w:color="auto"/>
      </w:divBdr>
      <w:divsChild>
        <w:div w:id="1504125808">
          <w:marLeft w:val="0"/>
          <w:marRight w:val="0"/>
          <w:marTop w:val="0"/>
          <w:marBottom w:val="0"/>
          <w:divBdr>
            <w:top w:val="none" w:sz="0" w:space="0" w:color="auto"/>
            <w:left w:val="none" w:sz="0" w:space="0" w:color="auto"/>
            <w:bottom w:val="none" w:sz="0" w:space="0" w:color="auto"/>
            <w:right w:val="none" w:sz="0" w:space="0" w:color="auto"/>
          </w:divBdr>
        </w:div>
      </w:divsChild>
    </w:div>
    <w:div w:id="155733682">
      <w:bodyDiv w:val="1"/>
      <w:marLeft w:val="0"/>
      <w:marRight w:val="0"/>
      <w:marTop w:val="0"/>
      <w:marBottom w:val="0"/>
      <w:divBdr>
        <w:top w:val="none" w:sz="0" w:space="0" w:color="auto"/>
        <w:left w:val="none" w:sz="0" w:space="0" w:color="auto"/>
        <w:bottom w:val="none" w:sz="0" w:space="0" w:color="auto"/>
        <w:right w:val="none" w:sz="0" w:space="0" w:color="auto"/>
      </w:divBdr>
      <w:divsChild>
        <w:div w:id="1673606204">
          <w:marLeft w:val="0"/>
          <w:marRight w:val="0"/>
          <w:marTop w:val="0"/>
          <w:marBottom w:val="0"/>
          <w:divBdr>
            <w:top w:val="none" w:sz="0" w:space="0" w:color="auto"/>
            <w:left w:val="none" w:sz="0" w:space="0" w:color="auto"/>
            <w:bottom w:val="none" w:sz="0" w:space="0" w:color="auto"/>
            <w:right w:val="none" w:sz="0" w:space="0" w:color="auto"/>
          </w:divBdr>
        </w:div>
      </w:divsChild>
    </w:div>
    <w:div w:id="159590672">
      <w:bodyDiv w:val="1"/>
      <w:marLeft w:val="0"/>
      <w:marRight w:val="0"/>
      <w:marTop w:val="0"/>
      <w:marBottom w:val="0"/>
      <w:divBdr>
        <w:top w:val="none" w:sz="0" w:space="0" w:color="auto"/>
        <w:left w:val="none" w:sz="0" w:space="0" w:color="auto"/>
        <w:bottom w:val="none" w:sz="0" w:space="0" w:color="auto"/>
        <w:right w:val="none" w:sz="0" w:space="0" w:color="auto"/>
      </w:divBdr>
      <w:divsChild>
        <w:div w:id="1035815398">
          <w:marLeft w:val="0"/>
          <w:marRight w:val="0"/>
          <w:marTop w:val="0"/>
          <w:marBottom w:val="0"/>
          <w:divBdr>
            <w:top w:val="none" w:sz="0" w:space="0" w:color="auto"/>
            <w:left w:val="none" w:sz="0" w:space="0" w:color="auto"/>
            <w:bottom w:val="none" w:sz="0" w:space="0" w:color="auto"/>
            <w:right w:val="none" w:sz="0" w:space="0" w:color="auto"/>
          </w:divBdr>
        </w:div>
        <w:div w:id="420033470">
          <w:marLeft w:val="0"/>
          <w:marRight w:val="0"/>
          <w:marTop w:val="0"/>
          <w:marBottom w:val="0"/>
          <w:divBdr>
            <w:top w:val="none" w:sz="0" w:space="0" w:color="auto"/>
            <w:left w:val="none" w:sz="0" w:space="0" w:color="auto"/>
            <w:bottom w:val="none" w:sz="0" w:space="0" w:color="auto"/>
            <w:right w:val="none" w:sz="0" w:space="0" w:color="auto"/>
          </w:divBdr>
        </w:div>
        <w:div w:id="206455536">
          <w:marLeft w:val="0"/>
          <w:marRight w:val="0"/>
          <w:marTop w:val="0"/>
          <w:marBottom w:val="0"/>
          <w:divBdr>
            <w:top w:val="none" w:sz="0" w:space="0" w:color="auto"/>
            <w:left w:val="none" w:sz="0" w:space="0" w:color="auto"/>
            <w:bottom w:val="none" w:sz="0" w:space="0" w:color="auto"/>
            <w:right w:val="none" w:sz="0" w:space="0" w:color="auto"/>
          </w:divBdr>
        </w:div>
        <w:div w:id="35854454">
          <w:marLeft w:val="0"/>
          <w:marRight w:val="0"/>
          <w:marTop w:val="0"/>
          <w:marBottom w:val="0"/>
          <w:divBdr>
            <w:top w:val="none" w:sz="0" w:space="0" w:color="auto"/>
            <w:left w:val="none" w:sz="0" w:space="0" w:color="auto"/>
            <w:bottom w:val="none" w:sz="0" w:space="0" w:color="auto"/>
            <w:right w:val="none" w:sz="0" w:space="0" w:color="auto"/>
          </w:divBdr>
        </w:div>
        <w:div w:id="353907">
          <w:marLeft w:val="0"/>
          <w:marRight w:val="0"/>
          <w:marTop w:val="0"/>
          <w:marBottom w:val="0"/>
          <w:divBdr>
            <w:top w:val="none" w:sz="0" w:space="0" w:color="auto"/>
            <w:left w:val="none" w:sz="0" w:space="0" w:color="auto"/>
            <w:bottom w:val="none" w:sz="0" w:space="0" w:color="auto"/>
            <w:right w:val="none" w:sz="0" w:space="0" w:color="auto"/>
          </w:divBdr>
        </w:div>
        <w:div w:id="1621061492">
          <w:marLeft w:val="0"/>
          <w:marRight w:val="0"/>
          <w:marTop w:val="0"/>
          <w:marBottom w:val="0"/>
          <w:divBdr>
            <w:top w:val="none" w:sz="0" w:space="0" w:color="auto"/>
            <w:left w:val="none" w:sz="0" w:space="0" w:color="auto"/>
            <w:bottom w:val="none" w:sz="0" w:space="0" w:color="auto"/>
            <w:right w:val="none" w:sz="0" w:space="0" w:color="auto"/>
          </w:divBdr>
        </w:div>
        <w:div w:id="1889410641">
          <w:marLeft w:val="0"/>
          <w:marRight w:val="0"/>
          <w:marTop w:val="0"/>
          <w:marBottom w:val="0"/>
          <w:divBdr>
            <w:top w:val="none" w:sz="0" w:space="0" w:color="auto"/>
            <w:left w:val="none" w:sz="0" w:space="0" w:color="auto"/>
            <w:bottom w:val="none" w:sz="0" w:space="0" w:color="auto"/>
            <w:right w:val="none" w:sz="0" w:space="0" w:color="auto"/>
          </w:divBdr>
        </w:div>
      </w:divsChild>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83510933">
      <w:bodyDiv w:val="1"/>
      <w:marLeft w:val="0"/>
      <w:marRight w:val="0"/>
      <w:marTop w:val="0"/>
      <w:marBottom w:val="0"/>
      <w:divBdr>
        <w:top w:val="none" w:sz="0" w:space="0" w:color="auto"/>
        <w:left w:val="none" w:sz="0" w:space="0" w:color="auto"/>
        <w:bottom w:val="none" w:sz="0" w:space="0" w:color="auto"/>
        <w:right w:val="none" w:sz="0" w:space="0" w:color="auto"/>
      </w:divBdr>
    </w:div>
    <w:div w:id="309672229">
      <w:bodyDiv w:val="1"/>
      <w:marLeft w:val="0"/>
      <w:marRight w:val="0"/>
      <w:marTop w:val="0"/>
      <w:marBottom w:val="0"/>
      <w:divBdr>
        <w:top w:val="none" w:sz="0" w:space="0" w:color="auto"/>
        <w:left w:val="none" w:sz="0" w:space="0" w:color="auto"/>
        <w:bottom w:val="none" w:sz="0" w:space="0" w:color="auto"/>
        <w:right w:val="none" w:sz="0" w:space="0" w:color="auto"/>
      </w:divBdr>
    </w:div>
    <w:div w:id="330916129">
      <w:bodyDiv w:val="1"/>
      <w:marLeft w:val="0"/>
      <w:marRight w:val="0"/>
      <w:marTop w:val="0"/>
      <w:marBottom w:val="0"/>
      <w:divBdr>
        <w:top w:val="none" w:sz="0" w:space="0" w:color="auto"/>
        <w:left w:val="none" w:sz="0" w:space="0" w:color="auto"/>
        <w:bottom w:val="none" w:sz="0" w:space="0" w:color="auto"/>
        <w:right w:val="none" w:sz="0" w:space="0" w:color="auto"/>
      </w:divBdr>
    </w:div>
    <w:div w:id="355888326">
      <w:bodyDiv w:val="1"/>
      <w:marLeft w:val="0"/>
      <w:marRight w:val="0"/>
      <w:marTop w:val="0"/>
      <w:marBottom w:val="0"/>
      <w:divBdr>
        <w:top w:val="none" w:sz="0" w:space="0" w:color="auto"/>
        <w:left w:val="none" w:sz="0" w:space="0" w:color="auto"/>
        <w:bottom w:val="none" w:sz="0" w:space="0" w:color="auto"/>
        <w:right w:val="none" w:sz="0" w:space="0" w:color="auto"/>
      </w:divBdr>
    </w:div>
    <w:div w:id="356153745">
      <w:bodyDiv w:val="1"/>
      <w:marLeft w:val="0"/>
      <w:marRight w:val="0"/>
      <w:marTop w:val="0"/>
      <w:marBottom w:val="0"/>
      <w:divBdr>
        <w:top w:val="none" w:sz="0" w:space="0" w:color="auto"/>
        <w:left w:val="none" w:sz="0" w:space="0" w:color="auto"/>
        <w:bottom w:val="none" w:sz="0" w:space="0" w:color="auto"/>
        <w:right w:val="none" w:sz="0" w:space="0" w:color="auto"/>
      </w:divBdr>
      <w:divsChild>
        <w:div w:id="122623326">
          <w:marLeft w:val="0"/>
          <w:marRight w:val="0"/>
          <w:marTop w:val="0"/>
          <w:marBottom w:val="0"/>
          <w:divBdr>
            <w:top w:val="none" w:sz="0" w:space="0" w:color="auto"/>
            <w:left w:val="none" w:sz="0" w:space="0" w:color="auto"/>
            <w:bottom w:val="none" w:sz="0" w:space="0" w:color="auto"/>
            <w:right w:val="none" w:sz="0" w:space="0" w:color="auto"/>
          </w:divBdr>
        </w:div>
        <w:div w:id="893588512">
          <w:marLeft w:val="0"/>
          <w:marRight w:val="0"/>
          <w:marTop w:val="0"/>
          <w:marBottom w:val="0"/>
          <w:divBdr>
            <w:top w:val="none" w:sz="0" w:space="0" w:color="auto"/>
            <w:left w:val="none" w:sz="0" w:space="0" w:color="auto"/>
            <w:bottom w:val="none" w:sz="0" w:space="0" w:color="auto"/>
            <w:right w:val="none" w:sz="0" w:space="0" w:color="auto"/>
          </w:divBdr>
        </w:div>
        <w:div w:id="621695419">
          <w:marLeft w:val="0"/>
          <w:marRight w:val="0"/>
          <w:marTop w:val="0"/>
          <w:marBottom w:val="0"/>
          <w:divBdr>
            <w:top w:val="none" w:sz="0" w:space="0" w:color="auto"/>
            <w:left w:val="none" w:sz="0" w:space="0" w:color="auto"/>
            <w:bottom w:val="none" w:sz="0" w:space="0" w:color="auto"/>
            <w:right w:val="none" w:sz="0" w:space="0" w:color="auto"/>
          </w:divBdr>
        </w:div>
      </w:divsChild>
    </w:div>
    <w:div w:id="369575240">
      <w:bodyDiv w:val="1"/>
      <w:marLeft w:val="0"/>
      <w:marRight w:val="0"/>
      <w:marTop w:val="0"/>
      <w:marBottom w:val="0"/>
      <w:divBdr>
        <w:top w:val="none" w:sz="0" w:space="0" w:color="auto"/>
        <w:left w:val="none" w:sz="0" w:space="0" w:color="auto"/>
        <w:bottom w:val="none" w:sz="0" w:space="0" w:color="auto"/>
        <w:right w:val="none" w:sz="0" w:space="0" w:color="auto"/>
      </w:divBdr>
    </w:div>
    <w:div w:id="398871775">
      <w:bodyDiv w:val="1"/>
      <w:marLeft w:val="0"/>
      <w:marRight w:val="0"/>
      <w:marTop w:val="0"/>
      <w:marBottom w:val="0"/>
      <w:divBdr>
        <w:top w:val="none" w:sz="0" w:space="0" w:color="auto"/>
        <w:left w:val="none" w:sz="0" w:space="0" w:color="auto"/>
        <w:bottom w:val="none" w:sz="0" w:space="0" w:color="auto"/>
        <w:right w:val="none" w:sz="0" w:space="0" w:color="auto"/>
      </w:divBdr>
    </w:div>
    <w:div w:id="413746371">
      <w:bodyDiv w:val="1"/>
      <w:marLeft w:val="0"/>
      <w:marRight w:val="0"/>
      <w:marTop w:val="0"/>
      <w:marBottom w:val="0"/>
      <w:divBdr>
        <w:top w:val="none" w:sz="0" w:space="0" w:color="auto"/>
        <w:left w:val="none" w:sz="0" w:space="0" w:color="auto"/>
        <w:bottom w:val="none" w:sz="0" w:space="0" w:color="auto"/>
        <w:right w:val="none" w:sz="0" w:space="0" w:color="auto"/>
      </w:divBdr>
    </w:div>
    <w:div w:id="427654882">
      <w:bodyDiv w:val="1"/>
      <w:marLeft w:val="0"/>
      <w:marRight w:val="0"/>
      <w:marTop w:val="0"/>
      <w:marBottom w:val="0"/>
      <w:divBdr>
        <w:top w:val="none" w:sz="0" w:space="0" w:color="auto"/>
        <w:left w:val="none" w:sz="0" w:space="0" w:color="auto"/>
        <w:bottom w:val="none" w:sz="0" w:space="0" w:color="auto"/>
        <w:right w:val="none" w:sz="0" w:space="0" w:color="auto"/>
      </w:divBdr>
    </w:div>
    <w:div w:id="505942709">
      <w:bodyDiv w:val="1"/>
      <w:marLeft w:val="0"/>
      <w:marRight w:val="0"/>
      <w:marTop w:val="0"/>
      <w:marBottom w:val="0"/>
      <w:divBdr>
        <w:top w:val="none" w:sz="0" w:space="0" w:color="auto"/>
        <w:left w:val="none" w:sz="0" w:space="0" w:color="auto"/>
        <w:bottom w:val="none" w:sz="0" w:space="0" w:color="auto"/>
        <w:right w:val="none" w:sz="0" w:space="0" w:color="auto"/>
      </w:divBdr>
    </w:div>
    <w:div w:id="512111901">
      <w:bodyDiv w:val="1"/>
      <w:marLeft w:val="0"/>
      <w:marRight w:val="0"/>
      <w:marTop w:val="0"/>
      <w:marBottom w:val="0"/>
      <w:divBdr>
        <w:top w:val="none" w:sz="0" w:space="0" w:color="auto"/>
        <w:left w:val="none" w:sz="0" w:space="0" w:color="auto"/>
        <w:bottom w:val="none" w:sz="0" w:space="0" w:color="auto"/>
        <w:right w:val="none" w:sz="0" w:space="0" w:color="auto"/>
      </w:divBdr>
    </w:div>
    <w:div w:id="538861688">
      <w:bodyDiv w:val="1"/>
      <w:marLeft w:val="0"/>
      <w:marRight w:val="0"/>
      <w:marTop w:val="0"/>
      <w:marBottom w:val="0"/>
      <w:divBdr>
        <w:top w:val="none" w:sz="0" w:space="0" w:color="auto"/>
        <w:left w:val="none" w:sz="0" w:space="0" w:color="auto"/>
        <w:bottom w:val="none" w:sz="0" w:space="0" w:color="auto"/>
        <w:right w:val="none" w:sz="0" w:space="0" w:color="auto"/>
      </w:divBdr>
    </w:div>
    <w:div w:id="588588540">
      <w:bodyDiv w:val="1"/>
      <w:marLeft w:val="0"/>
      <w:marRight w:val="0"/>
      <w:marTop w:val="0"/>
      <w:marBottom w:val="0"/>
      <w:divBdr>
        <w:top w:val="none" w:sz="0" w:space="0" w:color="auto"/>
        <w:left w:val="none" w:sz="0" w:space="0" w:color="auto"/>
        <w:bottom w:val="none" w:sz="0" w:space="0" w:color="auto"/>
        <w:right w:val="none" w:sz="0" w:space="0" w:color="auto"/>
      </w:divBdr>
    </w:div>
    <w:div w:id="682829860">
      <w:bodyDiv w:val="1"/>
      <w:marLeft w:val="0"/>
      <w:marRight w:val="0"/>
      <w:marTop w:val="0"/>
      <w:marBottom w:val="0"/>
      <w:divBdr>
        <w:top w:val="none" w:sz="0" w:space="0" w:color="auto"/>
        <w:left w:val="none" w:sz="0" w:space="0" w:color="auto"/>
        <w:bottom w:val="none" w:sz="0" w:space="0" w:color="auto"/>
        <w:right w:val="none" w:sz="0" w:space="0" w:color="auto"/>
      </w:divBdr>
    </w:div>
    <w:div w:id="710306261">
      <w:bodyDiv w:val="1"/>
      <w:marLeft w:val="0"/>
      <w:marRight w:val="0"/>
      <w:marTop w:val="0"/>
      <w:marBottom w:val="0"/>
      <w:divBdr>
        <w:top w:val="none" w:sz="0" w:space="0" w:color="auto"/>
        <w:left w:val="none" w:sz="0" w:space="0" w:color="auto"/>
        <w:bottom w:val="none" w:sz="0" w:space="0" w:color="auto"/>
        <w:right w:val="none" w:sz="0" w:space="0" w:color="auto"/>
      </w:divBdr>
    </w:div>
    <w:div w:id="729571578">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95636745">
      <w:bodyDiv w:val="1"/>
      <w:marLeft w:val="0"/>
      <w:marRight w:val="0"/>
      <w:marTop w:val="0"/>
      <w:marBottom w:val="0"/>
      <w:divBdr>
        <w:top w:val="none" w:sz="0" w:space="0" w:color="auto"/>
        <w:left w:val="none" w:sz="0" w:space="0" w:color="auto"/>
        <w:bottom w:val="none" w:sz="0" w:space="0" w:color="auto"/>
        <w:right w:val="none" w:sz="0" w:space="0" w:color="auto"/>
      </w:divBdr>
    </w:div>
    <w:div w:id="804007584">
      <w:bodyDiv w:val="1"/>
      <w:marLeft w:val="0"/>
      <w:marRight w:val="0"/>
      <w:marTop w:val="0"/>
      <w:marBottom w:val="0"/>
      <w:divBdr>
        <w:top w:val="none" w:sz="0" w:space="0" w:color="auto"/>
        <w:left w:val="none" w:sz="0" w:space="0" w:color="auto"/>
        <w:bottom w:val="none" w:sz="0" w:space="0" w:color="auto"/>
        <w:right w:val="none" w:sz="0" w:space="0" w:color="auto"/>
      </w:divBdr>
    </w:div>
    <w:div w:id="820851843">
      <w:bodyDiv w:val="1"/>
      <w:marLeft w:val="0"/>
      <w:marRight w:val="0"/>
      <w:marTop w:val="0"/>
      <w:marBottom w:val="0"/>
      <w:divBdr>
        <w:top w:val="none" w:sz="0" w:space="0" w:color="auto"/>
        <w:left w:val="none" w:sz="0" w:space="0" w:color="auto"/>
        <w:bottom w:val="none" w:sz="0" w:space="0" w:color="auto"/>
        <w:right w:val="none" w:sz="0" w:space="0" w:color="auto"/>
      </w:divBdr>
    </w:div>
    <w:div w:id="825974066">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55580267">
      <w:bodyDiv w:val="1"/>
      <w:marLeft w:val="0"/>
      <w:marRight w:val="0"/>
      <w:marTop w:val="0"/>
      <w:marBottom w:val="0"/>
      <w:divBdr>
        <w:top w:val="none" w:sz="0" w:space="0" w:color="auto"/>
        <w:left w:val="none" w:sz="0" w:space="0" w:color="auto"/>
        <w:bottom w:val="none" w:sz="0" w:space="0" w:color="auto"/>
        <w:right w:val="none" w:sz="0" w:space="0" w:color="auto"/>
      </w:divBdr>
    </w:div>
    <w:div w:id="882598384">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40379749">
      <w:bodyDiv w:val="1"/>
      <w:marLeft w:val="0"/>
      <w:marRight w:val="0"/>
      <w:marTop w:val="0"/>
      <w:marBottom w:val="0"/>
      <w:divBdr>
        <w:top w:val="none" w:sz="0" w:space="0" w:color="auto"/>
        <w:left w:val="none" w:sz="0" w:space="0" w:color="auto"/>
        <w:bottom w:val="none" w:sz="0" w:space="0" w:color="auto"/>
        <w:right w:val="none" w:sz="0" w:space="0" w:color="auto"/>
      </w:divBdr>
    </w:div>
    <w:div w:id="985814544">
      <w:bodyDiv w:val="1"/>
      <w:marLeft w:val="0"/>
      <w:marRight w:val="0"/>
      <w:marTop w:val="0"/>
      <w:marBottom w:val="0"/>
      <w:divBdr>
        <w:top w:val="none" w:sz="0" w:space="0" w:color="auto"/>
        <w:left w:val="none" w:sz="0" w:space="0" w:color="auto"/>
        <w:bottom w:val="none" w:sz="0" w:space="0" w:color="auto"/>
        <w:right w:val="none" w:sz="0" w:space="0" w:color="auto"/>
      </w:divBdr>
    </w:div>
    <w:div w:id="1056198316">
      <w:bodyDiv w:val="1"/>
      <w:marLeft w:val="0"/>
      <w:marRight w:val="0"/>
      <w:marTop w:val="0"/>
      <w:marBottom w:val="0"/>
      <w:divBdr>
        <w:top w:val="none" w:sz="0" w:space="0" w:color="auto"/>
        <w:left w:val="none" w:sz="0" w:space="0" w:color="auto"/>
        <w:bottom w:val="none" w:sz="0" w:space="0" w:color="auto"/>
        <w:right w:val="none" w:sz="0" w:space="0" w:color="auto"/>
      </w:divBdr>
      <w:divsChild>
        <w:div w:id="768475458">
          <w:marLeft w:val="0"/>
          <w:marRight w:val="0"/>
          <w:marTop w:val="0"/>
          <w:marBottom w:val="0"/>
          <w:divBdr>
            <w:top w:val="none" w:sz="0" w:space="0" w:color="auto"/>
            <w:left w:val="none" w:sz="0" w:space="0" w:color="auto"/>
            <w:bottom w:val="none" w:sz="0" w:space="0" w:color="auto"/>
            <w:right w:val="none" w:sz="0" w:space="0" w:color="auto"/>
          </w:divBdr>
          <w:divsChild>
            <w:div w:id="146630017">
              <w:marLeft w:val="0"/>
              <w:marRight w:val="0"/>
              <w:marTop w:val="0"/>
              <w:marBottom w:val="0"/>
              <w:divBdr>
                <w:top w:val="none" w:sz="0" w:space="0" w:color="auto"/>
                <w:left w:val="none" w:sz="0" w:space="0" w:color="auto"/>
                <w:bottom w:val="none" w:sz="0" w:space="0" w:color="auto"/>
                <w:right w:val="none" w:sz="0" w:space="0" w:color="auto"/>
              </w:divBdr>
              <w:divsChild>
                <w:div w:id="1838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280">
      <w:bodyDiv w:val="1"/>
      <w:marLeft w:val="0"/>
      <w:marRight w:val="0"/>
      <w:marTop w:val="0"/>
      <w:marBottom w:val="0"/>
      <w:divBdr>
        <w:top w:val="none" w:sz="0" w:space="0" w:color="auto"/>
        <w:left w:val="none" w:sz="0" w:space="0" w:color="auto"/>
        <w:bottom w:val="none" w:sz="0" w:space="0" w:color="auto"/>
        <w:right w:val="none" w:sz="0" w:space="0" w:color="auto"/>
      </w:divBdr>
    </w:div>
    <w:div w:id="1194268108">
      <w:bodyDiv w:val="1"/>
      <w:marLeft w:val="0"/>
      <w:marRight w:val="0"/>
      <w:marTop w:val="0"/>
      <w:marBottom w:val="0"/>
      <w:divBdr>
        <w:top w:val="none" w:sz="0" w:space="0" w:color="auto"/>
        <w:left w:val="none" w:sz="0" w:space="0" w:color="auto"/>
        <w:bottom w:val="none" w:sz="0" w:space="0" w:color="auto"/>
        <w:right w:val="none" w:sz="0" w:space="0" w:color="auto"/>
      </w:divBdr>
    </w:div>
    <w:div w:id="1223440279">
      <w:bodyDiv w:val="1"/>
      <w:marLeft w:val="0"/>
      <w:marRight w:val="0"/>
      <w:marTop w:val="0"/>
      <w:marBottom w:val="0"/>
      <w:divBdr>
        <w:top w:val="none" w:sz="0" w:space="0" w:color="auto"/>
        <w:left w:val="none" w:sz="0" w:space="0" w:color="auto"/>
        <w:bottom w:val="none" w:sz="0" w:space="0" w:color="auto"/>
        <w:right w:val="none" w:sz="0" w:space="0" w:color="auto"/>
      </w:divBdr>
    </w:div>
    <w:div w:id="1259287480">
      <w:bodyDiv w:val="1"/>
      <w:marLeft w:val="0"/>
      <w:marRight w:val="0"/>
      <w:marTop w:val="0"/>
      <w:marBottom w:val="0"/>
      <w:divBdr>
        <w:top w:val="none" w:sz="0" w:space="0" w:color="auto"/>
        <w:left w:val="none" w:sz="0" w:space="0" w:color="auto"/>
        <w:bottom w:val="none" w:sz="0" w:space="0" w:color="auto"/>
        <w:right w:val="none" w:sz="0" w:space="0" w:color="auto"/>
      </w:divBdr>
    </w:div>
    <w:div w:id="1285192889">
      <w:bodyDiv w:val="1"/>
      <w:marLeft w:val="0"/>
      <w:marRight w:val="0"/>
      <w:marTop w:val="0"/>
      <w:marBottom w:val="0"/>
      <w:divBdr>
        <w:top w:val="none" w:sz="0" w:space="0" w:color="auto"/>
        <w:left w:val="none" w:sz="0" w:space="0" w:color="auto"/>
        <w:bottom w:val="none" w:sz="0" w:space="0" w:color="auto"/>
        <w:right w:val="none" w:sz="0" w:space="0" w:color="auto"/>
      </w:divBdr>
      <w:divsChild>
        <w:div w:id="2053460653">
          <w:marLeft w:val="0"/>
          <w:marRight w:val="0"/>
          <w:marTop w:val="0"/>
          <w:marBottom w:val="0"/>
          <w:divBdr>
            <w:top w:val="none" w:sz="0" w:space="0" w:color="auto"/>
            <w:left w:val="none" w:sz="0" w:space="0" w:color="auto"/>
            <w:bottom w:val="none" w:sz="0" w:space="0" w:color="auto"/>
            <w:right w:val="none" w:sz="0" w:space="0" w:color="auto"/>
          </w:divBdr>
          <w:divsChild>
            <w:div w:id="394813637">
              <w:marLeft w:val="0"/>
              <w:marRight w:val="0"/>
              <w:marTop w:val="0"/>
              <w:marBottom w:val="0"/>
              <w:divBdr>
                <w:top w:val="none" w:sz="0" w:space="0" w:color="auto"/>
                <w:left w:val="none" w:sz="0" w:space="0" w:color="auto"/>
                <w:bottom w:val="none" w:sz="0" w:space="0" w:color="auto"/>
                <w:right w:val="none" w:sz="0" w:space="0" w:color="auto"/>
              </w:divBdr>
              <w:divsChild>
                <w:div w:id="1939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4884">
      <w:bodyDiv w:val="1"/>
      <w:marLeft w:val="0"/>
      <w:marRight w:val="0"/>
      <w:marTop w:val="0"/>
      <w:marBottom w:val="0"/>
      <w:divBdr>
        <w:top w:val="none" w:sz="0" w:space="0" w:color="auto"/>
        <w:left w:val="none" w:sz="0" w:space="0" w:color="auto"/>
        <w:bottom w:val="none" w:sz="0" w:space="0" w:color="auto"/>
        <w:right w:val="none" w:sz="0" w:space="0" w:color="auto"/>
      </w:divBdr>
    </w:div>
    <w:div w:id="1307012928">
      <w:bodyDiv w:val="1"/>
      <w:marLeft w:val="0"/>
      <w:marRight w:val="0"/>
      <w:marTop w:val="0"/>
      <w:marBottom w:val="0"/>
      <w:divBdr>
        <w:top w:val="none" w:sz="0" w:space="0" w:color="auto"/>
        <w:left w:val="none" w:sz="0" w:space="0" w:color="auto"/>
        <w:bottom w:val="none" w:sz="0" w:space="0" w:color="auto"/>
        <w:right w:val="none" w:sz="0" w:space="0" w:color="auto"/>
      </w:divBdr>
    </w:div>
    <w:div w:id="1325401126">
      <w:bodyDiv w:val="1"/>
      <w:marLeft w:val="0"/>
      <w:marRight w:val="0"/>
      <w:marTop w:val="0"/>
      <w:marBottom w:val="0"/>
      <w:divBdr>
        <w:top w:val="none" w:sz="0" w:space="0" w:color="auto"/>
        <w:left w:val="none" w:sz="0" w:space="0" w:color="auto"/>
        <w:bottom w:val="none" w:sz="0" w:space="0" w:color="auto"/>
        <w:right w:val="none" w:sz="0" w:space="0" w:color="auto"/>
      </w:divBdr>
    </w:div>
    <w:div w:id="1344866670">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61390700">
      <w:bodyDiv w:val="1"/>
      <w:marLeft w:val="0"/>
      <w:marRight w:val="0"/>
      <w:marTop w:val="0"/>
      <w:marBottom w:val="0"/>
      <w:divBdr>
        <w:top w:val="none" w:sz="0" w:space="0" w:color="auto"/>
        <w:left w:val="none" w:sz="0" w:space="0" w:color="auto"/>
        <w:bottom w:val="none" w:sz="0" w:space="0" w:color="auto"/>
        <w:right w:val="none" w:sz="0" w:space="0" w:color="auto"/>
      </w:divBdr>
    </w:div>
    <w:div w:id="1380520787">
      <w:bodyDiv w:val="1"/>
      <w:marLeft w:val="0"/>
      <w:marRight w:val="0"/>
      <w:marTop w:val="0"/>
      <w:marBottom w:val="0"/>
      <w:divBdr>
        <w:top w:val="none" w:sz="0" w:space="0" w:color="auto"/>
        <w:left w:val="none" w:sz="0" w:space="0" w:color="auto"/>
        <w:bottom w:val="none" w:sz="0" w:space="0" w:color="auto"/>
        <w:right w:val="none" w:sz="0" w:space="0" w:color="auto"/>
      </w:divBdr>
      <w:divsChild>
        <w:div w:id="1832064528">
          <w:marLeft w:val="0"/>
          <w:marRight w:val="0"/>
          <w:marTop w:val="0"/>
          <w:marBottom w:val="0"/>
          <w:divBdr>
            <w:top w:val="none" w:sz="0" w:space="0" w:color="auto"/>
            <w:left w:val="none" w:sz="0" w:space="0" w:color="auto"/>
            <w:bottom w:val="none" w:sz="0" w:space="0" w:color="auto"/>
            <w:right w:val="none" w:sz="0" w:space="0" w:color="auto"/>
          </w:divBdr>
        </w:div>
        <w:div w:id="1681928408">
          <w:marLeft w:val="0"/>
          <w:marRight w:val="0"/>
          <w:marTop w:val="0"/>
          <w:marBottom w:val="0"/>
          <w:divBdr>
            <w:top w:val="none" w:sz="0" w:space="0" w:color="auto"/>
            <w:left w:val="none" w:sz="0" w:space="0" w:color="auto"/>
            <w:bottom w:val="none" w:sz="0" w:space="0" w:color="auto"/>
            <w:right w:val="none" w:sz="0" w:space="0" w:color="auto"/>
          </w:divBdr>
        </w:div>
        <w:div w:id="1709067668">
          <w:marLeft w:val="0"/>
          <w:marRight w:val="0"/>
          <w:marTop w:val="0"/>
          <w:marBottom w:val="0"/>
          <w:divBdr>
            <w:top w:val="none" w:sz="0" w:space="0" w:color="auto"/>
            <w:left w:val="none" w:sz="0" w:space="0" w:color="auto"/>
            <w:bottom w:val="none" w:sz="0" w:space="0" w:color="auto"/>
            <w:right w:val="none" w:sz="0" w:space="0" w:color="auto"/>
          </w:divBdr>
        </w:div>
      </w:divsChild>
    </w:div>
    <w:div w:id="1393041599">
      <w:bodyDiv w:val="1"/>
      <w:marLeft w:val="0"/>
      <w:marRight w:val="0"/>
      <w:marTop w:val="0"/>
      <w:marBottom w:val="0"/>
      <w:divBdr>
        <w:top w:val="none" w:sz="0" w:space="0" w:color="auto"/>
        <w:left w:val="none" w:sz="0" w:space="0" w:color="auto"/>
        <w:bottom w:val="none" w:sz="0" w:space="0" w:color="auto"/>
        <w:right w:val="none" w:sz="0" w:space="0" w:color="auto"/>
      </w:divBdr>
    </w:div>
    <w:div w:id="1465926987">
      <w:bodyDiv w:val="1"/>
      <w:marLeft w:val="0"/>
      <w:marRight w:val="0"/>
      <w:marTop w:val="0"/>
      <w:marBottom w:val="0"/>
      <w:divBdr>
        <w:top w:val="none" w:sz="0" w:space="0" w:color="auto"/>
        <w:left w:val="none" w:sz="0" w:space="0" w:color="auto"/>
        <w:bottom w:val="none" w:sz="0" w:space="0" w:color="auto"/>
        <w:right w:val="none" w:sz="0" w:space="0" w:color="auto"/>
      </w:divBdr>
      <w:divsChild>
        <w:div w:id="1516572935">
          <w:marLeft w:val="0"/>
          <w:marRight w:val="0"/>
          <w:marTop w:val="0"/>
          <w:marBottom w:val="0"/>
          <w:divBdr>
            <w:top w:val="none" w:sz="0" w:space="0" w:color="auto"/>
            <w:left w:val="none" w:sz="0" w:space="0" w:color="auto"/>
            <w:bottom w:val="none" w:sz="0" w:space="0" w:color="auto"/>
            <w:right w:val="none" w:sz="0" w:space="0" w:color="auto"/>
          </w:divBdr>
          <w:divsChild>
            <w:div w:id="355737488">
              <w:marLeft w:val="0"/>
              <w:marRight w:val="0"/>
              <w:marTop w:val="0"/>
              <w:marBottom w:val="0"/>
              <w:divBdr>
                <w:top w:val="none" w:sz="0" w:space="0" w:color="auto"/>
                <w:left w:val="none" w:sz="0" w:space="0" w:color="auto"/>
                <w:bottom w:val="none" w:sz="0" w:space="0" w:color="auto"/>
                <w:right w:val="none" w:sz="0" w:space="0" w:color="auto"/>
              </w:divBdr>
              <w:divsChild>
                <w:div w:id="2128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2105">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147">
      <w:bodyDiv w:val="1"/>
      <w:marLeft w:val="0"/>
      <w:marRight w:val="0"/>
      <w:marTop w:val="0"/>
      <w:marBottom w:val="0"/>
      <w:divBdr>
        <w:top w:val="none" w:sz="0" w:space="0" w:color="auto"/>
        <w:left w:val="none" w:sz="0" w:space="0" w:color="auto"/>
        <w:bottom w:val="none" w:sz="0" w:space="0" w:color="auto"/>
        <w:right w:val="none" w:sz="0" w:space="0" w:color="auto"/>
      </w:divBdr>
    </w:div>
    <w:div w:id="1599563088">
      <w:bodyDiv w:val="1"/>
      <w:marLeft w:val="0"/>
      <w:marRight w:val="0"/>
      <w:marTop w:val="0"/>
      <w:marBottom w:val="0"/>
      <w:divBdr>
        <w:top w:val="none" w:sz="0" w:space="0" w:color="auto"/>
        <w:left w:val="none" w:sz="0" w:space="0" w:color="auto"/>
        <w:bottom w:val="none" w:sz="0" w:space="0" w:color="auto"/>
        <w:right w:val="none" w:sz="0" w:space="0" w:color="auto"/>
      </w:divBdr>
      <w:divsChild>
        <w:div w:id="810638347">
          <w:marLeft w:val="0"/>
          <w:marRight w:val="0"/>
          <w:marTop w:val="0"/>
          <w:marBottom w:val="0"/>
          <w:divBdr>
            <w:top w:val="none" w:sz="0" w:space="0" w:color="auto"/>
            <w:left w:val="none" w:sz="0" w:space="0" w:color="auto"/>
            <w:bottom w:val="none" w:sz="0" w:space="0" w:color="auto"/>
            <w:right w:val="none" w:sz="0" w:space="0" w:color="auto"/>
          </w:divBdr>
        </w:div>
        <w:div w:id="868298199">
          <w:marLeft w:val="0"/>
          <w:marRight w:val="0"/>
          <w:marTop w:val="0"/>
          <w:marBottom w:val="0"/>
          <w:divBdr>
            <w:top w:val="none" w:sz="0" w:space="0" w:color="auto"/>
            <w:left w:val="none" w:sz="0" w:space="0" w:color="auto"/>
            <w:bottom w:val="none" w:sz="0" w:space="0" w:color="auto"/>
            <w:right w:val="none" w:sz="0" w:space="0" w:color="auto"/>
          </w:divBdr>
        </w:div>
        <w:div w:id="437600087">
          <w:marLeft w:val="0"/>
          <w:marRight w:val="0"/>
          <w:marTop w:val="0"/>
          <w:marBottom w:val="0"/>
          <w:divBdr>
            <w:top w:val="none" w:sz="0" w:space="0" w:color="auto"/>
            <w:left w:val="none" w:sz="0" w:space="0" w:color="auto"/>
            <w:bottom w:val="none" w:sz="0" w:space="0" w:color="auto"/>
            <w:right w:val="none" w:sz="0" w:space="0" w:color="auto"/>
          </w:divBdr>
        </w:div>
      </w:divsChild>
    </w:div>
    <w:div w:id="1600867042">
      <w:bodyDiv w:val="1"/>
      <w:marLeft w:val="0"/>
      <w:marRight w:val="0"/>
      <w:marTop w:val="0"/>
      <w:marBottom w:val="0"/>
      <w:divBdr>
        <w:top w:val="none" w:sz="0" w:space="0" w:color="auto"/>
        <w:left w:val="none" w:sz="0" w:space="0" w:color="auto"/>
        <w:bottom w:val="none" w:sz="0" w:space="0" w:color="auto"/>
        <w:right w:val="none" w:sz="0" w:space="0" w:color="auto"/>
      </w:divBdr>
    </w:div>
    <w:div w:id="1615480297">
      <w:bodyDiv w:val="1"/>
      <w:marLeft w:val="0"/>
      <w:marRight w:val="0"/>
      <w:marTop w:val="0"/>
      <w:marBottom w:val="0"/>
      <w:divBdr>
        <w:top w:val="none" w:sz="0" w:space="0" w:color="auto"/>
        <w:left w:val="none" w:sz="0" w:space="0" w:color="auto"/>
        <w:bottom w:val="none" w:sz="0" w:space="0" w:color="auto"/>
        <w:right w:val="none" w:sz="0" w:space="0" w:color="auto"/>
      </w:divBdr>
    </w:div>
    <w:div w:id="1616061928">
      <w:bodyDiv w:val="1"/>
      <w:marLeft w:val="0"/>
      <w:marRight w:val="0"/>
      <w:marTop w:val="0"/>
      <w:marBottom w:val="0"/>
      <w:divBdr>
        <w:top w:val="none" w:sz="0" w:space="0" w:color="auto"/>
        <w:left w:val="none" w:sz="0" w:space="0" w:color="auto"/>
        <w:bottom w:val="none" w:sz="0" w:space="0" w:color="auto"/>
        <w:right w:val="none" w:sz="0" w:space="0" w:color="auto"/>
      </w:divBdr>
    </w:div>
    <w:div w:id="1627081813">
      <w:bodyDiv w:val="1"/>
      <w:marLeft w:val="0"/>
      <w:marRight w:val="0"/>
      <w:marTop w:val="0"/>
      <w:marBottom w:val="0"/>
      <w:divBdr>
        <w:top w:val="none" w:sz="0" w:space="0" w:color="auto"/>
        <w:left w:val="none" w:sz="0" w:space="0" w:color="auto"/>
        <w:bottom w:val="none" w:sz="0" w:space="0" w:color="auto"/>
        <w:right w:val="none" w:sz="0" w:space="0" w:color="auto"/>
      </w:divBdr>
      <w:divsChild>
        <w:div w:id="1528834417">
          <w:marLeft w:val="0"/>
          <w:marRight w:val="0"/>
          <w:marTop w:val="0"/>
          <w:marBottom w:val="0"/>
          <w:divBdr>
            <w:top w:val="none" w:sz="0" w:space="0" w:color="auto"/>
            <w:left w:val="none" w:sz="0" w:space="0" w:color="auto"/>
            <w:bottom w:val="none" w:sz="0" w:space="0" w:color="auto"/>
            <w:right w:val="none" w:sz="0" w:space="0" w:color="auto"/>
          </w:divBdr>
        </w:div>
      </w:divsChild>
    </w:div>
    <w:div w:id="1663311511">
      <w:bodyDiv w:val="1"/>
      <w:marLeft w:val="0"/>
      <w:marRight w:val="0"/>
      <w:marTop w:val="0"/>
      <w:marBottom w:val="0"/>
      <w:divBdr>
        <w:top w:val="none" w:sz="0" w:space="0" w:color="auto"/>
        <w:left w:val="none" w:sz="0" w:space="0" w:color="auto"/>
        <w:bottom w:val="none" w:sz="0" w:space="0" w:color="auto"/>
        <w:right w:val="none" w:sz="0" w:space="0" w:color="auto"/>
      </w:divBdr>
      <w:divsChild>
        <w:div w:id="1363362973">
          <w:marLeft w:val="0"/>
          <w:marRight w:val="0"/>
          <w:marTop w:val="0"/>
          <w:marBottom w:val="0"/>
          <w:divBdr>
            <w:top w:val="none" w:sz="0" w:space="0" w:color="auto"/>
            <w:left w:val="none" w:sz="0" w:space="0" w:color="auto"/>
            <w:bottom w:val="none" w:sz="0" w:space="0" w:color="auto"/>
            <w:right w:val="none" w:sz="0" w:space="0" w:color="auto"/>
          </w:divBdr>
          <w:divsChild>
            <w:div w:id="1870028342">
              <w:marLeft w:val="0"/>
              <w:marRight w:val="0"/>
              <w:marTop w:val="0"/>
              <w:marBottom w:val="0"/>
              <w:divBdr>
                <w:top w:val="none" w:sz="0" w:space="0" w:color="auto"/>
                <w:left w:val="none" w:sz="0" w:space="0" w:color="auto"/>
                <w:bottom w:val="none" w:sz="0" w:space="0" w:color="auto"/>
                <w:right w:val="none" w:sz="0" w:space="0" w:color="auto"/>
              </w:divBdr>
              <w:divsChild>
                <w:div w:id="11314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3002">
      <w:bodyDiv w:val="1"/>
      <w:marLeft w:val="0"/>
      <w:marRight w:val="0"/>
      <w:marTop w:val="0"/>
      <w:marBottom w:val="0"/>
      <w:divBdr>
        <w:top w:val="none" w:sz="0" w:space="0" w:color="auto"/>
        <w:left w:val="none" w:sz="0" w:space="0" w:color="auto"/>
        <w:bottom w:val="none" w:sz="0" w:space="0" w:color="auto"/>
        <w:right w:val="none" w:sz="0" w:space="0" w:color="auto"/>
      </w:divBdr>
    </w:div>
    <w:div w:id="1737119071">
      <w:bodyDiv w:val="1"/>
      <w:marLeft w:val="0"/>
      <w:marRight w:val="0"/>
      <w:marTop w:val="0"/>
      <w:marBottom w:val="0"/>
      <w:divBdr>
        <w:top w:val="none" w:sz="0" w:space="0" w:color="auto"/>
        <w:left w:val="none" w:sz="0" w:space="0" w:color="auto"/>
        <w:bottom w:val="none" w:sz="0" w:space="0" w:color="auto"/>
        <w:right w:val="none" w:sz="0" w:space="0" w:color="auto"/>
      </w:divBdr>
    </w:div>
    <w:div w:id="1744332558">
      <w:bodyDiv w:val="1"/>
      <w:marLeft w:val="0"/>
      <w:marRight w:val="0"/>
      <w:marTop w:val="0"/>
      <w:marBottom w:val="0"/>
      <w:divBdr>
        <w:top w:val="none" w:sz="0" w:space="0" w:color="auto"/>
        <w:left w:val="none" w:sz="0" w:space="0" w:color="auto"/>
        <w:bottom w:val="none" w:sz="0" w:space="0" w:color="auto"/>
        <w:right w:val="none" w:sz="0" w:space="0" w:color="auto"/>
      </w:divBdr>
    </w:div>
    <w:div w:id="1752315814">
      <w:bodyDiv w:val="1"/>
      <w:marLeft w:val="0"/>
      <w:marRight w:val="0"/>
      <w:marTop w:val="0"/>
      <w:marBottom w:val="0"/>
      <w:divBdr>
        <w:top w:val="none" w:sz="0" w:space="0" w:color="auto"/>
        <w:left w:val="none" w:sz="0" w:space="0" w:color="auto"/>
        <w:bottom w:val="none" w:sz="0" w:space="0" w:color="auto"/>
        <w:right w:val="none" w:sz="0" w:space="0" w:color="auto"/>
      </w:divBdr>
    </w:div>
    <w:div w:id="1782869638">
      <w:bodyDiv w:val="1"/>
      <w:marLeft w:val="0"/>
      <w:marRight w:val="0"/>
      <w:marTop w:val="0"/>
      <w:marBottom w:val="0"/>
      <w:divBdr>
        <w:top w:val="none" w:sz="0" w:space="0" w:color="auto"/>
        <w:left w:val="none" w:sz="0" w:space="0" w:color="auto"/>
        <w:bottom w:val="none" w:sz="0" w:space="0" w:color="auto"/>
        <w:right w:val="none" w:sz="0" w:space="0" w:color="auto"/>
      </w:divBdr>
      <w:divsChild>
        <w:div w:id="709493450">
          <w:marLeft w:val="0"/>
          <w:marRight w:val="0"/>
          <w:marTop w:val="0"/>
          <w:marBottom w:val="0"/>
          <w:divBdr>
            <w:top w:val="none" w:sz="0" w:space="0" w:color="auto"/>
            <w:left w:val="none" w:sz="0" w:space="0" w:color="auto"/>
            <w:bottom w:val="none" w:sz="0" w:space="0" w:color="auto"/>
            <w:right w:val="none" w:sz="0" w:space="0" w:color="auto"/>
          </w:divBdr>
        </w:div>
        <w:div w:id="396249839">
          <w:marLeft w:val="0"/>
          <w:marRight w:val="0"/>
          <w:marTop w:val="0"/>
          <w:marBottom w:val="0"/>
          <w:divBdr>
            <w:top w:val="none" w:sz="0" w:space="0" w:color="auto"/>
            <w:left w:val="none" w:sz="0" w:space="0" w:color="auto"/>
            <w:bottom w:val="none" w:sz="0" w:space="0" w:color="auto"/>
            <w:right w:val="none" w:sz="0" w:space="0" w:color="auto"/>
          </w:divBdr>
        </w:div>
        <w:div w:id="1405641726">
          <w:marLeft w:val="0"/>
          <w:marRight w:val="0"/>
          <w:marTop w:val="0"/>
          <w:marBottom w:val="0"/>
          <w:divBdr>
            <w:top w:val="none" w:sz="0" w:space="0" w:color="auto"/>
            <w:left w:val="none" w:sz="0" w:space="0" w:color="auto"/>
            <w:bottom w:val="none" w:sz="0" w:space="0" w:color="auto"/>
            <w:right w:val="none" w:sz="0" w:space="0" w:color="auto"/>
          </w:divBdr>
        </w:div>
      </w:divsChild>
    </w:div>
    <w:div w:id="1799297932">
      <w:bodyDiv w:val="1"/>
      <w:marLeft w:val="0"/>
      <w:marRight w:val="0"/>
      <w:marTop w:val="0"/>
      <w:marBottom w:val="0"/>
      <w:divBdr>
        <w:top w:val="none" w:sz="0" w:space="0" w:color="auto"/>
        <w:left w:val="none" w:sz="0" w:space="0" w:color="auto"/>
        <w:bottom w:val="none" w:sz="0" w:space="0" w:color="auto"/>
        <w:right w:val="none" w:sz="0" w:space="0" w:color="auto"/>
      </w:divBdr>
    </w:div>
    <w:div w:id="1825704385">
      <w:bodyDiv w:val="1"/>
      <w:marLeft w:val="0"/>
      <w:marRight w:val="0"/>
      <w:marTop w:val="0"/>
      <w:marBottom w:val="0"/>
      <w:divBdr>
        <w:top w:val="none" w:sz="0" w:space="0" w:color="auto"/>
        <w:left w:val="none" w:sz="0" w:space="0" w:color="auto"/>
        <w:bottom w:val="none" w:sz="0" w:space="0" w:color="auto"/>
        <w:right w:val="none" w:sz="0" w:space="0" w:color="auto"/>
      </w:divBdr>
    </w:div>
    <w:div w:id="1828131199">
      <w:bodyDiv w:val="1"/>
      <w:marLeft w:val="0"/>
      <w:marRight w:val="0"/>
      <w:marTop w:val="0"/>
      <w:marBottom w:val="0"/>
      <w:divBdr>
        <w:top w:val="none" w:sz="0" w:space="0" w:color="auto"/>
        <w:left w:val="none" w:sz="0" w:space="0" w:color="auto"/>
        <w:bottom w:val="none" w:sz="0" w:space="0" w:color="auto"/>
        <w:right w:val="none" w:sz="0" w:space="0" w:color="auto"/>
      </w:divBdr>
    </w:div>
    <w:div w:id="1833912799">
      <w:bodyDiv w:val="1"/>
      <w:marLeft w:val="0"/>
      <w:marRight w:val="0"/>
      <w:marTop w:val="0"/>
      <w:marBottom w:val="0"/>
      <w:divBdr>
        <w:top w:val="none" w:sz="0" w:space="0" w:color="auto"/>
        <w:left w:val="none" w:sz="0" w:space="0" w:color="auto"/>
        <w:bottom w:val="none" w:sz="0" w:space="0" w:color="auto"/>
        <w:right w:val="none" w:sz="0" w:space="0" w:color="auto"/>
      </w:divBdr>
      <w:divsChild>
        <w:div w:id="1614555332">
          <w:marLeft w:val="0"/>
          <w:marRight w:val="0"/>
          <w:marTop w:val="0"/>
          <w:marBottom w:val="0"/>
          <w:divBdr>
            <w:top w:val="none" w:sz="0" w:space="0" w:color="auto"/>
            <w:left w:val="none" w:sz="0" w:space="0" w:color="auto"/>
            <w:bottom w:val="none" w:sz="0" w:space="0" w:color="auto"/>
            <w:right w:val="none" w:sz="0" w:space="0" w:color="auto"/>
          </w:divBdr>
        </w:div>
      </w:divsChild>
    </w:div>
    <w:div w:id="1872842366">
      <w:bodyDiv w:val="1"/>
      <w:marLeft w:val="0"/>
      <w:marRight w:val="0"/>
      <w:marTop w:val="0"/>
      <w:marBottom w:val="0"/>
      <w:divBdr>
        <w:top w:val="none" w:sz="0" w:space="0" w:color="auto"/>
        <w:left w:val="none" w:sz="0" w:space="0" w:color="auto"/>
        <w:bottom w:val="none" w:sz="0" w:space="0" w:color="auto"/>
        <w:right w:val="none" w:sz="0" w:space="0" w:color="auto"/>
      </w:divBdr>
    </w:div>
    <w:div w:id="1885214522">
      <w:bodyDiv w:val="1"/>
      <w:marLeft w:val="0"/>
      <w:marRight w:val="0"/>
      <w:marTop w:val="0"/>
      <w:marBottom w:val="0"/>
      <w:divBdr>
        <w:top w:val="none" w:sz="0" w:space="0" w:color="auto"/>
        <w:left w:val="none" w:sz="0" w:space="0" w:color="auto"/>
        <w:bottom w:val="none" w:sz="0" w:space="0" w:color="auto"/>
        <w:right w:val="none" w:sz="0" w:space="0" w:color="auto"/>
      </w:divBdr>
      <w:divsChild>
        <w:div w:id="1324700664">
          <w:marLeft w:val="0"/>
          <w:marRight w:val="0"/>
          <w:marTop w:val="0"/>
          <w:marBottom w:val="0"/>
          <w:divBdr>
            <w:top w:val="none" w:sz="0" w:space="0" w:color="auto"/>
            <w:left w:val="none" w:sz="0" w:space="0" w:color="auto"/>
            <w:bottom w:val="none" w:sz="0" w:space="0" w:color="auto"/>
            <w:right w:val="none" w:sz="0" w:space="0" w:color="auto"/>
          </w:divBdr>
        </w:div>
      </w:divsChild>
    </w:div>
    <w:div w:id="1929465722">
      <w:bodyDiv w:val="1"/>
      <w:marLeft w:val="0"/>
      <w:marRight w:val="0"/>
      <w:marTop w:val="0"/>
      <w:marBottom w:val="0"/>
      <w:divBdr>
        <w:top w:val="none" w:sz="0" w:space="0" w:color="auto"/>
        <w:left w:val="none" w:sz="0" w:space="0" w:color="auto"/>
        <w:bottom w:val="none" w:sz="0" w:space="0" w:color="auto"/>
        <w:right w:val="none" w:sz="0" w:space="0" w:color="auto"/>
      </w:divBdr>
    </w:div>
    <w:div w:id="1936088995">
      <w:bodyDiv w:val="1"/>
      <w:marLeft w:val="0"/>
      <w:marRight w:val="0"/>
      <w:marTop w:val="0"/>
      <w:marBottom w:val="0"/>
      <w:divBdr>
        <w:top w:val="none" w:sz="0" w:space="0" w:color="auto"/>
        <w:left w:val="none" w:sz="0" w:space="0" w:color="auto"/>
        <w:bottom w:val="none" w:sz="0" w:space="0" w:color="auto"/>
        <w:right w:val="none" w:sz="0" w:space="0" w:color="auto"/>
      </w:divBdr>
    </w:div>
    <w:div w:id="1949921562">
      <w:bodyDiv w:val="1"/>
      <w:marLeft w:val="0"/>
      <w:marRight w:val="0"/>
      <w:marTop w:val="0"/>
      <w:marBottom w:val="0"/>
      <w:divBdr>
        <w:top w:val="none" w:sz="0" w:space="0" w:color="auto"/>
        <w:left w:val="none" w:sz="0" w:space="0" w:color="auto"/>
        <w:bottom w:val="none" w:sz="0" w:space="0" w:color="auto"/>
        <w:right w:val="none" w:sz="0" w:space="0" w:color="auto"/>
      </w:divBdr>
    </w:div>
    <w:div w:id="2009097372">
      <w:bodyDiv w:val="1"/>
      <w:marLeft w:val="0"/>
      <w:marRight w:val="0"/>
      <w:marTop w:val="0"/>
      <w:marBottom w:val="0"/>
      <w:divBdr>
        <w:top w:val="none" w:sz="0" w:space="0" w:color="auto"/>
        <w:left w:val="none" w:sz="0" w:space="0" w:color="auto"/>
        <w:bottom w:val="none" w:sz="0" w:space="0" w:color="auto"/>
        <w:right w:val="none" w:sz="0" w:space="0" w:color="auto"/>
      </w:divBdr>
    </w:div>
    <w:div w:id="2033069359">
      <w:bodyDiv w:val="1"/>
      <w:marLeft w:val="0"/>
      <w:marRight w:val="0"/>
      <w:marTop w:val="0"/>
      <w:marBottom w:val="0"/>
      <w:divBdr>
        <w:top w:val="none" w:sz="0" w:space="0" w:color="auto"/>
        <w:left w:val="none" w:sz="0" w:space="0" w:color="auto"/>
        <w:bottom w:val="none" w:sz="0" w:space="0" w:color="auto"/>
        <w:right w:val="none" w:sz="0" w:space="0" w:color="auto"/>
      </w:divBdr>
    </w:div>
    <w:div w:id="2036032288">
      <w:bodyDiv w:val="1"/>
      <w:marLeft w:val="0"/>
      <w:marRight w:val="0"/>
      <w:marTop w:val="0"/>
      <w:marBottom w:val="0"/>
      <w:divBdr>
        <w:top w:val="none" w:sz="0" w:space="0" w:color="auto"/>
        <w:left w:val="none" w:sz="0" w:space="0" w:color="auto"/>
        <w:bottom w:val="none" w:sz="0" w:space="0" w:color="auto"/>
        <w:right w:val="none" w:sz="0" w:space="0" w:color="auto"/>
      </w:divBdr>
      <w:divsChild>
        <w:div w:id="856698761">
          <w:marLeft w:val="0"/>
          <w:marRight w:val="0"/>
          <w:marTop w:val="0"/>
          <w:marBottom w:val="0"/>
          <w:divBdr>
            <w:top w:val="none" w:sz="0" w:space="0" w:color="auto"/>
            <w:left w:val="none" w:sz="0" w:space="0" w:color="auto"/>
            <w:bottom w:val="none" w:sz="0" w:space="0" w:color="auto"/>
            <w:right w:val="none" w:sz="0" w:space="0" w:color="auto"/>
          </w:divBdr>
          <w:divsChild>
            <w:div w:id="72777201">
              <w:marLeft w:val="0"/>
              <w:marRight w:val="0"/>
              <w:marTop w:val="0"/>
              <w:marBottom w:val="0"/>
              <w:divBdr>
                <w:top w:val="none" w:sz="0" w:space="0" w:color="auto"/>
                <w:left w:val="none" w:sz="0" w:space="0" w:color="auto"/>
                <w:bottom w:val="none" w:sz="0" w:space="0" w:color="auto"/>
                <w:right w:val="none" w:sz="0" w:space="0" w:color="auto"/>
              </w:divBdr>
              <w:divsChild>
                <w:div w:id="28922599">
                  <w:marLeft w:val="0"/>
                  <w:marRight w:val="0"/>
                  <w:marTop w:val="0"/>
                  <w:marBottom w:val="0"/>
                  <w:divBdr>
                    <w:top w:val="none" w:sz="0" w:space="0" w:color="auto"/>
                    <w:left w:val="none" w:sz="0" w:space="0" w:color="auto"/>
                    <w:bottom w:val="none" w:sz="0" w:space="0" w:color="auto"/>
                    <w:right w:val="none" w:sz="0" w:space="0" w:color="auto"/>
                  </w:divBdr>
                  <w:divsChild>
                    <w:div w:id="1462111848">
                      <w:marLeft w:val="0"/>
                      <w:marRight w:val="0"/>
                      <w:marTop w:val="0"/>
                      <w:marBottom w:val="0"/>
                      <w:divBdr>
                        <w:top w:val="none" w:sz="0" w:space="0" w:color="auto"/>
                        <w:left w:val="none" w:sz="0" w:space="0" w:color="auto"/>
                        <w:bottom w:val="none" w:sz="0" w:space="0" w:color="auto"/>
                        <w:right w:val="none" w:sz="0" w:space="0" w:color="auto"/>
                      </w:divBdr>
                      <w:divsChild>
                        <w:div w:id="1344867268">
                          <w:marLeft w:val="0"/>
                          <w:marRight w:val="0"/>
                          <w:marTop w:val="0"/>
                          <w:marBottom w:val="0"/>
                          <w:divBdr>
                            <w:top w:val="none" w:sz="0" w:space="0" w:color="auto"/>
                            <w:left w:val="none" w:sz="0" w:space="0" w:color="auto"/>
                            <w:bottom w:val="none" w:sz="0" w:space="0" w:color="auto"/>
                            <w:right w:val="none" w:sz="0" w:space="0" w:color="auto"/>
                          </w:divBdr>
                        </w:div>
                      </w:divsChild>
                    </w:div>
                    <w:div w:id="668215589">
                      <w:marLeft w:val="0"/>
                      <w:marRight w:val="0"/>
                      <w:marTop w:val="0"/>
                      <w:marBottom w:val="0"/>
                      <w:divBdr>
                        <w:top w:val="none" w:sz="0" w:space="0" w:color="auto"/>
                        <w:left w:val="none" w:sz="0" w:space="0" w:color="auto"/>
                        <w:bottom w:val="none" w:sz="0" w:space="0" w:color="auto"/>
                        <w:right w:val="none" w:sz="0" w:space="0" w:color="auto"/>
                      </w:divBdr>
                      <w:divsChild>
                        <w:div w:id="1135878494">
                          <w:marLeft w:val="0"/>
                          <w:marRight w:val="0"/>
                          <w:marTop w:val="0"/>
                          <w:marBottom w:val="0"/>
                          <w:divBdr>
                            <w:top w:val="none" w:sz="0" w:space="0" w:color="auto"/>
                            <w:left w:val="none" w:sz="0" w:space="0" w:color="auto"/>
                            <w:bottom w:val="none" w:sz="0" w:space="0" w:color="auto"/>
                            <w:right w:val="none" w:sz="0" w:space="0" w:color="auto"/>
                          </w:divBdr>
                        </w:div>
                      </w:divsChild>
                    </w:div>
                    <w:div w:id="1032455762">
                      <w:marLeft w:val="0"/>
                      <w:marRight w:val="0"/>
                      <w:marTop w:val="0"/>
                      <w:marBottom w:val="0"/>
                      <w:divBdr>
                        <w:top w:val="none" w:sz="0" w:space="0" w:color="auto"/>
                        <w:left w:val="none" w:sz="0" w:space="0" w:color="auto"/>
                        <w:bottom w:val="none" w:sz="0" w:space="0" w:color="auto"/>
                        <w:right w:val="none" w:sz="0" w:space="0" w:color="auto"/>
                      </w:divBdr>
                      <w:divsChild>
                        <w:div w:id="256864002">
                          <w:marLeft w:val="0"/>
                          <w:marRight w:val="300"/>
                          <w:marTop w:val="180"/>
                          <w:marBottom w:val="0"/>
                          <w:divBdr>
                            <w:top w:val="none" w:sz="0" w:space="0" w:color="auto"/>
                            <w:left w:val="none" w:sz="0" w:space="0" w:color="auto"/>
                            <w:bottom w:val="none" w:sz="0" w:space="0" w:color="auto"/>
                            <w:right w:val="none" w:sz="0" w:space="0" w:color="auto"/>
                          </w:divBdr>
                          <w:divsChild>
                            <w:div w:id="342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0009">
          <w:marLeft w:val="0"/>
          <w:marRight w:val="0"/>
          <w:marTop w:val="0"/>
          <w:marBottom w:val="0"/>
          <w:divBdr>
            <w:top w:val="none" w:sz="0" w:space="0" w:color="auto"/>
            <w:left w:val="none" w:sz="0" w:space="0" w:color="auto"/>
            <w:bottom w:val="none" w:sz="0" w:space="0" w:color="auto"/>
            <w:right w:val="none" w:sz="0" w:space="0" w:color="auto"/>
          </w:divBdr>
          <w:divsChild>
            <w:div w:id="2001274310">
              <w:marLeft w:val="0"/>
              <w:marRight w:val="0"/>
              <w:marTop w:val="0"/>
              <w:marBottom w:val="0"/>
              <w:divBdr>
                <w:top w:val="none" w:sz="0" w:space="0" w:color="auto"/>
                <w:left w:val="none" w:sz="0" w:space="0" w:color="auto"/>
                <w:bottom w:val="none" w:sz="0" w:space="0" w:color="auto"/>
                <w:right w:val="none" w:sz="0" w:space="0" w:color="auto"/>
              </w:divBdr>
              <w:divsChild>
                <w:div w:id="1792942973">
                  <w:marLeft w:val="0"/>
                  <w:marRight w:val="0"/>
                  <w:marTop w:val="0"/>
                  <w:marBottom w:val="0"/>
                  <w:divBdr>
                    <w:top w:val="none" w:sz="0" w:space="0" w:color="auto"/>
                    <w:left w:val="none" w:sz="0" w:space="0" w:color="auto"/>
                    <w:bottom w:val="none" w:sz="0" w:space="0" w:color="auto"/>
                    <w:right w:val="none" w:sz="0" w:space="0" w:color="auto"/>
                  </w:divBdr>
                  <w:divsChild>
                    <w:div w:id="825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00026">
      <w:bodyDiv w:val="1"/>
      <w:marLeft w:val="0"/>
      <w:marRight w:val="0"/>
      <w:marTop w:val="0"/>
      <w:marBottom w:val="0"/>
      <w:divBdr>
        <w:top w:val="none" w:sz="0" w:space="0" w:color="auto"/>
        <w:left w:val="none" w:sz="0" w:space="0" w:color="auto"/>
        <w:bottom w:val="none" w:sz="0" w:space="0" w:color="auto"/>
        <w:right w:val="none" w:sz="0" w:space="0" w:color="auto"/>
      </w:divBdr>
    </w:div>
    <w:div w:id="2111121981">
      <w:bodyDiv w:val="1"/>
      <w:marLeft w:val="0"/>
      <w:marRight w:val="0"/>
      <w:marTop w:val="0"/>
      <w:marBottom w:val="0"/>
      <w:divBdr>
        <w:top w:val="none" w:sz="0" w:space="0" w:color="auto"/>
        <w:left w:val="none" w:sz="0" w:space="0" w:color="auto"/>
        <w:bottom w:val="none" w:sz="0" w:space="0" w:color="auto"/>
        <w:right w:val="none" w:sz="0" w:space="0" w:color="auto"/>
      </w:divBdr>
    </w:div>
    <w:div w:id="2118451515">
      <w:bodyDiv w:val="1"/>
      <w:marLeft w:val="0"/>
      <w:marRight w:val="0"/>
      <w:marTop w:val="0"/>
      <w:marBottom w:val="0"/>
      <w:divBdr>
        <w:top w:val="none" w:sz="0" w:space="0" w:color="auto"/>
        <w:left w:val="none" w:sz="0" w:space="0" w:color="auto"/>
        <w:bottom w:val="none" w:sz="0" w:space="0" w:color="auto"/>
        <w:right w:val="none" w:sz="0" w:space="0" w:color="auto"/>
      </w:divBdr>
    </w:div>
    <w:div w:id="2134857981">
      <w:bodyDiv w:val="1"/>
      <w:marLeft w:val="0"/>
      <w:marRight w:val="0"/>
      <w:marTop w:val="0"/>
      <w:marBottom w:val="0"/>
      <w:divBdr>
        <w:top w:val="none" w:sz="0" w:space="0" w:color="auto"/>
        <w:left w:val="none" w:sz="0" w:space="0" w:color="auto"/>
        <w:bottom w:val="none" w:sz="0" w:space="0" w:color="auto"/>
        <w:right w:val="none" w:sz="0" w:space="0" w:color="auto"/>
      </w:divBdr>
      <w:divsChild>
        <w:div w:id="207574948">
          <w:marLeft w:val="0"/>
          <w:marRight w:val="0"/>
          <w:marTop w:val="0"/>
          <w:marBottom w:val="0"/>
          <w:divBdr>
            <w:top w:val="none" w:sz="0" w:space="0" w:color="auto"/>
            <w:left w:val="none" w:sz="0" w:space="0" w:color="auto"/>
            <w:bottom w:val="none" w:sz="0" w:space="0" w:color="auto"/>
            <w:right w:val="none" w:sz="0" w:space="0" w:color="auto"/>
          </w:divBdr>
        </w:div>
        <w:div w:id="1281566647">
          <w:marLeft w:val="0"/>
          <w:marRight w:val="0"/>
          <w:marTop w:val="0"/>
          <w:marBottom w:val="0"/>
          <w:divBdr>
            <w:top w:val="none" w:sz="0" w:space="0" w:color="auto"/>
            <w:left w:val="none" w:sz="0" w:space="0" w:color="auto"/>
            <w:bottom w:val="none" w:sz="0" w:space="0" w:color="auto"/>
            <w:right w:val="none" w:sz="0" w:space="0" w:color="auto"/>
          </w:divBdr>
        </w:div>
        <w:div w:id="837424229">
          <w:marLeft w:val="0"/>
          <w:marRight w:val="0"/>
          <w:marTop w:val="0"/>
          <w:marBottom w:val="0"/>
          <w:divBdr>
            <w:top w:val="none" w:sz="0" w:space="0" w:color="auto"/>
            <w:left w:val="none" w:sz="0" w:space="0" w:color="auto"/>
            <w:bottom w:val="none" w:sz="0" w:space="0" w:color="auto"/>
            <w:right w:val="none" w:sz="0" w:space="0" w:color="auto"/>
          </w:divBdr>
        </w:div>
        <w:div w:id="6905149">
          <w:marLeft w:val="0"/>
          <w:marRight w:val="0"/>
          <w:marTop w:val="0"/>
          <w:marBottom w:val="0"/>
          <w:divBdr>
            <w:top w:val="none" w:sz="0" w:space="0" w:color="auto"/>
            <w:left w:val="none" w:sz="0" w:space="0" w:color="auto"/>
            <w:bottom w:val="none" w:sz="0" w:space="0" w:color="auto"/>
            <w:right w:val="none" w:sz="0" w:space="0" w:color="auto"/>
          </w:divBdr>
        </w:div>
        <w:div w:id="479075176">
          <w:marLeft w:val="0"/>
          <w:marRight w:val="0"/>
          <w:marTop w:val="0"/>
          <w:marBottom w:val="0"/>
          <w:divBdr>
            <w:top w:val="none" w:sz="0" w:space="0" w:color="auto"/>
            <w:left w:val="none" w:sz="0" w:space="0" w:color="auto"/>
            <w:bottom w:val="none" w:sz="0" w:space="0" w:color="auto"/>
            <w:right w:val="none" w:sz="0" w:space="0" w:color="auto"/>
          </w:divBdr>
        </w:div>
        <w:div w:id="1813793601">
          <w:marLeft w:val="0"/>
          <w:marRight w:val="0"/>
          <w:marTop w:val="0"/>
          <w:marBottom w:val="0"/>
          <w:divBdr>
            <w:top w:val="none" w:sz="0" w:space="0" w:color="auto"/>
            <w:left w:val="none" w:sz="0" w:space="0" w:color="auto"/>
            <w:bottom w:val="none" w:sz="0" w:space="0" w:color="auto"/>
            <w:right w:val="none" w:sz="0" w:space="0" w:color="auto"/>
          </w:divBdr>
        </w:div>
        <w:div w:id="60123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thics@dai.com" TargetMode="External"/><Relationship Id="rId18" Type="http://schemas.openxmlformats.org/officeDocument/2006/relationships/hyperlink" Target="mailto:ProcurementERAInbox@dai.com" TargetMode="External"/><Relationship Id="rId26" Type="http://schemas.openxmlformats.org/officeDocument/2006/relationships/hyperlink" Target="mailto:ProcurementERAInbox@dai.com" TargetMode="External"/><Relationship Id="rId39" Type="http://schemas.openxmlformats.org/officeDocument/2006/relationships/hyperlink" Target="mailto:hotline@usaid.gov" TargetMode="External"/><Relationship Id="rId21" Type="http://schemas.openxmlformats.org/officeDocument/2006/relationships/hyperlink" Target="mailto:ProcurementERA@dai.com" TargetMode="External"/><Relationship Id="rId34" Type="http://schemas.openxmlformats.org/officeDocument/2006/relationships/hyperlink" Target="http://www.DAI.ethicspoint.com" TargetMode="External"/><Relationship Id="rId42" Type="http://schemas.openxmlformats.org/officeDocument/2006/relationships/hyperlink" Target="http://www.un.org/sc/committees/1267/aq_sanctions_list.shtm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thics@dai.com" TargetMode="External"/><Relationship Id="rId29" Type="http://schemas.openxmlformats.org/officeDocument/2006/relationships/hyperlink" Target="mailto:ProcurementERAInbox@da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ERA@dai.com" TargetMode="External"/><Relationship Id="rId32" Type="http://schemas.openxmlformats.org/officeDocument/2006/relationships/hyperlink" Target="mailto:ProcurementERA@dai.com" TargetMode="External"/><Relationship Id="rId37" Type="http://schemas.openxmlformats.org/officeDocument/2006/relationships/hyperlink" Target="http://www.DAI.ethicspoint.com" TargetMode="External"/><Relationship Id="rId40" Type="http://schemas.openxmlformats.org/officeDocument/2006/relationships/header" Target="header1.xml"/><Relationship Id="rId45" Type="http://schemas.openxmlformats.org/officeDocument/2006/relationships/hyperlink" Target="mailto:ProcurementERAInbox@dai.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ProcurementERAInbox@dai.com" TargetMode="External"/><Relationship Id="rId28" Type="http://schemas.openxmlformats.org/officeDocument/2006/relationships/hyperlink" Target="mailto:ProcurementERAInbox@dai.com" TargetMode="External"/><Relationship Id="rId36" Type="http://schemas.openxmlformats.org/officeDocument/2006/relationships/hyperlink" Target="mailto:hotline@usaid.gov" TargetMode="External"/><Relationship Id="rId10" Type="http://schemas.openxmlformats.org/officeDocument/2006/relationships/endnotes" Target="endnotes.xml"/><Relationship Id="rId19" Type="http://schemas.openxmlformats.org/officeDocument/2006/relationships/hyperlink" Target="mailto:ProcurementERAInbox@dai.com" TargetMode="External"/><Relationship Id="rId31" Type="http://schemas.openxmlformats.org/officeDocument/2006/relationships/hyperlink" Target="mailto:ProcurementERAInbox@dai.com" TargetMode="External"/><Relationship Id="rId44" Type="http://schemas.openxmlformats.org/officeDocument/2006/relationships/hyperlink" Target="http://www.un.org/sc/committees/1267/aq_sanctions_lis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ethicspoint.com" TargetMode="External"/><Relationship Id="rId22" Type="http://schemas.openxmlformats.org/officeDocument/2006/relationships/hyperlink" Target="mailto:ProcurementERAInbox@dai.com" TargetMode="External"/><Relationship Id="rId27" Type="http://schemas.openxmlformats.org/officeDocument/2006/relationships/hyperlink" Target="mailto:ProcurementERAInbox@dai.com" TargetMode="External"/><Relationship Id="rId30" Type="http://schemas.openxmlformats.org/officeDocument/2006/relationships/hyperlink" Target="mailto:ProcurementERA@dai.com" TargetMode="External"/><Relationship Id="rId35" Type="http://schemas.openxmlformats.org/officeDocument/2006/relationships/hyperlink" Target="mailto:Ethics@DAI.com" TargetMode="External"/><Relationship Id="rId43" Type="http://schemas.openxmlformats.org/officeDocument/2006/relationships/hyperlink" Target="http://www.SAM.gov"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ERA@dai.com" TargetMode="External"/><Relationship Id="rId17" Type="http://schemas.openxmlformats.org/officeDocument/2006/relationships/hyperlink" Target="http://www.dai.ethicspoint.com" TargetMode="External"/><Relationship Id="rId25" Type="http://schemas.openxmlformats.org/officeDocument/2006/relationships/hyperlink" Target="mailto:ProcurementERA@dai.com" TargetMode="External"/><Relationship Id="rId33" Type="http://schemas.openxmlformats.org/officeDocument/2006/relationships/hyperlink" Target="mailto:ProcurementERAInbox@dai.com" TargetMode="External"/><Relationship Id="rId38" Type="http://schemas.openxmlformats.org/officeDocument/2006/relationships/hyperlink" Target="mailto:Ethics@DAI.com" TargetMode="External"/><Relationship Id="rId46" Type="http://schemas.openxmlformats.org/officeDocument/2006/relationships/hyperlink" Target="mailto:ProcurementERAInbox@dai.com" TargetMode="External"/><Relationship Id="rId20" Type="http://schemas.openxmlformats.org/officeDocument/2006/relationships/hyperlink" Target="mailto:ProcurementERA@dai.com" TargetMode="External"/><Relationship Id="rId41"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c5f031-f147-497b-9bb1-32630cbe4dcb">
      <Terms xmlns="http://schemas.microsoft.com/office/infopath/2007/PartnerControls"/>
    </lcf76f155ced4ddcb4097134ff3c332f>
    <TaxCatchAll xmlns="8246a0a2-e1ed-41de-a95c-7b35b3c62f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F7D666B8C474CA59E147D095F2624" ma:contentTypeVersion="16" ma:contentTypeDescription="Create a new document." ma:contentTypeScope="" ma:versionID="884b0b5ca8f7261d347502cc947e5004">
  <xsd:schema xmlns:xsd="http://www.w3.org/2001/XMLSchema" xmlns:xs="http://www.w3.org/2001/XMLSchema" xmlns:p="http://schemas.microsoft.com/office/2006/metadata/properties" xmlns:ns2="8246a0a2-e1ed-41de-a95c-7b35b3c62f49" xmlns:ns3="1bc5f031-f147-497b-9bb1-32630cbe4dcb" targetNamespace="http://schemas.microsoft.com/office/2006/metadata/properties" ma:root="true" ma:fieldsID="6ad01cf7c9c9d8e6db37dc0675e9bd0e" ns2:_="" ns3:_="">
    <xsd:import namespace="8246a0a2-e1ed-41de-a95c-7b35b3c62f49"/>
    <xsd:import namespace="1bc5f031-f147-497b-9bb1-32630cbe4d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6a0a2-e1ed-41de-a95c-7b35b3c62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ba157c-4f1d-48cb-8088-243f9cd7ed00}" ma:internalName="TaxCatchAll" ma:showField="CatchAllData" ma:web="8246a0a2-e1ed-41de-a95c-7b35b3c62f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5f031-f147-497b-9bb1-32630cbe4d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B923-EC46-4224-86FE-E800F1154C03}">
  <ds:schemaRefs>
    <ds:schemaRef ds:uri="http://schemas.microsoft.com/office/2006/metadata/properties"/>
    <ds:schemaRef ds:uri="http://schemas.microsoft.com/office/infopath/2007/PartnerControls"/>
    <ds:schemaRef ds:uri="1bc5f031-f147-497b-9bb1-32630cbe4dcb"/>
    <ds:schemaRef ds:uri="8246a0a2-e1ed-41de-a95c-7b35b3c62f49"/>
  </ds:schemaRefs>
</ds:datastoreItem>
</file>

<file path=customXml/itemProps2.xml><?xml version="1.0" encoding="utf-8"?>
<ds:datastoreItem xmlns:ds="http://schemas.openxmlformats.org/officeDocument/2006/customXml" ds:itemID="{EEBB7701-983B-4A6B-8740-F951CA44D1F0}">
  <ds:schemaRefs>
    <ds:schemaRef ds:uri="http://schemas.microsoft.com/sharepoint/v3/contenttype/forms"/>
  </ds:schemaRefs>
</ds:datastoreItem>
</file>

<file path=customXml/itemProps3.xml><?xml version="1.0" encoding="utf-8"?>
<ds:datastoreItem xmlns:ds="http://schemas.openxmlformats.org/officeDocument/2006/customXml" ds:itemID="{A09F49E4-D060-429A-B4F2-7C357D6EA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6a0a2-e1ed-41de-a95c-7b35b3c62f49"/>
    <ds:schemaRef ds:uri="1bc5f031-f147-497b-9bb1-32630cbe4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0FF76-AFCF-4015-AAA4-50B52459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7335</Words>
  <Characters>47659</Characters>
  <Application>Microsoft Office Word</Application>
  <DocSecurity>0</DocSecurity>
  <Lines>397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University of Baltimore</Company>
  <LinksUpToDate>false</LinksUpToDate>
  <CharactersWithSpaces>54885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Iryna Udovychenko</cp:lastModifiedBy>
  <cp:revision>28</cp:revision>
  <cp:lastPrinted>2020-07-22T08:44:00Z</cp:lastPrinted>
  <dcterms:created xsi:type="dcterms:W3CDTF">2022-11-22T08:42:00Z</dcterms:created>
  <dcterms:modified xsi:type="dcterms:W3CDTF">2022-11-30T07:43:00Z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0x010100A68F7D666B8C474CA59E147D095F2624</vt:lpwstr>
  </property>
  <property fmtid="{D5CDD505-2E9C-101B-9397-08002B2CF9AE}" pid="3" name="MediaServiceImageTags">
    <vt:lpwstr/>
  </property>
</Properties>
</file>