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CF7" w:rsidRDefault="00302CF7" w:rsidP="00302CF7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uk-UA"/>
        </w:rPr>
        <w:t xml:space="preserve">ПРИЛОЖЕНИЕ </w:t>
      </w:r>
      <w:r w:rsidR="006E03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uk-UA"/>
        </w:rPr>
        <w:t>4</w:t>
      </w:r>
    </w:p>
    <w:p w:rsidR="00CB3F85" w:rsidRDefault="00CB3F85" w:rsidP="00302CF7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uk-UA"/>
        </w:rPr>
      </w:pPr>
    </w:p>
    <w:p w:rsidR="00CB3F85" w:rsidRPr="004A50BE" w:rsidRDefault="00CB3F85" w:rsidP="00CB3F8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ru-RU" w:eastAsia="uk-UA"/>
        </w:rPr>
      </w:pPr>
      <w:r w:rsidRPr="004A50BE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ru-RU" w:eastAsia="uk-UA"/>
        </w:rPr>
        <w:t>Документы для подачи заявки на участие в тендере для нерезидента Украины (юридического лица):</w:t>
      </w:r>
    </w:p>
    <w:p w:rsidR="00CB3F85" w:rsidRDefault="00CB3F85" w:rsidP="00CB3F8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</w:pP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1. Свидетельство о регистрации (или иной документ, установленный местным законодательством, подтверждающий регистрацию юридического лица), выданн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ое</w:t>
      </w: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 компетентным органом страны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резиденции</w:t>
      </w: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 юридического лица.</w:t>
      </w:r>
    </w:p>
    <w:p w:rsidR="00CB3F85" w:rsidRPr="004A50BE" w:rsidRDefault="00CB3F85" w:rsidP="00CB3F8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</w:pPr>
    </w:p>
    <w:p w:rsidR="00CB3F85" w:rsidRPr="004A50BE" w:rsidRDefault="00CB3F85" w:rsidP="00CB3F8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ru-RU" w:eastAsia="uk-UA"/>
        </w:rPr>
      </w:pPr>
      <w:r w:rsidRPr="004A50BE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ru-RU" w:eastAsia="uk-UA"/>
        </w:rPr>
        <w:t>Документы для заключения договора с нерезидентом Украины (юридическим лицом):</w:t>
      </w:r>
    </w:p>
    <w:p w:rsidR="00CB3F85" w:rsidRPr="004A50BE" w:rsidRDefault="00CB3F85" w:rsidP="00CB3F8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</w:pP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1. Справка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о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резиденстве</w:t>
      </w:r>
      <w:proofErr w:type="spellEnd"/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, выданная компетентным органом страны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резиденции </w:t>
      </w: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юридического лица, легализованная в соответствии с международными договорами.</w:t>
      </w:r>
    </w:p>
    <w:p w:rsidR="00CB3F85" w:rsidRPr="004A50BE" w:rsidRDefault="00CB3F85" w:rsidP="00CB3F8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2. Банковская выписка об открытии валютного счета для платежей по договору.</w:t>
      </w:r>
    </w:p>
    <w:p w:rsidR="00CB3F85" w:rsidRDefault="00CB3F85" w:rsidP="00CB3F85"/>
    <w:p w:rsidR="00CB3F85" w:rsidRPr="004A50BE" w:rsidRDefault="00CB3F85" w:rsidP="00CB3F8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ru-RU" w:eastAsia="uk-UA"/>
        </w:rPr>
      </w:pPr>
      <w:r w:rsidRPr="004A50BE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ru-RU" w:eastAsia="uk-UA"/>
        </w:rPr>
        <w:t>Документы для подачи заявки на участие в тендере для нерезидента Украины (физическое лицо):</w:t>
      </w:r>
    </w:p>
    <w:p w:rsidR="00CB3F85" w:rsidRDefault="00CB3F85" w:rsidP="00CB3F8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</w:pP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1. Копия национального или заг</w:t>
      </w:r>
      <w:bookmarkStart w:id="0" w:name="_GoBack"/>
      <w:bookmarkEnd w:id="0"/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раничного паспорта (все страницы).</w:t>
      </w:r>
    </w:p>
    <w:p w:rsidR="00CB3F85" w:rsidRPr="004A50BE" w:rsidRDefault="00CB3F85" w:rsidP="00CB3F8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</w:pPr>
    </w:p>
    <w:p w:rsidR="00CB3F85" w:rsidRPr="004A50BE" w:rsidRDefault="00CB3F85" w:rsidP="00CB3F8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ru-RU" w:eastAsia="uk-UA"/>
        </w:rPr>
      </w:pPr>
      <w:r w:rsidRPr="004A50BE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ru-RU" w:eastAsia="uk-UA"/>
        </w:rPr>
        <w:t>Документы для заключения договора с нерезидентом Украины (физическое лицо):</w:t>
      </w:r>
    </w:p>
    <w:p w:rsidR="00CB3F85" w:rsidRPr="004A50BE" w:rsidRDefault="00CB3F85" w:rsidP="00CB3F8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</w:pP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1. Копия национального или заграничного паспорта (все страницы).</w:t>
      </w:r>
    </w:p>
    <w:p w:rsidR="00CB3F85" w:rsidRPr="004A50BE" w:rsidRDefault="00CB3F85" w:rsidP="00CB3F8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</w:pP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2. Справка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о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резиденстве</w:t>
      </w:r>
      <w:proofErr w:type="spellEnd"/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, выданная компетентным органом страны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резиденции</w:t>
      </w: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 физического лица, легализованная в соответствии с международными договорами.</w:t>
      </w:r>
    </w:p>
    <w:p w:rsidR="00CB3F85" w:rsidRPr="004A50BE" w:rsidRDefault="00CB3F85" w:rsidP="00CB3F8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</w:pP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Без этого сертификата физическое лицо будет платить дополнительно 20% от суммы поступлений в бюджет Украины, оригинал необходим.</w:t>
      </w:r>
    </w:p>
    <w:p w:rsidR="00CB3F85" w:rsidRPr="004A50BE" w:rsidRDefault="00CB3F85" w:rsidP="00CB3F8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</w:pP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3. Банковская выписка об открытии валютного счета для платежей по договору.</w:t>
      </w:r>
    </w:p>
    <w:p w:rsidR="007670BA" w:rsidRDefault="00CB3F85" w:rsidP="00CB3F8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4. Перед подписанием договора физическое лицо должно получить регистрационный номер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учётной</w:t>
      </w: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 карты налогоплательщика (идентификационный код) в Украине.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Для получения ИНН</w:t>
      </w: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 необходимо обратиться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с заявлением </w:t>
      </w: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в соответствующие </w:t>
      </w:r>
      <w:r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органы налоговой инспекции Украины</w:t>
      </w: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 лично или через представителя. В этом случае необходимо оформить доверенность на представление интересов при получении идентификационного кода у нотариуса в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В</w:t>
      </w:r>
      <w:r w:rsidRPr="004A50B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ашей стране.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Наша организация может помочь в этом вопросе,</w:t>
      </w:r>
      <w:r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м</w:t>
      </w:r>
      <w:r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сможем </w:t>
      </w:r>
      <w:r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сдела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ть</w:t>
      </w:r>
      <w:r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официальный перевод у украинского нотариуса.</w:t>
      </w:r>
    </w:p>
    <w:p w:rsidR="007670BA" w:rsidRDefault="007670BA" w:rsidP="007670BA">
      <w:pPr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sectPr w:rsidR="007670BA" w:rsidSect="00E970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852"/>
    <w:rsid w:val="00173852"/>
    <w:rsid w:val="002F3E51"/>
    <w:rsid w:val="00302CF7"/>
    <w:rsid w:val="004371E7"/>
    <w:rsid w:val="004A50BE"/>
    <w:rsid w:val="004D23B5"/>
    <w:rsid w:val="004E6F2C"/>
    <w:rsid w:val="00585B29"/>
    <w:rsid w:val="005E30C2"/>
    <w:rsid w:val="006E032A"/>
    <w:rsid w:val="007670BA"/>
    <w:rsid w:val="0080681C"/>
    <w:rsid w:val="0095402F"/>
    <w:rsid w:val="00CB3F85"/>
    <w:rsid w:val="00D12CC7"/>
    <w:rsid w:val="00D479BA"/>
    <w:rsid w:val="00DE0016"/>
    <w:rsid w:val="00E9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5DE8AF-08FD-420C-9751-7E38D264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738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73852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3">
    <w:name w:val="Hyperlink"/>
    <w:basedOn w:val="a0"/>
    <w:uiPriority w:val="99"/>
    <w:semiHidden/>
    <w:unhideWhenUsed/>
    <w:rsid w:val="0017385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A50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6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0BE74-3FF2-4021-9E0E-8FBCF0C4B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Стретович Світлана</dc:creator>
  <cp:lastModifiedBy>Коваленко Наталія</cp:lastModifiedBy>
  <cp:revision>6</cp:revision>
  <cp:lastPrinted>2019-09-27T10:37:00Z</cp:lastPrinted>
  <dcterms:created xsi:type="dcterms:W3CDTF">2020-01-28T11:37:00Z</dcterms:created>
  <dcterms:modified xsi:type="dcterms:W3CDTF">2020-08-14T08:33:00Z</dcterms:modified>
</cp:coreProperties>
</file>