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5DAA" w14:textId="397C6634" w:rsidR="009C3DAF" w:rsidRPr="00D67159" w:rsidRDefault="009C3DAF" w:rsidP="009C3D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159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конкурсу </w:t>
      </w:r>
      <w:r w:rsidR="00707141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195D5E">
        <w:rPr>
          <w:rFonts w:ascii="Times New Roman" w:hAnsi="Times New Roman" w:cs="Times New Roman"/>
          <w:b/>
          <w:bCs/>
          <w:sz w:val="24"/>
          <w:szCs w:val="24"/>
        </w:rPr>
        <w:t xml:space="preserve"> створення </w:t>
      </w:r>
      <w:r w:rsidRPr="00D67159">
        <w:rPr>
          <w:rFonts w:ascii="Times New Roman" w:hAnsi="Times New Roman" w:cs="Times New Roman"/>
          <w:b/>
          <w:bCs/>
          <w:sz w:val="24"/>
          <w:szCs w:val="24"/>
        </w:rPr>
        <w:t>Ресурсн</w:t>
      </w:r>
      <w:r w:rsidR="00195D5E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D67159">
        <w:rPr>
          <w:rFonts w:ascii="Times New Roman" w:hAnsi="Times New Roman" w:cs="Times New Roman"/>
          <w:b/>
          <w:bCs/>
          <w:sz w:val="24"/>
          <w:szCs w:val="24"/>
        </w:rPr>
        <w:t xml:space="preserve"> центр</w:t>
      </w:r>
      <w:r w:rsidR="00195D5E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14:paraId="65783998" w14:textId="77777777" w:rsidR="009C3DAF" w:rsidRPr="009C3DAF" w:rsidRDefault="009C3DAF" w:rsidP="009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5D8B4" w14:textId="77777777" w:rsidR="009C3DAF" w:rsidRPr="00D67159" w:rsidRDefault="009C3DAF" w:rsidP="009C3DAF">
      <w:pPr>
        <w:rPr>
          <w:rFonts w:ascii="Times New Roman" w:hAnsi="Times New Roman" w:cs="Times New Roman"/>
          <w:sz w:val="24"/>
          <w:szCs w:val="24"/>
        </w:rPr>
      </w:pPr>
      <w:r w:rsidRPr="00D67159">
        <w:rPr>
          <w:rFonts w:ascii="Times New Roman" w:hAnsi="Times New Roman" w:cs="Times New Roman"/>
          <w:sz w:val="24"/>
          <w:szCs w:val="24"/>
        </w:rPr>
        <w:t>Шановний Заявнику,</w:t>
      </w:r>
    </w:p>
    <w:p w14:paraId="26F7156A" w14:textId="50E7AFB6" w:rsidR="003E5838" w:rsidRPr="006A083C" w:rsidRDefault="009C3DAF" w:rsidP="003E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59">
        <w:rPr>
          <w:rFonts w:ascii="Times New Roman" w:hAnsi="Times New Roman" w:cs="Times New Roman"/>
          <w:sz w:val="24"/>
          <w:szCs w:val="24"/>
        </w:rPr>
        <w:t xml:space="preserve">Проект «Демократичне врядування у Східній Україні» (у подальшому «DG </w:t>
      </w:r>
      <w:proofErr w:type="spellStart"/>
      <w:r w:rsidRPr="00D67159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D67159">
        <w:rPr>
          <w:rFonts w:ascii="Times New Roman" w:hAnsi="Times New Roman" w:cs="Times New Roman"/>
          <w:sz w:val="24"/>
          <w:szCs w:val="24"/>
        </w:rPr>
        <w:t xml:space="preserve">»), який реалізовує </w:t>
      </w:r>
      <w:proofErr w:type="spellStart"/>
      <w:r w:rsidRPr="00D67159">
        <w:rPr>
          <w:rFonts w:ascii="Times New Roman" w:hAnsi="Times New Roman" w:cs="Times New Roman"/>
          <w:sz w:val="24"/>
          <w:szCs w:val="24"/>
        </w:rPr>
        <w:t>Chemonics</w:t>
      </w:r>
      <w:proofErr w:type="spellEnd"/>
      <w:r w:rsidRPr="00D67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15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67159">
        <w:rPr>
          <w:rFonts w:ascii="Times New Roman" w:hAnsi="Times New Roman" w:cs="Times New Roman"/>
          <w:sz w:val="24"/>
          <w:szCs w:val="24"/>
        </w:rPr>
        <w:t xml:space="preserve"> </w:t>
      </w:r>
      <w:r w:rsidRPr="00D67159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Pr="00D67159">
        <w:rPr>
          <w:rFonts w:ascii="Times New Roman" w:hAnsi="Times New Roman" w:cs="Times New Roman"/>
          <w:sz w:val="24"/>
          <w:szCs w:val="24"/>
        </w:rPr>
        <w:t xml:space="preserve">, оголошує конкурс серед </w:t>
      </w:r>
      <w:r w:rsidRPr="00D67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неприбуткових організацій </w:t>
      </w:r>
      <w:r w:rsidRPr="00D67159">
        <w:rPr>
          <w:rFonts w:ascii="Times New Roman" w:hAnsi="Times New Roman" w:cs="Times New Roman"/>
          <w:sz w:val="24"/>
          <w:szCs w:val="24"/>
        </w:rPr>
        <w:t xml:space="preserve">(юридичних осіб </w:t>
      </w:r>
      <w:r w:rsidRPr="00D67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створених відповідно до ЗУ «Про об’єднання співвласників багатоквартирного будинку») </w:t>
      </w:r>
      <w:r w:rsidR="003E5838">
        <w:rPr>
          <w:rFonts w:ascii="Times New Roman" w:hAnsi="Times New Roman" w:cs="Times New Roman"/>
          <w:color w:val="000000" w:themeColor="text1"/>
          <w:sz w:val="24"/>
          <w:szCs w:val="24"/>
        </w:rPr>
        <w:t>та громадських організацій (що</w:t>
      </w:r>
      <w:r w:rsidR="003E5838" w:rsidRPr="003E5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функціону</w:t>
      </w:r>
      <w:r w:rsidR="003E5838">
        <w:rPr>
          <w:rFonts w:ascii="Times New Roman" w:hAnsi="Times New Roman" w:cs="Times New Roman"/>
          <w:color w:val="000000" w:themeColor="text1"/>
          <w:sz w:val="24"/>
          <w:szCs w:val="24"/>
        </w:rPr>
        <w:t>ють</w:t>
      </w:r>
      <w:r w:rsidR="003E5838" w:rsidRPr="003E5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інтересах ОСББ (захищаючи інтереси місцевих ОСББ та зареєстрованих як некомерційні організації</w:t>
      </w:r>
      <w:r w:rsidR="003E5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відповідно до </w:t>
      </w:r>
      <w:r w:rsidR="00A84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законів </w:t>
      </w:r>
      <w:r w:rsidR="003E583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84C10">
        <w:rPr>
          <w:rFonts w:ascii="Times New Roman" w:hAnsi="Times New Roman" w:cs="Times New Roman"/>
          <w:color w:val="000000" w:themeColor="text1"/>
          <w:sz w:val="24"/>
          <w:szCs w:val="24"/>
        </w:rPr>
        <w:t>країни</w:t>
      </w:r>
      <w:r w:rsidR="003E5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5" w:anchor="Text" w:history="1">
        <w:r w:rsidR="003E5838" w:rsidRPr="00D55E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E5838" w:rsidRPr="00D55E66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3E5838" w:rsidRPr="00D55E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</w:t>
        </w:r>
        <w:r w:rsidR="003E5838" w:rsidRPr="00D55E6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5838" w:rsidRPr="00D55E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rada</w:t>
        </w:r>
        <w:r w:rsidR="003E5838" w:rsidRPr="00D55E6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5838" w:rsidRPr="00D55E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E5838" w:rsidRPr="00D55E6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5838" w:rsidRPr="00D55E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="003E5838" w:rsidRPr="00D55E66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3E5838" w:rsidRPr="00D55E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laws</w:t>
        </w:r>
        <w:r w:rsidR="003E5838" w:rsidRPr="00D55E66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3E5838" w:rsidRPr="00D55E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show</w:t>
        </w:r>
        <w:r w:rsidR="003E5838" w:rsidRPr="00D55E66">
          <w:rPr>
            <w:rStyle w:val="a6"/>
            <w:rFonts w:ascii="Times New Roman" w:hAnsi="Times New Roman" w:cs="Times New Roman"/>
            <w:sz w:val="24"/>
            <w:szCs w:val="24"/>
          </w:rPr>
          <w:t>/4572-17#</w:t>
        </w:r>
        <w:r w:rsidR="003E5838" w:rsidRPr="00D55E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Text</w:t>
        </w:r>
      </w:hyperlink>
      <w:r w:rsidR="003E5838">
        <w:rPr>
          <w:rFonts w:ascii="Times New Roman" w:hAnsi="Times New Roman" w:cs="Times New Roman"/>
          <w:sz w:val="24"/>
          <w:szCs w:val="24"/>
        </w:rPr>
        <w:t xml:space="preserve"> </w:t>
      </w:r>
      <w:r w:rsidR="003E5838" w:rsidRPr="003E58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E5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67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запрошує </w:t>
      </w:r>
      <w:r w:rsidR="00195D5E">
        <w:rPr>
          <w:rFonts w:ascii="Times New Roman" w:hAnsi="Times New Roman" w:cs="Times New Roman"/>
          <w:color w:val="000000" w:themeColor="text1"/>
          <w:sz w:val="24"/>
          <w:szCs w:val="24"/>
        </w:rPr>
        <w:t>надіслати</w:t>
      </w:r>
      <w:r w:rsidRPr="00D67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 для</w:t>
      </w:r>
      <w:r w:rsidRPr="00D671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7159">
        <w:rPr>
          <w:rFonts w:ascii="Times New Roman" w:hAnsi="Times New Roman" w:cs="Times New Roman"/>
          <w:sz w:val="24"/>
          <w:szCs w:val="24"/>
        </w:rPr>
        <w:t xml:space="preserve">отримання  технічної допомоги </w:t>
      </w:r>
      <w:r w:rsidRPr="00D67159">
        <w:rPr>
          <w:rFonts w:ascii="Times New Roman" w:hAnsi="Times New Roman" w:cs="Times New Roman"/>
          <w:color w:val="000000" w:themeColor="text1"/>
          <w:sz w:val="24"/>
          <w:szCs w:val="24"/>
        </w:rPr>
        <w:t>для виконання</w:t>
      </w:r>
      <w:r w:rsidRPr="00D671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7159">
        <w:rPr>
          <w:rFonts w:ascii="Times New Roman" w:hAnsi="Times New Roman" w:cs="Times New Roman"/>
          <w:sz w:val="24"/>
          <w:szCs w:val="24"/>
        </w:rPr>
        <w:t xml:space="preserve">функцій Ресурсного центру в місті </w:t>
      </w:r>
      <w:r w:rsidR="003E5838">
        <w:rPr>
          <w:rFonts w:ascii="Times New Roman" w:hAnsi="Times New Roman" w:cs="Times New Roman"/>
          <w:sz w:val="24"/>
          <w:szCs w:val="24"/>
        </w:rPr>
        <w:t>Сєвєродонецьк</w:t>
      </w:r>
      <w:r w:rsidRPr="00D67159">
        <w:rPr>
          <w:rFonts w:ascii="Times New Roman" w:hAnsi="Times New Roman" w:cs="Times New Roman"/>
          <w:sz w:val="24"/>
          <w:szCs w:val="24"/>
        </w:rPr>
        <w:t>.</w:t>
      </w:r>
      <w:r w:rsidR="00340392" w:rsidRPr="00340392">
        <w:rPr>
          <w:rFonts w:ascii="Times New Roman" w:hAnsi="Times New Roman" w:cs="Times New Roman"/>
          <w:sz w:val="24"/>
          <w:szCs w:val="24"/>
        </w:rPr>
        <w:t xml:space="preserve"> ОСББ - це юридична особа, створена співвласниками багатоквартирного житлового будинку  відповідно до Закону «Про об’єднання співвласників багатоквартирного будинку». ОСББ має статус юридичної особи з моменту її державної реєстрації у порядку, встановленому Законом «Про державну реєстрацію юридичних осіб, фізичних осіб - підприємців та громадських формувань ". </w:t>
      </w:r>
      <w:r w:rsidR="00340392">
        <w:rPr>
          <w:rFonts w:ascii="Times New Roman" w:hAnsi="Times New Roman" w:cs="Times New Roman"/>
          <w:sz w:val="24"/>
          <w:szCs w:val="24"/>
        </w:rPr>
        <w:t>Громадська організація</w:t>
      </w:r>
      <w:r w:rsidR="00340392" w:rsidRPr="00340392">
        <w:rPr>
          <w:rFonts w:ascii="Times New Roman" w:hAnsi="Times New Roman" w:cs="Times New Roman"/>
          <w:sz w:val="24"/>
          <w:szCs w:val="24"/>
        </w:rPr>
        <w:t>, що функціону</w:t>
      </w:r>
      <w:r w:rsidR="00340392">
        <w:rPr>
          <w:rFonts w:ascii="Times New Roman" w:hAnsi="Times New Roman" w:cs="Times New Roman"/>
          <w:sz w:val="24"/>
          <w:szCs w:val="24"/>
        </w:rPr>
        <w:t>є</w:t>
      </w:r>
      <w:r w:rsidR="00340392" w:rsidRPr="00340392">
        <w:rPr>
          <w:rFonts w:ascii="Times New Roman" w:hAnsi="Times New Roman" w:cs="Times New Roman"/>
          <w:sz w:val="24"/>
          <w:szCs w:val="24"/>
        </w:rPr>
        <w:t xml:space="preserve"> в інтересах ОСББ, має статус юридичної особи з моменту її державно</w:t>
      </w:r>
      <w:r w:rsidR="00340392">
        <w:rPr>
          <w:rFonts w:ascii="Times New Roman" w:hAnsi="Times New Roman" w:cs="Times New Roman"/>
          <w:sz w:val="24"/>
          <w:szCs w:val="24"/>
        </w:rPr>
        <w:t>ї</w:t>
      </w:r>
      <w:r w:rsidR="00340392" w:rsidRPr="00340392">
        <w:rPr>
          <w:rFonts w:ascii="Times New Roman" w:hAnsi="Times New Roman" w:cs="Times New Roman"/>
          <w:sz w:val="24"/>
          <w:szCs w:val="24"/>
        </w:rPr>
        <w:t xml:space="preserve"> реєст</w:t>
      </w:r>
      <w:r w:rsidR="00340392">
        <w:rPr>
          <w:rFonts w:ascii="Times New Roman" w:hAnsi="Times New Roman" w:cs="Times New Roman"/>
          <w:sz w:val="24"/>
          <w:szCs w:val="24"/>
        </w:rPr>
        <w:t>рації</w:t>
      </w:r>
      <w:r w:rsidR="00340392" w:rsidRPr="00340392">
        <w:rPr>
          <w:rFonts w:ascii="Times New Roman" w:hAnsi="Times New Roman" w:cs="Times New Roman"/>
          <w:sz w:val="24"/>
          <w:szCs w:val="24"/>
        </w:rPr>
        <w:t xml:space="preserve"> в порядку, встановленому Законом «Про державну реєстрацію юридичних осіб, фізичних осіб - підприємців та громадських формувань». </w:t>
      </w:r>
      <w:r w:rsidR="00340392">
        <w:rPr>
          <w:rFonts w:ascii="Times New Roman" w:hAnsi="Times New Roman" w:cs="Times New Roman"/>
          <w:sz w:val="24"/>
          <w:szCs w:val="24"/>
        </w:rPr>
        <w:t>Громадська організація</w:t>
      </w:r>
      <w:r w:rsidR="00340392" w:rsidRPr="00340392">
        <w:rPr>
          <w:rFonts w:ascii="Times New Roman" w:hAnsi="Times New Roman" w:cs="Times New Roman"/>
          <w:sz w:val="24"/>
          <w:szCs w:val="24"/>
        </w:rPr>
        <w:t xml:space="preserve"> є неприбутковою організацією відповідно до Закону “Про громадські об’єднання”</w:t>
      </w:r>
      <w:r w:rsidR="00340392">
        <w:rPr>
          <w:rFonts w:ascii="Times New Roman" w:hAnsi="Times New Roman" w:cs="Times New Roman"/>
          <w:sz w:val="24"/>
          <w:szCs w:val="24"/>
        </w:rPr>
        <w:t xml:space="preserve"> </w:t>
      </w:r>
      <w:r w:rsidR="003E5838" w:rsidRPr="003E5838">
        <w:rPr>
          <w:rFonts w:ascii="Times New Roman" w:hAnsi="Times New Roman" w:cs="Times New Roman"/>
          <w:sz w:val="24"/>
          <w:szCs w:val="24"/>
        </w:rPr>
        <w:t>(</w:t>
      </w:r>
      <w:hyperlink r:id="rId6" w:anchor="Text" w:history="1">
        <w:r w:rsidR="00340392" w:rsidRPr="00D55E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40392" w:rsidRPr="00D55E66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340392" w:rsidRPr="00D55E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</w:t>
        </w:r>
        <w:r w:rsidR="00340392" w:rsidRPr="00D55E6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40392" w:rsidRPr="00D55E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rada</w:t>
        </w:r>
        <w:r w:rsidR="00340392" w:rsidRPr="00D55E6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40392" w:rsidRPr="00D55E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40392" w:rsidRPr="00D55E6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40392" w:rsidRPr="00D55E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="00340392" w:rsidRPr="00D55E66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340392" w:rsidRPr="00D55E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laws</w:t>
        </w:r>
        <w:r w:rsidR="00340392" w:rsidRPr="00D55E66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340392" w:rsidRPr="00D55E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show</w:t>
        </w:r>
        <w:r w:rsidR="00340392" w:rsidRPr="00D55E66">
          <w:rPr>
            <w:rStyle w:val="a6"/>
            <w:rFonts w:ascii="Times New Roman" w:hAnsi="Times New Roman" w:cs="Times New Roman"/>
            <w:sz w:val="24"/>
            <w:szCs w:val="24"/>
          </w:rPr>
          <w:t>/4572-17#</w:t>
        </w:r>
        <w:r w:rsidR="00340392" w:rsidRPr="00D55E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Text</w:t>
        </w:r>
      </w:hyperlink>
      <w:r w:rsidR="00340392">
        <w:rPr>
          <w:rFonts w:ascii="Times New Roman" w:hAnsi="Times New Roman" w:cs="Times New Roman"/>
          <w:sz w:val="24"/>
          <w:szCs w:val="24"/>
        </w:rPr>
        <w:t xml:space="preserve"> </w:t>
      </w:r>
      <w:r w:rsidR="003E5838" w:rsidRPr="003E5838">
        <w:rPr>
          <w:rFonts w:ascii="Times New Roman" w:hAnsi="Times New Roman" w:cs="Times New Roman"/>
          <w:sz w:val="24"/>
          <w:szCs w:val="24"/>
        </w:rPr>
        <w:t>)</w:t>
      </w:r>
    </w:p>
    <w:p w14:paraId="0865082B" w14:textId="77777777" w:rsidR="003E5838" w:rsidRPr="00D67159" w:rsidRDefault="003E5838" w:rsidP="009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B8B5C" w14:textId="77777777" w:rsidR="009C3DAF" w:rsidRPr="009C3DAF" w:rsidRDefault="009C3DAF" w:rsidP="009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ADCDA" w14:textId="29E47A10" w:rsidR="009C3DAF" w:rsidRPr="009C3DAF" w:rsidRDefault="009C3DAF" w:rsidP="009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AF">
        <w:rPr>
          <w:rFonts w:ascii="Times New Roman" w:hAnsi="Times New Roman" w:cs="Times New Roman"/>
          <w:sz w:val="24"/>
          <w:szCs w:val="24"/>
        </w:rPr>
        <w:t>РОЗДІЛ I. ОПИС ПРОГРАМИ</w:t>
      </w:r>
    </w:p>
    <w:p w14:paraId="50777049" w14:textId="77777777" w:rsidR="009C3DAF" w:rsidRPr="009C3DAF" w:rsidRDefault="009C3DAF" w:rsidP="009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33111" w14:textId="6606CF08" w:rsidR="00105922" w:rsidRPr="009C3DAF" w:rsidRDefault="009C3DAF" w:rsidP="009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AF">
        <w:rPr>
          <w:rFonts w:ascii="Times New Roman" w:hAnsi="Times New Roman" w:cs="Times New Roman"/>
          <w:sz w:val="24"/>
          <w:szCs w:val="24"/>
        </w:rPr>
        <w:t>IA. МЕТА</w:t>
      </w:r>
    </w:p>
    <w:p w14:paraId="31D4D0F6" w14:textId="29CEDB1D" w:rsidR="00A84C10" w:rsidRDefault="009C3DAF" w:rsidP="009C3DAF">
      <w:pPr>
        <w:pStyle w:val="a4"/>
        <w:shd w:val="clear" w:color="auto" w:fill="FFFFFF"/>
        <w:spacing w:before="0" w:beforeAutospacing="0" w:after="300" w:afterAutospacing="0"/>
        <w:jc w:val="both"/>
      </w:pPr>
      <w:r w:rsidRPr="00FB0A73">
        <w:t xml:space="preserve">Діяльність Ресурсного центру </w:t>
      </w:r>
      <w:r w:rsidRPr="00FB0A73">
        <w:rPr>
          <w:color w:val="000000" w:themeColor="text1"/>
        </w:rPr>
        <w:t xml:space="preserve">буде спрямована </w:t>
      </w:r>
      <w:r w:rsidRPr="00FB0A73">
        <w:t xml:space="preserve">на  підвищення </w:t>
      </w:r>
      <w:r w:rsidRPr="00FB0A73">
        <w:rPr>
          <w:color w:val="000000" w:themeColor="text1"/>
        </w:rPr>
        <w:t>участі</w:t>
      </w:r>
      <w:r w:rsidRPr="00FB0A73">
        <w:t xml:space="preserve"> власників квартир в управлінні їх спільним майном, обізнаності стосовно їх прав, застосуванні правових інструментів та важелів впливу на процеси прийняття рішень в ОСББ, та позитивно вплине на умови проживання завдяки мобілізації громадянської активності в багатоквартирному житловому секторі (членів правління ОСББ, співвласників багатоквартирного будинку тощо). </w:t>
      </w:r>
      <w:r w:rsidR="00A84C10" w:rsidRPr="00FB0A73">
        <w:t xml:space="preserve">«DG </w:t>
      </w:r>
      <w:proofErr w:type="spellStart"/>
      <w:r w:rsidR="00A84C10" w:rsidRPr="00FB0A73">
        <w:t>East</w:t>
      </w:r>
      <w:proofErr w:type="spellEnd"/>
      <w:r w:rsidR="00A84C10" w:rsidRPr="00FB0A73">
        <w:t xml:space="preserve">» буде підтримувати та підсилить спроможність вже функціонуючої асоціації ОСББ чи громадської організації для виконання функцій Ресурсного центру для ОСББ згідно з </w:t>
      </w:r>
      <w:proofErr w:type="spellStart"/>
      <w:r w:rsidR="00A84C10" w:rsidRPr="00FB0A73">
        <w:t>МпВ</w:t>
      </w:r>
      <w:proofErr w:type="spellEnd"/>
      <w:r w:rsidR="00A84C10" w:rsidRPr="00FB0A73">
        <w:t xml:space="preserve"> (Меморандумом про взаєморозуміння). Крім того, діяльність буде спрямована на розвиток довіри громадськості та залучення громадян до громадських ініціатив у Луганській області</w:t>
      </w:r>
      <w:r w:rsidR="00A84C10" w:rsidRPr="00A84C10">
        <w:t>.</w:t>
      </w:r>
    </w:p>
    <w:p w14:paraId="4008791B" w14:textId="345944E6" w:rsidR="009C3DAF" w:rsidRPr="006A34A1" w:rsidRDefault="00A84C10" w:rsidP="009C3DAF">
      <w:pPr>
        <w:pStyle w:val="a4"/>
        <w:shd w:val="clear" w:color="auto" w:fill="FFFFFF"/>
        <w:spacing w:before="0" w:beforeAutospacing="0" w:after="300" w:afterAutospacing="0"/>
        <w:jc w:val="both"/>
      </w:pPr>
      <w:r w:rsidRPr="006A34A1">
        <w:t xml:space="preserve">DG </w:t>
      </w:r>
      <w:proofErr w:type="spellStart"/>
      <w:r w:rsidRPr="006A34A1">
        <w:t>East</w:t>
      </w:r>
      <w:proofErr w:type="spellEnd"/>
      <w:r w:rsidRPr="006A34A1">
        <w:t xml:space="preserve"> </w:t>
      </w:r>
      <w:proofErr w:type="spellStart"/>
      <w:r w:rsidRPr="006A34A1">
        <w:t>надасть</w:t>
      </w:r>
      <w:proofErr w:type="spellEnd"/>
      <w:r w:rsidRPr="006A34A1">
        <w:t xml:space="preserve"> технічну допомогу обраному заявнику (комп’ютерне обладнання та меблі), який доведе свою здатність функціонувати як Ресурсний центр підтримки діючих ОСББ та ініціативних груп, що бажають створити ОСББ у своєму багатоквартирному будинку в місті </w:t>
      </w:r>
      <w:r>
        <w:t>Сєвєродонецьк</w:t>
      </w:r>
      <w:r w:rsidRPr="006A34A1">
        <w:t xml:space="preserve"> Луганської області. </w:t>
      </w:r>
      <w:r>
        <w:t>Обраному заявнику потрібно буде</w:t>
      </w:r>
      <w:r w:rsidR="009C3DAF" w:rsidRPr="009C3DAF">
        <w:t xml:space="preserve"> надавати консультації ОСББ та ініціативним групам </w:t>
      </w:r>
      <w:r w:rsidR="006A34A1">
        <w:t>співвласників</w:t>
      </w:r>
      <w:r w:rsidR="009C3DAF" w:rsidRPr="009C3DAF">
        <w:t xml:space="preserve"> щодо того, як </w:t>
      </w:r>
      <w:r w:rsidR="006A34A1">
        <w:t>створити та за</w:t>
      </w:r>
      <w:r w:rsidR="009C3DAF" w:rsidRPr="009C3DAF">
        <w:t xml:space="preserve">реєструвати ОСББ, як ефективно керувати ОСББ, як вирішувати питання, пов’язані з </w:t>
      </w:r>
      <w:r w:rsidR="006A34A1">
        <w:t xml:space="preserve">діяльністю </w:t>
      </w:r>
      <w:r w:rsidR="009C3DAF" w:rsidRPr="009C3DAF">
        <w:t>ОСББ</w:t>
      </w:r>
      <w:r w:rsidR="006A34A1">
        <w:t>, експлуатацією та утриманням будинку</w:t>
      </w:r>
      <w:r w:rsidR="009C3DAF" w:rsidRPr="009C3DAF">
        <w:t xml:space="preserve">, </w:t>
      </w:r>
      <w:r w:rsidR="006A34A1">
        <w:t>отриманням та контролем якості ко</w:t>
      </w:r>
      <w:r w:rsidR="009C3DAF" w:rsidRPr="009C3DAF">
        <w:t>мунальни</w:t>
      </w:r>
      <w:r w:rsidR="006A34A1">
        <w:t>х</w:t>
      </w:r>
      <w:r w:rsidR="009C3DAF" w:rsidRPr="009C3DAF">
        <w:t xml:space="preserve"> послуг та </w:t>
      </w:r>
      <w:r w:rsidR="006A34A1">
        <w:t>консультувати з</w:t>
      </w:r>
      <w:r w:rsidR="009C3DAF" w:rsidRPr="009C3DAF">
        <w:t xml:space="preserve"> юридичн</w:t>
      </w:r>
      <w:r w:rsidR="006A34A1">
        <w:t>их питань</w:t>
      </w:r>
      <w:r w:rsidR="009C3DAF" w:rsidRPr="006A34A1">
        <w:t>.</w:t>
      </w:r>
    </w:p>
    <w:p w14:paraId="2E4156C0" w14:textId="4D4660B8" w:rsidR="009C3DAF" w:rsidRPr="00D67159" w:rsidRDefault="009C3DAF" w:rsidP="009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sz w:val="24"/>
          <w:szCs w:val="24"/>
        </w:rPr>
        <w:t xml:space="preserve">Технічна допомога буде надана та використовуватиметься відповідно до правил Проекту DG </w:t>
      </w:r>
      <w:proofErr w:type="spellStart"/>
      <w:r w:rsidRPr="006A34A1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6A34A1">
        <w:rPr>
          <w:rFonts w:ascii="Times New Roman" w:hAnsi="Times New Roman" w:cs="Times New Roman"/>
          <w:sz w:val="24"/>
          <w:szCs w:val="24"/>
        </w:rPr>
        <w:t xml:space="preserve"> та Меморандуму про взаєморозуміння щодо надання технічної допомоги між </w:t>
      </w:r>
      <w:proofErr w:type="spellStart"/>
      <w:r w:rsidRPr="006A34A1">
        <w:rPr>
          <w:rFonts w:ascii="Times New Roman" w:hAnsi="Times New Roman" w:cs="Times New Roman"/>
          <w:sz w:val="24"/>
          <w:szCs w:val="24"/>
        </w:rPr>
        <w:t>Кімонікс</w:t>
      </w:r>
      <w:proofErr w:type="spellEnd"/>
      <w:r w:rsidRPr="006A34A1">
        <w:rPr>
          <w:rFonts w:ascii="Times New Roman" w:hAnsi="Times New Roman" w:cs="Times New Roman"/>
          <w:sz w:val="24"/>
          <w:szCs w:val="24"/>
        </w:rPr>
        <w:t xml:space="preserve"> Інтернешнл Інк./Програма  USAID «Демократичне управління у Східній Україні та </w:t>
      </w:r>
      <w:r w:rsidR="00902E1C">
        <w:rPr>
          <w:rFonts w:ascii="Times New Roman" w:hAnsi="Times New Roman" w:cs="Times New Roman"/>
          <w:sz w:val="24"/>
          <w:szCs w:val="24"/>
        </w:rPr>
        <w:t>обраним заявником</w:t>
      </w:r>
      <w:r w:rsidR="006A34A1" w:rsidRPr="006A34A1">
        <w:rPr>
          <w:rFonts w:ascii="Times New Roman" w:hAnsi="Times New Roman" w:cs="Times New Roman"/>
          <w:sz w:val="24"/>
          <w:szCs w:val="24"/>
        </w:rPr>
        <w:t>, що перем</w:t>
      </w:r>
      <w:r w:rsidR="00902E1C">
        <w:rPr>
          <w:rFonts w:ascii="Times New Roman" w:hAnsi="Times New Roman" w:cs="Times New Roman"/>
          <w:sz w:val="24"/>
          <w:szCs w:val="24"/>
        </w:rPr>
        <w:t>іг</w:t>
      </w:r>
      <w:r w:rsidR="006A34A1" w:rsidRPr="006A34A1">
        <w:rPr>
          <w:rFonts w:ascii="Times New Roman" w:hAnsi="Times New Roman" w:cs="Times New Roman"/>
          <w:sz w:val="24"/>
          <w:szCs w:val="24"/>
        </w:rPr>
        <w:t xml:space="preserve"> у конкурсі</w:t>
      </w:r>
      <w:r w:rsidRPr="006A34A1">
        <w:rPr>
          <w:rFonts w:ascii="Times New Roman" w:hAnsi="Times New Roman" w:cs="Times New Roman"/>
          <w:sz w:val="24"/>
          <w:szCs w:val="24"/>
        </w:rPr>
        <w:t>.</w:t>
      </w:r>
    </w:p>
    <w:p w14:paraId="34518D98" w14:textId="77777777" w:rsidR="00DF6F85" w:rsidRPr="00D67159" w:rsidRDefault="00DF6F85" w:rsidP="00DF6F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EEA32" w14:textId="0F53AC8E" w:rsidR="00DF6F85" w:rsidRPr="00D67159" w:rsidRDefault="00DF6F85" w:rsidP="00DF6F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159">
        <w:rPr>
          <w:rFonts w:ascii="Times New Roman" w:hAnsi="Times New Roman" w:cs="Times New Roman"/>
          <w:sz w:val="24"/>
          <w:szCs w:val="24"/>
        </w:rPr>
        <w:lastRenderedPageBreak/>
        <w:t xml:space="preserve">Працівники проекту та </w:t>
      </w:r>
      <w:proofErr w:type="spellStart"/>
      <w:r w:rsidRPr="00D67159">
        <w:rPr>
          <w:rFonts w:ascii="Times New Roman" w:hAnsi="Times New Roman" w:cs="Times New Roman"/>
          <w:sz w:val="24"/>
          <w:szCs w:val="24"/>
        </w:rPr>
        <w:t>Chemonics</w:t>
      </w:r>
      <w:proofErr w:type="spellEnd"/>
      <w:r w:rsidRPr="00D67159">
        <w:rPr>
          <w:rFonts w:ascii="Times New Roman" w:hAnsi="Times New Roman" w:cs="Times New Roman"/>
          <w:sz w:val="24"/>
          <w:szCs w:val="24"/>
        </w:rPr>
        <w:t xml:space="preserve"> не мають права вимагати, а заявникам забороняється пропонувати будь-які гроші, комісійні виплати, кредити, подарунки, винагороди, цінні речі, або компенсацію за отримання або винагороду за неналежний сприятливий розгляд стосовно цього запиту. Про будь-які неналежні вимоги від працівників Проекту просимо повідомляти Керівника Проекту</w:t>
      </w:r>
      <w:r w:rsidR="008902EB">
        <w:rPr>
          <w:rFonts w:ascii="Times New Roman" w:hAnsi="Times New Roman" w:cs="Times New Roman"/>
          <w:sz w:val="24"/>
          <w:szCs w:val="24"/>
        </w:rPr>
        <w:t xml:space="preserve"> </w:t>
      </w:r>
      <w:r w:rsidR="008902EB" w:rsidRPr="008902EB">
        <w:rPr>
          <w:rFonts w:ascii="Times New Roman" w:hAnsi="Times New Roman" w:cs="Times New Roman"/>
          <w:sz w:val="24"/>
          <w:szCs w:val="24"/>
        </w:rPr>
        <w:t>Майкл</w:t>
      </w:r>
      <w:r w:rsidR="008902EB">
        <w:rPr>
          <w:rFonts w:ascii="Times New Roman" w:hAnsi="Times New Roman" w:cs="Times New Roman"/>
          <w:sz w:val="24"/>
          <w:szCs w:val="24"/>
        </w:rPr>
        <w:t>а</w:t>
      </w:r>
      <w:r w:rsidR="008902EB" w:rsidRPr="0089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2EB" w:rsidRPr="008902EB">
        <w:rPr>
          <w:rFonts w:ascii="Times New Roman" w:hAnsi="Times New Roman" w:cs="Times New Roman"/>
          <w:sz w:val="24"/>
          <w:szCs w:val="24"/>
        </w:rPr>
        <w:t>Стів</w:t>
      </w:r>
      <w:r w:rsidR="008902EB">
        <w:rPr>
          <w:rFonts w:ascii="Times New Roman" w:hAnsi="Times New Roman" w:cs="Times New Roman"/>
          <w:sz w:val="24"/>
          <w:szCs w:val="24"/>
        </w:rPr>
        <w:t>ей</w:t>
      </w:r>
      <w:r w:rsidR="008902EB" w:rsidRPr="008902EB">
        <w:rPr>
          <w:rFonts w:ascii="Times New Roman" w:hAnsi="Times New Roman" w:cs="Times New Roman"/>
          <w:sz w:val="24"/>
          <w:szCs w:val="24"/>
        </w:rPr>
        <w:t>т</w:t>
      </w:r>
      <w:r w:rsidR="008902EB">
        <w:rPr>
          <w:rFonts w:ascii="Times New Roman" w:hAnsi="Times New Roman" w:cs="Times New Roman"/>
          <w:sz w:val="24"/>
          <w:szCs w:val="24"/>
        </w:rPr>
        <w:t>о</w:t>
      </w:r>
      <w:r w:rsidR="008902EB" w:rsidRPr="008902EB">
        <w:rPr>
          <w:rFonts w:ascii="Times New Roman" w:hAnsi="Times New Roman" w:cs="Times New Roman"/>
          <w:sz w:val="24"/>
          <w:szCs w:val="24"/>
        </w:rPr>
        <w:t>р</w:t>
      </w:r>
      <w:r w:rsidR="008902E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902EB" w:rsidRPr="008902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B0A73" w:rsidRPr="00092744">
          <w:rPr>
            <w:rStyle w:val="a6"/>
            <w:rFonts w:ascii="Times New Roman" w:hAnsi="Times New Roman" w:cs="Times New Roman"/>
            <w:sz w:val="24"/>
            <w:szCs w:val="24"/>
          </w:rPr>
          <w:t>mstievater@ukrainedg-east.com</w:t>
        </w:r>
      </w:hyperlink>
      <w:r w:rsidR="00FB0A73" w:rsidRPr="00F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7159">
        <w:rPr>
          <w:rFonts w:ascii="Times New Roman" w:hAnsi="Times New Roman" w:cs="Times New Roman"/>
          <w:sz w:val="24"/>
          <w:szCs w:val="24"/>
        </w:rPr>
        <w:t xml:space="preserve"> або</w:t>
      </w:r>
      <w:r w:rsidRPr="00D67159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8" w:history="1">
        <w:r w:rsidRPr="00D67159">
          <w:rPr>
            <w:rStyle w:val="a6"/>
            <w:rFonts w:ascii="Times New Roman" w:hAnsi="Times New Roman" w:cs="Times New Roman"/>
            <w:sz w:val="24"/>
            <w:szCs w:val="24"/>
          </w:rPr>
          <w:t>BusinessConduct@chemonics.com</w:t>
        </w:r>
      </w:hyperlink>
      <w:r w:rsidRPr="00D67159">
        <w:rPr>
          <w:rFonts w:ascii="Times New Roman" w:hAnsi="Times New Roman" w:cs="Times New Roman"/>
          <w:color w:val="1F497D"/>
          <w:sz w:val="24"/>
          <w:szCs w:val="24"/>
        </w:rPr>
        <w:t xml:space="preserve">. </w:t>
      </w:r>
    </w:p>
    <w:p w14:paraId="4D5FC67F" w14:textId="6E4EC7E2" w:rsidR="00DF6F85" w:rsidRDefault="00DF6F85" w:rsidP="009C3D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F1B37F" w14:textId="73A9CC8E" w:rsidR="00CD231F" w:rsidRPr="00CD231F" w:rsidRDefault="00CD231F" w:rsidP="00CD231F">
      <w:pPr>
        <w:pStyle w:val="a4"/>
        <w:jc w:val="both"/>
        <w:rPr>
          <w:b/>
          <w:bCs/>
          <w:sz w:val="22"/>
          <w:szCs w:val="22"/>
        </w:rPr>
      </w:pPr>
      <w:r w:rsidRPr="00CD231F">
        <w:rPr>
          <w:b/>
          <w:bCs/>
          <w:sz w:val="22"/>
          <w:szCs w:val="22"/>
        </w:rPr>
        <w:t>РОЗДІЛ ІІ. ВІДПОВІДНІСТЬ УМОВАМ</w:t>
      </w:r>
    </w:p>
    <w:p w14:paraId="707FD8B7" w14:textId="541948F7" w:rsidR="00CD231F" w:rsidRPr="00CD231F" w:rsidRDefault="00CD231F" w:rsidP="00CD231F">
      <w:pPr>
        <w:pStyle w:val="a4"/>
        <w:jc w:val="both"/>
        <w:rPr>
          <w:b/>
          <w:bCs/>
          <w:sz w:val="22"/>
          <w:szCs w:val="22"/>
        </w:rPr>
      </w:pPr>
      <w:r w:rsidRPr="00CD231F">
        <w:rPr>
          <w:b/>
          <w:bCs/>
          <w:sz w:val="22"/>
          <w:szCs w:val="22"/>
        </w:rPr>
        <w:t>IIA.</w:t>
      </w:r>
      <w:r w:rsidRPr="00CD231F">
        <w:rPr>
          <w:b/>
          <w:bCs/>
          <w:sz w:val="22"/>
          <w:szCs w:val="22"/>
        </w:rPr>
        <w:tab/>
        <w:t xml:space="preserve">ЗАЯВНИКИ, ЩО МАЮТЬ ПРАВО НА ОТРИМАННЯ ГРАНТУ </w:t>
      </w:r>
    </w:p>
    <w:p w14:paraId="1E6C0F2D" w14:textId="0AA62334" w:rsidR="00CD231F" w:rsidRPr="00A10A6A" w:rsidRDefault="00CD231F" w:rsidP="00CD231F">
      <w:pPr>
        <w:rPr>
          <w:rFonts w:ascii="Times New Roman" w:hAnsi="Times New Roman" w:cs="Times New Roman"/>
          <w:sz w:val="24"/>
          <w:szCs w:val="24"/>
        </w:rPr>
      </w:pPr>
      <w:r w:rsidRPr="00A10A6A">
        <w:rPr>
          <w:rFonts w:ascii="Times New Roman" w:hAnsi="Times New Roman" w:cs="Times New Roman"/>
          <w:sz w:val="24"/>
          <w:szCs w:val="24"/>
        </w:rPr>
        <w:t xml:space="preserve">Згідно Статуту </w:t>
      </w:r>
      <w:r w:rsidR="007E237E">
        <w:rPr>
          <w:rFonts w:ascii="Times New Roman" w:hAnsi="Times New Roman" w:cs="Times New Roman"/>
          <w:sz w:val="24"/>
          <w:szCs w:val="24"/>
        </w:rPr>
        <w:t>неурядова (</w:t>
      </w:r>
      <w:r w:rsidRPr="00A10A6A">
        <w:rPr>
          <w:rFonts w:ascii="Times New Roman" w:hAnsi="Times New Roman" w:cs="Times New Roman"/>
          <w:sz w:val="24"/>
          <w:szCs w:val="24"/>
        </w:rPr>
        <w:t xml:space="preserve">неприбуткова </w:t>
      </w:r>
      <w:r w:rsidR="007E237E">
        <w:rPr>
          <w:rFonts w:ascii="Times New Roman" w:hAnsi="Times New Roman" w:cs="Times New Roman"/>
          <w:sz w:val="24"/>
          <w:szCs w:val="24"/>
        </w:rPr>
        <w:t xml:space="preserve">) </w:t>
      </w:r>
      <w:r w:rsidRPr="00A10A6A">
        <w:rPr>
          <w:rFonts w:ascii="Times New Roman" w:hAnsi="Times New Roman" w:cs="Times New Roman"/>
          <w:sz w:val="24"/>
          <w:szCs w:val="24"/>
        </w:rPr>
        <w:t>організація повинна:</w:t>
      </w:r>
    </w:p>
    <w:p w14:paraId="328EEE1E" w14:textId="5B9D2793" w:rsidR="00CD231F" w:rsidRDefault="009F43BA" w:rsidP="00CD23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66463702"/>
      <w:r w:rsidRPr="009F43BA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9F43BA">
        <w:rPr>
          <w:rFonts w:ascii="Times New Roman" w:hAnsi="Times New Roman" w:cs="Times New Roman"/>
          <w:sz w:val="24"/>
          <w:szCs w:val="24"/>
        </w:rPr>
        <w:t xml:space="preserve"> статус юридичної особи з моменту її державної реєстрації у порядку, встановленому Законом України</w:t>
      </w:r>
      <w:r w:rsidR="00CD231F" w:rsidRPr="00A10A6A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3051B44A" w14:textId="77777777" w:rsidR="00CD231F" w:rsidRPr="008936AE" w:rsidRDefault="00CD231F" w:rsidP="00CD231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6AE">
        <w:rPr>
          <w:rFonts w:ascii="Times New Roman" w:hAnsi="Times New Roman" w:cs="Times New Roman"/>
          <w:color w:val="000000" w:themeColor="text1"/>
          <w:sz w:val="24"/>
          <w:szCs w:val="24"/>
        </w:rPr>
        <w:t>Мати печатку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організації</w:t>
      </w:r>
      <w:r w:rsidRPr="008936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97E47FC" w14:textId="77777777" w:rsidR="00CD231F" w:rsidRPr="00A10A6A" w:rsidRDefault="00CD231F" w:rsidP="00CD23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Мати за мету </w:t>
      </w:r>
      <w:r w:rsidRPr="00A10A6A">
        <w:rPr>
          <w:rFonts w:ascii="Times New Roman" w:hAnsi="Times New Roman" w:cs="Times New Roman"/>
          <w:sz w:val="24"/>
          <w:szCs w:val="24"/>
        </w:rPr>
        <w:t>представлення спільних інтересів об’єднань співвласників багатоквартирних будинків;</w:t>
      </w:r>
    </w:p>
    <w:p w14:paraId="0C9C64DE" w14:textId="77777777" w:rsidR="00CD231F" w:rsidRPr="00CD231F" w:rsidRDefault="00CD231F" w:rsidP="00CD23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31F">
        <w:rPr>
          <w:rFonts w:ascii="Times New Roman" w:hAnsi="Times New Roman" w:cs="Times New Roman"/>
          <w:sz w:val="24"/>
          <w:szCs w:val="24"/>
        </w:rPr>
        <w:t>Виступати учасником юридичних правовідносин</w:t>
      </w:r>
    </w:p>
    <w:p w14:paraId="66D655B7" w14:textId="4E584887" w:rsidR="00CD231F" w:rsidRDefault="00CD231F" w:rsidP="00CD23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A6A">
        <w:rPr>
          <w:rFonts w:ascii="Times New Roman" w:hAnsi="Times New Roman" w:cs="Times New Roman"/>
          <w:sz w:val="24"/>
          <w:szCs w:val="24"/>
        </w:rPr>
        <w:t>Мати власне (чи орендоване) приміщення для облаштування Ресурсного центру</w:t>
      </w:r>
    </w:p>
    <w:p w14:paraId="2BE3377D" w14:textId="0E782FFF" w:rsidR="007E237E" w:rsidRPr="00A10A6A" w:rsidRDefault="007E237E" w:rsidP="00CD23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Мати досвід</w:t>
      </w:r>
      <w:r w:rsidRPr="007E237E">
        <w:rPr>
          <w:rFonts w:ascii="Times New Roman" w:hAnsi="Times New Roman" w:cs="Times New Roman"/>
          <w:sz w:val="24"/>
          <w:szCs w:val="24"/>
        </w:rPr>
        <w:t xml:space="preserve"> </w:t>
      </w:r>
      <w:r w:rsidR="00F35A1D">
        <w:rPr>
          <w:rFonts w:ascii="Times New Roman" w:hAnsi="Times New Roman" w:cs="Times New Roman"/>
          <w:sz w:val="24"/>
          <w:szCs w:val="24"/>
        </w:rPr>
        <w:t xml:space="preserve">роботи </w:t>
      </w:r>
      <w:r w:rsidRPr="007E237E">
        <w:rPr>
          <w:rFonts w:ascii="Times New Roman" w:hAnsi="Times New Roman" w:cs="Times New Roman"/>
          <w:sz w:val="24"/>
          <w:szCs w:val="24"/>
        </w:rPr>
        <w:t>(див. Додаток А)</w:t>
      </w:r>
    </w:p>
    <w:p w14:paraId="29E3E2BC" w14:textId="77777777" w:rsidR="00105922" w:rsidRPr="00A10A6A" w:rsidRDefault="00105922" w:rsidP="00105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FF7EE" w14:textId="77777777" w:rsidR="00CD231F" w:rsidRPr="00CA7B8C" w:rsidRDefault="00CD231F" w:rsidP="00CD231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58F709CD" w14:textId="6B0970A2" w:rsidR="00CD231F" w:rsidRPr="00CA7B8C" w:rsidRDefault="00CD231F" w:rsidP="00CD231F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7B8C">
        <w:rPr>
          <w:b/>
          <w:sz w:val="22"/>
          <w:szCs w:val="22"/>
        </w:rPr>
        <w:t xml:space="preserve">РОЗДІЛ ІІI. </w:t>
      </w:r>
      <w:r w:rsidRPr="00CA7B8C">
        <w:rPr>
          <w:b/>
          <w:sz w:val="22"/>
          <w:szCs w:val="22"/>
        </w:rPr>
        <w:tab/>
        <w:t>ІНФОРМАЦІЯ ПРО ЗАПОВНЕННЯ ТА ПОДАННЯ ЗАЯВКИ</w:t>
      </w:r>
    </w:p>
    <w:p w14:paraId="183FDAFC" w14:textId="77777777" w:rsidR="00CD231F" w:rsidRPr="00CA7B8C" w:rsidRDefault="00CD231F" w:rsidP="00CD231F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64C0C365" w14:textId="5B01C808" w:rsidR="00CD231F" w:rsidRPr="00BA1A38" w:rsidRDefault="005B0068" w:rsidP="00CD231F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38">
        <w:rPr>
          <w:rFonts w:ascii="Times New Roman" w:hAnsi="Times New Roman" w:cs="Times New Roman"/>
          <w:sz w:val="24"/>
          <w:szCs w:val="24"/>
        </w:rPr>
        <w:t xml:space="preserve">Інформація в заявці має бути надана </w:t>
      </w:r>
      <w:r w:rsidR="00CD231F" w:rsidRPr="00BA1A38">
        <w:rPr>
          <w:rFonts w:ascii="Times New Roman" w:hAnsi="Times New Roman" w:cs="Times New Roman"/>
          <w:sz w:val="24"/>
          <w:szCs w:val="24"/>
        </w:rPr>
        <w:t xml:space="preserve"> українською мовою. Обсяг заявки не повинен перевищувати </w:t>
      </w:r>
      <w:r w:rsidR="00CD231F" w:rsidRPr="00BA1A38">
        <w:rPr>
          <w:rFonts w:ascii="Times New Roman" w:hAnsi="Times New Roman" w:cs="Times New Roman"/>
          <w:b/>
          <w:bCs/>
          <w:sz w:val="24"/>
          <w:szCs w:val="24"/>
        </w:rPr>
        <w:t>шість  (6)</w:t>
      </w:r>
      <w:r w:rsidR="00CD231F" w:rsidRPr="00BA1A38">
        <w:rPr>
          <w:rFonts w:ascii="Times New Roman" w:hAnsi="Times New Roman" w:cs="Times New Roman"/>
          <w:sz w:val="24"/>
          <w:szCs w:val="24"/>
        </w:rPr>
        <w:t xml:space="preserve"> сторінок, не враховуючи додатків до форми заявки (у форматі Word, шрифт </w:t>
      </w:r>
      <w:proofErr w:type="spellStart"/>
      <w:r w:rsidR="00CD231F" w:rsidRPr="00BA1A3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CD231F" w:rsidRPr="00B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31F" w:rsidRPr="00BA1A3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CD231F" w:rsidRPr="00BA1A38">
        <w:rPr>
          <w:rFonts w:ascii="Times New Roman" w:hAnsi="Times New Roman" w:cs="Times New Roman"/>
          <w:sz w:val="24"/>
          <w:szCs w:val="24"/>
        </w:rPr>
        <w:t xml:space="preserve"> Roman, кегль 11, одинарний міжрядковий інтервал) за шаблоном у Додатку A.</w:t>
      </w:r>
    </w:p>
    <w:p w14:paraId="08E74E18" w14:textId="10A4E261" w:rsidR="00CD231F" w:rsidRPr="00CA7B8C" w:rsidRDefault="00CD231F" w:rsidP="00CD231F">
      <w:pPr>
        <w:pStyle w:val="a4"/>
        <w:shd w:val="clear" w:color="auto" w:fill="FFFFFF"/>
        <w:spacing w:before="0" w:beforeAutospacing="0" w:after="300" w:afterAutospacing="0"/>
        <w:jc w:val="both"/>
      </w:pPr>
      <w:r w:rsidRPr="00CA7B8C">
        <w:t xml:space="preserve">Заявки (супровідні документи, а саме заповнена аплікаційна форма (згідно додатку </w:t>
      </w:r>
      <w:r w:rsidR="00CA7B8C">
        <w:t>А</w:t>
      </w:r>
      <w:r w:rsidRPr="00CA7B8C">
        <w:t xml:space="preserve">), копія статуту, копії реєстраційних документів як юридичної особи) необхідно  надіслати в електронному вигляді Проекту DG </w:t>
      </w:r>
      <w:proofErr w:type="spellStart"/>
      <w:r w:rsidRPr="00CA7B8C">
        <w:t>East</w:t>
      </w:r>
      <w:proofErr w:type="spellEnd"/>
      <w:r w:rsidRPr="00CA7B8C">
        <w:t xml:space="preserve"> на адресу </w:t>
      </w:r>
      <w:hyperlink r:id="rId9" w:history="1">
        <w:r w:rsidR="006D5C67" w:rsidRPr="00CA7B8C">
          <w:rPr>
            <w:rStyle w:val="a6"/>
          </w:rPr>
          <w:t>UKR-DG-East-TEG@ukrainedg-east.com</w:t>
        </w:r>
      </w:hyperlink>
      <w:r w:rsidR="006D5C67" w:rsidRPr="00CA7B8C">
        <w:t xml:space="preserve"> та </w:t>
      </w:r>
      <w:hyperlink r:id="rId10" w:history="1">
        <w:r w:rsidR="006D5C67" w:rsidRPr="00CA7B8C">
          <w:rPr>
            <w:rStyle w:val="a6"/>
            <w:shd w:val="clear" w:color="auto" w:fill="FFFFFF"/>
          </w:rPr>
          <w:t>DG_procurement@ukrainedg-east.com</w:t>
        </w:r>
      </w:hyperlink>
      <w:r w:rsidRPr="00CA7B8C">
        <w:rPr>
          <w:rStyle w:val="a6"/>
        </w:rPr>
        <w:t>,</w:t>
      </w:r>
      <w:r w:rsidRPr="00CA7B8C">
        <w:t xml:space="preserve"> з позначенням «</w:t>
      </w:r>
      <w:r w:rsidRPr="00CA7B8C">
        <w:rPr>
          <w:lang w:val="en-US"/>
        </w:rPr>
        <w:t>SEV</w:t>
      </w:r>
      <w:r w:rsidRPr="00CA7B8C">
        <w:t>051</w:t>
      </w:r>
      <w:r w:rsidR="00F35A1D" w:rsidRPr="00F35A1D">
        <w:t>-</w:t>
      </w:r>
      <w:r w:rsidR="00F35A1D">
        <w:rPr>
          <w:lang w:val="en-US"/>
        </w:rPr>
        <w:t>D</w:t>
      </w:r>
      <w:r w:rsidR="00F35A1D" w:rsidRPr="00F35A1D">
        <w:t>-017</w:t>
      </w:r>
      <w:r w:rsidRPr="00CA7B8C">
        <w:t>» у темі повідомлення електронної пошти. Заявки необхідно  подати не пізніше </w:t>
      </w:r>
      <w:r w:rsidRPr="00CA7B8C">
        <w:rPr>
          <w:rStyle w:val="a5"/>
        </w:rPr>
        <w:t xml:space="preserve">23:59 за місцевим </w:t>
      </w:r>
      <w:r w:rsidR="00F35A1D">
        <w:rPr>
          <w:rStyle w:val="a5"/>
        </w:rPr>
        <w:t xml:space="preserve">українським </w:t>
      </w:r>
      <w:r w:rsidRPr="00CA7B8C">
        <w:rPr>
          <w:rStyle w:val="a5"/>
        </w:rPr>
        <w:t xml:space="preserve">часом </w:t>
      </w:r>
      <w:r w:rsidR="004F6F07">
        <w:rPr>
          <w:rStyle w:val="a5"/>
          <w:lang w:val="ru-RU"/>
        </w:rPr>
        <w:t>2</w:t>
      </w:r>
      <w:r w:rsidR="00F35A1D">
        <w:rPr>
          <w:rStyle w:val="a5"/>
          <w:lang w:val="ru-RU"/>
        </w:rPr>
        <w:t>4</w:t>
      </w:r>
      <w:r w:rsidRPr="00CA7B8C">
        <w:rPr>
          <w:rStyle w:val="a5"/>
        </w:rPr>
        <w:t xml:space="preserve"> </w:t>
      </w:r>
      <w:r w:rsidR="00F35A1D">
        <w:rPr>
          <w:rStyle w:val="a5"/>
        </w:rPr>
        <w:t>трав</w:t>
      </w:r>
      <w:r w:rsidRPr="00CA7B8C">
        <w:rPr>
          <w:rStyle w:val="a5"/>
        </w:rPr>
        <w:t>ня 2021 року</w:t>
      </w:r>
      <w:r w:rsidRPr="00CA7B8C">
        <w:t>. Заявки, які були відправлені запізно або не відповідають вимогам, розглядатися не будуть. </w:t>
      </w:r>
    </w:p>
    <w:p w14:paraId="3E609A2B" w14:textId="23777E40" w:rsidR="00CA7B8C" w:rsidRPr="00CA7B8C" w:rsidRDefault="00CA7B8C" w:rsidP="00C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8C">
        <w:rPr>
          <w:rFonts w:ascii="Times New Roman" w:hAnsi="Times New Roman" w:cs="Times New Roman"/>
          <w:sz w:val="24"/>
          <w:szCs w:val="24"/>
        </w:rPr>
        <w:t xml:space="preserve">Заявники повинні подати наступні документи до DG </w:t>
      </w:r>
      <w:proofErr w:type="spellStart"/>
      <w:r w:rsidRPr="00CA7B8C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CA7B8C">
        <w:rPr>
          <w:rFonts w:ascii="Times New Roman" w:hAnsi="Times New Roman" w:cs="Times New Roman"/>
          <w:sz w:val="24"/>
          <w:szCs w:val="24"/>
        </w:rPr>
        <w:t>:</w:t>
      </w:r>
    </w:p>
    <w:p w14:paraId="1B8C27F9" w14:textId="1F46AE99" w:rsidR="00A37781" w:rsidRPr="00165E6D" w:rsidRDefault="00CA7B8C" w:rsidP="00A37781">
      <w:pPr>
        <w:pStyle w:val="BODYTEXT2BULLET1"/>
        <w:numPr>
          <w:ilvl w:val="0"/>
          <w:numId w:val="4"/>
        </w:numPr>
        <w:tabs>
          <w:tab w:val="left" w:pos="0"/>
        </w:tabs>
        <w:spacing w:after="0" w:line="240" w:lineRule="auto"/>
        <w:jc w:val="both"/>
      </w:pPr>
      <w:r w:rsidRPr="00CA7B8C">
        <w:rPr>
          <w:rFonts w:ascii="Times New Roman" w:hAnsi="Times New Roman"/>
          <w:sz w:val="24"/>
        </w:rPr>
        <w:t xml:space="preserve"> </w:t>
      </w:r>
      <w:r w:rsidR="00A37781" w:rsidRPr="00165E6D">
        <w:rPr>
          <w:rFonts w:ascii="Times New Roman" w:hAnsi="Times New Roman"/>
          <w:sz w:val="22"/>
          <w:szCs w:val="22"/>
        </w:rPr>
        <w:t xml:space="preserve">Копію чинних реєстраційних документів Заявника </w:t>
      </w:r>
    </w:p>
    <w:p w14:paraId="49A66BAC" w14:textId="75A4DE3F" w:rsidR="00A37781" w:rsidRPr="00165E6D" w:rsidRDefault="00CA7B8C" w:rsidP="00A37781">
      <w:pPr>
        <w:pStyle w:val="BODYTEXT2BULLET1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CA7B8C">
        <w:rPr>
          <w:rFonts w:ascii="Times New Roman" w:hAnsi="Times New Roman"/>
          <w:sz w:val="24"/>
        </w:rPr>
        <w:t xml:space="preserve"> </w:t>
      </w:r>
      <w:r w:rsidR="00A37781" w:rsidRPr="00165E6D">
        <w:rPr>
          <w:rFonts w:ascii="Times New Roman" w:hAnsi="Times New Roman"/>
          <w:sz w:val="22"/>
          <w:szCs w:val="22"/>
        </w:rPr>
        <w:t>Копію свідоцтва неприбуткової організації Заявника</w:t>
      </w:r>
    </w:p>
    <w:p w14:paraId="107D7B0E" w14:textId="0B3249D0" w:rsidR="00A37781" w:rsidRDefault="00F35A1D" w:rsidP="00A37781">
      <w:pPr>
        <w:pStyle w:val="BODYTEXT2BULLET1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A37781" w:rsidRPr="00165E6D">
        <w:rPr>
          <w:rFonts w:ascii="Times New Roman" w:hAnsi="Times New Roman"/>
          <w:sz w:val="22"/>
          <w:szCs w:val="22"/>
        </w:rPr>
        <w:t>Копію Статуту Заявника</w:t>
      </w:r>
    </w:p>
    <w:p w14:paraId="642D596E" w14:textId="49E80494" w:rsidR="004F6F07" w:rsidRPr="00165E6D" w:rsidRDefault="00F35A1D" w:rsidP="00A37781">
      <w:pPr>
        <w:pStyle w:val="BODYTEXT2BULLET1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Договір оренди приміщення (якщо орендоване приміщення)/ чи документи, які підтверджують право власності</w:t>
      </w:r>
      <w:r w:rsidR="00F925BD">
        <w:rPr>
          <w:rFonts w:ascii="Times New Roman" w:hAnsi="Times New Roman"/>
          <w:sz w:val="22"/>
          <w:szCs w:val="22"/>
        </w:rPr>
        <w:t xml:space="preserve">, копії </w:t>
      </w:r>
      <w:r w:rsidR="00F925BD" w:rsidRPr="00F925BD">
        <w:rPr>
          <w:rFonts w:ascii="Times New Roman" w:hAnsi="Times New Roman"/>
          <w:sz w:val="22"/>
          <w:szCs w:val="22"/>
        </w:rPr>
        <w:t>контракт</w:t>
      </w:r>
      <w:r w:rsidR="00F925BD">
        <w:rPr>
          <w:rFonts w:ascii="Times New Roman" w:hAnsi="Times New Roman"/>
          <w:sz w:val="22"/>
          <w:szCs w:val="22"/>
        </w:rPr>
        <w:t>ів</w:t>
      </w:r>
      <w:r w:rsidR="00F925BD" w:rsidRPr="00F925BD">
        <w:rPr>
          <w:rFonts w:ascii="Times New Roman" w:hAnsi="Times New Roman"/>
          <w:sz w:val="22"/>
          <w:szCs w:val="22"/>
        </w:rPr>
        <w:t xml:space="preserve"> з постачальниками комунальних послуг</w:t>
      </w:r>
      <w:r>
        <w:rPr>
          <w:rFonts w:ascii="Times New Roman" w:hAnsi="Times New Roman"/>
          <w:sz w:val="22"/>
          <w:szCs w:val="22"/>
        </w:rPr>
        <w:t xml:space="preserve">. </w:t>
      </w:r>
      <w:r w:rsidR="004F6F07">
        <w:rPr>
          <w:rFonts w:ascii="Times New Roman" w:hAnsi="Times New Roman"/>
          <w:sz w:val="22"/>
          <w:szCs w:val="22"/>
        </w:rPr>
        <w:t>Фото приміщення</w:t>
      </w:r>
      <w:r>
        <w:rPr>
          <w:rFonts w:ascii="Times New Roman" w:hAnsi="Times New Roman"/>
          <w:sz w:val="22"/>
          <w:szCs w:val="22"/>
        </w:rPr>
        <w:t xml:space="preserve">. Вимоги до приміщення: площа кімнати – не менше 15 </w:t>
      </w:r>
      <w:proofErr w:type="spellStart"/>
      <w:r>
        <w:rPr>
          <w:rFonts w:ascii="Times New Roman" w:hAnsi="Times New Roman"/>
          <w:sz w:val="22"/>
          <w:szCs w:val="22"/>
        </w:rPr>
        <w:t>кв.м</w:t>
      </w:r>
      <w:proofErr w:type="spellEnd"/>
    </w:p>
    <w:p w14:paraId="38E68C32" w14:textId="77777777" w:rsidR="00A37781" w:rsidRPr="00165E6D" w:rsidRDefault="00A37781" w:rsidP="00A37781">
      <w:pPr>
        <w:pStyle w:val="a4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4C9F826E" w14:textId="39D0BB56" w:rsidR="006928AC" w:rsidRPr="006928AC" w:rsidRDefault="006928AC" w:rsidP="006928AC">
      <w:pPr>
        <w:pStyle w:val="a4"/>
        <w:jc w:val="both"/>
        <w:rPr>
          <w:b/>
          <w:bCs/>
          <w:sz w:val="22"/>
          <w:szCs w:val="22"/>
        </w:rPr>
      </w:pPr>
      <w:r w:rsidRPr="006928AC">
        <w:rPr>
          <w:b/>
          <w:bCs/>
          <w:sz w:val="22"/>
          <w:szCs w:val="22"/>
        </w:rPr>
        <w:t>РОЗДІЛ ІV. КРИТЕРІЇ ОЦІНЮВАННЯ ЗАЯВКИ</w:t>
      </w:r>
    </w:p>
    <w:p w14:paraId="1E5B90DA" w14:textId="07D8F91A" w:rsidR="006928AC" w:rsidRDefault="005B0068" w:rsidP="006928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Надані повністю</w:t>
      </w:r>
      <w:r w:rsidR="006928AC" w:rsidRPr="006928AC">
        <w:rPr>
          <w:rFonts w:ascii="Times New Roman" w:hAnsi="Times New Roman" w:cs="Times New Roman"/>
        </w:rPr>
        <w:t xml:space="preserve"> заявки будуть розглянуті комітетом/групою внутрішніх експертів, яка </w:t>
      </w:r>
      <w:proofErr w:type="spellStart"/>
      <w:r w:rsidR="006928AC" w:rsidRPr="006928AC">
        <w:rPr>
          <w:rFonts w:ascii="Times New Roman" w:hAnsi="Times New Roman" w:cs="Times New Roman"/>
        </w:rPr>
        <w:t>складатиметься</w:t>
      </w:r>
      <w:proofErr w:type="spellEnd"/>
      <w:r w:rsidR="006928AC" w:rsidRPr="006928AC">
        <w:rPr>
          <w:rFonts w:ascii="Times New Roman" w:hAnsi="Times New Roman" w:cs="Times New Roman"/>
        </w:rPr>
        <w:t xml:space="preserve"> з технічних працівників DG </w:t>
      </w:r>
      <w:proofErr w:type="spellStart"/>
      <w:r w:rsidR="006928AC" w:rsidRPr="006928AC">
        <w:rPr>
          <w:rFonts w:ascii="Times New Roman" w:hAnsi="Times New Roman" w:cs="Times New Roman"/>
        </w:rPr>
        <w:t>East</w:t>
      </w:r>
      <w:proofErr w:type="spellEnd"/>
      <w:r w:rsidR="006928AC" w:rsidRPr="006928AC">
        <w:rPr>
          <w:rFonts w:ascii="Times New Roman" w:hAnsi="Times New Roman" w:cs="Times New Roman"/>
        </w:rPr>
        <w:t>, а їхні рекомендації можуть перевірятися більшою за складом групою.</w:t>
      </w:r>
    </w:p>
    <w:p w14:paraId="05D1E2EC" w14:textId="77777777" w:rsidR="006928AC" w:rsidRPr="006928AC" w:rsidRDefault="006928AC" w:rsidP="006928AC">
      <w:pPr>
        <w:jc w:val="both"/>
        <w:rPr>
          <w:rFonts w:ascii="Times New Roman" w:hAnsi="Times New Roman" w:cs="Times New Roman"/>
          <w:i/>
          <w:iCs/>
          <w:highlight w:val="lightGray"/>
        </w:rPr>
      </w:pPr>
      <w:r w:rsidRPr="006928AC">
        <w:rPr>
          <w:rFonts w:ascii="Times New Roman" w:hAnsi="Times New Roman" w:cs="Times New Roman"/>
        </w:rPr>
        <w:t xml:space="preserve">Повні заявки будуть оцінюватися за критеріями оцінювання, наведеними в таблиці нижче. </w:t>
      </w:r>
    </w:p>
    <w:p w14:paraId="5FFB3E51" w14:textId="77777777" w:rsidR="006928AC" w:rsidRPr="006928AC" w:rsidRDefault="006928AC" w:rsidP="006928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i/>
          <w:iCs/>
        </w:rPr>
      </w:pPr>
      <w:r w:rsidRPr="006928AC">
        <w:rPr>
          <w:rFonts w:ascii="Times New Roman" w:hAnsi="Times New Roman" w:cs="Times New Roman"/>
        </w:rPr>
        <w:t xml:space="preserve"> </w:t>
      </w:r>
    </w:p>
    <w:tbl>
      <w:tblPr>
        <w:tblW w:w="935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3"/>
        <w:gridCol w:w="4113"/>
      </w:tblGrid>
      <w:tr w:rsidR="006928AC" w:rsidRPr="006928AC" w14:paraId="5E5D275C" w14:textId="77777777" w:rsidTr="001D5EBA">
        <w:trPr>
          <w:trHeight w:val="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28750" w14:textId="77777777" w:rsidR="006928AC" w:rsidRPr="006928AC" w:rsidRDefault="006928AC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6928AC">
              <w:rPr>
                <w:rFonts w:ascii="Times New Roman" w:hAnsi="Times New Roman" w:cs="Times New Roman"/>
                <w:b/>
              </w:rPr>
              <w:t>Критерії оцінки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5DD264" w14:textId="77777777" w:rsidR="006928AC" w:rsidRPr="006928AC" w:rsidRDefault="006928AC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6928AC">
              <w:rPr>
                <w:rFonts w:ascii="Times New Roman" w:hAnsi="Times New Roman" w:cs="Times New Roman"/>
                <w:b/>
              </w:rPr>
              <w:t>Рейтинг (бали)</w:t>
            </w:r>
          </w:p>
        </w:tc>
      </w:tr>
      <w:tr w:rsidR="006928AC" w:rsidRPr="006928AC" w14:paraId="332F87E8" w14:textId="77777777" w:rsidTr="001D5EBA">
        <w:trPr>
          <w:trHeight w:val="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BD6E1" w14:textId="77777777" w:rsidR="006928AC" w:rsidRPr="006928AC" w:rsidRDefault="006928AC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  <w:r w:rsidRPr="006928AC">
              <w:rPr>
                <w:rFonts w:ascii="Times New Roman" w:hAnsi="Times New Roman" w:cs="Times New Roman"/>
              </w:rPr>
              <w:t>А. Потенціал заявника (ресурси, персонал, попередній досвід)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F4323" w14:textId="6ACA8AC4" w:rsidR="006928AC" w:rsidRPr="006928AC" w:rsidRDefault="001D35CF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28AC" w:rsidRPr="006928AC">
              <w:rPr>
                <w:rFonts w:ascii="Times New Roman" w:hAnsi="Times New Roman" w:cs="Times New Roman"/>
              </w:rPr>
              <w:t>0</w:t>
            </w:r>
          </w:p>
        </w:tc>
      </w:tr>
      <w:tr w:rsidR="006928AC" w:rsidRPr="006928AC" w14:paraId="2F2D2B46" w14:textId="77777777" w:rsidTr="001D5EBA">
        <w:trPr>
          <w:trHeight w:val="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DA23A" w14:textId="2DA3FAA6" w:rsidR="006928AC" w:rsidRPr="006928AC" w:rsidRDefault="006928AC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  <w:r w:rsidRPr="006928AC">
              <w:rPr>
                <w:rFonts w:ascii="Times New Roman" w:hAnsi="Times New Roman" w:cs="Times New Roman"/>
              </w:rPr>
              <w:t xml:space="preserve">Б. Розуміння цілей діяльності </w:t>
            </w:r>
            <w:r w:rsidR="005D4D51">
              <w:rPr>
                <w:rFonts w:ascii="Times New Roman" w:hAnsi="Times New Roman" w:cs="Times New Roman"/>
              </w:rPr>
              <w:t xml:space="preserve">та </w:t>
            </w:r>
            <w:r w:rsidR="005B0068">
              <w:rPr>
                <w:rFonts w:ascii="Times New Roman" w:hAnsi="Times New Roman" w:cs="Times New Roman"/>
              </w:rPr>
              <w:t>наявність</w:t>
            </w:r>
            <w:r w:rsidR="005D4D51">
              <w:rPr>
                <w:rFonts w:ascii="Times New Roman" w:hAnsi="Times New Roman" w:cs="Times New Roman"/>
              </w:rPr>
              <w:t xml:space="preserve"> досвід</w:t>
            </w:r>
            <w:r w:rsidR="005B0068">
              <w:rPr>
                <w:rFonts w:ascii="Times New Roman" w:hAnsi="Times New Roman" w:cs="Times New Roman"/>
              </w:rPr>
              <w:t>у</w:t>
            </w:r>
            <w:r w:rsidR="005D4D51">
              <w:rPr>
                <w:rFonts w:ascii="Times New Roman" w:hAnsi="Times New Roman" w:cs="Times New Roman"/>
              </w:rPr>
              <w:t xml:space="preserve"> управління ОСББ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C567D6" w14:textId="77777777" w:rsidR="006928AC" w:rsidRPr="006928AC" w:rsidRDefault="006928AC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  <w:r w:rsidRPr="006928AC">
              <w:rPr>
                <w:rFonts w:ascii="Times New Roman" w:hAnsi="Times New Roman" w:cs="Times New Roman"/>
              </w:rPr>
              <w:t>30</w:t>
            </w:r>
          </w:p>
        </w:tc>
      </w:tr>
      <w:tr w:rsidR="006928AC" w:rsidRPr="006928AC" w14:paraId="14363F64" w14:textId="77777777" w:rsidTr="001D5EBA">
        <w:trPr>
          <w:trHeight w:val="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E1EE8C" w14:textId="6613544B" w:rsidR="006928AC" w:rsidRPr="006928AC" w:rsidRDefault="006928AC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  <w:r w:rsidRPr="0020643D">
              <w:rPr>
                <w:rFonts w:ascii="Times New Roman" w:hAnsi="Times New Roman" w:cs="Times New Roman"/>
              </w:rPr>
              <w:t xml:space="preserve">В. </w:t>
            </w:r>
            <w:r w:rsidR="005B0068" w:rsidRPr="005B0068">
              <w:rPr>
                <w:rFonts w:ascii="Times New Roman" w:hAnsi="Times New Roman" w:cs="Times New Roman"/>
              </w:rPr>
              <w:t>Розуміння</w:t>
            </w:r>
            <w:r w:rsidR="004F2B53" w:rsidRPr="005B0068">
              <w:rPr>
                <w:rFonts w:ascii="Times New Roman" w:hAnsi="Times New Roman" w:cs="Times New Roman"/>
              </w:rPr>
              <w:t xml:space="preserve"> гендерних питань </w:t>
            </w:r>
            <w:r w:rsidR="005B0068" w:rsidRPr="005B0068">
              <w:rPr>
                <w:rFonts w:ascii="Times New Roman" w:hAnsi="Times New Roman" w:cs="Times New Roman"/>
              </w:rPr>
              <w:t xml:space="preserve">та </w:t>
            </w:r>
            <w:r w:rsidR="004F2B53" w:rsidRPr="005B0068">
              <w:rPr>
                <w:rFonts w:ascii="Times New Roman" w:hAnsi="Times New Roman" w:cs="Times New Roman"/>
              </w:rPr>
              <w:t xml:space="preserve">питань соціальної </w:t>
            </w:r>
            <w:proofErr w:type="spellStart"/>
            <w:r w:rsidR="004F2B53" w:rsidRPr="005B0068">
              <w:rPr>
                <w:rFonts w:ascii="Times New Roman" w:hAnsi="Times New Roman" w:cs="Times New Roman"/>
              </w:rPr>
              <w:t>інклюзивності</w:t>
            </w:r>
            <w:proofErr w:type="spellEnd"/>
            <w:r w:rsidR="004F2B53" w:rsidRPr="00802B9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9740F" w14:textId="1655F4A4" w:rsidR="006928AC" w:rsidRPr="006928AC" w:rsidRDefault="001D35CF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28AC" w:rsidRPr="006928AC">
              <w:rPr>
                <w:rFonts w:ascii="Times New Roman" w:hAnsi="Times New Roman" w:cs="Times New Roman"/>
              </w:rPr>
              <w:t>0</w:t>
            </w:r>
          </w:p>
        </w:tc>
      </w:tr>
      <w:tr w:rsidR="006928AC" w:rsidRPr="006928AC" w14:paraId="317473C0" w14:textId="77777777" w:rsidTr="001D5EBA">
        <w:trPr>
          <w:trHeight w:val="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1CBAD4" w14:textId="77777777" w:rsidR="006928AC" w:rsidRPr="006928AC" w:rsidRDefault="006928AC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6928AC">
              <w:rPr>
                <w:rFonts w:ascii="Times New Roman" w:hAnsi="Times New Roman" w:cs="Times New Roman"/>
                <w:b/>
              </w:rPr>
              <w:t>Загальний рейтинг (максимум 100 балів)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84323" w14:textId="77777777" w:rsidR="006928AC" w:rsidRPr="006928AC" w:rsidRDefault="006928AC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6928AC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5B896504" w14:textId="77777777" w:rsidR="006928AC" w:rsidRPr="0004672F" w:rsidRDefault="006928AC" w:rsidP="006928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i/>
          <w:iCs/>
        </w:rPr>
      </w:pPr>
    </w:p>
    <w:p w14:paraId="40F5233E" w14:textId="77777777" w:rsidR="006928AC" w:rsidRPr="0004672F" w:rsidRDefault="006928AC" w:rsidP="006928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Times New Roman" w:hAnsi="Times New Roman" w:cs="Times New Roman"/>
        </w:rPr>
      </w:pPr>
      <w:r w:rsidRPr="0004672F">
        <w:rPr>
          <w:rFonts w:ascii="Times New Roman" w:hAnsi="Times New Roman" w:cs="Times New Roman"/>
        </w:rPr>
        <w:t>Складові цих критеріїв оцінки більш повно описані нижче.</w:t>
      </w:r>
    </w:p>
    <w:p w14:paraId="1755E4BB" w14:textId="72029194" w:rsidR="006928AC" w:rsidRPr="0004672F" w:rsidRDefault="00E93BC4" w:rsidP="00E93BC4">
      <w:pPr>
        <w:suppressAutoHyphens/>
        <w:spacing w:before="100" w:after="10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А. </w:t>
      </w:r>
      <w:r w:rsidR="006928AC" w:rsidRPr="0004672F">
        <w:rPr>
          <w:rFonts w:ascii="Times New Roman" w:hAnsi="Times New Roman" w:cs="Times New Roman"/>
          <w:b/>
          <w:bCs/>
          <w:iCs/>
        </w:rPr>
        <w:t xml:space="preserve">Потенціал заявника (ресурси, персонал, попередній досвід) – </w:t>
      </w:r>
      <w:r w:rsidR="001D35CF">
        <w:rPr>
          <w:rFonts w:ascii="Times New Roman" w:hAnsi="Times New Roman" w:cs="Times New Roman"/>
          <w:b/>
          <w:bCs/>
          <w:iCs/>
        </w:rPr>
        <w:t>4</w:t>
      </w:r>
      <w:r w:rsidR="006928AC" w:rsidRPr="0004672F">
        <w:rPr>
          <w:rFonts w:ascii="Times New Roman" w:hAnsi="Times New Roman" w:cs="Times New Roman"/>
          <w:b/>
          <w:bCs/>
          <w:iCs/>
        </w:rPr>
        <w:t xml:space="preserve">0 балів. </w:t>
      </w:r>
    </w:p>
    <w:p w14:paraId="5534A04A" w14:textId="4DAA4EE2" w:rsidR="006928AC" w:rsidRDefault="006928AC" w:rsidP="006928AC">
      <w:pPr>
        <w:spacing w:before="100" w:after="100"/>
        <w:ind w:left="720"/>
        <w:contextualSpacing/>
        <w:jc w:val="both"/>
        <w:rPr>
          <w:rFonts w:ascii="Times New Roman" w:hAnsi="Times New Roman" w:cs="Times New Roman"/>
        </w:rPr>
      </w:pPr>
      <w:r w:rsidRPr="0004672F">
        <w:rPr>
          <w:rFonts w:ascii="Times New Roman" w:hAnsi="Times New Roman" w:cs="Times New Roman"/>
        </w:rPr>
        <w:t xml:space="preserve">DG </w:t>
      </w:r>
      <w:proofErr w:type="spellStart"/>
      <w:r w:rsidRPr="0004672F">
        <w:rPr>
          <w:rFonts w:ascii="Times New Roman" w:hAnsi="Times New Roman" w:cs="Times New Roman"/>
        </w:rPr>
        <w:t>East</w:t>
      </w:r>
      <w:proofErr w:type="spellEnd"/>
      <w:r w:rsidRPr="0004672F">
        <w:rPr>
          <w:rFonts w:ascii="Times New Roman" w:hAnsi="Times New Roman" w:cs="Times New Roman"/>
        </w:rPr>
        <w:t xml:space="preserve"> оцінюватиме, чи заявник володіє достатніми технічними знаннями та досвідом, необхідними для </w:t>
      </w:r>
      <w:r w:rsidR="0004672F">
        <w:rPr>
          <w:rFonts w:ascii="Times New Roman" w:hAnsi="Times New Roman" w:cs="Times New Roman"/>
        </w:rPr>
        <w:t>управління Ресурсним центром</w:t>
      </w:r>
      <w:r w:rsidRPr="0004672F">
        <w:rPr>
          <w:rFonts w:ascii="Times New Roman" w:hAnsi="Times New Roman" w:cs="Times New Roman"/>
        </w:rPr>
        <w:t xml:space="preserve">.  Враховується попередній або поточний досвід реалізації подібних проектів. Наявність у Заявника  досвіду </w:t>
      </w:r>
      <w:r w:rsidR="005B0068" w:rsidRPr="0004672F">
        <w:rPr>
          <w:rFonts w:ascii="Times New Roman" w:hAnsi="Times New Roman" w:cs="Times New Roman"/>
        </w:rPr>
        <w:t>адміністрування</w:t>
      </w:r>
      <w:r w:rsidRPr="0004672F">
        <w:rPr>
          <w:rFonts w:ascii="Times New Roman" w:hAnsi="Times New Roman" w:cs="Times New Roman"/>
        </w:rPr>
        <w:t xml:space="preserve"> грантових проектів подібної складності </w:t>
      </w:r>
      <w:r w:rsidR="00FB0A73" w:rsidRPr="00FB0A73">
        <w:rPr>
          <w:rFonts w:ascii="Times New Roman" w:hAnsi="Times New Roman" w:cs="Times New Roman"/>
        </w:rPr>
        <w:t>буде вважатися перевагою</w:t>
      </w:r>
      <w:r w:rsidRPr="0004672F">
        <w:rPr>
          <w:rFonts w:ascii="Times New Roman" w:hAnsi="Times New Roman" w:cs="Times New Roman"/>
        </w:rPr>
        <w:t>. Особлива увага буде приділятися наявності персоналу,</w:t>
      </w:r>
      <w:r w:rsidR="001D35CF">
        <w:rPr>
          <w:rFonts w:ascii="Times New Roman" w:hAnsi="Times New Roman" w:cs="Times New Roman"/>
        </w:rPr>
        <w:t xml:space="preserve"> не менше, як три особи,</w:t>
      </w:r>
      <w:r w:rsidR="003D2888">
        <w:rPr>
          <w:rFonts w:ascii="Times New Roman" w:hAnsi="Times New Roman" w:cs="Times New Roman"/>
        </w:rPr>
        <w:t xml:space="preserve"> </w:t>
      </w:r>
      <w:r w:rsidRPr="0004672F">
        <w:rPr>
          <w:rFonts w:ascii="Times New Roman" w:hAnsi="Times New Roman" w:cs="Times New Roman"/>
        </w:rPr>
        <w:t xml:space="preserve"> постійного або/та залученого до роботи в питаннях розвитку ОСББ, необхідного для виконання завдання: експерти, </w:t>
      </w:r>
      <w:proofErr w:type="spellStart"/>
      <w:r w:rsidRPr="0004672F">
        <w:rPr>
          <w:rFonts w:ascii="Times New Roman" w:hAnsi="Times New Roman" w:cs="Times New Roman"/>
        </w:rPr>
        <w:t>мобілізатори</w:t>
      </w:r>
      <w:proofErr w:type="spellEnd"/>
      <w:r w:rsidRPr="0004672F">
        <w:rPr>
          <w:rFonts w:ascii="Times New Roman" w:hAnsi="Times New Roman" w:cs="Times New Roman"/>
        </w:rPr>
        <w:t xml:space="preserve"> на місцях з підтвердженим досвідом роботи з ОСББ та мешканцями ББ,  їх резюме необхідні також. Це передбачає вивчення рекомендацій Заявника та його досвіду, що є важливим фактором оцінювання спроможності організації реалізувати проект. </w:t>
      </w:r>
    </w:p>
    <w:p w14:paraId="3D9E87F0" w14:textId="095DA1AF" w:rsidR="006928AC" w:rsidRPr="004F2B53" w:rsidRDefault="00E93BC4" w:rsidP="00E93BC4">
      <w:pPr>
        <w:suppressAutoHyphens/>
        <w:spacing w:before="100" w:after="10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Б. </w:t>
      </w:r>
      <w:r w:rsidR="0004672F" w:rsidRPr="004F2B53">
        <w:rPr>
          <w:rFonts w:ascii="Times New Roman" w:hAnsi="Times New Roman" w:cs="Times New Roman"/>
          <w:b/>
          <w:bCs/>
          <w:iCs/>
        </w:rPr>
        <w:t xml:space="preserve">Розуміння цілей діяльності та </w:t>
      </w:r>
      <w:r w:rsidR="005B0068">
        <w:rPr>
          <w:rFonts w:ascii="Times New Roman" w:hAnsi="Times New Roman" w:cs="Times New Roman"/>
          <w:b/>
          <w:bCs/>
          <w:iCs/>
        </w:rPr>
        <w:t>наявність</w:t>
      </w:r>
      <w:r w:rsidR="0004672F" w:rsidRPr="004F2B53">
        <w:rPr>
          <w:rFonts w:ascii="Times New Roman" w:hAnsi="Times New Roman" w:cs="Times New Roman"/>
          <w:b/>
          <w:bCs/>
          <w:iCs/>
        </w:rPr>
        <w:t xml:space="preserve"> досвід</w:t>
      </w:r>
      <w:r w:rsidR="005B0068">
        <w:rPr>
          <w:rFonts w:ascii="Times New Roman" w:hAnsi="Times New Roman" w:cs="Times New Roman"/>
          <w:b/>
          <w:bCs/>
          <w:iCs/>
        </w:rPr>
        <w:t>у</w:t>
      </w:r>
      <w:r w:rsidR="0004672F" w:rsidRPr="004F2B53">
        <w:rPr>
          <w:rFonts w:ascii="Times New Roman" w:hAnsi="Times New Roman" w:cs="Times New Roman"/>
          <w:b/>
          <w:bCs/>
          <w:iCs/>
        </w:rPr>
        <w:t xml:space="preserve"> управління ОСББ - 30 балів.</w:t>
      </w:r>
      <w:r w:rsidR="0004672F" w:rsidRPr="004F2B53">
        <w:rPr>
          <w:rFonts w:ascii="Times New Roman" w:hAnsi="Times New Roman" w:cs="Times New Roman"/>
        </w:rPr>
        <w:t xml:space="preserve"> </w:t>
      </w:r>
      <w:bookmarkStart w:id="1" w:name="_Hlk67408684"/>
      <w:r w:rsidR="0004672F" w:rsidRPr="004F2B53">
        <w:rPr>
          <w:rFonts w:ascii="Times New Roman" w:hAnsi="Times New Roman" w:cs="Times New Roman"/>
        </w:rPr>
        <w:t xml:space="preserve">DG </w:t>
      </w:r>
      <w:proofErr w:type="spellStart"/>
      <w:r w:rsidR="0004672F" w:rsidRPr="004F2B53">
        <w:rPr>
          <w:rFonts w:ascii="Times New Roman" w:hAnsi="Times New Roman" w:cs="Times New Roman"/>
        </w:rPr>
        <w:t>East</w:t>
      </w:r>
      <w:proofErr w:type="spellEnd"/>
      <w:r w:rsidR="0004672F" w:rsidRPr="004F2B53">
        <w:rPr>
          <w:rFonts w:ascii="Times New Roman" w:hAnsi="Times New Roman" w:cs="Times New Roman"/>
        </w:rPr>
        <w:t xml:space="preserve"> </w:t>
      </w:r>
      <w:bookmarkEnd w:id="1"/>
      <w:r w:rsidR="0004672F" w:rsidRPr="004F2B53">
        <w:rPr>
          <w:rFonts w:ascii="Times New Roman" w:hAnsi="Times New Roman" w:cs="Times New Roman"/>
        </w:rPr>
        <w:t xml:space="preserve">оцінюватиме наскільки Заявник розуміє цілі діяльності, а заявка відповідає технічному опису.  Комітет оцінюватиме знання цільових груп </w:t>
      </w:r>
      <w:r w:rsidR="00BC20AA" w:rsidRPr="004F2B53">
        <w:rPr>
          <w:rFonts w:ascii="Times New Roman" w:hAnsi="Times New Roman" w:cs="Times New Roman"/>
        </w:rPr>
        <w:t xml:space="preserve">(ініціативні групи, які хочуть створити ОСББ у </w:t>
      </w:r>
      <w:r w:rsidR="00BA1A38">
        <w:rPr>
          <w:rFonts w:ascii="Times New Roman" w:hAnsi="Times New Roman" w:cs="Times New Roman"/>
        </w:rPr>
        <w:t>Сєвєродонецьку</w:t>
      </w:r>
      <w:r w:rsidR="00BC20AA" w:rsidRPr="004F2B53">
        <w:rPr>
          <w:rFonts w:ascii="Times New Roman" w:hAnsi="Times New Roman" w:cs="Times New Roman"/>
        </w:rPr>
        <w:t>). Відбіркова комісія оцінить досвід управління ОСББ. Чи має заявник партнерів та доступ до цільових груп?</w:t>
      </w:r>
    </w:p>
    <w:p w14:paraId="6F88BE33" w14:textId="2CA0A321" w:rsidR="00802B9F" w:rsidRPr="00802B9F" w:rsidRDefault="00E93BC4" w:rsidP="00E93BC4">
      <w:pPr>
        <w:suppressAutoHyphens/>
        <w:spacing w:before="100" w:after="100" w:line="240" w:lineRule="auto"/>
        <w:contextualSpacing/>
        <w:jc w:val="both"/>
        <w:rPr>
          <w:rFonts w:ascii="Times New Roman" w:hAnsi="Times New Roman" w:cs="Times New Roman"/>
        </w:rPr>
      </w:pPr>
      <w:bookmarkStart w:id="2" w:name="_Hlk67408802"/>
      <w:r>
        <w:rPr>
          <w:rFonts w:ascii="Times New Roman" w:hAnsi="Times New Roman" w:cs="Times New Roman"/>
          <w:b/>
          <w:bCs/>
        </w:rPr>
        <w:t xml:space="preserve">В. </w:t>
      </w:r>
      <w:r w:rsidR="005B0068">
        <w:rPr>
          <w:rFonts w:ascii="Times New Roman" w:hAnsi="Times New Roman" w:cs="Times New Roman"/>
          <w:b/>
          <w:bCs/>
        </w:rPr>
        <w:t>Розуміння</w:t>
      </w:r>
      <w:r w:rsidR="00802B9F" w:rsidRPr="00802B9F">
        <w:rPr>
          <w:rFonts w:ascii="Times New Roman" w:hAnsi="Times New Roman" w:cs="Times New Roman"/>
          <w:b/>
          <w:bCs/>
        </w:rPr>
        <w:t xml:space="preserve"> гендерних питань </w:t>
      </w:r>
      <w:r w:rsidR="005B0068">
        <w:rPr>
          <w:rFonts w:ascii="Times New Roman" w:hAnsi="Times New Roman" w:cs="Times New Roman"/>
          <w:b/>
          <w:bCs/>
        </w:rPr>
        <w:t>та</w:t>
      </w:r>
      <w:r w:rsidR="00802B9F" w:rsidRPr="00802B9F">
        <w:rPr>
          <w:rFonts w:ascii="Times New Roman" w:hAnsi="Times New Roman" w:cs="Times New Roman"/>
          <w:b/>
          <w:bCs/>
        </w:rPr>
        <w:t xml:space="preserve"> питань соціальної </w:t>
      </w:r>
      <w:proofErr w:type="spellStart"/>
      <w:r w:rsidR="00802B9F" w:rsidRPr="00802B9F">
        <w:rPr>
          <w:rFonts w:ascii="Times New Roman" w:hAnsi="Times New Roman" w:cs="Times New Roman"/>
          <w:b/>
          <w:bCs/>
        </w:rPr>
        <w:t>інклюзивності</w:t>
      </w:r>
      <w:proofErr w:type="spellEnd"/>
      <w:r w:rsidR="00802B9F" w:rsidRPr="00802B9F">
        <w:rPr>
          <w:rFonts w:ascii="Times New Roman" w:hAnsi="Times New Roman" w:cs="Times New Roman"/>
          <w:b/>
          <w:bCs/>
        </w:rPr>
        <w:t xml:space="preserve"> </w:t>
      </w:r>
      <w:r w:rsidR="00802B9F" w:rsidRPr="00802B9F">
        <w:rPr>
          <w:rFonts w:ascii="Times New Roman" w:hAnsi="Times New Roman" w:cs="Times New Roman"/>
        </w:rPr>
        <w:t xml:space="preserve">- </w:t>
      </w:r>
      <w:r w:rsidR="00802B9F" w:rsidRPr="00802B9F">
        <w:rPr>
          <w:rFonts w:ascii="Times New Roman" w:hAnsi="Times New Roman" w:cs="Times New Roman"/>
          <w:b/>
          <w:bCs/>
        </w:rPr>
        <w:t>10 балів.</w:t>
      </w:r>
      <w:r w:rsidR="00802B9F" w:rsidRPr="00802B9F">
        <w:rPr>
          <w:rFonts w:ascii="Times New Roman" w:hAnsi="Times New Roman" w:cs="Times New Roman"/>
        </w:rPr>
        <w:t xml:space="preserve"> DG </w:t>
      </w:r>
      <w:proofErr w:type="spellStart"/>
      <w:r w:rsidR="00802B9F" w:rsidRPr="00802B9F">
        <w:rPr>
          <w:rFonts w:ascii="Times New Roman" w:hAnsi="Times New Roman" w:cs="Times New Roman"/>
        </w:rPr>
        <w:t>East</w:t>
      </w:r>
      <w:proofErr w:type="spellEnd"/>
      <w:r w:rsidR="00802B9F" w:rsidRPr="00802B9F">
        <w:rPr>
          <w:rFonts w:ascii="Times New Roman" w:hAnsi="Times New Roman" w:cs="Times New Roman"/>
        </w:rPr>
        <w:t xml:space="preserve"> оцінюватиме яким чином в запропонованій діяльність буде враховуватися ґендерна складова, враховуватися інтереси та потреби жінок, як </w:t>
      </w:r>
      <w:proofErr w:type="spellStart"/>
      <w:r w:rsidR="00802B9F" w:rsidRPr="00802B9F">
        <w:rPr>
          <w:rFonts w:ascii="Times New Roman" w:hAnsi="Times New Roman" w:cs="Times New Roman"/>
        </w:rPr>
        <w:t>бенефіціарів</w:t>
      </w:r>
      <w:proofErr w:type="spellEnd"/>
      <w:r w:rsidR="00802B9F" w:rsidRPr="00802B9F">
        <w:rPr>
          <w:rFonts w:ascii="Times New Roman" w:hAnsi="Times New Roman" w:cs="Times New Roman"/>
        </w:rPr>
        <w:t xml:space="preserve">, передбачає інклюзію </w:t>
      </w:r>
      <w:proofErr w:type="spellStart"/>
      <w:r w:rsidR="00802B9F" w:rsidRPr="00802B9F">
        <w:rPr>
          <w:rFonts w:ascii="Times New Roman" w:hAnsi="Times New Roman" w:cs="Times New Roman"/>
        </w:rPr>
        <w:t>маргіналізованих</w:t>
      </w:r>
      <w:proofErr w:type="spellEnd"/>
      <w:r w:rsidR="00802B9F" w:rsidRPr="00802B9F">
        <w:rPr>
          <w:rFonts w:ascii="Times New Roman" w:hAnsi="Times New Roman" w:cs="Times New Roman"/>
        </w:rPr>
        <w:t xml:space="preserve">, вразливих або ізольованих груп населення. </w:t>
      </w:r>
    </w:p>
    <w:bookmarkEnd w:id="2"/>
    <w:p w14:paraId="2D53D714" w14:textId="6BF5B07F" w:rsidR="00802B9F" w:rsidRPr="00802B9F" w:rsidRDefault="00802B9F" w:rsidP="00802B9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sectPr w:rsidR="00802B9F" w:rsidRPr="0080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11B"/>
    <w:multiLevelType w:val="hybridMultilevel"/>
    <w:tmpl w:val="E1F61E1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E512F7"/>
    <w:multiLevelType w:val="hybridMultilevel"/>
    <w:tmpl w:val="E77C2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607A3"/>
    <w:multiLevelType w:val="hybridMultilevel"/>
    <w:tmpl w:val="17B495D0"/>
    <w:lvl w:ilvl="0" w:tplc="CD2E17B6">
      <w:start w:val="1"/>
      <w:numFmt w:val="bullet"/>
      <w:pStyle w:val="BODYTEXT2BULLET1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9361F"/>
    <w:multiLevelType w:val="hybridMultilevel"/>
    <w:tmpl w:val="241E0A46"/>
    <w:lvl w:ilvl="0" w:tplc="0409000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A31048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746F4"/>
    <w:multiLevelType w:val="hybridMultilevel"/>
    <w:tmpl w:val="44C6D022"/>
    <w:lvl w:ilvl="0" w:tplc="68B68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31E0B"/>
    <w:multiLevelType w:val="hybridMultilevel"/>
    <w:tmpl w:val="A0E26BB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15"/>
    <w:rsid w:val="0004672F"/>
    <w:rsid w:val="0005149F"/>
    <w:rsid w:val="00105922"/>
    <w:rsid w:val="00195D5E"/>
    <w:rsid w:val="001D35CF"/>
    <w:rsid w:val="001F1A15"/>
    <w:rsid w:val="001F5301"/>
    <w:rsid w:val="00205C3E"/>
    <w:rsid w:val="0020643D"/>
    <w:rsid w:val="00340392"/>
    <w:rsid w:val="00394414"/>
    <w:rsid w:val="003D2888"/>
    <w:rsid w:val="003E5838"/>
    <w:rsid w:val="004F2B53"/>
    <w:rsid w:val="004F6F07"/>
    <w:rsid w:val="005B0068"/>
    <w:rsid w:val="005D4D51"/>
    <w:rsid w:val="006700FC"/>
    <w:rsid w:val="006928AC"/>
    <w:rsid w:val="006A34A1"/>
    <w:rsid w:val="006D5C67"/>
    <w:rsid w:val="00707141"/>
    <w:rsid w:val="007D2FD5"/>
    <w:rsid w:val="007E237E"/>
    <w:rsid w:val="00802B9F"/>
    <w:rsid w:val="008902EB"/>
    <w:rsid w:val="00902E1C"/>
    <w:rsid w:val="009C3DAF"/>
    <w:rsid w:val="009E0077"/>
    <w:rsid w:val="009F43BA"/>
    <w:rsid w:val="00A37781"/>
    <w:rsid w:val="00A84C10"/>
    <w:rsid w:val="00BA1A38"/>
    <w:rsid w:val="00BC20AA"/>
    <w:rsid w:val="00C2269E"/>
    <w:rsid w:val="00CA7B8C"/>
    <w:rsid w:val="00CD231F"/>
    <w:rsid w:val="00D67159"/>
    <w:rsid w:val="00DF6F85"/>
    <w:rsid w:val="00E93BC4"/>
    <w:rsid w:val="00F35A1D"/>
    <w:rsid w:val="00F925BD"/>
    <w:rsid w:val="00F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90E8"/>
  <w15:chartTrackingRefBased/>
  <w15:docId w15:val="{E5AB53ED-66DA-4520-8B49-0A1D515A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22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9C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05C3E"/>
    <w:rPr>
      <w:b/>
      <w:bCs/>
    </w:rPr>
  </w:style>
  <w:style w:type="character" w:styleId="a6">
    <w:name w:val="Hyperlink"/>
    <w:basedOn w:val="a0"/>
    <w:unhideWhenUsed/>
    <w:rsid w:val="00205C3E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6D5C67"/>
    <w:rPr>
      <w:color w:val="605E5C"/>
      <w:shd w:val="clear" w:color="auto" w:fill="E1DFDD"/>
    </w:rPr>
  </w:style>
  <w:style w:type="paragraph" w:customStyle="1" w:styleId="BODYTEXT2BULLET1">
    <w:name w:val="BODY TEXT 2 BULLET 1"/>
    <w:basedOn w:val="a"/>
    <w:uiPriority w:val="99"/>
    <w:rsid w:val="00A37781"/>
    <w:pPr>
      <w:numPr>
        <w:numId w:val="3"/>
      </w:numPr>
      <w:spacing w:after="120" w:line="200" w:lineRule="exact"/>
    </w:pPr>
    <w:rPr>
      <w:rFonts w:ascii="Arial" w:eastAsia="Times New Roman" w:hAnsi="Arial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3E5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Conduct@chemon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tievater@ukrainedg-ea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572-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4572-17" TargetMode="External"/><Relationship Id="rId10" Type="http://schemas.openxmlformats.org/officeDocument/2006/relationships/hyperlink" Target="mailto:DG_procurement@ukrainedg-ea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R-DG-East-TEG@ukrainedg-ea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5111</Words>
  <Characters>2914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skarpinska0@gmail.com</dc:creator>
  <cp:keywords/>
  <dc:description/>
  <cp:lastModifiedBy>Анастасия Ксенофонтова</cp:lastModifiedBy>
  <cp:revision>2</cp:revision>
  <dcterms:created xsi:type="dcterms:W3CDTF">2021-04-30T15:25:00Z</dcterms:created>
  <dcterms:modified xsi:type="dcterms:W3CDTF">2021-04-30T15:25:00Z</dcterms:modified>
</cp:coreProperties>
</file>