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51CC" w:rsidRDefault="00EA6C02">
      <w:pPr>
        <w:pStyle w:val="Heading1"/>
        <w:spacing w:before="0"/>
        <w:jc w:val="center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>АПЛІКАЦІЙНА ФОРМА</w:t>
      </w:r>
    </w:p>
    <w:p w:rsidR="005B51CC" w:rsidRDefault="005B51CC">
      <w:pPr>
        <w:rPr>
          <w:rFonts w:ascii="Arial" w:eastAsia="Arial" w:hAnsi="Arial" w:cs="Arial"/>
          <w:sz w:val="20"/>
          <w:szCs w:val="20"/>
        </w:rPr>
      </w:pPr>
    </w:p>
    <w:p w:rsidR="005B51CC" w:rsidRDefault="00EA6C02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ОРГАНІЗАЦІЯ-ЗАЯВНИК</w:t>
      </w:r>
    </w:p>
    <w:p w:rsidR="005B51CC" w:rsidRDefault="005B51CC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64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7"/>
      </w:tblGrid>
      <w:tr w:rsidR="005B51CC">
        <w:trPr>
          <w:trHeight w:val="377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Регіон проведення адвокасі-кампанії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rPr>
          <w:trHeight w:val="56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Назва головної організації-апліканта згідно з установчими документами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Організаційно-правова форма організації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Код організації за ЄДРПОУ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Юридична адреса організації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Телефон, електронна пошта організації, веб-сайт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Прізвище, ім’я, по батькові керівника організації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Наявність бізнес-коаліції у регіоні (вважатиметься перевагою)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Досвід проведення адвокасі-кампаній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B51CC" w:rsidRDefault="005B51CC">
      <w:pPr>
        <w:rPr>
          <w:rFonts w:ascii="Arial" w:eastAsia="Arial" w:hAnsi="Arial" w:cs="Arial"/>
          <w:sz w:val="20"/>
          <w:szCs w:val="20"/>
        </w:rPr>
      </w:pPr>
    </w:p>
    <w:p w:rsidR="005B51CC" w:rsidRDefault="00EA6C02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ВІДПОВІДАЛЬНА ОСОБА</w:t>
      </w:r>
    </w:p>
    <w:p w:rsidR="005B51CC" w:rsidRDefault="005B51CC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64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7"/>
      </w:tblGrid>
      <w:tr w:rsidR="005B51CC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EA6C02">
            <w:pPr>
              <w:keepNext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Прізвище, ім’я, по батькові керівника проекту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Місце роботи, посада керівника проекту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Наявність досвіду роботи з міжнародними організаціями, підготовки звітів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Контактні телефони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5B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Факс, електронна пошта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B51CC" w:rsidRDefault="005B51CC">
      <w:pPr>
        <w:rPr>
          <w:rFonts w:ascii="Arial" w:eastAsia="Arial" w:hAnsi="Arial" w:cs="Arial"/>
          <w:sz w:val="20"/>
          <w:szCs w:val="20"/>
        </w:rPr>
      </w:pPr>
    </w:p>
    <w:p w:rsidR="005B51CC" w:rsidRDefault="00EA6C02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БЮДЖЕТ</w:t>
      </w:r>
    </w:p>
    <w:p w:rsidR="005B51CC" w:rsidRDefault="00EA6C02">
      <w:pPr>
        <w:ind w:right="-183"/>
        <w:rPr>
          <w:rFonts w:ascii="Arial" w:eastAsia="Arial" w:hAnsi="Arial" w:cs="Arial"/>
          <w:i/>
          <w:color w:val="999999"/>
          <w:sz w:val="20"/>
          <w:szCs w:val="20"/>
        </w:rPr>
      </w:pPr>
      <w:r>
        <w:rPr>
          <w:rFonts w:ascii="Arial" w:eastAsia="Arial" w:hAnsi="Arial" w:cs="Arial"/>
          <w:i/>
          <w:color w:val="999999"/>
          <w:sz w:val="20"/>
          <w:szCs w:val="20"/>
        </w:rPr>
        <w:t>Сума міні-гранту CIPE: від 4000 до 5000 USD у гривневому еквіваленті</w:t>
      </w:r>
    </w:p>
    <w:tbl>
      <w:tblPr>
        <w:tblStyle w:val="a1"/>
        <w:tblW w:w="964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7"/>
      </w:tblGrid>
      <w:tr w:rsidR="005B51CC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Загальний бюджет проекту (у грн.)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Очікуване фінансування від CIPE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Співфінансування від заявника або інших проектів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Готовність впровадити заходи проекту протягом серпня-жовтня 2020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року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B51CC" w:rsidRDefault="005B51CC">
      <w:pPr>
        <w:rPr>
          <w:rFonts w:ascii="Arial" w:eastAsia="Arial" w:hAnsi="Arial" w:cs="Arial"/>
          <w:sz w:val="20"/>
          <w:szCs w:val="20"/>
        </w:rPr>
      </w:pPr>
    </w:p>
    <w:p w:rsidR="005B51CC" w:rsidRDefault="00EA6C0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Підписи засвідчують:</w:t>
      </w:r>
      <w:r>
        <w:rPr>
          <w:rFonts w:ascii="Arial" w:eastAsia="Arial" w:hAnsi="Arial" w:cs="Arial"/>
          <w:sz w:val="20"/>
          <w:szCs w:val="20"/>
        </w:rPr>
        <w:br/>
        <w:t>· зобов`язання організації подавати у проектній пропозиції правдиву інформацію;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· фізичні особи, які названі у цій проектній пропозиції, надали згоду організації щодо надання та обробки персональних даних в рамках діяльності відповідно до Закону України "Про захист персональних даних".</w:t>
      </w:r>
    </w:p>
    <w:p w:rsidR="005B51CC" w:rsidRDefault="00EA6C02">
      <w:pPr>
        <w:tabs>
          <w:tab w:val="left" w:pos="2977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Підпис керівника проекту</w:t>
      </w:r>
    </w:p>
    <w:p w:rsidR="005B51CC" w:rsidRDefault="005B51CC">
      <w:pPr>
        <w:tabs>
          <w:tab w:val="left" w:pos="2977"/>
        </w:tabs>
        <w:rPr>
          <w:rFonts w:ascii="Arial" w:eastAsia="Arial" w:hAnsi="Arial" w:cs="Arial"/>
          <w:sz w:val="20"/>
          <w:szCs w:val="20"/>
        </w:rPr>
      </w:pPr>
    </w:p>
    <w:p w:rsidR="005B51CC" w:rsidRDefault="00EA6C02">
      <w:pPr>
        <w:tabs>
          <w:tab w:val="left" w:pos="2977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Підпис керівника органі</w:t>
      </w:r>
      <w:r>
        <w:rPr>
          <w:rFonts w:ascii="Arial" w:eastAsia="Arial" w:hAnsi="Arial" w:cs="Arial"/>
          <w:sz w:val="20"/>
          <w:szCs w:val="20"/>
        </w:rPr>
        <w:t>зації</w:t>
      </w:r>
    </w:p>
    <w:p w:rsidR="005B51CC" w:rsidRDefault="005B51CC">
      <w:pPr>
        <w:tabs>
          <w:tab w:val="left" w:pos="2977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416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09"/>
        <w:gridCol w:w="196"/>
        <w:gridCol w:w="1463"/>
        <w:gridCol w:w="198"/>
      </w:tblGrid>
      <w:tr w:rsidR="005B51CC">
        <w:trPr>
          <w:trHeight w:val="3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:rsidR="005B51CC" w:rsidRDefault="00EA6C0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МІСЦЕ ПЕЧАТКИ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5B51CC" w:rsidRDefault="005B51CC">
            <w:pPr>
              <w:ind w:firstLine="1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B51CC" w:rsidRDefault="005B51CC">
            <w:pPr>
              <w:ind w:firstLine="1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5B51CC" w:rsidRDefault="005B51CC">
            <w:pPr>
              <w:ind w:firstLine="1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B51CC" w:rsidRDefault="005B51CC">
            <w:pPr>
              <w:ind w:firstLine="13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rPr>
          <w:trHeight w:val="368"/>
        </w:trPr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B51CC" w:rsidRDefault="00EA6C0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ОРГАНІЗАЦІЇ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5B51CC" w:rsidRDefault="005B51CC">
            <w:pPr>
              <w:ind w:firstLine="1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5B51CC" w:rsidRDefault="005B51CC">
            <w:pPr>
              <w:ind w:firstLine="1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5B51CC" w:rsidRDefault="005B51CC">
            <w:pPr>
              <w:ind w:firstLine="1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B51CC" w:rsidRDefault="005B51CC">
            <w:pPr>
              <w:ind w:firstLine="13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rPr>
          <w:trHeight w:val="368"/>
        </w:trPr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B51CC" w:rsidRDefault="005B51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B51CC" w:rsidRDefault="005B51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5B51CC" w:rsidRDefault="005B51CC">
            <w:pPr>
              <w:ind w:firstLine="1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5B51CC" w:rsidRDefault="005B51CC">
            <w:pPr>
              <w:ind w:firstLine="1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5B51CC" w:rsidRDefault="005B51CC">
            <w:pPr>
              <w:ind w:firstLine="1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B51CC" w:rsidRDefault="005B51CC">
            <w:pPr>
              <w:ind w:firstLine="13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rPr>
          <w:trHeight w:val="368"/>
        </w:trPr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B51CC" w:rsidRDefault="005B51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5B51CC" w:rsidRDefault="005B51CC">
            <w:pPr>
              <w:ind w:firstLine="1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5B51CC" w:rsidRDefault="005B51CC">
            <w:pPr>
              <w:ind w:firstLine="1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5B51CC" w:rsidRDefault="005B51CC">
            <w:pPr>
              <w:ind w:firstLine="1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B51CC" w:rsidRDefault="005B51CC">
            <w:pPr>
              <w:ind w:firstLine="13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B51CC" w:rsidRDefault="005B51CC">
      <w:pPr>
        <w:jc w:val="center"/>
        <w:rPr>
          <w:rFonts w:ascii="Arial" w:eastAsia="Arial" w:hAnsi="Arial" w:cs="Arial"/>
          <w:sz w:val="20"/>
          <w:szCs w:val="20"/>
        </w:rPr>
      </w:pPr>
    </w:p>
    <w:p w:rsidR="00F122DB" w:rsidRDefault="00F122DB">
      <w:pPr>
        <w:jc w:val="center"/>
        <w:rPr>
          <w:rFonts w:ascii="Arial" w:eastAsia="Arial" w:hAnsi="Arial" w:cs="Arial"/>
          <w:b/>
          <w:smallCaps/>
          <w:sz w:val="20"/>
          <w:szCs w:val="20"/>
        </w:rPr>
      </w:pPr>
    </w:p>
    <w:p w:rsidR="00F122DB" w:rsidRDefault="00F122DB">
      <w:pPr>
        <w:jc w:val="center"/>
        <w:rPr>
          <w:rFonts w:ascii="Arial" w:eastAsia="Arial" w:hAnsi="Arial" w:cs="Arial"/>
          <w:b/>
          <w:smallCaps/>
          <w:sz w:val="20"/>
          <w:szCs w:val="20"/>
        </w:rPr>
      </w:pPr>
    </w:p>
    <w:p w:rsidR="00F122DB" w:rsidRDefault="00F122DB">
      <w:pPr>
        <w:jc w:val="center"/>
        <w:rPr>
          <w:rFonts w:ascii="Arial" w:eastAsia="Arial" w:hAnsi="Arial" w:cs="Arial"/>
          <w:b/>
          <w:smallCaps/>
          <w:sz w:val="20"/>
          <w:szCs w:val="20"/>
        </w:rPr>
      </w:pPr>
    </w:p>
    <w:p w:rsidR="00F122DB" w:rsidRDefault="00F122DB">
      <w:pPr>
        <w:jc w:val="center"/>
        <w:rPr>
          <w:rFonts w:ascii="Arial" w:eastAsia="Arial" w:hAnsi="Arial" w:cs="Arial"/>
          <w:b/>
          <w:smallCaps/>
          <w:sz w:val="20"/>
          <w:szCs w:val="20"/>
        </w:rPr>
      </w:pPr>
    </w:p>
    <w:p w:rsidR="005B51CC" w:rsidRDefault="00EA6C02">
      <w:pPr>
        <w:jc w:val="center"/>
        <w:rPr>
          <w:rFonts w:ascii="Arial" w:eastAsia="Arial" w:hAnsi="Arial" w:cs="Arial"/>
          <w:b/>
          <w:smallCaps/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b/>
          <w:smallCaps/>
          <w:sz w:val="20"/>
          <w:szCs w:val="20"/>
        </w:rPr>
        <w:lastRenderedPageBreak/>
        <w:t>ОПИС ПРОЕКТНОЇ ПРОПОЗИЦІЇ</w:t>
      </w:r>
    </w:p>
    <w:p w:rsidR="005B51CC" w:rsidRDefault="005B51CC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7371"/>
      </w:tblGrid>
      <w:tr w:rsidR="005B51CC">
        <w:tc>
          <w:tcPr>
            <w:tcW w:w="2660" w:type="dxa"/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Мета та завдання, які ви ставите перед собою в рамках адвокасі-кампанії </w:t>
            </w:r>
          </w:p>
        </w:tc>
        <w:tc>
          <w:tcPr>
            <w:tcW w:w="7371" w:type="dxa"/>
          </w:tcPr>
          <w:p w:rsidR="005B51CC" w:rsidRDefault="005B51CC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51CC">
        <w:trPr>
          <w:trHeight w:val="70"/>
        </w:trPr>
        <w:tc>
          <w:tcPr>
            <w:tcW w:w="2660" w:type="dxa"/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 активностей та приблизний графік (інтерв’ю, фокус група, круглий стіл, кампанія в ЗМІ,  прес-конференція, теледебати, інше)</w:t>
            </w:r>
          </w:p>
        </w:tc>
        <w:tc>
          <w:tcPr>
            <w:tcW w:w="7371" w:type="dxa"/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B51CC" w:rsidRDefault="005B51CC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rPr>
          <w:trHeight w:val="699"/>
        </w:trPr>
        <w:tc>
          <w:tcPr>
            <w:tcW w:w="2660" w:type="dxa"/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Необхідні ресурси для реалізації проекту (людські, матеріальні, технічні)</w:t>
            </w:r>
          </w:p>
        </w:tc>
        <w:tc>
          <w:tcPr>
            <w:tcW w:w="7371" w:type="dxa"/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rPr>
          <w:trHeight w:val="699"/>
        </w:trPr>
        <w:tc>
          <w:tcPr>
            <w:tcW w:w="2660" w:type="dxa"/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Опис медіаплану (підготовка та розміщення публікацій, соціальні мережі, рекламні банери, теледебати тощо)</w:t>
            </w:r>
          </w:p>
        </w:tc>
        <w:tc>
          <w:tcPr>
            <w:tcW w:w="7371" w:type="dxa"/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rPr>
          <w:trHeight w:val="255"/>
        </w:trPr>
        <w:tc>
          <w:tcPr>
            <w:tcW w:w="2660" w:type="dxa"/>
            <w:shd w:val="clear" w:color="auto" w:fill="auto"/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Очікувані результати адвокасі-кампанії</w:t>
            </w:r>
          </w:p>
        </w:tc>
        <w:tc>
          <w:tcPr>
            <w:tcW w:w="7371" w:type="dxa"/>
          </w:tcPr>
          <w:p w:rsidR="005B51CC" w:rsidRDefault="00EA6C0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B51CC">
        <w:trPr>
          <w:trHeight w:val="24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Партнери (назви та роль партнерських організацій у регіоні, якщо вони вже визначені  - бізнес-асоціації, к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ластери, ЗМІ, експертні організації  або інші організації, які планується залучити)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B51CC" w:rsidRDefault="00EA6C02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br w:type="page"/>
      </w: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 БЮДЖЕТ ПРОЕКТУ</w:t>
      </w:r>
    </w:p>
    <w:p w:rsidR="005B51CC" w:rsidRDefault="005B51CC">
      <w:pPr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92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409"/>
        <w:gridCol w:w="1418"/>
        <w:gridCol w:w="1559"/>
      </w:tblGrid>
      <w:tr w:rsidR="005B51CC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5B51CC" w:rsidRDefault="00EA6C02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Статті видатків</w:t>
            </w:r>
          </w:p>
          <w:p w:rsidR="005B51CC" w:rsidRDefault="00EA6C02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 розрахунки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5B51CC" w:rsidRDefault="00EA6C02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Очікуване фінансування від CIPE (ГРН)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5B51CC" w:rsidRDefault="00EA6C02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Співфінансування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5B51CC" w:rsidRDefault="00EA6C02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Загальна сума за статтями бюджету</w:t>
            </w:r>
          </w:p>
        </w:tc>
      </w:tr>
      <w:tr w:rsidR="005B51CC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51CC">
        <w:trPr>
          <w:trHeight w:val="32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4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:rsidR="005B51CC" w:rsidRDefault="00EA6C02">
            <w:pPr>
              <w:keepLines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РАЗОМ: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tabs>
                <w:tab w:val="left" w:pos="630"/>
                <w:tab w:val="center" w:pos="1096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:rsidR="005B51CC" w:rsidRDefault="005B51CC">
            <w:pPr>
              <w:keepLines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B51CC" w:rsidRDefault="005B51CC">
      <w:pPr>
        <w:rPr>
          <w:rFonts w:ascii="Arial" w:eastAsia="Arial" w:hAnsi="Arial" w:cs="Arial"/>
          <w:sz w:val="20"/>
          <w:szCs w:val="20"/>
        </w:rPr>
      </w:pPr>
    </w:p>
    <w:p w:rsidR="005B51CC" w:rsidRDefault="00EA6C0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Примітки: </w:t>
      </w:r>
    </w:p>
    <w:p w:rsidR="005B51CC" w:rsidRDefault="00EA6C02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br w:type="page"/>
      </w:r>
      <w:r>
        <w:rPr>
          <w:rFonts w:ascii="Arial" w:eastAsia="Arial" w:hAnsi="Arial" w:cs="Arial"/>
          <w:b/>
          <w:sz w:val="20"/>
          <w:szCs w:val="20"/>
        </w:rPr>
        <w:lastRenderedPageBreak/>
        <w:t>ПАРТНЕРИ ПРОЕКТУ</w:t>
      </w:r>
    </w:p>
    <w:p w:rsidR="005B51CC" w:rsidRDefault="00EA6C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Arial" w:eastAsia="Arial" w:hAnsi="Arial" w:cs="Arial"/>
          <w:color w:val="365F91"/>
          <w:sz w:val="20"/>
          <w:szCs w:val="20"/>
        </w:rPr>
        <w:t>Партнер 1</w:t>
      </w:r>
    </w:p>
    <w:tbl>
      <w:tblPr>
        <w:tblStyle w:val="a5"/>
        <w:tblW w:w="978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6188"/>
      </w:tblGrid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Назва організації згідно з установчими документами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Організаційно-правова форма організації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Код організації за ЄДРПОУ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Юридична адреса організації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Телефон, факс, електронна пошта організації, веб-сайт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Прізвище, ім’я, по батькові керівника організації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Досвід проведення адвокасі-кампаній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B51CC" w:rsidRDefault="005B51CC">
      <w:pPr>
        <w:jc w:val="center"/>
        <w:rPr>
          <w:rFonts w:ascii="Arial" w:eastAsia="Arial" w:hAnsi="Arial" w:cs="Arial"/>
          <w:sz w:val="20"/>
          <w:szCs w:val="20"/>
        </w:rPr>
      </w:pPr>
    </w:p>
    <w:p w:rsidR="005B51CC" w:rsidRDefault="00EA6C02">
      <w:pPr>
        <w:jc w:val="both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Arial" w:eastAsia="Arial" w:hAnsi="Arial" w:cs="Arial"/>
          <w:color w:val="365F91"/>
          <w:sz w:val="20"/>
          <w:szCs w:val="20"/>
        </w:rPr>
        <w:t>Партнер 2</w:t>
      </w:r>
    </w:p>
    <w:tbl>
      <w:tblPr>
        <w:tblStyle w:val="a6"/>
        <w:tblW w:w="978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6188"/>
      </w:tblGrid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Назва організації згідно з установчими документами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Організаційно-правова форма організації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Код організації за ЄДРПОУ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Юридична адреса організації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Телефон, факс, електронна пошта організації, веб-сайт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Прізвище, ім’я, по батькові керівника організації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Досвід проведення адвокасі-кампаній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B51CC" w:rsidRDefault="005B51CC">
      <w:pPr>
        <w:jc w:val="both"/>
        <w:rPr>
          <w:rFonts w:ascii="Arial" w:eastAsia="Arial" w:hAnsi="Arial" w:cs="Arial"/>
          <w:color w:val="365F91"/>
          <w:sz w:val="20"/>
          <w:szCs w:val="20"/>
        </w:rPr>
      </w:pPr>
    </w:p>
    <w:p w:rsidR="005B51CC" w:rsidRDefault="00EA6C02">
      <w:pPr>
        <w:jc w:val="both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Arial" w:eastAsia="Arial" w:hAnsi="Arial" w:cs="Arial"/>
          <w:color w:val="365F91"/>
          <w:sz w:val="20"/>
          <w:szCs w:val="20"/>
        </w:rPr>
        <w:t>Партнер 3</w:t>
      </w:r>
    </w:p>
    <w:tbl>
      <w:tblPr>
        <w:tblStyle w:val="a7"/>
        <w:tblW w:w="978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6188"/>
      </w:tblGrid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Назва організації згідно з установчими документами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Організаційно-правова форма організації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Код організації за ЄДРПОУ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Юридична адреса організації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Телефон, факс, електронна пошта організації, веб-сайт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Прізвище, ім’я, по батькові керівника організації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Досвід проведення адвокасі-кампаній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B51CC" w:rsidRDefault="005B51CC">
      <w:pPr>
        <w:jc w:val="both"/>
        <w:rPr>
          <w:rFonts w:ascii="Arial" w:eastAsia="Arial" w:hAnsi="Arial" w:cs="Arial"/>
          <w:color w:val="365F91"/>
          <w:sz w:val="20"/>
          <w:szCs w:val="20"/>
        </w:rPr>
      </w:pPr>
    </w:p>
    <w:p w:rsidR="005B51CC" w:rsidRDefault="00EA6C02">
      <w:pPr>
        <w:jc w:val="both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Arial" w:eastAsia="Arial" w:hAnsi="Arial" w:cs="Arial"/>
          <w:color w:val="365F91"/>
          <w:sz w:val="20"/>
          <w:szCs w:val="20"/>
        </w:rPr>
        <w:t>Партнер 4</w:t>
      </w:r>
    </w:p>
    <w:tbl>
      <w:tblPr>
        <w:tblStyle w:val="a8"/>
        <w:tblW w:w="978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6188"/>
      </w:tblGrid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Назва організації згідно з установчими документами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Організаційно-правова форма організації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Код організації за ЄДРПОУ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Юридична адреса організації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Телефон, факс, електронна пошта організації, веб-сайт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Прізвище, ім’я, по батькові керівника організації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1CC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EA6C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Досвід проведення адвокасі-кампаній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1CC" w:rsidRDefault="005B51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B51CC" w:rsidRDefault="005B5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5B51CC">
      <w:headerReference w:type="default" r:id="rId8"/>
      <w:pgSz w:w="11906" w:h="16838"/>
      <w:pgMar w:top="992" w:right="707" w:bottom="348" w:left="1276" w:header="420" w:footer="4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6C02" w:rsidRDefault="00EA6C02">
      <w:r>
        <w:separator/>
      </w:r>
    </w:p>
  </w:endnote>
  <w:endnote w:type="continuationSeparator" w:id="0">
    <w:p w:rsidR="00EA6C02" w:rsidRDefault="00EA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6C02" w:rsidRDefault="00EA6C02">
      <w:r>
        <w:separator/>
      </w:r>
    </w:p>
  </w:footnote>
  <w:footnote w:type="continuationSeparator" w:id="0">
    <w:p w:rsidR="00EA6C02" w:rsidRDefault="00EA6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51CC" w:rsidRDefault="00EA6C0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smallCaps/>
        <w:color w:val="000000"/>
        <w:sz w:val="28"/>
        <w:szCs w:val="28"/>
      </w:rPr>
      <w:tab/>
    </w:r>
    <w:r>
      <w:rPr>
        <w:smallCaps/>
        <w:color w:val="000000"/>
        <w:sz w:val="28"/>
        <w:szCs w:val="28"/>
      </w:rPr>
      <w:tab/>
    </w: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>
          <wp:extent cx="640080" cy="494030"/>
          <wp:effectExtent l="0" t="0" r="0" b="0"/>
          <wp:docPr id="2" name="image1.png" descr="A picture containing sitting, circuit, holding, stree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sitting, circuit, holding, stree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494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B51CC" w:rsidRDefault="00EA6C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  <w:tab w:val="left" w:pos="7770"/>
      </w:tabs>
      <w:jc w:val="both"/>
      <w:rPr>
        <w:color w:val="000000"/>
        <w:sz w:val="20"/>
        <w:szCs w:val="20"/>
      </w:rPr>
    </w:pPr>
    <w:r>
      <w:rPr>
        <w:smallCaps/>
        <w:color w:val="00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87FEA"/>
    <w:multiLevelType w:val="multilevel"/>
    <w:tmpl w:val="29A88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943F67"/>
    <w:multiLevelType w:val="multilevel"/>
    <w:tmpl w:val="1DFA4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CC"/>
    <w:rsid w:val="005B51CC"/>
    <w:rsid w:val="00EA6C02"/>
    <w:rsid w:val="00F1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5B05A"/>
  <w15:docId w15:val="{6BF83077-D0E6-084B-BF30-F9AEAFB3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B7"/>
  </w:style>
  <w:style w:type="paragraph" w:styleId="Heading1">
    <w:name w:val="heading 1"/>
    <w:basedOn w:val="Normal"/>
    <w:next w:val="Normal"/>
    <w:link w:val="Heading1Char"/>
    <w:uiPriority w:val="9"/>
    <w:qFormat/>
    <w:rsid w:val="00DC4B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sid w:val="00DC4B0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NoSpacing1">
    <w:name w:val="No Spacing1"/>
    <w:uiPriority w:val="1"/>
    <w:qFormat/>
    <w:rsid w:val="00DC4B0D"/>
    <w:rPr>
      <w:sz w:val="22"/>
      <w:szCs w:val="22"/>
      <w:lang w:val="uk-UA"/>
    </w:rPr>
  </w:style>
  <w:style w:type="character" w:styleId="Hyperlink">
    <w:name w:val="Hyperlink"/>
    <w:uiPriority w:val="99"/>
    <w:unhideWhenUsed/>
    <w:rsid w:val="00DC4B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B0D"/>
    <w:pPr>
      <w:tabs>
        <w:tab w:val="center" w:pos="4819"/>
        <w:tab w:val="right" w:pos="9639"/>
      </w:tabs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DC4B0D"/>
    <w:rPr>
      <w:rFonts w:ascii="Calibri" w:eastAsia="Calibri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unhideWhenUsed/>
    <w:rsid w:val="00DC4B0D"/>
    <w:pPr>
      <w:tabs>
        <w:tab w:val="center" w:pos="4819"/>
        <w:tab w:val="right" w:pos="9639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DC4B0D"/>
    <w:rPr>
      <w:rFonts w:ascii="Calibri" w:eastAsia="Calibri" w:hAnsi="Calibri" w:cs="Times New Roman"/>
      <w:lang w:val="uk-UA"/>
    </w:rPr>
  </w:style>
  <w:style w:type="paragraph" w:customStyle="1" w:styleId="BodyTxt1">
    <w:name w:val="Body Txt_1"/>
    <w:basedOn w:val="Normal"/>
    <w:rsid w:val="00DC4B0D"/>
    <w:rPr>
      <w:szCs w:val="20"/>
      <w:lang w:val="en-US"/>
    </w:rPr>
  </w:style>
  <w:style w:type="character" w:customStyle="1" w:styleId="longtext">
    <w:name w:val="long_text"/>
    <w:basedOn w:val="DefaultParagraphFont"/>
    <w:rsid w:val="00DC4B0D"/>
  </w:style>
  <w:style w:type="paragraph" w:customStyle="1" w:styleId="ListParagraph1">
    <w:name w:val="List Paragraph1"/>
    <w:basedOn w:val="Normal"/>
    <w:uiPriority w:val="34"/>
    <w:qFormat/>
    <w:rsid w:val="00DC4B0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C4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PreformattedChar">
    <w:name w:val="HTML Preformatted Char"/>
    <w:link w:val="HTMLPreformatted"/>
    <w:uiPriority w:val="99"/>
    <w:rsid w:val="00DC4B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DC4B0D"/>
  </w:style>
  <w:style w:type="paragraph" w:styleId="NormalWeb">
    <w:name w:val="Normal (Web)"/>
    <w:basedOn w:val="Normal"/>
    <w:uiPriority w:val="99"/>
    <w:unhideWhenUsed/>
    <w:rsid w:val="00E526F5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semiHidden/>
    <w:rsid w:val="00A779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794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Знак Знак8"/>
    <w:rsid w:val="00FE580E"/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customStyle="1" w:styleId="western">
    <w:name w:val="western"/>
    <w:basedOn w:val="Normal"/>
    <w:rsid w:val="008A718A"/>
    <w:pPr>
      <w:spacing w:before="100" w:beforeAutospacing="1" w:after="142" w:line="288" w:lineRule="auto"/>
    </w:pPr>
    <w:rPr>
      <w:lang w:val="ru-RU" w:eastAsia="ru-RU"/>
    </w:rPr>
  </w:style>
  <w:style w:type="character" w:styleId="Strong">
    <w:name w:val="Strong"/>
    <w:qFormat/>
    <w:rsid w:val="008A718A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yWNhDTEU/Ys/cMR1vz8Sz6EFMA==">AMUW2mXtQGBDAW4xgMJrqOIDVD9WFTuSF7xTFsB2GqVK+Kje3vAVVl8WM0YneLBXoPPC3EFSmQEpO/Otp1zN1FliE+pOp63ygSU1Gyb2KxucNVuL5+iNTei9sD5Z02v7KOl3d+0YWXDS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Anastasia Baklan</cp:lastModifiedBy>
  <cp:revision>2</cp:revision>
  <dcterms:created xsi:type="dcterms:W3CDTF">2020-07-10T11:35:00Z</dcterms:created>
  <dcterms:modified xsi:type="dcterms:W3CDTF">2020-07-13T11:39:00Z</dcterms:modified>
</cp:coreProperties>
</file>