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00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70"/>
        <w:gridCol w:w="4230"/>
      </w:tblGrid>
      <w:tr w:rsidR="00DC20A0" w:rsidRPr="00322182" w14:paraId="15CCFAA8" w14:textId="77777777" w:rsidTr="00DC20A0">
        <w:trPr>
          <w:trHeight w:val="414"/>
        </w:trPr>
        <w:tc>
          <w:tcPr>
            <w:tcW w:w="4770" w:type="dxa"/>
            <w:shd w:val="clear" w:color="auto" w:fill="auto"/>
          </w:tcPr>
          <w:p w14:paraId="7B0D98BB" w14:textId="707C05ED" w:rsidR="00EF4DE8" w:rsidRPr="00322182" w:rsidRDefault="003F4224" w:rsidP="00D7407E">
            <w:pPr>
              <w:widowControl w:val="0"/>
              <w:tabs>
                <w:tab w:val="left" w:pos="4836"/>
              </w:tabs>
              <w:jc w:val="center"/>
              <w:rPr>
                <w:rFonts w:ascii="Times New Roman" w:hAnsi="Times New Roman" w:cs="Times New Roman"/>
                <w:b/>
                <w:sz w:val="20"/>
              </w:rPr>
            </w:pPr>
            <w:r>
              <w:rPr>
                <w:rFonts w:ascii="Times New Roman" w:hAnsi="Times New Roman" w:cs="Times New Roman"/>
                <w:b/>
                <w:sz w:val="20"/>
              </w:rPr>
              <w:t xml:space="preserve"> </w:t>
            </w:r>
            <w:r w:rsidR="00FB0DF7" w:rsidRPr="00322182">
              <w:rPr>
                <w:rFonts w:ascii="Times New Roman" w:hAnsi="Times New Roman" w:cs="Times New Roman"/>
                <w:b/>
                <w:sz w:val="20"/>
              </w:rPr>
              <w:t>REQUEST FOR QUOTATIONS (RFQ)</w:t>
            </w:r>
          </w:p>
          <w:p w14:paraId="53A92F73" w14:textId="77777777" w:rsidR="00EF4DE8" w:rsidRPr="00322182" w:rsidRDefault="00EF4DE8" w:rsidP="00D7407E">
            <w:pPr>
              <w:widowControl w:val="0"/>
              <w:tabs>
                <w:tab w:val="left" w:pos="4836"/>
              </w:tabs>
              <w:rPr>
                <w:rFonts w:ascii="Times New Roman" w:hAnsi="Times New Roman" w:cs="Times New Roman"/>
                <w:sz w:val="20"/>
              </w:rPr>
            </w:pPr>
          </w:p>
        </w:tc>
        <w:tc>
          <w:tcPr>
            <w:tcW w:w="4230" w:type="dxa"/>
            <w:shd w:val="clear" w:color="auto" w:fill="auto"/>
          </w:tcPr>
          <w:p w14:paraId="1C8E2FD0" w14:textId="77777777" w:rsidR="00EF4DE8" w:rsidRPr="00322182" w:rsidRDefault="00FB0DF7" w:rsidP="00D7407E">
            <w:pPr>
              <w:widowControl w:val="0"/>
              <w:tabs>
                <w:tab w:val="left" w:pos="5130"/>
              </w:tabs>
              <w:jc w:val="center"/>
              <w:rPr>
                <w:rFonts w:ascii="Times New Roman" w:hAnsi="Times New Roman" w:cs="Times New Roman"/>
                <w:b/>
                <w:sz w:val="20"/>
                <w:lang w:val="ru-RU"/>
              </w:rPr>
            </w:pPr>
            <w:r w:rsidRPr="00322182">
              <w:rPr>
                <w:rFonts w:ascii="Times New Roman" w:hAnsi="Times New Roman" w:cs="Times New Roman"/>
                <w:b/>
                <w:sz w:val="20"/>
                <w:lang w:val="ru-RU"/>
              </w:rPr>
              <w:t>ЗАПИТ ПРО НАДАННЯ ПРОПОЗИЦІЙ (ЗНП)</w:t>
            </w:r>
          </w:p>
        </w:tc>
      </w:tr>
      <w:tr w:rsidR="00DC20A0" w:rsidRPr="00322182" w14:paraId="4F730AA5" w14:textId="77777777" w:rsidTr="00DC20A0">
        <w:trPr>
          <w:trHeight w:val="1573"/>
        </w:trPr>
        <w:tc>
          <w:tcPr>
            <w:tcW w:w="4770" w:type="dxa"/>
            <w:shd w:val="clear" w:color="auto" w:fill="auto"/>
          </w:tcPr>
          <w:p w14:paraId="73B8CC6E" w14:textId="1F0F951E" w:rsidR="006950A8" w:rsidRPr="00322182" w:rsidRDefault="006950A8" w:rsidP="00D7407E">
            <w:pPr>
              <w:widowControl w:val="0"/>
              <w:tabs>
                <w:tab w:val="left" w:pos="4836"/>
              </w:tabs>
              <w:rPr>
                <w:rFonts w:ascii="Times New Roman" w:hAnsi="Times New Roman" w:cs="Times New Roman"/>
                <w:sz w:val="20"/>
              </w:rPr>
            </w:pPr>
            <w:r w:rsidRPr="00322182">
              <w:rPr>
                <w:rFonts w:ascii="Times New Roman" w:hAnsi="Times New Roman" w:cs="Times New Roman"/>
                <w:sz w:val="20"/>
              </w:rPr>
              <w:t>RFQ Number:</w:t>
            </w:r>
            <w:r w:rsidR="00FE7C4C" w:rsidRPr="00322182">
              <w:rPr>
                <w:rFonts w:ascii="Times New Roman" w:hAnsi="Times New Roman" w:cs="Times New Roman"/>
                <w:sz w:val="20"/>
              </w:rPr>
              <w:t xml:space="preserve"> </w:t>
            </w:r>
            <w:r w:rsidR="00032A78" w:rsidRPr="00322182">
              <w:rPr>
                <w:rFonts w:ascii="Times New Roman" w:hAnsi="Times New Roman" w:cs="Times New Roman"/>
                <w:b/>
                <w:sz w:val="20"/>
              </w:rPr>
              <w:t>CEP-</w:t>
            </w:r>
            <w:r w:rsidR="0055154B" w:rsidRPr="00322182">
              <w:rPr>
                <w:rFonts w:ascii="Times New Roman" w:hAnsi="Times New Roman" w:cs="Times New Roman"/>
                <w:b/>
                <w:sz w:val="20"/>
              </w:rPr>
              <w:t>RFQ-</w:t>
            </w:r>
            <w:r w:rsidR="00786F89" w:rsidRPr="00322182">
              <w:rPr>
                <w:rFonts w:ascii="Times New Roman" w:hAnsi="Times New Roman" w:cs="Times New Roman"/>
                <w:b/>
                <w:sz w:val="20"/>
              </w:rPr>
              <w:t>20</w:t>
            </w:r>
            <w:r w:rsidR="00F16028">
              <w:rPr>
                <w:rFonts w:ascii="Times New Roman" w:hAnsi="Times New Roman" w:cs="Times New Roman"/>
                <w:b/>
                <w:sz w:val="20"/>
              </w:rPr>
              <w:t>20-048</w:t>
            </w:r>
          </w:p>
          <w:p w14:paraId="13878A28" w14:textId="170AC6F7" w:rsidR="006950A8" w:rsidRPr="00322182" w:rsidRDefault="006950A8" w:rsidP="00D7407E">
            <w:pPr>
              <w:widowControl w:val="0"/>
              <w:tabs>
                <w:tab w:val="left" w:pos="4836"/>
              </w:tabs>
              <w:rPr>
                <w:rFonts w:ascii="Times New Roman" w:hAnsi="Times New Roman" w:cs="Times New Roman"/>
                <w:sz w:val="20"/>
              </w:rPr>
            </w:pPr>
            <w:r w:rsidRPr="00322182">
              <w:rPr>
                <w:rFonts w:ascii="Times New Roman" w:hAnsi="Times New Roman" w:cs="Times New Roman"/>
                <w:sz w:val="20"/>
              </w:rPr>
              <w:t>Issuance Date:</w:t>
            </w:r>
            <w:r w:rsidR="00FE7C4C" w:rsidRPr="00322182">
              <w:rPr>
                <w:rFonts w:ascii="Times New Roman" w:hAnsi="Times New Roman" w:cs="Times New Roman"/>
                <w:sz w:val="20"/>
              </w:rPr>
              <w:t xml:space="preserve"> </w:t>
            </w:r>
            <w:r w:rsidR="00F16028">
              <w:rPr>
                <w:rFonts w:ascii="Times New Roman" w:hAnsi="Times New Roman" w:cs="Times New Roman"/>
                <w:b/>
                <w:sz w:val="20"/>
              </w:rPr>
              <w:t>April 2</w:t>
            </w:r>
            <w:r w:rsidR="0035107F">
              <w:rPr>
                <w:rFonts w:ascii="Times New Roman" w:hAnsi="Times New Roman" w:cs="Times New Roman"/>
                <w:b/>
                <w:sz w:val="20"/>
                <w:lang w:val="uk-UA"/>
              </w:rPr>
              <w:t>2</w:t>
            </w:r>
            <w:r w:rsidR="006937AA" w:rsidRPr="00322182">
              <w:rPr>
                <w:rFonts w:ascii="Times New Roman" w:hAnsi="Times New Roman" w:cs="Times New Roman"/>
                <w:b/>
                <w:sz w:val="20"/>
              </w:rPr>
              <w:t>, 20</w:t>
            </w:r>
            <w:r w:rsidR="00F16028">
              <w:rPr>
                <w:rFonts w:ascii="Times New Roman" w:hAnsi="Times New Roman" w:cs="Times New Roman"/>
                <w:b/>
                <w:sz w:val="20"/>
              </w:rPr>
              <w:t>20</w:t>
            </w:r>
          </w:p>
          <w:p w14:paraId="51CBCD1D" w14:textId="629438F7" w:rsidR="001C4490" w:rsidRPr="00322182" w:rsidRDefault="006950A8" w:rsidP="00D7407E">
            <w:pPr>
              <w:widowControl w:val="0"/>
              <w:tabs>
                <w:tab w:val="left" w:pos="4836"/>
              </w:tabs>
              <w:rPr>
                <w:rFonts w:ascii="Times New Roman" w:hAnsi="Times New Roman" w:cs="Times New Roman"/>
                <w:b/>
                <w:sz w:val="20"/>
              </w:rPr>
            </w:pPr>
            <w:r w:rsidRPr="00322182">
              <w:rPr>
                <w:rFonts w:ascii="Times New Roman" w:hAnsi="Times New Roman" w:cs="Times New Roman"/>
                <w:sz w:val="20"/>
              </w:rPr>
              <w:t>Deadline for Offers:</w:t>
            </w:r>
            <w:r w:rsidR="00FE7C4C" w:rsidRPr="00322182">
              <w:rPr>
                <w:rFonts w:ascii="Times New Roman" w:hAnsi="Times New Roman" w:cs="Times New Roman"/>
                <w:sz w:val="20"/>
              </w:rPr>
              <w:t xml:space="preserve"> </w:t>
            </w:r>
            <w:r w:rsidR="0088300A">
              <w:rPr>
                <w:rFonts w:ascii="Times New Roman" w:hAnsi="Times New Roman" w:cs="Times New Roman"/>
                <w:b/>
                <w:sz w:val="20"/>
              </w:rPr>
              <w:t xml:space="preserve">May </w:t>
            </w:r>
            <w:r w:rsidR="0088300A">
              <w:rPr>
                <w:rFonts w:ascii="Times New Roman" w:hAnsi="Times New Roman" w:cs="Times New Roman"/>
                <w:b/>
                <w:sz w:val="20"/>
                <w:lang w:val="uk-UA"/>
              </w:rPr>
              <w:t>5</w:t>
            </w:r>
            <w:r w:rsidR="001C4490" w:rsidRPr="00322182">
              <w:rPr>
                <w:rFonts w:ascii="Times New Roman" w:hAnsi="Times New Roman" w:cs="Times New Roman"/>
                <w:b/>
                <w:sz w:val="20"/>
                <w:lang w:val="uk-UA"/>
              </w:rPr>
              <w:t>,</w:t>
            </w:r>
            <w:r w:rsidR="009618E3" w:rsidRPr="00322182">
              <w:rPr>
                <w:rFonts w:ascii="Times New Roman" w:hAnsi="Times New Roman" w:cs="Times New Roman"/>
                <w:b/>
                <w:sz w:val="20"/>
              </w:rPr>
              <w:t xml:space="preserve"> 20</w:t>
            </w:r>
            <w:r w:rsidR="00F16028">
              <w:rPr>
                <w:rFonts w:ascii="Times New Roman" w:hAnsi="Times New Roman" w:cs="Times New Roman"/>
                <w:b/>
                <w:sz w:val="20"/>
              </w:rPr>
              <w:t>20</w:t>
            </w:r>
          </w:p>
          <w:p w14:paraId="1288AE4D" w14:textId="77777777" w:rsidR="001C4490" w:rsidRPr="00322182" w:rsidRDefault="001C4490" w:rsidP="00D7407E">
            <w:pPr>
              <w:widowControl w:val="0"/>
              <w:tabs>
                <w:tab w:val="left" w:pos="4836"/>
              </w:tabs>
              <w:rPr>
                <w:rFonts w:ascii="Times New Roman" w:hAnsi="Times New Roman" w:cs="Times New Roman"/>
                <w:b/>
                <w:sz w:val="20"/>
              </w:rPr>
            </w:pPr>
          </w:p>
          <w:p w14:paraId="20936E81" w14:textId="32097024" w:rsidR="00EF4DE8" w:rsidRPr="00322182" w:rsidRDefault="006950A8" w:rsidP="00D7407E">
            <w:pPr>
              <w:widowControl w:val="0"/>
              <w:tabs>
                <w:tab w:val="left" w:pos="830"/>
                <w:tab w:val="left" w:pos="1114"/>
                <w:tab w:val="left" w:pos="4836"/>
              </w:tabs>
              <w:jc w:val="both"/>
              <w:rPr>
                <w:rFonts w:ascii="Times New Roman" w:hAnsi="Times New Roman" w:cs="Times New Roman"/>
                <w:b/>
                <w:sz w:val="20"/>
              </w:rPr>
            </w:pPr>
            <w:r w:rsidRPr="00322182">
              <w:rPr>
                <w:rFonts w:ascii="Times New Roman" w:hAnsi="Times New Roman" w:cs="Times New Roman"/>
                <w:sz w:val="20"/>
              </w:rPr>
              <w:t>Description:</w:t>
            </w:r>
            <w:r w:rsidR="009516AF" w:rsidRPr="00322182">
              <w:rPr>
                <w:rFonts w:ascii="Times New Roman" w:hAnsi="Times New Roman" w:cs="Times New Roman"/>
                <w:sz w:val="20"/>
              </w:rPr>
              <w:t xml:space="preserve"> </w:t>
            </w:r>
            <w:r w:rsidRPr="00322182">
              <w:rPr>
                <w:rFonts w:ascii="Times New Roman" w:hAnsi="Times New Roman" w:cs="Times New Roman"/>
                <w:sz w:val="20"/>
              </w:rPr>
              <w:tab/>
            </w:r>
            <w:r w:rsidR="00DC20EE">
              <w:rPr>
                <w:rFonts w:ascii="Times New Roman" w:hAnsi="Times New Roman" w:cs="Times New Roman"/>
                <w:sz w:val="20"/>
              </w:rPr>
              <w:t>Equipment</w:t>
            </w:r>
            <w:r w:rsidR="004634E2">
              <w:rPr>
                <w:rFonts w:ascii="Times New Roman" w:hAnsi="Times New Roman" w:cs="Times New Roman"/>
                <w:sz w:val="20"/>
              </w:rPr>
              <w:t xml:space="preserve"> </w:t>
            </w:r>
            <w:r w:rsidR="009E216A">
              <w:rPr>
                <w:rFonts w:ascii="Times New Roman" w:hAnsi="Times New Roman" w:cs="Times New Roman"/>
                <w:sz w:val="20"/>
              </w:rPr>
              <w:t>under Grant IKA 0</w:t>
            </w:r>
            <w:r w:rsidR="00F16028">
              <w:rPr>
                <w:rFonts w:ascii="Times New Roman" w:hAnsi="Times New Roman" w:cs="Times New Roman"/>
                <w:sz w:val="20"/>
                <w:lang w:val="uk-UA"/>
              </w:rPr>
              <w:t>21</w:t>
            </w:r>
            <w:r w:rsidR="009E216A">
              <w:rPr>
                <w:rFonts w:ascii="Times New Roman" w:hAnsi="Times New Roman" w:cs="Times New Roman"/>
                <w:sz w:val="20"/>
              </w:rPr>
              <w:t>.</w:t>
            </w:r>
          </w:p>
        </w:tc>
        <w:tc>
          <w:tcPr>
            <w:tcW w:w="4230" w:type="dxa"/>
            <w:shd w:val="clear" w:color="auto" w:fill="auto"/>
          </w:tcPr>
          <w:p w14:paraId="53031CFC" w14:textId="19BABCCD" w:rsidR="006950A8" w:rsidRPr="00F16028" w:rsidRDefault="006950A8" w:rsidP="00D7407E">
            <w:pPr>
              <w:widowControl w:val="0"/>
              <w:tabs>
                <w:tab w:val="left" w:pos="5130"/>
              </w:tabs>
              <w:rPr>
                <w:rFonts w:ascii="Times New Roman" w:hAnsi="Times New Roman" w:cs="Times New Roman"/>
                <w:sz w:val="20"/>
              </w:rPr>
            </w:pPr>
            <w:r w:rsidRPr="00322182">
              <w:rPr>
                <w:rFonts w:ascii="Times New Roman" w:hAnsi="Times New Roman" w:cs="Times New Roman"/>
                <w:sz w:val="20"/>
                <w:lang w:val="ru-RU"/>
              </w:rPr>
              <w:t xml:space="preserve">Номер </w:t>
            </w:r>
            <w:r w:rsidR="00FE7C4C" w:rsidRPr="00322182">
              <w:rPr>
                <w:rFonts w:ascii="Times New Roman" w:hAnsi="Times New Roman" w:cs="Times New Roman"/>
                <w:sz w:val="20"/>
                <w:lang w:val="ru-RU"/>
              </w:rPr>
              <w:t xml:space="preserve">ЗНП: </w:t>
            </w:r>
            <w:r w:rsidR="00032A78" w:rsidRPr="00322182">
              <w:rPr>
                <w:rFonts w:ascii="Times New Roman" w:hAnsi="Times New Roman" w:cs="Times New Roman"/>
                <w:b/>
                <w:sz w:val="20"/>
              </w:rPr>
              <w:t>CEP</w:t>
            </w:r>
            <w:r w:rsidR="00032A78" w:rsidRPr="00322182">
              <w:rPr>
                <w:rFonts w:ascii="Times New Roman" w:hAnsi="Times New Roman" w:cs="Times New Roman"/>
                <w:b/>
                <w:sz w:val="20"/>
                <w:lang w:val="ru-RU"/>
              </w:rPr>
              <w:t>-</w:t>
            </w:r>
            <w:r w:rsidR="00FE7C4C" w:rsidRPr="00322182">
              <w:rPr>
                <w:rFonts w:ascii="Times New Roman" w:hAnsi="Times New Roman" w:cs="Times New Roman"/>
                <w:b/>
                <w:sz w:val="20"/>
                <w:lang w:val="ru-RU"/>
              </w:rPr>
              <w:t>RFQ</w:t>
            </w:r>
            <w:r w:rsidR="0055154B" w:rsidRPr="00322182">
              <w:rPr>
                <w:rFonts w:ascii="Times New Roman" w:hAnsi="Times New Roman" w:cs="Times New Roman"/>
                <w:b/>
                <w:sz w:val="20"/>
                <w:lang w:val="ru-RU"/>
              </w:rPr>
              <w:t>-20</w:t>
            </w:r>
            <w:r w:rsidR="00F16028">
              <w:rPr>
                <w:rFonts w:ascii="Times New Roman" w:hAnsi="Times New Roman" w:cs="Times New Roman"/>
                <w:b/>
                <w:sz w:val="20"/>
              </w:rPr>
              <w:t>20-048</w:t>
            </w:r>
          </w:p>
          <w:p w14:paraId="397BCC62" w14:textId="2233FC77" w:rsidR="006950A8" w:rsidRPr="00322182" w:rsidRDefault="006950A8" w:rsidP="00D7407E">
            <w:pPr>
              <w:widowControl w:val="0"/>
              <w:tabs>
                <w:tab w:val="left" w:pos="5130"/>
              </w:tabs>
              <w:rPr>
                <w:rFonts w:ascii="Times New Roman" w:hAnsi="Times New Roman" w:cs="Times New Roman"/>
                <w:sz w:val="20"/>
                <w:lang w:val="ru-RU"/>
              </w:rPr>
            </w:pPr>
            <w:r w:rsidRPr="00322182">
              <w:rPr>
                <w:rFonts w:ascii="Times New Roman" w:hAnsi="Times New Roman" w:cs="Times New Roman"/>
                <w:sz w:val="20"/>
                <w:lang w:val="ru-RU"/>
              </w:rPr>
              <w:t xml:space="preserve">Дата </w:t>
            </w:r>
            <w:proofErr w:type="spellStart"/>
            <w:r w:rsidR="00FE7C4C" w:rsidRPr="00322182">
              <w:rPr>
                <w:rFonts w:ascii="Times New Roman" w:hAnsi="Times New Roman" w:cs="Times New Roman"/>
                <w:sz w:val="20"/>
                <w:lang w:val="ru-RU"/>
              </w:rPr>
              <w:t>видання</w:t>
            </w:r>
            <w:proofErr w:type="spellEnd"/>
            <w:r w:rsidR="00FE7C4C" w:rsidRPr="00322182">
              <w:rPr>
                <w:rFonts w:ascii="Times New Roman" w:hAnsi="Times New Roman" w:cs="Times New Roman"/>
                <w:sz w:val="20"/>
                <w:lang w:val="ru-RU"/>
              </w:rPr>
              <w:t xml:space="preserve">: </w:t>
            </w:r>
            <w:r w:rsidR="00F16028">
              <w:rPr>
                <w:rFonts w:ascii="Times New Roman" w:hAnsi="Times New Roman" w:cs="Times New Roman"/>
                <w:b/>
                <w:sz w:val="20"/>
              </w:rPr>
              <w:t>2</w:t>
            </w:r>
            <w:r w:rsidR="0035107F">
              <w:rPr>
                <w:rFonts w:ascii="Times New Roman" w:hAnsi="Times New Roman" w:cs="Times New Roman"/>
                <w:b/>
                <w:sz w:val="20"/>
                <w:lang w:val="uk-UA"/>
              </w:rPr>
              <w:t>2</w:t>
            </w:r>
            <w:r w:rsidR="009516AF" w:rsidRPr="00322182">
              <w:rPr>
                <w:rFonts w:ascii="Times New Roman" w:hAnsi="Times New Roman" w:cs="Times New Roman"/>
                <w:b/>
                <w:sz w:val="20"/>
                <w:lang w:val="ru-RU"/>
              </w:rPr>
              <w:t xml:space="preserve"> </w:t>
            </w:r>
            <w:r w:rsidR="00F16028">
              <w:rPr>
                <w:rFonts w:ascii="Times New Roman" w:hAnsi="Times New Roman" w:cs="Times New Roman"/>
                <w:b/>
                <w:sz w:val="20"/>
                <w:lang w:val="uk-UA"/>
              </w:rPr>
              <w:t>квітня</w:t>
            </w:r>
            <w:r w:rsidR="00E155AF" w:rsidRPr="00322182">
              <w:rPr>
                <w:rFonts w:ascii="Times New Roman" w:hAnsi="Times New Roman" w:cs="Times New Roman"/>
                <w:b/>
                <w:sz w:val="20"/>
                <w:lang w:val="uk-UA"/>
              </w:rPr>
              <w:t xml:space="preserve"> </w:t>
            </w:r>
            <w:r w:rsidRPr="00322182">
              <w:rPr>
                <w:rFonts w:ascii="Times New Roman" w:hAnsi="Times New Roman" w:cs="Times New Roman"/>
                <w:b/>
                <w:sz w:val="20"/>
                <w:lang w:val="ru-RU"/>
              </w:rPr>
              <w:t>20</w:t>
            </w:r>
            <w:r w:rsidR="00F16028">
              <w:rPr>
                <w:rFonts w:ascii="Times New Roman" w:hAnsi="Times New Roman" w:cs="Times New Roman"/>
                <w:b/>
                <w:sz w:val="20"/>
                <w:lang w:val="ru-RU"/>
              </w:rPr>
              <w:t>20</w:t>
            </w:r>
            <w:r w:rsidRPr="00322182">
              <w:rPr>
                <w:rFonts w:ascii="Times New Roman" w:hAnsi="Times New Roman" w:cs="Times New Roman"/>
                <w:b/>
                <w:sz w:val="20"/>
                <w:lang w:val="ru-RU"/>
              </w:rPr>
              <w:t xml:space="preserve"> року</w:t>
            </w:r>
          </w:p>
          <w:p w14:paraId="5D5CA776" w14:textId="2F5C40C1" w:rsidR="006950A8" w:rsidRPr="00322182" w:rsidRDefault="006950A8" w:rsidP="00D7407E">
            <w:pPr>
              <w:widowControl w:val="0"/>
              <w:tabs>
                <w:tab w:val="left" w:pos="5130"/>
              </w:tabs>
              <w:rPr>
                <w:rFonts w:ascii="Times New Roman" w:hAnsi="Times New Roman" w:cs="Times New Roman"/>
                <w:b/>
                <w:sz w:val="20"/>
                <w:lang w:val="ru-RU"/>
              </w:rPr>
            </w:pPr>
            <w:proofErr w:type="spellStart"/>
            <w:r w:rsidRPr="00322182">
              <w:rPr>
                <w:rFonts w:ascii="Times New Roman" w:hAnsi="Times New Roman" w:cs="Times New Roman"/>
                <w:sz w:val="20"/>
                <w:lang w:val="ru-RU"/>
              </w:rPr>
              <w:t>Кінцевий</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термін</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подання</w:t>
            </w:r>
            <w:proofErr w:type="spellEnd"/>
            <w:r w:rsidRPr="00322182">
              <w:rPr>
                <w:rFonts w:ascii="Times New Roman" w:hAnsi="Times New Roman" w:cs="Times New Roman"/>
                <w:sz w:val="20"/>
                <w:lang w:val="ru-RU"/>
              </w:rPr>
              <w:t xml:space="preserve"> заявок:</w:t>
            </w:r>
            <w:r w:rsidR="0028524D" w:rsidRPr="00322182">
              <w:rPr>
                <w:rFonts w:ascii="Times New Roman" w:hAnsi="Times New Roman" w:cs="Times New Roman"/>
                <w:b/>
                <w:sz w:val="20"/>
                <w:lang w:val="ru-RU"/>
              </w:rPr>
              <w:t xml:space="preserve"> </w:t>
            </w:r>
            <w:r w:rsidR="0088300A">
              <w:rPr>
                <w:rFonts w:ascii="Times New Roman" w:hAnsi="Times New Roman" w:cs="Times New Roman"/>
                <w:b/>
                <w:sz w:val="20"/>
              </w:rPr>
              <w:t>5</w:t>
            </w:r>
            <w:r w:rsidR="00DC20EE">
              <w:rPr>
                <w:rFonts w:ascii="Times New Roman" w:hAnsi="Times New Roman" w:cs="Times New Roman"/>
                <w:b/>
                <w:sz w:val="20"/>
              </w:rPr>
              <w:t xml:space="preserve"> </w:t>
            </w:r>
            <w:proofErr w:type="spellStart"/>
            <w:r w:rsidR="0088300A">
              <w:rPr>
                <w:rFonts w:ascii="Times New Roman" w:hAnsi="Times New Roman" w:cs="Times New Roman"/>
                <w:b/>
                <w:sz w:val="20"/>
                <w:lang w:val="ru-RU"/>
              </w:rPr>
              <w:t>трав</w:t>
            </w:r>
            <w:r w:rsidR="00F16028">
              <w:rPr>
                <w:rFonts w:ascii="Times New Roman" w:hAnsi="Times New Roman" w:cs="Times New Roman"/>
                <w:b/>
                <w:sz w:val="20"/>
                <w:lang w:val="ru-RU"/>
              </w:rPr>
              <w:t>ня</w:t>
            </w:r>
            <w:proofErr w:type="spellEnd"/>
            <w:r w:rsidR="009618E3" w:rsidRPr="00322182">
              <w:rPr>
                <w:rFonts w:ascii="Times New Roman" w:hAnsi="Times New Roman" w:cs="Times New Roman"/>
                <w:b/>
                <w:sz w:val="20"/>
                <w:lang w:val="ru-RU"/>
              </w:rPr>
              <w:t xml:space="preserve"> 20</w:t>
            </w:r>
            <w:r w:rsidR="00F16028">
              <w:rPr>
                <w:rFonts w:ascii="Times New Roman" w:hAnsi="Times New Roman" w:cs="Times New Roman"/>
                <w:b/>
                <w:sz w:val="20"/>
                <w:lang w:val="ru-RU"/>
              </w:rPr>
              <w:t>20</w:t>
            </w:r>
            <w:r w:rsidR="009618E3" w:rsidRPr="00322182">
              <w:rPr>
                <w:rFonts w:ascii="Times New Roman" w:hAnsi="Times New Roman" w:cs="Times New Roman"/>
                <w:b/>
                <w:sz w:val="20"/>
                <w:lang w:val="ru-RU"/>
              </w:rPr>
              <w:t xml:space="preserve"> року</w:t>
            </w:r>
          </w:p>
          <w:p w14:paraId="46914E3B" w14:textId="3A786C42" w:rsidR="00EF4DE8" w:rsidRPr="009E216A" w:rsidRDefault="006950A8" w:rsidP="00D7407E">
            <w:pPr>
              <w:pStyle w:val="HTMLPreformatted"/>
              <w:shd w:val="clear" w:color="auto" w:fill="FFFFFF"/>
              <w:tabs>
                <w:tab w:val="clear" w:pos="916"/>
                <w:tab w:val="left" w:pos="601"/>
                <w:tab w:val="left" w:pos="5130"/>
              </w:tabs>
              <w:jc w:val="both"/>
              <w:rPr>
                <w:rFonts w:ascii="Times New Roman" w:hAnsi="Times New Roman" w:cs="Times New Roman"/>
                <w:b/>
                <w:lang w:val="en-US" w:eastAsia="en-US"/>
              </w:rPr>
            </w:pPr>
            <w:r w:rsidRPr="00322182">
              <w:rPr>
                <w:rFonts w:ascii="Times New Roman" w:hAnsi="Times New Roman" w:cs="Times New Roman"/>
                <w:lang w:val="uk-UA"/>
              </w:rPr>
              <w:t>Опис:</w:t>
            </w:r>
            <w:r w:rsidRPr="00322182">
              <w:rPr>
                <w:rFonts w:ascii="Times New Roman" w:hAnsi="Times New Roman" w:cs="Times New Roman"/>
                <w:lang w:val="uk-UA"/>
              </w:rPr>
              <w:tab/>
            </w:r>
            <w:r w:rsidR="00DC20EE" w:rsidRPr="00DC20EE">
              <w:rPr>
                <w:rFonts w:ascii="Times New Roman" w:hAnsi="Times New Roman" w:cs="Times New Roman"/>
                <w:lang w:val="uk-UA" w:eastAsia="en-US"/>
              </w:rPr>
              <w:t>Обладнання</w:t>
            </w:r>
            <w:r w:rsidR="009E216A">
              <w:rPr>
                <w:rFonts w:ascii="Times New Roman" w:hAnsi="Times New Roman" w:cs="Times New Roman"/>
                <w:lang w:val="en-US" w:eastAsia="en-US"/>
              </w:rPr>
              <w:t xml:space="preserve"> </w:t>
            </w:r>
            <w:r w:rsidR="009E216A">
              <w:rPr>
                <w:rFonts w:ascii="Times New Roman" w:hAnsi="Times New Roman" w:cs="Times New Roman"/>
                <w:lang w:val="uk-UA" w:eastAsia="en-US"/>
              </w:rPr>
              <w:t xml:space="preserve">за грантом </w:t>
            </w:r>
            <w:r w:rsidR="009E216A">
              <w:rPr>
                <w:rFonts w:ascii="Times New Roman" w:hAnsi="Times New Roman" w:cs="Times New Roman"/>
                <w:lang w:val="en-US" w:eastAsia="en-US"/>
              </w:rPr>
              <w:t>IKA 0</w:t>
            </w:r>
            <w:r w:rsidR="004C265C">
              <w:rPr>
                <w:rFonts w:ascii="Times New Roman" w:hAnsi="Times New Roman" w:cs="Times New Roman"/>
                <w:lang w:val="uk-UA" w:eastAsia="en-US"/>
              </w:rPr>
              <w:t>21</w:t>
            </w:r>
            <w:r w:rsidR="009E216A">
              <w:rPr>
                <w:rFonts w:ascii="Times New Roman" w:hAnsi="Times New Roman" w:cs="Times New Roman"/>
                <w:lang w:val="en-US" w:eastAsia="en-US"/>
              </w:rPr>
              <w:t>.</w:t>
            </w:r>
          </w:p>
        </w:tc>
      </w:tr>
      <w:tr w:rsidR="00DC20A0" w:rsidRPr="00322182" w14:paraId="19CF3DE6" w14:textId="77777777" w:rsidTr="00DC20A0">
        <w:tc>
          <w:tcPr>
            <w:tcW w:w="4770" w:type="dxa"/>
            <w:shd w:val="clear" w:color="auto" w:fill="auto"/>
          </w:tcPr>
          <w:p w14:paraId="0B6C3449" w14:textId="77777777" w:rsidR="009618E3" w:rsidRPr="00322182" w:rsidRDefault="009618E3" w:rsidP="00D7407E">
            <w:pPr>
              <w:pStyle w:val="NoSpacing"/>
              <w:tabs>
                <w:tab w:val="left" w:pos="4836"/>
              </w:tabs>
              <w:ind w:right="-18"/>
              <w:rPr>
                <w:rFonts w:ascii="Times New Roman" w:hAnsi="Times New Roman" w:cs="Times New Roman"/>
                <w:b/>
                <w:sz w:val="20"/>
              </w:rPr>
            </w:pPr>
            <w:r w:rsidRPr="00322182">
              <w:rPr>
                <w:rFonts w:ascii="Times New Roman" w:hAnsi="Times New Roman" w:cs="Times New Roman"/>
                <w:sz w:val="20"/>
              </w:rPr>
              <w:t xml:space="preserve">For: </w:t>
            </w:r>
            <w:r w:rsidR="001C4490" w:rsidRPr="00322182">
              <w:rPr>
                <w:rFonts w:ascii="Times New Roman" w:hAnsi="Times New Roman" w:cs="Times New Roman"/>
                <w:b/>
                <w:sz w:val="20"/>
                <w:lang w:val="uk-UA"/>
              </w:rPr>
              <w:t>С</w:t>
            </w:r>
            <w:proofErr w:type="spellStart"/>
            <w:r w:rsidRPr="00322182">
              <w:rPr>
                <w:rFonts w:ascii="Times New Roman" w:hAnsi="Times New Roman" w:cs="Times New Roman"/>
                <w:b/>
                <w:sz w:val="20"/>
              </w:rPr>
              <w:t>ompetitive</w:t>
            </w:r>
            <w:proofErr w:type="spellEnd"/>
            <w:r w:rsidRPr="00322182">
              <w:rPr>
                <w:rFonts w:ascii="Times New Roman" w:hAnsi="Times New Roman" w:cs="Times New Roman"/>
                <w:b/>
                <w:sz w:val="20"/>
              </w:rPr>
              <w:t> Economy Program (CEP) in Ukraine</w:t>
            </w:r>
          </w:p>
          <w:p w14:paraId="511E8DEA" w14:textId="77777777" w:rsidR="009618E3" w:rsidRPr="00322182" w:rsidRDefault="009618E3" w:rsidP="00D7407E">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Funded By:</w:t>
            </w:r>
            <w:r w:rsidRPr="00322182">
              <w:rPr>
                <w:rFonts w:ascii="Times New Roman" w:hAnsi="Times New Roman" w:cs="Times New Roman"/>
                <w:sz w:val="20"/>
              </w:rPr>
              <w:tab/>
            </w:r>
            <w:r w:rsidRPr="00322182">
              <w:rPr>
                <w:rFonts w:ascii="Times New Roman" w:hAnsi="Times New Roman" w:cs="Times New Roman"/>
                <w:sz w:val="20"/>
              </w:rPr>
              <w:tab/>
              <w:t>United States Agency for International Development (USAID)</w:t>
            </w:r>
          </w:p>
          <w:p w14:paraId="1C372918" w14:textId="77777777" w:rsidR="009618E3" w:rsidRPr="00322182" w:rsidRDefault="009618E3" w:rsidP="00D7407E">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Contract No. 72012118C00002</w:t>
            </w:r>
          </w:p>
          <w:p w14:paraId="0B304474" w14:textId="77777777" w:rsidR="009618E3" w:rsidRPr="00322182" w:rsidRDefault="009618E3" w:rsidP="00D7407E">
            <w:pPr>
              <w:pStyle w:val="NoSpacing"/>
              <w:tabs>
                <w:tab w:val="left" w:pos="4836"/>
              </w:tabs>
              <w:ind w:right="-18"/>
              <w:rPr>
                <w:rFonts w:ascii="Times New Roman" w:hAnsi="Times New Roman" w:cs="Times New Roman"/>
                <w:sz w:val="20"/>
              </w:rPr>
            </w:pPr>
            <w:r w:rsidRPr="00322182">
              <w:rPr>
                <w:rFonts w:ascii="Times New Roman" w:hAnsi="Times New Roman" w:cs="Times New Roman"/>
                <w:sz w:val="20"/>
              </w:rPr>
              <w:t>Implemented By:</w:t>
            </w:r>
            <w:r w:rsidR="00FE7C4C" w:rsidRPr="00322182">
              <w:rPr>
                <w:rFonts w:ascii="Times New Roman" w:hAnsi="Times New Roman" w:cs="Times New Roman"/>
                <w:sz w:val="20"/>
              </w:rPr>
              <w:t xml:space="preserve"> </w:t>
            </w:r>
            <w:r w:rsidRPr="00322182">
              <w:rPr>
                <w:rFonts w:ascii="Times New Roman" w:hAnsi="Times New Roman" w:cs="Times New Roman"/>
                <w:sz w:val="20"/>
              </w:rPr>
              <w:t>Chemonics International Inc.</w:t>
            </w:r>
          </w:p>
          <w:p w14:paraId="55BEDB99" w14:textId="77777777" w:rsidR="009618E3" w:rsidRPr="00322182" w:rsidRDefault="009618E3" w:rsidP="00D7407E">
            <w:pPr>
              <w:pStyle w:val="NoSpacing"/>
              <w:tabs>
                <w:tab w:val="left" w:pos="4836"/>
              </w:tabs>
              <w:ind w:right="-18"/>
            </w:pPr>
            <w:r w:rsidRPr="00322182">
              <w:rPr>
                <w:rFonts w:ascii="Times New Roman" w:hAnsi="Times New Roman" w:cs="Times New Roman"/>
                <w:sz w:val="20"/>
              </w:rPr>
              <w:t>Point of Contact: Tetyana Pavlenko, Grants Manager</w:t>
            </w:r>
          </w:p>
        </w:tc>
        <w:tc>
          <w:tcPr>
            <w:tcW w:w="4230" w:type="dxa"/>
            <w:shd w:val="clear" w:color="auto" w:fill="auto"/>
          </w:tcPr>
          <w:p w14:paraId="15FB6509" w14:textId="77777777" w:rsidR="009618E3" w:rsidRPr="00322182" w:rsidRDefault="009618E3" w:rsidP="00D7407E">
            <w:pPr>
              <w:pStyle w:val="NoSpacing"/>
              <w:tabs>
                <w:tab w:val="left" w:pos="5130"/>
              </w:tabs>
              <w:rPr>
                <w:rFonts w:ascii="Times New Roman" w:hAnsi="Times New Roman" w:cs="Times New Roman"/>
                <w:b/>
                <w:sz w:val="20"/>
                <w:lang w:val="ru-RU"/>
              </w:rPr>
            </w:pPr>
            <w:r w:rsidRPr="00322182">
              <w:rPr>
                <w:rFonts w:ascii="Times New Roman" w:hAnsi="Times New Roman" w:cs="Times New Roman"/>
                <w:sz w:val="20"/>
                <w:lang w:val="ru-RU"/>
              </w:rPr>
              <w:t xml:space="preserve">Для: </w:t>
            </w:r>
            <w:r w:rsidRPr="00322182">
              <w:rPr>
                <w:rFonts w:ascii="Times New Roman" w:hAnsi="Times New Roman" w:cs="Times New Roman"/>
                <w:b/>
                <w:sz w:val="20"/>
                <w:lang w:val="ru-RU"/>
              </w:rPr>
              <w:t>«Програма «Конкурентоспроможна економіка України» («КЕУ»)</w:t>
            </w:r>
          </w:p>
          <w:p w14:paraId="685FC5AF" w14:textId="77777777" w:rsidR="009618E3" w:rsidRPr="00322182" w:rsidRDefault="009618E3" w:rsidP="00D7407E">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За фінансування:</w:t>
            </w:r>
            <w:r w:rsidRPr="00322182">
              <w:rPr>
                <w:rFonts w:ascii="Times New Roman" w:hAnsi="Times New Roman" w:cs="Times New Roman"/>
                <w:sz w:val="20"/>
                <w:lang w:val="ru-RU"/>
              </w:rPr>
              <w:tab/>
              <w:t>Агентство Сполучених Штатів з міжнародного розвитку (</w:t>
            </w:r>
            <w:r w:rsidRPr="00322182">
              <w:rPr>
                <w:rFonts w:ascii="Times New Roman" w:hAnsi="Times New Roman" w:cs="Times New Roman"/>
                <w:sz w:val="20"/>
              </w:rPr>
              <w:t>USAID</w:t>
            </w:r>
            <w:r w:rsidRPr="00322182">
              <w:rPr>
                <w:rFonts w:ascii="Times New Roman" w:hAnsi="Times New Roman" w:cs="Times New Roman"/>
                <w:sz w:val="20"/>
                <w:lang w:val="ru-RU"/>
              </w:rPr>
              <w:t>)</w:t>
            </w:r>
          </w:p>
          <w:p w14:paraId="3D2FCC5A" w14:textId="77777777" w:rsidR="009618E3" w:rsidRPr="00322182" w:rsidRDefault="009618E3" w:rsidP="00D7407E">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Номер контракту №: 72012118</w:t>
            </w:r>
            <w:r w:rsidRPr="00322182">
              <w:rPr>
                <w:rFonts w:ascii="Times New Roman" w:hAnsi="Times New Roman" w:cs="Times New Roman"/>
                <w:sz w:val="20"/>
              </w:rPr>
              <w:t>C</w:t>
            </w:r>
            <w:r w:rsidRPr="00322182">
              <w:rPr>
                <w:rFonts w:ascii="Times New Roman" w:hAnsi="Times New Roman" w:cs="Times New Roman"/>
                <w:sz w:val="20"/>
                <w:lang w:val="ru-RU"/>
              </w:rPr>
              <w:t>00002</w:t>
            </w:r>
          </w:p>
          <w:p w14:paraId="6DBF633F" w14:textId="77777777" w:rsidR="009618E3" w:rsidRPr="00322182" w:rsidRDefault="009618E3" w:rsidP="00D7407E">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Впроваджується: Кімонікс Інтернешнл Інк.</w:t>
            </w:r>
          </w:p>
          <w:p w14:paraId="624F5DD2" w14:textId="77777777" w:rsidR="009618E3" w:rsidRPr="00322182" w:rsidRDefault="009618E3" w:rsidP="00D7407E">
            <w:pPr>
              <w:pStyle w:val="NoSpacing"/>
              <w:tabs>
                <w:tab w:val="left" w:pos="5130"/>
              </w:tabs>
              <w:rPr>
                <w:lang w:val="ru-RU"/>
              </w:rPr>
            </w:pPr>
            <w:r w:rsidRPr="00322182">
              <w:rPr>
                <w:rFonts w:ascii="Times New Roman" w:hAnsi="Times New Roman" w:cs="Times New Roman"/>
                <w:sz w:val="20"/>
                <w:lang w:val="ru-RU"/>
              </w:rPr>
              <w:t>Контактна особа: Тетяна Павленко, Менеджер з грантів</w:t>
            </w:r>
          </w:p>
        </w:tc>
      </w:tr>
      <w:tr w:rsidR="00DC20A0" w:rsidRPr="00322182" w14:paraId="06EEE955" w14:textId="77777777" w:rsidTr="00DC20A0">
        <w:tc>
          <w:tcPr>
            <w:tcW w:w="4770" w:type="dxa"/>
            <w:shd w:val="clear" w:color="auto" w:fill="auto"/>
          </w:tcPr>
          <w:p w14:paraId="3E8656A7" w14:textId="77777777" w:rsidR="00EF4DE8" w:rsidRPr="00322182" w:rsidRDefault="00EF4DE8" w:rsidP="00D7407E">
            <w:pPr>
              <w:widowControl w:val="0"/>
              <w:tabs>
                <w:tab w:val="left" w:pos="4836"/>
              </w:tabs>
              <w:ind w:right="-18"/>
              <w:rPr>
                <w:rFonts w:ascii="Times New Roman" w:hAnsi="Times New Roman" w:cs="Times New Roman"/>
                <w:sz w:val="20"/>
                <w:lang w:val="ru-RU"/>
              </w:rPr>
            </w:pPr>
          </w:p>
        </w:tc>
        <w:tc>
          <w:tcPr>
            <w:tcW w:w="4230" w:type="dxa"/>
            <w:shd w:val="clear" w:color="auto" w:fill="auto"/>
          </w:tcPr>
          <w:p w14:paraId="42B7240D" w14:textId="77777777" w:rsidR="00EF4DE8" w:rsidRPr="00322182" w:rsidRDefault="00EF4DE8" w:rsidP="00D7407E">
            <w:pPr>
              <w:widowControl w:val="0"/>
              <w:tabs>
                <w:tab w:val="left" w:pos="5130"/>
              </w:tabs>
              <w:rPr>
                <w:rFonts w:ascii="Times New Roman" w:hAnsi="Times New Roman" w:cs="Times New Roman"/>
                <w:sz w:val="20"/>
                <w:lang w:val="ru-RU"/>
              </w:rPr>
            </w:pPr>
          </w:p>
        </w:tc>
      </w:tr>
      <w:tr w:rsidR="00DC20A0" w:rsidRPr="00322182" w14:paraId="04472D73" w14:textId="77777777" w:rsidTr="00DC20A0">
        <w:tc>
          <w:tcPr>
            <w:tcW w:w="4770" w:type="dxa"/>
            <w:shd w:val="clear" w:color="auto" w:fill="auto"/>
          </w:tcPr>
          <w:p w14:paraId="167A16DB" w14:textId="77777777" w:rsidR="00D31E44" w:rsidRPr="00322182" w:rsidRDefault="00D31E44" w:rsidP="00D7407E">
            <w:pPr>
              <w:widowControl w:val="0"/>
              <w:tabs>
                <w:tab w:val="left" w:pos="4836"/>
              </w:tabs>
              <w:ind w:right="-18"/>
              <w:jc w:val="center"/>
              <w:rPr>
                <w:rFonts w:ascii="Times New Roman" w:hAnsi="Times New Roman" w:cs="Times New Roman"/>
                <w:b/>
                <w:sz w:val="20"/>
              </w:rPr>
            </w:pPr>
            <w:r w:rsidRPr="00322182">
              <w:rPr>
                <w:rFonts w:ascii="Times New Roman" w:hAnsi="Times New Roman" w:cs="Times New Roman"/>
                <w:b/>
                <w:sz w:val="20"/>
              </w:rPr>
              <w:t>***** ETHICAL AND BUSINESS CONDUCT REQUIREMENTS *****</w:t>
            </w:r>
          </w:p>
          <w:p w14:paraId="64CB9324" w14:textId="77777777" w:rsidR="00BC14CE" w:rsidRPr="00322182" w:rsidRDefault="00D31E44" w:rsidP="00D7407E">
            <w:pPr>
              <w:widowControl w:val="0"/>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Chemonics is committed to integrity in procurement, and only selects suppliers based on objective business criteria such as price and technical merit. Chemonics expects suppliers to comply with our Standards of Business Conduct, available at </w:t>
            </w:r>
          </w:p>
          <w:p w14:paraId="70D8C622" w14:textId="77777777" w:rsidR="00D31E44" w:rsidRPr="00322182" w:rsidRDefault="00A138EF" w:rsidP="00D7407E">
            <w:pPr>
              <w:widowControl w:val="0"/>
              <w:tabs>
                <w:tab w:val="left" w:pos="4836"/>
              </w:tabs>
              <w:ind w:right="-18"/>
              <w:jc w:val="both"/>
              <w:rPr>
                <w:rFonts w:ascii="Times New Roman" w:hAnsi="Times New Roman" w:cs="Times New Roman"/>
                <w:sz w:val="20"/>
              </w:rPr>
            </w:pPr>
            <w:hyperlink r:id="rId13" w:history="1">
              <w:r w:rsidR="00BC14CE" w:rsidRPr="00322182">
                <w:rPr>
                  <w:rStyle w:val="Hyperlink"/>
                  <w:rFonts w:ascii="Times New Roman" w:hAnsi="Times New Roman" w:cs="Times New Roman"/>
                  <w:color w:val="auto"/>
                  <w:sz w:val="20"/>
                </w:rPr>
                <w:t>http://www.chemonics.com/OurStory/OurMissionAndValues/Standards-of-Business-Conduct/Pages/default.aspx</w:t>
              </w:r>
            </w:hyperlink>
            <w:r w:rsidR="00D31E44" w:rsidRPr="00322182">
              <w:rPr>
                <w:rFonts w:ascii="Times New Roman" w:hAnsi="Times New Roman" w:cs="Times New Roman"/>
                <w:sz w:val="20"/>
              </w:rPr>
              <w:t xml:space="preserve">.  </w:t>
            </w:r>
          </w:p>
          <w:p w14:paraId="4736026F" w14:textId="77777777" w:rsidR="004D6220" w:rsidRPr="00322182" w:rsidRDefault="004D6220" w:rsidP="00D7407E">
            <w:pPr>
              <w:widowControl w:val="0"/>
              <w:tabs>
                <w:tab w:val="left" w:pos="4836"/>
              </w:tabs>
              <w:ind w:right="-18"/>
              <w:jc w:val="both"/>
              <w:rPr>
                <w:rFonts w:ascii="Times New Roman" w:hAnsi="Times New Roman" w:cs="Times New Roman"/>
                <w:sz w:val="20"/>
              </w:rPr>
            </w:pPr>
          </w:p>
          <w:p w14:paraId="7E082E5E" w14:textId="77777777" w:rsidR="00D31E44" w:rsidRPr="00322182" w:rsidRDefault="00D31E44" w:rsidP="00D7407E">
            <w:pPr>
              <w:widowControl w:val="0"/>
              <w:tabs>
                <w:tab w:val="left" w:pos="4836"/>
              </w:tabs>
              <w:ind w:right="-18"/>
              <w:jc w:val="both"/>
              <w:rPr>
                <w:rFonts w:ascii="Times New Roman" w:hAnsi="Times New Roman" w:cs="Times New Roman"/>
                <w:sz w:val="20"/>
              </w:rPr>
            </w:pPr>
            <w:r w:rsidRPr="00322182">
              <w:rPr>
                <w:rFonts w:ascii="Times New Roman" w:hAnsi="Times New Roman" w:cs="Times New Roman"/>
                <w:sz w:val="20"/>
              </w:rPr>
              <w:t>Chemonics does not tolerate fraud, collusion among offerors, falsified proposals/bids, bribery, or kickbacks. Any firm or individual violating these standards will be disqualified from this procurement, barred from future procurement opportunities, and may be reported to both USAID and the Office of the Inspector General.</w:t>
            </w:r>
          </w:p>
          <w:p w14:paraId="1AE7C862" w14:textId="77777777" w:rsidR="00D31E44" w:rsidRPr="00322182" w:rsidRDefault="00D31E44" w:rsidP="00D7407E">
            <w:pPr>
              <w:widowControl w:val="0"/>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w:t>
            </w:r>
            <w:r w:rsidRPr="00322182">
              <w:rPr>
                <w:rFonts w:ascii="Times New Roman" w:hAnsi="Times New Roman" w:cs="Times New Roman"/>
                <w:sz w:val="20"/>
              </w:rPr>
              <w:lastRenderedPageBreak/>
              <w:t>subject to termination and will be reported to USAID and the Office of the Inspector General. In addition, Chemonics will inform USAID and the Office of the Inspector General of any supplier offers of money, fee, commission, credit, gift, gratuity, object of value, or compensation to obtain business.</w:t>
            </w:r>
          </w:p>
          <w:p w14:paraId="48FF115F" w14:textId="77777777" w:rsidR="002E40F7" w:rsidRPr="00322182" w:rsidRDefault="002E40F7" w:rsidP="00D7407E">
            <w:pPr>
              <w:widowControl w:val="0"/>
              <w:tabs>
                <w:tab w:val="left" w:pos="4836"/>
              </w:tabs>
              <w:ind w:right="-18"/>
              <w:jc w:val="both"/>
              <w:rPr>
                <w:rFonts w:ascii="Times New Roman" w:hAnsi="Times New Roman" w:cs="Times New Roman"/>
                <w:sz w:val="20"/>
              </w:rPr>
            </w:pPr>
          </w:p>
          <w:p w14:paraId="7C4A4512" w14:textId="77777777" w:rsidR="00BC14CE" w:rsidRPr="00322182" w:rsidRDefault="00BC14CE" w:rsidP="00D7407E">
            <w:pPr>
              <w:widowControl w:val="0"/>
              <w:tabs>
                <w:tab w:val="left" w:pos="4836"/>
              </w:tabs>
              <w:ind w:right="-18"/>
              <w:jc w:val="both"/>
              <w:rPr>
                <w:rFonts w:ascii="Times New Roman" w:hAnsi="Times New Roman" w:cs="Times New Roman"/>
                <w:sz w:val="20"/>
              </w:rPr>
            </w:pPr>
          </w:p>
          <w:p w14:paraId="4848C264" w14:textId="77777777" w:rsidR="00BC14CE" w:rsidRPr="00322182" w:rsidRDefault="00BC14CE" w:rsidP="00D7407E">
            <w:pPr>
              <w:widowControl w:val="0"/>
              <w:tabs>
                <w:tab w:val="left" w:pos="4836"/>
              </w:tabs>
              <w:ind w:right="-18"/>
              <w:jc w:val="both"/>
              <w:rPr>
                <w:rFonts w:ascii="Times New Roman" w:hAnsi="Times New Roman" w:cs="Times New Roman"/>
                <w:sz w:val="20"/>
              </w:rPr>
            </w:pPr>
          </w:p>
          <w:p w14:paraId="2A56641A" w14:textId="77777777" w:rsidR="00486135" w:rsidRPr="00322182" w:rsidRDefault="00D31E44" w:rsidP="00BC14CE">
            <w:pPr>
              <w:widowControl w:val="0"/>
              <w:tabs>
                <w:tab w:val="left" w:pos="4836"/>
              </w:tabs>
              <w:ind w:right="-18"/>
              <w:jc w:val="both"/>
              <w:rPr>
                <w:rFonts w:ascii="Times New Roman" w:hAnsi="Times New Roman" w:cs="Times New Roman"/>
                <w:sz w:val="20"/>
              </w:rPr>
            </w:pPr>
            <w:r w:rsidRPr="00322182">
              <w:rPr>
                <w:rFonts w:ascii="Times New Roman" w:hAnsi="Times New Roman" w:cs="Times New Roman"/>
                <w:sz w:val="20"/>
              </w:rPr>
              <w:t>Offerors responding to this RFQ must include the following as part of the proposal submission:</w:t>
            </w:r>
          </w:p>
          <w:p w14:paraId="4F4AF0E4" w14:textId="77777777" w:rsidR="00D31E44" w:rsidRPr="00322182" w:rsidRDefault="00D31E44" w:rsidP="00D7407E">
            <w:pPr>
              <w:widowControl w:val="0"/>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Disclose any close, familial, or financial relationships with Chemonics or project staff. For example, if an offeror’s cousin is employed by the project, the offeror must state this.</w:t>
            </w:r>
          </w:p>
          <w:p w14:paraId="0908448E" w14:textId="77777777" w:rsidR="005B010A" w:rsidRPr="00322182" w:rsidRDefault="005B010A" w:rsidP="00D7407E">
            <w:pPr>
              <w:widowControl w:val="0"/>
              <w:tabs>
                <w:tab w:val="left" w:pos="4836"/>
              </w:tabs>
              <w:ind w:left="360" w:right="-18"/>
              <w:jc w:val="both"/>
              <w:rPr>
                <w:rFonts w:ascii="Times New Roman" w:hAnsi="Times New Roman" w:cs="Times New Roman"/>
                <w:sz w:val="20"/>
              </w:rPr>
            </w:pPr>
          </w:p>
          <w:p w14:paraId="1D3ABA61" w14:textId="77777777" w:rsidR="005B010A" w:rsidRPr="00322182" w:rsidRDefault="00D31E44" w:rsidP="00D7407E">
            <w:pPr>
              <w:widowControl w:val="0"/>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 xml:space="preserve">Disclose any family or financial relationship with other offerors submitting proposals. For example, if the offeror’s father owns a company that is submitting another proposal, the offeror must state this. </w:t>
            </w:r>
          </w:p>
          <w:p w14:paraId="710CD6F4" w14:textId="77777777" w:rsidR="00BC14CE" w:rsidRPr="00322182" w:rsidRDefault="00BC14CE" w:rsidP="00BC14CE">
            <w:pPr>
              <w:widowControl w:val="0"/>
              <w:tabs>
                <w:tab w:val="left" w:pos="4836"/>
              </w:tabs>
              <w:ind w:right="-18"/>
              <w:jc w:val="both"/>
              <w:rPr>
                <w:rFonts w:ascii="Times New Roman" w:hAnsi="Times New Roman" w:cs="Times New Roman"/>
                <w:sz w:val="20"/>
              </w:rPr>
            </w:pPr>
          </w:p>
          <w:p w14:paraId="149F45EE" w14:textId="77777777" w:rsidR="00D31E44" w:rsidRPr="00322182" w:rsidRDefault="00D31E44" w:rsidP="00D7407E">
            <w:pPr>
              <w:widowControl w:val="0"/>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the prices in the offer have been arrived at independently, without any consultation, communication, or agreement with any other offeror or competitor for the purpose of restricting competition.</w:t>
            </w:r>
          </w:p>
          <w:p w14:paraId="3D4A7588" w14:textId="77777777" w:rsidR="00D31E44" w:rsidRPr="00322182" w:rsidRDefault="00D31E44" w:rsidP="00D7407E">
            <w:pPr>
              <w:widowControl w:val="0"/>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that all information in the proposal and all supporting documentation are authentic and accurate.</w:t>
            </w:r>
          </w:p>
          <w:p w14:paraId="6C8BB37A" w14:textId="77777777" w:rsidR="00D31E44" w:rsidRPr="00322182" w:rsidRDefault="00D31E44" w:rsidP="00D7407E">
            <w:pPr>
              <w:widowControl w:val="0"/>
              <w:numPr>
                <w:ilvl w:val="0"/>
                <w:numId w:val="4"/>
              </w:numPr>
              <w:tabs>
                <w:tab w:val="left" w:pos="4836"/>
              </w:tabs>
              <w:ind w:right="-18"/>
              <w:jc w:val="both"/>
              <w:rPr>
                <w:rFonts w:ascii="Times New Roman" w:hAnsi="Times New Roman" w:cs="Times New Roman"/>
                <w:sz w:val="20"/>
              </w:rPr>
            </w:pPr>
            <w:r w:rsidRPr="00322182">
              <w:rPr>
                <w:rFonts w:ascii="Times New Roman" w:hAnsi="Times New Roman" w:cs="Times New Roman"/>
                <w:sz w:val="20"/>
              </w:rPr>
              <w:t>Certify understanding and agreement to Chemonics’ prohibitions against fraud, bribery and kickbacks.</w:t>
            </w:r>
          </w:p>
          <w:p w14:paraId="46713DB1" w14:textId="77777777" w:rsidR="00BC14CE" w:rsidRDefault="00BC14CE" w:rsidP="00D7407E">
            <w:pPr>
              <w:widowControl w:val="0"/>
              <w:tabs>
                <w:tab w:val="left" w:pos="4836"/>
              </w:tabs>
              <w:ind w:right="-18"/>
              <w:jc w:val="both"/>
              <w:rPr>
                <w:rFonts w:ascii="Times New Roman" w:hAnsi="Times New Roman" w:cs="Times New Roman"/>
                <w:sz w:val="20"/>
              </w:rPr>
            </w:pPr>
          </w:p>
          <w:p w14:paraId="01587836" w14:textId="77777777" w:rsidR="00DC20A0" w:rsidRDefault="00DC20A0" w:rsidP="00D7407E">
            <w:pPr>
              <w:widowControl w:val="0"/>
              <w:tabs>
                <w:tab w:val="left" w:pos="4836"/>
              </w:tabs>
              <w:ind w:right="-18"/>
              <w:jc w:val="both"/>
              <w:rPr>
                <w:rFonts w:ascii="Times New Roman" w:hAnsi="Times New Roman" w:cs="Times New Roman"/>
                <w:sz w:val="20"/>
              </w:rPr>
            </w:pPr>
          </w:p>
          <w:p w14:paraId="6D4A52D9" w14:textId="77777777" w:rsidR="00BC14CE" w:rsidRPr="00322182" w:rsidRDefault="00BC14CE" w:rsidP="00D7407E">
            <w:pPr>
              <w:widowControl w:val="0"/>
              <w:tabs>
                <w:tab w:val="left" w:pos="4836"/>
              </w:tabs>
              <w:ind w:right="-18"/>
              <w:jc w:val="both"/>
              <w:rPr>
                <w:rFonts w:ascii="Times New Roman" w:hAnsi="Times New Roman" w:cs="Times New Roman"/>
                <w:sz w:val="20"/>
              </w:rPr>
            </w:pPr>
          </w:p>
          <w:p w14:paraId="575946F1" w14:textId="77777777" w:rsidR="00EF4DE8" w:rsidRPr="00322182" w:rsidRDefault="00466CF3" w:rsidP="00D7407E">
            <w:pPr>
              <w:widowControl w:val="0"/>
              <w:tabs>
                <w:tab w:val="left" w:pos="4836"/>
              </w:tabs>
              <w:ind w:right="-18"/>
              <w:jc w:val="both"/>
              <w:rPr>
                <w:rFonts w:ascii="Times New Roman" w:hAnsi="Times New Roman" w:cs="Times New Roman"/>
                <w:sz w:val="20"/>
              </w:rPr>
            </w:pPr>
            <w:r w:rsidRPr="00322182">
              <w:rPr>
                <w:rFonts w:ascii="Times New Roman" w:hAnsi="Times New Roman" w:cs="Times New Roman"/>
                <w:sz w:val="20"/>
              </w:rPr>
              <w:t>Please contact William Seas III (</w:t>
            </w:r>
            <w:hyperlink r:id="rId14" w:tgtFrame="_blank" w:history="1">
              <w:r w:rsidRPr="00322182">
                <w:rPr>
                  <w:rFonts w:ascii="Times New Roman" w:hAnsi="Times New Roman" w:cs="Times New Roman"/>
                  <w:sz w:val="20"/>
                </w:rPr>
                <w:t>wseas@competitiveeconomyprogram.com</w:t>
              </w:r>
            </w:hyperlink>
            <w:r w:rsidRPr="00322182">
              <w:rPr>
                <w:rFonts w:ascii="Times New Roman" w:hAnsi="Times New Roman" w:cs="Times New Roman"/>
                <w:sz w:val="20"/>
              </w:rPr>
              <w:t>) with any questions or concerns regarding the above information or to report any potential violations. Potential violations may also be reported directly to Chemonics’ Washington office through the contact information listed on the website found at the hyperlink above.</w:t>
            </w:r>
          </w:p>
        </w:tc>
        <w:tc>
          <w:tcPr>
            <w:tcW w:w="4230" w:type="dxa"/>
            <w:shd w:val="clear" w:color="auto" w:fill="auto"/>
          </w:tcPr>
          <w:p w14:paraId="17036BFC" w14:textId="77777777" w:rsidR="00D31E44" w:rsidRPr="00322182" w:rsidRDefault="00D31E44" w:rsidP="00D7407E">
            <w:pPr>
              <w:widowControl w:val="0"/>
              <w:tabs>
                <w:tab w:val="left" w:pos="5130"/>
              </w:tabs>
              <w:jc w:val="center"/>
              <w:rPr>
                <w:rFonts w:ascii="Times New Roman" w:hAnsi="Times New Roman" w:cs="Times New Roman"/>
                <w:b/>
                <w:sz w:val="20"/>
                <w:lang w:val="ru-RU"/>
              </w:rPr>
            </w:pPr>
            <w:r w:rsidRPr="00322182">
              <w:rPr>
                <w:rFonts w:ascii="Times New Roman" w:hAnsi="Times New Roman" w:cs="Times New Roman"/>
                <w:b/>
                <w:sz w:val="20"/>
                <w:lang w:val="ru-RU"/>
              </w:rPr>
              <w:lastRenderedPageBreak/>
              <w:t>***** ЕТИЧНІ ВИМОГИ ТА ВИМОГИ ДО ДІЛОВОЇ ПОВЕДІНКИ *****</w:t>
            </w:r>
          </w:p>
          <w:p w14:paraId="7952739E" w14:textId="77777777" w:rsidR="00D31E44" w:rsidRPr="00322182" w:rsidRDefault="00D31E44" w:rsidP="00D7407E">
            <w:pPr>
              <w:widowControl w:val="0"/>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дотримується принципів професійної етики при здійсненні закупівель, і обирає постачальників виключно на підставі ділових критеріїв, як то ціна та технічна пропозиція.  Кімонікс </w:t>
            </w:r>
            <w:proofErr w:type="spellStart"/>
            <w:r w:rsidRPr="00322182">
              <w:rPr>
                <w:rFonts w:ascii="Times New Roman" w:hAnsi="Times New Roman" w:cs="Times New Roman"/>
                <w:sz w:val="20"/>
                <w:lang w:val="ru-RU"/>
              </w:rPr>
              <w:t>очікує</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дотримання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постачальниками</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Стандартів</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ділової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поведінки</w:t>
            </w:r>
            <w:proofErr w:type="spellEnd"/>
            <w:r w:rsidRPr="00322182">
              <w:rPr>
                <w:rFonts w:ascii="Times New Roman" w:hAnsi="Times New Roman" w:cs="Times New Roman"/>
                <w:sz w:val="20"/>
                <w:lang w:val="ru-RU"/>
              </w:rPr>
              <w:t xml:space="preserve">, які </w:t>
            </w:r>
            <w:proofErr w:type="spellStart"/>
            <w:r w:rsidRPr="00322182">
              <w:rPr>
                <w:rFonts w:ascii="Times New Roman" w:hAnsi="Times New Roman" w:cs="Times New Roman"/>
                <w:sz w:val="20"/>
                <w:lang w:val="ru-RU"/>
              </w:rPr>
              <w:t>містяться</w:t>
            </w:r>
            <w:proofErr w:type="spellEnd"/>
            <w:r w:rsidRPr="00322182">
              <w:rPr>
                <w:rFonts w:ascii="Times New Roman" w:hAnsi="Times New Roman" w:cs="Times New Roman"/>
                <w:sz w:val="20"/>
                <w:lang w:val="ru-RU"/>
              </w:rPr>
              <w:t xml:space="preserve"> на </w:t>
            </w:r>
            <w:hyperlink r:id="rId15" w:history="1">
              <w:r w:rsidRPr="00322182">
                <w:rPr>
                  <w:rStyle w:val="Hyperlink"/>
                  <w:rFonts w:ascii="Times New Roman" w:hAnsi="Times New Roman" w:cs="Times New Roman"/>
                  <w:color w:val="auto"/>
                  <w:sz w:val="20"/>
                </w:rPr>
                <w:t>http</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www</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chemonics</w:t>
              </w:r>
              <w:proofErr w:type="spellEnd"/>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com</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OurStory</w:t>
              </w:r>
              <w:proofErr w:type="spellEnd"/>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OurMissionAndValues</w:t>
              </w:r>
              <w:proofErr w:type="spellEnd"/>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Standards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of</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Business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Conduct</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Pages</w:t>
              </w:r>
              <w:r w:rsidRPr="00322182">
                <w:rPr>
                  <w:rStyle w:val="Hyperlink"/>
                  <w:rFonts w:ascii="Times New Roman" w:hAnsi="Times New Roman" w:cs="Times New Roman"/>
                  <w:color w:val="auto"/>
                  <w:sz w:val="20"/>
                  <w:lang w:val="ru-RU"/>
                </w:rPr>
                <w:t>/</w:t>
              </w:r>
              <w:r w:rsidRPr="00322182">
                <w:rPr>
                  <w:rStyle w:val="Hyperlink"/>
                  <w:rFonts w:ascii="Times New Roman" w:hAnsi="Times New Roman" w:cs="Times New Roman"/>
                  <w:color w:val="auto"/>
                  <w:sz w:val="20"/>
                </w:rPr>
                <w:t>default</w:t>
              </w:r>
              <w:r w:rsidRPr="00322182">
                <w:rPr>
                  <w:rStyle w:val="Hyperlink"/>
                  <w:rFonts w:ascii="Times New Roman" w:hAnsi="Times New Roman" w:cs="Times New Roman"/>
                  <w:color w:val="auto"/>
                  <w:sz w:val="20"/>
                  <w:lang w:val="ru-RU"/>
                </w:rPr>
                <w:t>.</w:t>
              </w:r>
              <w:proofErr w:type="spellStart"/>
              <w:r w:rsidRPr="00322182">
                <w:rPr>
                  <w:rStyle w:val="Hyperlink"/>
                  <w:rFonts w:ascii="Times New Roman" w:hAnsi="Times New Roman" w:cs="Times New Roman"/>
                  <w:color w:val="auto"/>
                  <w:sz w:val="20"/>
                </w:rPr>
                <w:t>aspx</w:t>
              </w:r>
              <w:proofErr w:type="spellEnd"/>
            </w:hyperlink>
            <w:r w:rsidRPr="00322182">
              <w:rPr>
                <w:rFonts w:ascii="Times New Roman" w:hAnsi="Times New Roman" w:cs="Times New Roman"/>
                <w:sz w:val="20"/>
                <w:lang w:val="ru-RU"/>
              </w:rPr>
              <w:t xml:space="preserve">.   </w:t>
            </w:r>
          </w:p>
          <w:p w14:paraId="34A98A24" w14:textId="77777777" w:rsidR="00DC20EE" w:rsidRDefault="00DC20EE" w:rsidP="00D7407E">
            <w:pPr>
              <w:widowControl w:val="0"/>
              <w:tabs>
                <w:tab w:val="left" w:pos="5130"/>
              </w:tabs>
              <w:jc w:val="both"/>
              <w:rPr>
                <w:rFonts w:ascii="Times New Roman" w:hAnsi="Times New Roman" w:cs="Times New Roman"/>
                <w:sz w:val="20"/>
                <w:lang w:val="ru-RU"/>
              </w:rPr>
            </w:pPr>
          </w:p>
          <w:p w14:paraId="6B2A62C4" w14:textId="3D099BC4" w:rsidR="00D31E44" w:rsidRPr="00322182" w:rsidRDefault="00D31E44" w:rsidP="00D7407E">
            <w:pPr>
              <w:widowControl w:val="0"/>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Кімонікс не допускає шахрайства, змови </w:t>
            </w:r>
            <w:r w:rsidR="00AE316E" w:rsidRPr="00322182">
              <w:rPr>
                <w:rFonts w:ascii="Times New Roman" w:hAnsi="Times New Roman" w:cs="Times New Roman"/>
                <w:sz w:val="20"/>
                <w:lang w:val="ru-RU"/>
              </w:rPr>
              <w:t>заявників</w:t>
            </w:r>
            <w:r w:rsidRPr="00322182">
              <w:rPr>
                <w:rFonts w:ascii="Times New Roman" w:hAnsi="Times New Roman" w:cs="Times New Roman"/>
                <w:sz w:val="20"/>
                <w:lang w:val="ru-RU"/>
              </w:rPr>
              <w:t xml:space="preserve">, фальсифікованих пропозицій/ заявок, хабарництва, чи відкатів.  Будь-яка фірма чи фізична особа, які порушують ці стандарти, будуть відсторонені від закупівель, їм будуть заблоковані можливості участі в подальших закупівлях, і про них може бути повідомлено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Офіс Генерального інспектора.</w:t>
            </w:r>
          </w:p>
          <w:p w14:paraId="541BE879" w14:textId="77777777" w:rsidR="00D31E44" w:rsidRPr="00322182" w:rsidRDefault="00D31E44" w:rsidP="00D7407E">
            <w:pPr>
              <w:widowControl w:val="0"/>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Працівникам та представникам Кімонікс жорстко заборонено вимагати чи приймати будь-які гроші, виплати, комісію, кредит, </w:t>
            </w:r>
            <w:r w:rsidRPr="00322182">
              <w:rPr>
                <w:rFonts w:ascii="Times New Roman" w:hAnsi="Times New Roman" w:cs="Times New Roman"/>
                <w:sz w:val="20"/>
                <w:lang w:val="ru-RU"/>
              </w:rPr>
              <w:lastRenderedPageBreak/>
              <w:t xml:space="preserve">подарунок, вдячність, вартісні предмети чи компенсацію від поточних чи потенційних продавців чи постачальників в обмін, чи як винагороду за надання бізнесу.  Працівники та представники, що практикують таку поведінку, підлягають припиненню, про них буде повідомлено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офіс Генерального інспектора</w:t>
            </w:r>
            <w:r w:rsidR="00F261F4" w:rsidRPr="00322182">
              <w:rPr>
                <w:rFonts w:ascii="Times New Roman" w:hAnsi="Times New Roman" w:cs="Times New Roman"/>
                <w:sz w:val="20"/>
                <w:lang w:val="ru-RU"/>
              </w:rPr>
              <w:t xml:space="preserve">. </w:t>
            </w:r>
            <w:r w:rsidRPr="00322182">
              <w:rPr>
                <w:rFonts w:ascii="Times New Roman" w:hAnsi="Times New Roman" w:cs="Times New Roman"/>
                <w:sz w:val="20"/>
                <w:lang w:val="ru-RU"/>
              </w:rPr>
              <w:t xml:space="preserve">Окрім того, Кімонікс поінформує </w:t>
            </w:r>
            <w:r w:rsidRPr="00322182">
              <w:rPr>
                <w:rFonts w:ascii="Times New Roman" w:hAnsi="Times New Roman" w:cs="Times New Roman"/>
                <w:sz w:val="20"/>
              </w:rPr>
              <w:t>USAID</w:t>
            </w:r>
            <w:r w:rsidRPr="00322182">
              <w:rPr>
                <w:rFonts w:ascii="Times New Roman" w:hAnsi="Times New Roman" w:cs="Times New Roman"/>
                <w:sz w:val="20"/>
                <w:lang w:val="ru-RU"/>
              </w:rPr>
              <w:t xml:space="preserve"> та офіс Генерального інспектора про будь-яких постачальників, що пропонують будь-які гроші, виплати, комісію, кредит, подарунок, вдячність, вартісні предмети чи компенсацію за отримання бізнесу.</w:t>
            </w:r>
          </w:p>
          <w:p w14:paraId="4DB239C1" w14:textId="77777777" w:rsidR="00D31E44" w:rsidRPr="00322182" w:rsidRDefault="00FF6BAE" w:rsidP="00D7407E">
            <w:pPr>
              <w:widowControl w:val="0"/>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Заявники</w:t>
            </w:r>
            <w:r w:rsidR="00D31E44" w:rsidRPr="00322182">
              <w:rPr>
                <w:rFonts w:ascii="Times New Roman" w:hAnsi="Times New Roman" w:cs="Times New Roman"/>
                <w:sz w:val="20"/>
                <w:lang w:val="ru-RU"/>
              </w:rPr>
              <w:t>, що відповідають на цей ЗНП, повинні включити як частину подання пропозиції таке:</w:t>
            </w:r>
          </w:p>
          <w:p w14:paraId="495E8C1C" w14:textId="77777777" w:rsidR="00D31E44" w:rsidRPr="00322182" w:rsidRDefault="00D31E44" w:rsidP="00D7407E">
            <w:pPr>
              <w:widowControl w:val="0"/>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Розкрити інформацію про будь-які близькі, родинні чи фінансові стосунки з Кімонікс чи персоналом проекту.  Наприклад, якщо двоюрідна сестра працює в проекті, </w:t>
            </w:r>
            <w:r w:rsidR="00AA0EBE" w:rsidRPr="00322182">
              <w:rPr>
                <w:rFonts w:ascii="Times New Roman" w:hAnsi="Times New Roman" w:cs="Times New Roman"/>
                <w:sz w:val="20"/>
                <w:lang w:val="ru-RU"/>
              </w:rPr>
              <w:t>з</w:t>
            </w:r>
            <w:r w:rsidR="00F21371" w:rsidRPr="00322182">
              <w:rPr>
                <w:rFonts w:ascii="Times New Roman" w:hAnsi="Times New Roman" w:cs="Times New Roman"/>
                <w:sz w:val="20"/>
                <w:lang w:val="ru-RU"/>
              </w:rPr>
              <w:t>аявник</w:t>
            </w:r>
            <w:r w:rsidRPr="00322182">
              <w:rPr>
                <w:rFonts w:ascii="Times New Roman" w:hAnsi="Times New Roman" w:cs="Times New Roman"/>
                <w:sz w:val="20"/>
                <w:lang w:val="ru-RU"/>
              </w:rPr>
              <w:t xml:space="preserve"> повинен це вказати.</w:t>
            </w:r>
          </w:p>
          <w:p w14:paraId="4B31F6B2" w14:textId="77777777" w:rsidR="00D31E44" w:rsidRPr="00322182" w:rsidRDefault="00D31E44" w:rsidP="00D7407E">
            <w:pPr>
              <w:widowControl w:val="0"/>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Розкрити інформацію про будь-які близькі, родинні чи фінансові стосунки з іншими </w:t>
            </w:r>
            <w:r w:rsidR="00F21371" w:rsidRPr="00322182">
              <w:rPr>
                <w:rFonts w:ascii="Times New Roman" w:hAnsi="Times New Roman" w:cs="Times New Roman"/>
                <w:sz w:val="20"/>
                <w:lang w:val="ru-RU"/>
              </w:rPr>
              <w:t xml:space="preserve">заявниками, що подають пропозиції. </w:t>
            </w:r>
            <w:r w:rsidRPr="00322182">
              <w:rPr>
                <w:rFonts w:ascii="Times New Roman" w:hAnsi="Times New Roman" w:cs="Times New Roman"/>
                <w:sz w:val="20"/>
                <w:lang w:val="ru-RU"/>
              </w:rPr>
              <w:t xml:space="preserve">Наприклад, якщо батько </w:t>
            </w:r>
            <w:r w:rsidR="00F21371" w:rsidRPr="00322182">
              <w:rPr>
                <w:rFonts w:ascii="Times New Roman" w:hAnsi="Times New Roman" w:cs="Times New Roman"/>
                <w:sz w:val="20"/>
                <w:lang w:val="ru-RU"/>
              </w:rPr>
              <w:t>заявника</w:t>
            </w:r>
            <w:r w:rsidRPr="00322182">
              <w:rPr>
                <w:rFonts w:ascii="Times New Roman" w:hAnsi="Times New Roman" w:cs="Times New Roman"/>
                <w:sz w:val="20"/>
                <w:lang w:val="ru-RU"/>
              </w:rPr>
              <w:t xml:space="preserve"> є власником компанії, що подає іншу пропозицію, </w:t>
            </w:r>
            <w:r w:rsidR="00F21371" w:rsidRPr="00322182">
              <w:rPr>
                <w:rFonts w:ascii="Times New Roman" w:hAnsi="Times New Roman" w:cs="Times New Roman"/>
                <w:sz w:val="20"/>
                <w:lang w:val="ru-RU"/>
              </w:rPr>
              <w:t>заявник</w:t>
            </w:r>
            <w:r w:rsidRPr="00322182">
              <w:rPr>
                <w:rFonts w:ascii="Times New Roman" w:hAnsi="Times New Roman" w:cs="Times New Roman"/>
                <w:sz w:val="20"/>
                <w:lang w:val="ru-RU"/>
              </w:rPr>
              <w:t xml:space="preserve"> повинен це вказати. </w:t>
            </w:r>
          </w:p>
          <w:p w14:paraId="56D1F36A" w14:textId="77777777" w:rsidR="00D31E44" w:rsidRPr="00322182" w:rsidRDefault="00D31E44" w:rsidP="00D7407E">
            <w:pPr>
              <w:widowControl w:val="0"/>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Засвідчити, що ціни в пропозиції встановлено незалежно, без жодних консультацій, комунікацій чи домовленостей з будь-яким іншим </w:t>
            </w:r>
            <w:r w:rsidR="007875E2" w:rsidRPr="00322182">
              <w:rPr>
                <w:rFonts w:ascii="Times New Roman" w:hAnsi="Times New Roman" w:cs="Times New Roman"/>
                <w:sz w:val="20"/>
                <w:lang w:val="ru-RU"/>
              </w:rPr>
              <w:t>заявником</w:t>
            </w:r>
            <w:r w:rsidRPr="00322182">
              <w:rPr>
                <w:rFonts w:ascii="Times New Roman" w:hAnsi="Times New Roman" w:cs="Times New Roman"/>
                <w:sz w:val="20"/>
                <w:lang w:val="ru-RU"/>
              </w:rPr>
              <w:t xml:space="preserve"> чи конкурентом для цілей обмеження конкуренції.</w:t>
            </w:r>
          </w:p>
          <w:p w14:paraId="4F7400CC" w14:textId="77777777" w:rsidR="00D31E44" w:rsidRPr="00322182" w:rsidRDefault="00D31E44" w:rsidP="00D7407E">
            <w:pPr>
              <w:widowControl w:val="0"/>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Засвідчити, що вся інформація в пропозиції та вся супровідна документація є достовірною та точною.</w:t>
            </w:r>
          </w:p>
          <w:p w14:paraId="304F8367" w14:textId="77777777" w:rsidR="00D31E44" w:rsidRPr="00322182" w:rsidRDefault="00D31E44" w:rsidP="00D7407E">
            <w:pPr>
              <w:widowControl w:val="0"/>
              <w:numPr>
                <w:ilvl w:val="0"/>
                <w:numId w:val="4"/>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Засвідчити розуміння та згоду із забороною Кімонікс щодо шахрайства, хабарництва та відкатів.</w:t>
            </w:r>
          </w:p>
          <w:p w14:paraId="7570D278" w14:textId="77777777" w:rsidR="00EF4DE8" w:rsidRPr="00322182" w:rsidRDefault="00466CF3" w:rsidP="00D7407E">
            <w:pPr>
              <w:widowControl w:val="0"/>
              <w:tabs>
                <w:tab w:val="left" w:pos="5130"/>
              </w:tabs>
              <w:jc w:val="both"/>
              <w:rPr>
                <w:rFonts w:ascii="Times New Roman" w:hAnsi="Times New Roman" w:cs="Times New Roman"/>
                <w:sz w:val="20"/>
                <w:lang w:val="ru-RU"/>
              </w:rPr>
            </w:pPr>
            <w:r w:rsidRPr="00322182">
              <w:rPr>
                <w:rFonts w:ascii="Times New Roman" w:hAnsi="Times New Roman" w:cs="Times New Roman"/>
                <w:sz w:val="20"/>
                <w:lang w:val="uk-UA"/>
              </w:rPr>
              <w:t xml:space="preserve">В разі виникнення будь-яких питань чи коментарів щодо інформації, що зазначена вище, чи для інформування про потенційні порушення звертайтеся, будь ласка, до Вільяма </w:t>
            </w:r>
            <w:proofErr w:type="spellStart"/>
            <w:r w:rsidRPr="00322182">
              <w:rPr>
                <w:rFonts w:ascii="Times New Roman" w:hAnsi="Times New Roman" w:cs="Times New Roman"/>
                <w:sz w:val="20"/>
                <w:lang w:val="uk-UA"/>
              </w:rPr>
              <w:t>Елсворта</w:t>
            </w:r>
            <w:proofErr w:type="spellEnd"/>
            <w:r w:rsidRPr="00322182">
              <w:rPr>
                <w:rFonts w:ascii="Times New Roman" w:hAnsi="Times New Roman" w:cs="Times New Roman"/>
                <w:sz w:val="20"/>
                <w:lang w:val="uk-UA"/>
              </w:rPr>
              <w:t xml:space="preserve"> </w:t>
            </w:r>
            <w:proofErr w:type="spellStart"/>
            <w:r w:rsidRPr="00322182">
              <w:rPr>
                <w:rFonts w:ascii="Times New Roman" w:hAnsi="Times New Roman" w:cs="Times New Roman"/>
                <w:sz w:val="20"/>
                <w:lang w:val="uk-UA"/>
              </w:rPr>
              <w:t>Сіза</w:t>
            </w:r>
            <w:proofErr w:type="spellEnd"/>
            <w:r w:rsidRPr="00322182">
              <w:rPr>
                <w:rFonts w:ascii="Times New Roman" w:hAnsi="Times New Roman" w:cs="Times New Roman"/>
                <w:sz w:val="20"/>
                <w:lang w:val="uk-UA"/>
              </w:rPr>
              <w:t xml:space="preserve"> III (</w:t>
            </w:r>
            <w:hyperlink r:id="rId16" w:tgtFrame="_blank" w:history="1">
              <w:r w:rsidRPr="00322182">
                <w:rPr>
                  <w:rFonts w:ascii="Times New Roman" w:hAnsi="Times New Roman" w:cs="Times New Roman"/>
                  <w:sz w:val="20"/>
                  <w:lang w:val="uk-UA"/>
                </w:rPr>
                <w:t>wseas@competitiveeconomyprogram.com</w:t>
              </w:r>
            </w:hyperlink>
            <w:r w:rsidRPr="00322182">
              <w:rPr>
                <w:rFonts w:ascii="Times New Roman" w:hAnsi="Times New Roman" w:cs="Times New Roman"/>
                <w:sz w:val="20"/>
                <w:lang w:val="uk-UA"/>
              </w:rPr>
              <w:t>). Про потенційні порушення можна безпосередньо повідомляти офіс Кімонікс у Вашингтоні за контактною інформацією, що зазначена на веб-сторінці за посиланням, що вказане вище.</w:t>
            </w:r>
          </w:p>
        </w:tc>
      </w:tr>
      <w:tr w:rsidR="00DC20A0" w:rsidRPr="00322182" w14:paraId="5DE7FA77" w14:textId="77777777" w:rsidTr="00DC20A0">
        <w:tc>
          <w:tcPr>
            <w:tcW w:w="4770" w:type="dxa"/>
            <w:shd w:val="clear" w:color="auto" w:fill="auto"/>
          </w:tcPr>
          <w:p w14:paraId="39A73EF6" w14:textId="77777777" w:rsidR="00EF4DE8" w:rsidRPr="00322182" w:rsidRDefault="00EF4DE8" w:rsidP="00D7407E">
            <w:pPr>
              <w:widowControl w:val="0"/>
              <w:tabs>
                <w:tab w:val="left" w:pos="5130"/>
              </w:tabs>
              <w:rPr>
                <w:rFonts w:ascii="Times New Roman" w:hAnsi="Times New Roman" w:cs="Times New Roman"/>
                <w:sz w:val="20"/>
                <w:lang w:val="ru-RU"/>
              </w:rPr>
            </w:pPr>
          </w:p>
        </w:tc>
        <w:tc>
          <w:tcPr>
            <w:tcW w:w="4230" w:type="dxa"/>
            <w:shd w:val="clear" w:color="auto" w:fill="auto"/>
          </w:tcPr>
          <w:p w14:paraId="60274752" w14:textId="77777777" w:rsidR="00EF4DE8" w:rsidRPr="00322182" w:rsidRDefault="00EF4DE8" w:rsidP="00D7407E">
            <w:pPr>
              <w:widowControl w:val="0"/>
              <w:tabs>
                <w:tab w:val="left" w:pos="5130"/>
              </w:tabs>
              <w:rPr>
                <w:rFonts w:ascii="Times New Roman" w:hAnsi="Times New Roman" w:cs="Times New Roman"/>
                <w:sz w:val="20"/>
                <w:lang w:val="ru-RU"/>
              </w:rPr>
            </w:pPr>
          </w:p>
        </w:tc>
      </w:tr>
      <w:tr w:rsidR="00DC20A0" w:rsidRPr="00322182" w14:paraId="21EF2CC9" w14:textId="77777777" w:rsidTr="00DC20A0">
        <w:tc>
          <w:tcPr>
            <w:tcW w:w="4770" w:type="dxa"/>
            <w:shd w:val="clear" w:color="auto" w:fill="auto"/>
          </w:tcPr>
          <w:p w14:paraId="278093BA" w14:textId="77777777" w:rsidR="00395080" w:rsidRPr="00322182" w:rsidRDefault="00395080" w:rsidP="00D7407E">
            <w:pPr>
              <w:widowControl w:val="0"/>
              <w:tabs>
                <w:tab w:val="left" w:pos="5130"/>
              </w:tabs>
              <w:jc w:val="both"/>
              <w:rPr>
                <w:rFonts w:ascii="Times New Roman" w:hAnsi="Times New Roman" w:cs="Times New Roman"/>
                <w:sz w:val="20"/>
              </w:rPr>
            </w:pPr>
            <w:r w:rsidRPr="00322182">
              <w:rPr>
                <w:rFonts w:ascii="Times New Roman" w:hAnsi="Times New Roman" w:cs="Times New Roman"/>
                <w:b/>
                <w:sz w:val="20"/>
                <w:u w:val="single"/>
              </w:rPr>
              <w:t>Section 1: Instructions to Offerors</w:t>
            </w:r>
          </w:p>
        </w:tc>
        <w:tc>
          <w:tcPr>
            <w:tcW w:w="4230" w:type="dxa"/>
            <w:shd w:val="clear" w:color="auto" w:fill="auto"/>
          </w:tcPr>
          <w:p w14:paraId="0AB02103" w14:textId="77777777" w:rsidR="00395080" w:rsidRPr="00322182" w:rsidRDefault="00395080" w:rsidP="00D7407E">
            <w:pPr>
              <w:widowControl w:val="0"/>
              <w:tabs>
                <w:tab w:val="left" w:pos="5130"/>
              </w:tabs>
              <w:jc w:val="both"/>
              <w:rPr>
                <w:rFonts w:ascii="Times New Roman" w:hAnsi="Times New Roman" w:cs="Times New Roman"/>
                <w:sz w:val="20"/>
              </w:rPr>
            </w:pPr>
            <w:bookmarkStart w:id="0" w:name="bookmark0"/>
            <w:proofErr w:type="spellStart"/>
            <w:r w:rsidRPr="00322182">
              <w:rPr>
                <w:rFonts w:ascii="Times New Roman" w:hAnsi="Times New Roman" w:cs="Times New Roman"/>
                <w:b/>
                <w:sz w:val="20"/>
                <w:u w:val="single"/>
              </w:rPr>
              <w:t>Розділ</w:t>
            </w:r>
            <w:proofErr w:type="spellEnd"/>
            <w:r w:rsidRPr="00322182">
              <w:rPr>
                <w:rFonts w:ascii="Times New Roman" w:hAnsi="Times New Roman" w:cs="Times New Roman"/>
                <w:b/>
                <w:sz w:val="20"/>
                <w:u w:val="single"/>
              </w:rPr>
              <w:t xml:space="preserve"> 1: </w:t>
            </w:r>
            <w:proofErr w:type="spellStart"/>
            <w:r w:rsidRPr="00322182">
              <w:rPr>
                <w:rFonts w:ascii="Times New Roman" w:hAnsi="Times New Roman" w:cs="Times New Roman"/>
                <w:b/>
                <w:sz w:val="20"/>
                <w:u w:val="single"/>
              </w:rPr>
              <w:t>Інструкції</w:t>
            </w:r>
            <w:proofErr w:type="spellEnd"/>
            <w:r w:rsidRPr="00322182">
              <w:rPr>
                <w:rFonts w:ascii="Times New Roman" w:hAnsi="Times New Roman" w:cs="Times New Roman"/>
                <w:b/>
                <w:sz w:val="20"/>
                <w:u w:val="single"/>
              </w:rPr>
              <w:t xml:space="preserve"> для </w:t>
            </w:r>
            <w:bookmarkEnd w:id="0"/>
            <w:proofErr w:type="spellStart"/>
            <w:r w:rsidR="0054308C" w:rsidRPr="00322182">
              <w:rPr>
                <w:rFonts w:ascii="Times New Roman" w:hAnsi="Times New Roman" w:cs="Times New Roman"/>
                <w:b/>
                <w:sz w:val="20"/>
                <w:u w:val="single"/>
              </w:rPr>
              <w:t>Заявників</w:t>
            </w:r>
            <w:proofErr w:type="spellEnd"/>
          </w:p>
        </w:tc>
      </w:tr>
      <w:tr w:rsidR="00DC20A0" w:rsidRPr="00322182" w14:paraId="05CFBE60" w14:textId="77777777" w:rsidTr="00DC20A0">
        <w:tc>
          <w:tcPr>
            <w:tcW w:w="4770" w:type="dxa"/>
            <w:shd w:val="clear" w:color="auto" w:fill="auto"/>
          </w:tcPr>
          <w:p w14:paraId="6F95D370" w14:textId="77777777" w:rsidR="00836F42" w:rsidRPr="00322182" w:rsidRDefault="00836F42" w:rsidP="00D7407E">
            <w:pPr>
              <w:widowControl w:val="0"/>
              <w:tabs>
                <w:tab w:val="left" w:pos="5130"/>
              </w:tabs>
              <w:autoSpaceDE w:val="0"/>
              <w:autoSpaceDN w:val="0"/>
              <w:adjustRightInd w:val="0"/>
              <w:jc w:val="both"/>
              <w:rPr>
                <w:rFonts w:ascii="Times New Roman" w:hAnsi="Times New Roman" w:cs="Times New Roman"/>
                <w:b/>
                <w:sz w:val="20"/>
                <w:u w:val="single"/>
              </w:rPr>
            </w:pPr>
            <w:r w:rsidRPr="00322182">
              <w:rPr>
                <w:rFonts w:ascii="Times New Roman" w:hAnsi="Times New Roman" w:cs="Times New Roman"/>
                <w:b/>
                <w:sz w:val="20"/>
                <w:u w:val="single"/>
              </w:rPr>
              <w:t>Introduction</w:t>
            </w:r>
            <w:r w:rsidRPr="00322182">
              <w:rPr>
                <w:rFonts w:ascii="Times New Roman" w:hAnsi="Times New Roman" w:cs="Times New Roman"/>
                <w:sz w:val="20"/>
              </w:rPr>
              <w:t xml:space="preserve">: </w:t>
            </w:r>
          </w:p>
        </w:tc>
        <w:tc>
          <w:tcPr>
            <w:tcW w:w="4230" w:type="dxa"/>
            <w:shd w:val="clear" w:color="auto" w:fill="auto"/>
          </w:tcPr>
          <w:p w14:paraId="61DD6745" w14:textId="77777777" w:rsidR="00836F42" w:rsidRPr="00322182" w:rsidRDefault="00836F42" w:rsidP="00D7407E">
            <w:pPr>
              <w:widowControl w:val="0"/>
              <w:tabs>
                <w:tab w:val="left" w:pos="5130"/>
              </w:tabs>
              <w:rPr>
                <w:rFonts w:ascii="Times New Roman" w:hAnsi="Times New Roman" w:cs="Times New Roman"/>
                <w:b/>
                <w:sz w:val="20"/>
                <w:u w:val="single"/>
              </w:rPr>
            </w:pPr>
            <w:r w:rsidRPr="00322182">
              <w:rPr>
                <w:rStyle w:val="a"/>
                <w:rFonts w:ascii="Times New Roman" w:hAnsi="Times New Roman" w:cs="Times New Roman"/>
                <w:color w:val="auto"/>
                <w:sz w:val="20"/>
                <w:szCs w:val="20"/>
                <w:u w:val="single"/>
                <w:lang w:val="uk-UA"/>
              </w:rPr>
              <w:t>Вступ:</w:t>
            </w:r>
          </w:p>
        </w:tc>
      </w:tr>
      <w:tr w:rsidR="00DC20A0" w:rsidRPr="00322182" w14:paraId="2CE54F00" w14:textId="77777777" w:rsidTr="00DC20A0">
        <w:tc>
          <w:tcPr>
            <w:tcW w:w="4770" w:type="dxa"/>
            <w:shd w:val="clear" w:color="auto" w:fill="auto"/>
          </w:tcPr>
          <w:p w14:paraId="0DC72977" w14:textId="09204487" w:rsidR="00590A02" w:rsidRPr="00322182" w:rsidRDefault="00FA70A2"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The Competitive Economy Program in Ukraine</w:t>
            </w:r>
            <w:r w:rsidR="00B12402" w:rsidRPr="00322182">
              <w:rPr>
                <w:rFonts w:ascii="Times New Roman" w:hAnsi="Times New Roman" w:cs="Times New Roman"/>
                <w:sz w:val="20"/>
              </w:rPr>
              <w:t xml:space="preserve"> (hereinafter, CEP) </w:t>
            </w:r>
            <w:r w:rsidR="00326195" w:rsidRPr="00322182">
              <w:rPr>
                <w:rFonts w:ascii="Times New Roman" w:hAnsi="Times New Roman" w:cs="Times New Roman"/>
                <w:sz w:val="20"/>
              </w:rPr>
              <w:t>is an international technical assistance project financed by USAID and implemented by Chemonics Internationa</w:t>
            </w:r>
            <w:r w:rsidR="00FD2D27" w:rsidRPr="00322182">
              <w:rPr>
                <w:rFonts w:ascii="Times New Roman" w:hAnsi="Times New Roman" w:cs="Times New Roman"/>
                <w:sz w:val="20"/>
              </w:rPr>
              <w:t>l in Ukraine.</w:t>
            </w:r>
          </w:p>
          <w:p w14:paraId="2C8E83BD" w14:textId="77777777" w:rsidR="00FD2D27" w:rsidRPr="00322182" w:rsidRDefault="00FD2D27" w:rsidP="00D7407E">
            <w:pPr>
              <w:pStyle w:val="NoSpacing"/>
              <w:tabs>
                <w:tab w:val="left" w:pos="5130"/>
              </w:tabs>
              <w:rPr>
                <w:rFonts w:ascii="Times New Roman" w:hAnsi="Times New Roman" w:cs="Times New Roman"/>
                <w:sz w:val="20"/>
              </w:rPr>
            </w:pPr>
          </w:p>
          <w:p w14:paraId="7260A467" w14:textId="77777777" w:rsidR="00FD2D27" w:rsidRPr="00322182" w:rsidRDefault="00FD2D27" w:rsidP="00D7407E">
            <w:pPr>
              <w:pStyle w:val="NoSpacing"/>
              <w:tabs>
                <w:tab w:val="left" w:pos="5130"/>
              </w:tabs>
              <w:rPr>
                <w:rFonts w:ascii="Times New Roman" w:hAnsi="Times New Roman" w:cs="Times New Roman"/>
                <w:sz w:val="20"/>
              </w:rPr>
            </w:pPr>
          </w:p>
          <w:p w14:paraId="008FECD9" w14:textId="77777777" w:rsidR="008F1670" w:rsidRPr="00322182" w:rsidRDefault="008F1670"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The purpose of CEP is to encourage the growth of startup businesses and small and medium sized enterprises in Ukraine, increase domestic market competition, and support the competitiveness of Ukrainian firms in international markets. CEP’s ultimate aim is to stimulate increases in SME sales, job creation, and increased investment in Ukraine.</w:t>
            </w:r>
          </w:p>
          <w:p w14:paraId="2C7DE3D3" w14:textId="77777777" w:rsidR="009618E3" w:rsidRPr="00322182" w:rsidRDefault="009618E3" w:rsidP="00D7407E">
            <w:pPr>
              <w:pStyle w:val="NoSpacing"/>
              <w:tabs>
                <w:tab w:val="left" w:pos="5130"/>
              </w:tabs>
              <w:rPr>
                <w:rFonts w:ascii="Times New Roman" w:hAnsi="Times New Roman" w:cs="Times New Roman"/>
                <w:sz w:val="20"/>
              </w:rPr>
            </w:pPr>
          </w:p>
          <w:p w14:paraId="7499E8D2" w14:textId="77777777" w:rsidR="00FD2D27" w:rsidRPr="00322182" w:rsidRDefault="00FD2D27" w:rsidP="00D7407E">
            <w:pPr>
              <w:pStyle w:val="NoSpacing"/>
              <w:tabs>
                <w:tab w:val="left" w:pos="5130"/>
              </w:tabs>
              <w:rPr>
                <w:rFonts w:ascii="Times New Roman" w:hAnsi="Times New Roman" w:cs="Times New Roman"/>
                <w:sz w:val="20"/>
              </w:rPr>
            </w:pPr>
          </w:p>
          <w:p w14:paraId="4F85BD75" w14:textId="427C6C8D" w:rsidR="004C0DE9" w:rsidRPr="00322182" w:rsidRDefault="00FD2D27"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 xml:space="preserve">To fulfill the tasks assigned to it, the Program CEP requires to purchase </w:t>
            </w:r>
            <w:r w:rsidR="001B5BE5">
              <w:rPr>
                <w:rFonts w:ascii="Times New Roman" w:hAnsi="Times New Roman" w:cs="Times New Roman"/>
                <w:sz w:val="20"/>
              </w:rPr>
              <w:t>equipment</w:t>
            </w:r>
            <w:r w:rsidR="001B5BE5" w:rsidRPr="00322182">
              <w:rPr>
                <w:rFonts w:ascii="Times New Roman" w:hAnsi="Times New Roman" w:cs="Times New Roman"/>
                <w:sz w:val="20"/>
              </w:rPr>
              <w:t xml:space="preserve"> </w:t>
            </w:r>
            <w:r w:rsidRPr="00322182">
              <w:rPr>
                <w:rFonts w:ascii="Times New Roman" w:hAnsi="Times New Roman" w:cs="Times New Roman"/>
                <w:sz w:val="20"/>
              </w:rPr>
              <w:t>necessary for achieving the objectives of the CEP and the operational activities of the Program.</w:t>
            </w:r>
          </w:p>
          <w:p w14:paraId="58C208CB" w14:textId="77777777" w:rsidR="00FD2D27" w:rsidRDefault="00FD2D27" w:rsidP="00D7407E">
            <w:pPr>
              <w:pStyle w:val="NoSpacing"/>
              <w:tabs>
                <w:tab w:val="left" w:pos="5130"/>
              </w:tabs>
              <w:rPr>
                <w:rFonts w:ascii="Times New Roman" w:hAnsi="Times New Roman" w:cs="Times New Roman"/>
                <w:sz w:val="20"/>
              </w:rPr>
            </w:pPr>
          </w:p>
          <w:p w14:paraId="26D8450A" w14:textId="77777777" w:rsidR="00470BD6" w:rsidRDefault="00470BD6" w:rsidP="00D7407E">
            <w:pPr>
              <w:pStyle w:val="NoSpacing"/>
              <w:tabs>
                <w:tab w:val="left" w:pos="5130"/>
              </w:tabs>
              <w:rPr>
                <w:rFonts w:ascii="Times New Roman" w:hAnsi="Times New Roman" w:cs="Times New Roman"/>
                <w:sz w:val="20"/>
              </w:rPr>
            </w:pPr>
          </w:p>
          <w:p w14:paraId="51DD5CAF" w14:textId="77777777" w:rsidR="00470BD6" w:rsidRDefault="00470BD6" w:rsidP="00D7407E">
            <w:pPr>
              <w:pStyle w:val="NoSpacing"/>
              <w:tabs>
                <w:tab w:val="left" w:pos="5130"/>
              </w:tabs>
              <w:rPr>
                <w:rFonts w:ascii="Times New Roman" w:hAnsi="Times New Roman" w:cs="Times New Roman"/>
                <w:sz w:val="20"/>
              </w:rPr>
            </w:pPr>
          </w:p>
          <w:p w14:paraId="34398D6D" w14:textId="77777777" w:rsidR="00470BD6" w:rsidRDefault="00470BD6" w:rsidP="00D7407E">
            <w:pPr>
              <w:pStyle w:val="NoSpacing"/>
              <w:tabs>
                <w:tab w:val="left" w:pos="5130"/>
              </w:tabs>
              <w:rPr>
                <w:rFonts w:ascii="Times New Roman" w:hAnsi="Times New Roman" w:cs="Times New Roman"/>
                <w:sz w:val="20"/>
              </w:rPr>
            </w:pPr>
          </w:p>
          <w:p w14:paraId="1EF35F00" w14:textId="77777777" w:rsidR="00470BD6" w:rsidRPr="00322182" w:rsidRDefault="00470BD6" w:rsidP="00D7407E">
            <w:pPr>
              <w:pStyle w:val="NoSpacing"/>
              <w:tabs>
                <w:tab w:val="left" w:pos="5130"/>
              </w:tabs>
              <w:rPr>
                <w:rFonts w:ascii="Times New Roman" w:hAnsi="Times New Roman" w:cs="Times New Roman"/>
                <w:sz w:val="20"/>
              </w:rPr>
            </w:pPr>
          </w:p>
          <w:p w14:paraId="799032A7" w14:textId="77777777" w:rsidR="00AE3563" w:rsidRPr="00322182" w:rsidRDefault="00AE3563"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 xml:space="preserve">The purpose of this RFQ is to solicit quotations for offered items as described in </w:t>
            </w:r>
            <w:r w:rsidR="00F400B8" w:rsidRPr="00322182">
              <w:rPr>
                <w:rFonts w:ascii="Times New Roman" w:hAnsi="Times New Roman" w:cs="Times New Roman"/>
                <w:sz w:val="20"/>
              </w:rPr>
              <w:t>Section 3 of this RFQ</w:t>
            </w:r>
            <w:r w:rsidRPr="00322182">
              <w:rPr>
                <w:rFonts w:ascii="Times New Roman" w:hAnsi="Times New Roman" w:cs="Times New Roman"/>
                <w:sz w:val="20"/>
              </w:rPr>
              <w:t xml:space="preserve"> (Detailed Specifications and Requirements).</w:t>
            </w:r>
          </w:p>
          <w:p w14:paraId="2BF41E97" w14:textId="77777777" w:rsidR="00EF4DE8" w:rsidRPr="00322182" w:rsidRDefault="000131D7"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Offerors are responsible for ensuring that their offers are received by Chemonics in accordance with the instructions, terms, and con</w:t>
            </w:r>
            <w:r w:rsidR="00510761" w:rsidRPr="00322182">
              <w:rPr>
                <w:rFonts w:ascii="Times New Roman" w:hAnsi="Times New Roman" w:cs="Times New Roman"/>
                <w:sz w:val="20"/>
              </w:rPr>
              <w:t xml:space="preserve">ditions described in this RFQ. </w:t>
            </w:r>
            <w:r w:rsidRPr="00322182">
              <w:rPr>
                <w:rFonts w:ascii="Times New Roman" w:hAnsi="Times New Roman" w:cs="Times New Roman"/>
                <w:sz w:val="20"/>
              </w:rPr>
              <w:t>Failure to adhere with instructions described in this RFQ may lead to disqualification of an offer from consideration.</w:t>
            </w:r>
          </w:p>
          <w:p w14:paraId="4F464C50" w14:textId="77777777" w:rsidR="0074289D" w:rsidRPr="00322182" w:rsidRDefault="0074289D"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 xml:space="preserve">Offer should submit proposal in response to this RFQ using the company that, if considered a winner, will sign a </w:t>
            </w:r>
            <w:proofErr w:type="spellStart"/>
            <w:r w:rsidRPr="00322182">
              <w:rPr>
                <w:rFonts w:ascii="Times New Roman" w:hAnsi="Times New Roman" w:cs="Times New Roman"/>
                <w:sz w:val="20"/>
              </w:rPr>
              <w:t>Purchace</w:t>
            </w:r>
            <w:proofErr w:type="spellEnd"/>
            <w:r w:rsidRPr="00322182">
              <w:rPr>
                <w:rFonts w:ascii="Times New Roman" w:hAnsi="Times New Roman" w:cs="Times New Roman"/>
                <w:sz w:val="20"/>
              </w:rPr>
              <w:t xml:space="preserve"> Order.</w:t>
            </w:r>
          </w:p>
        </w:tc>
        <w:tc>
          <w:tcPr>
            <w:tcW w:w="4230" w:type="dxa"/>
            <w:shd w:val="clear" w:color="auto" w:fill="auto"/>
          </w:tcPr>
          <w:p w14:paraId="56EA8183" w14:textId="77777777" w:rsidR="00590A02" w:rsidRPr="00322182" w:rsidRDefault="00590A02" w:rsidP="00D7407E">
            <w:pPr>
              <w:pStyle w:val="NoSpacing"/>
              <w:tabs>
                <w:tab w:val="left" w:pos="5130"/>
              </w:tabs>
              <w:rPr>
                <w:rFonts w:ascii="Times New Roman" w:hAnsi="Times New Roman" w:cs="Times New Roman"/>
                <w:sz w:val="20"/>
              </w:rPr>
            </w:pPr>
            <w:r w:rsidRPr="00322182">
              <w:rPr>
                <w:rFonts w:ascii="Times New Roman" w:hAnsi="Times New Roman" w:cs="Times New Roman"/>
                <w:sz w:val="20"/>
              </w:rPr>
              <w:t>«</w:t>
            </w:r>
            <w:r w:rsidR="005723DE" w:rsidRPr="00322182">
              <w:rPr>
                <w:rFonts w:ascii="Times New Roman" w:hAnsi="Times New Roman" w:cs="Times New Roman"/>
                <w:sz w:val="20"/>
              </w:rPr>
              <w:t>Програма «</w:t>
            </w:r>
            <w:proofErr w:type="spellStart"/>
            <w:r w:rsidR="005723DE" w:rsidRPr="00322182">
              <w:rPr>
                <w:rFonts w:ascii="Times New Roman" w:hAnsi="Times New Roman" w:cs="Times New Roman"/>
                <w:sz w:val="20"/>
              </w:rPr>
              <w:t>Конкурентоспроможна</w:t>
            </w:r>
            <w:proofErr w:type="spellEnd"/>
            <w:r w:rsidR="005723DE" w:rsidRPr="00322182">
              <w:rPr>
                <w:rFonts w:ascii="Times New Roman" w:hAnsi="Times New Roman" w:cs="Times New Roman"/>
                <w:sz w:val="20"/>
              </w:rPr>
              <w:t xml:space="preserve"> економіка України»</w:t>
            </w:r>
            <w:r w:rsidRPr="00322182">
              <w:rPr>
                <w:rFonts w:ascii="Times New Roman" w:hAnsi="Times New Roman" w:cs="Times New Roman"/>
                <w:sz w:val="20"/>
              </w:rPr>
              <w:t xml:space="preserve"> </w:t>
            </w:r>
            <w:r w:rsidR="00B12402" w:rsidRPr="00322182">
              <w:rPr>
                <w:rFonts w:ascii="Times New Roman" w:hAnsi="Times New Roman" w:cs="Times New Roman"/>
                <w:sz w:val="20"/>
              </w:rPr>
              <w:t>(</w:t>
            </w:r>
            <w:proofErr w:type="spellStart"/>
            <w:r w:rsidR="00B12402" w:rsidRPr="00322182">
              <w:rPr>
                <w:rFonts w:ascii="Times New Roman" w:hAnsi="Times New Roman" w:cs="Times New Roman"/>
                <w:sz w:val="20"/>
              </w:rPr>
              <w:t>далі</w:t>
            </w:r>
            <w:proofErr w:type="spellEnd"/>
            <w:r w:rsidR="00B12402" w:rsidRPr="00322182">
              <w:rPr>
                <w:rFonts w:ascii="Times New Roman" w:hAnsi="Times New Roman" w:cs="Times New Roman"/>
                <w:sz w:val="20"/>
              </w:rPr>
              <w:t xml:space="preserve"> – «КЕУ»)</w:t>
            </w:r>
            <w:r w:rsidRPr="00322182">
              <w:rPr>
                <w:rFonts w:ascii="Times New Roman" w:hAnsi="Times New Roman" w:cs="Times New Roman"/>
                <w:sz w:val="20"/>
              </w:rPr>
              <w:t xml:space="preserve">- це </w:t>
            </w:r>
            <w:proofErr w:type="spellStart"/>
            <w:r w:rsidRPr="00322182">
              <w:rPr>
                <w:rFonts w:ascii="Times New Roman" w:hAnsi="Times New Roman" w:cs="Times New Roman"/>
                <w:sz w:val="20"/>
              </w:rPr>
              <w:t>проект</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що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фінансується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Агентством</w:t>
            </w:r>
            <w:proofErr w:type="spellEnd"/>
            <w:r w:rsidRPr="00322182">
              <w:rPr>
                <w:rFonts w:ascii="Times New Roman" w:hAnsi="Times New Roman" w:cs="Times New Roman"/>
                <w:sz w:val="20"/>
              </w:rPr>
              <w:t xml:space="preserve"> США з </w:t>
            </w:r>
            <w:proofErr w:type="spellStart"/>
            <w:r w:rsidRPr="00322182">
              <w:rPr>
                <w:rFonts w:ascii="Times New Roman" w:hAnsi="Times New Roman" w:cs="Times New Roman"/>
                <w:sz w:val="20"/>
              </w:rPr>
              <w:t>міжнародного</w:t>
            </w:r>
            <w:proofErr w:type="spellEnd"/>
            <w:r w:rsidRPr="00322182">
              <w:rPr>
                <w:rFonts w:ascii="Times New Roman" w:hAnsi="Times New Roman" w:cs="Times New Roman"/>
                <w:sz w:val="20"/>
              </w:rPr>
              <w:t xml:space="preserve"> </w:t>
            </w:r>
            <w:proofErr w:type="spellStart"/>
            <w:r w:rsidR="00E9583B" w:rsidRPr="00322182">
              <w:rPr>
                <w:rFonts w:ascii="Times New Roman" w:hAnsi="Times New Roman" w:cs="Times New Roman"/>
                <w:sz w:val="20"/>
              </w:rPr>
              <w:t>розвитку</w:t>
            </w:r>
            <w:proofErr w:type="spellEnd"/>
            <w:r w:rsidR="00E9583B" w:rsidRPr="00322182">
              <w:rPr>
                <w:rFonts w:ascii="Times New Roman" w:hAnsi="Times New Roman" w:cs="Times New Roman"/>
                <w:sz w:val="20"/>
              </w:rPr>
              <w:t xml:space="preserve"> </w:t>
            </w:r>
            <w:r w:rsidR="00C90AE5" w:rsidRPr="00322182">
              <w:rPr>
                <w:rFonts w:ascii="Times New Roman" w:hAnsi="Times New Roman" w:cs="Times New Roman"/>
                <w:sz w:val="20"/>
              </w:rPr>
              <w:t xml:space="preserve">(USAID) </w:t>
            </w:r>
            <w:r w:rsidR="00E9583B" w:rsidRPr="00322182">
              <w:rPr>
                <w:rFonts w:ascii="Times New Roman" w:hAnsi="Times New Roman" w:cs="Times New Roman"/>
                <w:sz w:val="20"/>
              </w:rPr>
              <w:t>та</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впроваджується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компанією</w:t>
            </w:r>
            <w:proofErr w:type="spellEnd"/>
            <w:r w:rsidRPr="00322182">
              <w:rPr>
                <w:rFonts w:ascii="Times New Roman" w:hAnsi="Times New Roman" w:cs="Times New Roman"/>
                <w:sz w:val="20"/>
              </w:rPr>
              <w:t xml:space="preserve"> Кімонікс </w:t>
            </w:r>
            <w:proofErr w:type="spellStart"/>
            <w:r w:rsidRPr="00322182">
              <w:rPr>
                <w:rFonts w:ascii="Times New Roman" w:hAnsi="Times New Roman" w:cs="Times New Roman"/>
                <w:sz w:val="20"/>
              </w:rPr>
              <w:t>Інтернешнл</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Інк</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
          <w:p w14:paraId="7D77605E" w14:textId="77777777" w:rsidR="008F1670" w:rsidRPr="00322182" w:rsidRDefault="00786F89" w:rsidP="00D7407E">
            <w:pPr>
              <w:pStyle w:val="NoSpacing"/>
              <w:tabs>
                <w:tab w:val="left" w:pos="5130"/>
              </w:tabs>
              <w:rPr>
                <w:rFonts w:ascii="Times New Roman" w:hAnsi="Times New Roman" w:cs="Times New Roman"/>
                <w:sz w:val="20"/>
              </w:rPr>
            </w:pPr>
            <w:proofErr w:type="spellStart"/>
            <w:r w:rsidRPr="00322182">
              <w:rPr>
                <w:rFonts w:ascii="Times New Roman" w:hAnsi="Times New Roman" w:cs="Times New Roman"/>
                <w:sz w:val="20"/>
              </w:rPr>
              <w:t>Метою</w:t>
            </w:r>
            <w:proofErr w:type="spellEnd"/>
            <w:r w:rsidRPr="00322182">
              <w:rPr>
                <w:rFonts w:ascii="Times New Roman" w:hAnsi="Times New Roman" w:cs="Times New Roman"/>
                <w:sz w:val="20"/>
              </w:rPr>
              <w:t xml:space="preserve"> КЕУ є </w:t>
            </w:r>
            <w:proofErr w:type="spellStart"/>
            <w:r w:rsidRPr="00322182">
              <w:rPr>
                <w:rFonts w:ascii="Times New Roman" w:hAnsi="Times New Roman" w:cs="Times New Roman"/>
                <w:sz w:val="20"/>
              </w:rPr>
              <w:t>заохочення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бізнес-стартапів</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діяльності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малих</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середніх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підприємств</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підвищення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конкуренції</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внутрішньому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ринку</w:t>
            </w:r>
            <w:proofErr w:type="spellEnd"/>
            <w:r w:rsidRPr="00322182">
              <w:rPr>
                <w:rFonts w:ascii="Times New Roman" w:hAnsi="Times New Roman" w:cs="Times New Roman"/>
                <w:sz w:val="20"/>
              </w:rPr>
              <w:t xml:space="preserve"> України та </w:t>
            </w:r>
            <w:proofErr w:type="spellStart"/>
            <w:r w:rsidRPr="00322182">
              <w:rPr>
                <w:rFonts w:ascii="Times New Roman" w:hAnsi="Times New Roman" w:cs="Times New Roman"/>
                <w:sz w:val="20"/>
              </w:rPr>
              <w:t>підтримка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конкурентоспроможності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українських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фірм</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міжнародних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ринках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Кінцева</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мета</w:t>
            </w:r>
            <w:proofErr w:type="spellEnd"/>
            <w:r w:rsidRPr="00322182">
              <w:rPr>
                <w:rFonts w:ascii="Times New Roman" w:hAnsi="Times New Roman" w:cs="Times New Roman"/>
                <w:sz w:val="20"/>
              </w:rPr>
              <w:t xml:space="preserve"> КЕУ </w:t>
            </w:r>
            <w:proofErr w:type="spellStart"/>
            <w:r w:rsidRPr="00322182">
              <w:rPr>
                <w:rFonts w:ascii="Times New Roman" w:hAnsi="Times New Roman" w:cs="Times New Roman"/>
                <w:sz w:val="20"/>
              </w:rPr>
              <w:t>передбачає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стимулювання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збільшення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обсягів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продажів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робочих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місць</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збільшення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надходження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інвестицій</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Україну</w:t>
            </w:r>
            <w:proofErr w:type="spellEnd"/>
            <w:r w:rsidRPr="00322182">
              <w:rPr>
                <w:rFonts w:ascii="Times New Roman" w:hAnsi="Times New Roman" w:cs="Times New Roman"/>
                <w:sz w:val="20"/>
              </w:rPr>
              <w:t>.</w:t>
            </w:r>
          </w:p>
          <w:p w14:paraId="67B8F7EC" w14:textId="52E19B8F" w:rsidR="005B6580" w:rsidRPr="00322182" w:rsidRDefault="008D2612" w:rsidP="00D7407E">
            <w:pPr>
              <w:pStyle w:val="NoSpacing"/>
              <w:tabs>
                <w:tab w:val="left" w:pos="5130"/>
              </w:tabs>
              <w:rPr>
                <w:rFonts w:ascii="Times New Roman" w:hAnsi="Times New Roman" w:cs="Times New Roman"/>
                <w:sz w:val="20"/>
                <w:lang w:val="ru-RU"/>
              </w:rPr>
            </w:pPr>
            <w:proofErr w:type="spellStart"/>
            <w:r w:rsidRPr="00322182">
              <w:rPr>
                <w:rFonts w:ascii="Times New Roman" w:hAnsi="Times New Roman" w:cs="Times New Roman"/>
                <w:sz w:val="20"/>
                <w:lang w:val="ru-RU"/>
              </w:rPr>
              <w:t>Задля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виконання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покладен</w:t>
            </w:r>
            <w:r w:rsidR="004C265C">
              <w:rPr>
                <w:rFonts w:ascii="Times New Roman" w:hAnsi="Times New Roman" w:cs="Times New Roman"/>
                <w:sz w:val="20"/>
                <w:lang w:val="ru-RU"/>
              </w:rPr>
              <w:t>е</w:t>
            </w:r>
            <w:proofErr w:type="spellEnd"/>
            <w:r w:rsidRPr="00322182">
              <w:rPr>
                <w:rFonts w:ascii="Times New Roman" w:hAnsi="Times New Roman" w:cs="Times New Roman"/>
                <w:sz w:val="20"/>
                <w:lang w:val="ru-RU"/>
              </w:rPr>
              <w:t xml:space="preserve"> на </w:t>
            </w:r>
            <w:proofErr w:type="spellStart"/>
            <w:r w:rsidRPr="00322182">
              <w:rPr>
                <w:rFonts w:ascii="Times New Roman" w:hAnsi="Times New Roman" w:cs="Times New Roman"/>
                <w:sz w:val="20"/>
                <w:lang w:val="ru-RU"/>
              </w:rPr>
              <w:t>неї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завдань</w:t>
            </w:r>
            <w:proofErr w:type="spellEnd"/>
            <w:r w:rsidRPr="00322182">
              <w:rPr>
                <w:rFonts w:ascii="Times New Roman" w:hAnsi="Times New Roman" w:cs="Times New Roman"/>
                <w:sz w:val="20"/>
                <w:lang w:val="ru-RU"/>
              </w:rPr>
              <w:t xml:space="preserve">, </w:t>
            </w:r>
            <w:r w:rsidR="00674998" w:rsidRPr="00322182">
              <w:rPr>
                <w:rFonts w:ascii="Times New Roman" w:hAnsi="Times New Roman" w:cs="Times New Roman"/>
                <w:sz w:val="20"/>
                <w:lang w:val="ru-RU"/>
              </w:rPr>
              <w:t xml:space="preserve">Програма </w:t>
            </w:r>
            <w:r w:rsidR="009618E3" w:rsidRPr="00322182">
              <w:rPr>
                <w:rFonts w:ascii="Times New Roman" w:hAnsi="Times New Roman" w:cs="Times New Roman"/>
                <w:sz w:val="20"/>
                <w:lang w:val="ru-RU"/>
              </w:rPr>
              <w:t>КЕУ</w:t>
            </w:r>
            <w:r w:rsidR="005F21F4" w:rsidRPr="00322182">
              <w:rPr>
                <w:rFonts w:ascii="Times New Roman" w:hAnsi="Times New Roman" w:cs="Times New Roman"/>
                <w:sz w:val="20"/>
                <w:lang w:val="ru-RU"/>
              </w:rPr>
              <w:t xml:space="preserve"> </w:t>
            </w:r>
            <w:proofErr w:type="spellStart"/>
            <w:r w:rsidR="005F21F4" w:rsidRPr="00322182">
              <w:rPr>
                <w:rFonts w:ascii="Times New Roman" w:hAnsi="Times New Roman" w:cs="Times New Roman"/>
                <w:sz w:val="20"/>
                <w:lang w:val="ru-RU"/>
              </w:rPr>
              <w:t>потребує</w:t>
            </w:r>
            <w:proofErr w:type="spellEnd"/>
            <w:r w:rsidRPr="00322182">
              <w:rPr>
                <w:rFonts w:ascii="Times New Roman" w:hAnsi="Times New Roman" w:cs="Times New Roman"/>
                <w:sz w:val="20"/>
                <w:lang w:val="ru-RU"/>
              </w:rPr>
              <w:t xml:space="preserve"> </w:t>
            </w:r>
            <w:proofErr w:type="spellStart"/>
            <w:r w:rsidR="00674998" w:rsidRPr="00322182">
              <w:rPr>
                <w:rFonts w:ascii="Times New Roman" w:hAnsi="Times New Roman" w:cs="Times New Roman"/>
                <w:sz w:val="20"/>
                <w:lang w:val="ru-RU"/>
              </w:rPr>
              <w:t>придбання</w:t>
            </w:r>
            <w:proofErr w:type="spellEnd"/>
            <w:r w:rsidR="00895532" w:rsidRPr="00322182">
              <w:rPr>
                <w:rFonts w:ascii="Times New Roman" w:hAnsi="Times New Roman" w:cs="Times New Roman"/>
                <w:sz w:val="20"/>
                <w:lang w:val="ru-RU"/>
              </w:rPr>
              <w:t xml:space="preserve"> </w:t>
            </w:r>
            <w:r w:rsidR="002D3345">
              <w:rPr>
                <w:rFonts w:ascii="Times New Roman" w:hAnsi="Times New Roman" w:cs="Times New Roman"/>
                <w:sz w:val="20"/>
                <w:lang w:val="uk-UA"/>
              </w:rPr>
              <w:t>обладнання</w:t>
            </w:r>
            <w:r w:rsidR="002D3345">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необхідн</w:t>
            </w:r>
            <w:r w:rsidR="00CC5932" w:rsidRPr="00322182">
              <w:rPr>
                <w:rFonts w:ascii="Times New Roman" w:hAnsi="Times New Roman" w:cs="Times New Roman"/>
                <w:sz w:val="20"/>
                <w:lang w:val="ru-RU"/>
              </w:rPr>
              <w:t>их</w:t>
            </w:r>
            <w:proofErr w:type="spellEnd"/>
            <w:r w:rsidRPr="00322182">
              <w:rPr>
                <w:rFonts w:ascii="Times New Roman" w:hAnsi="Times New Roman" w:cs="Times New Roman"/>
                <w:sz w:val="20"/>
                <w:lang w:val="ru-RU"/>
              </w:rPr>
              <w:t xml:space="preserve"> для </w:t>
            </w:r>
            <w:proofErr w:type="spellStart"/>
            <w:r w:rsidR="00786F89" w:rsidRPr="00322182">
              <w:rPr>
                <w:rFonts w:ascii="Times New Roman" w:hAnsi="Times New Roman" w:cs="Times New Roman"/>
                <w:sz w:val="20"/>
                <w:lang w:val="ru-RU"/>
              </w:rPr>
              <w:t>досягнення</w:t>
            </w:r>
            <w:proofErr w:type="spellEnd"/>
            <w:r w:rsidR="00786F89" w:rsidRPr="00322182">
              <w:rPr>
                <w:rFonts w:ascii="Times New Roman" w:hAnsi="Times New Roman" w:cs="Times New Roman"/>
                <w:sz w:val="20"/>
                <w:lang w:val="ru-RU"/>
              </w:rPr>
              <w:t xml:space="preserve"> </w:t>
            </w:r>
            <w:proofErr w:type="spellStart"/>
            <w:r w:rsidR="00786F89" w:rsidRPr="00322182">
              <w:rPr>
                <w:rFonts w:ascii="Times New Roman" w:hAnsi="Times New Roman" w:cs="Times New Roman"/>
                <w:sz w:val="20"/>
                <w:lang w:val="ru-RU"/>
              </w:rPr>
              <w:t>цілей</w:t>
            </w:r>
            <w:proofErr w:type="spellEnd"/>
            <w:r w:rsidR="00786F89" w:rsidRPr="00322182">
              <w:rPr>
                <w:rFonts w:ascii="Times New Roman" w:hAnsi="Times New Roman" w:cs="Times New Roman"/>
                <w:sz w:val="20"/>
                <w:lang w:val="ru-RU"/>
              </w:rPr>
              <w:t xml:space="preserve"> КЕУ та </w:t>
            </w:r>
            <w:proofErr w:type="spellStart"/>
            <w:r w:rsidRPr="00322182">
              <w:rPr>
                <w:rFonts w:ascii="Times New Roman" w:hAnsi="Times New Roman" w:cs="Times New Roman"/>
                <w:sz w:val="20"/>
                <w:lang w:val="ru-RU"/>
              </w:rPr>
              <w:t>здійснення</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операційної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діяльності</w:t>
            </w:r>
            <w:proofErr w:type="spellEnd"/>
            <w:r w:rsidR="009618E3" w:rsidRPr="00322182">
              <w:rPr>
                <w:rFonts w:ascii="Times New Roman" w:hAnsi="Times New Roman" w:cs="Times New Roman"/>
                <w:sz w:val="20"/>
                <w:lang w:val="ru-RU"/>
              </w:rPr>
              <w:t xml:space="preserve"> </w:t>
            </w:r>
            <w:proofErr w:type="spellStart"/>
            <w:r w:rsidR="009618E3" w:rsidRPr="00322182">
              <w:rPr>
                <w:rFonts w:ascii="Times New Roman" w:hAnsi="Times New Roman" w:cs="Times New Roman"/>
                <w:sz w:val="20"/>
                <w:lang w:val="ru-RU"/>
              </w:rPr>
              <w:t>Пр</w:t>
            </w:r>
            <w:r w:rsidR="00786F89" w:rsidRPr="00322182">
              <w:rPr>
                <w:rFonts w:ascii="Times New Roman" w:hAnsi="Times New Roman" w:cs="Times New Roman"/>
                <w:sz w:val="20"/>
                <w:lang w:val="ru-RU"/>
              </w:rPr>
              <w:t>ограми</w:t>
            </w:r>
            <w:proofErr w:type="spellEnd"/>
            <w:r w:rsidR="00895532" w:rsidRPr="00322182">
              <w:rPr>
                <w:rFonts w:ascii="Times New Roman" w:hAnsi="Times New Roman" w:cs="Times New Roman"/>
                <w:sz w:val="20"/>
                <w:lang w:val="ru-RU"/>
              </w:rPr>
              <w:t>.</w:t>
            </w:r>
            <w:r w:rsidR="005B6580" w:rsidRPr="00322182">
              <w:rPr>
                <w:rFonts w:ascii="Times New Roman" w:hAnsi="Times New Roman" w:cs="Times New Roman"/>
                <w:sz w:val="20"/>
                <w:lang w:val="ru-RU"/>
              </w:rPr>
              <w:t xml:space="preserve"> </w:t>
            </w:r>
          </w:p>
          <w:p w14:paraId="3E0C09A7" w14:textId="77777777" w:rsidR="00AE3563" w:rsidRPr="00322182" w:rsidRDefault="00AE3563" w:rsidP="00D7407E">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Метою цього ЗНП є отримання цінових пропозицій на запропоновані</w:t>
            </w:r>
            <w:r w:rsidR="001308B4" w:rsidRPr="00322182">
              <w:rPr>
                <w:rFonts w:ascii="Times New Roman" w:hAnsi="Times New Roman" w:cs="Times New Roman"/>
                <w:sz w:val="20"/>
                <w:lang w:val="ru-RU"/>
              </w:rPr>
              <w:t xml:space="preserve"> </w:t>
            </w:r>
            <w:r w:rsidR="00CC5932" w:rsidRPr="00322182">
              <w:rPr>
                <w:rFonts w:ascii="Times New Roman" w:hAnsi="Times New Roman" w:cs="Times New Roman"/>
                <w:sz w:val="20"/>
                <w:lang w:val="ru-RU"/>
              </w:rPr>
              <w:t>товари</w:t>
            </w:r>
            <w:r w:rsidRPr="00322182">
              <w:rPr>
                <w:rFonts w:ascii="Times New Roman" w:hAnsi="Times New Roman" w:cs="Times New Roman"/>
                <w:sz w:val="20"/>
                <w:lang w:val="ru-RU"/>
              </w:rPr>
              <w:t xml:space="preserve">, як описано у </w:t>
            </w:r>
            <w:r w:rsidR="00F400B8" w:rsidRPr="00322182">
              <w:rPr>
                <w:rFonts w:ascii="Times New Roman" w:hAnsi="Times New Roman" w:cs="Times New Roman"/>
                <w:sz w:val="20"/>
                <w:lang w:val="ru-RU"/>
              </w:rPr>
              <w:t>Розділі 3 цього ЗНП</w:t>
            </w:r>
            <w:r w:rsidRPr="00322182">
              <w:rPr>
                <w:rFonts w:ascii="Times New Roman" w:hAnsi="Times New Roman" w:cs="Times New Roman"/>
                <w:sz w:val="20"/>
                <w:lang w:val="ru-RU"/>
              </w:rPr>
              <w:t xml:space="preserve"> (Де</w:t>
            </w:r>
            <w:r w:rsidR="00F400B8" w:rsidRPr="00322182">
              <w:rPr>
                <w:rFonts w:ascii="Times New Roman" w:hAnsi="Times New Roman" w:cs="Times New Roman"/>
                <w:sz w:val="20"/>
                <w:lang w:val="ru-RU"/>
              </w:rPr>
              <w:t>тальні специфікації та вимоги)</w:t>
            </w:r>
            <w:r w:rsidRPr="00322182">
              <w:rPr>
                <w:rFonts w:ascii="Times New Roman" w:hAnsi="Times New Roman" w:cs="Times New Roman"/>
                <w:sz w:val="20"/>
                <w:lang w:val="ru-RU"/>
              </w:rPr>
              <w:t>.</w:t>
            </w:r>
          </w:p>
          <w:p w14:paraId="6EDB1B3D" w14:textId="77777777" w:rsidR="00EF4DE8" w:rsidRPr="00322182" w:rsidRDefault="002A216C" w:rsidP="00D7407E">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Заявники</w:t>
            </w:r>
            <w:r w:rsidR="00674998" w:rsidRPr="00322182">
              <w:rPr>
                <w:rFonts w:ascii="Times New Roman" w:hAnsi="Times New Roman" w:cs="Times New Roman"/>
                <w:sz w:val="20"/>
                <w:lang w:val="ru-RU"/>
              </w:rPr>
              <w:t xml:space="preserve"> несуть відповідальність за забезпечення того, щоб їхні пропозиції, подані до Кімонікс, відповідали інструкціям, термінам та умовам, зазначен</w:t>
            </w:r>
            <w:r w:rsidR="00510761" w:rsidRPr="00322182">
              <w:rPr>
                <w:rFonts w:ascii="Times New Roman" w:hAnsi="Times New Roman" w:cs="Times New Roman"/>
                <w:sz w:val="20"/>
                <w:lang w:val="ru-RU"/>
              </w:rPr>
              <w:t xml:space="preserve">им у цьому </w:t>
            </w:r>
            <w:r w:rsidR="00674998" w:rsidRPr="00322182">
              <w:rPr>
                <w:rFonts w:ascii="Times New Roman" w:hAnsi="Times New Roman" w:cs="Times New Roman"/>
                <w:sz w:val="20"/>
                <w:lang w:val="ru-RU"/>
              </w:rPr>
              <w:t xml:space="preserve">ЗНП. Недотримання інструкцій, викладених у цьому ЗНП може призвести до дискваліфікації </w:t>
            </w:r>
            <w:r w:rsidR="001053B6" w:rsidRPr="00322182">
              <w:rPr>
                <w:rFonts w:ascii="Times New Roman" w:hAnsi="Times New Roman" w:cs="Times New Roman"/>
                <w:sz w:val="20"/>
                <w:lang w:val="ru-RU"/>
              </w:rPr>
              <w:t>заявника</w:t>
            </w:r>
            <w:r w:rsidR="00674998" w:rsidRPr="00322182">
              <w:rPr>
                <w:rFonts w:ascii="Times New Roman" w:hAnsi="Times New Roman" w:cs="Times New Roman"/>
                <w:sz w:val="20"/>
                <w:lang w:val="ru-RU"/>
              </w:rPr>
              <w:t>.</w:t>
            </w:r>
          </w:p>
          <w:p w14:paraId="66B0EF9D" w14:textId="77777777" w:rsidR="0074289D" w:rsidRPr="00322182" w:rsidRDefault="0074289D" w:rsidP="00D7407E">
            <w:pPr>
              <w:pStyle w:val="NoSpacing"/>
              <w:tabs>
                <w:tab w:val="left" w:pos="5130"/>
              </w:tabs>
              <w:rPr>
                <w:rFonts w:ascii="Times New Roman" w:hAnsi="Times New Roman" w:cs="Times New Roman"/>
                <w:sz w:val="20"/>
                <w:lang w:val="ru-RU"/>
              </w:rPr>
            </w:pPr>
            <w:r w:rsidRPr="00322182">
              <w:rPr>
                <w:rFonts w:ascii="Times New Roman" w:hAnsi="Times New Roman" w:cs="Times New Roman"/>
                <w:sz w:val="20"/>
                <w:lang w:val="ru-RU"/>
              </w:rPr>
              <w:t xml:space="preserve">Заявник повинен подати свою пропозицію у відповідь на це ЗНП від компанії, з якою в разі перемоги буде підписано </w:t>
            </w:r>
            <w:r w:rsidR="00AD0002" w:rsidRPr="00322182">
              <w:rPr>
                <w:rFonts w:ascii="Times New Roman" w:hAnsi="Times New Roman" w:cs="Times New Roman"/>
                <w:sz w:val="20"/>
                <w:lang w:val="ru-RU"/>
              </w:rPr>
              <w:t>Договір</w:t>
            </w:r>
            <w:r w:rsidRPr="00322182">
              <w:rPr>
                <w:rFonts w:ascii="Times New Roman" w:hAnsi="Times New Roman" w:cs="Times New Roman"/>
                <w:sz w:val="20"/>
                <w:lang w:val="ru-RU"/>
              </w:rPr>
              <w:t xml:space="preserve"> </w:t>
            </w:r>
            <w:r w:rsidR="00355073" w:rsidRPr="00322182">
              <w:rPr>
                <w:rFonts w:ascii="Times New Roman" w:hAnsi="Times New Roman" w:cs="Times New Roman"/>
                <w:sz w:val="20"/>
                <w:lang w:val="ru-RU"/>
              </w:rPr>
              <w:t xml:space="preserve">про </w:t>
            </w:r>
            <w:r w:rsidRPr="00322182">
              <w:rPr>
                <w:rFonts w:ascii="Times New Roman" w:hAnsi="Times New Roman" w:cs="Times New Roman"/>
                <w:sz w:val="20"/>
                <w:lang w:val="ru-RU"/>
              </w:rPr>
              <w:t>закупівлю.</w:t>
            </w:r>
          </w:p>
        </w:tc>
      </w:tr>
      <w:tr w:rsidR="00DC20A0" w:rsidRPr="00322182" w14:paraId="32B7A874" w14:textId="77777777" w:rsidTr="00DC20A0">
        <w:tc>
          <w:tcPr>
            <w:tcW w:w="4770" w:type="dxa"/>
            <w:shd w:val="clear" w:color="auto" w:fill="auto"/>
          </w:tcPr>
          <w:p w14:paraId="74147B3A" w14:textId="77777777" w:rsidR="00EF4DE8" w:rsidRPr="00322182" w:rsidRDefault="00EF4DE8" w:rsidP="00D7407E">
            <w:pPr>
              <w:widowControl w:val="0"/>
              <w:tabs>
                <w:tab w:val="left" w:pos="5130"/>
              </w:tabs>
              <w:rPr>
                <w:rFonts w:ascii="Times New Roman" w:hAnsi="Times New Roman" w:cs="Times New Roman"/>
                <w:sz w:val="20"/>
                <w:lang w:val="ru-RU"/>
              </w:rPr>
            </w:pPr>
          </w:p>
        </w:tc>
        <w:tc>
          <w:tcPr>
            <w:tcW w:w="4230" w:type="dxa"/>
            <w:shd w:val="clear" w:color="auto" w:fill="auto"/>
          </w:tcPr>
          <w:p w14:paraId="50C8642B" w14:textId="77777777" w:rsidR="00EF4DE8" w:rsidRPr="00322182" w:rsidRDefault="00EF4DE8" w:rsidP="00D7407E">
            <w:pPr>
              <w:widowControl w:val="0"/>
              <w:tabs>
                <w:tab w:val="left" w:pos="5130"/>
              </w:tabs>
              <w:rPr>
                <w:rFonts w:ascii="Times New Roman" w:hAnsi="Times New Roman" w:cs="Times New Roman"/>
                <w:sz w:val="20"/>
                <w:lang w:val="ru-RU"/>
              </w:rPr>
            </w:pPr>
          </w:p>
        </w:tc>
      </w:tr>
      <w:tr w:rsidR="00DC20A0" w:rsidRPr="00322182" w14:paraId="4A5F213D" w14:textId="77777777" w:rsidTr="00DC20A0">
        <w:tc>
          <w:tcPr>
            <w:tcW w:w="4770" w:type="dxa"/>
            <w:shd w:val="clear" w:color="auto" w:fill="auto"/>
          </w:tcPr>
          <w:p w14:paraId="4AC63405" w14:textId="77777777" w:rsidR="00E6019E" w:rsidRPr="00322182" w:rsidRDefault="00E6019E" w:rsidP="00D7407E">
            <w:pPr>
              <w:tabs>
                <w:tab w:val="left" w:pos="5130"/>
              </w:tabs>
              <w:ind w:left="720"/>
              <w:jc w:val="center"/>
              <w:rPr>
                <w:rFonts w:ascii="Times New Roman" w:hAnsi="Times New Roman" w:cs="Times New Roman"/>
                <w:sz w:val="20"/>
                <w:u w:val="single"/>
              </w:rPr>
            </w:pPr>
            <w:r w:rsidRPr="00322182">
              <w:rPr>
                <w:rFonts w:ascii="Times New Roman" w:hAnsi="Times New Roman" w:cs="Times New Roman"/>
                <w:b/>
                <w:sz w:val="20"/>
                <w:u w:val="single"/>
              </w:rPr>
              <w:t>1. Offer Deadline and Protocol:</w:t>
            </w:r>
          </w:p>
        </w:tc>
        <w:tc>
          <w:tcPr>
            <w:tcW w:w="4230" w:type="dxa"/>
            <w:shd w:val="clear" w:color="auto" w:fill="auto"/>
          </w:tcPr>
          <w:p w14:paraId="30C68167" w14:textId="77777777" w:rsidR="00E6019E" w:rsidRPr="00322182" w:rsidRDefault="00E6019E" w:rsidP="00D7407E">
            <w:pPr>
              <w:widowControl w:val="0"/>
              <w:tabs>
                <w:tab w:val="left" w:pos="5130"/>
              </w:tabs>
              <w:jc w:val="center"/>
              <w:rPr>
                <w:rFonts w:ascii="Times New Roman" w:hAnsi="Times New Roman" w:cs="Times New Roman"/>
                <w:sz w:val="20"/>
                <w:u w:val="single"/>
                <w:lang w:val="ru-RU"/>
              </w:rPr>
            </w:pPr>
            <w:r w:rsidRPr="00322182">
              <w:rPr>
                <w:rFonts w:ascii="Times New Roman" w:hAnsi="Times New Roman" w:cs="Times New Roman"/>
                <w:b/>
                <w:sz w:val="20"/>
                <w:u w:val="single"/>
                <w:lang w:val="ru-RU"/>
              </w:rPr>
              <w:t>1. Термін та Порядок Подання Пропозицій:</w:t>
            </w:r>
          </w:p>
        </w:tc>
      </w:tr>
      <w:tr w:rsidR="00DC20A0" w:rsidRPr="00322182" w14:paraId="6E55843B" w14:textId="77777777" w:rsidTr="00DC20A0">
        <w:tc>
          <w:tcPr>
            <w:tcW w:w="4770" w:type="dxa"/>
            <w:shd w:val="clear" w:color="auto" w:fill="auto"/>
          </w:tcPr>
          <w:p w14:paraId="3E8AEC50" w14:textId="67BCE531" w:rsidR="00B34259" w:rsidRPr="00322182" w:rsidRDefault="00B34259" w:rsidP="00D7407E">
            <w:pPr>
              <w:tabs>
                <w:tab w:val="left" w:pos="5130"/>
              </w:tabs>
              <w:jc w:val="both"/>
              <w:rPr>
                <w:rFonts w:ascii="Times New Roman" w:hAnsi="Times New Roman" w:cs="Times New Roman"/>
                <w:sz w:val="20"/>
              </w:rPr>
            </w:pPr>
            <w:r w:rsidRPr="00322182">
              <w:rPr>
                <w:rFonts w:ascii="Times New Roman" w:hAnsi="Times New Roman" w:cs="Times New Roman"/>
                <w:sz w:val="20"/>
              </w:rPr>
              <w:t xml:space="preserve">Offers must be received no later than </w:t>
            </w:r>
            <w:r w:rsidR="00B40214" w:rsidRPr="00322182">
              <w:rPr>
                <w:rFonts w:ascii="Times New Roman" w:hAnsi="Times New Roman" w:cs="Times New Roman"/>
                <w:b/>
                <w:sz w:val="20"/>
                <w:lang w:val="uk-UA"/>
              </w:rPr>
              <w:t>11</w:t>
            </w:r>
            <w:r w:rsidR="00F81740" w:rsidRPr="00322182">
              <w:rPr>
                <w:rFonts w:ascii="Times New Roman" w:hAnsi="Times New Roman" w:cs="Times New Roman"/>
                <w:b/>
                <w:sz w:val="20"/>
              </w:rPr>
              <w:t xml:space="preserve">:00 </w:t>
            </w:r>
            <w:r w:rsidR="00B40214" w:rsidRPr="00322182">
              <w:rPr>
                <w:rFonts w:ascii="Times New Roman" w:hAnsi="Times New Roman" w:cs="Times New Roman"/>
                <w:b/>
                <w:sz w:val="20"/>
                <w:lang w:val="uk-UA"/>
              </w:rPr>
              <w:t>Р</w:t>
            </w:r>
            <w:r w:rsidR="00F81740" w:rsidRPr="00322182">
              <w:rPr>
                <w:rFonts w:ascii="Times New Roman" w:hAnsi="Times New Roman" w:cs="Times New Roman"/>
                <w:b/>
                <w:sz w:val="20"/>
              </w:rPr>
              <w:t>M</w:t>
            </w:r>
            <w:r w:rsidRPr="00322182">
              <w:rPr>
                <w:rFonts w:ascii="Times New Roman" w:hAnsi="Times New Roman" w:cs="Times New Roman"/>
                <w:sz w:val="20"/>
              </w:rPr>
              <w:t xml:space="preserve"> local Kyiv time on</w:t>
            </w:r>
            <w:r w:rsidR="004C265C">
              <w:rPr>
                <w:rFonts w:ascii="Times New Roman" w:hAnsi="Times New Roman" w:cs="Times New Roman"/>
                <w:b/>
                <w:sz w:val="20"/>
                <w:lang w:val="uk-UA"/>
              </w:rPr>
              <w:t xml:space="preserve"> </w:t>
            </w:r>
            <w:r w:rsidR="0088300A">
              <w:rPr>
                <w:rFonts w:ascii="Times New Roman" w:hAnsi="Times New Roman" w:cs="Times New Roman"/>
                <w:b/>
                <w:sz w:val="20"/>
              </w:rPr>
              <w:t>May</w:t>
            </w:r>
            <w:r w:rsidR="00CC78B6">
              <w:rPr>
                <w:rFonts w:ascii="Times New Roman" w:hAnsi="Times New Roman" w:cs="Times New Roman"/>
                <w:b/>
                <w:sz w:val="20"/>
              </w:rPr>
              <w:t xml:space="preserve"> </w:t>
            </w:r>
            <w:r w:rsidR="0088300A">
              <w:rPr>
                <w:rFonts w:ascii="Times New Roman" w:hAnsi="Times New Roman" w:cs="Times New Roman"/>
                <w:b/>
                <w:sz w:val="20"/>
              </w:rPr>
              <w:t>5</w:t>
            </w:r>
            <w:r w:rsidR="005606F2" w:rsidRPr="00322182">
              <w:rPr>
                <w:rFonts w:ascii="Times New Roman" w:hAnsi="Times New Roman" w:cs="Times New Roman"/>
                <w:b/>
                <w:sz w:val="20"/>
              </w:rPr>
              <w:t>, 20</w:t>
            </w:r>
            <w:r w:rsidR="004C265C">
              <w:rPr>
                <w:rFonts w:ascii="Times New Roman" w:hAnsi="Times New Roman" w:cs="Times New Roman"/>
                <w:b/>
                <w:sz w:val="20"/>
              </w:rPr>
              <w:t>20</w:t>
            </w:r>
            <w:r w:rsidR="000627D2" w:rsidRPr="00322182">
              <w:rPr>
                <w:rFonts w:ascii="Times New Roman" w:hAnsi="Times New Roman" w:cs="Times New Roman"/>
                <w:b/>
                <w:sz w:val="20"/>
              </w:rPr>
              <w:t xml:space="preserve">. </w:t>
            </w:r>
            <w:r w:rsidR="000627D2" w:rsidRPr="00322182">
              <w:rPr>
                <w:rFonts w:ascii="Times New Roman" w:hAnsi="Times New Roman" w:cs="Times New Roman"/>
                <w:sz w:val="20"/>
              </w:rPr>
              <w:t>Offers must be e-mailed to</w:t>
            </w:r>
            <w:r w:rsidRPr="00322182">
              <w:rPr>
                <w:rFonts w:ascii="Times New Roman" w:hAnsi="Times New Roman" w:cs="Times New Roman"/>
                <w:sz w:val="20"/>
              </w:rPr>
              <w:t xml:space="preserve"> the </w:t>
            </w:r>
            <w:r w:rsidR="000627D2" w:rsidRPr="00322182">
              <w:rPr>
                <w:rFonts w:ascii="Times New Roman" w:hAnsi="Times New Roman" w:cs="Times New Roman"/>
                <w:b/>
                <w:sz w:val="20"/>
              </w:rPr>
              <w:t>Competitive Economy Program in Ukraine</w:t>
            </w:r>
            <w:r w:rsidRPr="00322182">
              <w:rPr>
                <w:rFonts w:ascii="Times New Roman" w:hAnsi="Times New Roman" w:cs="Times New Roman"/>
                <w:sz w:val="20"/>
              </w:rPr>
              <w:t xml:space="preserve"> to </w:t>
            </w:r>
            <w:r w:rsidR="009516AF" w:rsidRPr="00322182">
              <w:rPr>
                <w:rStyle w:val="Hyperlink"/>
                <w:rFonts w:ascii="Times New Roman" w:hAnsi="Times New Roman" w:cs="Times New Roman"/>
                <w:snapToGrid w:val="0"/>
                <w:color w:val="auto"/>
                <w:sz w:val="20"/>
              </w:rPr>
              <w:t>cepprocurement@chemonics.com</w:t>
            </w:r>
            <w:r w:rsidRPr="00322182">
              <w:rPr>
                <w:rFonts w:ascii="Times New Roman" w:hAnsi="Times New Roman" w:cs="Times New Roman"/>
                <w:sz w:val="20"/>
              </w:rPr>
              <w:t xml:space="preserve">. </w:t>
            </w:r>
          </w:p>
          <w:p w14:paraId="72989A04" w14:textId="77777777" w:rsidR="002D0C39" w:rsidRPr="00322182" w:rsidRDefault="002D0C39" w:rsidP="00D7407E">
            <w:pPr>
              <w:tabs>
                <w:tab w:val="left" w:pos="5130"/>
              </w:tabs>
              <w:jc w:val="both"/>
              <w:rPr>
                <w:rFonts w:ascii="Times New Roman" w:hAnsi="Times New Roman" w:cs="Times New Roman"/>
                <w:sz w:val="20"/>
              </w:rPr>
            </w:pPr>
          </w:p>
          <w:p w14:paraId="63598D4D" w14:textId="77777777" w:rsidR="00EF4DE8" w:rsidRPr="00322182" w:rsidRDefault="00B34259" w:rsidP="00D7407E">
            <w:pPr>
              <w:tabs>
                <w:tab w:val="left" w:pos="5130"/>
              </w:tabs>
              <w:jc w:val="both"/>
              <w:rPr>
                <w:rFonts w:ascii="Times New Roman" w:hAnsi="Times New Roman" w:cs="Times New Roman"/>
                <w:sz w:val="20"/>
              </w:rPr>
            </w:pPr>
            <w:r w:rsidRPr="00322182">
              <w:rPr>
                <w:rFonts w:ascii="Times New Roman" w:eastAsia="Calibri" w:hAnsi="Times New Roman" w:cs="Times New Roman"/>
                <w:sz w:val="20"/>
              </w:rPr>
              <w:t>Please reference the RFQ number in any response to this RFQ. Offers received after the specified time and date will be considered late and will be considered only at the discretion of Chemonics.</w:t>
            </w:r>
          </w:p>
        </w:tc>
        <w:tc>
          <w:tcPr>
            <w:tcW w:w="4230" w:type="dxa"/>
            <w:shd w:val="clear" w:color="auto" w:fill="auto"/>
          </w:tcPr>
          <w:p w14:paraId="7D8EBAEE" w14:textId="03127CCC" w:rsidR="000627D2" w:rsidRPr="00322182" w:rsidRDefault="00B34259" w:rsidP="00D7407E">
            <w:pPr>
              <w:widowControl w:val="0"/>
              <w:tabs>
                <w:tab w:val="left" w:pos="5130"/>
              </w:tabs>
              <w:ind w:left="126" w:right="-72" w:hanging="90"/>
              <w:jc w:val="both"/>
              <w:rPr>
                <w:rFonts w:ascii="Times New Roman" w:hAnsi="Times New Roman" w:cs="Times New Roman"/>
                <w:sz w:val="20"/>
                <w:lang w:val="ru-RU"/>
              </w:rPr>
            </w:pPr>
            <w:proofErr w:type="spellStart"/>
            <w:r w:rsidRPr="00322182">
              <w:rPr>
                <w:rFonts w:ascii="Times New Roman" w:hAnsi="Times New Roman" w:cs="Times New Roman"/>
                <w:sz w:val="20"/>
                <w:lang w:val="ru-RU"/>
              </w:rPr>
              <w:t>Пропозиції</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повинні</w:t>
            </w:r>
            <w:proofErr w:type="spellEnd"/>
            <w:r w:rsidRPr="00322182">
              <w:rPr>
                <w:rFonts w:ascii="Times New Roman" w:hAnsi="Times New Roman" w:cs="Times New Roman"/>
                <w:sz w:val="20"/>
                <w:lang w:val="ru-RU"/>
              </w:rPr>
              <w:t xml:space="preserve"> бути </w:t>
            </w:r>
            <w:proofErr w:type="spellStart"/>
            <w:r w:rsidRPr="00322182">
              <w:rPr>
                <w:rFonts w:ascii="Times New Roman" w:hAnsi="Times New Roman" w:cs="Times New Roman"/>
                <w:sz w:val="20"/>
                <w:lang w:val="ru-RU"/>
              </w:rPr>
              <w:t>отримані</w:t>
            </w:r>
            <w:proofErr w:type="spellEnd"/>
            <w:r w:rsidRPr="00322182">
              <w:rPr>
                <w:rFonts w:ascii="Times New Roman" w:hAnsi="Times New Roman" w:cs="Times New Roman"/>
                <w:sz w:val="20"/>
                <w:lang w:val="ru-RU"/>
              </w:rPr>
              <w:t xml:space="preserve"> не пізніше </w:t>
            </w:r>
            <w:proofErr w:type="spellStart"/>
            <w:r w:rsidRPr="00322182">
              <w:rPr>
                <w:rFonts w:ascii="Times New Roman" w:hAnsi="Times New Roman" w:cs="Times New Roman"/>
                <w:sz w:val="20"/>
                <w:lang w:val="ru-RU"/>
              </w:rPr>
              <w:t>ніж</w:t>
            </w:r>
            <w:proofErr w:type="spellEnd"/>
            <w:r w:rsidRPr="00322182">
              <w:rPr>
                <w:rFonts w:ascii="Times New Roman" w:hAnsi="Times New Roman" w:cs="Times New Roman"/>
                <w:sz w:val="20"/>
                <w:lang w:val="ru-RU"/>
              </w:rPr>
              <w:t xml:space="preserve"> </w:t>
            </w:r>
            <w:r w:rsidR="008B3138" w:rsidRPr="00322182">
              <w:rPr>
                <w:rFonts w:ascii="Times New Roman" w:hAnsi="Times New Roman" w:cs="Times New Roman"/>
                <w:sz w:val="20"/>
              </w:rPr>
              <w:t>o</w:t>
            </w:r>
            <w:r w:rsidR="008B3138" w:rsidRPr="00322182">
              <w:rPr>
                <w:rFonts w:ascii="Times New Roman" w:hAnsi="Times New Roman" w:cs="Times New Roman"/>
                <w:sz w:val="20"/>
                <w:lang w:val="ru-RU"/>
              </w:rPr>
              <w:t xml:space="preserve"> </w:t>
            </w:r>
            <w:r w:rsidR="00B40214" w:rsidRPr="00322182">
              <w:rPr>
                <w:rFonts w:ascii="Times New Roman" w:hAnsi="Times New Roman" w:cs="Times New Roman"/>
                <w:b/>
                <w:sz w:val="20"/>
                <w:lang w:val="ru-RU"/>
              </w:rPr>
              <w:t>23</w:t>
            </w:r>
            <w:r w:rsidR="00B8124A" w:rsidRPr="00322182">
              <w:rPr>
                <w:rFonts w:ascii="Times New Roman" w:hAnsi="Times New Roman" w:cs="Times New Roman"/>
                <w:b/>
                <w:sz w:val="20"/>
                <w:lang w:val="ru-RU"/>
              </w:rPr>
              <w:t xml:space="preserve">:00 </w:t>
            </w:r>
            <w:proofErr w:type="spellStart"/>
            <w:r w:rsidR="00B8124A" w:rsidRPr="00322182">
              <w:rPr>
                <w:rFonts w:ascii="Times New Roman" w:hAnsi="Times New Roman" w:cs="Times New Roman"/>
                <w:b/>
                <w:sz w:val="20"/>
                <w:lang w:val="ru-RU"/>
              </w:rPr>
              <w:t>годині</w:t>
            </w:r>
            <w:proofErr w:type="spellEnd"/>
            <w:r w:rsidRPr="00322182">
              <w:rPr>
                <w:rFonts w:ascii="Times New Roman" w:hAnsi="Times New Roman" w:cs="Times New Roman"/>
                <w:sz w:val="20"/>
                <w:lang w:val="ru-RU"/>
              </w:rPr>
              <w:t xml:space="preserve"> за </w:t>
            </w:r>
            <w:proofErr w:type="spellStart"/>
            <w:r w:rsidR="000662B6" w:rsidRPr="00322182">
              <w:rPr>
                <w:rFonts w:ascii="Times New Roman" w:hAnsi="Times New Roman" w:cs="Times New Roman"/>
                <w:sz w:val="20"/>
                <w:lang w:val="ru-RU"/>
              </w:rPr>
              <w:t>місцевим</w:t>
            </w:r>
            <w:proofErr w:type="spellEnd"/>
            <w:r w:rsidR="000662B6"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київським</w:t>
            </w:r>
            <w:proofErr w:type="spellEnd"/>
            <w:r w:rsidRPr="00322182">
              <w:rPr>
                <w:rFonts w:ascii="Times New Roman" w:hAnsi="Times New Roman" w:cs="Times New Roman"/>
                <w:sz w:val="20"/>
                <w:lang w:val="ru-RU"/>
              </w:rPr>
              <w:t xml:space="preserve"> часом </w:t>
            </w:r>
            <w:r w:rsidR="0088300A">
              <w:rPr>
                <w:rFonts w:ascii="Times New Roman" w:hAnsi="Times New Roman" w:cs="Times New Roman"/>
                <w:b/>
                <w:sz w:val="20"/>
              </w:rPr>
              <w:t>5</w:t>
            </w:r>
            <w:r w:rsidR="0028524D" w:rsidRPr="00322182">
              <w:rPr>
                <w:rFonts w:ascii="Times New Roman" w:hAnsi="Times New Roman" w:cs="Times New Roman"/>
                <w:b/>
                <w:sz w:val="20"/>
                <w:lang w:val="ru-RU"/>
              </w:rPr>
              <w:t xml:space="preserve"> </w:t>
            </w:r>
            <w:r w:rsidR="0088300A">
              <w:rPr>
                <w:rFonts w:ascii="Times New Roman" w:hAnsi="Times New Roman" w:cs="Times New Roman"/>
                <w:b/>
                <w:sz w:val="20"/>
                <w:lang w:val="uk-UA"/>
              </w:rPr>
              <w:t>трав</w:t>
            </w:r>
            <w:r w:rsidR="004C265C">
              <w:rPr>
                <w:rFonts w:ascii="Times New Roman" w:hAnsi="Times New Roman" w:cs="Times New Roman"/>
                <w:b/>
                <w:sz w:val="20"/>
                <w:lang w:val="uk-UA"/>
              </w:rPr>
              <w:t>ня</w:t>
            </w:r>
            <w:r w:rsidR="00B8124A" w:rsidRPr="00322182">
              <w:rPr>
                <w:rFonts w:ascii="Times New Roman" w:hAnsi="Times New Roman" w:cs="Times New Roman"/>
                <w:b/>
                <w:sz w:val="20"/>
                <w:lang w:val="ru-RU"/>
              </w:rPr>
              <w:t xml:space="preserve"> 20</w:t>
            </w:r>
            <w:r w:rsidR="004C265C">
              <w:rPr>
                <w:rFonts w:ascii="Times New Roman" w:hAnsi="Times New Roman" w:cs="Times New Roman"/>
                <w:b/>
                <w:sz w:val="20"/>
                <w:lang w:val="ru-RU"/>
              </w:rPr>
              <w:t>20</w:t>
            </w:r>
            <w:r w:rsidR="00B8124A" w:rsidRPr="00322182">
              <w:rPr>
                <w:rFonts w:ascii="Times New Roman" w:hAnsi="Times New Roman" w:cs="Times New Roman"/>
                <w:b/>
                <w:sz w:val="20"/>
                <w:lang w:val="ru-RU"/>
              </w:rPr>
              <w:t xml:space="preserve"> року</w:t>
            </w:r>
            <w:r w:rsidR="00A81EF3"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електронною</w:t>
            </w:r>
            <w:proofErr w:type="spellEnd"/>
            <w:r w:rsidRPr="00322182">
              <w:rPr>
                <w:rFonts w:ascii="Times New Roman" w:hAnsi="Times New Roman" w:cs="Times New Roman"/>
                <w:sz w:val="20"/>
                <w:lang w:val="ru-RU"/>
              </w:rPr>
              <w:t xml:space="preserve"> </w:t>
            </w:r>
            <w:proofErr w:type="spellStart"/>
            <w:r w:rsidRPr="00322182">
              <w:rPr>
                <w:rFonts w:ascii="Times New Roman" w:hAnsi="Times New Roman" w:cs="Times New Roman"/>
                <w:sz w:val="20"/>
                <w:lang w:val="ru-RU"/>
              </w:rPr>
              <w:t>поштою</w:t>
            </w:r>
            <w:proofErr w:type="spellEnd"/>
            <w:r w:rsidR="000627D2" w:rsidRPr="00322182">
              <w:rPr>
                <w:rFonts w:ascii="Times New Roman" w:hAnsi="Times New Roman" w:cs="Times New Roman"/>
                <w:sz w:val="20"/>
                <w:lang w:val="ru-RU"/>
              </w:rPr>
              <w:t xml:space="preserve"> на </w:t>
            </w:r>
            <w:proofErr w:type="spellStart"/>
            <w:r w:rsidR="000627D2" w:rsidRPr="00322182">
              <w:rPr>
                <w:rFonts w:ascii="Times New Roman" w:hAnsi="Times New Roman" w:cs="Times New Roman"/>
                <w:sz w:val="20"/>
                <w:lang w:val="ru-RU"/>
              </w:rPr>
              <w:t>електронну</w:t>
            </w:r>
            <w:proofErr w:type="spellEnd"/>
            <w:r w:rsidR="000627D2" w:rsidRPr="00322182">
              <w:rPr>
                <w:rFonts w:ascii="Times New Roman" w:hAnsi="Times New Roman" w:cs="Times New Roman"/>
                <w:sz w:val="20"/>
                <w:lang w:val="ru-RU"/>
              </w:rPr>
              <w:t xml:space="preserve"> адресу </w:t>
            </w:r>
            <w:r w:rsidR="000627D2" w:rsidRPr="00322182">
              <w:rPr>
                <w:rFonts w:ascii="Times New Roman" w:hAnsi="Times New Roman" w:cs="Times New Roman"/>
                <w:b/>
                <w:sz w:val="20"/>
                <w:lang w:val="ru-RU"/>
              </w:rPr>
              <w:t>«</w:t>
            </w:r>
            <w:proofErr w:type="spellStart"/>
            <w:r w:rsidR="000627D2" w:rsidRPr="00322182">
              <w:rPr>
                <w:rFonts w:ascii="Times New Roman" w:hAnsi="Times New Roman" w:cs="Times New Roman"/>
                <w:b/>
                <w:sz w:val="20"/>
                <w:lang w:val="ru-RU"/>
              </w:rPr>
              <w:t>Програми</w:t>
            </w:r>
            <w:proofErr w:type="spellEnd"/>
            <w:r w:rsidR="000627D2" w:rsidRPr="00322182">
              <w:rPr>
                <w:rFonts w:ascii="Times New Roman" w:hAnsi="Times New Roman" w:cs="Times New Roman"/>
                <w:sz w:val="20"/>
                <w:lang w:val="ru-RU"/>
              </w:rPr>
              <w:t xml:space="preserve"> </w:t>
            </w:r>
            <w:r w:rsidR="000627D2" w:rsidRPr="00322182">
              <w:rPr>
                <w:rFonts w:ascii="Times New Roman" w:hAnsi="Times New Roman" w:cs="Times New Roman"/>
                <w:b/>
                <w:sz w:val="20"/>
                <w:lang w:val="ru-RU"/>
              </w:rPr>
              <w:t>«</w:t>
            </w:r>
            <w:proofErr w:type="spellStart"/>
            <w:r w:rsidR="000627D2" w:rsidRPr="00322182">
              <w:rPr>
                <w:rFonts w:ascii="Times New Roman" w:hAnsi="Times New Roman" w:cs="Times New Roman"/>
                <w:b/>
                <w:sz w:val="20"/>
                <w:lang w:val="ru-RU"/>
              </w:rPr>
              <w:t>Конкурентоспроможна</w:t>
            </w:r>
            <w:proofErr w:type="spellEnd"/>
            <w:r w:rsidR="000627D2" w:rsidRPr="00322182">
              <w:rPr>
                <w:rFonts w:ascii="Times New Roman" w:hAnsi="Times New Roman" w:cs="Times New Roman"/>
                <w:b/>
                <w:sz w:val="20"/>
                <w:lang w:val="ru-RU"/>
              </w:rPr>
              <w:t xml:space="preserve"> економіка </w:t>
            </w:r>
            <w:r w:rsidR="007B04CB" w:rsidRPr="00322182">
              <w:rPr>
                <w:rFonts w:ascii="Times New Roman" w:hAnsi="Times New Roman" w:cs="Times New Roman"/>
                <w:b/>
                <w:sz w:val="20"/>
                <w:lang w:val="ru-RU"/>
              </w:rPr>
              <w:t>України»</w:t>
            </w:r>
            <w:r w:rsidR="007B04CB" w:rsidRPr="00322182">
              <w:rPr>
                <w:rFonts w:ascii="Times New Roman" w:hAnsi="Times New Roman" w:cs="Times New Roman"/>
                <w:sz w:val="20"/>
                <w:lang w:val="ru-RU"/>
              </w:rPr>
              <w:t xml:space="preserve"> cepprocurement@chemonics.com</w:t>
            </w:r>
            <w:r w:rsidRPr="00322182">
              <w:rPr>
                <w:rFonts w:ascii="Times New Roman" w:hAnsi="Times New Roman" w:cs="Times New Roman"/>
                <w:sz w:val="20"/>
                <w:lang w:val="ru-RU"/>
              </w:rPr>
              <w:t xml:space="preserve">. </w:t>
            </w:r>
          </w:p>
          <w:p w14:paraId="67A6353E" w14:textId="77777777" w:rsidR="00EF4DE8" w:rsidRPr="00322182" w:rsidRDefault="00B34259" w:rsidP="00D7407E">
            <w:pPr>
              <w:tabs>
                <w:tab w:val="left" w:pos="5130"/>
              </w:tabs>
              <w:rPr>
                <w:rFonts w:ascii="Times New Roman" w:hAnsi="Times New Roman" w:cs="Times New Roman"/>
                <w:sz w:val="20"/>
                <w:lang w:val="ru-RU"/>
              </w:rPr>
            </w:pPr>
            <w:r w:rsidRPr="00322182">
              <w:rPr>
                <w:rFonts w:ascii="Times New Roman" w:eastAsia="Calibri" w:hAnsi="Times New Roman" w:cs="Times New Roman"/>
                <w:sz w:val="20"/>
                <w:lang w:val="ru-RU"/>
              </w:rPr>
              <w:t>Будь ласка, вказуйте номер ЗНП в усіх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tc>
      </w:tr>
      <w:tr w:rsidR="00DC20A0" w:rsidRPr="00322182" w14:paraId="6B86B1B2" w14:textId="77777777" w:rsidTr="00DC20A0">
        <w:trPr>
          <w:trHeight w:val="161"/>
        </w:trPr>
        <w:tc>
          <w:tcPr>
            <w:tcW w:w="4770" w:type="dxa"/>
            <w:shd w:val="clear" w:color="auto" w:fill="auto"/>
          </w:tcPr>
          <w:p w14:paraId="61BEBD2C" w14:textId="77777777" w:rsidR="00B34259" w:rsidRPr="00322182" w:rsidRDefault="00B34259" w:rsidP="00D7407E">
            <w:pPr>
              <w:tabs>
                <w:tab w:val="left" w:pos="5130"/>
              </w:tabs>
              <w:ind w:left="72"/>
              <w:rPr>
                <w:rFonts w:ascii="Times New Roman" w:hAnsi="Times New Roman" w:cs="Times New Roman"/>
                <w:b/>
                <w:sz w:val="20"/>
                <w:u w:val="single"/>
                <w:lang w:val="ru-RU"/>
              </w:rPr>
            </w:pPr>
          </w:p>
        </w:tc>
        <w:tc>
          <w:tcPr>
            <w:tcW w:w="4230" w:type="dxa"/>
            <w:shd w:val="clear" w:color="auto" w:fill="auto"/>
          </w:tcPr>
          <w:p w14:paraId="6D6C36FE" w14:textId="77777777" w:rsidR="00B34259" w:rsidRPr="00322182" w:rsidRDefault="00B34259" w:rsidP="00D7407E">
            <w:pPr>
              <w:tabs>
                <w:tab w:val="left" w:pos="5130"/>
              </w:tabs>
              <w:rPr>
                <w:rFonts w:ascii="Times New Roman" w:hAnsi="Times New Roman" w:cs="Times New Roman"/>
                <w:b/>
                <w:sz w:val="20"/>
                <w:u w:val="single"/>
                <w:lang w:val="ru-RU"/>
              </w:rPr>
            </w:pPr>
          </w:p>
        </w:tc>
      </w:tr>
      <w:tr w:rsidR="00DC20A0" w:rsidRPr="00322182" w14:paraId="190D205B" w14:textId="77777777" w:rsidTr="00DC20A0">
        <w:tc>
          <w:tcPr>
            <w:tcW w:w="4770" w:type="dxa"/>
            <w:shd w:val="clear" w:color="auto" w:fill="auto"/>
          </w:tcPr>
          <w:p w14:paraId="295BEA95" w14:textId="77777777" w:rsidR="00E6019E" w:rsidRPr="00322182" w:rsidRDefault="00E6019E" w:rsidP="00D7407E">
            <w:pPr>
              <w:tabs>
                <w:tab w:val="left" w:pos="5130"/>
              </w:tabs>
              <w:ind w:left="432"/>
              <w:jc w:val="center"/>
              <w:rPr>
                <w:rFonts w:ascii="Times New Roman" w:hAnsi="Times New Roman" w:cs="Times New Roman"/>
                <w:b/>
                <w:sz w:val="20"/>
                <w:u w:val="single"/>
              </w:rPr>
            </w:pPr>
            <w:r w:rsidRPr="00322182">
              <w:rPr>
                <w:rFonts w:ascii="Times New Roman" w:hAnsi="Times New Roman" w:cs="Times New Roman"/>
                <w:b/>
                <w:sz w:val="20"/>
                <w:u w:val="single"/>
              </w:rPr>
              <w:t>2. Questions</w:t>
            </w:r>
            <w:r w:rsidRPr="00322182">
              <w:rPr>
                <w:rFonts w:ascii="Times New Roman" w:hAnsi="Times New Roman" w:cs="Times New Roman"/>
                <w:sz w:val="20"/>
              </w:rPr>
              <w:t>:</w:t>
            </w:r>
          </w:p>
        </w:tc>
        <w:tc>
          <w:tcPr>
            <w:tcW w:w="4230" w:type="dxa"/>
            <w:shd w:val="clear" w:color="auto" w:fill="auto"/>
          </w:tcPr>
          <w:p w14:paraId="464325C7" w14:textId="77777777" w:rsidR="00E6019E" w:rsidRPr="00322182" w:rsidRDefault="00E6019E" w:rsidP="00D7407E">
            <w:pPr>
              <w:tabs>
                <w:tab w:val="left" w:pos="5130"/>
              </w:tabs>
              <w:ind w:left="360"/>
              <w:jc w:val="center"/>
              <w:rPr>
                <w:rFonts w:ascii="Times New Roman" w:hAnsi="Times New Roman" w:cs="Times New Roman"/>
                <w:b/>
                <w:sz w:val="20"/>
                <w:u w:val="single"/>
              </w:rPr>
            </w:pPr>
            <w:r w:rsidRPr="00322182">
              <w:rPr>
                <w:rStyle w:val="a"/>
                <w:rFonts w:ascii="Times New Roman" w:hAnsi="Times New Roman" w:cs="Times New Roman"/>
                <w:color w:val="auto"/>
                <w:sz w:val="20"/>
                <w:szCs w:val="20"/>
                <w:u w:val="single"/>
                <w:lang w:val="uk-UA"/>
              </w:rPr>
              <w:t>2. Запитання</w:t>
            </w:r>
            <w:r w:rsidRPr="00322182">
              <w:rPr>
                <w:rStyle w:val="11"/>
                <w:rFonts w:ascii="Times New Roman" w:hAnsi="Times New Roman" w:cs="Times New Roman"/>
                <w:color w:val="auto"/>
                <w:sz w:val="20"/>
                <w:szCs w:val="20"/>
                <w:u w:val="single"/>
              </w:rPr>
              <w:t>:</w:t>
            </w:r>
          </w:p>
        </w:tc>
      </w:tr>
      <w:tr w:rsidR="00DC20A0" w:rsidRPr="00322182" w14:paraId="164B601E" w14:textId="77777777" w:rsidTr="00DC20A0">
        <w:tc>
          <w:tcPr>
            <w:tcW w:w="4770" w:type="dxa"/>
            <w:shd w:val="clear" w:color="auto" w:fill="auto"/>
          </w:tcPr>
          <w:p w14:paraId="279F0D77" w14:textId="5CB660AD" w:rsidR="009B0230" w:rsidRPr="00322182" w:rsidRDefault="005D5EEB" w:rsidP="00D7407E">
            <w:pPr>
              <w:tabs>
                <w:tab w:val="left" w:pos="5130"/>
              </w:tabs>
              <w:ind w:left="72"/>
              <w:jc w:val="both"/>
              <w:rPr>
                <w:rFonts w:ascii="Times New Roman" w:hAnsi="Times New Roman" w:cs="Times New Roman"/>
                <w:sz w:val="20"/>
                <w:lang w:val="uk-UA"/>
              </w:rPr>
            </w:pPr>
            <w:r w:rsidRPr="00322182">
              <w:rPr>
                <w:rFonts w:ascii="Times New Roman" w:hAnsi="Times New Roman" w:cs="Times New Roman"/>
                <w:sz w:val="20"/>
              </w:rPr>
              <w:t xml:space="preserve">Questions regarding the technical or administrative requirements of this RFQ may be submitted no later than </w:t>
            </w:r>
            <w:r w:rsidR="004C0DE9" w:rsidRPr="00322182">
              <w:rPr>
                <w:rFonts w:ascii="Times New Roman" w:hAnsi="Times New Roman" w:cs="Times New Roman"/>
                <w:b/>
                <w:sz w:val="20"/>
              </w:rPr>
              <w:t>11</w:t>
            </w:r>
            <w:r w:rsidR="001603F8" w:rsidRPr="00322182">
              <w:rPr>
                <w:rFonts w:ascii="Times New Roman" w:hAnsi="Times New Roman" w:cs="Times New Roman"/>
                <w:b/>
                <w:sz w:val="20"/>
              </w:rPr>
              <w:t>:00</w:t>
            </w:r>
            <w:r w:rsidRPr="00322182">
              <w:rPr>
                <w:rFonts w:ascii="Times New Roman" w:hAnsi="Times New Roman" w:cs="Times New Roman"/>
                <w:b/>
                <w:sz w:val="20"/>
              </w:rPr>
              <w:t xml:space="preserve"> </w:t>
            </w:r>
            <w:r w:rsidR="00F05C1E" w:rsidRPr="00322182">
              <w:rPr>
                <w:rFonts w:ascii="Times New Roman" w:hAnsi="Times New Roman" w:cs="Times New Roman"/>
                <w:b/>
                <w:sz w:val="20"/>
              </w:rPr>
              <w:t>P</w:t>
            </w:r>
            <w:r w:rsidR="004F61CE" w:rsidRPr="00322182">
              <w:rPr>
                <w:rFonts w:ascii="Times New Roman" w:hAnsi="Times New Roman" w:cs="Times New Roman"/>
                <w:b/>
                <w:sz w:val="20"/>
              </w:rPr>
              <w:t>M</w:t>
            </w:r>
            <w:r w:rsidRPr="00322182">
              <w:rPr>
                <w:rFonts w:ascii="Times New Roman" w:hAnsi="Times New Roman" w:cs="Times New Roman"/>
                <w:b/>
                <w:sz w:val="20"/>
              </w:rPr>
              <w:t xml:space="preserve"> </w:t>
            </w:r>
            <w:r w:rsidRPr="00322182">
              <w:rPr>
                <w:rFonts w:ascii="Times New Roman" w:hAnsi="Times New Roman" w:cs="Times New Roman"/>
                <w:sz w:val="20"/>
              </w:rPr>
              <w:t xml:space="preserve">local Kyiv time on </w:t>
            </w:r>
            <w:r w:rsidR="004C265C">
              <w:rPr>
                <w:rFonts w:ascii="Times New Roman" w:hAnsi="Times New Roman" w:cs="Times New Roman"/>
                <w:b/>
                <w:sz w:val="20"/>
              </w:rPr>
              <w:t>April</w:t>
            </w:r>
            <w:r w:rsidR="00606249" w:rsidRPr="00322182">
              <w:rPr>
                <w:rFonts w:ascii="Times New Roman" w:hAnsi="Times New Roman" w:cs="Times New Roman"/>
                <w:b/>
                <w:sz w:val="20"/>
              </w:rPr>
              <w:t xml:space="preserve"> </w:t>
            </w:r>
            <w:r w:rsidR="0088300A">
              <w:rPr>
                <w:rFonts w:ascii="Times New Roman" w:hAnsi="Times New Roman" w:cs="Times New Roman"/>
                <w:b/>
                <w:sz w:val="20"/>
                <w:lang w:val="uk-UA"/>
              </w:rPr>
              <w:t>30</w:t>
            </w:r>
            <w:r w:rsidR="00606249" w:rsidRPr="00322182">
              <w:rPr>
                <w:rFonts w:ascii="Times New Roman" w:hAnsi="Times New Roman" w:cs="Times New Roman"/>
                <w:b/>
                <w:sz w:val="20"/>
              </w:rPr>
              <w:t>, 20</w:t>
            </w:r>
            <w:r w:rsidR="004C265C">
              <w:rPr>
                <w:rFonts w:ascii="Times New Roman" w:hAnsi="Times New Roman" w:cs="Times New Roman"/>
                <w:b/>
                <w:sz w:val="20"/>
              </w:rPr>
              <w:t>20</w:t>
            </w:r>
            <w:r w:rsidR="00606249" w:rsidRPr="00322182">
              <w:rPr>
                <w:rFonts w:ascii="Times New Roman" w:hAnsi="Times New Roman" w:cs="Times New Roman"/>
                <w:sz w:val="20"/>
              </w:rPr>
              <w:t xml:space="preserve"> </w:t>
            </w:r>
            <w:r w:rsidRPr="00322182">
              <w:rPr>
                <w:rFonts w:ascii="Times New Roman" w:hAnsi="Times New Roman" w:cs="Times New Roman"/>
                <w:sz w:val="20"/>
              </w:rPr>
              <w:t xml:space="preserve">by email to </w:t>
            </w:r>
            <w:r w:rsidR="000627D2" w:rsidRPr="00322182">
              <w:rPr>
                <w:rStyle w:val="Hyperlink"/>
                <w:rFonts w:ascii="Times New Roman" w:hAnsi="Times New Roman" w:cs="Times New Roman"/>
                <w:snapToGrid w:val="0"/>
                <w:color w:val="auto"/>
                <w:sz w:val="20"/>
              </w:rPr>
              <w:t>cepprocurement@chemonics.com</w:t>
            </w:r>
            <w:r w:rsidRPr="00322182">
              <w:rPr>
                <w:rFonts w:ascii="Times New Roman" w:hAnsi="Times New Roman" w:cs="Times New Roman"/>
                <w:sz w:val="20"/>
              </w:rPr>
              <w:t xml:space="preserve">. Questions must be submitted in writing; phone calls will not be accepted. Questions and requests for clarification—and the responses thereto—that Chemonics believes may be of interest to other </w:t>
            </w:r>
            <w:r w:rsidR="00476AD6" w:rsidRPr="00322182">
              <w:rPr>
                <w:rFonts w:ascii="Times New Roman" w:hAnsi="Times New Roman" w:cs="Times New Roman"/>
                <w:sz w:val="20"/>
              </w:rPr>
              <w:t>O</w:t>
            </w:r>
            <w:r w:rsidRPr="00322182">
              <w:rPr>
                <w:rFonts w:ascii="Times New Roman" w:hAnsi="Times New Roman" w:cs="Times New Roman"/>
                <w:sz w:val="20"/>
              </w:rPr>
              <w:t xml:space="preserve">fferors will be circulated to all RFQ recipients who have indicated an interest in bidding. </w:t>
            </w:r>
          </w:p>
          <w:p w14:paraId="1BD44FDF" w14:textId="77777777" w:rsidR="00BC14CE" w:rsidRPr="00322182" w:rsidRDefault="00BC14CE" w:rsidP="00D7407E">
            <w:pPr>
              <w:tabs>
                <w:tab w:val="left" w:pos="5130"/>
              </w:tabs>
              <w:ind w:left="72"/>
              <w:jc w:val="both"/>
              <w:rPr>
                <w:rFonts w:ascii="Times New Roman" w:hAnsi="Times New Roman" w:cs="Times New Roman"/>
                <w:sz w:val="20"/>
              </w:rPr>
            </w:pPr>
          </w:p>
          <w:p w14:paraId="3B08D5FC" w14:textId="77777777" w:rsidR="00BC14CE" w:rsidRDefault="00BC14CE" w:rsidP="00D7407E">
            <w:pPr>
              <w:tabs>
                <w:tab w:val="left" w:pos="5130"/>
              </w:tabs>
              <w:ind w:left="72"/>
              <w:jc w:val="both"/>
              <w:rPr>
                <w:rFonts w:ascii="Times New Roman" w:hAnsi="Times New Roman" w:cs="Times New Roman"/>
                <w:sz w:val="20"/>
              </w:rPr>
            </w:pPr>
          </w:p>
          <w:p w14:paraId="5D05F252" w14:textId="77777777" w:rsidR="00470BD6" w:rsidRPr="00322182" w:rsidRDefault="00470BD6" w:rsidP="00D7407E">
            <w:pPr>
              <w:tabs>
                <w:tab w:val="left" w:pos="5130"/>
              </w:tabs>
              <w:ind w:left="72"/>
              <w:jc w:val="both"/>
              <w:rPr>
                <w:rFonts w:ascii="Times New Roman" w:hAnsi="Times New Roman" w:cs="Times New Roman"/>
                <w:sz w:val="20"/>
              </w:rPr>
            </w:pPr>
          </w:p>
          <w:p w14:paraId="482E2275" w14:textId="77777777" w:rsidR="00B34259" w:rsidRPr="00322182" w:rsidRDefault="005D5EEB" w:rsidP="00D7407E">
            <w:pPr>
              <w:tabs>
                <w:tab w:val="left" w:pos="5130"/>
              </w:tabs>
              <w:ind w:left="72"/>
              <w:jc w:val="both"/>
              <w:rPr>
                <w:rFonts w:ascii="Times New Roman" w:hAnsi="Times New Roman" w:cs="Times New Roman"/>
                <w:sz w:val="20"/>
              </w:rPr>
            </w:pPr>
            <w:r w:rsidRPr="00322182">
              <w:rPr>
                <w:rFonts w:ascii="Times New Roman" w:hAnsi="Times New Roman" w:cs="Times New Roman"/>
                <w:sz w:val="20"/>
              </w:rPr>
              <w:t>Only the written answers issued by Chemonics will be considered official and carry weight in the RFQ process and subsequent evaluation. Any verbal information received from employees of Chemonics or any other entity should not be considered as an official response to any questions regarding this RFQ.</w:t>
            </w:r>
          </w:p>
        </w:tc>
        <w:tc>
          <w:tcPr>
            <w:tcW w:w="4230" w:type="dxa"/>
            <w:shd w:val="clear" w:color="auto" w:fill="auto"/>
          </w:tcPr>
          <w:p w14:paraId="2CECC736" w14:textId="62046F44" w:rsidR="005F3B10" w:rsidRPr="00322182" w:rsidRDefault="00ED20F6" w:rsidP="00D7407E">
            <w:pPr>
              <w:tabs>
                <w:tab w:val="left" w:pos="5130"/>
              </w:tabs>
              <w:jc w:val="both"/>
              <w:rPr>
                <w:rStyle w:val="11"/>
                <w:rFonts w:ascii="Times New Roman" w:hAnsi="Times New Roman" w:cs="Times New Roman"/>
                <w:color w:val="auto"/>
                <w:sz w:val="20"/>
                <w:szCs w:val="20"/>
              </w:rPr>
            </w:pPr>
            <w:r w:rsidRPr="00322182">
              <w:rPr>
                <w:rStyle w:val="11"/>
                <w:rFonts w:ascii="Times New Roman" w:hAnsi="Times New Roman" w:cs="Times New Roman"/>
                <w:color w:val="auto"/>
                <w:sz w:val="20"/>
                <w:szCs w:val="20"/>
              </w:rPr>
              <w:t xml:space="preserve">Запитання стосовно технічних або адміністративних вимог цього ЗНП можна надсилати до </w:t>
            </w:r>
            <w:r w:rsidR="004C0DE9" w:rsidRPr="00322182">
              <w:rPr>
                <w:rStyle w:val="11"/>
                <w:rFonts w:ascii="Times New Roman" w:hAnsi="Times New Roman" w:cs="Times New Roman"/>
                <w:b/>
                <w:color w:val="auto"/>
                <w:sz w:val="20"/>
                <w:szCs w:val="20"/>
                <w:lang w:val="ru-RU"/>
              </w:rPr>
              <w:t>23</w:t>
            </w:r>
            <w:r w:rsidRPr="00322182">
              <w:rPr>
                <w:rFonts w:ascii="Times New Roman" w:hAnsi="Times New Roman" w:cs="Times New Roman"/>
                <w:b/>
                <w:sz w:val="20"/>
                <w:lang w:val="ru-RU"/>
              </w:rPr>
              <w:t>:00</w:t>
            </w:r>
            <w:r w:rsidRPr="00322182">
              <w:rPr>
                <w:rStyle w:val="11"/>
                <w:rFonts w:ascii="Times New Roman" w:hAnsi="Times New Roman" w:cs="Times New Roman"/>
                <w:color w:val="auto"/>
                <w:sz w:val="20"/>
                <w:szCs w:val="20"/>
              </w:rPr>
              <w:t xml:space="preserve"> за </w:t>
            </w:r>
            <w:proofErr w:type="spellStart"/>
            <w:r w:rsidR="000662B6" w:rsidRPr="00322182">
              <w:rPr>
                <w:rFonts w:ascii="Times New Roman" w:hAnsi="Times New Roman" w:cs="Times New Roman"/>
                <w:sz w:val="20"/>
                <w:lang w:val="ru-RU"/>
              </w:rPr>
              <w:t>місцевим</w:t>
            </w:r>
            <w:proofErr w:type="spellEnd"/>
            <w:r w:rsidR="000662B6" w:rsidRPr="00322182">
              <w:rPr>
                <w:rFonts w:ascii="Times New Roman" w:hAnsi="Times New Roman" w:cs="Times New Roman"/>
                <w:sz w:val="20"/>
                <w:lang w:val="ru-RU"/>
              </w:rPr>
              <w:t xml:space="preserve"> </w:t>
            </w:r>
            <w:r w:rsidRPr="00322182">
              <w:rPr>
                <w:rStyle w:val="11"/>
                <w:rFonts w:ascii="Times New Roman" w:hAnsi="Times New Roman" w:cs="Times New Roman"/>
                <w:color w:val="auto"/>
                <w:sz w:val="20"/>
                <w:szCs w:val="20"/>
              </w:rPr>
              <w:t>київським часом</w:t>
            </w:r>
            <w:r w:rsidR="00606249" w:rsidRPr="00322182">
              <w:rPr>
                <w:rFonts w:ascii="Times New Roman" w:hAnsi="Times New Roman" w:cs="Times New Roman"/>
                <w:b/>
                <w:sz w:val="20"/>
                <w:lang w:val="ru-RU"/>
              </w:rPr>
              <w:t xml:space="preserve"> </w:t>
            </w:r>
            <w:r w:rsidR="0088300A">
              <w:rPr>
                <w:rFonts w:ascii="Times New Roman" w:hAnsi="Times New Roman" w:cs="Times New Roman"/>
                <w:b/>
                <w:sz w:val="20"/>
                <w:lang w:val="uk-UA"/>
              </w:rPr>
              <w:t>30</w:t>
            </w:r>
            <w:r w:rsidR="00DC20EE">
              <w:rPr>
                <w:rFonts w:ascii="Times New Roman" w:hAnsi="Times New Roman" w:cs="Times New Roman"/>
                <w:b/>
                <w:sz w:val="20"/>
                <w:lang w:val="ru-RU"/>
              </w:rPr>
              <w:t xml:space="preserve"> </w:t>
            </w:r>
            <w:proofErr w:type="spellStart"/>
            <w:r w:rsidR="004C265C">
              <w:rPr>
                <w:rFonts w:ascii="Times New Roman" w:hAnsi="Times New Roman" w:cs="Times New Roman"/>
                <w:b/>
                <w:sz w:val="20"/>
                <w:lang w:val="ru-RU"/>
              </w:rPr>
              <w:t>квітня</w:t>
            </w:r>
            <w:proofErr w:type="spellEnd"/>
            <w:r w:rsidR="00606249" w:rsidRPr="00322182">
              <w:rPr>
                <w:rFonts w:ascii="Times New Roman" w:hAnsi="Times New Roman" w:cs="Times New Roman"/>
                <w:b/>
                <w:sz w:val="20"/>
                <w:lang w:val="ru-RU"/>
              </w:rPr>
              <w:t xml:space="preserve"> 20</w:t>
            </w:r>
            <w:r w:rsidR="004C265C">
              <w:rPr>
                <w:rFonts w:ascii="Times New Roman" w:hAnsi="Times New Roman" w:cs="Times New Roman"/>
                <w:b/>
                <w:sz w:val="20"/>
                <w:lang w:val="ru-RU"/>
              </w:rPr>
              <w:t>20</w:t>
            </w:r>
            <w:r w:rsidR="00606249" w:rsidRPr="00322182">
              <w:rPr>
                <w:rFonts w:ascii="Times New Roman" w:hAnsi="Times New Roman" w:cs="Times New Roman"/>
                <w:b/>
                <w:sz w:val="20"/>
                <w:lang w:val="ru-RU"/>
              </w:rPr>
              <w:t xml:space="preserve"> року</w:t>
            </w:r>
            <w:r w:rsidRPr="00322182">
              <w:rPr>
                <w:rFonts w:ascii="Times New Roman" w:hAnsi="Times New Roman" w:cs="Times New Roman"/>
                <w:b/>
                <w:lang w:val="ru-RU"/>
              </w:rPr>
              <w:t xml:space="preserve"> </w:t>
            </w:r>
            <w:r w:rsidRPr="00322182">
              <w:rPr>
                <w:rStyle w:val="11"/>
                <w:rFonts w:ascii="Times New Roman" w:hAnsi="Times New Roman" w:cs="Times New Roman"/>
                <w:color w:val="auto"/>
                <w:sz w:val="20"/>
                <w:szCs w:val="20"/>
              </w:rPr>
              <w:t>електронною поштою на адресу</w:t>
            </w:r>
            <w:r w:rsidRPr="00322182">
              <w:rPr>
                <w:rFonts w:ascii="Times New Roman" w:hAnsi="Times New Roman" w:cs="Times New Roman"/>
                <w:sz w:val="20"/>
                <w:lang w:val="ru-RU"/>
              </w:rPr>
              <w:t xml:space="preserve"> </w:t>
            </w:r>
            <w:proofErr w:type="spellStart"/>
            <w:r w:rsidR="000627D2" w:rsidRPr="00322182">
              <w:rPr>
                <w:rStyle w:val="Hyperlink"/>
                <w:rFonts w:ascii="Times New Roman" w:hAnsi="Times New Roman" w:cs="Times New Roman"/>
                <w:snapToGrid w:val="0"/>
                <w:color w:val="auto"/>
                <w:sz w:val="20"/>
              </w:rPr>
              <w:t>cepprocurement</w:t>
            </w:r>
            <w:proofErr w:type="spellEnd"/>
            <w:r w:rsidR="000627D2" w:rsidRPr="00322182">
              <w:rPr>
                <w:rStyle w:val="Hyperlink"/>
                <w:rFonts w:ascii="Times New Roman" w:hAnsi="Times New Roman" w:cs="Times New Roman"/>
                <w:snapToGrid w:val="0"/>
                <w:color w:val="auto"/>
                <w:sz w:val="20"/>
                <w:lang w:val="ru-RU"/>
              </w:rPr>
              <w:t>@</w:t>
            </w:r>
            <w:proofErr w:type="spellStart"/>
            <w:r w:rsidR="000627D2" w:rsidRPr="00322182">
              <w:rPr>
                <w:rStyle w:val="Hyperlink"/>
                <w:rFonts w:ascii="Times New Roman" w:hAnsi="Times New Roman" w:cs="Times New Roman"/>
                <w:snapToGrid w:val="0"/>
                <w:color w:val="auto"/>
                <w:sz w:val="20"/>
              </w:rPr>
              <w:t>chemonics</w:t>
            </w:r>
            <w:proofErr w:type="spellEnd"/>
            <w:r w:rsidR="000627D2" w:rsidRPr="00322182">
              <w:rPr>
                <w:rStyle w:val="Hyperlink"/>
                <w:rFonts w:ascii="Times New Roman" w:hAnsi="Times New Roman" w:cs="Times New Roman"/>
                <w:snapToGrid w:val="0"/>
                <w:color w:val="auto"/>
                <w:sz w:val="20"/>
                <w:lang w:val="ru-RU"/>
              </w:rPr>
              <w:t>.</w:t>
            </w:r>
            <w:r w:rsidR="000627D2" w:rsidRPr="00322182">
              <w:rPr>
                <w:rStyle w:val="Hyperlink"/>
                <w:rFonts w:ascii="Times New Roman" w:hAnsi="Times New Roman" w:cs="Times New Roman"/>
                <w:snapToGrid w:val="0"/>
                <w:color w:val="auto"/>
                <w:sz w:val="20"/>
              </w:rPr>
              <w:t>com</w:t>
            </w:r>
            <w:r w:rsidRPr="00322182">
              <w:rPr>
                <w:rFonts w:ascii="Times New Roman" w:hAnsi="Times New Roman" w:cs="Times New Roman"/>
                <w:sz w:val="20"/>
                <w:lang w:val="ru-RU"/>
              </w:rPr>
              <w:t>.</w:t>
            </w:r>
            <w:r w:rsidRPr="00322182">
              <w:rPr>
                <w:rStyle w:val="11"/>
                <w:rFonts w:ascii="Times New Roman" w:hAnsi="Times New Roman" w:cs="Times New Roman"/>
                <w:color w:val="auto"/>
                <w:sz w:val="20"/>
                <w:szCs w:val="20"/>
              </w:rPr>
              <w:t xml:space="preserve"> Запитання повинні бути представлені у письмовій формі, телефонні дзвінки прийматися не будуть. Запитання та запити про надання роз'яснень, а також відповіді на них, які, на думку Кімонікс, можуть становити інтерес для інших </w:t>
            </w:r>
            <w:r w:rsidR="009E3910" w:rsidRPr="00322182">
              <w:rPr>
                <w:rStyle w:val="11"/>
                <w:rFonts w:ascii="Times New Roman" w:hAnsi="Times New Roman" w:cs="Times New Roman"/>
                <w:color w:val="auto"/>
                <w:sz w:val="20"/>
                <w:szCs w:val="20"/>
              </w:rPr>
              <w:t>з</w:t>
            </w:r>
            <w:r w:rsidR="00D225FA" w:rsidRPr="00322182">
              <w:rPr>
                <w:rStyle w:val="11"/>
                <w:rFonts w:ascii="Times New Roman" w:hAnsi="Times New Roman" w:cs="Times New Roman"/>
                <w:color w:val="auto"/>
                <w:sz w:val="20"/>
                <w:szCs w:val="20"/>
              </w:rPr>
              <w:t>аявників</w:t>
            </w:r>
            <w:r w:rsidRPr="00322182">
              <w:rPr>
                <w:rStyle w:val="11"/>
                <w:rFonts w:ascii="Times New Roman" w:hAnsi="Times New Roman" w:cs="Times New Roman"/>
                <w:color w:val="auto"/>
                <w:sz w:val="20"/>
                <w:szCs w:val="20"/>
              </w:rPr>
              <w:t xml:space="preserve">, можуть бути надіслані усім потенційним </w:t>
            </w:r>
            <w:r w:rsidR="009E3910" w:rsidRPr="00322182">
              <w:rPr>
                <w:rStyle w:val="11"/>
                <w:rFonts w:ascii="Times New Roman" w:hAnsi="Times New Roman" w:cs="Times New Roman"/>
                <w:color w:val="auto"/>
                <w:sz w:val="20"/>
                <w:szCs w:val="20"/>
              </w:rPr>
              <w:t>з</w:t>
            </w:r>
            <w:r w:rsidR="00D225FA" w:rsidRPr="00322182">
              <w:rPr>
                <w:rStyle w:val="11"/>
                <w:rFonts w:ascii="Times New Roman" w:hAnsi="Times New Roman" w:cs="Times New Roman"/>
                <w:color w:val="auto"/>
                <w:sz w:val="20"/>
                <w:szCs w:val="20"/>
              </w:rPr>
              <w:t>аявникам</w:t>
            </w:r>
            <w:r w:rsidRPr="00322182">
              <w:rPr>
                <w:rStyle w:val="11"/>
                <w:rFonts w:ascii="Times New Roman" w:hAnsi="Times New Roman" w:cs="Times New Roman"/>
                <w:color w:val="auto"/>
                <w:sz w:val="20"/>
                <w:szCs w:val="20"/>
              </w:rPr>
              <w:t xml:space="preserve">, які виявили зацікавленість у цьому тендері. </w:t>
            </w:r>
          </w:p>
          <w:p w14:paraId="12A31AE4" w14:textId="77777777" w:rsidR="00B34259" w:rsidRPr="00322182" w:rsidRDefault="00ED20F6" w:rsidP="00D7407E">
            <w:pPr>
              <w:tabs>
                <w:tab w:val="left" w:pos="5130"/>
              </w:tabs>
              <w:jc w:val="both"/>
              <w:rPr>
                <w:rFonts w:ascii="Times New Roman" w:eastAsia="Calibri" w:hAnsi="Times New Roman" w:cs="Times New Roman"/>
                <w:sz w:val="20"/>
                <w:szCs w:val="20"/>
                <w:lang w:val="uk-UA"/>
              </w:rPr>
            </w:pPr>
            <w:r w:rsidRPr="00322182">
              <w:rPr>
                <w:rStyle w:val="11"/>
                <w:rFonts w:ascii="Times New Roman" w:hAnsi="Times New Roman" w:cs="Times New Roman"/>
                <w:color w:val="auto"/>
                <w:sz w:val="20"/>
                <w:szCs w:val="20"/>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запитання, що стосуються цього ЗНП.</w:t>
            </w:r>
          </w:p>
        </w:tc>
      </w:tr>
      <w:tr w:rsidR="00DC20A0" w:rsidRPr="00322182" w14:paraId="2C92D7E9" w14:textId="77777777" w:rsidTr="00DC20A0">
        <w:tc>
          <w:tcPr>
            <w:tcW w:w="4770" w:type="dxa"/>
            <w:shd w:val="clear" w:color="auto" w:fill="auto"/>
          </w:tcPr>
          <w:p w14:paraId="64B316B8" w14:textId="77777777" w:rsidR="005445E4" w:rsidRPr="00322182" w:rsidRDefault="005445E4" w:rsidP="00D7407E">
            <w:pPr>
              <w:tabs>
                <w:tab w:val="left" w:pos="5130"/>
              </w:tabs>
              <w:ind w:left="72"/>
              <w:jc w:val="both"/>
              <w:rPr>
                <w:rFonts w:ascii="Times New Roman" w:hAnsi="Times New Roman" w:cs="Times New Roman"/>
                <w:b/>
                <w:sz w:val="20"/>
                <w:u w:val="single"/>
                <w:lang w:val="uk-UA"/>
              </w:rPr>
            </w:pPr>
          </w:p>
        </w:tc>
        <w:tc>
          <w:tcPr>
            <w:tcW w:w="4230" w:type="dxa"/>
            <w:shd w:val="clear" w:color="auto" w:fill="auto"/>
          </w:tcPr>
          <w:p w14:paraId="457B770C" w14:textId="77777777" w:rsidR="005445E4" w:rsidRPr="00322182" w:rsidRDefault="005445E4" w:rsidP="00D7407E">
            <w:pPr>
              <w:tabs>
                <w:tab w:val="left" w:pos="5130"/>
              </w:tabs>
              <w:ind w:left="720"/>
              <w:rPr>
                <w:rStyle w:val="a"/>
                <w:rFonts w:ascii="Times New Roman" w:hAnsi="Times New Roman" w:cs="Times New Roman"/>
                <w:color w:val="auto"/>
                <w:sz w:val="20"/>
                <w:szCs w:val="20"/>
                <w:u w:val="single"/>
                <w:lang w:val="uk-UA"/>
              </w:rPr>
            </w:pPr>
          </w:p>
        </w:tc>
      </w:tr>
      <w:tr w:rsidR="00DC20A0" w:rsidRPr="00322182" w14:paraId="5D0DA074" w14:textId="77777777" w:rsidTr="00DC20A0">
        <w:tc>
          <w:tcPr>
            <w:tcW w:w="4770" w:type="dxa"/>
            <w:shd w:val="clear" w:color="auto" w:fill="auto"/>
          </w:tcPr>
          <w:p w14:paraId="1871C33D" w14:textId="77777777" w:rsidR="00E753CD" w:rsidRPr="00322182" w:rsidRDefault="00E753CD"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3. Specifications</w:t>
            </w:r>
            <w:r w:rsidRPr="00322182">
              <w:rPr>
                <w:rFonts w:ascii="Times New Roman" w:hAnsi="Times New Roman" w:cs="Times New Roman"/>
                <w:sz w:val="20"/>
              </w:rPr>
              <w:t>:</w:t>
            </w:r>
          </w:p>
        </w:tc>
        <w:tc>
          <w:tcPr>
            <w:tcW w:w="4230" w:type="dxa"/>
            <w:shd w:val="clear" w:color="auto" w:fill="auto"/>
          </w:tcPr>
          <w:p w14:paraId="5F5BBA79" w14:textId="77777777" w:rsidR="00E753CD" w:rsidRPr="00322182" w:rsidRDefault="00E753CD" w:rsidP="00D7407E">
            <w:pPr>
              <w:tabs>
                <w:tab w:val="left" w:pos="5130"/>
              </w:tabs>
              <w:ind w:left="792"/>
              <w:jc w:val="center"/>
              <w:rPr>
                <w:rStyle w:val="a"/>
                <w:rFonts w:ascii="Times New Roman" w:hAnsi="Times New Roman" w:cs="Times New Roman"/>
                <w:color w:val="auto"/>
                <w:sz w:val="20"/>
                <w:szCs w:val="20"/>
                <w:u w:val="single"/>
                <w:lang w:val="uk-UA"/>
              </w:rPr>
            </w:pPr>
            <w:r w:rsidRPr="00322182">
              <w:rPr>
                <w:rFonts w:ascii="Times New Roman" w:hAnsi="Times New Roman" w:cs="Times New Roman"/>
                <w:b/>
                <w:sz w:val="20"/>
                <w:u w:val="single"/>
              </w:rPr>
              <w:t xml:space="preserve">3. </w:t>
            </w:r>
            <w:proofErr w:type="spellStart"/>
            <w:r w:rsidRPr="00322182">
              <w:rPr>
                <w:rFonts w:ascii="Times New Roman" w:hAnsi="Times New Roman" w:cs="Times New Roman"/>
                <w:b/>
                <w:sz w:val="20"/>
                <w:u w:val="single"/>
              </w:rPr>
              <w:t>Технічні</w:t>
            </w:r>
            <w:proofErr w:type="spellEnd"/>
            <w:r w:rsidRPr="00322182">
              <w:rPr>
                <w:rFonts w:ascii="Times New Roman" w:hAnsi="Times New Roman" w:cs="Times New Roman"/>
                <w:b/>
                <w:sz w:val="20"/>
                <w:u w:val="single"/>
              </w:rPr>
              <w:t xml:space="preserve"> </w:t>
            </w:r>
            <w:proofErr w:type="spellStart"/>
            <w:r w:rsidRPr="00322182">
              <w:rPr>
                <w:rFonts w:ascii="Times New Roman" w:hAnsi="Times New Roman" w:cs="Times New Roman"/>
                <w:b/>
                <w:sz w:val="20"/>
                <w:u w:val="single"/>
              </w:rPr>
              <w:t>Характеристики</w:t>
            </w:r>
            <w:proofErr w:type="spellEnd"/>
            <w:r w:rsidRPr="00322182">
              <w:rPr>
                <w:rFonts w:ascii="Times New Roman" w:hAnsi="Times New Roman" w:cs="Times New Roman"/>
                <w:b/>
                <w:sz w:val="20"/>
                <w:u w:val="single"/>
              </w:rPr>
              <w:t>:</w:t>
            </w:r>
          </w:p>
        </w:tc>
      </w:tr>
      <w:tr w:rsidR="00DC20A0" w:rsidRPr="00322182" w14:paraId="62966339" w14:textId="77777777" w:rsidTr="00DC20A0">
        <w:trPr>
          <w:trHeight w:val="1264"/>
        </w:trPr>
        <w:tc>
          <w:tcPr>
            <w:tcW w:w="4770" w:type="dxa"/>
            <w:shd w:val="clear" w:color="auto" w:fill="auto"/>
          </w:tcPr>
          <w:p w14:paraId="6ED15C94" w14:textId="6DFF65E9" w:rsidR="005445E4" w:rsidRPr="00322182" w:rsidRDefault="005445E4" w:rsidP="00D7407E">
            <w:pPr>
              <w:tabs>
                <w:tab w:val="left" w:pos="5130"/>
              </w:tabs>
              <w:ind w:left="-18" w:firstLine="18"/>
              <w:jc w:val="both"/>
              <w:rPr>
                <w:rFonts w:ascii="Times New Roman" w:eastAsia="Calibri" w:hAnsi="Times New Roman" w:cs="Times New Roman"/>
                <w:sz w:val="20"/>
                <w:szCs w:val="20"/>
              </w:rPr>
            </w:pPr>
            <w:r w:rsidRPr="00322182">
              <w:rPr>
                <w:rStyle w:val="11"/>
                <w:rFonts w:ascii="Times New Roman" w:hAnsi="Times New Roman" w:cs="Times New Roman"/>
                <w:color w:val="auto"/>
                <w:sz w:val="20"/>
                <w:szCs w:val="20"/>
                <w:lang w:val="en-US"/>
              </w:rPr>
              <w:t xml:space="preserve">Section 3 contains the technical specifications of the required </w:t>
            </w:r>
            <w:r w:rsidR="00EC0BAB" w:rsidRPr="00322182">
              <w:rPr>
                <w:rStyle w:val="11"/>
                <w:rFonts w:ascii="Times New Roman" w:hAnsi="Times New Roman" w:cs="Times New Roman"/>
                <w:color w:val="auto"/>
                <w:sz w:val="20"/>
                <w:szCs w:val="20"/>
                <w:lang w:val="en-US"/>
              </w:rPr>
              <w:t>services</w:t>
            </w:r>
            <w:r w:rsidR="00B11E0D" w:rsidRPr="00322182">
              <w:rPr>
                <w:rStyle w:val="11"/>
                <w:rFonts w:ascii="Times New Roman" w:hAnsi="Times New Roman" w:cs="Times New Roman"/>
                <w:color w:val="auto"/>
                <w:sz w:val="20"/>
                <w:szCs w:val="20"/>
              </w:rPr>
              <w:t xml:space="preserve"> (с</w:t>
            </w:r>
            <w:proofErr w:type="spellStart"/>
            <w:r w:rsidR="00B11E0D" w:rsidRPr="00322182">
              <w:rPr>
                <w:rStyle w:val="11"/>
                <w:rFonts w:ascii="Times New Roman" w:hAnsi="Times New Roman" w:cs="Times New Roman"/>
                <w:color w:val="auto"/>
                <w:sz w:val="20"/>
                <w:szCs w:val="20"/>
                <w:lang w:val="en-US"/>
              </w:rPr>
              <w:t>ommodities</w:t>
            </w:r>
            <w:proofErr w:type="spellEnd"/>
            <w:r w:rsidR="00B11E0D" w:rsidRPr="00322182">
              <w:rPr>
                <w:rStyle w:val="11"/>
                <w:rFonts w:ascii="Times New Roman" w:hAnsi="Times New Roman" w:cs="Times New Roman"/>
                <w:color w:val="auto"/>
                <w:sz w:val="20"/>
                <w:szCs w:val="20"/>
                <w:lang w:val="en-US"/>
              </w:rPr>
              <w:t>)</w:t>
            </w:r>
            <w:r w:rsidRPr="00322182">
              <w:rPr>
                <w:rStyle w:val="11"/>
                <w:rFonts w:ascii="Times New Roman" w:hAnsi="Times New Roman" w:cs="Times New Roman"/>
                <w:color w:val="auto"/>
                <w:sz w:val="20"/>
                <w:szCs w:val="20"/>
                <w:lang w:val="en-US"/>
              </w:rPr>
              <w:t xml:space="preserve">. All </w:t>
            </w:r>
            <w:r w:rsidR="00EC050B" w:rsidRPr="00322182">
              <w:rPr>
                <w:rStyle w:val="11"/>
                <w:rFonts w:ascii="Times New Roman" w:hAnsi="Times New Roman" w:cs="Times New Roman"/>
                <w:color w:val="auto"/>
                <w:sz w:val="20"/>
                <w:szCs w:val="20"/>
                <w:lang w:val="en-US"/>
              </w:rPr>
              <w:t>services</w:t>
            </w:r>
            <w:r w:rsidRPr="00322182">
              <w:rPr>
                <w:rStyle w:val="11"/>
                <w:rFonts w:ascii="Times New Roman" w:hAnsi="Times New Roman" w:cs="Times New Roman"/>
                <w:color w:val="auto"/>
                <w:sz w:val="20"/>
                <w:szCs w:val="20"/>
                <w:lang w:val="en-US"/>
              </w:rPr>
              <w:t xml:space="preserve"> </w:t>
            </w:r>
            <w:r w:rsidR="00B11E0D" w:rsidRPr="00322182">
              <w:rPr>
                <w:rStyle w:val="11"/>
                <w:rFonts w:ascii="Times New Roman" w:hAnsi="Times New Roman" w:cs="Times New Roman"/>
                <w:color w:val="auto"/>
                <w:sz w:val="20"/>
                <w:szCs w:val="20"/>
                <w:lang w:val="en-US"/>
              </w:rPr>
              <w:t xml:space="preserve">(commodities) </w:t>
            </w:r>
            <w:r w:rsidRPr="00322182">
              <w:rPr>
                <w:rStyle w:val="11"/>
                <w:rFonts w:ascii="Times New Roman" w:hAnsi="Times New Roman" w:cs="Times New Roman"/>
                <w:color w:val="auto"/>
                <w:sz w:val="20"/>
                <w:szCs w:val="20"/>
                <w:lang w:val="en-US"/>
              </w:rPr>
              <w:t xml:space="preserve">offered in response to this RFQ must </w:t>
            </w:r>
            <w:r w:rsidR="000F437C" w:rsidRPr="00322182">
              <w:rPr>
                <w:rStyle w:val="11"/>
                <w:rFonts w:ascii="Times New Roman" w:hAnsi="Times New Roman" w:cs="Times New Roman"/>
                <w:color w:val="auto"/>
                <w:sz w:val="20"/>
                <w:szCs w:val="20"/>
                <w:lang w:val="en-US"/>
              </w:rPr>
              <w:t>correspond with requirements of Chemonics</w:t>
            </w:r>
            <w:r w:rsidRPr="00322182">
              <w:rPr>
                <w:rStyle w:val="11"/>
                <w:rFonts w:ascii="Times New Roman" w:hAnsi="Times New Roman" w:cs="Times New Roman"/>
                <w:color w:val="auto"/>
                <w:sz w:val="20"/>
                <w:szCs w:val="20"/>
                <w:lang w:val="en-US"/>
              </w:rPr>
              <w:t>. In addition, all electrical commodities must operate on 2</w:t>
            </w:r>
            <w:r w:rsidR="0088300A">
              <w:rPr>
                <w:rStyle w:val="11"/>
                <w:rFonts w:ascii="Times New Roman" w:hAnsi="Times New Roman" w:cs="Times New Roman"/>
                <w:color w:val="auto"/>
                <w:sz w:val="20"/>
                <w:szCs w:val="20"/>
              </w:rPr>
              <w:t>2</w:t>
            </w:r>
            <w:r w:rsidRPr="00322182">
              <w:rPr>
                <w:rStyle w:val="11"/>
                <w:rFonts w:ascii="Times New Roman" w:hAnsi="Times New Roman" w:cs="Times New Roman"/>
                <w:color w:val="auto"/>
                <w:sz w:val="20"/>
                <w:szCs w:val="20"/>
                <w:lang w:val="en-US"/>
              </w:rPr>
              <w:t xml:space="preserve">0V, 50Hz. </w:t>
            </w:r>
          </w:p>
        </w:tc>
        <w:tc>
          <w:tcPr>
            <w:tcW w:w="4230" w:type="dxa"/>
            <w:shd w:val="clear" w:color="auto" w:fill="auto"/>
          </w:tcPr>
          <w:p w14:paraId="70D97CD1" w14:textId="5CCD97FF" w:rsidR="005445E4" w:rsidRPr="00322182" w:rsidRDefault="005445E4" w:rsidP="00D7407E">
            <w:pPr>
              <w:tabs>
                <w:tab w:val="left" w:pos="5130"/>
              </w:tabs>
              <w:ind w:left="-18" w:firstLine="18"/>
              <w:jc w:val="both"/>
              <w:rPr>
                <w:rStyle w:val="a"/>
                <w:rFonts w:ascii="Times New Roman" w:hAnsi="Times New Roman" w:cs="Times New Roman"/>
                <w:b w:val="0"/>
                <w:bCs w:val="0"/>
                <w:color w:val="auto"/>
                <w:sz w:val="20"/>
                <w:szCs w:val="20"/>
                <w:lang w:val="uk-UA"/>
              </w:rPr>
            </w:pPr>
            <w:r w:rsidRPr="00322182">
              <w:rPr>
                <w:rStyle w:val="11"/>
                <w:rFonts w:ascii="Times New Roman" w:hAnsi="Times New Roman" w:cs="Times New Roman"/>
                <w:color w:val="auto"/>
                <w:sz w:val="20"/>
                <w:szCs w:val="20"/>
              </w:rPr>
              <w:t>У Розділі 3 наведено технічні характе</w:t>
            </w:r>
            <w:r w:rsidR="00E72348" w:rsidRPr="00322182">
              <w:rPr>
                <w:rStyle w:val="11"/>
                <w:rFonts w:ascii="Times New Roman" w:hAnsi="Times New Roman" w:cs="Times New Roman"/>
                <w:color w:val="auto"/>
                <w:sz w:val="20"/>
                <w:szCs w:val="20"/>
              </w:rPr>
              <w:t xml:space="preserve">ристики потрібних </w:t>
            </w:r>
            <w:r w:rsidR="00EC0BAB" w:rsidRPr="00322182">
              <w:rPr>
                <w:rStyle w:val="11"/>
                <w:rFonts w:ascii="Times New Roman" w:hAnsi="Times New Roman" w:cs="Times New Roman"/>
                <w:color w:val="auto"/>
                <w:sz w:val="20"/>
                <w:szCs w:val="20"/>
              </w:rPr>
              <w:t>послуг</w:t>
            </w:r>
            <w:r w:rsidR="00B11E0D" w:rsidRPr="00322182">
              <w:rPr>
                <w:rStyle w:val="11"/>
                <w:rFonts w:ascii="Times New Roman" w:hAnsi="Times New Roman" w:cs="Times New Roman"/>
                <w:color w:val="auto"/>
                <w:sz w:val="20"/>
                <w:szCs w:val="20"/>
                <w:lang w:val="ru-RU"/>
              </w:rPr>
              <w:t xml:space="preserve"> (</w:t>
            </w:r>
            <w:r w:rsidR="00B11E0D" w:rsidRPr="00322182">
              <w:rPr>
                <w:rStyle w:val="11"/>
                <w:rFonts w:ascii="Times New Roman" w:hAnsi="Times New Roman" w:cs="Times New Roman"/>
                <w:color w:val="auto"/>
                <w:sz w:val="20"/>
                <w:szCs w:val="20"/>
              </w:rPr>
              <w:t>товарів)</w:t>
            </w:r>
            <w:r w:rsidR="00E72348" w:rsidRPr="00322182">
              <w:rPr>
                <w:rStyle w:val="11"/>
                <w:rFonts w:ascii="Times New Roman" w:hAnsi="Times New Roman" w:cs="Times New Roman"/>
                <w:color w:val="auto"/>
                <w:sz w:val="20"/>
                <w:szCs w:val="20"/>
              </w:rPr>
              <w:t>. Усі послуги</w:t>
            </w:r>
            <w:r w:rsidR="00B11E0D" w:rsidRPr="00322182">
              <w:rPr>
                <w:rStyle w:val="11"/>
                <w:rFonts w:ascii="Times New Roman" w:hAnsi="Times New Roman" w:cs="Times New Roman"/>
                <w:color w:val="auto"/>
                <w:sz w:val="20"/>
                <w:szCs w:val="20"/>
              </w:rPr>
              <w:t xml:space="preserve"> (товари)</w:t>
            </w:r>
            <w:r w:rsidRPr="00322182">
              <w:rPr>
                <w:rStyle w:val="11"/>
                <w:rFonts w:ascii="Times New Roman" w:hAnsi="Times New Roman" w:cs="Times New Roman"/>
                <w:color w:val="auto"/>
                <w:sz w:val="20"/>
                <w:szCs w:val="20"/>
              </w:rPr>
              <w:t xml:space="preserve">, які пропонуватимуться у відповідь на цей ЗНП, повинні </w:t>
            </w:r>
            <w:r w:rsidR="000F437C" w:rsidRPr="00322182">
              <w:rPr>
                <w:rStyle w:val="11"/>
                <w:rFonts w:ascii="Times New Roman" w:hAnsi="Times New Roman" w:cs="Times New Roman"/>
                <w:color w:val="auto"/>
                <w:sz w:val="20"/>
                <w:szCs w:val="20"/>
              </w:rPr>
              <w:t>відповідати вимогам Кімонікс</w:t>
            </w:r>
            <w:r w:rsidR="001D3ABF" w:rsidRPr="00322182">
              <w:rPr>
                <w:rStyle w:val="11"/>
                <w:rFonts w:ascii="Times New Roman" w:hAnsi="Times New Roman" w:cs="Times New Roman"/>
                <w:color w:val="auto"/>
                <w:sz w:val="20"/>
                <w:szCs w:val="20"/>
              </w:rPr>
              <w:t>.</w:t>
            </w:r>
            <w:r w:rsidRPr="00322182">
              <w:rPr>
                <w:rStyle w:val="11"/>
                <w:rFonts w:ascii="Times New Roman" w:hAnsi="Times New Roman" w:cs="Times New Roman"/>
                <w:color w:val="auto"/>
                <w:sz w:val="20"/>
                <w:szCs w:val="20"/>
              </w:rPr>
              <w:t xml:space="preserve"> </w:t>
            </w:r>
            <w:r w:rsidR="001D3ABF" w:rsidRPr="00322182">
              <w:rPr>
                <w:rStyle w:val="11"/>
                <w:rFonts w:ascii="Times New Roman" w:hAnsi="Times New Roman" w:cs="Times New Roman"/>
                <w:color w:val="auto"/>
                <w:sz w:val="20"/>
                <w:szCs w:val="20"/>
              </w:rPr>
              <w:t xml:space="preserve">Також </w:t>
            </w:r>
            <w:r w:rsidRPr="00322182">
              <w:rPr>
                <w:rStyle w:val="11"/>
                <w:rFonts w:ascii="Times New Roman" w:hAnsi="Times New Roman" w:cs="Times New Roman"/>
                <w:color w:val="auto"/>
                <w:sz w:val="20"/>
                <w:szCs w:val="20"/>
              </w:rPr>
              <w:t>усі електротовари повинні працювати за напругою 2</w:t>
            </w:r>
            <w:r w:rsidR="0088300A">
              <w:rPr>
                <w:rStyle w:val="11"/>
                <w:rFonts w:ascii="Times New Roman" w:hAnsi="Times New Roman" w:cs="Times New Roman"/>
                <w:color w:val="auto"/>
                <w:sz w:val="20"/>
                <w:szCs w:val="20"/>
                <w:lang w:val="ru-RU"/>
              </w:rPr>
              <w:t>2</w:t>
            </w:r>
            <w:bookmarkStart w:id="1" w:name="_GoBack"/>
            <w:bookmarkEnd w:id="1"/>
            <w:r w:rsidR="009F1D0C" w:rsidRPr="00322182">
              <w:rPr>
                <w:rStyle w:val="11"/>
                <w:rFonts w:ascii="Times New Roman" w:hAnsi="Times New Roman" w:cs="Times New Roman"/>
                <w:color w:val="auto"/>
                <w:sz w:val="20"/>
                <w:szCs w:val="20"/>
                <w:lang w:val="ru-RU"/>
              </w:rPr>
              <w:t>0</w:t>
            </w:r>
            <w:r w:rsidRPr="00322182">
              <w:rPr>
                <w:rStyle w:val="11"/>
                <w:rFonts w:ascii="Times New Roman" w:hAnsi="Times New Roman" w:cs="Times New Roman"/>
                <w:color w:val="auto"/>
                <w:sz w:val="20"/>
                <w:szCs w:val="20"/>
              </w:rPr>
              <w:t>В та частотою 50 Гц.</w:t>
            </w:r>
          </w:p>
        </w:tc>
      </w:tr>
      <w:tr w:rsidR="00DC20A0" w:rsidRPr="00322182" w14:paraId="2C6591ED" w14:textId="77777777" w:rsidTr="00DC20A0">
        <w:tc>
          <w:tcPr>
            <w:tcW w:w="4770" w:type="dxa"/>
            <w:shd w:val="clear" w:color="auto" w:fill="auto"/>
          </w:tcPr>
          <w:p w14:paraId="3E6960F1" w14:textId="77777777" w:rsidR="005445E4" w:rsidRPr="00322182" w:rsidRDefault="006C1133" w:rsidP="00D7407E">
            <w:pPr>
              <w:tabs>
                <w:tab w:val="left" w:pos="5130"/>
              </w:tabs>
              <w:ind w:left="360"/>
              <w:rPr>
                <w:rFonts w:ascii="Times New Roman" w:hAnsi="Times New Roman" w:cs="Times New Roman"/>
                <w:b/>
                <w:sz w:val="20"/>
                <w:u w:val="single"/>
                <w:lang w:val="ru-RU"/>
              </w:rPr>
            </w:pPr>
            <w:r w:rsidRPr="00322182">
              <w:rPr>
                <w:rFonts w:ascii="Times New Roman" w:hAnsi="Times New Roman" w:cs="Times New Roman"/>
                <w:b/>
                <w:sz w:val="20"/>
                <w:u w:val="single"/>
                <w:lang w:val="ru-RU"/>
              </w:rPr>
              <w:t xml:space="preserve"> </w:t>
            </w:r>
          </w:p>
        </w:tc>
        <w:tc>
          <w:tcPr>
            <w:tcW w:w="4230" w:type="dxa"/>
            <w:shd w:val="clear" w:color="auto" w:fill="auto"/>
          </w:tcPr>
          <w:p w14:paraId="6BB8D238" w14:textId="77777777" w:rsidR="005445E4" w:rsidRPr="00322182" w:rsidRDefault="005445E4" w:rsidP="00D7407E">
            <w:pPr>
              <w:tabs>
                <w:tab w:val="left" w:pos="5130"/>
              </w:tabs>
              <w:ind w:left="360"/>
              <w:rPr>
                <w:rStyle w:val="11"/>
                <w:rFonts w:ascii="Times New Roman" w:hAnsi="Times New Roman" w:cs="Times New Roman"/>
                <w:b/>
                <w:bCs/>
                <w:color w:val="auto"/>
                <w:sz w:val="20"/>
                <w:szCs w:val="20"/>
                <w:u w:val="single"/>
              </w:rPr>
            </w:pPr>
          </w:p>
        </w:tc>
      </w:tr>
      <w:tr w:rsidR="00DC20A0" w:rsidRPr="00322182" w14:paraId="1451C0C5" w14:textId="77777777" w:rsidTr="00DC20A0">
        <w:tc>
          <w:tcPr>
            <w:tcW w:w="4770" w:type="dxa"/>
            <w:shd w:val="clear" w:color="auto" w:fill="auto"/>
          </w:tcPr>
          <w:p w14:paraId="4F9BF402" w14:textId="77777777" w:rsidR="00E753CD" w:rsidRPr="00322182" w:rsidRDefault="0012429E"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 xml:space="preserve">4. </w:t>
            </w:r>
            <w:r w:rsidR="00E753CD" w:rsidRPr="00322182">
              <w:rPr>
                <w:rFonts w:ascii="Times New Roman" w:hAnsi="Times New Roman" w:cs="Times New Roman"/>
                <w:b/>
                <w:sz w:val="20"/>
                <w:u w:val="single"/>
              </w:rPr>
              <w:t>Quotations</w:t>
            </w:r>
            <w:r w:rsidR="00E753CD" w:rsidRPr="00322182">
              <w:rPr>
                <w:rFonts w:ascii="Times New Roman" w:hAnsi="Times New Roman" w:cs="Times New Roman"/>
                <w:sz w:val="20"/>
              </w:rPr>
              <w:t>:</w:t>
            </w:r>
          </w:p>
        </w:tc>
        <w:tc>
          <w:tcPr>
            <w:tcW w:w="4230" w:type="dxa"/>
            <w:shd w:val="clear" w:color="auto" w:fill="auto"/>
          </w:tcPr>
          <w:p w14:paraId="2CECD26F" w14:textId="77777777" w:rsidR="00E753CD" w:rsidRPr="00322182" w:rsidRDefault="0012429E" w:rsidP="00D7407E">
            <w:pPr>
              <w:tabs>
                <w:tab w:val="left" w:pos="5130"/>
              </w:tabs>
              <w:ind w:left="360"/>
              <w:jc w:val="center"/>
              <w:rPr>
                <w:rStyle w:val="11"/>
                <w:rFonts w:ascii="Times New Roman" w:hAnsi="Times New Roman" w:cs="Times New Roman"/>
                <w:b/>
                <w:bCs/>
                <w:color w:val="auto"/>
                <w:sz w:val="20"/>
                <w:szCs w:val="20"/>
                <w:u w:val="single"/>
              </w:rPr>
            </w:pPr>
            <w:r w:rsidRPr="00322182">
              <w:rPr>
                <w:rStyle w:val="a"/>
                <w:rFonts w:ascii="Times New Roman" w:hAnsi="Times New Roman" w:cs="Times New Roman"/>
                <w:color w:val="auto"/>
                <w:sz w:val="20"/>
                <w:szCs w:val="20"/>
                <w:u w:val="single"/>
                <w:lang w:val="uk-UA"/>
              </w:rPr>
              <w:t>4. Пропозиції</w:t>
            </w:r>
            <w:r w:rsidRPr="00322182">
              <w:rPr>
                <w:rFonts w:ascii="Times New Roman" w:hAnsi="Times New Roman" w:cs="Times New Roman"/>
                <w:sz w:val="20"/>
              </w:rPr>
              <w:t>:</w:t>
            </w:r>
          </w:p>
        </w:tc>
      </w:tr>
      <w:tr w:rsidR="00DC20A0" w:rsidRPr="00322182" w14:paraId="23B8AE09" w14:textId="77777777" w:rsidTr="00DC20A0">
        <w:tc>
          <w:tcPr>
            <w:tcW w:w="4770" w:type="dxa"/>
            <w:shd w:val="clear" w:color="auto" w:fill="auto"/>
          </w:tcPr>
          <w:p w14:paraId="1F5D143E" w14:textId="77777777" w:rsidR="00EB7A49" w:rsidRPr="00322182" w:rsidRDefault="00EB7A49" w:rsidP="00D7407E">
            <w:pPr>
              <w:tabs>
                <w:tab w:val="left" w:pos="5130"/>
              </w:tabs>
              <w:ind w:hanging="18"/>
              <w:jc w:val="both"/>
              <w:rPr>
                <w:rFonts w:ascii="Times New Roman" w:hAnsi="Times New Roman" w:cs="Times New Roman"/>
                <w:sz w:val="20"/>
              </w:rPr>
            </w:pPr>
            <w:r w:rsidRPr="00322182">
              <w:rPr>
                <w:rFonts w:ascii="Times New Roman" w:hAnsi="Times New Roman" w:cs="Times New Roman"/>
                <w:sz w:val="20"/>
              </w:rPr>
              <w:t>Quotations in response to this RFQ must be priced on a fixed-price, all-inclusive basis, including delivery and all other costs. Pricing must be presented in UAH</w:t>
            </w:r>
            <w:r w:rsidR="005A24B3" w:rsidRPr="00322182">
              <w:rPr>
                <w:rFonts w:ascii="Times New Roman" w:hAnsi="Times New Roman" w:cs="Times New Roman"/>
                <w:sz w:val="20"/>
              </w:rPr>
              <w:t xml:space="preserve">. </w:t>
            </w:r>
            <w:r w:rsidRPr="00322182">
              <w:rPr>
                <w:rFonts w:ascii="Times New Roman" w:hAnsi="Times New Roman" w:cs="Times New Roman"/>
                <w:sz w:val="20"/>
              </w:rPr>
              <w:t xml:space="preserve">Offers must remain valid for not less than </w:t>
            </w:r>
            <w:r w:rsidR="00593DF4" w:rsidRPr="00322182">
              <w:rPr>
                <w:rFonts w:ascii="Times New Roman" w:hAnsi="Times New Roman" w:cs="Times New Roman"/>
                <w:sz w:val="20"/>
              </w:rPr>
              <w:t>sixty</w:t>
            </w:r>
            <w:r w:rsidR="00173921" w:rsidRPr="00322182">
              <w:rPr>
                <w:rFonts w:ascii="Times New Roman" w:hAnsi="Times New Roman" w:cs="Times New Roman"/>
                <w:sz w:val="20"/>
              </w:rPr>
              <w:t xml:space="preserve"> (6</w:t>
            </w:r>
            <w:r w:rsidRPr="00322182">
              <w:rPr>
                <w:rFonts w:ascii="Times New Roman" w:hAnsi="Times New Roman" w:cs="Times New Roman"/>
                <w:sz w:val="20"/>
              </w:rPr>
              <w:t>0) calendar days after the offer deadline. Offerors are requested to provide quotations on their official quotation format or letterhead; in the event this is not possible, offerors may complete the table in Section 3.</w:t>
            </w:r>
          </w:p>
          <w:p w14:paraId="50DE5DB9" w14:textId="77777777" w:rsidR="008A1A6A" w:rsidRPr="00322182" w:rsidRDefault="008A1A6A" w:rsidP="00D7407E">
            <w:pPr>
              <w:tabs>
                <w:tab w:val="left" w:pos="5130"/>
              </w:tabs>
              <w:ind w:hanging="18"/>
              <w:jc w:val="both"/>
              <w:rPr>
                <w:rFonts w:ascii="Times New Roman" w:hAnsi="Times New Roman" w:cs="Times New Roman"/>
                <w:sz w:val="20"/>
              </w:rPr>
            </w:pPr>
          </w:p>
          <w:p w14:paraId="7DBE5BD1" w14:textId="77777777" w:rsidR="00BC14CE" w:rsidRPr="00322182" w:rsidRDefault="00BC14CE" w:rsidP="00D7407E">
            <w:pPr>
              <w:tabs>
                <w:tab w:val="left" w:pos="5130"/>
              </w:tabs>
              <w:ind w:hanging="18"/>
              <w:jc w:val="both"/>
              <w:rPr>
                <w:rFonts w:ascii="Times New Roman" w:hAnsi="Times New Roman" w:cs="Times New Roman"/>
                <w:sz w:val="20"/>
              </w:rPr>
            </w:pPr>
          </w:p>
          <w:p w14:paraId="0AD56A6C" w14:textId="77777777" w:rsidR="00EB7A49" w:rsidRPr="00322182" w:rsidRDefault="00EB7A49" w:rsidP="00D7407E">
            <w:pPr>
              <w:tabs>
                <w:tab w:val="left" w:pos="5130"/>
              </w:tabs>
              <w:ind w:left="-18"/>
              <w:jc w:val="both"/>
              <w:rPr>
                <w:rFonts w:ascii="Times New Roman" w:hAnsi="Times New Roman" w:cs="Times New Roman"/>
                <w:sz w:val="20"/>
              </w:rPr>
            </w:pPr>
            <w:r w:rsidRPr="00322182">
              <w:rPr>
                <w:rFonts w:ascii="Times New Roman" w:hAnsi="Times New Roman" w:cs="Times New Roman"/>
                <w:sz w:val="20"/>
              </w:rPr>
              <w:t>In addition, offerors responding to this RFQ are requested to submit the following:</w:t>
            </w:r>
          </w:p>
          <w:p w14:paraId="386070B3" w14:textId="77777777" w:rsidR="00EB7A49" w:rsidRPr="00322182" w:rsidRDefault="00EB7A49" w:rsidP="00D7407E">
            <w:pPr>
              <w:widowControl w:val="0"/>
              <w:numPr>
                <w:ilvl w:val="0"/>
                <w:numId w:val="17"/>
              </w:numPr>
              <w:tabs>
                <w:tab w:val="left" w:pos="459"/>
                <w:tab w:val="left" w:pos="5130"/>
              </w:tabs>
              <w:ind w:left="459" w:right="20" w:hanging="425"/>
              <w:jc w:val="both"/>
              <w:rPr>
                <w:rFonts w:ascii="Times New Roman" w:hAnsi="Times New Roman" w:cs="Times New Roman"/>
                <w:sz w:val="20"/>
              </w:rPr>
            </w:pPr>
            <w:r w:rsidRPr="00322182">
              <w:rPr>
                <w:rFonts w:ascii="Times New Roman" w:hAnsi="Times New Roman" w:cs="Times New Roman"/>
                <w:sz w:val="20"/>
              </w:rPr>
              <w:t>Organizations responding to this RFQ are requested to submit a copy of their official registration or business license</w:t>
            </w:r>
            <w:r w:rsidR="008A1A6A" w:rsidRPr="00322182">
              <w:rPr>
                <w:rFonts w:ascii="Times New Roman" w:hAnsi="Times New Roman" w:cs="Times New Roman"/>
                <w:sz w:val="20"/>
              </w:rPr>
              <w:t>, copy of company tax registration</w:t>
            </w:r>
            <w:r w:rsidRPr="00322182">
              <w:rPr>
                <w:rFonts w:ascii="Times New Roman" w:hAnsi="Times New Roman" w:cs="Times New Roman"/>
                <w:sz w:val="20"/>
              </w:rPr>
              <w:t>.</w:t>
            </w:r>
          </w:p>
          <w:p w14:paraId="66D05718" w14:textId="77777777" w:rsidR="008A1A6A" w:rsidRPr="00322182" w:rsidRDefault="008A1A6A" w:rsidP="00D7407E">
            <w:pPr>
              <w:widowControl w:val="0"/>
              <w:tabs>
                <w:tab w:val="left" w:pos="459"/>
                <w:tab w:val="left" w:pos="5130"/>
              </w:tabs>
              <w:ind w:left="459" w:right="20"/>
              <w:jc w:val="both"/>
              <w:rPr>
                <w:rFonts w:ascii="Times New Roman" w:hAnsi="Times New Roman" w:cs="Times New Roman"/>
                <w:sz w:val="20"/>
              </w:rPr>
            </w:pPr>
          </w:p>
          <w:p w14:paraId="61AA2C47" w14:textId="77777777" w:rsidR="00EB7A49" w:rsidRPr="00322182" w:rsidRDefault="007625C0" w:rsidP="00D7407E">
            <w:pPr>
              <w:widowControl w:val="0"/>
              <w:numPr>
                <w:ilvl w:val="0"/>
                <w:numId w:val="17"/>
              </w:numPr>
              <w:tabs>
                <w:tab w:val="left" w:pos="459"/>
                <w:tab w:val="left" w:pos="5130"/>
              </w:tabs>
              <w:ind w:left="459" w:right="20" w:hanging="425"/>
              <w:jc w:val="both"/>
              <w:rPr>
                <w:rFonts w:ascii="Times New Roman" w:hAnsi="Times New Roman" w:cs="Times New Roman"/>
                <w:b/>
                <w:sz w:val="20"/>
                <w:u w:val="single"/>
              </w:rPr>
            </w:pPr>
            <w:r w:rsidRPr="00322182">
              <w:rPr>
                <w:rFonts w:ascii="Times New Roman" w:hAnsi="Times New Roman" w:cs="Times New Roman"/>
                <w:sz w:val="20"/>
              </w:rPr>
              <w:t xml:space="preserve">Individuals registered as entrepreneurs – responding to this RFQ are requested to submit a copy of the Extract from the Unified State Register of Legal Entities and Individuals-Entrepreneurs, a copy of the extract from the Unified State Register of Legal Entities and Individuals-Entrepreneurs with indication of the codes from the </w:t>
            </w:r>
            <w:proofErr w:type="spellStart"/>
            <w:r w:rsidRPr="00322182">
              <w:rPr>
                <w:rFonts w:ascii="Times New Roman" w:hAnsi="Times New Roman" w:cs="Times New Roman"/>
                <w:sz w:val="20"/>
              </w:rPr>
              <w:t>Classificator</w:t>
            </w:r>
            <w:proofErr w:type="spellEnd"/>
            <w:r w:rsidRPr="00322182">
              <w:rPr>
                <w:rFonts w:ascii="Times New Roman" w:hAnsi="Times New Roman" w:cs="Times New Roman"/>
                <w:sz w:val="20"/>
              </w:rPr>
              <w:t xml:space="preserve"> of types of economic activity, a copy of the Certificate of the single tax payer.</w:t>
            </w:r>
          </w:p>
        </w:tc>
        <w:tc>
          <w:tcPr>
            <w:tcW w:w="4230" w:type="dxa"/>
            <w:shd w:val="clear" w:color="auto" w:fill="auto"/>
          </w:tcPr>
          <w:p w14:paraId="58718399" w14:textId="77777777" w:rsidR="00EB7A49" w:rsidRPr="00322182" w:rsidRDefault="00EB7A49" w:rsidP="00D7407E">
            <w:pPr>
              <w:tabs>
                <w:tab w:val="left" w:pos="5130"/>
              </w:tabs>
              <w:ind w:hanging="18"/>
              <w:jc w:val="both"/>
              <w:rPr>
                <w:rFonts w:ascii="Times New Roman" w:hAnsi="Times New Roman" w:cs="Times New Roman"/>
                <w:sz w:val="20"/>
                <w:lang w:val="ru-RU"/>
              </w:rPr>
            </w:pPr>
            <w:r w:rsidRPr="00322182">
              <w:rPr>
                <w:rFonts w:ascii="Times New Roman" w:hAnsi="Times New Roman" w:cs="Times New Roman"/>
                <w:sz w:val="20"/>
                <w:lang w:val="ru-RU"/>
              </w:rPr>
              <w:t xml:space="preserve">Пропозиції у відповідь на цей ЗНП </w:t>
            </w:r>
            <w:r w:rsidR="005A24B3" w:rsidRPr="00322182">
              <w:rPr>
                <w:rFonts w:ascii="Times New Roman" w:hAnsi="Times New Roman" w:cs="Times New Roman"/>
                <w:sz w:val="20"/>
                <w:lang w:val="ru-RU"/>
              </w:rPr>
              <w:t xml:space="preserve">повинні містити фіксовану ціну </w:t>
            </w:r>
            <w:r w:rsidRPr="00322182">
              <w:rPr>
                <w:rFonts w:ascii="Times New Roman" w:hAnsi="Times New Roman" w:cs="Times New Roman"/>
                <w:sz w:val="20"/>
                <w:lang w:val="ru-RU"/>
              </w:rPr>
              <w:t xml:space="preserve">на базі «все включено», з урахуванням вартості доставки та усіх інших витрат. Ціни повинні бути представлені в гривнях. Пропозиції повинні залишатися чинними протягом не менше </w:t>
            </w:r>
            <w:r w:rsidR="00173921" w:rsidRPr="00322182">
              <w:rPr>
                <w:rFonts w:ascii="Times New Roman" w:hAnsi="Times New Roman" w:cs="Times New Roman"/>
                <w:sz w:val="20"/>
                <w:lang w:val="ru-RU"/>
              </w:rPr>
              <w:t>6</w:t>
            </w:r>
            <w:r w:rsidRPr="00322182">
              <w:rPr>
                <w:rFonts w:ascii="Times New Roman" w:hAnsi="Times New Roman" w:cs="Times New Roman"/>
                <w:sz w:val="20"/>
                <w:lang w:val="ru-RU"/>
              </w:rPr>
              <w:t>0 (</w:t>
            </w:r>
            <w:r w:rsidR="00593DF4" w:rsidRPr="00322182">
              <w:rPr>
                <w:rFonts w:ascii="Times New Roman" w:hAnsi="Times New Roman" w:cs="Times New Roman"/>
                <w:sz w:val="20"/>
                <w:lang w:val="ru-RU"/>
              </w:rPr>
              <w:t>шестидесяти</w:t>
            </w:r>
            <w:r w:rsidRPr="00322182">
              <w:rPr>
                <w:rFonts w:ascii="Times New Roman" w:hAnsi="Times New Roman" w:cs="Times New Roman"/>
                <w:sz w:val="20"/>
                <w:lang w:val="ru-RU"/>
              </w:rPr>
              <w:t xml:space="preserve">) календарних днів після граничного строку пропозиції. </w:t>
            </w:r>
            <w:r w:rsidR="00D225FA" w:rsidRPr="00322182">
              <w:rPr>
                <w:rFonts w:ascii="Times New Roman" w:hAnsi="Times New Roman" w:cs="Times New Roman"/>
                <w:sz w:val="20"/>
                <w:lang w:val="ru-RU"/>
              </w:rPr>
              <w:t>Заявники</w:t>
            </w:r>
            <w:r w:rsidRPr="00322182">
              <w:rPr>
                <w:rFonts w:ascii="Times New Roman" w:hAnsi="Times New Roman" w:cs="Times New Roman"/>
                <w:sz w:val="20"/>
                <w:lang w:val="ru-RU"/>
              </w:rPr>
              <w:t xml:space="preserve"> повинні надавати розцінки на офіційному бланку або в офіційному форматі; у випадку, коли це неможливо, </w:t>
            </w:r>
            <w:r w:rsidR="009E3910" w:rsidRPr="00322182">
              <w:rPr>
                <w:rFonts w:ascii="Times New Roman" w:hAnsi="Times New Roman" w:cs="Times New Roman"/>
                <w:sz w:val="20"/>
                <w:lang w:val="ru-RU"/>
              </w:rPr>
              <w:t>з</w:t>
            </w:r>
            <w:r w:rsidR="00D225FA" w:rsidRPr="00322182">
              <w:rPr>
                <w:rFonts w:ascii="Times New Roman" w:hAnsi="Times New Roman" w:cs="Times New Roman"/>
                <w:sz w:val="20"/>
                <w:lang w:val="ru-RU"/>
              </w:rPr>
              <w:t>аявники</w:t>
            </w:r>
            <w:r w:rsidRPr="00322182">
              <w:rPr>
                <w:rFonts w:ascii="Times New Roman" w:hAnsi="Times New Roman" w:cs="Times New Roman"/>
                <w:sz w:val="20"/>
                <w:lang w:val="ru-RU"/>
              </w:rPr>
              <w:t xml:space="preserve"> можуть заповнити таблицю в Розділі 3.</w:t>
            </w:r>
          </w:p>
          <w:p w14:paraId="15D25C53" w14:textId="77777777" w:rsidR="00EB7A49" w:rsidRPr="00322182" w:rsidRDefault="00EB7A49" w:rsidP="00D7407E">
            <w:pPr>
              <w:tabs>
                <w:tab w:val="left" w:pos="5130"/>
              </w:tabs>
              <w:ind w:right="20"/>
              <w:jc w:val="both"/>
              <w:rPr>
                <w:rFonts w:ascii="Times New Roman" w:hAnsi="Times New Roman" w:cs="Times New Roman"/>
                <w:sz w:val="20"/>
                <w:lang w:val="ru-RU"/>
              </w:rPr>
            </w:pPr>
            <w:r w:rsidRPr="00322182">
              <w:rPr>
                <w:rFonts w:ascii="Times New Roman" w:hAnsi="Times New Roman" w:cs="Times New Roman"/>
                <w:sz w:val="20"/>
                <w:lang w:val="ru-RU"/>
              </w:rPr>
              <w:t xml:space="preserve">Крім того, </w:t>
            </w:r>
            <w:r w:rsidR="009E3910" w:rsidRPr="00322182">
              <w:rPr>
                <w:rFonts w:ascii="Times New Roman" w:hAnsi="Times New Roman" w:cs="Times New Roman"/>
                <w:sz w:val="20"/>
                <w:lang w:val="ru-RU"/>
              </w:rPr>
              <w:t>з</w:t>
            </w:r>
            <w:r w:rsidR="00D225FA" w:rsidRPr="00322182">
              <w:rPr>
                <w:rFonts w:ascii="Times New Roman" w:hAnsi="Times New Roman" w:cs="Times New Roman"/>
                <w:sz w:val="20"/>
                <w:lang w:val="ru-RU"/>
              </w:rPr>
              <w:t>аявник</w:t>
            </w:r>
            <w:r w:rsidR="008A1A6A" w:rsidRPr="00322182">
              <w:rPr>
                <w:rFonts w:ascii="Times New Roman" w:hAnsi="Times New Roman" w:cs="Times New Roman"/>
                <w:sz w:val="20"/>
                <w:lang w:val="uk-UA"/>
              </w:rPr>
              <w:t>ам</w:t>
            </w:r>
            <w:r w:rsidRPr="00322182">
              <w:rPr>
                <w:rFonts w:ascii="Times New Roman" w:hAnsi="Times New Roman" w:cs="Times New Roman"/>
                <w:sz w:val="20"/>
                <w:lang w:val="ru-RU"/>
              </w:rPr>
              <w:t>, які відповідають на цей ЗНП, пропонується подати:</w:t>
            </w:r>
          </w:p>
          <w:p w14:paraId="422CAA87" w14:textId="77777777" w:rsidR="00EB7A49" w:rsidRPr="00322182" w:rsidRDefault="00EB7A49" w:rsidP="00D7407E">
            <w:pPr>
              <w:widowControl w:val="0"/>
              <w:numPr>
                <w:ilvl w:val="0"/>
                <w:numId w:val="17"/>
              </w:numPr>
              <w:tabs>
                <w:tab w:val="left" w:pos="459"/>
                <w:tab w:val="left" w:pos="486"/>
                <w:tab w:val="left" w:pos="5130"/>
              </w:tabs>
              <w:ind w:left="459" w:right="20" w:hanging="425"/>
              <w:jc w:val="both"/>
              <w:rPr>
                <w:rFonts w:ascii="Times New Roman" w:hAnsi="Times New Roman" w:cs="Times New Roman"/>
                <w:sz w:val="20"/>
                <w:lang w:val="ru-RU"/>
              </w:rPr>
            </w:pPr>
            <w:r w:rsidRPr="00322182">
              <w:rPr>
                <w:rFonts w:ascii="Times New Roman" w:hAnsi="Times New Roman" w:cs="Times New Roman"/>
                <w:sz w:val="20"/>
                <w:lang w:val="ru-RU"/>
              </w:rPr>
              <w:t>Організаціям, які відповідають на цей ЗНП - копію реєстраційних документів або бізнес-ліцензію</w:t>
            </w:r>
            <w:r w:rsidR="008A1A6A" w:rsidRPr="00322182">
              <w:rPr>
                <w:rFonts w:ascii="Times New Roman" w:hAnsi="Times New Roman" w:cs="Times New Roman"/>
                <w:sz w:val="20"/>
                <w:lang w:val="uk-UA"/>
              </w:rPr>
              <w:t>, копію документа, що підтверджує реєстрацію платника податку на додану вартість</w:t>
            </w:r>
            <w:r w:rsidRPr="00322182">
              <w:rPr>
                <w:rFonts w:ascii="Times New Roman" w:hAnsi="Times New Roman" w:cs="Times New Roman"/>
                <w:sz w:val="20"/>
                <w:lang w:val="ru-RU"/>
              </w:rPr>
              <w:t>.</w:t>
            </w:r>
          </w:p>
          <w:p w14:paraId="4696D6BB" w14:textId="77777777" w:rsidR="00EB7A49" w:rsidRPr="00322182" w:rsidRDefault="00B46669" w:rsidP="00D7407E">
            <w:pPr>
              <w:numPr>
                <w:ilvl w:val="0"/>
                <w:numId w:val="17"/>
              </w:numPr>
              <w:tabs>
                <w:tab w:val="left" w:pos="459"/>
                <w:tab w:val="left" w:pos="486"/>
                <w:tab w:val="left" w:pos="5130"/>
              </w:tabs>
              <w:ind w:left="486" w:hanging="450"/>
              <w:jc w:val="both"/>
              <w:rPr>
                <w:rStyle w:val="11"/>
                <w:rFonts w:ascii="Times New Roman" w:hAnsi="Times New Roman" w:cs="Times New Roman"/>
                <w:b/>
                <w:bCs/>
                <w:color w:val="auto"/>
                <w:sz w:val="20"/>
                <w:szCs w:val="20"/>
                <w:u w:val="single"/>
              </w:rPr>
            </w:pPr>
            <w:r w:rsidRPr="00322182">
              <w:rPr>
                <w:rFonts w:ascii="Times New Roman" w:hAnsi="Times New Roman" w:cs="Times New Roman"/>
                <w:sz w:val="20"/>
                <w:lang w:val="ru-RU"/>
              </w:rPr>
              <w:t>Фізичним особам суб’єктам підприємницької діяльності, які відповідають на цей ЗНП – копію  виписки з Єдиного державного реєстру юридичних осіб та фізичних осіб-підприємців (ЄДР), копію витягу з ЄДР із зазначенням КВЕД, копію свідоцтва платника єдиного податку</w:t>
            </w:r>
            <w:r w:rsidR="00EB7A49" w:rsidRPr="00322182">
              <w:rPr>
                <w:rFonts w:ascii="Times New Roman" w:hAnsi="Times New Roman" w:cs="Times New Roman"/>
                <w:sz w:val="20"/>
                <w:lang w:val="ru-RU"/>
              </w:rPr>
              <w:t>.</w:t>
            </w:r>
          </w:p>
        </w:tc>
      </w:tr>
      <w:tr w:rsidR="00DC20A0" w:rsidRPr="00322182" w14:paraId="61ECFC9E" w14:textId="77777777" w:rsidTr="00DC20A0">
        <w:trPr>
          <w:trHeight w:val="278"/>
        </w:trPr>
        <w:tc>
          <w:tcPr>
            <w:tcW w:w="4770" w:type="dxa"/>
            <w:shd w:val="clear" w:color="auto" w:fill="auto"/>
          </w:tcPr>
          <w:p w14:paraId="7EF94A89" w14:textId="77777777" w:rsidR="000147B2" w:rsidRPr="00322182" w:rsidRDefault="000147B2" w:rsidP="00D7407E">
            <w:pPr>
              <w:tabs>
                <w:tab w:val="left" w:pos="5130"/>
              </w:tabs>
              <w:ind w:left="720"/>
              <w:jc w:val="center"/>
              <w:rPr>
                <w:rFonts w:ascii="Times New Roman" w:hAnsi="Times New Roman" w:cs="Times New Roman"/>
                <w:b/>
                <w:sz w:val="20"/>
                <w:u w:val="single"/>
                <w:lang w:val="ru-RU"/>
              </w:rPr>
            </w:pPr>
          </w:p>
        </w:tc>
        <w:tc>
          <w:tcPr>
            <w:tcW w:w="4230" w:type="dxa"/>
            <w:shd w:val="clear" w:color="auto" w:fill="auto"/>
          </w:tcPr>
          <w:p w14:paraId="3CAD5D9C" w14:textId="77777777" w:rsidR="000147B2" w:rsidRPr="00322182" w:rsidRDefault="000147B2" w:rsidP="00D7407E">
            <w:pPr>
              <w:tabs>
                <w:tab w:val="left" w:pos="5130"/>
              </w:tabs>
              <w:spacing w:line="269" w:lineRule="exact"/>
              <w:ind w:left="1125" w:right="20"/>
              <w:jc w:val="center"/>
              <w:rPr>
                <w:rStyle w:val="11"/>
                <w:rFonts w:ascii="Times New Roman" w:hAnsi="Times New Roman" w:cs="Times New Roman"/>
                <w:b/>
                <w:bCs/>
                <w:color w:val="auto"/>
                <w:sz w:val="20"/>
                <w:szCs w:val="20"/>
                <w:u w:val="single"/>
              </w:rPr>
            </w:pPr>
          </w:p>
        </w:tc>
      </w:tr>
      <w:tr w:rsidR="00DC20A0" w:rsidRPr="00322182" w14:paraId="4418D281" w14:textId="77777777" w:rsidTr="00DC20A0">
        <w:trPr>
          <w:trHeight w:val="278"/>
        </w:trPr>
        <w:tc>
          <w:tcPr>
            <w:tcW w:w="4770" w:type="dxa"/>
            <w:shd w:val="clear" w:color="auto" w:fill="auto"/>
          </w:tcPr>
          <w:p w14:paraId="5BA41629" w14:textId="77777777" w:rsidR="000F437C" w:rsidRPr="00322182" w:rsidRDefault="000F437C" w:rsidP="00D7407E">
            <w:pPr>
              <w:tabs>
                <w:tab w:val="left" w:pos="5130"/>
              </w:tabs>
              <w:ind w:left="720"/>
              <w:jc w:val="center"/>
              <w:rPr>
                <w:rFonts w:ascii="Times New Roman" w:hAnsi="Times New Roman" w:cs="Times New Roman"/>
                <w:b/>
                <w:sz w:val="20"/>
                <w:u w:val="single"/>
              </w:rPr>
            </w:pPr>
            <w:r w:rsidRPr="00322182">
              <w:rPr>
                <w:rFonts w:ascii="Times New Roman" w:hAnsi="Times New Roman" w:cs="Times New Roman"/>
                <w:b/>
                <w:sz w:val="20"/>
                <w:u w:val="single"/>
              </w:rPr>
              <w:t>5. Delivery</w:t>
            </w:r>
            <w:r w:rsidRPr="00322182">
              <w:rPr>
                <w:rFonts w:ascii="Times New Roman" w:hAnsi="Times New Roman" w:cs="Times New Roman"/>
                <w:sz w:val="20"/>
              </w:rPr>
              <w:t>:</w:t>
            </w:r>
          </w:p>
        </w:tc>
        <w:tc>
          <w:tcPr>
            <w:tcW w:w="4230" w:type="dxa"/>
            <w:shd w:val="clear" w:color="auto" w:fill="auto"/>
          </w:tcPr>
          <w:p w14:paraId="40F2F7CA" w14:textId="77777777" w:rsidR="000F437C" w:rsidRPr="00322182" w:rsidRDefault="000F437C" w:rsidP="00D7407E">
            <w:pPr>
              <w:tabs>
                <w:tab w:val="left" w:pos="5130"/>
              </w:tabs>
              <w:spacing w:line="269" w:lineRule="exact"/>
              <w:ind w:left="1125" w:right="20"/>
              <w:jc w:val="center"/>
              <w:rPr>
                <w:rStyle w:val="a"/>
                <w:rFonts w:ascii="Times New Roman" w:hAnsi="Times New Roman" w:cs="Times New Roman"/>
                <w:color w:val="auto"/>
                <w:sz w:val="20"/>
                <w:szCs w:val="20"/>
                <w:u w:val="single"/>
                <w:lang w:val="uk-UA"/>
              </w:rPr>
            </w:pPr>
            <w:r w:rsidRPr="00322182">
              <w:rPr>
                <w:rStyle w:val="a"/>
                <w:rFonts w:ascii="Times New Roman" w:hAnsi="Times New Roman" w:cs="Times New Roman"/>
                <w:color w:val="auto"/>
                <w:sz w:val="20"/>
                <w:szCs w:val="20"/>
                <w:u w:val="single"/>
                <w:lang w:val="uk-UA"/>
              </w:rPr>
              <w:t>5. Доставка</w:t>
            </w:r>
            <w:r w:rsidRPr="00322182">
              <w:rPr>
                <w:rFonts w:ascii="Times New Roman" w:hAnsi="Times New Roman" w:cs="Times New Roman"/>
                <w:sz w:val="20"/>
                <w:u w:val="single"/>
              </w:rPr>
              <w:t>:</w:t>
            </w:r>
          </w:p>
        </w:tc>
      </w:tr>
      <w:tr w:rsidR="00DC20A0" w:rsidRPr="00322182" w14:paraId="2752D5E0" w14:textId="77777777" w:rsidTr="00DC20A0">
        <w:trPr>
          <w:trHeight w:val="3084"/>
        </w:trPr>
        <w:tc>
          <w:tcPr>
            <w:tcW w:w="4770" w:type="dxa"/>
            <w:shd w:val="clear" w:color="auto" w:fill="auto"/>
          </w:tcPr>
          <w:p w14:paraId="49D257E7" w14:textId="13B6B9B5" w:rsidR="002C7B3C" w:rsidRPr="009A3C40" w:rsidRDefault="007A6463" w:rsidP="00D7407E">
            <w:pPr>
              <w:pStyle w:val="HTMLPreformatted"/>
              <w:numPr>
                <w:ilvl w:val="0"/>
                <w:numId w:val="46"/>
              </w:numPr>
              <w:shd w:val="clear" w:color="auto" w:fill="FFFFFF"/>
              <w:tabs>
                <w:tab w:val="left" w:pos="5130"/>
              </w:tabs>
              <w:rPr>
                <w:rFonts w:ascii="inherit" w:eastAsia="Times New Roman" w:hAnsi="inherit" w:cs="Courier New"/>
                <w:szCs w:val="20"/>
                <w:lang w:val="uk-UA" w:eastAsia="ru-RU"/>
              </w:rPr>
            </w:pPr>
            <w:r w:rsidRPr="009A3C40">
              <w:rPr>
                <w:rFonts w:ascii="Times New Roman" w:hAnsi="Times New Roman" w:cs="Times New Roman"/>
                <w:lang w:val="en-US"/>
              </w:rPr>
              <w:t xml:space="preserve">The delivery location for the items described in this RFQ </w:t>
            </w:r>
            <w:r w:rsidRPr="00FC3B9C">
              <w:rPr>
                <w:rFonts w:ascii="Times New Roman" w:hAnsi="Times New Roman" w:cs="Times New Roman"/>
                <w:lang w:val="en-US"/>
              </w:rPr>
              <w:t xml:space="preserve">is </w:t>
            </w:r>
            <w:r w:rsidR="00A7259C">
              <w:rPr>
                <w:rFonts w:ascii="Times New Roman" w:hAnsi="Times New Roman" w:cs="Times New Roman"/>
                <w:lang w:val="en-US"/>
              </w:rPr>
              <w:t xml:space="preserve"> Kyiv,</w:t>
            </w:r>
            <w:r w:rsidR="00111243" w:rsidRPr="00FC3B9C">
              <w:rPr>
                <w:rFonts w:ascii="Times New Roman" w:hAnsi="Times New Roman" w:cs="Times New Roman"/>
                <w:lang w:val="en-US"/>
              </w:rPr>
              <w:t xml:space="preserve"> </w:t>
            </w:r>
            <w:r w:rsidR="00A029EC" w:rsidRPr="00FC3B9C">
              <w:rPr>
                <w:rFonts w:ascii="Times New Roman" w:hAnsi="Times New Roman" w:cs="Times New Roman"/>
              </w:rPr>
              <w:t>Ukraine</w:t>
            </w:r>
            <w:r w:rsidRPr="00FC3B9C">
              <w:rPr>
                <w:rFonts w:ascii="Times New Roman" w:hAnsi="Times New Roman" w:cs="Times New Roman"/>
                <w:lang w:val="en-US"/>
              </w:rPr>
              <w:t>.</w:t>
            </w:r>
            <w:r w:rsidR="00584600" w:rsidRPr="00FC3B9C">
              <w:rPr>
                <w:rFonts w:ascii="Times New Roman" w:hAnsi="Times New Roman" w:cs="Times New Roman"/>
              </w:rPr>
              <w:t xml:space="preserve"> </w:t>
            </w:r>
            <w:r w:rsidR="007E6969" w:rsidRPr="00FC3B9C">
              <w:rPr>
                <w:rFonts w:ascii="inherit" w:eastAsia="Times New Roman" w:hAnsi="inherit" w:cs="Courier New"/>
                <w:szCs w:val="20"/>
                <w:lang w:val="en-US" w:eastAsia="ru-RU"/>
              </w:rPr>
              <w:t>As part of its response</w:t>
            </w:r>
            <w:r w:rsidR="007E6969" w:rsidRPr="009A3C40">
              <w:rPr>
                <w:rFonts w:ascii="inherit" w:eastAsia="Times New Roman" w:hAnsi="inherit" w:cs="Courier New"/>
                <w:szCs w:val="20"/>
                <w:lang w:val="en-US" w:eastAsia="ru-RU"/>
              </w:rPr>
              <w:t xml:space="preserve"> to this RFQ, each offeror is expected to provide an estimate (in calendar days) of the delivery timeframe (after receipt of order). </w:t>
            </w:r>
          </w:p>
        </w:tc>
        <w:tc>
          <w:tcPr>
            <w:tcW w:w="4230" w:type="dxa"/>
            <w:shd w:val="clear" w:color="auto" w:fill="auto"/>
          </w:tcPr>
          <w:p w14:paraId="361D9110" w14:textId="5B384B2B" w:rsidR="00C628D0" w:rsidRPr="009A3C40" w:rsidRDefault="007A6463" w:rsidP="007E6969">
            <w:pPr>
              <w:tabs>
                <w:tab w:val="left" w:pos="5130"/>
              </w:tabs>
              <w:spacing w:after="240"/>
              <w:ind w:left="66" w:right="20"/>
              <w:jc w:val="both"/>
              <w:rPr>
                <w:rStyle w:val="11"/>
                <w:rFonts w:ascii="Times New Roman" w:hAnsi="Times New Roman" w:cs="Times New Roman"/>
                <w:bCs/>
                <w:color w:val="auto"/>
                <w:sz w:val="20"/>
                <w:szCs w:val="20"/>
                <w:u w:val="single"/>
              </w:rPr>
            </w:pPr>
            <w:r w:rsidRPr="00322182">
              <w:rPr>
                <w:rFonts w:ascii="Times New Roman" w:hAnsi="Times New Roman" w:cs="Times New Roman"/>
                <w:sz w:val="20"/>
                <w:lang w:val="ru-RU"/>
              </w:rPr>
              <w:t xml:space="preserve">Пунктом доставки об'єктів, зазначених у цьому </w:t>
            </w:r>
            <w:r w:rsidR="00FE284A" w:rsidRPr="00322182">
              <w:rPr>
                <w:rFonts w:ascii="Times New Roman" w:hAnsi="Times New Roman" w:cs="Times New Roman"/>
                <w:sz w:val="20"/>
                <w:lang w:val="ru-RU"/>
              </w:rPr>
              <w:t>ЗНП</w:t>
            </w:r>
            <w:r w:rsidR="003A6326" w:rsidRPr="00322182">
              <w:rPr>
                <w:rFonts w:ascii="Times New Roman" w:hAnsi="Times New Roman" w:cs="Times New Roman"/>
                <w:sz w:val="20"/>
                <w:lang w:val="ru-RU"/>
              </w:rPr>
              <w:t>,</w:t>
            </w:r>
            <w:r w:rsidRPr="00322182">
              <w:rPr>
                <w:rFonts w:ascii="Times New Roman" w:hAnsi="Times New Roman" w:cs="Times New Roman"/>
                <w:sz w:val="20"/>
                <w:lang w:val="ru-RU"/>
              </w:rPr>
              <w:t xml:space="preserve"> є </w:t>
            </w:r>
            <w:r w:rsidR="008201BE" w:rsidRPr="00322182">
              <w:rPr>
                <w:rFonts w:ascii="Times New Roman" w:hAnsi="Times New Roman" w:cs="Times New Roman"/>
                <w:sz w:val="20"/>
                <w:lang w:val="ru-RU"/>
              </w:rPr>
              <w:t xml:space="preserve">офіс </w:t>
            </w:r>
            <w:r w:rsidR="00111243">
              <w:rPr>
                <w:rFonts w:ascii="Times New Roman" w:hAnsi="Times New Roman" w:cs="Times New Roman"/>
                <w:sz w:val="20"/>
                <w:lang w:val="uk-UA"/>
              </w:rPr>
              <w:t xml:space="preserve">м. </w:t>
            </w:r>
            <w:r w:rsidR="00A7259C">
              <w:rPr>
                <w:rFonts w:ascii="Times New Roman" w:hAnsi="Times New Roman" w:cs="Times New Roman"/>
                <w:sz w:val="20"/>
                <w:lang w:val="uk-UA"/>
              </w:rPr>
              <w:t>Київ</w:t>
            </w:r>
            <w:r w:rsidR="00111243">
              <w:rPr>
                <w:rFonts w:ascii="Times New Roman" w:hAnsi="Times New Roman" w:cs="Times New Roman"/>
                <w:sz w:val="20"/>
                <w:lang w:val="uk-UA"/>
              </w:rPr>
              <w:t xml:space="preserve">, </w:t>
            </w:r>
            <w:proofErr w:type="spellStart"/>
            <w:r w:rsidR="008201BE" w:rsidRPr="00322182">
              <w:rPr>
                <w:rFonts w:ascii="Times New Roman" w:hAnsi="Times New Roman" w:cs="Times New Roman"/>
                <w:sz w:val="20"/>
                <w:lang w:val="ru-RU"/>
              </w:rPr>
              <w:t>Україна</w:t>
            </w:r>
            <w:proofErr w:type="spellEnd"/>
            <w:r w:rsidR="002515B3" w:rsidRPr="00322182">
              <w:rPr>
                <w:rFonts w:ascii="Times New Roman" w:hAnsi="Times New Roman" w:cs="Times New Roman"/>
                <w:sz w:val="20"/>
                <w:lang w:val="ru-RU"/>
              </w:rPr>
              <w:t xml:space="preserve">. </w:t>
            </w:r>
            <w:r w:rsidR="009A3C40">
              <w:rPr>
                <w:rFonts w:ascii="Times New Roman" w:hAnsi="Times New Roman" w:cs="Times New Roman"/>
                <w:sz w:val="20"/>
                <w:lang w:val="uk-UA"/>
              </w:rPr>
              <w:t xml:space="preserve">Як частина цього ЗНП, кожен учасник тендеру має вказати приблизний час доставки (в календарних днях) піісля підтвердження замовлення. </w:t>
            </w:r>
          </w:p>
        </w:tc>
      </w:tr>
      <w:tr w:rsidR="00DC20A0" w:rsidRPr="00322182" w14:paraId="5AB41538" w14:textId="77777777" w:rsidTr="00DC20A0">
        <w:tc>
          <w:tcPr>
            <w:tcW w:w="4770" w:type="dxa"/>
            <w:shd w:val="clear" w:color="auto" w:fill="auto"/>
          </w:tcPr>
          <w:p w14:paraId="2FE3BBA8" w14:textId="77777777" w:rsidR="005445E4" w:rsidRPr="00322182" w:rsidRDefault="005445E4" w:rsidP="009A3C40">
            <w:pPr>
              <w:tabs>
                <w:tab w:val="left" w:pos="5130"/>
              </w:tabs>
              <w:rPr>
                <w:rFonts w:ascii="Times New Roman" w:hAnsi="Times New Roman" w:cs="Times New Roman"/>
                <w:b/>
                <w:sz w:val="20"/>
                <w:u w:val="single"/>
                <w:lang w:val="ru-RU"/>
              </w:rPr>
            </w:pPr>
          </w:p>
        </w:tc>
        <w:tc>
          <w:tcPr>
            <w:tcW w:w="4230" w:type="dxa"/>
            <w:shd w:val="clear" w:color="auto" w:fill="auto"/>
          </w:tcPr>
          <w:p w14:paraId="4EA2E83C" w14:textId="77777777" w:rsidR="005445E4" w:rsidRPr="00322182" w:rsidRDefault="005445E4" w:rsidP="00D7407E">
            <w:pPr>
              <w:tabs>
                <w:tab w:val="left" w:pos="5130"/>
              </w:tabs>
              <w:ind w:left="360"/>
              <w:rPr>
                <w:rStyle w:val="11"/>
                <w:rFonts w:ascii="Times New Roman" w:hAnsi="Times New Roman" w:cs="Times New Roman"/>
                <w:b/>
                <w:bCs/>
                <w:color w:val="auto"/>
                <w:sz w:val="20"/>
                <w:szCs w:val="20"/>
                <w:u w:val="single"/>
              </w:rPr>
            </w:pPr>
          </w:p>
        </w:tc>
      </w:tr>
      <w:tr w:rsidR="00DC20A0" w:rsidRPr="00322182" w14:paraId="4152A599" w14:textId="77777777" w:rsidTr="00DC20A0">
        <w:tc>
          <w:tcPr>
            <w:tcW w:w="4770" w:type="dxa"/>
            <w:shd w:val="clear" w:color="auto" w:fill="auto"/>
          </w:tcPr>
          <w:p w14:paraId="499EF3DD" w14:textId="77777777" w:rsidR="00181075" w:rsidRPr="00322182" w:rsidRDefault="00181075"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6. Source/Nationality/Manufacture</w:t>
            </w:r>
            <w:r w:rsidRPr="00322182">
              <w:rPr>
                <w:rFonts w:ascii="Times New Roman" w:hAnsi="Times New Roman" w:cs="Times New Roman"/>
                <w:sz w:val="20"/>
              </w:rPr>
              <w:t>:</w:t>
            </w:r>
          </w:p>
        </w:tc>
        <w:tc>
          <w:tcPr>
            <w:tcW w:w="4230" w:type="dxa"/>
            <w:shd w:val="clear" w:color="auto" w:fill="auto"/>
          </w:tcPr>
          <w:p w14:paraId="71FE3C0D" w14:textId="77777777" w:rsidR="00181075" w:rsidRPr="00322182" w:rsidRDefault="00181075" w:rsidP="00D7407E">
            <w:pPr>
              <w:widowControl w:val="0"/>
              <w:tabs>
                <w:tab w:val="left" w:pos="330"/>
                <w:tab w:val="left" w:pos="5130"/>
              </w:tabs>
              <w:spacing w:line="269" w:lineRule="exact"/>
              <w:ind w:left="-54" w:right="20"/>
              <w:jc w:val="center"/>
              <w:rPr>
                <w:rStyle w:val="11"/>
                <w:rFonts w:ascii="Times New Roman" w:hAnsi="Times New Roman" w:cs="Times New Roman"/>
                <w:b/>
                <w:bCs/>
                <w:color w:val="auto"/>
                <w:sz w:val="20"/>
                <w:szCs w:val="20"/>
                <w:u w:val="single"/>
              </w:rPr>
            </w:pPr>
            <w:r w:rsidRPr="00322182">
              <w:rPr>
                <w:rStyle w:val="a"/>
                <w:rFonts w:ascii="Times New Roman" w:hAnsi="Times New Roman" w:cs="Times New Roman"/>
                <w:color w:val="auto"/>
                <w:sz w:val="20"/>
                <w:szCs w:val="20"/>
                <w:u w:val="single"/>
                <w:lang w:val="uk-UA"/>
              </w:rPr>
              <w:t>6. Джерело надходження / Національність / Виробництво</w:t>
            </w:r>
            <w:r w:rsidRPr="00322182">
              <w:rPr>
                <w:rFonts w:ascii="Times New Roman" w:hAnsi="Times New Roman" w:cs="Times New Roman"/>
                <w:sz w:val="20"/>
                <w:u w:val="single"/>
              </w:rPr>
              <w:t>:</w:t>
            </w:r>
          </w:p>
        </w:tc>
      </w:tr>
      <w:tr w:rsidR="00DC20A0" w:rsidRPr="00322182" w14:paraId="0A8769FF" w14:textId="77777777" w:rsidTr="00DC20A0">
        <w:trPr>
          <w:trHeight w:val="435"/>
        </w:trPr>
        <w:tc>
          <w:tcPr>
            <w:tcW w:w="4770" w:type="dxa"/>
            <w:shd w:val="clear" w:color="auto" w:fill="auto"/>
          </w:tcPr>
          <w:p w14:paraId="1AA7C78F" w14:textId="77777777" w:rsidR="007C225F" w:rsidRPr="00322182" w:rsidRDefault="002515B3" w:rsidP="00D7407E">
            <w:pPr>
              <w:pStyle w:val="NoSpacing"/>
              <w:tabs>
                <w:tab w:val="left" w:pos="5130"/>
              </w:tabs>
              <w:jc w:val="both"/>
              <w:rPr>
                <w:rFonts w:ascii="Times New Roman" w:hAnsi="Times New Roman" w:cs="Times New Roman"/>
                <w:sz w:val="20"/>
              </w:rPr>
            </w:pPr>
            <w:r w:rsidRPr="00322182">
              <w:rPr>
                <w:rFonts w:ascii="Times New Roman" w:hAnsi="Times New Roman" w:cs="Times New Roman"/>
                <w:sz w:val="20"/>
              </w:rPr>
              <w:t xml:space="preserve">All services </w:t>
            </w:r>
            <w:r w:rsidR="00800603" w:rsidRPr="00322182">
              <w:rPr>
                <w:rFonts w:ascii="Times New Roman" w:hAnsi="Times New Roman" w:cs="Times New Roman"/>
                <w:sz w:val="20"/>
              </w:rPr>
              <w:t xml:space="preserve">(commodities) </w:t>
            </w:r>
            <w:r w:rsidRPr="00322182">
              <w:rPr>
                <w:rFonts w:ascii="Times New Roman" w:hAnsi="Times New Roman" w:cs="Times New Roman"/>
                <w:sz w:val="20"/>
              </w:rPr>
              <w:t>offered in response to this RFQ or supplied under any resulting award must meet</w:t>
            </w:r>
            <w:r w:rsidRPr="00322182">
              <w:rPr>
                <w:rFonts w:ascii="Times New Roman" w:hAnsi="Times New Roman" w:cs="Times New Roman"/>
                <w:b/>
                <w:sz w:val="20"/>
              </w:rPr>
              <w:t xml:space="preserve"> USAID Geographic Code</w:t>
            </w:r>
            <w:r w:rsidR="00A365CC" w:rsidRPr="00322182">
              <w:rPr>
                <w:rFonts w:ascii="Times New Roman" w:hAnsi="Times New Roman" w:cs="Times New Roman"/>
                <w:b/>
                <w:sz w:val="20"/>
              </w:rPr>
              <w:t>s</w:t>
            </w:r>
            <w:r w:rsidR="001535A3" w:rsidRPr="00322182">
              <w:rPr>
                <w:rFonts w:ascii="Times New Roman" w:hAnsi="Times New Roman" w:cs="Times New Roman"/>
                <w:b/>
                <w:sz w:val="20"/>
              </w:rPr>
              <w:t xml:space="preserve"> 937</w:t>
            </w:r>
            <w:r w:rsidR="000A3BFD" w:rsidRPr="00322182">
              <w:rPr>
                <w:rFonts w:ascii="Times New Roman" w:hAnsi="Times New Roman" w:cs="Times New Roman"/>
                <w:b/>
                <w:sz w:val="20"/>
              </w:rPr>
              <w:t xml:space="preserve"> </w:t>
            </w:r>
            <w:r w:rsidR="00A365CC" w:rsidRPr="00322182">
              <w:rPr>
                <w:rFonts w:ascii="Times New Roman" w:hAnsi="Times New Roman" w:cs="Times New Roman"/>
                <w:b/>
                <w:sz w:val="20"/>
              </w:rPr>
              <w:t>and 110</w:t>
            </w:r>
            <w:r w:rsidRPr="00322182">
              <w:rPr>
                <w:rFonts w:ascii="Times New Roman" w:hAnsi="Times New Roman" w:cs="Times New Roman"/>
                <w:sz w:val="20"/>
              </w:rPr>
              <w:t xml:space="preserve"> in accordance with the United States Code of Federal Regulations (CFR), </w:t>
            </w:r>
            <w:hyperlink r:id="rId17" w:history="1">
              <w:r w:rsidRPr="00322182">
                <w:rPr>
                  <w:rFonts w:ascii="Times New Roman" w:hAnsi="Times New Roman" w:cs="Times New Roman"/>
                  <w:sz w:val="20"/>
                </w:rPr>
                <w:t>22 CFR §228</w:t>
              </w:r>
            </w:hyperlink>
            <w:r w:rsidRPr="00322182">
              <w:rPr>
                <w:rFonts w:ascii="Times New Roman" w:hAnsi="Times New Roman" w:cs="Times New Roman"/>
                <w:sz w:val="20"/>
              </w:rPr>
              <w:t xml:space="preserve">. The cooperating country for this RFQ is Ukraine. </w:t>
            </w:r>
          </w:p>
          <w:p w14:paraId="319F7EC9" w14:textId="77777777" w:rsidR="004C0DE9" w:rsidRPr="00322182" w:rsidRDefault="004C0DE9" w:rsidP="00D7407E">
            <w:pPr>
              <w:pStyle w:val="NoSpacing"/>
              <w:tabs>
                <w:tab w:val="left" w:pos="5130"/>
              </w:tabs>
              <w:jc w:val="both"/>
              <w:rPr>
                <w:rFonts w:ascii="Times New Roman" w:hAnsi="Times New Roman" w:cs="Times New Roman"/>
                <w:sz w:val="20"/>
              </w:rPr>
            </w:pPr>
          </w:p>
          <w:p w14:paraId="4ECFA396" w14:textId="77777777" w:rsidR="004C0DE9" w:rsidRPr="00322182" w:rsidRDefault="004C0DE9" w:rsidP="00D7407E">
            <w:pPr>
              <w:pStyle w:val="NoSpacing"/>
              <w:tabs>
                <w:tab w:val="left" w:pos="5130"/>
              </w:tabs>
              <w:jc w:val="both"/>
              <w:rPr>
                <w:rFonts w:ascii="Times New Roman" w:hAnsi="Times New Roman" w:cs="Times New Roman"/>
                <w:sz w:val="20"/>
              </w:rPr>
            </w:pPr>
          </w:p>
          <w:p w14:paraId="0EC37EAC" w14:textId="77777777" w:rsidR="005445E4" w:rsidRPr="00322182" w:rsidRDefault="002515B3" w:rsidP="00D7407E">
            <w:pPr>
              <w:pStyle w:val="NoSpacing"/>
              <w:tabs>
                <w:tab w:val="left" w:pos="5130"/>
              </w:tabs>
              <w:jc w:val="both"/>
              <w:rPr>
                <w:b/>
                <w:u w:val="single"/>
              </w:rPr>
            </w:pPr>
            <w:r w:rsidRPr="00322182">
              <w:rPr>
                <w:rFonts w:ascii="Times New Roman" w:hAnsi="Times New Roman" w:cs="Times New Roman"/>
                <w:sz w:val="20"/>
              </w:rPr>
              <w:t xml:space="preserve">Offerors may not offer or supply any services </w:t>
            </w:r>
            <w:r w:rsidR="00800603" w:rsidRPr="00322182">
              <w:rPr>
                <w:rFonts w:ascii="Times New Roman" w:hAnsi="Times New Roman" w:cs="Times New Roman"/>
                <w:sz w:val="20"/>
              </w:rPr>
              <w:t xml:space="preserve">(commodities) </w:t>
            </w:r>
            <w:r w:rsidRPr="00322182">
              <w:rPr>
                <w:rFonts w:ascii="Times New Roman" w:hAnsi="Times New Roman" w:cs="Times New Roman"/>
                <w:sz w:val="20"/>
              </w:rPr>
              <w:t xml:space="preserve">that are manufactured or assembled in, shipped from, transported through, or otherwise involving any of the following countries: </w:t>
            </w:r>
            <w:r w:rsidR="0074047A" w:rsidRPr="00322182">
              <w:rPr>
                <w:rFonts w:ascii="Times New Roman" w:hAnsi="Times New Roman" w:cs="Times New Roman"/>
                <w:sz w:val="20"/>
              </w:rPr>
              <w:t>Cuba, Iran, North Korea</w:t>
            </w:r>
            <w:r w:rsidR="008E757F" w:rsidRPr="00322182">
              <w:rPr>
                <w:rFonts w:ascii="Times New Roman" w:hAnsi="Times New Roman" w:cs="Times New Roman"/>
                <w:sz w:val="20"/>
              </w:rPr>
              <w:t xml:space="preserve"> and Syria.</w:t>
            </w:r>
          </w:p>
        </w:tc>
        <w:tc>
          <w:tcPr>
            <w:tcW w:w="4230" w:type="dxa"/>
            <w:shd w:val="clear" w:color="auto" w:fill="auto"/>
          </w:tcPr>
          <w:p w14:paraId="7CDF4367" w14:textId="77777777" w:rsidR="007C225F" w:rsidRPr="00322182" w:rsidRDefault="002515B3" w:rsidP="00D7407E">
            <w:pPr>
              <w:tabs>
                <w:tab w:val="left" w:pos="5130"/>
              </w:tabs>
              <w:jc w:val="both"/>
              <w:rPr>
                <w:rFonts w:ascii="Times New Roman" w:hAnsi="Times New Roman" w:cs="Times New Roman"/>
                <w:sz w:val="20"/>
              </w:rPr>
            </w:pPr>
            <w:proofErr w:type="spellStart"/>
            <w:r w:rsidRPr="00322182">
              <w:rPr>
                <w:rFonts w:ascii="Times New Roman" w:hAnsi="Times New Roman" w:cs="Times New Roman"/>
                <w:sz w:val="20"/>
              </w:rPr>
              <w:t>Усі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послуги</w:t>
            </w:r>
            <w:r w:rsidR="00FB682A" w:rsidRPr="00322182">
              <w:rPr>
                <w:rFonts w:ascii="Times New Roman" w:hAnsi="Times New Roman" w:cs="Times New Roman"/>
                <w:sz w:val="20"/>
                <w:lang w:val="ru-RU"/>
              </w:rPr>
              <w:t>або</w:t>
            </w:r>
            <w:proofErr w:type="spellEnd"/>
            <w:r w:rsidR="00FB682A" w:rsidRPr="00322182">
              <w:rPr>
                <w:rFonts w:ascii="Times New Roman" w:hAnsi="Times New Roman" w:cs="Times New Roman"/>
                <w:sz w:val="20"/>
              </w:rPr>
              <w:t xml:space="preserve"> </w:t>
            </w:r>
            <w:proofErr w:type="spellStart"/>
            <w:r w:rsidR="00FB682A" w:rsidRPr="00322182">
              <w:rPr>
                <w:rFonts w:ascii="Times New Roman" w:hAnsi="Times New Roman" w:cs="Times New Roman"/>
                <w:sz w:val="20"/>
                <w:lang w:val="ru-RU"/>
              </w:rPr>
              <w:t>інший</w:t>
            </w:r>
            <w:proofErr w:type="spellEnd"/>
            <w:r w:rsidR="00FB682A" w:rsidRPr="00322182">
              <w:rPr>
                <w:rFonts w:ascii="Times New Roman" w:hAnsi="Times New Roman" w:cs="Times New Roman"/>
                <w:sz w:val="20"/>
              </w:rPr>
              <w:t xml:space="preserve"> </w:t>
            </w:r>
            <w:proofErr w:type="spellStart"/>
            <w:r w:rsidR="00FB682A" w:rsidRPr="00322182">
              <w:rPr>
                <w:rFonts w:ascii="Times New Roman" w:hAnsi="Times New Roman" w:cs="Times New Roman"/>
                <w:sz w:val="20"/>
                <w:lang w:val="ru-RU"/>
              </w:rPr>
              <w:t>погоджений</w:t>
            </w:r>
            <w:proofErr w:type="spellEnd"/>
            <w:r w:rsidR="00FB682A" w:rsidRPr="00322182">
              <w:rPr>
                <w:rFonts w:ascii="Times New Roman" w:hAnsi="Times New Roman" w:cs="Times New Roman"/>
                <w:sz w:val="20"/>
              </w:rPr>
              <w:t xml:space="preserve"> </w:t>
            </w:r>
            <w:proofErr w:type="spellStart"/>
            <w:r w:rsidR="00FB682A" w:rsidRPr="00322182">
              <w:rPr>
                <w:rFonts w:ascii="Times New Roman" w:hAnsi="Times New Roman" w:cs="Times New Roman"/>
                <w:sz w:val="20"/>
                <w:lang w:val="ru-RU"/>
              </w:rPr>
              <w:t>електронним</w:t>
            </w:r>
            <w:proofErr w:type="spellEnd"/>
            <w:r w:rsidR="00FB682A" w:rsidRPr="00322182">
              <w:rPr>
                <w:rFonts w:ascii="Times New Roman" w:hAnsi="Times New Roman" w:cs="Times New Roman"/>
                <w:sz w:val="20"/>
              </w:rPr>
              <w:t xml:space="preserve"> </w:t>
            </w:r>
            <w:r w:rsidR="00FB682A" w:rsidRPr="00322182">
              <w:rPr>
                <w:rFonts w:ascii="Times New Roman" w:hAnsi="Times New Roman" w:cs="Times New Roman"/>
                <w:sz w:val="20"/>
                <w:lang w:val="ru-RU"/>
              </w:rPr>
              <w:t>листом</w:t>
            </w:r>
            <w:r w:rsidR="00FB682A" w:rsidRPr="00322182">
              <w:rPr>
                <w:rFonts w:ascii="Times New Roman" w:hAnsi="Times New Roman" w:cs="Times New Roman"/>
                <w:sz w:val="20"/>
              </w:rPr>
              <w:t xml:space="preserve"> </w:t>
            </w:r>
            <w:proofErr w:type="spellStart"/>
            <w:r w:rsidR="00FB682A" w:rsidRPr="00322182">
              <w:rPr>
                <w:rFonts w:ascii="Times New Roman" w:hAnsi="Times New Roman" w:cs="Times New Roman"/>
                <w:sz w:val="20"/>
                <w:lang w:val="ru-RU"/>
              </w:rPr>
              <w:t>термін</w:t>
            </w:r>
            <w:proofErr w:type="spellEnd"/>
            <w:r w:rsidR="00FB682A" w:rsidRPr="00322182">
              <w:rPr>
                <w:rFonts w:ascii="Times New Roman" w:hAnsi="Times New Roman" w:cs="Times New Roman"/>
                <w:sz w:val="20"/>
              </w:rPr>
              <w:t xml:space="preserve"> </w:t>
            </w:r>
            <w:r w:rsidR="00FB682A" w:rsidRPr="00322182">
              <w:rPr>
                <w:rFonts w:ascii="Times New Roman" w:hAnsi="Times New Roman" w:cs="Times New Roman"/>
                <w:sz w:val="20"/>
                <w:lang w:val="ru-RU"/>
              </w:rPr>
              <w:t>та</w:t>
            </w:r>
            <w:r w:rsidR="00FB682A" w:rsidRPr="00322182">
              <w:rPr>
                <w:rFonts w:ascii="Times New Roman" w:hAnsi="Times New Roman" w:cs="Times New Roman"/>
                <w:sz w:val="20"/>
              </w:rPr>
              <w:t xml:space="preserve"> </w:t>
            </w:r>
            <w:r w:rsidR="00FB682A" w:rsidRPr="00322182">
              <w:rPr>
                <w:rFonts w:ascii="Times New Roman" w:hAnsi="Times New Roman" w:cs="Times New Roman"/>
                <w:sz w:val="20"/>
                <w:lang w:val="ru-RU"/>
              </w:rPr>
              <w:t>пункт</w:t>
            </w:r>
            <w:r w:rsidR="00FB682A" w:rsidRPr="00322182">
              <w:rPr>
                <w:rFonts w:ascii="Times New Roman" w:hAnsi="Times New Roman" w:cs="Times New Roman"/>
                <w:sz w:val="20"/>
              </w:rPr>
              <w:t xml:space="preserve"> </w:t>
            </w:r>
            <w:r w:rsidR="00FB682A" w:rsidRPr="00322182">
              <w:rPr>
                <w:rFonts w:ascii="Times New Roman" w:hAnsi="Times New Roman" w:cs="Times New Roman"/>
                <w:sz w:val="20"/>
                <w:lang w:val="ru-RU"/>
              </w:rPr>
              <w:t>доставки</w:t>
            </w:r>
            <w:r w:rsidRPr="00322182">
              <w:rPr>
                <w:rFonts w:ascii="Times New Roman" w:hAnsi="Times New Roman" w:cs="Times New Roman"/>
                <w:sz w:val="20"/>
              </w:rPr>
              <w:t xml:space="preserve"> </w:t>
            </w:r>
            <w:r w:rsidR="00800603" w:rsidRPr="00322182">
              <w:rPr>
                <w:rFonts w:ascii="Times New Roman" w:hAnsi="Times New Roman" w:cs="Times New Roman"/>
                <w:sz w:val="20"/>
              </w:rPr>
              <w:t>(</w:t>
            </w:r>
            <w:proofErr w:type="spellStart"/>
            <w:r w:rsidR="00800603" w:rsidRPr="00322182">
              <w:rPr>
                <w:rFonts w:ascii="Times New Roman" w:hAnsi="Times New Roman" w:cs="Times New Roman"/>
                <w:sz w:val="20"/>
              </w:rPr>
              <w:t>товари</w:t>
            </w:r>
            <w:proofErr w:type="spellEnd"/>
            <w:r w:rsidR="00800603" w:rsidRPr="00322182">
              <w:rPr>
                <w:rFonts w:ascii="Times New Roman" w:hAnsi="Times New Roman" w:cs="Times New Roman"/>
                <w:sz w:val="20"/>
              </w:rPr>
              <w:t xml:space="preserve">) </w:t>
            </w:r>
            <w:r w:rsidRPr="00322182">
              <w:rPr>
                <w:rFonts w:ascii="Times New Roman" w:hAnsi="Times New Roman" w:cs="Times New Roman"/>
                <w:sz w:val="20"/>
              </w:rPr>
              <w:t xml:space="preserve">у </w:t>
            </w:r>
            <w:proofErr w:type="spellStart"/>
            <w:r w:rsidRPr="00322182">
              <w:rPr>
                <w:rFonts w:ascii="Times New Roman" w:hAnsi="Times New Roman" w:cs="Times New Roman"/>
                <w:sz w:val="20"/>
              </w:rPr>
              <w:t>рамках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цього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тендеру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повинні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мати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походження</w:t>
            </w:r>
            <w:proofErr w:type="spellEnd"/>
            <w:r w:rsidRPr="00322182">
              <w:rPr>
                <w:rFonts w:ascii="Times New Roman" w:hAnsi="Times New Roman" w:cs="Times New Roman"/>
                <w:sz w:val="20"/>
              </w:rPr>
              <w:t xml:space="preserve"> з </w:t>
            </w:r>
            <w:proofErr w:type="spellStart"/>
            <w:r w:rsidRPr="00322182">
              <w:rPr>
                <w:rFonts w:ascii="Times New Roman" w:hAnsi="Times New Roman" w:cs="Times New Roman"/>
                <w:sz w:val="20"/>
              </w:rPr>
              <w:t>країн</w:t>
            </w:r>
            <w:proofErr w:type="spellEnd"/>
            <w:r w:rsidRPr="00322182">
              <w:rPr>
                <w:rFonts w:ascii="Times New Roman" w:hAnsi="Times New Roman" w:cs="Times New Roman"/>
                <w:sz w:val="20"/>
              </w:rPr>
              <w:t xml:space="preserve">, які </w:t>
            </w:r>
            <w:proofErr w:type="spellStart"/>
            <w:r w:rsidRPr="00322182">
              <w:rPr>
                <w:rFonts w:ascii="Times New Roman" w:hAnsi="Times New Roman" w:cs="Times New Roman"/>
                <w:sz w:val="20"/>
              </w:rPr>
              <w:t>мають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b/>
                <w:bCs/>
                <w:sz w:val="20"/>
              </w:rPr>
              <w:t>геогра</w:t>
            </w:r>
            <w:proofErr w:type="spellEnd"/>
            <w:r w:rsidR="00A365CC" w:rsidRPr="00322182">
              <w:rPr>
                <w:rFonts w:ascii="Times New Roman" w:hAnsi="Times New Roman" w:cs="Times New Roman"/>
                <w:b/>
                <w:bCs/>
                <w:sz w:val="20"/>
                <w:lang w:val="uk-UA"/>
              </w:rPr>
              <w:t>і</w:t>
            </w:r>
            <w:proofErr w:type="spellStart"/>
            <w:r w:rsidRPr="00322182">
              <w:rPr>
                <w:rFonts w:ascii="Times New Roman" w:hAnsi="Times New Roman" w:cs="Times New Roman"/>
                <w:b/>
                <w:bCs/>
                <w:sz w:val="20"/>
              </w:rPr>
              <w:t>фічн</w:t>
            </w:r>
            <w:proofErr w:type="spellEnd"/>
            <w:r w:rsidRPr="00322182">
              <w:rPr>
                <w:rFonts w:ascii="Times New Roman" w:hAnsi="Times New Roman" w:cs="Times New Roman"/>
                <w:b/>
                <w:bCs/>
                <w:sz w:val="20"/>
              </w:rPr>
              <w:t xml:space="preserve"> </w:t>
            </w:r>
            <w:proofErr w:type="spellStart"/>
            <w:r w:rsidRPr="00322182">
              <w:rPr>
                <w:rFonts w:ascii="Times New Roman" w:hAnsi="Times New Roman" w:cs="Times New Roman"/>
                <w:b/>
                <w:bCs/>
                <w:sz w:val="20"/>
              </w:rPr>
              <w:t>код</w:t>
            </w:r>
            <w:proofErr w:type="spellEnd"/>
            <w:r w:rsidR="00A365CC" w:rsidRPr="00322182">
              <w:rPr>
                <w:rFonts w:ascii="Times New Roman" w:hAnsi="Times New Roman" w:cs="Times New Roman"/>
                <w:b/>
                <w:bCs/>
                <w:sz w:val="20"/>
                <w:lang w:val="uk-UA"/>
              </w:rPr>
              <w:t>и</w:t>
            </w:r>
            <w:r w:rsidRPr="00322182">
              <w:rPr>
                <w:rFonts w:ascii="Times New Roman" w:hAnsi="Times New Roman" w:cs="Times New Roman"/>
                <w:b/>
                <w:bCs/>
                <w:sz w:val="20"/>
              </w:rPr>
              <w:t xml:space="preserve"> USAID </w:t>
            </w:r>
            <w:r w:rsidR="00502799" w:rsidRPr="00322182">
              <w:rPr>
                <w:rFonts w:ascii="Times New Roman" w:hAnsi="Times New Roman" w:cs="Times New Roman"/>
                <w:b/>
                <w:bCs/>
                <w:sz w:val="20"/>
              </w:rPr>
              <w:t xml:space="preserve">937 </w:t>
            </w:r>
            <w:r w:rsidR="00A365CC" w:rsidRPr="00322182">
              <w:rPr>
                <w:rFonts w:ascii="Times New Roman" w:hAnsi="Times New Roman" w:cs="Times New Roman"/>
                <w:b/>
                <w:bCs/>
                <w:sz w:val="20"/>
                <w:lang w:val="uk-UA"/>
              </w:rPr>
              <w:t>та 110</w:t>
            </w:r>
            <w:r w:rsidRPr="00322182">
              <w:rPr>
                <w:rFonts w:ascii="Times New Roman" w:hAnsi="Times New Roman" w:cs="Times New Roman"/>
                <w:b/>
                <w:bCs/>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Кодексу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федеральних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положень</w:t>
            </w:r>
            <w:proofErr w:type="spellEnd"/>
            <w:r w:rsidRPr="00322182">
              <w:rPr>
                <w:rFonts w:ascii="Times New Roman" w:hAnsi="Times New Roman" w:cs="Times New Roman"/>
                <w:sz w:val="20"/>
              </w:rPr>
              <w:t xml:space="preserve"> (Code of Federal Regulations - CFR)</w:t>
            </w:r>
            <w:hyperlink r:id="rId18" w:history="1">
              <w:r w:rsidRPr="00322182">
                <w:rPr>
                  <w:rFonts w:ascii="Times New Roman" w:hAnsi="Times New Roman" w:cs="Times New Roman"/>
                  <w:sz w:val="20"/>
                </w:rPr>
                <w:t xml:space="preserve"> 22 CFR §228.</w:t>
              </w:r>
            </w:hyperlink>
            <w:r w:rsidRPr="00322182">
              <w:rPr>
                <w:rFonts w:ascii="Times New Roman" w:hAnsi="Times New Roman" w:cs="Times New Roman"/>
                <w:sz w:val="20"/>
              </w:rPr>
              <w:t xml:space="preserve"> </w:t>
            </w:r>
            <w:r w:rsidRPr="00322182">
              <w:rPr>
                <w:rFonts w:ascii="Times New Roman" w:hAnsi="Times New Roman" w:cs="Times New Roman"/>
                <w:sz w:val="20"/>
                <w:lang w:val="ru-RU"/>
              </w:rPr>
              <w:t>Країна</w:t>
            </w:r>
            <w:r w:rsidRPr="00322182">
              <w:rPr>
                <w:rFonts w:ascii="Times New Roman" w:hAnsi="Times New Roman" w:cs="Times New Roman"/>
                <w:sz w:val="20"/>
              </w:rPr>
              <w:t>-</w:t>
            </w:r>
            <w:r w:rsidRPr="00322182">
              <w:rPr>
                <w:rFonts w:ascii="Times New Roman" w:hAnsi="Times New Roman" w:cs="Times New Roman"/>
                <w:sz w:val="20"/>
                <w:lang w:val="ru-RU"/>
              </w:rPr>
              <w:t>партнер</w:t>
            </w:r>
            <w:r w:rsidRPr="00322182">
              <w:rPr>
                <w:rFonts w:ascii="Times New Roman" w:hAnsi="Times New Roman" w:cs="Times New Roman"/>
                <w:sz w:val="20"/>
              </w:rPr>
              <w:t xml:space="preserve"> </w:t>
            </w:r>
            <w:r w:rsidRPr="00322182">
              <w:rPr>
                <w:rFonts w:ascii="Times New Roman" w:hAnsi="Times New Roman" w:cs="Times New Roman"/>
                <w:sz w:val="20"/>
                <w:lang w:val="ru-RU"/>
              </w:rPr>
              <w:t>для</w:t>
            </w:r>
            <w:r w:rsidRPr="00322182">
              <w:rPr>
                <w:rFonts w:ascii="Times New Roman" w:hAnsi="Times New Roman" w:cs="Times New Roman"/>
                <w:sz w:val="20"/>
              </w:rPr>
              <w:t xml:space="preserve"> </w:t>
            </w:r>
            <w:r w:rsidRPr="00322182">
              <w:rPr>
                <w:rFonts w:ascii="Times New Roman" w:hAnsi="Times New Roman" w:cs="Times New Roman"/>
                <w:sz w:val="20"/>
                <w:lang w:val="ru-RU"/>
              </w:rPr>
              <w:t>цього</w:t>
            </w:r>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 </w:t>
            </w:r>
            <w:r w:rsidRPr="00322182">
              <w:rPr>
                <w:rFonts w:ascii="Times New Roman" w:hAnsi="Times New Roman" w:cs="Times New Roman"/>
                <w:sz w:val="20"/>
                <w:lang w:val="ru-RU"/>
              </w:rPr>
              <w:t>Україна</w:t>
            </w:r>
            <w:r w:rsidRPr="00322182">
              <w:rPr>
                <w:rFonts w:ascii="Times New Roman" w:hAnsi="Times New Roman" w:cs="Times New Roman"/>
                <w:sz w:val="20"/>
              </w:rPr>
              <w:t>.</w:t>
            </w:r>
            <w:r w:rsidR="007C225F" w:rsidRPr="00322182">
              <w:rPr>
                <w:rFonts w:ascii="Times New Roman" w:hAnsi="Times New Roman" w:cs="Times New Roman"/>
                <w:sz w:val="20"/>
              </w:rPr>
              <w:t xml:space="preserve"> </w:t>
            </w:r>
          </w:p>
          <w:p w14:paraId="1C29CC18" w14:textId="77777777" w:rsidR="005445E4" w:rsidRPr="00322182" w:rsidRDefault="00D225FA" w:rsidP="00D7407E">
            <w:pPr>
              <w:tabs>
                <w:tab w:val="left" w:pos="5130"/>
              </w:tabs>
              <w:jc w:val="both"/>
              <w:rPr>
                <w:rStyle w:val="11"/>
                <w:rFonts w:ascii="Times New Roman" w:hAnsi="Times New Roman" w:cs="Times New Roman"/>
                <w:b/>
                <w:bCs/>
                <w:color w:val="auto"/>
                <w:sz w:val="20"/>
                <w:szCs w:val="20"/>
                <w:u w:val="single"/>
              </w:rPr>
            </w:pPr>
            <w:r w:rsidRPr="00322182">
              <w:rPr>
                <w:rFonts w:ascii="Times New Roman" w:hAnsi="Times New Roman" w:cs="Times New Roman"/>
                <w:sz w:val="20"/>
                <w:lang w:val="ru-RU"/>
              </w:rPr>
              <w:t>Заявники</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не</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можуть</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пропонувати</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або</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постачати</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послуги</w:t>
            </w:r>
            <w:r w:rsidR="00800603" w:rsidRPr="00322182">
              <w:rPr>
                <w:rFonts w:ascii="Times New Roman" w:hAnsi="Times New Roman" w:cs="Times New Roman"/>
                <w:sz w:val="20"/>
              </w:rPr>
              <w:t xml:space="preserve"> (</w:t>
            </w:r>
            <w:r w:rsidR="00800603" w:rsidRPr="00322182">
              <w:rPr>
                <w:rFonts w:ascii="Times New Roman" w:hAnsi="Times New Roman" w:cs="Times New Roman"/>
                <w:sz w:val="20"/>
                <w:lang w:val="ru-RU"/>
              </w:rPr>
              <w:t>товари</w:t>
            </w:r>
            <w:r w:rsidR="00800603" w:rsidRPr="00322182">
              <w:rPr>
                <w:rFonts w:ascii="Times New Roman" w:hAnsi="Times New Roman" w:cs="Times New Roman"/>
                <w:sz w:val="20"/>
              </w:rPr>
              <w:t>)</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які</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були</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виготовлені</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зібрані</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доставлені</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з</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перевезені</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через</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територію</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або</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іншим</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чином</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мають</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стосунок</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до</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таких</w:t>
            </w:r>
            <w:r w:rsidR="002515B3" w:rsidRPr="00322182">
              <w:rPr>
                <w:rFonts w:ascii="Times New Roman" w:hAnsi="Times New Roman" w:cs="Times New Roman"/>
                <w:sz w:val="20"/>
              </w:rPr>
              <w:t xml:space="preserve"> </w:t>
            </w:r>
            <w:r w:rsidR="002515B3" w:rsidRPr="00322182">
              <w:rPr>
                <w:rFonts w:ascii="Times New Roman" w:hAnsi="Times New Roman" w:cs="Times New Roman"/>
                <w:sz w:val="20"/>
                <w:lang w:val="ru-RU"/>
              </w:rPr>
              <w:t>країн</w:t>
            </w:r>
            <w:r w:rsidR="002515B3" w:rsidRPr="00322182">
              <w:rPr>
                <w:rFonts w:ascii="Times New Roman" w:hAnsi="Times New Roman" w:cs="Times New Roman"/>
                <w:sz w:val="20"/>
              </w:rPr>
              <w:t>:</w:t>
            </w:r>
            <w:r w:rsidR="0055154B" w:rsidRPr="00322182">
              <w:rPr>
                <w:rFonts w:ascii="Times New Roman" w:hAnsi="Times New Roman" w:cs="Times New Roman"/>
                <w:sz w:val="20"/>
              </w:rPr>
              <w:t xml:space="preserve"> </w:t>
            </w:r>
            <w:r w:rsidR="0074047A" w:rsidRPr="00322182">
              <w:rPr>
                <w:rFonts w:ascii="Times New Roman" w:hAnsi="Times New Roman" w:cs="Times New Roman"/>
                <w:sz w:val="20"/>
                <w:lang w:val="ru-RU"/>
              </w:rPr>
              <w:t>Куба</w:t>
            </w:r>
            <w:r w:rsidR="0074047A" w:rsidRPr="00322182">
              <w:rPr>
                <w:rFonts w:ascii="Times New Roman" w:hAnsi="Times New Roman" w:cs="Times New Roman"/>
                <w:sz w:val="20"/>
              </w:rPr>
              <w:t xml:space="preserve">, </w:t>
            </w:r>
            <w:r w:rsidR="00932021" w:rsidRPr="00322182">
              <w:rPr>
                <w:rFonts w:ascii="Times New Roman" w:hAnsi="Times New Roman" w:cs="Times New Roman"/>
                <w:sz w:val="20"/>
                <w:lang w:val="ru-RU"/>
              </w:rPr>
              <w:t>Іран</w:t>
            </w:r>
            <w:r w:rsidR="00932021" w:rsidRPr="00322182">
              <w:rPr>
                <w:rFonts w:ascii="Times New Roman" w:hAnsi="Times New Roman" w:cs="Times New Roman"/>
                <w:sz w:val="20"/>
              </w:rPr>
              <w:t xml:space="preserve">, </w:t>
            </w:r>
            <w:r w:rsidR="0074047A" w:rsidRPr="00322182">
              <w:rPr>
                <w:rFonts w:ascii="Times New Roman" w:hAnsi="Times New Roman" w:cs="Times New Roman"/>
                <w:sz w:val="20"/>
                <w:lang w:val="ru-RU"/>
              </w:rPr>
              <w:t>Північна</w:t>
            </w:r>
            <w:r w:rsidR="0074047A" w:rsidRPr="00322182">
              <w:rPr>
                <w:rFonts w:ascii="Times New Roman" w:hAnsi="Times New Roman" w:cs="Times New Roman"/>
                <w:sz w:val="20"/>
              </w:rPr>
              <w:t xml:space="preserve"> </w:t>
            </w:r>
            <w:r w:rsidR="0074047A" w:rsidRPr="00322182">
              <w:rPr>
                <w:rFonts w:ascii="Times New Roman" w:hAnsi="Times New Roman" w:cs="Times New Roman"/>
                <w:sz w:val="20"/>
                <w:lang w:val="ru-RU"/>
              </w:rPr>
              <w:t>Корея</w:t>
            </w:r>
            <w:r w:rsidR="008E757F" w:rsidRPr="00322182">
              <w:rPr>
                <w:rFonts w:ascii="Times New Roman" w:hAnsi="Times New Roman" w:cs="Times New Roman"/>
                <w:sz w:val="20"/>
              </w:rPr>
              <w:t xml:space="preserve"> </w:t>
            </w:r>
            <w:r w:rsidR="008E757F" w:rsidRPr="00322182">
              <w:rPr>
                <w:rFonts w:ascii="Times New Roman" w:hAnsi="Times New Roman" w:cs="Times New Roman"/>
                <w:sz w:val="20"/>
                <w:lang w:val="uk-UA"/>
              </w:rPr>
              <w:t>та Сирія</w:t>
            </w:r>
            <w:r w:rsidR="002515B3" w:rsidRPr="00322182">
              <w:rPr>
                <w:rFonts w:ascii="Times New Roman" w:hAnsi="Times New Roman" w:cs="Times New Roman"/>
                <w:sz w:val="20"/>
              </w:rPr>
              <w:t>.</w:t>
            </w:r>
          </w:p>
        </w:tc>
      </w:tr>
      <w:tr w:rsidR="00DC20A0" w:rsidRPr="00322182" w14:paraId="5C96D971" w14:textId="77777777" w:rsidTr="00DC20A0">
        <w:tc>
          <w:tcPr>
            <w:tcW w:w="4770" w:type="dxa"/>
            <w:shd w:val="clear" w:color="auto" w:fill="FFFFFF" w:themeFill="background1"/>
          </w:tcPr>
          <w:p w14:paraId="07FA14BC" w14:textId="77777777" w:rsidR="002515B3" w:rsidRPr="00322182" w:rsidRDefault="002515B3" w:rsidP="00D7407E">
            <w:pPr>
              <w:tabs>
                <w:tab w:val="left" w:pos="5130"/>
              </w:tabs>
              <w:ind w:left="360"/>
              <w:rPr>
                <w:rFonts w:ascii="Times New Roman" w:hAnsi="Times New Roman" w:cs="Times New Roman"/>
                <w:b/>
                <w:sz w:val="20"/>
                <w:u w:val="single"/>
              </w:rPr>
            </w:pPr>
          </w:p>
        </w:tc>
        <w:tc>
          <w:tcPr>
            <w:tcW w:w="4230" w:type="dxa"/>
            <w:shd w:val="clear" w:color="auto" w:fill="FFFFFF" w:themeFill="background1"/>
          </w:tcPr>
          <w:p w14:paraId="1FFA3383" w14:textId="77777777" w:rsidR="002515B3" w:rsidRPr="00322182" w:rsidRDefault="002515B3" w:rsidP="00D7407E">
            <w:pPr>
              <w:tabs>
                <w:tab w:val="left" w:pos="5130"/>
              </w:tabs>
              <w:ind w:left="360"/>
              <w:rPr>
                <w:rStyle w:val="11"/>
                <w:rFonts w:ascii="Times New Roman" w:hAnsi="Times New Roman" w:cs="Times New Roman"/>
                <w:b/>
                <w:bCs/>
                <w:color w:val="auto"/>
                <w:sz w:val="20"/>
                <w:szCs w:val="20"/>
                <w:u w:val="single"/>
              </w:rPr>
            </w:pPr>
          </w:p>
        </w:tc>
      </w:tr>
      <w:tr w:rsidR="00DC20A0" w:rsidRPr="00322182" w14:paraId="3BA0D8D6" w14:textId="77777777" w:rsidTr="00DC20A0">
        <w:tc>
          <w:tcPr>
            <w:tcW w:w="4770" w:type="dxa"/>
            <w:shd w:val="clear" w:color="auto" w:fill="FFFFFF" w:themeFill="background1"/>
          </w:tcPr>
          <w:p w14:paraId="2220AE60" w14:textId="77777777" w:rsidR="0035228C" w:rsidRPr="00322182" w:rsidRDefault="0035228C"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7. Warranty</w:t>
            </w:r>
            <w:r w:rsidRPr="00322182">
              <w:rPr>
                <w:rFonts w:ascii="Times New Roman" w:hAnsi="Times New Roman" w:cs="Times New Roman"/>
                <w:sz w:val="20"/>
              </w:rPr>
              <w:t>:</w:t>
            </w:r>
          </w:p>
        </w:tc>
        <w:tc>
          <w:tcPr>
            <w:tcW w:w="4230" w:type="dxa"/>
            <w:shd w:val="clear" w:color="auto" w:fill="FFFFFF" w:themeFill="background1"/>
          </w:tcPr>
          <w:p w14:paraId="5ACE690C" w14:textId="77777777" w:rsidR="0035228C" w:rsidRPr="00322182" w:rsidRDefault="0035228C" w:rsidP="00D7407E">
            <w:pPr>
              <w:widowControl w:val="0"/>
              <w:tabs>
                <w:tab w:val="left" w:pos="687"/>
                <w:tab w:val="center" w:pos="2694"/>
                <w:tab w:val="right" w:pos="4198"/>
                <w:tab w:val="left" w:pos="5130"/>
              </w:tabs>
              <w:spacing w:line="264" w:lineRule="exact"/>
              <w:ind w:left="1125"/>
              <w:jc w:val="center"/>
              <w:rPr>
                <w:rStyle w:val="11"/>
                <w:rFonts w:ascii="Times New Roman" w:hAnsi="Times New Roman" w:cs="Times New Roman"/>
                <w:b/>
                <w:bCs/>
                <w:color w:val="auto"/>
                <w:sz w:val="20"/>
                <w:szCs w:val="20"/>
                <w:u w:val="single"/>
              </w:rPr>
            </w:pPr>
            <w:r w:rsidRPr="00322182">
              <w:rPr>
                <w:rStyle w:val="40"/>
                <w:rFonts w:ascii="Times New Roman" w:hAnsi="Times New Roman" w:cs="Times New Roman"/>
                <w:bCs w:val="0"/>
                <w:color w:val="auto"/>
                <w:sz w:val="20"/>
                <w:szCs w:val="20"/>
              </w:rPr>
              <w:t>7. Гарантійний Термін</w:t>
            </w:r>
            <w:r w:rsidRPr="00322182">
              <w:rPr>
                <w:rStyle w:val="41"/>
                <w:rFonts w:ascii="Times New Roman" w:hAnsi="Times New Roman" w:cs="Times New Roman"/>
                <w:color w:val="auto"/>
                <w:sz w:val="20"/>
                <w:szCs w:val="20"/>
              </w:rPr>
              <w:t>:</w:t>
            </w:r>
          </w:p>
        </w:tc>
      </w:tr>
      <w:tr w:rsidR="00DC20A0" w:rsidRPr="00322182" w14:paraId="565B1080" w14:textId="77777777" w:rsidTr="00DC20A0">
        <w:tc>
          <w:tcPr>
            <w:tcW w:w="4770" w:type="dxa"/>
            <w:shd w:val="clear" w:color="auto" w:fill="FFFFFF" w:themeFill="background1"/>
          </w:tcPr>
          <w:p w14:paraId="24AB5DAA" w14:textId="77777777" w:rsidR="002515B3" w:rsidRPr="00322182" w:rsidRDefault="00F0475F" w:rsidP="00D7407E">
            <w:pPr>
              <w:tabs>
                <w:tab w:val="left" w:pos="5130"/>
              </w:tabs>
              <w:jc w:val="both"/>
              <w:rPr>
                <w:rFonts w:ascii="Times New Roman" w:hAnsi="Times New Roman" w:cs="Times New Roman"/>
                <w:b/>
                <w:sz w:val="20"/>
                <w:u w:val="single"/>
              </w:rPr>
            </w:pPr>
            <w:r w:rsidRPr="00322182">
              <w:rPr>
                <w:rFonts w:ascii="Times New Roman" w:hAnsi="Times New Roman" w:cs="Times New Roman"/>
                <w:sz w:val="20"/>
              </w:rPr>
              <w:t>Warranty service and repair within the cooperating country is required for all commodities</w:t>
            </w:r>
            <w:r w:rsidR="00EC0BAB" w:rsidRPr="00322182">
              <w:rPr>
                <w:rFonts w:ascii="Times New Roman" w:hAnsi="Times New Roman" w:cs="Times New Roman"/>
                <w:sz w:val="20"/>
              </w:rPr>
              <w:t xml:space="preserve"> and services</w:t>
            </w:r>
            <w:r w:rsidRPr="00322182">
              <w:rPr>
                <w:rFonts w:ascii="Times New Roman" w:hAnsi="Times New Roman" w:cs="Times New Roman"/>
                <w:sz w:val="20"/>
              </w:rPr>
              <w:t xml:space="preserve"> under this RFQ. The warranty coverage must be valid on all commodities</w:t>
            </w:r>
            <w:r w:rsidR="00EC0BAB" w:rsidRPr="00322182">
              <w:rPr>
                <w:rFonts w:ascii="Times New Roman" w:hAnsi="Times New Roman" w:cs="Times New Roman"/>
                <w:sz w:val="20"/>
              </w:rPr>
              <w:t xml:space="preserve"> and services</w:t>
            </w:r>
            <w:r w:rsidRPr="00322182">
              <w:rPr>
                <w:rFonts w:ascii="Times New Roman" w:hAnsi="Times New Roman" w:cs="Times New Roman"/>
                <w:sz w:val="20"/>
              </w:rPr>
              <w:t xml:space="preserve"> for a minimum of twelve (12) months after delivery and acceptance of the commodities</w:t>
            </w:r>
            <w:r w:rsidR="004232E2" w:rsidRPr="00322182">
              <w:rPr>
                <w:rFonts w:ascii="Times New Roman" w:hAnsi="Times New Roman" w:cs="Times New Roman"/>
                <w:sz w:val="20"/>
              </w:rPr>
              <w:t xml:space="preserve"> and services</w:t>
            </w:r>
            <w:r w:rsidRPr="00322182">
              <w:rPr>
                <w:rFonts w:ascii="Times New Roman" w:hAnsi="Times New Roman" w:cs="Times New Roman"/>
                <w:sz w:val="20"/>
              </w:rPr>
              <w:t>, unless otherwise specified in the technical specifications. At the time that any commodity</w:t>
            </w:r>
            <w:r w:rsidR="00EC0BAB" w:rsidRPr="00322182">
              <w:rPr>
                <w:rFonts w:ascii="Times New Roman" w:hAnsi="Times New Roman" w:cs="Times New Roman"/>
                <w:sz w:val="20"/>
              </w:rPr>
              <w:t xml:space="preserve"> and services</w:t>
            </w:r>
            <w:r w:rsidRPr="00322182">
              <w:rPr>
                <w:rFonts w:ascii="Times New Roman" w:hAnsi="Times New Roman" w:cs="Times New Roman"/>
                <w:sz w:val="20"/>
              </w:rPr>
              <w:t xml:space="preserve"> </w:t>
            </w:r>
            <w:r w:rsidR="00EC0BAB" w:rsidRPr="00322182">
              <w:rPr>
                <w:rFonts w:ascii="Times New Roman" w:hAnsi="Times New Roman" w:cs="Times New Roman"/>
                <w:sz w:val="20"/>
              </w:rPr>
              <w:t>are</w:t>
            </w:r>
            <w:r w:rsidRPr="00322182">
              <w:rPr>
                <w:rFonts w:ascii="Times New Roman" w:hAnsi="Times New Roman" w:cs="Times New Roman"/>
                <w:sz w:val="20"/>
              </w:rPr>
              <w:t xml:space="preserve"> transferred to the Government of Ukraine, the </w:t>
            </w:r>
            <w:r w:rsidR="008C1015" w:rsidRPr="00322182">
              <w:rPr>
                <w:rFonts w:ascii="Times New Roman" w:hAnsi="Times New Roman" w:cs="Times New Roman"/>
                <w:sz w:val="20"/>
              </w:rPr>
              <w:t>Program</w:t>
            </w:r>
            <w:r w:rsidRPr="00322182">
              <w:rPr>
                <w:rFonts w:ascii="Times New Roman" w:hAnsi="Times New Roman" w:cs="Times New Roman"/>
                <w:sz w:val="20"/>
              </w:rPr>
              <w:t xml:space="preserve">, or another entity within the cooperating country, all rights to warranty support and service shall be transferred with the commodity to that entity’s end-user.  </w:t>
            </w:r>
          </w:p>
        </w:tc>
        <w:tc>
          <w:tcPr>
            <w:tcW w:w="4230" w:type="dxa"/>
            <w:shd w:val="clear" w:color="auto" w:fill="FFFFFF" w:themeFill="background1"/>
          </w:tcPr>
          <w:p w14:paraId="5D350704" w14:textId="77777777" w:rsidR="002515B3" w:rsidRPr="00322182" w:rsidRDefault="00F0475F" w:rsidP="00D7407E">
            <w:pPr>
              <w:widowControl w:val="0"/>
              <w:tabs>
                <w:tab w:val="left" w:pos="0"/>
                <w:tab w:val="center" w:pos="2694"/>
                <w:tab w:val="right" w:pos="4198"/>
                <w:tab w:val="left" w:pos="5130"/>
              </w:tabs>
              <w:jc w:val="both"/>
              <w:rPr>
                <w:rStyle w:val="11"/>
                <w:rFonts w:ascii="Times New Roman" w:hAnsi="Times New Roman" w:cs="Times New Roman"/>
                <w:b/>
                <w:bCs/>
                <w:color w:val="auto"/>
                <w:sz w:val="20"/>
                <w:szCs w:val="20"/>
                <w:u w:val="single"/>
              </w:rPr>
            </w:pPr>
            <w:r w:rsidRPr="00322182">
              <w:rPr>
                <w:rStyle w:val="41"/>
                <w:rFonts w:ascii="Times New Roman" w:hAnsi="Times New Roman" w:cs="Times New Roman"/>
                <w:b w:val="0"/>
                <w:color w:val="auto"/>
                <w:sz w:val="20"/>
                <w:szCs w:val="20"/>
              </w:rPr>
              <w:t xml:space="preserve">Гарантійне </w:t>
            </w:r>
            <w:r w:rsidRPr="00322182">
              <w:rPr>
                <w:rFonts w:ascii="Times New Roman" w:hAnsi="Times New Roman" w:cs="Times New Roman"/>
                <w:sz w:val="20"/>
                <w:lang w:val="ru-RU"/>
              </w:rPr>
              <w:t>обслуговування та ремонт у межах країни- партнера є обов'язковими для усіх товарів</w:t>
            </w:r>
            <w:r w:rsidR="00EC0BAB" w:rsidRPr="00322182">
              <w:rPr>
                <w:rFonts w:ascii="Times New Roman" w:hAnsi="Times New Roman" w:cs="Times New Roman"/>
                <w:sz w:val="20"/>
                <w:lang w:val="ru-RU"/>
              </w:rPr>
              <w:t xml:space="preserve"> та послуг</w:t>
            </w:r>
            <w:r w:rsidRPr="00322182">
              <w:rPr>
                <w:rFonts w:ascii="Times New Roman" w:hAnsi="Times New Roman" w:cs="Times New Roman"/>
                <w:sz w:val="20"/>
                <w:lang w:val="ru-RU"/>
              </w:rPr>
              <w:t xml:space="preserve"> у рамках цього ЗНП. Усі товари</w:t>
            </w:r>
            <w:r w:rsidR="00EC0BAB" w:rsidRPr="00322182">
              <w:rPr>
                <w:rFonts w:ascii="Times New Roman" w:hAnsi="Times New Roman" w:cs="Times New Roman"/>
                <w:sz w:val="20"/>
                <w:lang w:val="ru-RU"/>
              </w:rPr>
              <w:t xml:space="preserve"> та послуги</w:t>
            </w:r>
            <w:r w:rsidRPr="00322182">
              <w:rPr>
                <w:rFonts w:ascii="Times New Roman" w:hAnsi="Times New Roman" w:cs="Times New Roman"/>
                <w:sz w:val="20"/>
                <w:lang w:val="ru-RU"/>
              </w:rPr>
              <w:t>, запропоновані в рамках цього тендеру, повинні мати гарантію мінімум дванадцять (12) місяців від дати доставки та приймання товарів</w:t>
            </w:r>
            <w:r w:rsidR="004232E2" w:rsidRPr="00322182">
              <w:rPr>
                <w:rFonts w:ascii="Times New Roman" w:hAnsi="Times New Roman" w:cs="Times New Roman"/>
                <w:sz w:val="20"/>
                <w:lang w:val="ru-RU"/>
              </w:rPr>
              <w:t xml:space="preserve"> та послуг</w:t>
            </w:r>
            <w:r w:rsidRPr="00322182">
              <w:rPr>
                <w:rFonts w:ascii="Times New Roman" w:hAnsi="Times New Roman" w:cs="Times New Roman"/>
                <w:sz w:val="20"/>
                <w:lang w:val="ru-RU"/>
              </w:rPr>
              <w:t xml:space="preserve">, якщо інше не зазначено у технічних характеристиках. У момент передачі будь-якого товару Уряду України, </w:t>
            </w:r>
            <w:r w:rsidR="008C1015" w:rsidRPr="00322182">
              <w:rPr>
                <w:rFonts w:ascii="Times New Roman" w:hAnsi="Times New Roman" w:cs="Times New Roman"/>
                <w:sz w:val="20"/>
                <w:lang w:val="ru-RU"/>
              </w:rPr>
              <w:t xml:space="preserve">Програмі </w:t>
            </w:r>
            <w:r w:rsidRPr="00322182">
              <w:rPr>
                <w:rFonts w:ascii="Times New Roman" w:hAnsi="Times New Roman" w:cs="Times New Roman"/>
                <w:sz w:val="20"/>
                <w:lang w:val="ru-RU"/>
              </w:rPr>
              <w:t>або іншому суб'єкту в країні-партнері, усі права на гарантійну підтримку та обслуговування передаються разом із товаром кінцевому споживачу цього суб'єкта.</w:t>
            </w:r>
          </w:p>
        </w:tc>
      </w:tr>
      <w:tr w:rsidR="00DC20A0" w:rsidRPr="00322182" w14:paraId="59DFEC56" w14:textId="77777777" w:rsidTr="00DC20A0">
        <w:tc>
          <w:tcPr>
            <w:tcW w:w="4770" w:type="dxa"/>
            <w:shd w:val="clear" w:color="auto" w:fill="auto"/>
          </w:tcPr>
          <w:p w14:paraId="7E94D57D" w14:textId="77777777" w:rsidR="00F0475F" w:rsidRPr="00322182" w:rsidRDefault="00F0475F" w:rsidP="00D7407E">
            <w:pPr>
              <w:tabs>
                <w:tab w:val="left" w:pos="5130"/>
              </w:tabs>
              <w:ind w:left="360"/>
              <w:rPr>
                <w:rFonts w:ascii="Times New Roman" w:hAnsi="Times New Roman" w:cs="Times New Roman"/>
                <w:b/>
                <w:sz w:val="20"/>
                <w:u w:val="single"/>
                <w:lang w:val="ru-RU"/>
              </w:rPr>
            </w:pPr>
          </w:p>
        </w:tc>
        <w:tc>
          <w:tcPr>
            <w:tcW w:w="4230" w:type="dxa"/>
            <w:shd w:val="clear" w:color="auto" w:fill="auto"/>
          </w:tcPr>
          <w:p w14:paraId="2ECF1831" w14:textId="77777777" w:rsidR="00F0475F" w:rsidRPr="00322182" w:rsidRDefault="00F0475F" w:rsidP="00D7407E">
            <w:pPr>
              <w:tabs>
                <w:tab w:val="left" w:pos="5130"/>
              </w:tabs>
              <w:ind w:left="360"/>
              <w:rPr>
                <w:rStyle w:val="11"/>
                <w:rFonts w:ascii="Times New Roman" w:hAnsi="Times New Roman" w:cs="Times New Roman"/>
                <w:b/>
                <w:bCs/>
                <w:color w:val="auto"/>
                <w:sz w:val="20"/>
                <w:szCs w:val="20"/>
                <w:u w:val="single"/>
              </w:rPr>
            </w:pPr>
          </w:p>
        </w:tc>
      </w:tr>
      <w:tr w:rsidR="00DC20A0" w:rsidRPr="00322182" w14:paraId="3EFC332E" w14:textId="77777777" w:rsidTr="00DC20A0">
        <w:tc>
          <w:tcPr>
            <w:tcW w:w="4770" w:type="dxa"/>
            <w:shd w:val="clear" w:color="auto" w:fill="auto"/>
          </w:tcPr>
          <w:p w14:paraId="7E7A8597" w14:textId="77777777" w:rsidR="00C254BE" w:rsidRPr="00322182" w:rsidRDefault="00F66283"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 xml:space="preserve">8. </w:t>
            </w:r>
            <w:r w:rsidR="00C254BE" w:rsidRPr="00322182">
              <w:rPr>
                <w:rFonts w:ascii="Times New Roman" w:hAnsi="Times New Roman" w:cs="Times New Roman"/>
                <w:b/>
                <w:sz w:val="20"/>
                <w:u w:val="single"/>
              </w:rPr>
              <w:t>Taxes and VAT</w:t>
            </w:r>
          </w:p>
        </w:tc>
        <w:tc>
          <w:tcPr>
            <w:tcW w:w="4230" w:type="dxa"/>
            <w:shd w:val="clear" w:color="auto" w:fill="auto"/>
          </w:tcPr>
          <w:p w14:paraId="3D63F6B4" w14:textId="77777777" w:rsidR="00C254BE" w:rsidRPr="00322182" w:rsidRDefault="00C254BE" w:rsidP="00D7407E">
            <w:pPr>
              <w:tabs>
                <w:tab w:val="left" w:pos="5130"/>
              </w:tabs>
              <w:ind w:left="1125" w:right="119"/>
              <w:jc w:val="center"/>
              <w:rPr>
                <w:rStyle w:val="11"/>
                <w:rFonts w:ascii="Times New Roman" w:hAnsi="Times New Roman" w:cs="Times New Roman"/>
                <w:b/>
                <w:bCs/>
                <w:color w:val="auto"/>
                <w:sz w:val="20"/>
                <w:szCs w:val="20"/>
                <w:u w:val="single"/>
              </w:rPr>
            </w:pPr>
            <w:r w:rsidRPr="00322182">
              <w:rPr>
                <w:rStyle w:val="a"/>
                <w:rFonts w:ascii="Times New Roman" w:hAnsi="Times New Roman" w:cs="Times New Roman"/>
                <w:color w:val="auto"/>
                <w:sz w:val="20"/>
                <w:szCs w:val="20"/>
                <w:u w:val="single"/>
                <w:lang w:val="uk-UA"/>
              </w:rPr>
              <w:t>8. Податки та ПДВ</w:t>
            </w:r>
          </w:p>
        </w:tc>
      </w:tr>
      <w:tr w:rsidR="00DC20A0" w:rsidRPr="00322182" w14:paraId="790D976C" w14:textId="77777777" w:rsidTr="00DC20A0">
        <w:tc>
          <w:tcPr>
            <w:tcW w:w="4770" w:type="dxa"/>
            <w:shd w:val="clear" w:color="auto" w:fill="auto"/>
          </w:tcPr>
          <w:p w14:paraId="6C4432BE" w14:textId="77777777" w:rsidR="00C8022A" w:rsidRPr="00322182" w:rsidRDefault="006D67CA" w:rsidP="00D7407E">
            <w:pPr>
              <w:tabs>
                <w:tab w:val="left" w:pos="5130"/>
              </w:tabs>
              <w:jc w:val="both"/>
              <w:rPr>
                <w:rFonts w:ascii="Times New Roman" w:hAnsi="Times New Roman" w:cs="Times New Roman"/>
                <w:sz w:val="20"/>
                <w:u w:val="single"/>
              </w:rPr>
            </w:pPr>
            <w:r w:rsidRPr="00322182">
              <w:rPr>
                <w:rFonts w:ascii="Times New Roman" w:hAnsi="Times New Roman" w:cs="Times New Roman"/>
                <w:sz w:val="20"/>
              </w:rPr>
              <w:t xml:space="preserve">As Chemonics International Inc. is implementing international technical assistance programs and projects in Ukraine in accordance with the Agreement between the Government of the United States of America and the Government of Ukraine about Humanitarian and Technical Economic Cooperation of May 7, 1992 (hereinafter referred to as “Agreement”) and has to purchase the offeror’s goods, works and services in order to carry out the abovementioned international technical assistance project, in accordance with the abovementioned Agreement and Procedure of engaging, using and monitoring international technical assistance approved by the Cabinet of Ministers of Ukraine Resolution no. 153 (153-2002-п) as of February 15, 2002, “On creating a unified system for engaging, using and monitoring international technical assistance”, the cost of such goods (works, services) </w:t>
            </w:r>
            <w:r w:rsidRPr="00322182">
              <w:rPr>
                <w:rFonts w:ascii="Times New Roman" w:hAnsi="Times New Roman" w:cs="Times New Roman"/>
                <w:sz w:val="20"/>
                <w:u w:val="single"/>
              </w:rPr>
              <w:t>is exempt from Value Added Tax (VAT).</w:t>
            </w:r>
            <w:r w:rsidR="00C8022A" w:rsidRPr="00322182">
              <w:rPr>
                <w:rFonts w:ascii="Times New Roman" w:hAnsi="Times New Roman" w:cs="Times New Roman"/>
                <w:sz w:val="20"/>
                <w:u w:val="single"/>
              </w:rPr>
              <w:t xml:space="preserve"> </w:t>
            </w:r>
          </w:p>
          <w:p w14:paraId="0F5B845C" w14:textId="77777777" w:rsidR="00BC14CE" w:rsidRPr="00322182" w:rsidRDefault="00BC14CE" w:rsidP="00BC14CE">
            <w:pPr>
              <w:tabs>
                <w:tab w:val="left" w:pos="5130"/>
              </w:tabs>
              <w:jc w:val="both"/>
              <w:rPr>
                <w:rFonts w:ascii="Times New Roman" w:hAnsi="Times New Roman" w:cs="Times New Roman"/>
                <w:sz w:val="20"/>
              </w:rPr>
            </w:pPr>
          </w:p>
          <w:p w14:paraId="44F16F19" w14:textId="77777777" w:rsidR="001C4490" w:rsidRPr="00322182" w:rsidRDefault="001C4490" w:rsidP="00BC14CE">
            <w:pPr>
              <w:tabs>
                <w:tab w:val="left" w:pos="5130"/>
              </w:tabs>
              <w:jc w:val="both"/>
              <w:rPr>
                <w:rFonts w:ascii="Times New Roman" w:hAnsi="Times New Roman" w:cs="Times New Roman"/>
                <w:sz w:val="20"/>
              </w:rPr>
            </w:pPr>
          </w:p>
          <w:p w14:paraId="7D3FFC54" w14:textId="77777777" w:rsidR="006D67CA" w:rsidRPr="00322182" w:rsidRDefault="006D67CA" w:rsidP="00D7407E">
            <w:pPr>
              <w:tabs>
                <w:tab w:val="left" w:pos="5130"/>
              </w:tabs>
              <w:ind w:left="-18"/>
              <w:jc w:val="both"/>
              <w:rPr>
                <w:rFonts w:ascii="Times New Roman" w:hAnsi="Times New Roman" w:cs="Times New Roman"/>
                <w:sz w:val="20"/>
              </w:rPr>
            </w:pPr>
            <w:r w:rsidRPr="00322182">
              <w:rPr>
                <w:rFonts w:ascii="Times New Roman" w:hAnsi="Times New Roman" w:cs="Times New Roman"/>
                <w:sz w:val="20"/>
              </w:rPr>
              <w:t xml:space="preserve">Procurement of </w:t>
            </w:r>
            <w:r w:rsidR="00716A99" w:rsidRPr="00322182">
              <w:rPr>
                <w:rFonts w:ascii="Times New Roman" w:hAnsi="Times New Roman" w:cs="Times New Roman"/>
                <w:sz w:val="20"/>
              </w:rPr>
              <w:t>commodities</w:t>
            </w:r>
            <w:r w:rsidRPr="00322182">
              <w:rPr>
                <w:rFonts w:ascii="Times New Roman" w:hAnsi="Times New Roman" w:cs="Times New Roman"/>
                <w:sz w:val="20"/>
              </w:rPr>
              <w:t xml:space="preserve">, works and services shall be made at the cost of the international technical assistance project and is relevant to the category (type) of </w:t>
            </w:r>
            <w:r w:rsidR="00716A99" w:rsidRPr="00322182">
              <w:rPr>
                <w:rFonts w:ascii="Times New Roman" w:hAnsi="Times New Roman" w:cs="Times New Roman"/>
                <w:sz w:val="20"/>
              </w:rPr>
              <w:t>commodities</w:t>
            </w:r>
            <w:r w:rsidRPr="00322182">
              <w:rPr>
                <w:rFonts w:ascii="Times New Roman" w:hAnsi="Times New Roman" w:cs="Times New Roman"/>
                <w:sz w:val="20"/>
              </w:rPr>
              <w:t>, works and services mentioned in the procurement plan.</w:t>
            </w:r>
          </w:p>
          <w:p w14:paraId="1AC01216" w14:textId="77777777" w:rsidR="006D67CA" w:rsidRPr="00322182" w:rsidRDefault="006D67CA" w:rsidP="00D7407E">
            <w:pPr>
              <w:tabs>
                <w:tab w:val="left" w:pos="5130"/>
              </w:tabs>
              <w:ind w:left="-18" w:firstLine="18"/>
              <w:jc w:val="both"/>
              <w:rPr>
                <w:rFonts w:ascii="Times New Roman" w:hAnsi="Times New Roman" w:cs="Times New Roman"/>
                <w:sz w:val="20"/>
                <w:shd w:val="clear" w:color="auto" w:fill="FFFFFF"/>
              </w:rPr>
            </w:pPr>
            <w:r w:rsidRPr="00322182">
              <w:rPr>
                <w:rFonts w:ascii="Times New Roman" w:hAnsi="Times New Roman" w:cs="Times New Roman"/>
                <w:sz w:val="20"/>
                <w:shd w:val="clear" w:color="auto" w:fill="FFFFFF"/>
              </w:rPr>
              <w:t xml:space="preserve">Also in accordance with paragraph 197.11 article 197 of the Tax Code of Ukraine: Exempt from tax the following operations: </w:t>
            </w:r>
          </w:p>
          <w:p w14:paraId="55829B4D" w14:textId="258805EF" w:rsidR="006D67CA" w:rsidRPr="00322182" w:rsidRDefault="006D67CA" w:rsidP="00D7407E">
            <w:pPr>
              <w:numPr>
                <w:ilvl w:val="0"/>
                <w:numId w:val="19"/>
              </w:numPr>
              <w:tabs>
                <w:tab w:val="left" w:pos="5130"/>
              </w:tabs>
              <w:ind w:left="34" w:firstLine="0"/>
              <w:jc w:val="both"/>
              <w:rPr>
                <w:rFonts w:ascii="Times New Roman" w:hAnsi="Times New Roman" w:cs="Times New Roman"/>
                <w:iCs/>
                <w:sz w:val="20"/>
              </w:rPr>
            </w:pPr>
            <w:proofErr w:type="spellStart"/>
            <w:r w:rsidRPr="00322182">
              <w:rPr>
                <w:rFonts w:ascii="Times New Roman" w:hAnsi="Times New Roman" w:cs="Times New Roman"/>
                <w:iCs/>
                <w:sz w:val="20"/>
              </w:rPr>
              <w:t>t</w:t>
            </w:r>
            <w:r w:rsidR="00013353">
              <w:rPr>
                <w:rFonts w:ascii="Times New Roman" w:hAnsi="Times New Roman" w:cs="Times New Roman"/>
                <w:iCs/>
                <w:sz w:val="20"/>
              </w:rPr>
              <w:t>T</w:t>
            </w:r>
            <w:r w:rsidRPr="00322182">
              <w:rPr>
                <w:rFonts w:ascii="Times New Roman" w:hAnsi="Times New Roman" w:cs="Times New Roman"/>
                <w:iCs/>
                <w:sz w:val="20"/>
              </w:rPr>
              <w:t>he</w:t>
            </w:r>
            <w:proofErr w:type="spellEnd"/>
            <w:r w:rsidRPr="00322182">
              <w:rPr>
                <w:rFonts w:ascii="Times New Roman" w:hAnsi="Times New Roman" w:cs="Times New Roman"/>
                <w:iCs/>
                <w:sz w:val="20"/>
              </w:rPr>
              <w:t xml:space="preserve"> supply of </w:t>
            </w:r>
            <w:r w:rsidR="00716A99" w:rsidRPr="00322182">
              <w:rPr>
                <w:rFonts w:ascii="Times New Roman" w:hAnsi="Times New Roman" w:cs="Times New Roman"/>
                <w:iCs/>
                <w:sz w:val="20"/>
              </w:rPr>
              <w:t>commodities</w:t>
            </w:r>
            <w:r w:rsidRPr="00322182">
              <w:rPr>
                <w:rFonts w:ascii="Times New Roman" w:hAnsi="Times New Roman" w:cs="Times New Roman"/>
                <w:iCs/>
                <w:sz w:val="20"/>
              </w:rPr>
              <w:t xml:space="preserve"> and services within the customs territory of Ukraine and imported into the customs territory of Ukraine </w:t>
            </w:r>
            <w:r w:rsidR="00716A99" w:rsidRPr="00322182">
              <w:rPr>
                <w:rFonts w:ascii="Times New Roman" w:hAnsi="Times New Roman" w:cs="Times New Roman"/>
                <w:iCs/>
                <w:sz w:val="20"/>
              </w:rPr>
              <w:t>commodities</w:t>
            </w:r>
            <w:r w:rsidRPr="00322182">
              <w:rPr>
                <w:rFonts w:ascii="Times New Roman" w:hAnsi="Times New Roman" w:cs="Times New Roman"/>
                <w:iCs/>
                <w:sz w:val="20"/>
              </w:rPr>
              <w:t xml:space="preserve"> which are funded through the international technical assistance, provided under the international agreements of Ukraine, which were approved as binding in accordance with the procedure established by law.</w:t>
            </w:r>
          </w:p>
          <w:p w14:paraId="0E8CB37D" w14:textId="34BFA45B" w:rsidR="006D67CA" w:rsidRPr="00322182" w:rsidRDefault="006D67CA" w:rsidP="00D7407E">
            <w:pPr>
              <w:tabs>
                <w:tab w:val="left" w:pos="5130"/>
              </w:tabs>
              <w:ind w:left="7" w:hanging="7"/>
              <w:jc w:val="both"/>
              <w:rPr>
                <w:rFonts w:ascii="Times New Roman" w:hAnsi="Times New Roman" w:cs="Times New Roman"/>
                <w:sz w:val="20"/>
              </w:rPr>
            </w:pPr>
            <w:r w:rsidRPr="00322182">
              <w:rPr>
                <w:rFonts w:ascii="Times New Roman" w:hAnsi="Times New Roman" w:cs="Times New Roman"/>
                <w:sz w:val="20"/>
              </w:rPr>
              <w:t xml:space="preserve">Therefore, Program shall pay for the cost of services exclusive of VAT. The Program shall provide the successful offeror with a copy of the registration card of the </w:t>
            </w:r>
            <w:r w:rsidR="0086422E" w:rsidRPr="00322182">
              <w:rPr>
                <w:rFonts w:ascii="Times New Roman" w:hAnsi="Times New Roman" w:cs="Times New Roman"/>
                <w:sz w:val="20"/>
              </w:rPr>
              <w:t>Program</w:t>
            </w:r>
            <w:r w:rsidRPr="00322182">
              <w:rPr>
                <w:rFonts w:ascii="Times New Roman" w:hAnsi="Times New Roman" w:cs="Times New Roman"/>
                <w:sz w:val="20"/>
              </w:rPr>
              <w:t xml:space="preserve"> purchasing the goods, works and services, issued by the Ministry of Economic Development</w:t>
            </w:r>
            <w:r w:rsidR="009A3C40">
              <w:rPr>
                <w:rFonts w:ascii="Times New Roman" w:hAnsi="Times New Roman" w:cs="Times New Roman"/>
                <w:sz w:val="20"/>
              </w:rPr>
              <w:t>,</w:t>
            </w:r>
            <w:r w:rsidRPr="00322182">
              <w:rPr>
                <w:rFonts w:ascii="Times New Roman" w:hAnsi="Times New Roman" w:cs="Times New Roman"/>
                <w:sz w:val="20"/>
              </w:rPr>
              <w:t xml:space="preserve"> Trade </w:t>
            </w:r>
            <w:r w:rsidR="009A3C40">
              <w:rPr>
                <w:rFonts w:ascii="Times New Roman" w:hAnsi="Times New Roman" w:cs="Times New Roman"/>
                <w:sz w:val="20"/>
              </w:rPr>
              <w:t xml:space="preserve">and Agriculture </w:t>
            </w:r>
            <w:r w:rsidRPr="00322182">
              <w:rPr>
                <w:rFonts w:ascii="Times New Roman" w:hAnsi="Times New Roman" w:cs="Times New Roman"/>
                <w:sz w:val="20"/>
              </w:rPr>
              <w:t xml:space="preserve">of Ukraine and certified by the </w:t>
            </w:r>
            <w:r w:rsidR="0086422E" w:rsidRPr="00322182">
              <w:rPr>
                <w:rFonts w:ascii="Times New Roman" w:hAnsi="Times New Roman" w:cs="Times New Roman"/>
                <w:sz w:val="20"/>
              </w:rPr>
              <w:t>Program</w:t>
            </w:r>
            <w:r w:rsidRPr="00322182">
              <w:rPr>
                <w:rFonts w:ascii="Times New Roman" w:hAnsi="Times New Roman" w:cs="Times New Roman"/>
                <w:sz w:val="20"/>
              </w:rPr>
              <w:t xml:space="preserve"> stamp, and a copy of the Procurement plan or an extract from the Procurement plan certified by the </w:t>
            </w:r>
            <w:r w:rsidR="0086422E" w:rsidRPr="00322182">
              <w:rPr>
                <w:rFonts w:ascii="Times New Roman" w:hAnsi="Times New Roman" w:cs="Times New Roman"/>
                <w:sz w:val="20"/>
              </w:rPr>
              <w:t>Program</w:t>
            </w:r>
            <w:r w:rsidRPr="00322182">
              <w:rPr>
                <w:rFonts w:ascii="Times New Roman" w:hAnsi="Times New Roman" w:cs="Times New Roman"/>
                <w:sz w:val="20"/>
              </w:rPr>
              <w:t xml:space="preserve"> stamp.</w:t>
            </w:r>
          </w:p>
          <w:p w14:paraId="46CE8612" w14:textId="77777777" w:rsidR="002365EA" w:rsidRPr="00322182" w:rsidRDefault="006D67CA" w:rsidP="00D7407E">
            <w:pPr>
              <w:pStyle w:val="12"/>
              <w:tabs>
                <w:tab w:val="left" w:pos="5130"/>
              </w:tabs>
              <w:jc w:val="both"/>
              <w:rPr>
                <w:rFonts w:ascii="Times New Roman" w:hAnsi="Times New Roman" w:cs="Times New Roman"/>
                <w:lang w:val="en-US"/>
              </w:rPr>
            </w:pPr>
            <w:r w:rsidRPr="00322182">
              <w:rPr>
                <w:rFonts w:ascii="Times New Roman" w:hAnsi="Times New Roman" w:cs="Times New Roman"/>
                <w:lang w:val="en-US"/>
              </w:rPr>
              <w:t xml:space="preserve">The offeror shall submit a </w:t>
            </w:r>
            <w:r w:rsidR="00544579" w:rsidRPr="00322182">
              <w:rPr>
                <w:rFonts w:ascii="Times New Roman" w:hAnsi="Times New Roman" w:cs="Times New Roman"/>
                <w:lang w:val="en-US"/>
              </w:rPr>
              <w:t>tax</w:t>
            </w:r>
            <w:r w:rsidRPr="00322182">
              <w:rPr>
                <w:rFonts w:ascii="Times New Roman" w:hAnsi="Times New Roman" w:cs="Times New Roman"/>
                <w:lang w:val="en-US"/>
              </w:rPr>
              <w:t xml:space="preserve"> </w:t>
            </w:r>
            <w:r w:rsidR="00427552" w:rsidRPr="00322182">
              <w:rPr>
                <w:rFonts w:ascii="Times New Roman" w:hAnsi="Times New Roman" w:cs="Times New Roman"/>
                <w:lang w:val="en-US"/>
              </w:rPr>
              <w:t>invoice</w:t>
            </w:r>
            <w:r w:rsidRPr="00322182">
              <w:rPr>
                <w:rFonts w:ascii="Times New Roman" w:hAnsi="Times New Roman" w:cs="Times New Roman"/>
                <w:lang w:val="en-US"/>
              </w:rPr>
              <w:t xml:space="preserve"> for </w:t>
            </w:r>
            <w:r w:rsidR="00427552" w:rsidRPr="00322182">
              <w:rPr>
                <w:rFonts w:ascii="Times New Roman" w:hAnsi="Times New Roman" w:cs="Times New Roman"/>
                <w:lang w:val="en-US"/>
              </w:rPr>
              <w:t>commodities</w:t>
            </w:r>
            <w:r w:rsidRPr="00322182">
              <w:rPr>
                <w:rFonts w:ascii="Times New Roman" w:hAnsi="Times New Roman" w:cs="Times New Roman"/>
                <w:lang w:val="en-US"/>
              </w:rPr>
              <w:t xml:space="preserve"> (works, services) completed in accordance with the procedure set forth below and marked “Withou</w:t>
            </w:r>
            <w:r w:rsidR="00427552" w:rsidRPr="00322182">
              <w:rPr>
                <w:rFonts w:ascii="Times New Roman" w:hAnsi="Times New Roman" w:cs="Times New Roman"/>
                <w:lang w:val="en-US"/>
              </w:rPr>
              <w:t>t VAT”. The</w:t>
            </w:r>
            <w:r w:rsidRPr="00322182">
              <w:rPr>
                <w:rFonts w:ascii="Times New Roman" w:hAnsi="Times New Roman" w:cs="Times New Roman"/>
                <w:lang w:val="en-US"/>
              </w:rPr>
              <w:t xml:space="preserve"> </w:t>
            </w:r>
            <w:r w:rsidR="00544579" w:rsidRPr="00322182">
              <w:rPr>
                <w:rFonts w:ascii="Times New Roman" w:hAnsi="Times New Roman" w:cs="Times New Roman"/>
                <w:lang w:val="en-US"/>
              </w:rPr>
              <w:t>tax</w:t>
            </w:r>
            <w:r w:rsidRPr="00322182">
              <w:rPr>
                <w:rFonts w:ascii="Times New Roman" w:hAnsi="Times New Roman" w:cs="Times New Roman"/>
                <w:lang w:val="en-US"/>
              </w:rPr>
              <w:t xml:space="preserve"> </w:t>
            </w:r>
            <w:r w:rsidR="00427552" w:rsidRPr="00322182">
              <w:rPr>
                <w:rFonts w:ascii="Times New Roman" w:hAnsi="Times New Roman" w:cs="Times New Roman"/>
                <w:lang w:val="en-US"/>
              </w:rPr>
              <w:t>invoice</w:t>
            </w:r>
            <w:r w:rsidRPr="00322182">
              <w:rPr>
                <w:rFonts w:ascii="Times New Roman" w:hAnsi="Times New Roman" w:cs="Times New Roman"/>
                <w:lang w:val="en-US"/>
              </w:rPr>
              <w:t xml:space="preserve"> shall include the grounds for VAT exemption (Project name, number and date of the relevant contract). The </w:t>
            </w:r>
            <w:r w:rsidR="00427552" w:rsidRPr="00322182">
              <w:rPr>
                <w:rFonts w:ascii="Times New Roman" w:hAnsi="Times New Roman" w:cs="Times New Roman"/>
                <w:lang w:val="en-US"/>
              </w:rPr>
              <w:t>Offero</w:t>
            </w:r>
            <w:r w:rsidRPr="00322182">
              <w:rPr>
                <w:rFonts w:ascii="Times New Roman" w:hAnsi="Times New Roman" w:cs="Times New Roman"/>
                <w:lang w:val="en-US"/>
              </w:rPr>
              <w:t>r shall submit the declaration to the state tax authority at its location taking into</w:t>
            </w:r>
            <w:r w:rsidR="00BC14CE" w:rsidRPr="00322182">
              <w:rPr>
                <w:rFonts w:ascii="Times New Roman" w:hAnsi="Times New Roman" w:cs="Times New Roman"/>
                <w:lang w:val="en-US"/>
              </w:rPr>
              <w:t xml:space="preserve"> </w:t>
            </w:r>
            <w:r w:rsidRPr="00322182">
              <w:rPr>
                <w:rFonts w:ascii="Times New Roman" w:hAnsi="Times New Roman" w:cs="Times New Roman"/>
                <w:lang w:val="en-US"/>
              </w:rPr>
              <w:t>account the abovementioned operations and mentioning VAT exemption code according to the Tax Exemptions Directory.</w:t>
            </w:r>
          </w:p>
        </w:tc>
        <w:tc>
          <w:tcPr>
            <w:tcW w:w="4230" w:type="dxa"/>
            <w:shd w:val="clear" w:color="auto" w:fill="auto"/>
          </w:tcPr>
          <w:p w14:paraId="7BFA3B33" w14:textId="77777777" w:rsidR="00C8022A" w:rsidRPr="00322182" w:rsidRDefault="006D67CA" w:rsidP="00D7407E">
            <w:pPr>
              <w:tabs>
                <w:tab w:val="left" w:pos="5130"/>
              </w:tabs>
              <w:ind w:left="-18" w:right="119"/>
              <w:jc w:val="both"/>
              <w:rPr>
                <w:rFonts w:ascii="Times New Roman" w:hAnsi="Times New Roman" w:cs="Times New Roman"/>
                <w:sz w:val="20"/>
                <w:u w:val="single"/>
              </w:rPr>
            </w:pPr>
            <w:proofErr w:type="spellStart"/>
            <w:r w:rsidRPr="00322182">
              <w:rPr>
                <w:rFonts w:ascii="Times New Roman" w:hAnsi="Times New Roman" w:cs="Times New Roman"/>
                <w:sz w:val="20"/>
              </w:rPr>
              <w:t>Оскільки</w:t>
            </w:r>
            <w:proofErr w:type="spellEnd"/>
            <w:r w:rsidRPr="00322182">
              <w:rPr>
                <w:rFonts w:ascii="Times New Roman" w:hAnsi="Times New Roman" w:cs="Times New Roman"/>
                <w:sz w:val="20"/>
              </w:rPr>
              <w:t xml:space="preserve"> компанія «Кімонікс </w:t>
            </w:r>
            <w:proofErr w:type="spellStart"/>
            <w:r w:rsidRPr="00322182">
              <w:rPr>
                <w:rFonts w:ascii="Times New Roman" w:hAnsi="Times New Roman" w:cs="Times New Roman"/>
                <w:sz w:val="20"/>
              </w:rPr>
              <w:t>Інтернешнл</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Інк</w:t>
            </w:r>
            <w:proofErr w:type="spellEnd"/>
            <w:r w:rsidRPr="00322182">
              <w:rPr>
                <w:rFonts w:ascii="Times New Roman" w:hAnsi="Times New Roman" w:cs="Times New Roman"/>
                <w:sz w:val="20"/>
              </w:rPr>
              <w:t xml:space="preserve">.» є </w:t>
            </w:r>
            <w:proofErr w:type="spellStart"/>
            <w:r w:rsidRPr="00322182">
              <w:rPr>
                <w:rFonts w:ascii="Times New Roman" w:hAnsi="Times New Roman" w:cs="Times New Roman"/>
                <w:sz w:val="20"/>
              </w:rPr>
              <w:t>виконавцем</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програм</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проектів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Україні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Угоди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Урядом</w:t>
            </w:r>
            <w:proofErr w:type="spellEnd"/>
            <w:r w:rsidRPr="00322182">
              <w:rPr>
                <w:rFonts w:ascii="Times New Roman" w:hAnsi="Times New Roman" w:cs="Times New Roman"/>
                <w:sz w:val="20"/>
              </w:rPr>
              <w:t xml:space="preserve"> України та </w:t>
            </w:r>
            <w:proofErr w:type="spellStart"/>
            <w:r w:rsidRPr="00322182">
              <w:rPr>
                <w:rFonts w:ascii="Times New Roman" w:hAnsi="Times New Roman" w:cs="Times New Roman"/>
                <w:sz w:val="20"/>
              </w:rPr>
              <w:t>Урядом</w:t>
            </w:r>
            <w:proofErr w:type="spellEnd"/>
            <w:r w:rsidRPr="00322182">
              <w:rPr>
                <w:rFonts w:ascii="Times New Roman" w:hAnsi="Times New Roman" w:cs="Times New Roman"/>
                <w:sz w:val="20"/>
              </w:rPr>
              <w:t xml:space="preserve"> США </w:t>
            </w:r>
            <w:proofErr w:type="spellStart"/>
            <w:r w:rsidRPr="00322182">
              <w:rPr>
                <w:rFonts w:ascii="Times New Roman" w:hAnsi="Times New Roman" w:cs="Times New Roman"/>
                <w:sz w:val="20"/>
              </w:rPr>
              <w:t>про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гуманітарне</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техніко-економічне</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співробітництво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w:t>
            </w:r>
            <w:proofErr w:type="spellEnd"/>
            <w:r w:rsidRPr="00322182">
              <w:rPr>
                <w:rFonts w:ascii="Times New Roman" w:hAnsi="Times New Roman" w:cs="Times New Roman"/>
                <w:sz w:val="20"/>
              </w:rPr>
              <w:t xml:space="preserve"> 7 </w:t>
            </w:r>
            <w:proofErr w:type="spellStart"/>
            <w:r w:rsidRPr="00322182">
              <w:rPr>
                <w:rFonts w:ascii="Times New Roman" w:hAnsi="Times New Roman" w:cs="Times New Roman"/>
                <w:sz w:val="20"/>
              </w:rPr>
              <w:t>травня</w:t>
            </w:r>
            <w:proofErr w:type="spellEnd"/>
            <w:r w:rsidRPr="00322182">
              <w:rPr>
                <w:rFonts w:ascii="Times New Roman" w:hAnsi="Times New Roman" w:cs="Times New Roman"/>
                <w:sz w:val="20"/>
              </w:rPr>
              <w:t xml:space="preserve"> 1992 </w:t>
            </w:r>
            <w:proofErr w:type="spellStart"/>
            <w:r w:rsidRPr="00322182">
              <w:rPr>
                <w:rFonts w:ascii="Times New Roman" w:hAnsi="Times New Roman" w:cs="Times New Roman"/>
                <w:sz w:val="20"/>
              </w:rPr>
              <w:t>року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далі</w:t>
            </w:r>
            <w:proofErr w:type="spellEnd"/>
            <w:r w:rsidRPr="00322182">
              <w:rPr>
                <w:rFonts w:ascii="Times New Roman" w:hAnsi="Times New Roman" w:cs="Times New Roman"/>
                <w:sz w:val="20"/>
              </w:rPr>
              <w:t xml:space="preserve"> – «</w:t>
            </w:r>
            <w:proofErr w:type="spellStart"/>
            <w:r w:rsidRPr="00322182">
              <w:rPr>
                <w:rFonts w:ascii="Times New Roman" w:hAnsi="Times New Roman" w:cs="Times New Roman"/>
                <w:sz w:val="20"/>
              </w:rPr>
              <w:t>Угода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закуповує</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роботи</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послуги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заявника</w:t>
            </w:r>
            <w:proofErr w:type="spellEnd"/>
            <w:r w:rsidRPr="00322182">
              <w:rPr>
                <w:rFonts w:ascii="Times New Roman" w:hAnsi="Times New Roman" w:cs="Times New Roman"/>
                <w:sz w:val="20"/>
              </w:rPr>
              <w:t xml:space="preserve"> для </w:t>
            </w:r>
            <w:proofErr w:type="spellStart"/>
            <w:r w:rsidRPr="00322182">
              <w:rPr>
                <w:rFonts w:ascii="Times New Roman" w:hAnsi="Times New Roman" w:cs="Times New Roman"/>
                <w:sz w:val="20"/>
              </w:rPr>
              <w:t>виконання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згаданого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проекту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зазначеної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вище</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Угоди</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Порядку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залучення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використання</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моніторингу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затвердженого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постановою</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Кабінету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Міністрів</w:t>
            </w:r>
            <w:proofErr w:type="spellEnd"/>
            <w:r w:rsidRPr="00322182">
              <w:rPr>
                <w:rFonts w:ascii="Times New Roman" w:hAnsi="Times New Roman" w:cs="Times New Roman"/>
                <w:sz w:val="20"/>
              </w:rPr>
              <w:t xml:space="preserve"> України </w:t>
            </w:r>
            <w:proofErr w:type="spellStart"/>
            <w:r w:rsidRPr="00322182">
              <w:rPr>
                <w:rFonts w:ascii="Times New Roman" w:hAnsi="Times New Roman" w:cs="Times New Roman"/>
                <w:sz w:val="20"/>
              </w:rPr>
              <w:t>від</w:t>
            </w:r>
            <w:proofErr w:type="spellEnd"/>
            <w:r w:rsidRPr="00322182">
              <w:rPr>
                <w:rFonts w:ascii="Times New Roman" w:hAnsi="Times New Roman" w:cs="Times New Roman"/>
                <w:sz w:val="20"/>
              </w:rPr>
              <w:t xml:space="preserve"> 15 </w:t>
            </w:r>
            <w:proofErr w:type="spellStart"/>
            <w:r w:rsidRPr="00322182">
              <w:rPr>
                <w:rFonts w:ascii="Times New Roman" w:hAnsi="Times New Roman" w:cs="Times New Roman"/>
                <w:sz w:val="20"/>
              </w:rPr>
              <w:t>лютого</w:t>
            </w:r>
            <w:proofErr w:type="spellEnd"/>
            <w:r w:rsidRPr="00322182">
              <w:rPr>
                <w:rFonts w:ascii="Times New Roman" w:hAnsi="Times New Roman" w:cs="Times New Roman"/>
                <w:sz w:val="20"/>
              </w:rPr>
              <w:t xml:space="preserve"> 2002 р. N 153 (</w:t>
            </w:r>
            <w:hyperlink r:id="rId19" w:history="1">
              <w:r w:rsidRPr="00322182">
                <w:rPr>
                  <w:rStyle w:val="Hyperlink"/>
                  <w:rFonts w:ascii="Times New Roman" w:hAnsi="Times New Roman" w:cs="Times New Roman"/>
                  <w:color w:val="auto"/>
                  <w:sz w:val="20"/>
                </w:rPr>
                <w:t>153-2002-п</w:t>
              </w:r>
            </w:hyperlink>
            <w:r w:rsidRPr="00322182">
              <w:rPr>
                <w:rFonts w:ascii="Times New Roman" w:hAnsi="Times New Roman" w:cs="Times New Roman"/>
                <w:sz w:val="20"/>
              </w:rPr>
              <w:t>) «</w:t>
            </w:r>
            <w:proofErr w:type="spellStart"/>
            <w:r w:rsidRPr="00322182">
              <w:rPr>
                <w:rFonts w:ascii="Times New Roman" w:hAnsi="Times New Roman" w:cs="Times New Roman"/>
                <w:sz w:val="20"/>
              </w:rPr>
              <w:t>Про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створення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єдиної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системи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залучення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використання</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моніторингу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міжнародної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допомоги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вартість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таких</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товарів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робіт</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послуг</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u w:val="single"/>
              </w:rPr>
              <w:t>звільняється</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від</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податку</w:t>
            </w:r>
            <w:proofErr w:type="spellEnd"/>
            <w:r w:rsidRPr="00322182">
              <w:rPr>
                <w:rFonts w:ascii="Times New Roman" w:hAnsi="Times New Roman" w:cs="Times New Roman"/>
                <w:sz w:val="20"/>
                <w:u w:val="single"/>
              </w:rPr>
              <w:t xml:space="preserve"> на </w:t>
            </w:r>
            <w:proofErr w:type="spellStart"/>
            <w:r w:rsidRPr="00322182">
              <w:rPr>
                <w:rFonts w:ascii="Times New Roman" w:hAnsi="Times New Roman" w:cs="Times New Roman"/>
                <w:sz w:val="20"/>
                <w:u w:val="single"/>
              </w:rPr>
              <w:t>додану</w:t>
            </w:r>
            <w:proofErr w:type="spellEnd"/>
            <w:r w:rsidRPr="00322182">
              <w:rPr>
                <w:rFonts w:ascii="Times New Roman" w:hAnsi="Times New Roman" w:cs="Times New Roman"/>
                <w:sz w:val="20"/>
                <w:u w:val="single"/>
              </w:rPr>
              <w:t xml:space="preserve"> </w:t>
            </w:r>
            <w:proofErr w:type="spellStart"/>
            <w:r w:rsidRPr="00322182">
              <w:rPr>
                <w:rFonts w:ascii="Times New Roman" w:hAnsi="Times New Roman" w:cs="Times New Roman"/>
                <w:sz w:val="20"/>
                <w:u w:val="single"/>
              </w:rPr>
              <w:t>вартість</w:t>
            </w:r>
            <w:proofErr w:type="spellEnd"/>
            <w:r w:rsidRPr="00322182">
              <w:rPr>
                <w:rFonts w:ascii="Times New Roman" w:hAnsi="Times New Roman" w:cs="Times New Roman"/>
                <w:sz w:val="20"/>
                <w:u w:val="single"/>
              </w:rPr>
              <w:t>.</w:t>
            </w:r>
            <w:r w:rsidR="00C8022A" w:rsidRPr="00322182">
              <w:rPr>
                <w:rFonts w:ascii="Times New Roman" w:hAnsi="Times New Roman" w:cs="Times New Roman"/>
                <w:sz w:val="20"/>
                <w:u w:val="single"/>
              </w:rPr>
              <w:t xml:space="preserve"> </w:t>
            </w:r>
          </w:p>
          <w:p w14:paraId="49BE0B7D" w14:textId="77777777" w:rsidR="00031B51" w:rsidRPr="00322182" w:rsidRDefault="00031B51" w:rsidP="00D7407E">
            <w:pPr>
              <w:tabs>
                <w:tab w:val="left" w:pos="5130"/>
              </w:tabs>
              <w:ind w:left="-18" w:right="119"/>
              <w:jc w:val="both"/>
              <w:rPr>
                <w:rFonts w:ascii="Times New Roman" w:hAnsi="Times New Roman" w:cs="Times New Roman"/>
                <w:sz w:val="20"/>
                <w:u w:val="single"/>
              </w:rPr>
            </w:pPr>
          </w:p>
          <w:p w14:paraId="1ACB8CE9" w14:textId="77777777" w:rsidR="006D67CA" w:rsidRPr="00322182" w:rsidRDefault="006D67CA" w:rsidP="00D7407E">
            <w:pPr>
              <w:pStyle w:val="12"/>
              <w:tabs>
                <w:tab w:val="left" w:pos="5130"/>
              </w:tabs>
              <w:jc w:val="both"/>
              <w:rPr>
                <w:rFonts w:ascii="Times New Roman" w:hAnsi="Times New Roman" w:cs="Times New Roman"/>
                <w:lang w:val="uk-UA"/>
              </w:rPr>
            </w:pPr>
            <w:r w:rsidRPr="00322182">
              <w:rPr>
                <w:rFonts w:ascii="Times New Roman" w:hAnsi="Times New Roman" w:cs="Times New Roman"/>
                <w:lang w:val="uk-UA"/>
              </w:rPr>
              <w:t>Закупівля товарів, робіт і послуг здійснюється коштом проекту міжнародної технічної допомоги та відповідає категорії (типу) товарів, робіт і послуг, зазначених у плані закупівлі.</w:t>
            </w:r>
          </w:p>
          <w:p w14:paraId="0DE97999" w14:textId="77777777" w:rsidR="006D67CA" w:rsidRPr="00322182" w:rsidRDefault="006D67CA" w:rsidP="00D7407E">
            <w:pPr>
              <w:tabs>
                <w:tab w:val="left" w:pos="5130"/>
              </w:tabs>
              <w:jc w:val="both"/>
              <w:rPr>
                <w:rFonts w:ascii="Times New Roman" w:hAnsi="Times New Roman" w:cs="Times New Roman"/>
                <w:iCs/>
                <w:sz w:val="20"/>
                <w:lang w:val="ru-RU"/>
              </w:rPr>
            </w:pPr>
            <w:r w:rsidRPr="00322182">
              <w:rPr>
                <w:rFonts w:ascii="Times New Roman" w:hAnsi="Times New Roman" w:cs="Times New Roman"/>
                <w:sz w:val="20"/>
                <w:lang w:val="ru-RU"/>
              </w:rPr>
              <w:t xml:space="preserve">Також відповідно до п. 197.11 ст. 197 Податкового Кодексу України: </w:t>
            </w:r>
            <w:r w:rsidRPr="00322182">
              <w:rPr>
                <w:rFonts w:ascii="Times New Roman" w:hAnsi="Times New Roman" w:cs="Times New Roman"/>
                <w:iCs/>
                <w:sz w:val="20"/>
                <w:lang w:val="ru-RU"/>
              </w:rPr>
              <w:t>Звільняються від оподаткування операції із:</w:t>
            </w:r>
          </w:p>
          <w:p w14:paraId="50EAA9D7" w14:textId="77777777" w:rsidR="006D67CA" w:rsidRPr="00322182" w:rsidRDefault="006D67CA" w:rsidP="00D7407E">
            <w:pPr>
              <w:numPr>
                <w:ilvl w:val="0"/>
                <w:numId w:val="19"/>
              </w:numPr>
              <w:tabs>
                <w:tab w:val="left" w:pos="5130"/>
              </w:tabs>
              <w:ind w:left="34" w:firstLine="0"/>
              <w:jc w:val="both"/>
              <w:rPr>
                <w:rFonts w:ascii="Times New Roman" w:hAnsi="Times New Roman" w:cs="Times New Roman"/>
                <w:iCs/>
                <w:sz w:val="20"/>
                <w:lang w:val="ru-RU"/>
              </w:rPr>
            </w:pPr>
            <w:r w:rsidRPr="00322182">
              <w:rPr>
                <w:rFonts w:ascii="Times New Roman" w:hAnsi="Times New Roman" w:cs="Times New Roman"/>
                <w:iCs/>
                <w:sz w:val="20"/>
                <w:lang w:val="ru-RU"/>
              </w:rPr>
              <w:t>постачання товарів та послуг на митній території України та ввезення на митну територію України товарів, що фінансуються за рахунок міжнародної технічної допомоги, яка надається відповідно до міжнародних договорів України, згода на обов'язковість яких надана у встановленому законодавством порядку.</w:t>
            </w:r>
          </w:p>
          <w:p w14:paraId="55826CFA" w14:textId="67AFF80D" w:rsidR="006D67CA" w:rsidRPr="00322182" w:rsidRDefault="006D67CA" w:rsidP="00D7407E">
            <w:pPr>
              <w:pStyle w:val="12"/>
              <w:tabs>
                <w:tab w:val="left" w:pos="5130"/>
              </w:tabs>
              <w:jc w:val="both"/>
              <w:rPr>
                <w:rFonts w:ascii="Times New Roman" w:hAnsi="Times New Roman" w:cs="Times New Roman"/>
                <w:lang w:val="uk-UA"/>
              </w:rPr>
            </w:pPr>
            <w:r w:rsidRPr="00322182">
              <w:rPr>
                <w:rFonts w:ascii="Times New Roman" w:hAnsi="Times New Roman" w:cs="Times New Roman"/>
                <w:bCs/>
                <w:lang w:val="uk-UA"/>
              </w:rPr>
              <w:t>Таким чином, Програма</w:t>
            </w:r>
            <w:r w:rsidRPr="00322182">
              <w:rPr>
                <w:rFonts w:ascii="Times New Roman" w:hAnsi="Times New Roman" w:cs="Times New Roman"/>
                <w:lang w:val="uk-UA" w:eastAsia="ru-RU"/>
              </w:rPr>
              <w:t xml:space="preserve"> </w:t>
            </w:r>
            <w:r w:rsidRPr="00322182">
              <w:rPr>
                <w:rFonts w:ascii="Times New Roman" w:hAnsi="Times New Roman" w:cs="Times New Roman"/>
                <w:bCs/>
                <w:lang w:val="uk-UA"/>
              </w:rPr>
              <w:t xml:space="preserve">сплачує вартість послуг без урахування ПДВ. </w:t>
            </w:r>
            <w:r w:rsidRPr="00322182">
              <w:rPr>
                <w:rFonts w:ascii="Times New Roman" w:hAnsi="Times New Roman" w:cs="Times New Roman"/>
                <w:lang w:val="uk-UA"/>
              </w:rPr>
              <w:t>Програма надає заявнику копію реєстраційної картки проекту, в рамках якої здійснюється закупівля товарів, робіт і послуг, видану  Міністерством розвитку</w:t>
            </w:r>
            <w:r w:rsidR="009A3C40">
              <w:rPr>
                <w:rFonts w:ascii="Times New Roman" w:hAnsi="Times New Roman" w:cs="Times New Roman"/>
                <w:lang w:val="uk-UA"/>
              </w:rPr>
              <w:t xml:space="preserve"> економіки, </w:t>
            </w:r>
            <w:r w:rsidRPr="00322182">
              <w:rPr>
                <w:rFonts w:ascii="Times New Roman" w:hAnsi="Times New Roman" w:cs="Times New Roman"/>
                <w:lang w:val="uk-UA"/>
              </w:rPr>
              <w:t xml:space="preserve">торгівлі </w:t>
            </w:r>
            <w:r w:rsidR="009A3C40">
              <w:rPr>
                <w:rFonts w:ascii="Times New Roman" w:hAnsi="Times New Roman" w:cs="Times New Roman"/>
                <w:lang w:val="uk-UA"/>
              </w:rPr>
              <w:t xml:space="preserve">і сільського господарства </w:t>
            </w:r>
            <w:r w:rsidRPr="00322182">
              <w:rPr>
                <w:rFonts w:ascii="Times New Roman" w:hAnsi="Times New Roman" w:cs="Times New Roman"/>
                <w:lang w:val="uk-UA"/>
              </w:rPr>
              <w:t>України </w:t>
            </w:r>
            <w:r w:rsidR="009A3C40">
              <w:rPr>
                <w:rFonts w:ascii="Times New Roman" w:hAnsi="Times New Roman" w:cs="Times New Roman"/>
                <w:lang w:val="uk-UA"/>
              </w:rPr>
              <w:t xml:space="preserve"> </w:t>
            </w:r>
            <w:r w:rsidRPr="00322182">
              <w:rPr>
                <w:rFonts w:ascii="Times New Roman" w:hAnsi="Times New Roman" w:cs="Times New Roman"/>
                <w:lang w:val="uk-UA"/>
              </w:rPr>
              <w:t xml:space="preserve">засвідчену печаткою </w:t>
            </w:r>
            <w:r w:rsidR="0086422E" w:rsidRPr="00322182">
              <w:rPr>
                <w:rFonts w:ascii="Times New Roman" w:hAnsi="Times New Roman" w:cs="Times New Roman"/>
                <w:lang w:val="uk-UA"/>
              </w:rPr>
              <w:t>Програми</w:t>
            </w:r>
            <w:r w:rsidRPr="00322182">
              <w:rPr>
                <w:rFonts w:ascii="Times New Roman" w:hAnsi="Times New Roman" w:cs="Times New Roman"/>
                <w:lang w:val="uk-UA"/>
              </w:rPr>
              <w:t xml:space="preserve">, та копію плану закупівлі або витяг з плану закупівлі, засвідчені печаткою </w:t>
            </w:r>
            <w:r w:rsidR="0086422E" w:rsidRPr="00322182">
              <w:rPr>
                <w:rFonts w:ascii="Times New Roman" w:hAnsi="Times New Roman" w:cs="Times New Roman"/>
                <w:lang w:val="uk-UA"/>
              </w:rPr>
              <w:t>Програми</w:t>
            </w:r>
            <w:r w:rsidRPr="00322182">
              <w:rPr>
                <w:rFonts w:ascii="Times New Roman" w:hAnsi="Times New Roman" w:cs="Times New Roman"/>
                <w:lang w:val="uk-UA"/>
              </w:rPr>
              <w:t>.</w:t>
            </w:r>
          </w:p>
          <w:p w14:paraId="079BA4CA" w14:textId="77777777" w:rsidR="002365EA" w:rsidRPr="00322182" w:rsidRDefault="006D67CA" w:rsidP="00D7407E">
            <w:pPr>
              <w:tabs>
                <w:tab w:val="left" w:pos="5130"/>
                <w:tab w:val="left" w:pos="5421"/>
              </w:tabs>
              <w:ind w:right="85"/>
              <w:jc w:val="both"/>
              <w:rPr>
                <w:rStyle w:val="11"/>
                <w:rFonts w:ascii="Times New Roman" w:hAnsi="Times New Roman" w:cs="Times New Roman"/>
                <w:color w:val="auto"/>
                <w:sz w:val="20"/>
                <w:szCs w:val="22"/>
                <w:lang w:val="ru-RU" w:eastAsia="ar-SA"/>
              </w:rPr>
            </w:pPr>
            <w:r w:rsidRPr="00322182">
              <w:rPr>
                <w:rFonts w:ascii="Times New Roman" w:eastAsia="Calibri" w:hAnsi="Times New Roman" w:cs="Times New Roman"/>
                <w:sz w:val="20"/>
                <w:lang w:val="ru-RU" w:eastAsia="ar-SA"/>
              </w:rPr>
              <w:t xml:space="preserve">Заявник складає в установленому нижче порядку податкову накладну щодо надання товарів (робіт, послуг) з поміткою «Без ПДВ». У податковій накладній вказується підстава для звільнення (назва проекту, номер і дата відповідного контракту). </w:t>
            </w:r>
            <w:r w:rsidR="00427552" w:rsidRPr="00322182">
              <w:rPr>
                <w:rFonts w:ascii="Times New Roman" w:eastAsia="Calibri" w:hAnsi="Times New Roman" w:cs="Times New Roman"/>
                <w:sz w:val="20"/>
                <w:lang w:val="ru-RU" w:eastAsia="ar-SA"/>
              </w:rPr>
              <w:t>Заявник</w:t>
            </w:r>
            <w:r w:rsidRPr="00322182">
              <w:rPr>
                <w:rFonts w:ascii="Times New Roman" w:eastAsia="Calibri" w:hAnsi="Times New Roman" w:cs="Times New Roman"/>
                <w:sz w:val="20"/>
                <w:lang w:val="ru-RU" w:eastAsia="ar-SA"/>
              </w:rPr>
              <w:t xml:space="preserve">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відповідно до Довідника податкових пільг.</w:t>
            </w:r>
          </w:p>
        </w:tc>
      </w:tr>
      <w:tr w:rsidR="00DC20A0" w:rsidRPr="00322182" w14:paraId="03DBE85D" w14:textId="77777777" w:rsidTr="00DC20A0">
        <w:tc>
          <w:tcPr>
            <w:tcW w:w="4770" w:type="dxa"/>
            <w:shd w:val="clear" w:color="auto" w:fill="auto"/>
          </w:tcPr>
          <w:p w14:paraId="1976F35D" w14:textId="77777777" w:rsidR="006F2392" w:rsidRPr="00322182" w:rsidRDefault="006F2392" w:rsidP="00D7407E">
            <w:pPr>
              <w:tabs>
                <w:tab w:val="left" w:pos="5130"/>
              </w:tabs>
              <w:ind w:left="360"/>
              <w:rPr>
                <w:rFonts w:ascii="Times New Roman" w:hAnsi="Times New Roman" w:cs="Times New Roman"/>
                <w:b/>
                <w:sz w:val="20"/>
                <w:u w:val="single"/>
                <w:lang w:val="ru-RU"/>
              </w:rPr>
            </w:pPr>
          </w:p>
        </w:tc>
        <w:tc>
          <w:tcPr>
            <w:tcW w:w="4230" w:type="dxa"/>
            <w:shd w:val="clear" w:color="auto" w:fill="auto"/>
          </w:tcPr>
          <w:p w14:paraId="0362E445" w14:textId="77777777" w:rsidR="006F2392" w:rsidRPr="00322182" w:rsidRDefault="006F2392" w:rsidP="00D7407E">
            <w:pPr>
              <w:tabs>
                <w:tab w:val="left" w:pos="5130"/>
              </w:tabs>
              <w:ind w:left="360"/>
              <w:rPr>
                <w:rStyle w:val="11"/>
                <w:rFonts w:ascii="Times New Roman" w:hAnsi="Times New Roman" w:cs="Times New Roman"/>
                <w:b/>
                <w:bCs/>
                <w:color w:val="auto"/>
                <w:sz w:val="20"/>
                <w:szCs w:val="20"/>
                <w:u w:val="single"/>
              </w:rPr>
            </w:pPr>
          </w:p>
        </w:tc>
      </w:tr>
      <w:tr w:rsidR="00DC20A0" w:rsidRPr="00322182" w14:paraId="4FF336E0" w14:textId="77777777" w:rsidTr="00DC20A0">
        <w:tc>
          <w:tcPr>
            <w:tcW w:w="4770" w:type="dxa"/>
            <w:shd w:val="clear" w:color="auto" w:fill="auto"/>
          </w:tcPr>
          <w:p w14:paraId="266DDB3A" w14:textId="77777777" w:rsidR="002340C3" w:rsidRPr="00322182" w:rsidRDefault="002340C3" w:rsidP="00D7407E">
            <w:pPr>
              <w:tabs>
                <w:tab w:val="left" w:pos="5130"/>
              </w:tabs>
              <w:ind w:left="765"/>
              <w:jc w:val="center"/>
              <w:rPr>
                <w:rFonts w:ascii="Times New Roman" w:hAnsi="Times New Roman" w:cs="Times New Roman"/>
                <w:b/>
                <w:sz w:val="20"/>
                <w:u w:val="single"/>
              </w:rPr>
            </w:pPr>
            <w:r w:rsidRPr="00322182">
              <w:rPr>
                <w:rFonts w:ascii="Times New Roman" w:hAnsi="Times New Roman" w:cs="Times New Roman"/>
                <w:b/>
                <w:sz w:val="20"/>
                <w:u w:val="single"/>
              </w:rPr>
              <w:t>9. Eligibility</w:t>
            </w:r>
            <w:r w:rsidRPr="00322182">
              <w:rPr>
                <w:rFonts w:ascii="Times New Roman" w:hAnsi="Times New Roman" w:cs="Times New Roman"/>
                <w:sz w:val="20"/>
              </w:rPr>
              <w:t>:</w:t>
            </w:r>
          </w:p>
        </w:tc>
        <w:tc>
          <w:tcPr>
            <w:tcW w:w="4230" w:type="dxa"/>
            <w:shd w:val="clear" w:color="auto" w:fill="auto"/>
          </w:tcPr>
          <w:p w14:paraId="5F8016B0" w14:textId="77777777" w:rsidR="002340C3" w:rsidRPr="00322182" w:rsidRDefault="002340C3" w:rsidP="00D7407E">
            <w:pPr>
              <w:widowControl w:val="0"/>
              <w:tabs>
                <w:tab w:val="left" w:pos="423"/>
                <w:tab w:val="left" w:pos="5130"/>
              </w:tabs>
              <w:spacing w:line="264" w:lineRule="exact"/>
              <w:ind w:left="1125" w:right="342"/>
              <w:jc w:val="both"/>
              <w:rPr>
                <w:rStyle w:val="11"/>
                <w:rFonts w:ascii="Times New Roman" w:hAnsi="Times New Roman" w:cs="Times New Roman"/>
                <w:b/>
                <w:bCs/>
                <w:color w:val="auto"/>
                <w:sz w:val="20"/>
                <w:szCs w:val="20"/>
                <w:u w:val="single"/>
              </w:rPr>
            </w:pPr>
            <w:r w:rsidRPr="00322182">
              <w:rPr>
                <w:rStyle w:val="40"/>
                <w:rFonts w:ascii="Times New Roman" w:hAnsi="Times New Roman" w:cs="Times New Roman"/>
                <w:bCs w:val="0"/>
                <w:color w:val="auto"/>
                <w:sz w:val="20"/>
                <w:szCs w:val="20"/>
              </w:rPr>
              <w:t xml:space="preserve">9. Право </w:t>
            </w:r>
            <w:r w:rsidR="00BC412D" w:rsidRPr="00322182">
              <w:rPr>
                <w:rStyle w:val="40"/>
                <w:rFonts w:ascii="Times New Roman" w:hAnsi="Times New Roman" w:cs="Times New Roman"/>
                <w:bCs w:val="0"/>
                <w:color w:val="auto"/>
                <w:sz w:val="20"/>
                <w:szCs w:val="20"/>
              </w:rPr>
              <w:t>Брати У</w:t>
            </w:r>
            <w:r w:rsidR="00DC5B7A" w:rsidRPr="00322182">
              <w:rPr>
                <w:rStyle w:val="40"/>
                <w:rFonts w:ascii="Times New Roman" w:hAnsi="Times New Roman" w:cs="Times New Roman"/>
                <w:bCs w:val="0"/>
                <w:color w:val="auto"/>
                <w:sz w:val="20"/>
                <w:szCs w:val="20"/>
              </w:rPr>
              <w:t>часть в Т</w:t>
            </w:r>
            <w:r w:rsidRPr="00322182">
              <w:rPr>
                <w:rStyle w:val="40"/>
                <w:rFonts w:ascii="Times New Roman" w:hAnsi="Times New Roman" w:cs="Times New Roman"/>
                <w:bCs w:val="0"/>
                <w:color w:val="auto"/>
                <w:sz w:val="20"/>
                <w:szCs w:val="20"/>
              </w:rPr>
              <w:t>ендері</w:t>
            </w:r>
            <w:r w:rsidRPr="00322182">
              <w:rPr>
                <w:rStyle w:val="41"/>
                <w:rFonts w:ascii="Times New Roman" w:hAnsi="Times New Roman" w:cs="Times New Roman"/>
                <w:color w:val="auto"/>
                <w:sz w:val="20"/>
                <w:szCs w:val="20"/>
              </w:rPr>
              <w:t xml:space="preserve">: </w:t>
            </w:r>
          </w:p>
        </w:tc>
      </w:tr>
      <w:tr w:rsidR="00DC20A0" w:rsidRPr="00322182" w14:paraId="0EF2080F" w14:textId="77777777" w:rsidTr="00DC20A0">
        <w:trPr>
          <w:trHeight w:val="1544"/>
        </w:trPr>
        <w:tc>
          <w:tcPr>
            <w:tcW w:w="4770" w:type="dxa"/>
            <w:shd w:val="clear" w:color="auto" w:fill="auto"/>
          </w:tcPr>
          <w:p w14:paraId="408D2084" w14:textId="77777777" w:rsidR="006F2392" w:rsidRPr="00322182" w:rsidRDefault="006F2392" w:rsidP="00D7407E">
            <w:pPr>
              <w:tabs>
                <w:tab w:val="left" w:pos="5130"/>
              </w:tabs>
              <w:jc w:val="both"/>
              <w:rPr>
                <w:rFonts w:ascii="Times New Roman" w:hAnsi="Times New Roman" w:cs="Times New Roman"/>
                <w:b/>
                <w:sz w:val="20"/>
                <w:u w:val="single"/>
              </w:rPr>
            </w:pPr>
            <w:r w:rsidRPr="00322182">
              <w:rPr>
                <w:rFonts w:ascii="Times New Roman" w:eastAsia="Calibri" w:hAnsi="Times New Roman" w:cs="Times New Roman"/>
                <w:bCs/>
                <w:sz w:val="20"/>
                <w:lang w:eastAsia="ar-SA"/>
              </w:rPr>
              <w:t>By submitting an offer in response to this RFQ, the offeror certifies that it and its principal officers are not debarred, suspended, or otherwise considered ineligible for an award by the U.S. Government. Chemonics</w:t>
            </w:r>
            <w:r w:rsidR="00261786" w:rsidRPr="00322182">
              <w:rPr>
                <w:rFonts w:ascii="Times New Roman" w:eastAsia="Calibri" w:hAnsi="Times New Roman" w:cs="Times New Roman"/>
                <w:bCs/>
                <w:sz w:val="20"/>
                <w:lang w:eastAsia="ar-SA"/>
              </w:rPr>
              <w:t xml:space="preserve"> International Inc.</w:t>
            </w:r>
            <w:r w:rsidRPr="00322182">
              <w:rPr>
                <w:rFonts w:ascii="Times New Roman" w:eastAsia="Calibri" w:hAnsi="Times New Roman" w:cs="Times New Roman"/>
                <w:bCs/>
                <w:sz w:val="20"/>
                <w:lang w:eastAsia="ar-SA"/>
              </w:rPr>
              <w:t xml:space="preserve"> will not award a contract to any firm that is debarred, suspended, or considered to be ineligible by the U.S. Government.</w:t>
            </w:r>
          </w:p>
        </w:tc>
        <w:tc>
          <w:tcPr>
            <w:tcW w:w="4230" w:type="dxa"/>
            <w:shd w:val="clear" w:color="auto" w:fill="auto"/>
          </w:tcPr>
          <w:p w14:paraId="01254C70" w14:textId="467D3240" w:rsidR="006F2392" w:rsidRPr="00322182" w:rsidRDefault="00E46237" w:rsidP="00D7407E">
            <w:pPr>
              <w:tabs>
                <w:tab w:val="left" w:pos="5130"/>
              </w:tabs>
              <w:jc w:val="both"/>
              <w:rPr>
                <w:rStyle w:val="11"/>
                <w:rFonts w:ascii="Times New Roman" w:hAnsi="Times New Roman" w:cs="Times New Roman"/>
                <w:b/>
                <w:bCs/>
                <w:color w:val="auto"/>
                <w:sz w:val="20"/>
                <w:szCs w:val="20"/>
                <w:u w:val="single"/>
              </w:rPr>
            </w:pPr>
            <w:proofErr w:type="spellStart"/>
            <w:r w:rsidRPr="00322182">
              <w:rPr>
                <w:rFonts w:ascii="Times New Roman" w:eastAsia="Calibri" w:hAnsi="Times New Roman" w:cs="Times New Roman"/>
                <w:bCs/>
                <w:sz w:val="20"/>
                <w:lang w:eastAsia="ar-SA"/>
              </w:rPr>
              <w:t>Подаючи</w:t>
            </w:r>
            <w:proofErr w:type="spellEnd"/>
            <w:r w:rsidRPr="00322182">
              <w:rPr>
                <w:rFonts w:ascii="Times New Roman" w:eastAsia="Calibri" w:hAnsi="Times New Roman" w:cs="Times New Roman"/>
                <w:bCs/>
                <w:sz w:val="20"/>
                <w:lang w:eastAsia="ar-SA"/>
              </w:rPr>
              <w:t xml:space="preserve"> </w:t>
            </w:r>
            <w:r w:rsidR="00F261F4" w:rsidRPr="00322182">
              <w:rPr>
                <w:rFonts w:ascii="Times New Roman" w:eastAsia="Calibri" w:hAnsi="Times New Roman" w:cs="Times New Roman"/>
                <w:bCs/>
                <w:sz w:val="20"/>
                <w:lang w:eastAsia="ar-SA"/>
              </w:rPr>
              <w:t>ЗНП</w:t>
            </w:r>
            <w:r w:rsidR="009E3910" w:rsidRPr="00322182">
              <w:rPr>
                <w:rFonts w:ascii="Times New Roman" w:eastAsia="Calibri" w:hAnsi="Times New Roman" w:cs="Times New Roman"/>
                <w:bCs/>
                <w:sz w:val="20"/>
                <w:lang w:eastAsia="ar-SA"/>
              </w:rPr>
              <w:t xml:space="preserve"> </w:t>
            </w:r>
            <w:proofErr w:type="spellStart"/>
            <w:r w:rsidR="009E3910" w:rsidRPr="00322182">
              <w:rPr>
                <w:rFonts w:ascii="Times New Roman" w:eastAsia="Calibri" w:hAnsi="Times New Roman" w:cs="Times New Roman"/>
                <w:bCs/>
                <w:sz w:val="20"/>
                <w:lang w:eastAsia="ar-SA"/>
              </w:rPr>
              <w:t>З</w:t>
            </w:r>
            <w:r w:rsidR="00086BB0" w:rsidRPr="00322182">
              <w:rPr>
                <w:rFonts w:ascii="Times New Roman" w:eastAsia="Calibri" w:hAnsi="Times New Roman" w:cs="Times New Roman"/>
                <w:bCs/>
                <w:sz w:val="20"/>
                <w:lang w:eastAsia="ar-SA"/>
              </w:rPr>
              <w:t>аявник</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підтверджує</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що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він</w:t>
            </w:r>
            <w:proofErr w:type="spellEnd"/>
            <w:r w:rsidRPr="00322182">
              <w:rPr>
                <w:rFonts w:ascii="Times New Roman" w:eastAsia="Calibri" w:hAnsi="Times New Roman" w:cs="Times New Roman"/>
                <w:bCs/>
                <w:sz w:val="20"/>
                <w:lang w:eastAsia="ar-SA"/>
              </w:rPr>
              <w:t xml:space="preserve"> та </w:t>
            </w:r>
            <w:proofErr w:type="spellStart"/>
            <w:r w:rsidRPr="00322182">
              <w:rPr>
                <w:rFonts w:ascii="Times New Roman" w:eastAsia="Calibri" w:hAnsi="Times New Roman" w:cs="Times New Roman"/>
                <w:bCs/>
                <w:sz w:val="20"/>
                <w:lang w:eastAsia="ar-SA"/>
              </w:rPr>
              <w:t>його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основні</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співробітники</w:t>
            </w:r>
            <w:proofErr w:type="spellEnd"/>
            <w:r w:rsidRPr="00322182">
              <w:rPr>
                <w:rFonts w:ascii="Times New Roman" w:eastAsia="Calibri" w:hAnsi="Times New Roman" w:cs="Times New Roman"/>
                <w:bCs/>
                <w:sz w:val="20"/>
                <w:lang w:eastAsia="ar-SA"/>
              </w:rPr>
              <w:t xml:space="preserve"> не є </w:t>
            </w:r>
            <w:proofErr w:type="spellStart"/>
            <w:r w:rsidRPr="00322182">
              <w:rPr>
                <w:rFonts w:ascii="Times New Roman" w:eastAsia="Calibri" w:hAnsi="Times New Roman" w:cs="Times New Roman"/>
                <w:bCs/>
                <w:sz w:val="20"/>
                <w:lang w:eastAsia="ar-SA"/>
              </w:rPr>
              <w:t>так</w:t>
            </w:r>
            <w:r w:rsidR="00261786" w:rsidRPr="00322182">
              <w:rPr>
                <w:rFonts w:ascii="Times New Roman" w:eastAsia="Calibri" w:hAnsi="Times New Roman" w:cs="Times New Roman"/>
                <w:bCs/>
                <w:sz w:val="20"/>
                <w:lang w:eastAsia="ar-SA"/>
              </w:rPr>
              <w:t>ими</w:t>
            </w:r>
            <w:proofErr w:type="spellEnd"/>
            <w:r w:rsidR="00261786" w:rsidRPr="00322182">
              <w:rPr>
                <w:rFonts w:ascii="Times New Roman" w:eastAsia="Calibri" w:hAnsi="Times New Roman" w:cs="Times New Roman"/>
                <w:bCs/>
                <w:sz w:val="20"/>
                <w:lang w:eastAsia="ar-SA"/>
              </w:rPr>
              <w:t xml:space="preserve">, </w:t>
            </w:r>
            <w:proofErr w:type="spellStart"/>
            <w:r w:rsidR="00261786" w:rsidRPr="00322182">
              <w:rPr>
                <w:rFonts w:ascii="Times New Roman" w:eastAsia="Calibri" w:hAnsi="Times New Roman" w:cs="Times New Roman"/>
                <w:bCs/>
                <w:sz w:val="20"/>
                <w:lang w:eastAsia="ar-SA"/>
              </w:rPr>
              <w:t>яким</w:t>
            </w:r>
            <w:proofErr w:type="spellEnd"/>
            <w:r w:rsidR="00261786" w:rsidRPr="00322182">
              <w:rPr>
                <w:rFonts w:ascii="Times New Roman" w:eastAsia="Calibri" w:hAnsi="Times New Roman" w:cs="Times New Roman"/>
                <w:bCs/>
                <w:sz w:val="20"/>
                <w:lang w:eastAsia="ar-SA"/>
              </w:rPr>
              <w:t xml:space="preserve"> </w:t>
            </w:r>
            <w:proofErr w:type="spellStart"/>
            <w:r w:rsidR="00261786" w:rsidRPr="00322182">
              <w:rPr>
                <w:rFonts w:ascii="Times New Roman" w:eastAsia="Calibri" w:hAnsi="Times New Roman" w:cs="Times New Roman"/>
                <w:bCs/>
                <w:sz w:val="20"/>
                <w:lang w:eastAsia="ar-SA"/>
              </w:rPr>
              <w:t>тимчасово</w:t>
            </w:r>
            <w:proofErr w:type="spellEnd"/>
            <w:r w:rsidR="00261786" w:rsidRPr="00322182">
              <w:rPr>
                <w:rFonts w:ascii="Times New Roman" w:eastAsia="Calibri" w:hAnsi="Times New Roman" w:cs="Times New Roman"/>
                <w:bCs/>
                <w:sz w:val="20"/>
                <w:lang w:eastAsia="ar-SA"/>
              </w:rPr>
              <w:t xml:space="preserve"> </w:t>
            </w:r>
            <w:proofErr w:type="spellStart"/>
            <w:r w:rsidR="00261786" w:rsidRPr="00322182">
              <w:rPr>
                <w:rFonts w:ascii="Times New Roman" w:eastAsia="Calibri" w:hAnsi="Times New Roman" w:cs="Times New Roman"/>
                <w:bCs/>
                <w:sz w:val="20"/>
                <w:lang w:eastAsia="ar-SA"/>
              </w:rPr>
              <w:t>заборонено</w:t>
            </w:r>
            <w:proofErr w:type="spellEnd"/>
            <w:r w:rsidR="00261786"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тимчасово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призупинено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взагалі</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заборонено</w:t>
            </w:r>
            <w:proofErr w:type="spellEnd"/>
            <w:r w:rsidRPr="00322182">
              <w:rPr>
                <w:rFonts w:ascii="Times New Roman" w:eastAsia="Calibri" w:hAnsi="Times New Roman" w:cs="Times New Roman"/>
                <w:bCs/>
                <w:sz w:val="20"/>
                <w:lang w:eastAsia="ar-SA"/>
              </w:rPr>
              <w:t xml:space="preserve"> отримання </w:t>
            </w:r>
            <w:proofErr w:type="spellStart"/>
            <w:r w:rsidRPr="00322182">
              <w:rPr>
                <w:rFonts w:ascii="Times New Roman" w:eastAsia="Calibri" w:hAnsi="Times New Roman" w:cs="Times New Roman"/>
                <w:bCs/>
                <w:sz w:val="20"/>
                <w:lang w:eastAsia="ar-SA"/>
              </w:rPr>
              <w:t>фінансування</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допомоги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Уряду</w:t>
            </w:r>
            <w:proofErr w:type="spellEnd"/>
            <w:r w:rsidRPr="00322182">
              <w:rPr>
                <w:rFonts w:ascii="Times New Roman" w:eastAsia="Calibri" w:hAnsi="Times New Roman" w:cs="Times New Roman"/>
                <w:bCs/>
                <w:sz w:val="20"/>
                <w:lang w:eastAsia="ar-SA"/>
              </w:rPr>
              <w:t xml:space="preserve"> США. Компанія «Кімонікс </w:t>
            </w:r>
            <w:proofErr w:type="spellStart"/>
            <w:r w:rsidRPr="00322182">
              <w:rPr>
                <w:rFonts w:ascii="Times New Roman" w:eastAsia="Calibri" w:hAnsi="Times New Roman" w:cs="Times New Roman"/>
                <w:bCs/>
                <w:sz w:val="20"/>
                <w:lang w:eastAsia="ar-SA"/>
              </w:rPr>
              <w:t>Інтернешнл</w:t>
            </w:r>
            <w:proofErr w:type="spellEnd"/>
            <w:r w:rsidRPr="00322182">
              <w:rPr>
                <w:rFonts w:ascii="Times New Roman" w:eastAsia="Calibri" w:hAnsi="Times New Roman" w:cs="Times New Roman"/>
                <w:bCs/>
                <w:sz w:val="20"/>
                <w:lang w:eastAsia="ar-SA"/>
              </w:rPr>
              <w:t xml:space="preserve"> </w:t>
            </w:r>
            <w:proofErr w:type="spellStart"/>
            <w:r w:rsidR="00315347" w:rsidRPr="00322182">
              <w:rPr>
                <w:rFonts w:ascii="Times New Roman" w:eastAsia="Calibri" w:hAnsi="Times New Roman" w:cs="Times New Roman"/>
                <w:bCs/>
                <w:sz w:val="20"/>
                <w:lang w:eastAsia="ar-SA"/>
              </w:rPr>
              <w:t>Інк</w:t>
            </w:r>
            <w:proofErr w:type="spellEnd"/>
            <w:r w:rsidR="00315347" w:rsidRPr="00322182">
              <w:rPr>
                <w:rFonts w:ascii="Times New Roman" w:eastAsia="Calibri" w:hAnsi="Times New Roman" w:cs="Times New Roman"/>
                <w:bCs/>
                <w:sz w:val="20"/>
                <w:lang w:eastAsia="ar-SA"/>
              </w:rPr>
              <w:t>. »</w:t>
            </w:r>
            <w:r w:rsidRPr="00322182">
              <w:rPr>
                <w:rFonts w:ascii="Times New Roman" w:eastAsia="Calibri" w:hAnsi="Times New Roman" w:cs="Times New Roman"/>
                <w:bCs/>
                <w:sz w:val="20"/>
                <w:lang w:eastAsia="ar-SA"/>
              </w:rPr>
              <w:t xml:space="preserve"> не </w:t>
            </w:r>
            <w:proofErr w:type="spellStart"/>
            <w:r w:rsidRPr="00322182">
              <w:rPr>
                <w:rFonts w:ascii="Times New Roman" w:eastAsia="Calibri" w:hAnsi="Times New Roman" w:cs="Times New Roman"/>
                <w:bCs/>
                <w:sz w:val="20"/>
                <w:lang w:eastAsia="ar-SA"/>
              </w:rPr>
              <w:t>укладає</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угод</w:t>
            </w:r>
            <w:proofErr w:type="spellEnd"/>
            <w:r w:rsidRPr="00322182">
              <w:rPr>
                <w:rFonts w:ascii="Times New Roman" w:eastAsia="Calibri" w:hAnsi="Times New Roman" w:cs="Times New Roman"/>
                <w:bCs/>
                <w:sz w:val="20"/>
                <w:lang w:eastAsia="ar-SA"/>
              </w:rPr>
              <w:t xml:space="preserve"> з </w:t>
            </w:r>
            <w:proofErr w:type="spellStart"/>
            <w:r w:rsidRPr="00322182">
              <w:rPr>
                <w:rFonts w:ascii="Times New Roman" w:eastAsia="Calibri" w:hAnsi="Times New Roman" w:cs="Times New Roman"/>
                <w:bCs/>
                <w:sz w:val="20"/>
                <w:lang w:eastAsia="ar-SA"/>
              </w:rPr>
              <w:t>фірмами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яким</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тимчасово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заборонено</w:t>
            </w:r>
            <w:proofErr w:type="spellEnd"/>
            <w:r w:rsidRPr="00322182">
              <w:rPr>
                <w:rFonts w:ascii="Times New Roman" w:eastAsia="Calibri" w:hAnsi="Times New Roman" w:cs="Times New Roman"/>
                <w:bCs/>
                <w:sz w:val="20"/>
                <w:lang w:eastAsia="ar-SA"/>
              </w:rPr>
              <w:t>,</w:t>
            </w:r>
            <w:r w:rsidR="00261786" w:rsidRPr="00322182">
              <w:rPr>
                <w:rFonts w:ascii="Times New Roman" w:eastAsia="Calibri" w:hAnsi="Times New Roman" w:cs="Times New Roman"/>
                <w:bCs/>
                <w:sz w:val="20"/>
                <w:lang w:eastAsia="ar-SA"/>
              </w:rPr>
              <w:t xml:space="preserve"> </w:t>
            </w:r>
            <w:proofErr w:type="spellStart"/>
            <w:r w:rsidR="00261786" w:rsidRPr="00322182">
              <w:rPr>
                <w:rFonts w:ascii="Times New Roman" w:eastAsia="Calibri" w:hAnsi="Times New Roman" w:cs="Times New Roman"/>
                <w:bCs/>
                <w:sz w:val="20"/>
                <w:lang w:eastAsia="ar-SA"/>
              </w:rPr>
              <w:t>тимчасово</w:t>
            </w:r>
            <w:proofErr w:type="spellEnd"/>
            <w:r w:rsidR="00261786"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призупинено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або</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взагалі</w:t>
            </w:r>
            <w:proofErr w:type="spellEnd"/>
            <w:r w:rsidR="00A40AF4" w:rsidRPr="00322182">
              <w:rPr>
                <w:rFonts w:ascii="Times New Roman" w:eastAsia="Calibri" w:hAnsi="Times New Roman" w:cs="Times New Roman"/>
                <w:bCs/>
                <w:sz w:val="20"/>
                <w:lang w:eastAsia="ar-SA"/>
              </w:rPr>
              <w:t xml:space="preserve"> </w:t>
            </w:r>
            <w:proofErr w:type="spellStart"/>
            <w:r w:rsidR="00261786" w:rsidRPr="00322182">
              <w:rPr>
                <w:rFonts w:ascii="Times New Roman" w:eastAsia="Calibri" w:hAnsi="Times New Roman" w:cs="Times New Roman"/>
                <w:bCs/>
                <w:sz w:val="20"/>
                <w:lang w:eastAsia="ar-SA"/>
              </w:rPr>
              <w:t>заборонено</w:t>
            </w:r>
            <w:proofErr w:type="spellEnd"/>
            <w:r w:rsidR="00261786" w:rsidRPr="00322182">
              <w:rPr>
                <w:rFonts w:ascii="Times New Roman" w:eastAsia="Calibri" w:hAnsi="Times New Roman" w:cs="Times New Roman"/>
                <w:bCs/>
                <w:sz w:val="20"/>
                <w:lang w:eastAsia="ar-SA"/>
              </w:rPr>
              <w:t xml:space="preserve"> отримання </w:t>
            </w:r>
            <w:proofErr w:type="spellStart"/>
            <w:r w:rsidR="00261786" w:rsidRPr="00322182">
              <w:rPr>
                <w:rFonts w:ascii="Times New Roman" w:eastAsia="Calibri" w:hAnsi="Times New Roman" w:cs="Times New Roman"/>
                <w:bCs/>
                <w:sz w:val="20"/>
                <w:lang w:eastAsia="ar-SA"/>
              </w:rPr>
              <w:t>фінансування</w:t>
            </w:r>
            <w:proofErr w:type="spellEnd"/>
            <w:r w:rsidR="00261786" w:rsidRPr="00322182">
              <w:rPr>
                <w:rFonts w:ascii="Times New Roman" w:eastAsia="Calibri" w:hAnsi="Times New Roman" w:cs="Times New Roman"/>
                <w:bCs/>
                <w:sz w:val="20"/>
                <w:lang w:eastAsia="ar-SA"/>
              </w:rPr>
              <w:t xml:space="preserve"> </w:t>
            </w:r>
            <w:proofErr w:type="spellStart"/>
            <w:r w:rsidR="00261786" w:rsidRPr="00322182">
              <w:rPr>
                <w:rFonts w:ascii="Times New Roman" w:eastAsia="Calibri" w:hAnsi="Times New Roman" w:cs="Times New Roman"/>
                <w:bCs/>
                <w:sz w:val="20"/>
                <w:lang w:eastAsia="ar-SA"/>
              </w:rPr>
              <w:t>або</w:t>
            </w:r>
            <w:proofErr w:type="spellEnd"/>
            <w:r w:rsidR="00261786"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допомоги</w:t>
            </w:r>
            <w:proofErr w:type="spellEnd"/>
            <w:r w:rsidRPr="00322182">
              <w:rPr>
                <w:rFonts w:ascii="Times New Roman" w:eastAsia="Calibri" w:hAnsi="Times New Roman" w:cs="Times New Roman"/>
                <w:bCs/>
                <w:sz w:val="20"/>
                <w:lang w:eastAsia="ar-SA"/>
              </w:rPr>
              <w:t xml:space="preserve"> </w:t>
            </w:r>
            <w:proofErr w:type="spellStart"/>
            <w:r w:rsidRPr="00322182">
              <w:rPr>
                <w:rFonts w:ascii="Times New Roman" w:eastAsia="Calibri" w:hAnsi="Times New Roman" w:cs="Times New Roman"/>
                <w:bCs/>
                <w:sz w:val="20"/>
                <w:lang w:eastAsia="ar-SA"/>
              </w:rPr>
              <w:t>Уряду</w:t>
            </w:r>
            <w:proofErr w:type="spellEnd"/>
            <w:r w:rsidRPr="00322182">
              <w:rPr>
                <w:rFonts w:ascii="Times New Roman" w:eastAsia="Calibri" w:hAnsi="Times New Roman" w:cs="Times New Roman"/>
                <w:bCs/>
                <w:sz w:val="20"/>
                <w:lang w:eastAsia="ar-SA"/>
              </w:rPr>
              <w:t xml:space="preserve"> США.</w:t>
            </w:r>
          </w:p>
        </w:tc>
      </w:tr>
      <w:tr w:rsidR="00DC20A0" w:rsidRPr="00322182" w14:paraId="63086503" w14:textId="77777777" w:rsidTr="00DC20A0">
        <w:tc>
          <w:tcPr>
            <w:tcW w:w="4770" w:type="dxa"/>
            <w:shd w:val="clear" w:color="auto" w:fill="auto"/>
          </w:tcPr>
          <w:p w14:paraId="762BD0BC" w14:textId="77777777" w:rsidR="00E46237" w:rsidRPr="00322182" w:rsidRDefault="00430CFE"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10. DUNS Number:</w:t>
            </w:r>
          </w:p>
        </w:tc>
        <w:tc>
          <w:tcPr>
            <w:tcW w:w="4230" w:type="dxa"/>
            <w:shd w:val="clear" w:color="auto" w:fill="auto"/>
          </w:tcPr>
          <w:p w14:paraId="09F3A4DD" w14:textId="77777777" w:rsidR="00E46237" w:rsidRPr="00322182" w:rsidRDefault="00430CFE" w:rsidP="00D7407E">
            <w:pPr>
              <w:widowControl w:val="0"/>
              <w:tabs>
                <w:tab w:val="left" w:pos="423"/>
                <w:tab w:val="left" w:pos="5130"/>
              </w:tabs>
              <w:spacing w:line="264" w:lineRule="exact"/>
              <w:ind w:left="20" w:right="342"/>
              <w:jc w:val="center"/>
              <w:rPr>
                <w:rStyle w:val="40"/>
                <w:rFonts w:ascii="Times New Roman" w:hAnsi="Times New Roman" w:cs="Times New Roman"/>
                <w:bCs w:val="0"/>
                <w:color w:val="auto"/>
                <w:sz w:val="20"/>
                <w:szCs w:val="20"/>
              </w:rPr>
            </w:pPr>
            <w:r w:rsidRPr="00322182">
              <w:rPr>
                <w:rFonts w:ascii="Times New Roman" w:hAnsi="Times New Roman" w:cs="Times New Roman"/>
                <w:b/>
                <w:sz w:val="20"/>
                <w:u w:val="single"/>
              </w:rPr>
              <w:t xml:space="preserve">10. </w:t>
            </w:r>
            <w:proofErr w:type="spellStart"/>
            <w:r w:rsidRPr="00322182">
              <w:rPr>
                <w:rFonts w:ascii="Times New Roman" w:hAnsi="Times New Roman" w:cs="Times New Roman"/>
                <w:b/>
                <w:sz w:val="20"/>
                <w:u w:val="single"/>
              </w:rPr>
              <w:t>Номер</w:t>
            </w:r>
            <w:proofErr w:type="spellEnd"/>
            <w:r w:rsidRPr="00322182">
              <w:rPr>
                <w:rFonts w:ascii="Times New Roman" w:hAnsi="Times New Roman" w:cs="Times New Roman"/>
                <w:b/>
                <w:sz w:val="20"/>
                <w:u w:val="single"/>
              </w:rPr>
              <w:t xml:space="preserve"> DUNS.</w:t>
            </w:r>
          </w:p>
        </w:tc>
      </w:tr>
      <w:tr w:rsidR="00DC20A0" w:rsidRPr="00322182" w14:paraId="7AB86E34" w14:textId="77777777" w:rsidTr="00DC20A0">
        <w:trPr>
          <w:trHeight w:val="615"/>
        </w:trPr>
        <w:tc>
          <w:tcPr>
            <w:tcW w:w="4770" w:type="dxa"/>
            <w:shd w:val="clear" w:color="auto" w:fill="auto"/>
          </w:tcPr>
          <w:p w14:paraId="5417FCCE" w14:textId="77777777" w:rsidR="00430CFE" w:rsidRPr="00322182" w:rsidRDefault="00430CFE" w:rsidP="00D7407E">
            <w:pPr>
              <w:pStyle w:val="12"/>
              <w:tabs>
                <w:tab w:val="left" w:pos="5130"/>
              </w:tabs>
              <w:ind w:right="168"/>
              <w:jc w:val="both"/>
              <w:rPr>
                <w:rFonts w:ascii="Times New Roman" w:hAnsi="Times New Roman" w:cs="Times New Roman"/>
                <w:lang w:val="en-US"/>
              </w:rPr>
            </w:pPr>
            <w:r w:rsidRPr="00322182">
              <w:rPr>
                <w:rFonts w:ascii="Times New Roman" w:hAnsi="Times New Roman" w:cs="Times New Roman"/>
                <w:lang w:val="en-US"/>
              </w:rPr>
              <w:t xml:space="preserve">Companies or organizations, whether for-profit or non-profit, shall be requested to provide a Data Universal Numbering System (DUNS) number if selected to receive an award in response to this RFQ valued greater than or equal to USD$30,000 (or equivalent in other currency). If the Offeror does not have a DUNS number and is unable to obtain one before proposal submission deadline, Offeror shall include a statement noting their intention to register for a DUNS number should it be selected as the successful offeror or explaining why registration for a DUNS number is not possible. Contact Dun &amp; Bradstreet through this webform to obtain a number: </w:t>
            </w:r>
            <w:hyperlink r:id="rId20" w:history="1">
              <w:r w:rsidRPr="00322182">
                <w:rPr>
                  <w:rStyle w:val="Hyperlink"/>
                  <w:rFonts w:ascii="Times New Roman" w:eastAsia="Times New Roman" w:hAnsi="Times New Roman" w:cs="Times New Roman"/>
                  <w:color w:val="auto"/>
                  <w:lang w:val="uk-UA" w:eastAsia="en-US"/>
                </w:rPr>
                <w:t>https://fedgov.dnb.com/webform</w:t>
              </w:r>
            </w:hyperlink>
            <w:r w:rsidRPr="00322182">
              <w:rPr>
                <w:rStyle w:val="Hyperlink"/>
                <w:rFonts w:ascii="Times New Roman" w:eastAsia="Times New Roman" w:hAnsi="Times New Roman" w:cs="Times New Roman"/>
                <w:color w:val="auto"/>
                <w:lang w:val="uk-UA" w:eastAsia="en-US"/>
              </w:rPr>
              <w:t>.</w:t>
            </w:r>
            <w:r w:rsidRPr="00322182">
              <w:rPr>
                <w:rFonts w:ascii="Times New Roman" w:hAnsi="Times New Roman" w:cs="Times New Roman"/>
                <w:lang w:val="en-US"/>
              </w:rPr>
              <w:t>  Further guidance on obtaining a DUNS number is available from Chemonics upon request.</w:t>
            </w:r>
          </w:p>
          <w:p w14:paraId="374A4713" w14:textId="77777777" w:rsidR="00430CFE" w:rsidRPr="00322182" w:rsidRDefault="00430CFE" w:rsidP="00D7407E">
            <w:pPr>
              <w:tabs>
                <w:tab w:val="left" w:pos="5130"/>
              </w:tabs>
              <w:ind w:left="360"/>
              <w:jc w:val="center"/>
              <w:rPr>
                <w:rFonts w:ascii="Times New Roman" w:hAnsi="Times New Roman" w:cs="Times New Roman"/>
                <w:b/>
                <w:sz w:val="20"/>
                <w:u w:val="single"/>
              </w:rPr>
            </w:pPr>
          </w:p>
        </w:tc>
        <w:tc>
          <w:tcPr>
            <w:tcW w:w="4230" w:type="dxa"/>
            <w:shd w:val="clear" w:color="auto" w:fill="auto"/>
          </w:tcPr>
          <w:p w14:paraId="37956E62" w14:textId="371109DB" w:rsidR="00430CFE" w:rsidRPr="00322182" w:rsidRDefault="00430CFE" w:rsidP="00D7407E">
            <w:pPr>
              <w:pStyle w:val="12"/>
              <w:tabs>
                <w:tab w:val="left" w:pos="5130"/>
              </w:tabs>
              <w:ind w:right="168"/>
              <w:jc w:val="both"/>
              <w:rPr>
                <w:rStyle w:val="40"/>
                <w:rFonts w:ascii="Times New Roman" w:hAnsi="Times New Roman" w:cs="Times New Roman"/>
                <w:bCs w:val="0"/>
                <w:color w:val="auto"/>
                <w:sz w:val="20"/>
                <w:szCs w:val="20"/>
                <w:u w:val="none"/>
              </w:rPr>
            </w:pPr>
            <w:proofErr w:type="spellStart"/>
            <w:r w:rsidRPr="00322182">
              <w:rPr>
                <w:rFonts w:ascii="Times New Roman" w:hAnsi="Times New Roman" w:cs="Times New Roman"/>
                <w:lang w:val="en-US"/>
              </w:rPr>
              <w:t>Компанії</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або</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організації</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як</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прибуткові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так</w:t>
            </w:r>
            <w:proofErr w:type="spellEnd"/>
            <w:r w:rsidRPr="00322182">
              <w:rPr>
                <w:rFonts w:ascii="Times New Roman" w:hAnsi="Times New Roman" w:cs="Times New Roman"/>
                <w:lang w:val="en-US"/>
              </w:rPr>
              <w:t xml:space="preserve"> і </w:t>
            </w:r>
            <w:proofErr w:type="spellStart"/>
            <w:r w:rsidRPr="00322182">
              <w:rPr>
                <w:rFonts w:ascii="Times New Roman" w:hAnsi="Times New Roman" w:cs="Times New Roman"/>
                <w:lang w:val="en-US"/>
              </w:rPr>
              <w:t>неприбуткові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зобов’язані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повідомити</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свій</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номер</w:t>
            </w:r>
            <w:proofErr w:type="spellEnd"/>
            <w:r w:rsidRPr="00322182">
              <w:rPr>
                <w:rFonts w:ascii="Times New Roman" w:hAnsi="Times New Roman" w:cs="Times New Roman"/>
                <w:lang w:val="en-US"/>
              </w:rPr>
              <w:t xml:space="preserve"> в </w:t>
            </w:r>
            <w:proofErr w:type="spellStart"/>
            <w:r w:rsidRPr="00322182">
              <w:rPr>
                <w:rFonts w:ascii="Times New Roman" w:hAnsi="Times New Roman" w:cs="Times New Roman"/>
                <w:lang w:val="en-US"/>
              </w:rPr>
              <w:t>Універсальній</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системі</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нумерації</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даних</w:t>
            </w:r>
            <w:proofErr w:type="spellEnd"/>
            <w:r w:rsidRPr="00322182">
              <w:rPr>
                <w:rFonts w:ascii="Times New Roman" w:hAnsi="Times New Roman" w:cs="Times New Roman"/>
                <w:lang w:val="en-US"/>
              </w:rPr>
              <w:t xml:space="preserve"> (DUNS), </w:t>
            </w:r>
            <w:proofErr w:type="spellStart"/>
            <w:r w:rsidRPr="00322182">
              <w:rPr>
                <w:rFonts w:ascii="Times New Roman" w:hAnsi="Times New Roman" w:cs="Times New Roman"/>
                <w:lang w:val="en-US"/>
              </w:rPr>
              <w:t>якщо</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їх</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відібрано</w:t>
            </w:r>
            <w:proofErr w:type="spellEnd"/>
            <w:r w:rsidRPr="00322182">
              <w:rPr>
                <w:rFonts w:ascii="Times New Roman" w:hAnsi="Times New Roman" w:cs="Times New Roman"/>
                <w:lang w:val="en-US"/>
              </w:rPr>
              <w:t xml:space="preserve"> для отримання </w:t>
            </w:r>
            <w:proofErr w:type="spellStart"/>
            <w:r w:rsidRPr="00322182">
              <w:rPr>
                <w:rFonts w:ascii="Times New Roman" w:hAnsi="Times New Roman" w:cs="Times New Roman"/>
                <w:lang w:val="en-US"/>
              </w:rPr>
              <w:t>підряду</w:t>
            </w:r>
            <w:proofErr w:type="spellEnd"/>
            <w:r w:rsidRPr="00322182">
              <w:rPr>
                <w:rFonts w:ascii="Times New Roman" w:hAnsi="Times New Roman" w:cs="Times New Roman"/>
                <w:lang w:val="en-US"/>
              </w:rPr>
              <w:t xml:space="preserve"> в </w:t>
            </w:r>
            <w:proofErr w:type="spellStart"/>
            <w:r w:rsidRPr="00322182">
              <w:rPr>
                <w:rFonts w:ascii="Times New Roman" w:hAnsi="Times New Roman" w:cs="Times New Roman"/>
                <w:lang w:val="en-US"/>
              </w:rPr>
              <w:t>рамках</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цього</w:t>
            </w:r>
            <w:proofErr w:type="spellEnd"/>
            <w:r w:rsidRPr="00322182">
              <w:rPr>
                <w:rFonts w:ascii="Times New Roman" w:hAnsi="Times New Roman" w:cs="Times New Roman"/>
                <w:lang w:val="en-US"/>
              </w:rPr>
              <w:t xml:space="preserve"> ЗНП, </w:t>
            </w:r>
            <w:proofErr w:type="spellStart"/>
            <w:r w:rsidRPr="00322182">
              <w:rPr>
                <w:rFonts w:ascii="Times New Roman" w:hAnsi="Times New Roman" w:cs="Times New Roman"/>
                <w:lang w:val="en-US"/>
              </w:rPr>
              <w:t>вартість</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якого</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дорівнює</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чи</w:t>
            </w:r>
            <w:proofErr w:type="spellEnd"/>
            <w:r w:rsidRPr="00322182">
              <w:rPr>
                <w:rFonts w:ascii="Times New Roman" w:hAnsi="Times New Roman" w:cs="Times New Roman"/>
                <w:lang w:val="en-US"/>
              </w:rPr>
              <w:t xml:space="preserve"> </w:t>
            </w:r>
            <w:proofErr w:type="spellStart"/>
            <w:r w:rsidRPr="00322182">
              <w:rPr>
                <w:rFonts w:ascii="Times New Roman" w:hAnsi="Times New Roman" w:cs="Times New Roman"/>
                <w:lang w:val="en-US"/>
              </w:rPr>
              <w:t>перевищує</w:t>
            </w:r>
            <w:proofErr w:type="spellEnd"/>
            <w:r w:rsidRPr="00322182">
              <w:rPr>
                <w:rFonts w:ascii="Times New Roman" w:hAnsi="Times New Roman" w:cs="Times New Roman"/>
                <w:lang w:val="en-US"/>
              </w:rPr>
              <w:t xml:space="preserve"> 30 000 </w:t>
            </w:r>
            <w:proofErr w:type="spellStart"/>
            <w:r w:rsidRPr="00322182">
              <w:rPr>
                <w:rFonts w:ascii="Times New Roman" w:hAnsi="Times New Roman" w:cs="Times New Roman"/>
                <w:lang w:val="en-US"/>
              </w:rPr>
              <w:t>дол</w:t>
            </w:r>
            <w:proofErr w:type="spellEnd"/>
            <w:r w:rsidRPr="00322182">
              <w:rPr>
                <w:rFonts w:ascii="Times New Roman" w:hAnsi="Times New Roman" w:cs="Times New Roman"/>
                <w:lang w:val="en-US"/>
              </w:rPr>
              <w:t xml:space="preserve">. </w:t>
            </w:r>
            <w:r w:rsidRPr="00322182">
              <w:rPr>
                <w:rFonts w:ascii="Times New Roman" w:hAnsi="Times New Roman" w:cs="Times New Roman"/>
              </w:rPr>
              <w:t xml:space="preserve">США (або еквівалент цієї суми в іншій валюті). Якщо Заявник не має номеру </w:t>
            </w:r>
            <w:r w:rsidRPr="00322182">
              <w:rPr>
                <w:rFonts w:ascii="Times New Roman" w:hAnsi="Times New Roman" w:cs="Times New Roman"/>
                <w:lang w:val="en-US"/>
              </w:rPr>
              <w:t>DUNS</w:t>
            </w:r>
            <w:r w:rsidRPr="00322182">
              <w:rPr>
                <w:rFonts w:ascii="Times New Roman" w:hAnsi="Times New Roman" w:cs="Times New Roman"/>
              </w:rPr>
              <w:t xml:space="preserve"> і не може одержати його до завершення встановленого строку подання пропозицій, Заявник додає заяву про свій намір зареєструватися для отримання номеру </w:t>
            </w:r>
            <w:r w:rsidRPr="00322182">
              <w:rPr>
                <w:rFonts w:ascii="Times New Roman" w:hAnsi="Times New Roman" w:cs="Times New Roman"/>
                <w:lang w:val="en-US"/>
              </w:rPr>
              <w:t>DUNS</w:t>
            </w:r>
            <w:r w:rsidRPr="00322182">
              <w:rPr>
                <w:rFonts w:ascii="Times New Roman" w:hAnsi="Times New Roman" w:cs="Times New Roman"/>
              </w:rPr>
              <w:t xml:space="preserve"> у разі, якщо він буде відібраний як переможець або пояснює, чому він не може одержати номер </w:t>
            </w:r>
            <w:r w:rsidRPr="00322182">
              <w:rPr>
                <w:rFonts w:ascii="Times New Roman" w:hAnsi="Times New Roman" w:cs="Times New Roman"/>
                <w:lang w:val="en-US"/>
              </w:rPr>
              <w:t>DUNS</w:t>
            </w:r>
            <w:r w:rsidRPr="00322182">
              <w:rPr>
                <w:rFonts w:ascii="Times New Roman" w:hAnsi="Times New Roman" w:cs="Times New Roman"/>
              </w:rPr>
              <w:t xml:space="preserve">. Для </w:t>
            </w:r>
            <w:proofErr w:type="spellStart"/>
            <w:r w:rsidRPr="00322182">
              <w:rPr>
                <w:rFonts w:ascii="Times New Roman" w:hAnsi="Times New Roman" w:cs="Times New Roman"/>
              </w:rPr>
              <w:t>одержання</w:t>
            </w:r>
            <w:proofErr w:type="spellEnd"/>
            <w:r w:rsidRPr="00322182">
              <w:rPr>
                <w:rFonts w:ascii="Times New Roman" w:hAnsi="Times New Roman" w:cs="Times New Roman"/>
              </w:rPr>
              <w:t xml:space="preserve"> номеру </w:t>
            </w:r>
            <w:r w:rsidRPr="00322182">
              <w:rPr>
                <w:rFonts w:ascii="Times New Roman" w:hAnsi="Times New Roman" w:cs="Times New Roman"/>
                <w:lang w:val="en-US"/>
              </w:rPr>
              <w:t>DUNS</w:t>
            </w:r>
            <w:r w:rsidRPr="00322182">
              <w:rPr>
                <w:rFonts w:ascii="Times New Roman" w:hAnsi="Times New Roman" w:cs="Times New Roman"/>
              </w:rPr>
              <w:t xml:space="preserve"> </w:t>
            </w:r>
            <w:proofErr w:type="spellStart"/>
            <w:r w:rsidRPr="00322182">
              <w:rPr>
                <w:rFonts w:ascii="Times New Roman" w:hAnsi="Times New Roman" w:cs="Times New Roman"/>
              </w:rPr>
              <w:t>звертайтеся</w:t>
            </w:r>
            <w:proofErr w:type="spellEnd"/>
            <w:r w:rsidRPr="00322182">
              <w:rPr>
                <w:rFonts w:ascii="Times New Roman" w:hAnsi="Times New Roman" w:cs="Times New Roman"/>
              </w:rPr>
              <w:t xml:space="preserve"> до </w:t>
            </w:r>
            <w:proofErr w:type="spellStart"/>
            <w:r w:rsidRPr="00322182">
              <w:rPr>
                <w:rFonts w:ascii="Times New Roman" w:hAnsi="Times New Roman" w:cs="Times New Roman"/>
              </w:rPr>
              <w:t>компанії</w:t>
            </w:r>
            <w:proofErr w:type="spellEnd"/>
            <w:r w:rsidRPr="00322182">
              <w:rPr>
                <w:rFonts w:ascii="Times New Roman" w:hAnsi="Times New Roman" w:cs="Times New Roman"/>
              </w:rPr>
              <w:t xml:space="preserve"> "</w:t>
            </w:r>
            <w:r w:rsidRPr="00322182">
              <w:rPr>
                <w:rFonts w:ascii="Times New Roman" w:hAnsi="Times New Roman" w:cs="Times New Roman"/>
                <w:lang w:val="en-US"/>
              </w:rPr>
              <w:t>Dun</w:t>
            </w:r>
            <w:r w:rsidRPr="00322182">
              <w:rPr>
                <w:rFonts w:ascii="Times New Roman" w:hAnsi="Times New Roman" w:cs="Times New Roman"/>
              </w:rPr>
              <w:t xml:space="preserve"> &amp; </w:t>
            </w:r>
            <w:r w:rsidRPr="00322182">
              <w:rPr>
                <w:rFonts w:ascii="Times New Roman" w:hAnsi="Times New Roman" w:cs="Times New Roman"/>
                <w:lang w:val="en-US"/>
              </w:rPr>
              <w:t>Bradstreet</w:t>
            </w:r>
            <w:r w:rsidRPr="00322182">
              <w:rPr>
                <w:rFonts w:ascii="Times New Roman" w:hAnsi="Times New Roman" w:cs="Times New Roman"/>
              </w:rPr>
              <w:t xml:space="preserve">" через веб </w:t>
            </w:r>
            <w:proofErr w:type="spellStart"/>
            <w:r w:rsidRPr="00322182">
              <w:rPr>
                <w:rFonts w:ascii="Times New Roman" w:hAnsi="Times New Roman" w:cs="Times New Roman"/>
              </w:rPr>
              <w:t>сторінку</w:t>
            </w:r>
            <w:proofErr w:type="spellEnd"/>
            <w:r w:rsidRPr="00322182">
              <w:rPr>
                <w:rFonts w:ascii="Times New Roman" w:hAnsi="Times New Roman" w:cs="Times New Roman"/>
              </w:rPr>
              <w:t xml:space="preserve"> </w:t>
            </w:r>
            <w:hyperlink r:id="rId21" w:history="1">
              <w:r w:rsidRPr="00322182">
                <w:rPr>
                  <w:rFonts w:ascii="Times New Roman" w:hAnsi="Times New Roman" w:cs="Times New Roman"/>
                  <w:lang w:val="en-US"/>
                </w:rPr>
                <w:t>https</w:t>
              </w:r>
              <w:r w:rsidRPr="00322182">
                <w:rPr>
                  <w:rFonts w:ascii="Times New Roman" w:hAnsi="Times New Roman" w:cs="Times New Roman"/>
                </w:rPr>
                <w:t>://</w:t>
              </w:r>
              <w:proofErr w:type="spellStart"/>
              <w:r w:rsidRPr="00322182">
                <w:rPr>
                  <w:rFonts w:ascii="Times New Roman" w:hAnsi="Times New Roman" w:cs="Times New Roman"/>
                  <w:lang w:val="en-US"/>
                </w:rPr>
                <w:t>fedgov</w:t>
              </w:r>
              <w:proofErr w:type="spellEnd"/>
              <w:r w:rsidRPr="00322182">
                <w:rPr>
                  <w:rFonts w:ascii="Times New Roman" w:hAnsi="Times New Roman" w:cs="Times New Roman"/>
                </w:rPr>
                <w:t>.</w:t>
              </w:r>
              <w:proofErr w:type="spellStart"/>
              <w:r w:rsidRPr="00322182">
                <w:rPr>
                  <w:rFonts w:ascii="Times New Roman" w:hAnsi="Times New Roman" w:cs="Times New Roman"/>
                  <w:lang w:val="en-US"/>
                </w:rPr>
                <w:t>dnb</w:t>
              </w:r>
              <w:proofErr w:type="spellEnd"/>
              <w:r w:rsidRPr="00322182">
                <w:rPr>
                  <w:rFonts w:ascii="Times New Roman" w:hAnsi="Times New Roman" w:cs="Times New Roman"/>
                </w:rPr>
                <w:t>.</w:t>
              </w:r>
              <w:r w:rsidRPr="00322182">
                <w:rPr>
                  <w:rFonts w:ascii="Times New Roman" w:hAnsi="Times New Roman" w:cs="Times New Roman"/>
                  <w:lang w:val="en-US"/>
                </w:rPr>
                <w:t>com</w:t>
              </w:r>
              <w:r w:rsidRPr="00322182">
                <w:rPr>
                  <w:rFonts w:ascii="Times New Roman" w:hAnsi="Times New Roman" w:cs="Times New Roman"/>
                </w:rPr>
                <w:t>/</w:t>
              </w:r>
              <w:r w:rsidRPr="00322182">
                <w:rPr>
                  <w:rFonts w:ascii="Times New Roman" w:hAnsi="Times New Roman" w:cs="Times New Roman"/>
                  <w:lang w:val="en-US"/>
                </w:rPr>
                <w:t>webform</w:t>
              </w:r>
            </w:hyperlink>
            <w:r w:rsidRPr="00322182">
              <w:rPr>
                <w:rFonts w:ascii="Times New Roman" w:hAnsi="Times New Roman" w:cs="Times New Roman"/>
              </w:rPr>
              <w:t>.</w:t>
            </w:r>
            <w:r w:rsidRPr="00322182">
              <w:rPr>
                <w:rFonts w:ascii="Times New Roman" w:hAnsi="Times New Roman" w:cs="Times New Roman"/>
                <w:lang w:val="en-US"/>
              </w:rPr>
              <w:t> </w:t>
            </w:r>
            <w:r w:rsidRPr="00322182">
              <w:rPr>
                <w:rFonts w:ascii="Times New Roman" w:hAnsi="Times New Roman" w:cs="Times New Roman"/>
              </w:rPr>
              <w:t xml:space="preserve"> Подальші інструкції щодо отримання номеру </w:t>
            </w:r>
            <w:r w:rsidRPr="00322182">
              <w:rPr>
                <w:rFonts w:ascii="Times New Roman" w:hAnsi="Times New Roman" w:cs="Times New Roman"/>
                <w:lang w:val="en-US"/>
              </w:rPr>
              <w:t>DUNS</w:t>
            </w:r>
            <w:r w:rsidRPr="00322182">
              <w:rPr>
                <w:rFonts w:ascii="Times New Roman" w:hAnsi="Times New Roman" w:cs="Times New Roman"/>
              </w:rPr>
              <w:t xml:space="preserve"> можна отримати у Кімонікс на запит.</w:t>
            </w:r>
          </w:p>
        </w:tc>
      </w:tr>
      <w:tr w:rsidR="00DC20A0" w:rsidRPr="00322182" w14:paraId="3EEAF22C" w14:textId="77777777" w:rsidTr="00DC20A0">
        <w:tc>
          <w:tcPr>
            <w:tcW w:w="4770" w:type="dxa"/>
            <w:shd w:val="clear" w:color="auto" w:fill="auto"/>
          </w:tcPr>
          <w:p w14:paraId="1068C179" w14:textId="77777777" w:rsidR="00E96467" w:rsidRPr="00322182" w:rsidRDefault="00E96467"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10. Evaluation and Award</w:t>
            </w:r>
            <w:r w:rsidRPr="00322182">
              <w:rPr>
                <w:rFonts w:ascii="Times New Roman" w:hAnsi="Times New Roman" w:cs="Times New Roman"/>
                <w:sz w:val="20"/>
              </w:rPr>
              <w:t>:</w:t>
            </w:r>
          </w:p>
        </w:tc>
        <w:tc>
          <w:tcPr>
            <w:tcW w:w="4230" w:type="dxa"/>
            <w:shd w:val="clear" w:color="auto" w:fill="auto"/>
          </w:tcPr>
          <w:p w14:paraId="1DD2E6BF" w14:textId="77777777" w:rsidR="00E96467" w:rsidRPr="00322182" w:rsidRDefault="00E96467" w:rsidP="00D7407E">
            <w:pPr>
              <w:widowControl w:val="0"/>
              <w:tabs>
                <w:tab w:val="left" w:pos="423"/>
                <w:tab w:val="left" w:pos="5130"/>
              </w:tabs>
              <w:spacing w:line="264" w:lineRule="exact"/>
              <w:ind w:left="20" w:right="342"/>
              <w:jc w:val="center"/>
              <w:rPr>
                <w:rStyle w:val="40"/>
                <w:rFonts w:ascii="Times New Roman" w:hAnsi="Times New Roman" w:cs="Times New Roman"/>
                <w:bCs w:val="0"/>
                <w:color w:val="auto"/>
                <w:sz w:val="20"/>
                <w:szCs w:val="20"/>
              </w:rPr>
            </w:pPr>
            <w:r w:rsidRPr="00322182">
              <w:rPr>
                <w:rStyle w:val="40"/>
                <w:rFonts w:ascii="Times New Roman" w:hAnsi="Times New Roman" w:cs="Times New Roman"/>
                <w:bCs w:val="0"/>
                <w:color w:val="auto"/>
                <w:sz w:val="20"/>
                <w:szCs w:val="20"/>
                <w:u w:val="none"/>
              </w:rPr>
              <w:t xml:space="preserve">10. </w:t>
            </w:r>
            <w:r w:rsidR="002F7500" w:rsidRPr="00322182">
              <w:rPr>
                <w:rStyle w:val="40"/>
                <w:rFonts w:ascii="Times New Roman" w:hAnsi="Times New Roman" w:cs="Times New Roman"/>
                <w:bCs w:val="0"/>
                <w:color w:val="auto"/>
                <w:sz w:val="20"/>
                <w:szCs w:val="20"/>
                <w:u w:val="none"/>
              </w:rPr>
              <w:t>Оцінка Пропозицій та В</w:t>
            </w:r>
            <w:r w:rsidRPr="00322182">
              <w:rPr>
                <w:rStyle w:val="40"/>
                <w:rFonts w:ascii="Times New Roman" w:hAnsi="Times New Roman" w:cs="Times New Roman"/>
                <w:bCs w:val="0"/>
                <w:color w:val="auto"/>
                <w:sz w:val="20"/>
                <w:szCs w:val="20"/>
                <w:u w:val="none"/>
              </w:rPr>
              <w:t xml:space="preserve">изначення </w:t>
            </w:r>
            <w:r w:rsidR="002F7500" w:rsidRPr="00322182">
              <w:rPr>
                <w:rStyle w:val="a"/>
                <w:rFonts w:ascii="Times New Roman" w:hAnsi="Times New Roman" w:cs="Times New Roman"/>
                <w:color w:val="auto"/>
                <w:sz w:val="20"/>
                <w:szCs w:val="20"/>
                <w:lang w:val="uk-UA"/>
              </w:rPr>
              <w:t>П</w:t>
            </w:r>
            <w:r w:rsidRPr="00322182">
              <w:rPr>
                <w:rStyle w:val="a"/>
                <w:rFonts w:ascii="Times New Roman" w:hAnsi="Times New Roman" w:cs="Times New Roman"/>
                <w:color w:val="auto"/>
                <w:sz w:val="20"/>
                <w:szCs w:val="20"/>
                <w:lang w:val="uk-UA"/>
              </w:rPr>
              <w:t>ереможця</w:t>
            </w:r>
            <w:r w:rsidRPr="00322182">
              <w:rPr>
                <w:rFonts w:ascii="Times New Roman" w:hAnsi="Times New Roman" w:cs="Times New Roman"/>
                <w:sz w:val="20"/>
                <w:lang w:val="ru-RU"/>
              </w:rPr>
              <w:t>:</w:t>
            </w:r>
          </w:p>
        </w:tc>
      </w:tr>
      <w:tr w:rsidR="00DC20A0" w:rsidRPr="00322182" w14:paraId="7BF89CE5" w14:textId="77777777" w:rsidTr="00DC20A0">
        <w:trPr>
          <w:trHeight w:val="2775"/>
        </w:trPr>
        <w:tc>
          <w:tcPr>
            <w:tcW w:w="4770" w:type="dxa"/>
            <w:shd w:val="clear" w:color="auto" w:fill="auto"/>
          </w:tcPr>
          <w:p w14:paraId="56595215" w14:textId="77777777" w:rsidR="005D56B7" w:rsidRPr="00322182" w:rsidRDefault="005D56B7" w:rsidP="00D7407E">
            <w:pPr>
              <w:tabs>
                <w:tab w:val="left" w:pos="5130"/>
              </w:tabs>
              <w:jc w:val="both"/>
              <w:rPr>
                <w:rFonts w:ascii="Times New Roman" w:hAnsi="Times New Roman" w:cs="Times New Roman"/>
                <w:sz w:val="20"/>
              </w:rPr>
            </w:pPr>
            <w:r w:rsidRPr="00322182">
              <w:rPr>
                <w:rFonts w:ascii="Times New Roman" w:hAnsi="Times New Roman" w:cs="Times New Roman"/>
                <w:sz w:val="20"/>
              </w:rPr>
              <w:t xml:space="preserve">The award will be made to </w:t>
            </w:r>
            <w:r w:rsidR="000A3BFD" w:rsidRPr="00322182">
              <w:rPr>
                <w:rFonts w:ascii="Times New Roman" w:hAnsi="Times New Roman" w:cs="Times New Roman"/>
                <w:sz w:val="20"/>
              </w:rPr>
              <w:t xml:space="preserve">one </w:t>
            </w:r>
            <w:r w:rsidRPr="00322182">
              <w:rPr>
                <w:rFonts w:ascii="Times New Roman" w:hAnsi="Times New Roman" w:cs="Times New Roman"/>
                <w:sz w:val="20"/>
              </w:rPr>
              <w:t xml:space="preserve">offeror whose offer follows the RFQ instructions, meets the eligibility requirements, and meets or exceeds the minimum required technical specifications, and is judged to be the best value based on a lowest-price, technically-acceptable basis. </w:t>
            </w:r>
          </w:p>
          <w:p w14:paraId="3BAED023" w14:textId="77777777" w:rsidR="005017F6" w:rsidRPr="00322182" w:rsidRDefault="005017F6" w:rsidP="00D7407E">
            <w:pPr>
              <w:tabs>
                <w:tab w:val="left" w:pos="5130"/>
              </w:tabs>
              <w:jc w:val="both"/>
              <w:rPr>
                <w:rFonts w:ascii="Times New Roman" w:hAnsi="Times New Roman" w:cs="Times New Roman"/>
                <w:sz w:val="20"/>
              </w:rPr>
            </w:pPr>
          </w:p>
          <w:p w14:paraId="3C73A6C2" w14:textId="77777777" w:rsidR="008D36F5" w:rsidRPr="00322182" w:rsidRDefault="005D56B7" w:rsidP="00D7407E">
            <w:pPr>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After determining which proposals are technically acceptable, the lowest priced of those that are technically acceptable will be selected as the successful offeror. 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3BD1245D" w14:textId="77777777" w:rsidR="002D0875" w:rsidRPr="00322182" w:rsidRDefault="002D0875" w:rsidP="00D7407E">
            <w:pPr>
              <w:tabs>
                <w:tab w:val="left" w:pos="5130"/>
              </w:tabs>
              <w:ind w:left="-18"/>
              <w:jc w:val="both"/>
              <w:rPr>
                <w:rFonts w:ascii="Times New Roman" w:eastAsia="Calibri" w:hAnsi="Times New Roman" w:cs="Times New Roman"/>
                <w:sz w:val="20"/>
              </w:rPr>
            </w:pPr>
          </w:p>
          <w:p w14:paraId="616CCCFD" w14:textId="77777777" w:rsidR="005D56B7" w:rsidRPr="00322182" w:rsidRDefault="005D56B7" w:rsidP="00D7407E">
            <w:pPr>
              <w:pStyle w:val="ListParagraph"/>
              <w:tabs>
                <w:tab w:val="left" w:pos="5130"/>
              </w:tabs>
              <w:ind w:left="-18"/>
              <w:jc w:val="both"/>
              <w:rPr>
                <w:rFonts w:ascii="Times New Roman" w:eastAsia="Calibri" w:hAnsi="Times New Roman" w:cs="Times New Roman"/>
                <w:sz w:val="20"/>
              </w:rPr>
            </w:pPr>
            <w:r w:rsidRPr="00322182">
              <w:rPr>
                <w:rFonts w:ascii="Times New Roman" w:eastAsia="Calibri" w:hAnsi="Times New Roman" w:cs="Times New Roman"/>
                <w:sz w:val="20"/>
              </w:rPr>
              <w:t>Best-offer quotations are requested. It is anticipated that award will be made solely on the basis of these original quotations. However, Chemonics reserves the right to conduct any of the following:</w:t>
            </w:r>
          </w:p>
          <w:p w14:paraId="2600F182" w14:textId="77777777" w:rsidR="00E46237" w:rsidRPr="00322182" w:rsidRDefault="00E46237" w:rsidP="00D7407E">
            <w:pPr>
              <w:tabs>
                <w:tab w:val="left" w:pos="5130"/>
              </w:tabs>
              <w:jc w:val="both"/>
              <w:rPr>
                <w:rFonts w:ascii="Times New Roman" w:eastAsia="Calibri" w:hAnsi="Times New Roman" w:cs="Times New Roman"/>
                <w:sz w:val="20"/>
              </w:rPr>
            </w:pPr>
          </w:p>
        </w:tc>
        <w:tc>
          <w:tcPr>
            <w:tcW w:w="4230" w:type="dxa"/>
            <w:shd w:val="clear" w:color="auto" w:fill="auto"/>
          </w:tcPr>
          <w:p w14:paraId="0D3DDBC6" w14:textId="77777777" w:rsidR="00DE37A9" w:rsidRPr="00322182" w:rsidRDefault="005D56B7" w:rsidP="00D7407E">
            <w:pPr>
              <w:widowControl w:val="0"/>
              <w:tabs>
                <w:tab w:val="left" w:pos="5130"/>
              </w:tabs>
              <w:ind w:left="-18"/>
              <w:jc w:val="both"/>
              <w:rPr>
                <w:rFonts w:ascii="Times New Roman" w:hAnsi="Times New Roman" w:cs="Times New Roman"/>
                <w:sz w:val="20"/>
              </w:rPr>
            </w:pPr>
            <w:proofErr w:type="spellStart"/>
            <w:r w:rsidRPr="00322182">
              <w:rPr>
                <w:rFonts w:ascii="Times New Roman" w:hAnsi="Times New Roman" w:cs="Times New Roman"/>
                <w:sz w:val="20"/>
              </w:rPr>
              <w:t>Підряд</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буде</w:t>
            </w:r>
            <w:proofErr w:type="spellEnd"/>
            <w:r w:rsidRPr="00322182">
              <w:rPr>
                <w:rFonts w:ascii="Times New Roman" w:hAnsi="Times New Roman" w:cs="Times New Roman"/>
                <w:sz w:val="20"/>
              </w:rPr>
              <w:t xml:space="preserve"> надано </w:t>
            </w:r>
            <w:proofErr w:type="spellStart"/>
            <w:r w:rsidRPr="00322182">
              <w:rPr>
                <w:rFonts w:ascii="Times New Roman" w:hAnsi="Times New Roman" w:cs="Times New Roman"/>
                <w:sz w:val="20"/>
              </w:rPr>
              <w:t>відповідальному</w:t>
            </w:r>
            <w:proofErr w:type="spellEnd"/>
            <w:r w:rsidRPr="00322182">
              <w:rPr>
                <w:rFonts w:ascii="Times New Roman" w:hAnsi="Times New Roman" w:cs="Times New Roman"/>
                <w:sz w:val="20"/>
              </w:rPr>
              <w:t xml:space="preserve"> </w:t>
            </w:r>
            <w:proofErr w:type="spellStart"/>
            <w:r w:rsidR="009E3910" w:rsidRPr="00322182">
              <w:rPr>
                <w:rFonts w:ascii="Times New Roman" w:hAnsi="Times New Roman" w:cs="Times New Roman"/>
                <w:sz w:val="20"/>
              </w:rPr>
              <w:t>з</w:t>
            </w:r>
            <w:r w:rsidRPr="00322182">
              <w:rPr>
                <w:rFonts w:ascii="Times New Roman" w:hAnsi="Times New Roman" w:cs="Times New Roman"/>
                <w:sz w:val="20"/>
              </w:rPr>
              <w:t>аявнику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пропозиці</w:t>
            </w:r>
            <w:proofErr w:type="spellEnd"/>
            <w:r w:rsidR="000A3BFD" w:rsidRPr="00322182">
              <w:rPr>
                <w:rFonts w:ascii="Times New Roman" w:hAnsi="Times New Roman" w:cs="Times New Roman"/>
                <w:sz w:val="20"/>
                <w:lang w:val="uk-UA"/>
              </w:rPr>
              <w:t>ї</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як</w:t>
            </w:r>
            <w:proofErr w:type="spellEnd"/>
            <w:r w:rsidR="002D0875" w:rsidRPr="00322182">
              <w:rPr>
                <w:rFonts w:ascii="Times New Roman" w:hAnsi="Times New Roman" w:cs="Times New Roman"/>
                <w:sz w:val="20"/>
                <w:lang w:val="uk-UA"/>
              </w:rPr>
              <w:t>ого</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дотриму</w:t>
            </w:r>
            <w:proofErr w:type="spellEnd"/>
            <w:r w:rsidR="000A3BFD" w:rsidRPr="00322182">
              <w:rPr>
                <w:rFonts w:ascii="Times New Roman" w:hAnsi="Times New Roman" w:cs="Times New Roman"/>
                <w:sz w:val="20"/>
                <w:lang w:val="uk-UA"/>
              </w:rPr>
              <w:t>ю</w:t>
            </w:r>
            <w:proofErr w:type="spellStart"/>
            <w:r w:rsidRPr="00322182">
              <w:rPr>
                <w:rFonts w:ascii="Times New Roman" w:hAnsi="Times New Roman" w:cs="Times New Roman"/>
                <w:sz w:val="20"/>
              </w:rPr>
              <w:t>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інструкцій</w:t>
            </w:r>
            <w:proofErr w:type="spellEnd"/>
            <w:r w:rsidRPr="00322182">
              <w:rPr>
                <w:rFonts w:ascii="Times New Roman" w:hAnsi="Times New Roman" w:cs="Times New Roman"/>
                <w:sz w:val="20"/>
              </w:rPr>
              <w:t xml:space="preserve"> ЗНП, </w:t>
            </w:r>
            <w:proofErr w:type="spellStart"/>
            <w:r w:rsidRPr="00322182">
              <w:rPr>
                <w:rFonts w:ascii="Times New Roman" w:hAnsi="Times New Roman" w:cs="Times New Roman"/>
                <w:sz w:val="20"/>
              </w:rPr>
              <w:t>відповіда</w:t>
            </w:r>
            <w:r w:rsidR="000A3BFD"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вимогам</w:t>
            </w:r>
            <w:proofErr w:type="spellEnd"/>
            <w:r w:rsidRPr="00322182">
              <w:rPr>
                <w:rFonts w:ascii="Times New Roman" w:hAnsi="Times New Roman" w:cs="Times New Roman"/>
                <w:sz w:val="20"/>
              </w:rPr>
              <w:t xml:space="preserve"> щодо </w:t>
            </w:r>
            <w:proofErr w:type="spellStart"/>
            <w:r w:rsidRPr="00322182">
              <w:rPr>
                <w:rFonts w:ascii="Times New Roman" w:hAnsi="Times New Roman" w:cs="Times New Roman"/>
                <w:sz w:val="20"/>
              </w:rPr>
              <w:t>допустимості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участі</w:t>
            </w:r>
            <w:proofErr w:type="spellEnd"/>
            <w:r w:rsidRPr="00322182">
              <w:rPr>
                <w:rFonts w:ascii="Times New Roman" w:hAnsi="Times New Roman" w:cs="Times New Roman"/>
                <w:sz w:val="20"/>
              </w:rPr>
              <w:t xml:space="preserve"> в </w:t>
            </w:r>
            <w:proofErr w:type="spellStart"/>
            <w:r w:rsidRPr="00322182">
              <w:rPr>
                <w:rFonts w:ascii="Times New Roman" w:hAnsi="Times New Roman" w:cs="Times New Roman"/>
                <w:sz w:val="20"/>
              </w:rPr>
              <w:t>конкурсі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відповіда</w:t>
            </w:r>
            <w:r w:rsidR="000A3BFD"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чи</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перевищу</w:t>
            </w:r>
            <w:r w:rsidR="000A3BFD" w:rsidRPr="00322182">
              <w:rPr>
                <w:rFonts w:ascii="Times New Roman" w:hAnsi="Times New Roman" w:cs="Times New Roman"/>
                <w:sz w:val="20"/>
                <w:lang w:val="uk-UA"/>
              </w:rPr>
              <w:t>ють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мінімальні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характеристики</w:t>
            </w:r>
            <w:proofErr w:type="spellEnd"/>
            <w:r w:rsidRPr="00322182">
              <w:rPr>
                <w:rFonts w:ascii="Times New Roman" w:hAnsi="Times New Roman" w:cs="Times New Roman"/>
                <w:sz w:val="20"/>
              </w:rPr>
              <w:t xml:space="preserve"> і </w:t>
            </w:r>
            <w:proofErr w:type="spellStart"/>
            <w:r w:rsidRPr="00322182">
              <w:rPr>
                <w:rFonts w:ascii="Times New Roman" w:hAnsi="Times New Roman" w:cs="Times New Roman"/>
                <w:sz w:val="20"/>
              </w:rPr>
              <w:t>оціню</w:t>
            </w:r>
            <w:proofErr w:type="spellEnd"/>
            <w:r w:rsidR="000A3BFD" w:rsidRPr="00322182">
              <w:rPr>
                <w:rFonts w:ascii="Times New Roman" w:hAnsi="Times New Roman" w:cs="Times New Roman"/>
                <w:sz w:val="20"/>
                <w:lang w:val="uk-UA"/>
              </w:rPr>
              <w:t>ю</w:t>
            </w:r>
            <w:proofErr w:type="spellStart"/>
            <w:r w:rsidRPr="00322182">
              <w:rPr>
                <w:rFonts w:ascii="Times New Roman" w:hAnsi="Times New Roman" w:cs="Times New Roman"/>
                <w:sz w:val="20"/>
              </w:rPr>
              <w:t>ться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як</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найкращ</w:t>
            </w:r>
            <w:proofErr w:type="spellEnd"/>
            <w:r w:rsidR="000A3BFD" w:rsidRPr="00322182">
              <w:rPr>
                <w:rFonts w:ascii="Times New Roman" w:hAnsi="Times New Roman" w:cs="Times New Roman"/>
                <w:sz w:val="20"/>
                <w:lang w:val="uk-UA"/>
              </w:rPr>
              <w:t>і</w:t>
            </w:r>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пропозиці</w:t>
            </w:r>
            <w:proofErr w:type="spellEnd"/>
            <w:r w:rsidR="000A3BFD" w:rsidRPr="00322182">
              <w:rPr>
                <w:rFonts w:ascii="Times New Roman" w:hAnsi="Times New Roman" w:cs="Times New Roman"/>
                <w:sz w:val="20"/>
                <w:lang w:val="uk-UA"/>
              </w:rPr>
              <w:t>ї</w:t>
            </w:r>
            <w:r w:rsidRPr="00322182">
              <w:rPr>
                <w:rFonts w:ascii="Times New Roman" w:hAnsi="Times New Roman" w:cs="Times New Roman"/>
                <w:sz w:val="20"/>
              </w:rPr>
              <w:t xml:space="preserve"> з </w:t>
            </w:r>
            <w:proofErr w:type="spellStart"/>
            <w:r w:rsidRPr="00322182">
              <w:rPr>
                <w:rFonts w:ascii="Times New Roman" w:hAnsi="Times New Roman" w:cs="Times New Roman"/>
                <w:sz w:val="20"/>
              </w:rPr>
              <w:t>огляду</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найнижчу</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ціну</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прийнятні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технічні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характеристики</w:t>
            </w:r>
            <w:proofErr w:type="spellEnd"/>
            <w:r w:rsidRPr="00322182">
              <w:rPr>
                <w:rFonts w:ascii="Times New Roman" w:hAnsi="Times New Roman" w:cs="Times New Roman"/>
                <w:sz w:val="20"/>
              </w:rPr>
              <w:t>.</w:t>
            </w:r>
          </w:p>
          <w:p w14:paraId="192502B7" w14:textId="77777777" w:rsidR="005D56B7" w:rsidRPr="00322182" w:rsidRDefault="00554594" w:rsidP="00D7407E">
            <w:pPr>
              <w:tabs>
                <w:tab w:val="left" w:pos="5130"/>
              </w:tabs>
              <w:ind w:left="-18"/>
              <w:jc w:val="both"/>
              <w:rPr>
                <w:rFonts w:ascii="Times New Roman" w:hAnsi="Times New Roman" w:cs="Times New Roman"/>
                <w:sz w:val="20"/>
                <w:lang w:val="ru-RU"/>
              </w:rPr>
            </w:pPr>
            <w:r w:rsidRPr="00322182">
              <w:rPr>
                <w:rFonts w:ascii="Times New Roman" w:eastAsia="Calibri" w:hAnsi="Times New Roman" w:cs="Times New Roman"/>
                <w:sz w:val="20"/>
                <w:lang w:val="ru-RU"/>
              </w:rPr>
              <w:t>Після</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визначення</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пропозиції</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технічно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прийнятними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найнижчі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цінові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пропозиції</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тих</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технічно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прийнятними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будуть</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обрані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в</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якості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успішного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заявника</w:t>
            </w:r>
            <w:r w:rsidRPr="00322182">
              <w:rPr>
                <w:rFonts w:ascii="Times New Roman" w:eastAsia="Calibri" w:hAnsi="Times New Roman" w:cs="Times New Roman"/>
                <w:sz w:val="20"/>
              </w:rPr>
              <w:t xml:space="preserve">. </w:t>
            </w:r>
            <w:r w:rsidR="005D56B7" w:rsidRPr="00322182">
              <w:rPr>
                <w:rFonts w:ascii="Times New Roman" w:hAnsi="Times New Roman" w:cs="Times New Roman"/>
                <w:sz w:val="20"/>
                <w:lang w:val="ru-RU"/>
              </w:rPr>
              <w:t>Зверніть</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увагу</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якщо</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будуть</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виявлені</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суттєві</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недоліки</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щодо</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відповідності</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вимогам</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ЗНП</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пропозиція</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може</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бути</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визнана</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невідповідною</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та</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виключена</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з</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розгляду</w:t>
            </w:r>
            <w:r w:rsidR="005D56B7" w:rsidRPr="00322182">
              <w:rPr>
                <w:rFonts w:ascii="Times New Roman" w:hAnsi="Times New Roman" w:cs="Times New Roman"/>
                <w:sz w:val="20"/>
              </w:rPr>
              <w:t xml:space="preserve">. </w:t>
            </w:r>
            <w:r w:rsidR="005D56B7" w:rsidRPr="00322182">
              <w:rPr>
                <w:rFonts w:ascii="Times New Roman" w:hAnsi="Times New Roman" w:cs="Times New Roman"/>
                <w:sz w:val="20"/>
                <w:lang w:val="ru-RU"/>
              </w:rPr>
              <w:t>Компанія «Кімонікс Інтернешнл Інк.» залишає за собою право не зважати на несуттєві недоліки на власний розсуд.</w:t>
            </w:r>
          </w:p>
          <w:p w14:paraId="3BE5DA68" w14:textId="77777777" w:rsidR="00E46237" w:rsidRPr="00322182" w:rsidRDefault="005D56B7" w:rsidP="00D7407E">
            <w:pPr>
              <w:pStyle w:val="HTMLPreformatted"/>
              <w:shd w:val="clear" w:color="auto" w:fill="FFFFFF"/>
              <w:tabs>
                <w:tab w:val="left" w:pos="5130"/>
              </w:tabs>
              <w:jc w:val="both"/>
              <w:rPr>
                <w:rStyle w:val="40"/>
                <w:rFonts w:ascii="Times New Roman" w:eastAsiaTheme="minorEastAsia" w:hAnsi="Times New Roman" w:cs="Times New Roman"/>
                <w:b w:val="0"/>
                <w:bCs w:val="0"/>
                <w:color w:val="auto"/>
                <w:sz w:val="20"/>
                <w:szCs w:val="22"/>
                <w:u w:val="none"/>
              </w:rPr>
            </w:pPr>
            <w:r w:rsidRPr="00322182">
              <w:rPr>
                <w:rFonts w:ascii="Times New Roman" w:hAnsi="Times New Roman" w:cs="Times New Roman"/>
                <w:lang w:val="uk-UA" w:eastAsia="ru-RU"/>
              </w:rPr>
              <w:t xml:space="preserve">Просимо надсилати Ваші найкращі пропозиції. Передбачається, що рішення про нагороду буде прийматися виключно на основі цих </w:t>
            </w:r>
            <w:r w:rsidR="00BE0BF6" w:rsidRPr="00322182">
              <w:rPr>
                <w:rFonts w:ascii="Times New Roman" w:hAnsi="Times New Roman" w:cs="Times New Roman"/>
                <w:lang w:val="uk-UA" w:eastAsia="ru-RU"/>
              </w:rPr>
              <w:t xml:space="preserve">вихідних </w:t>
            </w:r>
            <w:r w:rsidRPr="00322182">
              <w:rPr>
                <w:rFonts w:ascii="Times New Roman" w:hAnsi="Times New Roman" w:cs="Times New Roman"/>
                <w:lang w:val="uk-UA" w:eastAsia="ru-RU"/>
              </w:rPr>
              <w:t>пропозицій.</w:t>
            </w:r>
            <w:r w:rsidR="00067A36" w:rsidRPr="00322182">
              <w:rPr>
                <w:rFonts w:ascii="Times New Roman" w:hAnsi="Times New Roman" w:cs="Times New Roman"/>
                <w:lang w:val="uk-UA" w:eastAsia="ru-RU"/>
              </w:rPr>
              <w:t xml:space="preserve"> </w:t>
            </w:r>
            <w:r w:rsidRPr="00322182">
              <w:rPr>
                <w:rFonts w:ascii="Times New Roman" w:hAnsi="Times New Roman" w:cs="Times New Roman"/>
                <w:lang w:val="uk-UA"/>
              </w:rPr>
              <w:t>Проте, Компанія залишає за собою право здійснити будь-яку з наступних дій:</w:t>
            </w:r>
          </w:p>
        </w:tc>
      </w:tr>
      <w:tr w:rsidR="00322182" w:rsidRPr="00322182" w14:paraId="5E890249" w14:textId="77777777" w:rsidTr="00DC20A0">
        <w:trPr>
          <w:trHeight w:val="2540"/>
        </w:trPr>
        <w:tc>
          <w:tcPr>
            <w:tcW w:w="4770" w:type="dxa"/>
            <w:shd w:val="clear" w:color="auto" w:fill="auto"/>
          </w:tcPr>
          <w:p w14:paraId="0BA80A96" w14:textId="77777777" w:rsidR="005017F6" w:rsidRPr="00322182" w:rsidRDefault="005017F6" w:rsidP="00D7407E">
            <w:pPr>
              <w:pStyle w:val="ListParagraph"/>
              <w:numPr>
                <w:ilvl w:val="0"/>
                <w:numId w:val="9"/>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Chemonics may conduct negotiations with and/or request clarifications from any offeror prior to award.</w:t>
            </w:r>
          </w:p>
          <w:p w14:paraId="48AAC6AD" w14:textId="77777777" w:rsidR="005017F6" w:rsidRPr="00322182" w:rsidRDefault="005017F6" w:rsidP="00D7407E">
            <w:pPr>
              <w:pStyle w:val="ListParagraph"/>
              <w:numPr>
                <w:ilvl w:val="0"/>
                <w:numId w:val="9"/>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 xml:space="preserve">While preference will be given to offerors who can address the full technical requirements of this RFQ, Chemonics may issue a partial award or split the award among various suppliers, if in the best interest of the Program. </w:t>
            </w:r>
          </w:p>
          <w:p w14:paraId="5A94BECD" w14:textId="77777777" w:rsidR="005017F6" w:rsidRPr="00322182" w:rsidRDefault="005017F6" w:rsidP="00D7407E">
            <w:pPr>
              <w:pStyle w:val="ListParagraph"/>
              <w:tabs>
                <w:tab w:val="left" w:pos="5130"/>
              </w:tabs>
              <w:jc w:val="both"/>
              <w:rPr>
                <w:rFonts w:ascii="Times New Roman" w:eastAsia="Calibri" w:hAnsi="Times New Roman" w:cs="Times New Roman"/>
                <w:sz w:val="20"/>
              </w:rPr>
            </w:pPr>
          </w:p>
          <w:p w14:paraId="1768A427" w14:textId="77777777" w:rsidR="005017F6" w:rsidRPr="00322182" w:rsidRDefault="005017F6" w:rsidP="00D7407E">
            <w:pPr>
              <w:pStyle w:val="ListParagraph"/>
              <w:tabs>
                <w:tab w:val="left" w:pos="5130"/>
              </w:tabs>
              <w:jc w:val="both"/>
              <w:rPr>
                <w:rFonts w:ascii="Times New Roman" w:eastAsia="Calibri" w:hAnsi="Times New Roman" w:cs="Times New Roman"/>
                <w:sz w:val="20"/>
              </w:rPr>
            </w:pPr>
          </w:p>
          <w:p w14:paraId="246E324E" w14:textId="77777777" w:rsidR="005017F6" w:rsidRPr="00322182" w:rsidRDefault="005017F6" w:rsidP="00D7407E">
            <w:pPr>
              <w:pStyle w:val="ListParagraph"/>
              <w:numPr>
                <w:ilvl w:val="0"/>
                <w:numId w:val="9"/>
              </w:numPr>
              <w:tabs>
                <w:tab w:val="left" w:pos="5130"/>
              </w:tabs>
              <w:jc w:val="both"/>
              <w:rPr>
                <w:rFonts w:ascii="Times New Roman" w:eastAsia="Calibri" w:hAnsi="Times New Roman" w:cs="Times New Roman"/>
                <w:sz w:val="20"/>
              </w:rPr>
            </w:pPr>
            <w:r w:rsidRPr="00322182">
              <w:rPr>
                <w:rFonts w:ascii="Times New Roman" w:eastAsia="Calibri" w:hAnsi="Times New Roman" w:cs="Times New Roman"/>
                <w:sz w:val="20"/>
              </w:rPr>
              <w:t>Chemonics may cancel this RFQ at any time.</w:t>
            </w:r>
          </w:p>
        </w:tc>
        <w:tc>
          <w:tcPr>
            <w:tcW w:w="4230" w:type="dxa"/>
            <w:shd w:val="clear" w:color="auto" w:fill="auto"/>
          </w:tcPr>
          <w:p w14:paraId="328C8E6A" w14:textId="77777777" w:rsidR="005017F6" w:rsidRPr="00322182" w:rsidRDefault="005017F6" w:rsidP="00D7407E">
            <w:pPr>
              <w:pStyle w:val="ListParagraph"/>
              <w:numPr>
                <w:ilvl w:val="0"/>
                <w:numId w:val="10"/>
              </w:numPr>
              <w:tabs>
                <w:tab w:val="left" w:pos="5130"/>
              </w:tabs>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Компанія може вести переговори та/або ставити уточнюючі питання будь-якому заявнику тендеру.</w:t>
            </w:r>
          </w:p>
          <w:p w14:paraId="55403533" w14:textId="77777777" w:rsidR="005017F6" w:rsidRPr="00322182" w:rsidRDefault="005017F6" w:rsidP="00D7407E">
            <w:pPr>
              <w:pStyle w:val="ListParagraph"/>
              <w:numPr>
                <w:ilvl w:val="0"/>
                <w:numId w:val="10"/>
              </w:numPr>
              <w:tabs>
                <w:tab w:val="left" w:pos="5130"/>
              </w:tabs>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Перевага надаватиметься заявникам, які можуть виконати повний технічний обсяг робіт, згідно з ЗНП. Проте, Компанія може перевагу віддати нагороду заявнику лише частково, або розділити перемогу між різними постачальниками, якщо це відповідатиме найкращим інтересам Програми.</w:t>
            </w:r>
          </w:p>
          <w:p w14:paraId="1B45C450" w14:textId="77777777" w:rsidR="005017F6" w:rsidRPr="00322182" w:rsidRDefault="005017F6" w:rsidP="00D7407E">
            <w:pPr>
              <w:pStyle w:val="ListParagraph"/>
              <w:numPr>
                <w:ilvl w:val="0"/>
                <w:numId w:val="10"/>
              </w:numPr>
              <w:tabs>
                <w:tab w:val="left" w:pos="5130"/>
              </w:tabs>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У будь-який момент Компанія може скасувати цей ЗНП.</w:t>
            </w:r>
          </w:p>
        </w:tc>
      </w:tr>
      <w:tr w:rsidR="00DC20A0" w:rsidRPr="00322182" w14:paraId="147BE2CC" w14:textId="77777777" w:rsidTr="00DC20A0">
        <w:tc>
          <w:tcPr>
            <w:tcW w:w="4770" w:type="dxa"/>
            <w:shd w:val="clear" w:color="auto" w:fill="auto"/>
          </w:tcPr>
          <w:p w14:paraId="49298076" w14:textId="3D16875B" w:rsidR="005017F6" w:rsidRPr="00322182" w:rsidRDefault="005017F6" w:rsidP="00D7407E">
            <w:pPr>
              <w:tabs>
                <w:tab w:val="left" w:pos="5130"/>
              </w:tabs>
              <w:ind w:left="360"/>
              <w:jc w:val="both"/>
              <w:rPr>
                <w:rFonts w:ascii="Times New Roman" w:hAnsi="Times New Roman" w:cs="Times New Roman"/>
                <w:b/>
                <w:sz w:val="20"/>
                <w:u w:val="single"/>
              </w:rPr>
            </w:pPr>
            <w:r w:rsidRPr="00322182">
              <w:rPr>
                <w:rFonts w:ascii="Times New Roman" w:eastAsia="Calibri" w:hAnsi="Times New Roman" w:cs="Times New Roman"/>
                <w:sz w:val="20"/>
              </w:rPr>
              <w:t xml:space="preserve">Please note that in submitting a response to this RFQ, the offeror understands that USAID is not a party to this solicitation and the offeror agrees that any protest hereunder must be presented—in writing with full explanations—to </w:t>
            </w:r>
            <w:r w:rsidRPr="00322182">
              <w:rPr>
                <w:rFonts w:ascii="Times New Roman" w:hAnsi="Times New Roman" w:cs="Times New Roman"/>
                <w:sz w:val="20"/>
              </w:rPr>
              <w:t xml:space="preserve">the </w:t>
            </w:r>
            <w:r w:rsidR="00013353" w:rsidRPr="00322182">
              <w:rPr>
                <w:rFonts w:ascii="Times New Roman" w:hAnsi="Times New Roman" w:cs="Times New Roman"/>
                <w:sz w:val="20"/>
              </w:rPr>
              <w:t xml:space="preserve">Competitive Economy Program </w:t>
            </w:r>
            <w:r w:rsidRPr="00322182">
              <w:rPr>
                <w:rFonts w:ascii="Times New Roman" w:eastAsia="Calibri" w:hAnsi="Times New Roman" w:cs="Times New Roman"/>
                <w:sz w:val="20"/>
              </w:rPr>
              <w:t>for consideration, as USAID will not consider protests regarding procurements carried out by implementing partners. Chemonics, at its sole discretion, will make a final decision on the protest for this procurement.</w:t>
            </w:r>
          </w:p>
        </w:tc>
        <w:tc>
          <w:tcPr>
            <w:tcW w:w="4230" w:type="dxa"/>
            <w:shd w:val="clear" w:color="auto" w:fill="auto"/>
          </w:tcPr>
          <w:p w14:paraId="583215D1" w14:textId="77777777" w:rsidR="005017F6" w:rsidRPr="00322182" w:rsidRDefault="005017F6" w:rsidP="00D7407E">
            <w:pPr>
              <w:widowControl w:val="0"/>
              <w:tabs>
                <w:tab w:val="left" w:pos="423"/>
                <w:tab w:val="left" w:pos="5130"/>
              </w:tabs>
              <w:spacing w:line="264" w:lineRule="exact"/>
              <w:ind w:left="20" w:right="342"/>
              <w:jc w:val="both"/>
              <w:rPr>
                <w:rStyle w:val="40"/>
                <w:rFonts w:ascii="Times New Roman" w:hAnsi="Times New Roman" w:cs="Times New Roman"/>
                <w:bCs w:val="0"/>
                <w:color w:val="auto"/>
                <w:sz w:val="20"/>
                <w:szCs w:val="20"/>
              </w:rPr>
            </w:pPr>
            <w:r w:rsidRPr="00322182">
              <w:rPr>
                <w:rFonts w:ascii="Times New Roman" w:hAnsi="Times New Roman" w:cs="Times New Roman"/>
                <w:sz w:val="20"/>
                <w:lang w:val="ru-RU"/>
              </w:rPr>
              <w:t>Зверніть</w:t>
            </w:r>
            <w:r w:rsidRPr="00322182">
              <w:rPr>
                <w:rFonts w:ascii="Times New Roman" w:hAnsi="Times New Roman" w:cs="Times New Roman"/>
                <w:sz w:val="20"/>
              </w:rPr>
              <w:t xml:space="preserve"> </w:t>
            </w:r>
            <w:r w:rsidRPr="00322182">
              <w:rPr>
                <w:rFonts w:ascii="Times New Roman" w:hAnsi="Times New Roman" w:cs="Times New Roman"/>
                <w:sz w:val="20"/>
                <w:lang w:val="ru-RU"/>
              </w:rPr>
              <w:t>увагу</w:t>
            </w:r>
            <w:r w:rsidRPr="00322182">
              <w:rPr>
                <w:rFonts w:ascii="Times New Roman" w:hAnsi="Times New Roman" w:cs="Times New Roman"/>
                <w:sz w:val="20"/>
              </w:rPr>
              <w:t xml:space="preserve">, </w:t>
            </w:r>
            <w:r w:rsidRPr="00322182">
              <w:rPr>
                <w:rFonts w:ascii="Times New Roman" w:hAnsi="Times New Roman" w:cs="Times New Roman"/>
                <w:sz w:val="20"/>
                <w:lang w:val="ru-RU"/>
              </w:rPr>
              <w:t>що</w:t>
            </w:r>
            <w:r w:rsidRPr="00322182">
              <w:rPr>
                <w:rFonts w:ascii="Times New Roman" w:hAnsi="Times New Roman" w:cs="Times New Roman"/>
                <w:sz w:val="20"/>
              </w:rPr>
              <w:t xml:space="preserve"> </w:t>
            </w:r>
            <w:r w:rsidRPr="00322182">
              <w:rPr>
                <w:rFonts w:ascii="Times New Roman" w:hAnsi="Times New Roman" w:cs="Times New Roman"/>
                <w:sz w:val="20"/>
                <w:lang w:val="ru-RU"/>
              </w:rPr>
              <w:t>подаючи</w:t>
            </w:r>
            <w:r w:rsidRPr="00322182">
              <w:rPr>
                <w:rFonts w:ascii="Times New Roman" w:hAnsi="Times New Roman" w:cs="Times New Roman"/>
                <w:sz w:val="20"/>
              </w:rPr>
              <w:t xml:space="preserve"> </w:t>
            </w:r>
            <w:r w:rsidRPr="00322182">
              <w:rPr>
                <w:rFonts w:ascii="Times New Roman" w:hAnsi="Times New Roman" w:cs="Times New Roman"/>
                <w:sz w:val="20"/>
                <w:lang w:val="ru-RU"/>
              </w:rPr>
              <w:t>пропозицію</w:t>
            </w:r>
            <w:r w:rsidRPr="00322182">
              <w:rPr>
                <w:rFonts w:ascii="Times New Roman" w:hAnsi="Times New Roman" w:cs="Times New Roman"/>
                <w:sz w:val="20"/>
              </w:rPr>
              <w:t xml:space="preserve"> </w:t>
            </w:r>
            <w:r w:rsidRPr="00322182">
              <w:rPr>
                <w:rFonts w:ascii="Times New Roman" w:hAnsi="Times New Roman" w:cs="Times New Roman"/>
                <w:sz w:val="20"/>
                <w:lang w:val="ru-RU"/>
              </w:rPr>
              <w:t>у</w:t>
            </w:r>
            <w:r w:rsidRPr="00322182">
              <w:rPr>
                <w:rFonts w:ascii="Times New Roman" w:hAnsi="Times New Roman" w:cs="Times New Roman"/>
                <w:sz w:val="20"/>
              </w:rPr>
              <w:t xml:space="preserve"> </w:t>
            </w:r>
            <w:r w:rsidRPr="00322182">
              <w:rPr>
                <w:rFonts w:ascii="Times New Roman" w:hAnsi="Times New Roman" w:cs="Times New Roman"/>
                <w:sz w:val="20"/>
                <w:lang w:val="ru-RU"/>
              </w:rPr>
              <w:t>відповідь</w:t>
            </w:r>
            <w:r w:rsidRPr="00322182">
              <w:rPr>
                <w:rFonts w:ascii="Times New Roman" w:hAnsi="Times New Roman" w:cs="Times New Roman"/>
                <w:sz w:val="20"/>
              </w:rPr>
              <w:t xml:space="preserve"> </w:t>
            </w:r>
            <w:r w:rsidRPr="00322182">
              <w:rPr>
                <w:rFonts w:ascii="Times New Roman" w:hAnsi="Times New Roman" w:cs="Times New Roman"/>
                <w:sz w:val="20"/>
                <w:lang w:val="ru-RU"/>
              </w:rPr>
              <w:t>на</w:t>
            </w:r>
            <w:r w:rsidRPr="00322182">
              <w:rPr>
                <w:rFonts w:ascii="Times New Roman" w:hAnsi="Times New Roman" w:cs="Times New Roman"/>
                <w:sz w:val="20"/>
              </w:rPr>
              <w:t xml:space="preserve"> </w:t>
            </w:r>
            <w:r w:rsidRPr="00322182">
              <w:rPr>
                <w:rFonts w:ascii="Times New Roman" w:hAnsi="Times New Roman" w:cs="Times New Roman"/>
                <w:sz w:val="20"/>
                <w:lang w:val="ru-RU"/>
              </w:rPr>
              <w:t>цей</w:t>
            </w:r>
            <w:r w:rsidRPr="00322182">
              <w:rPr>
                <w:rFonts w:ascii="Times New Roman" w:hAnsi="Times New Roman" w:cs="Times New Roman"/>
                <w:sz w:val="20"/>
              </w:rPr>
              <w:t xml:space="preserve"> </w:t>
            </w:r>
            <w:r w:rsidRPr="00322182">
              <w:rPr>
                <w:rFonts w:ascii="Times New Roman" w:hAnsi="Times New Roman" w:cs="Times New Roman"/>
                <w:sz w:val="20"/>
                <w:lang w:val="ru-RU"/>
              </w:rPr>
              <w:t>ЗНП</w:t>
            </w:r>
            <w:r w:rsidRPr="00322182">
              <w:rPr>
                <w:rFonts w:ascii="Times New Roman" w:hAnsi="Times New Roman" w:cs="Times New Roman"/>
                <w:sz w:val="20"/>
              </w:rPr>
              <w:t xml:space="preserve">, </w:t>
            </w:r>
            <w:r w:rsidRPr="00322182">
              <w:rPr>
                <w:rFonts w:ascii="Times New Roman" w:hAnsi="Times New Roman" w:cs="Times New Roman"/>
                <w:sz w:val="20"/>
                <w:lang w:val="ru-RU"/>
              </w:rPr>
              <w:t>заявник</w:t>
            </w:r>
            <w:r w:rsidRPr="00322182">
              <w:rPr>
                <w:rFonts w:ascii="Times New Roman" w:hAnsi="Times New Roman" w:cs="Times New Roman"/>
                <w:sz w:val="20"/>
              </w:rPr>
              <w:t xml:space="preserve"> </w:t>
            </w:r>
            <w:r w:rsidRPr="00322182">
              <w:rPr>
                <w:rFonts w:ascii="Times New Roman" w:hAnsi="Times New Roman" w:cs="Times New Roman"/>
                <w:sz w:val="20"/>
                <w:lang w:val="ru-RU"/>
              </w:rPr>
              <w:t>розуміє</w:t>
            </w:r>
            <w:r w:rsidRPr="00322182">
              <w:rPr>
                <w:rFonts w:ascii="Times New Roman" w:hAnsi="Times New Roman" w:cs="Times New Roman"/>
                <w:sz w:val="20"/>
              </w:rPr>
              <w:t xml:space="preserve">, </w:t>
            </w:r>
            <w:r w:rsidRPr="00322182">
              <w:rPr>
                <w:rFonts w:ascii="Times New Roman" w:hAnsi="Times New Roman" w:cs="Times New Roman"/>
                <w:sz w:val="20"/>
                <w:lang w:val="ru-RU"/>
              </w:rPr>
              <w:t>що</w:t>
            </w:r>
            <w:r w:rsidRPr="00322182">
              <w:rPr>
                <w:rFonts w:ascii="Times New Roman" w:hAnsi="Times New Roman" w:cs="Times New Roman"/>
                <w:sz w:val="20"/>
              </w:rPr>
              <w:t xml:space="preserve"> </w:t>
            </w:r>
            <w:r w:rsidRPr="00322182">
              <w:rPr>
                <w:rFonts w:ascii="Times New Roman" w:eastAsia="Calibri" w:hAnsi="Times New Roman" w:cs="Times New Roman"/>
                <w:sz w:val="20"/>
              </w:rPr>
              <w:t xml:space="preserve">USAID </w:t>
            </w:r>
            <w:r w:rsidRPr="00322182">
              <w:rPr>
                <w:rFonts w:ascii="Times New Roman" w:eastAsia="Calibri" w:hAnsi="Times New Roman" w:cs="Times New Roman"/>
                <w:sz w:val="20"/>
                <w:lang w:val="ru-RU"/>
              </w:rPr>
              <w:t>не</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є</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замовником</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цього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тендеру</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погоджується</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що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будь</w:t>
            </w:r>
            <w:r w:rsidRPr="00322182">
              <w:rPr>
                <w:rFonts w:ascii="Times New Roman" w:eastAsia="Calibri" w:hAnsi="Times New Roman" w:cs="Times New Roman"/>
                <w:sz w:val="20"/>
              </w:rPr>
              <w:t>-</w:t>
            </w:r>
            <w:r w:rsidRPr="00322182">
              <w:rPr>
                <w:rFonts w:ascii="Times New Roman" w:eastAsia="Calibri" w:hAnsi="Times New Roman" w:cs="Times New Roman"/>
                <w:sz w:val="20"/>
                <w:lang w:val="ru-RU"/>
              </w:rPr>
              <w:t>які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пов</w:t>
            </w:r>
            <w:r w:rsidRPr="00322182">
              <w:rPr>
                <w:rFonts w:ascii="Times New Roman" w:eastAsia="Calibri" w:hAnsi="Times New Roman" w:cs="Times New Roman"/>
                <w:sz w:val="20"/>
              </w:rPr>
              <w:t>’</w:t>
            </w:r>
            <w:r w:rsidRPr="00322182">
              <w:rPr>
                <w:rFonts w:ascii="Times New Roman" w:eastAsia="Calibri" w:hAnsi="Times New Roman" w:cs="Times New Roman"/>
                <w:sz w:val="20"/>
                <w:lang w:val="ru-RU"/>
              </w:rPr>
              <w:t>язані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ним</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претензії</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повинні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надсилатися</w:t>
            </w:r>
            <w:r w:rsidRPr="00322182">
              <w:rPr>
                <w:rFonts w:ascii="Times New Roman" w:eastAsia="Calibri" w:hAnsi="Times New Roman" w:cs="Times New Roman"/>
                <w:sz w:val="20"/>
              </w:rPr>
              <w:t xml:space="preserve"> – </w:t>
            </w:r>
            <w:r w:rsidRPr="00322182">
              <w:rPr>
                <w:rFonts w:ascii="Times New Roman" w:eastAsia="Calibri" w:hAnsi="Times New Roman" w:cs="Times New Roman"/>
                <w:sz w:val="20"/>
                <w:lang w:val="ru-RU"/>
              </w:rPr>
              <w:t>в</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письмовій</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формі</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та</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повними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поясненнями</w:t>
            </w:r>
            <w:r w:rsidRPr="00322182">
              <w:rPr>
                <w:rFonts w:ascii="Times New Roman" w:eastAsia="Calibri" w:hAnsi="Times New Roman" w:cs="Times New Roman"/>
                <w:sz w:val="20"/>
              </w:rPr>
              <w:t xml:space="preserve"> – </w:t>
            </w:r>
            <w:r w:rsidRPr="00322182">
              <w:rPr>
                <w:rFonts w:ascii="Times New Roman" w:eastAsia="Calibri" w:hAnsi="Times New Roman" w:cs="Times New Roman"/>
                <w:sz w:val="20"/>
                <w:lang w:val="ru-RU"/>
              </w:rPr>
              <w:t>на</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розгляд</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Програми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оскільки</w:t>
            </w:r>
            <w:r w:rsidRPr="00322182">
              <w:rPr>
                <w:rFonts w:ascii="Times New Roman" w:eastAsia="Calibri" w:hAnsi="Times New Roman" w:cs="Times New Roman"/>
                <w:sz w:val="20"/>
              </w:rPr>
              <w:t xml:space="preserve"> USAID </w:t>
            </w:r>
            <w:r w:rsidRPr="00322182">
              <w:rPr>
                <w:rFonts w:ascii="Times New Roman" w:eastAsia="Calibri" w:hAnsi="Times New Roman" w:cs="Times New Roman"/>
                <w:sz w:val="20"/>
                <w:lang w:val="ru-RU"/>
              </w:rPr>
              <w:t>не</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розглядатиме</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претензії</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щодо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закупівель</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що</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здійснюються</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контрактерами</w:t>
            </w:r>
            <w:r w:rsidRPr="00322182">
              <w:rPr>
                <w:rFonts w:ascii="Times New Roman" w:eastAsia="Calibri" w:hAnsi="Times New Roman" w:cs="Times New Roman"/>
                <w:sz w:val="20"/>
              </w:rPr>
              <w:t xml:space="preserve">. </w:t>
            </w:r>
            <w:r w:rsidRPr="00322182">
              <w:rPr>
                <w:rFonts w:ascii="Times New Roman" w:eastAsia="Calibri" w:hAnsi="Times New Roman" w:cs="Times New Roman"/>
                <w:sz w:val="20"/>
                <w:lang w:val="ru-RU"/>
              </w:rPr>
              <w:t>Компанія на свій власний розсуд приймає остаточне рішення щодо претензій, пов'язаних із цим тендером.</w:t>
            </w:r>
          </w:p>
        </w:tc>
      </w:tr>
      <w:tr w:rsidR="00DC20A0" w:rsidRPr="00322182" w14:paraId="33C1771E" w14:textId="77777777" w:rsidTr="00DC20A0">
        <w:tc>
          <w:tcPr>
            <w:tcW w:w="4770" w:type="dxa"/>
            <w:shd w:val="clear" w:color="auto" w:fill="auto"/>
          </w:tcPr>
          <w:p w14:paraId="6FB866DA" w14:textId="77777777" w:rsidR="005D56B7" w:rsidRPr="00322182" w:rsidRDefault="005D56B7" w:rsidP="00D7407E">
            <w:pPr>
              <w:tabs>
                <w:tab w:val="left" w:pos="5130"/>
              </w:tabs>
              <w:ind w:left="360"/>
              <w:rPr>
                <w:rFonts w:ascii="Times New Roman" w:hAnsi="Times New Roman" w:cs="Times New Roman"/>
                <w:b/>
                <w:sz w:val="20"/>
                <w:u w:val="single"/>
                <w:lang w:val="ru-RU"/>
              </w:rPr>
            </w:pPr>
          </w:p>
        </w:tc>
        <w:tc>
          <w:tcPr>
            <w:tcW w:w="4230" w:type="dxa"/>
            <w:shd w:val="clear" w:color="auto" w:fill="auto"/>
          </w:tcPr>
          <w:p w14:paraId="104EA29F" w14:textId="77777777" w:rsidR="005D56B7" w:rsidRPr="00322182" w:rsidRDefault="005D56B7" w:rsidP="00D7407E">
            <w:pPr>
              <w:widowControl w:val="0"/>
              <w:tabs>
                <w:tab w:val="left" w:pos="423"/>
                <w:tab w:val="left" w:pos="5130"/>
              </w:tabs>
              <w:spacing w:line="264" w:lineRule="exact"/>
              <w:ind w:left="20" w:right="342"/>
              <w:jc w:val="both"/>
              <w:rPr>
                <w:rStyle w:val="40"/>
                <w:rFonts w:ascii="Times New Roman" w:hAnsi="Times New Roman" w:cs="Times New Roman"/>
                <w:bCs w:val="0"/>
                <w:color w:val="auto"/>
                <w:sz w:val="20"/>
                <w:szCs w:val="20"/>
              </w:rPr>
            </w:pPr>
          </w:p>
        </w:tc>
      </w:tr>
      <w:tr w:rsidR="00DC20A0" w:rsidRPr="00322182" w14:paraId="313E4500" w14:textId="77777777" w:rsidTr="00DC20A0">
        <w:tc>
          <w:tcPr>
            <w:tcW w:w="4770" w:type="dxa"/>
            <w:shd w:val="clear" w:color="auto" w:fill="auto"/>
          </w:tcPr>
          <w:p w14:paraId="20038D12" w14:textId="77777777" w:rsidR="009B60C4" w:rsidRPr="00322182" w:rsidRDefault="009B1413" w:rsidP="00D7407E">
            <w:pPr>
              <w:tabs>
                <w:tab w:val="left" w:pos="5130"/>
              </w:tabs>
              <w:ind w:left="360"/>
              <w:jc w:val="center"/>
              <w:rPr>
                <w:rFonts w:ascii="Times New Roman" w:hAnsi="Times New Roman" w:cs="Times New Roman"/>
                <w:b/>
                <w:sz w:val="20"/>
                <w:u w:val="single"/>
              </w:rPr>
            </w:pPr>
            <w:r w:rsidRPr="00322182">
              <w:rPr>
                <w:rFonts w:ascii="Times New Roman" w:hAnsi="Times New Roman" w:cs="Times New Roman"/>
                <w:b/>
                <w:sz w:val="20"/>
                <w:u w:val="single"/>
              </w:rPr>
              <w:t xml:space="preserve">11. </w:t>
            </w:r>
            <w:r w:rsidR="009B60C4" w:rsidRPr="00322182">
              <w:rPr>
                <w:rFonts w:ascii="Times New Roman" w:hAnsi="Times New Roman" w:cs="Times New Roman"/>
                <w:b/>
                <w:sz w:val="20"/>
                <w:u w:val="single"/>
              </w:rPr>
              <w:t>Terms and Conditions</w:t>
            </w:r>
            <w:r w:rsidR="009B60C4" w:rsidRPr="00322182">
              <w:rPr>
                <w:rFonts w:ascii="Times New Roman" w:hAnsi="Times New Roman" w:cs="Times New Roman"/>
                <w:sz w:val="20"/>
              </w:rPr>
              <w:t>:</w:t>
            </w:r>
          </w:p>
        </w:tc>
        <w:tc>
          <w:tcPr>
            <w:tcW w:w="4230" w:type="dxa"/>
            <w:shd w:val="clear" w:color="auto" w:fill="auto"/>
          </w:tcPr>
          <w:p w14:paraId="4347B6D8" w14:textId="77777777" w:rsidR="009B60C4" w:rsidRPr="00322182" w:rsidRDefault="009B1413" w:rsidP="00D7407E">
            <w:pPr>
              <w:widowControl w:val="0"/>
              <w:tabs>
                <w:tab w:val="left" w:pos="5130"/>
              </w:tabs>
              <w:ind w:left="1125"/>
              <w:jc w:val="center"/>
              <w:rPr>
                <w:rStyle w:val="40"/>
                <w:rFonts w:ascii="Times New Roman" w:hAnsi="Times New Roman" w:cs="Times New Roman"/>
                <w:bCs w:val="0"/>
                <w:color w:val="auto"/>
                <w:sz w:val="20"/>
                <w:szCs w:val="20"/>
              </w:rPr>
            </w:pPr>
            <w:r w:rsidRPr="00322182">
              <w:rPr>
                <w:rFonts w:ascii="Times New Roman" w:eastAsia="Calibri" w:hAnsi="Times New Roman" w:cs="Times New Roman"/>
                <w:b/>
                <w:sz w:val="20"/>
                <w:u w:val="single"/>
              </w:rPr>
              <w:t xml:space="preserve">11. </w:t>
            </w:r>
            <w:proofErr w:type="spellStart"/>
            <w:r w:rsidR="0068291F" w:rsidRPr="00322182">
              <w:rPr>
                <w:rFonts w:ascii="Times New Roman" w:eastAsia="Calibri" w:hAnsi="Times New Roman" w:cs="Times New Roman"/>
                <w:b/>
                <w:sz w:val="20"/>
                <w:u w:val="single"/>
              </w:rPr>
              <w:t>Терміни</w:t>
            </w:r>
            <w:proofErr w:type="spellEnd"/>
            <w:r w:rsidR="0068291F" w:rsidRPr="00322182">
              <w:rPr>
                <w:rFonts w:ascii="Times New Roman" w:eastAsia="Calibri" w:hAnsi="Times New Roman" w:cs="Times New Roman"/>
                <w:b/>
                <w:sz w:val="20"/>
                <w:u w:val="single"/>
              </w:rPr>
              <w:t xml:space="preserve"> та </w:t>
            </w:r>
            <w:proofErr w:type="spellStart"/>
            <w:r w:rsidR="0068291F" w:rsidRPr="00322182">
              <w:rPr>
                <w:rFonts w:ascii="Times New Roman" w:eastAsia="Calibri" w:hAnsi="Times New Roman" w:cs="Times New Roman"/>
                <w:b/>
                <w:sz w:val="20"/>
                <w:u w:val="single"/>
              </w:rPr>
              <w:t>У</w:t>
            </w:r>
            <w:r w:rsidR="009B60C4" w:rsidRPr="00322182">
              <w:rPr>
                <w:rFonts w:ascii="Times New Roman" w:eastAsia="Calibri" w:hAnsi="Times New Roman" w:cs="Times New Roman"/>
                <w:b/>
                <w:sz w:val="20"/>
                <w:u w:val="single"/>
              </w:rPr>
              <w:t>мови</w:t>
            </w:r>
            <w:proofErr w:type="spellEnd"/>
            <w:r w:rsidR="009B60C4" w:rsidRPr="00322182">
              <w:rPr>
                <w:rFonts w:ascii="Times New Roman" w:eastAsia="Calibri" w:hAnsi="Times New Roman" w:cs="Times New Roman"/>
                <w:b/>
                <w:sz w:val="20"/>
                <w:u w:val="single"/>
              </w:rPr>
              <w:t>:</w:t>
            </w:r>
          </w:p>
        </w:tc>
      </w:tr>
      <w:tr w:rsidR="00DC20A0" w:rsidRPr="00322182" w14:paraId="2FE235BC" w14:textId="77777777" w:rsidTr="00DC20A0">
        <w:tc>
          <w:tcPr>
            <w:tcW w:w="4770" w:type="dxa"/>
            <w:shd w:val="clear" w:color="auto" w:fill="auto"/>
          </w:tcPr>
          <w:p w14:paraId="3CE9E43F" w14:textId="77777777" w:rsidR="009F237B" w:rsidRPr="00322182" w:rsidRDefault="009F237B" w:rsidP="00D7407E">
            <w:pPr>
              <w:tabs>
                <w:tab w:val="left" w:pos="5130"/>
              </w:tabs>
              <w:jc w:val="both"/>
              <w:rPr>
                <w:rFonts w:ascii="Times New Roman" w:hAnsi="Times New Roman" w:cs="Times New Roman"/>
                <w:sz w:val="20"/>
              </w:rPr>
            </w:pPr>
            <w:r w:rsidRPr="00322182">
              <w:rPr>
                <w:rFonts w:ascii="Times New Roman" w:hAnsi="Times New Roman" w:cs="Times New Roman"/>
                <w:sz w:val="20"/>
              </w:rPr>
              <w:t xml:space="preserve">This is a Request for Quotations only. Issuance of this RFQ does not in any way obligate Chemonics, the </w:t>
            </w:r>
            <w:r w:rsidR="0086422E" w:rsidRPr="00322182">
              <w:rPr>
                <w:rFonts w:ascii="Times New Roman" w:hAnsi="Times New Roman" w:cs="Times New Roman"/>
                <w:sz w:val="20"/>
              </w:rPr>
              <w:t>Competitive Economy Program in Ukraine</w:t>
            </w:r>
            <w:r w:rsidRPr="00322182">
              <w:rPr>
                <w:rFonts w:ascii="Times New Roman" w:hAnsi="Times New Roman" w:cs="Times New Roman"/>
                <w:sz w:val="20"/>
              </w:rPr>
              <w:t xml:space="preserve">, or USAID to make an award or pay for costs incurred by potential offerors in the preparation and submission of an offer. </w:t>
            </w:r>
          </w:p>
          <w:p w14:paraId="73E61728" w14:textId="77777777" w:rsidR="009F237B" w:rsidRPr="00322182" w:rsidRDefault="009F237B" w:rsidP="00D7407E">
            <w:pPr>
              <w:tabs>
                <w:tab w:val="left" w:pos="5130"/>
              </w:tabs>
              <w:ind w:left="360"/>
              <w:rPr>
                <w:rFonts w:ascii="Times New Roman" w:hAnsi="Times New Roman" w:cs="Times New Roman"/>
                <w:sz w:val="20"/>
              </w:rPr>
            </w:pPr>
          </w:p>
          <w:p w14:paraId="5D13444D" w14:textId="77777777" w:rsidR="00E54F3C" w:rsidRPr="00322182" w:rsidRDefault="009F237B" w:rsidP="00D7407E">
            <w:pPr>
              <w:tabs>
                <w:tab w:val="left" w:pos="5130"/>
              </w:tabs>
              <w:ind w:hanging="18"/>
              <w:jc w:val="both"/>
              <w:rPr>
                <w:rFonts w:ascii="Times New Roman" w:hAnsi="Times New Roman" w:cs="Times New Roman"/>
                <w:sz w:val="20"/>
              </w:rPr>
            </w:pPr>
            <w:r w:rsidRPr="00322182">
              <w:rPr>
                <w:rFonts w:ascii="Times New Roman" w:hAnsi="Times New Roman" w:cs="Times New Roman"/>
                <w:sz w:val="20"/>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47303808" w14:textId="77777777" w:rsidR="001C4490" w:rsidRPr="00322182" w:rsidRDefault="001C4490" w:rsidP="00D7407E">
            <w:pPr>
              <w:tabs>
                <w:tab w:val="left" w:pos="5130"/>
              </w:tabs>
              <w:ind w:hanging="18"/>
              <w:jc w:val="both"/>
              <w:rPr>
                <w:rFonts w:ascii="Times New Roman" w:hAnsi="Times New Roman" w:cs="Times New Roman"/>
                <w:sz w:val="20"/>
              </w:rPr>
            </w:pPr>
          </w:p>
          <w:p w14:paraId="1FE260A0" w14:textId="77777777" w:rsidR="001C4490" w:rsidRPr="00322182" w:rsidRDefault="001C4490" w:rsidP="00D7407E">
            <w:pPr>
              <w:tabs>
                <w:tab w:val="left" w:pos="5130"/>
              </w:tabs>
              <w:ind w:hanging="18"/>
              <w:jc w:val="both"/>
              <w:rPr>
                <w:rFonts w:ascii="Times New Roman" w:hAnsi="Times New Roman" w:cs="Times New Roman"/>
                <w:sz w:val="20"/>
              </w:rPr>
            </w:pPr>
          </w:p>
          <w:p w14:paraId="4AA1AC2C" w14:textId="77777777" w:rsidR="009F237B" w:rsidRPr="00322182" w:rsidRDefault="009F237B" w:rsidP="00D7407E">
            <w:pPr>
              <w:numPr>
                <w:ilvl w:val="0"/>
                <w:numId w:val="8"/>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3756E9DA" w14:textId="245395D6" w:rsidR="0080400C" w:rsidRPr="00322182" w:rsidRDefault="009F237B" w:rsidP="00D7407E">
            <w:pPr>
              <w:numPr>
                <w:ilvl w:val="0"/>
                <w:numId w:val="8"/>
              </w:numPr>
              <w:tabs>
                <w:tab w:val="left" w:pos="5130"/>
              </w:tabs>
              <w:jc w:val="both"/>
              <w:rPr>
                <w:rFonts w:ascii="Times New Roman" w:hAnsi="Times New Roman" w:cs="Times New Roman"/>
                <w:sz w:val="20"/>
              </w:rPr>
            </w:pPr>
            <w:r w:rsidRPr="00322182">
              <w:rPr>
                <w:rFonts w:ascii="Times New Roman" w:hAnsi="Times New Roman" w:cs="Times New Roman"/>
                <w:sz w:val="20"/>
              </w:rPr>
              <w:t xml:space="preserve">Any award resulting from this RFQ will be firm fixed price, in the form of a </w:t>
            </w:r>
            <w:r w:rsidR="00941676" w:rsidRPr="00322182">
              <w:rPr>
                <w:rFonts w:ascii="Times New Roman" w:hAnsi="Times New Roman" w:cs="Times New Roman"/>
                <w:sz w:val="20"/>
              </w:rPr>
              <w:t>P</w:t>
            </w:r>
            <w:r w:rsidRPr="00322182">
              <w:rPr>
                <w:rFonts w:ascii="Times New Roman" w:hAnsi="Times New Roman" w:cs="Times New Roman"/>
                <w:sz w:val="20"/>
              </w:rPr>
              <w:t xml:space="preserve">urchase </w:t>
            </w:r>
            <w:r w:rsidR="00AD0002" w:rsidRPr="00322182">
              <w:rPr>
                <w:rFonts w:ascii="Times New Roman" w:hAnsi="Times New Roman" w:cs="Times New Roman"/>
                <w:sz w:val="20"/>
              </w:rPr>
              <w:t>O</w:t>
            </w:r>
            <w:r w:rsidRPr="00322182">
              <w:rPr>
                <w:rFonts w:ascii="Times New Roman" w:hAnsi="Times New Roman" w:cs="Times New Roman"/>
                <w:sz w:val="20"/>
              </w:rPr>
              <w:t>rder.</w:t>
            </w:r>
          </w:p>
          <w:p w14:paraId="1C56302E" w14:textId="77777777" w:rsidR="005B1186" w:rsidRPr="00322182" w:rsidRDefault="005B1186" w:rsidP="00D7407E">
            <w:pPr>
              <w:tabs>
                <w:tab w:val="left" w:pos="5130"/>
              </w:tabs>
              <w:ind w:left="720"/>
              <w:jc w:val="both"/>
              <w:rPr>
                <w:rFonts w:ascii="Times New Roman" w:hAnsi="Times New Roman" w:cs="Times New Roman"/>
                <w:sz w:val="20"/>
              </w:rPr>
            </w:pPr>
          </w:p>
          <w:p w14:paraId="31832256" w14:textId="77777777" w:rsidR="009F237B" w:rsidRPr="00322182" w:rsidRDefault="009F237B" w:rsidP="00D7407E">
            <w:pPr>
              <w:numPr>
                <w:ilvl w:val="0"/>
                <w:numId w:val="8"/>
              </w:numPr>
              <w:tabs>
                <w:tab w:val="left" w:pos="5130"/>
              </w:tabs>
              <w:jc w:val="both"/>
              <w:rPr>
                <w:rFonts w:ascii="Times New Roman" w:hAnsi="Times New Roman" w:cs="Times New Roman"/>
                <w:sz w:val="20"/>
              </w:rPr>
            </w:pPr>
            <w:r w:rsidRPr="00322182">
              <w:rPr>
                <w:rFonts w:ascii="Times New Roman" w:hAnsi="Times New Roman" w:cs="Times New Roman"/>
                <w:sz w:val="20"/>
              </w:rPr>
              <w:t xml:space="preserve">No commodities or services may be supplied that are manufactured or assembled in, shipped from, transported through, or otherwise involving any of the following countries: </w:t>
            </w:r>
            <w:r w:rsidR="00DF72A0" w:rsidRPr="00322182">
              <w:rPr>
                <w:rFonts w:ascii="Times New Roman" w:hAnsi="Times New Roman" w:cs="Times New Roman"/>
                <w:sz w:val="20"/>
              </w:rPr>
              <w:t>Cuba, Iran, North Korea</w:t>
            </w:r>
            <w:r w:rsidR="00B40214" w:rsidRPr="00322182">
              <w:rPr>
                <w:rFonts w:ascii="Times New Roman" w:hAnsi="Times New Roman" w:cs="Times New Roman"/>
                <w:sz w:val="20"/>
              </w:rPr>
              <w:t xml:space="preserve"> and Syria</w:t>
            </w:r>
            <w:r w:rsidRPr="00322182">
              <w:rPr>
                <w:rFonts w:ascii="Times New Roman" w:hAnsi="Times New Roman" w:cs="Times New Roman"/>
                <w:sz w:val="20"/>
              </w:rPr>
              <w:t>.</w:t>
            </w:r>
          </w:p>
          <w:p w14:paraId="0EC91DFA" w14:textId="77777777" w:rsidR="00EA5CC0" w:rsidRPr="00322182" w:rsidRDefault="009F237B" w:rsidP="00D7407E">
            <w:pPr>
              <w:numPr>
                <w:ilvl w:val="0"/>
                <w:numId w:val="8"/>
              </w:numPr>
              <w:tabs>
                <w:tab w:val="left" w:pos="5130"/>
              </w:tabs>
              <w:jc w:val="both"/>
              <w:rPr>
                <w:rFonts w:ascii="Times New Roman" w:hAnsi="Times New Roman" w:cs="Times New Roman"/>
                <w:sz w:val="20"/>
              </w:rPr>
            </w:pPr>
            <w:r w:rsidRPr="00322182">
              <w:rPr>
                <w:rFonts w:ascii="Times New Roman" w:hAnsi="Times New Roman" w:cs="Times New Roman"/>
                <w:sz w:val="20"/>
              </w:rPr>
              <w:t>Any international air or ocean transportation or shipping carried out under any award resulting from this RFQ must take place on U.S.-flag carriers/vessels.</w:t>
            </w:r>
          </w:p>
          <w:p w14:paraId="548FC667" w14:textId="77777777" w:rsidR="00586EF8" w:rsidRPr="00322182" w:rsidRDefault="00586EF8" w:rsidP="00D7407E">
            <w:pPr>
              <w:tabs>
                <w:tab w:val="left" w:pos="5130"/>
              </w:tabs>
              <w:ind w:left="720"/>
              <w:jc w:val="both"/>
              <w:rPr>
                <w:rFonts w:ascii="Times New Roman" w:hAnsi="Times New Roman" w:cs="Times New Roman"/>
                <w:sz w:val="20"/>
              </w:rPr>
            </w:pPr>
          </w:p>
          <w:p w14:paraId="2ABB3B4E" w14:textId="77777777" w:rsidR="004474F2" w:rsidRPr="00322182" w:rsidRDefault="009F237B" w:rsidP="00D7407E">
            <w:pPr>
              <w:numPr>
                <w:ilvl w:val="0"/>
                <w:numId w:val="8"/>
              </w:numPr>
              <w:tabs>
                <w:tab w:val="left" w:pos="5130"/>
              </w:tabs>
              <w:jc w:val="both"/>
              <w:rPr>
                <w:rFonts w:ascii="Times New Roman" w:hAnsi="Times New Roman" w:cs="Times New Roman"/>
                <w:sz w:val="20"/>
              </w:rPr>
            </w:pPr>
            <w:r w:rsidRPr="00322182">
              <w:rPr>
                <w:rFonts w:ascii="Times New Roman" w:hAnsi="Times New Roman" w:cs="Times New Roman"/>
                <w:sz w:val="20"/>
              </w:rPr>
              <w:t>United States law prohibits transactions with, and the provision of resources and support to, individuals and organizations associated with terrorism. The supplier under any award resulting from this RFQ must ensure compliance with these laws.</w:t>
            </w:r>
          </w:p>
          <w:p w14:paraId="6BDEE9AA" w14:textId="77777777" w:rsidR="009F237B" w:rsidRPr="00322182" w:rsidRDefault="009F237B" w:rsidP="00D7407E">
            <w:pPr>
              <w:numPr>
                <w:ilvl w:val="0"/>
                <w:numId w:val="8"/>
              </w:numPr>
              <w:tabs>
                <w:tab w:val="left" w:pos="5130"/>
              </w:tabs>
              <w:jc w:val="both"/>
              <w:rPr>
                <w:rFonts w:ascii="Times New Roman" w:hAnsi="Times New Roman" w:cs="Times New Roman"/>
                <w:b/>
                <w:sz w:val="20"/>
                <w:u w:val="single"/>
              </w:rPr>
            </w:pPr>
            <w:r w:rsidRPr="00322182">
              <w:rPr>
                <w:rFonts w:ascii="Times New Roman" w:hAnsi="Times New Roman" w:cs="Times New Roman"/>
                <w:sz w:val="20"/>
              </w:rPr>
              <w:t>The title to any goods</w:t>
            </w:r>
            <w:r w:rsidR="004201C0" w:rsidRPr="00322182">
              <w:rPr>
                <w:rFonts w:ascii="Times New Roman" w:hAnsi="Times New Roman" w:cs="Times New Roman"/>
                <w:sz w:val="20"/>
              </w:rPr>
              <w:t>/services/technical developments</w:t>
            </w:r>
            <w:r w:rsidRPr="00322182">
              <w:rPr>
                <w:rFonts w:ascii="Times New Roman" w:hAnsi="Times New Roman" w:cs="Times New Roman"/>
                <w:sz w:val="20"/>
              </w:rPr>
              <w:t xml:space="preserve"> supplied under any award resulting from this RFQ shall pass to Chemonics following delivery and acceptance of the goods by Chemonics. Risk of loss, injury, or destruction of the goods shall be borne by the offeror until title passes to Chemonics.</w:t>
            </w:r>
          </w:p>
        </w:tc>
        <w:tc>
          <w:tcPr>
            <w:tcW w:w="4230" w:type="dxa"/>
            <w:shd w:val="clear" w:color="auto" w:fill="auto"/>
          </w:tcPr>
          <w:p w14:paraId="61B6FFCA" w14:textId="77777777" w:rsidR="009F237B" w:rsidRPr="00322182" w:rsidRDefault="009F237B" w:rsidP="00D7407E">
            <w:pPr>
              <w:widowControl w:val="0"/>
              <w:tabs>
                <w:tab w:val="left" w:pos="5130"/>
              </w:tabs>
              <w:jc w:val="both"/>
              <w:rPr>
                <w:rFonts w:ascii="Times New Roman" w:eastAsia="Calibri" w:hAnsi="Times New Roman" w:cs="Times New Roman"/>
                <w:sz w:val="20"/>
                <w:lang w:val="ru-RU"/>
              </w:rPr>
            </w:pPr>
            <w:r w:rsidRPr="00322182">
              <w:rPr>
                <w:rFonts w:ascii="Times New Roman" w:eastAsia="Calibri" w:hAnsi="Times New Roman" w:cs="Times New Roman"/>
                <w:sz w:val="20"/>
                <w:lang w:val="ru-RU"/>
              </w:rPr>
              <w:t xml:space="preserve">Це лише запит на подання пропозицій. Оголошення цього тендеру ні в якому разі не зобов'язує компанію Кімонікс, </w:t>
            </w:r>
            <w:r w:rsidR="0086422E" w:rsidRPr="00322182">
              <w:rPr>
                <w:rFonts w:ascii="Times New Roman" w:hAnsi="Times New Roman" w:cs="Times New Roman"/>
                <w:sz w:val="20"/>
                <w:lang w:val="ru-RU"/>
              </w:rPr>
              <w:t>«Програму «Конкурентоспроможна економіка України»</w:t>
            </w:r>
            <w:r w:rsidR="0086422E" w:rsidRPr="00322182">
              <w:rPr>
                <w:rFonts w:ascii="Times New Roman" w:eastAsia="Calibri" w:hAnsi="Times New Roman" w:cs="Times New Roman"/>
                <w:sz w:val="20"/>
                <w:lang w:val="ru-RU"/>
              </w:rPr>
              <w:t xml:space="preserve"> </w:t>
            </w:r>
            <w:r w:rsidRPr="00322182">
              <w:rPr>
                <w:rFonts w:ascii="Times New Roman" w:eastAsia="Calibri" w:hAnsi="Times New Roman" w:cs="Times New Roman"/>
                <w:sz w:val="20"/>
                <w:lang w:val="ru-RU"/>
              </w:rPr>
              <w:t xml:space="preserve">або </w:t>
            </w:r>
            <w:r w:rsidR="00CF11C1" w:rsidRPr="00322182">
              <w:rPr>
                <w:rFonts w:ascii="Times New Roman" w:hAnsi="Times New Roman" w:cs="Times New Roman"/>
                <w:sz w:val="20"/>
              </w:rPr>
              <w:t>USAID</w:t>
            </w:r>
            <w:r w:rsidR="00CF11C1" w:rsidRPr="00322182">
              <w:rPr>
                <w:rFonts w:ascii="Times New Roman" w:eastAsia="Calibri" w:hAnsi="Times New Roman" w:cs="Times New Roman"/>
                <w:sz w:val="20"/>
                <w:lang w:val="ru-RU"/>
              </w:rPr>
              <w:t xml:space="preserve"> </w:t>
            </w:r>
            <w:r w:rsidRPr="00322182">
              <w:rPr>
                <w:rFonts w:ascii="Times New Roman" w:eastAsia="Calibri" w:hAnsi="Times New Roman" w:cs="Times New Roman"/>
                <w:sz w:val="20"/>
                <w:lang w:val="ru-RU"/>
              </w:rPr>
              <w:t xml:space="preserve">укладати договори або оплачувати витрати, що були понесені потенційними </w:t>
            </w:r>
            <w:r w:rsidR="003A78FB" w:rsidRPr="00322182">
              <w:rPr>
                <w:rFonts w:ascii="Times New Roman" w:eastAsia="Calibri" w:hAnsi="Times New Roman" w:cs="Times New Roman"/>
                <w:sz w:val="20"/>
                <w:lang w:val="ru-RU"/>
              </w:rPr>
              <w:t>заявниками</w:t>
            </w:r>
            <w:r w:rsidRPr="00322182">
              <w:rPr>
                <w:rFonts w:ascii="Times New Roman" w:eastAsia="Calibri" w:hAnsi="Times New Roman" w:cs="Times New Roman"/>
                <w:sz w:val="20"/>
                <w:lang w:val="ru-RU"/>
              </w:rPr>
              <w:t xml:space="preserve"> при підготовці та поданні пропозицій. </w:t>
            </w:r>
          </w:p>
          <w:p w14:paraId="447FCAEA" w14:textId="77777777" w:rsidR="009F237B" w:rsidRPr="00322182" w:rsidRDefault="009F237B" w:rsidP="00D7407E">
            <w:pPr>
              <w:widowControl w:val="0"/>
              <w:tabs>
                <w:tab w:val="left" w:pos="5130"/>
              </w:tabs>
              <w:jc w:val="both"/>
              <w:rPr>
                <w:rFonts w:ascii="Times New Roman" w:hAnsi="Times New Roman" w:cs="Times New Roman"/>
                <w:sz w:val="20"/>
              </w:rPr>
            </w:pPr>
            <w:r w:rsidRPr="00322182">
              <w:rPr>
                <w:rFonts w:ascii="Times New Roman" w:hAnsi="Times New Roman" w:cs="Times New Roman"/>
                <w:sz w:val="20"/>
                <w:lang w:val="ru-RU"/>
              </w:rPr>
              <w:t xml:space="preserve">На цей запит поширюються стандартні правила та умови Компанії. Будь-яке рішення щодо нагороди буде прийнято з урахуванням цих правил та умов; копія повного переліку цих правил та умов надається за запитом. </w:t>
            </w:r>
            <w:proofErr w:type="spellStart"/>
            <w:r w:rsidRPr="00322182">
              <w:rPr>
                <w:rFonts w:ascii="Times New Roman" w:hAnsi="Times New Roman" w:cs="Times New Roman"/>
                <w:sz w:val="20"/>
              </w:rPr>
              <w:t>Зверніть</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увагу</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такі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правила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умови</w:t>
            </w:r>
            <w:proofErr w:type="spellEnd"/>
            <w:r w:rsidRPr="00322182">
              <w:rPr>
                <w:rFonts w:ascii="Times New Roman" w:hAnsi="Times New Roman" w:cs="Times New Roman"/>
                <w:sz w:val="20"/>
              </w:rPr>
              <w:t>:</w:t>
            </w:r>
          </w:p>
          <w:p w14:paraId="75984760" w14:textId="77777777" w:rsidR="009F237B" w:rsidRPr="00322182" w:rsidRDefault="009F237B" w:rsidP="00D7407E">
            <w:pPr>
              <w:widowControl w:val="0"/>
              <w:numPr>
                <w:ilvl w:val="0"/>
                <w:numId w:val="12"/>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Згідно з правилами компанії Кімонікс, оплата здійснюється протягом 30 днів після доставки та приймання будь-яких товарів або результатів робіт. Оплата </w:t>
            </w:r>
            <w:r w:rsidR="0041203A" w:rsidRPr="00322182">
              <w:rPr>
                <w:rFonts w:ascii="Times New Roman" w:hAnsi="Times New Roman" w:cs="Times New Roman"/>
                <w:sz w:val="20"/>
                <w:lang w:val="ru-RU"/>
              </w:rPr>
              <w:t>здійснюється лише компанії-</w:t>
            </w:r>
            <w:r w:rsidRPr="00322182">
              <w:rPr>
                <w:rFonts w:ascii="Times New Roman" w:hAnsi="Times New Roman" w:cs="Times New Roman"/>
                <w:sz w:val="20"/>
                <w:lang w:val="ru-RU"/>
              </w:rPr>
              <w:t>переможцю цього тендеру; оплата не здійснюється третій стороні.</w:t>
            </w:r>
          </w:p>
          <w:p w14:paraId="6DF71BF1" w14:textId="77777777" w:rsidR="009F237B" w:rsidRPr="00322182" w:rsidRDefault="009F237B" w:rsidP="00D7407E">
            <w:pPr>
              <w:widowControl w:val="0"/>
              <w:numPr>
                <w:ilvl w:val="0"/>
                <w:numId w:val="12"/>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Будь-який контракт, присуджений за результатами цього ЗНП, базується на фіксованій ціні. Контракт буде укладатися у формі </w:t>
            </w:r>
            <w:r w:rsidR="00AD0002" w:rsidRPr="00322182">
              <w:rPr>
                <w:rFonts w:ascii="Times New Roman" w:hAnsi="Times New Roman" w:cs="Times New Roman"/>
                <w:sz w:val="20"/>
                <w:lang w:val="ru-RU"/>
              </w:rPr>
              <w:t>Договру</w:t>
            </w:r>
            <w:r w:rsidRPr="00322182">
              <w:rPr>
                <w:rFonts w:ascii="Times New Roman" w:hAnsi="Times New Roman" w:cs="Times New Roman"/>
                <w:sz w:val="20"/>
                <w:lang w:val="ru-RU"/>
              </w:rPr>
              <w:t xml:space="preserve"> </w:t>
            </w:r>
            <w:r w:rsidR="00F94861" w:rsidRPr="00322182">
              <w:rPr>
                <w:rFonts w:ascii="Times New Roman" w:hAnsi="Times New Roman" w:cs="Times New Roman"/>
                <w:sz w:val="20"/>
                <w:lang w:val="ru-RU"/>
              </w:rPr>
              <w:t xml:space="preserve">про </w:t>
            </w:r>
            <w:r w:rsidRPr="00322182">
              <w:rPr>
                <w:rFonts w:ascii="Times New Roman" w:hAnsi="Times New Roman" w:cs="Times New Roman"/>
                <w:sz w:val="20"/>
                <w:lang w:val="ru-RU"/>
              </w:rPr>
              <w:t>закупівлю товарів</w:t>
            </w:r>
            <w:r w:rsidR="00E30A79" w:rsidRPr="00322182">
              <w:rPr>
                <w:rFonts w:ascii="Times New Roman" w:hAnsi="Times New Roman" w:cs="Times New Roman"/>
                <w:sz w:val="20"/>
                <w:lang w:val="ru-RU"/>
              </w:rPr>
              <w:t xml:space="preserve"> або Контракту</w:t>
            </w:r>
            <w:r w:rsidRPr="00322182">
              <w:rPr>
                <w:rFonts w:ascii="Times New Roman" w:hAnsi="Times New Roman" w:cs="Times New Roman"/>
                <w:sz w:val="20"/>
                <w:lang w:val="ru-RU"/>
              </w:rPr>
              <w:t>.</w:t>
            </w:r>
          </w:p>
          <w:p w14:paraId="3BF7E64F" w14:textId="77777777" w:rsidR="009F237B" w:rsidRPr="00322182" w:rsidRDefault="009F237B" w:rsidP="00D7407E">
            <w:pPr>
              <w:widowControl w:val="0"/>
              <w:numPr>
                <w:ilvl w:val="0"/>
                <w:numId w:val="12"/>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 xml:space="preserve">Забороняється поставка товарів або послуг, які були виготовлені, зібрані, доставлені, перевезені через територію або іншим чином мають стосунок до таких країн: </w:t>
            </w:r>
            <w:r w:rsidR="00DF72A0" w:rsidRPr="00322182">
              <w:rPr>
                <w:rFonts w:ascii="Times New Roman" w:hAnsi="Times New Roman" w:cs="Times New Roman"/>
                <w:sz w:val="20"/>
                <w:lang w:val="ru-RU"/>
              </w:rPr>
              <w:t>Куба, Іран, Північна Корея</w:t>
            </w:r>
            <w:r w:rsidR="00B40214" w:rsidRPr="00322182">
              <w:rPr>
                <w:rFonts w:ascii="Times New Roman" w:hAnsi="Times New Roman" w:cs="Times New Roman"/>
                <w:sz w:val="20"/>
                <w:lang w:val="ru-RU"/>
              </w:rPr>
              <w:t xml:space="preserve"> </w:t>
            </w:r>
            <w:r w:rsidR="00B40214" w:rsidRPr="00322182">
              <w:rPr>
                <w:rFonts w:ascii="Times New Roman" w:hAnsi="Times New Roman" w:cs="Times New Roman"/>
                <w:sz w:val="20"/>
                <w:lang w:val="uk-UA"/>
              </w:rPr>
              <w:t>та Сирія</w:t>
            </w:r>
            <w:r w:rsidRPr="00322182">
              <w:rPr>
                <w:rFonts w:ascii="Times New Roman" w:hAnsi="Times New Roman" w:cs="Times New Roman"/>
                <w:sz w:val="20"/>
                <w:lang w:val="ru-RU"/>
              </w:rPr>
              <w:t>.</w:t>
            </w:r>
          </w:p>
          <w:p w14:paraId="304B44FC" w14:textId="77777777" w:rsidR="009F237B" w:rsidRPr="00322182" w:rsidRDefault="009F237B" w:rsidP="00D7407E">
            <w:pPr>
              <w:widowControl w:val="0"/>
              <w:numPr>
                <w:ilvl w:val="0"/>
                <w:numId w:val="12"/>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52A23AAF" w14:textId="77777777" w:rsidR="009F237B" w:rsidRPr="00322182" w:rsidRDefault="009F237B" w:rsidP="00D7407E">
            <w:pPr>
              <w:widowControl w:val="0"/>
              <w:numPr>
                <w:ilvl w:val="0"/>
                <w:numId w:val="12"/>
              </w:numPr>
              <w:tabs>
                <w:tab w:val="left" w:pos="5130"/>
              </w:tabs>
              <w:jc w:val="both"/>
              <w:rPr>
                <w:rFonts w:ascii="Times New Roman" w:hAnsi="Times New Roman" w:cs="Times New Roman"/>
                <w:sz w:val="20"/>
                <w:lang w:val="ru-RU"/>
              </w:rPr>
            </w:pPr>
            <w:r w:rsidRPr="00322182">
              <w:rPr>
                <w:rFonts w:ascii="Times New Roman" w:hAnsi="Times New Roman" w:cs="Times New Roman"/>
                <w:sz w:val="20"/>
                <w:lang w:val="ru-RU"/>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ЗНП, повинен забезпечити дотримання цього законодавства</w:t>
            </w:r>
          </w:p>
          <w:p w14:paraId="34B21BD3" w14:textId="77777777" w:rsidR="009F237B" w:rsidRPr="00322182" w:rsidRDefault="009F237B" w:rsidP="00D7407E">
            <w:pPr>
              <w:widowControl w:val="0"/>
              <w:numPr>
                <w:ilvl w:val="0"/>
                <w:numId w:val="12"/>
              </w:numPr>
              <w:tabs>
                <w:tab w:val="left" w:pos="5130"/>
              </w:tabs>
              <w:jc w:val="both"/>
              <w:rPr>
                <w:rStyle w:val="40"/>
                <w:rFonts w:ascii="Times New Roman" w:hAnsi="Times New Roman" w:cs="Times New Roman"/>
                <w:bCs w:val="0"/>
                <w:color w:val="auto"/>
                <w:sz w:val="20"/>
                <w:szCs w:val="20"/>
              </w:rPr>
            </w:pPr>
            <w:r w:rsidRPr="00322182">
              <w:rPr>
                <w:rFonts w:ascii="Times New Roman" w:hAnsi="Times New Roman" w:cs="Times New Roman"/>
                <w:sz w:val="20"/>
                <w:lang w:val="ru-RU"/>
              </w:rPr>
              <w:t>Право власності на товари</w:t>
            </w:r>
            <w:r w:rsidR="004201C0" w:rsidRPr="00322182">
              <w:rPr>
                <w:rFonts w:ascii="Times New Roman" w:hAnsi="Times New Roman" w:cs="Times New Roman"/>
                <w:sz w:val="20"/>
                <w:lang w:val="ru-RU"/>
              </w:rPr>
              <w:t>/послуги/технічні рішення</w:t>
            </w:r>
            <w:r w:rsidRPr="00322182">
              <w:rPr>
                <w:rFonts w:ascii="Times New Roman" w:hAnsi="Times New Roman" w:cs="Times New Roman"/>
                <w:sz w:val="20"/>
                <w:lang w:val="ru-RU"/>
              </w:rPr>
              <w:t xml:space="preserve">, що постачаються за будь-яким контрактом, присудженим за результатами цього </w:t>
            </w:r>
            <w:r w:rsidR="003D63F3" w:rsidRPr="00322182">
              <w:rPr>
                <w:rFonts w:ascii="Times New Roman" w:hAnsi="Times New Roman" w:cs="Times New Roman"/>
                <w:sz w:val="20"/>
                <w:lang w:val="ru-RU"/>
              </w:rPr>
              <w:t>ЗНП</w:t>
            </w:r>
            <w:r w:rsidRPr="00322182">
              <w:rPr>
                <w:rFonts w:ascii="Times New Roman" w:hAnsi="Times New Roman" w:cs="Times New Roman"/>
                <w:sz w:val="20"/>
                <w:lang w:val="ru-RU"/>
              </w:rPr>
              <w:t xml:space="preserve">, переходить до Кімонікс після доставки товарів та їх приймання Кімонікс. </w:t>
            </w:r>
            <w:r w:rsidR="003A78FB" w:rsidRPr="00322182">
              <w:rPr>
                <w:rFonts w:ascii="Times New Roman" w:hAnsi="Times New Roman" w:cs="Times New Roman"/>
                <w:sz w:val="20"/>
                <w:lang w:val="ru-RU"/>
              </w:rPr>
              <w:t>Заявник</w:t>
            </w:r>
            <w:r w:rsidRPr="00322182">
              <w:rPr>
                <w:rFonts w:ascii="Times New Roman" w:hAnsi="Times New Roman" w:cs="Times New Roman"/>
                <w:sz w:val="20"/>
                <w:lang w:val="ru-RU"/>
              </w:rPr>
              <w:t xml:space="preserve"> несе усі ризики та втрати, пошкодження та знищення товарів до моменту переходу права власності до Компанії.</w:t>
            </w:r>
          </w:p>
        </w:tc>
      </w:tr>
      <w:tr w:rsidR="00DC20A0" w:rsidRPr="00322182" w14:paraId="54A6D101" w14:textId="77777777" w:rsidTr="00DC20A0">
        <w:tc>
          <w:tcPr>
            <w:tcW w:w="4770" w:type="dxa"/>
            <w:shd w:val="clear" w:color="auto" w:fill="auto"/>
          </w:tcPr>
          <w:p w14:paraId="14343D19" w14:textId="77777777" w:rsidR="0052091F" w:rsidRPr="00322182" w:rsidRDefault="0052091F" w:rsidP="00D7407E">
            <w:pPr>
              <w:tabs>
                <w:tab w:val="left" w:pos="5130"/>
              </w:tabs>
              <w:rPr>
                <w:rFonts w:ascii="Times New Roman" w:hAnsi="Times New Roman" w:cs="Times New Roman"/>
                <w:b/>
                <w:sz w:val="20"/>
                <w:u w:val="single"/>
                <w:lang w:val="ru-RU"/>
              </w:rPr>
            </w:pPr>
          </w:p>
        </w:tc>
        <w:tc>
          <w:tcPr>
            <w:tcW w:w="4230" w:type="dxa"/>
            <w:shd w:val="clear" w:color="auto" w:fill="auto"/>
          </w:tcPr>
          <w:p w14:paraId="3318ACB8" w14:textId="77777777" w:rsidR="009F237B" w:rsidRPr="00322182" w:rsidRDefault="009F237B" w:rsidP="00D7407E">
            <w:pPr>
              <w:widowControl w:val="0"/>
              <w:tabs>
                <w:tab w:val="left" w:pos="423"/>
                <w:tab w:val="left" w:pos="5130"/>
              </w:tabs>
              <w:spacing w:line="264" w:lineRule="exact"/>
              <w:ind w:right="342"/>
              <w:jc w:val="both"/>
              <w:rPr>
                <w:rStyle w:val="40"/>
                <w:rFonts w:ascii="Times New Roman" w:hAnsi="Times New Roman" w:cs="Times New Roman"/>
                <w:bCs w:val="0"/>
                <w:color w:val="auto"/>
                <w:sz w:val="20"/>
                <w:szCs w:val="20"/>
              </w:rPr>
            </w:pPr>
          </w:p>
        </w:tc>
      </w:tr>
      <w:tr w:rsidR="00DC20A0" w:rsidRPr="00322182" w14:paraId="4D427EF2" w14:textId="77777777" w:rsidTr="00DC20A0">
        <w:tc>
          <w:tcPr>
            <w:tcW w:w="4770" w:type="dxa"/>
            <w:shd w:val="clear" w:color="auto" w:fill="auto"/>
          </w:tcPr>
          <w:p w14:paraId="1EACFC1E" w14:textId="77777777" w:rsidR="00BB0E40" w:rsidRPr="00322182" w:rsidRDefault="00BB0E40" w:rsidP="00D7407E">
            <w:pPr>
              <w:tabs>
                <w:tab w:val="left" w:pos="5130"/>
              </w:tabs>
              <w:rPr>
                <w:rFonts w:ascii="Times New Roman" w:hAnsi="Times New Roman" w:cs="Times New Roman"/>
                <w:b/>
                <w:sz w:val="20"/>
                <w:u w:val="single"/>
              </w:rPr>
            </w:pPr>
            <w:r w:rsidRPr="00322182">
              <w:rPr>
                <w:rFonts w:ascii="Times New Roman" w:hAnsi="Times New Roman" w:cs="Times New Roman"/>
                <w:b/>
                <w:sz w:val="20"/>
                <w:u w:val="single"/>
              </w:rPr>
              <w:t>Section 2: Offer Checklist</w:t>
            </w:r>
          </w:p>
        </w:tc>
        <w:tc>
          <w:tcPr>
            <w:tcW w:w="4230" w:type="dxa"/>
            <w:shd w:val="clear" w:color="auto" w:fill="auto"/>
          </w:tcPr>
          <w:p w14:paraId="6D50BBD3" w14:textId="77777777" w:rsidR="00BB0E40" w:rsidRPr="00322182" w:rsidRDefault="004E40B4" w:rsidP="00D7407E">
            <w:pPr>
              <w:keepNext/>
              <w:keepLines/>
              <w:tabs>
                <w:tab w:val="left" w:pos="5130"/>
              </w:tabs>
              <w:ind w:left="79"/>
              <w:rPr>
                <w:rStyle w:val="11"/>
                <w:rFonts w:ascii="Times New Roman" w:hAnsi="Times New Roman" w:cs="Times New Roman"/>
                <w:b/>
                <w:bCs/>
                <w:color w:val="auto"/>
                <w:sz w:val="20"/>
                <w:szCs w:val="20"/>
                <w:u w:val="single"/>
              </w:rPr>
            </w:pPr>
            <w:r w:rsidRPr="00322182">
              <w:rPr>
                <w:rStyle w:val="10"/>
                <w:rFonts w:ascii="Times New Roman" w:hAnsi="Times New Roman" w:cs="Times New Roman"/>
                <w:bCs w:val="0"/>
                <w:color w:val="auto"/>
                <w:sz w:val="20"/>
                <w:szCs w:val="20"/>
              </w:rPr>
              <w:t>Розділ 2: Необхідні Д</w:t>
            </w:r>
            <w:r w:rsidR="00BB0E40" w:rsidRPr="00322182">
              <w:rPr>
                <w:rStyle w:val="10"/>
                <w:rFonts w:ascii="Times New Roman" w:hAnsi="Times New Roman" w:cs="Times New Roman"/>
                <w:bCs w:val="0"/>
                <w:color w:val="auto"/>
                <w:sz w:val="20"/>
                <w:szCs w:val="20"/>
              </w:rPr>
              <w:t>окументи</w:t>
            </w:r>
          </w:p>
        </w:tc>
      </w:tr>
      <w:tr w:rsidR="00DC20A0" w:rsidRPr="00322182" w14:paraId="34D6D527" w14:textId="77777777" w:rsidTr="00DC20A0">
        <w:tc>
          <w:tcPr>
            <w:tcW w:w="4770" w:type="dxa"/>
            <w:shd w:val="clear" w:color="auto" w:fill="auto"/>
          </w:tcPr>
          <w:p w14:paraId="0B0CD5F8" w14:textId="77777777" w:rsidR="009F237B" w:rsidRPr="00322182" w:rsidRDefault="009F237B" w:rsidP="00D7407E">
            <w:pPr>
              <w:tabs>
                <w:tab w:val="left" w:pos="5130"/>
              </w:tabs>
              <w:jc w:val="both"/>
              <w:rPr>
                <w:rFonts w:ascii="Times New Roman" w:hAnsi="Times New Roman" w:cs="Times New Roman"/>
                <w:sz w:val="20"/>
              </w:rPr>
            </w:pPr>
            <w:r w:rsidRPr="00322182">
              <w:rPr>
                <w:rFonts w:ascii="Times New Roman" w:hAnsi="Times New Roman" w:cs="Times New Roman"/>
                <w:sz w:val="20"/>
              </w:rPr>
              <w:t>To assist offerors in preparation of proposals, the following checklist summarizes the documentation to include an offer in response to this RFQ:</w:t>
            </w:r>
          </w:p>
          <w:p w14:paraId="06794C96" w14:textId="77777777" w:rsidR="009F237B" w:rsidRPr="00322182" w:rsidRDefault="009F237B" w:rsidP="00D7407E">
            <w:pPr>
              <w:pStyle w:val="ListParagraph"/>
              <w:numPr>
                <w:ilvl w:val="0"/>
                <w:numId w:val="42"/>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Cover letter, signed by an authorized representative of the offeror (see Section 4 for template)</w:t>
            </w:r>
          </w:p>
          <w:p w14:paraId="767BC086" w14:textId="77777777" w:rsidR="009F237B" w:rsidRPr="00322182" w:rsidRDefault="009F237B" w:rsidP="00D7407E">
            <w:pPr>
              <w:pStyle w:val="ListParagraph"/>
              <w:numPr>
                <w:ilvl w:val="0"/>
                <w:numId w:val="42"/>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Official quotation, including specifications of offered equipment (see Section 3 for example format)</w:t>
            </w:r>
          </w:p>
          <w:p w14:paraId="0495D111" w14:textId="77777777" w:rsidR="001674B1" w:rsidRPr="00322182" w:rsidRDefault="009F237B" w:rsidP="00D7407E">
            <w:pPr>
              <w:pStyle w:val="ListParagraph"/>
              <w:numPr>
                <w:ilvl w:val="0"/>
                <w:numId w:val="42"/>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rPr>
              <w:t>Copy of offeror’s registration or business license</w:t>
            </w:r>
            <w:r w:rsidR="00395261" w:rsidRPr="00322182">
              <w:rPr>
                <w:rFonts w:ascii="Times New Roman" w:hAnsi="Times New Roman" w:cs="Times New Roman"/>
                <w:sz w:val="20"/>
              </w:rPr>
              <w:t xml:space="preserve"> </w:t>
            </w:r>
            <w:r w:rsidR="00B96C7F" w:rsidRPr="00322182">
              <w:rPr>
                <w:rFonts w:ascii="Times New Roman" w:hAnsi="Times New Roman" w:cs="Times New Roman"/>
                <w:sz w:val="20"/>
              </w:rPr>
              <w:t xml:space="preserve">for the relevant activities </w:t>
            </w:r>
            <w:r w:rsidR="00395261" w:rsidRPr="00322182">
              <w:rPr>
                <w:rFonts w:ascii="Times New Roman" w:hAnsi="Times New Roman" w:cs="Times New Roman"/>
                <w:sz w:val="20"/>
              </w:rPr>
              <w:t>(see Section 1,</w:t>
            </w:r>
            <w:r w:rsidR="00412BB1" w:rsidRPr="00322182">
              <w:rPr>
                <w:rFonts w:ascii="Times New Roman" w:hAnsi="Times New Roman" w:cs="Times New Roman"/>
                <w:sz w:val="20"/>
              </w:rPr>
              <w:t xml:space="preserve"> </w:t>
            </w:r>
            <w:proofErr w:type="spellStart"/>
            <w:r w:rsidR="00412BB1" w:rsidRPr="00322182">
              <w:rPr>
                <w:rFonts w:ascii="Times New Roman" w:hAnsi="Times New Roman" w:cs="Times New Roman"/>
                <w:sz w:val="20"/>
              </w:rPr>
              <w:t>А</w:t>
            </w:r>
            <w:r w:rsidR="00395261" w:rsidRPr="00322182">
              <w:rPr>
                <w:rFonts w:ascii="Times New Roman" w:hAnsi="Times New Roman" w:cs="Times New Roman"/>
                <w:sz w:val="20"/>
              </w:rPr>
              <w:t>rticle</w:t>
            </w:r>
            <w:proofErr w:type="spellEnd"/>
            <w:r w:rsidR="00395261" w:rsidRPr="00322182">
              <w:rPr>
                <w:rFonts w:ascii="Times New Roman" w:hAnsi="Times New Roman" w:cs="Times New Roman"/>
                <w:sz w:val="20"/>
              </w:rPr>
              <w:t xml:space="preserve"> </w:t>
            </w:r>
            <w:r w:rsidR="00124A3C" w:rsidRPr="00322182">
              <w:rPr>
                <w:rFonts w:ascii="Times New Roman" w:hAnsi="Times New Roman" w:cs="Times New Roman"/>
                <w:sz w:val="20"/>
              </w:rPr>
              <w:t>4</w:t>
            </w:r>
            <w:r w:rsidRPr="00322182">
              <w:rPr>
                <w:rFonts w:ascii="Times New Roman" w:hAnsi="Times New Roman" w:cs="Times New Roman"/>
                <w:sz w:val="20"/>
              </w:rPr>
              <w:t xml:space="preserve"> for more details)</w:t>
            </w:r>
            <w:r w:rsidR="00412BB1" w:rsidRPr="00322182">
              <w:rPr>
                <w:rFonts w:ascii="Times New Roman" w:hAnsi="Times New Roman" w:cs="Times New Roman"/>
                <w:sz w:val="20"/>
              </w:rPr>
              <w:t>.</w:t>
            </w:r>
          </w:p>
          <w:p w14:paraId="02821A60" w14:textId="77777777" w:rsidR="008138ED" w:rsidRPr="00322182" w:rsidRDefault="008138ED" w:rsidP="00D7407E">
            <w:pPr>
              <w:pStyle w:val="ListParagraph"/>
              <w:tabs>
                <w:tab w:val="left" w:pos="5130"/>
              </w:tabs>
              <w:ind w:left="432"/>
              <w:jc w:val="both"/>
              <w:rPr>
                <w:rFonts w:ascii="Times New Roman" w:hAnsi="Times New Roman" w:cs="Times New Roman"/>
                <w:sz w:val="20"/>
              </w:rPr>
            </w:pPr>
            <w:r w:rsidRPr="00322182">
              <w:rPr>
                <w:rFonts w:ascii="Times New Roman" w:hAnsi="Times New Roman" w:cs="Times New Roman"/>
                <w:sz w:val="20"/>
              </w:rPr>
              <w:t xml:space="preserve"> </w:t>
            </w:r>
          </w:p>
          <w:p w14:paraId="543A73E5" w14:textId="77777777" w:rsidR="008138ED" w:rsidRPr="00322182" w:rsidRDefault="008138ED" w:rsidP="00D7407E">
            <w:pPr>
              <w:pStyle w:val="ListParagraph"/>
              <w:numPr>
                <w:ilvl w:val="0"/>
                <w:numId w:val="42"/>
              </w:numPr>
              <w:tabs>
                <w:tab w:val="left" w:pos="5130"/>
              </w:tabs>
              <w:ind w:left="432" w:hanging="283"/>
              <w:jc w:val="both"/>
              <w:rPr>
                <w:rFonts w:ascii="Times New Roman" w:hAnsi="Times New Roman" w:cs="Times New Roman"/>
                <w:b/>
                <w:sz w:val="20"/>
                <w:u w:val="single"/>
              </w:rPr>
            </w:pPr>
            <w:r w:rsidRPr="00322182">
              <w:rPr>
                <w:rFonts w:ascii="Times New Roman" w:hAnsi="Times New Roman" w:cs="Times New Roman"/>
                <w:sz w:val="20"/>
              </w:rPr>
              <w:t>Company name</w:t>
            </w:r>
            <w:r w:rsidR="004730BA" w:rsidRPr="00322182">
              <w:rPr>
                <w:rFonts w:ascii="Times New Roman" w:hAnsi="Times New Roman" w:cs="Times New Roman"/>
                <w:sz w:val="20"/>
              </w:rPr>
              <w:t xml:space="preserve"> and other </w:t>
            </w:r>
            <w:r w:rsidRPr="00322182">
              <w:rPr>
                <w:rFonts w:ascii="Times New Roman" w:hAnsi="Times New Roman" w:cs="Times New Roman"/>
                <w:sz w:val="20"/>
              </w:rPr>
              <w:t>contact information for 3 references</w:t>
            </w:r>
            <w:r w:rsidR="004730BA" w:rsidRPr="00322182">
              <w:rPr>
                <w:rFonts w:ascii="Times New Roman" w:hAnsi="Times New Roman" w:cs="Times New Roman"/>
                <w:sz w:val="20"/>
              </w:rPr>
              <w:t xml:space="preserve"> (surname, name, phone and e-mail)</w:t>
            </w:r>
            <w:r w:rsidRPr="00322182">
              <w:rPr>
                <w:rFonts w:ascii="Times New Roman" w:hAnsi="Times New Roman" w:cs="Times New Roman"/>
                <w:sz w:val="20"/>
              </w:rPr>
              <w:t>.</w:t>
            </w:r>
          </w:p>
        </w:tc>
        <w:tc>
          <w:tcPr>
            <w:tcW w:w="4230" w:type="dxa"/>
            <w:shd w:val="clear" w:color="auto" w:fill="auto"/>
          </w:tcPr>
          <w:p w14:paraId="617CF9AC" w14:textId="77777777" w:rsidR="009F237B" w:rsidRPr="00322182" w:rsidRDefault="009F237B" w:rsidP="00D7407E">
            <w:pPr>
              <w:pStyle w:val="5"/>
              <w:shd w:val="clear" w:color="auto" w:fill="auto"/>
              <w:tabs>
                <w:tab w:val="left" w:pos="5130"/>
              </w:tabs>
              <w:spacing w:before="0" w:line="240" w:lineRule="auto"/>
              <w:ind w:left="79" w:right="20" w:firstLine="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Для надання допомоги </w:t>
            </w:r>
            <w:r w:rsidR="003A78FB" w:rsidRPr="00322182">
              <w:rPr>
                <w:rFonts w:ascii="Times New Roman" w:hAnsi="Times New Roman" w:cs="Times New Roman"/>
                <w:sz w:val="20"/>
                <w:szCs w:val="20"/>
                <w:lang w:val="uk-UA" w:eastAsia="uk-UA"/>
              </w:rPr>
              <w:t>заявникам</w:t>
            </w:r>
            <w:r w:rsidRPr="00322182">
              <w:rPr>
                <w:rFonts w:ascii="Times New Roman" w:hAnsi="Times New Roman" w:cs="Times New Roman"/>
                <w:sz w:val="20"/>
                <w:szCs w:val="20"/>
                <w:lang w:val="uk-UA" w:eastAsia="uk-UA"/>
              </w:rPr>
              <w:t xml:space="preserve"> у підготовці пропозицій, нижче наведений перелік документів, які необхідно включити у пропозицію:</w:t>
            </w:r>
          </w:p>
          <w:p w14:paraId="12833865" w14:textId="77777777" w:rsidR="009F237B" w:rsidRPr="00322182" w:rsidRDefault="009F237B" w:rsidP="00D7407E">
            <w:pPr>
              <w:pStyle w:val="ListParagraph"/>
              <w:numPr>
                <w:ilvl w:val="0"/>
                <w:numId w:val="42"/>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lang w:val="ru-RU"/>
              </w:rPr>
              <w:t xml:space="preserve">Супровідний лист, підписаний уповноваженим представником </w:t>
            </w:r>
            <w:r w:rsidR="003A78FB" w:rsidRPr="00322182">
              <w:rPr>
                <w:rFonts w:ascii="Times New Roman" w:hAnsi="Times New Roman" w:cs="Times New Roman"/>
                <w:sz w:val="20"/>
                <w:lang w:val="ru-RU"/>
              </w:rPr>
              <w:t>заявника</w:t>
            </w:r>
            <w:r w:rsidRPr="00322182">
              <w:rPr>
                <w:rFonts w:ascii="Times New Roman" w:hAnsi="Times New Roman" w:cs="Times New Roman"/>
                <w:sz w:val="20"/>
                <w:lang w:val="ru-RU"/>
              </w:rPr>
              <w:t xml:space="preserve"> (див.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4)</w:t>
            </w:r>
          </w:p>
          <w:p w14:paraId="4F17264D" w14:textId="77777777" w:rsidR="009F237B" w:rsidRPr="00322182" w:rsidRDefault="009F237B" w:rsidP="00D7407E">
            <w:pPr>
              <w:pStyle w:val="ListParagraph"/>
              <w:numPr>
                <w:ilvl w:val="0"/>
                <w:numId w:val="42"/>
              </w:numPr>
              <w:tabs>
                <w:tab w:val="left" w:pos="5130"/>
              </w:tabs>
              <w:ind w:left="432" w:hanging="283"/>
              <w:jc w:val="both"/>
              <w:rPr>
                <w:rFonts w:ascii="Times New Roman" w:hAnsi="Times New Roman" w:cs="Times New Roman"/>
                <w:sz w:val="20"/>
              </w:rPr>
            </w:pPr>
            <w:r w:rsidRPr="00322182">
              <w:rPr>
                <w:rFonts w:ascii="Times New Roman" w:hAnsi="Times New Roman" w:cs="Times New Roman"/>
                <w:sz w:val="20"/>
                <w:lang w:val="ru-RU"/>
              </w:rPr>
              <w:t xml:space="preserve">Офіційну пропозицію, яка включає специфікації запропонованого обладнання (див.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3)</w:t>
            </w:r>
          </w:p>
          <w:p w14:paraId="462526DF" w14:textId="77777777" w:rsidR="009F237B" w:rsidRPr="00322182" w:rsidRDefault="009F237B" w:rsidP="00D7407E">
            <w:pPr>
              <w:pStyle w:val="ListParagraph"/>
              <w:numPr>
                <w:ilvl w:val="0"/>
                <w:numId w:val="42"/>
              </w:numPr>
              <w:tabs>
                <w:tab w:val="left" w:pos="5130"/>
              </w:tabs>
              <w:ind w:left="432" w:hanging="283"/>
              <w:jc w:val="both"/>
              <w:rPr>
                <w:rFonts w:ascii="Times New Roman" w:eastAsia="Calibri" w:hAnsi="Times New Roman" w:cs="Times New Roman"/>
                <w:b/>
                <w:bCs/>
                <w:sz w:val="20"/>
                <w:szCs w:val="20"/>
                <w:u w:val="single"/>
                <w:lang w:val="uk-UA"/>
              </w:rPr>
            </w:pPr>
            <w:proofErr w:type="spellStart"/>
            <w:r w:rsidRPr="00322182">
              <w:rPr>
                <w:rFonts w:ascii="Times New Roman" w:hAnsi="Times New Roman" w:cs="Times New Roman"/>
                <w:sz w:val="20"/>
              </w:rPr>
              <w:t>Копію</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реєстраційного</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свідоцтва</w:t>
            </w:r>
            <w:proofErr w:type="spellEnd"/>
            <w:r w:rsidRPr="00322182">
              <w:rPr>
                <w:rFonts w:ascii="Times New Roman" w:hAnsi="Times New Roman" w:cs="Times New Roman"/>
                <w:sz w:val="20"/>
              </w:rPr>
              <w:t xml:space="preserve"> </w:t>
            </w:r>
            <w:proofErr w:type="spellStart"/>
            <w:r w:rsidR="003A78FB" w:rsidRPr="00322182">
              <w:rPr>
                <w:rFonts w:ascii="Times New Roman" w:hAnsi="Times New Roman" w:cs="Times New Roman"/>
                <w:sz w:val="20"/>
              </w:rPr>
              <w:t>заявника</w:t>
            </w:r>
            <w:proofErr w:type="spellEnd"/>
            <w:r w:rsidRPr="00322182">
              <w:rPr>
                <w:rFonts w:ascii="Times New Roman" w:hAnsi="Times New Roman" w:cs="Times New Roman"/>
                <w:sz w:val="20"/>
              </w:rPr>
              <w:t xml:space="preserve"> та </w:t>
            </w:r>
            <w:proofErr w:type="spellStart"/>
            <w:r w:rsidRPr="00322182">
              <w:rPr>
                <w:rFonts w:ascii="Times New Roman" w:hAnsi="Times New Roman" w:cs="Times New Roman"/>
                <w:sz w:val="20"/>
              </w:rPr>
              <w:t>ліцензій</w:t>
            </w:r>
            <w:proofErr w:type="spellEnd"/>
            <w:r w:rsidRPr="00322182">
              <w:rPr>
                <w:rFonts w:ascii="Times New Roman" w:hAnsi="Times New Roman" w:cs="Times New Roman"/>
                <w:sz w:val="20"/>
              </w:rPr>
              <w:t xml:space="preserve"> на </w:t>
            </w:r>
            <w:proofErr w:type="spellStart"/>
            <w:r w:rsidRPr="00322182">
              <w:rPr>
                <w:rFonts w:ascii="Times New Roman" w:hAnsi="Times New Roman" w:cs="Times New Roman"/>
                <w:sz w:val="20"/>
              </w:rPr>
              <w:t>здійснення</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відповідної</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діяльності</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див</w:t>
            </w:r>
            <w:proofErr w:type="spellEnd"/>
            <w:r w:rsidRPr="00322182">
              <w:rPr>
                <w:rFonts w:ascii="Times New Roman" w:hAnsi="Times New Roman" w:cs="Times New Roman"/>
                <w:sz w:val="20"/>
              </w:rPr>
              <w:t xml:space="preserve">. </w:t>
            </w:r>
            <w:proofErr w:type="spellStart"/>
            <w:r w:rsidRPr="00322182">
              <w:rPr>
                <w:rFonts w:ascii="Times New Roman" w:hAnsi="Times New Roman" w:cs="Times New Roman"/>
                <w:sz w:val="20"/>
              </w:rPr>
              <w:t>Розділ</w:t>
            </w:r>
            <w:proofErr w:type="spellEnd"/>
            <w:r w:rsidRPr="00322182">
              <w:rPr>
                <w:rFonts w:ascii="Times New Roman" w:hAnsi="Times New Roman" w:cs="Times New Roman"/>
                <w:sz w:val="20"/>
              </w:rPr>
              <w:t xml:space="preserve"> 1.</w:t>
            </w:r>
            <w:r w:rsidR="00395261" w:rsidRPr="00322182">
              <w:rPr>
                <w:rFonts w:ascii="Times New Roman" w:hAnsi="Times New Roman" w:cs="Times New Roman"/>
                <w:sz w:val="20"/>
              </w:rPr>
              <w:t xml:space="preserve"> </w:t>
            </w:r>
            <w:proofErr w:type="spellStart"/>
            <w:r w:rsidR="00412BB1" w:rsidRPr="00322182">
              <w:rPr>
                <w:rFonts w:ascii="Times New Roman" w:hAnsi="Times New Roman" w:cs="Times New Roman"/>
                <w:sz w:val="20"/>
              </w:rPr>
              <w:t>С</w:t>
            </w:r>
            <w:r w:rsidR="00395261" w:rsidRPr="00322182">
              <w:rPr>
                <w:rFonts w:ascii="Times New Roman" w:hAnsi="Times New Roman" w:cs="Times New Roman"/>
                <w:sz w:val="20"/>
              </w:rPr>
              <w:t>таття</w:t>
            </w:r>
            <w:proofErr w:type="spellEnd"/>
            <w:r w:rsidR="00395261" w:rsidRPr="00322182">
              <w:rPr>
                <w:rFonts w:ascii="Times New Roman" w:hAnsi="Times New Roman" w:cs="Times New Roman"/>
                <w:sz w:val="20"/>
              </w:rPr>
              <w:t xml:space="preserve"> </w:t>
            </w:r>
            <w:r w:rsidR="00124A3C" w:rsidRPr="00322182">
              <w:rPr>
                <w:rFonts w:ascii="Times New Roman" w:hAnsi="Times New Roman" w:cs="Times New Roman"/>
                <w:sz w:val="20"/>
              </w:rPr>
              <w:t>4</w:t>
            </w:r>
            <w:r w:rsidRPr="00322182">
              <w:rPr>
                <w:rFonts w:ascii="Times New Roman" w:hAnsi="Times New Roman" w:cs="Times New Roman"/>
                <w:sz w:val="20"/>
              </w:rPr>
              <w:t>)</w:t>
            </w:r>
            <w:r w:rsidR="00412BB1" w:rsidRPr="00322182">
              <w:rPr>
                <w:rFonts w:ascii="Times New Roman" w:hAnsi="Times New Roman" w:cs="Times New Roman"/>
                <w:sz w:val="20"/>
              </w:rPr>
              <w:t>.</w:t>
            </w:r>
          </w:p>
          <w:p w14:paraId="1A511D1E" w14:textId="77777777" w:rsidR="008138ED" w:rsidRPr="00322182" w:rsidRDefault="004730BA" w:rsidP="00D7407E">
            <w:pPr>
              <w:pStyle w:val="ListParagraph"/>
              <w:numPr>
                <w:ilvl w:val="0"/>
                <w:numId w:val="42"/>
              </w:numPr>
              <w:tabs>
                <w:tab w:val="left" w:pos="5130"/>
              </w:tabs>
              <w:ind w:left="432" w:hanging="283"/>
              <w:jc w:val="both"/>
              <w:rPr>
                <w:rStyle w:val="11"/>
                <w:rFonts w:ascii="Times New Roman" w:eastAsiaTheme="minorEastAsia" w:hAnsi="Times New Roman" w:cs="Times New Roman"/>
                <w:color w:val="auto"/>
                <w:sz w:val="20"/>
                <w:szCs w:val="22"/>
                <w:lang w:val="ru-RU"/>
              </w:rPr>
            </w:pPr>
            <w:r w:rsidRPr="00322182">
              <w:rPr>
                <w:rFonts w:ascii="Times New Roman" w:hAnsi="Times New Roman" w:cs="Times New Roman"/>
                <w:sz w:val="20"/>
                <w:lang w:val="ru-RU"/>
              </w:rPr>
              <w:t xml:space="preserve">Назва компанії </w:t>
            </w:r>
            <w:r w:rsidR="008138ED" w:rsidRPr="00322182">
              <w:rPr>
                <w:rFonts w:ascii="Times New Roman" w:hAnsi="Times New Roman" w:cs="Times New Roman"/>
                <w:sz w:val="20"/>
                <w:lang w:val="ru-RU"/>
              </w:rPr>
              <w:t xml:space="preserve">та </w:t>
            </w:r>
            <w:r w:rsidRPr="00322182">
              <w:rPr>
                <w:rFonts w:ascii="Times New Roman" w:hAnsi="Times New Roman" w:cs="Times New Roman"/>
                <w:sz w:val="20"/>
                <w:lang w:val="uk-UA"/>
              </w:rPr>
              <w:t xml:space="preserve">інша </w:t>
            </w:r>
            <w:r w:rsidR="008138ED" w:rsidRPr="00322182">
              <w:rPr>
                <w:rFonts w:ascii="Times New Roman" w:hAnsi="Times New Roman" w:cs="Times New Roman"/>
                <w:sz w:val="20"/>
                <w:lang w:val="ru-RU"/>
              </w:rPr>
              <w:t>контактна інформація (</w:t>
            </w:r>
            <w:r w:rsidRPr="00322182">
              <w:rPr>
                <w:rFonts w:ascii="Times New Roman" w:hAnsi="Times New Roman" w:cs="Times New Roman"/>
                <w:sz w:val="20"/>
                <w:lang w:val="ru-RU"/>
              </w:rPr>
              <w:t xml:space="preserve">прізвище, ім’я, </w:t>
            </w:r>
            <w:r w:rsidR="008138ED" w:rsidRPr="00322182">
              <w:rPr>
                <w:rFonts w:ascii="Times New Roman" w:hAnsi="Times New Roman" w:cs="Times New Roman"/>
                <w:sz w:val="20"/>
                <w:lang w:val="ru-RU"/>
              </w:rPr>
              <w:t xml:space="preserve">телефон та електронна пошта) </w:t>
            </w:r>
            <w:r w:rsidR="00F06A42" w:rsidRPr="00322182">
              <w:rPr>
                <w:rFonts w:ascii="Times New Roman" w:hAnsi="Times New Roman" w:cs="Times New Roman"/>
                <w:sz w:val="20"/>
                <w:lang w:val="ru-RU"/>
              </w:rPr>
              <w:t>для</w:t>
            </w:r>
            <w:r w:rsidR="008138ED" w:rsidRPr="00322182">
              <w:rPr>
                <w:rFonts w:ascii="Times New Roman" w:hAnsi="Times New Roman" w:cs="Times New Roman"/>
                <w:sz w:val="20"/>
                <w:lang w:val="ru-RU"/>
              </w:rPr>
              <w:t xml:space="preserve"> 3 </w:t>
            </w:r>
            <w:r w:rsidR="00F06A42" w:rsidRPr="00322182">
              <w:rPr>
                <w:rFonts w:ascii="Times New Roman" w:hAnsi="Times New Roman" w:cs="Times New Roman"/>
                <w:sz w:val="20"/>
                <w:lang w:val="ru-RU"/>
              </w:rPr>
              <w:t>рекомендацій</w:t>
            </w:r>
            <w:r w:rsidR="008138ED" w:rsidRPr="00322182">
              <w:rPr>
                <w:rFonts w:ascii="Times New Roman" w:hAnsi="Times New Roman" w:cs="Times New Roman"/>
                <w:sz w:val="20"/>
                <w:lang w:val="ru-RU"/>
              </w:rPr>
              <w:t>.</w:t>
            </w:r>
          </w:p>
        </w:tc>
      </w:tr>
    </w:tbl>
    <w:p w14:paraId="00BACC83" w14:textId="77777777" w:rsidR="00E61C6F" w:rsidRPr="00322182" w:rsidRDefault="00E61C6F" w:rsidP="00D7407E">
      <w:pPr>
        <w:pStyle w:val="ListParagraph"/>
        <w:tabs>
          <w:tab w:val="left" w:pos="5130"/>
        </w:tabs>
        <w:ind w:left="360"/>
        <w:rPr>
          <w:rFonts w:ascii="Times New Roman" w:hAnsi="Times New Roman" w:cs="Times New Roman"/>
          <w:b/>
          <w:sz w:val="20"/>
          <w:u w:val="single"/>
          <w:lang w:val="ru-RU"/>
        </w:rPr>
        <w:sectPr w:rsidR="00E61C6F" w:rsidRPr="00322182" w:rsidSect="0083050C">
          <w:headerReference w:type="default" r:id="rId22"/>
          <w:footerReference w:type="default" r:id="rId23"/>
          <w:headerReference w:type="first" r:id="rId24"/>
          <w:footerReference w:type="first" r:id="rId25"/>
          <w:pgSz w:w="12240" w:h="15840" w:code="1"/>
          <w:pgMar w:top="1526" w:right="1440" w:bottom="1440" w:left="1800" w:header="187" w:footer="576" w:gutter="0"/>
          <w:cols w:space="720"/>
          <w:noEndnote/>
          <w:titlePg/>
          <w:docGrid w:linePitch="326"/>
        </w:sectPr>
      </w:pPr>
    </w:p>
    <w:tbl>
      <w:tblPr>
        <w:tblW w:w="5615" w:type="pct"/>
        <w:tblInd w:w="-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96"/>
        <w:gridCol w:w="99"/>
        <w:gridCol w:w="4901"/>
      </w:tblGrid>
      <w:tr w:rsidR="00776566" w:rsidRPr="00322182" w14:paraId="70DDF2BF" w14:textId="77777777" w:rsidTr="00E3119A">
        <w:tc>
          <w:tcPr>
            <w:tcW w:w="2524" w:type="pct"/>
            <w:tcBorders>
              <w:top w:val="single" w:sz="4" w:space="0" w:color="auto"/>
              <w:left w:val="single" w:sz="4" w:space="0" w:color="auto"/>
              <w:bottom w:val="single" w:sz="4" w:space="0" w:color="auto"/>
              <w:right w:val="single" w:sz="4" w:space="0" w:color="auto"/>
            </w:tcBorders>
            <w:shd w:val="clear" w:color="auto" w:fill="FFFFFF" w:themeFill="background1"/>
          </w:tcPr>
          <w:p w14:paraId="19446408" w14:textId="77777777" w:rsidR="00776566" w:rsidRPr="00322182" w:rsidRDefault="00776566" w:rsidP="00D7407E">
            <w:pPr>
              <w:tabs>
                <w:tab w:val="left" w:pos="5130"/>
              </w:tabs>
              <w:rPr>
                <w:rFonts w:ascii="Times New Roman" w:hAnsi="Times New Roman" w:cs="Times New Roman"/>
                <w:b/>
                <w:sz w:val="20"/>
              </w:rPr>
            </w:pPr>
            <w:r w:rsidRPr="00322182">
              <w:rPr>
                <w:rFonts w:ascii="Times New Roman" w:hAnsi="Times New Roman" w:cs="Times New Roman"/>
                <w:b/>
                <w:sz w:val="20"/>
              </w:rPr>
              <w:t>Section 3: Specifications and Technical Requirements</w:t>
            </w:r>
          </w:p>
        </w:tc>
        <w:tc>
          <w:tcPr>
            <w:tcW w:w="2476"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6FBE4159" w14:textId="77777777" w:rsidR="00776566" w:rsidRPr="00322182" w:rsidRDefault="00776566" w:rsidP="00D7407E">
            <w:pPr>
              <w:pStyle w:val="5"/>
              <w:shd w:val="clear" w:color="auto" w:fill="auto"/>
              <w:tabs>
                <w:tab w:val="left" w:pos="5130"/>
                <w:tab w:val="left" w:leader="underscore" w:pos="5870"/>
              </w:tabs>
              <w:spacing w:before="0" w:line="240" w:lineRule="auto"/>
              <w:ind w:firstLine="0"/>
              <w:rPr>
                <w:rStyle w:val="11"/>
                <w:rFonts w:ascii="Times New Roman" w:hAnsi="Times New Roman" w:cs="Times New Roman"/>
                <w:b/>
                <w:color w:val="auto"/>
                <w:sz w:val="20"/>
                <w:szCs w:val="20"/>
                <w:lang w:eastAsia="uk-UA"/>
              </w:rPr>
            </w:pPr>
            <w:r w:rsidRPr="00322182">
              <w:rPr>
                <w:rFonts w:ascii="Times New Roman" w:hAnsi="Times New Roman" w:cs="Times New Roman"/>
                <w:b/>
                <w:sz w:val="20"/>
                <w:szCs w:val="20"/>
                <w:lang w:val="uk-UA" w:eastAsia="uk-UA"/>
              </w:rPr>
              <w:t>Розділ 3: Технічні Характеристики та Технічні Вимоги</w:t>
            </w:r>
          </w:p>
        </w:tc>
      </w:tr>
      <w:tr w:rsidR="00776566" w:rsidRPr="00322182" w14:paraId="7C77C420" w14:textId="77777777" w:rsidTr="00E3119A">
        <w:trPr>
          <w:trHeight w:val="1131"/>
        </w:trPr>
        <w:tc>
          <w:tcPr>
            <w:tcW w:w="2524" w:type="pct"/>
            <w:tcBorders>
              <w:top w:val="single" w:sz="4" w:space="0" w:color="auto"/>
              <w:left w:val="single" w:sz="4" w:space="0" w:color="auto"/>
              <w:bottom w:val="single" w:sz="4" w:space="0" w:color="auto"/>
              <w:right w:val="single" w:sz="4" w:space="0" w:color="auto"/>
            </w:tcBorders>
            <w:shd w:val="clear" w:color="auto" w:fill="FFFFFF" w:themeFill="background1"/>
          </w:tcPr>
          <w:p w14:paraId="597C39DA" w14:textId="4A9BD286" w:rsidR="00322182" w:rsidRPr="00A36195" w:rsidRDefault="00776566" w:rsidP="00A36195">
            <w:pPr>
              <w:tabs>
                <w:tab w:val="left" w:pos="5130"/>
              </w:tabs>
              <w:jc w:val="both"/>
              <w:rPr>
                <w:rFonts w:ascii="Times New Roman" w:eastAsia="Calibri" w:hAnsi="Times New Roman" w:cs="Times New Roman"/>
                <w:sz w:val="20"/>
                <w:szCs w:val="20"/>
                <w:lang w:eastAsia="uk-UA"/>
              </w:rPr>
            </w:pPr>
            <w:r w:rsidRPr="00322182">
              <w:rPr>
                <w:rFonts w:ascii="Times New Roman" w:eastAsia="Calibri" w:hAnsi="Times New Roman" w:cs="Times New Roman"/>
                <w:sz w:val="20"/>
                <w:szCs w:val="20"/>
                <w:lang w:eastAsia="uk-UA"/>
              </w:rPr>
              <w:t>The table below contains the technical requirements of the commodities/services. Offerors are requested to provide quotations containing the information below on official letterhead or official quotation format</w:t>
            </w:r>
            <w:r w:rsidR="00336D58" w:rsidRPr="00322182">
              <w:rPr>
                <w:rFonts w:ascii="Times New Roman" w:eastAsia="Calibri" w:hAnsi="Times New Roman" w:cs="Times New Roman"/>
                <w:sz w:val="20"/>
                <w:szCs w:val="20"/>
                <w:lang w:eastAsia="uk-UA"/>
              </w:rPr>
              <w:t xml:space="preserve"> with a</w:t>
            </w:r>
            <w:r w:rsidRPr="00322182">
              <w:rPr>
                <w:rFonts w:ascii="Times New Roman" w:eastAsia="Calibri" w:hAnsi="Times New Roman" w:cs="Times New Roman"/>
                <w:sz w:val="20"/>
                <w:szCs w:val="20"/>
                <w:lang w:eastAsia="uk-UA"/>
              </w:rPr>
              <w:t xml:space="preserve"> sign</w:t>
            </w:r>
            <w:r w:rsidR="00E56AAD" w:rsidRPr="00322182">
              <w:rPr>
                <w:rFonts w:ascii="Times New Roman" w:eastAsia="Calibri" w:hAnsi="Times New Roman" w:cs="Times New Roman"/>
                <w:sz w:val="20"/>
                <w:szCs w:val="20"/>
                <w:lang w:eastAsia="uk-UA"/>
              </w:rPr>
              <w:t>ature</w:t>
            </w:r>
            <w:r w:rsidRPr="00322182">
              <w:rPr>
                <w:rFonts w:ascii="Times New Roman" w:eastAsia="Calibri" w:hAnsi="Times New Roman" w:cs="Times New Roman"/>
                <w:sz w:val="20"/>
                <w:szCs w:val="20"/>
                <w:lang w:eastAsia="uk-UA"/>
              </w:rPr>
              <w:t>/stamp</w:t>
            </w:r>
            <w:r w:rsidR="00E56AAD" w:rsidRPr="00322182">
              <w:rPr>
                <w:rFonts w:ascii="Times New Roman" w:eastAsia="Calibri" w:hAnsi="Times New Roman" w:cs="Times New Roman"/>
                <w:sz w:val="20"/>
                <w:szCs w:val="20"/>
                <w:lang w:eastAsia="uk-UA"/>
              </w:rPr>
              <w:t xml:space="preserve"> and in MS Excel</w:t>
            </w:r>
            <w:r w:rsidRPr="00322182">
              <w:rPr>
                <w:rFonts w:ascii="Times New Roman" w:eastAsia="Calibri" w:hAnsi="Times New Roman" w:cs="Times New Roman"/>
                <w:sz w:val="20"/>
                <w:szCs w:val="20"/>
                <w:lang w:eastAsia="uk-UA"/>
              </w:rPr>
              <w:t>.</w:t>
            </w:r>
          </w:p>
          <w:p w14:paraId="3ED8DB93" w14:textId="3C922136" w:rsidR="00465E33" w:rsidRPr="00322182" w:rsidRDefault="00465E33" w:rsidP="00A36195">
            <w:pPr>
              <w:tabs>
                <w:tab w:val="left" w:pos="5130"/>
              </w:tabs>
              <w:jc w:val="both"/>
              <w:rPr>
                <w:rFonts w:ascii="Times New Roman" w:hAnsi="Times New Roman" w:cs="Times New Roman"/>
                <w:sz w:val="20"/>
                <w:szCs w:val="20"/>
                <w:lang w:val="uk-UA"/>
              </w:rPr>
            </w:pPr>
          </w:p>
        </w:tc>
        <w:tc>
          <w:tcPr>
            <w:tcW w:w="2476" w:type="pct"/>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206C7ABC" w14:textId="77777777" w:rsidR="00776566" w:rsidRPr="00322182" w:rsidRDefault="00336D58" w:rsidP="00D7407E">
            <w:pPr>
              <w:tabs>
                <w:tab w:val="left" w:pos="5130"/>
              </w:tabs>
              <w:jc w:val="both"/>
              <w:rPr>
                <w:rFonts w:ascii="Times New Roman" w:eastAsia="Calibri" w:hAnsi="Times New Roman" w:cs="Times New Roman"/>
                <w:sz w:val="20"/>
                <w:lang w:val="ru-RU" w:eastAsia="uk-UA"/>
              </w:rPr>
            </w:pPr>
            <w:r w:rsidRPr="00322182">
              <w:rPr>
                <w:rFonts w:ascii="Times New Roman" w:eastAsia="Calibri" w:hAnsi="Times New Roman" w:cs="Times New Roman"/>
                <w:sz w:val="20"/>
                <w:lang w:val="ru-RU" w:eastAsia="uk-UA"/>
              </w:rPr>
              <w:t>У</w:t>
            </w:r>
            <w:r w:rsidR="00E54F3C" w:rsidRPr="00322182">
              <w:rPr>
                <w:rFonts w:ascii="Times New Roman" w:eastAsia="Calibri" w:hAnsi="Times New Roman" w:cs="Times New Roman"/>
                <w:sz w:val="20"/>
                <w:lang w:val="ru-RU" w:eastAsia="uk-UA"/>
              </w:rPr>
              <w:t xml:space="preserve"> </w:t>
            </w:r>
            <w:r w:rsidR="00776566" w:rsidRPr="00322182">
              <w:rPr>
                <w:rFonts w:ascii="Times New Roman" w:eastAsia="Calibri" w:hAnsi="Times New Roman" w:cs="Times New Roman"/>
                <w:sz w:val="20"/>
                <w:lang w:val="ru-RU" w:eastAsia="uk-UA"/>
              </w:rPr>
              <w:t>наведеній нижче таблиці містяться технічні характеристики товарів/послуг. Заявники повинні надсилати свої пропозиції, що містять наведену нижче інформацію, на фірмовому бланку або в офіційно затвердженому форматі для проопозицій з підписом/печаткою</w:t>
            </w:r>
            <w:r w:rsidR="00E56AAD" w:rsidRPr="00322182">
              <w:rPr>
                <w:rFonts w:ascii="Times New Roman" w:eastAsia="Calibri" w:hAnsi="Times New Roman" w:cs="Times New Roman"/>
                <w:sz w:val="20"/>
                <w:lang w:val="ru-RU" w:eastAsia="uk-UA"/>
              </w:rPr>
              <w:t xml:space="preserve"> </w:t>
            </w:r>
            <w:r w:rsidR="00E56AAD" w:rsidRPr="00322182">
              <w:rPr>
                <w:rFonts w:ascii="Times New Roman" w:eastAsia="Calibri" w:hAnsi="Times New Roman" w:cs="Times New Roman"/>
                <w:sz w:val="20"/>
                <w:lang w:val="uk-UA" w:eastAsia="uk-UA"/>
              </w:rPr>
              <w:t xml:space="preserve">та у файлі </w:t>
            </w:r>
            <w:r w:rsidR="00E56AAD" w:rsidRPr="00322182">
              <w:rPr>
                <w:rFonts w:ascii="Times New Roman" w:eastAsia="Calibri" w:hAnsi="Times New Roman" w:cs="Times New Roman"/>
                <w:sz w:val="20"/>
                <w:lang w:eastAsia="uk-UA"/>
              </w:rPr>
              <w:t>MS</w:t>
            </w:r>
            <w:r w:rsidR="00E56AAD" w:rsidRPr="00322182">
              <w:rPr>
                <w:rFonts w:ascii="Times New Roman" w:eastAsia="Calibri" w:hAnsi="Times New Roman" w:cs="Times New Roman"/>
                <w:sz w:val="20"/>
                <w:lang w:val="ru-RU" w:eastAsia="uk-UA"/>
              </w:rPr>
              <w:t xml:space="preserve"> </w:t>
            </w:r>
            <w:r w:rsidR="00E56AAD" w:rsidRPr="00322182">
              <w:rPr>
                <w:rFonts w:ascii="Times New Roman" w:eastAsia="Calibri" w:hAnsi="Times New Roman" w:cs="Times New Roman"/>
                <w:sz w:val="20"/>
                <w:lang w:eastAsia="uk-UA"/>
              </w:rPr>
              <w:t>Excel</w:t>
            </w:r>
            <w:r w:rsidR="00776566" w:rsidRPr="00322182">
              <w:rPr>
                <w:rFonts w:ascii="Times New Roman" w:eastAsia="Calibri" w:hAnsi="Times New Roman" w:cs="Times New Roman"/>
                <w:sz w:val="20"/>
                <w:lang w:val="ru-RU" w:eastAsia="uk-UA"/>
              </w:rPr>
              <w:t>.</w:t>
            </w:r>
          </w:p>
          <w:p w14:paraId="1C9A5C40" w14:textId="77777777" w:rsidR="00C62895" w:rsidRPr="00322182" w:rsidRDefault="00C62895" w:rsidP="00D7407E">
            <w:pPr>
              <w:tabs>
                <w:tab w:val="left" w:pos="5130"/>
              </w:tabs>
              <w:jc w:val="both"/>
              <w:rPr>
                <w:rFonts w:ascii="Times New Roman" w:eastAsia="Calibri" w:hAnsi="Times New Roman" w:cs="Times New Roman"/>
                <w:lang w:val="uk-UA"/>
              </w:rPr>
            </w:pPr>
          </w:p>
          <w:p w14:paraId="12846733" w14:textId="77777777" w:rsidR="00C628D0" w:rsidRPr="00322182" w:rsidRDefault="00C628D0" w:rsidP="00A36195">
            <w:pPr>
              <w:shd w:val="clear" w:color="auto" w:fill="FFFFFF"/>
              <w:tabs>
                <w:tab w:val="left" w:pos="916"/>
                <w:tab w:val="left" w:pos="1832"/>
                <w:tab w:val="left" w:pos="2748"/>
                <w:tab w:val="left" w:pos="3664"/>
                <w:tab w:val="left" w:pos="4580"/>
                <w:tab w:val="left" w:pos="513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inherit" w:eastAsia="Times New Roman" w:hAnsi="inherit" w:cs="Courier New"/>
                <w:sz w:val="20"/>
                <w:szCs w:val="20"/>
                <w:lang w:val="uk-UA" w:eastAsia="ru-RU"/>
              </w:rPr>
            </w:pPr>
          </w:p>
        </w:tc>
      </w:tr>
      <w:tr w:rsidR="00322182" w:rsidRPr="00322182" w14:paraId="15CEBC3A" w14:textId="77777777" w:rsidTr="00E3119A">
        <w:trPr>
          <w:trHeight w:val="737"/>
        </w:trPr>
        <w:tc>
          <w:tcPr>
            <w:tcW w:w="5000" w:type="pct"/>
            <w:gridSpan w:val="3"/>
            <w:shd w:val="clear" w:color="auto" w:fill="FFFFFF" w:themeFill="background1"/>
          </w:tcPr>
          <w:p w14:paraId="62168B27" w14:textId="77777777" w:rsidR="00EF583B" w:rsidRPr="00322182" w:rsidRDefault="00EF583B" w:rsidP="00EF583B">
            <w:pPr>
              <w:widowControl w:val="0"/>
              <w:tabs>
                <w:tab w:val="left" w:pos="6306"/>
              </w:tabs>
              <w:rPr>
                <w:rFonts w:ascii="Times New Roman" w:hAnsi="Times New Roman" w:cs="Times New Roman"/>
                <w:b/>
                <w:smallCaps/>
                <w:sz w:val="18"/>
                <w:szCs w:val="18"/>
                <w:u w:val="single"/>
                <w:lang w:val="ru-RU"/>
              </w:rPr>
            </w:pPr>
          </w:p>
          <w:p w14:paraId="73B39A17" w14:textId="77777777" w:rsidR="00776566" w:rsidRPr="00322182" w:rsidRDefault="00776566" w:rsidP="001A005D">
            <w:pPr>
              <w:widowControl w:val="0"/>
              <w:tabs>
                <w:tab w:val="left" w:pos="6306"/>
              </w:tabs>
              <w:jc w:val="center"/>
              <w:rPr>
                <w:rFonts w:ascii="Times New Roman" w:hAnsi="Times New Roman" w:cs="Times New Roman"/>
                <w:b/>
                <w:smallCaps/>
                <w:sz w:val="18"/>
                <w:szCs w:val="18"/>
                <w:u w:val="single"/>
              </w:rPr>
            </w:pPr>
            <w:r w:rsidRPr="00322182">
              <w:rPr>
                <w:rFonts w:ascii="Times New Roman" w:hAnsi="Times New Roman" w:cs="Times New Roman"/>
                <w:b/>
                <w:smallCaps/>
                <w:sz w:val="18"/>
                <w:szCs w:val="18"/>
                <w:u w:val="single"/>
              </w:rPr>
              <w:t>Detailed Specifications and Requirements</w:t>
            </w:r>
          </w:p>
          <w:p w14:paraId="4C2B6588" w14:textId="61E9FFE7" w:rsidR="00776566" w:rsidRDefault="00776566" w:rsidP="001A005D">
            <w:pPr>
              <w:widowControl w:val="0"/>
              <w:jc w:val="center"/>
              <w:rPr>
                <w:rFonts w:ascii="Times New Roman" w:hAnsi="Times New Roman" w:cs="Times New Roman"/>
                <w:b/>
                <w:smallCaps/>
                <w:sz w:val="18"/>
                <w:szCs w:val="18"/>
                <w:u w:val="single"/>
              </w:rPr>
            </w:pPr>
            <w:proofErr w:type="spellStart"/>
            <w:r w:rsidRPr="00322182">
              <w:rPr>
                <w:rFonts w:ascii="Times New Roman" w:hAnsi="Times New Roman" w:cs="Times New Roman"/>
                <w:b/>
                <w:smallCaps/>
                <w:sz w:val="18"/>
                <w:szCs w:val="18"/>
                <w:u w:val="single"/>
              </w:rPr>
              <w:t>Детальні</w:t>
            </w:r>
            <w:proofErr w:type="spellEnd"/>
            <w:r w:rsidRPr="00322182">
              <w:rPr>
                <w:rFonts w:ascii="Times New Roman" w:hAnsi="Times New Roman" w:cs="Times New Roman"/>
                <w:b/>
                <w:smallCaps/>
                <w:sz w:val="18"/>
                <w:szCs w:val="18"/>
                <w:u w:val="single"/>
              </w:rPr>
              <w:t xml:space="preserve"> </w:t>
            </w:r>
            <w:proofErr w:type="spellStart"/>
            <w:r w:rsidRPr="00322182">
              <w:rPr>
                <w:rFonts w:ascii="Times New Roman" w:hAnsi="Times New Roman" w:cs="Times New Roman"/>
                <w:b/>
                <w:smallCaps/>
                <w:sz w:val="18"/>
                <w:szCs w:val="18"/>
                <w:u w:val="single"/>
              </w:rPr>
              <w:t>специфікації</w:t>
            </w:r>
            <w:proofErr w:type="spellEnd"/>
            <w:r w:rsidRPr="00322182">
              <w:rPr>
                <w:rFonts w:ascii="Times New Roman" w:hAnsi="Times New Roman" w:cs="Times New Roman"/>
                <w:b/>
                <w:smallCaps/>
                <w:sz w:val="18"/>
                <w:szCs w:val="18"/>
                <w:u w:val="single"/>
              </w:rPr>
              <w:t xml:space="preserve"> та </w:t>
            </w:r>
            <w:proofErr w:type="spellStart"/>
            <w:r w:rsidRPr="00322182">
              <w:rPr>
                <w:rFonts w:ascii="Times New Roman" w:hAnsi="Times New Roman" w:cs="Times New Roman"/>
                <w:b/>
                <w:smallCaps/>
                <w:sz w:val="18"/>
                <w:szCs w:val="18"/>
                <w:u w:val="single"/>
              </w:rPr>
              <w:t>вимоги</w:t>
            </w:r>
            <w:proofErr w:type="spellEnd"/>
          </w:p>
          <w:p w14:paraId="4A1CB7EA" w14:textId="77777777" w:rsidR="00E3119A" w:rsidRPr="00F7402D" w:rsidRDefault="00E3119A" w:rsidP="00E3119A">
            <w:pPr>
              <w:jc w:val="both"/>
              <w:rPr>
                <w:rFonts w:ascii="Times New Roman" w:hAnsi="Times New Roman" w:cs="Times New Roman"/>
                <w:b/>
                <w:sz w:val="20"/>
                <w:szCs w:val="20"/>
                <w:lang w:val="ru-RU"/>
              </w:rPr>
            </w:pPr>
            <w:r w:rsidRPr="00F7402D">
              <w:rPr>
                <w:rFonts w:ascii="Times New Roman" w:hAnsi="Times New Roman" w:cs="Times New Roman"/>
                <w:b/>
                <w:smallCaps/>
                <w:sz w:val="20"/>
                <w:szCs w:val="20"/>
              </w:rPr>
              <w:t>*</w:t>
            </w:r>
            <w:r w:rsidRPr="00F7402D">
              <w:rPr>
                <w:rFonts w:ascii="Times New Roman" w:hAnsi="Times New Roman" w:cs="Times New Roman"/>
                <w:sz w:val="20"/>
                <w:szCs w:val="20"/>
              </w:rPr>
              <w:t xml:space="preserve"> </w:t>
            </w:r>
            <w:r w:rsidRPr="00F7402D">
              <w:rPr>
                <w:rFonts w:ascii="Times New Roman" w:hAnsi="Times New Roman" w:cs="Times New Roman"/>
                <w:b/>
                <w:sz w:val="20"/>
                <w:szCs w:val="20"/>
              </w:rPr>
              <w:t>Offerors can choose to bid on the entire list of specifications or portions. Chemonics reserves the right to make multiply awards. /</w:t>
            </w:r>
            <w:r w:rsidRPr="00F7402D">
              <w:rPr>
                <w:rFonts w:ascii="Times New Roman" w:hAnsi="Times New Roman" w:cs="Times New Roman"/>
                <w:b/>
                <w:sz w:val="20"/>
                <w:szCs w:val="20"/>
                <w:lang w:val="uk-UA"/>
              </w:rPr>
              <w:t xml:space="preserve"> Учасники тендеру можуть зробити пропозицію на весь список специфікацій або на частину списку. Компанія</w:t>
            </w:r>
            <w:r w:rsidRPr="00F7402D">
              <w:rPr>
                <w:rFonts w:ascii="Times New Roman" w:hAnsi="Times New Roman" w:cs="Times New Roman"/>
                <w:b/>
                <w:sz w:val="20"/>
                <w:szCs w:val="20"/>
                <w:lang w:val="ru-RU"/>
              </w:rPr>
              <w:t xml:space="preserve"> «</w:t>
            </w:r>
            <w:r w:rsidRPr="00F7402D">
              <w:rPr>
                <w:rFonts w:ascii="Times New Roman" w:hAnsi="Times New Roman" w:cs="Times New Roman"/>
                <w:b/>
                <w:sz w:val="20"/>
                <w:szCs w:val="20"/>
              </w:rPr>
              <w:t>Chemonics</w:t>
            </w:r>
            <w:r w:rsidRPr="00F7402D">
              <w:rPr>
                <w:rFonts w:ascii="Times New Roman" w:hAnsi="Times New Roman" w:cs="Times New Roman"/>
                <w:b/>
                <w:sz w:val="20"/>
                <w:szCs w:val="20"/>
                <w:lang w:val="ru-RU"/>
              </w:rPr>
              <w:t xml:space="preserve">» </w:t>
            </w:r>
            <w:proofErr w:type="spellStart"/>
            <w:r w:rsidRPr="00F7402D">
              <w:rPr>
                <w:rFonts w:ascii="Times New Roman" w:hAnsi="Times New Roman" w:cs="Times New Roman"/>
                <w:b/>
                <w:sz w:val="20"/>
                <w:szCs w:val="20"/>
                <w:lang w:val="ru-RU"/>
              </w:rPr>
              <w:t>залишає</w:t>
            </w:r>
            <w:proofErr w:type="spellEnd"/>
            <w:r w:rsidRPr="00F7402D">
              <w:rPr>
                <w:rFonts w:ascii="Times New Roman" w:hAnsi="Times New Roman" w:cs="Times New Roman"/>
                <w:b/>
                <w:sz w:val="20"/>
                <w:szCs w:val="20"/>
                <w:lang w:val="ru-RU"/>
              </w:rPr>
              <w:t xml:space="preserve"> за собою право </w:t>
            </w:r>
            <w:proofErr w:type="spellStart"/>
            <w:r w:rsidRPr="00F7402D">
              <w:rPr>
                <w:rFonts w:ascii="Times New Roman" w:hAnsi="Times New Roman" w:cs="Times New Roman"/>
                <w:b/>
                <w:sz w:val="20"/>
                <w:szCs w:val="20"/>
                <w:lang w:val="ru-RU"/>
              </w:rPr>
              <w:t>укласти</w:t>
            </w:r>
            <w:proofErr w:type="spellEnd"/>
            <w:r w:rsidRPr="00F7402D">
              <w:rPr>
                <w:rFonts w:ascii="Times New Roman" w:hAnsi="Times New Roman" w:cs="Times New Roman"/>
                <w:b/>
                <w:sz w:val="20"/>
                <w:szCs w:val="20"/>
                <w:lang w:val="ru-RU"/>
              </w:rPr>
              <w:t xml:space="preserve"> </w:t>
            </w:r>
            <w:proofErr w:type="spellStart"/>
            <w:r w:rsidRPr="00F7402D">
              <w:rPr>
                <w:rFonts w:ascii="Times New Roman" w:hAnsi="Times New Roman" w:cs="Times New Roman"/>
                <w:b/>
                <w:sz w:val="20"/>
                <w:szCs w:val="20"/>
                <w:lang w:val="ru-RU"/>
              </w:rPr>
              <w:t>декілька</w:t>
            </w:r>
            <w:proofErr w:type="spellEnd"/>
            <w:r w:rsidRPr="00F7402D">
              <w:rPr>
                <w:rFonts w:ascii="Times New Roman" w:hAnsi="Times New Roman" w:cs="Times New Roman"/>
                <w:b/>
                <w:sz w:val="20"/>
                <w:szCs w:val="20"/>
                <w:lang w:val="ru-RU"/>
              </w:rPr>
              <w:t xml:space="preserve"> </w:t>
            </w:r>
            <w:proofErr w:type="spellStart"/>
            <w:r w:rsidRPr="00F7402D">
              <w:rPr>
                <w:rFonts w:ascii="Times New Roman" w:hAnsi="Times New Roman" w:cs="Times New Roman"/>
                <w:b/>
                <w:sz w:val="20"/>
                <w:szCs w:val="20"/>
                <w:lang w:val="ru-RU"/>
              </w:rPr>
              <w:t>контрактів</w:t>
            </w:r>
            <w:proofErr w:type="spellEnd"/>
            <w:r w:rsidRPr="00F7402D">
              <w:rPr>
                <w:rFonts w:ascii="Times New Roman" w:hAnsi="Times New Roman" w:cs="Times New Roman"/>
                <w:b/>
                <w:sz w:val="20"/>
                <w:szCs w:val="20"/>
                <w:lang w:val="ru-RU"/>
              </w:rPr>
              <w:t>.</w:t>
            </w:r>
          </w:p>
          <w:p w14:paraId="690B2E50" w14:textId="6CFC9464" w:rsidR="00F72CF9" w:rsidRPr="00E3119A" w:rsidRDefault="00F72CF9" w:rsidP="00E3119A">
            <w:pPr>
              <w:widowControl w:val="0"/>
              <w:rPr>
                <w:rFonts w:ascii="Times New Roman" w:hAnsi="Times New Roman" w:cs="Times New Roman"/>
                <w:b/>
                <w:smallCaps/>
                <w:sz w:val="18"/>
                <w:szCs w:val="18"/>
                <w:u w:val="single"/>
                <w:lang w:val="ru-RU"/>
              </w:rPr>
            </w:pPr>
          </w:p>
          <w:p w14:paraId="51FA990F" w14:textId="77777777" w:rsidR="00754C35" w:rsidRPr="00322182" w:rsidRDefault="00754C35" w:rsidP="001A005D">
            <w:pPr>
              <w:widowControl w:val="0"/>
              <w:rPr>
                <w:rFonts w:ascii="Times New Roman" w:hAnsi="Times New Roman" w:cs="Times New Roman"/>
                <w:b/>
                <w:smallCaps/>
                <w:sz w:val="18"/>
                <w:szCs w:val="18"/>
                <w:u w:val="single"/>
              </w:rPr>
            </w:pPr>
          </w:p>
        </w:tc>
      </w:tr>
      <w:tr w:rsidR="00322182" w:rsidRPr="00322182" w14:paraId="2626F6A4" w14:textId="77777777" w:rsidTr="00721786">
        <w:trPr>
          <w:trHeight w:val="4751"/>
        </w:trPr>
        <w:tc>
          <w:tcPr>
            <w:tcW w:w="5000" w:type="pct"/>
            <w:gridSpan w:val="3"/>
            <w:shd w:val="clear" w:color="auto" w:fill="auto"/>
          </w:tcPr>
          <w:p w14:paraId="4FE58291" w14:textId="15E540D2" w:rsidR="00EF583B" w:rsidRPr="00FB74F5" w:rsidRDefault="00EF583B" w:rsidP="00EF583B">
            <w:pPr>
              <w:spacing w:after="0" w:line="240" w:lineRule="auto"/>
              <w:rPr>
                <w:rFonts w:ascii="Times New Roman" w:hAnsi="Times New Roman" w:cs="Times New Roman"/>
                <w:i/>
                <w:color w:val="000000"/>
                <w:sz w:val="20"/>
                <w:szCs w:val="20"/>
              </w:rPr>
            </w:pPr>
            <w:r w:rsidRPr="00FB74F5">
              <w:rPr>
                <w:rFonts w:ascii="Times New Roman" w:hAnsi="Times New Roman" w:cs="Times New Roman"/>
                <w:i/>
                <w:sz w:val="20"/>
                <w:szCs w:val="20"/>
              </w:rPr>
              <w:t>The table below contains the technical requirements of the commodities/services. O</w:t>
            </w:r>
            <w:r w:rsidRPr="00FB74F5">
              <w:rPr>
                <w:rFonts w:ascii="Times New Roman" w:hAnsi="Times New Roman" w:cs="Times New Roman"/>
                <w:i/>
                <w:color w:val="000000"/>
                <w:sz w:val="20"/>
                <w:szCs w:val="20"/>
              </w:rPr>
              <w:t>fferors are requested to provide quotations containing the information below on official letterhead or official quotation format. In the event this is not possible, offerors may complete this Section 3 and submit a signed/stamped version to Chemonics.</w:t>
            </w:r>
          </w:p>
          <w:p w14:paraId="32CECC45" w14:textId="31B5D2BC" w:rsidR="00EF583B" w:rsidRPr="00721786" w:rsidRDefault="00EF583B" w:rsidP="00721786">
            <w:pPr>
              <w:pStyle w:val="ListParagraph"/>
              <w:ind w:left="0"/>
              <w:jc w:val="both"/>
              <w:rPr>
                <w:rFonts w:ascii="Times New Roman" w:hAnsi="Times New Roman" w:cs="Times New Roman"/>
                <w:sz w:val="20"/>
                <w:szCs w:val="20"/>
                <w:lang w:val="uk-UA"/>
              </w:rPr>
            </w:pPr>
            <w:r w:rsidRPr="00FB74F5">
              <w:rPr>
                <w:rFonts w:ascii="Times New Roman" w:hAnsi="Times New Roman" w:cs="Times New Roman"/>
                <w:sz w:val="20"/>
                <w:szCs w:val="20"/>
                <w:lang w:val="uk-UA"/>
              </w:rPr>
              <w:t>У таблиці нижче наведені технічні вимоги до товарів. Учасники тендеру повинні подати пропозиції, що містять відповідну інформацію на фірмовому бланку або відповідно до офіційного формату пропозиції.</w:t>
            </w:r>
            <w:r w:rsidRPr="00FB74F5">
              <w:rPr>
                <w:rFonts w:ascii="Times New Roman" w:hAnsi="Times New Roman" w:cs="Times New Roman"/>
                <w:sz w:val="20"/>
                <w:szCs w:val="20"/>
              </w:rPr>
              <w:t xml:space="preserve"> </w:t>
            </w:r>
            <w:r w:rsidRPr="00FB74F5">
              <w:rPr>
                <w:rFonts w:ascii="Times New Roman" w:hAnsi="Times New Roman" w:cs="Times New Roman"/>
                <w:sz w:val="20"/>
                <w:szCs w:val="20"/>
                <w:lang w:val="uk-UA"/>
              </w:rPr>
              <w:t>У випадку якщо це неможливо, учасники можуть заповнити Розділ 3 і подати Кімонікс підписану/пропечатану версію</w:t>
            </w:r>
          </w:p>
          <w:tbl>
            <w:tblPr>
              <w:tblW w:w="10207"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3824"/>
              <w:gridCol w:w="648"/>
              <w:gridCol w:w="2503"/>
              <w:gridCol w:w="1266"/>
              <w:gridCol w:w="20"/>
              <w:gridCol w:w="1305"/>
            </w:tblGrid>
            <w:tr w:rsidR="00EF583B" w:rsidRPr="00FB74F5" w14:paraId="3AA194F1" w14:textId="77777777" w:rsidTr="00B91A49">
              <w:tc>
                <w:tcPr>
                  <w:tcW w:w="641" w:type="dxa"/>
                  <w:shd w:val="clear" w:color="auto" w:fill="auto"/>
                  <w:vAlign w:val="center"/>
                </w:tcPr>
                <w:p w14:paraId="427F3381" w14:textId="77777777" w:rsidR="00EF583B" w:rsidRPr="00FB74F5" w:rsidRDefault="00EF583B" w:rsidP="00EF583B">
                  <w:pPr>
                    <w:widowControl w:val="0"/>
                    <w:spacing w:after="0" w:line="240" w:lineRule="auto"/>
                    <w:jc w:val="center"/>
                    <w:rPr>
                      <w:rFonts w:ascii="Times New Roman" w:hAnsi="Times New Roman" w:cs="Times New Roman"/>
                      <w:b/>
                      <w:sz w:val="20"/>
                      <w:szCs w:val="20"/>
                    </w:rPr>
                  </w:pPr>
                  <w:r w:rsidRPr="00FB74F5">
                    <w:rPr>
                      <w:rFonts w:ascii="Times New Roman" w:hAnsi="Times New Roman" w:cs="Times New Roman"/>
                      <w:b/>
                      <w:sz w:val="20"/>
                      <w:szCs w:val="20"/>
                    </w:rPr>
                    <w:t>Line Item</w:t>
                  </w:r>
                </w:p>
              </w:tc>
              <w:tc>
                <w:tcPr>
                  <w:tcW w:w="3824" w:type="dxa"/>
                  <w:shd w:val="clear" w:color="auto" w:fill="auto"/>
                  <w:vAlign w:val="center"/>
                </w:tcPr>
                <w:p w14:paraId="24E7BDCC" w14:textId="6AF66774" w:rsidR="00EF583B" w:rsidRPr="00FB74F5" w:rsidRDefault="00EF583B" w:rsidP="00EF583B">
                  <w:pPr>
                    <w:widowControl w:val="0"/>
                    <w:spacing w:after="0" w:line="240" w:lineRule="auto"/>
                    <w:jc w:val="center"/>
                    <w:rPr>
                      <w:rFonts w:ascii="Times New Roman" w:hAnsi="Times New Roman" w:cs="Times New Roman"/>
                      <w:b/>
                      <w:sz w:val="20"/>
                      <w:szCs w:val="20"/>
                      <w:lang w:val="uk-UA"/>
                    </w:rPr>
                  </w:pPr>
                  <w:r w:rsidRPr="00FB74F5">
                    <w:rPr>
                      <w:rFonts w:ascii="Times New Roman" w:hAnsi="Times New Roman" w:cs="Times New Roman"/>
                      <w:b/>
                      <w:sz w:val="20"/>
                      <w:szCs w:val="20"/>
                    </w:rPr>
                    <w:t>Description and Specifications</w:t>
                  </w:r>
                  <w:r w:rsidRPr="00FB74F5">
                    <w:rPr>
                      <w:rFonts w:ascii="Times New Roman" w:hAnsi="Times New Roman" w:cs="Times New Roman"/>
                      <w:b/>
                      <w:sz w:val="20"/>
                      <w:szCs w:val="20"/>
                      <w:lang w:val="uk-UA"/>
                    </w:rPr>
                    <w:t>/Назва</w:t>
                  </w:r>
                </w:p>
              </w:tc>
              <w:tc>
                <w:tcPr>
                  <w:tcW w:w="648" w:type="dxa"/>
                  <w:shd w:val="clear" w:color="auto" w:fill="auto"/>
                  <w:vAlign w:val="center"/>
                </w:tcPr>
                <w:p w14:paraId="6968FE18" w14:textId="551CA0FB" w:rsidR="00EF583B" w:rsidRPr="00FB74F5" w:rsidRDefault="00EF583B" w:rsidP="00EF583B">
                  <w:pPr>
                    <w:widowControl w:val="0"/>
                    <w:spacing w:after="0" w:line="240" w:lineRule="auto"/>
                    <w:jc w:val="center"/>
                    <w:rPr>
                      <w:rFonts w:ascii="Times New Roman" w:hAnsi="Times New Roman" w:cs="Times New Roman"/>
                      <w:b/>
                      <w:sz w:val="20"/>
                      <w:szCs w:val="20"/>
                      <w:lang w:val="uk-UA"/>
                    </w:rPr>
                  </w:pPr>
                  <w:r w:rsidRPr="00FB74F5">
                    <w:rPr>
                      <w:rFonts w:ascii="Times New Roman" w:hAnsi="Times New Roman" w:cs="Times New Roman"/>
                      <w:b/>
                      <w:sz w:val="20"/>
                      <w:szCs w:val="20"/>
                    </w:rPr>
                    <w:t>Qty</w:t>
                  </w:r>
                  <w:r w:rsidRPr="00FB74F5">
                    <w:rPr>
                      <w:rFonts w:ascii="Times New Roman" w:hAnsi="Times New Roman" w:cs="Times New Roman"/>
                      <w:b/>
                      <w:sz w:val="20"/>
                      <w:szCs w:val="20"/>
                      <w:lang w:val="uk-UA"/>
                    </w:rPr>
                    <w:t>/К-ть</w:t>
                  </w:r>
                </w:p>
              </w:tc>
              <w:tc>
                <w:tcPr>
                  <w:tcW w:w="2503" w:type="dxa"/>
                  <w:shd w:val="clear" w:color="auto" w:fill="auto"/>
                  <w:vAlign w:val="center"/>
                </w:tcPr>
                <w:p w14:paraId="7BE8C764" w14:textId="143244F6" w:rsidR="00EF583B" w:rsidRPr="00FB74F5" w:rsidRDefault="00EF583B" w:rsidP="00EF583B">
                  <w:pPr>
                    <w:widowControl w:val="0"/>
                    <w:spacing w:after="0" w:line="240" w:lineRule="auto"/>
                    <w:jc w:val="center"/>
                    <w:rPr>
                      <w:rFonts w:ascii="Times New Roman" w:hAnsi="Times New Roman" w:cs="Times New Roman"/>
                      <w:b/>
                      <w:sz w:val="20"/>
                      <w:szCs w:val="20"/>
                      <w:lang w:val="uk-UA"/>
                    </w:rPr>
                  </w:pPr>
                  <w:r w:rsidRPr="00FB74F5">
                    <w:rPr>
                      <w:rFonts w:ascii="Times New Roman" w:hAnsi="Times New Roman" w:cs="Times New Roman"/>
                      <w:b/>
                      <w:sz w:val="20"/>
                      <w:szCs w:val="20"/>
                    </w:rPr>
                    <w:t>Items and Specifications Offered</w:t>
                  </w:r>
                  <w:r w:rsidRPr="00FB74F5">
                    <w:rPr>
                      <w:rFonts w:ascii="Times New Roman" w:hAnsi="Times New Roman" w:cs="Times New Roman"/>
                      <w:b/>
                      <w:sz w:val="20"/>
                      <w:szCs w:val="20"/>
                      <w:lang w:val="uk-UA"/>
                    </w:rPr>
                    <w:t>/</w:t>
                  </w:r>
                  <w:r w:rsidR="00FB74F5">
                    <w:rPr>
                      <w:rFonts w:ascii="Times New Roman" w:hAnsi="Times New Roman" w:cs="Times New Roman"/>
                      <w:b/>
                      <w:sz w:val="20"/>
                      <w:szCs w:val="20"/>
                      <w:lang w:val="uk-UA"/>
                    </w:rPr>
                    <w:t xml:space="preserve"> Запропоноване </w:t>
                  </w:r>
                  <w:r w:rsidRPr="00FB74F5">
                    <w:rPr>
                      <w:rFonts w:ascii="Times New Roman" w:hAnsi="Times New Roman" w:cs="Times New Roman"/>
                      <w:b/>
                      <w:sz w:val="20"/>
                      <w:szCs w:val="20"/>
                      <w:lang w:val="uk-UA"/>
                    </w:rPr>
                    <w:t>Найменування і специфікації</w:t>
                  </w:r>
                </w:p>
              </w:tc>
              <w:tc>
                <w:tcPr>
                  <w:tcW w:w="1266" w:type="dxa"/>
                  <w:shd w:val="clear" w:color="auto" w:fill="auto"/>
                  <w:vAlign w:val="center"/>
                </w:tcPr>
                <w:p w14:paraId="2C363E04" w14:textId="5E93279A" w:rsidR="00EF583B" w:rsidRPr="00EE249D" w:rsidRDefault="00EF583B" w:rsidP="00EF583B">
                  <w:pPr>
                    <w:widowControl w:val="0"/>
                    <w:spacing w:after="0" w:line="240" w:lineRule="auto"/>
                    <w:jc w:val="center"/>
                    <w:rPr>
                      <w:rFonts w:ascii="Times New Roman" w:hAnsi="Times New Roman" w:cs="Times New Roman"/>
                      <w:b/>
                      <w:sz w:val="20"/>
                      <w:szCs w:val="20"/>
                    </w:rPr>
                  </w:pPr>
                  <w:r w:rsidRPr="00FB74F5">
                    <w:rPr>
                      <w:rFonts w:ascii="Times New Roman" w:hAnsi="Times New Roman" w:cs="Times New Roman"/>
                      <w:b/>
                      <w:sz w:val="20"/>
                      <w:szCs w:val="20"/>
                    </w:rPr>
                    <w:t>Unit Price</w:t>
                  </w:r>
                  <w:r w:rsidRPr="00FB74F5">
                    <w:rPr>
                      <w:rFonts w:ascii="Times New Roman" w:hAnsi="Times New Roman" w:cs="Times New Roman"/>
                      <w:b/>
                      <w:sz w:val="20"/>
                      <w:szCs w:val="20"/>
                      <w:lang w:val="uk-UA"/>
                    </w:rPr>
                    <w:t xml:space="preserve">, </w:t>
                  </w:r>
                  <w:r w:rsidRPr="00FB74F5">
                    <w:rPr>
                      <w:rFonts w:ascii="Times New Roman" w:hAnsi="Times New Roman" w:cs="Times New Roman"/>
                      <w:b/>
                      <w:sz w:val="20"/>
                      <w:szCs w:val="20"/>
                    </w:rPr>
                    <w:t>UAH/</w:t>
                  </w:r>
                  <w:r w:rsidRPr="00FB74F5">
                    <w:rPr>
                      <w:rFonts w:ascii="Times New Roman" w:hAnsi="Times New Roman" w:cs="Times New Roman"/>
                      <w:b/>
                      <w:sz w:val="20"/>
                      <w:szCs w:val="20"/>
                      <w:lang w:val="uk-UA"/>
                    </w:rPr>
                    <w:t>Ціна за одиницю, грн.</w:t>
                  </w:r>
                  <w:r w:rsidR="00EE249D">
                    <w:rPr>
                      <w:rFonts w:ascii="Times New Roman" w:hAnsi="Times New Roman" w:cs="Times New Roman"/>
                      <w:b/>
                      <w:sz w:val="20"/>
                      <w:szCs w:val="20"/>
                    </w:rPr>
                    <w:t xml:space="preserve"> </w:t>
                  </w:r>
                </w:p>
                <w:p w14:paraId="37F5EE81" w14:textId="18040C6F" w:rsidR="00EF583B" w:rsidRPr="00FB74F5" w:rsidRDefault="00EF583B" w:rsidP="00EF583B">
                  <w:pPr>
                    <w:widowControl w:val="0"/>
                    <w:spacing w:after="0" w:line="240" w:lineRule="auto"/>
                    <w:jc w:val="center"/>
                    <w:rPr>
                      <w:rFonts w:ascii="Times New Roman" w:hAnsi="Times New Roman" w:cs="Times New Roman"/>
                      <w:b/>
                      <w:sz w:val="20"/>
                      <w:szCs w:val="20"/>
                    </w:rPr>
                  </w:pPr>
                </w:p>
              </w:tc>
              <w:tc>
                <w:tcPr>
                  <w:tcW w:w="1325" w:type="dxa"/>
                  <w:gridSpan w:val="2"/>
                  <w:shd w:val="clear" w:color="auto" w:fill="auto"/>
                  <w:vAlign w:val="center"/>
                </w:tcPr>
                <w:p w14:paraId="70CB968A" w14:textId="402FB20E" w:rsidR="00EF583B" w:rsidRPr="00FB74F5" w:rsidRDefault="00EF583B" w:rsidP="00EF583B">
                  <w:pPr>
                    <w:widowControl w:val="0"/>
                    <w:spacing w:after="0" w:line="240" w:lineRule="auto"/>
                    <w:jc w:val="center"/>
                    <w:rPr>
                      <w:rFonts w:ascii="Times New Roman" w:hAnsi="Times New Roman" w:cs="Times New Roman"/>
                      <w:b/>
                      <w:sz w:val="20"/>
                      <w:szCs w:val="20"/>
                      <w:lang w:val="uk-UA"/>
                    </w:rPr>
                  </w:pPr>
                  <w:r w:rsidRPr="00FB74F5">
                    <w:rPr>
                      <w:rFonts w:ascii="Times New Roman" w:hAnsi="Times New Roman" w:cs="Times New Roman"/>
                      <w:b/>
                      <w:sz w:val="20"/>
                      <w:szCs w:val="20"/>
                    </w:rPr>
                    <w:t>Total Price</w:t>
                  </w:r>
                  <w:r w:rsidRPr="00FB74F5">
                    <w:rPr>
                      <w:rFonts w:ascii="Times New Roman" w:hAnsi="Times New Roman" w:cs="Times New Roman"/>
                      <w:b/>
                      <w:sz w:val="20"/>
                      <w:szCs w:val="20"/>
                      <w:lang w:val="uk-UA"/>
                    </w:rPr>
                    <w:t xml:space="preserve">, </w:t>
                  </w:r>
                  <w:r w:rsidRPr="00FB74F5">
                    <w:rPr>
                      <w:rFonts w:ascii="Times New Roman" w:hAnsi="Times New Roman" w:cs="Times New Roman"/>
                      <w:b/>
                      <w:sz w:val="20"/>
                      <w:szCs w:val="20"/>
                    </w:rPr>
                    <w:t xml:space="preserve"> UAH/</w:t>
                  </w:r>
                  <w:r w:rsidRPr="00FB74F5">
                    <w:rPr>
                      <w:rFonts w:ascii="Times New Roman" w:hAnsi="Times New Roman" w:cs="Times New Roman"/>
                      <w:b/>
                      <w:sz w:val="20"/>
                      <w:szCs w:val="20"/>
                      <w:lang w:val="uk-UA"/>
                    </w:rPr>
                    <w:t>Загальна ціна, грн.</w:t>
                  </w:r>
                </w:p>
                <w:p w14:paraId="4D5B1781" w14:textId="3B55C2BA" w:rsidR="00EF583B" w:rsidRPr="00FB74F5" w:rsidRDefault="00EF583B" w:rsidP="00EF583B">
                  <w:pPr>
                    <w:widowControl w:val="0"/>
                    <w:spacing w:after="0" w:line="240" w:lineRule="auto"/>
                    <w:jc w:val="center"/>
                    <w:rPr>
                      <w:rFonts w:ascii="Times New Roman" w:hAnsi="Times New Roman" w:cs="Times New Roman"/>
                      <w:b/>
                      <w:sz w:val="20"/>
                      <w:szCs w:val="20"/>
                    </w:rPr>
                  </w:pPr>
                </w:p>
              </w:tc>
            </w:tr>
            <w:tr w:rsidR="00FB74F5" w:rsidRPr="00FB74F5" w14:paraId="2A2C65D4" w14:textId="77777777" w:rsidTr="00B91A49">
              <w:tc>
                <w:tcPr>
                  <w:tcW w:w="641" w:type="dxa"/>
                  <w:vAlign w:val="center"/>
                </w:tcPr>
                <w:p w14:paraId="77F415A7" w14:textId="4E91A86A" w:rsidR="00FB74F5" w:rsidRPr="00A36195" w:rsidRDefault="00B91A49"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824" w:type="dxa"/>
                  <w:vAlign w:val="center"/>
                </w:tcPr>
                <w:p w14:paraId="63674C4F" w14:textId="77777777" w:rsidR="000E0268" w:rsidRPr="000E0268" w:rsidRDefault="000E0268" w:rsidP="00722C78">
                  <w:pPr>
                    <w:widowControl w:val="0"/>
                    <w:spacing w:after="0" w:line="240" w:lineRule="auto"/>
                    <w:ind w:left="61" w:hanging="120"/>
                    <w:rPr>
                      <w:rFonts w:ascii="Times New Roman" w:hAnsi="Times New Roman" w:cs="Times New Roman"/>
                      <w:sz w:val="18"/>
                      <w:szCs w:val="18"/>
                      <w:u w:val="single"/>
                      <w:lang w:val="uk-UA"/>
                    </w:rPr>
                  </w:pPr>
                </w:p>
                <w:p w14:paraId="25471B12" w14:textId="660E50FF" w:rsidR="000E0268" w:rsidRPr="00B91A49" w:rsidRDefault="006B49AD" w:rsidP="00096B92">
                  <w:pPr>
                    <w:widowControl w:val="0"/>
                    <w:spacing w:after="0" w:line="240" w:lineRule="auto"/>
                    <w:ind w:left="61" w:hanging="120"/>
                    <w:jc w:val="both"/>
                    <w:rPr>
                      <w:rFonts w:ascii="Times New Roman" w:hAnsi="Times New Roman" w:cs="Times New Roman"/>
                      <w:b/>
                      <w:bCs/>
                      <w:color w:val="000000"/>
                      <w:sz w:val="18"/>
                      <w:szCs w:val="18"/>
                      <w:u w:val="single"/>
                      <w:shd w:val="clear" w:color="auto" w:fill="FFFFFF"/>
                    </w:rPr>
                  </w:pPr>
                  <w:r w:rsidRPr="00B91A49">
                    <w:rPr>
                      <w:rFonts w:ascii="Times New Roman" w:hAnsi="Times New Roman" w:cs="Times New Roman"/>
                      <w:b/>
                      <w:bCs/>
                      <w:color w:val="000000"/>
                      <w:sz w:val="18"/>
                      <w:szCs w:val="18"/>
                      <w:u w:val="single"/>
                      <w:shd w:val="clear" w:color="auto" w:fill="FFFFFF"/>
                    </w:rPr>
                    <w:t xml:space="preserve">Honey </w:t>
                  </w:r>
                  <w:r w:rsidR="002A03BC" w:rsidRPr="00B91A49">
                    <w:rPr>
                      <w:rFonts w:ascii="Times New Roman" w:hAnsi="Times New Roman" w:cs="Times New Roman"/>
                      <w:b/>
                      <w:bCs/>
                      <w:color w:val="000000"/>
                      <w:sz w:val="18"/>
                      <w:szCs w:val="18"/>
                      <w:u w:val="single"/>
                      <w:shd w:val="clear" w:color="auto" w:fill="FFFFFF"/>
                    </w:rPr>
                    <w:t>creaming machine</w:t>
                  </w:r>
                  <w:r w:rsidRPr="00B91A49">
                    <w:rPr>
                      <w:rFonts w:ascii="Times New Roman" w:hAnsi="Times New Roman" w:cs="Times New Roman"/>
                      <w:b/>
                      <w:bCs/>
                      <w:color w:val="000000"/>
                      <w:sz w:val="18"/>
                      <w:szCs w:val="18"/>
                      <w:u w:val="single"/>
                      <w:shd w:val="clear" w:color="auto" w:fill="FFFFFF"/>
                    </w:rPr>
                    <w:t xml:space="preserve"> </w:t>
                  </w:r>
                </w:p>
                <w:p w14:paraId="4F62A0CB" w14:textId="059DEBE3" w:rsidR="00AA40B7" w:rsidRPr="00AA40B7" w:rsidRDefault="00AA40B7" w:rsidP="00096B92">
                  <w:pPr>
                    <w:widowControl w:val="0"/>
                    <w:spacing w:after="0" w:line="240" w:lineRule="auto"/>
                    <w:ind w:left="61" w:hanging="120"/>
                    <w:jc w:val="both"/>
                    <w:rPr>
                      <w:rFonts w:ascii="Times New Roman" w:hAnsi="Times New Roman" w:cs="Times New Roman"/>
                      <w:sz w:val="18"/>
                      <w:szCs w:val="18"/>
                    </w:rPr>
                  </w:pPr>
                  <w:r w:rsidRPr="00AA40B7">
                    <w:rPr>
                      <w:rFonts w:ascii="Times New Roman" w:hAnsi="Times New Roman" w:cs="Times New Roman"/>
                      <w:color w:val="000000"/>
                      <w:sz w:val="18"/>
                      <w:szCs w:val="18"/>
                    </w:rPr>
                    <w:t xml:space="preserve">600 l., stainless steel, </w:t>
                  </w:r>
                  <w:r>
                    <w:rPr>
                      <w:rFonts w:ascii="Times New Roman" w:hAnsi="Times New Roman" w:cs="Times New Roman"/>
                      <w:color w:val="000000"/>
                      <w:sz w:val="18"/>
                      <w:szCs w:val="18"/>
                    </w:rPr>
                    <w:t>Power-2</w:t>
                  </w:r>
                  <w:r w:rsidR="002A03BC">
                    <w:rPr>
                      <w:rFonts w:ascii="Times New Roman" w:hAnsi="Times New Roman" w:cs="Times New Roman"/>
                      <w:color w:val="000000"/>
                      <w:sz w:val="18"/>
                      <w:szCs w:val="18"/>
                      <w:lang w:val="uk-UA"/>
                    </w:rPr>
                    <w:t>2</w:t>
                  </w:r>
                  <w:r>
                    <w:rPr>
                      <w:rFonts w:ascii="Times New Roman" w:hAnsi="Times New Roman" w:cs="Times New Roman"/>
                      <w:color w:val="000000"/>
                      <w:sz w:val="18"/>
                      <w:szCs w:val="18"/>
                    </w:rPr>
                    <w:t xml:space="preserve">0V, temperature regulation – 30-75 </w:t>
                  </w:r>
                  <w:r w:rsidRPr="00AA40B7">
                    <w:rPr>
                      <w:rFonts w:ascii="Times New Roman" w:hAnsi="Times New Roman" w:cs="Times New Roman"/>
                      <w:color w:val="000000"/>
                      <w:sz w:val="18"/>
                      <w:szCs w:val="18"/>
                    </w:rPr>
                    <w:t>°C;</w:t>
                  </w:r>
                </w:p>
                <w:p w14:paraId="5137EE29" w14:textId="77777777" w:rsidR="00EE249D" w:rsidRPr="00065178" w:rsidRDefault="00EE249D" w:rsidP="00096B92">
                  <w:pPr>
                    <w:jc w:val="both"/>
                    <w:rPr>
                      <w:rFonts w:ascii="Times New Roman" w:hAnsi="Times New Roman" w:cs="Times New Roman"/>
                      <w:b/>
                    </w:rPr>
                  </w:pPr>
                </w:p>
                <w:p w14:paraId="1FED5CBE" w14:textId="05902068" w:rsidR="00AA40B7" w:rsidRPr="00B91A49" w:rsidRDefault="00AA40B7" w:rsidP="00096B92">
                  <w:pPr>
                    <w:spacing w:after="200" w:line="276" w:lineRule="auto"/>
                    <w:rPr>
                      <w:rFonts w:ascii="Times New Roman" w:eastAsia="Calibri" w:hAnsi="Times New Roman" w:cs="Times New Roman"/>
                      <w:b/>
                      <w:sz w:val="18"/>
                      <w:szCs w:val="18"/>
                      <w:u w:val="single"/>
                      <w:lang w:val="uk-UA"/>
                    </w:rPr>
                  </w:pPr>
                  <w:r w:rsidRPr="00B91A49">
                    <w:rPr>
                      <w:rFonts w:ascii="Times New Roman" w:eastAsia="Calibri" w:hAnsi="Times New Roman" w:cs="Times New Roman"/>
                      <w:b/>
                      <w:sz w:val="18"/>
                      <w:szCs w:val="18"/>
                      <w:u w:val="single"/>
                      <w:lang w:val="uk-UA"/>
                    </w:rPr>
                    <w:t xml:space="preserve">Прилад для </w:t>
                  </w:r>
                  <w:proofErr w:type="spellStart"/>
                  <w:r w:rsidRPr="00B91A49">
                    <w:rPr>
                      <w:rFonts w:ascii="Times New Roman" w:eastAsia="Calibri" w:hAnsi="Times New Roman" w:cs="Times New Roman"/>
                      <w:b/>
                      <w:sz w:val="18"/>
                      <w:szCs w:val="18"/>
                      <w:u w:val="single"/>
                      <w:lang w:val="uk-UA"/>
                    </w:rPr>
                    <w:t>кремування</w:t>
                  </w:r>
                  <w:proofErr w:type="spellEnd"/>
                  <w:r w:rsidRPr="00B91A49">
                    <w:rPr>
                      <w:rFonts w:ascii="Times New Roman" w:eastAsia="Calibri" w:hAnsi="Times New Roman" w:cs="Times New Roman"/>
                      <w:b/>
                      <w:sz w:val="18"/>
                      <w:szCs w:val="18"/>
                      <w:u w:val="single"/>
                      <w:lang w:val="uk-UA"/>
                    </w:rPr>
                    <w:t xml:space="preserve"> меду</w:t>
                  </w:r>
                </w:p>
                <w:p w14:paraId="69EF9AC1" w14:textId="6FAA5DF3" w:rsidR="00FB74F5" w:rsidRPr="00EE249D" w:rsidRDefault="00AA40B7" w:rsidP="002A03BC">
                  <w:pPr>
                    <w:spacing w:after="200" w:line="276" w:lineRule="auto"/>
                    <w:rPr>
                      <w:rFonts w:ascii="Times New Roman" w:hAnsi="Times New Roman" w:cs="Times New Roman"/>
                      <w:sz w:val="18"/>
                      <w:szCs w:val="18"/>
                    </w:rPr>
                  </w:pPr>
                  <w:r>
                    <w:rPr>
                      <w:rFonts w:ascii="Times New Roman" w:eastAsia="Calibri" w:hAnsi="Times New Roman" w:cs="Times New Roman"/>
                      <w:sz w:val="18"/>
                      <w:szCs w:val="18"/>
                      <w:lang w:val="uk-UA"/>
                    </w:rPr>
                    <w:t xml:space="preserve">600 л., нержавіюча сталь, регулювання температури від 30 до 75 </w:t>
                  </w:r>
                  <w:r w:rsidRPr="00AA40B7">
                    <w:rPr>
                      <w:rFonts w:ascii="Times New Roman" w:eastAsia="Calibri" w:hAnsi="Times New Roman" w:cs="Times New Roman"/>
                      <w:sz w:val="18"/>
                      <w:szCs w:val="18"/>
                    </w:rPr>
                    <w:t>°C;</w:t>
                  </w:r>
                  <w:r w:rsidR="00096B92" w:rsidRPr="00065178">
                    <w:rPr>
                      <w:rFonts w:ascii="Times New Roman" w:eastAsia="Calibri" w:hAnsi="Times New Roman" w:cs="Times New Roman"/>
                      <w:sz w:val="18"/>
                      <w:szCs w:val="18"/>
                      <w:lang w:val="uk-UA"/>
                    </w:rPr>
                    <w:t xml:space="preserve">.  </w:t>
                  </w:r>
                  <w:r w:rsidR="002A03BC">
                    <w:rPr>
                      <w:rFonts w:ascii="Times New Roman" w:eastAsia="Calibri" w:hAnsi="Times New Roman" w:cs="Times New Roman"/>
                      <w:sz w:val="18"/>
                      <w:szCs w:val="18"/>
                      <w:lang w:val="uk-UA"/>
                    </w:rPr>
                    <w:t>Потужність  -220 В</w:t>
                  </w:r>
                </w:p>
              </w:tc>
              <w:tc>
                <w:tcPr>
                  <w:tcW w:w="648" w:type="dxa"/>
                  <w:vAlign w:val="center"/>
                </w:tcPr>
                <w:p w14:paraId="2810DE51" w14:textId="79B7BBEF" w:rsidR="00FB74F5" w:rsidRPr="00794DEC" w:rsidRDefault="00065178"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lang w:val="uk-UA"/>
                    </w:rPr>
                    <w:t>1</w:t>
                  </w:r>
                </w:p>
              </w:tc>
              <w:tc>
                <w:tcPr>
                  <w:tcW w:w="2503" w:type="dxa"/>
                  <w:vAlign w:val="center"/>
                </w:tcPr>
                <w:p w14:paraId="2A2D9B19" w14:textId="77777777" w:rsidR="00FB74F5" w:rsidRPr="00FB74F5" w:rsidRDefault="00FB74F5" w:rsidP="00EF583B">
                  <w:pPr>
                    <w:widowControl w:val="0"/>
                    <w:spacing w:after="0" w:line="240" w:lineRule="auto"/>
                    <w:rPr>
                      <w:rFonts w:ascii="Times New Roman" w:hAnsi="Times New Roman" w:cs="Times New Roman"/>
                      <w:sz w:val="20"/>
                      <w:szCs w:val="20"/>
                    </w:rPr>
                  </w:pPr>
                </w:p>
              </w:tc>
              <w:tc>
                <w:tcPr>
                  <w:tcW w:w="1266" w:type="dxa"/>
                  <w:vAlign w:val="center"/>
                </w:tcPr>
                <w:p w14:paraId="32A3E779" w14:textId="77777777" w:rsidR="00FB74F5" w:rsidRPr="00FB74F5" w:rsidRDefault="00FB74F5" w:rsidP="00EF583B">
                  <w:pPr>
                    <w:widowControl w:val="0"/>
                    <w:spacing w:after="0" w:line="240" w:lineRule="auto"/>
                    <w:jc w:val="right"/>
                    <w:rPr>
                      <w:rFonts w:ascii="Times New Roman" w:hAnsi="Times New Roman" w:cs="Times New Roman"/>
                      <w:sz w:val="20"/>
                      <w:szCs w:val="20"/>
                    </w:rPr>
                  </w:pPr>
                </w:p>
              </w:tc>
              <w:tc>
                <w:tcPr>
                  <w:tcW w:w="1325" w:type="dxa"/>
                  <w:gridSpan w:val="2"/>
                  <w:vAlign w:val="center"/>
                </w:tcPr>
                <w:p w14:paraId="54F3DB2E" w14:textId="77777777" w:rsidR="00FB74F5" w:rsidRPr="00FB74F5" w:rsidRDefault="00FB74F5" w:rsidP="00EF583B">
                  <w:pPr>
                    <w:widowControl w:val="0"/>
                    <w:spacing w:after="0" w:line="240" w:lineRule="auto"/>
                    <w:jc w:val="right"/>
                    <w:rPr>
                      <w:rFonts w:ascii="Times New Roman" w:hAnsi="Times New Roman" w:cs="Times New Roman"/>
                      <w:sz w:val="20"/>
                      <w:szCs w:val="20"/>
                    </w:rPr>
                  </w:pPr>
                </w:p>
              </w:tc>
            </w:tr>
            <w:tr w:rsidR="008B5FE4" w:rsidRPr="00FB74F5" w14:paraId="0F3779D1" w14:textId="77777777" w:rsidTr="00B91A49">
              <w:tc>
                <w:tcPr>
                  <w:tcW w:w="641" w:type="dxa"/>
                  <w:vAlign w:val="center"/>
                </w:tcPr>
                <w:p w14:paraId="30CA9061" w14:textId="48EE867B" w:rsidR="008B5FE4" w:rsidRPr="00B91A49" w:rsidRDefault="00B91A49"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3824" w:type="dxa"/>
                  <w:vAlign w:val="center"/>
                </w:tcPr>
                <w:p w14:paraId="0C116FCD" w14:textId="3F463F90" w:rsidR="008B5FE4" w:rsidRPr="00B91A49" w:rsidRDefault="007326E5" w:rsidP="00E7430B">
                  <w:pPr>
                    <w:keepLines/>
                    <w:spacing w:after="200" w:line="276" w:lineRule="auto"/>
                    <w:contextualSpacing/>
                    <w:rPr>
                      <w:rFonts w:ascii="Times New Roman" w:eastAsia="Calibri" w:hAnsi="Times New Roman" w:cs="Times New Roman"/>
                      <w:b/>
                      <w:sz w:val="18"/>
                      <w:szCs w:val="18"/>
                      <w:u w:val="single"/>
                    </w:rPr>
                  </w:pPr>
                  <w:bookmarkStart w:id="2" w:name="_Hlk26199661"/>
                  <w:r w:rsidRPr="00B91A49">
                    <w:rPr>
                      <w:rFonts w:ascii="Times New Roman" w:eastAsia="Calibri" w:hAnsi="Times New Roman" w:cs="Times New Roman"/>
                      <w:b/>
                      <w:sz w:val="18"/>
                      <w:szCs w:val="18"/>
                      <w:u w:val="single"/>
                    </w:rPr>
                    <w:t xml:space="preserve">Labeling </w:t>
                  </w:r>
                  <w:r w:rsidR="008B5FE4" w:rsidRPr="00B91A49">
                    <w:rPr>
                      <w:rFonts w:ascii="Times New Roman" w:eastAsia="Calibri" w:hAnsi="Times New Roman" w:cs="Times New Roman"/>
                      <w:b/>
                      <w:sz w:val="18"/>
                      <w:szCs w:val="18"/>
                      <w:u w:val="single"/>
                    </w:rPr>
                    <w:t>machine</w:t>
                  </w:r>
                </w:p>
                <w:p w14:paraId="050156C6" w14:textId="234BF98B" w:rsidR="00E7430B" w:rsidRPr="00B91A49" w:rsidRDefault="00E7430B"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Productivity – up to 20-35 bottles/min;</w:t>
                  </w:r>
                </w:p>
                <w:p w14:paraId="34B1109B" w14:textId="60232D9E" w:rsidR="00E7430B" w:rsidRPr="00B91A49" w:rsidRDefault="00E7430B"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Speed of stickers delivery – 15m/min.</w:t>
                  </w:r>
                </w:p>
                <w:p w14:paraId="4099EAA7" w14:textId="6BEE4DA0" w:rsidR="00E7430B" w:rsidRPr="00B91A49" w:rsidRDefault="00E7430B"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for round jars</w:t>
                  </w:r>
                </w:p>
                <w:p w14:paraId="29EFF9A8" w14:textId="54E9D47B" w:rsidR="00E7430B" w:rsidRPr="00B91A49" w:rsidRDefault="00E7430B"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diameter of jar (mm) – 50-100</w:t>
                  </w:r>
                </w:p>
                <w:p w14:paraId="29894EEC" w14:textId="0C90363E" w:rsidR="00E7430B" w:rsidRPr="00B91A49" w:rsidRDefault="00E7430B"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height of jar (mm) – 50-75</w:t>
                  </w:r>
                </w:p>
                <w:p w14:paraId="137D8EA1" w14:textId="195757BF" w:rsidR="00E7430B" w:rsidRPr="00B91A49" w:rsidRDefault="00E7430B"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diameter of the roll</w:t>
                  </w:r>
                  <w:r w:rsidR="00B91A49" w:rsidRPr="00B91A49">
                    <w:rPr>
                      <w:rFonts w:ascii="Times New Roman" w:eastAsia="Calibri" w:hAnsi="Times New Roman" w:cs="Times New Roman"/>
                      <w:bCs/>
                      <w:sz w:val="18"/>
                      <w:szCs w:val="18"/>
                    </w:rPr>
                    <w:t xml:space="preserve"> (mm), not </w:t>
                  </w:r>
                  <w:proofErr w:type="spellStart"/>
                  <w:r w:rsidR="00B91A49" w:rsidRPr="00B91A49">
                    <w:rPr>
                      <w:rFonts w:ascii="Times New Roman" w:eastAsia="Calibri" w:hAnsi="Times New Roman" w:cs="Times New Roman"/>
                      <w:bCs/>
                      <w:sz w:val="18"/>
                      <w:szCs w:val="18"/>
                    </w:rPr>
                    <w:t>mote</w:t>
                  </w:r>
                  <w:proofErr w:type="spellEnd"/>
                  <w:r w:rsidR="00B91A49" w:rsidRPr="00B91A49">
                    <w:rPr>
                      <w:rFonts w:ascii="Times New Roman" w:eastAsia="Calibri" w:hAnsi="Times New Roman" w:cs="Times New Roman"/>
                      <w:bCs/>
                      <w:sz w:val="18"/>
                      <w:szCs w:val="18"/>
                    </w:rPr>
                    <w:t xml:space="preserve"> than 300,</w:t>
                  </w:r>
                </w:p>
                <w:p w14:paraId="46CE028B" w14:textId="6856B9A2" w:rsidR="00B91A49" w:rsidRPr="00B91A49" w:rsidRDefault="00B91A49"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productivity – 300 bottles/min.</w:t>
                  </w:r>
                </w:p>
                <w:p w14:paraId="7F335D70" w14:textId="26A2747D" w:rsidR="00B91A49" w:rsidRPr="00B91A49" w:rsidRDefault="00B91A49" w:rsidP="00B91A49">
                  <w:pPr>
                    <w:keepLines/>
                    <w:spacing w:after="200" w:line="276" w:lineRule="auto"/>
                    <w:contextualSpacing/>
                    <w:rPr>
                      <w:rFonts w:ascii="Times New Roman" w:eastAsia="Calibri" w:hAnsi="Times New Roman" w:cs="Times New Roman"/>
                      <w:bCs/>
                      <w:sz w:val="18"/>
                      <w:szCs w:val="18"/>
                    </w:rPr>
                  </w:pPr>
                  <w:proofErr w:type="spellStart"/>
                  <w:r w:rsidRPr="00B91A49">
                    <w:rPr>
                      <w:rFonts w:ascii="Times New Roman" w:eastAsia="Calibri" w:hAnsi="Times New Roman" w:cs="Times New Roman"/>
                      <w:bCs/>
                      <w:sz w:val="18"/>
                      <w:szCs w:val="18"/>
                    </w:rPr>
                    <w:t>iner</w:t>
                  </w:r>
                  <w:proofErr w:type="spellEnd"/>
                  <w:r w:rsidRPr="00B91A49">
                    <w:rPr>
                      <w:rFonts w:ascii="Times New Roman" w:eastAsia="Calibri" w:hAnsi="Times New Roman" w:cs="Times New Roman"/>
                      <w:bCs/>
                      <w:sz w:val="18"/>
                      <w:szCs w:val="18"/>
                    </w:rPr>
                    <w:t xml:space="preserve"> diameter of the coil (mm) – range:</w:t>
                  </w:r>
                  <w:r w:rsidRPr="00B91A49">
                    <w:rPr>
                      <w:rFonts w:ascii="Times New Roman" w:eastAsia="Calibri" w:hAnsi="Times New Roman" w:cs="Times New Roman"/>
                      <w:bCs/>
                      <w:sz w:val="18"/>
                      <w:szCs w:val="18"/>
                      <w:lang w:val="ru"/>
                    </w:rPr>
                    <w:t xml:space="preserve"> 40 + 1 до 76 -1;</w:t>
                  </w:r>
                  <w:r>
                    <w:rPr>
                      <w:rFonts w:ascii="Times New Roman" w:eastAsia="Calibri" w:hAnsi="Times New Roman" w:cs="Times New Roman"/>
                      <w:bCs/>
                      <w:sz w:val="18"/>
                      <w:szCs w:val="18"/>
                    </w:rPr>
                    <w:t xml:space="preserve"> </w:t>
                  </w:r>
                </w:p>
                <w:p w14:paraId="21679E15" w14:textId="27EAD47C" w:rsidR="00B91A49" w:rsidRDefault="00B91A49" w:rsidP="00B91A49">
                  <w:pPr>
                    <w:keepLines/>
                    <w:spacing w:after="200" w:line="276" w:lineRule="auto"/>
                    <w:contextualSpacing/>
                    <w:rPr>
                      <w:rFonts w:ascii="Times New Roman" w:eastAsia="Calibri" w:hAnsi="Times New Roman" w:cs="Times New Roman"/>
                      <w:bCs/>
                      <w:sz w:val="18"/>
                      <w:szCs w:val="18"/>
                    </w:rPr>
                  </w:pPr>
                  <w:r>
                    <w:rPr>
                      <w:rFonts w:ascii="Times New Roman" w:eastAsia="Calibri" w:hAnsi="Times New Roman" w:cs="Times New Roman"/>
                      <w:bCs/>
                      <w:sz w:val="18"/>
                      <w:szCs w:val="18"/>
                    </w:rPr>
                    <w:t>height of circular label (mm) – 20-60</w:t>
                  </w:r>
                </w:p>
                <w:p w14:paraId="531F0D58" w14:textId="694FC7D3" w:rsidR="00B91A49" w:rsidRDefault="00B91A49" w:rsidP="00B91A49">
                  <w:pPr>
                    <w:keepLines/>
                    <w:spacing w:after="200" w:line="276" w:lineRule="auto"/>
                    <w:contextualSpacing/>
                    <w:rPr>
                      <w:rFonts w:ascii="Times New Roman" w:eastAsia="Calibri" w:hAnsi="Times New Roman" w:cs="Times New Roman"/>
                      <w:bCs/>
                      <w:sz w:val="18"/>
                      <w:szCs w:val="18"/>
                    </w:rPr>
                  </w:pPr>
                  <w:r>
                    <w:rPr>
                      <w:rFonts w:ascii="Times New Roman" w:eastAsia="Calibri" w:hAnsi="Times New Roman" w:cs="Times New Roman"/>
                      <w:bCs/>
                      <w:sz w:val="18"/>
                      <w:szCs w:val="18"/>
                    </w:rPr>
                    <w:t>length of circular label (mm) – 50-160</w:t>
                  </w:r>
                </w:p>
                <w:p w14:paraId="021ABB8D" w14:textId="63357086" w:rsidR="00B91A49" w:rsidRDefault="00B91A49" w:rsidP="00B91A49">
                  <w:pPr>
                    <w:keepLines/>
                    <w:spacing w:after="200" w:line="276" w:lineRule="auto"/>
                    <w:contextualSpacing/>
                    <w:rPr>
                      <w:rFonts w:ascii="Times New Roman" w:eastAsia="Calibri" w:hAnsi="Times New Roman" w:cs="Times New Roman"/>
                      <w:bCs/>
                      <w:sz w:val="18"/>
                      <w:szCs w:val="18"/>
                    </w:rPr>
                  </w:pPr>
                  <w:r>
                    <w:rPr>
                      <w:rFonts w:ascii="Times New Roman" w:eastAsia="Calibri" w:hAnsi="Times New Roman" w:cs="Times New Roman"/>
                      <w:bCs/>
                      <w:sz w:val="18"/>
                      <w:szCs w:val="18"/>
                    </w:rPr>
                    <w:t>diameter of label (mm) – 35-70</w:t>
                  </w:r>
                </w:p>
                <w:p w14:paraId="142AB407" w14:textId="34DC8C92" w:rsidR="00B91A49" w:rsidRDefault="00B91A49" w:rsidP="00B91A49">
                  <w:pPr>
                    <w:keepLines/>
                    <w:spacing w:after="200" w:line="276" w:lineRule="auto"/>
                    <w:contextualSpacing/>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distance from the edge of </w:t>
                  </w:r>
                  <w:proofErr w:type="spellStart"/>
                  <w:r>
                    <w:rPr>
                      <w:rFonts w:ascii="Times New Roman" w:eastAsia="Calibri" w:hAnsi="Times New Roman" w:cs="Times New Roman"/>
                      <w:bCs/>
                      <w:sz w:val="18"/>
                      <w:szCs w:val="18"/>
                    </w:rPr>
                    <w:t>substate</w:t>
                  </w:r>
                  <w:proofErr w:type="spellEnd"/>
                  <w:r>
                    <w:rPr>
                      <w:rFonts w:ascii="Times New Roman" w:eastAsia="Calibri" w:hAnsi="Times New Roman" w:cs="Times New Roman"/>
                      <w:bCs/>
                      <w:sz w:val="18"/>
                      <w:szCs w:val="18"/>
                    </w:rPr>
                    <w:t xml:space="preserve"> to the label (mm) - </w:t>
                  </w:r>
                  <w:r w:rsidRPr="00FA47AF">
                    <w:rPr>
                      <w:rFonts w:ascii="Times New Roman" w:eastAsia="Calibri" w:hAnsi="Times New Roman" w:cs="Times New Roman"/>
                      <w:bCs/>
                      <w:sz w:val="18"/>
                      <w:szCs w:val="18"/>
                      <w:lang w:val="ru"/>
                    </w:rPr>
                    <w:t>2 + 0,5</w:t>
                  </w:r>
                  <w:r>
                    <w:rPr>
                      <w:rFonts w:ascii="Times New Roman" w:eastAsia="Calibri" w:hAnsi="Times New Roman" w:cs="Times New Roman"/>
                      <w:bCs/>
                      <w:sz w:val="18"/>
                      <w:szCs w:val="18"/>
                      <w:lang w:val="ru"/>
                    </w:rPr>
                    <w:t>;</w:t>
                  </w:r>
                </w:p>
                <w:p w14:paraId="4F16279B" w14:textId="29D5CD6E" w:rsidR="00B91A49" w:rsidRPr="00B91A49" w:rsidRDefault="00B91A49" w:rsidP="00B91A49">
                  <w:pPr>
                    <w:keepLines/>
                    <w:spacing w:after="200" w:line="276" w:lineRule="auto"/>
                    <w:contextualSpacing/>
                    <w:rPr>
                      <w:rFonts w:ascii="Times New Roman" w:eastAsia="Calibri" w:hAnsi="Times New Roman" w:cs="Times New Roman"/>
                      <w:bCs/>
                      <w:sz w:val="18"/>
                      <w:szCs w:val="18"/>
                    </w:rPr>
                  </w:pPr>
                  <w:r>
                    <w:rPr>
                      <w:rFonts w:ascii="Times New Roman" w:eastAsia="Calibri" w:hAnsi="Times New Roman" w:cs="Times New Roman"/>
                      <w:bCs/>
                      <w:sz w:val="18"/>
                      <w:szCs w:val="18"/>
                    </w:rPr>
                    <w:t xml:space="preserve">distance (gap) between the labels in raw (mm) - </w:t>
                  </w:r>
                </w:p>
                <w:p w14:paraId="621C686C" w14:textId="37864967" w:rsidR="00B91A49" w:rsidRDefault="00B91A49" w:rsidP="00E7430B">
                  <w:pPr>
                    <w:keepLines/>
                    <w:spacing w:after="200" w:line="276" w:lineRule="auto"/>
                    <w:contextualSpacing/>
                    <w:rPr>
                      <w:rFonts w:ascii="Times New Roman" w:eastAsia="Calibri" w:hAnsi="Times New Roman" w:cs="Times New Roman"/>
                      <w:bCs/>
                      <w:sz w:val="18"/>
                      <w:szCs w:val="18"/>
                      <w:lang w:val="ru"/>
                    </w:rPr>
                  </w:pPr>
                  <w:r>
                    <w:rPr>
                      <w:rFonts w:ascii="Times New Roman" w:eastAsia="Calibri" w:hAnsi="Times New Roman" w:cs="Times New Roman"/>
                      <w:bCs/>
                      <w:sz w:val="18"/>
                      <w:szCs w:val="18"/>
                      <w:lang w:val="ru"/>
                    </w:rPr>
                    <w:t>3</w:t>
                  </w:r>
                  <w:r w:rsidRPr="00FA47AF">
                    <w:rPr>
                      <w:rFonts w:ascii="Times New Roman" w:eastAsia="Calibri" w:hAnsi="Times New Roman" w:cs="Times New Roman"/>
                      <w:bCs/>
                      <w:sz w:val="18"/>
                      <w:szCs w:val="18"/>
                      <w:lang w:val="ru"/>
                    </w:rPr>
                    <w:t xml:space="preserve"> + 0,5</w:t>
                  </w:r>
                  <w:r>
                    <w:rPr>
                      <w:rFonts w:ascii="Times New Roman" w:eastAsia="Calibri" w:hAnsi="Times New Roman" w:cs="Times New Roman"/>
                      <w:bCs/>
                      <w:sz w:val="18"/>
                      <w:szCs w:val="18"/>
                      <w:lang w:val="ru"/>
                    </w:rPr>
                    <w:t>;</w:t>
                  </w:r>
                </w:p>
                <w:p w14:paraId="35BAC44B" w14:textId="75599997" w:rsidR="00B91A49" w:rsidRPr="00B91A49" w:rsidRDefault="00B91A49"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Power – not more than 1 kW</w:t>
                  </w:r>
                </w:p>
                <w:p w14:paraId="0966225B" w14:textId="25119DC3" w:rsidR="00B91A49" w:rsidRPr="00B91A49" w:rsidRDefault="00B91A49" w:rsidP="00E7430B">
                  <w:pPr>
                    <w:keepLines/>
                    <w:spacing w:after="200" w:line="276" w:lineRule="auto"/>
                    <w:contextualSpacing/>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Size (</w:t>
                  </w:r>
                  <w:proofErr w:type="spellStart"/>
                  <w:r w:rsidRPr="00B91A49">
                    <w:rPr>
                      <w:rFonts w:ascii="Times New Roman" w:eastAsia="Calibri" w:hAnsi="Times New Roman" w:cs="Times New Roman"/>
                      <w:bCs/>
                      <w:sz w:val="18"/>
                      <w:szCs w:val="18"/>
                    </w:rPr>
                    <w:t>LxSxH</w:t>
                  </w:r>
                  <w:proofErr w:type="spellEnd"/>
                  <w:r w:rsidRPr="00B91A49">
                    <w:rPr>
                      <w:rFonts w:ascii="Times New Roman" w:eastAsia="Calibri" w:hAnsi="Times New Roman" w:cs="Times New Roman"/>
                      <w:bCs/>
                      <w:sz w:val="18"/>
                      <w:szCs w:val="18"/>
                    </w:rPr>
                    <w:t>) (mm) – not more than 1500 x850x1500</w:t>
                  </w:r>
                </w:p>
                <w:p w14:paraId="648222C8" w14:textId="0DBD4CD9" w:rsidR="00E7430B" w:rsidRPr="00B91A49" w:rsidRDefault="00B91A49" w:rsidP="00A86D58">
                  <w:pPr>
                    <w:keepLines/>
                    <w:spacing w:after="0" w:line="240" w:lineRule="auto"/>
                    <w:rPr>
                      <w:rFonts w:ascii="Times New Roman" w:eastAsia="Calibri" w:hAnsi="Times New Roman" w:cs="Times New Roman"/>
                      <w:bCs/>
                      <w:sz w:val="18"/>
                      <w:szCs w:val="18"/>
                    </w:rPr>
                  </w:pPr>
                  <w:bookmarkStart w:id="3" w:name="_Hlk26199912"/>
                  <w:bookmarkEnd w:id="2"/>
                  <w:r w:rsidRPr="00B91A49">
                    <w:rPr>
                      <w:rFonts w:ascii="Times New Roman" w:eastAsia="Calibri" w:hAnsi="Times New Roman" w:cs="Times New Roman"/>
                      <w:bCs/>
                      <w:sz w:val="18"/>
                      <w:szCs w:val="18"/>
                    </w:rPr>
                    <w:t>Weight not more than 100 kg</w:t>
                  </w:r>
                </w:p>
                <w:p w14:paraId="3239C9E5" w14:textId="4DE554B3" w:rsidR="00B91A49" w:rsidRPr="00B91A49" w:rsidRDefault="00B91A49" w:rsidP="00A86D58">
                  <w:pPr>
                    <w:keepLines/>
                    <w:spacing w:after="0" w:line="240" w:lineRule="auto"/>
                    <w:rPr>
                      <w:rFonts w:ascii="Times New Roman" w:eastAsia="Calibri" w:hAnsi="Times New Roman" w:cs="Times New Roman"/>
                      <w:bCs/>
                      <w:sz w:val="18"/>
                      <w:szCs w:val="18"/>
                    </w:rPr>
                  </w:pPr>
                  <w:r w:rsidRPr="00B91A49">
                    <w:rPr>
                      <w:rFonts w:ascii="Times New Roman" w:eastAsia="Calibri" w:hAnsi="Times New Roman" w:cs="Times New Roman"/>
                      <w:bCs/>
                      <w:sz w:val="18"/>
                      <w:szCs w:val="18"/>
                    </w:rPr>
                    <w:t xml:space="preserve">Comes with </w:t>
                  </w:r>
                  <w:proofErr w:type="spellStart"/>
                  <w:r w:rsidRPr="00B91A49">
                    <w:rPr>
                      <w:rFonts w:ascii="Times New Roman" w:eastAsia="Calibri" w:hAnsi="Times New Roman" w:cs="Times New Roman"/>
                      <w:bCs/>
                      <w:sz w:val="18"/>
                      <w:szCs w:val="18"/>
                    </w:rPr>
                    <w:t>thermohermotransfer</w:t>
                  </w:r>
                  <w:proofErr w:type="spellEnd"/>
                  <w:r w:rsidRPr="00B91A49">
                    <w:rPr>
                      <w:rFonts w:ascii="Times New Roman" w:eastAsia="Calibri" w:hAnsi="Times New Roman" w:cs="Times New Roman"/>
                      <w:bCs/>
                      <w:sz w:val="18"/>
                      <w:szCs w:val="18"/>
                    </w:rPr>
                    <w:t xml:space="preserve"> dater - prints the date on each label before applying it to the container (up to 2 lines of 10 characters)</w:t>
                  </w:r>
                </w:p>
                <w:p w14:paraId="351FFC42" w14:textId="77777777" w:rsidR="00E7430B" w:rsidRDefault="00E7430B" w:rsidP="00A86D58">
                  <w:pPr>
                    <w:keepLines/>
                    <w:spacing w:after="0" w:line="240" w:lineRule="auto"/>
                    <w:rPr>
                      <w:rFonts w:ascii="Times New Roman" w:eastAsia="Calibri" w:hAnsi="Times New Roman" w:cs="Times New Roman"/>
                      <w:b/>
                      <w:sz w:val="18"/>
                      <w:szCs w:val="18"/>
                      <w:lang w:val="uk-UA"/>
                    </w:rPr>
                  </w:pPr>
                </w:p>
                <w:p w14:paraId="2AB99C2F" w14:textId="77777777" w:rsidR="00E7430B" w:rsidRPr="00B91A49" w:rsidRDefault="00E7430B" w:rsidP="00A86D58">
                  <w:pPr>
                    <w:keepLines/>
                    <w:spacing w:after="0" w:line="240" w:lineRule="auto"/>
                    <w:rPr>
                      <w:rFonts w:ascii="Times New Roman" w:eastAsia="Calibri" w:hAnsi="Times New Roman" w:cs="Times New Roman"/>
                      <w:b/>
                      <w:sz w:val="18"/>
                      <w:szCs w:val="18"/>
                      <w:u w:val="single"/>
                      <w:lang w:val="uk-UA"/>
                    </w:rPr>
                  </w:pPr>
                </w:p>
                <w:p w14:paraId="480D12EF" w14:textId="271D5103" w:rsidR="00A86D58" w:rsidRPr="00B91A49" w:rsidRDefault="00A86D58" w:rsidP="00A86D58">
                  <w:pPr>
                    <w:keepLines/>
                    <w:spacing w:after="0" w:line="240" w:lineRule="auto"/>
                    <w:rPr>
                      <w:rFonts w:ascii="Times New Roman" w:eastAsia="Calibri" w:hAnsi="Times New Roman" w:cs="Times New Roman"/>
                      <w:b/>
                      <w:sz w:val="18"/>
                      <w:szCs w:val="18"/>
                      <w:u w:val="single"/>
                      <w:lang w:val="uk-UA"/>
                    </w:rPr>
                  </w:pPr>
                  <w:proofErr w:type="spellStart"/>
                  <w:r w:rsidRPr="00B91A49">
                    <w:rPr>
                      <w:rFonts w:ascii="Times New Roman" w:eastAsia="Calibri" w:hAnsi="Times New Roman" w:cs="Times New Roman"/>
                      <w:b/>
                      <w:sz w:val="18"/>
                      <w:szCs w:val="18"/>
                      <w:u w:val="single"/>
                      <w:lang w:val="uk-UA"/>
                    </w:rPr>
                    <w:t>Стікерувальна</w:t>
                  </w:r>
                  <w:proofErr w:type="spellEnd"/>
                  <w:r w:rsidRPr="00B91A49">
                    <w:rPr>
                      <w:rFonts w:ascii="Times New Roman" w:eastAsia="Calibri" w:hAnsi="Times New Roman" w:cs="Times New Roman"/>
                      <w:b/>
                      <w:sz w:val="18"/>
                      <w:szCs w:val="18"/>
                      <w:u w:val="single"/>
                      <w:lang w:val="uk-UA"/>
                    </w:rPr>
                    <w:t xml:space="preserve"> машина</w:t>
                  </w:r>
                </w:p>
                <w:p w14:paraId="5B9FB687" w14:textId="607D3AD1" w:rsidR="00E7430B" w:rsidRDefault="00E7430B" w:rsidP="00A86D58">
                  <w:pPr>
                    <w:keepLines/>
                    <w:spacing w:after="0" w:line="240" w:lineRule="auto"/>
                    <w:rPr>
                      <w:rFonts w:ascii="Times New Roman" w:eastAsia="Calibri" w:hAnsi="Times New Roman" w:cs="Times New Roman"/>
                      <w:bCs/>
                      <w:sz w:val="18"/>
                      <w:szCs w:val="18"/>
                    </w:rPr>
                  </w:pPr>
                  <w:r>
                    <w:rPr>
                      <w:rFonts w:ascii="Times New Roman" w:eastAsia="Calibri" w:hAnsi="Times New Roman" w:cs="Times New Roman"/>
                      <w:bCs/>
                      <w:sz w:val="18"/>
                      <w:szCs w:val="18"/>
                      <w:lang w:val="uk-UA"/>
                    </w:rPr>
                    <w:t>п</w:t>
                  </w:r>
                  <w:r w:rsidR="00FA47AF" w:rsidRPr="00FA47AF">
                    <w:rPr>
                      <w:rFonts w:ascii="Times New Roman" w:eastAsia="Calibri" w:hAnsi="Times New Roman" w:cs="Times New Roman"/>
                      <w:bCs/>
                      <w:sz w:val="18"/>
                      <w:szCs w:val="18"/>
                      <w:lang w:val="uk-UA"/>
                    </w:rPr>
                    <w:t>родуктивність, до 20 - 35 бан. / хв</w:t>
                  </w:r>
                  <w:r w:rsidR="00FA47AF" w:rsidRPr="00FA47AF">
                    <w:rPr>
                      <w:rFonts w:ascii="Times New Roman" w:eastAsia="Calibri" w:hAnsi="Times New Roman" w:cs="Times New Roman"/>
                      <w:bCs/>
                      <w:sz w:val="18"/>
                      <w:szCs w:val="18"/>
                    </w:rPr>
                    <w:t>,</w:t>
                  </w:r>
                </w:p>
                <w:p w14:paraId="7FB5B9BB" w14:textId="192A4C96" w:rsidR="00A86D58" w:rsidRDefault="00E7430B" w:rsidP="00A86D58">
                  <w:pPr>
                    <w:keepLines/>
                    <w:spacing w:after="0" w:line="240" w:lineRule="auto"/>
                    <w:rPr>
                      <w:rFonts w:ascii="Times New Roman" w:eastAsia="Calibri" w:hAnsi="Times New Roman" w:cs="Times New Roman"/>
                      <w:bCs/>
                      <w:sz w:val="18"/>
                      <w:szCs w:val="18"/>
                      <w:lang w:val="uk-UA"/>
                    </w:rPr>
                  </w:pPr>
                  <w:r>
                    <w:rPr>
                      <w:rFonts w:ascii="Times New Roman" w:eastAsia="Calibri" w:hAnsi="Times New Roman" w:cs="Times New Roman"/>
                      <w:bCs/>
                      <w:sz w:val="18"/>
                      <w:szCs w:val="18"/>
                      <w:lang w:val="uk-UA"/>
                    </w:rPr>
                    <w:t>ш</w:t>
                  </w:r>
                  <w:r w:rsidR="00FA47AF" w:rsidRPr="00FA47AF">
                    <w:rPr>
                      <w:rFonts w:ascii="Times New Roman" w:eastAsia="Calibri" w:hAnsi="Times New Roman" w:cs="Times New Roman"/>
                      <w:bCs/>
                      <w:sz w:val="18"/>
                      <w:szCs w:val="18"/>
                      <w:lang w:val="uk-UA"/>
                    </w:rPr>
                    <w:t>видкість видачі етикетки</w:t>
                  </w:r>
                  <w:r w:rsidR="00A86D58">
                    <w:rPr>
                      <w:rFonts w:ascii="Times New Roman" w:eastAsia="Calibri" w:hAnsi="Times New Roman" w:cs="Times New Roman"/>
                      <w:bCs/>
                      <w:sz w:val="18"/>
                      <w:szCs w:val="18"/>
                      <w:lang w:val="uk-UA"/>
                    </w:rPr>
                    <w:t xml:space="preserve"> - </w:t>
                  </w:r>
                  <w:r w:rsidR="00FA47AF" w:rsidRPr="00FA47AF">
                    <w:rPr>
                      <w:rFonts w:ascii="Times New Roman" w:eastAsia="Calibri" w:hAnsi="Times New Roman" w:cs="Times New Roman"/>
                      <w:bCs/>
                      <w:sz w:val="18"/>
                      <w:szCs w:val="18"/>
                      <w:lang w:val="uk-UA"/>
                    </w:rPr>
                    <w:t>до 15 м / х</w:t>
                  </w:r>
                  <w:r w:rsidR="00A86D58">
                    <w:rPr>
                      <w:rFonts w:ascii="Times New Roman" w:eastAsia="Calibri" w:hAnsi="Times New Roman" w:cs="Times New Roman"/>
                      <w:bCs/>
                      <w:sz w:val="18"/>
                      <w:szCs w:val="18"/>
                      <w:lang w:val="uk-UA"/>
                    </w:rPr>
                    <w:t>в.</w:t>
                  </w:r>
                  <w:r w:rsidR="00FA47AF">
                    <w:rPr>
                      <w:rFonts w:ascii="Times New Roman" w:eastAsia="Calibri" w:hAnsi="Times New Roman" w:cs="Times New Roman"/>
                      <w:bCs/>
                      <w:sz w:val="18"/>
                      <w:szCs w:val="18"/>
                    </w:rPr>
                    <w:t xml:space="preserve">, </w:t>
                  </w:r>
                  <w:r>
                    <w:rPr>
                      <w:rFonts w:ascii="Times New Roman" w:eastAsia="Calibri" w:hAnsi="Times New Roman" w:cs="Times New Roman"/>
                      <w:bCs/>
                      <w:sz w:val="18"/>
                      <w:szCs w:val="18"/>
                      <w:lang w:val="uk-UA"/>
                    </w:rPr>
                    <w:t>з</w:t>
                  </w:r>
                  <w:r w:rsidR="00FA47AF" w:rsidRPr="00FA47AF">
                    <w:rPr>
                      <w:rFonts w:ascii="Times New Roman" w:eastAsia="Calibri" w:hAnsi="Times New Roman" w:cs="Times New Roman"/>
                      <w:bCs/>
                      <w:sz w:val="18"/>
                      <w:szCs w:val="18"/>
                      <w:lang w:val="uk-UA"/>
                    </w:rPr>
                    <w:t>астосовувана тара</w:t>
                  </w:r>
                  <w:r w:rsidR="00FA47AF">
                    <w:rPr>
                      <w:rFonts w:ascii="Times New Roman" w:eastAsia="Calibri" w:hAnsi="Times New Roman" w:cs="Times New Roman"/>
                      <w:bCs/>
                      <w:sz w:val="18"/>
                      <w:szCs w:val="18"/>
                      <w:lang w:val="uk-UA"/>
                    </w:rPr>
                    <w:t xml:space="preserve"> - к</w:t>
                  </w:r>
                  <w:r w:rsidR="00FA47AF" w:rsidRPr="00FA47AF">
                    <w:rPr>
                      <w:rFonts w:ascii="Times New Roman" w:eastAsia="Calibri" w:hAnsi="Times New Roman" w:cs="Times New Roman"/>
                      <w:bCs/>
                      <w:sz w:val="18"/>
                      <w:szCs w:val="18"/>
                      <w:lang w:val="uk-UA"/>
                    </w:rPr>
                    <w:t>ругла тара</w:t>
                  </w:r>
                  <w:r w:rsidR="00FA47AF">
                    <w:rPr>
                      <w:rFonts w:ascii="Times New Roman" w:eastAsia="Calibri" w:hAnsi="Times New Roman" w:cs="Times New Roman"/>
                      <w:bCs/>
                      <w:sz w:val="18"/>
                      <w:szCs w:val="18"/>
                      <w:lang w:val="uk-UA"/>
                    </w:rPr>
                    <w:t xml:space="preserve">; </w:t>
                  </w:r>
                </w:p>
                <w:p w14:paraId="23103136" w14:textId="77777777" w:rsidR="00A86D58" w:rsidRDefault="00FA47AF" w:rsidP="00A86D58">
                  <w:pPr>
                    <w:keepLines/>
                    <w:spacing w:after="960" w:line="240" w:lineRule="auto"/>
                    <w:contextualSpacing/>
                    <w:rPr>
                      <w:rFonts w:ascii="Times New Roman" w:eastAsia="Calibri" w:hAnsi="Times New Roman" w:cs="Times New Roman"/>
                      <w:bCs/>
                      <w:sz w:val="18"/>
                      <w:szCs w:val="18"/>
                      <w:lang w:val="uk-UA"/>
                    </w:rPr>
                  </w:pPr>
                  <w:r>
                    <w:rPr>
                      <w:rFonts w:ascii="Times New Roman" w:eastAsia="Calibri" w:hAnsi="Times New Roman" w:cs="Times New Roman"/>
                      <w:bCs/>
                      <w:sz w:val="18"/>
                      <w:szCs w:val="18"/>
                      <w:lang w:val="uk-UA"/>
                    </w:rPr>
                    <w:t>д</w:t>
                  </w:r>
                  <w:r w:rsidRPr="00FA47AF">
                    <w:rPr>
                      <w:rFonts w:ascii="Times New Roman" w:eastAsia="Calibri" w:hAnsi="Times New Roman" w:cs="Times New Roman"/>
                      <w:bCs/>
                      <w:sz w:val="18"/>
                      <w:szCs w:val="18"/>
                      <w:lang w:val="uk-UA"/>
                    </w:rPr>
                    <w:t>іаметр тари (мм) від 50 до 100</w:t>
                  </w:r>
                  <w:r>
                    <w:rPr>
                      <w:rFonts w:ascii="Times New Roman" w:eastAsia="Calibri" w:hAnsi="Times New Roman" w:cs="Times New Roman"/>
                      <w:bCs/>
                      <w:sz w:val="18"/>
                      <w:szCs w:val="18"/>
                      <w:lang w:val="uk-UA"/>
                    </w:rPr>
                    <w:t>;</w:t>
                  </w:r>
                </w:p>
                <w:p w14:paraId="55894F15" w14:textId="77777777" w:rsidR="00A86D58" w:rsidRDefault="00FA47AF" w:rsidP="00A86D58">
                  <w:pPr>
                    <w:keepLines/>
                    <w:spacing w:after="960" w:line="240" w:lineRule="auto"/>
                    <w:contextualSpacing/>
                    <w:rPr>
                      <w:rFonts w:ascii="Times New Roman" w:eastAsia="Calibri" w:hAnsi="Times New Roman" w:cs="Times New Roman"/>
                      <w:bCs/>
                      <w:sz w:val="18"/>
                      <w:szCs w:val="18"/>
                      <w:lang w:val="uk-UA"/>
                    </w:rPr>
                  </w:pPr>
                  <w:r>
                    <w:rPr>
                      <w:rFonts w:ascii="Times New Roman" w:eastAsia="Calibri" w:hAnsi="Times New Roman" w:cs="Times New Roman"/>
                      <w:bCs/>
                      <w:sz w:val="18"/>
                      <w:szCs w:val="18"/>
                      <w:lang w:val="uk-UA"/>
                    </w:rPr>
                    <w:t xml:space="preserve"> </w:t>
                  </w:r>
                  <w:r w:rsidR="00A86D58">
                    <w:rPr>
                      <w:rFonts w:ascii="Times New Roman" w:eastAsia="Calibri" w:hAnsi="Times New Roman" w:cs="Times New Roman"/>
                      <w:bCs/>
                      <w:sz w:val="18"/>
                      <w:szCs w:val="18"/>
                      <w:lang w:val="uk-UA"/>
                    </w:rPr>
                    <w:t>в</w:t>
                  </w:r>
                  <w:r w:rsidRPr="00FA47AF">
                    <w:rPr>
                      <w:rFonts w:ascii="Times New Roman" w:eastAsia="Calibri" w:hAnsi="Times New Roman" w:cs="Times New Roman"/>
                      <w:bCs/>
                      <w:sz w:val="18"/>
                      <w:szCs w:val="18"/>
                      <w:lang w:val="uk-UA"/>
                    </w:rPr>
                    <w:t>исота тари (мм) від 50 до 75</w:t>
                  </w:r>
                  <w:r w:rsidR="00A86D58">
                    <w:rPr>
                      <w:rFonts w:ascii="Times New Roman" w:eastAsia="Calibri" w:hAnsi="Times New Roman" w:cs="Times New Roman"/>
                      <w:bCs/>
                      <w:sz w:val="18"/>
                      <w:szCs w:val="18"/>
                      <w:lang w:val="uk-UA"/>
                    </w:rPr>
                    <w:t xml:space="preserve">; </w:t>
                  </w:r>
                </w:p>
                <w:p w14:paraId="4D0C47AC" w14:textId="77777777" w:rsidR="00A86D58" w:rsidRDefault="00FA47AF" w:rsidP="00A86D58">
                  <w:pPr>
                    <w:keepLines/>
                    <w:spacing w:after="960" w:line="240" w:lineRule="auto"/>
                    <w:contextualSpacing/>
                    <w:rPr>
                      <w:rFonts w:ascii="Times New Roman" w:eastAsia="Calibri" w:hAnsi="Times New Roman" w:cs="Times New Roman"/>
                      <w:bCs/>
                      <w:sz w:val="18"/>
                      <w:szCs w:val="18"/>
                      <w:lang w:val="ru"/>
                    </w:rPr>
                  </w:pPr>
                  <w:r w:rsidRPr="00FA47AF">
                    <w:rPr>
                      <w:rFonts w:ascii="Times New Roman" w:eastAsia="Calibri" w:hAnsi="Times New Roman" w:cs="Times New Roman"/>
                      <w:bCs/>
                      <w:sz w:val="18"/>
                      <w:szCs w:val="18"/>
                      <w:lang w:val="uk-UA"/>
                    </w:rPr>
                    <w:t>діаметр рулону (мм), не більше 300</w:t>
                  </w:r>
                  <w:r w:rsidR="00A86D58">
                    <w:rPr>
                      <w:rFonts w:ascii="Times New Roman" w:eastAsia="Calibri" w:hAnsi="Times New Roman" w:cs="Times New Roman"/>
                      <w:bCs/>
                      <w:sz w:val="18"/>
                      <w:szCs w:val="18"/>
                      <w:lang w:val="uk-UA"/>
                    </w:rPr>
                    <w:t>; п</w:t>
                  </w:r>
                  <w:proofErr w:type="spellStart"/>
                  <w:r w:rsidRPr="00FA47AF">
                    <w:rPr>
                      <w:rFonts w:ascii="Times New Roman" w:eastAsia="Calibri" w:hAnsi="Times New Roman" w:cs="Times New Roman"/>
                      <w:bCs/>
                      <w:sz w:val="18"/>
                      <w:szCs w:val="18"/>
                      <w:lang w:val="ru"/>
                    </w:rPr>
                    <w:t>родуктивність</w:t>
                  </w:r>
                  <w:proofErr w:type="spellEnd"/>
                  <w:r w:rsidRPr="00FA47AF">
                    <w:rPr>
                      <w:rFonts w:ascii="Times New Roman" w:eastAsia="Calibri" w:hAnsi="Times New Roman" w:cs="Times New Roman"/>
                      <w:bCs/>
                      <w:sz w:val="18"/>
                      <w:szCs w:val="18"/>
                      <w:lang w:val="ru"/>
                    </w:rPr>
                    <w:t xml:space="preserve">, до 20 - 35 бан. / </w:t>
                  </w:r>
                  <w:proofErr w:type="spellStart"/>
                  <w:r w:rsidRPr="00FA47AF">
                    <w:rPr>
                      <w:rFonts w:ascii="Times New Roman" w:eastAsia="Calibri" w:hAnsi="Times New Roman" w:cs="Times New Roman"/>
                      <w:bCs/>
                      <w:sz w:val="18"/>
                      <w:szCs w:val="18"/>
                      <w:lang w:val="ru"/>
                    </w:rPr>
                    <w:t>хв</w:t>
                  </w:r>
                  <w:proofErr w:type="spellEnd"/>
                  <w:r w:rsidR="00A86D58">
                    <w:rPr>
                      <w:rFonts w:ascii="Times New Roman" w:eastAsia="Calibri" w:hAnsi="Times New Roman" w:cs="Times New Roman"/>
                      <w:bCs/>
                      <w:sz w:val="18"/>
                      <w:szCs w:val="18"/>
                      <w:lang w:val="ru"/>
                    </w:rPr>
                    <w:t xml:space="preserve">; </w:t>
                  </w:r>
                  <w:proofErr w:type="spellStart"/>
                  <w:r w:rsidR="00A86D58">
                    <w:rPr>
                      <w:rFonts w:ascii="Times New Roman" w:eastAsia="Calibri" w:hAnsi="Times New Roman" w:cs="Times New Roman"/>
                      <w:bCs/>
                      <w:sz w:val="18"/>
                      <w:szCs w:val="18"/>
                      <w:lang w:val="ru"/>
                    </w:rPr>
                    <w:t>в</w:t>
                  </w:r>
                  <w:r w:rsidRPr="00FA47AF">
                    <w:rPr>
                      <w:rFonts w:ascii="Times New Roman" w:eastAsia="Calibri" w:hAnsi="Times New Roman" w:cs="Times New Roman"/>
                      <w:bCs/>
                      <w:sz w:val="18"/>
                      <w:szCs w:val="18"/>
                      <w:lang w:val="ru"/>
                    </w:rPr>
                    <w:t>нутрішній</w:t>
                  </w:r>
                  <w:proofErr w:type="spellEnd"/>
                  <w:r w:rsidRPr="00FA47AF">
                    <w:rPr>
                      <w:rFonts w:ascii="Times New Roman" w:eastAsia="Calibri" w:hAnsi="Times New Roman" w:cs="Times New Roman"/>
                      <w:bCs/>
                      <w:sz w:val="18"/>
                      <w:szCs w:val="18"/>
                      <w:lang w:val="ru"/>
                    </w:rPr>
                    <w:t xml:space="preserve"> </w:t>
                  </w:r>
                  <w:proofErr w:type="spellStart"/>
                  <w:r w:rsidRPr="00FA47AF">
                    <w:rPr>
                      <w:rFonts w:ascii="Times New Roman" w:eastAsia="Calibri" w:hAnsi="Times New Roman" w:cs="Times New Roman"/>
                      <w:bCs/>
                      <w:sz w:val="18"/>
                      <w:szCs w:val="18"/>
                      <w:lang w:val="ru"/>
                    </w:rPr>
                    <w:t>діаметр</w:t>
                  </w:r>
                  <w:proofErr w:type="spellEnd"/>
                  <w:r w:rsidRPr="00FA47AF">
                    <w:rPr>
                      <w:rFonts w:ascii="Times New Roman" w:eastAsia="Calibri" w:hAnsi="Times New Roman" w:cs="Times New Roman"/>
                      <w:bCs/>
                      <w:sz w:val="18"/>
                      <w:szCs w:val="18"/>
                      <w:lang w:val="ru"/>
                    </w:rPr>
                    <w:t xml:space="preserve"> </w:t>
                  </w:r>
                  <w:proofErr w:type="spellStart"/>
                  <w:r w:rsidRPr="00FA47AF">
                    <w:rPr>
                      <w:rFonts w:ascii="Times New Roman" w:eastAsia="Calibri" w:hAnsi="Times New Roman" w:cs="Times New Roman"/>
                      <w:bCs/>
                      <w:sz w:val="18"/>
                      <w:szCs w:val="18"/>
                      <w:lang w:val="ru"/>
                    </w:rPr>
                    <w:t>шпулі</w:t>
                  </w:r>
                  <w:proofErr w:type="spellEnd"/>
                  <w:r w:rsidRPr="00FA47AF">
                    <w:rPr>
                      <w:rFonts w:ascii="Times New Roman" w:eastAsia="Calibri" w:hAnsi="Times New Roman" w:cs="Times New Roman"/>
                      <w:bCs/>
                      <w:sz w:val="18"/>
                      <w:szCs w:val="18"/>
                      <w:lang w:val="ru"/>
                    </w:rPr>
                    <w:t xml:space="preserve"> рулону (мм) </w:t>
                  </w:r>
                  <w:proofErr w:type="spellStart"/>
                  <w:r w:rsidRPr="00FA47AF">
                    <w:rPr>
                      <w:rFonts w:ascii="Times New Roman" w:eastAsia="Calibri" w:hAnsi="Times New Roman" w:cs="Times New Roman"/>
                      <w:bCs/>
                      <w:sz w:val="18"/>
                      <w:szCs w:val="18"/>
                      <w:lang w:val="ru"/>
                    </w:rPr>
                    <w:t>від</w:t>
                  </w:r>
                  <w:proofErr w:type="spellEnd"/>
                  <w:r w:rsidRPr="00FA47AF">
                    <w:rPr>
                      <w:rFonts w:ascii="Times New Roman" w:eastAsia="Calibri" w:hAnsi="Times New Roman" w:cs="Times New Roman"/>
                      <w:bCs/>
                      <w:sz w:val="18"/>
                      <w:szCs w:val="18"/>
                      <w:lang w:val="ru"/>
                    </w:rPr>
                    <w:t xml:space="preserve"> 40 + 1 до 76 -1</w:t>
                  </w:r>
                  <w:r w:rsidR="00A86D58">
                    <w:rPr>
                      <w:rFonts w:ascii="Times New Roman" w:eastAsia="Calibri" w:hAnsi="Times New Roman" w:cs="Times New Roman"/>
                      <w:bCs/>
                      <w:sz w:val="18"/>
                      <w:szCs w:val="18"/>
                      <w:lang w:val="ru"/>
                    </w:rPr>
                    <w:t>;</w:t>
                  </w:r>
                </w:p>
                <w:p w14:paraId="40DD977F" w14:textId="36C5B972" w:rsidR="00A86D58" w:rsidRDefault="00A86D58" w:rsidP="00A86D58">
                  <w:pPr>
                    <w:keepLines/>
                    <w:spacing w:after="960" w:line="240" w:lineRule="auto"/>
                    <w:contextualSpacing/>
                    <w:rPr>
                      <w:rFonts w:ascii="Times New Roman" w:eastAsia="Calibri" w:hAnsi="Times New Roman" w:cs="Times New Roman"/>
                      <w:bCs/>
                      <w:sz w:val="18"/>
                      <w:szCs w:val="18"/>
                      <w:lang w:val="ru"/>
                    </w:rPr>
                  </w:pPr>
                  <w:proofErr w:type="spellStart"/>
                  <w:r>
                    <w:rPr>
                      <w:rFonts w:ascii="Times New Roman" w:eastAsia="Calibri" w:hAnsi="Times New Roman" w:cs="Times New Roman"/>
                      <w:bCs/>
                      <w:sz w:val="18"/>
                      <w:szCs w:val="18"/>
                      <w:lang w:val="ru"/>
                    </w:rPr>
                    <w:t>в</w:t>
                  </w:r>
                  <w:r w:rsidR="00FA47AF" w:rsidRPr="00FA47AF">
                    <w:rPr>
                      <w:rFonts w:ascii="Times New Roman" w:eastAsia="Calibri" w:hAnsi="Times New Roman" w:cs="Times New Roman"/>
                      <w:bCs/>
                      <w:sz w:val="18"/>
                      <w:szCs w:val="18"/>
                      <w:lang w:val="ru"/>
                    </w:rPr>
                    <w:t>исота</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кругової</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етикетки</w:t>
                  </w:r>
                  <w:proofErr w:type="spellEnd"/>
                  <w:r w:rsidR="00FA47AF" w:rsidRPr="00FA47AF">
                    <w:rPr>
                      <w:rFonts w:ascii="Times New Roman" w:eastAsia="Calibri" w:hAnsi="Times New Roman" w:cs="Times New Roman"/>
                      <w:bCs/>
                      <w:sz w:val="18"/>
                      <w:szCs w:val="18"/>
                      <w:lang w:val="ru"/>
                    </w:rPr>
                    <w:t xml:space="preserve"> (мм) </w:t>
                  </w:r>
                  <w:proofErr w:type="spellStart"/>
                  <w:r w:rsidR="00FA47AF" w:rsidRPr="00FA47AF">
                    <w:rPr>
                      <w:rFonts w:ascii="Times New Roman" w:eastAsia="Calibri" w:hAnsi="Times New Roman" w:cs="Times New Roman"/>
                      <w:bCs/>
                      <w:sz w:val="18"/>
                      <w:szCs w:val="18"/>
                      <w:lang w:val="ru"/>
                    </w:rPr>
                    <w:t>від</w:t>
                  </w:r>
                  <w:proofErr w:type="spellEnd"/>
                  <w:r w:rsidR="00FA47AF" w:rsidRPr="00FA47AF">
                    <w:rPr>
                      <w:rFonts w:ascii="Times New Roman" w:eastAsia="Calibri" w:hAnsi="Times New Roman" w:cs="Times New Roman"/>
                      <w:bCs/>
                      <w:sz w:val="18"/>
                      <w:szCs w:val="18"/>
                      <w:lang w:val="ru"/>
                    </w:rPr>
                    <w:t xml:space="preserve"> 20 до 60</w:t>
                  </w:r>
                  <w:r>
                    <w:rPr>
                      <w:rFonts w:ascii="Times New Roman" w:eastAsia="Calibri" w:hAnsi="Times New Roman" w:cs="Times New Roman"/>
                      <w:bCs/>
                      <w:sz w:val="18"/>
                      <w:szCs w:val="18"/>
                      <w:lang w:val="ru"/>
                    </w:rPr>
                    <w:t xml:space="preserve">; </w:t>
                  </w:r>
                  <w:proofErr w:type="spellStart"/>
                  <w:r>
                    <w:rPr>
                      <w:rFonts w:ascii="Times New Roman" w:eastAsia="Calibri" w:hAnsi="Times New Roman" w:cs="Times New Roman"/>
                      <w:bCs/>
                      <w:sz w:val="18"/>
                      <w:szCs w:val="18"/>
                      <w:lang w:val="ru"/>
                    </w:rPr>
                    <w:t>д</w:t>
                  </w:r>
                  <w:r w:rsidR="00FA47AF" w:rsidRPr="00FA47AF">
                    <w:rPr>
                      <w:rFonts w:ascii="Times New Roman" w:eastAsia="Calibri" w:hAnsi="Times New Roman" w:cs="Times New Roman"/>
                      <w:bCs/>
                      <w:sz w:val="18"/>
                      <w:szCs w:val="18"/>
                      <w:lang w:val="ru"/>
                    </w:rPr>
                    <w:t>овжина</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кругової</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етикетки</w:t>
                  </w:r>
                  <w:proofErr w:type="spellEnd"/>
                  <w:r w:rsidR="00FA47AF" w:rsidRPr="00FA47AF">
                    <w:rPr>
                      <w:rFonts w:ascii="Times New Roman" w:eastAsia="Calibri" w:hAnsi="Times New Roman" w:cs="Times New Roman"/>
                      <w:bCs/>
                      <w:sz w:val="18"/>
                      <w:szCs w:val="18"/>
                      <w:lang w:val="ru"/>
                    </w:rPr>
                    <w:t xml:space="preserve"> (мм) </w:t>
                  </w:r>
                  <w:proofErr w:type="spellStart"/>
                  <w:r w:rsidR="00FA47AF" w:rsidRPr="00FA47AF">
                    <w:rPr>
                      <w:rFonts w:ascii="Times New Roman" w:eastAsia="Calibri" w:hAnsi="Times New Roman" w:cs="Times New Roman"/>
                      <w:bCs/>
                      <w:sz w:val="18"/>
                      <w:szCs w:val="18"/>
                      <w:lang w:val="ru"/>
                    </w:rPr>
                    <w:t>від</w:t>
                  </w:r>
                  <w:proofErr w:type="spellEnd"/>
                  <w:r w:rsidR="00FA47AF" w:rsidRPr="00FA47AF">
                    <w:rPr>
                      <w:rFonts w:ascii="Times New Roman" w:eastAsia="Calibri" w:hAnsi="Times New Roman" w:cs="Times New Roman"/>
                      <w:bCs/>
                      <w:sz w:val="18"/>
                      <w:szCs w:val="18"/>
                      <w:lang w:val="ru"/>
                    </w:rPr>
                    <w:t xml:space="preserve"> 50 до 160</w:t>
                  </w:r>
                  <w:r>
                    <w:rPr>
                      <w:rFonts w:ascii="Times New Roman" w:eastAsia="Calibri" w:hAnsi="Times New Roman" w:cs="Times New Roman"/>
                      <w:bCs/>
                      <w:sz w:val="18"/>
                      <w:szCs w:val="18"/>
                      <w:lang w:val="ru"/>
                    </w:rPr>
                    <w:t xml:space="preserve">; </w:t>
                  </w:r>
                  <w:proofErr w:type="spellStart"/>
                  <w:r w:rsidRPr="00A86D58">
                    <w:rPr>
                      <w:rFonts w:ascii="Times New Roman" w:eastAsia="Calibri" w:hAnsi="Times New Roman" w:cs="Times New Roman"/>
                      <w:bCs/>
                      <w:sz w:val="18"/>
                      <w:szCs w:val="18"/>
                      <w:lang w:val="ru"/>
                    </w:rPr>
                    <w:t>д</w:t>
                  </w:r>
                  <w:r w:rsidR="00FA47AF" w:rsidRPr="00FA47AF">
                    <w:rPr>
                      <w:rFonts w:ascii="Times New Roman" w:eastAsia="Calibri" w:hAnsi="Times New Roman" w:cs="Times New Roman"/>
                      <w:bCs/>
                      <w:sz w:val="18"/>
                      <w:szCs w:val="18"/>
                      <w:lang w:val="ru"/>
                    </w:rPr>
                    <w:t>іаметр</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етикетки</w:t>
                  </w:r>
                  <w:proofErr w:type="spellEnd"/>
                  <w:r w:rsidR="00FA47AF" w:rsidRPr="00FA47AF">
                    <w:rPr>
                      <w:rFonts w:ascii="Times New Roman" w:eastAsia="Calibri" w:hAnsi="Times New Roman" w:cs="Times New Roman"/>
                      <w:bCs/>
                      <w:sz w:val="18"/>
                      <w:szCs w:val="18"/>
                      <w:lang w:val="ru"/>
                    </w:rPr>
                    <w:t xml:space="preserve"> на </w:t>
                  </w:r>
                  <w:proofErr w:type="spellStart"/>
                  <w:r w:rsidR="00FA47AF" w:rsidRPr="00FA47AF">
                    <w:rPr>
                      <w:rFonts w:ascii="Times New Roman" w:eastAsia="Calibri" w:hAnsi="Times New Roman" w:cs="Times New Roman"/>
                      <w:bCs/>
                      <w:sz w:val="18"/>
                      <w:szCs w:val="18"/>
                      <w:lang w:val="ru"/>
                    </w:rPr>
                    <w:t>кришку</w:t>
                  </w:r>
                  <w:proofErr w:type="spellEnd"/>
                  <w:r w:rsidR="00FA47AF" w:rsidRPr="00FA47AF">
                    <w:rPr>
                      <w:rFonts w:ascii="Times New Roman" w:eastAsia="Calibri" w:hAnsi="Times New Roman" w:cs="Times New Roman"/>
                      <w:bCs/>
                      <w:sz w:val="18"/>
                      <w:szCs w:val="18"/>
                      <w:lang w:val="ru"/>
                    </w:rPr>
                    <w:t xml:space="preserve"> (мм) </w:t>
                  </w:r>
                  <w:proofErr w:type="spellStart"/>
                  <w:r>
                    <w:rPr>
                      <w:rFonts w:ascii="Times New Roman" w:eastAsia="Calibri" w:hAnsi="Times New Roman" w:cs="Times New Roman"/>
                      <w:bCs/>
                      <w:sz w:val="18"/>
                      <w:szCs w:val="18"/>
                      <w:lang w:val="ru"/>
                    </w:rPr>
                    <w:t>від</w:t>
                  </w:r>
                  <w:proofErr w:type="spellEnd"/>
                  <w:r>
                    <w:rPr>
                      <w:rFonts w:ascii="Times New Roman" w:eastAsia="Calibri" w:hAnsi="Times New Roman" w:cs="Times New Roman"/>
                      <w:bCs/>
                      <w:sz w:val="18"/>
                      <w:szCs w:val="18"/>
                      <w:lang w:val="ru"/>
                    </w:rPr>
                    <w:t xml:space="preserve"> </w:t>
                  </w:r>
                  <w:r w:rsidR="00FA47AF" w:rsidRPr="00FA47AF">
                    <w:rPr>
                      <w:rFonts w:ascii="Times New Roman" w:eastAsia="Calibri" w:hAnsi="Times New Roman" w:cs="Times New Roman"/>
                      <w:bCs/>
                      <w:sz w:val="18"/>
                      <w:szCs w:val="18"/>
                      <w:lang w:val="ru"/>
                    </w:rPr>
                    <w:t>35 до 70</w:t>
                  </w:r>
                  <w:r w:rsidRPr="00A86D58">
                    <w:rPr>
                      <w:rFonts w:ascii="Times New Roman" w:eastAsia="Calibri" w:hAnsi="Times New Roman" w:cs="Times New Roman"/>
                      <w:bCs/>
                      <w:sz w:val="18"/>
                      <w:szCs w:val="18"/>
                      <w:lang w:val="ru"/>
                    </w:rPr>
                    <w:t xml:space="preserve">; </w:t>
                  </w:r>
                  <w:proofErr w:type="spellStart"/>
                  <w:r w:rsidRPr="00A86D58">
                    <w:rPr>
                      <w:rFonts w:ascii="Times New Roman" w:eastAsia="Calibri" w:hAnsi="Times New Roman" w:cs="Times New Roman"/>
                      <w:bCs/>
                      <w:sz w:val="18"/>
                      <w:szCs w:val="18"/>
                      <w:lang w:val="ru"/>
                    </w:rPr>
                    <w:t>в</w:t>
                  </w:r>
                  <w:r w:rsidR="00FA47AF" w:rsidRPr="00FA47AF">
                    <w:rPr>
                      <w:rFonts w:ascii="Times New Roman" w:eastAsia="Calibri" w:hAnsi="Times New Roman" w:cs="Times New Roman"/>
                      <w:bCs/>
                      <w:sz w:val="18"/>
                      <w:szCs w:val="18"/>
                      <w:lang w:val="ru"/>
                    </w:rPr>
                    <w:t>ідстань</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від</w:t>
                  </w:r>
                  <w:proofErr w:type="spellEnd"/>
                  <w:r w:rsidR="00FA47AF" w:rsidRPr="00FA47AF">
                    <w:rPr>
                      <w:rFonts w:ascii="Times New Roman" w:eastAsia="Calibri" w:hAnsi="Times New Roman" w:cs="Times New Roman"/>
                      <w:bCs/>
                      <w:sz w:val="18"/>
                      <w:szCs w:val="18"/>
                      <w:lang w:val="ru"/>
                    </w:rPr>
                    <w:t xml:space="preserve"> краю </w:t>
                  </w:r>
                  <w:proofErr w:type="spellStart"/>
                  <w:r w:rsidR="00FA47AF" w:rsidRPr="00FA47AF">
                    <w:rPr>
                      <w:rFonts w:ascii="Times New Roman" w:eastAsia="Calibri" w:hAnsi="Times New Roman" w:cs="Times New Roman"/>
                      <w:bCs/>
                      <w:sz w:val="18"/>
                      <w:szCs w:val="18"/>
                      <w:lang w:val="ru"/>
                    </w:rPr>
                    <w:t>підкладки</w:t>
                  </w:r>
                  <w:proofErr w:type="spellEnd"/>
                  <w:r w:rsidR="00FA47AF" w:rsidRPr="00FA47AF">
                    <w:rPr>
                      <w:rFonts w:ascii="Times New Roman" w:eastAsia="Calibri" w:hAnsi="Times New Roman" w:cs="Times New Roman"/>
                      <w:bCs/>
                      <w:sz w:val="18"/>
                      <w:szCs w:val="18"/>
                      <w:lang w:val="ru"/>
                    </w:rPr>
                    <w:t xml:space="preserve"> до </w:t>
                  </w:r>
                  <w:proofErr w:type="spellStart"/>
                  <w:r w:rsidR="00FA47AF" w:rsidRPr="00FA47AF">
                    <w:rPr>
                      <w:rFonts w:ascii="Times New Roman" w:eastAsia="Calibri" w:hAnsi="Times New Roman" w:cs="Times New Roman"/>
                      <w:bCs/>
                      <w:sz w:val="18"/>
                      <w:szCs w:val="18"/>
                      <w:lang w:val="ru"/>
                    </w:rPr>
                    <w:t>етикетки</w:t>
                  </w:r>
                  <w:proofErr w:type="spellEnd"/>
                  <w:r w:rsidR="00FA47AF" w:rsidRPr="00FA47AF">
                    <w:rPr>
                      <w:rFonts w:ascii="Times New Roman" w:eastAsia="Calibri" w:hAnsi="Times New Roman" w:cs="Times New Roman"/>
                      <w:bCs/>
                      <w:sz w:val="18"/>
                      <w:szCs w:val="18"/>
                      <w:lang w:val="ru"/>
                    </w:rPr>
                    <w:t xml:space="preserve"> (мм), не </w:t>
                  </w:r>
                  <w:proofErr w:type="spellStart"/>
                  <w:r w:rsidR="00FA47AF" w:rsidRPr="00FA47AF">
                    <w:rPr>
                      <w:rFonts w:ascii="Times New Roman" w:eastAsia="Calibri" w:hAnsi="Times New Roman" w:cs="Times New Roman"/>
                      <w:bCs/>
                      <w:sz w:val="18"/>
                      <w:szCs w:val="18"/>
                      <w:lang w:val="ru"/>
                    </w:rPr>
                    <w:t>менше</w:t>
                  </w:r>
                  <w:proofErr w:type="spellEnd"/>
                  <w:r w:rsidR="00FA47AF" w:rsidRPr="00FA47AF">
                    <w:rPr>
                      <w:rFonts w:ascii="Times New Roman" w:eastAsia="Calibri" w:hAnsi="Times New Roman" w:cs="Times New Roman"/>
                      <w:bCs/>
                      <w:sz w:val="18"/>
                      <w:szCs w:val="18"/>
                      <w:lang w:val="ru"/>
                    </w:rPr>
                    <w:t xml:space="preserve"> 2 + 0,5</w:t>
                  </w:r>
                  <w:r>
                    <w:rPr>
                      <w:rFonts w:ascii="Times New Roman" w:eastAsia="Calibri" w:hAnsi="Times New Roman" w:cs="Times New Roman"/>
                      <w:bCs/>
                      <w:sz w:val="18"/>
                      <w:szCs w:val="18"/>
                      <w:lang w:val="ru"/>
                    </w:rPr>
                    <w:t>;</w:t>
                  </w:r>
                </w:p>
                <w:p w14:paraId="64D996DC" w14:textId="77777777" w:rsidR="00E7430B" w:rsidRDefault="00A86D58" w:rsidP="00A86D58">
                  <w:pPr>
                    <w:keepLines/>
                    <w:spacing w:after="960" w:line="240" w:lineRule="auto"/>
                    <w:contextualSpacing/>
                    <w:rPr>
                      <w:rFonts w:ascii="Times New Roman" w:eastAsia="Calibri" w:hAnsi="Times New Roman" w:cs="Times New Roman"/>
                      <w:bCs/>
                      <w:sz w:val="18"/>
                      <w:szCs w:val="18"/>
                      <w:lang w:val="ru"/>
                    </w:rPr>
                  </w:pPr>
                  <w:proofErr w:type="spellStart"/>
                  <w:r w:rsidRPr="00A86D58">
                    <w:rPr>
                      <w:rFonts w:ascii="Times New Roman" w:eastAsia="Calibri" w:hAnsi="Times New Roman" w:cs="Times New Roman"/>
                      <w:bCs/>
                      <w:sz w:val="18"/>
                      <w:szCs w:val="18"/>
                      <w:lang w:val="ru"/>
                    </w:rPr>
                    <w:t>в</w:t>
                  </w:r>
                  <w:r w:rsidR="00FA47AF" w:rsidRPr="00FA47AF">
                    <w:rPr>
                      <w:rFonts w:ascii="Times New Roman" w:eastAsia="Calibri" w:hAnsi="Times New Roman" w:cs="Times New Roman"/>
                      <w:bCs/>
                      <w:sz w:val="18"/>
                      <w:szCs w:val="18"/>
                      <w:lang w:val="ru"/>
                    </w:rPr>
                    <w:t>ідстань</w:t>
                  </w:r>
                  <w:proofErr w:type="spellEnd"/>
                  <w:r w:rsidR="00FA47AF" w:rsidRPr="00FA47AF">
                    <w:rPr>
                      <w:rFonts w:ascii="Times New Roman" w:eastAsia="Calibri" w:hAnsi="Times New Roman" w:cs="Times New Roman"/>
                      <w:bCs/>
                      <w:sz w:val="18"/>
                      <w:szCs w:val="18"/>
                      <w:lang w:val="ru"/>
                    </w:rPr>
                    <w:t xml:space="preserve"> (зазор) </w:t>
                  </w:r>
                  <w:proofErr w:type="spellStart"/>
                  <w:r w:rsidR="00FA47AF" w:rsidRPr="00FA47AF">
                    <w:rPr>
                      <w:rFonts w:ascii="Times New Roman" w:eastAsia="Calibri" w:hAnsi="Times New Roman" w:cs="Times New Roman"/>
                      <w:bCs/>
                      <w:sz w:val="18"/>
                      <w:szCs w:val="18"/>
                      <w:lang w:val="ru"/>
                    </w:rPr>
                    <w:t>між</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етикетками</w:t>
                  </w:r>
                  <w:proofErr w:type="spellEnd"/>
                  <w:r w:rsidR="00FA47AF" w:rsidRPr="00FA47AF">
                    <w:rPr>
                      <w:rFonts w:ascii="Times New Roman" w:eastAsia="Calibri" w:hAnsi="Times New Roman" w:cs="Times New Roman"/>
                      <w:bCs/>
                      <w:sz w:val="18"/>
                      <w:szCs w:val="18"/>
                      <w:lang w:val="ru"/>
                    </w:rPr>
                    <w:t xml:space="preserve"> в </w:t>
                  </w:r>
                  <w:proofErr w:type="spellStart"/>
                  <w:r w:rsidR="00FA47AF" w:rsidRPr="00FA47AF">
                    <w:rPr>
                      <w:rFonts w:ascii="Times New Roman" w:eastAsia="Calibri" w:hAnsi="Times New Roman" w:cs="Times New Roman"/>
                      <w:bCs/>
                      <w:sz w:val="18"/>
                      <w:szCs w:val="18"/>
                      <w:lang w:val="ru"/>
                    </w:rPr>
                    <w:t>рулоні</w:t>
                  </w:r>
                  <w:proofErr w:type="spellEnd"/>
                  <w:r w:rsidR="00FA47AF" w:rsidRPr="00FA47AF">
                    <w:rPr>
                      <w:rFonts w:ascii="Times New Roman" w:eastAsia="Calibri" w:hAnsi="Times New Roman" w:cs="Times New Roman"/>
                      <w:bCs/>
                      <w:sz w:val="18"/>
                      <w:szCs w:val="18"/>
                      <w:lang w:val="ru"/>
                    </w:rPr>
                    <w:t xml:space="preserve"> (мм)</w:t>
                  </w:r>
                  <w:r w:rsidR="00E7430B">
                    <w:rPr>
                      <w:rFonts w:ascii="Times New Roman" w:eastAsia="Calibri" w:hAnsi="Times New Roman" w:cs="Times New Roman"/>
                      <w:bCs/>
                      <w:sz w:val="18"/>
                      <w:szCs w:val="18"/>
                      <w:lang w:val="ru"/>
                    </w:rPr>
                    <w:t xml:space="preserve"> 3</w:t>
                  </w:r>
                  <w:r w:rsidR="00E7430B" w:rsidRPr="00FA47AF">
                    <w:rPr>
                      <w:rFonts w:ascii="Times New Roman" w:eastAsia="Calibri" w:hAnsi="Times New Roman" w:cs="Times New Roman"/>
                      <w:bCs/>
                      <w:sz w:val="18"/>
                      <w:szCs w:val="18"/>
                      <w:lang w:val="ru"/>
                    </w:rPr>
                    <w:t xml:space="preserve"> + 0,5</w:t>
                  </w:r>
                  <w:r w:rsidR="00E7430B">
                    <w:rPr>
                      <w:rFonts w:ascii="Times New Roman" w:eastAsia="Calibri" w:hAnsi="Times New Roman" w:cs="Times New Roman"/>
                      <w:bCs/>
                      <w:sz w:val="18"/>
                      <w:szCs w:val="18"/>
                      <w:lang w:val="ru"/>
                    </w:rPr>
                    <w:t>;</w:t>
                  </w:r>
                </w:p>
                <w:p w14:paraId="2DC8C485" w14:textId="09D05F4F" w:rsidR="00A86D58" w:rsidRDefault="00E7430B" w:rsidP="00A86D58">
                  <w:pPr>
                    <w:keepLines/>
                    <w:spacing w:after="960" w:line="240" w:lineRule="auto"/>
                    <w:contextualSpacing/>
                    <w:rPr>
                      <w:rFonts w:ascii="Times New Roman" w:eastAsia="Calibri" w:hAnsi="Times New Roman" w:cs="Times New Roman"/>
                      <w:bCs/>
                      <w:sz w:val="18"/>
                      <w:szCs w:val="18"/>
                      <w:lang w:val="ru"/>
                    </w:rPr>
                  </w:pPr>
                  <w:r>
                    <w:rPr>
                      <w:rFonts w:ascii="Times New Roman" w:eastAsia="Calibri" w:hAnsi="Times New Roman" w:cs="Times New Roman"/>
                      <w:bCs/>
                      <w:sz w:val="18"/>
                      <w:szCs w:val="18"/>
                      <w:lang w:val="ru"/>
                    </w:rPr>
                    <w:t xml:space="preserve"> </w:t>
                  </w:r>
                  <w:proofErr w:type="spellStart"/>
                  <w:r>
                    <w:rPr>
                      <w:rFonts w:ascii="Times New Roman" w:eastAsia="Calibri" w:hAnsi="Times New Roman" w:cs="Times New Roman"/>
                      <w:bCs/>
                      <w:sz w:val="18"/>
                      <w:szCs w:val="18"/>
                      <w:lang w:val="ru"/>
                    </w:rPr>
                    <w:t>в</w:t>
                  </w:r>
                  <w:r w:rsidR="00FA47AF" w:rsidRPr="00FA47AF">
                    <w:rPr>
                      <w:rFonts w:ascii="Times New Roman" w:eastAsia="Calibri" w:hAnsi="Times New Roman" w:cs="Times New Roman"/>
                      <w:bCs/>
                      <w:sz w:val="18"/>
                      <w:szCs w:val="18"/>
                      <w:lang w:val="ru"/>
                    </w:rPr>
                    <w:t>становлена</w:t>
                  </w:r>
                  <w:proofErr w:type="spellEnd"/>
                  <w:r w:rsidR="00FA47AF" w:rsidRPr="00FA47AF">
                    <w:rPr>
                      <w:rFonts w:ascii="Times New Roman" w:eastAsia="Calibri" w:hAnsi="Times New Roman" w:cs="Times New Roman"/>
                      <w:bCs/>
                      <w:sz w:val="18"/>
                      <w:szCs w:val="18"/>
                      <w:lang w:val="ru"/>
                    </w:rPr>
                    <w:t xml:space="preserve"> </w:t>
                  </w:r>
                  <w:proofErr w:type="spellStart"/>
                  <w:r w:rsidR="00FA47AF" w:rsidRPr="00FA47AF">
                    <w:rPr>
                      <w:rFonts w:ascii="Times New Roman" w:eastAsia="Calibri" w:hAnsi="Times New Roman" w:cs="Times New Roman"/>
                      <w:bCs/>
                      <w:sz w:val="18"/>
                      <w:szCs w:val="18"/>
                      <w:lang w:val="ru"/>
                    </w:rPr>
                    <w:t>потужність</w:t>
                  </w:r>
                  <w:proofErr w:type="spellEnd"/>
                  <w:r w:rsidR="00FA47AF" w:rsidRPr="00FA47AF">
                    <w:rPr>
                      <w:rFonts w:ascii="Times New Roman" w:eastAsia="Calibri" w:hAnsi="Times New Roman" w:cs="Times New Roman"/>
                      <w:bCs/>
                      <w:sz w:val="18"/>
                      <w:szCs w:val="18"/>
                      <w:lang w:val="ru"/>
                    </w:rPr>
                    <w:t xml:space="preserve"> (кВт), не </w:t>
                  </w:r>
                  <w:proofErr w:type="spellStart"/>
                  <w:r w:rsidR="00FA47AF" w:rsidRPr="00FA47AF">
                    <w:rPr>
                      <w:rFonts w:ascii="Times New Roman" w:eastAsia="Calibri" w:hAnsi="Times New Roman" w:cs="Times New Roman"/>
                      <w:bCs/>
                      <w:sz w:val="18"/>
                      <w:szCs w:val="18"/>
                      <w:lang w:val="ru"/>
                    </w:rPr>
                    <w:t>більше</w:t>
                  </w:r>
                  <w:proofErr w:type="spellEnd"/>
                  <w:r w:rsidR="00FA47AF" w:rsidRPr="00FA47AF">
                    <w:rPr>
                      <w:rFonts w:ascii="Times New Roman" w:eastAsia="Calibri" w:hAnsi="Times New Roman" w:cs="Times New Roman"/>
                      <w:bCs/>
                      <w:sz w:val="18"/>
                      <w:szCs w:val="18"/>
                      <w:lang w:val="ru"/>
                    </w:rPr>
                    <w:t xml:space="preserve"> 1,0</w:t>
                  </w:r>
                  <w:r w:rsidR="00A86D58" w:rsidRPr="00A86D58">
                    <w:rPr>
                      <w:rFonts w:ascii="Times New Roman" w:eastAsia="Calibri" w:hAnsi="Times New Roman" w:cs="Times New Roman"/>
                      <w:bCs/>
                      <w:sz w:val="18"/>
                      <w:szCs w:val="18"/>
                      <w:lang w:val="ru"/>
                    </w:rPr>
                    <w:t xml:space="preserve">; </w:t>
                  </w:r>
                  <w:proofErr w:type="spellStart"/>
                  <w:r>
                    <w:rPr>
                      <w:rFonts w:ascii="Times New Roman" w:eastAsia="Calibri" w:hAnsi="Times New Roman" w:cs="Times New Roman"/>
                      <w:bCs/>
                      <w:sz w:val="18"/>
                      <w:szCs w:val="18"/>
                      <w:lang w:val="ru"/>
                    </w:rPr>
                    <w:t>г</w:t>
                  </w:r>
                  <w:r w:rsidR="00FA47AF" w:rsidRPr="00FA47AF">
                    <w:rPr>
                      <w:rFonts w:ascii="Times New Roman" w:eastAsia="Calibri" w:hAnsi="Times New Roman" w:cs="Times New Roman"/>
                      <w:bCs/>
                      <w:sz w:val="18"/>
                      <w:szCs w:val="18"/>
                      <w:lang w:val="ru"/>
                    </w:rPr>
                    <w:t>абарити</w:t>
                  </w:r>
                  <w:proofErr w:type="spellEnd"/>
                  <w:r w:rsidR="00FA47AF" w:rsidRPr="00FA47AF">
                    <w:rPr>
                      <w:rFonts w:ascii="Times New Roman" w:eastAsia="Calibri" w:hAnsi="Times New Roman" w:cs="Times New Roman"/>
                      <w:bCs/>
                      <w:sz w:val="18"/>
                      <w:szCs w:val="18"/>
                      <w:lang w:val="ru"/>
                    </w:rPr>
                    <w:t xml:space="preserve"> L * S * H (мм), не </w:t>
                  </w:r>
                  <w:proofErr w:type="spellStart"/>
                  <w:r w:rsidR="00FA47AF" w:rsidRPr="00FA47AF">
                    <w:rPr>
                      <w:rFonts w:ascii="Times New Roman" w:eastAsia="Calibri" w:hAnsi="Times New Roman" w:cs="Times New Roman"/>
                      <w:bCs/>
                      <w:sz w:val="18"/>
                      <w:szCs w:val="18"/>
                      <w:lang w:val="ru"/>
                    </w:rPr>
                    <w:t>більше</w:t>
                  </w:r>
                  <w:proofErr w:type="spellEnd"/>
                  <w:r w:rsidR="00FA47AF" w:rsidRPr="00FA47AF">
                    <w:rPr>
                      <w:rFonts w:ascii="Times New Roman" w:eastAsia="Calibri" w:hAnsi="Times New Roman" w:cs="Times New Roman"/>
                      <w:bCs/>
                      <w:sz w:val="18"/>
                      <w:szCs w:val="18"/>
                      <w:lang w:val="ru"/>
                    </w:rPr>
                    <w:t xml:space="preserve"> 1500 * 850 * 1500</w:t>
                  </w:r>
                  <w:r>
                    <w:rPr>
                      <w:rFonts w:ascii="Times New Roman" w:eastAsia="Calibri" w:hAnsi="Times New Roman" w:cs="Times New Roman"/>
                      <w:bCs/>
                      <w:sz w:val="18"/>
                      <w:szCs w:val="18"/>
                      <w:lang w:val="ru"/>
                    </w:rPr>
                    <w:t>;</w:t>
                  </w:r>
                </w:p>
                <w:p w14:paraId="5E2F24D9" w14:textId="24D60EBA" w:rsidR="00FA47AF" w:rsidRPr="00FA47AF" w:rsidRDefault="00FA47AF" w:rsidP="00A86D58">
                  <w:pPr>
                    <w:keepLines/>
                    <w:spacing w:after="960" w:line="240" w:lineRule="auto"/>
                    <w:contextualSpacing/>
                    <w:rPr>
                      <w:rFonts w:ascii="Times New Roman" w:eastAsia="Calibri" w:hAnsi="Times New Roman" w:cs="Times New Roman"/>
                      <w:bCs/>
                      <w:sz w:val="18"/>
                      <w:szCs w:val="18"/>
                      <w:lang w:val="ru"/>
                    </w:rPr>
                  </w:pPr>
                  <w:proofErr w:type="spellStart"/>
                  <w:r w:rsidRPr="00FA47AF">
                    <w:rPr>
                      <w:rFonts w:ascii="Times New Roman" w:eastAsia="Calibri" w:hAnsi="Times New Roman" w:cs="Times New Roman"/>
                      <w:bCs/>
                      <w:sz w:val="18"/>
                      <w:szCs w:val="18"/>
                      <w:lang w:val="ru"/>
                    </w:rPr>
                    <w:t>Маса</w:t>
                  </w:r>
                  <w:proofErr w:type="spellEnd"/>
                  <w:r w:rsidRPr="00FA47AF">
                    <w:rPr>
                      <w:rFonts w:ascii="Times New Roman" w:eastAsia="Calibri" w:hAnsi="Times New Roman" w:cs="Times New Roman"/>
                      <w:bCs/>
                      <w:sz w:val="18"/>
                      <w:szCs w:val="18"/>
                      <w:lang w:val="ru"/>
                    </w:rPr>
                    <w:t xml:space="preserve"> (кг), не </w:t>
                  </w:r>
                  <w:proofErr w:type="spellStart"/>
                  <w:r w:rsidRPr="00FA47AF">
                    <w:rPr>
                      <w:rFonts w:ascii="Times New Roman" w:eastAsia="Calibri" w:hAnsi="Times New Roman" w:cs="Times New Roman"/>
                      <w:bCs/>
                      <w:sz w:val="18"/>
                      <w:szCs w:val="18"/>
                      <w:lang w:val="ru"/>
                    </w:rPr>
                    <w:t>більше</w:t>
                  </w:r>
                  <w:proofErr w:type="spellEnd"/>
                  <w:r w:rsidRPr="00FA47AF">
                    <w:rPr>
                      <w:rFonts w:ascii="Times New Roman" w:eastAsia="Calibri" w:hAnsi="Times New Roman" w:cs="Times New Roman"/>
                      <w:bCs/>
                      <w:sz w:val="18"/>
                      <w:szCs w:val="18"/>
                      <w:lang w:val="ru"/>
                    </w:rPr>
                    <w:t xml:space="preserve"> 100</w:t>
                  </w:r>
                  <w:r w:rsidR="00E7430B">
                    <w:rPr>
                      <w:rFonts w:ascii="Times New Roman" w:eastAsia="Calibri" w:hAnsi="Times New Roman" w:cs="Times New Roman"/>
                      <w:bCs/>
                      <w:sz w:val="18"/>
                      <w:szCs w:val="18"/>
                      <w:lang w:val="ru"/>
                    </w:rPr>
                    <w:t>.</w:t>
                  </w:r>
                </w:p>
                <w:p w14:paraId="6611B925" w14:textId="0A441B98" w:rsidR="00721786" w:rsidRPr="00E7430B" w:rsidRDefault="00FA47AF" w:rsidP="00E7430B">
                  <w:pPr>
                    <w:spacing w:after="200" w:line="276" w:lineRule="auto"/>
                    <w:rPr>
                      <w:rFonts w:ascii="Times New Roman" w:eastAsia="Calibri" w:hAnsi="Times New Roman" w:cs="Times New Roman"/>
                      <w:bCs/>
                      <w:sz w:val="18"/>
                      <w:szCs w:val="18"/>
                      <w:lang w:val="ru"/>
                    </w:rPr>
                  </w:pPr>
                  <w:r w:rsidRPr="00E7430B">
                    <w:rPr>
                      <w:rFonts w:ascii="Times New Roman" w:eastAsia="Calibri" w:hAnsi="Times New Roman" w:cs="Times New Roman"/>
                      <w:bCs/>
                      <w:sz w:val="18"/>
                      <w:szCs w:val="18"/>
                      <w:lang w:val="ru"/>
                    </w:rPr>
                    <w:t xml:space="preserve">Укомплектована </w:t>
                  </w:r>
                  <w:proofErr w:type="spellStart"/>
                  <w:r w:rsidRPr="00E7430B">
                    <w:rPr>
                      <w:rFonts w:ascii="Times New Roman" w:eastAsia="Calibri" w:hAnsi="Times New Roman" w:cs="Times New Roman"/>
                      <w:bCs/>
                      <w:sz w:val="18"/>
                      <w:szCs w:val="18"/>
                      <w:lang w:val="ru"/>
                    </w:rPr>
                    <w:t>термотрансферним</w:t>
                  </w:r>
                  <w:proofErr w:type="spellEnd"/>
                  <w:r w:rsidRPr="00E7430B">
                    <w:rPr>
                      <w:rFonts w:ascii="Times New Roman" w:eastAsia="Calibri" w:hAnsi="Times New Roman" w:cs="Times New Roman"/>
                      <w:bCs/>
                      <w:sz w:val="18"/>
                      <w:szCs w:val="18"/>
                      <w:lang w:val="ru"/>
                    </w:rPr>
                    <w:t xml:space="preserve"> </w:t>
                  </w:r>
                  <w:proofErr w:type="spellStart"/>
                  <w:r w:rsidRPr="00E7430B">
                    <w:rPr>
                      <w:rFonts w:ascii="Times New Roman" w:eastAsia="Calibri" w:hAnsi="Times New Roman" w:cs="Times New Roman"/>
                      <w:bCs/>
                      <w:sz w:val="18"/>
                      <w:szCs w:val="18"/>
                      <w:lang w:val="ru"/>
                    </w:rPr>
                    <w:t>датером</w:t>
                  </w:r>
                  <w:proofErr w:type="spellEnd"/>
                  <w:r w:rsidRPr="00E7430B">
                    <w:rPr>
                      <w:rFonts w:ascii="Times New Roman" w:eastAsia="Calibri" w:hAnsi="Times New Roman" w:cs="Times New Roman"/>
                      <w:bCs/>
                      <w:sz w:val="18"/>
                      <w:szCs w:val="18"/>
                      <w:lang w:val="ru"/>
                    </w:rPr>
                    <w:t xml:space="preserve"> - </w:t>
                  </w:r>
                  <w:proofErr w:type="spellStart"/>
                  <w:r w:rsidRPr="00E7430B">
                    <w:rPr>
                      <w:rFonts w:ascii="Times New Roman" w:eastAsia="Calibri" w:hAnsi="Times New Roman" w:cs="Times New Roman"/>
                      <w:bCs/>
                      <w:sz w:val="18"/>
                      <w:szCs w:val="18"/>
                      <w:lang w:val="ru"/>
                    </w:rPr>
                    <w:t>друкує</w:t>
                  </w:r>
                  <w:proofErr w:type="spellEnd"/>
                  <w:r w:rsidRPr="00E7430B">
                    <w:rPr>
                      <w:rFonts w:ascii="Times New Roman" w:eastAsia="Calibri" w:hAnsi="Times New Roman" w:cs="Times New Roman"/>
                      <w:bCs/>
                      <w:sz w:val="18"/>
                      <w:szCs w:val="18"/>
                      <w:lang w:val="ru"/>
                    </w:rPr>
                    <w:t xml:space="preserve"> дату на </w:t>
                  </w:r>
                  <w:proofErr w:type="spellStart"/>
                  <w:r w:rsidRPr="00E7430B">
                    <w:rPr>
                      <w:rFonts w:ascii="Times New Roman" w:eastAsia="Calibri" w:hAnsi="Times New Roman" w:cs="Times New Roman"/>
                      <w:bCs/>
                      <w:sz w:val="18"/>
                      <w:szCs w:val="18"/>
                      <w:lang w:val="ru"/>
                    </w:rPr>
                    <w:t>кожній</w:t>
                  </w:r>
                  <w:proofErr w:type="spellEnd"/>
                  <w:r w:rsidRPr="00E7430B">
                    <w:rPr>
                      <w:rFonts w:ascii="Times New Roman" w:eastAsia="Calibri" w:hAnsi="Times New Roman" w:cs="Times New Roman"/>
                      <w:bCs/>
                      <w:sz w:val="18"/>
                      <w:szCs w:val="18"/>
                      <w:lang w:val="ru"/>
                    </w:rPr>
                    <w:t xml:space="preserve"> </w:t>
                  </w:r>
                  <w:proofErr w:type="spellStart"/>
                  <w:r w:rsidRPr="00E7430B">
                    <w:rPr>
                      <w:rFonts w:ascii="Times New Roman" w:eastAsia="Calibri" w:hAnsi="Times New Roman" w:cs="Times New Roman"/>
                      <w:bCs/>
                      <w:sz w:val="18"/>
                      <w:szCs w:val="18"/>
                      <w:lang w:val="ru"/>
                    </w:rPr>
                    <w:t>етикетці</w:t>
                  </w:r>
                  <w:proofErr w:type="spellEnd"/>
                  <w:r w:rsidRPr="00E7430B">
                    <w:rPr>
                      <w:rFonts w:ascii="Times New Roman" w:eastAsia="Calibri" w:hAnsi="Times New Roman" w:cs="Times New Roman"/>
                      <w:bCs/>
                      <w:sz w:val="18"/>
                      <w:szCs w:val="18"/>
                      <w:lang w:val="ru"/>
                    </w:rPr>
                    <w:t xml:space="preserve"> перед </w:t>
                  </w:r>
                  <w:proofErr w:type="spellStart"/>
                  <w:r w:rsidRPr="00E7430B">
                    <w:rPr>
                      <w:rFonts w:ascii="Times New Roman" w:eastAsia="Calibri" w:hAnsi="Times New Roman" w:cs="Times New Roman"/>
                      <w:bCs/>
                      <w:sz w:val="18"/>
                      <w:szCs w:val="18"/>
                      <w:lang w:val="ru"/>
                    </w:rPr>
                    <w:t>її</w:t>
                  </w:r>
                  <w:proofErr w:type="spellEnd"/>
                  <w:r w:rsidRPr="00E7430B">
                    <w:rPr>
                      <w:rFonts w:ascii="Times New Roman" w:eastAsia="Calibri" w:hAnsi="Times New Roman" w:cs="Times New Roman"/>
                      <w:bCs/>
                      <w:sz w:val="18"/>
                      <w:szCs w:val="18"/>
                      <w:lang w:val="ru"/>
                    </w:rPr>
                    <w:t xml:space="preserve"> </w:t>
                  </w:r>
                  <w:proofErr w:type="spellStart"/>
                  <w:r w:rsidRPr="00E7430B">
                    <w:rPr>
                      <w:rFonts w:ascii="Times New Roman" w:eastAsia="Calibri" w:hAnsi="Times New Roman" w:cs="Times New Roman"/>
                      <w:bCs/>
                      <w:sz w:val="18"/>
                      <w:szCs w:val="18"/>
                      <w:lang w:val="ru"/>
                    </w:rPr>
                    <w:t>нанесенням</w:t>
                  </w:r>
                  <w:proofErr w:type="spellEnd"/>
                  <w:r w:rsidRPr="00E7430B">
                    <w:rPr>
                      <w:rFonts w:ascii="Times New Roman" w:eastAsia="Calibri" w:hAnsi="Times New Roman" w:cs="Times New Roman"/>
                      <w:bCs/>
                      <w:sz w:val="18"/>
                      <w:szCs w:val="18"/>
                      <w:lang w:val="ru"/>
                    </w:rPr>
                    <w:t xml:space="preserve"> на тару (до 2-х </w:t>
                  </w:r>
                  <w:proofErr w:type="spellStart"/>
                  <w:r w:rsidRPr="00E7430B">
                    <w:rPr>
                      <w:rFonts w:ascii="Times New Roman" w:eastAsia="Calibri" w:hAnsi="Times New Roman" w:cs="Times New Roman"/>
                      <w:bCs/>
                      <w:sz w:val="18"/>
                      <w:szCs w:val="18"/>
                      <w:lang w:val="ru"/>
                    </w:rPr>
                    <w:t>рядків</w:t>
                  </w:r>
                  <w:proofErr w:type="spellEnd"/>
                  <w:r w:rsidRPr="00E7430B">
                    <w:rPr>
                      <w:rFonts w:ascii="Times New Roman" w:eastAsia="Calibri" w:hAnsi="Times New Roman" w:cs="Times New Roman"/>
                      <w:bCs/>
                      <w:sz w:val="18"/>
                      <w:szCs w:val="18"/>
                      <w:lang w:val="ru"/>
                    </w:rPr>
                    <w:t xml:space="preserve"> по 10 </w:t>
                  </w:r>
                  <w:proofErr w:type="spellStart"/>
                  <w:r w:rsidRPr="00E7430B">
                    <w:rPr>
                      <w:rFonts w:ascii="Times New Roman" w:eastAsia="Calibri" w:hAnsi="Times New Roman" w:cs="Times New Roman"/>
                      <w:bCs/>
                      <w:sz w:val="18"/>
                      <w:szCs w:val="18"/>
                      <w:lang w:val="ru"/>
                    </w:rPr>
                    <w:t>символів</w:t>
                  </w:r>
                  <w:proofErr w:type="spellEnd"/>
                  <w:r w:rsidRPr="00E7430B">
                    <w:rPr>
                      <w:rFonts w:ascii="Times New Roman" w:eastAsia="Calibri" w:hAnsi="Times New Roman" w:cs="Times New Roman"/>
                      <w:bCs/>
                      <w:sz w:val="18"/>
                      <w:szCs w:val="18"/>
                      <w:lang w:val="ru"/>
                    </w:rPr>
                    <w:t>)</w:t>
                  </w:r>
                  <w:bookmarkEnd w:id="3"/>
                </w:p>
              </w:tc>
              <w:tc>
                <w:tcPr>
                  <w:tcW w:w="648" w:type="dxa"/>
                  <w:vAlign w:val="center"/>
                </w:tcPr>
                <w:p w14:paraId="50F8AD76" w14:textId="7D1DC8E5" w:rsidR="008B5FE4" w:rsidRPr="008B5FE4" w:rsidRDefault="008B5FE4"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503" w:type="dxa"/>
                  <w:vAlign w:val="center"/>
                </w:tcPr>
                <w:p w14:paraId="5599B88C" w14:textId="77777777" w:rsidR="008B5FE4" w:rsidRDefault="008B5FE4" w:rsidP="00EF583B">
                  <w:pPr>
                    <w:widowControl w:val="0"/>
                    <w:spacing w:after="0" w:line="240" w:lineRule="auto"/>
                    <w:rPr>
                      <w:rFonts w:ascii="Times New Roman" w:hAnsi="Times New Roman" w:cs="Times New Roman"/>
                      <w:sz w:val="20"/>
                      <w:szCs w:val="20"/>
                    </w:rPr>
                  </w:pPr>
                </w:p>
                <w:p w14:paraId="54094C50" w14:textId="77777777" w:rsidR="00E7430B" w:rsidRPr="00E7430B" w:rsidRDefault="00E7430B" w:rsidP="00E7430B">
                  <w:pPr>
                    <w:rPr>
                      <w:rFonts w:ascii="Times New Roman" w:hAnsi="Times New Roman" w:cs="Times New Roman"/>
                      <w:sz w:val="20"/>
                      <w:szCs w:val="20"/>
                    </w:rPr>
                  </w:pPr>
                </w:p>
                <w:p w14:paraId="31DD1D03" w14:textId="77777777" w:rsidR="00E7430B" w:rsidRPr="00E7430B" w:rsidRDefault="00E7430B" w:rsidP="00E7430B">
                  <w:pPr>
                    <w:rPr>
                      <w:rFonts w:ascii="Times New Roman" w:hAnsi="Times New Roman" w:cs="Times New Roman"/>
                      <w:sz w:val="20"/>
                      <w:szCs w:val="20"/>
                    </w:rPr>
                  </w:pPr>
                </w:p>
                <w:p w14:paraId="6BFF2EEC" w14:textId="77777777" w:rsidR="00E7430B" w:rsidRPr="00E7430B" w:rsidRDefault="00E7430B" w:rsidP="00E7430B">
                  <w:pPr>
                    <w:rPr>
                      <w:rFonts w:ascii="Times New Roman" w:hAnsi="Times New Roman" w:cs="Times New Roman"/>
                      <w:sz w:val="20"/>
                      <w:szCs w:val="20"/>
                    </w:rPr>
                  </w:pPr>
                </w:p>
                <w:p w14:paraId="281EBB2F" w14:textId="77777777" w:rsidR="00E7430B" w:rsidRDefault="00E7430B" w:rsidP="00E7430B">
                  <w:pPr>
                    <w:rPr>
                      <w:rFonts w:ascii="Times New Roman" w:hAnsi="Times New Roman" w:cs="Times New Roman"/>
                      <w:sz w:val="20"/>
                      <w:szCs w:val="20"/>
                    </w:rPr>
                  </w:pPr>
                </w:p>
                <w:p w14:paraId="1A4C2B5D" w14:textId="77777777" w:rsidR="00E7430B" w:rsidRPr="00E7430B" w:rsidRDefault="00E7430B" w:rsidP="00E7430B">
                  <w:pPr>
                    <w:rPr>
                      <w:rFonts w:ascii="Times New Roman" w:hAnsi="Times New Roman" w:cs="Times New Roman"/>
                      <w:sz w:val="20"/>
                      <w:szCs w:val="20"/>
                    </w:rPr>
                  </w:pPr>
                </w:p>
                <w:p w14:paraId="60B91C88" w14:textId="77777777" w:rsidR="00E7430B" w:rsidRDefault="00E7430B" w:rsidP="00E7430B">
                  <w:pPr>
                    <w:rPr>
                      <w:rFonts w:ascii="Times New Roman" w:hAnsi="Times New Roman" w:cs="Times New Roman"/>
                      <w:sz w:val="20"/>
                      <w:szCs w:val="20"/>
                    </w:rPr>
                  </w:pPr>
                </w:p>
                <w:p w14:paraId="68B076B9" w14:textId="77777777" w:rsidR="00E7430B" w:rsidRDefault="00E7430B" w:rsidP="00E7430B">
                  <w:pPr>
                    <w:rPr>
                      <w:rFonts w:ascii="Times New Roman" w:hAnsi="Times New Roman" w:cs="Times New Roman"/>
                      <w:sz w:val="20"/>
                      <w:szCs w:val="20"/>
                    </w:rPr>
                  </w:pPr>
                </w:p>
                <w:p w14:paraId="04D24DCF" w14:textId="77777777" w:rsidR="00E7430B" w:rsidRDefault="00E7430B" w:rsidP="00E7430B">
                  <w:pPr>
                    <w:rPr>
                      <w:rFonts w:ascii="Times New Roman" w:hAnsi="Times New Roman" w:cs="Times New Roman"/>
                      <w:sz w:val="20"/>
                      <w:szCs w:val="20"/>
                    </w:rPr>
                  </w:pPr>
                </w:p>
                <w:p w14:paraId="6F236CB8" w14:textId="54C781FB" w:rsidR="00E7430B" w:rsidRPr="00E7430B" w:rsidRDefault="00E7430B" w:rsidP="00E7430B">
                  <w:pPr>
                    <w:rPr>
                      <w:rFonts w:ascii="Times New Roman" w:hAnsi="Times New Roman" w:cs="Times New Roman"/>
                      <w:sz w:val="20"/>
                      <w:szCs w:val="20"/>
                    </w:rPr>
                  </w:pPr>
                </w:p>
              </w:tc>
              <w:tc>
                <w:tcPr>
                  <w:tcW w:w="1266" w:type="dxa"/>
                  <w:vAlign w:val="center"/>
                </w:tcPr>
                <w:p w14:paraId="3D0EBB6A" w14:textId="77777777" w:rsidR="008B5FE4" w:rsidRPr="00FB74F5" w:rsidRDefault="008B5FE4" w:rsidP="00EF583B">
                  <w:pPr>
                    <w:widowControl w:val="0"/>
                    <w:spacing w:after="0" w:line="240" w:lineRule="auto"/>
                    <w:jc w:val="right"/>
                    <w:rPr>
                      <w:rFonts w:ascii="Times New Roman" w:hAnsi="Times New Roman" w:cs="Times New Roman"/>
                      <w:sz w:val="20"/>
                      <w:szCs w:val="20"/>
                    </w:rPr>
                  </w:pPr>
                </w:p>
              </w:tc>
              <w:tc>
                <w:tcPr>
                  <w:tcW w:w="1325" w:type="dxa"/>
                  <w:gridSpan w:val="2"/>
                  <w:vAlign w:val="center"/>
                </w:tcPr>
                <w:p w14:paraId="7938B2FD" w14:textId="77777777" w:rsidR="008B5FE4" w:rsidRPr="00FB74F5" w:rsidRDefault="008B5FE4" w:rsidP="00EF583B">
                  <w:pPr>
                    <w:widowControl w:val="0"/>
                    <w:spacing w:after="0" w:line="240" w:lineRule="auto"/>
                    <w:jc w:val="right"/>
                    <w:rPr>
                      <w:rFonts w:ascii="Times New Roman" w:hAnsi="Times New Roman" w:cs="Times New Roman"/>
                      <w:sz w:val="20"/>
                      <w:szCs w:val="20"/>
                    </w:rPr>
                  </w:pPr>
                </w:p>
              </w:tc>
            </w:tr>
            <w:tr w:rsidR="008B5FE4" w:rsidRPr="00FB74F5" w14:paraId="659D6F63" w14:textId="77777777" w:rsidTr="00B91A49">
              <w:tc>
                <w:tcPr>
                  <w:tcW w:w="641" w:type="dxa"/>
                  <w:vAlign w:val="center"/>
                </w:tcPr>
                <w:p w14:paraId="2760C5E5" w14:textId="4AC50B04" w:rsidR="008B5FE4" w:rsidRDefault="00032D5E"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3824" w:type="dxa"/>
                  <w:vAlign w:val="center"/>
                </w:tcPr>
                <w:p w14:paraId="1D430F3E" w14:textId="1C50FD25" w:rsidR="002532E8" w:rsidRPr="00CE7D36" w:rsidRDefault="00CE7D36" w:rsidP="00722C78">
                  <w:pPr>
                    <w:widowControl w:val="0"/>
                    <w:spacing w:after="0" w:line="240" w:lineRule="auto"/>
                    <w:ind w:left="61" w:hanging="120"/>
                    <w:rPr>
                      <w:rFonts w:ascii="Times New Roman" w:eastAsia="Calibri" w:hAnsi="Times New Roman" w:cs="Times New Roman"/>
                      <w:b/>
                      <w:sz w:val="18"/>
                      <w:szCs w:val="18"/>
                    </w:rPr>
                  </w:pPr>
                  <w:r>
                    <w:rPr>
                      <w:rFonts w:ascii="Times New Roman" w:eastAsia="Calibri" w:hAnsi="Times New Roman" w:cs="Times New Roman"/>
                      <w:b/>
                      <w:sz w:val="18"/>
                      <w:szCs w:val="18"/>
                    </w:rPr>
                    <w:t xml:space="preserve"> </w:t>
                  </w:r>
                  <w:r w:rsidR="0057190B">
                    <w:rPr>
                      <w:rFonts w:ascii="Times New Roman" w:eastAsia="Calibri" w:hAnsi="Times New Roman" w:cs="Times New Roman"/>
                      <w:b/>
                      <w:sz w:val="18"/>
                      <w:szCs w:val="18"/>
                    </w:rPr>
                    <w:t xml:space="preserve"> </w:t>
                  </w:r>
                  <w:r w:rsidR="00420B52">
                    <w:rPr>
                      <w:rFonts w:ascii="Times New Roman" w:eastAsia="Calibri" w:hAnsi="Times New Roman" w:cs="Times New Roman"/>
                      <w:b/>
                      <w:sz w:val="18"/>
                      <w:szCs w:val="18"/>
                    </w:rPr>
                    <w:t>Storage table</w:t>
                  </w:r>
                </w:p>
                <w:p w14:paraId="74196172" w14:textId="7A7D44E5" w:rsidR="00CE7D36" w:rsidRPr="00CE7D36" w:rsidRDefault="00CE7D36" w:rsidP="00CE7D36">
                  <w:pPr>
                    <w:widowControl w:val="0"/>
                    <w:spacing w:after="0" w:line="240" w:lineRule="auto"/>
                    <w:ind w:left="61" w:hanging="120"/>
                    <w:rPr>
                      <w:rFonts w:ascii="Times New Roman" w:eastAsia="Calibri" w:hAnsi="Times New Roman" w:cs="Times New Roman"/>
                      <w:b/>
                      <w:sz w:val="18"/>
                      <w:szCs w:val="18"/>
                    </w:rPr>
                  </w:pPr>
                  <w:r>
                    <w:rPr>
                      <w:rFonts w:ascii="Times New Roman" w:hAnsi="Times New Roman" w:cs="Times New Roman"/>
                      <w:color w:val="212529"/>
                      <w:sz w:val="18"/>
                      <w:szCs w:val="18"/>
                      <w:shd w:val="clear" w:color="auto" w:fill="FFFFFF"/>
                    </w:rPr>
                    <w:t xml:space="preserve">  </w:t>
                  </w:r>
                  <w:r w:rsidR="00420B52" w:rsidRPr="00420B52">
                    <w:rPr>
                      <w:rFonts w:ascii="Times New Roman" w:hAnsi="Times New Roman" w:cs="Times New Roman"/>
                      <w:color w:val="212529"/>
                      <w:sz w:val="18"/>
                      <w:szCs w:val="18"/>
                      <w:shd w:val="clear" w:color="auto" w:fill="FFFFFF"/>
                    </w:rPr>
                    <w:t>Reception round cumulative table buffer finished products in the group packing area. Table height is adapted to the conveyor of the sticker line</w:t>
                  </w:r>
                  <w:r w:rsidR="00420B52">
                    <w:rPr>
                      <w:rFonts w:ascii="Times New Roman" w:hAnsi="Times New Roman" w:cs="Times New Roman"/>
                      <w:color w:val="212529"/>
                      <w:sz w:val="18"/>
                      <w:szCs w:val="18"/>
                      <w:shd w:val="clear" w:color="auto" w:fill="FFFFFF"/>
                    </w:rPr>
                    <w:t xml:space="preserve"> (labeling machine)</w:t>
                  </w:r>
                </w:p>
                <w:p w14:paraId="36AE2FFB" w14:textId="77777777" w:rsidR="00032D5E" w:rsidRDefault="00032D5E" w:rsidP="00032D5E">
                  <w:pPr>
                    <w:widowControl w:val="0"/>
                    <w:spacing w:after="0" w:line="240" w:lineRule="auto"/>
                    <w:ind w:left="61" w:hanging="120"/>
                    <w:rPr>
                      <w:rFonts w:ascii="Times New Roman" w:eastAsia="Calibri" w:hAnsi="Times New Roman" w:cs="Times New Roman"/>
                      <w:sz w:val="18"/>
                      <w:szCs w:val="18"/>
                      <w:lang w:val="uk-UA"/>
                    </w:rPr>
                  </w:pPr>
                </w:p>
                <w:p w14:paraId="1337F1B5" w14:textId="3A26CC07" w:rsidR="00032D5E" w:rsidRDefault="00032D5E" w:rsidP="00032D5E">
                  <w:pPr>
                    <w:widowControl w:val="0"/>
                    <w:spacing w:after="0" w:line="240" w:lineRule="auto"/>
                    <w:ind w:left="61" w:hanging="120"/>
                    <w:rPr>
                      <w:rFonts w:ascii="Times New Roman" w:eastAsia="Calibri" w:hAnsi="Times New Roman" w:cs="Times New Roman"/>
                      <w:sz w:val="18"/>
                      <w:szCs w:val="18"/>
                      <w:lang w:val="uk-UA"/>
                    </w:rPr>
                  </w:pPr>
                </w:p>
                <w:p w14:paraId="7D6DF378" w14:textId="77777777" w:rsidR="00420B52" w:rsidRDefault="00420B52" w:rsidP="00032D5E">
                  <w:pPr>
                    <w:widowControl w:val="0"/>
                    <w:spacing w:after="0" w:line="240" w:lineRule="auto"/>
                    <w:ind w:left="61" w:hanging="120"/>
                    <w:rPr>
                      <w:rFonts w:ascii="Times New Roman" w:eastAsia="Calibri" w:hAnsi="Times New Roman" w:cs="Times New Roman"/>
                      <w:sz w:val="18"/>
                      <w:szCs w:val="18"/>
                      <w:lang w:val="uk-UA"/>
                    </w:rPr>
                  </w:pPr>
                </w:p>
                <w:p w14:paraId="17D39D8D" w14:textId="4655CFBE" w:rsidR="00420B52" w:rsidRPr="00420B52" w:rsidRDefault="00420B52" w:rsidP="00420B52">
                  <w:pPr>
                    <w:widowControl w:val="0"/>
                    <w:spacing w:after="0" w:line="240" w:lineRule="auto"/>
                    <w:rPr>
                      <w:rFonts w:ascii="Times New Roman" w:eastAsia="Calibri" w:hAnsi="Times New Roman" w:cs="Times New Roman"/>
                      <w:b/>
                      <w:sz w:val="18"/>
                      <w:szCs w:val="18"/>
                      <w:lang w:val="ru"/>
                    </w:rPr>
                  </w:pPr>
                  <w:r>
                    <w:rPr>
                      <w:rFonts w:ascii="Times New Roman" w:eastAsia="Calibri" w:hAnsi="Times New Roman" w:cs="Times New Roman"/>
                      <w:b/>
                      <w:sz w:val="18"/>
                      <w:szCs w:val="18"/>
                    </w:rPr>
                    <w:t xml:space="preserve"> </w:t>
                  </w:r>
                  <w:proofErr w:type="spellStart"/>
                  <w:r w:rsidRPr="00420B52">
                    <w:rPr>
                      <w:rFonts w:ascii="Times New Roman" w:eastAsia="Calibri" w:hAnsi="Times New Roman" w:cs="Times New Roman"/>
                      <w:b/>
                      <w:sz w:val="18"/>
                      <w:szCs w:val="18"/>
                      <w:lang w:val="ru"/>
                    </w:rPr>
                    <w:t>Накопичувальний</w:t>
                  </w:r>
                  <w:proofErr w:type="spellEnd"/>
                  <w:r w:rsidRPr="00420B52">
                    <w:rPr>
                      <w:rFonts w:ascii="Times New Roman" w:eastAsia="Calibri" w:hAnsi="Times New Roman" w:cs="Times New Roman"/>
                      <w:b/>
                      <w:sz w:val="18"/>
                      <w:szCs w:val="18"/>
                      <w:lang w:val="ru"/>
                    </w:rPr>
                    <w:t xml:space="preserve"> </w:t>
                  </w:r>
                  <w:proofErr w:type="spellStart"/>
                  <w:r w:rsidRPr="00420B52">
                    <w:rPr>
                      <w:rFonts w:ascii="Times New Roman" w:eastAsia="Calibri" w:hAnsi="Times New Roman" w:cs="Times New Roman"/>
                      <w:b/>
                      <w:sz w:val="18"/>
                      <w:szCs w:val="18"/>
                      <w:lang w:val="ru"/>
                    </w:rPr>
                    <w:t>стіл</w:t>
                  </w:r>
                  <w:proofErr w:type="spellEnd"/>
                </w:p>
                <w:p w14:paraId="2C4FDD7A" w14:textId="0B6BEC52" w:rsidR="00420B52" w:rsidRPr="00420B52" w:rsidRDefault="00420B52" w:rsidP="00420B52">
                  <w:pPr>
                    <w:widowControl w:val="0"/>
                    <w:spacing w:after="0" w:line="240" w:lineRule="auto"/>
                    <w:ind w:left="61" w:hanging="120"/>
                    <w:rPr>
                      <w:rFonts w:ascii="Times New Roman" w:eastAsia="Calibri" w:hAnsi="Times New Roman" w:cs="Times New Roman"/>
                      <w:sz w:val="18"/>
                      <w:szCs w:val="18"/>
                      <w:lang w:val="ru"/>
                    </w:rPr>
                  </w:pPr>
                  <w:r>
                    <w:rPr>
                      <w:rFonts w:ascii="Times New Roman" w:eastAsia="Calibri" w:hAnsi="Times New Roman" w:cs="Times New Roman"/>
                      <w:sz w:val="18"/>
                      <w:szCs w:val="18"/>
                    </w:rPr>
                    <w:t xml:space="preserve">   </w:t>
                  </w:r>
                  <w:proofErr w:type="spellStart"/>
                  <w:r w:rsidRPr="00420B52">
                    <w:rPr>
                      <w:rFonts w:ascii="Times New Roman" w:eastAsia="Calibri" w:hAnsi="Times New Roman" w:cs="Times New Roman"/>
                      <w:sz w:val="18"/>
                      <w:szCs w:val="18"/>
                      <w:lang w:val="ru"/>
                    </w:rPr>
                    <w:t>Приймальний</w:t>
                  </w:r>
                  <w:proofErr w:type="spellEnd"/>
                  <w:r w:rsidRPr="00420B52">
                    <w:rPr>
                      <w:rFonts w:ascii="Times New Roman" w:eastAsia="Calibri" w:hAnsi="Times New Roman" w:cs="Times New Roman"/>
                      <w:sz w:val="18"/>
                      <w:szCs w:val="18"/>
                      <w:lang w:val="ru"/>
                    </w:rPr>
                    <w:t xml:space="preserve"> </w:t>
                  </w:r>
                  <w:proofErr w:type="spellStart"/>
                  <w:r w:rsidRPr="00420B52">
                    <w:rPr>
                      <w:rFonts w:ascii="Times New Roman" w:eastAsia="Calibri" w:hAnsi="Times New Roman" w:cs="Times New Roman"/>
                      <w:sz w:val="18"/>
                      <w:szCs w:val="18"/>
                      <w:lang w:val="ru"/>
                    </w:rPr>
                    <w:t>круглий</w:t>
                  </w:r>
                  <w:proofErr w:type="spellEnd"/>
                  <w:r w:rsidRPr="00420B52">
                    <w:rPr>
                      <w:rFonts w:ascii="Times New Roman" w:eastAsia="Calibri" w:hAnsi="Times New Roman" w:cs="Times New Roman"/>
                      <w:sz w:val="18"/>
                      <w:szCs w:val="18"/>
                      <w:lang w:val="ru"/>
                    </w:rPr>
                    <w:t xml:space="preserve"> </w:t>
                  </w:r>
                  <w:proofErr w:type="spellStart"/>
                  <w:r w:rsidRPr="00420B52">
                    <w:rPr>
                      <w:rFonts w:ascii="Times New Roman" w:eastAsia="Calibri" w:hAnsi="Times New Roman" w:cs="Times New Roman"/>
                      <w:sz w:val="18"/>
                      <w:szCs w:val="18"/>
                      <w:lang w:val="ru"/>
                    </w:rPr>
                    <w:t>накопичувальний</w:t>
                  </w:r>
                  <w:proofErr w:type="spellEnd"/>
                  <w:r w:rsidRPr="00420B52">
                    <w:rPr>
                      <w:rFonts w:ascii="Times New Roman" w:eastAsia="Calibri" w:hAnsi="Times New Roman" w:cs="Times New Roman"/>
                      <w:sz w:val="18"/>
                      <w:szCs w:val="18"/>
                      <w:lang w:val="ru"/>
                    </w:rPr>
                    <w:t xml:space="preserve"> </w:t>
                  </w:r>
                  <w:proofErr w:type="spellStart"/>
                  <w:r w:rsidRPr="00420B52">
                    <w:rPr>
                      <w:rFonts w:ascii="Times New Roman" w:eastAsia="Calibri" w:hAnsi="Times New Roman" w:cs="Times New Roman"/>
                      <w:sz w:val="18"/>
                      <w:szCs w:val="18"/>
                      <w:lang w:val="ru"/>
                    </w:rPr>
                    <w:t>стіл</w:t>
                  </w:r>
                  <w:proofErr w:type="spellEnd"/>
                  <w:r>
                    <w:rPr>
                      <w:rFonts w:ascii="Times New Roman" w:eastAsia="Calibri" w:hAnsi="Times New Roman" w:cs="Times New Roman"/>
                      <w:sz w:val="18"/>
                      <w:szCs w:val="18"/>
                    </w:rPr>
                    <w:t xml:space="preserve"> </w:t>
                  </w:r>
                  <w:r w:rsidRPr="00420B52">
                    <w:rPr>
                      <w:rFonts w:ascii="Times New Roman" w:eastAsia="Calibri" w:hAnsi="Times New Roman" w:cs="Times New Roman"/>
                      <w:sz w:val="18"/>
                      <w:szCs w:val="18"/>
                      <w:lang w:val="ru"/>
                    </w:rPr>
                    <w:t xml:space="preserve">буфер </w:t>
                  </w:r>
                  <w:proofErr w:type="spellStart"/>
                  <w:r w:rsidRPr="00420B52">
                    <w:rPr>
                      <w:rFonts w:ascii="Times New Roman" w:eastAsia="Calibri" w:hAnsi="Times New Roman" w:cs="Times New Roman"/>
                      <w:sz w:val="18"/>
                      <w:szCs w:val="18"/>
                      <w:lang w:val="ru"/>
                    </w:rPr>
                    <w:t>готової</w:t>
                  </w:r>
                  <w:proofErr w:type="spellEnd"/>
                  <w:r w:rsidRPr="00420B52">
                    <w:rPr>
                      <w:rFonts w:ascii="Times New Roman" w:eastAsia="Calibri" w:hAnsi="Times New Roman" w:cs="Times New Roman"/>
                      <w:sz w:val="18"/>
                      <w:szCs w:val="18"/>
                      <w:lang w:val="ru"/>
                    </w:rPr>
                    <w:t xml:space="preserve"> </w:t>
                  </w:r>
                  <w:proofErr w:type="spellStart"/>
                  <w:r w:rsidRPr="00420B52">
                    <w:rPr>
                      <w:rFonts w:ascii="Times New Roman" w:eastAsia="Calibri" w:hAnsi="Times New Roman" w:cs="Times New Roman"/>
                      <w:sz w:val="18"/>
                      <w:szCs w:val="18"/>
                      <w:lang w:val="ru"/>
                    </w:rPr>
                    <w:t>продукції</w:t>
                  </w:r>
                  <w:proofErr w:type="spellEnd"/>
                  <w:r w:rsidRPr="00420B52">
                    <w:rPr>
                      <w:rFonts w:ascii="Times New Roman" w:eastAsia="Calibri" w:hAnsi="Times New Roman" w:cs="Times New Roman"/>
                      <w:sz w:val="18"/>
                      <w:szCs w:val="18"/>
                      <w:lang w:val="ru"/>
                    </w:rPr>
                    <w:t xml:space="preserve"> в </w:t>
                  </w:r>
                  <w:proofErr w:type="spellStart"/>
                  <w:r w:rsidRPr="00420B52">
                    <w:rPr>
                      <w:rFonts w:ascii="Times New Roman" w:eastAsia="Calibri" w:hAnsi="Times New Roman" w:cs="Times New Roman"/>
                      <w:sz w:val="18"/>
                      <w:szCs w:val="18"/>
                      <w:lang w:val="ru"/>
                    </w:rPr>
                    <w:t>зоні</w:t>
                  </w:r>
                  <w:proofErr w:type="spellEnd"/>
                  <w:r w:rsidRPr="00420B52">
                    <w:rPr>
                      <w:rFonts w:ascii="Times New Roman" w:eastAsia="Calibri" w:hAnsi="Times New Roman" w:cs="Times New Roman"/>
                      <w:sz w:val="18"/>
                      <w:szCs w:val="18"/>
                      <w:lang w:val="ru"/>
                    </w:rPr>
                    <w:t xml:space="preserve"> </w:t>
                  </w:r>
                  <w:proofErr w:type="spellStart"/>
                  <w:r w:rsidRPr="00420B52">
                    <w:rPr>
                      <w:rFonts w:ascii="Times New Roman" w:eastAsia="Calibri" w:hAnsi="Times New Roman" w:cs="Times New Roman"/>
                      <w:sz w:val="18"/>
                      <w:szCs w:val="18"/>
                      <w:lang w:val="ru"/>
                    </w:rPr>
                    <w:t>групової</w:t>
                  </w:r>
                  <w:proofErr w:type="spellEnd"/>
                  <w:r w:rsidRPr="00420B52">
                    <w:rPr>
                      <w:rFonts w:ascii="Times New Roman" w:eastAsia="Calibri" w:hAnsi="Times New Roman" w:cs="Times New Roman"/>
                      <w:sz w:val="18"/>
                      <w:szCs w:val="18"/>
                      <w:lang w:val="ru"/>
                    </w:rPr>
                    <w:t xml:space="preserve"> упаковки. </w:t>
                  </w:r>
                  <w:proofErr w:type="spellStart"/>
                  <w:r w:rsidRPr="00420B52">
                    <w:rPr>
                      <w:rFonts w:ascii="Times New Roman" w:eastAsia="Calibri" w:hAnsi="Times New Roman" w:cs="Times New Roman"/>
                      <w:sz w:val="18"/>
                      <w:szCs w:val="18"/>
                      <w:lang w:val="ru"/>
                    </w:rPr>
                    <w:t>Висота</w:t>
                  </w:r>
                  <w:proofErr w:type="spellEnd"/>
                  <w:r w:rsidRPr="00420B52">
                    <w:rPr>
                      <w:rFonts w:ascii="Times New Roman" w:eastAsia="Calibri" w:hAnsi="Times New Roman" w:cs="Times New Roman"/>
                      <w:sz w:val="18"/>
                      <w:szCs w:val="18"/>
                      <w:lang w:val="ru"/>
                    </w:rPr>
                    <w:t xml:space="preserve"> стола </w:t>
                  </w:r>
                  <w:proofErr w:type="spellStart"/>
                  <w:r w:rsidRPr="00420B52">
                    <w:rPr>
                      <w:rFonts w:ascii="Times New Roman" w:eastAsia="Calibri" w:hAnsi="Times New Roman" w:cs="Times New Roman"/>
                      <w:sz w:val="18"/>
                      <w:szCs w:val="18"/>
                      <w:lang w:val="ru"/>
                    </w:rPr>
                    <w:t>адаптована</w:t>
                  </w:r>
                  <w:proofErr w:type="spellEnd"/>
                  <w:r w:rsidRPr="00420B52">
                    <w:rPr>
                      <w:rFonts w:ascii="Times New Roman" w:eastAsia="Calibri" w:hAnsi="Times New Roman" w:cs="Times New Roman"/>
                      <w:sz w:val="18"/>
                      <w:szCs w:val="18"/>
                      <w:lang w:val="ru"/>
                    </w:rPr>
                    <w:t xml:space="preserve"> під транспортер </w:t>
                  </w:r>
                  <w:proofErr w:type="spellStart"/>
                  <w:r w:rsidRPr="00420B52">
                    <w:rPr>
                      <w:rFonts w:ascii="Times New Roman" w:eastAsia="Calibri" w:hAnsi="Times New Roman" w:cs="Times New Roman"/>
                      <w:sz w:val="18"/>
                      <w:szCs w:val="18"/>
                      <w:lang w:val="ru"/>
                    </w:rPr>
                    <w:t>стікерувальної</w:t>
                  </w:r>
                  <w:proofErr w:type="spellEnd"/>
                  <w:r w:rsidRPr="00420B52">
                    <w:rPr>
                      <w:rFonts w:ascii="Times New Roman" w:eastAsia="Calibri" w:hAnsi="Times New Roman" w:cs="Times New Roman"/>
                      <w:sz w:val="18"/>
                      <w:szCs w:val="18"/>
                      <w:lang w:val="ru"/>
                    </w:rPr>
                    <w:t xml:space="preserve"> </w:t>
                  </w:r>
                  <w:proofErr w:type="spellStart"/>
                  <w:r w:rsidRPr="00420B52">
                    <w:rPr>
                      <w:rFonts w:ascii="Times New Roman" w:eastAsia="Calibri" w:hAnsi="Times New Roman" w:cs="Times New Roman"/>
                      <w:sz w:val="18"/>
                      <w:szCs w:val="18"/>
                      <w:lang w:val="ru"/>
                    </w:rPr>
                    <w:t>лінії</w:t>
                  </w:r>
                  <w:proofErr w:type="spellEnd"/>
                </w:p>
                <w:p w14:paraId="46949B36" w14:textId="53738EBE" w:rsidR="009C3765" w:rsidRPr="00CE7D36" w:rsidRDefault="009C3765" w:rsidP="00032D5E">
                  <w:pPr>
                    <w:widowControl w:val="0"/>
                    <w:spacing w:after="0" w:line="240" w:lineRule="auto"/>
                    <w:ind w:left="61" w:hanging="120"/>
                    <w:rPr>
                      <w:rFonts w:ascii="Times New Roman" w:eastAsia="Calibri" w:hAnsi="Times New Roman" w:cs="Times New Roman"/>
                      <w:sz w:val="18"/>
                      <w:szCs w:val="18"/>
                      <w:lang w:val="uk-UA"/>
                    </w:rPr>
                  </w:pPr>
                  <w:r w:rsidRPr="009C3765">
                    <w:rPr>
                      <w:rFonts w:ascii="Times New Roman" w:eastAsia="Calibri" w:hAnsi="Times New Roman" w:cs="Times New Roman"/>
                      <w:sz w:val="18"/>
                      <w:szCs w:val="18"/>
                      <w:lang w:val="uk-UA"/>
                    </w:rPr>
                    <w:t xml:space="preserve"> </w:t>
                  </w:r>
                </w:p>
              </w:tc>
              <w:tc>
                <w:tcPr>
                  <w:tcW w:w="648" w:type="dxa"/>
                  <w:vAlign w:val="center"/>
                </w:tcPr>
                <w:p w14:paraId="4E134939" w14:textId="6C829093" w:rsidR="008B5FE4" w:rsidRPr="00CE7D36" w:rsidRDefault="00CE7D36"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503" w:type="dxa"/>
                  <w:vAlign w:val="center"/>
                </w:tcPr>
                <w:p w14:paraId="54ECEB0B" w14:textId="77777777" w:rsidR="008B5FE4" w:rsidRPr="00FB74F5" w:rsidRDefault="008B5FE4" w:rsidP="00EF583B">
                  <w:pPr>
                    <w:widowControl w:val="0"/>
                    <w:spacing w:after="0" w:line="240" w:lineRule="auto"/>
                    <w:rPr>
                      <w:rFonts w:ascii="Times New Roman" w:hAnsi="Times New Roman" w:cs="Times New Roman"/>
                      <w:sz w:val="20"/>
                      <w:szCs w:val="20"/>
                    </w:rPr>
                  </w:pPr>
                </w:p>
              </w:tc>
              <w:tc>
                <w:tcPr>
                  <w:tcW w:w="1266" w:type="dxa"/>
                  <w:vAlign w:val="center"/>
                </w:tcPr>
                <w:p w14:paraId="2001EEF2" w14:textId="77777777" w:rsidR="008B5FE4" w:rsidRPr="00FB74F5" w:rsidRDefault="008B5FE4" w:rsidP="00EF583B">
                  <w:pPr>
                    <w:widowControl w:val="0"/>
                    <w:spacing w:after="0" w:line="240" w:lineRule="auto"/>
                    <w:jc w:val="right"/>
                    <w:rPr>
                      <w:rFonts w:ascii="Times New Roman" w:hAnsi="Times New Roman" w:cs="Times New Roman"/>
                      <w:sz w:val="20"/>
                      <w:szCs w:val="20"/>
                    </w:rPr>
                  </w:pPr>
                </w:p>
              </w:tc>
              <w:tc>
                <w:tcPr>
                  <w:tcW w:w="1325" w:type="dxa"/>
                  <w:gridSpan w:val="2"/>
                  <w:vAlign w:val="center"/>
                </w:tcPr>
                <w:p w14:paraId="05388D9D" w14:textId="77777777" w:rsidR="008B5FE4" w:rsidRPr="00FB74F5" w:rsidRDefault="008B5FE4" w:rsidP="00EF583B">
                  <w:pPr>
                    <w:widowControl w:val="0"/>
                    <w:spacing w:after="0" w:line="240" w:lineRule="auto"/>
                    <w:jc w:val="right"/>
                    <w:rPr>
                      <w:rFonts w:ascii="Times New Roman" w:hAnsi="Times New Roman" w:cs="Times New Roman"/>
                      <w:sz w:val="20"/>
                      <w:szCs w:val="20"/>
                    </w:rPr>
                  </w:pPr>
                </w:p>
              </w:tc>
            </w:tr>
            <w:tr w:rsidR="00032D5E" w:rsidRPr="00FB74F5" w14:paraId="0F1CACCD" w14:textId="77777777" w:rsidTr="00B91A49">
              <w:tc>
                <w:tcPr>
                  <w:tcW w:w="641" w:type="dxa"/>
                  <w:vAlign w:val="center"/>
                </w:tcPr>
                <w:p w14:paraId="3EB5EE9A" w14:textId="04446A0E" w:rsidR="00032D5E" w:rsidRDefault="00032D5E"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3824" w:type="dxa"/>
                  <w:vAlign w:val="center"/>
                </w:tcPr>
                <w:p w14:paraId="5E545061" w14:textId="705D4702" w:rsidR="00032D5E" w:rsidRDefault="00420B52" w:rsidP="00722C78">
                  <w:pPr>
                    <w:widowControl w:val="0"/>
                    <w:spacing w:after="0" w:line="240" w:lineRule="auto"/>
                    <w:ind w:left="61" w:hanging="120"/>
                    <w:rPr>
                      <w:rFonts w:ascii="Times New Roman" w:eastAsia="Calibri" w:hAnsi="Times New Roman" w:cs="Times New Roman"/>
                      <w:b/>
                      <w:sz w:val="18"/>
                      <w:szCs w:val="18"/>
                    </w:rPr>
                  </w:pPr>
                  <w:r>
                    <w:rPr>
                      <w:rFonts w:ascii="Times New Roman" w:eastAsia="Calibri" w:hAnsi="Times New Roman" w:cs="Times New Roman"/>
                      <w:b/>
                      <w:sz w:val="18"/>
                      <w:szCs w:val="18"/>
                    </w:rPr>
                    <w:t>Mixer planetary</w:t>
                  </w:r>
                </w:p>
                <w:p w14:paraId="03FD57AF" w14:textId="77777777" w:rsidR="00420B52" w:rsidRDefault="00420B52" w:rsidP="00722C78">
                  <w:pPr>
                    <w:widowControl w:val="0"/>
                    <w:spacing w:after="0" w:line="240" w:lineRule="auto"/>
                    <w:ind w:left="61" w:hanging="120"/>
                    <w:rPr>
                      <w:rFonts w:ascii="Times New Roman" w:eastAsia="Calibri" w:hAnsi="Times New Roman" w:cs="Times New Roman"/>
                      <w:b/>
                      <w:sz w:val="18"/>
                      <w:szCs w:val="18"/>
                    </w:rPr>
                  </w:pPr>
                </w:p>
                <w:p w14:paraId="5065766E" w14:textId="1A3BD1C4" w:rsidR="00420B52" w:rsidRPr="00420B52" w:rsidRDefault="00420B52" w:rsidP="00722C78">
                  <w:pPr>
                    <w:widowControl w:val="0"/>
                    <w:spacing w:after="0" w:line="240" w:lineRule="auto"/>
                    <w:ind w:left="61" w:hanging="120"/>
                    <w:rPr>
                      <w:rFonts w:ascii="Times New Roman" w:eastAsia="Calibri" w:hAnsi="Times New Roman" w:cs="Times New Roman"/>
                      <w:bCs/>
                      <w:sz w:val="18"/>
                      <w:szCs w:val="18"/>
                    </w:rPr>
                  </w:pPr>
                  <w:r w:rsidRPr="00420B52">
                    <w:rPr>
                      <w:rFonts w:ascii="Times New Roman" w:eastAsia="Calibri" w:hAnsi="Times New Roman" w:cs="Times New Roman"/>
                      <w:bCs/>
                      <w:sz w:val="18"/>
                      <w:szCs w:val="18"/>
                    </w:rPr>
                    <w:t xml:space="preserve">Bowl – 20l., made </w:t>
                  </w:r>
                  <w:proofErr w:type="spellStart"/>
                  <w:r w:rsidRPr="00420B52">
                    <w:rPr>
                      <w:rFonts w:ascii="Times New Roman" w:eastAsia="Calibri" w:hAnsi="Times New Roman" w:cs="Times New Roman"/>
                      <w:bCs/>
                      <w:sz w:val="18"/>
                      <w:szCs w:val="18"/>
                    </w:rPr>
                    <w:t>od</w:t>
                  </w:r>
                  <w:proofErr w:type="spellEnd"/>
                  <w:r w:rsidRPr="00420B52">
                    <w:rPr>
                      <w:rFonts w:ascii="Times New Roman" w:eastAsia="Calibri" w:hAnsi="Times New Roman" w:cs="Times New Roman"/>
                      <w:bCs/>
                      <w:sz w:val="18"/>
                      <w:szCs w:val="18"/>
                    </w:rPr>
                    <w:t xml:space="preserve"> stainless steel, removable</w:t>
                  </w:r>
                </w:p>
                <w:p w14:paraId="0B67F599" w14:textId="77777777" w:rsidR="00420B52" w:rsidRPr="00420B52" w:rsidRDefault="00420B52" w:rsidP="00722C78">
                  <w:pPr>
                    <w:widowControl w:val="0"/>
                    <w:spacing w:after="0" w:line="240" w:lineRule="auto"/>
                    <w:ind w:left="61" w:hanging="120"/>
                    <w:rPr>
                      <w:rFonts w:ascii="Times New Roman" w:eastAsia="Calibri" w:hAnsi="Times New Roman" w:cs="Times New Roman"/>
                      <w:bCs/>
                      <w:sz w:val="18"/>
                      <w:szCs w:val="18"/>
                    </w:rPr>
                  </w:pPr>
                  <w:r w:rsidRPr="00420B52">
                    <w:rPr>
                      <w:rFonts w:ascii="Times New Roman" w:eastAsia="Calibri" w:hAnsi="Times New Roman" w:cs="Times New Roman"/>
                      <w:bCs/>
                      <w:sz w:val="18"/>
                      <w:szCs w:val="18"/>
                    </w:rPr>
                    <w:t>3 speeds</w:t>
                  </w:r>
                </w:p>
                <w:p w14:paraId="04545973" w14:textId="77777777" w:rsidR="00420B52" w:rsidRDefault="00420B52" w:rsidP="00722C78">
                  <w:pPr>
                    <w:widowControl w:val="0"/>
                    <w:spacing w:after="0" w:line="240" w:lineRule="auto"/>
                    <w:ind w:left="61" w:hanging="120"/>
                    <w:rPr>
                      <w:rFonts w:ascii="Times New Roman" w:eastAsia="Calibri" w:hAnsi="Times New Roman" w:cs="Times New Roman"/>
                      <w:bCs/>
                      <w:sz w:val="18"/>
                      <w:szCs w:val="18"/>
                    </w:rPr>
                  </w:pPr>
                  <w:r w:rsidRPr="00420B52">
                    <w:rPr>
                      <w:rFonts w:ascii="Times New Roman" w:eastAsia="Calibri" w:hAnsi="Times New Roman" w:cs="Times New Roman"/>
                      <w:bCs/>
                      <w:sz w:val="18"/>
                      <w:szCs w:val="18"/>
                    </w:rPr>
                    <w:t>hook, flat beater, wire whisk</w:t>
                  </w:r>
                </w:p>
                <w:p w14:paraId="7B508CE9" w14:textId="77777777" w:rsidR="00420B52" w:rsidRDefault="00420B52" w:rsidP="00722C78">
                  <w:pPr>
                    <w:widowControl w:val="0"/>
                    <w:spacing w:after="0" w:line="240" w:lineRule="auto"/>
                    <w:ind w:left="61" w:hanging="120"/>
                    <w:rPr>
                      <w:rFonts w:ascii="Times New Roman" w:eastAsia="Calibri" w:hAnsi="Times New Roman" w:cs="Times New Roman"/>
                      <w:bCs/>
                      <w:sz w:val="18"/>
                      <w:szCs w:val="18"/>
                    </w:rPr>
                  </w:pPr>
                </w:p>
                <w:p w14:paraId="74E13AA4" w14:textId="77777777" w:rsidR="00420B52" w:rsidRDefault="00420B52" w:rsidP="00722C78">
                  <w:pPr>
                    <w:widowControl w:val="0"/>
                    <w:spacing w:after="0" w:line="240" w:lineRule="auto"/>
                    <w:ind w:left="61" w:hanging="120"/>
                    <w:rPr>
                      <w:rFonts w:ascii="Times New Roman" w:eastAsia="Calibri" w:hAnsi="Times New Roman" w:cs="Times New Roman"/>
                      <w:b/>
                      <w:sz w:val="18"/>
                      <w:szCs w:val="18"/>
                    </w:rPr>
                  </w:pPr>
                </w:p>
                <w:p w14:paraId="0643D434" w14:textId="77777777" w:rsidR="00420B52" w:rsidRDefault="00420B52" w:rsidP="00722C78">
                  <w:pPr>
                    <w:widowControl w:val="0"/>
                    <w:spacing w:after="0" w:line="240" w:lineRule="auto"/>
                    <w:ind w:left="61" w:hanging="120"/>
                    <w:rPr>
                      <w:rFonts w:ascii="Times New Roman" w:eastAsia="Calibri" w:hAnsi="Times New Roman" w:cs="Times New Roman"/>
                      <w:b/>
                      <w:sz w:val="18"/>
                      <w:szCs w:val="18"/>
                      <w:lang w:val="uk-UA"/>
                    </w:rPr>
                  </w:pPr>
                  <w:r>
                    <w:rPr>
                      <w:rFonts w:ascii="Times New Roman" w:eastAsia="Calibri" w:hAnsi="Times New Roman" w:cs="Times New Roman"/>
                      <w:b/>
                      <w:sz w:val="18"/>
                      <w:szCs w:val="18"/>
                      <w:lang w:val="uk-UA"/>
                    </w:rPr>
                    <w:t xml:space="preserve">Тістоміс </w:t>
                  </w:r>
                  <w:proofErr w:type="spellStart"/>
                  <w:r>
                    <w:rPr>
                      <w:rFonts w:ascii="Times New Roman" w:eastAsia="Calibri" w:hAnsi="Times New Roman" w:cs="Times New Roman"/>
                      <w:b/>
                      <w:sz w:val="18"/>
                      <w:szCs w:val="18"/>
                      <w:lang w:val="uk-UA"/>
                    </w:rPr>
                    <w:t>плантарний</w:t>
                  </w:r>
                  <w:proofErr w:type="spellEnd"/>
                </w:p>
                <w:p w14:paraId="26BB652F" w14:textId="63BF3662" w:rsidR="00420B52" w:rsidRPr="0016354D" w:rsidRDefault="00420B52" w:rsidP="00722C78">
                  <w:pPr>
                    <w:widowControl w:val="0"/>
                    <w:spacing w:after="0" w:line="240" w:lineRule="auto"/>
                    <w:ind w:left="61" w:hanging="120"/>
                    <w:rPr>
                      <w:rFonts w:ascii="Times New Roman" w:eastAsia="Calibri" w:hAnsi="Times New Roman" w:cs="Times New Roman"/>
                      <w:bCs/>
                      <w:sz w:val="18"/>
                      <w:szCs w:val="18"/>
                      <w:lang w:val="uk-UA"/>
                    </w:rPr>
                  </w:pPr>
                  <w:r w:rsidRPr="0016354D">
                    <w:rPr>
                      <w:rFonts w:ascii="Times New Roman" w:eastAsia="Calibri" w:hAnsi="Times New Roman" w:cs="Times New Roman"/>
                      <w:bCs/>
                      <w:sz w:val="18"/>
                      <w:szCs w:val="18"/>
                      <w:lang w:val="uk-UA"/>
                    </w:rPr>
                    <w:t xml:space="preserve">Діжа – 20 л., нержавіюча сталь, </w:t>
                  </w:r>
                  <w:proofErr w:type="spellStart"/>
                  <w:r w:rsidRPr="0016354D">
                    <w:rPr>
                      <w:rFonts w:ascii="Times New Roman" w:eastAsia="Calibri" w:hAnsi="Times New Roman" w:cs="Times New Roman"/>
                      <w:bCs/>
                      <w:sz w:val="18"/>
                      <w:szCs w:val="18"/>
                      <w:lang w:val="uk-UA"/>
                    </w:rPr>
                    <w:t>з’ємна</w:t>
                  </w:r>
                  <w:proofErr w:type="spellEnd"/>
                </w:p>
                <w:p w14:paraId="39962C50" w14:textId="7CA10D7C" w:rsidR="00420B52" w:rsidRPr="0016354D" w:rsidRDefault="00420B52" w:rsidP="00722C78">
                  <w:pPr>
                    <w:widowControl w:val="0"/>
                    <w:spacing w:after="0" w:line="240" w:lineRule="auto"/>
                    <w:ind w:left="61" w:hanging="120"/>
                    <w:rPr>
                      <w:rFonts w:ascii="Times New Roman" w:eastAsia="Calibri" w:hAnsi="Times New Roman" w:cs="Times New Roman"/>
                      <w:bCs/>
                      <w:sz w:val="18"/>
                      <w:szCs w:val="18"/>
                      <w:lang w:val="uk-UA"/>
                    </w:rPr>
                  </w:pPr>
                  <w:r w:rsidRPr="0016354D">
                    <w:rPr>
                      <w:rFonts w:ascii="Times New Roman" w:eastAsia="Calibri" w:hAnsi="Times New Roman" w:cs="Times New Roman"/>
                      <w:bCs/>
                      <w:sz w:val="18"/>
                      <w:szCs w:val="18"/>
                      <w:lang w:val="uk-UA"/>
                    </w:rPr>
                    <w:t xml:space="preserve">3 швидкості, </w:t>
                  </w:r>
                </w:p>
                <w:p w14:paraId="498F3A65" w14:textId="00217F1E" w:rsidR="00420B52" w:rsidRPr="0016354D" w:rsidRDefault="00420B52" w:rsidP="00722C78">
                  <w:pPr>
                    <w:widowControl w:val="0"/>
                    <w:spacing w:after="0" w:line="240" w:lineRule="auto"/>
                    <w:ind w:left="61" w:hanging="120"/>
                    <w:rPr>
                      <w:rFonts w:ascii="Times New Roman" w:eastAsia="Calibri" w:hAnsi="Times New Roman" w:cs="Times New Roman"/>
                      <w:bCs/>
                      <w:sz w:val="18"/>
                      <w:szCs w:val="18"/>
                      <w:lang w:val="uk-UA"/>
                    </w:rPr>
                  </w:pPr>
                  <w:r w:rsidRPr="0016354D">
                    <w:rPr>
                      <w:rFonts w:ascii="Times New Roman" w:eastAsia="Calibri" w:hAnsi="Times New Roman" w:cs="Times New Roman"/>
                      <w:bCs/>
                      <w:sz w:val="18"/>
                      <w:szCs w:val="18"/>
                      <w:lang w:val="uk-UA"/>
                    </w:rPr>
                    <w:t xml:space="preserve">Плоский </w:t>
                  </w:r>
                  <w:proofErr w:type="spellStart"/>
                  <w:r w:rsidRPr="0016354D">
                    <w:rPr>
                      <w:rFonts w:ascii="Times New Roman" w:eastAsia="Calibri" w:hAnsi="Times New Roman" w:cs="Times New Roman"/>
                      <w:bCs/>
                      <w:sz w:val="18"/>
                      <w:szCs w:val="18"/>
                      <w:lang w:val="uk-UA"/>
                    </w:rPr>
                    <w:t>бітер</w:t>
                  </w:r>
                  <w:proofErr w:type="spellEnd"/>
                  <w:r w:rsidRPr="0016354D">
                    <w:rPr>
                      <w:rFonts w:ascii="Times New Roman" w:eastAsia="Calibri" w:hAnsi="Times New Roman" w:cs="Times New Roman"/>
                      <w:bCs/>
                      <w:sz w:val="18"/>
                      <w:szCs w:val="18"/>
                      <w:lang w:val="uk-UA"/>
                    </w:rPr>
                    <w:t>, гак, дротяний в</w:t>
                  </w:r>
                  <w:r w:rsidR="0016354D" w:rsidRPr="0016354D">
                    <w:rPr>
                      <w:rFonts w:ascii="Times New Roman" w:eastAsia="Calibri" w:hAnsi="Times New Roman" w:cs="Times New Roman"/>
                      <w:bCs/>
                      <w:sz w:val="18"/>
                      <w:szCs w:val="18"/>
                      <w:lang w:val="uk-UA"/>
                    </w:rPr>
                    <w:t>інчик</w:t>
                  </w:r>
                </w:p>
                <w:p w14:paraId="648F54CC" w14:textId="7330806A" w:rsidR="00420B52" w:rsidRPr="00420B52" w:rsidRDefault="00420B52" w:rsidP="00722C78">
                  <w:pPr>
                    <w:widowControl w:val="0"/>
                    <w:spacing w:after="0" w:line="240" w:lineRule="auto"/>
                    <w:ind w:left="61" w:hanging="120"/>
                    <w:rPr>
                      <w:rFonts w:ascii="Times New Roman" w:eastAsia="Calibri" w:hAnsi="Times New Roman" w:cs="Times New Roman"/>
                      <w:b/>
                      <w:sz w:val="18"/>
                      <w:szCs w:val="18"/>
                      <w:lang w:val="uk-UA"/>
                    </w:rPr>
                  </w:pPr>
                </w:p>
              </w:tc>
              <w:tc>
                <w:tcPr>
                  <w:tcW w:w="648" w:type="dxa"/>
                  <w:vAlign w:val="center"/>
                </w:tcPr>
                <w:p w14:paraId="69B5018E" w14:textId="7706D460" w:rsidR="00032D5E" w:rsidRDefault="0016354D"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2503" w:type="dxa"/>
                  <w:vAlign w:val="center"/>
                </w:tcPr>
                <w:p w14:paraId="6009908E" w14:textId="77777777" w:rsidR="00032D5E" w:rsidRPr="00FB74F5" w:rsidRDefault="00032D5E" w:rsidP="00EF583B">
                  <w:pPr>
                    <w:widowControl w:val="0"/>
                    <w:spacing w:after="0" w:line="240" w:lineRule="auto"/>
                    <w:rPr>
                      <w:rFonts w:ascii="Times New Roman" w:hAnsi="Times New Roman" w:cs="Times New Roman"/>
                      <w:sz w:val="20"/>
                      <w:szCs w:val="20"/>
                    </w:rPr>
                  </w:pPr>
                </w:p>
              </w:tc>
              <w:tc>
                <w:tcPr>
                  <w:tcW w:w="1266" w:type="dxa"/>
                  <w:vAlign w:val="center"/>
                </w:tcPr>
                <w:p w14:paraId="69FB8DF8" w14:textId="77777777" w:rsidR="00032D5E" w:rsidRPr="00FB74F5" w:rsidRDefault="00032D5E" w:rsidP="00EF583B">
                  <w:pPr>
                    <w:widowControl w:val="0"/>
                    <w:spacing w:after="0" w:line="240" w:lineRule="auto"/>
                    <w:jc w:val="right"/>
                    <w:rPr>
                      <w:rFonts w:ascii="Times New Roman" w:hAnsi="Times New Roman" w:cs="Times New Roman"/>
                      <w:sz w:val="20"/>
                      <w:szCs w:val="20"/>
                    </w:rPr>
                  </w:pPr>
                </w:p>
              </w:tc>
              <w:tc>
                <w:tcPr>
                  <w:tcW w:w="1325" w:type="dxa"/>
                  <w:gridSpan w:val="2"/>
                  <w:vAlign w:val="center"/>
                </w:tcPr>
                <w:p w14:paraId="728262FE" w14:textId="77777777" w:rsidR="00032D5E" w:rsidRPr="00FB74F5" w:rsidRDefault="00032D5E" w:rsidP="00EF583B">
                  <w:pPr>
                    <w:widowControl w:val="0"/>
                    <w:spacing w:after="0" w:line="240" w:lineRule="auto"/>
                    <w:jc w:val="right"/>
                    <w:rPr>
                      <w:rFonts w:ascii="Times New Roman" w:hAnsi="Times New Roman" w:cs="Times New Roman"/>
                      <w:sz w:val="20"/>
                      <w:szCs w:val="20"/>
                    </w:rPr>
                  </w:pPr>
                </w:p>
              </w:tc>
            </w:tr>
            <w:tr w:rsidR="00EF583B" w:rsidRPr="00FB74F5" w14:paraId="2675B1A5" w14:textId="77777777" w:rsidTr="00B91A49">
              <w:tc>
                <w:tcPr>
                  <w:tcW w:w="641" w:type="dxa"/>
                  <w:tcBorders>
                    <w:bottom w:val="double" w:sz="4" w:space="0" w:color="auto"/>
                  </w:tcBorders>
                  <w:vAlign w:val="center"/>
                </w:tcPr>
                <w:p w14:paraId="2D34FFE2" w14:textId="35DB1075" w:rsidR="00EF583B" w:rsidRPr="00FB74F5" w:rsidRDefault="00CE7D36"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3824" w:type="dxa"/>
                  <w:tcBorders>
                    <w:bottom w:val="double" w:sz="4" w:space="0" w:color="auto"/>
                  </w:tcBorders>
                  <w:vAlign w:val="center"/>
                </w:tcPr>
                <w:p w14:paraId="58A45EFC" w14:textId="052E506D" w:rsidR="00CE7D36" w:rsidRPr="0035107F" w:rsidRDefault="0016354D" w:rsidP="00CE7D36">
                  <w:pPr>
                    <w:spacing w:before="100" w:beforeAutospacing="1" w:after="100" w:afterAutospacing="1" w:line="240" w:lineRule="auto"/>
                    <w:outlineLvl w:val="0"/>
                    <w:rPr>
                      <w:rFonts w:ascii="Times New Roman" w:eastAsia="Times New Roman" w:hAnsi="Times New Roman" w:cs="Times New Roman"/>
                      <w:b/>
                      <w:bCs/>
                      <w:kern w:val="36"/>
                      <w:sz w:val="18"/>
                      <w:szCs w:val="18"/>
                      <w:lang w:eastAsia="ru-RU"/>
                    </w:rPr>
                  </w:pPr>
                  <w:r w:rsidRPr="0035107F">
                    <w:rPr>
                      <w:rFonts w:ascii="Times New Roman" w:eastAsia="Times New Roman" w:hAnsi="Times New Roman" w:cs="Times New Roman"/>
                      <w:b/>
                      <w:bCs/>
                      <w:kern w:val="36"/>
                      <w:sz w:val="18"/>
                      <w:szCs w:val="18"/>
                      <w:lang w:eastAsia="ru-RU"/>
                    </w:rPr>
                    <w:t>Rock scales</w:t>
                  </w:r>
                </w:p>
                <w:p w14:paraId="5CD02762" w14:textId="3AA241AA" w:rsidR="0016354D" w:rsidRPr="0035107F" w:rsidRDefault="0016354D" w:rsidP="0016354D">
                  <w:pPr>
                    <w:spacing w:before="100" w:beforeAutospacing="1" w:after="100" w:afterAutospacing="1" w:line="240" w:lineRule="auto"/>
                    <w:contextualSpacing/>
                    <w:outlineLvl w:val="0"/>
                    <w:rPr>
                      <w:rFonts w:ascii="Times New Roman" w:eastAsia="Times New Roman" w:hAnsi="Times New Roman" w:cs="Times New Roman"/>
                      <w:kern w:val="36"/>
                      <w:sz w:val="18"/>
                      <w:szCs w:val="18"/>
                      <w:lang w:eastAsia="ru-RU"/>
                    </w:rPr>
                  </w:pPr>
                  <w:r w:rsidRPr="0035107F">
                    <w:rPr>
                      <w:rFonts w:ascii="Times New Roman" w:eastAsia="Times New Roman" w:hAnsi="Times New Roman" w:cs="Times New Roman"/>
                      <w:kern w:val="36"/>
                      <w:sz w:val="18"/>
                      <w:szCs w:val="18"/>
                      <w:lang w:eastAsia="ru-RU"/>
                    </w:rPr>
                    <w:t>For moving and weighting of the loads</w:t>
                  </w:r>
                </w:p>
                <w:p w14:paraId="2E1D3D73" w14:textId="632F4D08" w:rsidR="0016354D" w:rsidRPr="0035107F" w:rsidRDefault="0016354D" w:rsidP="0016354D">
                  <w:pPr>
                    <w:spacing w:before="100" w:beforeAutospacing="1" w:after="100" w:afterAutospacing="1" w:line="240" w:lineRule="auto"/>
                    <w:contextualSpacing/>
                    <w:outlineLvl w:val="0"/>
                    <w:rPr>
                      <w:rFonts w:ascii="Times New Roman" w:eastAsia="Times New Roman" w:hAnsi="Times New Roman" w:cs="Times New Roman"/>
                      <w:kern w:val="36"/>
                      <w:sz w:val="18"/>
                      <w:szCs w:val="18"/>
                      <w:lang w:eastAsia="ru-RU"/>
                    </w:rPr>
                  </w:pPr>
                  <w:r w:rsidRPr="0035107F">
                    <w:rPr>
                      <w:rFonts w:ascii="Times New Roman" w:eastAsia="Times New Roman" w:hAnsi="Times New Roman" w:cs="Times New Roman"/>
                      <w:kern w:val="36"/>
                      <w:sz w:val="18"/>
                      <w:szCs w:val="18"/>
                      <w:lang w:eastAsia="ru-RU"/>
                    </w:rPr>
                    <w:t>500-2000 kg,</w:t>
                  </w:r>
                </w:p>
                <w:p w14:paraId="28AB2358" w14:textId="77777777" w:rsidR="0016354D" w:rsidRPr="0035107F" w:rsidRDefault="0016354D" w:rsidP="00CE7D36">
                  <w:pPr>
                    <w:spacing w:before="100" w:beforeAutospacing="1" w:after="100" w:afterAutospacing="1" w:line="240" w:lineRule="auto"/>
                    <w:outlineLvl w:val="0"/>
                    <w:rPr>
                      <w:rFonts w:ascii="Times New Roman" w:eastAsia="Times New Roman" w:hAnsi="Times New Roman" w:cs="Times New Roman"/>
                      <w:b/>
                      <w:bCs/>
                      <w:kern w:val="36"/>
                      <w:sz w:val="18"/>
                      <w:szCs w:val="18"/>
                      <w:lang w:eastAsia="ru-RU"/>
                    </w:rPr>
                  </w:pPr>
                </w:p>
                <w:p w14:paraId="6060355B" w14:textId="338BD79F" w:rsidR="00EF583B" w:rsidRPr="0035107F" w:rsidRDefault="0016354D" w:rsidP="00EF583B">
                  <w:pPr>
                    <w:widowControl w:val="0"/>
                    <w:spacing w:after="0" w:line="240" w:lineRule="auto"/>
                    <w:rPr>
                      <w:rFonts w:ascii="Times New Roman" w:hAnsi="Times New Roman" w:cs="Times New Roman"/>
                      <w:b/>
                      <w:bCs/>
                      <w:sz w:val="18"/>
                      <w:szCs w:val="18"/>
                      <w:lang w:val="uk-UA"/>
                    </w:rPr>
                  </w:pPr>
                  <w:r w:rsidRPr="0035107F">
                    <w:rPr>
                      <w:rFonts w:ascii="Times New Roman" w:hAnsi="Times New Roman" w:cs="Times New Roman"/>
                      <w:b/>
                      <w:bCs/>
                      <w:sz w:val="18"/>
                      <w:szCs w:val="18"/>
                      <w:lang w:val="uk-UA"/>
                    </w:rPr>
                    <w:t>Ваги-</w:t>
                  </w:r>
                  <w:proofErr w:type="spellStart"/>
                  <w:r w:rsidRPr="0035107F">
                    <w:rPr>
                      <w:rFonts w:ascii="Times New Roman" w:hAnsi="Times New Roman" w:cs="Times New Roman"/>
                      <w:b/>
                      <w:bCs/>
                      <w:sz w:val="18"/>
                      <w:szCs w:val="18"/>
                      <w:lang w:val="uk-UA"/>
                    </w:rPr>
                    <w:t>рокла</w:t>
                  </w:r>
                  <w:proofErr w:type="spellEnd"/>
                </w:p>
                <w:p w14:paraId="30F0E59E" w14:textId="77777777" w:rsidR="0016354D" w:rsidRPr="0035107F" w:rsidRDefault="0016354D" w:rsidP="0016354D">
                  <w:pPr>
                    <w:widowControl w:val="0"/>
                    <w:spacing w:after="0" w:line="240" w:lineRule="auto"/>
                    <w:rPr>
                      <w:rFonts w:ascii="Times New Roman" w:hAnsi="Times New Roman" w:cs="Times New Roman"/>
                      <w:sz w:val="18"/>
                      <w:szCs w:val="18"/>
                      <w:lang w:val="ru"/>
                    </w:rPr>
                  </w:pPr>
                  <w:proofErr w:type="spellStart"/>
                  <w:r w:rsidRPr="0035107F">
                    <w:rPr>
                      <w:rFonts w:ascii="Times New Roman" w:hAnsi="Times New Roman" w:cs="Times New Roman"/>
                      <w:sz w:val="18"/>
                      <w:szCs w:val="18"/>
                      <w:lang w:val="ru"/>
                    </w:rPr>
                    <w:t>Призначені</w:t>
                  </w:r>
                  <w:proofErr w:type="spellEnd"/>
                  <w:r w:rsidRPr="0035107F">
                    <w:rPr>
                      <w:rFonts w:ascii="Times New Roman" w:hAnsi="Times New Roman" w:cs="Times New Roman"/>
                      <w:sz w:val="18"/>
                      <w:szCs w:val="18"/>
                      <w:lang w:val="ru"/>
                    </w:rPr>
                    <w:t xml:space="preserve"> для </w:t>
                  </w:r>
                  <w:proofErr w:type="spellStart"/>
                  <w:r w:rsidRPr="0035107F">
                    <w:rPr>
                      <w:rFonts w:ascii="Times New Roman" w:hAnsi="Times New Roman" w:cs="Times New Roman"/>
                      <w:sz w:val="18"/>
                      <w:szCs w:val="18"/>
                      <w:lang w:val="ru"/>
                    </w:rPr>
                    <w:t>переміщення</w:t>
                  </w:r>
                  <w:proofErr w:type="spellEnd"/>
                  <w:r w:rsidRPr="0035107F">
                    <w:rPr>
                      <w:rFonts w:ascii="Times New Roman" w:hAnsi="Times New Roman" w:cs="Times New Roman"/>
                      <w:sz w:val="18"/>
                      <w:szCs w:val="18"/>
                      <w:lang w:val="ru"/>
                    </w:rPr>
                    <w:t xml:space="preserve"> і статичного </w:t>
                  </w:r>
                  <w:proofErr w:type="spellStart"/>
                  <w:r w:rsidRPr="0035107F">
                    <w:rPr>
                      <w:rFonts w:ascii="Times New Roman" w:hAnsi="Times New Roman" w:cs="Times New Roman"/>
                      <w:sz w:val="18"/>
                      <w:szCs w:val="18"/>
                      <w:lang w:val="ru"/>
                    </w:rPr>
                    <w:t>зважування</w:t>
                  </w:r>
                  <w:proofErr w:type="spellEnd"/>
                  <w:r w:rsidRPr="0035107F">
                    <w:rPr>
                      <w:rFonts w:ascii="Times New Roman" w:hAnsi="Times New Roman" w:cs="Times New Roman"/>
                      <w:sz w:val="18"/>
                      <w:szCs w:val="18"/>
                      <w:lang w:val="ru"/>
                    </w:rPr>
                    <w:t xml:space="preserve"> </w:t>
                  </w:r>
                  <w:proofErr w:type="spellStart"/>
                  <w:r w:rsidRPr="0035107F">
                    <w:rPr>
                      <w:rFonts w:ascii="Times New Roman" w:hAnsi="Times New Roman" w:cs="Times New Roman"/>
                      <w:sz w:val="18"/>
                      <w:szCs w:val="18"/>
                      <w:lang w:val="ru"/>
                    </w:rPr>
                    <w:t>вантажів</w:t>
                  </w:r>
                  <w:proofErr w:type="spellEnd"/>
                  <w:r w:rsidRPr="0035107F">
                    <w:rPr>
                      <w:rFonts w:ascii="Times New Roman" w:hAnsi="Times New Roman" w:cs="Times New Roman"/>
                      <w:sz w:val="18"/>
                      <w:szCs w:val="18"/>
                      <w:lang w:val="ru"/>
                    </w:rPr>
                    <w:t>.</w:t>
                  </w:r>
                </w:p>
                <w:p w14:paraId="24A59F37" w14:textId="77777777" w:rsidR="0016354D" w:rsidRPr="0035107F" w:rsidRDefault="0016354D" w:rsidP="0016354D">
                  <w:pPr>
                    <w:widowControl w:val="0"/>
                    <w:spacing w:after="0" w:line="240" w:lineRule="auto"/>
                    <w:rPr>
                      <w:rFonts w:ascii="Times New Roman" w:hAnsi="Times New Roman" w:cs="Times New Roman"/>
                      <w:sz w:val="18"/>
                      <w:szCs w:val="18"/>
                      <w:lang w:val="ru"/>
                    </w:rPr>
                  </w:pPr>
                  <w:proofErr w:type="spellStart"/>
                  <w:r w:rsidRPr="0035107F">
                    <w:rPr>
                      <w:rFonts w:ascii="Times New Roman" w:hAnsi="Times New Roman" w:cs="Times New Roman"/>
                      <w:sz w:val="18"/>
                      <w:szCs w:val="18"/>
                      <w:lang w:val="ru"/>
                    </w:rPr>
                    <w:t>Мінімальна</w:t>
                  </w:r>
                  <w:proofErr w:type="spellEnd"/>
                  <w:r w:rsidRPr="0035107F">
                    <w:rPr>
                      <w:rFonts w:ascii="Times New Roman" w:hAnsi="Times New Roman" w:cs="Times New Roman"/>
                      <w:sz w:val="18"/>
                      <w:szCs w:val="18"/>
                      <w:lang w:val="ru"/>
                    </w:rPr>
                    <w:t xml:space="preserve"> вага – 500 кг. Максимальна вага 2000 кг.</w:t>
                  </w:r>
                </w:p>
                <w:p w14:paraId="65493F4A" w14:textId="0C241C59" w:rsidR="0016354D" w:rsidRPr="0035107F" w:rsidRDefault="0016354D" w:rsidP="00EF583B">
                  <w:pPr>
                    <w:widowControl w:val="0"/>
                    <w:spacing w:after="0" w:line="240" w:lineRule="auto"/>
                    <w:rPr>
                      <w:rFonts w:ascii="Times New Roman" w:hAnsi="Times New Roman" w:cs="Times New Roman"/>
                      <w:sz w:val="20"/>
                      <w:szCs w:val="20"/>
                      <w:lang w:val="uk-UA"/>
                    </w:rPr>
                  </w:pPr>
                </w:p>
              </w:tc>
              <w:tc>
                <w:tcPr>
                  <w:tcW w:w="648" w:type="dxa"/>
                  <w:tcBorders>
                    <w:bottom w:val="double" w:sz="4" w:space="0" w:color="auto"/>
                  </w:tcBorders>
                  <w:vAlign w:val="center"/>
                </w:tcPr>
                <w:p w14:paraId="460DF0F2" w14:textId="67AE3A1E" w:rsidR="00EF583B" w:rsidRPr="00CE7D36" w:rsidRDefault="00CE7D36" w:rsidP="00EF583B">
                  <w:pPr>
                    <w:widowControl w:val="0"/>
                    <w:spacing w:after="0" w:line="240" w:lineRule="auto"/>
                    <w:jc w:val="center"/>
                    <w:rPr>
                      <w:rFonts w:ascii="Times New Roman" w:hAnsi="Times New Roman" w:cs="Times New Roman"/>
                      <w:sz w:val="20"/>
                      <w:szCs w:val="20"/>
                    </w:rPr>
                  </w:pPr>
                  <w:r>
                    <w:rPr>
                      <w:rFonts w:ascii="Times New Roman" w:hAnsi="Times New Roman" w:cs="Times New Roman"/>
                      <w:sz w:val="20"/>
                      <w:szCs w:val="20"/>
                      <w:lang w:val="uk-UA"/>
                    </w:rPr>
                    <w:t>1</w:t>
                  </w:r>
                </w:p>
              </w:tc>
              <w:tc>
                <w:tcPr>
                  <w:tcW w:w="2503" w:type="dxa"/>
                  <w:tcBorders>
                    <w:bottom w:val="double" w:sz="4" w:space="0" w:color="auto"/>
                  </w:tcBorders>
                  <w:vAlign w:val="center"/>
                </w:tcPr>
                <w:p w14:paraId="1FE13F72" w14:textId="77777777" w:rsidR="00EF583B" w:rsidRPr="00FB74F5" w:rsidRDefault="00EF583B" w:rsidP="00EF583B">
                  <w:pPr>
                    <w:widowControl w:val="0"/>
                    <w:spacing w:after="0" w:line="240" w:lineRule="auto"/>
                    <w:rPr>
                      <w:rFonts w:ascii="Times New Roman" w:hAnsi="Times New Roman" w:cs="Times New Roman"/>
                      <w:sz w:val="20"/>
                      <w:szCs w:val="20"/>
                    </w:rPr>
                  </w:pPr>
                </w:p>
              </w:tc>
              <w:tc>
                <w:tcPr>
                  <w:tcW w:w="1266" w:type="dxa"/>
                  <w:tcBorders>
                    <w:bottom w:val="double" w:sz="4" w:space="0" w:color="auto"/>
                  </w:tcBorders>
                  <w:vAlign w:val="center"/>
                </w:tcPr>
                <w:p w14:paraId="1F4BAF7D" w14:textId="77777777" w:rsidR="00EF583B" w:rsidRPr="00FB74F5" w:rsidRDefault="00EF583B" w:rsidP="00EF583B">
                  <w:pPr>
                    <w:widowControl w:val="0"/>
                    <w:spacing w:after="0" w:line="240" w:lineRule="auto"/>
                    <w:jc w:val="right"/>
                    <w:rPr>
                      <w:rFonts w:ascii="Times New Roman" w:hAnsi="Times New Roman" w:cs="Times New Roman"/>
                      <w:sz w:val="20"/>
                      <w:szCs w:val="20"/>
                    </w:rPr>
                  </w:pPr>
                </w:p>
              </w:tc>
              <w:tc>
                <w:tcPr>
                  <w:tcW w:w="1325" w:type="dxa"/>
                  <w:gridSpan w:val="2"/>
                  <w:tcBorders>
                    <w:bottom w:val="double" w:sz="4" w:space="0" w:color="auto"/>
                  </w:tcBorders>
                  <w:vAlign w:val="center"/>
                </w:tcPr>
                <w:p w14:paraId="3598154B" w14:textId="77777777" w:rsidR="00EF583B" w:rsidRPr="00FB74F5" w:rsidRDefault="00EF583B" w:rsidP="00EF583B">
                  <w:pPr>
                    <w:widowControl w:val="0"/>
                    <w:spacing w:after="0" w:line="240" w:lineRule="auto"/>
                    <w:jc w:val="right"/>
                    <w:rPr>
                      <w:rFonts w:ascii="Times New Roman" w:hAnsi="Times New Roman" w:cs="Times New Roman"/>
                      <w:sz w:val="20"/>
                      <w:szCs w:val="20"/>
                    </w:rPr>
                  </w:pPr>
                </w:p>
              </w:tc>
            </w:tr>
            <w:tr w:rsidR="00EF583B" w:rsidRPr="00FB74F5" w14:paraId="34CA1298" w14:textId="77777777" w:rsidTr="00E3119A">
              <w:trPr>
                <w:trHeight w:val="330"/>
              </w:trPr>
              <w:tc>
                <w:tcPr>
                  <w:tcW w:w="8902" w:type="dxa"/>
                  <w:gridSpan w:val="6"/>
                  <w:tcBorders>
                    <w:top w:val="double" w:sz="4" w:space="0" w:color="auto"/>
                  </w:tcBorders>
                  <w:vAlign w:val="center"/>
                </w:tcPr>
                <w:p w14:paraId="0C2CC0CA" w14:textId="32BEABD4" w:rsidR="00EF583B" w:rsidRPr="00FB74F5" w:rsidRDefault="00EF583B" w:rsidP="00EF583B">
                  <w:pPr>
                    <w:widowControl w:val="0"/>
                    <w:spacing w:after="0" w:line="240" w:lineRule="auto"/>
                    <w:jc w:val="right"/>
                    <w:rPr>
                      <w:rFonts w:ascii="Times New Roman" w:hAnsi="Times New Roman" w:cs="Times New Roman"/>
                      <w:b/>
                      <w:sz w:val="20"/>
                      <w:szCs w:val="20"/>
                    </w:rPr>
                  </w:pPr>
                  <w:r w:rsidRPr="00FB74F5">
                    <w:rPr>
                      <w:rFonts w:ascii="Times New Roman" w:hAnsi="Times New Roman" w:cs="Times New Roman"/>
                      <w:b/>
                      <w:sz w:val="20"/>
                      <w:szCs w:val="20"/>
                    </w:rPr>
                    <w:t>Subtotal</w:t>
                  </w:r>
                  <w:r w:rsidRPr="00FB74F5">
                    <w:rPr>
                      <w:rFonts w:ascii="Times New Roman" w:hAnsi="Times New Roman" w:cs="Times New Roman"/>
                      <w:b/>
                      <w:sz w:val="20"/>
                      <w:szCs w:val="20"/>
                      <w:lang w:val="uk-UA"/>
                    </w:rPr>
                    <w:t>/Всього</w:t>
                  </w:r>
                  <w:r w:rsidRPr="00FB74F5">
                    <w:rPr>
                      <w:rFonts w:ascii="Times New Roman" w:hAnsi="Times New Roman" w:cs="Times New Roman"/>
                      <w:b/>
                      <w:sz w:val="20"/>
                      <w:szCs w:val="20"/>
                    </w:rPr>
                    <w:t>:</w:t>
                  </w:r>
                </w:p>
              </w:tc>
              <w:tc>
                <w:tcPr>
                  <w:tcW w:w="1305" w:type="dxa"/>
                  <w:tcBorders>
                    <w:top w:val="double" w:sz="4" w:space="0" w:color="auto"/>
                  </w:tcBorders>
                  <w:vAlign w:val="center"/>
                </w:tcPr>
                <w:p w14:paraId="2BECC18D" w14:textId="77777777" w:rsidR="00EF583B" w:rsidRPr="00FB74F5" w:rsidRDefault="00EF583B" w:rsidP="00EF583B">
                  <w:pPr>
                    <w:widowControl w:val="0"/>
                    <w:spacing w:after="0" w:line="240" w:lineRule="auto"/>
                    <w:jc w:val="right"/>
                    <w:rPr>
                      <w:rFonts w:ascii="Times New Roman" w:hAnsi="Times New Roman" w:cs="Times New Roman"/>
                      <w:sz w:val="20"/>
                      <w:szCs w:val="20"/>
                    </w:rPr>
                  </w:pPr>
                </w:p>
              </w:tc>
            </w:tr>
            <w:tr w:rsidR="00EF583B" w:rsidRPr="00FB74F5" w14:paraId="6559551C" w14:textId="77777777" w:rsidTr="00E3119A">
              <w:trPr>
                <w:trHeight w:val="350"/>
              </w:trPr>
              <w:tc>
                <w:tcPr>
                  <w:tcW w:w="8902" w:type="dxa"/>
                  <w:gridSpan w:val="6"/>
                  <w:vAlign w:val="center"/>
                </w:tcPr>
                <w:p w14:paraId="473818ED" w14:textId="723E5204" w:rsidR="00EF583B" w:rsidRPr="00FB74F5" w:rsidRDefault="00EF583B" w:rsidP="00EF583B">
                  <w:pPr>
                    <w:widowControl w:val="0"/>
                    <w:spacing w:after="0" w:line="240" w:lineRule="auto"/>
                    <w:jc w:val="right"/>
                    <w:rPr>
                      <w:rFonts w:ascii="Times New Roman" w:hAnsi="Times New Roman" w:cs="Times New Roman"/>
                      <w:b/>
                      <w:sz w:val="20"/>
                      <w:szCs w:val="20"/>
                    </w:rPr>
                  </w:pPr>
                  <w:r w:rsidRPr="00FB74F5">
                    <w:rPr>
                      <w:rFonts w:ascii="Times New Roman" w:hAnsi="Times New Roman" w:cs="Times New Roman"/>
                      <w:b/>
                      <w:sz w:val="20"/>
                      <w:szCs w:val="20"/>
                    </w:rPr>
                    <w:t>Delivery Costs</w:t>
                  </w:r>
                  <w:r w:rsidRPr="00FB74F5">
                    <w:rPr>
                      <w:rFonts w:ascii="Times New Roman" w:hAnsi="Times New Roman" w:cs="Times New Roman"/>
                      <w:b/>
                      <w:sz w:val="20"/>
                      <w:szCs w:val="20"/>
                      <w:lang w:val="uk-UA"/>
                    </w:rPr>
                    <w:t>/Витрати на доставку</w:t>
                  </w:r>
                  <w:r w:rsidRPr="00FB74F5">
                    <w:rPr>
                      <w:rFonts w:ascii="Times New Roman" w:hAnsi="Times New Roman" w:cs="Times New Roman"/>
                      <w:b/>
                      <w:sz w:val="20"/>
                      <w:szCs w:val="20"/>
                    </w:rPr>
                    <w:t>:</w:t>
                  </w:r>
                </w:p>
              </w:tc>
              <w:tc>
                <w:tcPr>
                  <w:tcW w:w="1305" w:type="dxa"/>
                  <w:vAlign w:val="center"/>
                </w:tcPr>
                <w:p w14:paraId="4E210F6B" w14:textId="77777777" w:rsidR="00EF583B" w:rsidRPr="00FB74F5" w:rsidRDefault="00EF583B" w:rsidP="00EF583B">
                  <w:pPr>
                    <w:widowControl w:val="0"/>
                    <w:spacing w:after="0" w:line="240" w:lineRule="auto"/>
                    <w:jc w:val="right"/>
                    <w:rPr>
                      <w:rFonts w:ascii="Times New Roman" w:hAnsi="Times New Roman" w:cs="Times New Roman"/>
                      <w:sz w:val="20"/>
                      <w:szCs w:val="20"/>
                    </w:rPr>
                  </w:pPr>
                </w:p>
              </w:tc>
            </w:tr>
            <w:tr w:rsidR="00EF583B" w:rsidRPr="00FB74F5" w14:paraId="2E819689" w14:textId="77777777" w:rsidTr="00E3119A">
              <w:trPr>
                <w:trHeight w:val="350"/>
              </w:trPr>
              <w:tc>
                <w:tcPr>
                  <w:tcW w:w="8902" w:type="dxa"/>
                  <w:gridSpan w:val="6"/>
                  <w:tcBorders>
                    <w:bottom w:val="double" w:sz="4" w:space="0" w:color="auto"/>
                  </w:tcBorders>
                  <w:vAlign w:val="center"/>
                </w:tcPr>
                <w:p w14:paraId="2F22F9D3" w14:textId="73D49371" w:rsidR="00EF583B" w:rsidRPr="00FB74F5" w:rsidRDefault="00EF583B" w:rsidP="00EF583B">
                  <w:pPr>
                    <w:widowControl w:val="0"/>
                    <w:spacing w:after="0" w:line="240" w:lineRule="auto"/>
                    <w:jc w:val="right"/>
                    <w:rPr>
                      <w:rFonts w:ascii="Times New Roman" w:hAnsi="Times New Roman" w:cs="Times New Roman"/>
                      <w:b/>
                      <w:sz w:val="20"/>
                      <w:szCs w:val="20"/>
                    </w:rPr>
                  </w:pPr>
                  <w:r w:rsidRPr="00FB74F5">
                    <w:rPr>
                      <w:rFonts w:ascii="Times New Roman" w:hAnsi="Times New Roman" w:cs="Times New Roman"/>
                      <w:b/>
                      <w:sz w:val="20"/>
                      <w:szCs w:val="20"/>
                    </w:rPr>
                    <w:t>Other Costs (Describe:</w:t>
                  </w:r>
                  <w:r w:rsidR="003B5697">
                    <w:rPr>
                      <w:rFonts w:ascii="Times New Roman" w:hAnsi="Times New Roman" w:cs="Times New Roman"/>
                      <w:b/>
                      <w:sz w:val="20"/>
                      <w:szCs w:val="20"/>
                    </w:rPr>
                    <w:t>)</w:t>
                  </w:r>
                  <w:r w:rsidRPr="00FB74F5">
                    <w:rPr>
                      <w:rFonts w:ascii="Times New Roman" w:hAnsi="Times New Roman" w:cs="Times New Roman"/>
                      <w:b/>
                      <w:sz w:val="20"/>
                      <w:szCs w:val="20"/>
                    </w:rPr>
                    <w:t xml:space="preserve"> </w:t>
                  </w:r>
                  <w:r w:rsidRPr="00FB74F5">
                    <w:rPr>
                      <w:rFonts w:ascii="Times New Roman" w:hAnsi="Times New Roman" w:cs="Times New Roman"/>
                      <w:b/>
                      <w:sz w:val="20"/>
                      <w:szCs w:val="20"/>
                      <w:lang w:val="uk-UA"/>
                    </w:rPr>
                    <w:t>/Інші витрати (вказати (                          )</w:t>
                  </w:r>
                  <w:r w:rsidRPr="00FB74F5">
                    <w:rPr>
                      <w:rFonts w:ascii="Times New Roman" w:hAnsi="Times New Roman" w:cs="Times New Roman"/>
                      <w:b/>
                      <w:sz w:val="20"/>
                      <w:szCs w:val="20"/>
                    </w:rPr>
                    <w:t>:</w:t>
                  </w:r>
                </w:p>
              </w:tc>
              <w:tc>
                <w:tcPr>
                  <w:tcW w:w="1305" w:type="dxa"/>
                  <w:tcBorders>
                    <w:bottom w:val="double" w:sz="4" w:space="0" w:color="auto"/>
                  </w:tcBorders>
                  <w:vAlign w:val="center"/>
                </w:tcPr>
                <w:p w14:paraId="6BD6E7A5" w14:textId="77777777" w:rsidR="00EF583B" w:rsidRPr="00FB74F5" w:rsidRDefault="00EF583B" w:rsidP="00EF583B">
                  <w:pPr>
                    <w:widowControl w:val="0"/>
                    <w:spacing w:after="0" w:line="240" w:lineRule="auto"/>
                    <w:jc w:val="right"/>
                    <w:rPr>
                      <w:rFonts w:ascii="Times New Roman" w:hAnsi="Times New Roman" w:cs="Times New Roman"/>
                      <w:sz w:val="20"/>
                      <w:szCs w:val="20"/>
                    </w:rPr>
                  </w:pPr>
                </w:p>
              </w:tc>
            </w:tr>
            <w:tr w:rsidR="00EF583B" w:rsidRPr="00FB74F5" w14:paraId="5E1845C8" w14:textId="77777777" w:rsidTr="00E3119A">
              <w:trPr>
                <w:trHeight w:val="420"/>
              </w:trPr>
              <w:tc>
                <w:tcPr>
                  <w:tcW w:w="8902" w:type="dxa"/>
                  <w:gridSpan w:val="6"/>
                  <w:tcBorders>
                    <w:top w:val="double" w:sz="4" w:space="0" w:color="auto"/>
                  </w:tcBorders>
                  <w:vAlign w:val="center"/>
                </w:tcPr>
                <w:p w14:paraId="3C78C755" w14:textId="5C410799" w:rsidR="00EF583B" w:rsidRPr="00FB74F5" w:rsidRDefault="00EF583B" w:rsidP="00EF583B">
                  <w:pPr>
                    <w:widowControl w:val="0"/>
                    <w:spacing w:after="0" w:line="240" w:lineRule="auto"/>
                    <w:jc w:val="right"/>
                    <w:rPr>
                      <w:rFonts w:ascii="Times New Roman" w:hAnsi="Times New Roman" w:cs="Times New Roman"/>
                      <w:b/>
                      <w:sz w:val="20"/>
                      <w:szCs w:val="20"/>
                    </w:rPr>
                  </w:pPr>
                  <w:r w:rsidRPr="00FB74F5">
                    <w:rPr>
                      <w:rFonts w:ascii="Times New Roman" w:hAnsi="Times New Roman" w:cs="Times New Roman"/>
                      <w:b/>
                      <w:sz w:val="20"/>
                      <w:szCs w:val="20"/>
                    </w:rPr>
                    <w:t>GRAND TOTAL, UAH/</w:t>
                  </w:r>
                  <w:r w:rsidRPr="00FB74F5">
                    <w:rPr>
                      <w:rFonts w:ascii="Times New Roman" w:hAnsi="Times New Roman" w:cs="Times New Roman"/>
                      <w:b/>
                      <w:sz w:val="20"/>
                      <w:szCs w:val="20"/>
                      <w:lang w:val="uk-UA"/>
                    </w:rPr>
                    <w:t>Загальна вартість, грн.</w:t>
                  </w:r>
                  <w:r w:rsidRPr="00FB74F5">
                    <w:rPr>
                      <w:rFonts w:ascii="Times New Roman" w:hAnsi="Times New Roman" w:cs="Times New Roman"/>
                      <w:b/>
                      <w:sz w:val="20"/>
                      <w:szCs w:val="20"/>
                    </w:rPr>
                    <w:t>:</w:t>
                  </w:r>
                </w:p>
              </w:tc>
              <w:tc>
                <w:tcPr>
                  <w:tcW w:w="1305" w:type="dxa"/>
                  <w:tcBorders>
                    <w:top w:val="double" w:sz="4" w:space="0" w:color="auto"/>
                  </w:tcBorders>
                  <w:vAlign w:val="center"/>
                </w:tcPr>
                <w:p w14:paraId="0083DF40" w14:textId="77777777" w:rsidR="00EF583B" w:rsidRPr="00FB74F5" w:rsidRDefault="00EF583B" w:rsidP="00EF583B">
                  <w:pPr>
                    <w:widowControl w:val="0"/>
                    <w:spacing w:after="0" w:line="240" w:lineRule="auto"/>
                    <w:jc w:val="right"/>
                    <w:rPr>
                      <w:rFonts w:ascii="Times New Roman" w:hAnsi="Times New Roman" w:cs="Times New Roman"/>
                      <w:b/>
                      <w:sz w:val="20"/>
                      <w:szCs w:val="20"/>
                    </w:rPr>
                  </w:pPr>
                </w:p>
              </w:tc>
            </w:tr>
          </w:tbl>
          <w:p w14:paraId="6439F7F3" w14:textId="77777777" w:rsidR="00EF583B" w:rsidRPr="00FB74F5" w:rsidRDefault="00EF583B" w:rsidP="00EF583B">
            <w:pPr>
              <w:spacing w:after="0" w:line="240" w:lineRule="auto"/>
              <w:rPr>
                <w:rFonts w:ascii="Times New Roman" w:hAnsi="Times New Roman" w:cs="Times New Roman"/>
                <w:b/>
                <w:sz w:val="20"/>
                <w:szCs w:val="20"/>
              </w:rPr>
            </w:pPr>
          </w:p>
          <w:p w14:paraId="1EEA18F8" w14:textId="6863A7B7" w:rsidR="00EF583B" w:rsidRPr="00FB74F5" w:rsidRDefault="00EF583B" w:rsidP="00EF583B">
            <w:pPr>
              <w:spacing w:after="0" w:line="240" w:lineRule="auto"/>
              <w:rPr>
                <w:rFonts w:ascii="Times New Roman" w:hAnsi="Times New Roman" w:cs="Times New Roman"/>
                <w:sz w:val="20"/>
                <w:szCs w:val="20"/>
                <w:lang w:val="uk-UA"/>
              </w:rPr>
            </w:pPr>
            <w:r w:rsidRPr="00FB74F5">
              <w:rPr>
                <w:rFonts w:ascii="Times New Roman" w:hAnsi="Times New Roman" w:cs="Times New Roman"/>
                <w:sz w:val="20"/>
                <w:szCs w:val="20"/>
              </w:rPr>
              <w:t xml:space="preserve">Delivery time (after receipt of order):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rPr>
              <w:t xml:space="preserve"> calendar days</w:t>
            </w:r>
            <w:r w:rsidRPr="00FB74F5">
              <w:rPr>
                <w:rFonts w:ascii="Times New Roman" w:hAnsi="Times New Roman" w:cs="Times New Roman"/>
                <w:sz w:val="20"/>
                <w:szCs w:val="20"/>
                <w:lang w:val="uk-UA"/>
              </w:rPr>
              <w:t>/Час доставки (після підтвердження замовлення) ____ календарних днів</w:t>
            </w:r>
          </w:p>
          <w:p w14:paraId="15CCA6F5" w14:textId="77777777" w:rsidR="00EF583B" w:rsidRPr="00FB74F5" w:rsidRDefault="00EF583B" w:rsidP="00EF583B">
            <w:pPr>
              <w:spacing w:after="0" w:line="240" w:lineRule="auto"/>
              <w:rPr>
                <w:rFonts w:ascii="Times New Roman" w:hAnsi="Times New Roman" w:cs="Times New Roman"/>
                <w:sz w:val="20"/>
                <w:szCs w:val="20"/>
              </w:rPr>
            </w:pPr>
          </w:p>
          <w:p w14:paraId="672DB5B5" w14:textId="6FB98E39" w:rsidR="00EF583B" w:rsidRPr="00A36195" w:rsidRDefault="00EF583B" w:rsidP="00EF583B">
            <w:pPr>
              <w:spacing w:after="0" w:line="240" w:lineRule="auto"/>
              <w:rPr>
                <w:rFonts w:ascii="Times New Roman" w:hAnsi="Times New Roman" w:cs="Times New Roman"/>
                <w:sz w:val="20"/>
                <w:szCs w:val="20"/>
                <w:lang w:val="uk-UA"/>
              </w:rPr>
            </w:pPr>
            <w:r w:rsidRPr="00FB74F5">
              <w:rPr>
                <w:rFonts w:ascii="Times New Roman" w:hAnsi="Times New Roman" w:cs="Times New Roman"/>
                <w:sz w:val="20"/>
                <w:szCs w:val="20"/>
              </w:rPr>
              <w:t xml:space="preserve">Length of warranty on offered equipment: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rPr>
              <w:t xml:space="preserve"> years</w:t>
            </w:r>
            <w:r w:rsidRPr="00FB74F5">
              <w:rPr>
                <w:rFonts w:ascii="Times New Roman" w:hAnsi="Times New Roman" w:cs="Times New Roman"/>
                <w:sz w:val="20"/>
                <w:szCs w:val="20"/>
                <w:lang w:val="uk-UA"/>
              </w:rPr>
              <w:t>/Гарантія на обладнання:</w:t>
            </w:r>
            <w:r w:rsidR="00A36195">
              <w:rPr>
                <w:rFonts w:ascii="Times New Roman" w:hAnsi="Times New Roman" w:cs="Times New Roman"/>
                <w:sz w:val="20"/>
                <w:szCs w:val="20"/>
              </w:rPr>
              <w:t xml:space="preserve"> __ </w:t>
            </w:r>
            <w:r w:rsidR="00A36195">
              <w:rPr>
                <w:rFonts w:ascii="Times New Roman" w:hAnsi="Times New Roman" w:cs="Times New Roman"/>
                <w:sz w:val="20"/>
                <w:szCs w:val="20"/>
                <w:lang w:val="uk-UA"/>
              </w:rPr>
              <w:t>років</w:t>
            </w:r>
          </w:p>
          <w:p w14:paraId="5FA0BD24" w14:textId="77777777" w:rsidR="00EF583B" w:rsidRPr="00FB74F5" w:rsidRDefault="00EF583B" w:rsidP="00EF583B">
            <w:pPr>
              <w:spacing w:after="0" w:line="240" w:lineRule="auto"/>
              <w:rPr>
                <w:rFonts w:ascii="Times New Roman" w:hAnsi="Times New Roman" w:cs="Times New Roman"/>
                <w:sz w:val="20"/>
                <w:szCs w:val="20"/>
              </w:rPr>
            </w:pPr>
          </w:p>
          <w:p w14:paraId="3484E67F" w14:textId="4442BE28" w:rsidR="00EF583B" w:rsidRPr="00FB74F5" w:rsidRDefault="00EF583B" w:rsidP="00EF583B">
            <w:pPr>
              <w:spacing w:after="0" w:line="240" w:lineRule="auto"/>
              <w:rPr>
                <w:rFonts w:ascii="Times New Roman" w:hAnsi="Times New Roman" w:cs="Times New Roman"/>
                <w:sz w:val="20"/>
                <w:szCs w:val="20"/>
                <w:u w:val="single"/>
              </w:rPr>
            </w:pPr>
            <w:r w:rsidRPr="00FB74F5">
              <w:rPr>
                <w:rFonts w:ascii="Times New Roman" w:hAnsi="Times New Roman" w:cs="Times New Roman"/>
                <w:sz w:val="20"/>
                <w:szCs w:val="20"/>
              </w:rPr>
              <w:t>Location of service center(s) for after-sales service, including warranty repair:</w:t>
            </w:r>
            <w:r w:rsidR="00331CEE">
              <w:rPr>
                <w:rFonts w:ascii="Times New Roman" w:hAnsi="Times New Roman" w:cs="Times New Roman"/>
                <w:sz w:val="20"/>
                <w:szCs w:val="20"/>
              </w:rPr>
              <w:t>/</w:t>
            </w:r>
            <w:r w:rsidR="00331CEE">
              <w:rPr>
                <w:rFonts w:ascii="Times New Roman" w:hAnsi="Times New Roman" w:cs="Times New Roman"/>
                <w:sz w:val="20"/>
                <w:szCs w:val="20"/>
                <w:lang w:val="uk-UA"/>
              </w:rPr>
              <w:t>Місце</w:t>
            </w:r>
            <w:r w:rsidR="00D16EF0">
              <w:rPr>
                <w:rFonts w:ascii="Times New Roman" w:hAnsi="Times New Roman" w:cs="Times New Roman"/>
                <w:sz w:val="20"/>
                <w:szCs w:val="20"/>
                <w:lang w:val="uk-UA"/>
              </w:rPr>
              <w:t xml:space="preserve"> розташування сервісних ценрів, включаючи гарантійне обслуговування</w:t>
            </w:r>
            <w:r w:rsidRPr="00FB74F5">
              <w:rPr>
                <w:rFonts w:ascii="Times New Roman" w:hAnsi="Times New Roman" w:cs="Times New Roman"/>
                <w:sz w:val="20"/>
                <w:szCs w:val="20"/>
              </w:rPr>
              <w:t xml:space="preserve"> </w:t>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r w:rsidRPr="00FB74F5">
              <w:rPr>
                <w:rFonts w:ascii="Times New Roman" w:hAnsi="Times New Roman" w:cs="Times New Roman"/>
                <w:sz w:val="20"/>
                <w:szCs w:val="20"/>
                <w:u w:val="single"/>
              </w:rPr>
              <w:tab/>
            </w:r>
          </w:p>
          <w:p w14:paraId="698B567F" w14:textId="77777777" w:rsidR="00EF583B" w:rsidRPr="00FB74F5" w:rsidRDefault="00EF583B" w:rsidP="00EF583B">
            <w:pPr>
              <w:spacing w:after="0" w:line="240" w:lineRule="auto"/>
              <w:rPr>
                <w:rFonts w:ascii="Times New Roman" w:hAnsi="Times New Roman" w:cs="Times New Roman"/>
                <w:sz w:val="20"/>
                <w:szCs w:val="20"/>
              </w:rPr>
            </w:pPr>
          </w:p>
          <w:p w14:paraId="2D117952" w14:textId="77777777" w:rsidR="00EF583B" w:rsidRDefault="00EF583B" w:rsidP="00721786">
            <w:pPr>
              <w:widowControl w:val="0"/>
              <w:rPr>
                <w:rFonts w:ascii="Times New Roman" w:hAnsi="Times New Roman" w:cs="Times New Roman"/>
                <w:sz w:val="20"/>
                <w:szCs w:val="20"/>
              </w:rPr>
            </w:pPr>
          </w:p>
          <w:p w14:paraId="39A0628C" w14:textId="77777777" w:rsidR="00721786" w:rsidRDefault="00721786" w:rsidP="00721786">
            <w:pPr>
              <w:widowControl w:val="0"/>
              <w:rPr>
                <w:rFonts w:ascii="Times New Roman" w:hAnsi="Times New Roman" w:cs="Times New Roman"/>
                <w:sz w:val="20"/>
                <w:szCs w:val="20"/>
              </w:rPr>
            </w:pPr>
          </w:p>
          <w:p w14:paraId="3717C680" w14:textId="31AAC0EA" w:rsidR="00721786" w:rsidRPr="00E3119A" w:rsidRDefault="00721786" w:rsidP="00721786">
            <w:pPr>
              <w:widowControl w:val="0"/>
              <w:rPr>
                <w:rFonts w:ascii="Times New Roman" w:hAnsi="Times New Roman" w:cs="Times New Roman"/>
                <w:sz w:val="20"/>
                <w:szCs w:val="20"/>
              </w:rPr>
            </w:pPr>
          </w:p>
        </w:tc>
      </w:tr>
      <w:tr w:rsidR="00CD00AD" w:rsidRPr="00322182" w14:paraId="494DC75C" w14:textId="77777777" w:rsidTr="00E3119A">
        <w:trPr>
          <w:trHeight w:val="394"/>
        </w:trPr>
        <w:tc>
          <w:tcPr>
            <w:tcW w:w="2573" w:type="pct"/>
            <w:gridSpan w:val="2"/>
            <w:shd w:val="clear" w:color="auto" w:fill="auto"/>
          </w:tcPr>
          <w:p w14:paraId="2C23CA34" w14:textId="77777777" w:rsidR="0097198A" w:rsidRPr="00322182" w:rsidRDefault="0097198A" w:rsidP="0097198A">
            <w:pPr>
              <w:rPr>
                <w:rFonts w:ascii="Times New Roman" w:hAnsi="Times New Roman" w:cs="Times New Roman"/>
                <w:b/>
                <w:sz w:val="20"/>
                <w:u w:val="single"/>
              </w:rPr>
            </w:pPr>
            <w:r w:rsidRPr="00322182">
              <w:rPr>
                <w:rFonts w:ascii="Times New Roman" w:hAnsi="Times New Roman" w:cs="Times New Roman"/>
                <w:b/>
                <w:sz w:val="20"/>
                <w:u w:val="single"/>
              </w:rPr>
              <w:t>Section 4: Offer Cover Letter</w:t>
            </w:r>
          </w:p>
        </w:tc>
        <w:tc>
          <w:tcPr>
            <w:tcW w:w="2427" w:type="pct"/>
            <w:shd w:val="clear" w:color="auto" w:fill="auto"/>
          </w:tcPr>
          <w:p w14:paraId="7410F32C" w14:textId="77777777" w:rsidR="0097198A" w:rsidRPr="00322182" w:rsidRDefault="0097198A" w:rsidP="0097198A">
            <w:pPr>
              <w:widowControl w:val="0"/>
              <w:jc w:val="both"/>
              <w:rPr>
                <w:rFonts w:ascii="Times New Roman" w:hAnsi="Times New Roman" w:cs="Times New Roman"/>
                <w:b/>
                <w:sz w:val="20"/>
                <w:u w:val="single"/>
                <w:lang w:eastAsia="uk-UA"/>
              </w:rPr>
            </w:pPr>
            <w:r w:rsidRPr="00322182">
              <w:rPr>
                <w:rStyle w:val="10"/>
                <w:rFonts w:ascii="Times New Roman" w:hAnsi="Times New Roman" w:cs="Times New Roman"/>
                <w:bCs w:val="0"/>
                <w:color w:val="auto"/>
                <w:sz w:val="20"/>
                <w:szCs w:val="20"/>
              </w:rPr>
              <w:t>Розділ 4: Супровідний Лист</w:t>
            </w:r>
          </w:p>
        </w:tc>
      </w:tr>
      <w:tr w:rsidR="00CD00AD" w:rsidRPr="00322182" w14:paraId="251AE0F3" w14:textId="77777777" w:rsidTr="00E3119A">
        <w:tc>
          <w:tcPr>
            <w:tcW w:w="2573" w:type="pct"/>
            <w:gridSpan w:val="2"/>
            <w:shd w:val="clear" w:color="auto" w:fill="auto"/>
          </w:tcPr>
          <w:p w14:paraId="47E5EF4F" w14:textId="77777777" w:rsidR="0097198A" w:rsidRPr="00322182" w:rsidRDefault="0097198A" w:rsidP="00CE01B9">
            <w:pPr>
              <w:jc w:val="both"/>
              <w:rPr>
                <w:rFonts w:ascii="Times New Roman" w:hAnsi="Times New Roman" w:cs="Times New Roman"/>
                <w:sz w:val="20"/>
              </w:rPr>
            </w:pPr>
            <w:r w:rsidRPr="00322182">
              <w:rPr>
                <w:rFonts w:ascii="Times New Roman" w:hAnsi="Times New Roman" w:cs="Times New Roman"/>
                <w:sz w:val="20"/>
              </w:rPr>
              <w:t>The following cover letter must be placed on letterhead and completed/signed/stamped by a representative authorized to sign on behalf of the Offeror:</w:t>
            </w:r>
          </w:p>
        </w:tc>
        <w:tc>
          <w:tcPr>
            <w:tcW w:w="2427" w:type="pct"/>
            <w:shd w:val="clear" w:color="auto" w:fill="auto"/>
          </w:tcPr>
          <w:p w14:paraId="5B1A9033" w14:textId="77777777" w:rsidR="0097198A" w:rsidRPr="00322182" w:rsidRDefault="0097198A" w:rsidP="00CE01B9">
            <w:pPr>
              <w:jc w:val="both"/>
              <w:rPr>
                <w:rStyle w:val="11"/>
                <w:rFonts w:ascii="Times New Roman" w:eastAsiaTheme="minorEastAsia" w:hAnsi="Times New Roman" w:cs="Times New Roman"/>
                <w:color w:val="auto"/>
                <w:sz w:val="20"/>
                <w:szCs w:val="22"/>
                <w:lang w:val="ru-RU"/>
              </w:rPr>
            </w:pPr>
            <w:r w:rsidRPr="00322182">
              <w:rPr>
                <w:rFonts w:ascii="Times New Roman" w:hAnsi="Times New Roman" w:cs="Times New Roman"/>
                <w:sz w:val="20"/>
                <w:lang w:val="ru-RU"/>
              </w:rPr>
              <w:t xml:space="preserve">Супровідний лист повинен бути надрукований на фірмовому бланку та оформлений/підписаний/завірений печаткою уповноваженим представником заявника: </w:t>
            </w:r>
          </w:p>
        </w:tc>
      </w:tr>
      <w:tr w:rsidR="00CE01B9" w:rsidRPr="00322182" w14:paraId="793F4F55" w14:textId="77777777" w:rsidTr="00E3119A">
        <w:tc>
          <w:tcPr>
            <w:tcW w:w="2573" w:type="pct"/>
            <w:gridSpan w:val="2"/>
            <w:shd w:val="clear" w:color="auto" w:fill="auto"/>
          </w:tcPr>
          <w:p w14:paraId="64948F90" w14:textId="7EBC4493" w:rsidR="001A005D" w:rsidRPr="00322182" w:rsidRDefault="00CE01B9" w:rsidP="00A7259C">
            <w:pPr>
              <w:jc w:val="both"/>
              <w:rPr>
                <w:rFonts w:ascii="Times New Roman" w:hAnsi="Times New Roman" w:cs="Times New Roman"/>
                <w:sz w:val="20"/>
              </w:rPr>
            </w:pPr>
            <w:r w:rsidRPr="00322182">
              <w:rPr>
                <w:rFonts w:ascii="Times New Roman" w:hAnsi="Times New Roman" w:cs="Times New Roman"/>
                <w:sz w:val="20"/>
              </w:rPr>
              <w:t>To:</w:t>
            </w:r>
            <w:r w:rsidRPr="00322182">
              <w:rPr>
                <w:rFonts w:ascii="Times New Roman" w:hAnsi="Times New Roman" w:cs="Times New Roman"/>
                <w:sz w:val="20"/>
              </w:rPr>
              <w:tab/>
            </w:r>
            <w:r w:rsidRPr="00322182">
              <w:rPr>
                <w:rFonts w:ascii="Times New Roman" w:hAnsi="Times New Roman" w:cs="Times New Roman"/>
                <w:b/>
                <w:sz w:val="20"/>
              </w:rPr>
              <w:t>The Competitive Economy Program in Ukraine</w:t>
            </w:r>
            <w:r w:rsidRPr="00322182">
              <w:rPr>
                <w:rFonts w:ascii="Times New Roman" w:hAnsi="Times New Roman" w:cs="Times New Roman"/>
                <w:sz w:val="20"/>
              </w:rPr>
              <w:t xml:space="preserve"> </w:t>
            </w:r>
          </w:p>
          <w:p w14:paraId="325465B9" w14:textId="51367793" w:rsidR="00CE01B9" w:rsidRPr="00F72CF9" w:rsidRDefault="00CE01B9" w:rsidP="00CE01B9">
            <w:pPr>
              <w:widowControl w:val="0"/>
              <w:rPr>
                <w:rFonts w:ascii="Times New Roman" w:hAnsi="Times New Roman" w:cs="Times New Roman"/>
                <w:sz w:val="20"/>
              </w:rPr>
            </w:pPr>
            <w:r w:rsidRPr="00322182">
              <w:rPr>
                <w:rFonts w:ascii="Times New Roman" w:hAnsi="Times New Roman" w:cs="Times New Roman"/>
                <w:sz w:val="20"/>
              </w:rPr>
              <w:t xml:space="preserve">Reference: </w:t>
            </w:r>
            <w:r w:rsidRPr="00322182">
              <w:rPr>
                <w:rFonts w:ascii="Times New Roman" w:hAnsi="Times New Roman" w:cs="Times New Roman"/>
                <w:sz w:val="20"/>
              </w:rPr>
              <w:tab/>
            </w:r>
            <w:r w:rsidR="00032A78" w:rsidRPr="00322182">
              <w:rPr>
                <w:rFonts w:ascii="Times New Roman" w:hAnsi="Times New Roman" w:cs="Times New Roman"/>
                <w:b/>
                <w:sz w:val="20"/>
              </w:rPr>
              <w:t>CEP-</w:t>
            </w:r>
            <w:r w:rsidR="00436ED9" w:rsidRPr="00322182">
              <w:rPr>
                <w:rFonts w:ascii="Times New Roman" w:hAnsi="Times New Roman" w:cs="Times New Roman"/>
                <w:b/>
                <w:sz w:val="20"/>
              </w:rPr>
              <w:t>RFQ-20</w:t>
            </w:r>
            <w:r w:rsidR="00A7259C">
              <w:rPr>
                <w:rFonts w:ascii="Times New Roman" w:hAnsi="Times New Roman" w:cs="Times New Roman"/>
                <w:b/>
                <w:sz w:val="20"/>
              </w:rPr>
              <w:t>20</w:t>
            </w:r>
            <w:r w:rsidRPr="00322182">
              <w:rPr>
                <w:rFonts w:ascii="Times New Roman" w:hAnsi="Times New Roman" w:cs="Times New Roman"/>
                <w:b/>
                <w:sz w:val="20"/>
              </w:rPr>
              <w:t>-</w:t>
            </w:r>
            <w:r w:rsidR="00A7259C">
              <w:rPr>
                <w:rFonts w:ascii="Times New Roman" w:hAnsi="Times New Roman" w:cs="Times New Roman"/>
                <w:b/>
                <w:sz w:val="20"/>
              </w:rPr>
              <w:t>048</w:t>
            </w:r>
          </w:p>
          <w:p w14:paraId="6ACF3EF3"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To Whom It May Concern:</w:t>
            </w:r>
          </w:p>
        </w:tc>
        <w:tc>
          <w:tcPr>
            <w:tcW w:w="2427" w:type="pct"/>
            <w:shd w:val="clear" w:color="auto" w:fill="auto"/>
          </w:tcPr>
          <w:p w14:paraId="2BAEDAD4" w14:textId="77777777" w:rsidR="00CE01B9" w:rsidRPr="00322182" w:rsidRDefault="00CE01B9" w:rsidP="00CE01B9">
            <w:pPr>
              <w:widowControl w:val="0"/>
              <w:jc w:val="both"/>
              <w:rPr>
                <w:rFonts w:ascii="Times New Roman" w:eastAsia="Calibri" w:hAnsi="Times New Roman" w:cs="Times New Roman"/>
                <w:b/>
                <w:sz w:val="20"/>
                <w:lang w:val="ru-RU"/>
              </w:rPr>
            </w:pPr>
            <w:r w:rsidRPr="00322182">
              <w:rPr>
                <w:rFonts w:ascii="Times New Roman" w:hAnsi="Times New Roman" w:cs="Times New Roman"/>
                <w:sz w:val="20"/>
                <w:lang w:val="ru-RU"/>
              </w:rPr>
              <w:t>Кому:</w:t>
            </w:r>
            <w:r w:rsidRPr="00322182">
              <w:rPr>
                <w:rFonts w:ascii="Times New Roman" w:eastAsia="Calibri" w:hAnsi="Times New Roman" w:cs="Times New Roman"/>
                <w:sz w:val="20"/>
                <w:lang w:val="ru-RU"/>
              </w:rPr>
              <w:t xml:space="preserve"> </w:t>
            </w:r>
            <w:r w:rsidRPr="00322182">
              <w:rPr>
                <w:rFonts w:ascii="Times New Roman" w:eastAsia="Calibri" w:hAnsi="Times New Roman" w:cs="Times New Roman"/>
                <w:b/>
                <w:sz w:val="20"/>
                <w:lang w:val="ru-RU"/>
              </w:rPr>
              <w:t xml:space="preserve">Програма </w:t>
            </w:r>
            <w:r w:rsidRPr="00322182">
              <w:rPr>
                <w:rFonts w:ascii="Times New Roman" w:hAnsi="Times New Roman" w:cs="Times New Roman"/>
                <w:b/>
                <w:sz w:val="20"/>
                <w:lang w:val="ru-RU"/>
              </w:rPr>
              <w:t xml:space="preserve">«Конкурентоспроможна економіка України»  </w:t>
            </w:r>
          </w:p>
          <w:p w14:paraId="6E0DB5E1" w14:textId="1E203A00" w:rsidR="00CE01B9" w:rsidRPr="00A7259C" w:rsidRDefault="00CE01B9" w:rsidP="00CE01B9">
            <w:pPr>
              <w:widowControl w:val="0"/>
              <w:rPr>
                <w:rFonts w:ascii="Times New Roman" w:hAnsi="Times New Roman" w:cs="Times New Roman"/>
                <w:sz w:val="20"/>
              </w:rPr>
            </w:pPr>
            <w:r w:rsidRPr="00322182">
              <w:rPr>
                <w:rFonts w:ascii="Times New Roman" w:eastAsia="Calibri" w:hAnsi="Times New Roman" w:cs="Times New Roman"/>
                <w:sz w:val="20"/>
                <w:lang w:val="ru-RU"/>
              </w:rPr>
              <w:t xml:space="preserve">Тема: </w:t>
            </w:r>
            <w:r w:rsidR="00032A78" w:rsidRPr="00322182">
              <w:rPr>
                <w:rFonts w:ascii="Times New Roman" w:eastAsia="Calibri" w:hAnsi="Times New Roman" w:cs="Times New Roman"/>
                <w:b/>
                <w:sz w:val="20"/>
              </w:rPr>
              <w:t>CEP</w:t>
            </w:r>
            <w:r w:rsidR="00032A78" w:rsidRPr="00322182">
              <w:rPr>
                <w:rFonts w:ascii="Times New Roman" w:eastAsia="Calibri" w:hAnsi="Times New Roman" w:cs="Times New Roman"/>
                <w:b/>
                <w:sz w:val="20"/>
                <w:lang w:val="ru-RU"/>
              </w:rPr>
              <w:t>-</w:t>
            </w:r>
            <w:r w:rsidRPr="00322182">
              <w:rPr>
                <w:rFonts w:ascii="Times New Roman" w:hAnsi="Times New Roman" w:cs="Times New Roman"/>
                <w:b/>
                <w:sz w:val="20"/>
              </w:rPr>
              <w:t>RFQ</w:t>
            </w:r>
            <w:r w:rsidRPr="00322182">
              <w:rPr>
                <w:rFonts w:ascii="Times New Roman" w:eastAsia="Calibri" w:hAnsi="Times New Roman" w:cs="Times New Roman"/>
                <w:b/>
                <w:sz w:val="20"/>
                <w:lang w:val="ru-RU"/>
              </w:rPr>
              <w:t>-20</w:t>
            </w:r>
            <w:r w:rsidR="00A7259C">
              <w:rPr>
                <w:rFonts w:ascii="Times New Roman" w:eastAsia="Calibri" w:hAnsi="Times New Roman" w:cs="Times New Roman"/>
                <w:b/>
                <w:sz w:val="20"/>
              </w:rPr>
              <w:t>20</w:t>
            </w:r>
            <w:r w:rsidRPr="00322182">
              <w:rPr>
                <w:rFonts w:ascii="Times New Roman" w:hAnsi="Times New Roman" w:cs="Times New Roman"/>
                <w:b/>
                <w:sz w:val="20"/>
                <w:lang w:val="ru-RU"/>
              </w:rPr>
              <w:t>-</w:t>
            </w:r>
            <w:r w:rsidR="00A7259C">
              <w:rPr>
                <w:rFonts w:ascii="Times New Roman" w:hAnsi="Times New Roman" w:cs="Times New Roman"/>
                <w:b/>
                <w:sz w:val="20"/>
              </w:rPr>
              <w:t>048</w:t>
            </w:r>
          </w:p>
          <w:p w14:paraId="1F0761CA"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Кого це </w:t>
            </w:r>
            <w:proofErr w:type="spellStart"/>
            <w:r w:rsidRPr="00322182">
              <w:rPr>
                <w:rFonts w:ascii="Times New Roman" w:hAnsi="Times New Roman" w:cs="Times New Roman"/>
                <w:sz w:val="20"/>
                <w:lang w:val="ru-RU"/>
              </w:rPr>
              <w:t>стосується</w:t>
            </w:r>
            <w:proofErr w:type="spellEnd"/>
            <w:r w:rsidRPr="00322182">
              <w:rPr>
                <w:rFonts w:ascii="Times New Roman" w:hAnsi="Times New Roman" w:cs="Times New Roman"/>
                <w:sz w:val="20"/>
                <w:lang w:val="ru-RU"/>
              </w:rPr>
              <w:t>:</w:t>
            </w:r>
          </w:p>
        </w:tc>
      </w:tr>
      <w:tr w:rsidR="00CE01B9" w:rsidRPr="00322182" w14:paraId="395CAC1F" w14:textId="77777777" w:rsidTr="00E3119A">
        <w:tc>
          <w:tcPr>
            <w:tcW w:w="2573" w:type="pct"/>
            <w:gridSpan w:val="2"/>
            <w:shd w:val="clear" w:color="auto" w:fill="auto"/>
          </w:tcPr>
          <w:p w14:paraId="0CD35EA0"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the undersigned, hereby provide the attached offer to supply all equipment in accordance with the requirements as described in the above-referenced RFQ. Please find our offer attached.</w:t>
            </w:r>
          </w:p>
          <w:p w14:paraId="23E1E596"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hereby acknowledge and agree to all terms, conditions, special provisions, and instructions included in the above-referenced RFQ. We further certify that the below-named firm - as well as the firm’s principal officers and all commodities and services offered in response to this RFQ - are eligible to participate in this procurement under the terms of this solicitation and under USAID regulations.</w:t>
            </w:r>
          </w:p>
          <w:p w14:paraId="2C316D95" w14:textId="77777777" w:rsidR="00CE01B9" w:rsidRPr="00322182" w:rsidRDefault="00CE01B9" w:rsidP="00CE01B9">
            <w:pPr>
              <w:jc w:val="both"/>
              <w:rPr>
                <w:rFonts w:ascii="Times New Roman" w:hAnsi="Times New Roman" w:cs="Times New Roman"/>
                <w:sz w:val="20"/>
              </w:rPr>
            </w:pPr>
          </w:p>
        </w:tc>
        <w:tc>
          <w:tcPr>
            <w:tcW w:w="2427" w:type="pct"/>
            <w:shd w:val="clear" w:color="auto" w:fill="auto"/>
          </w:tcPr>
          <w:p w14:paraId="7F45A88B"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Ми, що нижче підписалися, подаємо пропозицію на постачанння усього обладнання, відповідно до умов зазначеного вище ЗНП. Пропозиція долучається.</w:t>
            </w:r>
          </w:p>
          <w:p w14:paraId="2E5FDE46" w14:textId="77777777" w:rsidR="001A005D" w:rsidRPr="00322182" w:rsidRDefault="001A005D" w:rsidP="00CE01B9">
            <w:pPr>
              <w:jc w:val="both"/>
              <w:rPr>
                <w:rFonts w:ascii="Times New Roman" w:hAnsi="Times New Roman" w:cs="Times New Roman"/>
                <w:sz w:val="20"/>
                <w:lang w:val="ru-RU"/>
              </w:rPr>
            </w:pPr>
          </w:p>
          <w:p w14:paraId="2EDEEDFC" w14:textId="77777777" w:rsidR="00CE01B9" w:rsidRPr="00322182" w:rsidRDefault="00CE01B9" w:rsidP="00CE01B9">
            <w:pPr>
              <w:jc w:val="both"/>
              <w:rPr>
                <w:rFonts w:ascii="Times New Roman" w:hAnsi="Times New Roman" w:cs="Times New Roman"/>
                <w:sz w:val="20"/>
                <w:lang w:val="ru-RU"/>
              </w:rPr>
            </w:pPr>
            <w:r w:rsidRPr="00322182">
              <w:rPr>
                <w:rFonts w:ascii="Times New Roman" w:hAnsi="Times New Roman" w:cs="Times New Roman"/>
                <w:sz w:val="20"/>
                <w:lang w:val="ru-RU"/>
              </w:rPr>
              <w:t xml:space="preserve">Цим ми визнаємо та погоджуємося з усіма правилами, умовами, спеціальними положеннями та інструкціями, визначеними в зазначеному вище ЗНП. Ми також підтверджуємо, що згадана нижче фірма – а також основні працівники фірми та всі товари і послуги, запропоновані у відповідь на цей ЗНП – дотримуються всіх правил щодо права на участь у цих закупівлях відповідно до умов цього тендеру та положень </w:t>
            </w:r>
            <w:r w:rsidRPr="00322182">
              <w:rPr>
                <w:rFonts w:ascii="Times New Roman" w:hAnsi="Times New Roman" w:cs="Times New Roman"/>
                <w:sz w:val="20"/>
              </w:rPr>
              <w:t>USAID</w:t>
            </w:r>
            <w:r w:rsidRPr="00322182">
              <w:rPr>
                <w:rFonts w:ascii="Times New Roman" w:hAnsi="Times New Roman" w:cs="Times New Roman"/>
                <w:sz w:val="20"/>
                <w:lang w:val="ru-RU"/>
              </w:rPr>
              <w:t>.</w:t>
            </w:r>
          </w:p>
        </w:tc>
      </w:tr>
      <w:tr w:rsidR="00CE01B9" w:rsidRPr="00322182" w14:paraId="1DFC5F43" w14:textId="77777777" w:rsidTr="00E3119A">
        <w:tc>
          <w:tcPr>
            <w:tcW w:w="2573" w:type="pct"/>
            <w:gridSpan w:val="2"/>
            <w:shd w:val="clear" w:color="auto" w:fill="auto"/>
          </w:tcPr>
          <w:p w14:paraId="3343F75B"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Furthermore, we hereby certify that, to the best of our knowledge and belief:</w:t>
            </w:r>
          </w:p>
          <w:p w14:paraId="51752C95"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We have no close, familial, or financial relationships with any Chemonics or USAID </w:t>
            </w:r>
            <w:r w:rsidRPr="00322182">
              <w:rPr>
                <w:rFonts w:ascii="Times New Roman" w:hAnsi="Times New Roman" w:cs="Times New Roman"/>
                <w:sz w:val="20"/>
                <w:szCs w:val="20"/>
                <w:lang w:val="en-US" w:eastAsia="uk-UA"/>
              </w:rPr>
              <w:t>Competitive Economy Program in Ukraine</w:t>
            </w:r>
            <w:r w:rsidRPr="00322182">
              <w:rPr>
                <w:rFonts w:ascii="Times New Roman" w:hAnsi="Times New Roman" w:cs="Times New Roman"/>
                <w:sz w:val="20"/>
                <w:szCs w:val="20"/>
                <w:lang w:val="uk-UA" w:eastAsia="uk-UA"/>
              </w:rPr>
              <w:t xml:space="preserve"> staff members;</w:t>
            </w:r>
          </w:p>
          <w:p w14:paraId="173C37C2" w14:textId="77777777" w:rsidR="001A005D" w:rsidRPr="00322182" w:rsidRDefault="00CE01B9" w:rsidP="001A005D">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 xml:space="preserve">We have no close, familial, or financial relationships with any other offerors submitting proposals in response to the above-referenced RFQ; and </w:t>
            </w:r>
          </w:p>
          <w:p w14:paraId="7C33C8F7" w14:textId="77777777" w:rsidR="001A005D" w:rsidRPr="00322182" w:rsidRDefault="001A005D" w:rsidP="001A005D">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p>
          <w:p w14:paraId="69B1B479"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The prices in our offer have been arrived at independently, without any consultation, communication, or agreement with any other offeror or competitor for the purpose of restricting competition.</w:t>
            </w:r>
          </w:p>
          <w:p w14:paraId="616572D3"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All information in our proposal and all supporting documentation is authentic and accurate.</w:t>
            </w:r>
          </w:p>
          <w:p w14:paraId="0BF305F0"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We understand and agree to Chemonics’ prohibitions against fraud, bribery, and kickbacks.</w:t>
            </w:r>
          </w:p>
          <w:p w14:paraId="05377047" w14:textId="77777777" w:rsidR="00CE01B9" w:rsidRPr="00322182" w:rsidRDefault="00CE01B9" w:rsidP="00CE01B9">
            <w:pPr>
              <w:jc w:val="both"/>
              <w:rPr>
                <w:rFonts w:ascii="Times New Roman" w:hAnsi="Times New Roman" w:cs="Times New Roman"/>
                <w:sz w:val="20"/>
              </w:rPr>
            </w:pPr>
            <w:r w:rsidRPr="00322182">
              <w:rPr>
                <w:rFonts w:ascii="Times New Roman" w:hAnsi="Times New Roman" w:cs="Times New Roman"/>
                <w:sz w:val="20"/>
              </w:rPr>
              <w:t>We hereby certify that the enclosed representations, certifications, and other statements are accurate, current, and complete.</w:t>
            </w:r>
          </w:p>
        </w:tc>
        <w:tc>
          <w:tcPr>
            <w:tcW w:w="2427" w:type="pct"/>
            <w:shd w:val="clear" w:color="auto" w:fill="auto"/>
          </w:tcPr>
          <w:p w14:paraId="3ADB0E16" w14:textId="77777777" w:rsidR="00CE01B9" w:rsidRPr="00322182" w:rsidRDefault="00CE01B9" w:rsidP="00CE01B9">
            <w:pPr>
              <w:pStyle w:val="5"/>
              <w:shd w:val="clear" w:color="auto" w:fill="auto"/>
              <w:spacing w:before="0" w:line="240" w:lineRule="auto"/>
              <w:ind w:left="20" w:right="20" w:firstLine="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Крім того, ми підтверджуємо, що за наявною у нас інформацією:</w:t>
            </w:r>
          </w:p>
          <w:p w14:paraId="00B847F9"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співробітниками Кімонікс або Програми «Конкурентоспроможна економіка України»;</w:t>
            </w:r>
          </w:p>
          <w:p w14:paraId="38ADD71A"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Ми не маємо близьких, сімейних або фінансових відносин з будь-якими іншими заявниками</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що </w:t>
            </w:r>
            <w:r w:rsidRPr="00322182">
              <w:rPr>
                <w:rFonts w:ascii="Times New Roman" w:hAnsi="Times New Roman" w:cs="Times New Roman"/>
                <w:sz w:val="20"/>
                <w:szCs w:val="20"/>
                <w:lang w:val="ru-RU" w:eastAsia="uk-UA"/>
              </w:rPr>
              <w:t xml:space="preserve">представили </w:t>
            </w:r>
            <w:r w:rsidRPr="00322182">
              <w:rPr>
                <w:rFonts w:ascii="Times New Roman" w:hAnsi="Times New Roman" w:cs="Times New Roman"/>
                <w:sz w:val="20"/>
                <w:szCs w:val="20"/>
                <w:lang w:val="uk-UA" w:eastAsia="uk-UA"/>
              </w:rPr>
              <w:t>свої пропозиції</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rPr>
              <w:t xml:space="preserve">у </w:t>
            </w:r>
            <w:proofErr w:type="spellStart"/>
            <w:r w:rsidRPr="00322182">
              <w:rPr>
                <w:rFonts w:ascii="Times New Roman" w:hAnsi="Times New Roman" w:cs="Times New Roman"/>
                <w:sz w:val="20"/>
                <w:szCs w:val="20"/>
              </w:rPr>
              <w:t>відповідь</w:t>
            </w:r>
            <w:proofErr w:type="spellEnd"/>
            <w:r w:rsidRPr="00322182">
              <w:rPr>
                <w:rFonts w:ascii="Times New Roman" w:hAnsi="Times New Roman" w:cs="Times New Roman"/>
                <w:sz w:val="20"/>
                <w:szCs w:val="20"/>
              </w:rPr>
              <w:t xml:space="preserve"> на </w:t>
            </w:r>
            <w:proofErr w:type="spellStart"/>
            <w:r w:rsidRPr="00322182">
              <w:rPr>
                <w:rFonts w:ascii="Times New Roman" w:hAnsi="Times New Roman" w:cs="Times New Roman"/>
                <w:sz w:val="20"/>
                <w:szCs w:val="20"/>
              </w:rPr>
              <w:t>вищезгадан</w:t>
            </w:r>
            <w:r w:rsidRPr="00322182">
              <w:rPr>
                <w:rFonts w:ascii="Times New Roman" w:hAnsi="Times New Roman" w:cs="Times New Roman"/>
                <w:sz w:val="20"/>
                <w:szCs w:val="20"/>
                <w:lang w:val="uk-UA"/>
              </w:rPr>
              <w:t>ий</w:t>
            </w:r>
            <w:proofErr w:type="spellEnd"/>
            <w:r w:rsidRPr="00322182">
              <w:rPr>
                <w:rFonts w:ascii="Times New Roman" w:hAnsi="Times New Roman" w:cs="Times New Roman"/>
                <w:sz w:val="20"/>
                <w:szCs w:val="20"/>
              </w:rPr>
              <w:t xml:space="preserve"> ЗНП</w:t>
            </w:r>
            <w:r w:rsidRPr="00322182">
              <w:rPr>
                <w:rFonts w:ascii="Times New Roman" w:hAnsi="Times New Roman" w:cs="Times New Roman"/>
                <w:sz w:val="20"/>
                <w:szCs w:val="20"/>
                <w:lang w:eastAsia="en-US"/>
              </w:rPr>
              <w:t>;</w:t>
            </w:r>
            <w:r w:rsidRPr="00322182">
              <w:rPr>
                <w:rFonts w:ascii="Times New Roman" w:hAnsi="Times New Roman" w:cs="Times New Roman"/>
                <w:sz w:val="20"/>
                <w:szCs w:val="20"/>
                <w:lang w:val="uk-UA" w:eastAsia="uk-UA"/>
              </w:rPr>
              <w:t xml:space="preserve"> та</w:t>
            </w:r>
          </w:p>
          <w:p w14:paraId="0021CA68"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Ціни у нашій пропозиції були визначені самостійно, без консультацій, перемовин або угоди з будь-яким іншим заявником</w:t>
            </w:r>
            <w:r w:rsidRPr="00322182">
              <w:rPr>
                <w:rFonts w:ascii="Times New Roman" w:hAnsi="Times New Roman" w:cs="Times New Roman"/>
                <w:sz w:val="20"/>
                <w:szCs w:val="20"/>
                <w:lang w:val="ru-RU" w:eastAsia="uk-UA"/>
              </w:rPr>
              <w:t xml:space="preserve"> </w:t>
            </w:r>
            <w:r w:rsidRPr="00322182">
              <w:rPr>
                <w:rFonts w:ascii="Times New Roman" w:hAnsi="Times New Roman" w:cs="Times New Roman"/>
                <w:sz w:val="20"/>
                <w:szCs w:val="20"/>
                <w:lang w:val="uk-UA" w:eastAsia="uk-UA"/>
              </w:rPr>
              <w:t xml:space="preserve">або конкурентом з </w:t>
            </w:r>
            <w:r w:rsidRPr="00322182">
              <w:rPr>
                <w:rFonts w:ascii="Times New Roman" w:hAnsi="Times New Roman" w:cs="Times New Roman"/>
                <w:sz w:val="20"/>
                <w:szCs w:val="20"/>
                <w:lang w:val="ru-RU" w:eastAsia="uk-UA"/>
              </w:rPr>
              <w:t xml:space="preserve">метою </w:t>
            </w:r>
            <w:r w:rsidRPr="00322182">
              <w:rPr>
                <w:rFonts w:ascii="Times New Roman" w:hAnsi="Times New Roman" w:cs="Times New Roman"/>
                <w:sz w:val="20"/>
                <w:szCs w:val="20"/>
                <w:lang w:val="uk-UA" w:eastAsia="uk-UA"/>
              </w:rPr>
              <w:t>обмеження конкуренції.</w:t>
            </w:r>
          </w:p>
          <w:p w14:paraId="2B5E9B13"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ru-RU" w:eastAsia="uk-UA"/>
              </w:rPr>
            </w:pPr>
            <w:r w:rsidRPr="00322182">
              <w:rPr>
                <w:rFonts w:ascii="Times New Roman" w:hAnsi="Times New Roman" w:cs="Times New Roman"/>
                <w:sz w:val="20"/>
                <w:szCs w:val="20"/>
                <w:lang w:val="uk-UA" w:eastAsia="uk-UA"/>
              </w:rPr>
              <w:t xml:space="preserve">Уся інформація, </w:t>
            </w:r>
            <w:r w:rsidRPr="00322182">
              <w:rPr>
                <w:rFonts w:ascii="Times New Roman" w:hAnsi="Times New Roman" w:cs="Times New Roman"/>
                <w:sz w:val="20"/>
                <w:szCs w:val="20"/>
                <w:lang w:val="ru-RU" w:eastAsia="uk-UA"/>
              </w:rPr>
              <w:t xml:space="preserve">яка </w:t>
            </w:r>
            <w:r w:rsidRPr="00322182">
              <w:rPr>
                <w:rFonts w:ascii="Times New Roman" w:hAnsi="Times New Roman" w:cs="Times New Roman"/>
                <w:sz w:val="20"/>
                <w:szCs w:val="20"/>
                <w:lang w:val="uk-UA" w:eastAsia="uk-UA"/>
              </w:rPr>
              <w:t>міститься у нашій пропозиції, та усі супровідні документи є вірними та точними.</w:t>
            </w:r>
          </w:p>
          <w:p w14:paraId="676FF095" w14:textId="77777777" w:rsidR="00CE01B9" w:rsidRPr="00322182" w:rsidRDefault="00CE01B9" w:rsidP="00CE01B9">
            <w:pPr>
              <w:pStyle w:val="5"/>
              <w:numPr>
                <w:ilvl w:val="0"/>
                <w:numId w:val="14"/>
              </w:numPr>
              <w:shd w:val="clear" w:color="auto" w:fill="auto"/>
              <w:tabs>
                <w:tab w:val="left" w:pos="456"/>
              </w:tabs>
              <w:spacing w:before="0" w:line="240" w:lineRule="auto"/>
              <w:ind w:left="440" w:right="20" w:hanging="240"/>
              <w:rPr>
                <w:rFonts w:ascii="Times New Roman" w:hAnsi="Times New Roman" w:cs="Times New Roman"/>
                <w:sz w:val="20"/>
                <w:szCs w:val="20"/>
                <w:lang w:val="uk-UA" w:eastAsia="uk-UA"/>
              </w:rPr>
            </w:pPr>
            <w:r w:rsidRPr="00322182">
              <w:rPr>
                <w:rFonts w:ascii="Times New Roman" w:hAnsi="Times New Roman" w:cs="Times New Roman"/>
                <w:sz w:val="20"/>
                <w:szCs w:val="20"/>
                <w:lang w:val="uk-UA" w:eastAsia="uk-UA"/>
              </w:rPr>
              <w:t>Ми розуміємо та погоджуємося із забороною Кімонікс щодо шахрайства, хабарництва та компенсаційних виплат («відкатів»).</w:t>
            </w:r>
          </w:p>
          <w:p w14:paraId="4C6D73B2" w14:textId="77777777" w:rsidR="00CE01B9" w:rsidRPr="00322182" w:rsidRDefault="00CE01B9" w:rsidP="00CE01B9">
            <w:pPr>
              <w:ind w:left="72"/>
              <w:jc w:val="both"/>
              <w:rPr>
                <w:rFonts w:ascii="Times New Roman" w:hAnsi="Times New Roman" w:cs="Times New Roman"/>
                <w:sz w:val="20"/>
                <w:lang w:val="ru-RU"/>
              </w:rPr>
            </w:pPr>
            <w:r w:rsidRPr="00322182">
              <w:rPr>
                <w:rFonts w:ascii="Times New Roman" w:hAnsi="Times New Roman" w:cs="Times New Roman"/>
                <w:sz w:val="20"/>
                <w:lang w:val="ru-RU"/>
              </w:rPr>
              <w:t>Цим підтверджуємо, що додані засвідчення та інші заяви є точними, актуальними та повними.</w:t>
            </w:r>
          </w:p>
        </w:tc>
      </w:tr>
      <w:tr w:rsidR="00C60E45" w:rsidRPr="00322182" w14:paraId="07D7E95A" w14:textId="77777777" w:rsidTr="00E3119A">
        <w:tc>
          <w:tcPr>
            <w:tcW w:w="2573" w:type="pct"/>
            <w:gridSpan w:val="2"/>
            <w:shd w:val="clear" w:color="auto" w:fill="auto"/>
          </w:tcPr>
          <w:p w14:paraId="75DF60E2" w14:textId="77777777" w:rsidR="00C60E45" w:rsidRPr="00322182" w:rsidRDefault="00C60E45" w:rsidP="00C60E45">
            <w:pPr>
              <w:ind w:left="72"/>
              <w:jc w:val="both"/>
              <w:rPr>
                <w:rFonts w:ascii="Times New Roman" w:hAnsi="Times New Roman" w:cs="Times New Roman"/>
                <w:sz w:val="20"/>
                <w:lang w:val="ru-RU"/>
              </w:rPr>
            </w:pPr>
          </w:p>
          <w:p w14:paraId="1594AC40"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Authorized Signature: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03A0C754" w14:textId="77777777" w:rsidR="00C60E45" w:rsidRPr="00322182" w:rsidRDefault="00C60E45" w:rsidP="00C60E45">
            <w:pPr>
              <w:ind w:left="72"/>
              <w:jc w:val="both"/>
              <w:rPr>
                <w:rFonts w:ascii="Times New Roman" w:hAnsi="Times New Roman" w:cs="Times New Roman"/>
                <w:sz w:val="20"/>
              </w:rPr>
            </w:pPr>
          </w:p>
          <w:p w14:paraId="4A0B9E35" w14:textId="77777777" w:rsidR="00C60E45" w:rsidRPr="00322182" w:rsidRDefault="00C60E45" w:rsidP="00C60E45">
            <w:pPr>
              <w:ind w:left="72"/>
              <w:jc w:val="both"/>
              <w:rPr>
                <w:rFonts w:ascii="Times New Roman" w:hAnsi="Times New Roman" w:cs="Times New Roman"/>
                <w:sz w:val="20"/>
              </w:rPr>
            </w:pPr>
            <w:r w:rsidRPr="00322182">
              <w:rPr>
                <w:rFonts w:ascii="Times New Roman" w:hAnsi="Times New Roman" w:cs="Times New Roman"/>
                <w:sz w:val="20"/>
              </w:rPr>
              <w:t xml:space="preserve">Name and Title of Signatory: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AC1360A" w14:textId="77777777" w:rsidR="00C60E45" w:rsidRPr="00322182" w:rsidRDefault="00C60E45" w:rsidP="00C60E45">
            <w:pPr>
              <w:ind w:left="72"/>
              <w:jc w:val="both"/>
              <w:rPr>
                <w:rFonts w:ascii="Times New Roman" w:hAnsi="Times New Roman" w:cs="Times New Roman"/>
                <w:sz w:val="20"/>
              </w:rPr>
            </w:pPr>
          </w:p>
          <w:p w14:paraId="2142EEDB"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Date: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1FD21D81" w14:textId="77777777" w:rsidR="00C60E45" w:rsidRPr="00322182" w:rsidRDefault="00C60E45" w:rsidP="00C60E45">
            <w:pPr>
              <w:ind w:left="72"/>
              <w:jc w:val="both"/>
              <w:rPr>
                <w:rFonts w:ascii="Times New Roman" w:hAnsi="Times New Roman" w:cs="Times New Roman"/>
                <w:sz w:val="20"/>
              </w:rPr>
            </w:pPr>
          </w:p>
          <w:p w14:paraId="5AC29E73"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Name: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774591A4" w14:textId="77777777" w:rsidR="00C60E45" w:rsidRPr="00322182" w:rsidRDefault="00C60E45" w:rsidP="00C60E45">
            <w:pPr>
              <w:ind w:left="72"/>
              <w:jc w:val="both"/>
              <w:rPr>
                <w:rFonts w:ascii="Times New Roman" w:hAnsi="Times New Roman" w:cs="Times New Roman"/>
                <w:sz w:val="20"/>
              </w:rPr>
            </w:pPr>
          </w:p>
          <w:p w14:paraId="42F1480C"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Address: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3D65DDC9" w14:textId="77777777" w:rsidR="00C60E45" w:rsidRPr="00322182" w:rsidRDefault="00C60E45" w:rsidP="00C60E45">
            <w:pPr>
              <w:ind w:left="72"/>
              <w:jc w:val="both"/>
              <w:rPr>
                <w:rFonts w:ascii="Times New Roman" w:hAnsi="Times New Roman" w:cs="Times New Roman"/>
                <w:sz w:val="20"/>
              </w:rPr>
            </w:pPr>
          </w:p>
          <w:p w14:paraId="07FA314E"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Telephone and Website: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442232D" w14:textId="77777777" w:rsidR="00C60E45" w:rsidRPr="00322182" w:rsidRDefault="00C60E45" w:rsidP="00C60E45">
            <w:pPr>
              <w:ind w:left="72"/>
              <w:jc w:val="both"/>
              <w:rPr>
                <w:rFonts w:ascii="Times New Roman" w:hAnsi="Times New Roman" w:cs="Times New Roman"/>
                <w:sz w:val="20"/>
              </w:rPr>
            </w:pPr>
          </w:p>
          <w:p w14:paraId="184C44C6"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Registration or Taxpayer ID Number: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40F72816" w14:textId="77777777" w:rsidR="00C60E45" w:rsidRPr="00322182" w:rsidRDefault="00C60E45" w:rsidP="00C60E45">
            <w:pPr>
              <w:ind w:left="72"/>
              <w:jc w:val="both"/>
              <w:rPr>
                <w:rFonts w:ascii="Times New Roman" w:hAnsi="Times New Roman" w:cs="Times New Roman"/>
                <w:sz w:val="20"/>
              </w:rPr>
            </w:pPr>
          </w:p>
          <w:p w14:paraId="64C9AAC2" w14:textId="77777777" w:rsidR="00C60E45" w:rsidRPr="00322182" w:rsidRDefault="00C60E45" w:rsidP="00C60E45">
            <w:pPr>
              <w:ind w:left="72"/>
              <w:jc w:val="both"/>
              <w:rPr>
                <w:rFonts w:ascii="Times New Roman" w:hAnsi="Times New Roman" w:cs="Times New Roman"/>
                <w:sz w:val="20"/>
                <w:u w:val="single"/>
              </w:rPr>
            </w:pPr>
            <w:r w:rsidRPr="00322182">
              <w:rPr>
                <w:rFonts w:ascii="Times New Roman" w:hAnsi="Times New Roman" w:cs="Times New Roman"/>
                <w:sz w:val="20"/>
              </w:rPr>
              <w:t xml:space="preserve">Company DUNS Number (if applicable): </w:t>
            </w:r>
            <w:r w:rsidRPr="00322182">
              <w:rPr>
                <w:rFonts w:ascii="Times New Roman" w:hAnsi="Times New Roman" w:cs="Times New Roman"/>
                <w:sz w:val="20"/>
                <w:u w:val="single"/>
              </w:rPr>
              <w:tab/>
            </w:r>
            <w:r w:rsidRPr="00322182">
              <w:rPr>
                <w:rFonts w:ascii="Times New Roman" w:hAnsi="Times New Roman" w:cs="Times New Roman"/>
                <w:sz w:val="20"/>
                <w:u w:val="single"/>
              </w:rPr>
              <w:tab/>
            </w:r>
            <w:r w:rsidRPr="00322182">
              <w:rPr>
                <w:rFonts w:ascii="Times New Roman" w:hAnsi="Times New Roman" w:cs="Times New Roman"/>
                <w:sz w:val="20"/>
                <w:u w:val="single"/>
              </w:rPr>
              <w:tab/>
            </w:r>
          </w:p>
          <w:p w14:paraId="27A8BB5B" w14:textId="77777777" w:rsidR="00C60E45" w:rsidRPr="00322182" w:rsidRDefault="00C60E45" w:rsidP="00C60E45">
            <w:pPr>
              <w:jc w:val="both"/>
              <w:rPr>
                <w:rFonts w:ascii="Times New Roman" w:hAnsi="Times New Roman" w:cs="Times New Roman"/>
                <w:sz w:val="20"/>
              </w:rPr>
            </w:pPr>
          </w:p>
          <w:p w14:paraId="0F285499" w14:textId="77777777" w:rsidR="00C60E45" w:rsidRPr="00322182" w:rsidRDefault="00C60E45" w:rsidP="00C60E45">
            <w:pPr>
              <w:jc w:val="both"/>
              <w:rPr>
                <w:rFonts w:ascii="Times New Roman" w:hAnsi="Times New Roman" w:cs="Times New Roman"/>
                <w:sz w:val="20"/>
                <w:u w:val="single"/>
              </w:rPr>
            </w:pPr>
            <w:r w:rsidRPr="00322182">
              <w:rPr>
                <w:rFonts w:ascii="Times New Roman" w:hAnsi="Times New Roman" w:cs="Times New Roman"/>
                <w:sz w:val="20"/>
              </w:rPr>
              <w:t xml:space="preserve">Does the company have an active bank account (Yes/No)? </w:t>
            </w:r>
          </w:p>
          <w:p w14:paraId="19423073" w14:textId="77777777" w:rsidR="00C60E45" w:rsidRPr="00322182" w:rsidRDefault="00C60E45" w:rsidP="00C60E45">
            <w:pPr>
              <w:ind w:left="360"/>
              <w:jc w:val="both"/>
              <w:rPr>
                <w:rFonts w:ascii="Times New Roman" w:hAnsi="Times New Roman" w:cs="Times New Roman"/>
                <w:sz w:val="20"/>
              </w:rPr>
            </w:pPr>
          </w:p>
          <w:p w14:paraId="1B496E77" w14:textId="77777777" w:rsidR="00C60E45" w:rsidRPr="00322182" w:rsidRDefault="00C60E45" w:rsidP="00C60E45">
            <w:pPr>
              <w:jc w:val="both"/>
              <w:rPr>
                <w:rFonts w:ascii="Times New Roman" w:hAnsi="Times New Roman" w:cs="Times New Roman"/>
                <w:sz w:val="20"/>
              </w:rPr>
            </w:pPr>
            <w:r w:rsidRPr="00322182">
              <w:rPr>
                <w:rFonts w:ascii="Times New Roman" w:hAnsi="Times New Roman" w:cs="Times New Roman"/>
                <w:sz w:val="20"/>
              </w:rPr>
              <w:t xml:space="preserve">Official name associated with bank account (for payment): </w:t>
            </w:r>
            <w:r w:rsidRPr="00322182">
              <w:rPr>
                <w:rFonts w:ascii="Times New Roman" w:hAnsi="Times New Roman" w:cs="Times New Roman"/>
                <w:sz w:val="20"/>
                <w:u w:val="single"/>
              </w:rPr>
              <w:tab/>
            </w:r>
            <w:r w:rsidRPr="00322182">
              <w:rPr>
                <w:rFonts w:ascii="Times New Roman" w:hAnsi="Times New Roman" w:cs="Times New Roman"/>
                <w:sz w:val="20"/>
                <w:u w:val="single"/>
              </w:rPr>
              <w:tab/>
            </w:r>
          </w:p>
        </w:tc>
        <w:tc>
          <w:tcPr>
            <w:tcW w:w="2427" w:type="pct"/>
            <w:shd w:val="clear" w:color="auto" w:fill="auto"/>
          </w:tcPr>
          <w:p w14:paraId="6B1F9808" w14:textId="77777777" w:rsidR="00C60E45" w:rsidRPr="00322182" w:rsidRDefault="00C60E45" w:rsidP="00C60E45">
            <w:pPr>
              <w:ind w:left="72"/>
              <w:jc w:val="both"/>
              <w:rPr>
                <w:rFonts w:ascii="Times New Roman" w:hAnsi="Times New Roman" w:cs="Times New Roman"/>
                <w:sz w:val="20"/>
              </w:rPr>
            </w:pPr>
          </w:p>
          <w:p w14:paraId="36184BB7"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Підпис уповноваженої особи: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5D1D7908" w14:textId="77777777" w:rsidR="00C60E45" w:rsidRPr="00322182" w:rsidRDefault="00C60E45" w:rsidP="00C60E45">
            <w:pPr>
              <w:ind w:left="72"/>
              <w:jc w:val="both"/>
              <w:rPr>
                <w:rFonts w:ascii="Times New Roman" w:hAnsi="Times New Roman" w:cs="Times New Roman"/>
                <w:sz w:val="20"/>
                <w:u w:val="single"/>
                <w:lang w:val="ru-RU"/>
              </w:rPr>
            </w:pPr>
          </w:p>
          <w:p w14:paraId="4EB901AB" w14:textId="77777777" w:rsidR="00C60E45" w:rsidRPr="00322182" w:rsidRDefault="00C60E45" w:rsidP="00C60E45">
            <w:pPr>
              <w:ind w:left="72"/>
              <w:jc w:val="both"/>
              <w:rPr>
                <w:rFonts w:ascii="Times New Roman" w:hAnsi="Times New Roman" w:cs="Times New Roman"/>
                <w:sz w:val="20"/>
                <w:lang w:val="ru-RU"/>
              </w:rPr>
            </w:pPr>
            <w:r w:rsidRPr="00322182">
              <w:rPr>
                <w:rFonts w:ascii="Times New Roman" w:hAnsi="Times New Roman" w:cs="Times New Roman"/>
                <w:sz w:val="20"/>
                <w:lang w:val="ru-RU"/>
              </w:rPr>
              <w:t>Ім’я та посада уповноваженої особи:</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2A81EE31" w14:textId="77777777" w:rsidR="00C60E45" w:rsidRPr="00322182" w:rsidRDefault="00C60E45" w:rsidP="00C60E45">
            <w:pPr>
              <w:ind w:left="72"/>
              <w:jc w:val="both"/>
              <w:rPr>
                <w:rFonts w:ascii="Times New Roman" w:hAnsi="Times New Roman" w:cs="Times New Roman"/>
                <w:sz w:val="20"/>
                <w:lang w:val="ru-RU"/>
              </w:rPr>
            </w:pPr>
          </w:p>
          <w:p w14:paraId="559B84F2"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Дата: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A482C21" w14:textId="77777777" w:rsidR="00C60E45" w:rsidRPr="00322182" w:rsidRDefault="00C60E45" w:rsidP="00C60E45">
            <w:pPr>
              <w:jc w:val="both"/>
              <w:rPr>
                <w:rFonts w:ascii="Times New Roman" w:hAnsi="Times New Roman" w:cs="Times New Roman"/>
                <w:sz w:val="20"/>
                <w:lang w:val="ru-RU"/>
              </w:rPr>
            </w:pPr>
          </w:p>
          <w:p w14:paraId="4DD1BD43"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Назва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025693ED" w14:textId="77777777" w:rsidR="00C60E45" w:rsidRPr="00322182" w:rsidRDefault="00C60E45" w:rsidP="00C60E45">
            <w:pPr>
              <w:ind w:left="72"/>
              <w:jc w:val="both"/>
              <w:rPr>
                <w:rFonts w:ascii="Times New Roman" w:hAnsi="Times New Roman" w:cs="Times New Roman"/>
                <w:sz w:val="20"/>
                <w:lang w:val="ru-RU"/>
              </w:rPr>
            </w:pPr>
          </w:p>
          <w:p w14:paraId="4E75A3BE"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Адреса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12179628" w14:textId="77777777" w:rsidR="00C60E45" w:rsidRPr="00322182" w:rsidRDefault="00C60E45" w:rsidP="00C60E45">
            <w:pPr>
              <w:ind w:left="72"/>
              <w:jc w:val="both"/>
              <w:rPr>
                <w:rFonts w:ascii="Times New Roman" w:hAnsi="Times New Roman" w:cs="Times New Roman"/>
                <w:sz w:val="20"/>
                <w:lang w:val="ru-RU"/>
              </w:rPr>
            </w:pPr>
          </w:p>
          <w:p w14:paraId="2DE836C1" w14:textId="77777777" w:rsidR="00C60E45" w:rsidRPr="00322182" w:rsidRDefault="00C60E45" w:rsidP="00C60E45">
            <w:pPr>
              <w:ind w:left="72"/>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Телефон і веб-сайт компанії: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408942C2" w14:textId="77777777" w:rsidR="00C60E45" w:rsidRPr="00322182" w:rsidRDefault="00C60E45" w:rsidP="00C60E45">
            <w:pPr>
              <w:ind w:left="72"/>
              <w:jc w:val="both"/>
              <w:rPr>
                <w:rFonts w:ascii="Times New Roman" w:hAnsi="Times New Roman" w:cs="Times New Roman"/>
                <w:sz w:val="20"/>
                <w:lang w:val="ru-RU"/>
              </w:rPr>
            </w:pPr>
          </w:p>
          <w:p w14:paraId="6CD2F29A" w14:textId="77777777" w:rsidR="00C60E45" w:rsidRPr="00322182" w:rsidRDefault="00C60E45" w:rsidP="00CE01B9">
            <w:pPr>
              <w:ind w:left="72" w:right="-104"/>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Реєстраційний номер або номер свідоцтва платника податків: </w:t>
            </w:r>
            <w:r w:rsidRPr="00322182">
              <w:rPr>
                <w:rFonts w:ascii="Times New Roman" w:hAnsi="Times New Roman" w:cs="Times New Roman"/>
                <w:sz w:val="20"/>
                <w:u w:val="single"/>
                <w:lang w:val="ru-RU"/>
              </w:rPr>
              <w:tab/>
            </w:r>
          </w:p>
          <w:p w14:paraId="73B1EDE3" w14:textId="77777777" w:rsidR="00C60E45" w:rsidRPr="00322182" w:rsidRDefault="00C60E45" w:rsidP="00CE01B9">
            <w:pPr>
              <w:jc w:val="both"/>
              <w:rPr>
                <w:rFonts w:ascii="Times New Roman" w:hAnsi="Times New Roman" w:cs="Times New Roman"/>
                <w:sz w:val="20"/>
                <w:lang w:val="ru-RU"/>
              </w:rPr>
            </w:pPr>
          </w:p>
          <w:p w14:paraId="0C0005B2" w14:textId="77777777" w:rsidR="00C60E45" w:rsidRPr="00322182" w:rsidRDefault="00C60E45" w:rsidP="00C60E45">
            <w:pPr>
              <w:jc w:val="both"/>
              <w:rPr>
                <w:rFonts w:ascii="Times New Roman" w:hAnsi="Times New Roman" w:cs="Times New Roman"/>
                <w:sz w:val="20"/>
                <w:u w:val="single"/>
                <w:lang w:val="ru-RU"/>
              </w:rPr>
            </w:pPr>
            <w:r w:rsidRPr="00322182">
              <w:rPr>
                <w:rFonts w:ascii="Times New Roman" w:hAnsi="Times New Roman" w:cs="Times New Roman"/>
                <w:sz w:val="20"/>
              </w:rPr>
              <w:t>DUNS</w:t>
            </w:r>
            <w:r w:rsidRPr="00322182">
              <w:rPr>
                <w:rFonts w:ascii="Times New Roman" w:hAnsi="Times New Roman" w:cs="Times New Roman"/>
                <w:sz w:val="20"/>
                <w:lang w:val="ru-RU"/>
              </w:rPr>
              <w:t xml:space="preserve">-номер компанії (якщо є): </w:t>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r w:rsidRPr="00322182">
              <w:rPr>
                <w:rFonts w:ascii="Times New Roman" w:hAnsi="Times New Roman" w:cs="Times New Roman"/>
                <w:sz w:val="20"/>
                <w:u w:val="single"/>
                <w:lang w:val="ru-RU"/>
              </w:rPr>
              <w:tab/>
            </w:r>
          </w:p>
          <w:p w14:paraId="77E72440" w14:textId="77777777" w:rsidR="00C60E45" w:rsidRPr="00322182" w:rsidRDefault="00C60E45" w:rsidP="00C60E45">
            <w:pPr>
              <w:ind w:left="360"/>
              <w:jc w:val="both"/>
              <w:rPr>
                <w:rFonts w:ascii="Times New Roman" w:hAnsi="Times New Roman" w:cs="Times New Roman"/>
                <w:sz w:val="20"/>
                <w:lang w:val="ru-RU"/>
              </w:rPr>
            </w:pPr>
          </w:p>
          <w:p w14:paraId="796699FE" w14:textId="77777777" w:rsidR="00C60E45" w:rsidRPr="00322182" w:rsidRDefault="00C60E45" w:rsidP="00C60E45">
            <w:pPr>
              <w:jc w:val="both"/>
              <w:rPr>
                <w:rFonts w:ascii="Times New Roman" w:hAnsi="Times New Roman" w:cs="Times New Roman"/>
                <w:sz w:val="20"/>
                <w:u w:val="single"/>
                <w:lang w:val="ru-RU"/>
              </w:rPr>
            </w:pPr>
            <w:r w:rsidRPr="00322182">
              <w:rPr>
                <w:rFonts w:ascii="Times New Roman" w:hAnsi="Times New Roman" w:cs="Times New Roman"/>
                <w:sz w:val="20"/>
                <w:lang w:val="ru-RU"/>
              </w:rPr>
              <w:t xml:space="preserve">Чи є у компанії дійсний банківський рахунок (Так/Ні)? </w:t>
            </w:r>
          </w:p>
          <w:p w14:paraId="702E9118" w14:textId="77777777" w:rsidR="00C60E45" w:rsidRPr="00322182" w:rsidRDefault="00C60E45" w:rsidP="00C60E45">
            <w:pPr>
              <w:ind w:left="360"/>
              <w:jc w:val="both"/>
              <w:rPr>
                <w:rFonts w:ascii="Times New Roman" w:hAnsi="Times New Roman" w:cs="Times New Roman"/>
                <w:sz w:val="20"/>
                <w:lang w:val="ru-RU"/>
              </w:rPr>
            </w:pPr>
          </w:p>
          <w:p w14:paraId="45812E3E" w14:textId="77777777" w:rsidR="00C60E45" w:rsidRPr="00322182" w:rsidRDefault="00C60E45" w:rsidP="00C60E45">
            <w:pPr>
              <w:jc w:val="both"/>
              <w:rPr>
                <w:rFonts w:ascii="Times New Roman" w:hAnsi="Times New Roman" w:cs="Times New Roman"/>
                <w:sz w:val="20"/>
                <w:lang w:val="ru-RU"/>
              </w:rPr>
            </w:pPr>
            <w:r w:rsidRPr="00322182">
              <w:rPr>
                <w:rFonts w:ascii="Times New Roman" w:hAnsi="Times New Roman" w:cs="Times New Roman"/>
                <w:sz w:val="20"/>
                <w:lang w:val="ru-RU"/>
              </w:rPr>
              <w:t xml:space="preserve">Офіційна назва, пов'язана з банківським рахунком (для оплати): </w:t>
            </w:r>
            <w:r w:rsidR="00CE01B9" w:rsidRPr="00322182">
              <w:rPr>
                <w:rFonts w:ascii="Times New Roman" w:hAnsi="Times New Roman" w:cs="Times New Roman"/>
                <w:sz w:val="20"/>
                <w:u w:val="single"/>
                <w:lang w:val="ru-RU"/>
              </w:rPr>
              <w:tab/>
            </w:r>
          </w:p>
        </w:tc>
      </w:tr>
      <w:tr w:rsidR="00CD00AD" w:rsidRPr="00322182" w14:paraId="0A42CFF9" w14:textId="77777777" w:rsidTr="00E3119A">
        <w:tc>
          <w:tcPr>
            <w:tcW w:w="2573" w:type="pct"/>
            <w:gridSpan w:val="2"/>
            <w:shd w:val="clear" w:color="auto" w:fill="auto"/>
          </w:tcPr>
          <w:p w14:paraId="011FD999" w14:textId="77777777" w:rsidR="0097198A" w:rsidRPr="00322182" w:rsidRDefault="0097198A" w:rsidP="0097198A">
            <w:pPr>
              <w:jc w:val="both"/>
              <w:rPr>
                <w:rFonts w:ascii="Times New Roman" w:hAnsi="Times New Roman" w:cs="Times New Roman"/>
                <w:sz w:val="20"/>
                <w:lang w:val="ru-RU"/>
              </w:rPr>
            </w:pPr>
          </w:p>
        </w:tc>
        <w:tc>
          <w:tcPr>
            <w:tcW w:w="2427" w:type="pct"/>
            <w:shd w:val="clear" w:color="auto" w:fill="auto"/>
          </w:tcPr>
          <w:p w14:paraId="3DEB6307" w14:textId="77777777" w:rsidR="0097198A" w:rsidRPr="00322182" w:rsidRDefault="0097198A" w:rsidP="0097198A">
            <w:pPr>
              <w:jc w:val="both"/>
              <w:rPr>
                <w:rFonts w:ascii="Times New Roman" w:hAnsi="Times New Roman" w:cs="Times New Roman"/>
                <w:sz w:val="20"/>
                <w:lang w:val="ru-RU"/>
              </w:rPr>
            </w:pPr>
          </w:p>
        </w:tc>
      </w:tr>
    </w:tbl>
    <w:p w14:paraId="40314CE3" w14:textId="77777777" w:rsidR="00B81B43" w:rsidRPr="00322182" w:rsidRDefault="00B81B43" w:rsidP="00B81B43">
      <w:pPr>
        <w:rPr>
          <w:rFonts w:ascii="Times New Roman" w:hAnsi="Times New Roman" w:cs="Times New Roman"/>
          <w:vanish/>
          <w:sz w:val="20"/>
          <w:lang w:val="ru-RU"/>
        </w:rPr>
      </w:pPr>
    </w:p>
    <w:p w14:paraId="5A15B4D1" w14:textId="71357591" w:rsidR="007E6969" w:rsidRPr="000C3B0C" w:rsidRDefault="007E6969" w:rsidP="007E6969"/>
    <w:sectPr w:rsidR="007E6969" w:rsidRPr="000C3B0C" w:rsidSect="001A005D">
      <w:pgSz w:w="12240" w:h="15840" w:code="1"/>
      <w:pgMar w:top="1530" w:right="1800" w:bottom="1530" w:left="1440" w:header="180" w:footer="576"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5A9A60" w14:textId="77777777" w:rsidR="00A138EF" w:rsidRDefault="00A138EF">
      <w:r>
        <w:separator/>
      </w:r>
    </w:p>
  </w:endnote>
  <w:endnote w:type="continuationSeparator" w:id="0">
    <w:p w14:paraId="3B709825" w14:textId="77777777" w:rsidR="00A138EF" w:rsidRDefault="00A138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7A52F69" w14:textId="6BDFAB51" w:rsidR="00A86D58" w:rsidRPr="00DC20EE" w:rsidRDefault="00A86D58" w:rsidP="00DC20EE">
    <w:pPr>
      <w:pStyle w:val="Footer"/>
      <w:spacing w:after="0" w:line="240" w:lineRule="auto"/>
      <w:rPr>
        <w:rFonts w:ascii="Times New Roman" w:hAnsi="Times New Roman"/>
        <w:sz w:val="18"/>
        <w:szCs w:val="18"/>
        <w:lang w:val="uk-UA"/>
      </w:rPr>
    </w:pPr>
    <w:r>
      <w:rPr>
        <w:rFonts w:ascii="Times New Roman" w:hAnsi="Times New Roman"/>
        <w:sz w:val="18"/>
        <w:szCs w:val="18"/>
      </w:rPr>
      <w:t xml:space="preserve">RFQ No. </w:t>
    </w:r>
    <w:r>
      <w:rPr>
        <w:rFonts w:ascii="Times New Roman" w:hAnsi="Times New Roman"/>
        <w:sz w:val="18"/>
        <w:szCs w:val="18"/>
        <w:lang w:val="en-US"/>
      </w:rPr>
      <w:t>048</w:t>
    </w:r>
  </w:p>
  <w:p w14:paraId="67189041" w14:textId="77777777" w:rsidR="00A86D58" w:rsidRPr="00AD201D" w:rsidRDefault="00A86D58" w:rsidP="00DC20EE">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p>
  <w:p w14:paraId="01E1413F" w14:textId="77777777" w:rsidR="00A86D58" w:rsidRPr="00302D19" w:rsidRDefault="00A86D58" w:rsidP="002C41CF">
    <w:pPr>
      <w:pStyle w:val="Footer"/>
      <w:rPr>
        <w:sz w:val="18"/>
        <w:szCs w:val="18"/>
        <w:lang w:val="en-US"/>
      </w:rPr>
    </w:pPr>
  </w:p>
  <w:p w14:paraId="3990C2A3" w14:textId="77777777" w:rsidR="00A86D58" w:rsidRDefault="00A86D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EF7EAC" w14:textId="02D48154" w:rsidR="00A86D58" w:rsidRPr="00DC20EE" w:rsidRDefault="00A86D58" w:rsidP="00DC20EE">
    <w:pPr>
      <w:pStyle w:val="Footer"/>
      <w:spacing w:after="0" w:line="240" w:lineRule="auto"/>
      <w:rPr>
        <w:rFonts w:ascii="Times New Roman" w:hAnsi="Times New Roman"/>
        <w:sz w:val="18"/>
        <w:szCs w:val="18"/>
        <w:lang w:val="uk-UA"/>
      </w:rPr>
    </w:pPr>
    <w:r>
      <w:rPr>
        <w:rFonts w:ascii="Times New Roman" w:hAnsi="Times New Roman"/>
        <w:sz w:val="18"/>
        <w:szCs w:val="18"/>
      </w:rPr>
      <w:t xml:space="preserve">RFQ No. </w:t>
    </w:r>
    <w:r>
      <w:rPr>
        <w:rFonts w:ascii="Times New Roman" w:hAnsi="Times New Roman"/>
        <w:sz w:val="18"/>
        <w:szCs w:val="18"/>
        <w:lang w:val="en-US"/>
      </w:rPr>
      <w:t>048</w:t>
    </w:r>
  </w:p>
  <w:p w14:paraId="10DB4F40" w14:textId="77777777" w:rsidR="00A86D58" w:rsidRPr="00AD201D" w:rsidRDefault="00A86D58" w:rsidP="00DC20EE">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sz w:val="18"/>
        <w:szCs w:val="18"/>
      </w:rPr>
      <w:t>7</w:t>
    </w:r>
    <w:r w:rsidRPr="00AD201D">
      <w:rPr>
        <w:rFonts w:ascii="Times New Roman" w:hAnsi="Times New Roman"/>
        <w:sz w:val="18"/>
        <w:szCs w:val="18"/>
      </w:rPr>
      <w:fldChar w:fldCharType="end"/>
    </w:r>
  </w:p>
  <w:p w14:paraId="1E8DEBCC" w14:textId="77777777" w:rsidR="00A86D58" w:rsidRDefault="00A86D58">
    <w:pPr>
      <w:pStyle w:val="Footer"/>
    </w:pPr>
  </w:p>
  <w:p w14:paraId="459BAFF9" w14:textId="77777777" w:rsidR="00A86D58" w:rsidRPr="001B2DC1" w:rsidRDefault="00A86D58" w:rsidP="00685892">
    <w:pPr>
      <w:pStyle w:val="Footer"/>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D55FC2" w14:textId="77777777" w:rsidR="00A138EF" w:rsidRDefault="00A138EF">
      <w:r>
        <w:separator/>
      </w:r>
    </w:p>
  </w:footnote>
  <w:footnote w:type="continuationSeparator" w:id="0">
    <w:p w14:paraId="5C3F42FB" w14:textId="77777777" w:rsidR="00A138EF" w:rsidRDefault="00A138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84F02" w14:textId="77777777" w:rsidR="00A86D58" w:rsidRDefault="00A86D58" w:rsidP="0083050C">
    <w:pPr>
      <w:pStyle w:val="Header"/>
      <w:tabs>
        <w:tab w:val="clear" w:pos="4320"/>
        <w:tab w:val="clear" w:pos="8640"/>
        <w:tab w:val="left" w:pos="1300"/>
      </w:tabs>
    </w:pPr>
    <w:r>
      <w:tab/>
    </w:r>
  </w:p>
  <w:p w14:paraId="7E6BD4C4" w14:textId="77777777" w:rsidR="00A86D58" w:rsidRDefault="00A86D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E2709" w14:textId="77777777" w:rsidR="00A86D58" w:rsidRDefault="00A86D58" w:rsidP="00026183">
    <w:pPr>
      <w:pStyle w:val="Header"/>
    </w:pPr>
    <w:r w:rsidRPr="00D0697B">
      <w:rPr>
        <w:noProof/>
        <w:color w:val="000000"/>
        <w:lang w:val="ru-RU" w:eastAsia="ru-RU"/>
      </w:rPr>
      <w:drawing>
        <wp:inline distT="0" distB="0" distL="0" distR="0" wp14:anchorId="12FA3579" wp14:editId="560E88E2">
          <wp:extent cx="2457450" cy="847725"/>
          <wp:effectExtent l="0" t="0" r="0" b="0"/>
          <wp:docPr id="1" name="Рисунок 1" descr="Chemonics_RGB_Horizontal_HighRes-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hemonics_RGB_Horizontal_HighRes-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7450" cy="847725"/>
                  </a:xfrm>
                  <a:prstGeom prst="rect">
                    <a:avLst/>
                  </a:prstGeom>
                  <a:noFill/>
                  <a:ln>
                    <a:noFill/>
                  </a:ln>
                </pic:spPr>
              </pic:pic>
            </a:graphicData>
          </a:graphic>
        </wp:inline>
      </w:drawing>
    </w:r>
    <w:r>
      <w:rPr>
        <w:noProof/>
        <w:lang w:val="ru-RU" w:eastAsia="ru-RU"/>
      </w:rPr>
      <mc:AlternateContent>
        <mc:Choice Requires="wps">
          <w:drawing>
            <wp:anchor distT="0" distB="0" distL="114300" distR="114300" simplePos="0" relativeHeight="251659264" behindDoc="0" locked="0" layoutInCell="1" allowOverlap="1" wp14:anchorId="16C8087C" wp14:editId="561D5634">
              <wp:simplePos x="0" y="0"/>
              <wp:positionH relativeFrom="column">
                <wp:posOffset>-4445</wp:posOffset>
              </wp:positionH>
              <wp:positionV relativeFrom="paragraph">
                <wp:posOffset>786765</wp:posOffset>
              </wp:positionV>
              <wp:extent cx="6331585" cy="0"/>
              <wp:effectExtent l="5080" t="5715" r="6985" b="13335"/>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315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EA2612" id="Прямая соединительная линия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61.95pt" to="498.2pt,6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"/>
          </w:pict>
        </mc:Fallback>
      </mc:AlternateContent>
    </w:r>
    <w:r w:rsidRPr="004D7995">
      <w:rPr>
        <w:noProof/>
        <w:color w:val="0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4pt;height:11.4pt" o:bullet="t">
        <v:imagedata r:id="rId1" o:title="mso6C59"/>
      </v:shape>
    </w:pict>
  </w:numPicBullet>
  <w:abstractNum w:abstractNumId="0" w15:restartNumberingAfterBreak="0">
    <w:nsid w:val="00020B45"/>
    <w:multiLevelType w:val="singleLevel"/>
    <w:tmpl w:val="9954DAF4"/>
    <w:lvl w:ilvl="0">
      <w:start w:val="1"/>
      <w:numFmt w:val="bullet"/>
      <w:pStyle w:val="Bullet"/>
      <w:lvlText w:val=""/>
      <w:lvlJc w:val="left"/>
      <w:pPr>
        <w:tabs>
          <w:tab w:val="num" w:pos="720"/>
        </w:tabs>
        <w:ind w:left="720" w:hanging="360"/>
      </w:pPr>
      <w:rPr>
        <w:rFonts w:ascii="Symbol" w:hAnsi="Symbol" w:hint="default"/>
      </w:rPr>
    </w:lvl>
  </w:abstractNum>
  <w:abstractNum w:abstractNumId="1"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FF45F0"/>
    <w:multiLevelType w:val="hybridMultilevel"/>
    <w:tmpl w:val="80689F5E"/>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09175AAD"/>
    <w:multiLevelType w:val="multilevel"/>
    <w:tmpl w:val="E6F611DC"/>
    <w:lvl w:ilvl="0">
      <w:start w:val="1"/>
      <w:numFmt w:val="lowerRoman"/>
      <w:lvlText w:val="%1."/>
      <w:lvlJc w:val="left"/>
      <w:pPr>
        <w:tabs>
          <w:tab w:val="num" w:pos="1080"/>
        </w:tabs>
        <w:ind w:left="1080" w:hanging="504"/>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4" w15:restartNumberingAfterBreak="0">
    <w:nsid w:val="17392CBD"/>
    <w:multiLevelType w:val="hybridMultilevel"/>
    <w:tmpl w:val="F56E3844"/>
    <w:lvl w:ilvl="0" w:tplc="BAC81286">
      <w:start w:val="1"/>
      <w:numFmt w:val="decimal"/>
      <w:lvlText w:val="%1."/>
      <w:lvlJc w:val="left"/>
      <w:pPr>
        <w:ind w:left="426" w:hanging="360"/>
      </w:pPr>
      <w:rPr>
        <w:rFonts w:hint="default"/>
      </w:rPr>
    </w:lvl>
    <w:lvl w:ilvl="1" w:tplc="04190019" w:tentative="1">
      <w:start w:val="1"/>
      <w:numFmt w:val="lowerLetter"/>
      <w:lvlText w:val="%2."/>
      <w:lvlJc w:val="left"/>
      <w:pPr>
        <w:ind w:left="1146" w:hanging="360"/>
      </w:pPr>
    </w:lvl>
    <w:lvl w:ilvl="2" w:tplc="0419001B" w:tentative="1">
      <w:start w:val="1"/>
      <w:numFmt w:val="lowerRoman"/>
      <w:lvlText w:val="%3."/>
      <w:lvlJc w:val="right"/>
      <w:pPr>
        <w:ind w:left="1866" w:hanging="180"/>
      </w:pPr>
    </w:lvl>
    <w:lvl w:ilvl="3" w:tplc="0419000F" w:tentative="1">
      <w:start w:val="1"/>
      <w:numFmt w:val="decimal"/>
      <w:lvlText w:val="%4."/>
      <w:lvlJc w:val="left"/>
      <w:pPr>
        <w:ind w:left="2586" w:hanging="360"/>
      </w:pPr>
    </w:lvl>
    <w:lvl w:ilvl="4" w:tplc="04190019" w:tentative="1">
      <w:start w:val="1"/>
      <w:numFmt w:val="lowerLetter"/>
      <w:lvlText w:val="%5."/>
      <w:lvlJc w:val="left"/>
      <w:pPr>
        <w:ind w:left="3306" w:hanging="360"/>
      </w:pPr>
    </w:lvl>
    <w:lvl w:ilvl="5" w:tplc="0419001B" w:tentative="1">
      <w:start w:val="1"/>
      <w:numFmt w:val="lowerRoman"/>
      <w:lvlText w:val="%6."/>
      <w:lvlJc w:val="right"/>
      <w:pPr>
        <w:ind w:left="4026" w:hanging="180"/>
      </w:pPr>
    </w:lvl>
    <w:lvl w:ilvl="6" w:tplc="0419000F" w:tentative="1">
      <w:start w:val="1"/>
      <w:numFmt w:val="decimal"/>
      <w:lvlText w:val="%7."/>
      <w:lvlJc w:val="left"/>
      <w:pPr>
        <w:ind w:left="4746" w:hanging="360"/>
      </w:pPr>
    </w:lvl>
    <w:lvl w:ilvl="7" w:tplc="04190019" w:tentative="1">
      <w:start w:val="1"/>
      <w:numFmt w:val="lowerLetter"/>
      <w:lvlText w:val="%8."/>
      <w:lvlJc w:val="left"/>
      <w:pPr>
        <w:ind w:left="5466" w:hanging="360"/>
      </w:pPr>
    </w:lvl>
    <w:lvl w:ilvl="8" w:tplc="0419001B" w:tentative="1">
      <w:start w:val="1"/>
      <w:numFmt w:val="lowerRoman"/>
      <w:lvlText w:val="%9."/>
      <w:lvlJc w:val="right"/>
      <w:pPr>
        <w:ind w:left="6186" w:hanging="180"/>
      </w:pPr>
    </w:lvl>
  </w:abstractNum>
  <w:abstractNum w:abstractNumId="5" w15:restartNumberingAfterBreak="0">
    <w:nsid w:val="202B3BB8"/>
    <w:multiLevelType w:val="hybridMultilevel"/>
    <w:tmpl w:val="3F5AD31A"/>
    <w:lvl w:ilvl="0" w:tplc="ACACBF2A">
      <w:start w:val="5"/>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6" w15:restartNumberingAfterBreak="0">
    <w:nsid w:val="21A20150"/>
    <w:multiLevelType w:val="hybridMultilevel"/>
    <w:tmpl w:val="DB5CEB64"/>
    <w:lvl w:ilvl="0" w:tplc="31C4A9E2">
      <w:start w:val="9"/>
      <w:numFmt w:val="decimal"/>
      <w:lvlText w:val="%1."/>
      <w:lvlJc w:val="left"/>
      <w:pPr>
        <w:ind w:left="765" w:hanging="360"/>
      </w:pPr>
      <w:rPr>
        <w:rFonts w:hint="default"/>
        <w:color w:val="auto"/>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7" w15:restartNumberingAfterBreak="0">
    <w:nsid w:val="22694A09"/>
    <w:multiLevelType w:val="multilevel"/>
    <w:tmpl w:val="0E02E130"/>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53C1A15"/>
    <w:multiLevelType w:val="hybridMultilevel"/>
    <w:tmpl w:val="A78066E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A2D2AD1"/>
    <w:multiLevelType w:val="hybridMultilevel"/>
    <w:tmpl w:val="CEE47A68"/>
    <w:lvl w:ilvl="0" w:tplc="775A51CE">
      <w:start w:val="1"/>
      <w:numFmt w:val="decimal"/>
      <w:lvlText w:val="%1."/>
      <w:lvlJc w:val="left"/>
      <w:pPr>
        <w:ind w:left="792" w:hanging="360"/>
      </w:pPr>
      <w:rPr>
        <w:rFonts w:hint="default"/>
        <w:b/>
        <w:u w:val="single"/>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10" w15:restartNumberingAfterBreak="0">
    <w:nsid w:val="2C5F69E6"/>
    <w:multiLevelType w:val="hybridMultilevel"/>
    <w:tmpl w:val="7DFA5282"/>
    <w:lvl w:ilvl="0" w:tplc="38183848">
      <w:start w:val="1"/>
      <w:numFmt w:val="decimal"/>
      <w:lvlText w:val="%1."/>
      <w:lvlJc w:val="left"/>
      <w:pPr>
        <w:ind w:left="432" w:hanging="360"/>
      </w:pPr>
      <w:rPr>
        <w:rFonts w:hint="default"/>
        <w:b/>
        <w:u w:val="single"/>
      </w:rPr>
    </w:lvl>
    <w:lvl w:ilvl="1" w:tplc="04090019" w:tentative="1">
      <w:start w:val="1"/>
      <w:numFmt w:val="lowerLetter"/>
      <w:lvlText w:val="%2."/>
      <w:lvlJc w:val="left"/>
      <w:pPr>
        <w:ind w:left="1152" w:hanging="360"/>
      </w:pPr>
    </w:lvl>
    <w:lvl w:ilvl="2" w:tplc="0409001B" w:tentative="1">
      <w:start w:val="1"/>
      <w:numFmt w:val="lowerRoman"/>
      <w:lvlText w:val="%3."/>
      <w:lvlJc w:val="right"/>
      <w:pPr>
        <w:ind w:left="1872" w:hanging="180"/>
      </w:pPr>
    </w:lvl>
    <w:lvl w:ilvl="3" w:tplc="0409000F" w:tentative="1">
      <w:start w:val="1"/>
      <w:numFmt w:val="decimal"/>
      <w:lvlText w:val="%4."/>
      <w:lvlJc w:val="left"/>
      <w:pPr>
        <w:ind w:left="2592" w:hanging="360"/>
      </w:pPr>
    </w:lvl>
    <w:lvl w:ilvl="4" w:tplc="04090019" w:tentative="1">
      <w:start w:val="1"/>
      <w:numFmt w:val="lowerLetter"/>
      <w:lvlText w:val="%5."/>
      <w:lvlJc w:val="left"/>
      <w:pPr>
        <w:ind w:left="3312" w:hanging="360"/>
      </w:pPr>
    </w:lvl>
    <w:lvl w:ilvl="5" w:tplc="0409001B" w:tentative="1">
      <w:start w:val="1"/>
      <w:numFmt w:val="lowerRoman"/>
      <w:lvlText w:val="%6."/>
      <w:lvlJc w:val="right"/>
      <w:pPr>
        <w:ind w:left="4032" w:hanging="180"/>
      </w:pPr>
    </w:lvl>
    <w:lvl w:ilvl="6" w:tplc="0409000F" w:tentative="1">
      <w:start w:val="1"/>
      <w:numFmt w:val="decimal"/>
      <w:lvlText w:val="%7."/>
      <w:lvlJc w:val="left"/>
      <w:pPr>
        <w:ind w:left="4752" w:hanging="360"/>
      </w:pPr>
    </w:lvl>
    <w:lvl w:ilvl="7" w:tplc="04090019" w:tentative="1">
      <w:start w:val="1"/>
      <w:numFmt w:val="lowerLetter"/>
      <w:lvlText w:val="%8."/>
      <w:lvlJc w:val="left"/>
      <w:pPr>
        <w:ind w:left="5472" w:hanging="360"/>
      </w:pPr>
    </w:lvl>
    <w:lvl w:ilvl="8" w:tplc="0409001B" w:tentative="1">
      <w:start w:val="1"/>
      <w:numFmt w:val="lowerRoman"/>
      <w:lvlText w:val="%9."/>
      <w:lvlJc w:val="right"/>
      <w:pPr>
        <w:ind w:left="6192" w:hanging="180"/>
      </w:pPr>
    </w:lvl>
  </w:abstractNum>
  <w:abstractNum w:abstractNumId="11" w15:restartNumberingAfterBreak="0">
    <w:nsid w:val="2F31242A"/>
    <w:multiLevelType w:val="hybridMultilevel"/>
    <w:tmpl w:val="4B58F2C8"/>
    <w:lvl w:ilvl="0" w:tplc="80362600">
      <w:start w:val="1"/>
      <w:numFmt w:val="decimal"/>
      <w:lvlText w:val="%1."/>
      <w:lvlJc w:val="left"/>
      <w:pPr>
        <w:ind w:left="437" w:hanging="360"/>
      </w:pPr>
      <w:rPr>
        <w:rFonts w:hint="default"/>
      </w:rPr>
    </w:lvl>
    <w:lvl w:ilvl="1" w:tplc="08090019" w:tentative="1">
      <w:start w:val="1"/>
      <w:numFmt w:val="lowerLetter"/>
      <w:lvlText w:val="%2."/>
      <w:lvlJc w:val="left"/>
      <w:pPr>
        <w:ind w:left="1157" w:hanging="360"/>
      </w:pPr>
    </w:lvl>
    <w:lvl w:ilvl="2" w:tplc="0809001B" w:tentative="1">
      <w:start w:val="1"/>
      <w:numFmt w:val="lowerRoman"/>
      <w:lvlText w:val="%3."/>
      <w:lvlJc w:val="right"/>
      <w:pPr>
        <w:ind w:left="1877" w:hanging="180"/>
      </w:pPr>
    </w:lvl>
    <w:lvl w:ilvl="3" w:tplc="0809000F" w:tentative="1">
      <w:start w:val="1"/>
      <w:numFmt w:val="decimal"/>
      <w:lvlText w:val="%4."/>
      <w:lvlJc w:val="left"/>
      <w:pPr>
        <w:ind w:left="2597" w:hanging="360"/>
      </w:pPr>
    </w:lvl>
    <w:lvl w:ilvl="4" w:tplc="08090019" w:tentative="1">
      <w:start w:val="1"/>
      <w:numFmt w:val="lowerLetter"/>
      <w:lvlText w:val="%5."/>
      <w:lvlJc w:val="left"/>
      <w:pPr>
        <w:ind w:left="3317" w:hanging="360"/>
      </w:pPr>
    </w:lvl>
    <w:lvl w:ilvl="5" w:tplc="0809001B" w:tentative="1">
      <w:start w:val="1"/>
      <w:numFmt w:val="lowerRoman"/>
      <w:lvlText w:val="%6."/>
      <w:lvlJc w:val="right"/>
      <w:pPr>
        <w:ind w:left="4037" w:hanging="180"/>
      </w:pPr>
    </w:lvl>
    <w:lvl w:ilvl="6" w:tplc="0809000F" w:tentative="1">
      <w:start w:val="1"/>
      <w:numFmt w:val="decimal"/>
      <w:lvlText w:val="%7."/>
      <w:lvlJc w:val="left"/>
      <w:pPr>
        <w:ind w:left="4757" w:hanging="360"/>
      </w:pPr>
    </w:lvl>
    <w:lvl w:ilvl="7" w:tplc="08090019" w:tentative="1">
      <w:start w:val="1"/>
      <w:numFmt w:val="lowerLetter"/>
      <w:lvlText w:val="%8."/>
      <w:lvlJc w:val="left"/>
      <w:pPr>
        <w:ind w:left="5477" w:hanging="360"/>
      </w:pPr>
    </w:lvl>
    <w:lvl w:ilvl="8" w:tplc="0809001B" w:tentative="1">
      <w:start w:val="1"/>
      <w:numFmt w:val="lowerRoman"/>
      <w:lvlText w:val="%9."/>
      <w:lvlJc w:val="right"/>
      <w:pPr>
        <w:ind w:left="6197" w:hanging="180"/>
      </w:pPr>
    </w:lvl>
  </w:abstractNum>
  <w:abstractNum w:abstractNumId="12" w15:restartNumberingAfterBreak="0">
    <w:nsid w:val="2F4B1C92"/>
    <w:multiLevelType w:val="multilevel"/>
    <w:tmpl w:val="7E1EBE16"/>
    <w:lvl w:ilvl="0">
      <w:start w:val="1"/>
      <w:numFmt w:val="bullet"/>
      <w:lvlText w:val=""/>
      <w:lvlJc w:val="left"/>
      <w:rPr>
        <w:rFonts w:ascii="Symbol" w:hAnsi="Symbol" w:hint="default"/>
        <w:b w:val="0"/>
        <w:bCs w:val="0"/>
        <w:i w:val="0"/>
        <w:iCs w:val="0"/>
        <w:smallCaps w:val="0"/>
        <w:strike w:val="0"/>
        <w:color w:val="000000"/>
        <w:spacing w:val="0"/>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2D26914"/>
    <w:multiLevelType w:val="hybridMultilevel"/>
    <w:tmpl w:val="8DB6E3E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3644BA6"/>
    <w:multiLevelType w:val="singleLevel"/>
    <w:tmpl w:val="DE7A71B6"/>
    <w:lvl w:ilvl="0">
      <w:start w:val="1"/>
      <w:numFmt w:val="bullet"/>
      <w:pStyle w:val="BoxBullet"/>
      <w:lvlText w:val=""/>
      <w:lvlJc w:val="left"/>
      <w:pPr>
        <w:tabs>
          <w:tab w:val="num" w:pos="360"/>
        </w:tabs>
        <w:ind w:left="360" w:hanging="360"/>
      </w:pPr>
      <w:rPr>
        <w:rFonts w:ascii="Symbol" w:hAnsi="Symbol" w:hint="default"/>
      </w:rPr>
    </w:lvl>
  </w:abstractNum>
  <w:abstractNum w:abstractNumId="15" w15:restartNumberingAfterBreak="0">
    <w:nsid w:val="34A55804"/>
    <w:multiLevelType w:val="hybridMultilevel"/>
    <w:tmpl w:val="AD5410F8"/>
    <w:lvl w:ilvl="0" w:tplc="08C0F676">
      <w:start w:val="3"/>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52454A6"/>
    <w:multiLevelType w:val="hybridMultilevel"/>
    <w:tmpl w:val="70BC5576"/>
    <w:lvl w:ilvl="0" w:tplc="04190001">
      <w:start w:val="1"/>
      <w:numFmt w:val="bullet"/>
      <w:lvlText w:val=""/>
      <w:lvlJc w:val="left"/>
      <w:pPr>
        <w:ind w:left="900" w:hanging="360"/>
      </w:pPr>
      <w:rPr>
        <w:rFonts w:ascii="Symbol" w:hAnsi="Symbol"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17" w15:restartNumberingAfterBreak="0">
    <w:nsid w:val="38E43ED7"/>
    <w:multiLevelType w:val="hybridMultilevel"/>
    <w:tmpl w:val="2B2C804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A905F24"/>
    <w:multiLevelType w:val="hybridMultilevel"/>
    <w:tmpl w:val="63B44A0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1A7E81"/>
    <w:multiLevelType w:val="hybridMultilevel"/>
    <w:tmpl w:val="715E9B1A"/>
    <w:lvl w:ilvl="0" w:tplc="23781406">
      <w:start w:val="2"/>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DDD0B44"/>
    <w:multiLevelType w:val="hybridMultilevel"/>
    <w:tmpl w:val="CED67B60"/>
    <w:lvl w:ilvl="0" w:tplc="0409000F">
      <w:start w:val="1"/>
      <w:numFmt w:val="decimal"/>
      <w:lvlText w:val="%1."/>
      <w:lvlJc w:val="left"/>
      <w:pPr>
        <w:ind w:left="643" w:hanging="360"/>
      </w:p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21" w15:restartNumberingAfterBreak="0">
    <w:nsid w:val="421F5C7E"/>
    <w:multiLevelType w:val="hybridMultilevel"/>
    <w:tmpl w:val="291A58E0"/>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60C1071"/>
    <w:multiLevelType w:val="hybridMultilevel"/>
    <w:tmpl w:val="BE42748A"/>
    <w:lvl w:ilvl="0" w:tplc="5D32BCDC">
      <w:start w:val="3"/>
      <w:numFmt w:val="decimal"/>
      <w:lvlText w:val="%1."/>
      <w:lvlJc w:val="left"/>
      <w:pPr>
        <w:ind w:left="792" w:hanging="360"/>
      </w:pPr>
      <w:rPr>
        <w:rFonts w:hint="default"/>
      </w:rPr>
    </w:lvl>
    <w:lvl w:ilvl="1" w:tplc="04090019" w:tentative="1">
      <w:start w:val="1"/>
      <w:numFmt w:val="lowerLetter"/>
      <w:lvlText w:val="%2."/>
      <w:lvlJc w:val="left"/>
      <w:pPr>
        <w:ind w:left="1512" w:hanging="360"/>
      </w:pPr>
    </w:lvl>
    <w:lvl w:ilvl="2" w:tplc="0409001B" w:tentative="1">
      <w:start w:val="1"/>
      <w:numFmt w:val="lowerRoman"/>
      <w:lvlText w:val="%3."/>
      <w:lvlJc w:val="right"/>
      <w:pPr>
        <w:ind w:left="2232" w:hanging="180"/>
      </w:pPr>
    </w:lvl>
    <w:lvl w:ilvl="3" w:tplc="0409000F" w:tentative="1">
      <w:start w:val="1"/>
      <w:numFmt w:val="decimal"/>
      <w:lvlText w:val="%4."/>
      <w:lvlJc w:val="left"/>
      <w:pPr>
        <w:ind w:left="2952" w:hanging="360"/>
      </w:pPr>
    </w:lvl>
    <w:lvl w:ilvl="4" w:tplc="04090019" w:tentative="1">
      <w:start w:val="1"/>
      <w:numFmt w:val="lowerLetter"/>
      <w:lvlText w:val="%5."/>
      <w:lvlJc w:val="left"/>
      <w:pPr>
        <w:ind w:left="3672" w:hanging="360"/>
      </w:pPr>
    </w:lvl>
    <w:lvl w:ilvl="5" w:tplc="0409001B" w:tentative="1">
      <w:start w:val="1"/>
      <w:numFmt w:val="lowerRoman"/>
      <w:lvlText w:val="%6."/>
      <w:lvlJc w:val="right"/>
      <w:pPr>
        <w:ind w:left="4392" w:hanging="180"/>
      </w:pPr>
    </w:lvl>
    <w:lvl w:ilvl="6" w:tplc="0409000F" w:tentative="1">
      <w:start w:val="1"/>
      <w:numFmt w:val="decimal"/>
      <w:lvlText w:val="%7."/>
      <w:lvlJc w:val="left"/>
      <w:pPr>
        <w:ind w:left="5112" w:hanging="360"/>
      </w:pPr>
    </w:lvl>
    <w:lvl w:ilvl="7" w:tplc="04090019" w:tentative="1">
      <w:start w:val="1"/>
      <w:numFmt w:val="lowerLetter"/>
      <w:lvlText w:val="%8."/>
      <w:lvlJc w:val="left"/>
      <w:pPr>
        <w:ind w:left="5832" w:hanging="360"/>
      </w:pPr>
    </w:lvl>
    <w:lvl w:ilvl="8" w:tplc="0409001B" w:tentative="1">
      <w:start w:val="1"/>
      <w:numFmt w:val="lowerRoman"/>
      <w:lvlText w:val="%9."/>
      <w:lvlJc w:val="right"/>
      <w:pPr>
        <w:ind w:left="6552" w:hanging="180"/>
      </w:pPr>
    </w:lvl>
  </w:abstractNum>
  <w:abstractNum w:abstractNumId="24" w15:restartNumberingAfterBreak="0">
    <w:nsid w:val="4749775A"/>
    <w:multiLevelType w:val="hybridMultilevel"/>
    <w:tmpl w:val="3F5AD31A"/>
    <w:lvl w:ilvl="0" w:tplc="ACACBF2A">
      <w:start w:val="5"/>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5" w15:restartNumberingAfterBreak="0">
    <w:nsid w:val="4BA71A4E"/>
    <w:multiLevelType w:val="hybridMultilevel"/>
    <w:tmpl w:val="054EC612"/>
    <w:lvl w:ilvl="0" w:tplc="BF8CF538">
      <w:start w:val="1"/>
      <w:numFmt w:val="decimal"/>
      <w:lvlText w:val="%1."/>
      <w:lvlJc w:val="left"/>
      <w:pPr>
        <w:ind w:left="421" w:hanging="360"/>
      </w:pPr>
      <w:rPr>
        <w:rFonts w:hint="default"/>
      </w:rPr>
    </w:lvl>
    <w:lvl w:ilvl="1" w:tplc="04090019" w:tentative="1">
      <w:start w:val="1"/>
      <w:numFmt w:val="lowerLetter"/>
      <w:lvlText w:val="%2."/>
      <w:lvlJc w:val="left"/>
      <w:pPr>
        <w:ind w:left="1141" w:hanging="360"/>
      </w:pPr>
    </w:lvl>
    <w:lvl w:ilvl="2" w:tplc="0409001B" w:tentative="1">
      <w:start w:val="1"/>
      <w:numFmt w:val="lowerRoman"/>
      <w:lvlText w:val="%3."/>
      <w:lvlJc w:val="right"/>
      <w:pPr>
        <w:ind w:left="1861" w:hanging="180"/>
      </w:pPr>
    </w:lvl>
    <w:lvl w:ilvl="3" w:tplc="0409000F" w:tentative="1">
      <w:start w:val="1"/>
      <w:numFmt w:val="decimal"/>
      <w:lvlText w:val="%4."/>
      <w:lvlJc w:val="left"/>
      <w:pPr>
        <w:ind w:left="2581" w:hanging="360"/>
      </w:pPr>
    </w:lvl>
    <w:lvl w:ilvl="4" w:tplc="04090019" w:tentative="1">
      <w:start w:val="1"/>
      <w:numFmt w:val="lowerLetter"/>
      <w:lvlText w:val="%5."/>
      <w:lvlJc w:val="left"/>
      <w:pPr>
        <w:ind w:left="3301" w:hanging="360"/>
      </w:pPr>
    </w:lvl>
    <w:lvl w:ilvl="5" w:tplc="0409001B" w:tentative="1">
      <w:start w:val="1"/>
      <w:numFmt w:val="lowerRoman"/>
      <w:lvlText w:val="%6."/>
      <w:lvlJc w:val="right"/>
      <w:pPr>
        <w:ind w:left="4021" w:hanging="180"/>
      </w:pPr>
    </w:lvl>
    <w:lvl w:ilvl="6" w:tplc="0409000F" w:tentative="1">
      <w:start w:val="1"/>
      <w:numFmt w:val="decimal"/>
      <w:lvlText w:val="%7."/>
      <w:lvlJc w:val="left"/>
      <w:pPr>
        <w:ind w:left="4741" w:hanging="360"/>
      </w:pPr>
    </w:lvl>
    <w:lvl w:ilvl="7" w:tplc="04090019" w:tentative="1">
      <w:start w:val="1"/>
      <w:numFmt w:val="lowerLetter"/>
      <w:lvlText w:val="%8."/>
      <w:lvlJc w:val="left"/>
      <w:pPr>
        <w:ind w:left="5461" w:hanging="360"/>
      </w:pPr>
    </w:lvl>
    <w:lvl w:ilvl="8" w:tplc="0409001B" w:tentative="1">
      <w:start w:val="1"/>
      <w:numFmt w:val="lowerRoman"/>
      <w:lvlText w:val="%9."/>
      <w:lvlJc w:val="right"/>
      <w:pPr>
        <w:ind w:left="6181" w:hanging="180"/>
      </w:pPr>
    </w:lvl>
  </w:abstractNum>
  <w:abstractNum w:abstractNumId="26" w15:restartNumberingAfterBreak="0">
    <w:nsid w:val="4C7A2A07"/>
    <w:multiLevelType w:val="multilevel"/>
    <w:tmpl w:val="33F81C44"/>
    <w:lvl w:ilvl="0">
      <w:start w:val="1"/>
      <w:numFmt w:val="bullet"/>
      <w:lvlText w:val="□"/>
      <w:lvlJc w:val="left"/>
      <w:rPr>
        <w:rFonts w:ascii="Calibri" w:eastAsia="Calibri" w:hAnsi="Calibri" w:cs="Calibri"/>
        <w:b w:val="0"/>
        <w:bCs w:val="0"/>
        <w:i w:val="0"/>
        <w:iCs w:val="0"/>
        <w:smallCaps w:val="0"/>
        <w:strike w:val="0"/>
        <w:color w:val="000000"/>
        <w:spacing w:val="0"/>
        <w:w w:val="100"/>
        <w:position w:val="0"/>
        <w:sz w:val="21"/>
        <w:szCs w:val="21"/>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8436E6"/>
    <w:multiLevelType w:val="hybridMultilevel"/>
    <w:tmpl w:val="8F3A0EC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FDF76E1"/>
    <w:multiLevelType w:val="hybridMultilevel"/>
    <w:tmpl w:val="3F5AD31A"/>
    <w:lvl w:ilvl="0" w:tplc="ACACBF2A">
      <w:start w:val="5"/>
      <w:numFmt w:val="decimal"/>
      <w:lvlText w:val="%1."/>
      <w:lvlJc w:val="left"/>
      <w:pPr>
        <w:ind w:left="1125" w:hanging="36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9" w15:restartNumberingAfterBreak="0">
    <w:nsid w:val="54504D4A"/>
    <w:multiLevelType w:val="hybridMultilevel"/>
    <w:tmpl w:val="9D6EF09A"/>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0" w15:restartNumberingAfterBreak="0">
    <w:nsid w:val="54B610A6"/>
    <w:multiLevelType w:val="hybridMultilevel"/>
    <w:tmpl w:val="8A8C9208"/>
    <w:lvl w:ilvl="0" w:tplc="8D846754">
      <w:start w:val="1"/>
      <w:numFmt w:val="decimal"/>
      <w:lvlText w:val="%1."/>
      <w:lvlJc w:val="left"/>
      <w:pPr>
        <w:ind w:left="720" w:hanging="360"/>
      </w:pPr>
      <w:rPr>
        <w:rFonts w:hint="default"/>
        <w:b/>
        <w:u w:val="singl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ED0B5A"/>
    <w:multiLevelType w:val="hybridMultilevel"/>
    <w:tmpl w:val="500AE2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FFA39F7"/>
    <w:multiLevelType w:val="hybridMultilevel"/>
    <w:tmpl w:val="F978F49A"/>
    <w:lvl w:ilvl="0" w:tplc="04090007">
      <w:start w:val="1"/>
      <w:numFmt w:val="bullet"/>
      <w:lvlText w:val=""/>
      <w:lvlPicBulletId w:val="0"/>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C921D5"/>
    <w:multiLevelType w:val="hybridMultilevel"/>
    <w:tmpl w:val="C262E588"/>
    <w:lvl w:ilvl="0" w:tplc="86FC1ACC">
      <w:start w:val="1"/>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96E758D"/>
    <w:multiLevelType w:val="hybridMultilevel"/>
    <w:tmpl w:val="53F2EAF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A9B0F3E"/>
    <w:multiLevelType w:val="hybridMultilevel"/>
    <w:tmpl w:val="06B0D544"/>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B113909"/>
    <w:multiLevelType w:val="hybridMultilevel"/>
    <w:tmpl w:val="B672D74E"/>
    <w:lvl w:ilvl="0" w:tplc="1D9C50FE">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6DAE6862"/>
    <w:multiLevelType w:val="hybridMultilevel"/>
    <w:tmpl w:val="6600A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487F8B"/>
    <w:multiLevelType w:val="hybridMultilevel"/>
    <w:tmpl w:val="16FC2B24"/>
    <w:lvl w:ilvl="0" w:tplc="8E4A3DF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15:restartNumberingAfterBreak="0">
    <w:nsid w:val="722A10DF"/>
    <w:multiLevelType w:val="hybridMultilevel"/>
    <w:tmpl w:val="CF324C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35A1379"/>
    <w:multiLevelType w:val="singleLevel"/>
    <w:tmpl w:val="90C6747C"/>
    <w:lvl w:ilvl="0">
      <w:start w:val="1"/>
      <w:numFmt w:val="bullet"/>
      <w:pStyle w:val="Bullet2"/>
      <w:lvlText w:val=""/>
      <w:lvlJc w:val="left"/>
      <w:pPr>
        <w:tabs>
          <w:tab w:val="num" w:pos="1440"/>
        </w:tabs>
        <w:ind w:left="1440" w:hanging="360"/>
      </w:pPr>
      <w:rPr>
        <w:rFonts w:ascii="Wingdings" w:hAnsi="Wingdings" w:hint="default"/>
        <w:sz w:val="14"/>
      </w:rPr>
    </w:lvl>
  </w:abstractNum>
  <w:abstractNum w:abstractNumId="41" w15:restartNumberingAfterBreak="0">
    <w:nsid w:val="73677956"/>
    <w:multiLevelType w:val="hybridMultilevel"/>
    <w:tmpl w:val="77F454F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86C1D34"/>
    <w:multiLevelType w:val="hybridMultilevel"/>
    <w:tmpl w:val="F12EF3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C1F0BC8"/>
    <w:multiLevelType w:val="hybridMultilevel"/>
    <w:tmpl w:val="59100D26"/>
    <w:lvl w:ilvl="0" w:tplc="2062AB5A">
      <w:start w:val="1"/>
      <w:numFmt w:val="lowerLetter"/>
      <w:lvlText w:val="(%1)"/>
      <w:lvlJc w:val="left"/>
      <w:pPr>
        <w:ind w:left="720" w:hanging="360"/>
      </w:pPr>
      <w:rPr>
        <w:rFonts w:hint="default"/>
        <w:b w:val="0"/>
        <w:u w:val="none"/>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5" w15:restartNumberingAfterBreak="0">
    <w:nsid w:val="7C7B5633"/>
    <w:multiLevelType w:val="hybridMultilevel"/>
    <w:tmpl w:val="102245DA"/>
    <w:lvl w:ilvl="0" w:tplc="0409000F">
      <w:start w:val="1"/>
      <w:numFmt w:val="decimal"/>
      <w:lvlText w:val="%1."/>
      <w:lvlJc w:val="left"/>
      <w:pPr>
        <w:ind w:left="643"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EAE3825"/>
    <w:multiLevelType w:val="hybridMultilevel"/>
    <w:tmpl w:val="39246646"/>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47" w15:restartNumberingAfterBreak="0">
    <w:nsid w:val="7ECD5213"/>
    <w:multiLevelType w:val="hybridMultilevel"/>
    <w:tmpl w:val="E71EF3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40"/>
  </w:num>
  <w:num w:numId="3">
    <w:abstractNumId w:val="14"/>
  </w:num>
  <w:num w:numId="4">
    <w:abstractNumId w:val="42"/>
  </w:num>
  <w:num w:numId="5">
    <w:abstractNumId w:val="1"/>
  </w:num>
  <w:num w:numId="6">
    <w:abstractNumId w:val="31"/>
  </w:num>
  <w:num w:numId="7">
    <w:abstractNumId w:val="8"/>
  </w:num>
  <w:num w:numId="8">
    <w:abstractNumId w:val="22"/>
  </w:num>
  <w:num w:numId="9">
    <w:abstractNumId w:val="43"/>
  </w:num>
  <w:num w:numId="10">
    <w:abstractNumId w:val="46"/>
  </w:num>
  <w:num w:numId="11">
    <w:abstractNumId w:val="29"/>
  </w:num>
  <w:num w:numId="12">
    <w:abstractNumId w:val="44"/>
  </w:num>
  <w:num w:numId="13">
    <w:abstractNumId w:val="26"/>
  </w:num>
  <w:num w:numId="14">
    <w:abstractNumId w:val="7"/>
  </w:num>
  <w:num w:numId="15">
    <w:abstractNumId w:val="19"/>
  </w:num>
  <w:num w:numId="16">
    <w:abstractNumId w:val="15"/>
  </w:num>
  <w:num w:numId="17">
    <w:abstractNumId w:val="37"/>
  </w:num>
  <w:num w:numId="18">
    <w:abstractNumId w:val="39"/>
  </w:num>
  <w:num w:numId="19">
    <w:abstractNumId w:val="36"/>
  </w:num>
  <w:num w:numId="20">
    <w:abstractNumId w:val="10"/>
  </w:num>
  <w:num w:numId="21">
    <w:abstractNumId w:val="9"/>
  </w:num>
  <w:num w:numId="22">
    <w:abstractNumId w:val="30"/>
  </w:num>
  <w:num w:numId="23">
    <w:abstractNumId w:val="23"/>
  </w:num>
  <w:num w:numId="24">
    <w:abstractNumId w:val="5"/>
  </w:num>
  <w:num w:numId="25">
    <w:abstractNumId w:val="28"/>
  </w:num>
  <w:num w:numId="26">
    <w:abstractNumId w:val="6"/>
  </w:num>
  <w:num w:numId="27">
    <w:abstractNumId w:val="24"/>
  </w:num>
  <w:num w:numId="28">
    <w:abstractNumId w:val="33"/>
  </w:num>
  <w:num w:numId="29">
    <w:abstractNumId w:val="47"/>
  </w:num>
  <w:num w:numId="30">
    <w:abstractNumId w:val="2"/>
  </w:num>
  <w:num w:numId="31">
    <w:abstractNumId w:val="21"/>
  </w:num>
  <w:num w:numId="32">
    <w:abstractNumId w:val="34"/>
  </w:num>
  <w:num w:numId="33">
    <w:abstractNumId w:val="41"/>
  </w:num>
  <w:num w:numId="34">
    <w:abstractNumId w:val="32"/>
  </w:num>
  <w:num w:numId="35">
    <w:abstractNumId w:val="27"/>
  </w:num>
  <w:num w:numId="36">
    <w:abstractNumId w:val="18"/>
  </w:num>
  <w:num w:numId="37">
    <w:abstractNumId w:val="35"/>
  </w:num>
  <w:num w:numId="38">
    <w:abstractNumId w:val="20"/>
  </w:num>
  <w:num w:numId="39">
    <w:abstractNumId w:val="17"/>
  </w:num>
  <w:num w:numId="40">
    <w:abstractNumId w:val="11"/>
  </w:num>
  <w:num w:numId="41">
    <w:abstractNumId w:val="3"/>
  </w:num>
  <w:num w:numId="42">
    <w:abstractNumId w:val="16"/>
  </w:num>
  <w:num w:numId="43">
    <w:abstractNumId w:val="12"/>
  </w:num>
  <w:num w:numId="44">
    <w:abstractNumId w:val="4"/>
  </w:num>
  <w:num w:numId="45">
    <w:abstractNumId w:val="13"/>
  </w:num>
  <w:num w:numId="46">
    <w:abstractNumId w:val="38"/>
  </w:num>
  <w:num w:numId="47">
    <w:abstractNumId w:val="25"/>
  </w:num>
  <w:num w:numId="48">
    <w:abstractNumId w:val="4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hideSpellingErrors/>
  <w:activeWritingStyle w:appName="MSWord" w:lang="en-US" w:vendorID="8" w:dllVersion="513" w:checkStyle="1"/>
  <w:activeWritingStyle w:appName="MSWord" w:lang="ru-RU" w:vendorID="1"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onsecutiveHyphenLimit w:val="4"/>
  <w:hyphenationZone w:val="173"/>
  <w:doNotHyphenateCaps/>
  <w:drawingGridHorizontalSpacing w:val="120"/>
  <w:displayHorizontalDrawingGridEvery w:val="0"/>
  <w:displayVerticalDrawingGridEvery w:val="0"/>
  <w:noPunctuationKerning/>
  <w:characterSpacingControl w:val="doNotCompress"/>
  <w:savePreviewPicture/>
  <w:hdrShapeDefaults>
    <o:shapedefaults v:ext="edit" spidmax="2049"/>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A56"/>
    <w:rsid w:val="00000CD6"/>
    <w:rsid w:val="0001014A"/>
    <w:rsid w:val="00011115"/>
    <w:rsid w:val="000131D7"/>
    <w:rsid w:val="0001324E"/>
    <w:rsid w:val="00013353"/>
    <w:rsid w:val="00013573"/>
    <w:rsid w:val="000137AB"/>
    <w:rsid w:val="000147B2"/>
    <w:rsid w:val="00014824"/>
    <w:rsid w:val="00014866"/>
    <w:rsid w:val="00015359"/>
    <w:rsid w:val="00015ACD"/>
    <w:rsid w:val="00015C2B"/>
    <w:rsid w:val="00017A5E"/>
    <w:rsid w:val="0002382B"/>
    <w:rsid w:val="00025E37"/>
    <w:rsid w:val="00026183"/>
    <w:rsid w:val="00031B51"/>
    <w:rsid w:val="00032A78"/>
    <w:rsid w:val="00032D5E"/>
    <w:rsid w:val="00034F53"/>
    <w:rsid w:val="00037042"/>
    <w:rsid w:val="0004114E"/>
    <w:rsid w:val="0004380F"/>
    <w:rsid w:val="00043C09"/>
    <w:rsid w:val="00044543"/>
    <w:rsid w:val="0004548E"/>
    <w:rsid w:val="0004608F"/>
    <w:rsid w:val="0004685D"/>
    <w:rsid w:val="00047CB8"/>
    <w:rsid w:val="000503DB"/>
    <w:rsid w:val="00051EC7"/>
    <w:rsid w:val="00052AF1"/>
    <w:rsid w:val="0005357A"/>
    <w:rsid w:val="000542B2"/>
    <w:rsid w:val="00056E7A"/>
    <w:rsid w:val="00056E88"/>
    <w:rsid w:val="00060154"/>
    <w:rsid w:val="000627D2"/>
    <w:rsid w:val="00064086"/>
    <w:rsid w:val="00065178"/>
    <w:rsid w:val="000656BC"/>
    <w:rsid w:val="000657EE"/>
    <w:rsid w:val="000662B6"/>
    <w:rsid w:val="00067A36"/>
    <w:rsid w:val="00070528"/>
    <w:rsid w:val="00073976"/>
    <w:rsid w:val="00076B2A"/>
    <w:rsid w:val="000802C5"/>
    <w:rsid w:val="000804DD"/>
    <w:rsid w:val="00080B5B"/>
    <w:rsid w:val="0008217D"/>
    <w:rsid w:val="000828FA"/>
    <w:rsid w:val="00083936"/>
    <w:rsid w:val="00084D75"/>
    <w:rsid w:val="00086BB0"/>
    <w:rsid w:val="00086DB4"/>
    <w:rsid w:val="000877AB"/>
    <w:rsid w:val="00087DFC"/>
    <w:rsid w:val="00092566"/>
    <w:rsid w:val="00092728"/>
    <w:rsid w:val="00092B0F"/>
    <w:rsid w:val="00092ED4"/>
    <w:rsid w:val="000932DC"/>
    <w:rsid w:val="00096490"/>
    <w:rsid w:val="0009690F"/>
    <w:rsid w:val="00096B92"/>
    <w:rsid w:val="000A235C"/>
    <w:rsid w:val="000A2600"/>
    <w:rsid w:val="000A3BFD"/>
    <w:rsid w:val="000A46E7"/>
    <w:rsid w:val="000A66A2"/>
    <w:rsid w:val="000A6EEA"/>
    <w:rsid w:val="000A733F"/>
    <w:rsid w:val="000A76CD"/>
    <w:rsid w:val="000B0247"/>
    <w:rsid w:val="000B2D73"/>
    <w:rsid w:val="000C1123"/>
    <w:rsid w:val="000C1E1D"/>
    <w:rsid w:val="000C3B0C"/>
    <w:rsid w:val="000C45B7"/>
    <w:rsid w:val="000C46FE"/>
    <w:rsid w:val="000C4ED9"/>
    <w:rsid w:val="000C4F5D"/>
    <w:rsid w:val="000C5503"/>
    <w:rsid w:val="000C7D7C"/>
    <w:rsid w:val="000D16CD"/>
    <w:rsid w:val="000D5183"/>
    <w:rsid w:val="000D73CA"/>
    <w:rsid w:val="000D77E4"/>
    <w:rsid w:val="000E0268"/>
    <w:rsid w:val="000E2189"/>
    <w:rsid w:val="000E3BF7"/>
    <w:rsid w:val="000E58CD"/>
    <w:rsid w:val="000F15B9"/>
    <w:rsid w:val="000F2AAA"/>
    <w:rsid w:val="000F3810"/>
    <w:rsid w:val="000F406C"/>
    <w:rsid w:val="000F437C"/>
    <w:rsid w:val="000F4BED"/>
    <w:rsid w:val="000F5613"/>
    <w:rsid w:val="0010136C"/>
    <w:rsid w:val="001029D5"/>
    <w:rsid w:val="001053B6"/>
    <w:rsid w:val="001067B7"/>
    <w:rsid w:val="00107480"/>
    <w:rsid w:val="00107EF0"/>
    <w:rsid w:val="001102E9"/>
    <w:rsid w:val="00111243"/>
    <w:rsid w:val="00112C3C"/>
    <w:rsid w:val="001138D1"/>
    <w:rsid w:val="00116F3D"/>
    <w:rsid w:val="00120A67"/>
    <w:rsid w:val="00120ABC"/>
    <w:rsid w:val="00121197"/>
    <w:rsid w:val="00123766"/>
    <w:rsid w:val="0012429E"/>
    <w:rsid w:val="00124A3C"/>
    <w:rsid w:val="001308B4"/>
    <w:rsid w:val="001312E1"/>
    <w:rsid w:val="00132427"/>
    <w:rsid w:val="00133E01"/>
    <w:rsid w:val="00134EFA"/>
    <w:rsid w:val="001363A6"/>
    <w:rsid w:val="00137E24"/>
    <w:rsid w:val="00141553"/>
    <w:rsid w:val="001460D4"/>
    <w:rsid w:val="00147091"/>
    <w:rsid w:val="001472C8"/>
    <w:rsid w:val="00150F6F"/>
    <w:rsid w:val="0015307B"/>
    <w:rsid w:val="001535A3"/>
    <w:rsid w:val="001537CB"/>
    <w:rsid w:val="0015536B"/>
    <w:rsid w:val="00155679"/>
    <w:rsid w:val="001603F8"/>
    <w:rsid w:val="00160564"/>
    <w:rsid w:val="00160B9F"/>
    <w:rsid w:val="0016226F"/>
    <w:rsid w:val="00162C61"/>
    <w:rsid w:val="0016354D"/>
    <w:rsid w:val="00163FAE"/>
    <w:rsid w:val="0016460C"/>
    <w:rsid w:val="001647D4"/>
    <w:rsid w:val="001674B1"/>
    <w:rsid w:val="00167CE7"/>
    <w:rsid w:val="001711BC"/>
    <w:rsid w:val="00172AE6"/>
    <w:rsid w:val="00173921"/>
    <w:rsid w:val="00173E24"/>
    <w:rsid w:val="00177EF9"/>
    <w:rsid w:val="00181075"/>
    <w:rsid w:val="00181291"/>
    <w:rsid w:val="00183519"/>
    <w:rsid w:val="00184263"/>
    <w:rsid w:val="0018442D"/>
    <w:rsid w:val="0018519B"/>
    <w:rsid w:val="001871BC"/>
    <w:rsid w:val="00190155"/>
    <w:rsid w:val="001903FF"/>
    <w:rsid w:val="00190512"/>
    <w:rsid w:val="00194919"/>
    <w:rsid w:val="00194F1A"/>
    <w:rsid w:val="001954FC"/>
    <w:rsid w:val="00196A45"/>
    <w:rsid w:val="00197AB0"/>
    <w:rsid w:val="001A005D"/>
    <w:rsid w:val="001A026A"/>
    <w:rsid w:val="001A45F6"/>
    <w:rsid w:val="001A4FA2"/>
    <w:rsid w:val="001B035E"/>
    <w:rsid w:val="001B07FB"/>
    <w:rsid w:val="001B2DC1"/>
    <w:rsid w:val="001B5BE5"/>
    <w:rsid w:val="001C1E6E"/>
    <w:rsid w:val="001C4271"/>
    <w:rsid w:val="001C4490"/>
    <w:rsid w:val="001C508C"/>
    <w:rsid w:val="001D2407"/>
    <w:rsid w:val="001D351E"/>
    <w:rsid w:val="001D3ABF"/>
    <w:rsid w:val="001D453D"/>
    <w:rsid w:val="001D4DD5"/>
    <w:rsid w:val="001D599C"/>
    <w:rsid w:val="001D5E35"/>
    <w:rsid w:val="001E0697"/>
    <w:rsid w:val="001E309F"/>
    <w:rsid w:val="001E3780"/>
    <w:rsid w:val="001E75B2"/>
    <w:rsid w:val="001F18CE"/>
    <w:rsid w:val="001F1A56"/>
    <w:rsid w:val="001F1C63"/>
    <w:rsid w:val="001F2327"/>
    <w:rsid w:val="001F5313"/>
    <w:rsid w:val="001F63C7"/>
    <w:rsid w:val="001F7932"/>
    <w:rsid w:val="001F7F9F"/>
    <w:rsid w:val="00200147"/>
    <w:rsid w:val="002008D9"/>
    <w:rsid w:val="002022B2"/>
    <w:rsid w:val="0020336A"/>
    <w:rsid w:val="002045F0"/>
    <w:rsid w:val="0020497E"/>
    <w:rsid w:val="0020529E"/>
    <w:rsid w:val="00206345"/>
    <w:rsid w:val="00206A22"/>
    <w:rsid w:val="00207535"/>
    <w:rsid w:val="00207FA4"/>
    <w:rsid w:val="00210808"/>
    <w:rsid w:val="00212505"/>
    <w:rsid w:val="002137A8"/>
    <w:rsid w:val="0022342C"/>
    <w:rsid w:val="00223CDD"/>
    <w:rsid w:val="00224817"/>
    <w:rsid w:val="0022608A"/>
    <w:rsid w:val="00226606"/>
    <w:rsid w:val="002266D0"/>
    <w:rsid w:val="002340C3"/>
    <w:rsid w:val="002365EA"/>
    <w:rsid w:val="00237178"/>
    <w:rsid w:val="00237778"/>
    <w:rsid w:val="00240A46"/>
    <w:rsid w:val="00242975"/>
    <w:rsid w:val="0024337F"/>
    <w:rsid w:val="00244647"/>
    <w:rsid w:val="0024522C"/>
    <w:rsid w:val="002452D5"/>
    <w:rsid w:val="00250BF7"/>
    <w:rsid w:val="002515B3"/>
    <w:rsid w:val="002524F5"/>
    <w:rsid w:val="002532E8"/>
    <w:rsid w:val="00255AE9"/>
    <w:rsid w:val="00256606"/>
    <w:rsid w:val="002569A9"/>
    <w:rsid w:val="00260DF4"/>
    <w:rsid w:val="00261103"/>
    <w:rsid w:val="00261786"/>
    <w:rsid w:val="002626D1"/>
    <w:rsid w:val="0026687A"/>
    <w:rsid w:val="00266C78"/>
    <w:rsid w:val="00273ACD"/>
    <w:rsid w:val="002743A1"/>
    <w:rsid w:val="00281A65"/>
    <w:rsid w:val="00282288"/>
    <w:rsid w:val="002829C9"/>
    <w:rsid w:val="0028524D"/>
    <w:rsid w:val="00285F82"/>
    <w:rsid w:val="00292E5F"/>
    <w:rsid w:val="0029312C"/>
    <w:rsid w:val="00293453"/>
    <w:rsid w:val="00293A79"/>
    <w:rsid w:val="00293D7F"/>
    <w:rsid w:val="00294F9E"/>
    <w:rsid w:val="00297831"/>
    <w:rsid w:val="002A03BC"/>
    <w:rsid w:val="002A216C"/>
    <w:rsid w:val="002A54BD"/>
    <w:rsid w:val="002A581A"/>
    <w:rsid w:val="002A5A3C"/>
    <w:rsid w:val="002B1E49"/>
    <w:rsid w:val="002B3129"/>
    <w:rsid w:val="002B3B5B"/>
    <w:rsid w:val="002B4DAD"/>
    <w:rsid w:val="002B604C"/>
    <w:rsid w:val="002B67D2"/>
    <w:rsid w:val="002B72BA"/>
    <w:rsid w:val="002B78D2"/>
    <w:rsid w:val="002B78E1"/>
    <w:rsid w:val="002C00E6"/>
    <w:rsid w:val="002C0F44"/>
    <w:rsid w:val="002C1299"/>
    <w:rsid w:val="002C1410"/>
    <w:rsid w:val="002C34F4"/>
    <w:rsid w:val="002C41CF"/>
    <w:rsid w:val="002C6A0C"/>
    <w:rsid w:val="002C7741"/>
    <w:rsid w:val="002C79C3"/>
    <w:rsid w:val="002C7B3C"/>
    <w:rsid w:val="002D0875"/>
    <w:rsid w:val="002D0C39"/>
    <w:rsid w:val="002D1D0D"/>
    <w:rsid w:val="002D1F35"/>
    <w:rsid w:val="002D3345"/>
    <w:rsid w:val="002D5414"/>
    <w:rsid w:val="002D6028"/>
    <w:rsid w:val="002E0379"/>
    <w:rsid w:val="002E4058"/>
    <w:rsid w:val="002E40F7"/>
    <w:rsid w:val="002F02CE"/>
    <w:rsid w:val="002F1455"/>
    <w:rsid w:val="002F4A9A"/>
    <w:rsid w:val="002F6EC1"/>
    <w:rsid w:val="002F73C1"/>
    <w:rsid w:val="002F7500"/>
    <w:rsid w:val="00302D19"/>
    <w:rsid w:val="00304D15"/>
    <w:rsid w:val="00306E6C"/>
    <w:rsid w:val="003118D1"/>
    <w:rsid w:val="00311FEB"/>
    <w:rsid w:val="00312059"/>
    <w:rsid w:val="00312158"/>
    <w:rsid w:val="0031298C"/>
    <w:rsid w:val="00315347"/>
    <w:rsid w:val="003178C6"/>
    <w:rsid w:val="003209B7"/>
    <w:rsid w:val="00320DC8"/>
    <w:rsid w:val="00322182"/>
    <w:rsid w:val="00322A7E"/>
    <w:rsid w:val="0032433B"/>
    <w:rsid w:val="00324FA4"/>
    <w:rsid w:val="00326195"/>
    <w:rsid w:val="003278C3"/>
    <w:rsid w:val="00327CE5"/>
    <w:rsid w:val="0033146F"/>
    <w:rsid w:val="0033190C"/>
    <w:rsid w:val="00331CEE"/>
    <w:rsid w:val="00333102"/>
    <w:rsid w:val="00334A5E"/>
    <w:rsid w:val="0033524D"/>
    <w:rsid w:val="003358B9"/>
    <w:rsid w:val="00335CC6"/>
    <w:rsid w:val="00336D58"/>
    <w:rsid w:val="00337930"/>
    <w:rsid w:val="0034220F"/>
    <w:rsid w:val="00342E6E"/>
    <w:rsid w:val="00345300"/>
    <w:rsid w:val="003474FA"/>
    <w:rsid w:val="0035107F"/>
    <w:rsid w:val="0035228C"/>
    <w:rsid w:val="00352CD1"/>
    <w:rsid w:val="00355073"/>
    <w:rsid w:val="003574F5"/>
    <w:rsid w:val="003605D5"/>
    <w:rsid w:val="003611B6"/>
    <w:rsid w:val="0036308C"/>
    <w:rsid w:val="00367893"/>
    <w:rsid w:val="0037191A"/>
    <w:rsid w:val="00375606"/>
    <w:rsid w:val="00377142"/>
    <w:rsid w:val="00380C52"/>
    <w:rsid w:val="00380F2B"/>
    <w:rsid w:val="0038204A"/>
    <w:rsid w:val="00382657"/>
    <w:rsid w:val="0038498C"/>
    <w:rsid w:val="00385E2A"/>
    <w:rsid w:val="00385E6D"/>
    <w:rsid w:val="00386B4A"/>
    <w:rsid w:val="00391927"/>
    <w:rsid w:val="00392E4D"/>
    <w:rsid w:val="003932E5"/>
    <w:rsid w:val="00395080"/>
    <w:rsid w:val="00395261"/>
    <w:rsid w:val="00395BBE"/>
    <w:rsid w:val="003962FA"/>
    <w:rsid w:val="0039708A"/>
    <w:rsid w:val="0039751E"/>
    <w:rsid w:val="003A050B"/>
    <w:rsid w:val="003A0E38"/>
    <w:rsid w:val="003A115E"/>
    <w:rsid w:val="003A3B37"/>
    <w:rsid w:val="003A6326"/>
    <w:rsid w:val="003A6E43"/>
    <w:rsid w:val="003A78FB"/>
    <w:rsid w:val="003B2D87"/>
    <w:rsid w:val="003B4DAD"/>
    <w:rsid w:val="003B5697"/>
    <w:rsid w:val="003B6DA0"/>
    <w:rsid w:val="003C1183"/>
    <w:rsid w:val="003C133C"/>
    <w:rsid w:val="003C2361"/>
    <w:rsid w:val="003C3FC1"/>
    <w:rsid w:val="003C4367"/>
    <w:rsid w:val="003C4F51"/>
    <w:rsid w:val="003C5016"/>
    <w:rsid w:val="003C6258"/>
    <w:rsid w:val="003D21A8"/>
    <w:rsid w:val="003D6313"/>
    <w:rsid w:val="003D63F3"/>
    <w:rsid w:val="003D6D64"/>
    <w:rsid w:val="003E0C3C"/>
    <w:rsid w:val="003E2F9A"/>
    <w:rsid w:val="003E32F1"/>
    <w:rsid w:val="003E391F"/>
    <w:rsid w:val="003E6A61"/>
    <w:rsid w:val="003F11CB"/>
    <w:rsid w:val="003F21E3"/>
    <w:rsid w:val="003F4224"/>
    <w:rsid w:val="003F4D64"/>
    <w:rsid w:val="003F6785"/>
    <w:rsid w:val="003F6B5A"/>
    <w:rsid w:val="003F7807"/>
    <w:rsid w:val="00401DA9"/>
    <w:rsid w:val="00404D1F"/>
    <w:rsid w:val="0040550B"/>
    <w:rsid w:val="00411028"/>
    <w:rsid w:val="004118CE"/>
    <w:rsid w:val="0041203A"/>
    <w:rsid w:val="00412BB1"/>
    <w:rsid w:val="004142B1"/>
    <w:rsid w:val="00415CCE"/>
    <w:rsid w:val="00416001"/>
    <w:rsid w:val="00417618"/>
    <w:rsid w:val="004200D6"/>
    <w:rsid w:val="004201C0"/>
    <w:rsid w:val="00420B52"/>
    <w:rsid w:val="004232E2"/>
    <w:rsid w:val="00423490"/>
    <w:rsid w:val="00423CC7"/>
    <w:rsid w:val="00425CBE"/>
    <w:rsid w:val="00427552"/>
    <w:rsid w:val="00427A08"/>
    <w:rsid w:val="00427F2D"/>
    <w:rsid w:val="00430CFE"/>
    <w:rsid w:val="004317E4"/>
    <w:rsid w:val="004333CB"/>
    <w:rsid w:val="004342A1"/>
    <w:rsid w:val="00435934"/>
    <w:rsid w:val="00435E4B"/>
    <w:rsid w:val="0043600F"/>
    <w:rsid w:val="0043669B"/>
    <w:rsid w:val="00436ED9"/>
    <w:rsid w:val="0044182F"/>
    <w:rsid w:val="004425CC"/>
    <w:rsid w:val="004474F2"/>
    <w:rsid w:val="00447D90"/>
    <w:rsid w:val="00447F47"/>
    <w:rsid w:val="00450974"/>
    <w:rsid w:val="00453E37"/>
    <w:rsid w:val="00457DF9"/>
    <w:rsid w:val="00461337"/>
    <w:rsid w:val="004634E2"/>
    <w:rsid w:val="004645CA"/>
    <w:rsid w:val="00464C60"/>
    <w:rsid w:val="00465E33"/>
    <w:rsid w:val="00466CF3"/>
    <w:rsid w:val="00470BD6"/>
    <w:rsid w:val="004730BA"/>
    <w:rsid w:val="00476AD6"/>
    <w:rsid w:val="00483309"/>
    <w:rsid w:val="0048478C"/>
    <w:rsid w:val="00486135"/>
    <w:rsid w:val="00486784"/>
    <w:rsid w:val="004917CE"/>
    <w:rsid w:val="00492737"/>
    <w:rsid w:val="00493145"/>
    <w:rsid w:val="00493912"/>
    <w:rsid w:val="00493CA2"/>
    <w:rsid w:val="004952B8"/>
    <w:rsid w:val="00496AB3"/>
    <w:rsid w:val="00496BB6"/>
    <w:rsid w:val="00497F6B"/>
    <w:rsid w:val="004A0105"/>
    <w:rsid w:val="004A05D8"/>
    <w:rsid w:val="004A5D7D"/>
    <w:rsid w:val="004A6A83"/>
    <w:rsid w:val="004B1008"/>
    <w:rsid w:val="004B3735"/>
    <w:rsid w:val="004B3961"/>
    <w:rsid w:val="004B5C55"/>
    <w:rsid w:val="004B60BB"/>
    <w:rsid w:val="004B6C12"/>
    <w:rsid w:val="004B7CDC"/>
    <w:rsid w:val="004C0177"/>
    <w:rsid w:val="004C06AF"/>
    <w:rsid w:val="004C0DE9"/>
    <w:rsid w:val="004C265C"/>
    <w:rsid w:val="004C2D76"/>
    <w:rsid w:val="004C49D6"/>
    <w:rsid w:val="004C54F3"/>
    <w:rsid w:val="004C5FB4"/>
    <w:rsid w:val="004C62EA"/>
    <w:rsid w:val="004C691E"/>
    <w:rsid w:val="004C7A01"/>
    <w:rsid w:val="004D181C"/>
    <w:rsid w:val="004D1B28"/>
    <w:rsid w:val="004D2732"/>
    <w:rsid w:val="004D4F38"/>
    <w:rsid w:val="004D595F"/>
    <w:rsid w:val="004D6220"/>
    <w:rsid w:val="004E0C0E"/>
    <w:rsid w:val="004E30F6"/>
    <w:rsid w:val="004E3DF5"/>
    <w:rsid w:val="004E3E20"/>
    <w:rsid w:val="004E40B4"/>
    <w:rsid w:val="004E472B"/>
    <w:rsid w:val="004E781D"/>
    <w:rsid w:val="004F088F"/>
    <w:rsid w:val="004F0A94"/>
    <w:rsid w:val="004F0D48"/>
    <w:rsid w:val="004F12A3"/>
    <w:rsid w:val="004F61CE"/>
    <w:rsid w:val="004F714E"/>
    <w:rsid w:val="004F7542"/>
    <w:rsid w:val="005005A6"/>
    <w:rsid w:val="00500CC7"/>
    <w:rsid w:val="00501094"/>
    <w:rsid w:val="005017F6"/>
    <w:rsid w:val="00502799"/>
    <w:rsid w:val="00503050"/>
    <w:rsid w:val="005032B8"/>
    <w:rsid w:val="00503CAD"/>
    <w:rsid w:val="005045BF"/>
    <w:rsid w:val="00505651"/>
    <w:rsid w:val="00505725"/>
    <w:rsid w:val="00505F62"/>
    <w:rsid w:val="00510469"/>
    <w:rsid w:val="00510761"/>
    <w:rsid w:val="00510EF5"/>
    <w:rsid w:val="00511C3C"/>
    <w:rsid w:val="005135A0"/>
    <w:rsid w:val="00515C4A"/>
    <w:rsid w:val="0052091F"/>
    <w:rsid w:val="00520C0C"/>
    <w:rsid w:val="005239D8"/>
    <w:rsid w:val="00523D51"/>
    <w:rsid w:val="0052509E"/>
    <w:rsid w:val="00525C54"/>
    <w:rsid w:val="0052709A"/>
    <w:rsid w:val="00527303"/>
    <w:rsid w:val="0053079A"/>
    <w:rsid w:val="0053251B"/>
    <w:rsid w:val="00534A92"/>
    <w:rsid w:val="00535E30"/>
    <w:rsid w:val="00537C7B"/>
    <w:rsid w:val="00540C0E"/>
    <w:rsid w:val="0054308C"/>
    <w:rsid w:val="005432BB"/>
    <w:rsid w:val="00543319"/>
    <w:rsid w:val="0054352E"/>
    <w:rsid w:val="00544579"/>
    <w:rsid w:val="005445E4"/>
    <w:rsid w:val="00550280"/>
    <w:rsid w:val="005507C4"/>
    <w:rsid w:val="0055154B"/>
    <w:rsid w:val="00553AC5"/>
    <w:rsid w:val="00554594"/>
    <w:rsid w:val="00557A31"/>
    <w:rsid w:val="005606F2"/>
    <w:rsid w:val="00560D34"/>
    <w:rsid w:val="005611BB"/>
    <w:rsid w:val="00561D9E"/>
    <w:rsid w:val="00562593"/>
    <w:rsid w:val="00562C3F"/>
    <w:rsid w:val="00563220"/>
    <w:rsid w:val="005639B2"/>
    <w:rsid w:val="00570F31"/>
    <w:rsid w:val="0057190B"/>
    <w:rsid w:val="00571D1C"/>
    <w:rsid w:val="005723DE"/>
    <w:rsid w:val="005753DE"/>
    <w:rsid w:val="00575906"/>
    <w:rsid w:val="00576C9F"/>
    <w:rsid w:val="005833F3"/>
    <w:rsid w:val="00584600"/>
    <w:rsid w:val="00584F66"/>
    <w:rsid w:val="00585D8D"/>
    <w:rsid w:val="00586324"/>
    <w:rsid w:val="005868B2"/>
    <w:rsid w:val="00586AAE"/>
    <w:rsid w:val="00586EF8"/>
    <w:rsid w:val="00587BFC"/>
    <w:rsid w:val="0059013A"/>
    <w:rsid w:val="00590A02"/>
    <w:rsid w:val="00592E43"/>
    <w:rsid w:val="00592FAD"/>
    <w:rsid w:val="00593D4E"/>
    <w:rsid w:val="00593DF4"/>
    <w:rsid w:val="00595955"/>
    <w:rsid w:val="005963A2"/>
    <w:rsid w:val="005A00AE"/>
    <w:rsid w:val="005A2252"/>
    <w:rsid w:val="005A24B3"/>
    <w:rsid w:val="005A2E49"/>
    <w:rsid w:val="005A5DF4"/>
    <w:rsid w:val="005A5F57"/>
    <w:rsid w:val="005B010A"/>
    <w:rsid w:val="005B02FB"/>
    <w:rsid w:val="005B1186"/>
    <w:rsid w:val="005B2184"/>
    <w:rsid w:val="005B2CEC"/>
    <w:rsid w:val="005B5353"/>
    <w:rsid w:val="005B56EF"/>
    <w:rsid w:val="005B6580"/>
    <w:rsid w:val="005B7551"/>
    <w:rsid w:val="005C057A"/>
    <w:rsid w:val="005C13CC"/>
    <w:rsid w:val="005C13F2"/>
    <w:rsid w:val="005C2874"/>
    <w:rsid w:val="005C3FD2"/>
    <w:rsid w:val="005C52D4"/>
    <w:rsid w:val="005C5775"/>
    <w:rsid w:val="005D2BFE"/>
    <w:rsid w:val="005D39FE"/>
    <w:rsid w:val="005D56B7"/>
    <w:rsid w:val="005D5894"/>
    <w:rsid w:val="005D5EEB"/>
    <w:rsid w:val="005D72EA"/>
    <w:rsid w:val="005E0048"/>
    <w:rsid w:val="005E0A74"/>
    <w:rsid w:val="005E1A93"/>
    <w:rsid w:val="005E21E9"/>
    <w:rsid w:val="005E6AFD"/>
    <w:rsid w:val="005F21F4"/>
    <w:rsid w:val="005F3B10"/>
    <w:rsid w:val="005F3DE4"/>
    <w:rsid w:val="005F474D"/>
    <w:rsid w:val="005F5AF4"/>
    <w:rsid w:val="005F6A5C"/>
    <w:rsid w:val="006001C3"/>
    <w:rsid w:val="00604815"/>
    <w:rsid w:val="00605821"/>
    <w:rsid w:val="00606249"/>
    <w:rsid w:val="00607B9C"/>
    <w:rsid w:val="00610386"/>
    <w:rsid w:val="00610ED7"/>
    <w:rsid w:val="00611157"/>
    <w:rsid w:val="00611C6E"/>
    <w:rsid w:val="006122B7"/>
    <w:rsid w:val="00612CBD"/>
    <w:rsid w:val="0061384E"/>
    <w:rsid w:val="00613C89"/>
    <w:rsid w:val="00621597"/>
    <w:rsid w:val="00623E34"/>
    <w:rsid w:val="00630A9D"/>
    <w:rsid w:val="00630EFF"/>
    <w:rsid w:val="0063234C"/>
    <w:rsid w:val="00633FE2"/>
    <w:rsid w:val="00634538"/>
    <w:rsid w:val="006348F6"/>
    <w:rsid w:val="00634AED"/>
    <w:rsid w:val="00635865"/>
    <w:rsid w:val="00635D1B"/>
    <w:rsid w:val="006375A5"/>
    <w:rsid w:val="006378BA"/>
    <w:rsid w:val="00637AAF"/>
    <w:rsid w:val="00641214"/>
    <w:rsid w:val="00642520"/>
    <w:rsid w:val="00644BD0"/>
    <w:rsid w:val="00645033"/>
    <w:rsid w:val="00646908"/>
    <w:rsid w:val="00647852"/>
    <w:rsid w:val="00647B72"/>
    <w:rsid w:val="00651EA5"/>
    <w:rsid w:val="0065229E"/>
    <w:rsid w:val="006539A8"/>
    <w:rsid w:val="006553C7"/>
    <w:rsid w:val="00661E14"/>
    <w:rsid w:val="0066504E"/>
    <w:rsid w:val="00673EF1"/>
    <w:rsid w:val="00674998"/>
    <w:rsid w:val="00677169"/>
    <w:rsid w:val="0067761A"/>
    <w:rsid w:val="0068291F"/>
    <w:rsid w:val="00683923"/>
    <w:rsid w:val="00685892"/>
    <w:rsid w:val="00685A1D"/>
    <w:rsid w:val="00691B12"/>
    <w:rsid w:val="006937AA"/>
    <w:rsid w:val="00693B0A"/>
    <w:rsid w:val="00694483"/>
    <w:rsid w:val="006950A8"/>
    <w:rsid w:val="006A21D9"/>
    <w:rsid w:val="006A291E"/>
    <w:rsid w:val="006A362E"/>
    <w:rsid w:val="006A37FC"/>
    <w:rsid w:val="006B1FD1"/>
    <w:rsid w:val="006B20AB"/>
    <w:rsid w:val="006B442B"/>
    <w:rsid w:val="006B49AD"/>
    <w:rsid w:val="006B5149"/>
    <w:rsid w:val="006B7539"/>
    <w:rsid w:val="006C1133"/>
    <w:rsid w:val="006C210B"/>
    <w:rsid w:val="006C4EF9"/>
    <w:rsid w:val="006C5BCB"/>
    <w:rsid w:val="006C63C2"/>
    <w:rsid w:val="006D0C0F"/>
    <w:rsid w:val="006D1C99"/>
    <w:rsid w:val="006D2EFB"/>
    <w:rsid w:val="006D36DB"/>
    <w:rsid w:val="006D3A0F"/>
    <w:rsid w:val="006D3FCA"/>
    <w:rsid w:val="006D41D5"/>
    <w:rsid w:val="006D67CA"/>
    <w:rsid w:val="006E054D"/>
    <w:rsid w:val="006E39EB"/>
    <w:rsid w:val="006E6744"/>
    <w:rsid w:val="006E6F11"/>
    <w:rsid w:val="006E7E37"/>
    <w:rsid w:val="006F2392"/>
    <w:rsid w:val="006F241C"/>
    <w:rsid w:val="006F5984"/>
    <w:rsid w:val="006F5C09"/>
    <w:rsid w:val="006F6726"/>
    <w:rsid w:val="007010E6"/>
    <w:rsid w:val="007021A5"/>
    <w:rsid w:val="00702FE6"/>
    <w:rsid w:val="00706B95"/>
    <w:rsid w:val="007073BE"/>
    <w:rsid w:val="007104DD"/>
    <w:rsid w:val="00711891"/>
    <w:rsid w:val="0071594F"/>
    <w:rsid w:val="00716A99"/>
    <w:rsid w:val="0071743F"/>
    <w:rsid w:val="00717594"/>
    <w:rsid w:val="007200A4"/>
    <w:rsid w:val="007200D1"/>
    <w:rsid w:val="00720347"/>
    <w:rsid w:val="0072045F"/>
    <w:rsid w:val="00721786"/>
    <w:rsid w:val="00722913"/>
    <w:rsid w:val="00722C78"/>
    <w:rsid w:val="00723773"/>
    <w:rsid w:val="00723786"/>
    <w:rsid w:val="00726E67"/>
    <w:rsid w:val="00731BC8"/>
    <w:rsid w:val="00731ED5"/>
    <w:rsid w:val="00731F49"/>
    <w:rsid w:val="007326E5"/>
    <w:rsid w:val="00732883"/>
    <w:rsid w:val="00734ABD"/>
    <w:rsid w:val="00734C4B"/>
    <w:rsid w:val="00734E92"/>
    <w:rsid w:val="0074047A"/>
    <w:rsid w:val="0074289D"/>
    <w:rsid w:val="00743330"/>
    <w:rsid w:val="00750639"/>
    <w:rsid w:val="007541AA"/>
    <w:rsid w:val="007542CC"/>
    <w:rsid w:val="00754C35"/>
    <w:rsid w:val="0076198E"/>
    <w:rsid w:val="007625C0"/>
    <w:rsid w:val="0076260A"/>
    <w:rsid w:val="00762886"/>
    <w:rsid w:val="0076601B"/>
    <w:rsid w:val="007666CB"/>
    <w:rsid w:val="00771AAC"/>
    <w:rsid w:val="007739B2"/>
    <w:rsid w:val="007742A9"/>
    <w:rsid w:val="007754D8"/>
    <w:rsid w:val="00776566"/>
    <w:rsid w:val="00777A8D"/>
    <w:rsid w:val="00777B32"/>
    <w:rsid w:val="0078010F"/>
    <w:rsid w:val="007824CA"/>
    <w:rsid w:val="007843A7"/>
    <w:rsid w:val="007847F6"/>
    <w:rsid w:val="00786597"/>
    <w:rsid w:val="00786A9E"/>
    <w:rsid w:val="00786F89"/>
    <w:rsid w:val="007870F1"/>
    <w:rsid w:val="007875E2"/>
    <w:rsid w:val="00792294"/>
    <w:rsid w:val="00792B15"/>
    <w:rsid w:val="0079423A"/>
    <w:rsid w:val="00794DEC"/>
    <w:rsid w:val="007969DF"/>
    <w:rsid w:val="007975BA"/>
    <w:rsid w:val="00797850"/>
    <w:rsid w:val="00797CD3"/>
    <w:rsid w:val="007A3361"/>
    <w:rsid w:val="007A34D4"/>
    <w:rsid w:val="007A6463"/>
    <w:rsid w:val="007A702F"/>
    <w:rsid w:val="007A79FB"/>
    <w:rsid w:val="007B04CB"/>
    <w:rsid w:val="007B0A90"/>
    <w:rsid w:val="007B1C1A"/>
    <w:rsid w:val="007B1CA0"/>
    <w:rsid w:val="007B4691"/>
    <w:rsid w:val="007B577C"/>
    <w:rsid w:val="007B74E7"/>
    <w:rsid w:val="007C1AF4"/>
    <w:rsid w:val="007C225F"/>
    <w:rsid w:val="007C243E"/>
    <w:rsid w:val="007C2CE0"/>
    <w:rsid w:val="007C74EE"/>
    <w:rsid w:val="007D27E1"/>
    <w:rsid w:val="007D2C07"/>
    <w:rsid w:val="007D327A"/>
    <w:rsid w:val="007D3B9B"/>
    <w:rsid w:val="007D3FB8"/>
    <w:rsid w:val="007D54EE"/>
    <w:rsid w:val="007D5535"/>
    <w:rsid w:val="007D641A"/>
    <w:rsid w:val="007D7956"/>
    <w:rsid w:val="007E2D05"/>
    <w:rsid w:val="007E6969"/>
    <w:rsid w:val="007F11A6"/>
    <w:rsid w:val="007F216C"/>
    <w:rsid w:val="007F240C"/>
    <w:rsid w:val="007F6526"/>
    <w:rsid w:val="00800603"/>
    <w:rsid w:val="00803237"/>
    <w:rsid w:val="00803779"/>
    <w:rsid w:val="0080400C"/>
    <w:rsid w:val="00804D5A"/>
    <w:rsid w:val="00810ACE"/>
    <w:rsid w:val="00811613"/>
    <w:rsid w:val="008138ED"/>
    <w:rsid w:val="00814045"/>
    <w:rsid w:val="00817124"/>
    <w:rsid w:val="0081783B"/>
    <w:rsid w:val="008201BE"/>
    <w:rsid w:val="00827404"/>
    <w:rsid w:val="0083050C"/>
    <w:rsid w:val="00831882"/>
    <w:rsid w:val="008336A6"/>
    <w:rsid w:val="00834D96"/>
    <w:rsid w:val="00835A17"/>
    <w:rsid w:val="00836C6F"/>
    <w:rsid w:val="00836F42"/>
    <w:rsid w:val="0083779C"/>
    <w:rsid w:val="00840653"/>
    <w:rsid w:val="00841622"/>
    <w:rsid w:val="008422DE"/>
    <w:rsid w:val="00843726"/>
    <w:rsid w:val="008450C2"/>
    <w:rsid w:val="00845309"/>
    <w:rsid w:val="008458E8"/>
    <w:rsid w:val="00845FBB"/>
    <w:rsid w:val="00846512"/>
    <w:rsid w:val="008468FA"/>
    <w:rsid w:val="008520E7"/>
    <w:rsid w:val="008520E8"/>
    <w:rsid w:val="00861CEF"/>
    <w:rsid w:val="0086266E"/>
    <w:rsid w:val="0086422E"/>
    <w:rsid w:val="00864567"/>
    <w:rsid w:val="00870205"/>
    <w:rsid w:val="008714BA"/>
    <w:rsid w:val="00872733"/>
    <w:rsid w:val="00872F6D"/>
    <w:rsid w:val="008736D9"/>
    <w:rsid w:val="008741A9"/>
    <w:rsid w:val="008750DB"/>
    <w:rsid w:val="00875DA4"/>
    <w:rsid w:val="0087771E"/>
    <w:rsid w:val="00880BB8"/>
    <w:rsid w:val="00882A29"/>
    <w:rsid w:val="00882E5B"/>
    <w:rsid w:val="0088300A"/>
    <w:rsid w:val="00883BBF"/>
    <w:rsid w:val="008845EC"/>
    <w:rsid w:val="00885BCA"/>
    <w:rsid w:val="00886EB9"/>
    <w:rsid w:val="0088745A"/>
    <w:rsid w:val="0089017F"/>
    <w:rsid w:val="0089073E"/>
    <w:rsid w:val="008919AD"/>
    <w:rsid w:val="00891BEF"/>
    <w:rsid w:val="0089347E"/>
    <w:rsid w:val="00895532"/>
    <w:rsid w:val="00897646"/>
    <w:rsid w:val="008A1A6A"/>
    <w:rsid w:val="008A21FB"/>
    <w:rsid w:val="008A684D"/>
    <w:rsid w:val="008A7A93"/>
    <w:rsid w:val="008B3138"/>
    <w:rsid w:val="008B4E2F"/>
    <w:rsid w:val="008B593A"/>
    <w:rsid w:val="008B5C72"/>
    <w:rsid w:val="008B5FE4"/>
    <w:rsid w:val="008C0674"/>
    <w:rsid w:val="008C0E1A"/>
    <w:rsid w:val="008C1015"/>
    <w:rsid w:val="008C21B3"/>
    <w:rsid w:val="008C32D5"/>
    <w:rsid w:val="008C37B8"/>
    <w:rsid w:val="008C63F0"/>
    <w:rsid w:val="008C67C6"/>
    <w:rsid w:val="008C6DD0"/>
    <w:rsid w:val="008D024A"/>
    <w:rsid w:val="008D0DA3"/>
    <w:rsid w:val="008D2612"/>
    <w:rsid w:val="008D2F62"/>
    <w:rsid w:val="008D2FA7"/>
    <w:rsid w:val="008D36F5"/>
    <w:rsid w:val="008D4C83"/>
    <w:rsid w:val="008D679D"/>
    <w:rsid w:val="008D6EB9"/>
    <w:rsid w:val="008D748D"/>
    <w:rsid w:val="008D7715"/>
    <w:rsid w:val="008D77C0"/>
    <w:rsid w:val="008D7BDA"/>
    <w:rsid w:val="008E01DD"/>
    <w:rsid w:val="008E3256"/>
    <w:rsid w:val="008E3B6E"/>
    <w:rsid w:val="008E4DB1"/>
    <w:rsid w:val="008E4FA1"/>
    <w:rsid w:val="008E535B"/>
    <w:rsid w:val="008E561A"/>
    <w:rsid w:val="008E757F"/>
    <w:rsid w:val="008E75E9"/>
    <w:rsid w:val="008F1670"/>
    <w:rsid w:val="008F31C4"/>
    <w:rsid w:val="008F78FB"/>
    <w:rsid w:val="009001F0"/>
    <w:rsid w:val="0090181D"/>
    <w:rsid w:val="009019E6"/>
    <w:rsid w:val="00907EF4"/>
    <w:rsid w:val="009109E1"/>
    <w:rsid w:val="00911D12"/>
    <w:rsid w:val="0091391D"/>
    <w:rsid w:val="00914B3D"/>
    <w:rsid w:val="009150BD"/>
    <w:rsid w:val="00920090"/>
    <w:rsid w:val="00920F6F"/>
    <w:rsid w:val="00922438"/>
    <w:rsid w:val="009245D2"/>
    <w:rsid w:val="009252AC"/>
    <w:rsid w:val="009278F2"/>
    <w:rsid w:val="009313E5"/>
    <w:rsid w:val="00932021"/>
    <w:rsid w:val="00932D82"/>
    <w:rsid w:val="00932EDA"/>
    <w:rsid w:val="00933C0F"/>
    <w:rsid w:val="00933ECB"/>
    <w:rsid w:val="00937BF1"/>
    <w:rsid w:val="00940188"/>
    <w:rsid w:val="00940E7A"/>
    <w:rsid w:val="00941676"/>
    <w:rsid w:val="009424A6"/>
    <w:rsid w:val="009430AA"/>
    <w:rsid w:val="00943CD7"/>
    <w:rsid w:val="0094405F"/>
    <w:rsid w:val="00944F9C"/>
    <w:rsid w:val="00947932"/>
    <w:rsid w:val="009500AD"/>
    <w:rsid w:val="009516AF"/>
    <w:rsid w:val="00951743"/>
    <w:rsid w:val="00951ED6"/>
    <w:rsid w:val="00952123"/>
    <w:rsid w:val="00957915"/>
    <w:rsid w:val="00957C92"/>
    <w:rsid w:val="00961269"/>
    <w:rsid w:val="00961320"/>
    <w:rsid w:val="009618E3"/>
    <w:rsid w:val="0096232E"/>
    <w:rsid w:val="0096232F"/>
    <w:rsid w:val="00964D12"/>
    <w:rsid w:val="00970BB1"/>
    <w:rsid w:val="009717DB"/>
    <w:rsid w:val="0097198A"/>
    <w:rsid w:val="00972BF1"/>
    <w:rsid w:val="0097326B"/>
    <w:rsid w:val="009765AF"/>
    <w:rsid w:val="00977CD8"/>
    <w:rsid w:val="00981922"/>
    <w:rsid w:val="00982282"/>
    <w:rsid w:val="00984102"/>
    <w:rsid w:val="00984687"/>
    <w:rsid w:val="00984996"/>
    <w:rsid w:val="00986D5C"/>
    <w:rsid w:val="00987B84"/>
    <w:rsid w:val="00991E4F"/>
    <w:rsid w:val="0099232F"/>
    <w:rsid w:val="00992F84"/>
    <w:rsid w:val="009A1686"/>
    <w:rsid w:val="009A1F3C"/>
    <w:rsid w:val="009A3C40"/>
    <w:rsid w:val="009B0182"/>
    <w:rsid w:val="009B0230"/>
    <w:rsid w:val="009B1413"/>
    <w:rsid w:val="009B14FC"/>
    <w:rsid w:val="009B2AC6"/>
    <w:rsid w:val="009B60C4"/>
    <w:rsid w:val="009B659F"/>
    <w:rsid w:val="009C0962"/>
    <w:rsid w:val="009C3765"/>
    <w:rsid w:val="009C3A11"/>
    <w:rsid w:val="009C3E58"/>
    <w:rsid w:val="009C4144"/>
    <w:rsid w:val="009C587A"/>
    <w:rsid w:val="009C6601"/>
    <w:rsid w:val="009C7268"/>
    <w:rsid w:val="009C72E5"/>
    <w:rsid w:val="009C7E7A"/>
    <w:rsid w:val="009D26FB"/>
    <w:rsid w:val="009D2B8A"/>
    <w:rsid w:val="009D3743"/>
    <w:rsid w:val="009D53F1"/>
    <w:rsid w:val="009D62D0"/>
    <w:rsid w:val="009E0205"/>
    <w:rsid w:val="009E03C5"/>
    <w:rsid w:val="009E12B1"/>
    <w:rsid w:val="009E216A"/>
    <w:rsid w:val="009E2FA3"/>
    <w:rsid w:val="009E3910"/>
    <w:rsid w:val="009E3F59"/>
    <w:rsid w:val="009E4D60"/>
    <w:rsid w:val="009E5052"/>
    <w:rsid w:val="009E5C4B"/>
    <w:rsid w:val="009E5E94"/>
    <w:rsid w:val="009E7114"/>
    <w:rsid w:val="009F1D0C"/>
    <w:rsid w:val="009F1DBB"/>
    <w:rsid w:val="009F2000"/>
    <w:rsid w:val="009F237B"/>
    <w:rsid w:val="009F2B7C"/>
    <w:rsid w:val="009F5462"/>
    <w:rsid w:val="00A029EC"/>
    <w:rsid w:val="00A02DB2"/>
    <w:rsid w:val="00A0530D"/>
    <w:rsid w:val="00A05A81"/>
    <w:rsid w:val="00A07A7C"/>
    <w:rsid w:val="00A10210"/>
    <w:rsid w:val="00A1048A"/>
    <w:rsid w:val="00A138EF"/>
    <w:rsid w:val="00A145DD"/>
    <w:rsid w:val="00A14A34"/>
    <w:rsid w:val="00A14FB9"/>
    <w:rsid w:val="00A1505E"/>
    <w:rsid w:val="00A16C83"/>
    <w:rsid w:val="00A17B8F"/>
    <w:rsid w:val="00A20FC6"/>
    <w:rsid w:val="00A21B3D"/>
    <w:rsid w:val="00A24125"/>
    <w:rsid w:val="00A253F3"/>
    <w:rsid w:val="00A2566B"/>
    <w:rsid w:val="00A26093"/>
    <w:rsid w:val="00A26721"/>
    <w:rsid w:val="00A27C34"/>
    <w:rsid w:val="00A3013F"/>
    <w:rsid w:val="00A3190E"/>
    <w:rsid w:val="00A319FF"/>
    <w:rsid w:val="00A35C7C"/>
    <w:rsid w:val="00A36195"/>
    <w:rsid w:val="00A365CC"/>
    <w:rsid w:val="00A374B3"/>
    <w:rsid w:val="00A4001E"/>
    <w:rsid w:val="00A40AF4"/>
    <w:rsid w:val="00A4572E"/>
    <w:rsid w:val="00A4671E"/>
    <w:rsid w:val="00A52175"/>
    <w:rsid w:val="00A55CCC"/>
    <w:rsid w:val="00A56485"/>
    <w:rsid w:val="00A56F61"/>
    <w:rsid w:val="00A601DE"/>
    <w:rsid w:val="00A611DB"/>
    <w:rsid w:val="00A61A8A"/>
    <w:rsid w:val="00A64C3C"/>
    <w:rsid w:val="00A65341"/>
    <w:rsid w:val="00A67A35"/>
    <w:rsid w:val="00A67AF6"/>
    <w:rsid w:val="00A67E75"/>
    <w:rsid w:val="00A7117A"/>
    <w:rsid w:val="00A7259C"/>
    <w:rsid w:val="00A74F59"/>
    <w:rsid w:val="00A81B79"/>
    <w:rsid w:val="00A81EF3"/>
    <w:rsid w:val="00A824FE"/>
    <w:rsid w:val="00A83171"/>
    <w:rsid w:val="00A832E6"/>
    <w:rsid w:val="00A86D58"/>
    <w:rsid w:val="00A90817"/>
    <w:rsid w:val="00A920C3"/>
    <w:rsid w:val="00A92B32"/>
    <w:rsid w:val="00A94662"/>
    <w:rsid w:val="00A94C1A"/>
    <w:rsid w:val="00A95180"/>
    <w:rsid w:val="00A958EA"/>
    <w:rsid w:val="00AA0299"/>
    <w:rsid w:val="00AA0B6D"/>
    <w:rsid w:val="00AA0EBE"/>
    <w:rsid w:val="00AA24AE"/>
    <w:rsid w:val="00AA3941"/>
    <w:rsid w:val="00AA40B7"/>
    <w:rsid w:val="00AA566D"/>
    <w:rsid w:val="00AA5AA5"/>
    <w:rsid w:val="00AA5EA7"/>
    <w:rsid w:val="00AB0FF2"/>
    <w:rsid w:val="00AB1DFE"/>
    <w:rsid w:val="00AB20E6"/>
    <w:rsid w:val="00AB31AF"/>
    <w:rsid w:val="00AB3DD7"/>
    <w:rsid w:val="00AB47D1"/>
    <w:rsid w:val="00AB60BB"/>
    <w:rsid w:val="00AB6331"/>
    <w:rsid w:val="00AB7516"/>
    <w:rsid w:val="00AC0775"/>
    <w:rsid w:val="00AC0E7F"/>
    <w:rsid w:val="00AC5A27"/>
    <w:rsid w:val="00AC5F9D"/>
    <w:rsid w:val="00AD0002"/>
    <w:rsid w:val="00AD0539"/>
    <w:rsid w:val="00AD0AEE"/>
    <w:rsid w:val="00AD4089"/>
    <w:rsid w:val="00AD4948"/>
    <w:rsid w:val="00AE1A71"/>
    <w:rsid w:val="00AE316E"/>
    <w:rsid w:val="00AE3563"/>
    <w:rsid w:val="00AE4BC1"/>
    <w:rsid w:val="00AE4EBD"/>
    <w:rsid w:val="00AE77A7"/>
    <w:rsid w:val="00AF3258"/>
    <w:rsid w:val="00AF4178"/>
    <w:rsid w:val="00AF5881"/>
    <w:rsid w:val="00AF5F9A"/>
    <w:rsid w:val="00B01032"/>
    <w:rsid w:val="00B0109F"/>
    <w:rsid w:val="00B016C2"/>
    <w:rsid w:val="00B01F11"/>
    <w:rsid w:val="00B02A16"/>
    <w:rsid w:val="00B02EFF"/>
    <w:rsid w:val="00B042A7"/>
    <w:rsid w:val="00B04F7B"/>
    <w:rsid w:val="00B050C9"/>
    <w:rsid w:val="00B07153"/>
    <w:rsid w:val="00B10EE5"/>
    <w:rsid w:val="00B10F9B"/>
    <w:rsid w:val="00B11E0D"/>
    <w:rsid w:val="00B12402"/>
    <w:rsid w:val="00B14F1B"/>
    <w:rsid w:val="00B159BB"/>
    <w:rsid w:val="00B15F2D"/>
    <w:rsid w:val="00B2028D"/>
    <w:rsid w:val="00B204C3"/>
    <w:rsid w:val="00B204FD"/>
    <w:rsid w:val="00B23821"/>
    <w:rsid w:val="00B30042"/>
    <w:rsid w:val="00B305DD"/>
    <w:rsid w:val="00B32735"/>
    <w:rsid w:val="00B32EAA"/>
    <w:rsid w:val="00B3370D"/>
    <w:rsid w:val="00B33B4B"/>
    <w:rsid w:val="00B34259"/>
    <w:rsid w:val="00B35806"/>
    <w:rsid w:val="00B36C8B"/>
    <w:rsid w:val="00B40214"/>
    <w:rsid w:val="00B4070F"/>
    <w:rsid w:val="00B422CB"/>
    <w:rsid w:val="00B431A1"/>
    <w:rsid w:val="00B446DB"/>
    <w:rsid w:val="00B46669"/>
    <w:rsid w:val="00B46A24"/>
    <w:rsid w:val="00B52036"/>
    <w:rsid w:val="00B53076"/>
    <w:rsid w:val="00B53DC4"/>
    <w:rsid w:val="00B54CDA"/>
    <w:rsid w:val="00B60CB0"/>
    <w:rsid w:val="00B62817"/>
    <w:rsid w:val="00B6318D"/>
    <w:rsid w:val="00B643C2"/>
    <w:rsid w:val="00B724C3"/>
    <w:rsid w:val="00B725A5"/>
    <w:rsid w:val="00B72A7E"/>
    <w:rsid w:val="00B74EA7"/>
    <w:rsid w:val="00B80719"/>
    <w:rsid w:val="00B8124A"/>
    <w:rsid w:val="00B81B43"/>
    <w:rsid w:val="00B84884"/>
    <w:rsid w:val="00B85D16"/>
    <w:rsid w:val="00B91A49"/>
    <w:rsid w:val="00B92786"/>
    <w:rsid w:val="00B93874"/>
    <w:rsid w:val="00B940B5"/>
    <w:rsid w:val="00B9422D"/>
    <w:rsid w:val="00B94530"/>
    <w:rsid w:val="00B94586"/>
    <w:rsid w:val="00B95056"/>
    <w:rsid w:val="00B9522E"/>
    <w:rsid w:val="00B963F0"/>
    <w:rsid w:val="00B96C7F"/>
    <w:rsid w:val="00BA0EF9"/>
    <w:rsid w:val="00BA17E7"/>
    <w:rsid w:val="00BA339D"/>
    <w:rsid w:val="00BA5395"/>
    <w:rsid w:val="00BA5483"/>
    <w:rsid w:val="00BA5658"/>
    <w:rsid w:val="00BB03DD"/>
    <w:rsid w:val="00BB0E40"/>
    <w:rsid w:val="00BB2116"/>
    <w:rsid w:val="00BB2D31"/>
    <w:rsid w:val="00BC14CE"/>
    <w:rsid w:val="00BC1B68"/>
    <w:rsid w:val="00BC412D"/>
    <w:rsid w:val="00BC42CA"/>
    <w:rsid w:val="00BC457C"/>
    <w:rsid w:val="00BC70B0"/>
    <w:rsid w:val="00BC7D07"/>
    <w:rsid w:val="00BD5494"/>
    <w:rsid w:val="00BD67B3"/>
    <w:rsid w:val="00BE0691"/>
    <w:rsid w:val="00BE0BF6"/>
    <w:rsid w:val="00BE3101"/>
    <w:rsid w:val="00BE3532"/>
    <w:rsid w:val="00BE6E30"/>
    <w:rsid w:val="00BF1077"/>
    <w:rsid w:val="00BF1A65"/>
    <w:rsid w:val="00BF2375"/>
    <w:rsid w:val="00BF2A74"/>
    <w:rsid w:val="00BF2F13"/>
    <w:rsid w:val="00BF33F5"/>
    <w:rsid w:val="00BF3FC0"/>
    <w:rsid w:val="00BF417A"/>
    <w:rsid w:val="00BF5741"/>
    <w:rsid w:val="00BF7EE3"/>
    <w:rsid w:val="00C016F1"/>
    <w:rsid w:val="00C049B5"/>
    <w:rsid w:val="00C05F9F"/>
    <w:rsid w:val="00C0651A"/>
    <w:rsid w:val="00C10187"/>
    <w:rsid w:val="00C11124"/>
    <w:rsid w:val="00C11FEF"/>
    <w:rsid w:val="00C12FB2"/>
    <w:rsid w:val="00C143E3"/>
    <w:rsid w:val="00C202AE"/>
    <w:rsid w:val="00C22744"/>
    <w:rsid w:val="00C227E3"/>
    <w:rsid w:val="00C2460D"/>
    <w:rsid w:val="00C254BE"/>
    <w:rsid w:val="00C275CF"/>
    <w:rsid w:val="00C30911"/>
    <w:rsid w:val="00C31A10"/>
    <w:rsid w:val="00C34173"/>
    <w:rsid w:val="00C35D1A"/>
    <w:rsid w:val="00C35F40"/>
    <w:rsid w:val="00C369F8"/>
    <w:rsid w:val="00C36DB7"/>
    <w:rsid w:val="00C36E8E"/>
    <w:rsid w:val="00C40BC2"/>
    <w:rsid w:val="00C40EA8"/>
    <w:rsid w:val="00C41808"/>
    <w:rsid w:val="00C43339"/>
    <w:rsid w:val="00C4398C"/>
    <w:rsid w:val="00C43FA7"/>
    <w:rsid w:val="00C44249"/>
    <w:rsid w:val="00C46A6A"/>
    <w:rsid w:val="00C47F5C"/>
    <w:rsid w:val="00C60E45"/>
    <w:rsid w:val="00C62895"/>
    <w:rsid w:val="00C628D0"/>
    <w:rsid w:val="00C629AF"/>
    <w:rsid w:val="00C63314"/>
    <w:rsid w:val="00C72227"/>
    <w:rsid w:val="00C8022A"/>
    <w:rsid w:val="00C806C7"/>
    <w:rsid w:val="00C80EBE"/>
    <w:rsid w:val="00C82712"/>
    <w:rsid w:val="00C85ED5"/>
    <w:rsid w:val="00C86915"/>
    <w:rsid w:val="00C87640"/>
    <w:rsid w:val="00C87764"/>
    <w:rsid w:val="00C90AE5"/>
    <w:rsid w:val="00C95DB5"/>
    <w:rsid w:val="00C975A9"/>
    <w:rsid w:val="00C9767F"/>
    <w:rsid w:val="00C978FC"/>
    <w:rsid w:val="00CA007E"/>
    <w:rsid w:val="00CA009C"/>
    <w:rsid w:val="00CA1A25"/>
    <w:rsid w:val="00CA1BCF"/>
    <w:rsid w:val="00CA3151"/>
    <w:rsid w:val="00CA44B1"/>
    <w:rsid w:val="00CA52A0"/>
    <w:rsid w:val="00CA59ED"/>
    <w:rsid w:val="00CA6BDA"/>
    <w:rsid w:val="00CA7FFA"/>
    <w:rsid w:val="00CB0BA0"/>
    <w:rsid w:val="00CB2646"/>
    <w:rsid w:val="00CB4B7E"/>
    <w:rsid w:val="00CB5750"/>
    <w:rsid w:val="00CC066A"/>
    <w:rsid w:val="00CC3B06"/>
    <w:rsid w:val="00CC5778"/>
    <w:rsid w:val="00CC5932"/>
    <w:rsid w:val="00CC6109"/>
    <w:rsid w:val="00CC646A"/>
    <w:rsid w:val="00CC6AA6"/>
    <w:rsid w:val="00CC78B6"/>
    <w:rsid w:val="00CD00AD"/>
    <w:rsid w:val="00CD155A"/>
    <w:rsid w:val="00CD354F"/>
    <w:rsid w:val="00CE01B9"/>
    <w:rsid w:val="00CE03AF"/>
    <w:rsid w:val="00CE3590"/>
    <w:rsid w:val="00CE6DE2"/>
    <w:rsid w:val="00CE703A"/>
    <w:rsid w:val="00CE7D36"/>
    <w:rsid w:val="00CF11C1"/>
    <w:rsid w:val="00CF215B"/>
    <w:rsid w:val="00CF2782"/>
    <w:rsid w:val="00CF2C3A"/>
    <w:rsid w:val="00CF300B"/>
    <w:rsid w:val="00CF400F"/>
    <w:rsid w:val="00CF4227"/>
    <w:rsid w:val="00CF68FD"/>
    <w:rsid w:val="00CF7C3C"/>
    <w:rsid w:val="00D01617"/>
    <w:rsid w:val="00D0520E"/>
    <w:rsid w:val="00D06496"/>
    <w:rsid w:val="00D07828"/>
    <w:rsid w:val="00D1060A"/>
    <w:rsid w:val="00D13053"/>
    <w:rsid w:val="00D14C8D"/>
    <w:rsid w:val="00D16EF0"/>
    <w:rsid w:val="00D210D0"/>
    <w:rsid w:val="00D225FA"/>
    <w:rsid w:val="00D25D32"/>
    <w:rsid w:val="00D26972"/>
    <w:rsid w:val="00D26D84"/>
    <w:rsid w:val="00D304B4"/>
    <w:rsid w:val="00D31E44"/>
    <w:rsid w:val="00D35123"/>
    <w:rsid w:val="00D35AA4"/>
    <w:rsid w:val="00D36D71"/>
    <w:rsid w:val="00D36EDD"/>
    <w:rsid w:val="00D40744"/>
    <w:rsid w:val="00D41166"/>
    <w:rsid w:val="00D45820"/>
    <w:rsid w:val="00D518A3"/>
    <w:rsid w:val="00D529CC"/>
    <w:rsid w:val="00D52AAD"/>
    <w:rsid w:val="00D55E20"/>
    <w:rsid w:val="00D576EE"/>
    <w:rsid w:val="00D57705"/>
    <w:rsid w:val="00D62F3C"/>
    <w:rsid w:val="00D6722D"/>
    <w:rsid w:val="00D67E0C"/>
    <w:rsid w:val="00D709BA"/>
    <w:rsid w:val="00D73462"/>
    <w:rsid w:val="00D739FB"/>
    <w:rsid w:val="00D73AC5"/>
    <w:rsid w:val="00D7407E"/>
    <w:rsid w:val="00D75267"/>
    <w:rsid w:val="00D808BE"/>
    <w:rsid w:val="00D8614F"/>
    <w:rsid w:val="00D90045"/>
    <w:rsid w:val="00D91446"/>
    <w:rsid w:val="00D91F04"/>
    <w:rsid w:val="00DA0855"/>
    <w:rsid w:val="00DA09CB"/>
    <w:rsid w:val="00DA0CEC"/>
    <w:rsid w:val="00DA21B5"/>
    <w:rsid w:val="00DA22BD"/>
    <w:rsid w:val="00DA33C7"/>
    <w:rsid w:val="00DA45AC"/>
    <w:rsid w:val="00DA5BBF"/>
    <w:rsid w:val="00DA6CA8"/>
    <w:rsid w:val="00DB2179"/>
    <w:rsid w:val="00DB2233"/>
    <w:rsid w:val="00DB2B78"/>
    <w:rsid w:val="00DB5864"/>
    <w:rsid w:val="00DB7A8E"/>
    <w:rsid w:val="00DB7E77"/>
    <w:rsid w:val="00DC1F6B"/>
    <w:rsid w:val="00DC20A0"/>
    <w:rsid w:val="00DC20EE"/>
    <w:rsid w:val="00DC29FC"/>
    <w:rsid w:val="00DC5719"/>
    <w:rsid w:val="00DC5B7A"/>
    <w:rsid w:val="00DC5F02"/>
    <w:rsid w:val="00DD3E75"/>
    <w:rsid w:val="00DD4632"/>
    <w:rsid w:val="00DD4D2E"/>
    <w:rsid w:val="00DE092F"/>
    <w:rsid w:val="00DE14CE"/>
    <w:rsid w:val="00DE2C3C"/>
    <w:rsid w:val="00DE37A9"/>
    <w:rsid w:val="00DE530F"/>
    <w:rsid w:val="00DE53C7"/>
    <w:rsid w:val="00DE56A7"/>
    <w:rsid w:val="00DE64E3"/>
    <w:rsid w:val="00DE7157"/>
    <w:rsid w:val="00DF24D8"/>
    <w:rsid w:val="00DF39C0"/>
    <w:rsid w:val="00DF3B10"/>
    <w:rsid w:val="00DF3BC5"/>
    <w:rsid w:val="00DF4E26"/>
    <w:rsid w:val="00DF72A0"/>
    <w:rsid w:val="00E00920"/>
    <w:rsid w:val="00E013DF"/>
    <w:rsid w:val="00E01EB3"/>
    <w:rsid w:val="00E02337"/>
    <w:rsid w:val="00E02872"/>
    <w:rsid w:val="00E029E6"/>
    <w:rsid w:val="00E02DAD"/>
    <w:rsid w:val="00E03B2C"/>
    <w:rsid w:val="00E0687C"/>
    <w:rsid w:val="00E10DFC"/>
    <w:rsid w:val="00E11315"/>
    <w:rsid w:val="00E1212C"/>
    <w:rsid w:val="00E139AF"/>
    <w:rsid w:val="00E155AF"/>
    <w:rsid w:val="00E2076C"/>
    <w:rsid w:val="00E255B4"/>
    <w:rsid w:val="00E259C4"/>
    <w:rsid w:val="00E30A79"/>
    <w:rsid w:val="00E3119A"/>
    <w:rsid w:val="00E3183E"/>
    <w:rsid w:val="00E34E62"/>
    <w:rsid w:val="00E35D84"/>
    <w:rsid w:val="00E43B72"/>
    <w:rsid w:val="00E44091"/>
    <w:rsid w:val="00E45662"/>
    <w:rsid w:val="00E46237"/>
    <w:rsid w:val="00E51E18"/>
    <w:rsid w:val="00E532C5"/>
    <w:rsid w:val="00E54F3C"/>
    <w:rsid w:val="00E550F3"/>
    <w:rsid w:val="00E554CF"/>
    <w:rsid w:val="00E558CC"/>
    <w:rsid w:val="00E56010"/>
    <w:rsid w:val="00E561D3"/>
    <w:rsid w:val="00E56AAD"/>
    <w:rsid w:val="00E6019E"/>
    <w:rsid w:val="00E60C38"/>
    <w:rsid w:val="00E60E5F"/>
    <w:rsid w:val="00E61507"/>
    <w:rsid w:val="00E61C6F"/>
    <w:rsid w:val="00E61DF6"/>
    <w:rsid w:val="00E63804"/>
    <w:rsid w:val="00E64BA7"/>
    <w:rsid w:val="00E666B1"/>
    <w:rsid w:val="00E72348"/>
    <w:rsid w:val="00E7393A"/>
    <w:rsid w:val="00E7430B"/>
    <w:rsid w:val="00E7521A"/>
    <w:rsid w:val="00E753CD"/>
    <w:rsid w:val="00E766D2"/>
    <w:rsid w:val="00E775AE"/>
    <w:rsid w:val="00E80DB6"/>
    <w:rsid w:val="00E82BC1"/>
    <w:rsid w:val="00E83FF7"/>
    <w:rsid w:val="00E85CCF"/>
    <w:rsid w:val="00E85E29"/>
    <w:rsid w:val="00E86A7C"/>
    <w:rsid w:val="00E871DD"/>
    <w:rsid w:val="00E90A3A"/>
    <w:rsid w:val="00E90AA4"/>
    <w:rsid w:val="00E9154B"/>
    <w:rsid w:val="00E946F8"/>
    <w:rsid w:val="00E9583B"/>
    <w:rsid w:val="00E96467"/>
    <w:rsid w:val="00E97C46"/>
    <w:rsid w:val="00EA131D"/>
    <w:rsid w:val="00EA1EEC"/>
    <w:rsid w:val="00EA5146"/>
    <w:rsid w:val="00EA5CC0"/>
    <w:rsid w:val="00EA628B"/>
    <w:rsid w:val="00EB1F27"/>
    <w:rsid w:val="00EB3E29"/>
    <w:rsid w:val="00EB4A4B"/>
    <w:rsid w:val="00EB5068"/>
    <w:rsid w:val="00EB6BD4"/>
    <w:rsid w:val="00EB7A49"/>
    <w:rsid w:val="00EC050B"/>
    <w:rsid w:val="00EC095A"/>
    <w:rsid w:val="00EC0BAB"/>
    <w:rsid w:val="00EC1EDE"/>
    <w:rsid w:val="00EC6E65"/>
    <w:rsid w:val="00ED1884"/>
    <w:rsid w:val="00ED20F6"/>
    <w:rsid w:val="00ED2733"/>
    <w:rsid w:val="00ED28D4"/>
    <w:rsid w:val="00ED3EE4"/>
    <w:rsid w:val="00ED4021"/>
    <w:rsid w:val="00ED68F6"/>
    <w:rsid w:val="00EE249D"/>
    <w:rsid w:val="00EE57E1"/>
    <w:rsid w:val="00EE5A0B"/>
    <w:rsid w:val="00EE6654"/>
    <w:rsid w:val="00EE7404"/>
    <w:rsid w:val="00EF0AE4"/>
    <w:rsid w:val="00EF16EB"/>
    <w:rsid w:val="00EF4DE8"/>
    <w:rsid w:val="00EF583B"/>
    <w:rsid w:val="00EF73B9"/>
    <w:rsid w:val="00EF79A0"/>
    <w:rsid w:val="00EF7A68"/>
    <w:rsid w:val="00F00E66"/>
    <w:rsid w:val="00F02BBE"/>
    <w:rsid w:val="00F036E1"/>
    <w:rsid w:val="00F03964"/>
    <w:rsid w:val="00F0475F"/>
    <w:rsid w:val="00F04889"/>
    <w:rsid w:val="00F05C1E"/>
    <w:rsid w:val="00F05E29"/>
    <w:rsid w:val="00F06306"/>
    <w:rsid w:val="00F0693D"/>
    <w:rsid w:val="00F06A42"/>
    <w:rsid w:val="00F06C83"/>
    <w:rsid w:val="00F07518"/>
    <w:rsid w:val="00F10F70"/>
    <w:rsid w:val="00F120B9"/>
    <w:rsid w:val="00F130D6"/>
    <w:rsid w:val="00F150B0"/>
    <w:rsid w:val="00F1545F"/>
    <w:rsid w:val="00F158D5"/>
    <w:rsid w:val="00F16028"/>
    <w:rsid w:val="00F169B1"/>
    <w:rsid w:val="00F21371"/>
    <w:rsid w:val="00F21B61"/>
    <w:rsid w:val="00F24F0B"/>
    <w:rsid w:val="00F25019"/>
    <w:rsid w:val="00F261F4"/>
    <w:rsid w:val="00F267DF"/>
    <w:rsid w:val="00F267E0"/>
    <w:rsid w:val="00F30DBF"/>
    <w:rsid w:val="00F332DD"/>
    <w:rsid w:val="00F35C24"/>
    <w:rsid w:val="00F3692D"/>
    <w:rsid w:val="00F374A5"/>
    <w:rsid w:val="00F400B8"/>
    <w:rsid w:val="00F408A6"/>
    <w:rsid w:val="00F41C0A"/>
    <w:rsid w:val="00F448DB"/>
    <w:rsid w:val="00F4581E"/>
    <w:rsid w:val="00F45960"/>
    <w:rsid w:val="00F4619F"/>
    <w:rsid w:val="00F471AE"/>
    <w:rsid w:val="00F476D5"/>
    <w:rsid w:val="00F47B0B"/>
    <w:rsid w:val="00F5392B"/>
    <w:rsid w:val="00F54169"/>
    <w:rsid w:val="00F544B1"/>
    <w:rsid w:val="00F5668F"/>
    <w:rsid w:val="00F56EB6"/>
    <w:rsid w:val="00F57505"/>
    <w:rsid w:val="00F62C61"/>
    <w:rsid w:val="00F6307E"/>
    <w:rsid w:val="00F642C3"/>
    <w:rsid w:val="00F6612F"/>
    <w:rsid w:val="00F66283"/>
    <w:rsid w:val="00F67718"/>
    <w:rsid w:val="00F679D9"/>
    <w:rsid w:val="00F72CF9"/>
    <w:rsid w:val="00F7402D"/>
    <w:rsid w:val="00F74197"/>
    <w:rsid w:val="00F759C6"/>
    <w:rsid w:val="00F760B7"/>
    <w:rsid w:val="00F8081A"/>
    <w:rsid w:val="00F80B60"/>
    <w:rsid w:val="00F81740"/>
    <w:rsid w:val="00F81B9A"/>
    <w:rsid w:val="00F81C88"/>
    <w:rsid w:val="00F8290A"/>
    <w:rsid w:val="00F82F81"/>
    <w:rsid w:val="00F835FA"/>
    <w:rsid w:val="00F8443A"/>
    <w:rsid w:val="00F86136"/>
    <w:rsid w:val="00F90C0F"/>
    <w:rsid w:val="00F942DE"/>
    <w:rsid w:val="00F94309"/>
    <w:rsid w:val="00F947AB"/>
    <w:rsid w:val="00F94861"/>
    <w:rsid w:val="00F95BBB"/>
    <w:rsid w:val="00F96553"/>
    <w:rsid w:val="00F96681"/>
    <w:rsid w:val="00F9761F"/>
    <w:rsid w:val="00FA088B"/>
    <w:rsid w:val="00FA0E8A"/>
    <w:rsid w:val="00FA23B2"/>
    <w:rsid w:val="00FA2CF2"/>
    <w:rsid w:val="00FA47AF"/>
    <w:rsid w:val="00FA70A2"/>
    <w:rsid w:val="00FB0DF7"/>
    <w:rsid w:val="00FB3F1F"/>
    <w:rsid w:val="00FB618C"/>
    <w:rsid w:val="00FB682A"/>
    <w:rsid w:val="00FB74F5"/>
    <w:rsid w:val="00FC22CD"/>
    <w:rsid w:val="00FC344D"/>
    <w:rsid w:val="00FC3B9C"/>
    <w:rsid w:val="00FC64CE"/>
    <w:rsid w:val="00FD236A"/>
    <w:rsid w:val="00FD2D27"/>
    <w:rsid w:val="00FD3E27"/>
    <w:rsid w:val="00FD47CC"/>
    <w:rsid w:val="00FD5691"/>
    <w:rsid w:val="00FD7696"/>
    <w:rsid w:val="00FE1CCD"/>
    <w:rsid w:val="00FE1D8F"/>
    <w:rsid w:val="00FE1F56"/>
    <w:rsid w:val="00FE284A"/>
    <w:rsid w:val="00FE30F1"/>
    <w:rsid w:val="00FE3AEC"/>
    <w:rsid w:val="00FE46E1"/>
    <w:rsid w:val="00FE5403"/>
    <w:rsid w:val="00FE7C4C"/>
    <w:rsid w:val="00FF34BD"/>
    <w:rsid w:val="00FF377B"/>
    <w:rsid w:val="00FF642B"/>
    <w:rsid w:val="00FF69DD"/>
    <w:rsid w:val="00FF6B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4248B0A"/>
  <w15:docId w15:val="{9F749152-B8D0-4B00-8DE9-65D6EF1E2C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377">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iPriority="99"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aliases w:val="Alt-N"/>
    <w:qFormat/>
    <w:rsid w:val="008D36F5"/>
  </w:style>
  <w:style w:type="paragraph" w:styleId="Heading1">
    <w:name w:val="heading 1"/>
    <w:aliases w:val="Don't Use"/>
    <w:basedOn w:val="Normal"/>
    <w:next w:val="Normal"/>
    <w:link w:val="Heading1Char"/>
    <w:uiPriority w:val="9"/>
    <w:qFormat/>
    <w:rsid w:val="008D36F5"/>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aliases w:val="Don't use"/>
    <w:basedOn w:val="Normal"/>
    <w:next w:val="Normal"/>
    <w:link w:val="Heading2Char"/>
    <w:uiPriority w:val="9"/>
    <w:unhideWhenUsed/>
    <w:qFormat/>
    <w:rsid w:val="008D36F5"/>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aliases w:val="don't use"/>
    <w:basedOn w:val="Normal"/>
    <w:next w:val="Normal"/>
    <w:link w:val="Heading3Char"/>
    <w:uiPriority w:val="9"/>
    <w:unhideWhenUsed/>
    <w:qFormat/>
    <w:rsid w:val="008D36F5"/>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8D36F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8D36F5"/>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8D36F5"/>
    <w:pPr>
      <w:keepNext/>
      <w:keepLines/>
      <w:spacing w:before="40" w:after="0"/>
      <w:outlineLvl w:val="5"/>
    </w:pPr>
    <w:rPr>
      <w:rFonts w:asciiTheme="majorHAnsi" w:eastAsiaTheme="majorEastAsia" w:hAnsiTheme="majorHAnsi" w:cstheme="majorBidi"/>
      <w:color w:val="1F4E79" w:themeColor="accent1" w:themeShade="80"/>
    </w:rPr>
  </w:style>
  <w:style w:type="paragraph" w:styleId="Heading7">
    <w:name w:val="heading 7"/>
    <w:basedOn w:val="Normal"/>
    <w:next w:val="Normal"/>
    <w:link w:val="Heading7Char"/>
    <w:uiPriority w:val="9"/>
    <w:semiHidden/>
    <w:unhideWhenUsed/>
    <w:qFormat/>
    <w:rsid w:val="008D36F5"/>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8D36F5"/>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Heading9">
    <w:name w:val="heading 9"/>
    <w:basedOn w:val="Normal"/>
    <w:next w:val="Normal"/>
    <w:link w:val="Heading9Char"/>
    <w:uiPriority w:val="9"/>
    <w:semiHidden/>
    <w:unhideWhenUsed/>
    <w:qFormat/>
    <w:rsid w:val="008D36F5"/>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n't Use Char"/>
    <w:basedOn w:val="DefaultParagraphFont"/>
    <w:link w:val="Heading1"/>
    <w:uiPriority w:val="9"/>
    <w:rsid w:val="008D36F5"/>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Don't use Char"/>
    <w:basedOn w:val="DefaultParagraphFont"/>
    <w:link w:val="Heading2"/>
    <w:uiPriority w:val="9"/>
    <w:rsid w:val="008D36F5"/>
    <w:rPr>
      <w:rFonts w:asciiTheme="majorHAnsi" w:eastAsiaTheme="majorEastAsia" w:hAnsiTheme="majorHAnsi" w:cstheme="majorBidi"/>
      <w:color w:val="2E74B5" w:themeColor="accent1" w:themeShade="BF"/>
      <w:sz w:val="28"/>
      <w:szCs w:val="28"/>
    </w:rPr>
  </w:style>
  <w:style w:type="character" w:customStyle="1" w:styleId="Heading3Char">
    <w:name w:val="Heading 3 Char"/>
    <w:aliases w:val="don't use Char"/>
    <w:basedOn w:val="DefaultParagraphFont"/>
    <w:link w:val="Heading3"/>
    <w:uiPriority w:val="9"/>
    <w:rsid w:val="008D36F5"/>
    <w:rPr>
      <w:rFonts w:asciiTheme="majorHAnsi" w:eastAsiaTheme="majorEastAsia" w:hAnsiTheme="majorHAnsi" w:cstheme="majorBidi"/>
      <w:color w:val="1F4E79" w:themeColor="accent1" w:themeShade="80"/>
      <w:sz w:val="24"/>
      <w:szCs w:val="24"/>
    </w:rPr>
  </w:style>
  <w:style w:type="character" w:customStyle="1" w:styleId="Heading4Char">
    <w:name w:val="Heading 4 Char"/>
    <w:basedOn w:val="DefaultParagraphFont"/>
    <w:link w:val="Heading4"/>
    <w:uiPriority w:val="9"/>
    <w:semiHidden/>
    <w:rsid w:val="008D36F5"/>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8D36F5"/>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8D36F5"/>
    <w:rPr>
      <w:rFonts w:asciiTheme="majorHAnsi" w:eastAsiaTheme="majorEastAsia" w:hAnsiTheme="majorHAnsi" w:cstheme="majorBidi"/>
      <w:color w:val="1F4E79" w:themeColor="accent1" w:themeShade="80"/>
    </w:rPr>
  </w:style>
  <w:style w:type="character" w:customStyle="1" w:styleId="Heading7Char">
    <w:name w:val="Heading 7 Char"/>
    <w:basedOn w:val="DefaultParagraphFont"/>
    <w:link w:val="Heading7"/>
    <w:uiPriority w:val="9"/>
    <w:semiHidden/>
    <w:rsid w:val="008D36F5"/>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8D36F5"/>
    <w:rPr>
      <w:rFonts w:asciiTheme="majorHAnsi" w:eastAsiaTheme="majorEastAsia" w:hAnsiTheme="majorHAnsi" w:cstheme="majorBidi"/>
      <w:color w:val="262626" w:themeColor="text1" w:themeTint="D9"/>
      <w:sz w:val="21"/>
      <w:szCs w:val="21"/>
    </w:rPr>
  </w:style>
  <w:style w:type="character" w:customStyle="1" w:styleId="Heading9Char">
    <w:name w:val="Heading 9 Char"/>
    <w:basedOn w:val="DefaultParagraphFont"/>
    <w:link w:val="Heading9"/>
    <w:uiPriority w:val="9"/>
    <w:semiHidden/>
    <w:rsid w:val="008D36F5"/>
    <w:rPr>
      <w:rFonts w:asciiTheme="majorHAnsi" w:eastAsiaTheme="majorEastAsia" w:hAnsiTheme="majorHAnsi" w:cstheme="majorBidi"/>
      <w:i/>
      <w:iCs/>
      <w:color w:val="262626" w:themeColor="text1" w:themeTint="D9"/>
      <w:sz w:val="21"/>
      <w:szCs w:val="21"/>
    </w:rPr>
  </w:style>
  <w:style w:type="paragraph" w:styleId="FootnoteText">
    <w:name w:val="footnote text"/>
    <w:basedOn w:val="Normal"/>
    <w:link w:val="FootnoteTextChar"/>
    <w:semiHidden/>
    <w:rPr>
      <w:sz w:val="18"/>
      <w:lang w:val="x-none" w:eastAsia="x-none"/>
    </w:rPr>
  </w:style>
  <w:style w:type="character" w:customStyle="1" w:styleId="FootnoteTextChar">
    <w:name w:val="Footnote Text Char"/>
    <w:link w:val="FootnoteText"/>
    <w:semiHidden/>
    <w:rsid w:val="00561D9E"/>
    <w:rPr>
      <w:sz w:val="18"/>
    </w:rPr>
  </w:style>
  <w:style w:type="paragraph" w:customStyle="1" w:styleId="Bullet2">
    <w:name w:val="Bullet 2"/>
    <w:aliases w:val="Alt-2"/>
    <w:pPr>
      <w:numPr>
        <w:numId w:val="2"/>
      </w:numPr>
      <w:tabs>
        <w:tab w:val="clear" w:pos="1440"/>
      </w:tabs>
    </w:pPr>
    <w:rPr>
      <w:noProof/>
      <w:sz w:val="24"/>
    </w:rPr>
  </w:style>
  <w:style w:type="character" w:styleId="FootnoteReference">
    <w:name w:val="footnote reference"/>
    <w:semiHidden/>
    <w:rPr>
      <w:vertAlign w:val="superscript"/>
    </w:rPr>
  </w:style>
  <w:style w:type="paragraph" w:customStyle="1" w:styleId="Bullet">
    <w:name w:val="Bullet"/>
    <w:aliases w:val="Alt-B"/>
    <w:next w:val="Normal"/>
    <w:pPr>
      <w:numPr>
        <w:numId w:val="1"/>
      </w:numPr>
      <w:tabs>
        <w:tab w:val="clear" w:pos="720"/>
      </w:tabs>
      <w:ind w:left="1080"/>
    </w:pPr>
    <w:rPr>
      <w:noProof/>
      <w:sz w:val="24"/>
    </w:rPr>
  </w:style>
  <w:style w:type="paragraph" w:customStyle="1" w:styleId="Subhead">
    <w:name w:val="Subhead"/>
    <w:aliases w:val="Alt-S,Alt-S Char,Subhead Char"/>
    <w:next w:val="Normal"/>
    <w:pPr>
      <w:keepNext/>
      <w:spacing w:after="240"/>
    </w:pPr>
    <w:rPr>
      <w:rFonts w:ascii="Arial" w:hAnsi="Arial"/>
      <w:b/>
      <w:noProof/>
    </w:rPr>
  </w:style>
  <w:style w:type="paragraph" w:customStyle="1" w:styleId="BoxBullet">
    <w:name w:val="Box Bullet"/>
    <w:aliases w:val="Alt-3"/>
    <w:basedOn w:val="BoxText"/>
    <w:next w:val="BoxText"/>
    <w:pPr>
      <w:numPr>
        <w:numId w:val="3"/>
      </w:numPr>
    </w:pPr>
  </w:style>
  <w:style w:type="paragraph" w:customStyle="1" w:styleId="BoxText">
    <w:name w:val="Box Text"/>
    <w:aliases w:val="Alt-X"/>
    <w:pPr>
      <w:jc w:val="both"/>
    </w:pPr>
    <w:rPr>
      <w:rFonts w:ascii="Arial" w:hAnsi="Arial"/>
      <w:noProof/>
      <w:kern w:val="20"/>
      <w:sz w:val="18"/>
    </w:rPr>
  </w:style>
  <w:style w:type="paragraph" w:customStyle="1" w:styleId="Numberedlist">
    <w:name w:val="Numbered list"/>
    <w:aliases w:val="Alt-L"/>
    <w:next w:val="Normal"/>
    <w:pPr>
      <w:ind w:left="1080" w:hanging="360"/>
    </w:pPr>
    <w:rPr>
      <w:noProof/>
      <w:sz w:val="24"/>
    </w:rPr>
  </w:style>
  <w:style w:type="paragraph" w:customStyle="1" w:styleId="BoxHeadline">
    <w:name w:val="Box Headline"/>
    <w:pPr>
      <w:suppressAutoHyphens/>
      <w:spacing w:after="120"/>
      <w:jc w:val="center"/>
    </w:pPr>
    <w:rPr>
      <w:rFonts w:ascii="Arial" w:hAnsi="Arial"/>
      <w:b/>
      <w:sz w:val="18"/>
    </w:rPr>
  </w:style>
  <w:style w:type="paragraph" w:customStyle="1" w:styleId="CharCharCarCharCharCarCharCharCar">
    <w:name w:val="Char Char Car Char Char Car Char Char Car"/>
    <w:basedOn w:val="Normal"/>
    <w:rsid w:val="001F1A56"/>
    <w:pPr>
      <w:spacing w:line="240" w:lineRule="exact"/>
    </w:pPr>
    <w:rPr>
      <w:rFonts w:ascii="Verdana" w:hAnsi="Verdana"/>
      <w:sz w:val="20"/>
    </w:rPr>
  </w:style>
  <w:style w:type="character" w:styleId="Hyperlink">
    <w:name w:val="Hyperlink"/>
    <w:uiPriority w:val="99"/>
    <w:rsid w:val="00E766D2"/>
    <w:rPr>
      <w:color w:val="0000FF"/>
      <w:u w:val="single"/>
    </w:rPr>
  </w:style>
  <w:style w:type="character" w:styleId="FollowedHyperlink">
    <w:name w:val="FollowedHyperlink"/>
    <w:uiPriority w:val="99"/>
    <w:rsid w:val="00E259C4"/>
    <w:rPr>
      <w:color w:val="606420"/>
      <w:u w:val="single"/>
    </w:rPr>
  </w:style>
  <w:style w:type="table" w:styleId="TableGrid">
    <w:name w:val="Table Grid"/>
    <w:basedOn w:val="TableNormal"/>
    <w:rsid w:val="00207FA4"/>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link w:val="TitleChar"/>
    <w:uiPriority w:val="10"/>
    <w:qFormat/>
    <w:rsid w:val="008D36F5"/>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8D36F5"/>
    <w:rPr>
      <w:rFonts w:asciiTheme="majorHAnsi" w:eastAsiaTheme="majorEastAsia" w:hAnsiTheme="majorHAnsi" w:cstheme="majorBidi"/>
      <w:spacing w:val="-10"/>
      <w:sz w:val="56"/>
      <w:szCs w:val="56"/>
    </w:rPr>
  </w:style>
  <w:style w:type="paragraph" w:styleId="Header">
    <w:name w:val="header"/>
    <w:basedOn w:val="Normal"/>
    <w:link w:val="HeaderChar"/>
    <w:rsid w:val="00635865"/>
    <w:pPr>
      <w:tabs>
        <w:tab w:val="center" w:pos="4320"/>
        <w:tab w:val="right" w:pos="8640"/>
      </w:tabs>
    </w:pPr>
    <w:rPr>
      <w:lang w:val="x-none" w:eastAsia="x-none"/>
    </w:rPr>
  </w:style>
  <w:style w:type="character" w:customStyle="1" w:styleId="HeaderChar">
    <w:name w:val="Header Char"/>
    <w:link w:val="Header"/>
    <w:rsid w:val="00561D9E"/>
    <w:rPr>
      <w:sz w:val="24"/>
    </w:rPr>
  </w:style>
  <w:style w:type="paragraph" w:styleId="Footer">
    <w:name w:val="footer"/>
    <w:basedOn w:val="Normal"/>
    <w:link w:val="FooterChar"/>
    <w:uiPriority w:val="99"/>
    <w:rsid w:val="00635865"/>
    <w:pPr>
      <w:tabs>
        <w:tab w:val="center" w:pos="4320"/>
        <w:tab w:val="right" w:pos="8640"/>
      </w:tabs>
    </w:pPr>
    <w:rPr>
      <w:lang w:val="x-none" w:eastAsia="x-none"/>
    </w:rPr>
  </w:style>
  <w:style w:type="character" w:customStyle="1" w:styleId="FooterChar">
    <w:name w:val="Footer Char"/>
    <w:link w:val="Footer"/>
    <w:uiPriority w:val="99"/>
    <w:rsid w:val="00561D9E"/>
    <w:rPr>
      <w:sz w:val="24"/>
    </w:rPr>
  </w:style>
  <w:style w:type="paragraph" w:styleId="ListParagraph">
    <w:name w:val="List Paragraph"/>
    <w:basedOn w:val="Normal"/>
    <w:uiPriority w:val="34"/>
    <w:qFormat/>
    <w:rsid w:val="003D6313"/>
    <w:pPr>
      <w:ind w:left="720"/>
      <w:contextualSpacing/>
    </w:pPr>
  </w:style>
  <w:style w:type="character" w:styleId="CommentReference">
    <w:name w:val="annotation reference"/>
    <w:rsid w:val="00322A7E"/>
    <w:rPr>
      <w:sz w:val="16"/>
      <w:szCs w:val="16"/>
    </w:rPr>
  </w:style>
  <w:style w:type="paragraph" w:styleId="CommentText">
    <w:name w:val="annotation text"/>
    <w:basedOn w:val="Normal"/>
    <w:link w:val="CommentTextChar"/>
    <w:rsid w:val="00322A7E"/>
    <w:rPr>
      <w:sz w:val="20"/>
    </w:rPr>
  </w:style>
  <w:style w:type="character" w:customStyle="1" w:styleId="CommentTextChar">
    <w:name w:val="Comment Text Char"/>
    <w:basedOn w:val="DefaultParagraphFont"/>
    <w:link w:val="CommentText"/>
    <w:rsid w:val="00322A7E"/>
  </w:style>
  <w:style w:type="paragraph" w:styleId="CommentSubject">
    <w:name w:val="annotation subject"/>
    <w:basedOn w:val="CommentText"/>
    <w:next w:val="CommentText"/>
    <w:link w:val="CommentSubjectChar"/>
    <w:rsid w:val="00322A7E"/>
    <w:rPr>
      <w:b/>
      <w:bCs/>
      <w:lang w:val="x-none" w:eastAsia="x-none"/>
    </w:rPr>
  </w:style>
  <w:style w:type="character" w:customStyle="1" w:styleId="CommentSubjectChar">
    <w:name w:val="Comment Subject Char"/>
    <w:link w:val="CommentSubject"/>
    <w:rsid w:val="00322A7E"/>
    <w:rPr>
      <w:b/>
      <w:bCs/>
    </w:rPr>
  </w:style>
  <w:style w:type="paragraph" w:styleId="BalloonText">
    <w:name w:val="Balloon Text"/>
    <w:basedOn w:val="Normal"/>
    <w:link w:val="BalloonTextChar"/>
    <w:rsid w:val="00322A7E"/>
    <w:rPr>
      <w:rFonts w:ascii="Tahoma" w:hAnsi="Tahoma"/>
      <w:sz w:val="16"/>
      <w:szCs w:val="16"/>
      <w:lang w:val="x-none" w:eastAsia="x-none"/>
    </w:rPr>
  </w:style>
  <w:style w:type="character" w:customStyle="1" w:styleId="BalloonTextChar">
    <w:name w:val="Balloon Text Char"/>
    <w:link w:val="BalloonText"/>
    <w:rsid w:val="00322A7E"/>
    <w:rPr>
      <w:rFonts w:ascii="Tahoma" w:hAnsi="Tahoma" w:cs="Tahoma"/>
      <w:sz w:val="16"/>
      <w:szCs w:val="16"/>
    </w:rPr>
  </w:style>
  <w:style w:type="paragraph" w:customStyle="1" w:styleId="Default">
    <w:name w:val="Default"/>
    <w:rsid w:val="00F544B1"/>
    <w:pPr>
      <w:autoSpaceDE w:val="0"/>
      <w:autoSpaceDN w:val="0"/>
      <w:adjustRightInd w:val="0"/>
    </w:pPr>
    <w:rPr>
      <w:rFonts w:eastAsia="Calibri"/>
      <w:color w:val="000000"/>
      <w:sz w:val="24"/>
      <w:szCs w:val="24"/>
    </w:rPr>
  </w:style>
  <w:style w:type="paragraph" w:styleId="NormalWeb">
    <w:name w:val="Normal (Web)"/>
    <w:basedOn w:val="Normal"/>
    <w:uiPriority w:val="99"/>
    <w:unhideWhenUsed/>
    <w:rsid w:val="00F544B1"/>
    <w:pPr>
      <w:spacing w:before="100" w:beforeAutospacing="1" w:after="100" w:afterAutospacing="1"/>
    </w:pPr>
    <w:rPr>
      <w:rFonts w:ascii="Verdana" w:hAnsi="Verdana"/>
      <w:color w:val="000000"/>
      <w:szCs w:val="24"/>
    </w:rPr>
  </w:style>
  <w:style w:type="character" w:styleId="Emphasis">
    <w:name w:val="Emphasis"/>
    <w:basedOn w:val="DefaultParagraphFont"/>
    <w:uiPriority w:val="20"/>
    <w:qFormat/>
    <w:rsid w:val="008D36F5"/>
    <w:rPr>
      <w:i/>
      <w:iCs/>
      <w:color w:val="auto"/>
    </w:rPr>
  </w:style>
  <w:style w:type="paragraph" w:customStyle="1" w:styleId="pbody">
    <w:name w:val="pbody"/>
    <w:basedOn w:val="Normal"/>
    <w:rsid w:val="00083936"/>
    <w:pPr>
      <w:spacing w:line="288" w:lineRule="auto"/>
      <w:ind w:firstLine="240"/>
    </w:pPr>
    <w:rPr>
      <w:rFonts w:ascii="Arial" w:hAnsi="Arial" w:cs="Arial"/>
      <w:color w:val="000000"/>
      <w:sz w:val="20"/>
    </w:rPr>
  </w:style>
  <w:style w:type="paragraph" w:customStyle="1" w:styleId="pbodyctrsmcaps">
    <w:name w:val="pbodyctrsmcaps"/>
    <w:basedOn w:val="Normal"/>
    <w:rsid w:val="00083936"/>
    <w:pPr>
      <w:spacing w:before="240" w:after="240" w:line="288" w:lineRule="auto"/>
      <w:jc w:val="center"/>
    </w:pPr>
    <w:rPr>
      <w:rFonts w:ascii="Arial" w:hAnsi="Arial" w:cs="Arial"/>
      <w:smallCaps/>
      <w:color w:val="000000"/>
      <w:sz w:val="20"/>
    </w:rPr>
  </w:style>
  <w:style w:type="paragraph" w:customStyle="1" w:styleId="pindented1">
    <w:name w:val="pindented1"/>
    <w:basedOn w:val="Normal"/>
    <w:rsid w:val="00083936"/>
    <w:pPr>
      <w:spacing w:line="288" w:lineRule="auto"/>
      <w:ind w:firstLine="480"/>
    </w:pPr>
    <w:rPr>
      <w:rFonts w:ascii="Arial" w:hAnsi="Arial" w:cs="Arial"/>
      <w:color w:val="000000"/>
      <w:sz w:val="20"/>
    </w:rPr>
  </w:style>
  <w:style w:type="paragraph" w:customStyle="1" w:styleId="pindented2">
    <w:name w:val="pindented2"/>
    <w:basedOn w:val="Normal"/>
    <w:rsid w:val="00083936"/>
    <w:pPr>
      <w:spacing w:line="288" w:lineRule="auto"/>
      <w:ind w:firstLine="720"/>
    </w:pPr>
    <w:rPr>
      <w:rFonts w:ascii="Arial" w:hAnsi="Arial" w:cs="Arial"/>
      <w:color w:val="000000"/>
      <w:sz w:val="20"/>
    </w:rPr>
  </w:style>
  <w:style w:type="paragraph" w:customStyle="1" w:styleId="CharCharCarCharCharCarCharCharCar0">
    <w:name w:val="Char Char Car Char Char Car Char Char Car"/>
    <w:basedOn w:val="Normal"/>
    <w:rsid w:val="00561D9E"/>
    <w:pPr>
      <w:spacing w:line="240" w:lineRule="exact"/>
    </w:pPr>
    <w:rPr>
      <w:rFonts w:ascii="Verdana" w:hAnsi="Verdana"/>
      <w:sz w:val="20"/>
    </w:rPr>
  </w:style>
  <w:style w:type="character" w:styleId="HTMLCite">
    <w:name w:val="HTML Cite"/>
    <w:uiPriority w:val="99"/>
    <w:unhideWhenUsed/>
    <w:rsid w:val="00561D9E"/>
    <w:rPr>
      <w:i/>
      <w:iCs/>
    </w:rPr>
  </w:style>
  <w:style w:type="character" w:customStyle="1" w:styleId="3">
    <w:name w:val="Основний текст (3)_"/>
    <w:link w:val="30"/>
    <w:rsid w:val="00C80EBE"/>
    <w:rPr>
      <w:rFonts w:ascii="Calibri" w:eastAsia="Calibri" w:hAnsi="Calibri" w:cs="Calibri"/>
      <w:sz w:val="17"/>
      <w:szCs w:val="17"/>
      <w:shd w:val="clear" w:color="auto" w:fill="FFFFFF"/>
    </w:rPr>
  </w:style>
  <w:style w:type="paragraph" w:customStyle="1" w:styleId="30">
    <w:name w:val="Основний текст (3)"/>
    <w:basedOn w:val="Normal"/>
    <w:link w:val="3"/>
    <w:rsid w:val="00C80EBE"/>
    <w:pPr>
      <w:widowControl w:val="0"/>
      <w:shd w:val="clear" w:color="auto" w:fill="FFFFFF"/>
      <w:spacing w:after="180" w:line="216" w:lineRule="exact"/>
      <w:ind w:hanging="360"/>
      <w:jc w:val="both"/>
    </w:pPr>
    <w:rPr>
      <w:rFonts w:ascii="Calibri" w:eastAsia="Calibri" w:hAnsi="Calibri"/>
      <w:sz w:val="17"/>
      <w:szCs w:val="17"/>
      <w:lang w:val="x-none" w:eastAsia="x-none"/>
    </w:rPr>
  </w:style>
  <w:style w:type="character" w:customStyle="1" w:styleId="1">
    <w:name w:val="Заголовок №1_"/>
    <w:rsid w:val="00C80EBE"/>
    <w:rPr>
      <w:rFonts w:ascii="Calibri" w:eastAsia="Calibri" w:hAnsi="Calibri" w:cs="Calibri"/>
      <w:b/>
      <w:bCs/>
      <w:i w:val="0"/>
      <w:iCs w:val="0"/>
      <w:smallCaps w:val="0"/>
      <w:strike w:val="0"/>
      <w:sz w:val="21"/>
      <w:szCs w:val="21"/>
      <w:u w:val="none"/>
      <w:lang w:val="uk-UA"/>
    </w:rPr>
  </w:style>
  <w:style w:type="character" w:customStyle="1" w:styleId="10">
    <w:name w:val="Заголовок №1"/>
    <w:rsid w:val="00C80EBE"/>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a">
    <w:name w:val="Основний текст + Напівжирний"/>
    <w:rsid w:val="00C80EBE"/>
    <w:rPr>
      <w:rFonts w:ascii="Calibri" w:eastAsia="Calibri" w:hAnsi="Calibri" w:cs="Calibri"/>
      <w:b/>
      <w:bCs/>
      <w:i w:val="0"/>
      <w:iCs w:val="0"/>
      <w:smallCaps w:val="0"/>
      <w:strike w:val="0"/>
      <w:color w:val="000000"/>
      <w:spacing w:val="0"/>
      <w:w w:val="100"/>
      <w:position w:val="0"/>
      <w:sz w:val="21"/>
      <w:szCs w:val="21"/>
      <w:u w:val="none"/>
      <w:lang w:val="en-US"/>
    </w:rPr>
  </w:style>
  <w:style w:type="character" w:customStyle="1" w:styleId="a0">
    <w:name w:val="Основний текст_"/>
    <w:link w:val="5"/>
    <w:rsid w:val="00B60CB0"/>
    <w:rPr>
      <w:rFonts w:ascii="Calibri" w:eastAsia="Calibri" w:hAnsi="Calibri" w:cs="Calibri"/>
      <w:b w:val="0"/>
      <w:bCs w:val="0"/>
      <w:i w:val="0"/>
      <w:iCs w:val="0"/>
      <w:smallCaps w:val="0"/>
      <w:strike w:val="0"/>
      <w:sz w:val="21"/>
      <w:szCs w:val="21"/>
      <w:u w:val="none"/>
    </w:rPr>
  </w:style>
  <w:style w:type="paragraph" w:customStyle="1" w:styleId="5">
    <w:name w:val="Основний текст5"/>
    <w:basedOn w:val="Normal"/>
    <w:link w:val="a0"/>
    <w:rsid w:val="00BA0EF9"/>
    <w:pPr>
      <w:widowControl w:val="0"/>
      <w:shd w:val="clear" w:color="auto" w:fill="FFFFFF"/>
      <w:spacing w:before="360" w:line="264" w:lineRule="exact"/>
      <w:ind w:hanging="360"/>
      <w:jc w:val="both"/>
    </w:pPr>
    <w:rPr>
      <w:rFonts w:ascii="Calibri" w:eastAsia="Calibri" w:hAnsi="Calibri"/>
      <w:sz w:val="21"/>
      <w:szCs w:val="21"/>
      <w:lang w:val="x-none" w:eastAsia="x-none"/>
    </w:rPr>
  </w:style>
  <w:style w:type="character" w:customStyle="1" w:styleId="11">
    <w:name w:val="Основний текст1"/>
    <w:rsid w:val="00B60CB0"/>
    <w:rPr>
      <w:rFonts w:ascii="Calibri" w:eastAsia="Calibri" w:hAnsi="Calibri" w:cs="Calibri"/>
      <w:b w:val="0"/>
      <w:bCs w:val="0"/>
      <w:i w:val="0"/>
      <w:iCs w:val="0"/>
      <w:smallCaps w:val="0"/>
      <w:strike w:val="0"/>
      <w:color w:val="000000"/>
      <w:spacing w:val="0"/>
      <w:w w:val="100"/>
      <w:position w:val="0"/>
      <w:sz w:val="21"/>
      <w:szCs w:val="21"/>
      <w:u w:val="none"/>
      <w:lang w:val="uk-UA"/>
    </w:rPr>
  </w:style>
  <w:style w:type="paragraph" w:styleId="HTMLPreformatted">
    <w:name w:val="HTML Preformatted"/>
    <w:basedOn w:val="Normal"/>
    <w:link w:val="HTMLPreformattedChar"/>
    <w:uiPriority w:val="99"/>
    <w:unhideWhenUsed/>
    <w:rsid w:val="006E6F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lang w:val="x-none" w:eastAsia="x-none"/>
    </w:rPr>
  </w:style>
  <w:style w:type="character" w:customStyle="1" w:styleId="HTMLPreformattedChar">
    <w:name w:val="HTML Preformatted Char"/>
    <w:link w:val="HTMLPreformatted"/>
    <w:uiPriority w:val="99"/>
    <w:rsid w:val="006E6F11"/>
    <w:rPr>
      <w:rFonts w:ascii="Courier New" w:hAnsi="Courier New" w:cs="Courier New"/>
    </w:rPr>
  </w:style>
  <w:style w:type="character" w:customStyle="1" w:styleId="4">
    <w:name w:val="Основний текст (4)_"/>
    <w:rsid w:val="00C35D1A"/>
    <w:rPr>
      <w:rFonts w:ascii="Calibri" w:eastAsia="Calibri" w:hAnsi="Calibri" w:cs="Calibri"/>
      <w:b/>
      <w:bCs/>
      <w:i w:val="0"/>
      <w:iCs w:val="0"/>
      <w:smallCaps w:val="0"/>
      <w:strike w:val="0"/>
      <w:sz w:val="21"/>
      <w:szCs w:val="21"/>
      <w:u w:val="none"/>
      <w:lang w:val="uk-UA"/>
    </w:rPr>
  </w:style>
  <w:style w:type="character" w:customStyle="1" w:styleId="40">
    <w:name w:val="Основний текст (4)"/>
    <w:rsid w:val="00C35D1A"/>
    <w:rPr>
      <w:rFonts w:ascii="Calibri" w:eastAsia="Calibri" w:hAnsi="Calibri" w:cs="Calibri"/>
      <w:b/>
      <w:bCs/>
      <w:i w:val="0"/>
      <w:iCs w:val="0"/>
      <w:smallCaps w:val="0"/>
      <w:strike w:val="0"/>
      <w:color w:val="000000"/>
      <w:spacing w:val="0"/>
      <w:w w:val="100"/>
      <w:position w:val="0"/>
      <w:sz w:val="21"/>
      <w:szCs w:val="21"/>
      <w:u w:val="single"/>
      <w:lang w:val="uk-UA"/>
    </w:rPr>
  </w:style>
  <w:style w:type="character" w:customStyle="1" w:styleId="41">
    <w:name w:val="Основний текст (4) + Не напівжирний"/>
    <w:rsid w:val="00C35D1A"/>
    <w:rPr>
      <w:rFonts w:ascii="Calibri" w:eastAsia="Calibri" w:hAnsi="Calibri" w:cs="Calibri"/>
      <w:b/>
      <w:bCs/>
      <w:i w:val="0"/>
      <w:iCs w:val="0"/>
      <w:smallCaps w:val="0"/>
      <w:strike w:val="0"/>
      <w:color w:val="000000"/>
      <w:spacing w:val="0"/>
      <w:w w:val="100"/>
      <w:position w:val="0"/>
      <w:sz w:val="21"/>
      <w:szCs w:val="21"/>
      <w:u w:val="none"/>
      <w:lang w:val="uk-UA"/>
    </w:rPr>
  </w:style>
  <w:style w:type="paragraph" w:styleId="PlainText">
    <w:name w:val="Plain Text"/>
    <w:basedOn w:val="Normal"/>
    <w:link w:val="PlainTextChar"/>
    <w:unhideWhenUsed/>
    <w:rsid w:val="00B94586"/>
    <w:rPr>
      <w:rFonts w:ascii="Consolas" w:eastAsia="Calibri" w:hAnsi="Consolas"/>
      <w:sz w:val="21"/>
      <w:szCs w:val="21"/>
      <w:lang w:val="x-none" w:eastAsia="x-none"/>
    </w:rPr>
  </w:style>
  <w:style w:type="character" w:customStyle="1" w:styleId="PlainTextChar">
    <w:name w:val="Plain Text Char"/>
    <w:link w:val="PlainText"/>
    <w:rsid w:val="00B94586"/>
    <w:rPr>
      <w:rFonts w:ascii="Consolas" w:eastAsia="Calibri" w:hAnsi="Consolas"/>
      <w:sz w:val="21"/>
      <w:szCs w:val="21"/>
      <w:lang w:val="x-none" w:eastAsia="x-none"/>
    </w:rPr>
  </w:style>
  <w:style w:type="paragraph" w:customStyle="1" w:styleId="12">
    <w:name w:val="Обычный1"/>
    <w:basedOn w:val="Normal"/>
    <w:rsid w:val="001B035E"/>
    <w:pPr>
      <w:autoSpaceDE w:val="0"/>
    </w:pPr>
    <w:rPr>
      <w:rFonts w:eastAsia="Calibri"/>
      <w:sz w:val="20"/>
      <w:lang w:val="ru-RU" w:eastAsia="ar-SA"/>
    </w:rPr>
  </w:style>
  <w:style w:type="character" w:customStyle="1" w:styleId="50">
    <w:name w:val="Основний текст (5)_"/>
    <w:link w:val="51"/>
    <w:rsid w:val="00BA0EF9"/>
    <w:rPr>
      <w:rFonts w:ascii="Calibri" w:eastAsia="Calibri" w:hAnsi="Calibri" w:cs="Calibri"/>
      <w:i/>
      <w:iCs/>
      <w:sz w:val="21"/>
      <w:szCs w:val="21"/>
      <w:shd w:val="clear" w:color="auto" w:fill="FFFFFF"/>
    </w:rPr>
  </w:style>
  <w:style w:type="paragraph" w:customStyle="1" w:styleId="51">
    <w:name w:val="Основний текст (5)"/>
    <w:basedOn w:val="Normal"/>
    <w:link w:val="50"/>
    <w:rsid w:val="00BA0EF9"/>
    <w:pPr>
      <w:widowControl w:val="0"/>
      <w:shd w:val="clear" w:color="auto" w:fill="FFFFFF"/>
      <w:spacing w:before="180" w:line="269" w:lineRule="exact"/>
      <w:jc w:val="both"/>
    </w:pPr>
    <w:rPr>
      <w:rFonts w:ascii="Calibri" w:eastAsia="Calibri" w:hAnsi="Calibri" w:cs="Calibri"/>
      <w:i/>
      <w:iCs/>
      <w:sz w:val="21"/>
      <w:szCs w:val="21"/>
      <w:lang w:eastAsia="uk-UA"/>
    </w:rPr>
  </w:style>
  <w:style w:type="character" w:customStyle="1" w:styleId="apple-converted-space">
    <w:name w:val="apple-converted-space"/>
    <w:basedOn w:val="DefaultParagraphFont"/>
    <w:rsid w:val="00AE1A71"/>
  </w:style>
  <w:style w:type="character" w:customStyle="1" w:styleId="UnresolvedMention1">
    <w:name w:val="Unresolved Mention1"/>
    <w:basedOn w:val="DefaultParagraphFont"/>
    <w:uiPriority w:val="99"/>
    <w:semiHidden/>
    <w:unhideWhenUsed/>
    <w:rsid w:val="000F437C"/>
    <w:rPr>
      <w:color w:val="808080"/>
      <w:shd w:val="clear" w:color="auto" w:fill="E6E6E6"/>
    </w:rPr>
  </w:style>
  <w:style w:type="character" w:customStyle="1" w:styleId="contentline-90">
    <w:name w:val="contentline-90"/>
    <w:basedOn w:val="DefaultParagraphFont"/>
    <w:rsid w:val="009516AF"/>
  </w:style>
  <w:style w:type="paragraph" w:styleId="Caption">
    <w:name w:val="caption"/>
    <w:basedOn w:val="Normal"/>
    <w:next w:val="Normal"/>
    <w:uiPriority w:val="35"/>
    <w:semiHidden/>
    <w:unhideWhenUsed/>
    <w:qFormat/>
    <w:rsid w:val="008D36F5"/>
    <w:pPr>
      <w:spacing w:after="200" w:line="240" w:lineRule="auto"/>
    </w:pPr>
    <w:rPr>
      <w:i/>
      <w:iCs/>
      <w:color w:val="44546A" w:themeColor="text2"/>
      <w:sz w:val="18"/>
      <w:szCs w:val="18"/>
    </w:rPr>
  </w:style>
  <w:style w:type="paragraph" w:styleId="Subtitle">
    <w:name w:val="Subtitle"/>
    <w:basedOn w:val="Normal"/>
    <w:next w:val="Normal"/>
    <w:link w:val="SubtitleChar"/>
    <w:uiPriority w:val="11"/>
    <w:qFormat/>
    <w:rsid w:val="008D36F5"/>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8D36F5"/>
    <w:rPr>
      <w:color w:val="5A5A5A" w:themeColor="text1" w:themeTint="A5"/>
      <w:spacing w:val="15"/>
    </w:rPr>
  </w:style>
  <w:style w:type="character" w:styleId="Strong">
    <w:name w:val="Strong"/>
    <w:basedOn w:val="DefaultParagraphFont"/>
    <w:uiPriority w:val="22"/>
    <w:qFormat/>
    <w:rsid w:val="008D36F5"/>
    <w:rPr>
      <w:b/>
      <w:bCs/>
      <w:color w:val="auto"/>
    </w:rPr>
  </w:style>
  <w:style w:type="paragraph" w:styleId="NoSpacing">
    <w:name w:val="No Spacing"/>
    <w:uiPriority w:val="1"/>
    <w:qFormat/>
    <w:rsid w:val="008D36F5"/>
    <w:pPr>
      <w:spacing w:after="0" w:line="240" w:lineRule="auto"/>
    </w:pPr>
  </w:style>
  <w:style w:type="paragraph" w:styleId="Quote">
    <w:name w:val="Quote"/>
    <w:basedOn w:val="Normal"/>
    <w:next w:val="Normal"/>
    <w:link w:val="QuoteChar"/>
    <w:uiPriority w:val="29"/>
    <w:qFormat/>
    <w:rsid w:val="008D36F5"/>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8D36F5"/>
    <w:rPr>
      <w:i/>
      <w:iCs/>
      <w:color w:val="404040" w:themeColor="text1" w:themeTint="BF"/>
    </w:rPr>
  </w:style>
  <w:style w:type="paragraph" w:styleId="IntenseQuote">
    <w:name w:val="Intense Quote"/>
    <w:basedOn w:val="Normal"/>
    <w:next w:val="Normal"/>
    <w:link w:val="IntenseQuoteChar"/>
    <w:uiPriority w:val="30"/>
    <w:qFormat/>
    <w:rsid w:val="008D36F5"/>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8D36F5"/>
    <w:rPr>
      <w:i/>
      <w:iCs/>
      <w:color w:val="5B9BD5" w:themeColor="accent1"/>
    </w:rPr>
  </w:style>
  <w:style w:type="character" w:styleId="SubtleEmphasis">
    <w:name w:val="Subtle Emphasis"/>
    <w:basedOn w:val="DefaultParagraphFont"/>
    <w:uiPriority w:val="19"/>
    <w:qFormat/>
    <w:rsid w:val="008D36F5"/>
    <w:rPr>
      <w:i/>
      <w:iCs/>
      <w:color w:val="404040" w:themeColor="text1" w:themeTint="BF"/>
    </w:rPr>
  </w:style>
  <w:style w:type="character" w:styleId="IntenseEmphasis">
    <w:name w:val="Intense Emphasis"/>
    <w:basedOn w:val="DefaultParagraphFont"/>
    <w:uiPriority w:val="21"/>
    <w:qFormat/>
    <w:rsid w:val="008D36F5"/>
    <w:rPr>
      <w:i/>
      <w:iCs/>
      <w:color w:val="5B9BD5" w:themeColor="accent1"/>
    </w:rPr>
  </w:style>
  <w:style w:type="character" w:styleId="SubtleReference">
    <w:name w:val="Subtle Reference"/>
    <w:basedOn w:val="DefaultParagraphFont"/>
    <w:uiPriority w:val="31"/>
    <w:qFormat/>
    <w:rsid w:val="008D36F5"/>
    <w:rPr>
      <w:smallCaps/>
      <w:color w:val="404040" w:themeColor="text1" w:themeTint="BF"/>
    </w:rPr>
  </w:style>
  <w:style w:type="character" w:styleId="IntenseReference">
    <w:name w:val="Intense Reference"/>
    <w:basedOn w:val="DefaultParagraphFont"/>
    <w:uiPriority w:val="32"/>
    <w:qFormat/>
    <w:rsid w:val="008D36F5"/>
    <w:rPr>
      <w:b/>
      <w:bCs/>
      <w:smallCaps/>
      <w:color w:val="5B9BD5" w:themeColor="accent1"/>
      <w:spacing w:val="5"/>
    </w:rPr>
  </w:style>
  <w:style w:type="character" w:styleId="BookTitle">
    <w:name w:val="Book Title"/>
    <w:basedOn w:val="DefaultParagraphFont"/>
    <w:uiPriority w:val="33"/>
    <w:qFormat/>
    <w:rsid w:val="008D36F5"/>
    <w:rPr>
      <w:b/>
      <w:bCs/>
      <w:i/>
      <w:iCs/>
      <w:spacing w:val="5"/>
    </w:rPr>
  </w:style>
  <w:style w:type="paragraph" w:styleId="TOCHeading">
    <w:name w:val="TOC Heading"/>
    <w:basedOn w:val="Heading1"/>
    <w:next w:val="Normal"/>
    <w:uiPriority w:val="39"/>
    <w:semiHidden/>
    <w:unhideWhenUsed/>
    <w:qFormat/>
    <w:rsid w:val="008D36F5"/>
    <w:pPr>
      <w:outlineLvl w:val="9"/>
    </w:pPr>
  </w:style>
  <w:style w:type="paragraph" w:customStyle="1" w:styleId="msonormal0">
    <w:name w:val="msonormal"/>
    <w:basedOn w:val="Normal"/>
    <w:rsid w:val="00754C3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67">
    <w:name w:val="xl67"/>
    <w:basedOn w:val="Normal"/>
    <w:rsid w:val="00754C35"/>
    <w:pP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68">
    <w:name w:val="xl68"/>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9">
    <w:name w:val="xl69"/>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70">
    <w:name w:val="xl70"/>
    <w:basedOn w:val="Normal"/>
    <w:rsid w:val="00754C35"/>
    <w:pPr>
      <w:pBdr>
        <w:top w:val="single" w:sz="4" w:space="0" w:color="auto"/>
        <w:left w:val="single" w:sz="4" w:space="0" w:color="auto"/>
        <w:bottom w:val="single" w:sz="4" w:space="0" w:color="auto"/>
        <w:right w:val="single" w:sz="4" w:space="0" w:color="auto"/>
      </w:pBdr>
      <w:shd w:val="clear" w:color="000000" w:fill="00B05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71">
    <w:name w:val="xl71"/>
    <w:basedOn w:val="Normal"/>
    <w:rsid w:val="00754C35"/>
    <w:pPr>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72">
    <w:name w:val="xl7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73">
    <w:name w:val="xl73"/>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74">
    <w:name w:val="xl7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75">
    <w:name w:val="xl7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77">
    <w:name w:val="xl77"/>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8">
    <w:name w:val="xl78"/>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79">
    <w:name w:val="xl79"/>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80">
    <w:name w:val="xl8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81">
    <w:name w:val="xl8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2">
    <w:name w:val="xl8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83">
    <w:name w:val="xl8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4">
    <w:name w:val="xl84"/>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val="ru-RU" w:eastAsia="ru-RU"/>
    </w:rPr>
  </w:style>
  <w:style w:type="paragraph" w:customStyle="1" w:styleId="xl85">
    <w:name w:val="xl8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color w:val="000000"/>
      <w:sz w:val="24"/>
      <w:szCs w:val="24"/>
      <w:lang w:val="ru-RU" w:eastAsia="ru-RU"/>
    </w:rPr>
  </w:style>
  <w:style w:type="paragraph" w:customStyle="1" w:styleId="xl86">
    <w:name w:val="xl86"/>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87">
    <w:name w:val="xl87"/>
    <w:basedOn w:val="Normal"/>
    <w:rsid w:val="00754C35"/>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88">
    <w:name w:val="xl88"/>
    <w:basedOn w:val="Normal"/>
    <w:rsid w:val="00754C35"/>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89">
    <w:name w:val="xl89"/>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90">
    <w:name w:val="xl90"/>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91">
    <w:name w:val="xl91"/>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92">
    <w:name w:val="xl92"/>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3">
    <w:name w:val="xl93"/>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94">
    <w:name w:val="xl94"/>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95">
    <w:name w:val="xl95"/>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6">
    <w:name w:val="xl96"/>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7">
    <w:name w:val="xl97"/>
    <w:basedOn w:val="Normal"/>
    <w:rsid w:val="00754C35"/>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98">
    <w:name w:val="xl98"/>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99">
    <w:name w:val="xl99"/>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pPr>
    <w:rPr>
      <w:rFonts w:ascii="Times New Roman" w:eastAsia="Times New Roman" w:hAnsi="Times New Roman" w:cs="Times New Roman"/>
      <w:b/>
      <w:bCs/>
      <w:sz w:val="24"/>
      <w:szCs w:val="24"/>
      <w:lang w:val="ru-RU" w:eastAsia="ru-RU"/>
    </w:rPr>
  </w:style>
  <w:style w:type="paragraph" w:customStyle="1" w:styleId="xl100">
    <w:name w:val="xl100"/>
    <w:basedOn w:val="Normal"/>
    <w:rsid w:val="00754C3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1">
    <w:name w:val="xl101"/>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top"/>
    </w:pPr>
    <w:rPr>
      <w:rFonts w:ascii="Times New Roman" w:eastAsia="Times New Roman" w:hAnsi="Times New Roman" w:cs="Times New Roman"/>
      <w:b/>
      <w:bCs/>
      <w:sz w:val="24"/>
      <w:szCs w:val="24"/>
      <w:lang w:val="ru-RU" w:eastAsia="ru-RU"/>
    </w:rPr>
  </w:style>
  <w:style w:type="paragraph" w:customStyle="1" w:styleId="xl102">
    <w:name w:val="xl102"/>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03">
    <w:name w:val="xl103"/>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4">
    <w:name w:val="xl104"/>
    <w:basedOn w:val="Normal"/>
    <w:rsid w:val="00754C35"/>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5">
    <w:name w:val="xl105"/>
    <w:basedOn w:val="Normal"/>
    <w:rsid w:val="00754C35"/>
    <w:pPr>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06">
    <w:name w:val="xl10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07">
    <w:name w:val="xl107"/>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08">
    <w:name w:val="xl10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color w:val="FF0000"/>
      <w:sz w:val="24"/>
      <w:szCs w:val="24"/>
      <w:lang w:val="ru-RU" w:eastAsia="ru-RU"/>
    </w:rPr>
  </w:style>
  <w:style w:type="paragraph" w:customStyle="1" w:styleId="xl109">
    <w:name w:val="xl10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b/>
      <w:bCs/>
      <w:sz w:val="24"/>
      <w:szCs w:val="24"/>
      <w:lang w:val="ru-RU" w:eastAsia="ru-RU"/>
    </w:rPr>
  </w:style>
  <w:style w:type="paragraph" w:customStyle="1" w:styleId="xl110">
    <w:name w:val="xl11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1">
    <w:name w:val="xl111"/>
    <w:basedOn w:val="Normal"/>
    <w:rsid w:val="00754C35"/>
    <w:pPr>
      <w:pBdr>
        <w:top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2">
    <w:name w:val="xl11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3">
    <w:name w:val="xl11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14">
    <w:name w:val="xl11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15">
    <w:name w:val="xl11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16">
    <w:name w:val="xl11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color w:val="000000"/>
      <w:sz w:val="24"/>
      <w:szCs w:val="24"/>
      <w:lang w:val="ru-RU" w:eastAsia="ru-RU"/>
    </w:rPr>
  </w:style>
  <w:style w:type="paragraph" w:customStyle="1" w:styleId="xl117">
    <w:name w:val="xl117"/>
    <w:basedOn w:val="Normal"/>
    <w:rsid w:val="00754C35"/>
    <w:pPr>
      <w:pBdr>
        <w:top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18">
    <w:name w:val="xl118"/>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19">
    <w:name w:val="xl11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sz w:val="24"/>
      <w:szCs w:val="24"/>
      <w:lang w:val="ru-RU" w:eastAsia="ru-RU"/>
    </w:rPr>
  </w:style>
  <w:style w:type="paragraph" w:customStyle="1" w:styleId="xl120">
    <w:name w:val="xl120"/>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right"/>
      <w:textAlignment w:val="center"/>
    </w:pPr>
    <w:rPr>
      <w:rFonts w:ascii="Times New Roman" w:eastAsia="Times New Roman" w:hAnsi="Times New Roman" w:cs="Times New Roman"/>
      <w:sz w:val="24"/>
      <w:szCs w:val="24"/>
      <w:lang w:val="ru-RU" w:eastAsia="ru-RU"/>
    </w:rPr>
  </w:style>
  <w:style w:type="paragraph" w:customStyle="1" w:styleId="xl121">
    <w:name w:val="xl121"/>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2">
    <w:name w:val="xl122"/>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3">
    <w:name w:val="xl12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24">
    <w:name w:val="xl12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5">
    <w:name w:val="xl125"/>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6">
    <w:name w:val="xl126"/>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27">
    <w:name w:val="xl12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xl128">
    <w:name w:val="xl128"/>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Times New Roman" w:eastAsia="Times New Roman" w:hAnsi="Times New Roman" w:cs="Times New Roman"/>
      <w:b/>
      <w:bCs/>
      <w:sz w:val="24"/>
      <w:szCs w:val="24"/>
      <w:lang w:val="ru-RU" w:eastAsia="ru-RU"/>
    </w:rPr>
  </w:style>
  <w:style w:type="paragraph" w:customStyle="1" w:styleId="xl129">
    <w:name w:val="xl129"/>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0">
    <w:name w:val="xl130"/>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1">
    <w:name w:val="xl131"/>
    <w:basedOn w:val="Normal"/>
    <w:rsid w:val="00754C35"/>
    <w:pPr>
      <w:pBdr>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2">
    <w:name w:val="xl132"/>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3">
    <w:name w:val="xl133"/>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color w:val="000000"/>
      <w:sz w:val="24"/>
      <w:szCs w:val="24"/>
      <w:lang w:val="ru-RU" w:eastAsia="ru-RU"/>
    </w:rPr>
  </w:style>
  <w:style w:type="paragraph" w:customStyle="1" w:styleId="xl134">
    <w:name w:val="xl134"/>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35">
    <w:name w:val="xl135"/>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6">
    <w:name w:val="xl136"/>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7">
    <w:name w:val="xl137"/>
    <w:basedOn w:val="Normal"/>
    <w:rsid w:val="00754C35"/>
    <w:pPr>
      <w:pBdr>
        <w:top w:val="single" w:sz="4" w:space="0" w:color="auto"/>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8">
    <w:name w:val="xl138"/>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39">
    <w:name w:val="xl139"/>
    <w:basedOn w:val="Normal"/>
    <w:rsid w:val="00754C35"/>
    <w:pPr>
      <w:pBdr>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0">
    <w:name w:val="xl140"/>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1">
    <w:name w:val="xl141"/>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142">
    <w:name w:val="xl142"/>
    <w:basedOn w:val="Normal"/>
    <w:rsid w:val="00754C3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3">
    <w:name w:val="xl143"/>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ru-RU" w:eastAsia="ru-RU"/>
    </w:rPr>
  </w:style>
  <w:style w:type="paragraph" w:customStyle="1" w:styleId="xl144">
    <w:name w:val="xl144"/>
    <w:basedOn w:val="Normal"/>
    <w:rsid w:val="00754C35"/>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val="ru-RU" w:eastAsia="ru-RU"/>
    </w:rPr>
  </w:style>
  <w:style w:type="paragraph" w:customStyle="1" w:styleId="xl145">
    <w:name w:val="xl145"/>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val="ru-RU" w:eastAsia="ru-RU"/>
    </w:rPr>
  </w:style>
  <w:style w:type="paragraph" w:customStyle="1" w:styleId="xl146">
    <w:name w:val="xl146"/>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7">
    <w:name w:val="xl147"/>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paragraph" w:customStyle="1" w:styleId="xl148">
    <w:name w:val="xl148"/>
    <w:basedOn w:val="Normal"/>
    <w:rsid w:val="00754C35"/>
    <w:pPr>
      <w:pBdr>
        <w:top w:val="single" w:sz="4" w:space="0" w:color="auto"/>
        <w:left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49">
    <w:name w:val="xl149"/>
    <w:basedOn w:val="Normal"/>
    <w:rsid w:val="00754C35"/>
    <w:pPr>
      <w:pBdr>
        <w:left w:val="single" w:sz="4" w:space="0" w:color="auto"/>
        <w:bottom w:val="single" w:sz="4" w:space="0" w:color="auto"/>
        <w:right w:val="single" w:sz="4" w:space="0" w:color="auto"/>
      </w:pBdr>
      <w:shd w:val="clear" w:color="000000" w:fill="C4BD97"/>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0">
    <w:name w:val="xl150"/>
    <w:basedOn w:val="Normal"/>
    <w:rsid w:val="00754C35"/>
    <w:pPr>
      <w:pBdr>
        <w:left w:val="single" w:sz="4" w:space="0" w:color="auto"/>
        <w:bottom w:val="single" w:sz="4" w:space="0" w:color="auto"/>
        <w:right w:val="single" w:sz="4" w:space="0" w:color="auto"/>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1">
    <w:name w:val="xl151"/>
    <w:basedOn w:val="Normal"/>
    <w:rsid w:val="00754C35"/>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2">
    <w:name w:val="xl152"/>
    <w:basedOn w:val="Normal"/>
    <w:rsid w:val="00754C35"/>
    <w:pPr>
      <w:pBdr>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3">
    <w:name w:val="xl153"/>
    <w:basedOn w:val="Normal"/>
    <w:rsid w:val="00754C35"/>
    <w:pPr>
      <w:pBdr>
        <w:top w:val="single" w:sz="4" w:space="0" w:color="auto"/>
        <w:left w:val="single" w:sz="4" w:space="0" w:color="auto"/>
        <w:bottom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4">
    <w:name w:val="xl154"/>
    <w:basedOn w:val="Normal"/>
    <w:rsid w:val="00754C35"/>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5">
    <w:name w:val="xl155"/>
    <w:basedOn w:val="Normal"/>
    <w:rsid w:val="00754C35"/>
    <w:pPr>
      <w:pBdr>
        <w:top w:val="single" w:sz="4" w:space="0" w:color="auto"/>
        <w:lef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6">
    <w:name w:val="xl156"/>
    <w:basedOn w:val="Normal"/>
    <w:rsid w:val="00754C35"/>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7">
    <w:name w:val="xl157"/>
    <w:basedOn w:val="Normal"/>
    <w:rsid w:val="00754C3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8">
    <w:name w:val="xl158"/>
    <w:basedOn w:val="Normal"/>
    <w:rsid w:val="00754C35"/>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59">
    <w:name w:val="xl159"/>
    <w:basedOn w:val="Normal"/>
    <w:rsid w:val="00754C35"/>
    <w:pPr>
      <w:pBdr>
        <w:top w:val="single" w:sz="4" w:space="0" w:color="auto"/>
        <w:left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ru-RU" w:eastAsia="ru-RU"/>
    </w:rPr>
  </w:style>
  <w:style w:type="paragraph" w:customStyle="1" w:styleId="xl160">
    <w:name w:val="xl160"/>
    <w:basedOn w:val="Normal"/>
    <w:rsid w:val="00754C35"/>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lang w:val="ru-RU" w:eastAsia="ru-RU"/>
    </w:rPr>
  </w:style>
  <w:style w:type="character" w:styleId="UnresolvedMention">
    <w:name w:val="Unresolved Mention"/>
    <w:basedOn w:val="DefaultParagraphFont"/>
    <w:uiPriority w:val="99"/>
    <w:semiHidden/>
    <w:unhideWhenUsed/>
    <w:rsid w:val="00BC14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483">
      <w:bodyDiv w:val="1"/>
      <w:marLeft w:val="0"/>
      <w:marRight w:val="0"/>
      <w:marTop w:val="0"/>
      <w:marBottom w:val="0"/>
      <w:divBdr>
        <w:top w:val="none" w:sz="0" w:space="0" w:color="auto"/>
        <w:left w:val="none" w:sz="0" w:space="0" w:color="auto"/>
        <w:bottom w:val="none" w:sz="0" w:space="0" w:color="auto"/>
        <w:right w:val="none" w:sz="0" w:space="0" w:color="auto"/>
      </w:divBdr>
    </w:div>
    <w:div w:id="44304276">
      <w:bodyDiv w:val="1"/>
      <w:marLeft w:val="0"/>
      <w:marRight w:val="0"/>
      <w:marTop w:val="0"/>
      <w:marBottom w:val="0"/>
      <w:divBdr>
        <w:top w:val="none" w:sz="0" w:space="0" w:color="auto"/>
        <w:left w:val="none" w:sz="0" w:space="0" w:color="auto"/>
        <w:bottom w:val="none" w:sz="0" w:space="0" w:color="auto"/>
        <w:right w:val="none" w:sz="0" w:space="0" w:color="auto"/>
      </w:divBdr>
    </w:div>
    <w:div w:id="51315850">
      <w:bodyDiv w:val="1"/>
      <w:marLeft w:val="0"/>
      <w:marRight w:val="0"/>
      <w:marTop w:val="0"/>
      <w:marBottom w:val="0"/>
      <w:divBdr>
        <w:top w:val="none" w:sz="0" w:space="0" w:color="auto"/>
        <w:left w:val="none" w:sz="0" w:space="0" w:color="auto"/>
        <w:bottom w:val="none" w:sz="0" w:space="0" w:color="auto"/>
        <w:right w:val="none" w:sz="0" w:space="0" w:color="auto"/>
      </w:divBdr>
    </w:div>
    <w:div w:id="66851421">
      <w:bodyDiv w:val="1"/>
      <w:marLeft w:val="0"/>
      <w:marRight w:val="0"/>
      <w:marTop w:val="0"/>
      <w:marBottom w:val="0"/>
      <w:divBdr>
        <w:top w:val="none" w:sz="0" w:space="0" w:color="auto"/>
        <w:left w:val="none" w:sz="0" w:space="0" w:color="auto"/>
        <w:bottom w:val="none" w:sz="0" w:space="0" w:color="auto"/>
        <w:right w:val="none" w:sz="0" w:space="0" w:color="auto"/>
      </w:divBdr>
    </w:div>
    <w:div w:id="70125607">
      <w:bodyDiv w:val="1"/>
      <w:marLeft w:val="0"/>
      <w:marRight w:val="0"/>
      <w:marTop w:val="0"/>
      <w:marBottom w:val="0"/>
      <w:divBdr>
        <w:top w:val="none" w:sz="0" w:space="0" w:color="auto"/>
        <w:left w:val="none" w:sz="0" w:space="0" w:color="auto"/>
        <w:bottom w:val="none" w:sz="0" w:space="0" w:color="auto"/>
        <w:right w:val="none" w:sz="0" w:space="0" w:color="auto"/>
      </w:divBdr>
    </w:div>
    <w:div w:id="79916247">
      <w:bodyDiv w:val="1"/>
      <w:marLeft w:val="0"/>
      <w:marRight w:val="0"/>
      <w:marTop w:val="0"/>
      <w:marBottom w:val="0"/>
      <w:divBdr>
        <w:top w:val="none" w:sz="0" w:space="0" w:color="auto"/>
        <w:left w:val="none" w:sz="0" w:space="0" w:color="auto"/>
        <w:bottom w:val="none" w:sz="0" w:space="0" w:color="auto"/>
        <w:right w:val="none" w:sz="0" w:space="0" w:color="auto"/>
      </w:divBdr>
    </w:div>
    <w:div w:id="128667866">
      <w:bodyDiv w:val="1"/>
      <w:marLeft w:val="0"/>
      <w:marRight w:val="0"/>
      <w:marTop w:val="0"/>
      <w:marBottom w:val="0"/>
      <w:divBdr>
        <w:top w:val="none" w:sz="0" w:space="0" w:color="auto"/>
        <w:left w:val="none" w:sz="0" w:space="0" w:color="auto"/>
        <w:bottom w:val="none" w:sz="0" w:space="0" w:color="auto"/>
        <w:right w:val="none" w:sz="0" w:space="0" w:color="auto"/>
      </w:divBdr>
    </w:div>
    <w:div w:id="130902813">
      <w:bodyDiv w:val="1"/>
      <w:marLeft w:val="0"/>
      <w:marRight w:val="0"/>
      <w:marTop w:val="0"/>
      <w:marBottom w:val="0"/>
      <w:divBdr>
        <w:top w:val="none" w:sz="0" w:space="0" w:color="auto"/>
        <w:left w:val="none" w:sz="0" w:space="0" w:color="auto"/>
        <w:bottom w:val="none" w:sz="0" w:space="0" w:color="auto"/>
        <w:right w:val="none" w:sz="0" w:space="0" w:color="auto"/>
      </w:divBdr>
    </w:div>
    <w:div w:id="219293209">
      <w:bodyDiv w:val="1"/>
      <w:marLeft w:val="0"/>
      <w:marRight w:val="0"/>
      <w:marTop w:val="0"/>
      <w:marBottom w:val="0"/>
      <w:divBdr>
        <w:top w:val="none" w:sz="0" w:space="0" w:color="auto"/>
        <w:left w:val="none" w:sz="0" w:space="0" w:color="auto"/>
        <w:bottom w:val="none" w:sz="0" w:space="0" w:color="auto"/>
        <w:right w:val="none" w:sz="0" w:space="0" w:color="auto"/>
      </w:divBdr>
    </w:div>
    <w:div w:id="242565555">
      <w:bodyDiv w:val="1"/>
      <w:marLeft w:val="0"/>
      <w:marRight w:val="0"/>
      <w:marTop w:val="0"/>
      <w:marBottom w:val="0"/>
      <w:divBdr>
        <w:top w:val="none" w:sz="0" w:space="0" w:color="auto"/>
        <w:left w:val="none" w:sz="0" w:space="0" w:color="auto"/>
        <w:bottom w:val="none" w:sz="0" w:space="0" w:color="auto"/>
        <w:right w:val="none" w:sz="0" w:space="0" w:color="auto"/>
      </w:divBdr>
    </w:div>
    <w:div w:id="272905782">
      <w:bodyDiv w:val="1"/>
      <w:marLeft w:val="0"/>
      <w:marRight w:val="0"/>
      <w:marTop w:val="0"/>
      <w:marBottom w:val="0"/>
      <w:divBdr>
        <w:top w:val="none" w:sz="0" w:space="0" w:color="auto"/>
        <w:left w:val="none" w:sz="0" w:space="0" w:color="auto"/>
        <w:bottom w:val="none" w:sz="0" w:space="0" w:color="auto"/>
        <w:right w:val="none" w:sz="0" w:space="0" w:color="auto"/>
      </w:divBdr>
      <w:divsChild>
        <w:div w:id="1986356401">
          <w:marLeft w:val="0"/>
          <w:marRight w:val="0"/>
          <w:marTop w:val="0"/>
          <w:marBottom w:val="0"/>
          <w:divBdr>
            <w:top w:val="none" w:sz="0" w:space="0" w:color="auto"/>
            <w:left w:val="none" w:sz="0" w:space="0" w:color="auto"/>
            <w:bottom w:val="none" w:sz="0" w:space="0" w:color="auto"/>
            <w:right w:val="none" w:sz="0" w:space="0" w:color="auto"/>
          </w:divBdr>
          <w:divsChild>
            <w:div w:id="1039357320">
              <w:marLeft w:val="0"/>
              <w:marRight w:val="0"/>
              <w:marTop w:val="0"/>
              <w:marBottom w:val="0"/>
              <w:divBdr>
                <w:top w:val="none" w:sz="0" w:space="0" w:color="auto"/>
                <w:left w:val="none" w:sz="0" w:space="0" w:color="auto"/>
                <w:bottom w:val="none" w:sz="0" w:space="0" w:color="auto"/>
                <w:right w:val="none" w:sz="0" w:space="0" w:color="auto"/>
              </w:divBdr>
              <w:divsChild>
                <w:div w:id="1774016213">
                  <w:marLeft w:val="0"/>
                  <w:marRight w:val="0"/>
                  <w:marTop w:val="0"/>
                  <w:marBottom w:val="0"/>
                  <w:divBdr>
                    <w:top w:val="none" w:sz="0" w:space="0" w:color="auto"/>
                    <w:left w:val="none" w:sz="0" w:space="0" w:color="auto"/>
                    <w:bottom w:val="none" w:sz="0" w:space="0" w:color="auto"/>
                    <w:right w:val="none" w:sz="0" w:space="0" w:color="auto"/>
                  </w:divBdr>
                  <w:divsChild>
                    <w:div w:id="690033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7612264">
      <w:bodyDiv w:val="1"/>
      <w:marLeft w:val="0"/>
      <w:marRight w:val="0"/>
      <w:marTop w:val="0"/>
      <w:marBottom w:val="0"/>
      <w:divBdr>
        <w:top w:val="none" w:sz="0" w:space="0" w:color="auto"/>
        <w:left w:val="none" w:sz="0" w:space="0" w:color="auto"/>
        <w:bottom w:val="none" w:sz="0" w:space="0" w:color="auto"/>
        <w:right w:val="none" w:sz="0" w:space="0" w:color="auto"/>
      </w:divBdr>
    </w:div>
    <w:div w:id="300623476">
      <w:bodyDiv w:val="1"/>
      <w:marLeft w:val="0"/>
      <w:marRight w:val="0"/>
      <w:marTop w:val="0"/>
      <w:marBottom w:val="0"/>
      <w:divBdr>
        <w:top w:val="none" w:sz="0" w:space="0" w:color="auto"/>
        <w:left w:val="none" w:sz="0" w:space="0" w:color="auto"/>
        <w:bottom w:val="none" w:sz="0" w:space="0" w:color="auto"/>
        <w:right w:val="none" w:sz="0" w:space="0" w:color="auto"/>
      </w:divBdr>
    </w:div>
    <w:div w:id="302544528">
      <w:bodyDiv w:val="1"/>
      <w:marLeft w:val="0"/>
      <w:marRight w:val="0"/>
      <w:marTop w:val="0"/>
      <w:marBottom w:val="0"/>
      <w:divBdr>
        <w:top w:val="none" w:sz="0" w:space="0" w:color="auto"/>
        <w:left w:val="none" w:sz="0" w:space="0" w:color="auto"/>
        <w:bottom w:val="none" w:sz="0" w:space="0" w:color="auto"/>
        <w:right w:val="none" w:sz="0" w:space="0" w:color="auto"/>
      </w:divBdr>
    </w:div>
    <w:div w:id="317001795">
      <w:bodyDiv w:val="1"/>
      <w:marLeft w:val="0"/>
      <w:marRight w:val="0"/>
      <w:marTop w:val="0"/>
      <w:marBottom w:val="0"/>
      <w:divBdr>
        <w:top w:val="none" w:sz="0" w:space="0" w:color="auto"/>
        <w:left w:val="none" w:sz="0" w:space="0" w:color="auto"/>
        <w:bottom w:val="none" w:sz="0" w:space="0" w:color="auto"/>
        <w:right w:val="none" w:sz="0" w:space="0" w:color="auto"/>
      </w:divBdr>
    </w:div>
    <w:div w:id="329215644">
      <w:bodyDiv w:val="1"/>
      <w:marLeft w:val="0"/>
      <w:marRight w:val="0"/>
      <w:marTop w:val="0"/>
      <w:marBottom w:val="0"/>
      <w:divBdr>
        <w:top w:val="none" w:sz="0" w:space="0" w:color="auto"/>
        <w:left w:val="none" w:sz="0" w:space="0" w:color="auto"/>
        <w:bottom w:val="none" w:sz="0" w:space="0" w:color="auto"/>
        <w:right w:val="none" w:sz="0" w:space="0" w:color="auto"/>
      </w:divBdr>
    </w:div>
    <w:div w:id="355231408">
      <w:bodyDiv w:val="1"/>
      <w:marLeft w:val="0"/>
      <w:marRight w:val="0"/>
      <w:marTop w:val="0"/>
      <w:marBottom w:val="0"/>
      <w:divBdr>
        <w:top w:val="none" w:sz="0" w:space="0" w:color="auto"/>
        <w:left w:val="none" w:sz="0" w:space="0" w:color="auto"/>
        <w:bottom w:val="none" w:sz="0" w:space="0" w:color="auto"/>
        <w:right w:val="none" w:sz="0" w:space="0" w:color="auto"/>
      </w:divBdr>
    </w:div>
    <w:div w:id="356393351">
      <w:bodyDiv w:val="1"/>
      <w:marLeft w:val="0"/>
      <w:marRight w:val="0"/>
      <w:marTop w:val="0"/>
      <w:marBottom w:val="0"/>
      <w:divBdr>
        <w:top w:val="none" w:sz="0" w:space="0" w:color="auto"/>
        <w:left w:val="none" w:sz="0" w:space="0" w:color="auto"/>
        <w:bottom w:val="none" w:sz="0" w:space="0" w:color="auto"/>
        <w:right w:val="none" w:sz="0" w:space="0" w:color="auto"/>
      </w:divBdr>
    </w:div>
    <w:div w:id="414595401">
      <w:bodyDiv w:val="1"/>
      <w:marLeft w:val="0"/>
      <w:marRight w:val="0"/>
      <w:marTop w:val="0"/>
      <w:marBottom w:val="0"/>
      <w:divBdr>
        <w:top w:val="none" w:sz="0" w:space="0" w:color="auto"/>
        <w:left w:val="none" w:sz="0" w:space="0" w:color="auto"/>
        <w:bottom w:val="none" w:sz="0" w:space="0" w:color="auto"/>
        <w:right w:val="none" w:sz="0" w:space="0" w:color="auto"/>
      </w:divBdr>
    </w:div>
    <w:div w:id="452753043">
      <w:bodyDiv w:val="1"/>
      <w:marLeft w:val="0"/>
      <w:marRight w:val="0"/>
      <w:marTop w:val="0"/>
      <w:marBottom w:val="0"/>
      <w:divBdr>
        <w:top w:val="none" w:sz="0" w:space="0" w:color="auto"/>
        <w:left w:val="none" w:sz="0" w:space="0" w:color="auto"/>
        <w:bottom w:val="none" w:sz="0" w:space="0" w:color="auto"/>
        <w:right w:val="none" w:sz="0" w:space="0" w:color="auto"/>
      </w:divBdr>
    </w:div>
    <w:div w:id="453598394">
      <w:bodyDiv w:val="1"/>
      <w:marLeft w:val="0"/>
      <w:marRight w:val="0"/>
      <w:marTop w:val="0"/>
      <w:marBottom w:val="0"/>
      <w:divBdr>
        <w:top w:val="none" w:sz="0" w:space="0" w:color="auto"/>
        <w:left w:val="none" w:sz="0" w:space="0" w:color="auto"/>
        <w:bottom w:val="none" w:sz="0" w:space="0" w:color="auto"/>
        <w:right w:val="none" w:sz="0" w:space="0" w:color="auto"/>
      </w:divBdr>
    </w:div>
    <w:div w:id="459609705">
      <w:bodyDiv w:val="1"/>
      <w:marLeft w:val="0"/>
      <w:marRight w:val="0"/>
      <w:marTop w:val="0"/>
      <w:marBottom w:val="0"/>
      <w:divBdr>
        <w:top w:val="none" w:sz="0" w:space="0" w:color="auto"/>
        <w:left w:val="none" w:sz="0" w:space="0" w:color="auto"/>
        <w:bottom w:val="none" w:sz="0" w:space="0" w:color="auto"/>
        <w:right w:val="none" w:sz="0" w:space="0" w:color="auto"/>
      </w:divBdr>
    </w:div>
    <w:div w:id="462889270">
      <w:bodyDiv w:val="1"/>
      <w:marLeft w:val="0"/>
      <w:marRight w:val="0"/>
      <w:marTop w:val="0"/>
      <w:marBottom w:val="0"/>
      <w:divBdr>
        <w:top w:val="none" w:sz="0" w:space="0" w:color="auto"/>
        <w:left w:val="none" w:sz="0" w:space="0" w:color="auto"/>
        <w:bottom w:val="none" w:sz="0" w:space="0" w:color="auto"/>
        <w:right w:val="none" w:sz="0" w:space="0" w:color="auto"/>
      </w:divBdr>
    </w:div>
    <w:div w:id="523637804">
      <w:bodyDiv w:val="1"/>
      <w:marLeft w:val="0"/>
      <w:marRight w:val="0"/>
      <w:marTop w:val="0"/>
      <w:marBottom w:val="0"/>
      <w:divBdr>
        <w:top w:val="none" w:sz="0" w:space="0" w:color="auto"/>
        <w:left w:val="none" w:sz="0" w:space="0" w:color="auto"/>
        <w:bottom w:val="none" w:sz="0" w:space="0" w:color="auto"/>
        <w:right w:val="none" w:sz="0" w:space="0" w:color="auto"/>
      </w:divBdr>
    </w:div>
    <w:div w:id="547885231">
      <w:bodyDiv w:val="1"/>
      <w:marLeft w:val="0"/>
      <w:marRight w:val="0"/>
      <w:marTop w:val="0"/>
      <w:marBottom w:val="0"/>
      <w:divBdr>
        <w:top w:val="none" w:sz="0" w:space="0" w:color="auto"/>
        <w:left w:val="none" w:sz="0" w:space="0" w:color="auto"/>
        <w:bottom w:val="none" w:sz="0" w:space="0" w:color="auto"/>
        <w:right w:val="none" w:sz="0" w:space="0" w:color="auto"/>
      </w:divBdr>
    </w:div>
    <w:div w:id="550654650">
      <w:bodyDiv w:val="1"/>
      <w:marLeft w:val="0"/>
      <w:marRight w:val="0"/>
      <w:marTop w:val="0"/>
      <w:marBottom w:val="0"/>
      <w:divBdr>
        <w:top w:val="none" w:sz="0" w:space="0" w:color="auto"/>
        <w:left w:val="none" w:sz="0" w:space="0" w:color="auto"/>
        <w:bottom w:val="none" w:sz="0" w:space="0" w:color="auto"/>
        <w:right w:val="none" w:sz="0" w:space="0" w:color="auto"/>
      </w:divBdr>
    </w:div>
    <w:div w:id="553271368">
      <w:bodyDiv w:val="1"/>
      <w:marLeft w:val="0"/>
      <w:marRight w:val="0"/>
      <w:marTop w:val="0"/>
      <w:marBottom w:val="0"/>
      <w:divBdr>
        <w:top w:val="none" w:sz="0" w:space="0" w:color="auto"/>
        <w:left w:val="none" w:sz="0" w:space="0" w:color="auto"/>
        <w:bottom w:val="none" w:sz="0" w:space="0" w:color="auto"/>
        <w:right w:val="none" w:sz="0" w:space="0" w:color="auto"/>
      </w:divBdr>
    </w:div>
    <w:div w:id="554701287">
      <w:bodyDiv w:val="1"/>
      <w:marLeft w:val="0"/>
      <w:marRight w:val="0"/>
      <w:marTop w:val="0"/>
      <w:marBottom w:val="0"/>
      <w:divBdr>
        <w:top w:val="none" w:sz="0" w:space="0" w:color="auto"/>
        <w:left w:val="none" w:sz="0" w:space="0" w:color="auto"/>
        <w:bottom w:val="none" w:sz="0" w:space="0" w:color="auto"/>
        <w:right w:val="none" w:sz="0" w:space="0" w:color="auto"/>
      </w:divBdr>
    </w:div>
    <w:div w:id="559291734">
      <w:bodyDiv w:val="1"/>
      <w:marLeft w:val="0"/>
      <w:marRight w:val="0"/>
      <w:marTop w:val="0"/>
      <w:marBottom w:val="0"/>
      <w:divBdr>
        <w:top w:val="none" w:sz="0" w:space="0" w:color="auto"/>
        <w:left w:val="none" w:sz="0" w:space="0" w:color="auto"/>
        <w:bottom w:val="none" w:sz="0" w:space="0" w:color="auto"/>
        <w:right w:val="none" w:sz="0" w:space="0" w:color="auto"/>
      </w:divBdr>
    </w:div>
    <w:div w:id="573009876">
      <w:bodyDiv w:val="1"/>
      <w:marLeft w:val="0"/>
      <w:marRight w:val="0"/>
      <w:marTop w:val="0"/>
      <w:marBottom w:val="0"/>
      <w:divBdr>
        <w:top w:val="none" w:sz="0" w:space="0" w:color="auto"/>
        <w:left w:val="none" w:sz="0" w:space="0" w:color="auto"/>
        <w:bottom w:val="none" w:sz="0" w:space="0" w:color="auto"/>
        <w:right w:val="none" w:sz="0" w:space="0" w:color="auto"/>
      </w:divBdr>
    </w:div>
    <w:div w:id="575474700">
      <w:bodyDiv w:val="1"/>
      <w:marLeft w:val="0"/>
      <w:marRight w:val="0"/>
      <w:marTop w:val="0"/>
      <w:marBottom w:val="0"/>
      <w:divBdr>
        <w:top w:val="none" w:sz="0" w:space="0" w:color="auto"/>
        <w:left w:val="none" w:sz="0" w:space="0" w:color="auto"/>
        <w:bottom w:val="none" w:sz="0" w:space="0" w:color="auto"/>
        <w:right w:val="none" w:sz="0" w:space="0" w:color="auto"/>
      </w:divBdr>
    </w:div>
    <w:div w:id="583732497">
      <w:bodyDiv w:val="1"/>
      <w:marLeft w:val="0"/>
      <w:marRight w:val="0"/>
      <w:marTop w:val="0"/>
      <w:marBottom w:val="0"/>
      <w:divBdr>
        <w:top w:val="none" w:sz="0" w:space="0" w:color="auto"/>
        <w:left w:val="none" w:sz="0" w:space="0" w:color="auto"/>
        <w:bottom w:val="none" w:sz="0" w:space="0" w:color="auto"/>
        <w:right w:val="none" w:sz="0" w:space="0" w:color="auto"/>
      </w:divBdr>
    </w:div>
    <w:div w:id="618493941">
      <w:bodyDiv w:val="1"/>
      <w:marLeft w:val="0"/>
      <w:marRight w:val="0"/>
      <w:marTop w:val="0"/>
      <w:marBottom w:val="0"/>
      <w:divBdr>
        <w:top w:val="none" w:sz="0" w:space="0" w:color="auto"/>
        <w:left w:val="none" w:sz="0" w:space="0" w:color="auto"/>
        <w:bottom w:val="none" w:sz="0" w:space="0" w:color="auto"/>
        <w:right w:val="none" w:sz="0" w:space="0" w:color="auto"/>
      </w:divBdr>
    </w:div>
    <w:div w:id="648363743">
      <w:bodyDiv w:val="1"/>
      <w:marLeft w:val="0"/>
      <w:marRight w:val="0"/>
      <w:marTop w:val="0"/>
      <w:marBottom w:val="0"/>
      <w:divBdr>
        <w:top w:val="none" w:sz="0" w:space="0" w:color="auto"/>
        <w:left w:val="none" w:sz="0" w:space="0" w:color="auto"/>
        <w:bottom w:val="none" w:sz="0" w:space="0" w:color="auto"/>
        <w:right w:val="none" w:sz="0" w:space="0" w:color="auto"/>
      </w:divBdr>
    </w:div>
    <w:div w:id="654723043">
      <w:bodyDiv w:val="1"/>
      <w:marLeft w:val="0"/>
      <w:marRight w:val="0"/>
      <w:marTop w:val="0"/>
      <w:marBottom w:val="0"/>
      <w:divBdr>
        <w:top w:val="none" w:sz="0" w:space="0" w:color="auto"/>
        <w:left w:val="none" w:sz="0" w:space="0" w:color="auto"/>
        <w:bottom w:val="none" w:sz="0" w:space="0" w:color="auto"/>
        <w:right w:val="none" w:sz="0" w:space="0" w:color="auto"/>
      </w:divBdr>
    </w:div>
    <w:div w:id="702630397">
      <w:bodyDiv w:val="1"/>
      <w:marLeft w:val="0"/>
      <w:marRight w:val="0"/>
      <w:marTop w:val="0"/>
      <w:marBottom w:val="0"/>
      <w:divBdr>
        <w:top w:val="none" w:sz="0" w:space="0" w:color="auto"/>
        <w:left w:val="none" w:sz="0" w:space="0" w:color="auto"/>
        <w:bottom w:val="none" w:sz="0" w:space="0" w:color="auto"/>
        <w:right w:val="none" w:sz="0" w:space="0" w:color="auto"/>
      </w:divBdr>
    </w:div>
    <w:div w:id="716776797">
      <w:bodyDiv w:val="1"/>
      <w:marLeft w:val="0"/>
      <w:marRight w:val="0"/>
      <w:marTop w:val="0"/>
      <w:marBottom w:val="0"/>
      <w:divBdr>
        <w:top w:val="none" w:sz="0" w:space="0" w:color="auto"/>
        <w:left w:val="none" w:sz="0" w:space="0" w:color="auto"/>
        <w:bottom w:val="none" w:sz="0" w:space="0" w:color="auto"/>
        <w:right w:val="none" w:sz="0" w:space="0" w:color="auto"/>
      </w:divBdr>
    </w:div>
    <w:div w:id="760680175">
      <w:bodyDiv w:val="1"/>
      <w:marLeft w:val="0"/>
      <w:marRight w:val="0"/>
      <w:marTop w:val="0"/>
      <w:marBottom w:val="0"/>
      <w:divBdr>
        <w:top w:val="none" w:sz="0" w:space="0" w:color="auto"/>
        <w:left w:val="none" w:sz="0" w:space="0" w:color="auto"/>
        <w:bottom w:val="none" w:sz="0" w:space="0" w:color="auto"/>
        <w:right w:val="none" w:sz="0" w:space="0" w:color="auto"/>
      </w:divBdr>
    </w:div>
    <w:div w:id="788163465">
      <w:bodyDiv w:val="1"/>
      <w:marLeft w:val="0"/>
      <w:marRight w:val="0"/>
      <w:marTop w:val="0"/>
      <w:marBottom w:val="0"/>
      <w:divBdr>
        <w:top w:val="none" w:sz="0" w:space="0" w:color="auto"/>
        <w:left w:val="none" w:sz="0" w:space="0" w:color="auto"/>
        <w:bottom w:val="none" w:sz="0" w:space="0" w:color="auto"/>
        <w:right w:val="none" w:sz="0" w:space="0" w:color="auto"/>
      </w:divBdr>
    </w:div>
    <w:div w:id="840699816">
      <w:bodyDiv w:val="1"/>
      <w:marLeft w:val="0"/>
      <w:marRight w:val="0"/>
      <w:marTop w:val="0"/>
      <w:marBottom w:val="0"/>
      <w:divBdr>
        <w:top w:val="none" w:sz="0" w:space="0" w:color="auto"/>
        <w:left w:val="none" w:sz="0" w:space="0" w:color="auto"/>
        <w:bottom w:val="none" w:sz="0" w:space="0" w:color="auto"/>
        <w:right w:val="none" w:sz="0" w:space="0" w:color="auto"/>
      </w:divBdr>
    </w:div>
    <w:div w:id="859204843">
      <w:bodyDiv w:val="1"/>
      <w:marLeft w:val="0"/>
      <w:marRight w:val="0"/>
      <w:marTop w:val="0"/>
      <w:marBottom w:val="0"/>
      <w:divBdr>
        <w:top w:val="none" w:sz="0" w:space="0" w:color="auto"/>
        <w:left w:val="none" w:sz="0" w:space="0" w:color="auto"/>
        <w:bottom w:val="none" w:sz="0" w:space="0" w:color="auto"/>
        <w:right w:val="none" w:sz="0" w:space="0" w:color="auto"/>
      </w:divBdr>
    </w:div>
    <w:div w:id="887228972">
      <w:bodyDiv w:val="1"/>
      <w:marLeft w:val="0"/>
      <w:marRight w:val="0"/>
      <w:marTop w:val="0"/>
      <w:marBottom w:val="0"/>
      <w:divBdr>
        <w:top w:val="none" w:sz="0" w:space="0" w:color="auto"/>
        <w:left w:val="none" w:sz="0" w:space="0" w:color="auto"/>
        <w:bottom w:val="none" w:sz="0" w:space="0" w:color="auto"/>
        <w:right w:val="none" w:sz="0" w:space="0" w:color="auto"/>
      </w:divBdr>
    </w:div>
    <w:div w:id="903951035">
      <w:bodyDiv w:val="1"/>
      <w:marLeft w:val="0"/>
      <w:marRight w:val="0"/>
      <w:marTop w:val="0"/>
      <w:marBottom w:val="0"/>
      <w:divBdr>
        <w:top w:val="none" w:sz="0" w:space="0" w:color="auto"/>
        <w:left w:val="none" w:sz="0" w:space="0" w:color="auto"/>
        <w:bottom w:val="none" w:sz="0" w:space="0" w:color="auto"/>
        <w:right w:val="none" w:sz="0" w:space="0" w:color="auto"/>
      </w:divBdr>
    </w:div>
    <w:div w:id="912589169">
      <w:bodyDiv w:val="1"/>
      <w:marLeft w:val="0"/>
      <w:marRight w:val="0"/>
      <w:marTop w:val="0"/>
      <w:marBottom w:val="0"/>
      <w:divBdr>
        <w:top w:val="none" w:sz="0" w:space="0" w:color="auto"/>
        <w:left w:val="none" w:sz="0" w:space="0" w:color="auto"/>
        <w:bottom w:val="none" w:sz="0" w:space="0" w:color="auto"/>
        <w:right w:val="none" w:sz="0" w:space="0" w:color="auto"/>
      </w:divBdr>
    </w:div>
    <w:div w:id="917403013">
      <w:bodyDiv w:val="1"/>
      <w:marLeft w:val="0"/>
      <w:marRight w:val="0"/>
      <w:marTop w:val="0"/>
      <w:marBottom w:val="0"/>
      <w:divBdr>
        <w:top w:val="none" w:sz="0" w:space="0" w:color="auto"/>
        <w:left w:val="none" w:sz="0" w:space="0" w:color="auto"/>
        <w:bottom w:val="none" w:sz="0" w:space="0" w:color="auto"/>
        <w:right w:val="none" w:sz="0" w:space="0" w:color="auto"/>
      </w:divBdr>
    </w:div>
    <w:div w:id="943613039">
      <w:bodyDiv w:val="1"/>
      <w:marLeft w:val="0"/>
      <w:marRight w:val="0"/>
      <w:marTop w:val="0"/>
      <w:marBottom w:val="0"/>
      <w:divBdr>
        <w:top w:val="none" w:sz="0" w:space="0" w:color="auto"/>
        <w:left w:val="none" w:sz="0" w:space="0" w:color="auto"/>
        <w:bottom w:val="none" w:sz="0" w:space="0" w:color="auto"/>
        <w:right w:val="none" w:sz="0" w:space="0" w:color="auto"/>
      </w:divBdr>
    </w:div>
    <w:div w:id="944000785">
      <w:bodyDiv w:val="1"/>
      <w:marLeft w:val="0"/>
      <w:marRight w:val="0"/>
      <w:marTop w:val="0"/>
      <w:marBottom w:val="0"/>
      <w:divBdr>
        <w:top w:val="none" w:sz="0" w:space="0" w:color="auto"/>
        <w:left w:val="none" w:sz="0" w:space="0" w:color="auto"/>
        <w:bottom w:val="none" w:sz="0" w:space="0" w:color="auto"/>
        <w:right w:val="none" w:sz="0" w:space="0" w:color="auto"/>
      </w:divBdr>
    </w:div>
    <w:div w:id="950942992">
      <w:bodyDiv w:val="1"/>
      <w:marLeft w:val="0"/>
      <w:marRight w:val="0"/>
      <w:marTop w:val="0"/>
      <w:marBottom w:val="0"/>
      <w:divBdr>
        <w:top w:val="none" w:sz="0" w:space="0" w:color="auto"/>
        <w:left w:val="none" w:sz="0" w:space="0" w:color="auto"/>
        <w:bottom w:val="none" w:sz="0" w:space="0" w:color="auto"/>
        <w:right w:val="none" w:sz="0" w:space="0" w:color="auto"/>
      </w:divBdr>
    </w:div>
    <w:div w:id="955254200">
      <w:bodyDiv w:val="1"/>
      <w:marLeft w:val="0"/>
      <w:marRight w:val="0"/>
      <w:marTop w:val="0"/>
      <w:marBottom w:val="0"/>
      <w:divBdr>
        <w:top w:val="none" w:sz="0" w:space="0" w:color="auto"/>
        <w:left w:val="none" w:sz="0" w:space="0" w:color="auto"/>
        <w:bottom w:val="none" w:sz="0" w:space="0" w:color="auto"/>
        <w:right w:val="none" w:sz="0" w:space="0" w:color="auto"/>
      </w:divBdr>
    </w:div>
    <w:div w:id="962156318">
      <w:bodyDiv w:val="1"/>
      <w:marLeft w:val="0"/>
      <w:marRight w:val="0"/>
      <w:marTop w:val="0"/>
      <w:marBottom w:val="0"/>
      <w:divBdr>
        <w:top w:val="none" w:sz="0" w:space="0" w:color="auto"/>
        <w:left w:val="none" w:sz="0" w:space="0" w:color="auto"/>
        <w:bottom w:val="none" w:sz="0" w:space="0" w:color="auto"/>
        <w:right w:val="none" w:sz="0" w:space="0" w:color="auto"/>
      </w:divBdr>
    </w:div>
    <w:div w:id="988750558">
      <w:bodyDiv w:val="1"/>
      <w:marLeft w:val="0"/>
      <w:marRight w:val="0"/>
      <w:marTop w:val="0"/>
      <w:marBottom w:val="0"/>
      <w:divBdr>
        <w:top w:val="none" w:sz="0" w:space="0" w:color="auto"/>
        <w:left w:val="none" w:sz="0" w:space="0" w:color="auto"/>
        <w:bottom w:val="none" w:sz="0" w:space="0" w:color="auto"/>
        <w:right w:val="none" w:sz="0" w:space="0" w:color="auto"/>
      </w:divBdr>
    </w:div>
    <w:div w:id="1017347576">
      <w:bodyDiv w:val="1"/>
      <w:marLeft w:val="0"/>
      <w:marRight w:val="0"/>
      <w:marTop w:val="0"/>
      <w:marBottom w:val="0"/>
      <w:divBdr>
        <w:top w:val="none" w:sz="0" w:space="0" w:color="auto"/>
        <w:left w:val="none" w:sz="0" w:space="0" w:color="auto"/>
        <w:bottom w:val="none" w:sz="0" w:space="0" w:color="auto"/>
        <w:right w:val="none" w:sz="0" w:space="0" w:color="auto"/>
      </w:divBdr>
    </w:div>
    <w:div w:id="1018434358">
      <w:bodyDiv w:val="1"/>
      <w:marLeft w:val="0"/>
      <w:marRight w:val="0"/>
      <w:marTop w:val="0"/>
      <w:marBottom w:val="0"/>
      <w:divBdr>
        <w:top w:val="none" w:sz="0" w:space="0" w:color="auto"/>
        <w:left w:val="none" w:sz="0" w:space="0" w:color="auto"/>
        <w:bottom w:val="none" w:sz="0" w:space="0" w:color="auto"/>
        <w:right w:val="none" w:sz="0" w:space="0" w:color="auto"/>
      </w:divBdr>
    </w:div>
    <w:div w:id="1022361714">
      <w:bodyDiv w:val="1"/>
      <w:marLeft w:val="0"/>
      <w:marRight w:val="0"/>
      <w:marTop w:val="0"/>
      <w:marBottom w:val="0"/>
      <w:divBdr>
        <w:top w:val="none" w:sz="0" w:space="0" w:color="auto"/>
        <w:left w:val="none" w:sz="0" w:space="0" w:color="auto"/>
        <w:bottom w:val="none" w:sz="0" w:space="0" w:color="auto"/>
        <w:right w:val="none" w:sz="0" w:space="0" w:color="auto"/>
      </w:divBdr>
    </w:div>
    <w:div w:id="1033919934">
      <w:bodyDiv w:val="1"/>
      <w:marLeft w:val="0"/>
      <w:marRight w:val="0"/>
      <w:marTop w:val="0"/>
      <w:marBottom w:val="0"/>
      <w:divBdr>
        <w:top w:val="none" w:sz="0" w:space="0" w:color="auto"/>
        <w:left w:val="none" w:sz="0" w:space="0" w:color="auto"/>
        <w:bottom w:val="none" w:sz="0" w:space="0" w:color="auto"/>
        <w:right w:val="none" w:sz="0" w:space="0" w:color="auto"/>
      </w:divBdr>
    </w:div>
    <w:div w:id="1036661268">
      <w:bodyDiv w:val="1"/>
      <w:marLeft w:val="0"/>
      <w:marRight w:val="0"/>
      <w:marTop w:val="0"/>
      <w:marBottom w:val="0"/>
      <w:divBdr>
        <w:top w:val="none" w:sz="0" w:space="0" w:color="auto"/>
        <w:left w:val="none" w:sz="0" w:space="0" w:color="auto"/>
        <w:bottom w:val="none" w:sz="0" w:space="0" w:color="auto"/>
        <w:right w:val="none" w:sz="0" w:space="0" w:color="auto"/>
      </w:divBdr>
    </w:div>
    <w:div w:id="1045640759">
      <w:bodyDiv w:val="1"/>
      <w:marLeft w:val="0"/>
      <w:marRight w:val="0"/>
      <w:marTop w:val="0"/>
      <w:marBottom w:val="0"/>
      <w:divBdr>
        <w:top w:val="none" w:sz="0" w:space="0" w:color="auto"/>
        <w:left w:val="none" w:sz="0" w:space="0" w:color="auto"/>
        <w:bottom w:val="none" w:sz="0" w:space="0" w:color="auto"/>
        <w:right w:val="none" w:sz="0" w:space="0" w:color="auto"/>
      </w:divBdr>
    </w:div>
    <w:div w:id="1083798723">
      <w:bodyDiv w:val="1"/>
      <w:marLeft w:val="0"/>
      <w:marRight w:val="0"/>
      <w:marTop w:val="0"/>
      <w:marBottom w:val="0"/>
      <w:divBdr>
        <w:top w:val="none" w:sz="0" w:space="0" w:color="auto"/>
        <w:left w:val="none" w:sz="0" w:space="0" w:color="auto"/>
        <w:bottom w:val="none" w:sz="0" w:space="0" w:color="auto"/>
        <w:right w:val="none" w:sz="0" w:space="0" w:color="auto"/>
      </w:divBdr>
    </w:div>
    <w:div w:id="1113553995">
      <w:bodyDiv w:val="1"/>
      <w:marLeft w:val="0"/>
      <w:marRight w:val="0"/>
      <w:marTop w:val="0"/>
      <w:marBottom w:val="0"/>
      <w:divBdr>
        <w:top w:val="none" w:sz="0" w:space="0" w:color="auto"/>
        <w:left w:val="none" w:sz="0" w:space="0" w:color="auto"/>
        <w:bottom w:val="none" w:sz="0" w:space="0" w:color="auto"/>
        <w:right w:val="none" w:sz="0" w:space="0" w:color="auto"/>
      </w:divBdr>
    </w:div>
    <w:div w:id="1198161720">
      <w:bodyDiv w:val="1"/>
      <w:marLeft w:val="0"/>
      <w:marRight w:val="0"/>
      <w:marTop w:val="0"/>
      <w:marBottom w:val="0"/>
      <w:divBdr>
        <w:top w:val="none" w:sz="0" w:space="0" w:color="auto"/>
        <w:left w:val="none" w:sz="0" w:space="0" w:color="auto"/>
        <w:bottom w:val="none" w:sz="0" w:space="0" w:color="auto"/>
        <w:right w:val="none" w:sz="0" w:space="0" w:color="auto"/>
      </w:divBdr>
    </w:div>
    <w:div w:id="1217742587">
      <w:bodyDiv w:val="1"/>
      <w:marLeft w:val="0"/>
      <w:marRight w:val="0"/>
      <w:marTop w:val="0"/>
      <w:marBottom w:val="0"/>
      <w:divBdr>
        <w:top w:val="none" w:sz="0" w:space="0" w:color="auto"/>
        <w:left w:val="none" w:sz="0" w:space="0" w:color="auto"/>
        <w:bottom w:val="none" w:sz="0" w:space="0" w:color="auto"/>
        <w:right w:val="none" w:sz="0" w:space="0" w:color="auto"/>
      </w:divBdr>
    </w:div>
    <w:div w:id="1226452865">
      <w:bodyDiv w:val="1"/>
      <w:marLeft w:val="0"/>
      <w:marRight w:val="0"/>
      <w:marTop w:val="0"/>
      <w:marBottom w:val="0"/>
      <w:divBdr>
        <w:top w:val="none" w:sz="0" w:space="0" w:color="auto"/>
        <w:left w:val="none" w:sz="0" w:space="0" w:color="auto"/>
        <w:bottom w:val="none" w:sz="0" w:space="0" w:color="auto"/>
        <w:right w:val="none" w:sz="0" w:space="0" w:color="auto"/>
      </w:divBdr>
    </w:div>
    <w:div w:id="1244071124">
      <w:bodyDiv w:val="1"/>
      <w:marLeft w:val="0"/>
      <w:marRight w:val="0"/>
      <w:marTop w:val="0"/>
      <w:marBottom w:val="0"/>
      <w:divBdr>
        <w:top w:val="none" w:sz="0" w:space="0" w:color="auto"/>
        <w:left w:val="none" w:sz="0" w:space="0" w:color="auto"/>
        <w:bottom w:val="none" w:sz="0" w:space="0" w:color="auto"/>
        <w:right w:val="none" w:sz="0" w:space="0" w:color="auto"/>
      </w:divBdr>
    </w:div>
    <w:div w:id="1262909267">
      <w:bodyDiv w:val="1"/>
      <w:marLeft w:val="0"/>
      <w:marRight w:val="0"/>
      <w:marTop w:val="0"/>
      <w:marBottom w:val="0"/>
      <w:divBdr>
        <w:top w:val="none" w:sz="0" w:space="0" w:color="auto"/>
        <w:left w:val="none" w:sz="0" w:space="0" w:color="auto"/>
        <w:bottom w:val="none" w:sz="0" w:space="0" w:color="auto"/>
        <w:right w:val="none" w:sz="0" w:space="0" w:color="auto"/>
      </w:divBdr>
    </w:div>
    <w:div w:id="1280067302">
      <w:bodyDiv w:val="1"/>
      <w:marLeft w:val="0"/>
      <w:marRight w:val="0"/>
      <w:marTop w:val="0"/>
      <w:marBottom w:val="0"/>
      <w:divBdr>
        <w:top w:val="none" w:sz="0" w:space="0" w:color="auto"/>
        <w:left w:val="none" w:sz="0" w:space="0" w:color="auto"/>
        <w:bottom w:val="none" w:sz="0" w:space="0" w:color="auto"/>
        <w:right w:val="none" w:sz="0" w:space="0" w:color="auto"/>
      </w:divBdr>
    </w:div>
    <w:div w:id="1284733857">
      <w:bodyDiv w:val="1"/>
      <w:marLeft w:val="0"/>
      <w:marRight w:val="0"/>
      <w:marTop w:val="0"/>
      <w:marBottom w:val="0"/>
      <w:divBdr>
        <w:top w:val="none" w:sz="0" w:space="0" w:color="auto"/>
        <w:left w:val="none" w:sz="0" w:space="0" w:color="auto"/>
        <w:bottom w:val="none" w:sz="0" w:space="0" w:color="auto"/>
        <w:right w:val="none" w:sz="0" w:space="0" w:color="auto"/>
      </w:divBdr>
    </w:div>
    <w:div w:id="1304848090">
      <w:bodyDiv w:val="1"/>
      <w:marLeft w:val="0"/>
      <w:marRight w:val="0"/>
      <w:marTop w:val="0"/>
      <w:marBottom w:val="0"/>
      <w:divBdr>
        <w:top w:val="none" w:sz="0" w:space="0" w:color="auto"/>
        <w:left w:val="none" w:sz="0" w:space="0" w:color="auto"/>
        <w:bottom w:val="none" w:sz="0" w:space="0" w:color="auto"/>
        <w:right w:val="none" w:sz="0" w:space="0" w:color="auto"/>
      </w:divBdr>
    </w:div>
    <w:div w:id="1316108902">
      <w:bodyDiv w:val="1"/>
      <w:marLeft w:val="0"/>
      <w:marRight w:val="0"/>
      <w:marTop w:val="0"/>
      <w:marBottom w:val="0"/>
      <w:divBdr>
        <w:top w:val="none" w:sz="0" w:space="0" w:color="auto"/>
        <w:left w:val="none" w:sz="0" w:space="0" w:color="auto"/>
        <w:bottom w:val="none" w:sz="0" w:space="0" w:color="auto"/>
        <w:right w:val="none" w:sz="0" w:space="0" w:color="auto"/>
      </w:divBdr>
    </w:div>
    <w:div w:id="1326856023">
      <w:bodyDiv w:val="1"/>
      <w:marLeft w:val="0"/>
      <w:marRight w:val="0"/>
      <w:marTop w:val="0"/>
      <w:marBottom w:val="0"/>
      <w:divBdr>
        <w:top w:val="none" w:sz="0" w:space="0" w:color="auto"/>
        <w:left w:val="none" w:sz="0" w:space="0" w:color="auto"/>
        <w:bottom w:val="none" w:sz="0" w:space="0" w:color="auto"/>
        <w:right w:val="none" w:sz="0" w:space="0" w:color="auto"/>
      </w:divBdr>
    </w:div>
    <w:div w:id="1365670902">
      <w:bodyDiv w:val="1"/>
      <w:marLeft w:val="0"/>
      <w:marRight w:val="0"/>
      <w:marTop w:val="0"/>
      <w:marBottom w:val="0"/>
      <w:divBdr>
        <w:top w:val="none" w:sz="0" w:space="0" w:color="auto"/>
        <w:left w:val="none" w:sz="0" w:space="0" w:color="auto"/>
        <w:bottom w:val="none" w:sz="0" w:space="0" w:color="auto"/>
        <w:right w:val="none" w:sz="0" w:space="0" w:color="auto"/>
      </w:divBdr>
    </w:div>
    <w:div w:id="1368800876">
      <w:bodyDiv w:val="1"/>
      <w:marLeft w:val="0"/>
      <w:marRight w:val="0"/>
      <w:marTop w:val="0"/>
      <w:marBottom w:val="0"/>
      <w:divBdr>
        <w:top w:val="none" w:sz="0" w:space="0" w:color="auto"/>
        <w:left w:val="none" w:sz="0" w:space="0" w:color="auto"/>
        <w:bottom w:val="none" w:sz="0" w:space="0" w:color="auto"/>
        <w:right w:val="none" w:sz="0" w:space="0" w:color="auto"/>
      </w:divBdr>
    </w:div>
    <w:div w:id="1378234454">
      <w:bodyDiv w:val="1"/>
      <w:marLeft w:val="0"/>
      <w:marRight w:val="0"/>
      <w:marTop w:val="0"/>
      <w:marBottom w:val="0"/>
      <w:divBdr>
        <w:top w:val="none" w:sz="0" w:space="0" w:color="auto"/>
        <w:left w:val="none" w:sz="0" w:space="0" w:color="auto"/>
        <w:bottom w:val="none" w:sz="0" w:space="0" w:color="auto"/>
        <w:right w:val="none" w:sz="0" w:space="0" w:color="auto"/>
      </w:divBdr>
    </w:div>
    <w:div w:id="1383168764">
      <w:bodyDiv w:val="1"/>
      <w:marLeft w:val="0"/>
      <w:marRight w:val="0"/>
      <w:marTop w:val="0"/>
      <w:marBottom w:val="0"/>
      <w:divBdr>
        <w:top w:val="none" w:sz="0" w:space="0" w:color="auto"/>
        <w:left w:val="none" w:sz="0" w:space="0" w:color="auto"/>
        <w:bottom w:val="none" w:sz="0" w:space="0" w:color="auto"/>
        <w:right w:val="none" w:sz="0" w:space="0" w:color="auto"/>
      </w:divBdr>
    </w:div>
    <w:div w:id="1387148442">
      <w:bodyDiv w:val="1"/>
      <w:marLeft w:val="0"/>
      <w:marRight w:val="0"/>
      <w:marTop w:val="0"/>
      <w:marBottom w:val="0"/>
      <w:divBdr>
        <w:top w:val="none" w:sz="0" w:space="0" w:color="auto"/>
        <w:left w:val="none" w:sz="0" w:space="0" w:color="auto"/>
        <w:bottom w:val="none" w:sz="0" w:space="0" w:color="auto"/>
        <w:right w:val="none" w:sz="0" w:space="0" w:color="auto"/>
      </w:divBdr>
    </w:div>
    <w:div w:id="1399741303">
      <w:bodyDiv w:val="1"/>
      <w:marLeft w:val="0"/>
      <w:marRight w:val="0"/>
      <w:marTop w:val="0"/>
      <w:marBottom w:val="0"/>
      <w:divBdr>
        <w:top w:val="none" w:sz="0" w:space="0" w:color="auto"/>
        <w:left w:val="none" w:sz="0" w:space="0" w:color="auto"/>
        <w:bottom w:val="none" w:sz="0" w:space="0" w:color="auto"/>
        <w:right w:val="none" w:sz="0" w:space="0" w:color="auto"/>
      </w:divBdr>
    </w:div>
    <w:div w:id="1406029288">
      <w:bodyDiv w:val="1"/>
      <w:marLeft w:val="0"/>
      <w:marRight w:val="0"/>
      <w:marTop w:val="0"/>
      <w:marBottom w:val="0"/>
      <w:divBdr>
        <w:top w:val="none" w:sz="0" w:space="0" w:color="auto"/>
        <w:left w:val="none" w:sz="0" w:space="0" w:color="auto"/>
        <w:bottom w:val="none" w:sz="0" w:space="0" w:color="auto"/>
        <w:right w:val="none" w:sz="0" w:space="0" w:color="auto"/>
      </w:divBdr>
    </w:div>
    <w:div w:id="1409694136">
      <w:bodyDiv w:val="1"/>
      <w:marLeft w:val="0"/>
      <w:marRight w:val="0"/>
      <w:marTop w:val="0"/>
      <w:marBottom w:val="0"/>
      <w:divBdr>
        <w:top w:val="none" w:sz="0" w:space="0" w:color="auto"/>
        <w:left w:val="none" w:sz="0" w:space="0" w:color="auto"/>
        <w:bottom w:val="none" w:sz="0" w:space="0" w:color="auto"/>
        <w:right w:val="none" w:sz="0" w:space="0" w:color="auto"/>
      </w:divBdr>
    </w:div>
    <w:div w:id="1415783890">
      <w:bodyDiv w:val="1"/>
      <w:marLeft w:val="0"/>
      <w:marRight w:val="0"/>
      <w:marTop w:val="0"/>
      <w:marBottom w:val="0"/>
      <w:divBdr>
        <w:top w:val="none" w:sz="0" w:space="0" w:color="auto"/>
        <w:left w:val="none" w:sz="0" w:space="0" w:color="auto"/>
        <w:bottom w:val="none" w:sz="0" w:space="0" w:color="auto"/>
        <w:right w:val="none" w:sz="0" w:space="0" w:color="auto"/>
      </w:divBdr>
    </w:div>
    <w:div w:id="1426876897">
      <w:bodyDiv w:val="1"/>
      <w:marLeft w:val="0"/>
      <w:marRight w:val="0"/>
      <w:marTop w:val="0"/>
      <w:marBottom w:val="0"/>
      <w:divBdr>
        <w:top w:val="none" w:sz="0" w:space="0" w:color="auto"/>
        <w:left w:val="none" w:sz="0" w:space="0" w:color="auto"/>
        <w:bottom w:val="none" w:sz="0" w:space="0" w:color="auto"/>
        <w:right w:val="none" w:sz="0" w:space="0" w:color="auto"/>
      </w:divBdr>
    </w:div>
    <w:div w:id="1431511208">
      <w:bodyDiv w:val="1"/>
      <w:marLeft w:val="0"/>
      <w:marRight w:val="0"/>
      <w:marTop w:val="0"/>
      <w:marBottom w:val="0"/>
      <w:divBdr>
        <w:top w:val="none" w:sz="0" w:space="0" w:color="auto"/>
        <w:left w:val="none" w:sz="0" w:space="0" w:color="auto"/>
        <w:bottom w:val="none" w:sz="0" w:space="0" w:color="auto"/>
        <w:right w:val="none" w:sz="0" w:space="0" w:color="auto"/>
      </w:divBdr>
    </w:div>
    <w:div w:id="1441989664">
      <w:bodyDiv w:val="1"/>
      <w:marLeft w:val="0"/>
      <w:marRight w:val="0"/>
      <w:marTop w:val="0"/>
      <w:marBottom w:val="0"/>
      <w:divBdr>
        <w:top w:val="none" w:sz="0" w:space="0" w:color="auto"/>
        <w:left w:val="none" w:sz="0" w:space="0" w:color="auto"/>
        <w:bottom w:val="none" w:sz="0" w:space="0" w:color="auto"/>
        <w:right w:val="none" w:sz="0" w:space="0" w:color="auto"/>
      </w:divBdr>
      <w:divsChild>
        <w:div w:id="776759312">
          <w:marLeft w:val="0"/>
          <w:marRight w:val="0"/>
          <w:marTop w:val="0"/>
          <w:marBottom w:val="0"/>
          <w:divBdr>
            <w:top w:val="none" w:sz="0" w:space="0" w:color="auto"/>
            <w:left w:val="none" w:sz="0" w:space="0" w:color="auto"/>
            <w:bottom w:val="none" w:sz="0" w:space="0" w:color="auto"/>
            <w:right w:val="none" w:sz="0" w:space="0" w:color="auto"/>
          </w:divBdr>
        </w:div>
      </w:divsChild>
    </w:div>
    <w:div w:id="1462727164">
      <w:bodyDiv w:val="1"/>
      <w:marLeft w:val="0"/>
      <w:marRight w:val="0"/>
      <w:marTop w:val="0"/>
      <w:marBottom w:val="0"/>
      <w:divBdr>
        <w:top w:val="none" w:sz="0" w:space="0" w:color="auto"/>
        <w:left w:val="none" w:sz="0" w:space="0" w:color="auto"/>
        <w:bottom w:val="none" w:sz="0" w:space="0" w:color="auto"/>
        <w:right w:val="none" w:sz="0" w:space="0" w:color="auto"/>
      </w:divBdr>
    </w:div>
    <w:div w:id="1473213136">
      <w:bodyDiv w:val="1"/>
      <w:marLeft w:val="0"/>
      <w:marRight w:val="0"/>
      <w:marTop w:val="0"/>
      <w:marBottom w:val="0"/>
      <w:divBdr>
        <w:top w:val="none" w:sz="0" w:space="0" w:color="auto"/>
        <w:left w:val="none" w:sz="0" w:space="0" w:color="auto"/>
        <w:bottom w:val="none" w:sz="0" w:space="0" w:color="auto"/>
        <w:right w:val="none" w:sz="0" w:space="0" w:color="auto"/>
      </w:divBdr>
    </w:div>
    <w:div w:id="1524897475">
      <w:bodyDiv w:val="1"/>
      <w:marLeft w:val="0"/>
      <w:marRight w:val="0"/>
      <w:marTop w:val="0"/>
      <w:marBottom w:val="0"/>
      <w:divBdr>
        <w:top w:val="none" w:sz="0" w:space="0" w:color="auto"/>
        <w:left w:val="none" w:sz="0" w:space="0" w:color="auto"/>
        <w:bottom w:val="none" w:sz="0" w:space="0" w:color="auto"/>
        <w:right w:val="none" w:sz="0" w:space="0" w:color="auto"/>
      </w:divBdr>
    </w:div>
    <w:div w:id="1578055268">
      <w:bodyDiv w:val="1"/>
      <w:marLeft w:val="0"/>
      <w:marRight w:val="0"/>
      <w:marTop w:val="0"/>
      <w:marBottom w:val="0"/>
      <w:divBdr>
        <w:top w:val="none" w:sz="0" w:space="0" w:color="auto"/>
        <w:left w:val="none" w:sz="0" w:space="0" w:color="auto"/>
        <w:bottom w:val="none" w:sz="0" w:space="0" w:color="auto"/>
        <w:right w:val="none" w:sz="0" w:space="0" w:color="auto"/>
      </w:divBdr>
    </w:div>
    <w:div w:id="1587810249">
      <w:bodyDiv w:val="1"/>
      <w:marLeft w:val="0"/>
      <w:marRight w:val="0"/>
      <w:marTop w:val="0"/>
      <w:marBottom w:val="0"/>
      <w:divBdr>
        <w:top w:val="none" w:sz="0" w:space="0" w:color="auto"/>
        <w:left w:val="none" w:sz="0" w:space="0" w:color="auto"/>
        <w:bottom w:val="none" w:sz="0" w:space="0" w:color="auto"/>
        <w:right w:val="none" w:sz="0" w:space="0" w:color="auto"/>
      </w:divBdr>
    </w:div>
    <w:div w:id="1604192755">
      <w:bodyDiv w:val="1"/>
      <w:marLeft w:val="0"/>
      <w:marRight w:val="0"/>
      <w:marTop w:val="0"/>
      <w:marBottom w:val="0"/>
      <w:divBdr>
        <w:top w:val="none" w:sz="0" w:space="0" w:color="auto"/>
        <w:left w:val="none" w:sz="0" w:space="0" w:color="auto"/>
        <w:bottom w:val="none" w:sz="0" w:space="0" w:color="auto"/>
        <w:right w:val="none" w:sz="0" w:space="0" w:color="auto"/>
      </w:divBdr>
    </w:div>
    <w:div w:id="1612855497">
      <w:bodyDiv w:val="1"/>
      <w:marLeft w:val="0"/>
      <w:marRight w:val="0"/>
      <w:marTop w:val="0"/>
      <w:marBottom w:val="0"/>
      <w:divBdr>
        <w:top w:val="none" w:sz="0" w:space="0" w:color="auto"/>
        <w:left w:val="none" w:sz="0" w:space="0" w:color="auto"/>
        <w:bottom w:val="none" w:sz="0" w:space="0" w:color="auto"/>
        <w:right w:val="none" w:sz="0" w:space="0" w:color="auto"/>
      </w:divBdr>
    </w:div>
    <w:div w:id="1613050621">
      <w:bodyDiv w:val="1"/>
      <w:marLeft w:val="0"/>
      <w:marRight w:val="0"/>
      <w:marTop w:val="0"/>
      <w:marBottom w:val="0"/>
      <w:divBdr>
        <w:top w:val="none" w:sz="0" w:space="0" w:color="auto"/>
        <w:left w:val="none" w:sz="0" w:space="0" w:color="auto"/>
        <w:bottom w:val="none" w:sz="0" w:space="0" w:color="auto"/>
        <w:right w:val="none" w:sz="0" w:space="0" w:color="auto"/>
      </w:divBdr>
    </w:div>
    <w:div w:id="1617324483">
      <w:bodyDiv w:val="1"/>
      <w:marLeft w:val="0"/>
      <w:marRight w:val="0"/>
      <w:marTop w:val="0"/>
      <w:marBottom w:val="0"/>
      <w:divBdr>
        <w:top w:val="none" w:sz="0" w:space="0" w:color="auto"/>
        <w:left w:val="none" w:sz="0" w:space="0" w:color="auto"/>
        <w:bottom w:val="none" w:sz="0" w:space="0" w:color="auto"/>
        <w:right w:val="none" w:sz="0" w:space="0" w:color="auto"/>
      </w:divBdr>
    </w:div>
    <w:div w:id="1620064983">
      <w:bodyDiv w:val="1"/>
      <w:marLeft w:val="0"/>
      <w:marRight w:val="0"/>
      <w:marTop w:val="0"/>
      <w:marBottom w:val="0"/>
      <w:divBdr>
        <w:top w:val="none" w:sz="0" w:space="0" w:color="auto"/>
        <w:left w:val="none" w:sz="0" w:space="0" w:color="auto"/>
        <w:bottom w:val="none" w:sz="0" w:space="0" w:color="auto"/>
        <w:right w:val="none" w:sz="0" w:space="0" w:color="auto"/>
      </w:divBdr>
    </w:div>
    <w:div w:id="1621762377">
      <w:bodyDiv w:val="1"/>
      <w:marLeft w:val="0"/>
      <w:marRight w:val="0"/>
      <w:marTop w:val="0"/>
      <w:marBottom w:val="0"/>
      <w:divBdr>
        <w:top w:val="none" w:sz="0" w:space="0" w:color="auto"/>
        <w:left w:val="none" w:sz="0" w:space="0" w:color="auto"/>
        <w:bottom w:val="none" w:sz="0" w:space="0" w:color="auto"/>
        <w:right w:val="none" w:sz="0" w:space="0" w:color="auto"/>
      </w:divBdr>
    </w:div>
    <w:div w:id="1627203290">
      <w:bodyDiv w:val="1"/>
      <w:marLeft w:val="0"/>
      <w:marRight w:val="0"/>
      <w:marTop w:val="0"/>
      <w:marBottom w:val="0"/>
      <w:divBdr>
        <w:top w:val="none" w:sz="0" w:space="0" w:color="auto"/>
        <w:left w:val="none" w:sz="0" w:space="0" w:color="auto"/>
        <w:bottom w:val="none" w:sz="0" w:space="0" w:color="auto"/>
        <w:right w:val="none" w:sz="0" w:space="0" w:color="auto"/>
      </w:divBdr>
    </w:div>
    <w:div w:id="1708990265">
      <w:bodyDiv w:val="1"/>
      <w:marLeft w:val="0"/>
      <w:marRight w:val="0"/>
      <w:marTop w:val="0"/>
      <w:marBottom w:val="0"/>
      <w:divBdr>
        <w:top w:val="none" w:sz="0" w:space="0" w:color="auto"/>
        <w:left w:val="none" w:sz="0" w:space="0" w:color="auto"/>
        <w:bottom w:val="none" w:sz="0" w:space="0" w:color="auto"/>
        <w:right w:val="none" w:sz="0" w:space="0" w:color="auto"/>
      </w:divBdr>
    </w:div>
    <w:div w:id="1726874504">
      <w:bodyDiv w:val="1"/>
      <w:marLeft w:val="0"/>
      <w:marRight w:val="0"/>
      <w:marTop w:val="0"/>
      <w:marBottom w:val="0"/>
      <w:divBdr>
        <w:top w:val="none" w:sz="0" w:space="0" w:color="auto"/>
        <w:left w:val="none" w:sz="0" w:space="0" w:color="auto"/>
        <w:bottom w:val="none" w:sz="0" w:space="0" w:color="auto"/>
        <w:right w:val="none" w:sz="0" w:space="0" w:color="auto"/>
      </w:divBdr>
    </w:div>
    <w:div w:id="1728727212">
      <w:bodyDiv w:val="1"/>
      <w:marLeft w:val="0"/>
      <w:marRight w:val="0"/>
      <w:marTop w:val="0"/>
      <w:marBottom w:val="0"/>
      <w:divBdr>
        <w:top w:val="none" w:sz="0" w:space="0" w:color="auto"/>
        <w:left w:val="none" w:sz="0" w:space="0" w:color="auto"/>
        <w:bottom w:val="none" w:sz="0" w:space="0" w:color="auto"/>
        <w:right w:val="none" w:sz="0" w:space="0" w:color="auto"/>
      </w:divBdr>
    </w:div>
    <w:div w:id="1734352335">
      <w:bodyDiv w:val="1"/>
      <w:marLeft w:val="0"/>
      <w:marRight w:val="0"/>
      <w:marTop w:val="0"/>
      <w:marBottom w:val="0"/>
      <w:divBdr>
        <w:top w:val="none" w:sz="0" w:space="0" w:color="auto"/>
        <w:left w:val="none" w:sz="0" w:space="0" w:color="auto"/>
        <w:bottom w:val="none" w:sz="0" w:space="0" w:color="auto"/>
        <w:right w:val="none" w:sz="0" w:space="0" w:color="auto"/>
      </w:divBdr>
    </w:div>
    <w:div w:id="1747025392">
      <w:bodyDiv w:val="1"/>
      <w:marLeft w:val="0"/>
      <w:marRight w:val="0"/>
      <w:marTop w:val="0"/>
      <w:marBottom w:val="0"/>
      <w:divBdr>
        <w:top w:val="none" w:sz="0" w:space="0" w:color="auto"/>
        <w:left w:val="none" w:sz="0" w:space="0" w:color="auto"/>
        <w:bottom w:val="none" w:sz="0" w:space="0" w:color="auto"/>
        <w:right w:val="none" w:sz="0" w:space="0" w:color="auto"/>
      </w:divBdr>
    </w:div>
    <w:div w:id="1897887053">
      <w:bodyDiv w:val="1"/>
      <w:marLeft w:val="0"/>
      <w:marRight w:val="0"/>
      <w:marTop w:val="0"/>
      <w:marBottom w:val="0"/>
      <w:divBdr>
        <w:top w:val="none" w:sz="0" w:space="0" w:color="auto"/>
        <w:left w:val="none" w:sz="0" w:space="0" w:color="auto"/>
        <w:bottom w:val="none" w:sz="0" w:space="0" w:color="auto"/>
        <w:right w:val="none" w:sz="0" w:space="0" w:color="auto"/>
      </w:divBdr>
    </w:div>
    <w:div w:id="1904635316">
      <w:bodyDiv w:val="1"/>
      <w:marLeft w:val="0"/>
      <w:marRight w:val="0"/>
      <w:marTop w:val="0"/>
      <w:marBottom w:val="0"/>
      <w:divBdr>
        <w:top w:val="none" w:sz="0" w:space="0" w:color="auto"/>
        <w:left w:val="none" w:sz="0" w:space="0" w:color="auto"/>
        <w:bottom w:val="none" w:sz="0" w:space="0" w:color="auto"/>
        <w:right w:val="none" w:sz="0" w:space="0" w:color="auto"/>
      </w:divBdr>
    </w:div>
    <w:div w:id="1905287453">
      <w:bodyDiv w:val="1"/>
      <w:marLeft w:val="0"/>
      <w:marRight w:val="0"/>
      <w:marTop w:val="0"/>
      <w:marBottom w:val="0"/>
      <w:divBdr>
        <w:top w:val="none" w:sz="0" w:space="0" w:color="auto"/>
        <w:left w:val="none" w:sz="0" w:space="0" w:color="auto"/>
        <w:bottom w:val="none" w:sz="0" w:space="0" w:color="auto"/>
        <w:right w:val="none" w:sz="0" w:space="0" w:color="auto"/>
      </w:divBdr>
    </w:div>
    <w:div w:id="1928150390">
      <w:bodyDiv w:val="1"/>
      <w:marLeft w:val="0"/>
      <w:marRight w:val="0"/>
      <w:marTop w:val="0"/>
      <w:marBottom w:val="0"/>
      <w:divBdr>
        <w:top w:val="none" w:sz="0" w:space="0" w:color="auto"/>
        <w:left w:val="none" w:sz="0" w:space="0" w:color="auto"/>
        <w:bottom w:val="none" w:sz="0" w:space="0" w:color="auto"/>
        <w:right w:val="none" w:sz="0" w:space="0" w:color="auto"/>
      </w:divBdr>
    </w:div>
    <w:div w:id="1932422825">
      <w:bodyDiv w:val="1"/>
      <w:marLeft w:val="0"/>
      <w:marRight w:val="0"/>
      <w:marTop w:val="0"/>
      <w:marBottom w:val="0"/>
      <w:divBdr>
        <w:top w:val="none" w:sz="0" w:space="0" w:color="auto"/>
        <w:left w:val="none" w:sz="0" w:space="0" w:color="auto"/>
        <w:bottom w:val="none" w:sz="0" w:space="0" w:color="auto"/>
        <w:right w:val="none" w:sz="0" w:space="0" w:color="auto"/>
      </w:divBdr>
    </w:div>
    <w:div w:id="1946571536">
      <w:bodyDiv w:val="1"/>
      <w:marLeft w:val="0"/>
      <w:marRight w:val="0"/>
      <w:marTop w:val="0"/>
      <w:marBottom w:val="0"/>
      <w:divBdr>
        <w:top w:val="none" w:sz="0" w:space="0" w:color="auto"/>
        <w:left w:val="none" w:sz="0" w:space="0" w:color="auto"/>
        <w:bottom w:val="none" w:sz="0" w:space="0" w:color="auto"/>
        <w:right w:val="none" w:sz="0" w:space="0" w:color="auto"/>
      </w:divBdr>
    </w:div>
    <w:div w:id="1953978366">
      <w:bodyDiv w:val="1"/>
      <w:marLeft w:val="0"/>
      <w:marRight w:val="0"/>
      <w:marTop w:val="0"/>
      <w:marBottom w:val="0"/>
      <w:divBdr>
        <w:top w:val="none" w:sz="0" w:space="0" w:color="auto"/>
        <w:left w:val="none" w:sz="0" w:space="0" w:color="auto"/>
        <w:bottom w:val="none" w:sz="0" w:space="0" w:color="auto"/>
        <w:right w:val="none" w:sz="0" w:space="0" w:color="auto"/>
      </w:divBdr>
    </w:div>
    <w:div w:id="1954362975">
      <w:bodyDiv w:val="1"/>
      <w:marLeft w:val="0"/>
      <w:marRight w:val="0"/>
      <w:marTop w:val="0"/>
      <w:marBottom w:val="0"/>
      <w:divBdr>
        <w:top w:val="none" w:sz="0" w:space="0" w:color="auto"/>
        <w:left w:val="none" w:sz="0" w:space="0" w:color="auto"/>
        <w:bottom w:val="none" w:sz="0" w:space="0" w:color="auto"/>
        <w:right w:val="none" w:sz="0" w:space="0" w:color="auto"/>
      </w:divBdr>
    </w:div>
    <w:div w:id="1955864587">
      <w:bodyDiv w:val="1"/>
      <w:marLeft w:val="0"/>
      <w:marRight w:val="0"/>
      <w:marTop w:val="0"/>
      <w:marBottom w:val="0"/>
      <w:divBdr>
        <w:top w:val="none" w:sz="0" w:space="0" w:color="auto"/>
        <w:left w:val="none" w:sz="0" w:space="0" w:color="auto"/>
        <w:bottom w:val="none" w:sz="0" w:space="0" w:color="auto"/>
        <w:right w:val="none" w:sz="0" w:space="0" w:color="auto"/>
      </w:divBdr>
    </w:div>
    <w:div w:id="1971475780">
      <w:bodyDiv w:val="1"/>
      <w:marLeft w:val="0"/>
      <w:marRight w:val="0"/>
      <w:marTop w:val="0"/>
      <w:marBottom w:val="0"/>
      <w:divBdr>
        <w:top w:val="none" w:sz="0" w:space="0" w:color="auto"/>
        <w:left w:val="none" w:sz="0" w:space="0" w:color="auto"/>
        <w:bottom w:val="none" w:sz="0" w:space="0" w:color="auto"/>
        <w:right w:val="none" w:sz="0" w:space="0" w:color="auto"/>
      </w:divBdr>
    </w:div>
    <w:div w:id="2069105855">
      <w:bodyDiv w:val="1"/>
      <w:marLeft w:val="0"/>
      <w:marRight w:val="0"/>
      <w:marTop w:val="0"/>
      <w:marBottom w:val="0"/>
      <w:divBdr>
        <w:top w:val="none" w:sz="0" w:space="0" w:color="auto"/>
        <w:left w:val="none" w:sz="0" w:space="0" w:color="auto"/>
        <w:bottom w:val="none" w:sz="0" w:space="0" w:color="auto"/>
        <w:right w:val="none" w:sz="0" w:space="0" w:color="auto"/>
      </w:divBdr>
    </w:div>
    <w:div w:id="2103915560">
      <w:bodyDiv w:val="1"/>
      <w:marLeft w:val="0"/>
      <w:marRight w:val="0"/>
      <w:marTop w:val="0"/>
      <w:marBottom w:val="0"/>
      <w:divBdr>
        <w:top w:val="none" w:sz="0" w:space="0" w:color="auto"/>
        <w:left w:val="none" w:sz="0" w:space="0" w:color="auto"/>
        <w:bottom w:val="none" w:sz="0" w:space="0" w:color="auto"/>
        <w:right w:val="none" w:sz="0" w:space="0" w:color="auto"/>
      </w:divBdr>
    </w:div>
    <w:div w:id="2105833411">
      <w:bodyDiv w:val="1"/>
      <w:marLeft w:val="0"/>
      <w:marRight w:val="0"/>
      <w:marTop w:val="0"/>
      <w:marBottom w:val="0"/>
      <w:divBdr>
        <w:top w:val="none" w:sz="0" w:space="0" w:color="auto"/>
        <w:left w:val="none" w:sz="0" w:space="0" w:color="auto"/>
        <w:bottom w:val="none" w:sz="0" w:space="0" w:color="auto"/>
        <w:right w:val="none" w:sz="0" w:space="0" w:color="auto"/>
      </w:divBdr>
    </w:div>
    <w:div w:id="2141528536">
      <w:bodyDiv w:val="1"/>
      <w:marLeft w:val="0"/>
      <w:marRight w:val="0"/>
      <w:marTop w:val="0"/>
      <w:marBottom w:val="0"/>
      <w:divBdr>
        <w:top w:val="none" w:sz="0" w:space="0" w:color="auto"/>
        <w:left w:val="none" w:sz="0" w:space="0" w:color="auto"/>
        <w:bottom w:val="none" w:sz="0" w:space="0" w:color="auto"/>
        <w:right w:val="none" w:sz="0" w:space="0" w:color="auto"/>
      </w:divBdr>
    </w:div>
    <w:div w:id="2145537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yperlink" Target="http://www.chemonics.com/OurStory/OurMissionAndValues/Standards-of-Business-Conduct/Pages/default.aspx" TargetMode="External"/><Relationship Id="rId18" Type="http://schemas.openxmlformats.org/officeDocument/2006/relationships/hyperlink" Target="http://www.gpo.gov/fdsys/pkg/CFR-2012-title22-vol1/pdf/CFR-2012-title22-vol1-part228.pdf"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fedgov.dnb.com/webfor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gpo.gov/fdsys/pkg/CFR-2015-title22-vol1/pdf/CFR-2015-title22-vol1-part228.pdf" TargetMode="External"/><Relationship Id="rId25"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yperlink" Target="mailto:wseas@competitiveeconomyprogram.com" TargetMode="External"/><Relationship Id="rId20" Type="http://schemas.openxmlformats.org/officeDocument/2006/relationships/hyperlink" Target="https://fedgov.dnb.com/webfor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eader" Target="header2.xml"/><Relationship Id="rId5" Type="http://schemas.openxmlformats.org/officeDocument/2006/relationships/customXml" Target="../customXml/item5.xml"/><Relationship Id="rId15" Type="http://schemas.openxmlformats.org/officeDocument/2006/relationships/hyperlink" Target="http://www.chemonics.com/OurStory/OurMissionAndValues/Standards-of-Business-Conduct/Pages/default.aspx" TargetMode="External"/><Relationship Id="rId23" Type="http://schemas.openxmlformats.org/officeDocument/2006/relationships/footer" Target="footer1.xml"/><Relationship Id="rId10" Type="http://schemas.openxmlformats.org/officeDocument/2006/relationships/webSettings" Target="webSettings.xml"/><Relationship Id="rId19" Type="http://schemas.openxmlformats.org/officeDocument/2006/relationships/hyperlink" Target="javascript:OpenDoc('153-2002-&#1087;');"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mailto:wseas@competitiveeconomyprogram.com" TargetMode="External"/><Relationship Id="rId22" Type="http://schemas.openxmlformats.org/officeDocument/2006/relationships/header" Target="header1.xml"/><Relationship Id="rId27"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d7096d6-fc66-4344-9e3f-2445529a09f6">
      <Value>171</Value>
      <Value>10</Value>
      <Value>72</Value>
      <Value>91</Value>
    </TaxCatchAll>
    <hbf0c10381aa4bd59932b5b7da857fed xmlns="8d7096d6-fc66-4344-9e3f-2445529a09f6">
      <Terms xmlns="http://schemas.microsoft.com/office/infopath/2007/PartnerControls"/>
    </hbf0c10381aa4bd59932b5b7da857fed>
  </documentManagement>
</p:properties>
</file>

<file path=customXml/item2.xml><?xml version="1.0" encoding="utf-8"?>
<ct:contentTypeSchema xmlns:ct="http://schemas.microsoft.com/office/2006/metadata/contentType" xmlns:ma="http://schemas.microsoft.com/office/2006/metadata/properties/metaAttributes" ct:_="" ma:_="" ma:contentTypeName="Project Procurement Logistics" ma:contentTypeID="0x0101008DA58B5CA681664FAB24816C56F410850500A570ECD16DC16C4DBB032C56ABEC6D9D" ma:contentTypeVersion="15" ma:contentTypeDescription="Project Procurement Logistics" ma:contentTypeScope="" ma:versionID="6878623c7282e631a1e12b947be9fb0f">
  <xsd:schema xmlns:xsd="http://www.w3.org/2001/XMLSchema" xmlns:xs="http://www.w3.org/2001/XMLSchema" xmlns:p="http://schemas.microsoft.com/office/2006/metadata/properties" xmlns:ns2="8d7096d6-fc66-4344-9e3f-2445529a09f6" xmlns:ns3="3590b64d-4c42-47eb-a274-c0ced7b23c58" targetNamespace="http://schemas.microsoft.com/office/2006/metadata/properties" ma:root="true" ma:fieldsID="f7fc6e4ce5ec34c75710f7ed8384b1eb" ns2:_="" ns3:_="">
    <xsd:import namespace="8d7096d6-fc66-4344-9e3f-2445529a09f6"/>
    <xsd:import namespace="3590b64d-4c42-47eb-a274-c0ced7b23c58"/>
    <xsd:element name="properties">
      <xsd:complexType>
        <xsd:sequence>
          <xsd:element name="documentManagement">
            <xsd:complexType>
              <xsd:all>
                <xsd:element ref="ns2:hbf0c10381aa4bd59932b5b7da857fed" minOccurs="0"/>
                <xsd:element ref="ns2:TaxCatchAll" minOccurs="0"/>
                <xsd:element ref="ns2:TaxCatchAllLabel" minOccurs="0"/>
                <xsd:element ref="ns3:MediaServiceMetadata" minOccurs="0"/>
                <xsd:element ref="ns3:MediaServiceFastMetadata" minOccurs="0"/>
                <xsd:element ref="ns3:MediaServiceAutoTags"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2" nillable="true" ma:taxonomy="true" ma:internalName="hbf0c10381aa4bd59932b5b7da857fed" ma:taxonomyFieldName="Project_x0020_Document_x0020_Type" ma:displayName="Project Document Type" ma:readOnly="fals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3" nillable="true" ma:displayName="Taxonomy Catch All Column" ma:hidden="true" ma:list="{df776f03-eacf-4a28-8725-224ffb6b3be5}" ma:internalName="TaxCatchAll" ma:showField="CatchAllData" ma:web="a599f768-049a-41d9-9f0a-830e9eecd52f">
      <xsd:complexType>
        <xsd:complexContent>
          <xsd:extension base="dms:MultiChoiceLookup">
            <xsd:sequence>
              <xsd:element name="Value" type="dms:Lookup" maxOccurs="unbounded" minOccurs="0" nillable="true"/>
            </xsd:sequence>
          </xsd:extension>
        </xsd:complexContent>
      </xsd:complexType>
    </xsd:element>
    <xsd:element name="TaxCatchAllLabel" ma:index="4" nillable="true" ma:displayName="Taxonomy Catch All Column1" ma:hidden="true" ma:list="{df776f03-eacf-4a28-8725-224ffb6b3be5}" ma:internalName="TaxCatchAllLabel" ma:readOnly="true" ma:showField="CatchAllDataLabel" ma:web="a599f768-049a-41d9-9f0a-830e9eecd52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590b64d-4c42-47eb-a274-c0ced7b23c58"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LongProp xmlns="" name="Notes0"><![CDATA[ID: 2587
DCN: n/a
FO DCN: FO.PROC.FT.009
PLs: RMD > Procurement;#6
Old History Link: http://intranet.chemonics.net/home/work/qms/_layouts/Versions.aspx?FileName=/home/work/qms/QMS/Procurement of Commodities/Templates and Forms/RFP for Commodities Template.doc
Project Cycle: 
Proposal Role: 
Referenced in: GQMS* - Field Office Procurement of Commodities Work Instructions;#1657
Path: home/work/qms/QMS/Procurement of Commodities/Templates and Forms]]></LongProp>
</Long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haredContentType xmlns="Microsoft.SharePoint.Taxonomy.ContentTypeSync" SourceId="822e118f-d533-465d-b5ca-7beed2256e09" ContentTypeId="0x0101008DA58B5CA681664FAB24816C56F4108505" PreviousValue="false"/>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38165F-6FBE-4E69-A683-81E52E46B2A6}">
  <ds:schemaRefs>
    <ds:schemaRef ds:uri="http://schemas.microsoft.com/office/2006/metadata/properties"/>
    <ds:schemaRef ds:uri="http://schemas.microsoft.com/office/infopath/2007/PartnerControls"/>
    <ds:schemaRef ds:uri="8d7096d6-fc66-4344-9e3f-2445529a09f6"/>
  </ds:schemaRefs>
</ds:datastoreItem>
</file>

<file path=customXml/itemProps2.xml><?xml version="1.0" encoding="utf-8"?>
<ds:datastoreItem xmlns:ds="http://schemas.openxmlformats.org/officeDocument/2006/customXml" ds:itemID="{5F2A62FB-FAF5-4986-8C87-5D366F5BD7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3590b64d-4c42-47eb-a274-c0ced7b23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7A398AB-2013-4C6F-968E-1EE6C7FC1CA3}">
  <ds:schemaRefs>
    <ds:schemaRef ds:uri="http://schemas.microsoft.com/office/2006/metadata/longProperties"/>
    <ds:schemaRef ds:uri=""/>
  </ds:schemaRefs>
</ds:datastoreItem>
</file>

<file path=customXml/itemProps4.xml><?xml version="1.0" encoding="utf-8"?>
<ds:datastoreItem xmlns:ds="http://schemas.openxmlformats.org/officeDocument/2006/customXml" ds:itemID="{C8349CDC-1B0A-43D0-8870-262A9C698EA2}">
  <ds:schemaRefs>
    <ds:schemaRef ds:uri="http://schemas.microsoft.com/sharepoint/v3/contenttype/forms"/>
  </ds:schemaRefs>
</ds:datastoreItem>
</file>

<file path=customXml/itemProps5.xml><?xml version="1.0" encoding="utf-8"?>
<ds:datastoreItem xmlns:ds="http://schemas.openxmlformats.org/officeDocument/2006/customXml" ds:itemID="{1D2D8956-BD6F-4F49-9B3E-E1DDD6D60065}">
  <ds:schemaRefs>
    <ds:schemaRef ds:uri="Microsoft.SharePoint.Taxonomy.ContentTypeSync"/>
  </ds:schemaRefs>
</ds:datastoreItem>
</file>

<file path=customXml/itemProps6.xml><?xml version="1.0" encoding="utf-8"?>
<ds:datastoreItem xmlns:ds="http://schemas.openxmlformats.org/officeDocument/2006/customXml" ds:itemID="{AE9E4304-7B45-44F1-A857-5AC08F332F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16</Pages>
  <Words>6370</Words>
  <Characters>36311</Characters>
  <Application>Microsoft Office Word</Application>
  <DocSecurity>0</DocSecurity>
  <Lines>302</Lines>
  <Paragraphs>85</Paragraphs>
  <ScaleCrop>false</ScaleCrop>
  <HeadingPairs>
    <vt:vector size="6" baseType="variant">
      <vt:variant>
        <vt:lpstr>Title</vt:lpstr>
      </vt:variant>
      <vt:variant>
        <vt:i4>1</vt:i4>
      </vt:variant>
      <vt:variant>
        <vt:lpstr>Название</vt:lpstr>
      </vt:variant>
      <vt:variant>
        <vt:i4>1</vt:i4>
      </vt:variant>
      <vt:variant>
        <vt:lpstr>Назва</vt:lpstr>
      </vt:variant>
      <vt:variant>
        <vt:i4>1</vt:i4>
      </vt:variant>
    </vt:vector>
  </HeadingPairs>
  <TitlesOfParts>
    <vt:vector size="3" baseType="lpstr">
      <vt:lpstr>RFP for Commodities Template</vt:lpstr>
      <vt:lpstr>RFP for Commodities Template</vt:lpstr>
      <vt:lpstr>RFP for Commodities Template</vt:lpstr>
    </vt:vector>
  </TitlesOfParts>
  <Company>Chemonics International</Company>
  <LinksUpToDate>false</LinksUpToDate>
  <CharactersWithSpaces>42596</CharactersWithSpaces>
  <SharedDoc>false</SharedDoc>
  <HLinks>
    <vt:vector size="54" baseType="variant">
      <vt:variant>
        <vt:i4>72876036</vt:i4>
      </vt:variant>
      <vt:variant>
        <vt:i4>24</vt:i4>
      </vt:variant>
      <vt:variant>
        <vt:i4>0</vt:i4>
      </vt:variant>
      <vt:variant>
        <vt:i4>5</vt:i4>
      </vt:variant>
      <vt:variant>
        <vt:lpwstr>javascript:OpenDoc('153-2002-п');</vt:lpwstr>
      </vt:variant>
      <vt:variant>
        <vt:lpwstr/>
      </vt:variant>
      <vt:variant>
        <vt:i4>4915228</vt:i4>
      </vt:variant>
      <vt:variant>
        <vt:i4>21</vt:i4>
      </vt:variant>
      <vt:variant>
        <vt:i4>0</vt:i4>
      </vt:variant>
      <vt:variant>
        <vt:i4>5</vt:i4>
      </vt:variant>
      <vt:variant>
        <vt:lpwstr>http://www.gpo.gov/fdsys/pkg/CFR-2012-title22-vol1/pdf/CFR-2012-title22-vol1-part228.pdf</vt:lpwstr>
      </vt:variant>
      <vt:variant>
        <vt:lpwstr/>
      </vt:variant>
      <vt:variant>
        <vt:i4>262214</vt:i4>
      </vt:variant>
      <vt:variant>
        <vt:i4>18</vt:i4>
      </vt:variant>
      <vt:variant>
        <vt:i4>0</vt:i4>
      </vt:variant>
      <vt:variant>
        <vt:i4>5</vt:i4>
      </vt:variant>
      <vt:variant>
        <vt:lpwstr>https://www.gpo.gov/fdsys/pkg/CFR-2015-title22-vol1/pdf/CFR-2015-title22-vol1-part228.pdf</vt:lpwstr>
      </vt:variant>
      <vt:variant>
        <vt:lpwstr/>
      </vt:variant>
      <vt:variant>
        <vt:i4>2293839</vt:i4>
      </vt:variant>
      <vt:variant>
        <vt:i4>15</vt:i4>
      </vt:variant>
      <vt:variant>
        <vt:i4>0</vt:i4>
      </vt:variant>
      <vt:variant>
        <vt:i4>5</vt:i4>
      </vt:variant>
      <vt:variant>
        <vt:lpwstr>mailto:office@new-justice.com</vt:lpwstr>
      </vt:variant>
      <vt:variant>
        <vt:lpwstr/>
      </vt:variant>
      <vt:variant>
        <vt:i4>2293839</vt:i4>
      </vt:variant>
      <vt:variant>
        <vt:i4>12</vt:i4>
      </vt:variant>
      <vt:variant>
        <vt:i4>0</vt:i4>
      </vt:variant>
      <vt:variant>
        <vt:i4>5</vt:i4>
      </vt:variant>
      <vt:variant>
        <vt:lpwstr>mailto:office@new-justice.com</vt:lpwstr>
      </vt:variant>
      <vt:variant>
        <vt:lpwstr/>
      </vt:variant>
      <vt:variant>
        <vt:i4>2293839</vt:i4>
      </vt:variant>
      <vt:variant>
        <vt:i4>9</vt:i4>
      </vt:variant>
      <vt:variant>
        <vt:i4>0</vt:i4>
      </vt:variant>
      <vt:variant>
        <vt:i4>5</vt:i4>
      </vt:variant>
      <vt:variant>
        <vt:lpwstr>mailto:office@new-justice.com</vt:lpwstr>
      </vt:variant>
      <vt:variant>
        <vt:lpwstr/>
      </vt:variant>
      <vt:variant>
        <vt:i4>2293839</vt:i4>
      </vt:variant>
      <vt:variant>
        <vt:i4>6</vt:i4>
      </vt:variant>
      <vt:variant>
        <vt:i4>0</vt:i4>
      </vt:variant>
      <vt:variant>
        <vt:i4>5</vt:i4>
      </vt:variant>
      <vt:variant>
        <vt:lpwstr>mailto:office@new-justice.com</vt:lpwstr>
      </vt:variant>
      <vt:variant>
        <vt:lpwstr/>
      </vt:variant>
      <vt:variant>
        <vt:i4>6553705</vt:i4>
      </vt:variant>
      <vt:variant>
        <vt:i4>3</vt:i4>
      </vt:variant>
      <vt:variant>
        <vt:i4>0</vt:i4>
      </vt:variant>
      <vt:variant>
        <vt:i4>5</vt:i4>
      </vt:variant>
      <vt:variant>
        <vt:lpwstr>http://www.chemonics.com/OurStory/OurMissionAndValues/Standards-of-Business-Conduct/Pages/default.aspx</vt:lpwstr>
      </vt:variant>
      <vt:variant>
        <vt:lpwstr/>
      </vt:variant>
      <vt:variant>
        <vt:i4>6553705</vt:i4>
      </vt:variant>
      <vt:variant>
        <vt:i4>0</vt:i4>
      </vt:variant>
      <vt:variant>
        <vt:i4>0</vt:i4>
      </vt:variant>
      <vt:variant>
        <vt:i4>5</vt:i4>
      </vt:variant>
      <vt:variant>
        <vt:lpwstr>http://www.chemonics.com/OurStory/OurMissionAndValues/Standards-of-Business-Conduct/Pages/default.aspx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RFP for Commodities Template</dc:title>
  <dc:subject/>
  <dc:creator>Jasen Andersen</dc:creator>
  <cp:keywords/>
  <dc:description/>
  <cp:lastModifiedBy>Larysa V Romanyshyn</cp:lastModifiedBy>
  <cp:revision>14</cp:revision>
  <cp:lastPrinted>2017-05-17T07:38:00Z</cp:lastPrinted>
  <dcterms:created xsi:type="dcterms:W3CDTF">2020-04-21T05:21:00Z</dcterms:created>
  <dcterms:modified xsi:type="dcterms:W3CDTF">2020-04-22T11:38:00Z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usinessUnit">
    <vt:lpwstr>1;#Executive Division|f19e8c5c-63fe-4a9b-a7e4-029107fbdbd9</vt:lpwstr>
  </property>
  <property fmtid="{D5CDD505-2E9C-101B-9397-08002B2CF9AE}" pid="3" name="Inherit Document Properties">
    <vt:lpwstr/>
  </property>
  <property fmtid="{D5CDD505-2E9C-101B-9397-08002B2CF9AE}" pid="4" name="Subject">
    <vt:lpwstr/>
  </property>
  <property fmtid="{D5CDD505-2E9C-101B-9397-08002B2CF9AE}" pid="5" name="Keywords">
    <vt:lpwstr/>
  </property>
  <property fmtid="{D5CDD505-2E9C-101B-9397-08002B2CF9AE}" pid="6" name="_Author">
    <vt:lpwstr>Jasen Andersen</vt:lpwstr>
  </property>
  <property fmtid="{D5CDD505-2E9C-101B-9397-08002B2CF9AE}" pid="7" name="_Category">
    <vt:lpwstr/>
  </property>
  <property fmtid="{D5CDD505-2E9C-101B-9397-08002B2CF9AE}" pid="8" name="Categories">
    <vt:lpwstr/>
  </property>
  <property fmtid="{D5CDD505-2E9C-101B-9397-08002B2CF9AE}" pid="9" name="Approval Level">
    <vt:lpwstr/>
  </property>
  <property fmtid="{D5CDD505-2E9C-101B-9397-08002B2CF9AE}" pid="10" name="_Comments">
    <vt:lpwstr/>
  </property>
  <property fmtid="{D5CDD505-2E9C-101B-9397-08002B2CF9AE}" pid="11" name="Assigned To">
    <vt:lpwstr/>
  </property>
  <property fmtid="{D5CDD505-2E9C-101B-9397-08002B2CF9AE}" pid="12" name="DocumentControlNumber">
    <vt:lpwstr>n/a</vt:lpwstr>
  </property>
  <property fmtid="{D5CDD505-2E9C-101B-9397-08002B2CF9AE}" pid="13" name="Applicable Divisions">
    <vt:lpwstr/>
  </property>
  <property fmtid="{D5CDD505-2E9C-101B-9397-08002B2CF9AE}" pid="14" name="Process Leaders">
    <vt:lpwstr>Contracts &gt; Procurement</vt:lpwstr>
  </property>
  <property fmtid="{D5CDD505-2E9C-101B-9397-08002B2CF9AE}" pid="15" name="Collaborators">
    <vt:lpwstr/>
  </property>
  <property fmtid="{D5CDD505-2E9C-101B-9397-08002B2CF9AE}" pid="16" name="Collaborators_C1">
    <vt:lpwstr/>
  </property>
  <property fmtid="{D5CDD505-2E9C-101B-9397-08002B2CF9AE}" pid="17" name="ProposalTeamRoles">
    <vt:lpwstr/>
  </property>
  <property fmtid="{D5CDD505-2E9C-101B-9397-08002B2CF9AE}" pid="18" name="ProjectCycles">
    <vt:lpwstr/>
  </property>
  <property fmtid="{D5CDD505-2E9C-101B-9397-08002B2CF9AE}" pid="19" name="Process Leaders_C1">
    <vt:lpwstr>;#Contracts;#Procurement;#</vt:lpwstr>
  </property>
  <property fmtid="{D5CDD505-2E9C-101B-9397-08002B2CF9AE}" pid="20" name="Applicable Divisions_C1">
    <vt:lpwstr/>
  </property>
  <property fmtid="{D5CDD505-2E9C-101B-9397-08002B2CF9AE}" pid="21" name="External">
    <vt:lpwstr>0</vt:lpwstr>
  </property>
  <property fmtid="{D5CDD505-2E9C-101B-9397-08002B2CF9AE}" pid="22" name="Retired">
    <vt:lpwstr>0</vt:lpwstr>
  </property>
  <property fmtid="{D5CDD505-2E9C-101B-9397-08002B2CF9AE}" pid="23" name="AIMSProcesses">
    <vt:lpwstr/>
  </property>
  <property fmtid="{D5CDD505-2E9C-101B-9397-08002B2CF9AE}" pid="24" name="Referenced In">
    <vt:lpwstr>1657;#GQMS* - Field Office Procurement of Commodities Work Instructions</vt:lpwstr>
  </property>
  <property fmtid="{D5CDD505-2E9C-101B-9397-08002B2CF9AE}" pid="25" name="GQMSDocumentControlNumber">
    <vt:lpwstr>FO.PROC.FT.009</vt:lpwstr>
  </property>
  <property fmtid="{D5CDD505-2E9C-101B-9397-08002B2CF9AE}" pid="26" name="UnControlledControlledCType">
    <vt:lpwstr/>
  </property>
  <property fmtid="{D5CDD505-2E9C-101B-9397-08002B2CF9AE}" pid="27" name="LastApprovedBy">
    <vt:lpwstr>1299</vt:lpwstr>
  </property>
  <property fmtid="{D5CDD505-2E9C-101B-9397-08002B2CF9AE}" pid="28" name="DateReviewed">
    <vt:lpwstr/>
  </property>
  <property fmtid="{D5CDD505-2E9C-101B-9397-08002B2CF9AE}" pid="29" name="QMSType">
    <vt:lpwstr>;#GlobalQMS (Field Offices);#</vt:lpwstr>
  </property>
  <property fmtid="{D5CDD505-2E9C-101B-9397-08002B2CF9AE}" pid="30" name="display_urn:schemas-microsoft-com:office:office#LastApprovedBy">
    <vt:lpwstr>Mark LaFramboise</vt:lpwstr>
  </property>
  <property fmtid="{D5CDD505-2E9C-101B-9397-08002B2CF9AE}" pid="31" name="ContentType">
    <vt:lpwstr>Document</vt:lpwstr>
  </property>
  <property fmtid="{D5CDD505-2E9C-101B-9397-08002B2CF9AE}" pid="32" name="display_urn:schemas-microsoft-com:office:office#Editor">
    <vt:lpwstr>Charles Kienzle</vt:lpwstr>
  </property>
  <property fmtid="{D5CDD505-2E9C-101B-9397-08002B2CF9AE}" pid="33" name="ContentTypeId">
    <vt:lpwstr>0x0101008DA58B5CA681664FAB24816C56F410850500A570ECD16DC16C4DBB032C56ABEC6D9D</vt:lpwstr>
  </property>
  <property fmtid="{D5CDD505-2E9C-101B-9397-08002B2CF9AE}" pid="34" name="Document_x0020_Type">
    <vt:lpwstr>72;#Form or Templates|2a9f07b7-16a7-4a78-9f88-644d11f888af</vt:lpwstr>
  </property>
  <property fmtid="{D5CDD505-2E9C-101B-9397-08002B2CF9AE}" pid="35" name="display_urn:schemas-microsoft-com:office:office#Author">
    <vt:lpwstr>SPAdmin</vt:lpwstr>
  </property>
  <property fmtid="{D5CDD505-2E9C-101B-9397-08002B2CF9AE}" pid="36" name="Document Type">
    <vt:lpwstr>72</vt:lpwstr>
  </property>
  <property fmtid="{D5CDD505-2E9C-101B-9397-08002B2CF9AE}" pid="37" name="QMS Process Leaders">
    <vt:lpwstr>10;#Procurement|1d85d610-b2e8-4d97-9718-65c6191982bd</vt:lpwstr>
  </property>
  <property fmtid="{D5CDD505-2E9C-101B-9397-08002B2CF9AE}" pid="38" name="b4faa818a32e46adb96f8a4179f8e569">
    <vt:lpwstr>Quality Management Unit|8a67a203-4b37-4edd-a555-cffe8d308c13</vt:lpwstr>
  </property>
  <property fmtid="{D5CDD505-2E9C-101B-9397-08002B2CF9AE}" pid="39" name="b6cfd802de8c4bd08ce8504a2410d056">
    <vt:lpwstr>Executive Division|f19e8c5c-63fe-4a9b-a7e4-029107fbdbd9</vt:lpwstr>
  </property>
  <property fmtid="{D5CDD505-2E9C-101B-9397-08002B2CF9AE}" pid="40" name="DivisionDepartment">
    <vt:lpwstr>2;#Quality Management Unit|8a67a203-4b37-4edd-a555-cffe8d308c13</vt:lpwstr>
  </property>
  <property fmtid="{D5CDD505-2E9C-101B-9397-08002B2CF9AE}" pid="41" name="Process_x0020_Areas">
    <vt:lpwstr>91;#Procurement and Subcontracting|d13ce278-e7f6-423c-8f90-f6e895c2f22b</vt:lpwstr>
  </property>
  <property fmtid="{D5CDD505-2E9C-101B-9397-08002B2CF9AE}" pid="42" name="Users">
    <vt:lpwstr>171;#FO Procurement|bcb93d60-1e9a-41a7-90eb-ca138183d9c3</vt:lpwstr>
  </property>
  <property fmtid="{D5CDD505-2E9C-101B-9397-08002B2CF9AE}" pid="43" name="Process Areas">
    <vt:lpwstr>91;#Procurement and Subcontracting|d13ce278-e7f6-423c-8f90-f6e895c2f22b</vt:lpwstr>
  </property>
</Properties>
</file>