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26" w:rsidRPr="006119AD" w:rsidRDefault="00D24EBC" w:rsidP="00D24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A6426" w:rsidRPr="006119AD">
        <w:rPr>
          <w:rFonts w:ascii="Times New Roman" w:hAnsi="Times New Roman"/>
          <w:b/>
          <w:sz w:val="24"/>
          <w:szCs w:val="24"/>
        </w:rPr>
        <w:t xml:space="preserve">апрошення до участі у </w:t>
      </w:r>
      <w:r w:rsidR="00503099">
        <w:rPr>
          <w:rFonts w:ascii="Times New Roman" w:hAnsi="Times New Roman"/>
          <w:b/>
          <w:sz w:val="24"/>
          <w:szCs w:val="24"/>
        </w:rPr>
        <w:t xml:space="preserve">відкритому </w:t>
      </w:r>
      <w:r w:rsidR="0099505E">
        <w:rPr>
          <w:rFonts w:ascii="Times New Roman" w:hAnsi="Times New Roman"/>
          <w:b/>
          <w:sz w:val="24"/>
          <w:szCs w:val="24"/>
        </w:rPr>
        <w:t>конкурсі</w:t>
      </w:r>
      <w:r w:rsidR="003A6426" w:rsidRPr="006119AD">
        <w:rPr>
          <w:rFonts w:ascii="Times New Roman" w:hAnsi="Times New Roman"/>
          <w:b/>
          <w:sz w:val="24"/>
          <w:szCs w:val="24"/>
        </w:rPr>
        <w:t xml:space="preserve"> на закупівлю </w:t>
      </w:r>
      <w:bookmarkStart w:id="0" w:name="_Hlk496879121"/>
      <w:r w:rsidR="00503099">
        <w:rPr>
          <w:rFonts w:ascii="Times New Roman" w:hAnsi="Times New Roman"/>
          <w:b/>
          <w:sz w:val="24"/>
          <w:szCs w:val="24"/>
        </w:rPr>
        <w:t>канцелярських товарів у 2019 році</w:t>
      </w:r>
    </w:p>
    <w:bookmarkEnd w:id="0"/>
    <w:p w:rsidR="003A6426" w:rsidRPr="006119AD" w:rsidRDefault="003A6426" w:rsidP="00D24E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6426" w:rsidRPr="006119AD" w:rsidRDefault="004E3355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_Hlk480354859"/>
      <w:r>
        <w:rPr>
          <w:rFonts w:ascii="Times New Roman" w:hAnsi="Times New Roman"/>
          <w:sz w:val="24"/>
          <w:szCs w:val="24"/>
        </w:rPr>
        <w:t>Львівський</w:t>
      </w:r>
      <w:r w:rsidR="00080370" w:rsidRPr="006119AD">
        <w:rPr>
          <w:rFonts w:ascii="Times New Roman" w:hAnsi="Times New Roman"/>
          <w:sz w:val="24"/>
          <w:szCs w:val="24"/>
        </w:rPr>
        <w:t xml:space="preserve"> </w:t>
      </w:r>
      <w:r w:rsidR="003A6426" w:rsidRPr="006119AD">
        <w:rPr>
          <w:rFonts w:ascii="Times New Roman" w:hAnsi="Times New Roman"/>
          <w:sz w:val="24"/>
          <w:szCs w:val="24"/>
        </w:rPr>
        <w:t>відокремлений підрозділ Установи «Центр розвитку місцевого самоврядування»</w:t>
      </w:r>
      <w:bookmarkEnd w:id="1"/>
      <w:r w:rsidR="003A6426" w:rsidRPr="006119AD">
        <w:rPr>
          <w:rFonts w:ascii="Times New Roman" w:hAnsi="Times New Roman"/>
          <w:sz w:val="24"/>
          <w:szCs w:val="24"/>
        </w:rPr>
        <w:t xml:space="preserve"> </w:t>
      </w:r>
      <w:r w:rsidR="004C28AB" w:rsidRPr="006119AD">
        <w:rPr>
          <w:rFonts w:ascii="Times New Roman" w:hAnsi="Times New Roman"/>
          <w:sz w:val="24"/>
          <w:szCs w:val="24"/>
        </w:rPr>
        <w:t xml:space="preserve">оголошує відкритий конкурс на закупівлю </w:t>
      </w:r>
      <w:r w:rsidR="00503099">
        <w:rPr>
          <w:rFonts w:ascii="Times New Roman" w:hAnsi="Times New Roman"/>
          <w:sz w:val="24"/>
          <w:szCs w:val="24"/>
        </w:rPr>
        <w:t>канцелярських товарів у 2019 році</w:t>
      </w:r>
      <w:r w:rsidR="003F3E56" w:rsidRPr="006119AD">
        <w:rPr>
          <w:rFonts w:ascii="Times New Roman" w:hAnsi="Times New Roman"/>
          <w:sz w:val="24"/>
          <w:szCs w:val="24"/>
        </w:rPr>
        <w:t>.</w:t>
      </w:r>
    </w:p>
    <w:p w:rsidR="00B31561" w:rsidRPr="006119AD" w:rsidRDefault="00B31561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1561" w:rsidRPr="00AA43A3" w:rsidRDefault="00080370" w:rsidP="00AA43A3">
      <w:pPr>
        <w:pStyle w:val="a5"/>
        <w:spacing w:after="0"/>
        <w:ind w:left="0" w:firstLine="708"/>
        <w:jc w:val="both"/>
      </w:pPr>
      <w:r w:rsidRPr="006119AD">
        <w:rPr>
          <w:szCs w:val="24"/>
        </w:rPr>
        <w:t xml:space="preserve">Пропозиції </w:t>
      </w:r>
      <w:r w:rsidR="00066339">
        <w:rPr>
          <w:szCs w:val="24"/>
        </w:rPr>
        <w:t xml:space="preserve">приймаються </w:t>
      </w:r>
      <w:r w:rsidRPr="006119AD">
        <w:rPr>
          <w:szCs w:val="24"/>
        </w:rPr>
        <w:t>особисто або поштою</w:t>
      </w:r>
      <w:r w:rsidR="00066339">
        <w:rPr>
          <w:szCs w:val="24"/>
        </w:rPr>
        <w:t xml:space="preserve"> (рекомендованим листом)</w:t>
      </w:r>
      <w:r w:rsidRPr="006119AD">
        <w:rPr>
          <w:szCs w:val="24"/>
        </w:rPr>
        <w:t xml:space="preserve"> не пізніше </w:t>
      </w:r>
      <w:r w:rsidR="003F3E56" w:rsidRPr="006119AD">
        <w:rPr>
          <w:szCs w:val="24"/>
        </w:rPr>
        <w:t>1</w:t>
      </w:r>
      <w:r w:rsidR="00297B95">
        <w:rPr>
          <w:szCs w:val="24"/>
        </w:rPr>
        <w:t>8</w:t>
      </w:r>
      <w:r w:rsidR="001C05F7" w:rsidRPr="006119AD">
        <w:rPr>
          <w:szCs w:val="24"/>
          <w:vertAlign w:val="superscript"/>
        </w:rPr>
        <w:t>00</w:t>
      </w:r>
      <w:r w:rsidR="001C05F7" w:rsidRPr="006119AD">
        <w:rPr>
          <w:szCs w:val="24"/>
        </w:rPr>
        <w:t xml:space="preserve"> </w:t>
      </w:r>
      <w:r w:rsidR="00503099">
        <w:rPr>
          <w:szCs w:val="24"/>
        </w:rPr>
        <w:t xml:space="preserve">за київським часом </w:t>
      </w:r>
      <w:r w:rsidR="00D14C70">
        <w:rPr>
          <w:szCs w:val="24"/>
        </w:rPr>
        <w:t>26</w:t>
      </w:r>
      <w:r w:rsidR="001C05F7" w:rsidRPr="006119AD">
        <w:rPr>
          <w:szCs w:val="24"/>
        </w:rPr>
        <w:t>.</w:t>
      </w:r>
      <w:r w:rsidR="00EE1717">
        <w:rPr>
          <w:szCs w:val="24"/>
        </w:rPr>
        <w:t>1</w:t>
      </w:r>
      <w:r w:rsidR="00D14C70">
        <w:rPr>
          <w:szCs w:val="24"/>
        </w:rPr>
        <w:t>2</w:t>
      </w:r>
      <w:r w:rsidR="001C05F7" w:rsidRPr="006119AD">
        <w:rPr>
          <w:szCs w:val="24"/>
        </w:rPr>
        <w:t xml:space="preserve">.2018 </w:t>
      </w:r>
      <w:r w:rsidRPr="006119AD">
        <w:rPr>
          <w:szCs w:val="24"/>
        </w:rPr>
        <w:t>року до</w:t>
      </w:r>
      <w:r w:rsidRPr="006119AD">
        <w:rPr>
          <w:color w:val="000000"/>
          <w:szCs w:val="24"/>
        </w:rPr>
        <w:t xml:space="preserve"> </w:t>
      </w:r>
      <w:r w:rsidR="002E1175">
        <w:rPr>
          <w:color w:val="000000"/>
          <w:szCs w:val="24"/>
        </w:rPr>
        <w:t>Львівського</w:t>
      </w:r>
      <w:r w:rsidRPr="006119AD">
        <w:rPr>
          <w:szCs w:val="24"/>
        </w:rPr>
        <w:t xml:space="preserve"> відокремленого підрозділу Установи «Центр розвитку місцевого самоврядування» за адресою: м. </w:t>
      </w:r>
      <w:r w:rsidR="002E1175">
        <w:rPr>
          <w:szCs w:val="24"/>
        </w:rPr>
        <w:t>Львів</w:t>
      </w:r>
      <w:r w:rsidRPr="006119AD">
        <w:rPr>
          <w:szCs w:val="24"/>
        </w:rPr>
        <w:t>, вул. </w:t>
      </w:r>
      <w:proofErr w:type="spellStart"/>
      <w:r w:rsidR="002E1175">
        <w:rPr>
          <w:szCs w:val="24"/>
        </w:rPr>
        <w:t>Гартмана</w:t>
      </w:r>
      <w:proofErr w:type="spellEnd"/>
      <w:r w:rsidR="002E1175">
        <w:rPr>
          <w:szCs w:val="24"/>
        </w:rPr>
        <w:t xml:space="preserve"> </w:t>
      </w:r>
      <w:proofErr w:type="spellStart"/>
      <w:r w:rsidR="002E1175">
        <w:rPr>
          <w:szCs w:val="24"/>
        </w:rPr>
        <w:t>Вітвера</w:t>
      </w:r>
      <w:proofErr w:type="spellEnd"/>
      <w:r w:rsidR="003F3E56" w:rsidRPr="006119AD">
        <w:rPr>
          <w:szCs w:val="24"/>
        </w:rPr>
        <w:t xml:space="preserve">, </w:t>
      </w:r>
      <w:r w:rsidR="002E1175">
        <w:rPr>
          <w:szCs w:val="24"/>
        </w:rPr>
        <w:t>14/1</w:t>
      </w:r>
      <w:r w:rsidRPr="006119AD">
        <w:rPr>
          <w:szCs w:val="24"/>
        </w:rPr>
        <w:t xml:space="preserve">, поштовий індекс </w:t>
      </w:r>
      <w:r w:rsidR="002E1175">
        <w:rPr>
          <w:szCs w:val="24"/>
        </w:rPr>
        <w:t>79008</w:t>
      </w:r>
      <w:r w:rsidR="00B31561" w:rsidRPr="006119AD">
        <w:rPr>
          <w:szCs w:val="24"/>
        </w:rPr>
        <w:t xml:space="preserve"> із темою листа, зазначеною на конверті, </w:t>
      </w:r>
      <w:r w:rsidR="00B31561" w:rsidRPr="006119AD">
        <w:rPr>
          <w:szCs w:val="24"/>
          <w:u w:val="single"/>
        </w:rPr>
        <w:t>«</w:t>
      </w:r>
      <w:r w:rsidR="00B31561" w:rsidRPr="00472BAE">
        <w:rPr>
          <w:szCs w:val="24"/>
          <w:u w:val="single"/>
        </w:rPr>
        <w:t xml:space="preserve">Відкритий конкурс на </w:t>
      </w:r>
      <w:r w:rsidR="00472BAE" w:rsidRPr="00472BAE">
        <w:rPr>
          <w:szCs w:val="24"/>
          <w:u w:val="single"/>
        </w:rPr>
        <w:t xml:space="preserve">закупівлю </w:t>
      </w:r>
      <w:r w:rsidR="00D14C70">
        <w:rPr>
          <w:szCs w:val="24"/>
          <w:u w:val="single"/>
        </w:rPr>
        <w:t>канцелярських товарів у 2019 році</w:t>
      </w:r>
      <w:r w:rsidR="00B31561" w:rsidRPr="00472BAE">
        <w:rPr>
          <w:color w:val="000000"/>
          <w:szCs w:val="24"/>
          <w:u w:val="single"/>
        </w:rPr>
        <w:t>»</w:t>
      </w:r>
      <w:r w:rsidR="00B562C2">
        <w:rPr>
          <w:color w:val="000000"/>
          <w:szCs w:val="24"/>
        </w:rPr>
        <w:t>.</w:t>
      </w:r>
    </w:p>
    <w:p w:rsidR="00392D37" w:rsidRPr="006119AD" w:rsidRDefault="00B31561" w:rsidP="00B463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19A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1561" w:rsidRPr="006119AD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9AD">
        <w:rPr>
          <w:rFonts w:ascii="Times New Roman" w:hAnsi="Times New Roman"/>
          <w:bCs/>
          <w:sz w:val="24"/>
          <w:szCs w:val="24"/>
        </w:rPr>
        <w:t>Пропозиція, яка подається учасником на конкурс, повинна складатися з:</w:t>
      </w:r>
    </w:p>
    <w:p w:rsidR="00B31561" w:rsidRPr="006119AD" w:rsidRDefault="00B31561" w:rsidP="000803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374">
        <w:rPr>
          <w:rFonts w:ascii="Times New Roman" w:hAnsi="Times New Roman"/>
          <w:b/>
          <w:bCs/>
          <w:sz w:val="24"/>
          <w:szCs w:val="24"/>
        </w:rPr>
        <w:t>Повністю заповненої, підписаної уповноваженою особою, завіреною печаткою Форми комерційної пропозиції</w:t>
      </w:r>
      <w:r w:rsidRPr="006119AD">
        <w:rPr>
          <w:rFonts w:ascii="Times New Roman" w:hAnsi="Times New Roman"/>
          <w:bCs/>
          <w:sz w:val="24"/>
          <w:szCs w:val="24"/>
        </w:rPr>
        <w:t xml:space="preserve"> (додаток 1)</w:t>
      </w:r>
    </w:p>
    <w:p w:rsidR="00B31561" w:rsidRPr="006119AD" w:rsidRDefault="00B31561" w:rsidP="000803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>Копій</w:t>
      </w:r>
      <w:r w:rsidRPr="006119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19AD">
        <w:rPr>
          <w:rFonts w:ascii="Times New Roman" w:hAnsi="Times New Roman"/>
          <w:sz w:val="24"/>
          <w:szCs w:val="24"/>
        </w:rPr>
        <w:t xml:space="preserve">документів, що надаються </w:t>
      </w:r>
      <w:r w:rsidR="00D14C70">
        <w:rPr>
          <w:rFonts w:ascii="Times New Roman" w:hAnsi="Times New Roman"/>
          <w:sz w:val="24"/>
          <w:szCs w:val="24"/>
        </w:rPr>
        <w:t>у</w:t>
      </w:r>
      <w:r w:rsidRPr="006119AD">
        <w:rPr>
          <w:rFonts w:ascii="Times New Roman" w:hAnsi="Times New Roman"/>
          <w:sz w:val="24"/>
          <w:szCs w:val="24"/>
        </w:rPr>
        <w:t>часником:</w:t>
      </w:r>
    </w:p>
    <w:p w:rsidR="00B31561" w:rsidRPr="006119AD" w:rsidRDefault="00B31561" w:rsidP="0008037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 xml:space="preserve">свідоцтва про державну реєстрацію юридичної особи або фізичної особи-підприємця; </w:t>
      </w:r>
    </w:p>
    <w:p w:rsidR="00B31561" w:rsidRPr="006119AD" w:rsidRDefault="00B31561" w:rsidP="0008037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 xml:space="preserve">свідоцтва платника ПДВ (при умові реєстрації платником ПДВ), свідоцтва про сплату єдиного податку; </w:t>
      </w:r>
    </w:p>
    <w:p w:rsidR="00B31561" w:rsidRPr="006119AD" w:rsidRDefault="00B31561" w:rsidP="0008037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 xml:space="preserve">витягу з </w:t>
      </w:r>
      <w:r w:rsidR="00434EFE">
        <w:rPr>
          <w:rFonts w:ascii="Times New Roman" w:hAnsi="Times New Roman"/>
          <w:sz w:val="24"/>
          <w:szCs w:val="24"/>
        </w:rPr>
        <w:t>Є</w:t>
      </w:r>
      <w:r w:rsidRPr="006119AD">
        <w:rPr>
          <w:rFonts w:ascii="Times New Roman" w:hAnsi="Times New Roman"/>
          <w:sz w:val="24"/>
          <w:szCs w:val="24"/>
        </w:rPr>
        <w:t xml:space="preserve">диного державного реєстру юридичних осіб та фізичних осіб підприємців. </w:t>
      </w:r>
    </w:p>
    <w:p w:rsidR="00B31561" w:rsidRPr="00434EFE" w:rsidRDefault="00B31561" w:rsidP="00B31561">
      <w:pPr>
        <w:pStyle w:val="a5"/>
        <w:spacing w:after="0" w:line="240" w:lineRule="auto"/>
        <w:ind w:left="0" w:firstLine="709"/>
        <w:jc w:val="both"/>
        <w:rPr>
          <w:b/>
          <w:szCs w:val="24"/>
        </w:rPr>
      </w:pPr>
      <w:r w:rsidRPr="006119AD">
        <w:rPr>
          <w:szCs w:val="24"/>
        </w:rPr>
        <w:t> </w:t>
      </w:r>
      <w:r w:rsidRPr="00434EFE">
        <w:rPr>
          <w:b/>
          <w:szCs w:val="24"/>
        </w:rPr>
        <w:t xml:space="preserve">Всі копії </w:t>
      </w:r>
      <w:r w:rsidR="00D14C70">
        <w:rPr>
          <w:b/>
          <w:szCs w:val="24"/>
        </w:rPr>
        <w:t>повинні</w:t>
      </w:r>
      <w:r w:rsidRPr="00434EFE">
        <w:rPr>
          <w:b/>
          <w:szCs w:val="24"/>
        </w:rPr>
        <w:t xml:space="preserve"> бути обов’язково завіреними підписом </w:t>
      </w:r>
      <w:r w:rsidR="00D14C70">
        <w:rPr>
          <w:b/>
          <w:szCs w:val="24"/>
        </w:rPr>
        <w:t>у</w:t>
      </w:r>
      <w:r w:rsidRPr="00434EFE">
        <w:rPr>
          <w:b/>
          <w:szCs w:val="24"/>
        </w:rPr>
        <w:t>часника</w:t>
      </w:r>
      <w:r w:rsidR="00D14C70">
        <w:rPr>
          <w:b/>
          <w:szCs w:val="24"/>
        </w:rPr>
        <w:t xml:space="preserve"> (для фізичної особи-підприємця)</w:t>
      </w:r>
      <w:r w:rsidRPr="00434EFE">
        <w:rPr>
          <w:b/>
          <w:szCs w:val="24"/>
        </w:rPr>
        <w:t xml:space="preserve">, а якщо </w:t>
      </w:r>
      <w:r w:rsidR="00D14C70">
        <w:rPr>
          <w:b/>
          <w:szCs w:val="24"/>
        </w:rPr>
        <w:t>у</w:t>
      </w:r>
      <w:r w:rsidRPr="00434EFE">
        <w:rPr>
          <w:b/>
          <w:szCs w:val="24"/>
        </w:rPr>
        <w:t xml:space="preserve">часником є юридична особа, то печаткою та підписом уповноваженої особи. </w:t>
      </w:r>
    </w:p>
    <w:p w:rsidR="00B31561" w:rsidRPr="006119AD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6119AD">
        <w:rPr>
          <w:szCs w:val="24"/>
        </w:rPr>
        <w:t>До пропозиції повинні додаватись документи, які посвідчують право такої уповноваженої особи її підписувати (наказ про призначення керівника або довіреність).</w:t>
      </w:r>
    </w:p>
    <w:p w:rsidR="00B31561" w:rsidRPr="006119AD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6119AD">
        <w:rPr>
          <w:szCs w:val="24"/>
        </w:rPr>
        <w:t xml:space="preserve">Надані копії документів </w:t>
      </w:r>
      <w:r w:rsidR="00D14C70">
        <w:rPr>
          <w:szCs w:val="24"/>
        </w:rPr>
        <w:t>повинні</w:t>
      </w:r>
      <w:r w:rsidRPr="006119AD">
        <w:rPr>
          <w:szCs w:val="24"/>
        </w:rPr>
        <w:t xml:space="preserve"> бути розбірливими та якісними.</w:t>
      </w:r>
    </w:p>
    <w:p w:rsidR="00B31561" w:rsidRPr="006119AD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6119AD">
        <w:rPr>
          <w:szCs w:val="24"/>
        </w:rPr>
        <w:t>Відповідальність за достовірність наданої інформації в своїй пропозиції несе учасник.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6119AD">
        <w:rPr>
          <w:szCs w:val="24"/>
        </w:rPr>
        <w:t xml:space="preserve">Строк дії пропозиції повинен становити не менше </w:t>
      </w:r>
      <w:r w:rsidR="00D14C70">
        <w:rPr>
          <w:szCs w:val="24"/>
        </w:rPr>
        <w:t>10</w:t>
      </w:r>
      <w:r w:rsidRPr="006119AD">
        <w:rPr>
          <w:szCs w:val="24"/>
        </w:rPr>
        <w:t xml:space="preserve"> місяців з дати підписання договору. Якщо строк не зазначений, він вважатиметься 10  місяців.</w:t>
      </w:r>
    </w:p>
    <w:p w:rsidR="00556D9C" w:rsidRDefault="00556D9C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 межах відкритого конкурсу Львівський відокремлений підрозділ потребує наступних канцелярських товарів:</w:t>
      </w:r>
    </w:p>
    <w:p w:rsidR="00CB790A" w:rsidRDefault="00CB790A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9355"/>
      </w:tblGrid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Папір офісний A4 80 г/м2 клас B 500 аркушів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Папір офісний A4 80 г/м2 клас С 500 аркушів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Файли A4 40 </w:t>
            </w: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Прозорі 100 </w:t>
            </w: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Стікери-закладки пластикові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Папір для нотаток 85х85 400 аркушів кольоровий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Папір для нотаток з клейким шаром 75х75 мм 100 аркушів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Папір для </w:t>
            </w: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фліпчарту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нерозграфлений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Папір для </w:t>
            </w: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фліпчарту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клітинку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Спрей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очищення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сухостиральних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дошок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Губка магнітна для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сухостиральних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дошок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Щоденник датований А5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Розділювачі сторінок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Папка-реєстратор з двома кільцями A4 50 мм асорті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Папка-реєстратор з двома кільцями A4 70 мм асорті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Папка-швидкозшивач А4 асорті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Папка-швидкозшивач A4 з прозорим верхом з перфорацією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Планшет А4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гелева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0.5 мм колір асорті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Олівець графітний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Гумка «Слон»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Точилка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металева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Точилка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пластикова з контейнером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Маркер для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сухостиральних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дошок 2 мм колір асорті 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Маркер для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фліпчарту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2.5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Набір маркерів (4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фліпчарту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2.5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Маркер 0.5 мм Чорний 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Маркер текстовий 2-4 мм колір асорті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Ножиці офісні 18 см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Ножиці офісні 12 см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Калькулятор розрядний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Степлер</w:t>
            </w:r>
            <w:proofErr w:type="spellEnd"/>
            <w:r w:rsidRPr="00CB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25-30 аркушів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Скоби 26/6 1000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Діркопробивач 30 аркушів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Ніж канцелярський 18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Лінійка 20 см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Біндер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41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Біндер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25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Кнопки 50 штук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Скріпки нікельовані закруглені 25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Скріпки нікельовані закруглені 78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Клей ПВА з пензликом 22 мл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Клей-олівець 8 г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Коректор </w:t>
            </w: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рідник</w:t>
            </w:r>
            <w:proofErr w:type="spellEnd"/>
            <w:r w:rsidRPr="00CB790A">
              <w:rPr>
                <w:rFonts w:ascii="Times New Roman" w:hAnsi="Times New Roman"/>
                <w:sz w:val="20"/>
                <w:szCs w:val="20"/>
              </w:rPr>
              <w:t xml:space="preserve"> з пензликом 20 грам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Коректор-ручка 8 мм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90A">
              <w:rPr>
                <w:rFonts w:ascii="Times New Roman" w:hAnsi="Times New Roman"/>
                <w:sz w:val="20"/>
                <w:szCs w:val="20"/>
              </w:rPr>
              <w:t>скотч</w:t>
            </w:r>
            <w:proofErr w:type="spellEnd"/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Органайзер для письмового приладдя (обертається)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Лоток для паперу А4 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 xml:space="preserve">Металевий кошик для паперів 10 л 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Бейдж горизонтальний 88 х 57</w:t>
            </w:r>
          </w:p>
        </w:tc>
      </w:tr>
      <w:tr w:rsidR="00CB790A" w:rsidRPr="00E47F5B" w:rsidTr="00CB790A">
        <w:tc>
          <w:tcPr>
            <w:tcW w:w="880" w:type="dxa"/>
          </w:tcPr>
          <w:p w:rsidR="00CB790A" w:rsidRPr="00CB790A" w:rsidRDefault="00CB790A" w:rsidP="00CB790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CB790A" w:rsidRPr="00CB790A" w:rsidRDefault="00CB790A" w:rsidP="00CB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0A">
              <w:rPr>
                <w:rFonts w:ascii="Times New Roman" w:hAnsi="Times New Roman"/>
                <w:sz w:val="20"/>
                <w:szCs w:val="20"/>
              </w:rPr>
              <w:t>Мотузка для бейджа</w:t>
            </w:r>
          </w:p>
        </w:tc>
      </w:tr>
    </w:tbl>
    <w:p w:rsidR="00B31561" w:rsidRPr="006119AD" w:rsidRDefault="00B31561" w:rsidP="00CB790A">
      <w:pPr>
        <w:pStyle w:val="a5"/>
        <w:spacing w:after="0" w:line="240" w:lineRule="auto"/>
        <w:ind w:left="0"/>
        <w:jc w:val="both"/>
        <w:rPr>
          <w:szCs w:val="24"/>
        </w:rPr>
      </w:pPr>
    </w:p>
    <w:p w:rsidR="00B31561" w:rsidRPr="006119AD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>Оцінка пропозицій здійснюватиметься на основі критерію «ціна»</w:t>
      </w:r>
      <w:r w:rsidR="00556D9C">
        <w:rPr>
          <w:rFonts w:ascii="Times New Roman" w:hAnsi="Times New Roman"/>
          <w:sz w:val="24"/>
          <w:szCs w:val="24"/>
        </w:rPr>
        <w:t xml:space="preserve"> </w:t>
      </w:r>
      <w:r w:rsidR="00D14C70">
        <w:rPr>
          <w:rFonts w:ascii="Times New Roman" w:hAnsi="Times New Roman"/>
          <w:sz w:val="24"/>
          <w:szCs w:val="24"/>
        </w:rPr>
        <w:t>та</w:t>
      </w:r>
      <w:r w:rsidR="00556D9C">
        <w:rPr>
          <w:rFonts w:ascii="Times New Roman" w:hAnsi="Times New Roman"/>
          <w:sz w:val="24"/>
          <w:szCs w:val="24"/>
        </w:rPr>
        <w:t xml:space="preserve"> </w:t>
      </w:r>
      <w:r w:rsidR="00D14C70">
        <w:rPr>
          <w:rFonts w:ascii="Times New Roman" w:hAnsi="Times New Roman"/>
          <w:sz w:val="24"/>
          <w:szCs w:val="24"/>
        </w:rPr>
        <w:t>«якість запропонованого товару»</w:t>
      </w:r>
      <w:r w:rsidRPr="006119AD">
        <w:rPr>
          <w:rFonts w:ascii="Times New Roman" w:hAnsi="Times New Roman"/>
          <w:sz w:val="24"/>
          <w:szCs w:val="24"/>
        </w:rPr>
        <w:t>. До уваги також братиметься досвід роботи на ринку.</w:t>
      </w:r>
    </w:p>
    <w:p w:rsidR="00B31561" w:rsidRPr="00EE1717" w:rsidRDefault="00EE1717" w:rsidP="00B31561">
      <w:pPr>
        <w:pStyle w:val="a5"/>
        <w:spacing w:after="0" w:line="240" w:lineRule="auto"/>
        <w:ind w:left="0" w:firstLine="709"/>
        <w:jc w:val="both"/>
        <w:rPr>
          <w:b/>
          <w:szCs w:val="24"/>
        </w:rPr>
      </w:pPr>
      <w:r w:rsidRPr="00EE1717">
        <w:rPr>
          <w:b/>
          <w:szCs w:val="24"/>
        </w:rPr>
        <w:t>Повідомляємо, що за правилами внутрішніх політик, підвищення вартості товару більше, ніж на 10% за ту, котра зазначена у комерційній пропозиції та обумовлена договором, є підставою для дострокового розірвання договору. Тому просимо у Комерційній пропозиції зазначати вартість, яка буде сталою у процесі виконання умов договору.</w:t>
      </w:r>
    </w:p>
    <w:p w:rsidR="00B31561" w:rsidRPr="006119AD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6119AD">
        <w:rPr>
          <w:szCs w:val="24"/>
        </w:rPr>
        <w:t xml:space="preserve">Про результати буде повідомлено після </w:t>
      </w:r>
      <w:r w:rsidR="00EE1717">
        <w:rPr>
          <w:szCs w:val="24"/>
        </w:rPr>
        <w:t>2</w:t>
      </w:r>
      <w:r w:rsidR="00D14C70">
        <w:rPr>
          <w:szCs w:val="24"/>
        </w:rPr>
        <w:t>9</w:t>
      </w:r>
      <w:r w:rsidR="001C05F7" w:rsidRPr="00105374">
        <w:rPr>
          <w:szCs w:val="24"/>
        </w:rPr>
        <w:t>.</w:t>
      </w:r>
      <w:r w:rsidR="00EE1717">
        <w:rPr>
          <w:szCs w:val="24"/>
        </w:rPr>
        <w:t>1</w:t>
      </w:r>
      <w:r w:rsidR="00D14C70">
        <w:rPr>
          <w:szCs w:val="24"/>
        </w:rPr>
        <w:t>2</w:t>
      </w:r>
      <w:r w:rsidR="001C05F7" w:rsidRPr="00105374">
        <w:rPr>
          <w:szCs w:val="24"/>
        </w:rPr>
        <w:t>.2018</w:t>
      </w:r>
      <w:r w:rsidRPr="006119AD">
        <w:rPr>
          <w:szCs w:val="24"/>
        </w:rPr>
        <w:t>.</w:t>
      </w:r>
    </w:p>
    <w:p w:rsidR="00B31561" w:rsidRPr="006119AD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E56" w:rsidRPr="006119AD" w:rsidRDefault="003F3E56" w:rsidP="007F14E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500946075"/>
      <w:r w:rsidRPr="006119AD">
        <w:rPr>
          <w:rFonts w:ascii="Times New Roman" w:hAnsi="Times New Roman"/>
          <w:sz w:val="24"/>
          <w:szCs w:val="24"/>
        </w:rPr>
        <w:t xml:space="preserve">Детальну інформацію можна отримати за електронною </w:t>
      </w:r>
      <w:proofErr w:type="spellStart"/>
      <w:r w:rsidRPr="006119AD">
        <w:rPr>
          <w:rFonts w:ascii="Times New Roman" w:hAnsi="Times New Roman"/>
          <w:sz w:val="24"/>
          <w:szCs w:val="24"/>
        </w:rPr>
        <w:t>адрес</w:t>
      </w:r>
      <w:r w:rsidR="00F11FEB">
        <w:rPr>
          <w:rFonts w:ascii="Times New Roman" w:hAnsi="Times New Roman"/>
          <w:sz w:val="24"/>
          <w:szCs w:val="24"/>
        </w:rPr>
        <w:t>ою</w:t>
      </w:r>
      <w:proofErr w:type="spellEnd"/>
      <w:r w:rsidR="00F11FE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05374" w:rsidRPr="000C795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lviv.ss.lgdc@gmail.com</w:t>
        </w:r>
      </w:hyperlink>
      <w:r w:rsidR="00F11FEB">
        <w:rPr>
          <w:rFonts w:ascii="Times New Roman" w:hAnsi="Times New Roman"/>
          <w:sz w:val="24"/>
          <w:szCs w:val="24"/>
        </w:rPr>
        <w:t>,</w:t>
      </w:r>
      <w:r w:rsidRPr="006119AD">
        <w:rPr>
          <w:rFonts w:ascii="Times New Roman" w:hAnsi="Times New Roman"/>
          <w:sz w:val="24"/>
          <w:szCs w:val="24"/>
        </w:rPr>
        <w:t xml:space="preserve"> контактні особи: </w:t>
      </w:r>
      <w:bookmarkEnd w:id="2"/>
      <w:r w:rsidR="00E32EF5">
        <w:rPr>
          <w:rFonts w:ascii="Times New Roman" w:hAnsi="Times New Roman"/>
          <w:sz w:val="24"/>
          <w:szCs w:val="24"/>
        </w:rPr>
        <w:t xml:space="preserve">Марія Довгань, </w:t>
      </w:r>
      <w:proofErr w:type="spellStart"/>
      <w:r w:rsidR="00E32EF5">
        <w:rPr>
          <w:rFonts w:ascii="Times New Roman" w:hAnsi="Times New Roman"/>
          <w:sz w:val="24"/>
          <w:szCs w:val="24"/>
        </w:rPr>
        <w:t>тел</w:t>
      </w:r>
      <w:proofErr w:type="spellEnd"/>
      <w:r w:rsidR="00E32EF5">
        <w:rPr>
          <w:rFonts w:ascii="Times New Roman" w:hAnsi="Times New Roman"/>
          <w:sz w:val="24"/>
          <w:szCs w:val="24"/>
        </w:rPr>
        <w:t>. (063) 517-</w:t>
      </w:r>
      <w:r w:rsidR="00AA43A3">
        <w:rPr>
          <w:rFonts w:ascii="Times New Roman" w:hAnsi="Times New Roman"/>
          <w:sz w:val="24"/>
          <w:szCs w:val="24"/>
        </w:rPr>
        <w:t>3464.</w:t>
      </w:r>
    </w:p>
    <w:p w:rsidR="003A2619" w:rsidRPr="006119AD" w:rsidRDefault="003A2619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E56" w:rsidRPr="006119AD" w:rsidRDefault="003F3E5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E56" w:rsidRPr="006119AD" w:rsidRDefault="003F3E5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22D" w:rsidRPr="006119AD" w:rsidRDefault="002F422D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4EB" w:rsidRDefault="007F14EB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0A" w:rsidRPr="00CB790A" w:rsidRDefault="00CB790A" w:rsidP="00AA4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GoBack"/>
      <w:bookmarkEnd w:id="3"/>
    </w:p>
    <w:p w:rsidR="00B463C7" w:rsidRDefault="00B463C7" w:rsidP="00EE1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717" w:rsidRDefault="00EE1717" w:rsidP="00EE1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426" w:rsidRPr="006119AD" w:rsidRDefault="003A6426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lastRenderedPageBreak/>
        <w:t>Додаток 1 до</w:t>
      </w:r>
    </w:p>
    <w:p w:rsidR="003A6426" w:rsidRPr="00B463C7" w:rsidRDefault="003A6426" w:rsidP="00B463C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>Умов конкурсу</w:t>
      </w:r>
      <w:r w:rsidR="00B463C7">
        <w:rPr>
          <w:rFonts w:ascii="Times New Roman" w:hAnsi="Times New Roman"/>
          <w:sz w:val="24"/>
          <w:szCs w:val="24"/>
        </w:rPr>
        <w:t xml:space="preserve"> </w:t>
      </w:r>
      <w:r w:rsidRPr="006119AD">
        <w:rPr>
          <w:rFonts w:ascii="Times New Roman" w:hAnsi="Times New Roman"/>
          <w:sz w:val="24"/>
          <w:szCs w:val="24"/>
        </w:rPr>
        <w:t xml:space="preserve">на закупівлю </w:t>
      </w:r>
      <w:r w:rsidR="00D14C70">
        <w:rPr>
          <w:rFonts w:ascii="Times New Roman" w:hAnsi="Times New Roman"/>
          <w:sz w:val="24"/>
          <w:szCs w:val="24"/>
        </w:rPr>
        <w:t>канцелярських товарів у 2019 році</w:t>
      </w:r>
    </w:p>
    <w:p w:rsidR="003A6426" w:rsidRPr="006119AD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Pr="006119AD" w:rsidRDefault="003A6426" w:rsidP="003A6426">
      <w:pPr>
        <w:widowControl w:val="0"/>
        <w:autoSpaceDE w:val="0"/>
        <w:autoSpaceDN w:val="0"/>
        <w:adjustRightInd w:val="0"/>
        <w:ind w:left="-567" w:right="-284"/>
        <w:rPr>
          <w:rFonts w:ascii="Times New Roman" w:hAnsi="Times New Roman"/>
          <w:i/>
          <w:iCs/>
          <w:sz w:val="24"/>
          <w:szCs w:val="24"/>
          <w:u w:val="single"/>
        </w:rPr>
      </w:pPr>
      <w:r w:rsidRPr="006119AD">
        <w:rPr>
          <w:rFonts w:ascii="Times New Roman" w:hAnsi="Times New Roman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3A6426" w:rsidRPr="00556D9C" w:rsidRDefault="003A6426" w:rsidP="003A6426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556D9C">
        <w:rPr>
          <w:rFonts w:ascii="Times New Roman" w:hAnsi="Times New Roman"/>
          <w:b/>
          <w:bCs/>
          <w:sz w:val="28"/>
          <w:szCs w:val="24"/>
        </w:rPr>
        <w:t xml:space="preserve">     ФОРМА </w:t>
      </w:r>
      <w:r w:rsidR="00D14C70" w:rsidRPr="00556D9C">
        <w:rPr>
          <w:rFonts w:ascii="Times New Roman" w:hAnsi="Times New Roman"/>
          <w:b/>
          <w:bCs/>
          <w:sz w:val="28"/>
          <w:szCs w:val="24"/>
        </w:rPr>
        <w:t>«</w:t>
      </w:r>
      <w:r w:rsidRPr="00556D9C">
        <w:rPr>
          <w:rFonts w:ascii="Times New Roman" w:hAnsi="Times New Roman"/>
          <w:b/>
          <w:bCs/>
          <w:sz w:val="28"/>
          <w:szCs w:val="24"/>
        </w:rPr>
        <w:t>КОМЕРЦІЙНА ПРОПОЗИЦІЯ</w:t>
      </w:r>
      <w:r w:rsidR="00D14C70" w:rsidRPr="00556D9C">
        <w:rPr>
          <w:rFonts w:ascii="Times New Roman" w:hAnsi="Times New Roman"/>
          <w:b/>
          <w:bCs/>
          <w:sz w:val="28"/>
          <w:szCs w:val="24"/>
        </w:rPr>
        <w:t>»</w:t>
      </w:r>
    </w:p>
    <w:p w:rsidR="003A6426" w:rsidRPr="00556D9C" w:rsidRDefault="003A6426" w:rsidP="003A6426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" w:hAnsi="Times New Roman"/>
          <w:sz w:val="28"/>
          <w:szCs w:val="24"/>
        </w:rPr>
      </w:pPr>
      <w:r w:rsidRPr="00556D9C">
        <w:rPr>
          <w:rFonts w:ascii="Times New Roman" w:hAnsi="Times New Roman"/>
          <w:sz w:val="28"/>
          <w:szCs w:val="24"/>
        </w:rPr>
        <w:t xml:space="preserve">    (форма подається Учасником на фірмовому бланку)</w:t>
      </w:r>
    </w:p>
    <w:p w:rsidR="003A6426" w:rsidRPr="00556D9C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56D9C">
        <w:rPr>
          <w:rFonts w:ascii="Times New Roman" w:hAnsi="Times New Roman"/>
          <w:sz w:val="28"/>
          <w:szCs w:val="24"/>
          <w:lang w:val="uk-UA"/>
        </w:rPr>
        <w:t xml:space="preserve">          Ми, </w:t>
      </w:r>
    </w:p>
    <w:p w:rsidR="003A6426" w:rsidRPr="006119AD" w:rsidRDefault="003A6426" w:rsidP="003A6426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9B7" w:rsidRPr="006119AD" w:rsidTr="00527C64">
        <w:tc>
          <w:tcPr>
            <w:tcW w:w="851" w:type="dxa"/>
          </w:tcPr>
          <w:p w:rsidR="008379B7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8379B7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8379B7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  <w:p w:rsidR="00FE2767" w:rsidRPr="006119AD" w:rsidRDefault="00FE276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6119AD" w:rsidRDefault="00527C64" w:rsidP="00527C64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6119AD" w:rsidRDefault="00527C64" w:rsidP="00527C64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527C64" w:rsidRPr="006119AD" w:rsidRDefault="00527C6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527C64" w:rsidRPr="006119AD" w:rsidRDefault="00527C6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</w:t>
            </w:r>
            <w:r w:rsidR="002E4BFD"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м надавались подібні послуги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04B4" w:rsidRPr="006119AD" w:rsidTr="00105374">
        <w:trPr>
          <w:trHeight w:val="354"/>
        </w:trPr>
        <w:tc>
          <w:tcPr>
            <w:tcW w:w="851" w:type="dxa"/>
          </w:tcPr>
          <w:p w:rsidR="003804B4" w:rsidRPr="006119AD" w:rsidRDefault="003804B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3804B4" w:rsidRPr="006119AD" w:rsidRDefault="003804B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ринку</w:t>
            </w:r>
          </w:p>
        </w:tc>
        <w:tc>
          <w:tcPr>
            <w:tcW w:w="4814" w:type="dxa"/>
          </w:tcPr>
          <w:p w:rsidR="003804B4" w:rsidRPr="006119AD" w:rsidRDefault="003804B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="00105374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___ років</w:t>
            </w:r>
          </w:p>
        </w:tc>
      </w:tr>
    </w:tbl>
    <w:p w:rsidR="00527C64" w:rsidRPr="006119AD" w:rsidRDefault="00527C64" w:rsidP="003A6426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Pr="00556D9C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56D9C">
        <w:rPr>
          <w:rFonts w:ascii="Times New Roman" w:hAnsi="Times New Roman"/>
          <w:sz w:val="28"/>
          <w:szCs w:val="24"/>
          <w:lang w:val="uk-UA"/>
        </w:rPr>
        <w:t xml:space="preserve">Надаємо свою пропозицію щодо участі у </w:t>
      </w:r>
      <w:r w:rsidR="00F93933" w:rsidRPr="00556D9C">
        <w:rPr>
          <w:rFonts w:ascii="Times New Roman" w:hAnsi="Times New Roman"/>
          <w:sz w:val="28"/>
          <w:szCs w:val="24"/>
          <w:lang w:val="uk-UA"/>
        </w:rPr>
        <w:t>відкритому конкурсі</w:t>
      </w:r>
      <w:r w:rsidR="00ED72CC" w:rsidRPr="00556D9C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56D9C">
        <w:rPr>
          <w:rFonts w:ascii="Times New Roman" w:hAnsi="Times New Roman"/>
          <w:sz w:val="28"/>
          <w:szCs w:val="24"/>
          <w:lang w:val="uk-UA"/>
        </w:rPr>
        <w:t xml:space="preserve"> на закупівлю </w:t>
      </w:r>
      <w:r w:rsidR="00ED6E3E" w:rsidRPr="00556D9C">
        <w:rPr>
          <w:rFonts w:ascii="Times New Roman" w:hAnsi="Times New Roman"/>
          <w:sz w:val="28"/>
          <w:szCs w:val="24"/>
          <w:lang w:val="uk-UA"/>
        </w:rPr>
        <w:t>канцелярських товарів у 2018 році</w:t>
      </w:r>
      <w:r w:rsidR="00ED72CC" w:rsidRPr="00556D9C">
        <w:rPr>
          <w:rFonts w:ascii="Times New Roman" w:hAnsi="Times New Roman"/>
          <w:color w:val="000000"/>
          <w:sz w:val="28"/>
          <w:szCs w:val="24"/>
          <w:lang w:val="uk-UA"/>
        </w:rPr>
        <w:t xml:space="preserve">. </w:t>
      </w:r>
    </w:p>
    <w:p w:rsidR="003A6426" w:rsidRPr="00556D9C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556D9C">
        <w:rPr>
          <w:rFonts w:ascii="Times New Roman" w:hAnsi="Times New Roman"/>
          <w:sz w:val="28"/>
          <w:szCs w:val="24"/>
          <w:lang w:val="uk-UA"/>
        </w:rPr>
        <w:t xml:space="preserve">Вивчивши Умови </w:t>
      </w:r>
      <w:r w:rsidR="00ED6E3E" w:rsidRPr="00556D9C">
        <w:rPr>
          <w:rFonts w:ascii="Times New Roman" w:hAnsi="Times New Roman"/>
          <w:sz w:val="28"/>
          <w:szCs w:val="24"/>
          <w:lang w:val="uk-UA"/>
        </w:rPr>
        <w:t>відкритого конкурсу</w:t>
      </w:r>
      <w:r w:rsidRPr="00556D9C">
        <w:rPr>
          <w:rFonts w:ascii="Times New Roman" w:hAnsi="Times New Roman"/>
          <w:sz w:val="28"/>
          <w:szCs w:val="24"/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</w:t>
      </w:r>
      <w:r w:rsidR="000D67AC" w:rsidRPr="00556D9C">
        <w:rPr>
          <w:rFonts w:ascii="Times New Roman" w:hAnsi="Times New Roman"/>
          <w:color w:val="000000"/>
          <w:sz w:val="28"/>
          <w:szCs w:val="24"/>
          <w:lang w:val="uk-UA"/>
        </w:rPr>
        <w:t xml:space="preserve"> у цій пропозиції</w:t>
      </w:r>
      <w:r w:rsidR="00ED6E3E" w:rsidRPr="00556D9C">
        <w:rPr>
          <w:rFonts w:ascii="Times New Roman" w:hAnsi="Times New Roman"/>
          <w:color w:val="000000"/>
          <w:sz w:val="28"/>
          <w:szCs w:val="24"/>
          <w:lang w:val="uk-UA"/>
        </w:rPr>
        <w:t>,</w:t>
      </w:r>
      <w:r w:rsidR="000D67AC" w:rsidRPr="00556D9C">
        <w:rPr>
          <w:rFonts w:ascii="Times New Roman" w:hAnsi="Times New Roman"/>
          <w:color w:val="000000"/>
          <w:sz w:val="28"/>
          <w:szCs w:val="24"/>
          <w:lang w:val="uk-UA"/>
        </w:rPr>
        <w:t xml:space="preserve"> за наступною специфікацією та</w:t>
      </w:r>
      <w:r w:rsidRPr="00556D9C">
        <w:rPr>
          <w:rFonts w:ascii="Times New Roman" w:hAnsi="Times New Roman"/>
          <w:color w:val="000000"/>
          <w:sz w:val="28"/>
          <w:szCs w:val="24"/>
          <w:lang w:val="uk-UA"/>
        </w:rPr>
        <w:t xml:space="preserve"> цінами</w:t>
      </w:r>
      <w:r w:rsidR="00ED72CC" w:rsidRPr="00556D9C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556D9C">
        <w:rPr>
          <w:rFonts w:ascii="Times New Roman" w:hAnsi="Times New Roman"/>
          <w:color w:val="000000"/>
          <w:sz w:val="28"/>
          <w:szCs w:val="24"/>
          <w:lang w:val="uk-UA"/>
        </w:rPr>
        <w:t>:</w:t>
      </w:r>
    </w:p>
    <w:p w:rsidR="00ED6E3E" w:rsidRPr="006119AD" w:rsidRDefault="00ED6E3E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566"/>
        <w:gridCol w:w="1510"/>
        <w:gridCol w:w="1565"/>
      </w:tblGrid>
      <w:tr w:rsidR="00ED6E3E" w:rsidRPr="0078346F" w:rsidTr="00233926">
        <w:tc>
          <w:tcPr>
            <w:tcW w:w="880" w:type="dxa"/>
          </w:tcPr>
          <w:p w:rsidR="00ED6E3E" w:rsidRPr="0078346F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6" w:type="dxa"/>
            <w:shd w:val="clear" w:color="auto" w:fill="auto"/>
          </w:tcPr>
          <w:p w:rsidR="00ED6E3E" w:rsidRPr="0078346F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 товару чи послуги, що пропонується придбати</w:t>
            </w:r>
          </w:p>
        </w:tc>
        <w:tc>
          <w:tcPr>
            <w:tcW w:w="1510" w:type="dxa"/>
            <w:shd w:val="clear" w:color="auto" w:fill="auto"/>
          </w:tcPr>
          <w:p w:rsidR="00ED6E3E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:rsidR="00ED6E3E" w:rsidRPr="0078346F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/упаковка</w:t>
            </w:r>
          </w:p>
        </w:tc>
        <w:tc>
          <w:tcPr>
            <w:tcW w:w="1565" w:type="dxa"/>
            <w:shd w:val="clear" w:color="auto" w:fill="auto"/>
          </w:tcPr>
          <w:p w:rsidR="00ED6E3E" w:rsidRPr="0078346F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</w:t>
            </w:r>
          </w:p>
          <w:p w:rsidR="00ED6E3E" w:rsidRPr="0078346F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(грн.)</w:t>
            </w:r>
          </w:p>
        </w:tc>
      </w:tr>
      <w:tr w:rsidR="00ED6E3E" w:rsidRPr="00E47F5B" w:rsidTr="00233926">
        <w:tc>
          <w:tcPr>
            <w:tcW w:w="880" w:type="dxa"/>
          </w:tcPr>
          <w:p w:rsidR="00ED6E3E" w:rsidRPr="00CB790A" w:rsidRDefault="00CB790A" w:rsidP="00CB790A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Папір офісний A4 80 г/м2 клас B 500 аркушів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CB790A" w:rsidRDefault="00CB790A" w:rsidP="00CB790A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Папір офісний A4 80 г/м2 клас С 500 аркушів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CB790A" w:rsidRDefault="00CB790A" w:rsidP="00CB790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Файли A4 40 </w:t>
            </w: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Прозорі 100 </w:t>
            </w: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CB790A" w:rsidRDefault="00CB790A" w:rsidP="00CB790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Стікери-закладки пластикові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CB790A" w:rsidRDefault="00CB790A" w:rsidP="00CB790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Папір для нотаток 85х85 400 аркушів кольоровий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CB790A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Папір для нотаток з клейким шаром 75х75 мм 100 аркушів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Папір для </w:t>
            </w: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фліпчарту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нерозграфлений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Папір для </w:t>
            </w: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фліпчарту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клітинку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очищення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сухостиральних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дошок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Губка магнітна для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сухостиральних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дошок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Щоденник датований А5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Розділювачі сторінок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Папка-реєстратор з двома кільцями A4 50 мм асорті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Папка-реєстратор з двома кільцями A4 70 мм асорті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Папка-швидкозшивач А4 асорті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Папка-швидкозшивач A4 з прозорим верхом з перфорацією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А4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гелева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0.5 мм колір асорті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Олівець графітний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Гумка «Слон»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металева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пластикова з контейнером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Маркер для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сухостиральних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дошок 2 мм колір асорті 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Маркер для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фліпчарту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2.5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Набір маркерів (4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фліпчарту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2.5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Маркер 0.5 мм Чорний 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 текстовий 2-4 мм колір асорті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Ножиці офісні 18 см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Ножиці офісні 12 см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 розрядний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25-30 аркушів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Скоби 26/6 1000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Діркопробивач 30 аркушів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Ніж канцелярський 18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Лінійка 20 см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Біндер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41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Біндер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25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Кнопки 50 штук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Скріпки нікельовані закруглені 25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Скріпки нікельовані закруглені 78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Клей ПВА з пензликом 22 мл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Клей-олівець 8 г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Коректор </w:t>
            </w:r>
            <w:proofErr w:type="spellStart"/>
            <w:r w:rsidRPr="00E47F5B">
              <w:rPr>
                <w:rFonts w:ascii="Times New Roman" w:hAnsi="Times New Roman"/>
                <w:sz w:val="24"/>
                <w:szCs w:val="24"/>
              </w:rPr>
              <w:t>рідник</w:t>
            </w:r>
            <w:proofErr w:type="spellEnd"/>
            <w:r w:rsidRPr="00E47F5B">
              <w:rPr>
                <w:rFonts w:ascii="Times New Roman" w:hAnsi="Times New Roman"/>
                <w:sz w:val="24"/>
                <w:szCs w:val="24"/>
              </w:rPr>
              <w:t xml:space="preserve"> з пензликом 20 грам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Коректор-ручка 8 мм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3D4855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6E3E" w:rsidRPr="00E47F5B">
              <w:rPr>
                <w:rFonts w:ascii="Times New Roman" w:hAnsi="Times New Roman"/>
                <w:sz w:val="24"/>
                <w:szCs w:val="24"/>
              </w:rPr>
              <w:t>котч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Органайзер для письмового приладдя (обертається)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Лоток для паперу А4 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 xml:space="preserve">Металевий кошик для паперів 10 л 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Бейдж горизонтальний 88 х 57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E3E" w:rsidRPr="00E47F5B" w:rsidTr="00233926">
        <w:tc>
          <w:tcPr>
            <w:tcW w:w="880" w:type="dxa"/>
          </w:tcPr>
          <w:p w:rsidR="00ED6E3E" w:rsidRPr="0078346F" w:rsidRDefault="00ED6E3E" w:rsidP="00CB7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B">
              <w:rPr>
                <w:rFonts w:ascii="Times New Roman" w:hAnsi="Times New Roman"/>
                <w:sz w:val="24"/>
                <w:szCs w:val="24"/>
              </w:rPr>
              <w:t>Мотузка для бейджа</w:t>
            </w:r>
          </w:p>
        </w:tc>
        <w:tc>
          <w:tcPr>
            <w:tcW w:w="1510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ED6E3E" w:rsidRPr="00E47F5B" w:rsidRDefault="00ED6E3E" w:rsidP="0023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2CC" w:rsidRPr="006119AD" w:rsidRDefault="00ED72CC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383" w:rsidRPr="00556D9C" w:rsidRDefault="00832383" w:rsidP="00832383">
      <w:pPr>
        <w:pStyle w:val="1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556D9C">
        <w:rPr>
          <w:rFonts w:ascii="Times New Roman" w:hAnsi="Times New Roman"/>
          <w:sz w:val="28"/>
          <w:szCs w:val="24"/>
          <w:lang w:val="uk-UA"/>
        </w:rPr>
        <w:t>Ми 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832383" w:rsidRPr="00556D9C" w:rsidRDefault="00832383" w:rsidP="00832383">
      <w:pPr>
        <w:pStyle w:val="1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56D9C">
        <w:rPr>
          <w:rFonts w:ascii="Times New Roman" w:hAnsi="Times New Roman"/>
          <w:sz w:val="28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832383" w:rsidRPr="00556D9C" w:rsidRDefault="00832383" w:rsidP="00832383">
      <w:pPr>
        <w:pStyle w:val="1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56D9C">
        <w:rPr>
          <w:rFonts w:ascii="Times New Roman" w:hAnsi="Times New Roman"/>
          <w:sz w:val="28"/>
          <w:szCs w:val="24"/>
          <w:lang w:val="uk-UA"/>
        </w:rPr>
        <w:t>3. Умови розрахунків: по факту</w:t>
      </w:r>
      <w:r w:rsidR="00EE1717" w:rsidRPr="00556D9C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56D9C">
        <w:rPr>
          <w:rFonts w:ascii="Times New Roman" w:hAnsi="Times New Roman"/>
          <w:sz w:val="28"/>
          <w:szCs w:val="24"/>
          <w:lang w:val="uk-UA"/>
        </w:rPr>
        <w:t>доста</w:t>
      </w:r>
      <w:r w:rsidR="004C28AB" w:rsidRPr="00556D9C">
        <w:rPr>
          <w:rFonts w:ascii="Times New Roman" w:hAnsi="Times New Roman"/>
          <w:sz w:val="28"/>
          <w:szCs w:val="24"/>
          <w:lang w:val="uk-UA"/>
        </w:rPr>
        <w:t xml:space="preserve">вки </w:t>
      </w:r>
      <w:r w:rsidR="00EE1717" w:rsidRPr="00556D9C">
        <w:rPr>
          <w:rFonts w:ascii="Times New Roman" w:hAnsi="Times New Roman"/>
          <w:sz w:val="28"/>
          <w:szCs w:val="24"/>
          <w:lang w:val="uk-UA"/>
        </w:rPr>
        <w:t>товару</w:t>
      </w:r>
      <w:r w:rsidR="004C28AB" w:rsidRPr="00556D9C">
        <w:rPr>
          <w:rFonts w:ascii="Times New Roman" w:hAnsi="Times New Roman"/>
          <w:sz w:val="28"/>
          <w:szCs w:val="24"/>
          <w:lang w:val="uk-UA"/>
        </w:rPr>
        <w:t>.</w:t>
      </w:r>
      <w:r w:rsidRPr="00556D9C">
        <w:rPr>
          <w:rFonts w:ascii="Times New Roman" w:hAnsi="Times New Roman"/>
          <w:sz w:val="28"/>
          <w:szCs w:val="24"/>
          <w:lang w:val="uk-UA"/>
        </w:rPr>
        <w:t xml:space="preserve">   </w:t>
      </w:r>
    </w:p>
    <w:p w:rsidR="00E317E5" w:rsidRPr="00556D9C" w:rsidRDefault="00E317E5" w:rsidP="00832383">
      <w:pPr>
        <w:pStyle w:val="1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56D9C">
        <w:rPr>
          <w:rFonts w:ascii="Times New Roman" w:hAnsi="Times New Roman"/>
          <w:sz w:val="28"/>
          <w:szCs w:val="24"/>
          <w:lang w:val="uk-UA"/>
        </w:rPr>
        <w:t>4. Гарантуємо, що вартість товару у процесі виконання умов договору не підвищиться більше, ніж на 10%.</w:t>
      </w:r>
    </w:p>
    <w:p w:rsidR="007F4533" w:rsidRPr="006119AD" w:rsidRDefault="007F4533" w:rsidP="00556D9C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6119AD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Дата:</w:t>
      </w:r>
    </w:p>
    <w:p w:rsidR="007F4533" w:rsidRPr="006119AD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6119AD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1924B9" w:rsidRDefault="001924B9" w:rsidP="001924B9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П</w:t>
      </w:r>
      <w:r w:rsidR="007F4533" w:rsidRPr="006119AD">
        <w:rPr>
          <w:rFonts w:ascii="Times New Roman" w:hAnsi="Times New Roman"/>
          <w:sz w:val="24"/>
          <w:szCs w:val="24"/>
          <w:lang w:val="uk-UA"/>
        </w:rPr>
        <w:t>ідпис</w:t>
      </w:r>
    </w:p>
    <w:p w:rsidR="001924B9" w:rsidRDefault="001924B9" w:rsidP="001924B9">
      <w:pPr>
        <w:pStyle w:val="1"/>
        <w:ind w:left="-567" w:right="-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24B9" w:rsidRDefault="001924B9" w:rsidP="001924B9">
      <w:pPr>
        <w:pStyle w:val="1"/>
        <w:ind w:left="-567" w:right="-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24B9" w:rsidRDefault="001924B9" w:rsidP="001924B9">
      <w:pPr>
        <w:pStyle w:val="1"/>
        <w:ind w:left="-567" w:right="-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7805" w:rsidRDefault="003F7805" w:rsidP="001924B9">
      <w:pPr>
        <w:pStyle w:val="1"/>
        <w:ind w:left="-567" w:right="-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A72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</w:t>
      </w:r>
    </w:p>
    <w:p w:rsidR="00EE1717" w:rsidRPr="001924B9" w:rsidRDefault="00EE1717" w:rsidP="001924B9">
      <w:pPr>
        <w:pStyle w:val="1"/>
        <w:ind w:left="-567" w:right="-284" w:firstLine="567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055745" w:rsidRDefault="00055745" w:rsidP="0008037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A72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Львівського ВП ЦРМС __________________ Гречин Г.М.</w:t>
      </w:r>
    </w:p>
    <w:p w:rsidR="00EE1717" w:rsidRPr="00711A72" w:rsidRDefault="00EE1717" w:rsidP="0008037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745" w:rsidRPr="00711A72" w:rsidRDefault="00055745" w:rsidP="0008037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A72">
        <w:rPr>
          <w:rFonts w:ascii="Times New Roman" w:eastAsia="Times New Roman" w:hAnsi="Times New Roman"/>
          <w:b/>
          <w:sz w:val="24"/>
          <w:szCs w:val="24"/>
          <w:lang w:eastAsia="ru-RU"/>
        </w:rPr>
        <w:t>Бухгалтер Львівського ВП ЦРМС __________________ Івановська Н.І.</w:t>
      </w:r>
    </w:p>
    <w:p w:rsidR="00055745" w:rsidRPr="00711A72" w:rsidRDefault="00055745" w:rsidP="0008037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55745" w:rsidRPr="00711A72" w:rsidSect="003D4855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70" w:rsidRDefault="00BE5D70" w:rsidP="003D4855">
      <w:pPr>
        <w:spacing w:after="0" w:line="240" w:lineRule="auto"/>
      </w:pPr>
      <w:r>
        <w:separator/>
      </w:r>
    </w:p>
  </w:endnote>
  <w:endnote w:type="continuationSeparator" w:id="0">
    <w:p w:rsidR="00BE5D70" w:rsidRDefault="00BE5D70" w:rsidP="003D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70" w:rsidRDefault="00BE5D70" w:rsidP="003D4855">
      <w:pPr>
        <w:spacing w:after="0" w:line="240" w:lineRule="auto"/>
      </w:pPr>
      <w:r>
        <w:separator/>
      </w:r>
    </w:p>
  </w:footnote>
  <w:footnote w:type="continuationSeparator" w:id="0">
    <w:p w:rsidR="00BE5D70" w:rsidRDefault="00BE5D70" w:rsidP="003D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896618"/>
      <w:docPartObj>
        <w:docPartGallery w:val="Page Numbers (Top of Page)"/>
        <w:docPartUnique/>
      </w:docPartObj>
    </w:sdtPr>
    <w:sdtEndPr/>
    <w:sdtContent>
      <w:p w:rsidR="003D4855" w:rsidRDefault="003D48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855" w:rsidRDefault="003D48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1A6"/>
    <w:multiLevelType w:val="hybridMultilevel"/>
    <w:tmpl w:val="ACCED724"/>
    <w:lvl w:ilvl="0" w:tplc="0F1866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764"/>
    <w:multiLevelType w:val="hybridMultilevel"/>
    <w:tmpl w:val="84426FA4"/>
    <w:lvl w:ilvl="0" w:tplc="29B0C5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9CA"/>
    <w:multiLevelType w:val="hybridMultilevel"/>
    <w:tmpl w:val="5FC465D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3517F"/>
    <w:multiLevelType w:val="hybridMultilevel"/>
    <w:tmpl w:val="971A6C6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B3B"/>
    <w:multiLevelType w:val="hybridMultilevel"/>
    <w:tmpl w:val="E634FE8E"/>
    <w:lvl w:ilvl="0" w:tplc="410E18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33F"/>
    <w:multiLevelType w:val="multilevel"/>
    <w:tmpl w:val="5018FB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460801"/>
    <w:multiLevelType w:val="hybridMultilevel"/>
    <w:tmpl w:val="80408A4C"/>
    <w:lvl w:ilvl="0" w:tplc="84E0FB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04A71"/>
    <w:multiLevelType w:val="hybridMultilevel"/>
    <w:tmpl w:val="3F3660DA"/>
    <w:lvl w:ilvl="0" w:tplc="05864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14A4"/>
    <w:multiLevelType w:val="hybridMultilevel"/>
    <w:tmpl w:val="1D580786"/>
    <w:lvl w:ilvl="0" w:tplc="08F2995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B371C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F00D3F"/>
    <w:multiLevelType w:val="multilevel"/>
    <w:tmpl w:val="D0A04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91F"/>
    <w:multiLevelType w:val="hybridMultilevel"/>
    <w:tmpl w:val="07B4F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14"/>
    <w:rsid w:val="00055745"/>
    <w:rsid w:val="00066339"/>
    <w:rsid w:val="00080370"/>
    <w:rsid w:val="00095449"/>
    <w:rsid w:val="000D67AC"/>
    <w:rsid w:val="000E3C9C"/>
    <w:rsid w:val="00105374"/>
    <w:rsid w:val="00156BA2"/>
    <w:rsid w:val="001924B9"/>
    <w:rsid w:val="001A3C5A"/>
    <w:rsid w:val="001C05F7"/>
    <w:rsid w:val="001F0340"/>
    <w:rsid w:val="002705A8"/>
    <w:rsid w:val="00280A96"/>
    <w:rsid w:val="00297B95"/>
    <w:rsid w:val="002E1175"/>
    <w:rsid w:val="002E4A13"/>
    <w:rsid w:val="002E4BFD"/>
    <w:rsid w:val="002F422D"/>
    <w:rsid w:val="00313B56"/>
    <w:rsid w:val="00316074"/>
    <w:rsid w:val="00316A48"/>
    <w:rsid w:val="00344704"/>
    <w:rsid w:val="003804B4"/>
    <w:rsid w:val="00381D42"/>
    <w:rsid w:val="00392D37"/>
    <w:rsid w:val="003A2619"/>
    <w:rsid w:val="003A6426"/>
    <w:rsid w:val="003B7DEB"/>
    <w:rsid w:val="003D4855"/>
    <w:rsid w:val="003F3E56"/>
    <w:rsid w:val="003F7805"/>
    <w:rsid w:val="00434EFE"/>
    <w:rsid w:val="00445930"/>
    <w:rsid w:val="00472BAE"/>
    <w:rsid w:val="004907D2"/>
    <w:rsid w:val="004939CE"/>
    <w:rsid w:val="00497061"/>
    <w:rsid w:val="004A28E6"/>
    <w:rsid w:val="004C28AB"/>
    <w:rsid w:val="004E073E"/>
    <w:rsid w:val="004E3355"/>
    <w:rsid w:val="004E5EF0"/>
    <w:rsid w:val="004F7DB3"/>
    <w:rsid w:val="00503099"/>
    <w:rsid w:val="00520F65"/>
    <w:rsid w:val="00522540"/>
    <w:rsid w:val="00527C64"/>
    <w:rsid w:val="00556D9C"/>
    <w:rsid w:val="006119AD"/>
    <w:rsid w:val="00613BB7"/>
    <w:rsid w:val="00672F5A"/>
    <w:rsid w:val="006D57C8"/>
    <w:rsid w:val="00711A72"/>
    <w:rsid w:val="007560C1"/>
    <w:rsid w:val="00756700"/>
    <w:rsid w:val="007667F8"/>
    <w:rsid w:val="0077358F"/>
    <w:rsid w:val="0078231C"/>
    <w:rsid w:val="007B015A"/>
    <w:rsid w:val="007B0BFA"/>
    <w:rsid w:val="007E1585"/>
    <w:rsid w:val="007F14EB"/>
    <w:rsid w:val="007F4533"/>
    <w:rsid w:val="00832383"/>
    <w:rsid w:val="008379B7"/>
    <w:rsid w:val="0084785D"/>
    <w:rsid w:val="008531C3"/>
    <w:rsid w:val="00867D3A"/>
    <w:rsid w:val="008729F8"/>
    <w:rsid w:val="008D1A50"/>
    <w:rsid w:val="0099505E"/>
    <w:rsid w:val="009B216C"/>
    <w:rsid w:val="009E46BB"/>
    <w:rsid w:val="009F4402"/>
    <w:rsid w:val="00A37606"/>
    <w:rsid w:val="00A6056A"/>
    <w:rsid w:val="00AA43A3"/>
    <w:rsid w:val="00AE716D"/>
    <w:rsid w:val="00B31561"/>
    <w:rsid w:val="00B463C7"/>
    <w:rsid w:val="00B562C2"/>
    <w:rsid w:val="00BC4DCE"/>
    <w:rsid w:val="00BE5D70"/>
    <w:rsid w:val="00BF18A4"/>
    <w:rsid w:val="00BF4F37"/>
    <w:rsid w:val="00C025C5"/>
    <w:rsid w:val="00C02807"/>
    <w:rsid w:val="00C13F4B"/>
    <w:rsid w:val="00C1768A"/>
    <w:rsid w:val="00C1799E"/>
    <w:rsid w:val="00C34CF5"/>
    <w:rsid w:val="00CB790A"/>
    <w:rsid w:val="00CC1DB0"/>
    <w:rsid w:val="00D003E4"/>
    <w:rsid w:val="00D14C70"/>
    <w:rsid w:val="00D224E2"/>
    <w:rsid w:val="00D248CE"/>
    <w:rsid w:val="00D24EBC"/>
    <w:rsid w:val="00DA608D"/>
    <w:rsid w:val="00DB3B65"/>
    <w:rsid w:val="00E14B95"/>
    <w:rsid w:val="00E317E5"/>
    <w:rsid w:val="00E32EF5"/>
    <w:rsid w:val="00E42C12"/>
    <w:rsid w:val="00E82883"/>
    <w:rsid w:val="00E9574B"/>
    <w:rsid w:val="00E97539"/>
    <w:rsid w:val="00EA2EA3"/>
    <w:rsid w:val="00ED6E3E"/>
    <w:rsid w:val="00ED72CC"/>
    <w:rsid w:val="00EE1717"/>
    <w:rsid w:val="00F0246E"/>
    <w:rsid w:val="00F11FEB"/>
    <w:rsid w:val="00F53EAE"/>
    <w:rsid w:val="00F73D06"/>
    <w:rsid w:val="00F75B85"/>
    <w:rsid w:val="00F82C14"/>
    <w:rsid w:val="00F90EE8"/>
    <w:rsid w:val="00F93933"/>
    <w:rsid w:val="00FA7A8C"/>
    <w:rsid w:val="00FE2767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FADC"/>
  <w15:chartTrackingRefBased/>
  <w15:docId w15:val="{1015307B-038F-4E2A-9758-FBCBA7E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426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A6426"/>
    <w:pPr>
      <w:keepNext/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/>
      <w:b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42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styleId="a3">
    <w:name w:val="Hyperlink"/>
    <w:uiPriority w:val="99"/>
    <w:unhideWhenUsed/>
    <w:rsid w:val="003A6426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Звичайний (веб) Знак"/>
    <w:aliases w:val="Normal (Web) Char Знак"/>
    <w:link w:val="a5"/>
    <w:locked/>
    <w:rsid w:val="003A64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iPriority w:val="99"/>
    <w:unhideWhenUsed/>
    <w:qFormat/>
    <w:rsid w:val="003A6426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Без інтервалів1"/>
    <w:rsid w:val="003A642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Текст1"/>
    <w:basedOn w:val="a"/>
    <w:rsid w:val="003A6426"/>
    <w:pPr>
      <w:widowControl w:val="0"/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4"/>
      <w:lang w:val="ru-RU" w:eastAsia="hi-IN" w:bidi="hi-IN"/>
    </w:rPr>
  </w:style>
  <w:style w:type="paragraph" w:customStyle="1" w:styleId="Normal1">
    <w:name w:val="Normal1"/>
    <w:rsid w:val="003A6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3A6426"/>
  </w:style>
  <w:style w:type="character" w:customStyle="1" w:styleId="hps">
    <w:name w:val="hps"/>
    <w:rsid w:val="003A6426"/>
  </w:style>
  <w:style w:type="paragraph" w:styleId="a6">
    <w:name w:val="List Paragraph"/>
    <w:basedOn w:val="a"/>
    <w:uiPriority w:val="34"/>
    <w:qFormat/>
    <w:rsid w:val="00D003E4"/>
    <w:pPr>
      <w:ind w:left="720"/>
      <w:contextualSpacing/>
    </w:pPr>
  </w:style>
  <w:style w:type="table" w:styleId="a7">
    <w:name w:val="Table Grid"/>
    <w:basedOn w:val="a1"/>
    <w:uiPriority w:val="39"/>
    <w:rsid w:val="0052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A2619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FA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7A8C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4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D485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D4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D4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.ss.lg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873D-FD81-4716-BD52-EC4122FB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2018-12-06T12:41:00Z</cp:lastPrinted>
  <dcterms:created xsi:type="dcterms:W3CDTF">2018-05-15T15:00:00Z</dcterms:created>
  <dcterms:modified xsi:type="dcterms:W3CDTF">2018-12-06T12:51:00Z</dcterms:modified>
</cp:coreProperties>
</file>