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A8" w:rsidRDefault="004301C0">
      <w:pPr>
        <w:spacing w:after="114" w:line="259" w:lineRule="auto"/>
        <w:ind w:left="-152" w:right="-571"/>
        <w:jc w:val="left"/>
      </w:pPr>
      <w:r>
        <w:rPr>
          <w:noProof/>
        </w:rPr>
        <w:drawing>
          <wp:inline distT="0" distB="0" distL="0" distR="0">
            <wp:extent cx="1775285" cy="1014260"/>
            <wp:effectExtent l="0" t="0" r="0" b="0"/>
            <wp:docPr id="15714" name="Picture 15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4" name="Picture 157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5285" cy="101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522" w:rsidRPr="00384D24" w:rsidRDefault="00426522"/>
    <w:p w:rsidR="00426522" w:rsidRPr="00384D24" w:rsidRDefault="00426522"/>
    <w:p w:rsidR="00FE74A8" w:rsidRDefault="004301C0">
      <w:pPr>
        <w:spacing w:after="234" w:line="259" w:lineRule="auto"/>
        <w:ind w:left="-380" w:right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25402" cy="380347"/>
            <wp:effectExtent l="0" t="0" r="0" b="0"/>
            <wp:docPr id="33390" name="Picture 33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0" name="Picture 333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5402" cy="38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A8" w:rsidRPr="004301C0" w:rsidRDefault="004301C0">
      <w:pPr>
        <w:spacing w:after="264"/>
        <w:ind w:left="90" w:right="14"/>
        <w:rPr>
          <w:lang w:val="en-US"/>
        </w:rPr>
      </w:pPr>
      <w:proofErr w:type="spellStart"/>
      <w:r w:rsidRPr="004301C0">
        <w:rPr>
          <w:lang w:val="en-US"/>
        </w:rPr>
        <w:t>L'Arcobaleno</w:t>
      </w:r>
      <w:proofErr w:type="spellEnd"/>
      <w:r w:rsidRPr="004301C0">
        <w:rPr>
          <w:lang w:val="en-US"/>
        </w:rPr>
        <w:t xml:space="preserve"> works with an outside highly-qualified team of </w:t>
      </w:r>
      <w:proofErr w:type="spellStart"/>
      <w:r w:rsidRPr="004301C0">
        <w:rPr>
          <w:lang w:val="en-US"/>
        </w:rPr>
        <w:t>prefessionals</w:t>
      </w:r>
      <w:proofErr w:type="spellEnd"/>
      <w:r w:rsidRPr="004301C0">
        <w:rPr>
          <w:lang w:val="en-US"/>
        </w:rPr>
        <w:t xml:space="preserve"> who make researches and work out plans. There are three different sectors working jointly in </w:t>
      </w:r>
      <w:proofErr w:type="spellStart"/>
      <w:r w:rsidRPr="004301C0">
        <w:rPr>
          <w:lang w:val="en-US"/>
        </w:rPr>
        <w:t>L'Arcobaleno</w:t>
      </w:r>
      <w:proofErr w:type="spellEnd"/>
      <w:r w:rsidRPr="004301C0">
        <w:rPr>
          <w:lang w:val="en-US"/>
        </w:rPr>
        <w:t>: cure and rehabilitation; youth policies and research.</w:t>
      </w:r>
    </w:p>
    <w:p w:rsidR="00FE74A8" w:rsidRPr="004301C0" w:rsidRDefault="004301C0">
      <w:pPr>
        <w:spacing w:after="47"/>
        <w:ind w:left="90" w:right="14"/>
        <w:rPr>
          <w:lang w:val="en-US"/>
        </w:rPr>
      </w:pPr>
      <w:r w:rsidRPr="004301C0">
        <w:rPr>
          <w:lang w:val="en-US"/>
        </w:rPr>
        <w:t xml:space="preserve">The specific aims of the </w:t>
      </w:r>
      <w:proofErr w:type="spellStart"/>
      <w:r w:rsidRPr="004301C0">
        <w:rPr>
          <w:lang w:val="en-US"/>
        </w:rPr>
        <w:t>L'Arcobaleno</w:t>
      </w:r>
      <w:proofErr w:type="spellEnd"/>
      <w:r w:rsidRPr="004301C0">
        <w:rPr>
          <w:lang w:val="en-US"/>
        </w:rPr>
        <w:t xml:space="preserve"> youth sector are:</w:t>
      </w:r>
    </w:p>
    <w:p w:rsidR="00FE74A8" w:rsidRPr="004301C0" w:rsidRDefault="004301C0">
      <w:pPr>
        <w:numPr>
          <w:ilvl w:val="0"/>
          <w:numId w:val="1"/>
        </w:numPr>
        <w:ind w:right="14"/>
        <w:rPr>
          <w:lang w:val="en-US"/>
        </w:rPr>
      </w:pPr>
      <w:r w:rsidRPr="004301C0">
        <w:rPr>
          <w:lang w:val="en-US"/>
        </w:rPr>
        <w:t xml:space="preserve">to organize various </w:t>
      </w:r>
      <w:proofErr w:type="spellStart"/>
      <w:r w:rsidRPr="004301C0">
        <w:rPr>
          <w:lang w:val="en-US"/>
        </w:rPr>
        <w:t>programmes</w:t>
      </w:r>
      <w:proofErr w:type="spellEnd"/>
      <w:r w:rsidRPr="004301C0">
        <w:rPr>
          <w:lang w:val="en-US"/>
        </w:rPr>
        <w:t xml:space="preserve"> </w:t>
      </w:r>
      <w:proofErr w:type="spellStart"/>
      <w:r w:rsidRPr="004301C0">
        <w:rPr>
          <w:lang w:val="en-US"/>
        </w:rPr>
        <w:t>focussing</w:t>
      </w:r>
      <w:proofErr w:type="spellEnd"/>
      <w:r w:rsidRPr="004301C0">
        <w:rPr>
          <w:lang w:val="en-US"/>
        </w:rPr>
        <w:t xml:space="preserve"> on rural development activities in social, cultural and policy making fields;</w:t>
      </w:r>
    </w:p>
    <w:p w:rsidR="00FE74A8" w:rsidRPr="004301C0" w:rsidRDefault="004301C0">
      <w:pPr>
        <w:numPr>
          <w:ilvl w:val="0"/>
          <w:numId w:val="1"/>
        </w:numPr>
        <w:ind w:right="14"/>
        <w:rPr>
          <w:lang w:val="en-US"/>
        </w:rPr>
      </w:pPr>
      <w:r w:rsidRPr="004301C0">
        <w:rPr>
          <w:lang w:val="en-US"/>
        </w:rPr>
        <w:t xml:space="preserve">to develop youth policy through youth information, active youth participation and youth networking promotion; </w:t>
      </w:r>
      <w:r>
        <w:rPr>
          <w:noProof/>
        </w:rPr>
        <w:drawing>
          <wp:inline distT="0" distB="0" distL="0" distR="0">
            <wp:extent cx="42269" cy="18112"/>
            <wp:effectExtent l="0" t="0" r="0" b="0"/>
            <wp:docPr id="15674" name="Picture 15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4" name="Picture 156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69" cy="1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1C0">
        <w:rPr>
          <w:lang w:val="en-US"/>
        </w:rPr>
        <w:t xml:space="preserve"> to promote active citizenship and European dimension through international activities (youth exchanges, seminars, </w:t>
      </w:r>
      <w:proofErr w:type="spellStart"/>
      <w:r w:rsidRPr="004301C0">
        <w:rPr>
          <w:lang w:val="en-US"/>
        </w:rPr>
        <w:t>trainings,etc</w:t>
      </w:r>
      <w:proofErr w:type="spellEnd"/>
      <w:r w:rsidRPr="004301C0">
        <w:rPr>
          <w:lang w:val="en-US"/>
        </w:rPr>
        <w:t>)</w:t>
      </w:r>
    </w:p>
    <w:p w:rsidR="00FE74A8" w:rsidRPr="004301C0" w:rsidRDefault="004301C0">
      <w:pPr>
        <w:numPr>
          <w:ilvl w:val="0"/>
          <w:numId w:val="1"/>
        </w:numPr>
        <w:spacing w:after="272"/>
        <w:ind w:right="14"/>
        <w:rPr>
          <w:lang w:val="en-US"/>
        </w:rPr>
      </w:pPr>
      <w:r w:rsidRPr="004301C0">
        <w:rPr>
          <w:lang w:val="en-US"/>
        </w:rPr>
        <w:t>to use innovative ways and methods to implement youth health wellness, social communication activities (street work, creative workshops, non-formal education methodology); - to offer different public buildings for the rural development activities with local youth and local community members. The main office of "</w:t>
      </w:r>
      <w:proofErr w:type="spellStart"/>
      <w:r w:rsidRPr="004301C0">
        <w:rPr>
          <w:lang w:val="en-US"/>
        </w:rPr>
        <w:t>L'Arcobaleno</w:t>
      </w:r>
      <w:proofErr w:type="spellEnd"/>
      <w:r w:rsidRPr="004301C0">
        <w:rPr>
          <w:lang w:val="en-US"/>
        </w:rPr>
        <w:t xml:space="preserve">" is situated beside rehabilitation </w:t>
      </w:r>
      <w:proofErr w:type="spellStart"/>
      <w:r w:rsidRPr="004301C0">
        <w:rPr>
          <w:lang w:val="en-US"/>
        </w:rPr>
        <w:t>centre</w:t>
      </w:r>
      <w:proofErr w:type="spellEnd"/>
      <w:r w:rsidRPr="004301C0">
        <w:rPr>
          <w:lang w:val="en-US"/>
        </w:rPr>
        <w:t xml:space="preserve"> in Via San Pietro in Lama, 2,5 km. from Lecce.</w:t>
      </w:r>
    </w:p>
    <w:p w:rsidR="00FE74A8" w:rsidRPr="004301C0" w:rsidRDefault="004301C0">
      <w:pPr>
        <w:spacing w:after="362"/>
        <w:ind w:left="90" w:right="14"/>
        <w:rPr>
          <w:lang w:val="en-US"/>
        </w:rPr>
      </w:pPr>
      <w:r w:rsidRPr="004301C0">
        <w:rPr>
          <w:lang w:val="en-US"/>
        </w:rPr>
        <w:t xml:space="preserve">BORDERLINES is the sixth hosting project of our </w:t>
      </w:r>
      <w:proofErr w:type="spellStart"/>
      <w:r w:rsidRPr="004301C0">
        <w:rPr>
          <w:lang w:val="en-US"/>
        </w:rPr>
        <w:t>organisation</w:t>
      </w:r>
      <w:proofErr w:type="spellEnd"/>
      <w:r w:rsidRPr="004301C0">
        <w:rPr>
          <w:lang w:val="en-US"/>
        </w:rPr>
        <w:t>.</w:t>
      </w:r>
    </w:p>
    <w:p w:rsidR="00FE74A8" w:rsidRPr="004301C0" w:rsidRDefault="004301C0">
      <w:pPr>
        <w:pStyle w:val="1"/>
        <w:rPr>
          <w:lang w:val="en-US"/>
        </w:rPr>
      </w:pPr>
      <w:r w:rsidRPr="004301C0">
        <w:rPr>
          <w:lang w:val="en-US"/>
        </w:rPr>
        <w:t xml:space="preserve">RINA DURANTE cultural </w:t>
      </w:r>
      <w:proofErr w:type="spellStart"/>
      <w:r w:rsidRPr="004301C0">
        <w:rPr>
          <w:lang w:val="en-US"/>
        </w:rPr>
        <w:t>centre</w:t>
      </w:r>
      <w:proofErr w:type="spellEnd"/>
      <w:r w:rsidRPr="004301C0">
        <w:rPr>
          <w:lang w:val="en-US"/>
        </w:rPr>
        <w:t xml:space="preserve"> </w:t>
      </w:r>
    </w:p>
    <w:p w:rsidR="00FE74A8" w:rsidRPr="004301C0" w:rsidRDefault="004301C0">
      <w:pPr>
        <w:ind w:left="90" w:right="14"/>
        <w:rPr>
          <w:lang w:val="en-US"/>
        </w:rPr>
      </w:pPr>
      <w:r w:rsidRPr="004301C0">
        <w:rPr>
          <w:lang w:val="en-US"/>
        </w:rPr>
        <w:t xml:space="preserve">This is a new structure and new 5 </w:t>
      </w:r>
      <w:proofErr w:type="gramStart"/>
      <w:r w:rsidRPr="004301C0">
        <w:rPr>
          <w:lang w:val="en-US"/>
        </w:rPr>
        <w:t>years</w:t>
      </w:r>
      <w:proofErr w:type="gramEnd"/>
      <w:r w:rsidRPr="004301C0">
        <w:rPr>
          <w:lang w:val="en-US"/>
        </w:rPr>
        <w:t xml:space="preserve"> project which </w:t>
      </w:r>
      <w:proofErr w:type="spellStart"/>
      <w:r w:rsidRPr="004301C0">
        <w:rPr>
          <w:lang w:val="en-US"/>
        </w:rPr>
        <w:t>L'Arcobaleno</w:t>
      </w:r>
      <w:proofErr w:type="spellEnd"/>
      <w:r w:rsidRPr="004301C0">
        <w:rPr>
          <w:lang w:val="en-US"/>
        </w:rPr>
        <w:t xml:space="preserve">" as a main coordinator in partnership with 4 other partners is implementing and is financed by regional youth policy European creativity </w:t>
      </w:r>
      <w:proofErr w:type="spellStart"/>
      <w:r w:rsidRPr="004301C0">
        <w:rPr>
          <w:lang w:val="en-US"/>
        </w:rPr>
        <w:t>programme</w:t>
      </w:r>
      <w:proofErr w:type="spellEnd"/>
      <w:r w:rsidRPr="004301C0">
        <w:rPr>
          <w:lang w:val="en-US"/>
        </w:rPr>
        <w:t xml:space="preserve"> </w:t>
      </w:r>
      <w:proofErr w:type="spellStart"/>
      <w:r w:rsidRPr="004301C0">
        <w:rPr>
          <w:lang w:val="en-US"/>
        </w:rPr>
        <w:t>Bollenti</w:t>
      </w:r>
      <w:proofErr w:type="spellEnd"/>
      <w:r w:rsidRPr="004301C0">
        <w:rPr>
          <w:lang w:val="en-US"/>
        </w:rPr>
        <w:t xml:space="preserve"> </w:t>
      </w:r>
      <w:proofErr w:type="spellStart"/>
      <w:r w:rsidRPr="004301C0">
        <w:rPr>
          <w:lang w:val="en-US"/>
        </w:rPr>
        <w:t>spiriti</w:t>
      </w:r>
      <w:proofErr w:type="spellEnd"/>
      <w:r w:rsidRPr="004301C0">
        <w:rPr>
          <w:lang w:val="en-US"/>
        </w:rPr>
        <w:t xml:space="preserve">. The main aim of this </w:t>
      </w:r>
      <w:proofErr w:type="spellStart"/>
      <w:r w:rsidRPr="004301C0">
        <w:rPr>
          <w:lang w:val="en-US"/>
        </w:rPr>
        <w:t>centre</w:t>
      </w:r>
      <w:proofErr w:type="spellEnd"/>
      <w:r w:rsidRPr="004301C0">
        <w:rPr>
          <w:lang w:val="en-US"/>
        </w:rPr>
        <w:t xml:space="preserve"> is promotion of cultural community life, youth policy and education possibilities in order to activate and enrich local community life.</w:t>
      </w:r>
    </w:p>
    <w:p w:rsidR="00FE74A8" w:rsidRPr="004301C0" w:rsidRDefault="004301C0">
      <w:pPr>
        <w:ind w:left="90" w:right="14"/>
        <w:rPr>
          <w:lang w:val="en-US"/>
        </w:rPr>
      </w:pPr>
      <w:r w:rsidRPr="004301C0">
        <w:rPr>
          <w:lang w:val="en-US"/>
        </w:rPr>
        <w:t xml:space="preserve">The cultural </w:t>
      </w:r>
      <w:proofErr w:type="spellStart"/>
      <w:r w:rsidRPr="004301C0">
        <w:rPr>
          <w:lang w:val="en-US"/>
        </w:rPr>
        <w:t>centre</w:t>
      </w:r>
      <w:proofErr w:type="spellEnd"/>
      <w:r w:rsidRPr="004301C0">
        <w:rPr>
          <w:lang w:val="en-US"/>
        </w:rPr>
        <w:t xml:space="preserve"> "Rina Durante" situates in the </w:t>
      </w:r>
      <w:proofErr w:type="spellStart"/>
      <w:r w:rsidRPr="004301C0">
        <w:rPr>
          <w:lang w:val="en-US"/>
        </w:rPr>
        <w:t>centre</w:t>
      </w:r>
      <w:proofErr w:type="spellEnd"/>
      <w:r w:rsidRPr="004301C0">
        <w:rPr>
          <w:lang w:val="en-US"/>
        </w:rPr>
        <w:t xml:space="preserve"> part of the </w:t>
      </w:r>
      <w:proofErr w:type="spellStart"/>
      <w:r w:rsidRPr="004301C0">
        <w:rPr>
          <w:lang w:val="en-US"/>
        </w:rPr>
        <w:t>Melendugno</w:t>
      </w:r>
      <w:proofErr w:type="spellEnd"/>
      <w:r w:rsidRPr="004301C0">
        <w:rPr>
          <w:lang w:val="en-US"/>
        </w:rPr>
        <w:t xml:space="preserve"> city 30 km from Lecce. The cultural </w:t>
      </w:r>
      <w:proofErr w:type="spellStart"/>
      <w:r w:rsidRPr="004301C0">
        <w:rPr>
          <w:lang w:val="en-US"/>
        </w:rPr>
        <w:t>centre</w:t>
      </w:r>
      <w:proofErr w:type="spellEnd"/>
      <w:r w:rsidRPr="004301C0">
        <w:rPr>
          <w:lang w:val="en-US"/>
        </w:rPr>
        <w:t xml:space="preserve"> is 2 floor building is nearly 400 </w:t>
      </w:r>
      <w:proofErr w:type="spellStart"/>
      <w:r w:rsidRPr="004301C0">
        <w:rPr>
          <w:lang w:val="en-US"/>
        </w:rPr>
        <w:t>sq.m</w:t>
      </w:r>
      <w:proofErr w:type="spellEnd"/>
      <w:r w:rsidRPr="004301C0">
        <w:rPr>
          <w:lang w:val="en-US"/>
        </w:rPr>
        <w:t xml:space="preserve">. There are library, reception and information point, a training </w:t>
      </w:r>
      <w:proofErr w:type="spellStart"/>
      <w:r w:rsidRPr="004301C0">
        <w:rPr>
          <w:lang w:val="en-US"/>
        </w:rPr>
        <w:t>centre</w:t>
      </w:r>
      <w:proofErr w:type="spellEnd"/>
      <w:r w:rsidRPr="004301C0">
        <w:rPr>
          <w:lang w:val="en-US"/>
        </w:rPr>
        <w:t xml:space="preserve"> with multimedia, cafe-bar, workshop and exhibition room, conference hall and a </w:t>
      </w:r>
      <w:proofErr w:type="spellStart"/>
      <w:proofErr w:type="gramStart"/>
      <w:r w:rsidRPr="004301C0">
        <w:rPr>
          <w:lang w:val="en-US"/>
        </w:rPr>
        <w:t>garden.There</w:t>
      </w:r>
      <w:proofErr w:type="spellEnd"/>
      <w:proofErr w:type="gramEnd"/>
      <w:r w:rsidRPr="004301C0">
        <w:rPr>
          <w:lang w:val="en-US"/>
        </w:rPr>
        <w:t xml:space="preserve"> are 3 employers who manage this </w:t>
      </w:r>
      <w:proofErr w:type="spellStart"/>
      <w:r w:rsidRPr="004301C0">
        <w:rPr>
          <w:lang w:val="en-US"/>
        </w:rPr>
        <w:t>centre</w:t>
      </w:r>
      <w:proofErr w:type="spellEnd"/>
      <w:r w:rsidRPr="004301C0">
        <w:rPr>
          <w:lang w:val="en-US"/>
        </w:rPr>
        <w:t xml:space="preserve"> through different responsibilities and activities.</w:t>
      </w:r>
    </w:p>
    <w:p w:rsidR="00FE74A8" w:rsidRPr="004301C0" w:rsidRDefault="004301C0">
      <w:pPr>
        <w:ind w:left="90" w:right="14"/>
        <w:rPr>
          <w:lang w:val="en-US"/>
        </w:rPr>
      </w:pPr>
      <w:r w:rsidRPr="004301C0">
        <w:rPr>
          <w:lang w:val="en-US"/>
        </w:rPr>
        <w:t>Regular activities. 3-4 times a week - artistic workshops for children, Italian and foreign language courses, training course, books presentations, cultural events, creative work in library.</w:t>
      </w:r>
    </w:p>
    <w:p w:rsidR="00FE74A8" w:rsidRPr="004301C0" w:rsidRDefault="004301C0">
      <w:pPr>
        <w:ind w:left="90" w:right="14"/>
        <w:rPr>
          <w:lang w:val="en-US"/>
        </w:rPr>
      </w:pPr>
      <w:r w:rsidRPr="004301C0">
        <w:rPr>
          <w:lang w:val="en-US"/>
        </w:rPr>
        <w:t xml:space="preserve">By this year we would like to implement touristic activities and promotion of the </w:t>
      </w:r>
      <w:proofErr w:type="spellStart"/>
      <w:r w:rsidRPr="004301C0">
        <w:rPr>
          <w:lang w:val="en-US"/>
        </w:rPr>
        <w:t>centre</w:t>
      </w:r>
      <w:proofErr w:type="spellEnd"/>
      <w:r w:rsidRPr="004301C0">
        <w:rPr>
          <w:lang w:val="en-US"/>
        </w:rPr>
        <w:t xml:space="preserve">. We are building up a network with local </w:t>
      </w:r>
      <w:proofErr w:type="spellStart"/>
      <w:r w:rsidRPr="004301C0">
        <w:rPr>
          <w:lang w:val="en-US"/>
        </w:rPr>
        <w:t>organisation</w:t>
      </w:r>
      <w:proofErr w:type="spellEnd"/>
      <w:r w:rsidRPr="004301C0">
        <w:rPr>
          <w:lang w:val="en-US"/>
        </w:rPr>
        <w:t xml:space="preserve"> which works with slow mobility and bike sharing.</w:t>
      </w:r>
    </w:p>
    <w:p w:rsidR="00FE74A8" w:rsidRPr="004301C0" w:rsidRDefault="004301C0">
      <w:pPr>
        <w:spacing w:after="271"/>
        <w:ind w:left="90" w:right="14"/>
        <w:rPr>
          <w:lang w:val="en-US"/>
        </w:rPr>
      </w:pPr>
      <w:r w:rsidRPr="004301C0">
        <w:rPr>
          <w:lang w:val="en-US"/>
        </w:rPr>
        <w:t>The target group is local community (people with fewer opportunities, children, youth and adults).</w:t>
      </w:r>
    </w:p>
    <w:p w:rsidR="00FE74A8" w:rsidRPr="004301C0" w:rsidRDefault="004301C0">
      <w:pPr>
        <w:spacing w:after="47"/>
        <w:ind w:left="90" w:right="14"/>
        <w:rPr>
          <w:lang w:val="en-US"/>
        </w:rPr>
      </w:pPr>
      <w:r w:rsidRPr="004301C0">
        <w:rPr>
          <w:lang w:val="en-US"/>
        </w:rPr>
        <w:lastRenderedPageBreak/>
        <w:t>The work of the volunteers will include:</w:t>
      </w:r>
    </w:p>
    <w:p w:rsidR="00FE74A8" w:rsidRPr="004301C0" w:rsidRDefault="004301C0">
      <w:pPr>
        <w:numPr>
          <w:ilvl w:val="0"/>
          <w:numId w:val="2"/>
        </w:numPr>
        <w:spacing w:after="47"/>
        <w:ind w:right="14" w:hanging="152"/>
        <w:rPr>
          <w:lang w:val="en-US"/>
        </w:rPr>
      </w:pPr>
      <w:r w:rsidRPr="004301C0">
        <w:rPr>
          <w:lang w:val="en-US"/>
        </w:rPr>
        <w:t xml:space="preserve">support and back-up during the </w:t>
      </w:r>
      <w:proofErr w:type="spellStart"/>
      <w:r w:rsidRPr="004301C0">
        <w:rPr>
          <w:lang w:val="en-US"/>
        </w:rPr>
        <w:t>organisation</w:t>
      </w:r>
      <w:proofErr w:type="spellEnd"/>
      <w:r w:rsidRPr="004301C0">
        <w:rPr>
          <w:lang w:val="en-US"/>
        </w:rPr>
        <w:t xml:space="preserve"> and realization of the project;</w:t>
      </w:r>
    </w:p>
    <w:p w:rsidR="00FE74A8" w:rsidRPr="004301C0" w:rsidRDefault="004301C0">
      <w:pPr>
        <w:numPr>
          <w:ilvl w:val="0"/>
          <w:numId w:val="2"/>
        </w:numPr>
        <w:spacing w:after="47"/>
        <w:ind w:right="14" w:hanging="152"/>
        <w:rPr>
          <w:lang w:val="en-US"/>
        </w:rPr>
      </w:pPr>
      <w:r w:rsidRPr="004301C0">
        <w:rPr>
          <w:lang w:val="en-US"/>
        </w:rPr>
        <w:t>supporting the ordinary work in the library (cataloguing, library loan, activities);</w:t>
      </w:r>
    </w:p>
    <w:p w:rsidR="00FE74A8" w:rsidRPr="004301C0" w:rsidRDefault="004301C0">
      <w:pPr>
        <w:numPr>
          <w:ilvl w:val="0"/>
          <w:numId w:val="2"/>
        </w:numPr>
        <w:spacing w:after="47"/>
        <w:ind w:right="14" w:hanging="152"/>
        <w:rPr>
          <w:lang w:val="en-US"/>
        </w:rPr>
      </w:pPr>
      <w:r w:rsidRPr="004301C0">
        <w:rPr>
          <w:lang w:val="en-US"/>
        </w:rPr>
        <w:t xml:space="preserve">planning, preparing and organizing the activities of the </w:t>
      </w:r>
      <w:proofErr w:type="spellStart"/>
      <w:r w:rsidRPr="004301C0">
        <w:rPr>
          <w:lang w:val="en-US"/>
        </w:rPr>
        <w:t>centre</w:t>
      </w:r>
      <w:proofErr w:type="spellEnd"/>
      <w:r w:rsidRPr="004301C0">
        <w:rPr>
          <w:lang w:val="en-US"/>
        </w:rPr>
        <w:t>;</w:t>
      </w:r>
    </w:p>
    <w:p w:rsidR="00FE74A8" w:rsidRPr="004301C0" w:rsidRDefault="004301C0">
      <w:pPr>
        <w:numPr>
          <w:ilvl w:val="0"/>
          <w:numId w:val="2"/>
        </w:numPr>
        <w:spacing w:after="47"/>
        <w:ind w:right="14" w:hanging="152"/>
        <w:rPr>
          <w:lang w:val="en-US"/>
        </w:rPr>
      </w:pPr>
      <w:r w:rsidRPr="004301C0">
        <w:rPr>
          <w:lang w:val="en-US"/>
        </w:rPr>
        <w:t>organizing slow tourism activity with bikes;</w:t>
      </w:r>
    </w:p>
    <w:p w:rsidR="00FE74A8" w:rsidRPr="004301C0" w:rsidRDefault="004301C0">
      <w:pPr>
        <w:numPr>
          <w:ilvl w:val="0"/>
          <w:numId w:val="2"/>
        </w:numPr>
        <w:spacing w:after="47"/>
        <w:ind w:right="14" w:hanging="152"/>
        <w:rPr>
          <w:lang w:val="en-US"/>
        </w:rPr>
      </w:pPr>
      <w:r w:rsidRPr="004301C0">
        <w:rPr>
          <w:lang w:val="en-US"/>
        </w:rPr>
        <w:t>supporting and organizing afterschool activities for children,</w:t>
      </w:r>
    </w:p>
    <w:p w:rsidR="00FE74A8" w:rsidRPr="004301C0" w:rsidRDefault="004301C0">
      <w:pPr>
        <w:numPr>
          <w:ilvl w:val="0"/>
          <w:numId w:val="2"/>
        </w:numPr>
        <w:ind w:right="14" w:hanging="152"/>
        <w:rPr>
          <w:lang w:val="en-US"/>
        </w:rPr>
      </w:pPr>
      <w:r w:rsidRPr="004301C0">
        <w:rPr>
          <w:lang w:val="en-US"/>
        </w:rPr>
        <w:t xml:space="preserve">taking part in project in the school and in the </w:t>
      </w:r>
      <w:proofErr w:type="spellStart"/>
      <w:r w:rsidRPr="004301C0">
        <w:rPr>
          <w:lang w:val="en-US"/>
        </w:rPr>
        <w:t>L'Arcobaleno</w:t>
      </w:r>
      <w:proofErr w:type="spellEnd"/>
      <w:r w:rsidRPr="004301C0">
        <w:rPr>
          <w:lang w:val="en-US"/>
        </w:rPr>
        <w:t xml:space="preserve"> rehabilitation </w:t>
      </w:r>
      <w:proofErr w:type="spellStart"/>
      <w:r w:rsidRPr="004301C0">
        <w:rPr>
          <w:lang w:val="en-US"/>
        </w:rPr>
        <w:t>centre</w:t>
      </w:r>
      <w:proofErr w:type="spellEnd"/>
      <w:r w:rsidRPr="004301C0">
        <w:rPr>
          <w:lang w:val="en-US"/>
        </w:rPr>
        <w:t xml:space="preserve"> in Lecce; </w:t>
      </w:r>
      <w:r>
        <w:rPr>
          <w:noProof/>
        </w:rPr>
        <w:drawing>
          <wp:inline distT="0" distB="0" distL="0" distR="0">
            <wp:extent cx="42269" cy="18111"/>
            <wp:effectExtent l="0" t="0" r="0" b="0"/>
            <wp:docPr id="20826" name="Picture 20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6" name="Picture 208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69" cy="1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1C0">
        <w:rPr>
          <w:lang w:val="en-US"/>
        </w:rPr>
        <w:t xml:space="preserve"> helping in designing &amp; creating of print materials (photo &amp; video; PR materials and </w:t>
      </w:r>
      <w:proofErr w:type="spellStart"/>
      <w:r w:rsidRPr="004301C0">
        <w:rPr>
          <w:lang w:val="en-US"/>
        </w:rPr>
        <w:t>infomaterials</w:t>
      </w:r>
      <w:proofErr w:type="spellEnd"/>
      <w:r w:rsidRPr="004301C0">
        <w:rPr>
          <w:lang w:val="en-US"/>
        </w:rPr>
        <w:t xml:space="preserve"> for the public media);</w:t>
      </w:r>
    </w:p>
    <w:p w:rsidR="00FE74A8" w:rsidRPr="004301C0" w:rsidRDefault="004301C0">
      <w:pPr>
        <w:numPr>
          <w:ilvl w:val="0"/>
          <w:numId w:val="2"/>
        </w:numPr>
        <w:spacing w:after="0"/>
        <w:ind w:right="14" w:hanging="152"/>
        <w:rPr>
          <w:lang w:val="en-US"/>
        </w:rPr>
      </w:pPr>
      <w:r w:rsidRPr="004301C0">
        <w:rPr>
          <w:lang w:val="en-US"/>
        </w:rPr>
        <w:t xml:space="preserve">promoting and disseminating the activities of the </w:t>
      </w:r>
      <w:proofErr w:type="spellStart"/>
      <w:r w:rsidRPr="004301C0">
        <w:rPr>
          <w:lang w:val="en-US"/>
        </w:rPr>
        <w:t>centre</w:t>
      </w:r>
      <w:proofErr w:type="spellEnd"/>
      <w:r w:rsidRPr="004301C0">
        <w:rPr>
          <w:lang w:val="en-US"/>
        </w:rPr>
        <w:t xml:space="preserve"> with advertising campaign (poster, </w:t>
      </w:r>
      <w:proofErr w:type="spellStart"/>
      <w:r w:rsidRPr="004301C0">
        <w:rPr>
          <w:lang w:val="en-US"/>
        </w:rPr>
        <w:t>videoclip</w:t>
      </w:r>
      <w:proofErr w:type="spellEnd"/>
      <w:r w:rsidRPr="004301C0">
        <w:rPr>
          <w:lang w:val="en-US"/>
        </w:rPr>
        <w:t>, website, web radio, etc.); - cleaning and caring the garden;</w:t>
      </w:r>
    </w:p>
    <w:p w:rsidR="00FE74A8" w:rsidRPr="004301C0" w:rsidRDefault="004301C0">
      <w:pPr>
        <w:numPr>
          <w:ilvl w:val="0"/>
          <w:numId w:val="2"/>
        </w:numPr>
        <w:spacing w:after="343"/>
        <w:ind w:right="14" w:hanging="152"/>
        <w:rPr>
          <w:lang w:val="en-US"/>
        </w:rPr>
      </w:pPr>
      <w:r w:rsidRPr="004301C0">
        <w:rPr>
          <w:lang w:val="en-US"/>
        </w:rPr>
        <w:t xml:space="preserve">attendance and realizing of public events aimed to popularize and promote ERASMUS+ </w:t>
      </w:r>
      <w:proofErr w:type="spellStart"/>
      <w:r w:rsidRPr="004301C0">
        <w:rPr>
          <w:lang w:val="en-US"/>
        </w:rPr>
        <w:t>Programme</w:t>
      </w:r>
      <w:proofErr w:type="spellEnd"/>
      <w:r w:rsidRPr="004301C0">
        <w:rPr>
          <w:lang w:val="en-US"/>
        </w:rPr>
        <w:t xml:space="preserve"> of EU and EVS among the </w:t>
      </w:r>
      <w:proofErr w:type="spellStart"/>
      <w:r w:rsidRPr="004301C0">
        <w:rPr>
          <w:lang w:val="en-US"/>
        </w:rPr>
        <w:t>italian</w:t>
      </w:r>
      <w:proofErr w:type="spellEnd"/>
      <w:r w:rsidRPr="004301C0">
        <w:rPr>
          <w:lang w:val="en-US"/>
        </w:rPr>
        <w:t xml:space="preserve"> youngsters.</w:t>
      </w:r>
    </w:p>
    <w:p w:rsidR="00FE74A8" w:rsidRPr="004301C0" w:rsidRDefault="004301C0">
      <w:pPr>
        <w:spacing w:after="0"/>
        <w:ind w:left="0" w:right="3633" w:firstLine="10"/>
        <w:jc w:val="left"/>
        <w:rPr>
          <w:lang w:val="en-US"/>
        </w:rPr>
      </w:pPr>
      <w:proofErr w:type="spellStart"/>
      <w:r w:rsidRPr="004301C0">
        <w:rPr>
          <w:sz w:val="38"/>
          <w:lang w:val="en-US"/>
        </w:rPr>
        <w:t>Unaccompained</w:t>
      </w:r>
      <w:proofErr w:type="spellEnd"/>
      <w:r w:rsidRPr="004301C0">
        <w:rPr>
          <w:sz w:val="38"/>
          <w:lang w:val="en-US"/>
        </w:rPr>
        <w:t xml:space="preserve"> asylum-seeking children center </w:t>
      </w:r>
    </w:p>
    <w:p w:rsidR="00FE74A8" w:rsidRDefault="004301C0">
      <w:pPr>
        <w:spacing w:after="361" w:line="259" w:lineRule="auto"/>
        <w:ind w:left="-428" w:right="0"/>
        <w:jc w:val="left"/>
      </w:pPr>
      <w:r>
        <w:rPr>
          <w:noProof/>
        </w:rPr>
        <w:drawing>
          <wp:inline distT="0" distB="0" distL="0" distR="0">
            <wp:extent cx="4625402" cy="96596"/>
            <wp:effectExtent l="0" t="0" r="0" b="0"/>
            <wp:docPr id="33396" name="Picture 33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6" name="Picture 333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5402" cy="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A8" w:rsidRPr="004301C0" w:rsidRDefault="004301C0">
      <w:pPr>
        <w:ind w:left="90" w:right="14"/>
        <w:rPr>
          <w:lang w:val="en-US"/>
        </w:rPr>
      </w:pPr>
      <w:r w:rsidRPr="004301C0">
        <w:rPr>
          <w:lang w:val="en-US"/>
        </w:rPr>
        <w:t xml:space="preserve">Since </w:t>
      </w:r>
      <w:proofErr w:type="spellStart"/>
      <w:r w:rsidRPr="004301C0">
        <w:rPr>
          <w:lang w:val="en-US"/>
        </w:rPr>
        <w:t>april</w:t>
      </w:r>
      <w:proofErr w:type="spellEnd"/>
      <w:r w:rsidRPr="004301C0">
        <w:rPr>
          <w:lang w:val="en-US"/>
        </w:rPr>
        <w:t xml:space="preserve"> 2014 </w:t>
      </w:r>
      <w:proofErr w:type="spellStart"/>
      <w:r w:rsidRPr="004301C0">
        <w:rPr>
          <w:lang w:val="en-US"/>
        </w:rPr>
        <w:t>L'Arcobaleno</w:t>
      </w:r>
      <w:proofErr w:type="spellEnd"/>
      <w:r w:rsidRPr="004301C0">
        <w:rPr>
          <w:lang w:val="en-US"/>
        </w:rPr>
        <w:t xml:space="preserve"> is part of SPRAR </w:t>
      </w:r>
      <w:proofErr w:type="spellStart"/>
      <w:r w:rsidRPr="004301C0">
        <w:rPr>
          <w:lang w:val="en-US"/>
        </w:rPr>
        <w:t>Programme</w:t>
      </w:r>
      <w:proofErr w:type="spellEnd"/>
      <w:r w:rsidRPr="004301C0">
        <w:rPr>
          <w:lang w:val="en-US"/>
        </w:rPr>
        <w:t xml:space="preserve"> that ensure "integrated reception" activities to asylum seekers and holders of international protection. </w:t>
      </w:r>
      <w:proofErr w:type="spellStart"/>
      <w:r w:rsidRPr="004301C0">
        <w:rPr>
          <w:lang w:val="en-US"/>
        </w:rPr>
        <w:t>L'Arcobaleno</w:t>
      </w:r>
      <w:proofErr w:type="spellEnd"/>
      <w:r w:rsidRPr="004301C0">
        <w:rPr>
          <w:lang w:val="en-US"/>
        </w:rPr>
        <w:t xml:space="preserve"> is managing a </w:t>
      </w:r>
      <w:proofErr w:type="spellStart"/>
      <w:r w:rsidRPr="004301C0">
        <w:rPr>
          <w:lang w:val="en-US"/>
        </w:rPr>
        <w:t>centre</w:t>
      </w:r>
      <w:proofErr w:type="spellEnd"/>
      <w:r w:rsidRPr="004301C0">
        <w:rPr>
          <w:lang w:val="en-US"/>
        </w:rPr>
        <w:t xml:space="preserve"> for </w:t>
      </w:r>
      <w:proofErr w:type="spellStart"/>
      <w:r w:rsidRPr="004301C0">
        <w:rPr>
          <w:lang w:val="en-US"/>
        </w:rPr>
        <w:t>unaccompained</w:t>
      </w:r>
      <w:proofErr w:type="spellEnd"/>
      <w:r w:rsidRPr="004301C0">
        <w:rPr>
          <w:lang w:val="en-US"/>
        </w:rPr>
        <w:t xml:space="preserve"> asylum seekers minors in </w:t>
      </w:r>
      <w:proofErr w:type="spellStart"/>
      <w:r w:rsidRPr="004301C0">
        <w:rPr>
          <w:lang w:val="en-US"/>
        </w:rPr>
        <w:t>Pisignano</w:t>
      </w:r>
      <w:proofErr w:type="spellEnd"/>
      <w:r w:rsidRPr="004301C0">
        <w:rPr>
          <w:lang w:val="en-US"/>
        </w:rPr>
        <w:t xml:space="preserve">, a small village close to </w:t>
      </w:r>
      <w:proofErr w:type="spellStart"/>
      <w:r w:rsidRPr="004301C0">
        <w:rPr>
          <w:lang w:val="en-US"/>
        </w:rPr>
        <w:t>Vernole</w:t>
      </w:r>
      <w:proofErr w:type="spellEnd"/>
      <w:r w:rsidRPr="004301C0">
        <w:rPr>
          <w:lang w:val="en-US"/>
        </w:rPr>
        <w:t xml:space="preserve"> (Le). The </w:t>
      </w:r>
      <w:proofErr w:type="spellStart"/>
      <w:r w:rsidRPr="004301C0">
        <w:rPr>
          <w:lang w:val="en-US"/>
        </w:rPr>
        <w:t>centre</w:t>
      </w:r>
      <w:proofErr w:type="spellEnd"/>
      <w:r w:rsidRPr="004301C0">
        <w:rPr>
          <w:lang w:val="en-US"/>
        </w:rPr>
        <w:t xml:space="preserve"> is hosting 12 children, from 14 to 18 years old.</w:t>
      </w:r>
    </w:p>
    <w:p w:rsidR="00FE74A8" w:rsidRPr="004301C0" w:rsidRDefault="004301C0">
      <w:pPr>
        <w:spacing w:after="278"/>
        <w:ind w:left="90" w:right="14"/>
        <w:rPr>
          <w:lang w:val="en-US"/>
        </w:rPr>
      </w:pPr>
      <w:r w:rsidRPr="004301C0">
        <w:rPr>
          <w:lang w:val="en-US"/>
        </w:rPr>
        <w:t xml:space="preserve">Under the provisions of integrated reception measures and besides supplying accommodation and meals, </w:t>
      </w:r>
      <w:proofErr w:type="spellStart"/>
      <w:r w:rsidRPr="004301C0">
        <w:rPr>
          <w:lang w:val="en-US"/>
        </w:rPr>
        <w:t>LArcobaleno</w:t>
      </w:r>
      <w:proofErr w:type="spellEnd"/>
      <w:r w:rsidRPr="004301C0">
        <w:rPr>
          <w:lang w:val="en-US"/>
        </w:rPr>
        <w:t xml:space="preserve"> provides for social assistance activities to gain a better knowledge of the territory and access actually to local services (social and health assistance). In addition, activities are conceived to ease the learning of Italian, access to schools for </w:t>
      </w:r>
      <w:proofErr w:type="gramStart"/>
      <w:r w:rsidRPr="004301C0">
        <w:rPr>
          <w:lang w:val="en-US"/>
        </w:rPr>
        <w:t>minors</w:t>
      </w:r>
      <w:proofErr w:type="gramEnd"/>
      <w:r w:rsidRPr="004301C0">
        <w:rPr>
          <w:lang w:val="en-US"/>
        </w:rPr>
        <w:t xml:space="preserve"> subject to compulsory education, further legal guidance activities on the procedure for the recognition of international protection and on the duties and rights of the beneficiaries according to their status.</w:t>
      </w:r>
    </w:p>
    <w:p w:rsidR="00FE74A8" w:rsidRPr="004301C0" w:rsidRDefault="004301C0">
      <w:pPr>
        <w:spacing w:after="246"/>
        <w:ind w:left="90" w:right="14"/>
        <w:rPr>
          <w:lang w:val="en-US"/>
        </w:rPr>
      </w:pPr>
      <w:r w:rsidRPr="004301C0">
        <w:rPr>
          <w:lang w:val="en-US"/>
        </w:rPr>
        <w:t>The work of the volunteers will include:</w:t>
      </w:r>
    </w:p>
    <w:p w:rsidR="00FE74A8" w:rsidRPr="004301C0" w:rsidRDefault="004301C0">
      <w:pPr>
        <w:numPr>
          <w:ilvl w:val="0"/>
          <w:numId w:val="3"/>
        </w:numPr>
        <w:spacing w:after="47"/>
        <w:ind w:right="14" w:hanging="152"/>
        <w:rPr>
          <w:lang w:val="en-US"/>
        </w:rPr>
      </w:pPr>
      <w:r w:rsidRPr="004301C0">
        <w:rPr>
          <w:lang w:val="en-US"/>
        </w:rPr>
        <w:t xml:space="preserve">support and back-up during the </w:t>
      </w:r>
      <w:proofErr w:type="spellStart"/>
      <w:r w:rsidRPr="004301C0">
        <w:rPr>
          <w:lang w:val="en-US"/>
        </w:rPr>
        <w:t>organisation</w:t>
      </w:r>
      <w:proofErr w:type="spellEnd"/>
      <w:r w:rsidRPr="004301C0">
        <w:rPr>
          <w:lang w:val="en-US"/>
        </w:rPr>
        <w:t xml:space="preserve"> and realization of the project;</w:t>
      </w:r>
    </w:p>
    <w:p w:rsidR="00FE74A8" w:rsidRPr="004301C0" w:rsidRDefault="004301C0">
      <w:pPr>
        <w:numPr>
          <w:ilvl w:val="0"/>
          <w:numId w:val="3"/>
        </w:numPr>
        <w:spacing w:after="47"/>
        <w:ind w:right="14" w:hanging="152"/>
        <w:rPr>
          <w:lang w:val="en-US"/>
        </w:rPr>
      </w:pPr>
      <w:r w:rsidRPr="004301C0">
        <w:rPr>
          <w:lang w:val="en-US"/>
        </w:rPr>
        <w:t xml:space="preserve">support the </w:t>
      </w:r>
      <w:proofErr w:type="spellStart"/>
      <w:r w:rsidRPr="004301C0">
        <w:rPr>
          <w:lang w:val="en-US"/>
        </w:rPr>
        <w:t>organisation</w:t>
      </w:r>
      <w:proofErr w:type="spellEnd"/>
      <w:r w:rsidRPr="004301C0">
        <w:rPr>
          <w:lang w:val="en-US"/>
        </w:rPr>
        <w:t xml:space="preserve"> staff during daily work;</w:t>
      </w:r>
    </w:p>
    <w:p w:rsidR="00FE74A8" w:rsidRPr="004301C0" w:rsidRDefault="004301C0">
      <w:pPr>
        <w:numPr>
          <w:ilvl w:val="0"/>
          <w:numId w:val="3"/>
        </w:numPr>
        <w:spacing w:line="259" w:lineRule="auto"/>
        <w:ind w:right="14" w:hanging="152"/>
        <w:rPr>
          <w:lang w:val="en-US"/>
        </w:rPr>
      </w:pPr>
      <w:r w:rsidRPr="004301C0">
        <w:rPr>
          <w:sz w:val="28"/>
          <w:lang w:val="en-US"/>
        </w:rPr>
        <w:t>organize activities for refugees (workshop, language lessons, outdoor events);</w:t>
      </w:r>
    </w:p>
    <w:p w:rsidR="00FE74A8" w:rsidRPr="004301C0" w:rsidRDefault="004301C0">
      <w:pPr>
        <w:numPr>
          <w:ilvl w:val="0"/>
          <w:numId w:val="3"/>
        </w:numPr>
        <w:ind w:right="14" w:hanging="152"/>
        <w:rPr>
          <w:lang w:val="en-US"/>
        </w:rPr>
      </w:pPr>
      <w:r w:rsidRPr="004301C0">
        <w:rPr>
          <w:lang w:val="en-US"/>
        </w:rPr>
        <w:t xml:space="preserve">supporting the refugees of the center of </w:t>
      </w:r>
      <w:proofErr w:type="spellStart"/>
      <w:r w:rsidRPr="004301C0">
        <w:rPr>
          <w:lang w:val="en-US"/>
        </w:rPr>
        <w:t>Pisignano</w:t>
      </w:r>
      <w:proofErr w:type="spellEnd"/>
      <w:r w:rsidRPr="004301C0">
        <w:rPr>
          <w:lang w:val="en-US"/>
        </w:rPr>
        <w:t xml:space="preserve"> to feel integrated on the </w:t>
      </w:r>
      <w:proofErr w:type="spellStart"/>
      <w:r w:rsidRPr="004301C0">
        <w:rPr>
          <w:lang w:val="en-US"/>
        </w:rPr>
        <w:t>european</w:t>
      </w:r>
      <w:proofErr w:type="spellEnd"/>
      <w:r w:rsidRPr="004301C0">
        <w:rPr>
          <w:lang w:val="en-US"/>
        </w:rPr>
        <w:t xml:space="preserve"> culture and on the </w:t>
      </w:r>
      <w:proofErr w:type="spellStart"/>
      <w:r w:rsidRPr="004301C0">
        <w:rPr>
          <w:lang w:val="en-US"/>
        </w:rPr>
        <w:t>european</w:t>
      </w:r>
      <w:proofErr w:type="spellEnd"/>
      <w:r w:rsidRPr="004301C0">
        <w:rPr>
          <w:lang w:val="en-US"/>
        </w:rPr>
        <w:t xml:space="preserve"> society;</w:t>
      </w:r>
    </w:p>
    <w:p w:rsidR="00FE74A8" w:rsidRPr="004301C0" w:rsidRDefault="004301C0">
      <w:pPr>
        <w:numPr>
          <w:ilvl w:val="0"/>
          <w:numId w:val="3"/>
        </w:numPr>
        <w:spacing w:after="47"/>
        <w:ind w:right="14" w:hanging="152"/>
        <w:rPr>
          <w:lang w:val="en-US"/>
        </w:rPr>
      </w:pPr>
      <w:r w:rsidRPr="004301C0">
        <w:rPr>
          <w:lang w:val="en-US"/>
        </w:rPr>
        <w:t>teaching their native languages (or of other languages that they know);</w:t>
      </w:r>
    </w:p>
    <w:p w:rsidR="00FE74A8" w:rsidRPr="004301C0" w:rsidRDefault="004301C0">
      <w:pPr>
        <w:numPr>
          <w:ilvl w:val="0"/>
          <w:numId w:val="3"/>
        </w:numPr>
        <w:spacing w:line="259" w:lineRule="auto"/>
        <w:ind w:right="14" w:hanging="152"/>
        <w:rPr>
          <w:lang w:val="en-US"/>
        </w:rPr>
      </w:pPr>
      <w:r w:rsidRPr="004301C0">
        <w:rPr>
          <w:sz w:val="28"/>
          <w:lang w:val="en-US"/>
        </w:rPr>
        <w:t xml:space="preserve">sharing hobbies or skills </w:t>
      </w:r>
      <w:proofErr w:type="spellStart"/>
      <w:r w:rsidRPr="004301C0">
        <w:rPr>
          <w:sz w:val="28"/>
          <w:lang w:val="en-US"/>
        </w:rPr>
        <w:t>wit</w:t>
      </w:r>
      <w:proofErr w:type="spellEnd"/>
      <w:r w:rsidRPr="004301C0">
        <w:rPr>
          <w:sz w:val="28"/>
          <w:lang w:val="en-US"/>
        </w:rPr>
        <w:t xml:space="preserve"> refugees (sports, photography, </w:t>
      </w:r>
      <w:proofErr w:type="spellStart"/>
      <w:r w:rsidRPr="004301C0">
        <w:rPr>
          <w:sz w:val="28"/>
          <w:lang w:val="en-US"/>
        </w:rPr>
        <w:t>litterature</w:t>
      </w:r>
      <w:proofErr w:type="spellEnd"/>
      <w:r w:rsidRPr="004301C0">
        <w:rPr>
          <w:sz w:val="28"/>
          <w:lang w:val="en-US"/>
        </w:rPr>
        <w:t>, paint, art, music, dance, etc.);</w:t>
      </w:r>
    </w:p>
    <w:p w:rsidR="00FE74A8" w:rsidRPr="004301C0" w:rsidRDefault="004301C0">
      <w:pPr>
        <w:numPr>
          <w:ilvl w:val="0"/>
          <w:numId w:val="3"/>
        </w:numPr>
        <w:ind w:right="14" w:hanging="152"/>
        <w:rPr>
          <w:lang w:val="en-US"/>
        </w:rPr>
      </w:pPr>
      <w:r w:rsidRPr="004301C0">
        <w:rPr>
          <w:lang w:val="en-US"/>
        </w:rPr>
        <w:t xml:space="preserve">preparing lunch or dinner together with refugees; </w:t>
      </w:r>
      <w:r>
        <w:rPr>
          <w:noProof/>
        </w:rPr>
        <w:drawing>
          <wp:inline distT="0" distB="0" distL="0" distR="0">
            <wp:extent cx="42269" cy="18112"/>
            <wp:effectExtent l="0" t="0" r="0" b="0"/>
            <wp:docPr id="26926" name="Picture 26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26" name="Picture 269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69" cy="1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1C0">
        <w:rPr>
          <w:lang w:val="en-US"/>
        </w:rPr>
        <w:t xml:space="preserve"> sharing their process of integration in the </w:t>
      </w:r>
      <w:proofErr w:type="spellStart"/>
      <w:r w:rsidRPr="004301C0">
        <w:rPr>
          <w:lang w:val="en-US"/>
        </w:rPr>
        <w:t>italian</w:t>
      </w:r>
      <w:proofErr w:type="spellEnd"/>
      <w:r w:rsidRPr="004301C0">
        <w:rPr>
          <w:lang w:val="en-US"/>
        </w:rPr>
        <w:t xml:space="preserve"> society with refugees, building a social environment together;</w:t>
      </w:r>
    </w:p>
    <w:p w:rsidR="00FE74A8" w:rsidRPr="004301C0" w:rsidRDefault="004301C0">
      <w:pPr>
        <w:numPr>
          <w:ilvl w:val="0"/>
          <w:numId w:val="3"/>
        </w:numPr>
        <w:spacing w:after="47"/>
        <w:ind w:right="14" w:hanging="152"/>
        <w:rPr>
          <w:lang w:val="en-US"/>
        </w:rPr>
      </w:pPr>
      <w:r w:rsidRPr="004301C0">
        <w:rPr>
          <w:lang w:val="en-US"/>
        </w:rPr>
        <w:t>gardening and farming the garden;</w:t>
      </w:r>
    </w:p>
    <w:p w:rsidR="00FE74A8" w:rsidRPr="004301C0" w:rsidRDefault="004301C0">
      <w:pPr>
        <w:numPr>
          <w:ilvl w:val="0"/>
          <w:numId w:val="3"/>
        </w:numPr>
        <w:spacing w:after="47"/>
        <w:ind w:right="14" w:hanging="152"/>
        <w:rPr>
          <w:lang w:val="en-US"/>
        </w:rPr>
      </w:pPr>
      <w:r w:rsidRPr="004301C0">
        <w:rPr>
          <w:lang w:val="en-US"/>
        </w:rPr>
        <w:t>organize intercultural events for local community;</w:t>
      </w:r>
    </w:p>
    <w:p w:rsidR="00FE74A8" w:rsidRPr="004301C0" w:rsidRDefault="004301C0">
      <w:pPr>
        <w:numPr>
          <w:ilvl w:val="0"/>
          <w:numId w:val="3"/>
        </w:numPr>
        <w:ind w:right="14" w:hanging="152"/>
        <w:rPr>
          <w:lang w:val="en-US"/>
        </w:rPr>
      </w:pPr>
      <w:r w:rsidRPr="004301C0">
        <w:rPr>
          <w:lang w:val="en-US"/>
        </w:rPr>
        <w:t xml:space="preserve">helping in designing &amp; creating of print materials (photo &amp; video; PR materials and </w:t>
      </w:r>
      <w:proofErr w:type="spellStart"/>
      <w:r w:rsidRPr="004301C0">
        <w:rPr>
          <w:lang w:val="en-US"/>
        </w:rPr>
        <w:t>infomaterials</w:t>
      </w:r>
      <w:proofErr w:type="spellEnd"/>
      <w:r w:rsidRPr="004301C0">
        <w:rPr>
          <w:lang w:val="en-US"/>
        </w:rPr>
        <w:t xml:space="preserve"> for the public media);</w:t>
      </w:r>
    </w:p>
    <w:p w:rsidR="00FE74A8" w:rsidRPr="004301C0" w:rsidRDefault="004301C0">
      <w:pPr>
        <w:numPr>
          <w:ilvl w:val="0"/>
          <w:numId w:val="3"/>
        </w:numPr>
        <w:ind w:right="14" w:hanging="152"/>
        <w:rPr>
          <w:lang w:val="en-US"/>
        </w:rPr>
      </w:pPr>
      <w:r w:rsidRPr="004301C0">
        <w:rPr>
          <w:lang w:val="en-US"/>
        </w:rPr>
        <w:lastRenderedPageBreak/>
        <w:t xml:space="preserve">taking part in project in the school and in the </w:t>
      </w:r>
      <w:proofErr w:type="spellStart"/>
      <w:r w:rsidRPr="004301C0">
        <w:rPr>
          <w:lang w:val="en-US"/>
        </w:rPr>
        <w:t>L'Arcobaleno</w:t>
      </w:r>
      <w:proofErr w:type="spellEnd"/>
      <w:r w:rsidRPr="004301C0">
        <w:rPr>
          <w:lang w:val="en-US"/>
        </w:rPr>
        <w:t xml:space="preserve"> rehabilitation </w:t>
      </w:r>
      <w:proofErr w:type="spellStart"/>
      <w:r w:rsidRPr="004301C0">
        <w:rPr>
          <w:lang w:val="en-US"/>
        </w:rPr>
        <w:t>centre</w:t>
      </w:r>
      <w:proofErr w:type="spellEnd"/>
      <w:r w:rsidRPr="004301C0">
        <w:rPr>
          <w:lang w:val="en-US"/>
        </w:rPr>
        <w:t xml:space="preserve"> in Lecce; - attendance and realizing of public events aimed to popularize and promote ERASMUS+ </w:t>
      </w:r>
      <w:proofErr w:type="spellStart"/>
      <w:r w:rsidRPr="004301C0">
        <w:rPr>
          <w:lang w:val="en-US"/>
        </w:rPr>
        <w:t>Programme</w:t>
      </w:r>
      <w:proofErr w:type="spellEnd"/>
      <w:r w:rsidRPr="004301C0">
        <w:rPr>
          <w:lang w:val="en-US"/>
        </w:rPr>
        <w:t xml:space="preserve"> of EU and EVS among the </w:t>
      </w:r>
      <w:proofErr w:type="spellStart"/>
      <w:r w:rsidRPr="004301C0">
        <w:rPr>
          <w:lang w:val="en-US"/>
        </w:rPr>
        <w:t>italian</w:t>
      </w:r>
      <w:proofErr w:type="spellEnd"/>
      <w:r w:rsidRPr="004301C0">
        <w:rPr>
          <w:lang w:val="en-US"/>
        </w:rPr>
        <w:t xml:space="preserve"> youngsters.</w:t>
      </w:r>
    </w:p>
    <w:p w:rsidR="00FE74A8" w:rsidRDefault="004301C0">
      <w:pPr>
        <w:spacing w:after="257" w:line="259" w:lineRule="auto"/>
        <w:ind w:left="-456" w:right="0"/>
        <w:jc w:val="left"/>
      </w:pPr>
      <w:r>
        <w:rPr>
          <w:noProof/>
        </w:rPr>
        <w:drawing>
          <wp:inline distT="0" distB="0" distL="0" distR="0">
            <wp:extent cx="4625402" cy="380348"/>
            <wp:effectExtent l="0" t="0" r="0" b="0"/>
            <wp:docPr id="33398" name="Picture 33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8" name="Picture 333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5402" cy="38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A8" w:rsidRPr="004301C0" w:rsidRDefault="004301C0">
      <w:pPr>
        <w:pStyle w:val="2"/>
        <w:spacing w:after="0" w:line="259" w:lineRule="auto"/>
        <w:ind w:left="76" w:right="0"/>
        <w:rPr>
          <w:lang w:val="en-US"/>
        </w:rPr>
      </w:pPr>
      <w:r w:rsidRPr="004301C0">
        <w:rPr>
          <w:lang w:val="en-US"/>
        </w:rPr>
        <w:t>Working hours and days off</w:t>
      </w:r>
    </w:p>
    <w:p w:rsidR="00FE74A8" w:rsidRPr="004301C0" w:rsidRDefault="004301C0">
      <w:pPr>
        <w:ind w:left="90" w:right="14"/>
        <w:rPr>
          <w:lang w:val="en-US"/>
        </w:rPr>
      </w:pPr>
      <w:r w:rsidRPr="004301C0">
        <w:rPr>
          <w:lang w:val="en-US"/>
        </w:rPr>
        <w:t xml:space="preserve">5 days per week, 30 hours a week, maximum 6 hours a day (if there is necessity of breaking of this rule because of some urgent circumstances, this will </w:t>
      </w:r>
      <w:proofErr w:type="gramStart"/>
      <w:r w:rsidRPr="004301C0">
        <w:rPr>
          <w:lang w:val="en-US"/>
        </w:rPr>
        <w:t>happened</w:t>
      </w:r>
      <w:proofErr w:type="gramEnd"/>
      <w:r w:rsidRPr="004301C0">
        <w:rPr>
          <w:lang w:val="en-US"/>
        </w:rPr>
        <w:t xml:space="preserve"> with the consent of the volunteer and will be compensated with extra free time), two consecutive days off per week and 2 days holiday per month for the duration of the project. Their timetable will be adapted to the actions they will want to organize. Their missions can also be on week-ends or evenings, depending on the activities. The project and timetable of every volunteer can be changed, according with the activities.</w:t>
      </w:r>
    </w:p>
    <w:p w:rsidR="00FE74A8" w:rsidRPr="004301C0" w:rsidRDefault="004301C0">
      <w:pPr>
        <w:spacing w:line="259" w:lineRule="auto"/>
        <w:ind w:left="100" w:right="0" w:hanging="10"/>
        <w:jc w:val="left"/>
        <w:rPr>
          <w:lang w:val="en-US"/>
        </w:rPr>
      </w:pPr>
      <w:r w:rsidRPr="004301C0">
        <w:rPr>
          <w:sz w:val="28"/>
          <w:lang w:val="en-US"/>
        </w:rPr>
        <w:t>Accommodation</w:t>
      </w:r>
    </w:p>
    <w:p w:rsidR="00FE74A8" w:rsidRPr="004301C0" w:rsidRDefault="004301C0">
      <w:pPr>
        <w:ind w:left="90" w:right="14"/>
        <w:rPr>
          <w:lang w:val="en-US"/>
        </w:rPr>
      </w:pPr>
      <w:r w:rsidRPr="004301C0">
        <w:rPr>
          <w:lang w:val="en-US"/>
        </w:rPr>
        <w:t xml:space="preserve">The volunteers will live </w:t>
      </w:r>
      <w:proofErr w:type="spellStart"/>
      <w:r w:rsidRPr="004301C0">
        <w:rPr>
          <w:lang w:val="en-US"/>
        </w:rPr>
        <w:t>Melendugno</w:t>
      </w:r>
      <w:proofErr w:type="spellEnd"/>
      <w:r w:rsidRPr="004301C0">
        <w:rPr>
          <w:lang w:val="en-US"/>
        </w:rPr>
        <w:t xml:space="preserve">, in 1 apartment with the other 2 volunteers and shared bedroom (with 1 or 2 volunteer), cooking, washing, laundry, 1 bathroom and social facilities. A weekly food allowance is provided. The Internet connection is available only in the cultural </w:t>
      </w:r>
      <w:proofErr w:type="spellStart"/>
      <w:r w:rsidRPr="004301C0">
        <w:rPr>
          <w:lang w:val="en-US"/>
        </w:rPr>
        <w:t>centre</w:t>
      </w:r>
      <w:proofErr w:type="spellEnd"/>
      <w:r w:rsidRPr="004301C0">
        <w:rPr>
          <w:lang w:val="en-US"/>
        </w:rPr>
        <w:t xml:space="preserve"> Rina Durante.</w:t>
      </w:r>
    </w:p>
    <w:p w:rsidR="00FE74A8" w:rsidRPr="004301C0" w:rsidRDefault="004301C0">
      <w:pPr>
        <w:ind w:left="90" w:right="723"/>
        <w:rPr>
          <w:lang w:val="en-US"/>
        </w:rPr>
      </w:pPr>
      <w:r w:rsidRPr="004301C0">
        <w:rPr>
          <w:lang w:val="en-US"/>
        </w:rPr>
        <w:t xml:space="preserve">The apartment </w:t>
      </w:r>
      <w:proofErr w:type="gramStart"/>
      <w:r w:rsidRPr="004301C0">
        <w:rPr>
          <w:lang w:val="en-US"/>
        </w:rPr>
        <w:t>consist</w:t>
      </w:r>
      <w:proofErr w:type="gramEnd"/>
      <w:r w:rsidRPr="004301C0">
        <w:rPr>
          <w:lang w:val="en-US"/>
        </w:rPr>
        <w:t xml:space="preserve"> in 2 bedrooms (2 double), 1 living room and 1 bathroom. Local Transport</w:t>
      </w:r>
    </w:p>
    <w:p w:rsidR="00FE74A8" w:rsidRPr="004301C0" w:rsidRDefault="004301C0">
      <w:pPr>
        <w:ind w:left="90" w:right="14"/>
        <w:rPr>
          <w:lang w:val="en-US"/>
        </w:rPr>
      </w:pPr>
      <w:r w:rsidRPr="004301C0">
        <w:rPr>
          <w:lang w:val="en-US"/>
        </w:rPr>
        <w:t xml:space="preserve">The volunteer has the opportunity to move on foot or to share the bicycle with the others. The apartment is far 200 </w:t>
      </w:r>
      <w:proofErr w:type="spellStart"/>
      <w:r w:rsidRPr="004301C0">
        <w:rPr>
          <w:lang w:val="en-US"/>
        </w:rPr>
        <w:t>mt</w:t>
      </w:r>
      <w:proofErr w:type="spellEnd"/>
      <w:r w:rsidRPr="004301C0">
        <w:rPr>
          <w:lang w:val="en-US"/>
        </w:rPr>
        <w:t xml:space="preserve"> to the cultural </w:t>
      </w:r>
      <w:proofErr w:type="spellStart"/>
      <w:r w:rsidRPr="004301C0">
        <w:rPr>
          <w:lang w:val="en-US"/>
        </w:rPr>
        <w:t>centre</w:t>
      </w:r>
      <w:proofErr w:type="spellEnd"/>
      <w:r w:rsidRPr="004301C0">
        <w:rPr>
          <w:lang w:val="en-US"/>
        </w:rPr>
        <w:t>. Local transport cost related with the project is provided.</w:t>
      </w:r>
    </w:p>
    <w:p w:rsidR="00FE74A8" w:rsidRPr="004301C0" w:rsidRDefault="004301C0">
      <w:pPr>
        <w:spacing w:line="259" w:lineRule="auto"/>
        <w:ind w:left="100" w:right="0" w:hanging="10"/>
        <w:jc w:val="left"/>
        <w:rPr>
          <w:lang w:val="en-US"/>
        </w:rPr>
      </w:pPr>
      <w:r w:rsidRPr="004301C0">
        <w:rPr>
          <w:sz w:val="28"/>
          <w:lang w:val="en-US"/>
        </w:rPr>
        <w:t>Volunteer allowance</w:t>
      </w:r>
    </w:p>
    <w:p w:rsidR="00FE74A8" w:rsidRPr="004301C0" w:rsidRDefault="004301C0">
      <w:pPr>
        <w:ind w:left="90" w:right="1921"/>
        <w:rPr>
          <w:lang w:val="en-US"/>
        </w:rPr>
      </w:pPr>
      <w:r w:rsidRPr="004301C0">
        <w:rPr>
          <w:lang w:val="en-US"/>
        </w:rPr>
        <w:t>The volunteer will receive a monthly allowance of 115,00 euros. Volunteer food allowance</w:t>
      </w:r>
    </w:p>
    <w:p w:rsidR="00FE74A8" w:rsidRPr="004301C0" w:rsidRDefault="004301C0">
      <w:pPr>
        <w:spacing w:after="47"/>
        <w:ind w:left="90" w:right="14"/>
        <w:rPr>
          <w:lang w:val="en-US"/>
        </w:rPr>
      </w:pPr>
      <w:r w:rsidRPr="004301C0">
        <w:rPr>
          <w:lang w:val="en-US"/>
        </w:rPr>
        <w:t>The volunteer will receive a monthly allowance of 135,00 euros.</w:t>
      </w:r>
    </w:p>
    <w:p w:rsidR="00FE74A8" w:rsidRDefault="004301C0">
      <w:pPr>
        <w:spacing w:after="475" w:line="259" w:lineRule="auto"/>
        <w:ind w:left="-428" w:right="0"/>
        <w:jc w:val="left"/>
      </w:pPr>
      <w:r>
        <w:rPr>
          <w:noProof/>
        </w:rPr>
        <w:drawing>
          <wp:inline distT="0" distB="0" distL="0" distR="0">
            <wp:extent cx="4601248" cy="259602"/>
            <wp:effectExtent l="0" t="0" r="0" b="0"/>
            <wp:docPr id="33400" name="Picture 33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0" name="Picture 334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1248" cy="25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2E9" w:rsidRDefault="004301C0">
      <w:pPr>
        <w:ind w:left="90" w:right="14"/>
        <w:rPr>
          <w:lang w:val="en-US"/>
        </w:rPr>
      </w:pPr>
      <w:r w:rsidRPr="004301C0">
        <w:rPr>
          <w:lang w:val="en-US"/>
        </w:rPr>
        <w:t xml:space="preserve">We are looking for young and </w:t>
      </w:r>
      <w:proofErr w:type="spellStart"/>
      <w:r w:rsidRPr="004301C0">
        <w:rPr>
          <w:lang w:val="en-US"/>
        </w:rPr>
        <w:t>dinamic</w:t>
      </w:r>
      <w:proofErr w:type="spellEnd"/>
      <w:r w:rsidRPr="004301C0">
        <w:rPr>
          <w:lang w:val="en-US"/>
        </w:rPr>
        <w:t xml:space="preserve"> volunt</w:t>
      </w:r>
      <w:r w:rsidR="000662E9">
        <w:rPr>
          <w:lang w:val="en-US"/>
        </w:rPr>
        <w:t xml:space="preserve">eers, minimum 18 </w:t>
      </w:r>
      <w:proofErr w:type="gramStart"/>
      <w:r w:rsidR="000662E9">
        <w:rPr>
          <w:lang w:val="en-US"/>
        </w:rPr>
        <w:t>years</w:t>
      </w:r>
      <w:proofErr w:type="gramEnd"/>
      <w:r w:rsidR="000662E9">
        <w:rPr>
          <w:lang w:val="en-US"/>
        </w:rPr>
        <w:t xml:space="preserve"> old</w:t>
      </w:r>
    </w:p>
    <w:p w:rsidR="00FE74A8" w:rsidRPr="004301C0" w:rsidRDefault="004301C0">
      <w:pPr>
        <w:ind w:left="90" w:right="14"/>
        <w:rPr>
          <w:lang w:val="en-US"/>
        </w:rPr>
      </w:pPr>
      <w:r w:rsidRPr="004301C0">
        <w:rPr>
          <w:lang w:val="en-US"/>
        </w:rPr>
        <w:t xml:space="preserve">We request that the volunteer is able to speak </w:t>
      </w:r>
      <w:proofErr w:type="spellStart"/>
      <w:r w:rsidRPr="004301C0">
        <w:rPr>
          <w:lang w:val="en-US"/>
        </w:rPr>
        <w:t>english</w:t>
      </w:r>
      <w:proofErr w:type="spellEnd"/>
      <w:r w:rsidRPr="004301C0">
        <w:rPr>
          <w:lang w:val="en-US"/>
        </w:rPr>
        <w:t>, be creative and communicative persons. It is also obliged that volunteer has not been persecuted by law for sexual abuses or immorality.</w:t>
      </w:r>
    </w:p>
    <w:p w:rsidR="00FE74A8" w:rsidRDefault="00FE74A8">
      <w:pPr>
        <w:spacing w:line="259" w:lineRule="auto"/>
        <w:ind w:left="100" w:right="0" w:hanging="10"/>
        <w:jc w:val="left"/>
        <w:rPr>
          <w:lang w:val="en-US"/>
        </w:rPr>
      </w:pPr>
    </w:p>
    <w:p w:rsidR="004B7CA1" w:rsidRDefault="004B7CA1">
      <w:pPr>
        <w:spacing w:line="259" w:lineRule="auto"/>
        <w:ind w:left="100" w:right="0" w:hanging="10"/>
        <w:jc w:val="left"/>
        <w:rPr>
          <w:lang w:val="en-US"/>
        </w:rPr>
      </w:pPr>
    </w:p>
    <w:p w:rsidR="004B7CA1" w:rsidRPr="00426522" w:rsidRDefault="004B7CA1" w:rsidP="004B7CA1">
      <w:pPr>
        <w:shd w:val="clear" w:color="auto" w:fill="FFFFFF"/>
        <w:spacing w:after="0" w:line="240" w:lineRule="auto"/>
        <w:ind w:left="-15" w:right="-15"/>
        <w:jc w:val="left"/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</w:pPr>
      <w:r w:rsidRPr="00426522"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  <w:br/>
      </w:r>
    </w:p>
    <w:p w:rsidR="004B7CA1" w:rsidRPr="004301C0" w:rsidRDefault="004B7CA1">
      <w:pPr>
        <w:spacing w:line="259" w:lineRule="auto"/>
        <w:ind w:left="100" w:right="0" w:hanging="10"/>
        <w:jc w:val="left"/>
        <w:rPr>
          <w:lang w:val="en-US"/>
        </w:rPr>
      </w:pPr>
    </w:p>
    <w:sectPr w:rsidR="004B7CA1" w:rsidRPr="004301C0">
      <w:type w:val="continuous"/>
      <w:pgSz w:w="11906" w:h="16838"/>
      <w:pgMar w:top="1036" w:right="1103" w:bottom="1167" w:left="10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7866"/>
    <w:multiLevelType w:val="hybridMultilevel"/>
    <w:tmpl w:val="42E23FD6"/>
    <w:lvl w:ilvl="0" w:tplc="85A0AD22">
      <w:start w:val="1"/>
      <w:numFmt w:val="bullet"/>
      <w:lvlText w:val="-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80D5A8">
      <w:start w:val="1"/>
      <w:numFmt w:val="bullet"/>
      <w:lvlText w:val="o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FCADA2">
      <w:start w:val="1"/>
      <w:numFmt w:val="bullet"/>
      <w:lvlText w:val="▪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6C6FA">
      <w:start w:val="1"/>
      <w:numFmt w:val="bullet"/>
      <w:lvlText w:val="•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09324">
      <w:start w:val="1"/>
      <w:numFmt w:val="bullet"/>
      <w:lvlText w:val="o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D63A2E">
      <w:start w:val="1"/>
      <w:numFmt w:val="bullet"/>
      <w:lvlText w:val="▪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EA5908">
      <w:start w:val="1"/>
      <w:numFmt w:val="bullet"/>
      <w:lvlText w:val="•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38E5C6">
      <w:start w:val="1"/>
      <w:numFmt w:val="bullet"/>
      <w:lvlText w:val="o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4F794">
      <w:start w:val="1"/>
      <w:numFmt w:val="bullet"/>
      <w:lvlText w:val="▪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8051AC"/>
    <w:multiLevelType w:val="hybridMultilevel"/>
    <w:tmpl w:val="D3528002"/>
    <w:lvl w:ilvl="0" w:tplc="6FE2B274">
      <w:start w:val="1"/>
      <w:numFmt w:val="bullet"/>
      <w:lvlText w:val="-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023406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E0F37C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442966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A0DC92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E452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88AB90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1A49B0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D083D4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5D0D21"/>
    <w:multiLevelType w:val="hybridMultilevel"/>
    <w:tmpl w:val="D674E208"/>
    <w:lvl w:ilvl="0" w:tplc="08B450BA">
      <w:start w:val="1"/>
      <w:numFmt w:val="bullet"/>
      <w:lvlText w:val="-"/>
      <w:lvlJc w:val="left"/>
      <w:pPr>
        <w:ind w:left="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3E6CF4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EAE7EC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FCCF66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02C82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285EDE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C4CDCE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FA6E96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74916C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8"/>
    <w:rsid w:val="000662E9"/>
    <w:rsid w:val="001F201D"/>
    <w:rsid w:val="00384D24"/>
    <w:rsid w:val="00426522"/>
    <w:rsid w:val="004301C0"/>
    <w:rsid w:val="004B7CA1"/>
    <w:rsid w:val="00F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D40E-CB2D-488A-8396-652FB984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16" w:lineRule="auto"/>
      <w:ind w:left="124" w:right="10"/>
      <w:jc w:val="both"/>
    </w:pPr>
    <w:rPr>
      <w:rFonts w:ascii="Calibri" w:eastAsia="Calibri" w:hAnsi="Calibri" w:cs="Calibri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3"/>
      <w:ind w:left="523"/>
      <w:outlineLvl w:val="0"/>
    </w:pPr>
    <w:rPr>
      <w:rFonts w:ascii="Calibri" w:eastAsia="Calibri" w:hAnsi="Calibri" w:cs="Calibri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1" w:line="216" w:lineRule="auto"/>
      <w:ind w:left="1455" w:right="10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30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256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03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1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9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4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23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21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3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75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986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06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703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135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80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584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310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719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5969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243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321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9845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2029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65439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178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17332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479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9304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9133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60263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3957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8517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3550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5952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409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91665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4217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5551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27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2372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802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7218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300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3845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678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0171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3708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39918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108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68129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6057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9937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8424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8156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649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72653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772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28004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888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262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6164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40520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9659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86978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64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69412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635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92715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1031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763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409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7127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725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8889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566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534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527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27348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9718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78727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6873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54405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80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60803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543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46094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463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28729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9094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69392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554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69299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24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1475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210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4452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7247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248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8896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88357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4800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15523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824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61508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394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2727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755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22305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711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418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7687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56944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582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34623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595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66408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78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80302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2790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81397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0518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56587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979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33049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986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8257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561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09151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3192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abstract_Borderlines_project</vt:lpstr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abstract_Borderlines_project</dc:title>
  <dc:subject/>
  <dc:creator>Лена</dc:creator>
  <cp:keywords/>
  <cp:lastModifiedBy>Лена</cp:lastModifiedBy>
  <cp:revision>10</cp:revision>
  <cp:lastPrinted>2016-09-08T10:16:00Z</cp:lastPrinted>
  <dcterms:created xsi:type="dcterms:W3CDTF">2016-08-08T10:06:00Z</dcterms:created>
  <dcterms:modified xsi:type="dcterms:W3CDTF">2017-07-13T07:16:00Z</dcterms:modified>
</cp:coreProperties>
</file>