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8E7B48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noProof/>
          <w:lang w:eastAsia="uk-UA"/>
        </w:rPr>
        <w:drawing>
          <wp:inline distT="0" distB="0" distL="0" distR="0" wp14:anchorId="5AA4D14D" wp14:editId="7FFE633E">
            <wp:extent cx="6122670" cy="1661795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F05BD8" w:rsidRDefault="000B7E2A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3 квітня</w:t>
      </w:r>
      <w:r w:rsidR="008E7B48">
        <w:rPr>
          <w:rFonts w:ascii="Tahoma" w:hAnsi="Tahoma" w:cs="Tahoma"/>
          <w:b/>
          <w:bCs/>
          <w:sz w:val="21"/>
          <w:szCs w:val="21"/>
        </w:rPr>
        <w:t xml:space="preserve"> 2017</w:t>
      </w:r>
      <w:r w:rsidR="007729E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273A93" w:rsidRPr="00FD2109" w:rsidRDefault="00E80EB7" w:rsidP="00273A93">
      <w:pPr>
        <w:jc w:val="center"/>
        <w:rPr>
          <w:rFonts w:ascii="Tahoma" w:hAnsi="Tahoma" w:cs="Tahoma"/>
          <w:b/>
          <w:sz w:val="21"/>
          <w:szCs w:val="21"/>
        </w:rPr>
      </w:pPr>
      <w:r w:rsidRPr="00D936A5">
        <w:rPr>
          <w:rFonts w:ascii="Tahoma" w:hAnsi="Tahoma" w:cs="Tahoma"/>
          <w:b/>
          <w:bCs/>
          <w:color w:val="000000"/>
        </w:rPr>
        <w:t xml:space="preserve">надавача послуг з </w:t>
      </w:r>
      <w:r w:rsidRPr="00F43D70">
        <w:rPr>
          <w:rFonts w:ascii="Tahoma" w:hAnsi="Tahoma" w:cs="Tahoma"/>
          <w:b/>
          <w:bCs/>
          <w:color w:val="000000"/>
        </w:rPr>
        <w:t>усного перекладу</w:t>
      </w:r>
      <w:r w:rsidR="008E7B48">
        <w:rPr>
          <w:rFonts w:ascii="Tahoma" w:hAnsi="Tahoma" w:cs="Tahoma"/>
          <w:b/>
          <w:bCs/>
          <w:color w:val="000000"/>
        </w:rPr>
        <w:t xml:space="preserve"> всіх проектів, які впроваджує </w:t>
      </w:r>
      <w:r w:rsidRPr="00F43D70">
        <w:rPr>
          <w:rFonts w:ascii="Tahoma" w:hAnsi="Tahoma" w:cs="Tahoma"/>
          <w:b/>
          <w:bCs/>
          <w:color w:val="000000"/>
        </w:rPr>
        <w:t>БО «Всеукраїнська мережа ЛЖВ»</w:t>
      </w:r>
      <w:r w:rsidR="008E7B48">
        <w:rPr>
          <w:rFonts w:ascii="Tahoma" w:hAnsi="Tahoma" w:cs="Tahoma"/>
          <w:b/>
          <w:bCs/>
          <w:color w:val="000000"/>
        </w:rPr>
        <w:t>(можливе залучення декількох осіб)</w:t>
      </w:r>
    </w:p>
    <w:p w:rsidR="007729ED" w:rsidRDefault="007729ED" w:rsidP="00970017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E80EB7" w:rsidRPr="00D936A5" w:rsidRDefault="00E80EB7" w:rsidP="00E80EB7">
      <w:pPr>
        <w:pStyle w:val="a4"/>
        <w:outlineLvl w:val="0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І. Обсяг послуг</w:t>
      </w:r>
    </w:p>
    <w:p w:rsidR="00E80EB7" w:rsidRPr="00D936A5" w:rsidRDefault="00E80EB7" w:rsidP="00E80EB7">
      <w:pPr>
        <w:pStyle w:val="a4"/>
        <w:spacing w:before="0"/>
        <w:rPr>
          <w:rFonts w:ascii="Tahoma" w:hAnsi="Tahoma" w:cs="Tahoma"/>
          <w:sz w:val="22"/>
          <w:szCs w:val="22"/>
          <w:lang w:val="uk-UA"/>
        </w:rPr>
      </w:pPr>
      <w:r w:rsidRPr="00D936A5">
        <w:rPr>
          <w:rFonts w:ascii="Tahoma" w:hAnsi="Tahoma" w:cs="Tahoma"/>
          <w:sz w:val="22"/>
          <w:szCs w:val="22"/>
          <w:lang w:val="uk-UA"/>
        </w:rPr>
        <w:t xml:space="preserve">Надавач послуг з </w:t>
      </w:r>
      <w:r w:rsidRPr="000938AB">
        <w:rPr>
          <w:rFonts w:ascii="Tahoma" w:hAnsi="Tahoma" w:cs="Tahoma"/>
          <w:sz w:val="22"/>
          <w:szCs w:val="22"/>
          <w:lang w:val="uk-UA"/>
        </w:rPr>
        <w:t xml:space="preserve">усного перекладу </w:t>
      </w:r>
      <w:r w:rsidRPr="00D936A5">
        <w:rPr>
          <w:rFonts w:ascii="Tahoma" w:hAnsi="Tahoma" w:cs="Tahoma"/>
          <w:sz w:val="22"/>
          <w:szCs w:val="22"/>
          <w:lang w:val="uk-UA"/>
        </w:rPr>
        <w:t>надає такі послуги:</w:t>
      </w:r>
    </w:p>
    <w:p w:rsidR="00E80EB7" w:rsidRPr="00F43D70" w:rsidRDefault="00E80EB7" w:rsidP="00E80EB7">
      <w:pPr>
        <w:numPr>
          <w:ilvl w:val="0"/>
          <w:numId w:val="39"/>
        </w:numPr>
        <w:spacing w:after="0" w:line="240" w:lineRule="auto"/>
        <w:jc w:val="both"/>
        <w:rPr>
          <w:rFonts w:ascii="Tahoma" w:hAnsi="Tahoma" w:cs="Tahoma"/>
          <w:color w:val="000000"/>
        </w:rPr>
      </w:pPr>
      <w:r w:rsidRPr="00F43D70">
        <w:rPr>
          <w:rFonts w:ascii="Tahoma" w:hAnsi="Tahoma" w:cs="Tahoma"/>
          <w:color w:val="000000"/>
        </w:rPr>
        <w:t>Забезпечує усний синхронний переклад з/на англійську, українську та російську мови, у відповідності до пог</w:t>
      </w:r>
      <w:r w:rsidR="008E7B48">
        <w:rPr>
          <w:rFonts w:ascii="Tahoma" w:hAnsi="Tahoma" w:cs="Tahoma"/>
          <w:color w:val="000000"/>
        </w:rPr>
        <w:t>оджених замовлень</w:t>
      </w:r>
      <w:r w:rsidRPr="00F43D70">
        <w:rPr>
          <w:rFonts w:ascii="Tahoma" w:hAnsi="Tahoma" w:cs="Tahoma"/>
          <w:color w:val="000000"/>
        </w:rPr>
        <w:t xml:space="preserve">; </w:t>
      </w:r>
    </w:p>
    <w:p w:rsidR="00E80EB7" w:rsidRPr="00F43D70" w:rsidRDefault="00E80EB7" w:rsidP="00E80EB7">
      <w:pPr>
        <w:numPr>
          <w:ilvl w:val="0"/>
          <w:numId w:val="39"/>
        </w:numPr>
        <w:spacing w:after="0" w:line="240" w:lineRule="auto"/>
        <w:jc w:val="both"/>
        <w:rPr>
          <w:rFonts w:ascii="Tahoma" w:hAnsi="Tahoma" w:cs="Tahoma"/>
          <w:color w:val="000000"/>
        </w:rPr>
      </w:pPr>
      <w:r w:rsidRPr="00F43D70">
        <w:rPr>
          <w:rFonts w:ascii="Tahoma" w:hAnsi="Tahoma" w:cs="Tahoma"/>
          <w:color w:val="000000"/>
        </w:rPr>
        <w:t xml:space="preserve">Забезпечує усний послідовний переклад з/на англійську, українську та російську мови, у відповідності до погоджених </w:t>
      </w:r>
      <w:r w:rsidR="008E7B48">
        <w:rPr>
          <w:rFonts w:ascii="Tahoma" w:hAnsi="Tahoma" w:cs="Tahoma"/>
          <w:color w:val="000000"/>
        </w:rPr>
        <w:t>замовлень</w:t>
      </w:r>
      <w:r w:rsidRPr="00F43D70">
        <w:rPr>
          <w:rFonts w:ascii="Tahoma" w:hAnsi="Tahoma" w:cs="Tahoma"/>
          <w:color w:val="000000"/>
        </w:rPr>
        <w:t>;</w:t>
      </w:r>
    </w:p>
    <w:p w:rsidR="00970017" w:rsidRPr="00970017" w:rsidRDefault="00970017" w:rsidP="00970017">
      <w:pPr>
        <w:pStyle w:val="a4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022EC8" w:rsidRPr="00022EC8" w:rsidRDefault="00022EC8" w:rsidP="00022EC8">
      <w:pPr>
        <w:pStyle w:val="a4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досвід надання послуг синхронного та послідовного перекладу не менше 3-х років;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вища філологічна освіта (англійська мова);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вільне володіння англійською, українською, російською мовами;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знання термінології у сфері ВІЛ/СНІД, медицини, соціології, економіки, права;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базові знання з ВІЛ/СНІД;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</w:p>
    <w:p w:rsidR="00493B97" w:rsidRPr="00016E38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6A7B64" w:rsidRPr="00D936A5" w:rsidRDefault="006A7B64" w:rsidP="006A7B64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Умови</w:t>
      </w: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 здійснення оплати </w:t>
      </w:r>
    </w:p>
    <w:p w:rsidR="006A7B64" w:rsidRPr="00D936A5" w:rsidRDefault="006A7B64" w:rsidP="006A7B64">
      <w:pPr>
        <w:pStyle w:val="a4"/>
        <w:spacing w:before="0"/>
        <w:ind w:firstLine="708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>Оплата послуг</w:t>
      </w:r>
      <w:r w:rsidR="008E7B48"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>зді</w:t>
      </w:r>
      <w:r>
        <w:rPr>
          <w:rFonts w:ascii="Tahoma" w:hAnsi="Tahoma" w:cs="Tahoma"/>
          <w:color w:val="000000"/>
          <w:sz w:val="22"/>
          <w:szCs w:val="22"/>
          <w:lang w:val="uk-UA"/>
        </w:rPr>
        <w:t>йснюється після надання послуг у</w:t>
      </w: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 повному обсязі та підписання Акта про надання послуг. </w:t>
      </w: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D936A5">
        <w:rPr>
          <w:rFonts w:ascii="Tahoma" w:hAnsi="Tahoma" w:cs="Tahoma"/>
          <w:sz w:val="22"/>
          <w:szCs w:val="22"/>
          <w:lang w:val="uk-UA"/>
        </w:rPr>
        <w:t xml:space="preserve">сі витрати, пов’язані із наданням послуг виконавцем даного технічного завдання, надавач послуг здійснює за власний рахунок. </w:t>
      </w:r>
    </w:p>
    <w:p w:rsidR="006A7B64" w:rsidRPr="006A7B64" w:rsidRDefault="006A7B6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3D7B2B" w:rsidRPr="00F846EE" w:rsidRDefault="00501ABA" w:rsidP="00F846E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F846EE">
        <w:rPr>
          <w:rFonts w:ascii="Tahoma" w:hAnsi="Tahoma" w:cs="Tahoma"/>
          <w:b/>
          <w:sz w:val="21"/>
          <w:szCs w:val="21"/>
        </w:rPr>
        <w:t>виконання робіт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  <w:r w:rsidR="003D7B2B" w:rsidRPr="00A67B3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0B7E2A">
        <w:rPr>
          <w:rFonts w:ascii="Tahoma" w:hAnsi="Tahoma" w:cs="Tahoma"/>
          <w:color w:val="000000"/>
        </w:rPr>
        <w:t>з 01.05.2017 р. по 01.05</w:t>
      </w:r>
      <w:r w:rsidR="008E7B48">
        <w:rPr>
          <w:rFonts w:ascii="Tahoma" w:hAnsi="Tahoma" w:cs="Tahoma"/>
          <w:color w:val="000000"/>
        </w:rPr>
        <w:t>.2018</w:t>
      </w:r>
      <w:r w:rsidR="00E80EB7" w:rsidRPr="00170F5A">
        <w:rPr>
          <w:rFonts w:ascii="Tahoma" w:hAnsi="Tahoma" w:cs="Tahoma"/>
          <w:color w:val="000000"/>
        </w:rPr>
        <w:t xml:space="preserve"> року</w:t>
      </w:r>
    </w:p>
    <w:p w:rsidR="007865D0" w:rsidRDefault="007865D0" w:rsidP="003C4E4E">
      <w:pPr>
        <w:spacing w:after="0" w:line="240" w:lineRule="auto"/>
        <w:ind w:firstLine="774"/>
        <w:jc w:val="both"/>
        <w:rPr>
          <w:b/>
        </w:rPr>
      </w:pPr>
    </w:p>
    <w:p w:rsidR="008E7B48" w:rsidRPr="00A67B33" w:rsidRDefault="008E7B48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Pr="00BF4DD0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BF4DD0" w:rsidRDefault="00BF4DD0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Вартість послуг (Додаток 2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22EC8" w:rsidRP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lastRenderedPageBreak/>
        <w:t>Документи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022EC8">
      <w:pPr>
        <w:pStyle w:val="a5"/>
        <w:spacing w:after="0" w:line="240" w:lineRule="auto"/>
        <w:ind w:left="0"/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v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.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svyrydenko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@network.org.ua</w:t>
        </w:r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D312FC">
        <w:rPr>
          <w:rFonts w:ascii="Tahoma" w:hAnsi="Tahoma" w:cs="Tahoma"/>
          <w:b/>
          <w:sz w:val="21"/>
          <w:szCs w:val="21"/>
        </w:rPr>
        <w:t>Н</w:t>
      </w:r>
      <w:r w:rsidR="00D312FC">
        <w:rPr>
          <w:rFonts w:ascii="Tahoma" w:hAnsi="Tahoma" w:cs="Tahoma"/>
          <w:b/>
          <w:bCs/>
          <w:color w:val="000000"/>
        </w:rPr>
        <w:t>адавач</w:t>
      </w:r>
      <w:r w:rsidR="00C96722" w:rsidRPr="00D936A5">
        <w:rPr>
          <w:rFonts w:ascii="Tahoma" w:hAnsi="Tahoma" w:cs="Tahoma"/>
          <w:b/>
          <w:bCs/>
          <w:color w:val="000000"/>
        </w:rPr>
        <w:t xml:space="preserve"> послуг з </w:t>
      </w:r>
      <w:r w:rsidR="00C96722" w:rsidRPr="00F43D70">
        <w:rPr>
          <w:rFonts w:ascii="Tahoma" w:hAnsi="Tahoma" w:cs="Tahoma"/>
          <w:b/>
          <w:bCs/>
          <w:color w:val="000000"/>
        </w:rPr>
        <w:t>усного перекладу»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</w:t>
      </w:r>
      <w:r w:rsidR="008E7B48" w:rsidRPr="008E7B48">
        <w:rPr>
          <w:rFonts w:ascii="Tahoma" w:hAnsi="Tahoma" w:cs="Tahoma"/>
          <w:sz w:val="21"/>
          <w:szCs w:val="21"/>
          <w:lang w:val="ru-RU"/>
        </w:rPr>
        <w:t xml:space="preserve"> </w:t>
      </w:r>
      <w:r w:rsidR="000B7E2A">
        <w:rPr>
          <w:rFonts w:ascii="Tahoma" w:hAnsi="Tahoma" w:cs="Tahoma"/>
          <w:sz w:val="21"/>
          <w:szCs w:val="21"/>
        </w:rPr>
        <w:t>до 17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0B7E2A">
        <w:rPr>
          <w:rFonts w:ascii="Tahoma" w:hAnsi="Tahoma" w:cs="Tahoma"/>
          <w:sz w:val="21"/>
          <w:szCs w:val="21"/>
          <w:lang w:val="ru-RU"/>
        </w:rPr>
        <w:t>квітня</w:t>
      </w:r>
      <w:proofErr w:type="spellEnd"/>
      <w:r w:rsidR="000B7E2A">
        <w:rPr>
          <w:rFonts w:ascii="Tahoma" w:hAnsi="Tahoma" w:cs="Tahoma"/>
          <w:sz w:val="21"/>
          <w:szCs w:val="21"/>
          <w:lang w:val="ru-RU"/>
        </w:rPr>
        <w:t xml:space="preserve"> </w:t>
      </w:r>
      <w:bookmarkStart w:id="0" w:name="_GoBack"/>
      <w:bookmarkEnd w:id="0"/>
      <w:r w:rsidR="008E7B48">
        <w:rPr>
          <w:rFonts w:ascii="Tahoma" w:hAnsi="Tahoma" w:cs="Tahoma"/>
          <w:sz w:val="21"/>
          <w:szCs w:val="21"/>
          <w:lang w:val="ru-RU"/>
        </w:rPr>
        <w:t xml:space="preserve"> 2017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р.</w:t>
      </w:r>
      <w:r w:rsidR="006A7B64" w:rsidRPr="00A67B33">
        <w:rPr>
          <w:rFonts w:ascii="Tahoma" w:hAnsi="Tahoma" w:cs="Tahoma"/>
          <w:sz w:val="21"/>
          <w:szCs w:val="21"/>
        </w:rPr>
        <w:t>,  реєстра</w:t>
      </w:r>
      <w:r w:rsidR="008E7B48">
        <w:rPr>
          <w:rFonts w:ascii="Tahoma" w:hAnsi="Tahoma" w:cs="Tahoma"/>
          <w:sz w:val="21"/>
          <w:szCs w:val="21"/>
        </w:rPr>
        <w:t>ція документів завершується о 16</w:t>
      </w:r>
      <w:r w:rsidR="006A7B64" w:rsidRPr="00A67B33">
        <w:rPr>
          <w:rFonts w:ascii="Tahoma" w:hAnsi="Tahoma" w:cs="Tahoma"/>
          <w:sz w:val="21"/>
          <w:szCs w:val="21"/>
        </w:rPr>
        <w:t>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За додатковою 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інформацією звертатися в офіс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</w:t>
      </w:r>
      <w:r w:rsidR="00970017">
        <w:rPr>
          <w:rFonts w:ascii="Tahoma" w:hAnsi="Tahoma" w:cs="Tahoma"/>
          <w:sz w:val="21"/>
          <w:szCs w:val="21"/>
          <w:lang w:val="uk-UA" w:eastAsia="ru-RU"/>
        </w:rPr>
        <w:t>044-</w:t>
      </w:r>
      <w:r w:rsidR="008E7B48">
        <w:rPr>
          <w:rFonts w:ascii="Tahoma" w:hAnsi="Tahoma" w:cs="Tahoma"/>
          <w:sz w:val="21"/>
          <w:szCs w:val="21"/>
          <w:lang w:val="uk-UA" w:eastAsia="ru-RU"/>
        </w:rPr>
        <w:t>339-92-39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(</w:t>
      </w:r>
      <w:proofErr w:type="spellStart"/>
      <w:r w:rsidR="0075720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795C01">
        <w:rPr>
          <w:rFonts w:ascii="Tahoma" w:hAnsi="Tahoma" w:cs="Tahoma"/>
          <w:sz w:val="21"/>
          <w:szCs w:val="21"/>
          <w:lang w:val="uk-UA" w:eastAsia="ru-RU"/>
        </w:rPr>
        <w:t>.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 700</w:t>
      </w:r>
      <w:r w:rsidR="0075720F">
        <w:rPr>
          <w:rFonts w:ascii="Tahoma" w:hAnsi="Tahoma" w:cs="Tahoma"/>
          <w:sz w:val="21"/>
          <w:szCs w:val="21"/>
          <w:lang w:val="uk-UA" w:eastAsia="ru-RU"/>
        </w:rPr>
        <w:t xml:space="preserve">)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до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відділу закупівель 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Свириденко </w:t>
      </w:r>
      <w:proofErr w:type="spellStart"/>
      <w:r w:rsidR="008E7B48">
        <w:rPr>
          <w:rFonts w:ascii="Tahoma" w:hAnsi="Tahoma" w:cs="Tahoma"/>
          <w:sz w:val="21"/>
          <w:szCs w:val="21"/>
          <w:lang w:val="uk-UA" w:eastAsia="ru-RU"/>
        </w:rPr>
        <w:t>Вячеслава</w:t>
      </w:r>
      <w:proofErr w:type="spellEnd"/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8E7B48" w:rsidRPr="00BE25E7">
          <w:rPr>
            <w:rStyle w:val="a3"/>
            <w:rFonts w:ascii="Tahoma" w:hAnsi="Tahoma" w:cs="Tahoma"/>
            <w:sz w:val="21"/>
            <w:szCs w:val="21"/>
            <w:lang w:val="en-US"/>
          </w:rPr>
          <w:t>v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  <w:lang w:val="en-US"/>
          </w:rPr>
          <w:t>svyrydenko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network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org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ua</w:t>
        </w:r>
      </w:hyperlink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Pr="004C1C20" w:rsidRDefault="008E7B48" w:rsidP="008E7B4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C1C20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lastRenderedPageBreak/>
        <w:t>Додаток 1</w:t>
      </w:r>
    </w:p>
    <w:p w:rsidR="008E7B48" w:rsidRPr="004C1C20" w:rsidRDefault="008E7B48" w:rsidP="008E7B4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8E7B48" w:rsidRPr="004C1C20" w:rsidRDefault="008E7B48" w:rsidP="008E7B4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8E7B48" w:rsidRPr="004C1C20" w:rsidRDefault="008E7B48" w:rsidP="008E7B4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8E7B48" w:rsidRPr="004C1C20" w:rsidRDefault="008E7B48" w:rsidP="008E7B48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8E7B48" w:rsidRPr="00F9447C" w:rsidRDefault="008E7B48" w:rsidP="00F9447C">
      <w:pPr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Надавач</w:t>
      </w:r>
      <w:r w:rsidRPr="00EA32B7">
        <w:rPr>
          <w:rFonts w:ascii="Tahoma" w:hAnsi="Tahoma" w:cs="Tahoma"/>
          <w:b/>
          <w:sz w:val="21"/>
          <w:szCs w:val="21"/>
        </w:rPr>
        <w:t xml:space="preserve"> послуг з усного перекладу </w:t>
      </w:r>
      <w:r>
        <w:rPr>
          <w:rFonts w:ascii="Tahoma" w:hAnsi="Tahoma" w:cs="Tahoma"/>
          <w:b/>
          <w:bCs/>
          <w:color w:val="000000"/>
        </w:rPr>
        <w:t xml:space="preserve"> всіх проектів, які впроваджує  </w:t>
      </w:r>
      <w:r w:rsidRPr="00E80697">
        <w:rPr>
          <w:rFonts w:ascii="Tahoma" w:hAnsi="Tahoma" w:cs="Tahoma"/>
          <w:b/>
          <w:bCs/>
          <w:color w:val="000000"/>
        </w:rPr>
        <w:t>БО «Всеукраїнська мережа ЛЖВ»</w:t>
      </w:r>
    </w:p>
    <w:tbl>
      <w:tblPr>
        <w:tblStyle w:val="ae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8E7B48" w:rsidRPr="004C1C20" w:rsidTr="008E7B4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  <w:r>
              <w:rPr>
                <w:rFonts w:ascii="Tahoma" w:hAnsi="Tahoma" w:cs="Tahoma"/>
                <w:b/>
                <w:sz w:val="21"/>
                <w:szCs w:val="21"/>
              </w:rPr>
              <w:t xml:space="preserve"> так або ні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8E7B48" w:rsidRPr="004C1C20" w:rsidTr="008E7B48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C21B5C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="008E7B48" w:rsidRPr="00C21B5C">
              <w:rPr>
                <w:rFonts w:ascii="Tahoma" w:hAnsi="Tahoma" w:cs="Tahoma"/>
              </w:rPr>
              <w:t>освід надання послуг синхронного та послідовного перекладу не менше 3-х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rPr>
                <w:rFonts w:ascii="Tahoma" w:hAnsi="Tahoma" w:cs="Tahoma"/>
                <w:sz w:val="21"/>
                <w:szCs w:val="21"/>
              </w:rPr>
            </w:pPr>
            <w:r w:rsidRPr="00D40E55">
              <w:rPr>
                <w:rFonts w:ascii="Tahoma" w:hAnsi="Tahoma" w:cs="Tahoma"/>
                <w:color w:val="BFBFBF" w:themeColor="background1" w:themeShade="BF"/>
              </w:rPr>
              <w:t>Резюме</w:t>
            </w:r>
            <w:r>
              <w:rPr>
                <w:rFonts w:ascii="Tahoma" w:hAnsi="Tahoma" w:cs="Tahoma"/>
                <w:color w:val="BFBFBF" w:themeColor="background1" w:themeShade="BF"/>
              </w:rPr>
              <w:t>, рекомендаційні листи</w:t>
            </w:r>
          </w:p>
        </w:tc>
      </w:tr>
      <w:tr w:rsidR="008E7B48" w:rsidRPr="004C1C20" w:rsidTr="008E7B48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C21B5C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  <w:r w:rsidR="008E7B48" w:rsidRPr="00C21B5C">
              <w:rPr>
                <w:rFonts w:ascii="Tahoma" w:hAnsi="Tahoma" w:cs="Tahoma"/>
              </w:rPr>
              <w:t>ища філологічна освіта (англійська мова)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Диплом</w:t>
            </w:r>
          </w:p>
        </w:tc>
      </w:tr>
      <w:tr w:rsidR="008E7B48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</w:rPr>
              <w:t>В</w:t>
            </w:r>
            <w:r w:rsidR="008E7B48" w:rsidRPr="00C21B5C">
              <w:rPr>
                <w:rFonts w:ascii="Tahoma" w:hAnsi="Tahoma" w:cs="Tahoma"/>
              </w:rPr>
              <w:t>ільне володіння англійською, українською,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rPr>
                <w:rFonts w:ascii="Tahoma" w:hAnsi="Tahoma" w:cs="Tahoma"/>
                <w:sz w:val="21"/>
                <w:szCs w:val="21"/>
              </w:rPr>
            </w:pPr>
            <w:r w:rsidRPr="00D40E55">
              <w:rPr>
                <w:rFonts w:ascii="Tahoma" w:hAnsi="Tahoma" w:cs="Tahoma"/>
                <w:color w:val="BFBFBF" w:themeColor="background1" w:themeShade="BF"/>
              </w:rPr>
              <w:t>Резюме</w:t>
            </w:r>
          </w:p>
        </w:tc>
      </w:tr>
      <w:tr w:rsidR="008E7B48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C21B5C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З</w:t>
            </w:r>
            <w:r w:rsidR="008E7B48" w:rsidRPr="00C21B5C">
              <w:rPr>
                <w:rFonts w:ascii="Tahoma" w:hAnsi="Tahoma" w:cs="Tahoma"/>
              </w:rPr>
              <w:t>нання термінології у сфері ВІЛ/СНІД, медицини, соціології, економіки, права;</w:t>
            </w:r>
          </w:p>
          <w:p w:rsidR="008E7B48" w:rsidRPr="00C21B5C" w:rsidRDefault="008E7B48" w:rsidP="00C21B5C">
            <w:pPr>
              <w:rPr>
                <w:rFonts w:ascii="Tahoma" w:hAnsi="Tahoma" w:cs="Tahoma"/>
              </w:rPr>
            </w:pPr>
            <w:r w:rsidRPr="00C21B5C">
              <w:rPr>
                <w:rFonts w:ascii="Tahoma" w:hAnsi="Tahoma" w:cs="Tahoma"/>
              </w:rPr>
              <w:t>базові знання з ВІЛ/СНІД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rPr>
                <w:rFonts w:ascii="Tahoma" w:hAnsi="Tahoma" w:cs="Tahoma"/>
                <w:sz w:val="21"/>
                <w:szCs w:val="21"/>
              </w:rPr>
            </w:pPr>
            <w:r w:rsidRPr="00D40E55">
              <w:rPr>
                <w:rFonts w:ascii="Tahoma" w:hAnsi="Tahoma" w:cs="Tahoma"/>
                <w:color w:val="BFBFBF" w:themeColor="background1" w:themeShade="BF"/>
              </w:rPr>
              <w:t>Резюме</w:t>
            </w:r>
            <w:r>
              <w:rPr>
                <w:rFonts w:ascii="Tahoma" w:hAnsi="Tahoma" w:cs="Tahoma"/>
                <w:color w:val="BFBFBF" w:themeColor="background1" w:themeShade="BF"/>
              </w:rPr>
              <w:t>, рекомендаційні листи</w:t>
            </w:r>
          </w:p>
        </w:tc>
      </w:tr>
      <w:tr w:rsidR="00C21B5C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5C" w:rsidRPr="004749D8" w:rsidRDefault="00C21B5C" w:rsidP="00346BF9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>Юридичний статус учасника: фізична особа/фізична особа-підприємець</w:t>
            </w:r>
            <w:r w:rsidRPr="004749D8">
              <w:rPr>
                <w:rFonts w:ascii="Tahoma" w:hAnsi="Tahoma" w:cs="Tahoma"/>
                <w:b/>
                <w:color w:val="FF0000"/>
                <w:vertAlign w:val="superscript"/>
              </w:rPr>
              <w:t>*</w:t>
            </w:r>
            <w:r w:rsidRPr="004749D8">
              <w:rPr>
                <w:rFonts w:ascii="Tahoma" w:hAnsi="Tahoma" w:cs="Tahoma"/>
              </w:rPr>
              <w:t xml:space="preserve"> </w:t>
            </w:r>
            <w:r w:rsidRPr="004749D8">
              <w:rPr>
                <w:rFonts w:ascii="Tahoma" w:hAnsi="Tahoma" w:cs="Tahoma"/>
                <w:i/>
              </w:rPr>
              <w:t>(прохання зазначити відповідне</w:t>
            </w:r>
            <w:r w:rsidRPr="004749D8">
              <w:rPr>
                <w:rFonts w:ascii="Tahoma" w:hAnsi="Tahoma" w:cs="Tahoma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5C" w:rsidRPr="004749D8" w:rsidRDefault="00C21B5C" w:rsidP="00346BF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5C" w:rsidRDefault="00C21B5C" w:rsidP="00346BF9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 xml:space="preserve">Фізична особа: копія паспорту; </w:t>
            </w:r>
          </w:p>
          <w:p w:rsidR="00C21B5C" w:rsidRPr="00E243E0" w:rsidRDefault="00C21B5C" w:rsidP="00346BF9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Ф</w:t>
            </w:r>
            <w:r w:rsidRPr="0093351A">
              <w:rPr>
                <w:rFonts w:ascii="Tahoma" w:hAnsi="Tahoma" w:cs="Tahoma"/>
                <w:color w:val="BFBFBF" w:themeColor="background1" w:themeShade="BF"/>
              </w:rPr>
              <w:t>ізична особа-підприємець</w:t>
            </w:r>
            <w:r>
              <w:rPr>
                <w:rFonts w:ascii="Tahoma" w:hAnsi="Tahoma" w:cs="Tahoma"/>
                <w:color w:val="BFBFBF" w:themeColor="background1" w:themeShade="BF"/>
              </w:rPr>
              <w:t>: витяг, довідка про платника податків</w:t>
            </w:r>
          </w:p>
        </w:tc>
      </w:tr>
    </w:tbl>
    <w:p w:rsidR="008E7B48" w:rsidRPr="00EA32B7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8E7B48" w:rsidRPr="004C1C20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sz w:val="16"/>
          <w:szCs w:val="16"/>
        </w:rPr>
      </w:pPr>
      <w:r w:rsidRPr="004C1C20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C21B5C">
        <w:rPr>
          <w:rFonts w:ascii="Tahoma" w:hAnsi="Tahoma" w:cs="Tahoma"/>
          <w:sz w:val="20"/>
          <w:szCs w:val="20"/>
        </w:rPr>
        <w:t>Якщо учасник ФОП підтверджуючими документами мають бути: Копія Свідоцтва про державну реєстрацію фізичної особи-підприємця або Виписки з єдиного державного реєстру та  Свідоцтво платника податку</w:t>
      </w:r>
      <w:r w:rsidRPr="004C1C20">
        <w:rPr>
          <w:rFonts w:ascii="Tahoma" w:hAnsi="Tahoma" w:cs="Tahoma"/>
          <w:sz w:val="16"/>
          <w:szCs w:val="16"/>
        </w:rPr>
        <w:t>.</w:t>
      </w: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ind w:left="-709"/>
        <w:rPr>
          <w:rFonts w:ascii="Arial" w:hAnsi="Arial" w:cs="Arial"/>
        </w:rPr>
      </w:pPr>
      <w:r w:rsidRPr="004C1C20">
        <w:rPr>
          <w:rFonts w:ascii="Arial" w:hAnsi="Arial" w:cs="Arial"/>
        </w:rPr>
        <w:t>________________________________                 _________________     _____________________</w:t>
      </w:r>
    </w:p>
    <w:p w:rsidR="008E7B48" w:rsidRPr="004C1C20" w:rsidRDefault="008E7B48" w:rsidP="008E7B48">
      <w:pPr>
        <w:spacing w:before="54" w:after="0" w:line="360" w:lineRule="auto"/>
      </w:pPr>
      <w:r w:rsidRPr="004C1C20"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p w:rsidR="008E7B48" w:rsidRDefault="008E7B48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p w:rsidR="00F9447C" w:rsidRDefault="00F9447C" w:rsidP="00F9447C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F9447C" w:rsidRPr="00F9447C" w:rsidRDefault="00F9447C" w:rsidP="00F9447C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F9447C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lastRenderedPageBreak/>
        <w:t xml:space="preserve">Додаток № 2 </w:t>
      </w:r>
    </w:p>
    <w:p w:rsidR="00F9447C" w:rsidRDefault="00F9447C" w:rsidP="00F9447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F9447C" w:rsidRDefault="00F9447C" w:rsidP="00F9447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F9447C" w:rsidRPr="00F9447C" w:rsidRDefault="00F9447C" w:rsidP="00F9447C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F9447C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Тарифи на усний переклад</w:t>
      </w:r>
    </w:p>
    <w:p w:rsidR="00F9447C" w:rsidRPr="00CC6C5B" w:rsidRDefault="00F9447C" w:rsidP="00F9447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tbl>
      <w:tblPr>
        <w:tblW w:w="9591" w:type="dxa"/>
        <w:jc w:val="center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977"/>
        <w:gridCol w:w="4990"/>
      </w:tblGrid>
      <w:tr w:rsidR="00F9447C" w:rsidRPr="00CC6C5B" w:rsidTr="00346BF9">
        <w:trPr>
          <w:trHeight w:val="249"/>
          <w:jc w:val="center"/>
        </w:trPr>
        <w:tc>
          <w:tcPr>
            <w:tcW w:w="624" w:type="dxa"/>
            <w:noWrap/>
            <w:vAlign w:val="center"/>
          </w:tcPr>
          <w:p w:rsidR="00F9447C" w:rsidRPr="00CC6C5B" w:rsidRDefault="00F9447C" w:rsidP="00346BF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C6C5B">
              <w:rPr>
                <w:rFonts w:ascii="Times New Roman" w:hAnsi="Times New Roman"/>
                <w:bCs/>
                <w:color w:val="000000"/>
              </w:rPr>
              <w:t>№</w:t>
            </w:r>
          </w:p>
          <w:p w:rsidR="00F9447C" w:rsidRPr="00CC6C5B" w:rsidRDefault="00F9447C" w:rsidP="00346BF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977" w:type="dxa"/>
            <w:noWrap/>
            <w:vAlign w:val="center"/>
          </w:tcPr>
          <w:p w:rsidR="00F9447C" w:rsidRPr="00CC6C5B" w:rsidRDefault="00F9447C" w:rsidP="00F9447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9447C">
              <w:rPr>
                <w:rFonts w:ascii="Tahoma" w:hAnsi="Tahoma" w:cs="Tahoma"/>
              </w:rPr>
              <w:t>Найменування послуг</w:t>
            </w:r>
          </w:p>
        </w:tc>
        <w:tc>
          <w:tcPr>
            <w:tcW w:w="4990" w:type="dxa"/>
            <w:vAlign w:val="center"/>
          </w:tcPr>
          <w:p w:rsidR="00F9447C" w:rsidRPr="00CC6C5B" w:rsidRDefault="00F9447C" w:rsidP="00F9447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9447C">
              <w:rPr>
                <w:rFonts w:ascii="Tahoma" w:hAnsi="Tahoma" w:cs="Tahoma"/>
                <w:b/>
                <w:sz w:val="21"/>
                <w:szCs w:val="21"/>
              </w:rPr>
              <w:t>Ціна, грн. без ПДВ</w:t>
            </w:r>
          </w:p>
        </w:tc>
      </w:tr>
      <w:tr w:rsidR="00F9447C" w:rsidRPr="00CC6C5B" w:rsidTr="00346BF9">
        <w:trPr>
          <w:trHeight w:val="708"/>
          <w:jc w:val="center"/>
        </w:trPr>
        <w:tc>
          <w:tcPr>
            <w:tcW w:w="624" w:type="dxa"/>
            <w:noWrap/>
          </w:tcPr>
          <w:p w:rsidR="00F9447C" w:rsidRPr="00CC6C5B" w:rsidRDefault="00F9447C" w:rsidP="00346BF9">
            <w:pPr>
              <w:rPr>
                <w:rFonts w:ascii="Times New Roman" w:hAnsi="Times New Roman"/>
                <w:color w:val="000000"/>
              </w:rPr>
            </w:pPr>
            <w:r w:rsidRPr="00CC6C5B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977" w:type="dxa"/>
            <w:noWrap/>
            <w:vAlign w:val="center"/>
          </w:tcPr>
          <w:p w:rsidR="00F9447C" w:rsidRPr="00CC6C5B" w:rsidRDefault="00F9447C" w:rsidP="00F944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9447C">
              <w:rPr>
                <w:rFonts w:ascii="Tahoma" w:hAnsi="Tahoma" w:cs="Tahoma"/>
              </w:rPr>
              <w:t>Забезпечує усний синхронний переклад з/на англійську, українську та російську мови, у відповідності до погоджених замовлень</w:t>
            </w:r>
          </w:p>
        </w:tc>
        <w:tc>
          <w:tcPr>
            <w:tcW w:w="4990" w:type="dxa"/>
            <w:vAlign w:val="center"/>
          </w:tcPr>
          <w:p w:rsidR="00F9447C" w:rsidRPr="00CC6C5B" w:rsidRDefault="00F9447C" w:rsidP="00346BF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9447C" w:rsidRPr="00CC6C5B" w:rsidTr="00346BF9">
        <w:trPr>
          <w:trHeight w:val="708"/>
          <w:jc w:val="center"/>
        </w:trPr>
        <w:tc>
          <w:tcPr>
            <w:tcW w:w="624" w:type="dxa"/>
            <w:noWrap/>
          </w:tcPr>
          <w:p w:rsidR="00F9447C" w:rsidRPr="00CC6C5B" w:rsidRDefault="00F9447C" w:rsidP="00346BF9">
            <w:pPr>
              <w:rPr>
                <w:rFonts w:ascii="Times New Roman" w:hAnsi="Times New Roman"/>
                <w:color w:val="000000"/>
              </w:rPr>
            </w:pPr>
            <w:r w:rsidRPr="00CC6C5B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977" w:type="dxa"/>
            <w:noWrap/>
            <w:vAlign w:val="center"/>
          </w:tcPr>
          <w:p w:rsidR="00F9447C" w:rsidRPr="00CC6C5B" w:rsidRDefault="00F9447C" w:rsidP="00F944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9447C">
              <w:rPr>
                <w:rFonts w:ascii="Tahoma" w:hAnsi="Tahoma" w:cs="Tahoma"/>
              </w:rPr>
              <w:t>Забезпечує усний послідовний переклад з/на англійську, українську та російську мови, у відповідності до погоджених замовлень</w:t>
            </w:r>
          </w:p>
        </w:tc>
        <w:tc>
          <w:tcPr>
            <w:tcW w:w="4990" w:type="dxa"/>
            <w:vAlign w:val="center"/>
          </w:tcPr>
          <w:p w:rsidR="00F9447C" w:rsidRPr="00CC6C5B" w:rsidRDefault="00F9447C" w:rsidP="00346BF9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F9447C" w:rsidRPr="00CC6C5B" w:rsidRDefault="00F9447C" w:rsidP="00346BF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F9447C" w:rsidRPr="00CC6C5B" w:rsidRDefault="00F9447C" w:rsidP="00F9447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C21B5C" w:rsidRPr="00A67B33" w:rsidRDefault="00C21B5C">
      <w:pPr>
        <w:rPr>
          <w:sz w:val="21"/>
          <w:szCs w:val="21"/>
        </w:rPr>
      </w:pPr>
    </w:p>
    <w:sectPr w:rsidR="00C21B5C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05E61"/>
    <w:multiLevelType w:val="hybridMultilevel"/>
    <w:tmpl w:val="E26E18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1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BC16690"/>
    <w:multiLevelType w:val="hybridMultilevel"/>
    <w:tmpl w:val="792C243A"/>
    <w:lvl w:ilvl="0" w:tplc="159AF40E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4B2A4F"/>
    <w:multiLevelType w:val="hybridMultilevel"/>
    <w:tmpl w:val="AF82BC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25F66F7"/>
    <w:multiLevelType w:val="hybridMultilevel"/>
    <w:tmpl w:val="BD90C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9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9"/>
  </w:num>
  <w:num w:numId="7">
    <w:abstractNumId w:val="23"/>
  </w:num>
  <w:num w:numId="8">
    <w:abstractNumId w:val="5"/>
  </w:num>
  <w:num w:numId="9">
    <w:abstractNumId w:val="0"/>
  </w:num>
  <w:num w:numId="10">
    <w:abstractNumId w:val="19"/>
  </w:num>
  <w:num w:numId="11">
    <w:abstractNumId w:val="3"/>
  </w:num>
  <w:num w:numId="12">
    <w:abstractNumId w:val="10"/>
  </w:num>
  <w:num w:numId="13">
    <w:abstractNumId w:val="31"/>
  </w:num>
  <w:num w:numId="14">
    <w:abstractNumId w:val="16"/>
  </w:num>
  <w:num w:numId="15">
    <w:abstractNumId w:val="6"/>
  </w:num>
  <w:num w:numId="16">
    <w:abstractNumId w:val="2"/>
  </w:num>
  <w:num w:numId="17">
    <w:abstractNumId w:val="20"/>
  </w:num>
  <w:num w:numId="18">
    <w:abstractNumId w:val="27"/>
  </w:num>
  <w:num w:numId="19">
    <w:abstractNumId w:val="15"/>
  </w:num>
  <w:num w:numId="20">
    <w:abstractNumId w:val="8"/>
  </w:num>
  <w:num w:numId="21">
    <w:abstractNumId w:val="24"/>
  </w:num>
  <w:num w:numId="22">
    <w:abstractNumId w:val="25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0"/>
  </w:num>
  <w:num w:numId="25">
    <w:abstractNumId w:val="12"/>
  </w:num>
  <w:num w:numId="26">
    <w:abstractNumId w:val="17"/>
  </w:num>
  <w:num w:numId="27">
    <w:abstractNumId w:val="13"/>
  </w:num>
  <w:num w:numId="28">
    <w:abstractNumId w:val="22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8"/>
  </w:num>
  <w:num w:numId="34">
    <w:abstractNumId w:val="29"/>
  </w:num>
  <w:num w:numId="35">
    <w:abstractNumId w:val="29"/>
  </w:num>
  <w:num w:numId="36">
    <w:abstractNumId w:val="11"/>
  </w:num>
  <w:num w:numId="37">
    <w:abstractNumId w:val="28"/>
  </w:num>
  <w:num w:numId="38">
    <w:abstractNumId w:val="26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16E38"/>
    <w:rsid w:val="00022EC8"/>
    <w:rsid w:val="00074196"/>
    <w:rsid w:val="00083023"/>
    <w:rsid w:val="00097EB6"/>
    <w:rsid w:val="000B7E2A"/>
    <w:rsid w:val="000F692D"/>
    <w:rsid w:val="00140705"/>
    <w:rsid w:val="00142587"/>
    <w:rsid w:val="001666DD"/>
    <w:rsid w:val="0026316E"/>
    <w:rsid w:val="00273A93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A7B64"/>
    <w:rsid w:val="006B7E72"/>
    <w:rsid w:val="007035B7"/>
    <w:rsid w:val="0075720F"/>
    <w:rsid w:val="00770E77"/>
    <w:rsid w:val="007729ED"/>
    <w:rsid w:val="007865D0"/>
    <w:rsid w:val="00795C01"/>
    <w:rsid w:val="007A60B4"/>
    <w:rsid w:val="007B0A2F"/>
    <w:rsid w:val="0080600E"/>
    <w:rsid w:val="008065F0"/>
    <w:rsid w:val="008108E9"/>
    <w:rsid w:val="00860310"/>
    <w:rsid w:val="008E7B48"/>
    <w:rsid w:val="008F287A"/>
    <w:rsid w:val="00935780"/>
    <w:rsid w:val="00941F12"/>
    <w:rsid w:val="00970017"/>
    <w:rsid w:val="009A5CF9"/>
    <w:rsid w:val="009C1BA9"/>
    <w:rsid w:val="00A67B33"/>
    <w:rsid w:val="00AA6A3D"/>
    <w:rsid w:val="00AD2D31"/>
    <w:rsid w:val="00B86253"/>
    <w:rsid w:val="00BA4E8B"/>
    <w:rsid w:val="00BF4DD0"/>
    <w:rsid w:val="00C10965"/>
    <w:rsid w:val="00C21B5C"/>
    <w:rsid w:val="00C813A1"/>
    <w:rsid w:val="00C96722"/>
    <w:rsid w:val="00CB44AA"/>
    <w:rsid w:val="00CF7539"/>
    <w:rsid w:val="00D02B34"/>
    <w:rsid w:val="00D16FB4"/>
    <w:rsid w:val="00D312FC"/>
    <w:rsid w:val="00D34C33"/>
    <w:rsid w:val="00D43BA1"/>
    <w:rsid w:val="00D911D7"/>
    <w:rsid w:val="00DA31EF"/>
    <w:rsid w:val="00E35D36"/>
    <w:rsid w:val="00E627A0"/>
    <w:rsid w:val="00E80EB7"/>
    <w:rsid w:val="00E95CCE"/>
    <w:rsid w:val="00F05BD8"/>
    <w:rsid w:val="00F35BBD"/>
    <w:rsid w:val="00F846EE"/>
    <w:rsid w:val="00F9447C"/>
    <w:rsid w:val="00FA07AD"/>
    <w:rsid w:val="00FC4028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Plain Text"/>
    <w:basedOn w:val="a"/>
    <w:link w:val="af0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0">
    <w:name w:val="Текст Знак"/>
    <w:basedOn w:val="a0"/>
    <w:link w:val="af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Plain Text"/>
    <w:basedOn w:val="a"/>
    <w:link w:val="af0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0">
    <w:name w:val="Текст Знак"/>
    <w:basedOn w:val="a0"/>
    <w:link w:val="af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svyrydenko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v.svyrydenko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2980</Words>
  <Characters>1700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Свириденко В’ячеслав</cp:lastModifiedBy>
  <cp:revision>8</cp:revision>
  <cp:lastPrinted>2016-01-21T15:09:00Z</cp:lastPrinted>
  <dcterms:created xsi:type="dcterms:W3CDTF">2016-02-08T15:19:00Z</dcterms:created>
  <dcterms:modified xsi:type="dcterms:W3CDTF">2017-04-03T11:53:00Z</dcterms:modified>
</cp:coreProperties>
</file>