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5BD8" w:rsidRDefault="00A67B33" w:rsidP="00501ABA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uk-UA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-189865</wp:posOffset>
            </wp:positionH>
            <wp:positionV relativeFrom="paragraph">
              <wp:posOffset>-294005</wp:posOffset>
            </wp:positionV>
            <wp:extent cx="6592570" cy="1530985"/>
            <wp:effectExtent l="0" t="0" r="0" b="0"/>
            <wp:wrapTight wrapText="bothSides">
              <wp:wrapPolygon edited="0">
                <wp:start x="0" y="0"/>
                <wp:lineTo x="0" y="21233"/>
                <wp:lineTo x="21533" y="21233"/>
                <wp:lineTo x="21533" y="0"/>
                <wp:lineTo x="0" y="0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92570" cy="1530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01ABA" w:rsidRPr="00F05BD8" w:rsidRDefault="00E3238D" w:rsidP="00501ABA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eastAsia="uk-UA"/>
        </w:rPr>
      </w:pPr>
      <w:r>
        <w:rPr>
          <w:rFonts w:ascii="Tahoma" w:hAnsi="Tahoma" w:cs="Tahoma"/>
          <w:b/>
          <w:bCs/>
          <w:sz w:val="21"/>
          <w:szCs w:val="21"/>
        </w:rPr>
        <w:t>15</w:t>
      </w:r>
      <w:r w:rsidR="00F05BD8" w:rsidRPr="00F05BD8">
        <w:rPr>
          <w:rFonts w:ascii="Tahoma" w:hAnsi="Tahoma" w:cs="Tahoma"/>
          <w:b/>
          <w:bCs/>
          <w:sz w:val="21"/>
          <w:szCs w:val="21"/>
        </w:rPr>
        <w:t xml:space="preserve"> </w:t>
      </w:r>
      <w:r>
        <w:rPr>
          <w:rFonts w:ascii="Tahoma" w:hAnsi="Tahoma" w:cs="Tahoma"/>
          <w:b/>
          <w:bCs/>
          <w:sz w:val="21"/>
          <w:szCs w:val="21"/>
        </w:rPr>
        <w:t>березня</w:t>
      </w:r>
      <w:r w:rsidR="007729ED">
        <w:rPr>
          <w:rFonts w:ascii="Tahoma" w:hAnsi="Tahoma" w:cs="Tahoma"/>
          <w:b/>
          <w:bCs/>
          <w:sz w:val="21"/>
          <w:szCs w:val="21"/>
        </w:rPr>
        <w:t xml:space="preserve"> 2016 </w:t>
      </w:r>
      <w:r w:rsidR="00501ABA" w:rsidRPr="00A67B33">
        <w:rPr>
          <w:rFonts w:ascii="Tahoma" w:hAnsi="Tahoma" w:cs="Tahoma"/>
          <w:b/>
          <w:bCs/>
          <w:sz w:val="21"/>
          <w:szCs w:val="21"/>
        </w:rPr>
        <w:t xml:space="preserve"> р.</w:t>
      </w:r>
    </w:p>
    <w:p w:rsidR="00770E77" w:rsidRPr="00A67B33" w:rsidRDefault="00770E77" w:rsidP="00501ABA">
      <w:pPr>
        <w:spacing w:after="0" w:line="240" w:lineRule="auto"/>
        <w:jc w:val="center"/>
        <w:rPr>
          <w:rFonts w:ascii="Tahoma" w:hAnsi="Tahoma" w:cs="Tahoma"/>
          <w:b/>
          <w:sz w:val="21"/>
          <w:szCs w:val="21"/>
        </w:rPr>
      </w:pPr>
    </w:p>
    <w:p w:rsidR="00501ABA" w:rsidRPr="00A67B33" w:rsidRDefault="00501ABA" w:rsidP="00501ABA">
      <w:pPr>
        <w:spacing w:after="0" w:line="240" w:lineRule="auto"/>
        <w:jc w:val="center"/>
        <w:rPr>
          <w:rFonts w:ascii="Tahoma" w:hAnsi="Tahoma" w:cs="Tahoma"/>
          <w:b/>
          <w:sz w:val="21"/>
          <w:szCs w:val="21"/>
        </w:rPr>
      </w:pPr>
      <w:r w:rsidRPr="00A67B33">
        <w:rPr>
          <w:rFonts w:ascii="Tahoma" w:hAnsi="Tahoma" w:cs="Tahoma"/>
          <w:b/>
          <w:sz w:val="21"/>
          <w:szCs w:val="21"/>
        </w:rPr>
        <w:t>ОГОЛОШЕННЯ</w:t>
      </w:r>
    </w:p>
    <w:p w:rsidR="000F692D" w:rsidRDefault="00501ABA" w:rsidP="000F692D">
      <w:pPr>
        <w:pStyle w:val="a5"/>
        <w:spacing w:after="0" w:line="240" w:lineRule="auto"/>
        <w:ind w:left="0"/>
        <w:jc w:val="center"/>
        <w:rPr>
          <w:rFonts w:ascii="Tahoma" w:hAnsi="Tahoma" w:cs="Tahoma"/>
          <w:b/>
          <w:sz w:val="21"/>
          <w:szCs w:val="21"/>
        </w:rPr>
      </w:pPr>
      <w:r w:rsidRPr="00A67B33">
        <w:rPr>
          <w:rFonts w:ascii="Tahoma" w:hAnsi="Tahoma" w:cs="Tahoma"/>
          <w:b/>
          <w:sz w:val="21"/>
          <w:szCs w:val="21"/>
        </w:rPr>
        <w:t xml:space="preserve">про відкритий конкурс </w:t>
      </w:r>
    </w:p>
    <w:p w:rsidR="00273A93" w:rsidRPr="00FD2109" w:rsidRDefault="00273A93" w:rsidP="00273A93">
      <w:pPr>
        <w:jc w:val="center"/>
        <w:rPr>
          <w:rFonts w:ascii="Tahoma" w:hAnsi="Tahoma" w:cs="Tahoma"/>
          <w:b/>
          <w:sz w:val="21"/>
          <w:szCs w:val="21"/>
        </w:rPr>
      </w:pPr>
      <w:r>
        <w:rPr>
          <w:rFonts w:ascii="Tahoma" w:hAnsi="Tahoma" w:cs="Tahoma"/>
          <w:b/>
          <w:sz w:val="21"/>
          <w:szCs w:val="21"/>
        </w:rPr>
        <w:t>Виконавець</w:t>
      </w:r>
      <w:r w:rsidRPr="00022EC8">
        <w:rPr>
          <w:rFonts w:ascii="Tahoma" w:hAnsi="Tahoma" w:cs="Tahoma"/>
          <w:b/>
          <w:sz w:val="21"/>
          <w:szCs w:val="21"/>
        </w:rPr>
        <w:t xml:space="preserve"> робіт </w:t>
      </w:r>
      <w:r w:rsidRPr="00970017">
        <w:rPr>
          <w:rFonts w:ascii="Tahoma" w:hAnsi="Tahoma" w:cs="Tahoma"/>
          <w:b/>
          <w:sz w:val="21"/>
          <w:szCs w:val="21"/>
        </w:rPr>
        <w:t xml:space="preserve">з </w:t>
      </w:r>
      <w:r w:rsidR="00E3238D" w:rsidRPr="00AE1D04">
        <w:rPr>
          <w:rFonts w:ascii="Tahoma" w:hAnsi="Tahoma" w:cs="Tahoma"/>
          <w:b/>
          <w:bCs/>
          <w:sz w:val="21"/>
          <w:szCs w:val="21"/>
        </w:rPr>
        <w:t>розробки</w:t>
      </w:r>
      <w:r w:rsidR="00E3238D">
        <w:rPr>
          <w:rFonts w:ascii="Tahoma" w:hAnsi="Tahoma" w:cs="Tahoma"/>
          <w:b/>
          <w:bCs/>
          <w:sz w:val="21"/>
          <w:szCs w:val="21"/>
        </w:rPr>
        <w:t xml:space="preserve"> матеріалів тренінгу «Створення позитивного іміджу організації у контексті представлення та захисту інтересів ЛЖВ» </w:t>
      </w:r>
      <w:r w:rsidR="00E3238D">
        <w:rPr>
          <w:rFonts w:ascii="Tahoma" w:hAnsi="Tahoma" w:cs="Tahoma"/>
          <w:b/>
          <w:bCs/>
        </w:rPr>
        <w:t xml:space="preserve">з метою розвитку спроможності фахівців з </w:t>
      </w:r>
      <w:r w:rsidR="00E3238D">
        <w:rPr>
          <w:rFonts w:ascii="Tahoma" w:hAnsi="Tahoma" w:cs="Tahoma"/>
          <w:b/>
          <w:bCs/>
          <w:lang w:val="en-US"/>
        </w:rPr>
        <w:t>PR</w:t>
      </w:r>
      <w:r w:rsidR="00E3238D">
        <w:rPr>
          <w:rFonts w:ascii="Tahoma" w:hAnsi="Tahoma" w:cs="Tahoma"/>
          <w:b/>
          <w:bCs/>
        </w:rPr>
        <w:t xml:space="preserve"> регіональних відділень  ВБО «Всеукраїнської  мережі ЛЖВ» </w:t>
      </w:r>
      <w:r w:rsidR="00E3238D" w:rsidRPr="00AE1D04">
        <w:rPr>
          <w:rFonts w:ascii="Tahoma" w:hAnsi="Tahoma" w:cs="Tahoma"/>
          <w:b/>
          <w:bCs/>
        </w:rPr>
        <w:t>в рамках проекту «Зменшення стигми та дискримінації, пов’язаної з ВІЛ, до представників груп найвищого ризику в медичних закладах України» (RESPECT) за підтримки Агентства США з міжнародного розвитку (USAID)</w:t>
      </w:r>
    </w:p>
    <w:p w:rsidR="007729ED" w:rsidRDefault="007729ED" w:rsidP="00970017">
      <w:pPr>
        <w:pStyle w:val="a5"/>
        <w:spacing w:after="0" w:line="240" w:lineRule="auto"/>
        <w:ind w:left="0"/>
        <w:jc w:val="center"/>
        <w:rPr>
          <w:rFonts w:ascii="Tahoma" w:hAnsi="Tahoma" w:cs="Tahoma"/>
          <w:b/>
          <w:sz w:val="21"/>
          <w:szCs w:val="21"/>
        </w:rPr>
      </w:pPr>
    </w:p>
    <w:p w:rsidR="0026316E" w:rsidRDefault="0026316E" w:rsidP="007729ED">
      <w:pPr>
        <w:pStyle w:val="a5"/>
        <w:spacing w:after="0" w:line="240" w:lineRule="auto"/>
        <w:ind w:left="0"/>
        <w:jc w:val="center"/>
        <w:rPr>
          <w:rFonts w:ascii="Tahoma" w:hAnsi="Tahoma" w:cs="Tahoma"/>
          <w:b/>
          <w:sz w:val="21"/>
          <w:szCs w:val="21"/>
        </w:rPr>
      </w:pPr>
    </w:p>
    <w:p w:rsidR="00501ABA" w:rsidRPr="00A67B33" w:rsidRDefault="00501ABA" w:rsidP="00501ABA">
      <w:pPr>
        <w:spacing w:line="240" w:lineRule="auto"/>
        <w:jc w:val="both"/>
        <w:rPr>
          <w:rFonts w:ascii="Tahoma" w:hAnsi="Tahoma" w:cs="Tahoma"/>
          <w:b/>
          <w:sz w:val="21"/>
          <w:szCs w:val="21"/>
        </w:rPr>
      </w:pPr>
      <w:r w:rsidRPr="00A67B33">
        <w:rPr>
          <w:rFonts w:ascii="Tahoma" w:hAnsi="Tahoma" w:cs="Tahoma"/>
          <w:b/>
          <w:sz w:val="21"/>
          <w:szCs w:val="21"/>
        </w:rPr>
        <w:t xml:space="preserve">Обсяг </w:t>
      </w:r>
      <w:r w:rsidR="00F846EE">
        <w:rPr>
          <w:rFonts w:ascii="Tahoma" w:hAnsi="Tahoma" w:cs="Tahoma"/>
          <w:b/>
          <w:sz w:val="21"/>
          <w:szCs w:val="21"/>
        </w:rPr>
        <w:t>робіт</w:t>
      </w:r>
      <w:r w:rsidRPr="00A67B33">
        <w:rPr>
          <w:rFonts w:ascii="Tahoma" w:hAnsi="Tahoma" w:cs="Tahoma"/>
          <w:b/>
          <w:sz w:val="21"/>
          <w:szCs w:val="21"/>
        </w:rPr>
        <w:t>:</w:t>
      </w:r>
    </w:p>
    <w:p w:rsidR="00E3238D" w:rsidRDefault="00E3238D" w:rsidP="00E3238D">
      <w:pPr>
        <w:pStyle w:val="a4"/>
        <w:rPr>
          <w:rFonts w:ascii="Tahoma" w:hAnsi="Tahoma" w:cs="Tahoma"/>
          <w:bCs/>
          <w:sz w:val="21"/>
          <w:szCs w:val="21"/>
          <w:lang w:val="uk-UA"/>
        </w:rPr>
      </w:pPr>
      <w:r>
        <w:rPr>
          <w:rFonts w:ascii="Tahoma" w:hAnsi="Tahoma" w:cs="Tahoma"/>
          <w:sz w:val="22"/>
          <w:szCs w:val="22"/>
          <w:lang w:val="uk-UA"/>
        </w:rPr>
        <w:t>Виконавець робіт</w:t>
      </w:r>
      <w:r w:rsidRPr="006E4EFE">
        <w:rPr>
          <w:rFonts w:ascii="Tahoma" w:hAnsi="Tahoma" w:cs="Tahoma"/>
          <w:sz w:val="22"/>
          <w:szCs w:val="22"/>
          <w:lang w:val="uk-UA"/>
        </w:rPr>
        <w:t xml:space="preserve"> </w:t>
      </w:r>
      <w:r w:rsidRPr="001A3B1E">
        <w:rPr>
          <w:rFonts w:ascii="Tahoma" w:hAnsi="Tahoma" w:cs="Tahoma"/>
          <w:bCs/>
          <w:sz w:val="21"/>
          <w:szCs w:val="21"/>
          <w:lang w:val="uk-UA"/>
        </w:rPr>
        <w:t>з розробки матеріалів тренінгу «Створення позитивного іміджу організації у контексті представлення та захисту інтересів ЛЖВ»</w:t>
      </w:r>
      <w:r>
        <w:rPr>
          <w:rFonts w:ascii="Tahoma" w:hAnsi="Tahoma" w:cs="Tahoma"/>
          <w:bCs/>
          <w:sz w:val="21"/>
          <w:szCs w:val="21"/>
          <w:lang w:val="uk-UA"/>
        </w:rPr>
        <w:t xml:space="preserve"> виконує такі роботи:</w:t>
      </w:r>
    </w:p>
    <w:p w:rsidR="00E3238D" w:rsidRPr="006E4EFE" w:rsidRDefault="00E3238D" w:rsidP="00E3238D">
      <w:pPr>
        <w:pStyle w:val="a4"/>
        <w:rPr>
          <w:rFonts w:ascii="Tahoma" w:hAnsi="Tahoma" w:cs="Tahoma"/>
          <w:sz w:val="22"/>
          <w:szCs w:val="22"/>
          <w:lang w:val="uk-UA"/>
        </w:rPr>
      </w:pPr>
    </w:p>
    <w:p w:rsidR="00E3238D" w:rsidRPr="006C4B4F" w:rsidRDefault="00E3238D" w:rsidP="00E3238D">
      <w:pPr>
        <w:numPr>
          <w:ilvl w:val="0"/>
          <w:numId w:val="8"/>
        </w:numPr>
        <w:tabs>
          <w:tab w:val="clear" w:pos="644"/>
          <w:tab w:val="num" w:pos="720"/>
        </w:tabs>
        <w:spacing w:after="0" w:line="240" w:lineRule="auto"/>
        <w:ind w:left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Розробляє навчальну триденну програму для </w:t>
      </w:r>
      <w:r w:rsidRPr="00144485">
        <w:rPr>
          <w:rFonts w:ascii="Tahoma" w:hAnsi="Tahoma" w:cs="Tahoma"/>
        </w:rPr>
        <w:t>фахівців з PR</w:t>
      </w:r>
      <w:r>
        <w:rPr>
          <w:rFonts w:ascii="Tahoma" w:hAnsi="Tahoma" w:cs="Tahoma"/>
        </w:rPr>
        <w:t xml:space="preserve"> регіональних відділень </w:t>
      </w:r>
      <w:r w:rsidRPr="001A3B1E">
        <w:rPr>
          <w:rFonts w:ascii="Tahoma" w:hAnsi="Tahoma" w:cs="Tahoma"/>
          <w:bCs/>
          <w:sz w:val="21"/>
          <w:szCs w:val="21"/>
        </w:rPr>
        <w:t>«Створення позитивного іміджу організації у контексті представлення та захисту інтересів ЛЖВ</w:t>
      </w:r>
      <w:r>
        <w:rPr>
          <w:rFonts w:ascii="Tahoma" w:hAnsi="Tahoma" w:cs="Tahoma"/>
          <w:bCs/>
          <w:sz w:val="21"/>
          <w:szCs w:val="21"/>
        </w:rPr>
        <w:t>»</w:t>
      </w:r>
      <w:r w:rsidRPr="001A3B1E">
        <w:rPr>
          <w:rFonts w:ascii="Tahoma" w:hAnsi="Tahoma" w:cs="Tahoma"/>
        </w:rPr>
        <w:t>:</w:t>
      </w:r>
      <w:r>
        <w:rPr>
          <w:rFonts w:ascii="Tahoma" w:hAnsi="Tahoma" w:cs="Tahoma"/>
        </w:rPr>
        <w:t xml:space="preserve"> перелік тематичний сесій, зміст сесій та презентацій;</w:t>
      </w:r>
    </w:p>
    <w:p w:rsidR="00E3238D" w:rsidRPr="00181F40" w:rsidRDefault="00E3238D" w:rsidP="00E3238D">
      <w:pPr>
        <w:ind w:left="720"/>
        <w:jc w:val="both"/>
        <w:rPr>
          <w:rFonts w:ascii="Tahoma" w:hAnsi="Tahoma" w:cs="Tahoma"/>
        </w:rPr>
      </w:pPr>
      <w:r w:rsidRPr="00181F40">
        <w:rPr>
          <w:rFonts w:ascii="Tahoma" w:hAnsi="Tahoma" w:cs="Tahoma"/>
        </w:rPr>
        <w:t xml:space="preserve"> </w:t>
      </w:r>
    </w:p>
    <w:p w:rsidR="00E3238D" w:rsidRDefault="00E3238D" w:rsidP="00E3238D">
      <w:pPr>
        <w:numPr>
          <w:ilvl w:val="0"/>
          <w:numId w:val="8"/>
        </w:numPr>
        <w:tabs>
          <w:tab w:val="clear" w:pos="644"/>
          <w:tab w:val="num" w:pos="720"/>
        </w:tabs>
        <w:spacing w:after="0" w:line="240" w:lineRule="auto"/>
        <w:ind w:left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Надає </w:t>
      </w:r>
      <w:proofErr w:type="spellStart"/>
      <w:r>
        <w:rPr>
          <w:rFonts w:ascii="Tahoma" w:hAnsi="Tahoma" w:cs="Tahoma"/>
        </w:rPr>
        <w:t>роздаткові</w:t>
      </w:r>
      <w:proofErr w:type="spellEnd"/>
      <w:r>
        <w:rPr>
          <w:rFonts w:ascii="Tahoma" w:hAnsi="Tahoma" w:cs="Tahoma"/>
        </w:rPr>
        <w:t xml:space="preserve"> матеріали, презентації до тем, методичні рекомендації для учасників тренінгу відповідно до змісту навчальної програми, які мають охопити наступні тематики: </w:t>
      </w:r>
    </w:p>
    <w:p w:rsidR="00E3238D" w:rsidRDefault="00E3238D" w:rsidP="00E3238D">
      <w:pPr>
        <w:numPr>
          <w:ilvl w:val="0"/>
          <w:numId w:val="37"/>
        </w:numPr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історична пам'ять ВБО «Всеукраїнська Мережа Людей, які живуть з ВІЛ» у контексті створення позитивного іміджу;</w:t>
      </w:r>
    </w:p>
    <w:p w:rsidR="00E3238D" w:rsidRDefault="00E3238D" w:rsidP="00E3238D">
      <w:pPr>
        <w:numPr>
          <w:ilvl w:val="0"/>
          <w:numId w:val="37"/>
        </w:numPr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ребрединг організації та регіональних відділень;</w:t>
      </w:r>
    </w:p>
    <w:p w:rsidR="00E3238D" w:rsidRDefault="00E3238D" w:rsidP="00E3238D">
      <w:pPr>
        <w:numPr>
          <w:ilvl w:val="0"/>
          <w:numId w:val="37"/>
        </w:numPr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створення нової </w:t>
      </w:r>
      <w:r w:rsidRPr="00922CB9">
        <w:rPr>
          <w:rFonts w:ascii="Tahoma" w:hAnsi="Tahoma" w:cs="Tahoma"/>
        </w:rPr>
        <w:t>“</w:t>
      </w:r>
      <w:r>
        <w:rPr>
          <w:rFonts w:ascii="Tahoma" w:hAnsi="Tahoma" w:cs="Tahoma"/>
          <w:lang w:val="en-US"/>
        </w:rPr>
        <w:t>successes</w:t>
      </w:r>
      <w:r w:rsidRPr="00922CB9">
        <w:rPr>
          <w:rFonts w:ascii="Tahoma" w:hAnsi="Tahoma" w:cs="Tahoma"/>
        </w:rPr>
        <w:t xml:space="preserve"> </w:t>
      </w:r>
      <w:r>
        <w:rPr>
          <w:rFonts w:ascii="Tahoma" w:hAnsi="Tahoma" w:cs="Tahoma"/>
          <w:lang w:val="en-US"/>
        </w:rPr>
        <w:t>story</w:t>
      </w:r>
      <w:r w:rsidRPr="00922CB9">
        <w:rPr>
          <w:rFonts w:ascii="Tahoma" w:hAnsi="Tahoma" w:cs="Tahoma"/>
        </w:rPr>
        <w:t xml:space="preserve">” </w:t>
      </w:r>
      <w:r>
        <w:rPr>
          <w:rFonts w:ascii="Tahoma" w:hAnsi="Tahoma" w:cs="Tahoma"/>
        </w:rPr>
        <w:t>організації та регіональних відділень у процесі ребредингу;</w:t>
      </w:r>
    </w:p>
    <w:p w:rsidR="00E3238D" w:rsidRDefault="00E3238D" w:rsidP="00E3238D">
      <w:pPr>
        <w:numPr>
          <w:ilvl w:val="0"/>
          <w:numId w:val="37"/>
        </w:numPr>
        <w:spacing w:after="0" w:line="240" w:lineRule="auto"/>
        <w:jc w:val="both"/>
        <w:rPr>
          <w:rFonts w:ascii="Tahoma" w:hAnsi="Tahoma" w:cs="Tahoma"/>
        </w:rPr>
      </w:pPr>
      <w:r w:rsidRPr="00922CB9">
        <w:rPr>
          <w:rFonts w:ascii="Tahoma" w:hAnsi="Tahoma" w:cs="Tahoma"/>
        </w:rPr>
        <w:t xml:space="preserve">розробка </w:t>
      </w:r>
      <w:r w:rsidRPr="00922CB9">
        <w:rPr>
          <w:rFonts w:ascii="Tahoma" w:hAnsi="Tahoma" w:cs="Tahoma"/>
          <w:lang w:val="en-US"/>
        </w:rPr>
        <w:t>PR</w:t>
      </w:r>
      <w:proofErr w:type="spellStart"/>
      <w:r w:rsidRPr="00922CB9">
        <w:rPr>
          <w:rFonts w:ascii="Tahoma" w:hAnsi="Tahoma" w:cs="Tahoma"/>
        </w:rPr>
        <w:t>-стратегії</w:t>
      </w:r>
      <w:proofErr w:type="spellEnd"/>
      <w:r w:rsidRPr="00922CB9">
        <w:rPr>
          <w:rFonts w:ascii="Tahoma" w:hAnsi="Tahoma" w:cs="Tahoma"/>
        </w:rPr>
        <w:t xml:space="preserve"> у контексті створення позитивного іміджу організації</w:t>
      </w:r>
      <w:r>
        <w:rPr>
          <w:rFonts w:ascii="Tahoma" w:hAnsi="Tahoma" w:cs="Tahoma"/>
        </w:rPr>
        <w:t>;</w:t>
      </w:r>
    </w:p>
    <w:p w:rsidR="00E3238D" w:rsidRDefault="00E3238D" w:rsidP="00E3238D">
      <w:pPr>
        <w:numPr>
          <w:ilvl w:val="0"/>
          <w:numId w:val="37"/>
        </w:numPr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кризові комунікації;</w:t>
      </w:r>
    </w:p>
    <w:p w:rsidR="00E3238D" w:rsidRDefault="00E3238D" w:rsidP="00E3238D">
      <w:pPr>
        <w:numPr>
          <w:ilvl w:val="0"/>
          <w:numId w:val="37"/>
        </w:numPr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медіа-планування, робота зі ЗМІ, особливості використання соціальних медіа </w:t>
      </w:r>
      <w:r>
        <w:rPr>
          <w:rFonts w:ascii="Tahoma" w:hAnsi="Tahoma" w:cs="Tahoma"/>
          <w:bCs/>
          <w:color w:val="000000"/>
        </w:rPr>
        <w:t>ВІЛ-сервісними організаціями</w:t>
      </w:r>
      <w:r>
        <w:rPr>
          <w:rFonts w:ascii="Tahoma" w:hAnsi="Tahoma" w:cs="Tahoma"/>
        </w:rPr>
        <w:t xml:space="preserve">; </w:t>
      </w:r>
    </w:p>
    <w:p w:rsidR="00E3238D" w:rsidRPr="00F4598E" w:rsidRDefault="00E3238D" w:rsidP="00E3238D">
      <w:pPr>
        <w:numPr>
          <w:ilvl w:val="0"/>
          <w:numId w:val="37"/>
        </w:numPr>
        <w:spacing w:after="0" w:line="240" w:lineRule="auto"/>
        <w:jc w:val="both"/>
        <w:rPr>
          <w:rFonts w:ascii="Tahoma" w:hAnsi="Tahoma" w:cs="Tahoma"/>
        </w:rPr>
      </w:pPr>
      <w:proofErr w:type="spellStart"/>
      <w:r>
        <w:rPr>
          <w:rFonts w:ascii="Tahoma" w:hAnsi="Tahoma" w:cs="Tahoma"/>
        </w:rPr>
        <w:t>івент-менеджмент</w:t>
      </w:r>
      <w:proofErr w:type="spellEnd"/>
      <w:r>
        <w:rPr>
          <w:rFonts w:ascii="Tahoma" w:hAnsi="Tahoma" w:cs="Tahoma"/>
        </w:rPr>
        <w:t>;</w:t>
      </w:r>
    </w:p>
    <w:p w:rsidR="00E3238D" w:rsidRPr="00571EB2" w:rsidRDefault="00E3238D" w:rsidP="00E3238D">
      <w:pPr>
        <w:numPr>
          <w:ilvl w:val="0"/>
          <w:numId w:val="37"/>
        </w:numPr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оцінка ефективності </w:t>
      </w:r>
      <w:r w:rsidRPr="00922CB9">
        <w:rPr>
          <w:rFonts w:ascii="Tahoma" w:hAnsi="Tahoma" w:cs="Tahoma"/>
        </w:rPr>
        <w:t>PR</w:t>
      </w:r>
      <w:r>
        <w:rPr>
          <w:rFonts w:ascii="Tahoma" w:hAnsi="Tahoma" w:cs="Tahoma"/>
        </w:rPr>
        <w:t>-діяльності.</w:t>
      </w:r>
    </w:p>
    <w:p w:rsidR="00E3238D" w:rsidRDefault="00E3238D" w:rsidP="00E3238D">
      <w:pPr>
        <w:numPr>
          <w:ilvl w:val="0"/>
          <w:numId w:val="8"/>
        </w:numPr>
        <w:tabs>
          <w:tab w:val="clear" w:pos="644"/>
          <w:tab w:val="num" w:pos="720"/>
        </w:tabs>
        <w:spacing w:after="0" w:line="240" w:lineRule="auto"/>
        <w:ind w:left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Розробляє анкети контролю знань учасників (</w:t>
      </w:r>
      <w:proofErr w:type="spellStart"/>
      <w:r>
        <w:rPr>
          <w:rFonts w:ascii="Tahoma" w:hAnsi="Tahoma" w:cs="Tahoma"/>
        </w:rPr>
        <w:t>до-</w:t>
      </w:r>
      <w:proofErr w:type="spellEnd"/>
      <w:r>
        <w:rPr>
          <w:rFonts w:ascii="Tahoma" w:hAnsi="Tahoma" w:cs="Tahoma"/>
        </w:rPr>
        <w:t xml:space="preserve"> і </w:t>
      </w:r>
      <w:proofErr w:type="spellStart"/>
      <w:r>
        <w:rPr>
          <w:rFonts w:ascii="Tahoma" w:hAnsi="Tahoma" w:cs="Tahoma"/>
        </w:rPr>
        <w:t>післятренінгові</w:t>
      </w:r>
      <w:proofErr w:type="spellEnd"/>
      <w:r>
        <w:rPr>
          <w:rFonts w:ascii="Tahoma" w:hAnsi="Tahoma" w:cs="Tahoma"/>
        </w:rPr>
        <w:t>) та анкети оцінки тренінгу.</w:t>
      </w:r>
    </w:p>
    <w:p w:rsidR="00E3238D" w:rsidRDefault="00E3238D" w:rsidP="00E3238D">
      <w:pPr>
        <w:numPr>
          <w:ilvl w:val="0"/>
          <w:numId w:val="8"/>
        </w:numPr>
        <w:tabs>
          <w:tab w:val="clear" w:pos="644"/>
          <w:tab w:val="num" w:pos="720"/>
        </w:tabs>
        <w:spacing w:after="0" w:line="240" w:lineRule="auto"/>
        <w:ind w:left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Надає фінальний звіт з результатами виконаних робіт.</w:t>
      </w:r>
    </w:p>
    <w:p w:rsidR="00970017" w:rsidRPr="00970017" w:rsidRDefault="00970017" w:rsidP="00970017">
      <w:pPr>
        <w:pStyle w:val="a4"/>
        <w:outlineLvl w:val="0"/>
        <w:rPr>
          <w:rFonts w:ascii="Tahoma" w:hAnsi="Tahoma" w:cs="Tahoma"/>
          <w:bCs/>
          <w:color w:val="000000"/>
          <w:sz w:val="21"/>
          <w:szCs w:val="21"/>
          <w:lang w:val="uk-UA"/>
        </w:rPr>
      </w:pPr>
    </w:p>
    <w:p w:rsidR="00022EC8" w:rsidRPr="00022EC8" w:rsidRDefault="00022EC8" w:rsidP="00022EC8">
      <w:pPr>
        <w:pStyle w:val="a4"/>
        <w:outlineLvl w:val="0"/>
        <w:rPr>
          <w:rFonts w:ascii="Tahoma" w:hAnsi="Tahoma" w:cs="Tahoma"/>
          <w:bCs/>
          <w:color w:val="000000"/>
          <w:sz w:val="21"/>
          <w:szCs w:val="21"/>
          <w:lang w:val="uk-UA"/>
        </w:rPr>
      </w:pPr>
    </w:p>
    <w:p w:rsidR="00501ABA" w:rsidRPr="000F692D" w:rsidRDefault="00501ABA" w:rsidP="00501ABA">
      <w:pPr>
        <w:spacing w:after="0" w:line="240" w:lineRule="auto"/>
        <w:jc w:val="both"/>
        <w:rPr>
          <w:rFonts w:ascii="Tahoma" w:hAnsi="Tahoma" w:cs="Tahoma"/>
          <w:b/>
          <w:sz w:val="21"/>
          <w:szCs w:val="21"/>
        </w:rPr>
      </w:pPr>
      <w:r w:rsidRPr="000F692D">
        <w:rPr>
          <w:rFonts w:ascii="Tahoma" w:hAnsi="Tahoma" w:cs="Tahoma"/>
          <w:b/>
          <w:sz w:val="21"/>
          <w:szCs w:val="21"/>
        </w:rPr>
        <w:t>Вимоги до кандидатів:</w:t>
      </w:r>
    </w:p>
    <w:p w:rsidR="00C813A1" w:rsidRPr="00A67B33" w:rsidRDefault="00C813A1" w:rsidP="00501ABA">
      <w:pPr>
        <w:spacing w:after="0" w:line="240" w:lineRule="auto"/>
        <w:jc w:val="both"/>
        <w:rPr>
          <w:rFonts w:ascii="Tahoma" w:hAnsi="Tahoma" w:cs="Tahoma"/>
          <w:b/>
          <w:sz w:val="21"/>
          <w:szCs w:val="21"/>
        </w:rPr>
      </w:pPr>
    </w:p>
    <w:p w:rsidR="00E3238D" w:rsidRPr="00EE54FB" w:rsidRDefault="00E3238D" w:rsidP="00E3238D">
      <w:pPr>
        <w:pStyle w:val="a4"/>
        <w:numPr>
          <w:ilvl w:val="0"/>
          <w:numId w:val="38"/>
        </w:numPr>
        <w:jc w:val="left"/>
        <w:outlineLvl w:val="0"/>
        <w:rPr>
          <w:rFonts w:ascii="Tahoma" w:hAnsi="Tahoma" w:cs="Tahoma"/>
          <w:bCs/>
          <w:color w:val="000000"/>
          <w:sz w:val="18"/>
          <w:szCs w:val="22"/>
          <w:lang w:val="uk-UA"/>
        </w:rPr>
      </w:pPr>
      <w:r w:rsidRPr="006E4EFE">
        <w:rPr>
          <w:rFonts w:ascii="Tahoma" w:hAnsi="Tahoma" w:cs="Tahoma"/>
          <w:bCs/>
          <w:color w:val="000000"/>
          <w:sz w:val="22"/>
          <w:szCs w:val="22"/>
          <w:lang w:val="uk-UA"/>
        </w:rPr>
        <w:t xml:space="preserve">Вища </w:t>
      </w:r>
      <w:r>
        <w:rPr>
          <w:rFonts w:ascii="Tahoma" w:hAnsi="Tahoma" w:cs="Tahoma"/>
          <w:bCs/>
          <w:color w:val="000000"/>
          <w:sz w:val="22"/>
          <w:szCs w:val="22"/>
          <w:lang w:val="uk-UA"/>
        </w:rPr>
        <w:t>освіта у сфері педагогіки, журналістики, зв’язків з громадськістю чи суміжних професій</w:t>
      </w:r>
      <w:r>
        <w:rPr>
          <w:rFonts w:ascii="Tahoma" w:hAnsi="Tahoma" w:cs="Tahoma"/>
          <w:sz w:val="22"/>
          <w:szCs w:val="28"/>
          <w:lang w:val="uk-UA"/>
        </w:rPr>
        <w:t>;</w:t>
      </w:r>
    </w:p>
    <w:p w:rsidR="00E3238D" w:rsidRDefault="00E3238D" w:rsidP="00E3238D">
      <w:pPr>
        <w:pStyle w:val="a4"/>
        <w:numPr>
          <w:ilvl w:val="0"/>
          <w:numId w:val="38"/>
        </w:numPr>
        <w:jc w:val="left"/>
        <w:outlineLvl w:val="0"/>
        <w:rPr>
          <w:rFonts w:ascii="Tahoma" w:hAnsi="Tahoma" w:cs="Tahoma"/>
          <w:bCs/>
          <w:color w:val="000000"/>
          <w:sz w:val="22"/>
          <w:szCs w:val="22"/>
          <w:lang w:val="uk-UA"/>
        </w:rPr>
      </w:pPr>
      <w:r>
        <w:rPr>
          <w:rFonts w:ascii="Tahoma" w:hAnsi="Tahoma" w:cs="Tahoma"/>
          <w:bCs/>
          <w:color w:val="000000"/>
          <w:sz w:val="22"/>
          <w:szCs w:val="22"/>
          <w:lang w:val="uk-UA"/>
        </w:rPr>
        <w:lastRenderedPageBreak/>
        <w:t>Досвід роботи у журналістиці та сфері зв’язків з громадськістю, бажано – на керівних посадах (не менше 5 років);</w:t>
      </w:r>
    </w:p>
    <w:p w:rsidR="00E3238D" w:rsidRPr="000F75C9" w:rsidRDefault="00E3238D" w:rsidP="00E3238D">
      <w:pPr>
        <w:pStyle w:val="a4"/>
        <w:numPr>
          <w:ilvl w:val="0"/>
          <w:numId w:val="38"/>
        </w:numPr>
        <w:jc w:val="left"/>
        <w:outlineLvl w:val="0"/>
        <w:rPr>
          <w:rFonts w:ascii="Tahoma" w:hAnsi="Tahoma" w:cs="Tahoma"/>
          <w:bCs/>
          <w:color w:val="000000"/>
          <w:sz w:val="22"/>
          <w:szCs w:val="22"/>
          <w:lang w:val="uk-UA"/>
        </w:rPr>
      </w:pPr>
      <w:r>
        <w:rPr>
          <w:rFonts w:ascii="Tahoma" w:hAnsi="Tahoma" w:cs="Tahoma"/>
          <w:bCs/>
          <w:color w:val="000000"/>
          <w:sz w:val="22"/>
          <w:szCs w:val="22"/>
          <w:lang w:val="uk-UA"/>
        </w:rPr>
        <w:t xml:space="preserve">Практичний досвід консультування чи розробки </w:t>
      </w:r>
      <w:r>
        <w:rPr>
          <w:rFonts w:ascii="Tahoma" w:hAnsi="Tahoma" w:cs="Tahoma"/>
          <w:bCs/>
          <w:color w:val="000000"/>
          <w:sz w:val="22"/>
          <w:szCs w:val="22"/>
          <w:lang w:val="en-US"/>
        </w:rPr>
        <w:t>PR</w:t>
      </w:r>
      <w:proofErr w:type="spellStart"/>
      <w:r>
        <w:rPr>
          <w:rFonts w:ascii="Tahoma" w:hAnsi="Tahoma" w:cs="Tahoma"/>
          <w:bCs/>
          <w:color w:val="000000"/>
          <w:sz w:val="22"/>
          <w:szCs w:val="22"/>
          <w:lang w:val="uk-UA"/>
        </w:rPr>
        <w:t>-стратегій</w:t>
      </w:r>
      <w:proofErr w:type="spellEnd"/>
      <w:r>
        <w:rPr>
          <w:rFonts w:ascii="Tahoma" w:hAnsi="Tahoma" w:cs="Tahoma"/>
          <w:bCs/>
          <w:color w:val="000000"/>
          <w:sz w:val="22"/>
          <w:szCs w:val="22"/>
          <w:lang w:val="uk-UA"/>
        </w:rPr>
        <w:t xml:space="preserve"> для організацій, проведення інформаційних кампаній, публічних акці</w:t>
      </w:r>
      <w:r w:rsidRPr="00392828">
        <w:rPr>
          <w:rFonts w:ascii="Tahoma" w:hAnsi="Tahoma" w:cs="Tahoma"/>
          <w:bCs/>
          <w:color w:val="000000"/>
          <w:sz w:val="22"/>
          <w:szCs w:val="22"/>
          <w:lang w:val="uk-UA"/>
        </w:rPr>
        <w:t>й, в тому числ</w:t>
      </w:r>
      <w:r>
        <w:rPr>
          <w:rFonts w:ascii="Tahoma" w:hAnsi="Tahoma" w:cs="Tahoma"/>
          <w:bCs/>
          <w:color w:val="000000"/>
          <w:sz w:val="22"/>
          <w:szCs w:val="22"/>
          <w:lang w:val="uk-UA"/>
        </w:rPr>
        <w:t>і</w:t>
      </w:r>
      <w:r w:rsidRPr="00392828">
        <w:rPr>
          <w:rFonts w:ascii="Tahoma" w:hAnsi="Tahoma" w:cs="Tahoma"/>
          <w:bCs/>
          <w:color w:val="000000"/>
          <w:sz w:val="22"/>
          <w:szCs w:val="22"/>
          <w:lang w:val="uk-UA"/>
        </w:rPr>
        <w:t xml:space="preserve"> для </w:t>
      </w:r>
      <w:r>
        <w:rPr>
          <w:rFonts w:ascii="Tahoma" w:hAnsi="Tahoma" w:cs="Tahoma"/>
          <w:bCs/>
          <w:color w:val="000000"/>
          <w:sz w:val="22"/>
          <w:szCs w:val="22"/>
          <w:lang w:val="uk-UA"/>
        </w:rPr>
        <w:t>ВІЛ-сервісних організацій (не менше 5</w:t>
      </w:r>
      <w:r w:rsidRPr="001A3B1E">
        <w:rPr>
          <w:rFonts w:ascii="Tahoma" w:hAnsi="Tahoma" w:cs="Tahoma"/>
          <w:bCs/>
          <w:color w:val="000000"/>
          <w:sz w:val="22"/>
          <w:szCs w:val="22"/>
          <w:lang w:val="uk-UA"/>
        </w:rPr>
        <w:t xml:space="preserve"> рок</w:t>
      </w:r>
      <w:r>
        <w:rPr>
          <w:rFonts w:ascii="Tahoma" w:hAnsi="Tahoma" w:cs="Tahoma"/>
          <w:bCs/>
          <w:color w:val="000000"/>
          <w:sz w:val="22"/>
          <w:szCs w:val="22"/>
          <w:lang w:val="uk-UA"/>
        </w:rPr>
        <w:t>ів)</w:t>
      </w:r>
      <w:r w:rsidRPr="000F75C9">
        <w:rPr>
          <w:rFonts w:ascii="Tahoma" w:hAnsi="Tahoma" w:cs="Tahoma"/>
          <w:bCs/>
          <w:color w:val="000000"/>
          <w:sz w:val="22"/>
          <w:szCs w:val="22"/>
          <w:lang w:val="uk-UA"/>
        </w:rPr>
        <w:t>;</w:t>
      </w:r>
    </w:p>
    <w:p w:rsidR="00E3238D" w:rsidRDefault="00E3238D" w:rsidP="00E3238D">
      <w:pPr>
        <w:numPr>
          <w:ilvl w:val="0"/>
          <w:numId w:val="38"/>
        </w:numPr>
        <w:spacing w:after="0" w:line="240" w:lineRule="auto"/>
        <w:rPr>
          <w:rFonts w:ascii="Tahoma" w:hAnsi="Tahoma" w:cs="Tahoma"/>
          <w:bCs/>
          <w:color w:val="000000"/>
        </w:rPr>
      </w:pPr>
      <w:r>
        <w:rPr>
          <w:rFonts w:ascii="Tahoma" w:hAnsi="Tahoma" w:cs="Tahoma"/>
          <w:bCs/>
          <w:color w:val="000000"/>
        </w:rPr>
        <w:t>Успішний досвід співпраці з Мережею з виконання аналогічних робіт;</w:t>
      </w:r>
    </w:p>
    <w:p w:rsidR="00E3238D" w:rsidRPr="00484AE8" w:rsidRDefault="00E3238D" w:rsidP="00E3238D">
      <w:pPr>
        <w:numPr>
          <w:ilvl w:val="0"/>
          <w:numId w:val="38"/>
        </w:numPr>
        <w:spacing w:after="0" w:line="240" w:lineRule="auto"/>
        <w:rPr>
          <w:rFonts w:ascii="Tahoma" w:hAnsi="Tahoma" w:cs="Tahoma"/>
          <w:b/>
          <w:bCs/>
          <w:color w:val="000000"/>
        </w:rPr>
      </w:pPr>
      <w:r>
        <w:rPr>
          <w:rFonts w:ascii="Tahoma" w:hAnsi="Tahoma" w:cs="Tahoma"/>
          <w:bCs/>
          <w:color w:val="000000"/>
        </w:rPr>
        <w:t xml:space="preserve">Досвід розробки навчальних та </w:t>
      </w:r>
      <w:proofErr w:type="spellStart"/>
      <w:r>
        <w:rPr>
          <w:rFonts w:ascii="Tahoma" w:hAnsi="Tahoma" w:cs="Tahoma"/>
          <w:bCs/>
          <w:color w:val="000000"/>
        </w:rPr>
        <w:t>тренінгових</w:t>
      </w:r>
      <w:proofErr w:type="spellEnd"/>
      <w:r>
        <w:rPr>
          <w:rFonts w:ascii="Tahoma" w:hAnsi="Tahoma" w:cs="Tahoma"/>
          <w:bCs/>
          <w:color w:val="000000"/>
        </w:rPr>
        <w:t xml:space="preserve"> програм, методичних матеріалів, </w:t>
      </w:r>
      <w:proofErr w:type="spellStart"/>
      <w:r w:rsidRPr="00484AE8">
        <w:rPr>
          <w:rFonts w:ascii="Tahoma" w:hAnsi="Tahoma" w:cs="Tahoma"/>
          <w:bCs/>
          <w:color w:val="000000"/>
        </w:rPr>
        <w:t>тренерство</w:t>
      </w:r>
      <w:proofErr w:type="spellEnd"/>
      <w:r w:rsidRPr="00484AE8">
        <w:rPr>
          <w:rFonts w:ascii="Tahoma" w:hAnsi="Tahoma" w:cs="Tahoma"/>
          <w:bCs/>
          <w:color w:val="000000"/>
        </w:rPr>
        <w:t xml:space="preserve"> з </w:t>
      </w:r>
      <w:r w:rsidRPr="00484AE8">
        <w:rPr>
          <w:rFonts w:ascii="Tahoma" w:hAnsi="Tahoma" w:cs="Tahoma"/>
          <w:bCs/>
          <w:color w:val="000000"/>
          <w:lang w:val="en-US"/>
        </w:rPr>
        <w:t>PR</w:t>
      </w:r>
      <w:r w:rsidRPr="001A3B1E">
        <w:rPr>
          <w:rFonts w:ascii="Tahoma" w:hAnsi="Tahoma" w:cs="Tahoma"/>
          <w:bCs/>
          <w:color w:val="000000"/>
        </w:rPr>
        <w:t xml:space="preserve"> </w:t>
      </w:r>
      <w:r w:rsidRPr="00484AE8">
        <w:rPr>
          <w:rFonts w:ascii="Tahoma" w:hAnsi="Tahoma" w:cs="Tahoma"/>
          <w:bCs/>
          <w:color w:val="000000"/>
        </w:rPr>
        <w:t>та вдосконалення навичок роботи з медіа</w:t>
      </w:r>
      <w:r>
        <w:rPr>
          <w:rFonts w:ascii="Tahoma" w:hAnsi="Tahoma" w:cs="Tahoma"/>
          <w:bCs/>
          <w:color w:val="000000"/>
        </w:rPr>
        <w:t xml:space="preserve">, в тому числі з питань </w:t>
      </w:r>
      <w:r>
        <w:rPr>
          <w:rFonts w:ascii="Tahoma" w:hAnsi="Tahoma" w:cs="Tahoma"/>
        </w:rPr>
        <w:t>зменшення стигми й дискримінації ЛЖВ, представлення інтересів ЛЖВ</w:t>
      </w:r>
      <w:r>
        <w:rPr>
          <w:rFonts w:ascii="Tahoma" w:hAnsi="Tahoma" w:cs="Tahoma"/>
          <w:bCs/>
          <w:color w:val="000000"/>
        </w:rPr>
        <w:t xml:space="preserve"> (не менше 5 років);</w:t>
      </w:r>
    </w:p>
    <w:p w:rsidR="00E3238D" w:rsidRDefault="00E3238D" w:rsidP="00E3238D">
      <w:pPr>
        <w:numPr>
          <w:ilvl w:val="0"/>
          <w:numId w:val="38"/>
        </w:numPr>
        <w:spacing w:after="0" w:line="240" w:lineRule="auto"/>
        <w:rPr>
          <w:rFonts w:ascii="Tahoma" w:hAnsi="Tahoma" w:cs="Tahoma"/>
          <w:bCs/>
          <w:color w:val="000000"/>
        </w:rPr>
      </w:pPr>
      <w:r>
        <w:rPr>
          <w:rFonts w:ascii="Tahoma" w:hAnsi="Tahoma" w:cs="Tahoma"/>
          <w:bCs/>
          <w:color w:val="000000"/>
        </w:rPr>
        <w:t xml:space="preserve">Наявність власних видань у сфері комунікації та </w:t>
      </w:r>
      <w:r>
        <w:rPr>
          <w:rFonts w:ascii="Tahoma" w:hAnsi="Tahoma" w:cs="Tahoma"/>
          <w:bCs/>
          <w:color w:val="000000"/>
          <w:lang w:val="en-US"/>
        </w:rPr>
        <w:t>PR</w:t>
      </w:r>
      <w:r>
        <w:rPr>
          <w:rFonts w:ascii="Tahoma" w:hAnsi="Tahoma" w:cs="Tahoma"/>
          <w:bCs/>
          <w:color w:val="000000"/>
        </w:rPr>
        <w:t xml:space="preserve"> (не менше 1 видання)</w:t>
      </w:r>
      <w:r w:rsidRPr="00D4038F">
        <w:rPr>
          <w:rFonts w:ascii="Tahoma" w:hAnsi="Tahoma" w:cs="Tahoma"/>
          <w:bCs/>
          <w:color w:val="000000"/>
        </w:rPr>
        <w:t>;</w:t>
      </w:r>
    </w:p>
    <w:p w:rsidR="00E3238D" w:rsidRPr="006E4EFE" w:rsidRDefault="00E3238D" w:rsidP="00E3238D">
      <w:pPr>
        <w:pStyle w:val="a4"/>
        <w:numPr>
          <w:ilvl w:val="0"/>
          <w:numId w:val="38"/>
        </w:numPr>
        <w:outlineLvl w:val="0"/>
        <w:rPr>
          <w:rFonts w:ascii="Tahoma" w:hAnsi="Tahoma" w:cs="Tahoma"/>
          <w:b/>
          <w:bCs/>
          <w:color w:val="000000"/>
          <w:sz w:val="22"/>
          <w:szCs w:val="22"/>
          <w:lang w:val="uk-UA"/>
        </w:rPr>
      </w:pPr>
      <w:r w:rsidRPr="003353C6">
        <w:rPr>
          <w:rFonts w:ascii="Tahoma" w:hAnsi="Tahoma" w:cs="Tahoma"/>
          <w:sz w:val="22"/>
          <w:szCs w:val="22"/>
          <w:lang w:val="uk-UA"/>
        </w:rPr>
        <w:t>Вільне володіння українською та/або російською мовами</w:t>
      </w:r>
      <w:r>
        <w:rPr>
          <w:rFonts w:ascii="Tahoma" w:hAnsi="Tahoma" w:cs="Tahoma"/>
          <w:sz w:val="22"/>
          <w:szCs w:val="22"/>
          <w:lang w:val="uk-UA"/>
        </w:rPr>
        <w:t>, технічними засобами при проведенні навчання.</w:t>
      </w:r>
    </w:p>
    <w:p w:rsidR="00493B97" w:rsidRPr="00E3238D" w:rsidRDefault="00493B97" w:rsidP="003C4E4E">
      <w:pPr>
        <w:spacing w:after="0" w:line="240" w:lineRule="auto"/>
        <w:jc w:val="both"/>
        <w:rPr>
          <w:rFonts w:ascii="Tahoma" w:hAnsi="Tahoma" w:cs="Tahoma"/>
          <w:b/>
          <w:sz w:val="21"/>
          <w:szCs w:val="21"/>
        </w:rPr>
      </w:pPr>
    </w:p>
    <w:p w:rsidR="006A7B64" w:rsidRPr="00D936A5" w:rsidRDefault="006A7B64" w:rsidP="006A7B64">
      <w:pPr>
        <w:pStyle w:val="a4"/>
        <w:outlineLvl w:val="0"/>
        <w:rPr>
          <w:rFonts w:ascii="Tahoma" w:hAnsi="Tahoma" w:cs="Tahoma"/>
          <w:b/>
          <w:bCs/>
          <w:color w:val="000000"/>
          <w:sz w:val="22"/>
          <w:szCs w:val="22"/>
          <w:lang w:val="uk-UA"/>
        </w:rPr>
      </w:pPr>
      <w:r>
        <w:rPr>
          <w:rFonts w:ascii="Tahoma" w:hAnsi="Tahoma" w:cs="Tahoma"/>
          <w:b/>
          <w:bCs/>
          <w:color w:val="000000"/>
          <w:sz w:val="22"/>
          <w:szCs w:val="22"/>
          <w:lang w:val="uk-UA"/>
        </w:rPr>
        <w:t>Умови</w:t>
      </w:r>
      <w:r w:rsidRPr="00D936A5">
        <w:rPr>
          <w:rFonts w:ascii="Tahoma" w:hAnsi="Tahoma" w:cs="Tahoma"/>
          <w:b/>
          <w:bCs/>
          <w:color w:val="000000"/>
          <w:sz w:val="22"/>
          <w:szCs w:val="22"/>
          <w:lang w:val="uk-UA"/>
        </w:rPr>
        <w:t xml:space="preserve"> здійснення оплати </w:t>
      </w:r>
    </w:p>
    <w:p w:rsidR="006A7B64" w:rsidRDefault="006A7B64" w:rsidP="006A7B64">
      <w:pPr>
        <w:pStyle w:val="a4"/>
        <w:spacing w:before="0"/>
        <w:rPr>
          <w:rFonts w:ascii="Tahoma" w:hAnsi="Tahoma" w:cs="Tahoma"/>
          <w:color w:val="000000"/>
          <w:sz w:val="22"/>
          <w:szCs w:val="22"/>
          <w:lang w:val="uk-UA"/>
        </w:rPr>
      </w:pPr>
    </w:p>
    <w:p w:rsidR="006A7B64" w:rsidRPr="00D936A5" w:rsidRDefault="006A7B64" w:rsidP="006A7B64">
      <w:pPr>
        <w:pStyle w:val="a4"/>
        <w:spacing w:before="0"/>
        <w:ind w:firstLine="708"/>
        <w:rPr>
          <w:rFonts w:ascii="Tahoma" w:hAnsi="Tahoma" w:cs="Tahoma"/>
          <w:color w:val="000000"/>
          <w:sz w:val="22"/>
          <w:szCs w:val="22"/>
          <w:lang w:val="uk-UA"/>
        </w:rPr>
      </w:pPr>
      <w:r w:rsidRPr="00D936A5">
        <w:rPr>
          <w:rFonts w:ascii="Tahoma" w:hAnsi="Tahoma" w:cs="Tahoma"/>
          <w:color w:val="000000"/>
          <w:sz w:val="22"/>
          <w:szCs w:val="22"/>
          <w:lang w:val="uk-UA"/>
        </w:rPr>
        <w:t>Оплата послуг</w:t>
      </w:r>
      <w:r>
        <w:rPr>
          <w:rFonts w:ascii="Tahoma" w:hAnsi="Tahoma" w:cs="Tahoma"/>
          <w:color w:val="000000"/>
          <w:sz w:val="22"/>
          <w:szCs w:val="22"/>
          <w:lang w:val="uk-UA"/>
        </w:rPr>
        <w:t>, зазначених у технічному завданні,</w:t>
      </w:r>
      <w:r w:rsidRPr="00D936A5">
        <w:rPr>
          <w:rFonts w:ascii="Tahoma" w:hAnsi="Tahoma" w:cs="Tahoma"/>
          <w:color w:val="000000"/>
          <w:sz w:val="22"/>
          <w:szCs w:val="22"/>
          <w:lang w:val="uk-UA"/>
        </w:rPr>
        <w:t xml:space="preserve"> зді</w:t>
      </w:r>
      <w:r>
        <w:rPr>
          <w:rFonts w:ascii="Tahoma" w:hAnsi="Tahoma" w:cs="Tahoma"/>
          <w:color w:val="000000"/>
          <w:sz w:val="22"/>
          <w:szCs w:val="22"/>
          <w:lang w:val="uk-UA"/>
        </w:rPr>
        <w:t>йснюється після надання послуг у</w:t>
      </w:r>
      <w:r w:rsidRPr="00D936A5">
        <w:rPr>
          <w:rFonts w:ascii="Tahoma" w:hAnsi="Tahoma" w:cs="Tahoma"/>
          <w:color w:val="000000"/>
          <w:sz w:val="22"/>
          <w:szCs w:val="22"/>
          <w:lang w:val="uk-UA"/>
        </w:rPr>
        <w:t xml:space="preserve"> повному обсязі та підписання Акта про надання послуг. </w:t>
      </w:r>
      <w:r>
        <w:rPr>
          <w:rFonts w:ascii="Tahoma" w:hAnsi="Tahoma" w:cs="Tahoma"/>
          <w:color w:val="000000"/>
          <w:sz w:val="22"/>
          <w:szCs w:val="22"/>
          <w:lang w:val="uk-UA"/>
        </w:rPr>
        <w:t>В</w:t>
      </w:r>
      <w:r w:rsidRPr="00D936A5">
        <w:rPr>
          <w:rFonts w:ascii="Tahoma" w:hAnsi="Tahoma" w:cs="Tahoma"/>
          <w:sz w:val="22"/>
          <w:szCs w:val="22"/>
          <w:lang w:val="uk-UA"/>
        </w:rPr>
        <w:t xml:space="preserve">сі витрати, пов’язані із наданням послуг виконавцем даного технічного завдання, надавач послуг здійснює за власний рахунок. </w:t>
      </w:r>
    </w:p>
    <w:p w:rsidR="006A7B64" w:rsidRPr="006A7B64" w:rsidRDefault="006A7B64" w:rsidP="003C4E4E">
      <w:pPr>
        <w:spacing w:after="0" w:line="240" w:lineRule="auto"/>
        <w:jc w:val="both"/>
        <w:rPr>
          <w:rFonts w:ascii="Tahoma" w:hAnsi="Tahoma" w:cs="Tahoma"/>
          <w:b/>
          <w:sz w:val="21"/>
          <w:szCs w:val="21"/>
        </w:rPr>
      </w:pPr>
    </w:p>
    <w:p w:rsidR="003D7B2B" w:rsidRPr="00F846EE" w:rsidRDefault="00501ABA" w:rsidP="00F846EE">
      <w:pPr>
        <w:spacing w:after="0" w:line="240" w:lineRule="auto"/>
        <w:jc w:val="both"/>
        <w:rPr>
          <w:rFonts w:ascii="Tahoma" w:hAnsi="Tahoma" w:cs="Tahoma"/>
          <w:b/>
          <w:sz w:val="21"/>
          <w:szCs w:val="21"/>
        </w:rPr>
      </w:pPr>
      <w:r w:rsidRPr="00A67B33">
        <w:rPr>
          <w:rFonts w:ascii="Tahoma" w:hAnsi="Tahoma" w:cs="Tahoma"/>
          <w:b/>
          <w:sz w:val="21"/>
          <w:szCs w:val="21"/>
        </w:rPr>
        <w:t xml:space="preserve">Термін </w:t>
      </w:r>
      <w:r w:rsidR="00F846EE">
        <w:rPr>
          <w:rFonts w:ascii="Tahoma" w:hAnsi="Tahoma" w:cs="Tahoma"/>
          <w:b/>
          <w:sz w:val="21"/>
          <w:szCs w:val="21"/>
        </w:rPr>
        <w:t>виконання робіт</w:t>
      </w:r>
      <w:r w:rsidRPr="00A67B33">
        <w:rPr>
          <w:rFonts w:ascii="Tahoma" w:hAnsi="Tahoma" w:cs="Tahoma"/>
          <w:b/>
          <w:sz w:val="21"/>
          <w:szCs w:val="21"/>
        </w:rPr>
        <w:t xml:space="preserve">: </w:t>
      </w:r>
      <w:r w:rsidR="003D7B2B" w:rsidRPr="00A67B33">
        <w:rPr>
          <w:rFonts w:ascii="Tahoma" w:hAnsi="Tahoma" w:cs="Tahoma"/>
          <w:color w:val="000000"/>
          <w:sz w:val="21"/>
          <w:szCs w:val="21"/>
        </w:rPr>
        <w:t xml:space="preserve"> </w:t>
      </w:r>
      <w:r w:rsidR="0075720F">
        <w:rPr>
          <w:rFonts w:ascii="Tahoma" w:hAnsi="Tahoma" w:cs="Tahoma"/>
          <w:color w:val="000000"/>
          <w:sz w:val="21"/>
          <w:szCs w:val="21"/>
        </w:rPr>
        <w:t xml:space="preserve">з </w:t>
      </w:r>
      <w:r w:rsidR="00E3238D">
        <w:rPr>
          <w:rFonts w:ascii="Tahoma" w:hAnsi="Tahoma" w:cs="Tahoma"/>
          <w:color w:val="000000"/>
          <w:sz w:val="21"/>
          <w:szCs w:val="21"/>
          <w:lang w:val="ru-RU"/>
        </w:rPr>
        <w:t>20</w:t>
      </w:r>
      <w:r w:rsidR="00970017">
        <w:rPr>
          <w:rFonts w:ascii="Tahoma" w:hAnsi="Tahoma" w:cs="Tahoma"/>
          <w:color w:val="000000"/>
          <w:sz w:val="21"/>
          <w:szCs w:val="21"/>
        </w:rPr>
        <w:t xml:space="preserve"> </w:t>
      </w:r>
      <w:r w:rsidR="00E3238D">
        <w:rPr>
          <w:rFonts w:ascii="Tahoma" w:hAnsi="Tahoma" w:cs="Tahoma"/>
          <w:color w:val="000000"/>
          <w:sz w:val="21"/>
          <w:szCs w:val="21"/>
        </w:rPr>
        <w:t>квітня</w:t>
      </w:r>
      <w:r w:rsidR="00970017">
        <w:rPr>
          <w:rFonts w:ascii="Tahoma" w:hAnsi="Tahoma" w:cs="Tahoma"/>
          <w:color w:val="000000"/>
          <w:sz w:val="21"/>
          <w:szCs w:val="21"/>
        </w:rPr>
        <w:t xml:space="preserve"> по </w:t>
      </w:r>
      <w:r w:rsidR="00E3238D">
        <w:rPr>
          <w:rFonts w:ascii="Tahoma" w:hAnsi="Tahoma" w:cs="Tahoma"/>
          <w:color w:val="000000"/>
          <w:sz w:val="21"/>
          <w:szCs w:val="21"/>
          <w:lang w:val="ru-RU"/>
        </w:rPr>
        <w:t>3</w:t>
      </w:r>
      <w:r w:rsidR="0075720F" w:rsidRPr="0075720F">
        <w:rPr>
          <w:rFonts w:ascii="Tahoma" w:hAnsi="Tahoma" w:cs="Tahoma"/>
          <w:color w:val="000000"/>
          <w:sz w:val="21"/>
          <w:szCs w:val="21"/>
          <w:lang w:val="ru-RU"/>
        </w:rPr>
        <w:t>0</w:t>
      </w:r>
      <w:r w:rsidR="00970017">
        <w:rPr>
          <w:rFonts w:ascii="Tahoma" w:hAnsi="Tahoma" w:cs="Tahoma"/>
          <w:color w:val="000000"/>
          <w:sz w:val="21"/>
          <w:szCs w:val="21"/>
        </w:rPr>
        <w:t xml:space="preserve"> </w:t>
      </w:r>
      <w:r w:rsidR="00E3238D">
        <w:rPr>
          <w:rFonts w:ascii="Tahoma" w:hAnsi="Tahoma" w:cs="Tahoma"/>
          <w:color w:val="000000"/>
          <w:sz w:val="21"/>
          <w:szCs w:val="21"/>
        </w:rPr>
        <w:t>квітня</w:t>
      </w:r>
      <w:r w:rsidR="00022EC8" w:rsidRPr="00022EC8">
        <w:rPr>
          <w:rFonts w:ascii="Tahoma" w:hAnsi="Tahoma" w:cs="Tahoma"/>
          <w:color w:val="000000"/>
          <w:sz w:val="21"/>
          <w:szCs w:val="21"/>
        </w:rPr>
        <w:t xml:space="preserve"> 2016 року</w:t>
      </w:r>
      <w:r w:rsidR="00022EC8">
        <w:rPr>
          <w:rFonts w:ascii="Tahoma" w:hAnsi="Tahoma" w:cs="Tahoma"/>
          <w:color w:val="000000"/>
          <w:sz w:val="21"/>
          <w:szCs w:val="21"/>
        </w:rPr>
        <w:t>.</w:t>
      </w:r>
      <w:r w:rsidR="003D7B2B" w:rsidRPr="00A67B33">
        <w:rPr>
          <w:rFonts w:ascii="Tahoma" w:hAnsi="Tahoma" w:cs="Tahoma"/>
          <w:color w:val="000000"/>
          <w:sz w:val="21"/>
          <w:szCs w:val="21"/>
        </w:rPr>
        <w:t xml:space="preserve"> </w:t>
      </w:r>
    </w:p>
    <w:p w:rsidR="00501ABA" w:rsidRPr="00A67B33" w:rsidRDefault="00501ABA" w:rsidP="003C4E4E">
      <w:pPr>
        <w:spacing w:after="0" w:line="240" w:lineRule="auto"/>
        <w:ind w:firstLine="774"/>
        <w:jc w:val="both"/>
        <w:rPr>
          <w:rFonts w:ascii="Tahoma" w:hAnsi="Tahoma" w:cs="Tahoma"/>
          <w:b/>
          <w:sz w:val="21"/>
          <w:szCs w:val="21"/>
        </w:rPr>
      </w:pPr>
    </w:p>
    <w:p w:rsidR="00501ABA" w:rsidRPr="00A67B33" w:rsidRDefault="00501ABA" w:rsidP="00DA31EF">
      <w:pPr>
        <w:spacing w:after="0" w:line="240" w:lineRule="auto"/>
        <w:jc w:val="both"/>
        <w:rPr>
          <w:rFonts w:ascii="Tahoma" w:hAnsi="Tahoma" w:cs="Tahoma"/>
          <w:b/>
          <w:sz w:val="21"/>
          <w:szCs w:val="21"/>
        </w:rPr>
      </w:pPr>
      <w:r w:rsidRPr="00A67B33">
        <w:rPr>
          <w:rFonts w:ascii="Tahoma" w:hAnsi="Tahoma" w:cs="Tahoma"/>
          <w:b/>
          <w:sz w:val="21"/>
          <w:szCs w:val="21"/>
        </w:rPr>
        <w:t>Перелік документів, які необхідно подати:</w:t>
      </w:r>
      <w:r w:rsidR="00B86253" w:rsidRPr="00A67B33">
        <w:rPr>
          <w:rFonts w:ascii="Tahoma" w:hAnsi="Tahoma" w:cs="Tahoma"/>
          <w:b/>
          <w:sz w:val="21"/>
          <w:szCs w:val="21"/>
        </w:rPr>
        <w:t xml:space="preserve"> </w:t>
      </w:r>
    </w:p>
    <w:p w:rsidR="00501ABA" w:rsidRPr="00A67B33" w:rsidRDefault="00501ABA" w:rsidP="0033481D">
      <w:pPr>
        <w:spacing w:after="0" w:line="240" w:lineRule="auto"/>
        <w:ind w:firstLine="567"/>
        <w:jc w:val="both"/>
        <w:rPr>
          <w:rFonts w:ascii="Tahoma" w:hAnsi="Tahoma" w:cs="Tahoma"/>
          <w:b/>
          <w:sz w:val="21"/>
          <w:szCs w:val="21"/>
        </w:rPr>
      </w:pPr>
    </w:p>
    <w:p w:rsidR="00501ABA" w:rsidRPr="00A67B33" w:rsidRDefault="00501ABA" w:rsidP="0052451A">
      <w:pPr>
        <w:pStyle w:val="a5"/>
        <w:numPr>
          <w:ilvl w:val="0"/>
          <w:numId w:val="19"/>
        </w:numPr>
        <w:spacing w:after="0" w:line="240" w:lineRule="auto"/>
        <w:ind w:left="0" w:firstLine="284"/>
        <w:jc w:val="both"/>
        <w:rPr>
          <w:rFonts w:ascii="Tahoma" w:hAnsi="Tahoma" w:cs="Tahoma"/>
          <w:sz w:val="21"/>
          <w:szCs w:val="21"/>
        </w:rPr>
      </w:pPr>
      <w:r w:rsidRPr="00A67B33">
        <w:rPr>
          <w:rFonts w:ascii="Tahoma" w:hAnsi="Tahoma" w:cs="Tahoma"/>
          <w:sz w:val="21"/>
          <w:szCs w:val="21"/>
        </w:rPr>
        <w:t>Резюме/C</w:t>
      </w:r>
      <w:r w:rsidR="00D02B34" w:rsidRPr="00A67B33">
        <w:rPr>
          <w:rFonts w:ascii="Tahoma" w:hAnsi="Tahoma" w:cs="Tahoma"/>
          <w:sz w:val="21"/>
          <w:szCs w:val="21"/>
        </w:rPr>
        <w:t>V з описом релевантного досвіду.</w:t>
      </w:r>
    </w:p>
    <w:p w:rsidR="00501ABA" w:rsidRPr="00A67B33" w:rsidRDefault="00501ABA" w:rsidP="0052451A">
      <w:pPr>
        <w:pStyle w:val="a5"/>
        <w:numPr>
          <w:ilvl w:val="0"/>
          <w:numId w:val="19"/>
        </w:numPr>
        <w:spacing w:after="0" w:line="240" w:lineRule="auto"/>
        <w:ind w:left="0" w:firstLine="284"/>
        <w:jc w:val="both"/>
        <w:rPr>
          <w:rFonts w:ascii="Tahoma" w:hAnsi="Tahoma" w:cs="Tahoma"/>
          <w:sz w:val="21"/>
          <w:szCs w:val="21"/>
        </w:rPr>
      </w:pPr>
      <w:r w:rsidRPr="00A67B33">
        <w:rPr>
          <w:rFonts w:ascii="Tahoma" w:hAnsi="Tahoma" w:cs="Tahoma"/>
          <w:sz w:val="21"/>
          <w:szCs w:val="21"/>
        </w:rPr>
        <w:t>Мотиваційний лист з обґрунтуванням своєї зацікавленості до даного конкурсу, що містить інформацію щодо осіб або організацій, до яких можна звернутися за рекомендаціями (б</w:t>
      </w:r>
      <w:r w:rsidR="00D02B34" w:rsidRPr="00A67B33">
        <w:rPr>
          <w:rFonts w:ascii="Tahoma" w:hAnsi="Tahoma" w:cs="Tahoma"/>
          <w:sz w:val="21"/>
          <w:szCs w:val="21"/>
        </w:rPr>
        <w:t>ажано з контактними телефонами).</w:t>
      </w:r>
    </w:p>
    <w:p w:rsidR="00501ABA" w:rsidRPr="00A67B33" w:rsidRDefault="00501ABA" w:rsidP="0052451A">
      <w:pPr>
        <w:pStyle w:val="a5"/>
        <w:numPr>
          <w:ilvl w:val="0"/>
          <w:numId w:val="19"/>
        </w:numPr>
        <w:spacing w:after="0" w:line="240" w:lineRule="auto"/>
        <w:ind w:left="0" w:firstLine="284"/>
        <w:jc w:val="both"/>
        <w:rPr>
          <w:rFonts w:ascii="Tahoma" w:hAnsi="Tahoma" w:cs="Tahoma"/>
          <w:sz w:val="21"/>
          <w:szCs w:val="21"/>
        </w:rPr>
      </w:pPr>
      <w:r w:rsidRPr="00A67B33">
        <w:rPr>
          <w:rFonts w:ascii="Tahoma" w:hAnsi="Tahoma" w:cs="Tahoma"/>
          <w:sz w:val="21"/>
          <w:szCs w:val="21"/>
        </w:rPr>
        <w:t xml:space="preserve">Інформацію щодо ставок оплати за останні три роки за встановленою формою </w:t>
      </w:r>
      <w:r w:rsidR="00D02B34" w:rsidRPr="00A67B33">
        <w:rPr>
          <w:rFonts w:ascii="Tahoma" w:hAnsi="Tahoma" w:cs="Tahoma"/>
          <w:sz w:val="21"/>
          <w:szCs w:val="21"/>
        </w:rPr>
        <w:t>(форма додається до Оголошення).</w:t>
      </w:r>
    </w:p>
    <w:p w:rsidR="00501ABA" w:rsidRPr="00E95CCE" w:rsidRDefault="00501ABA" w:rsidP="00E95CCE">
      <w:pPr>
        <w:pStyle w:val="a5"/>
        <w:numPr>
          <w:ilvl w:val="0"/>
          <w:numId w:val="19"/>
        </w:numPr>
        <w:spacing w:after="0" w:line="240" w:lineRule="auto"/>
        <w:ind w:left="0" w:firstLine="284"/>
        <w:jc w:val="both"/>
        <w:rPr>
          <w:rFonts w:ascii="Tahoma" w:hAnsi="Tahoma" w:cs="Tahoma"/>
          <w:sz w:val="21"/>
          <w:szCs w:val="21"/>
        </w:rPr>
      </w:pPr>
      <w:r w:rsidRPr="00A67B33">
        <w:rPr>
          <w:rFonts w:ascii="Tahoma" w:hAnsi="Tahoma" w:cs="Tahoma"/>
          <w:sz w:val="21"/>
          <w:szCs w:val="21"/>
        </w:rPr>
        <w:t>Документ</w:t>
      </w:r>
      <w:r w:rsidR="00D02B34" w:rsidRPr="00A67B33">
        <w:rPr>
          <w:rFonts w:ascii="Tahoma" w:hAnsi="Tahoma" w:cs="Tahoma"/>
          <w:sz w:val="21"/>
          <w:szCs w:val="21"/>
        </w:rPr>
        <w:t>и на підтвердження кваліфікації</w:t>
      </w:r>
      <w:r w:rsidR="00E95CCE">
        <w:rPr>
          <w:rFonts w:ascii="Tahoma" w:hAnsi="Tahoma" w:cs="Tahoma"/>
          <w:sz w:val="21"/>
          <w:szCs w:val="21"/>
        </w:rPr>
        <w:t xml:space="preserve"> (дипломи, сертифікати, тощо)</w:t>
      </w:r>
      <w:r w:rsidR="00D02B34" w:rsidRPr="00E95CCE">
        <w:rPr>
          <w:rFonts w:ascii="Tahoma" w:hAnsi="Tahoma" w:cs="Tahoma"/>
          <w:sz w:val="21"/>
          <w:szCs w:val="21"/>
        </w:rPr>
        <w:t>.</w:t>
      </w:r>
    </w:p>
    <w:p w:rsidR="00501ABA" w:rsidRDefault="00427C91" w:rsidP="0052451A">
      <w:pPr>
        <w:pStyle w:val="a5"/>
        <w:numPr>
          <w:ilvl w:val="0"/>
          <w:numId w:val="19"/>
        </w:numPr>
        <w:spacing w:after="0" w:line="240" w:lineRule="auto"/>
        <w:ind w:left="0" w:firstLine="284"/>
        <w:jc w:val="both"/>
        <w:rPr>
          <w:rFonts w:ascii="Tahoma" w:hAnsi="Tahoma" w:cs="Tahoma"/>
          <w:sz w:val="21"/>
          <w:szCs w:val="21"/>
        </w:rPr>
      </w:pPr>
      <w:r>
        <w:rPr>
          <w:rFonts w:ascii="Tahoma" w:hAnsi="Tahoma" w:cs="Tahoma"/>
          <w:sz w:val="21"/>
          <w:szCs w:val="21"/>
        </w:rPr>
        <w:t>Інформацію</w:t>
      </w:r>
      <w:r w:rsidR="00501ABA" w:rsidRPr="00A67B33">
        <w:rPr>
          <w:rFonts w:ascii="Tahoma" w:hAnsi="Tahoma" w:cs="Tahoma"/>
          <w:sz w:val="21"/>
          <w:szCs w:val="21"/>
        </w:rPr>
        <w:t xml:space="preserve"> щодо відповідності учасника умовам конкурсу (Додаток 1 до Оголошення).</w:t>
      </w:r>
    </w:p>
    <w:p w:rsidR="00501ABA" w:rsidRDefault="00E95CCE" w:rsidP="009C1BA9">
      <w:pPr>
        <w:pStyle w:val="a5"/>
        <w:numPr>
          <w:ilvl w:val="0"/>
          <w:numId w:val="19"/>
        </w:numPr>
        <w:spacing w:after="0" w:line="240" w:lineRule="auto"/>
        <w:ind w:left="0" w:firstLine="284"/>
        <w:jc w:val="both"/>
        <w:rPr>
          <w:rFonts w:ascii="Tahoma" w:hAnsi="Tahoma" w:cs="Tahoma"/>
          <w:sz w:val="21"/>
          <w:szCs w:val="21"/>
        </w:rPr>
      </w:pPr>
      <w:r w:rsidRPr="009C1BA9">
        <w:rPr>
          <w:rFonts w:ascii="Tahoma" w:hAnsi="Tahoma" w:cs="Tahoma"/>
          <w:sz w:val="21"/>
          <w:szCs w:val="21"/>
        </w:rPr>
        <w:t xml:space="preserve">Якщо учасник ФОП необхідно надати такі реєстраційні документи: </w:t>
      </w:r>
      <w:r w:rsidR="00AA6A3D" w:rsidRPr="009A1B91">
        <w:rPr>
          <w:rFonts w:ascii="Tahoma" w:hAnsi="Tahoma" w:cs="Tahoma"/>
          <w:sz w:val="21"/>
          <w:szCs w:val="21"/>
        </w:rPr>
        <w:t>Копія Свідоцтва про державну реєстрацію фізичної особи-підприємця або Виписки з єдиного державного реєстру</w:t>
      </w:r>
      <w:r w:rsidR="009C1BA9">
        <w:rPr>
          <w:rFonts w:ascii="Tahoma" w:hAnsi="Tahoma" w:cs="Tahoma"/>
          <w:sz w:val="21"/>
          <w:szCs w:val="21"/>
        </w:rPr>
        <w:t>, Свідоцтво платника податку.</w:t>
      </w:r>
    </w:p>
    <w:p w:rsidR="00022EC8" w:rsidRDefault="00022EC8" w:rsidP="00022EC8">
      <w:pPr>
        <w:spacing w:after="0" w:line="240" w:lineRule="auto"/>
        <w:jc w:val="both"/>
        <w:rPr>
          <w:rFonts w:ascii="Tahoma" w:hAnsi="Tahoma" w:cs="Tahoma"/>
          <w:bCs/>
          <w:color w:val="000000"/>
          <w:sz w:val="21"/>
          <w:szCs w:val="21"/>
        </w:rPr>
      </w:pPr>
    </w:p>
    <w:p w:rsidR="00022EC8" w:rsidRPr="00022EC8" w:rsidRDefault="00022EC8" w:rsidP="00022EC8">
      <w:pPr>
        <w:spacing w:after="0" w:line="240" w:lineRule="auto"/>
        <w:jc w:val="both"/>
        <w:rPr>
          <w:rFonts w:ascii="Tahoma" w:hAnsi="Tahoma" w:cs="Tahoma"/>
          <w:bCs/>
          <w:i/>
          <w:color w:val="000000"/>
          <w:sz w:val="21"/>
          <w:szCs w:val="21"/>
          <w:lang w:val="ru-RU"/>
        </w:rPr>
      </w:pPr>
      <w:proofErr w:type="spellStart"/>
      <w:r w:rsidRPr="00022EC8">
        <w:rPr>
          <w:rFonts w:ascii="Tahoma" w:hAnsi="Tahoma" w:cs="Tahoma"/>
          <w:bCs/>
          <w:i/>
          <w:color w:val="000000"/>
          <w:sz w:val="21"/>
          <w:szCs w:val="21"/>
          <w:lang w:val="ru-RU"/>
        </w:rPr>
        <w:t>Документи</w:t>
      </w:r>
      <w:proofErr w:type="spellEnd"/>
      <w:r w:rsidRPr="00022EC8">
        <w:rPr>
          <w:rFonts w:ascii="Tahoma" w:hAnsi="Tahoma" w:cs="Tahoma"/>
          <w:bCs/>
          <w:i/>
          <w:color w:val="000000"/>
          <w:sz w:val="21"/>
          <w:szCs w:val="21"/>
          <w:lang w:val="ru-RU"/>
        </w:rPr>
        <w:t xml:space="preserve">, </w:t>
      </w:r>
      <w:proofErr w:type="spellStart"/>
      <w:r w:rsidRPr="00022EC8">
        <w:rPr>
          <w:rFonts w:ascii="Tahoma" w:hAnsi="Tahoma" w:cs="Tahoma"/>
          <w:bCs/>
          <w:i/>
          <w:color w:val="000000"/>
          <w:sz w:val="21"/>
          <w:szCs w:val="21"/>
          <w:lang w:val="ru-RU"/>
        </w:rPr>
        <w:t>які</w:t>
      </w:r>
      <w:proofErr w:type="spellEnd"/>
      <w:r w:rsidRPr="00022EC8">
        <w:rPr>
          <w:rFonts w:ascii="Tahoma" w:hAnsi="Tahoma" w:cs="Tahoma"/>
          <w:bCs/>
          <w:i/>
          <w:color w:val="000000"/>
          <w:sz w:val="21"/>
          <w:szCs w:val="21"/>
          <w:lang w:val="ru-RU"/>
        </w:rPr>
        <w:t xml:space="preserve"> </w:t>
      </w:r>
      <w:proofErr w:type="spellStart"/>
      <w:r w:rsidRPr="00022EC8">
        <w:rPr>
          <w:rFonts w:ascii="Tahoma" w:hAnsi="Tahoma" w:cs="Tahoma"/>
          <w:bCs/>
          <w:i/>
          <w:color w:val="000000"/>
          <w:sz w:val="21"/>
          <w:szCs w:val="21"/>
          <w:lang w:val="ru-RU"/>
        </w:rPr>
        <w:t>передбачають</w:t>
      </w:r>
      <w:proofErr w:type="spellEnd"/>
      <w:r w:rsidRPr="00022EC8">
        <w:rPr>
          <w:rFonts w:ascii="Tahoma" w:hAnsi="Tahoma" w:cs="Tahoma"/>
          <w:bCs/>
          <w:i/>
          <w:color w:val="000000"/>
          <w:sz w:val="21"/>
          <w:szCs w:val="21"/>
          <w:lang w:val="ru-RU"/>
        </w:rPr>
        <w:t xml:space="preserve"> </w:t>
      </w:r>
      <w:proofErr w:type="spellStart"/>
      <w:proofErr w:type="gramStart"/>
      <w:r w:rsidRPr="00022EC8">
        <w:rPr>
          <w:rFonts w:ascii="Tahoma" w:hAnsi="Tahoma" w:cs="Tahoma"/>
          <w:bCs/>
          <w:i/>
          <w:color w:val="000000"/>
          <w:sz w:val="21"/>
          <w:szCs w:val="21"/>
          <w:lang w:val="ru-RU"/>
        </w:rPr>
        <w:t>п</w:t>
      </w:r>
      <w:proofErr w:type="gramEnd"/>
      <w:r w:rsidRPr="00022EC8">
        <w:rPr>
          <w:rFonts w:ascii="Tahoma" w:hAnsi="Tahoma" w:cs="Tahoma"/>
          <w:bCs/>
          <w:i/>
          <w:color w:val="000000"/>
          <w:sz w:val="21"/>
          <w:szCs w:val="21"/>
          <w:lang w:val="ru-RU"/>
        </w:rPr>
        <w:t>ідпись</w:t>
      </w:r>
      <w:proofErr w:type="spellEnd"/>
      <w:r w:rsidRPr="00022EC8">
        <w:rPr>
          <w:rFonts w:ascii="Tahoma" w:hAnsi="Tahoma" w:cs="Tahoma"/>
          <w:bCs/>
          <w:i/>
          <w:color w:val="000000"/>
          <w:sz w:val="21"/>
          <w:szCs w:val="21"/>
          <w:lang w:val="ru-RU"/>
        </w:rPr>
        <w:t xml:space="preserve"> </w:t>
      </w:r>
      <w:proofErr w:type="spellStart"/>
      <w:r w:rsidRPr="00022EC8">
        <w:rPr>
          <w:rFonts w:ascii="Tahoma" w:hAnsi="Tahoma" w:cs="Tahoma"/>
          <w:bCs/>
          <w:i/>
          <w:color w:val="000000"/>
          <w:sz w:val="21"/>
          <w:szCs w:val="21"/>
          <w:lang w:val="ru-RU"/>
        </w:rPr>
        <w:t>учасника</w:t>
      </w:r>
      <w:proofErr w:type="spellEnd"/>
      <w:r w:rsidRPr="00022EC8">
        <w:rPr>
          <w:rFonts w:ascii="Tahoma" w:hAnsi="Tahoma" w:cs="Tahoma"/>
          <w:bCs/>
          <w:i/>
          <w:color w:val="000000"/>
          <w:sz w:val="21"/>
          <w:szCs w:val="21"/>
          <w:lang w:val="ru-RU"/>
        </w:rPr>
        <w:t xml:space="preserve"> конкурсу, </w:t>
      </w:r>
      <w:proofErr w:type="spellStart"/>
      <w:r w:rsidRPr="00022EC8">
        <w:rPr>
          <w:rFonts w:ascii="Tahoma" w:hAnsi="Tahoma" w:cs="Tahoma"/>
          <w:bCs/>
          <w:i/>
          <w:color w:val="000000"/>
          <w:sz w:val="21"/>
          <w:szCs w:val="21"/>
          <w:lang w:val="ru-RU"/>
        </w:rPr>
        <w:t>мають</w:t>
      </w:r>
      <w:proofErr w:type="spellEnd"/>
      <w:r w:rsidRPr="00022EC8">
        <w:rPr>
          <w:rFonts w:ascii="Tahoma" w:hAnsi="Tahoma" w:cs="Tahoma"/>
          <w:bCs/>
          <w:i/>
          <w:color w:val="000000"/>
          <w:sz w:val="21"/>
          <w:szCs w:val="21"/>
          <w:lang w:val="ru-RU"/>
        </w:rPr>
        <w:t xml:space="preserve"> бути </w:t>
      </w:r>
      <w:proofErr w:type="spellStart"/>
      <w:r w:rsidRPr="00022EC8">
        <w:rPr>
          <w:rFonts w:ascii="Tahoma" w:hAnsi="Tahoma" w:cs="Tahoma"/>
          <w:bCs/>
          <w:i/>
          <w:color w:val="000000"/>
          <w:sz w:val="21"/>
          <w:szCs w:val="21"/>
          <w:lang w:val="ru-RU"/>
        </w:rPr>
        <w:t>підписані</w:t>
      </w:r>
      <w:proofErr w:type="spellEnd"/>
      <w:r w:rsidRPr="00022EC8">
        <w:rPr>
          <w:rFonts w:ascii="Tahoma" w:hAnsi="Tahoma" w:cs="Tahoma"/>
          <w:bCs/>
          <w:i/>
          <w:color w:val="000000"/>
          <w:sz w:val="21"/>
          <w:szCs w:val="21"/>
          <w:lang w:val="ru-RU"/>
        </w:rPr>
        <w:t xml:space="preserve"> та </w:t>
      </w:r>
      <w:proofErr w:type="spellStart"/>
      <w:r w:rsidRPr="00022EC8">
        <w:rPr>
          <w:rFonts w:ascii="Tahoma" w:hAnsi="Tahoma" w:cs="Tahoma"/>
          <w:bCs/>
          <w:i/>
          <w:color w:val="000000"/>
          <w:sz w:val="21"/>
          <w:szCs w:val="21"/>
          <w:lang w:val="ru-RU"/>
        </w:rPr>
        <w:t>надіслані</w:t>
      </w:r>
      <w:proofErr w:type="spellEnd"/>
      <w:r w:rsidRPr="00022EC8">
        <w:rPr>
          <w:rFonts w:ascii="Tahoma" w:hAnsi="Tahoma" w:cs="Tahoma"/>
          <w:bCs/>
          <w:i/>
          <w:color w:val="000000"/>
          <w:sz w:val="21"/>
          <w:szCs w:val="21"/>
          <w:lang w:val="ru-RU"/>
        </w:rPr>
        <w:t xml:space="preserve"> скан-</w:t>
      </w:r>
      <w:proofErr w:type="spellStart"/>
      <w:r w:rsidRPr="00022EC8">
        <w:rPr>
          <w:rFonts w:ascii="Tahoma" w:hAnsi="Tahoma" w:cs="Tahoma"/>
          <w:bCs/>
          <w:i/>
          <w:color w:val="000000"/>
          <w:sz w:val="21"/>
          <w:szCs w:val="21"/>
          <w:lang w:val="ru-RU"/>
        </w:rPr>
        <w:t>копії</w:t>
      </w:r>
      <w:proofErr w:type="spellEnd"/>
      <w:r w:rsidRPr="00022EC8">
        <w:rPr>
          <w:rFonts w:ascii="Tahoma" w:hAnsi="Tahoma" w:cs="Tahoma"/>
          <w:bCs/>
          <w:i/>
          <w:color w:val="000000"/>
          <w:sz w:val="21"/>
          <w:szCs w:val="21"/>
          <w:lang w:val="ru-RU"/>
        </w:rPr>
        <w:t>)</w:t>
      </w:r>
    </w:p>
    <w:p w:rsidR="009C1BA9" w:rsidRPr="009C1BA9" w:rsidRDefault="009C1BA9" w:rsidP="009C1BA9">
      <w:pPr>
        <w:spacing w:after="0" w:line="240" w:lineRule="auto"/>
        <w:ind w:left="360"/>
        <w:jc w:val="both"/>
        <w:rPr>
          <w:rFonts w:ascii="Tahoma" w:hAnsi="Tahoma" w:cs="Tahoma"/>
          <w:sz w:val="21"/>
          <w:szCs w:val="21"/>
        </w:rPr>
      </w:pPr>
    </w:p>
    <w:p w:rsidR="00140705" w:rsidRDefault="00501ABA" w:rsidP="00022EC8">
      <w:pPr>
        <w:pStyle w:val="a5"/>
        <w:spacing w:after="0" w:line="240" w:lineRule="auto"/>
        <w:ind w:left="0"/>
        <w:jc w:val="both"/>
        <w:rPr>
          <w:rFonts w:ascii="Calibri" w:hAnsi="Calibri" w:cs="Calibri"/>
          <w:color w:val="1F497D"/>
        </w:rPr>
      </w:pPr>
      <w:r w:rsidRPr="00A67B33">
        <w:rPr>
          <w:rFonts w:ascii="Tahoma" w:hAnsi="Tahoma" w:cs="Tahoma"/>
          <w:sz w:val="21"/>
          <w:szCs w:val="21"/>
        </w:rPr>
        <w:t xml:space="preserve">Документи подаються в електронному вигляді на адресу </w:t>
      </w:r>
      <w:hyperlink r:id="rId7" w:history="1">
        <w:r w:rsidR="0075720F" w:rsidRPr="00E855D0">
          <w:rPr>
            <w:rStyle w:val="a3"/>
            <w:rFonts w:ascii="Tahoma" w:eastAsia="Times New Roman" w:hAnsi="Tahoma" w:cs="Tahoma"/>
            <w:sz w:val="21"/>
            <w:szCs w:val="21"/>
            <w:lang w:val="en-US" w:eastAsia="uk-UA"/>
          </w:rPr>
          <w:t>a</w:t>
        </w:r>
        <w:r w:rsidR="0075720F" w:rsidRPr="00E855D0">
          <w:rPr>
            <w:rStyle w:val="a3"/>
            <w:rFonts w:ascii="Tahoma" w:eastAsia="Times New Roman" w:hAnsi="Tahoma" w:cs="Tahoma"/>
            <w:sz w:val="21"/>
            <w:szCs w:val="21"/>
            <w:lang w:val="ru-RU" w:eastAsia="uk-UA"/>
          </w:rPr>
          <w:t>.</w:t>
        </w:r>
        <w:r w:rsidR="0075720F" w:rsidRPr="00E855D0">
          <w:rPr>
            <w:rStyle w:val="a3"/>
            <w:rFonts w:ascii="Tahoma" w:eastAsia="Times New Roman" w:hAnsi="Tahoma" w:cs="Tahoma"/>
            <w:sz w:val="21"/>
            <w:szCs w:val="21"/>
            <w:lang w:val="en-US" w:eastAsia="uk-UA"/>
          </w:rPr>
          <w:t>zaitov</w:t>
        </w:r>
        <w:r w:rsidR="0075720F" w:rsidRPr="00E855D0">
          <w:rPr>
            <w:rStyle w:val="a3"/>
            <w:rFonts w:ascii="Tahoma" w:eastAsia="Times New Roman" w:hAnsi="Tahoma" w:cs="Tahoma"/>
            <w:sz w:val="21"/>
            <w:szCs w:val="21"/>
            <w:lang w:val="ru-RU" w:eastAsia="uk-UA"/>
          </w:rPr>
          <w:t>@network.org.ua</w:t>
        </w:r>
      </w:hyperlink>
      <w:r w:rsidR="004B2963" w:rsidRPr="00A67B33">
        <w:rPr>
          <w:rFonts w:ascii="Tahoma" w:hAnsi="Tahoma" w:cs="Tahoma"/>
          <w:sz w:val="21"/>
          <w:szCs w:val="21"/>
        </w:rPr>
        <w:t xml:space="preserve">  </w:t>
      </w:r>
      <w:r w:rsidRPr="00A67B33">
        <w:rPr>
          <w:rFonts w:ascii="Tahoma" w:hAnsi="Tahoma" w:cs="Tahoma"/>
          <w:sz w:val="21"/>
          <w:szCs w:val="21"/>
        </w:rPr>
        <w:t xml:space="preserve"> з  поміткою в темі листа </w:t>
      </w:r>
      <w:r w:rsidR="004B2963" w:rsidRPr="00A67B33">
        <w:rPr>
          <w:rFonts w:ascii="Tahoma" w:hAnsi="Tahoma" w:cs="Tahoma"/>
          <w:b/>
          <w:sz w:val="21"/>
          <w:szCs w:val="21"/>
        </w:rPr>
        <w:t>«</w:t>
      </w:r>
      <w:r w:rsidR="00D43BA1">
        <w:rPr>
          <w:rFonts w:ascii="Tahoma" w:hAnsi="Tahoma" w:cs="Tahoma"/>
          <w:b/>
          <w:sz w:val="21"/>
          <w:szCs w:val="21"/>
        </w:rPr>
        <w:t>В</w:t>
      </w:r>
      <w:r w:rsidR="00022EC8" w:rsidRPr="00022EC8">
        <w:rPr>
          <w:rFonts w:ascii="Tahoma" w:hAnsi="Tahoma" w:cs="Tahoma"/>
          <w:b/>
          <w:sz w:val="21"/>
          <w:szCs w:val="21"/>
        </w:rPr>
        <w:t>иконав</w:t>
      </w:r>
      <w:r w:rsidR="00D43BA1">
        <w:rPr>
          <w:rFonts w:ascii="Tahoma" w:hAnsi="Tahoma" w:cs="Tahoma"/>
          <w:b/>
          <w:sz w:val="21"/>
          <w:szCs w:val="21"/>
        </w:rPr>
        <w:t>ець</w:t>
      </w:r>
      <w:r w:rsidR="00022EC8" w:rsidRPr="00022EC8">
        <w:rPr>
          <w:rFonts w:ascii="Tahoma" w:hAnsi="Tahoma" w:cs="Tahoma"/>
          <w:b/>
          <w:sz w:val="21"/>
          <w:szCs w:val="21"/>
        </w:rPr>
        <w:t xml:space="preserve"> робіт </w:t>
      </w:r>
      <w:r w:rsidR="00E3238D" w:rsidRPr="00970017">
        <w:rPr>
          <w:rFonts w:ascii="Tahoma" w:hAnsi="Tahoma" w:cs="Tahoma"/>
          <w:b/>
          <w:sz w:val="21"/>
          <w:szCs w:val="21"/>
        </w:rPr>
        <w:t xml:space="preserve">з </w:t>
      </w:r>
      <w:r w:rsidR="00E3238D" w:rsidRPr="00AE1D04">
        <w:rPr>
          <w:rFonts w:ascii="Tahoma" w:hAnsi="Tahoma" w:cs="Tahoma"/>
          <w:b/>
          <w:bCs/>
          <w:sz w:val="21"/>
          <w:szCs w:val="21"/>
        </w:rPr>
        <w:t>розробки</w:t>
      </w:r>
      <w:r w:rsidR="00E3238D">
        <w:rPr>
          <w:rFonts w:ascii="Tahoma" w:hAnsi="Tahoma" w:cs="Tahoma"/>
          <w:b/>
          <w:bCs/>
          <w:sz w:val="21"/>
          <w:szCs w:val="21"/>
        </w:rPr>
        <w:t xml:space="preserve"> матеріалів тренінгу «Створення позитивного іміджу організації</w:t>
      </w:r>
      <w:r w:rsidR="008F287A" w:rsidRPr="00A67B33">
        <w:rPr>
          <w:rFonts w:ascii="Tahoma" w:hAnsi="Tahoma" w:cs="Tahoma"/>
          <w:b/>
          <w:sz w:val="21"/>
          <w:szCs w:val="21"/>
        </w:rPr>
        <w:t>»</w:t>
      </w:r>
      <w:r w:rsidR="002F59DF" w:rsidRPr="003E4A3C">
        <w:rPr>
          <w:rFonts w:ascii="Tahoma" w:hAnsi="Tahoma" w:cs="Tahoma"/>
          <w:b/>
          <w:sz w:val="21"/>
          <w:szCs w:val="21"/>
        </w:rPr>
        <w:t>.</w:t>
      </w:r>
      <w:r w:rsidR="00140705">
        <w:rPr>
          <w:rFonts w:ascii="Tahoma" w:hAnsi="Tahoma" w:cs="Tahoma"/>
          <w:bCs/>
          <w:color w:val="000000"/>
          <w:sz w:val="21"/>
          <w:szCs w:val="21"/>
        </w:rPr>
        <w:t xml:space="preserve"> </w:t>
      </w:r>
    </w:p>
    <w:p w:rsidR="00501ABA" w:rsidRPr="003E4A3C" w:rsidRDefault="00501ABA" w:rsidP="00DA31EF">
      <w:pPr>
        <w:spacing w:after="0" w:line="240" w:lineRule="auto"/>
        <w:jc w:val="both"/>
        <w:rPr>
          <w:rFonts w:ascii="Tahoma" w:hAnsi="Tahoma" w:cs="Tahoma"/>
          <w:sz w:val="21"/>
          <w:szCs w:val="21"/>
          <w:lang w:val="ru-RU"/>
        </w:rPr>
      </w:pPr>
    </w:p>
    <w:p w:rsidR="00501ABA" w:rsidRPr="00A67B33" w:rsidRDefault="00501ABA" w:rsidP="00DA31EF">
      <w:pPr>
        <w:spacing w:after="0" w:line="240" w:lineRule="auto"/>
        <w:jc w:val="both"/>
        <w:rPr>
          <w:rFonts w:ascii="Tahoma" w:hAnsi="Tahoma" w:cs="Tahoma"/>
          <w:sz w:val="21"/>
          <w:szCs w:val="21"/>
        </w:rPr>
      </w:pPr>
      <w:r w:rsidRPr="00A67B33">
        <w:rPr>
          <w:rFonts w:ascii="Tahoma" w:hAnsi="Tahoma" w:cs="Tahoma"/>
          <w:b/>
          <w:sz w:val="21"/>
          <w:szCs w:val="21"/>
        </w:rPr>
        <w:t>Термін подання документів:</w:t>
      </w:r>
      <w:r w:rsidR="00527200" w:rsidRPr="00A67B33">
        <w:rPr>
          <w:rFonts w:ascii="Tahoma" w:hAnsi="Tahoma" w:cs="Tahoma"/>
          <w:sz w:val="21"/>
          <w:szCs w:val="21"/>
        </w:rPr>
        <w:t xml:space="preserve"> </w:t>
      </w:r>
      <w:r w:rsidR="00E3238D">
        <w:rPr>
          <w:rFonts w:ascii="Tahoma" w:hAnsi="Tahoma" w:cs="Tahoma"/>
          <w:sz w:val="21"/>
          <w:szCs w:val="21"/>
        </w:rPr>
        <w:t>до</w:t>
      </w:r>
      <w:r w:rsidR="006A7B64">
        <w:rPr>
          <w:rFonts w:ascii="Tahoma" w:hAnsi="Tahoma" w:cs="Tahoma"/>
          <w:sz w:val="21"/>
          <w:szCs w:val="21"/>
          <w:lang w:val="ru-RU"/>
        </w:rPr>
        <w:t xml:space="preserve"> </w:t>
      </w:r>
      <w:r w:rsidR="00E3238D">
        <w:rPr>
          <w:rFonts w:ascii="Tahoma" w:hAnsi="Tahoma" w:cs="Tahoma"/>
          <w:sz w:val="21"/>
          <w:szCs w:val="21"/>
          <w:lang w:val="ru-RU"/>
        </w:rPr>
        <w:t>30</w:t>
      </w:r>
      <w:r w:rsidR="006A7B64">
        <w:rPr>
          <w:rFonts w:ascii="Tahoma" w:hAnsi="Tahoma" w:cs="Tahoma"/>
          <w:sz w:val="21"/>
          <w:szCs w:val="21"/>
          <w:lang w:val="ru-RU"/>
        </w:rPr>
        <w:t xml:space="preserve"> </w:t>
      </w:r>
      <w:proofErr w:type="spellStart"/>
      <w:r w:rsidR="00E3238D">
        <w:rPr>
          <w:rFonts w:ascii="Tahoma" w:hAnsi="Tahoma" w:cs="Tahoma"/>
          <w:sz w:val="21"/>
          <w:szCs w:val="21"/>
          <w:lang w:val="ru-RU"/>
        </w:rPr>
        <w:t>березня</w:t>
      </w:r>
      <w:proofErr w:type="spellEnd"/>
      <w:r w:rsidR="006A7B64">
        <w:rPr>
          <w:rFonts w:ascii="Tahoma" w:hAnsi="Tahoma" w:cs="Tahoma"/>
          <w:sz w:val="21"/>
          <w:szCs w:val="21"/>
          <w:lang w:val="ru-RU"/>
        </w:rPr>
        <w:t xml:space="preserve"> 2016 р.</w:t>
      </w:r>
      <w:r w:rsidR="006A7B64" w:rsidRPr="00A67B33">
        <w:rPr>
          <w:rFonts w:ascii="Tahoma" w:hAnsi="Tahoma" w:cs="Tahoma"/>
          <w:sz w:val="21"/>
          <w:szCs w:val="21"/>
        </w:rPr>
        <w:t>,  реєстрація документів завершується о 18:00.</w:t>
      </w:r>
    </w:p>
    <w:p w:rsidR="00501ABA" w:rsidRPr="00A67B33" w:rsidRDefault="00501ABA" w:rsidP="00DA31EF">
      <w:pPr>
        <w:spacing w:after="0" w:line="240" w:lineRule="auto"/>
        <w:ind w:firstLine="1134"/>
        <w:jc w:val="both"/>
        <w:rPr>
          <w:rFonts w:ascii="Tahoma" w:hAnsi="Tahoma" w:cs="Tahoma"/>
          <w:b/>
          <w:sz w:val="21"/>
          <w:szCs w:val="21"/>
        </w:rPr>
      </w:pPr>
    </w:p>
    <w:p w:rsidR="00501ABA" w:rsidRPr="00A67B33" w:rsidRDefault="00501ABA" w:rsidP="00BA4E8B">
      <w:pPr>
        <w:spacing w:after="0" w:line="240" w:lineRule="auto"/>
        <w:jc w:val="both"/>
        <w:rPr>
          <w:rFonts w:ascii="Tahoma" w:hAnsi="Tahoma" w:cs="Tahoma"/>
          <w:sz w:val="21"/>
          <w:szCs w:val="21"/>
          <w:lang w:eastAsia="ru-RU"/>
        </w:rPr>
      </w:pPr>
      <w:r w:rsidRPr="00A67B33">
        <w:rPr>
          <w:rFonts w:ascii="Tahoma" w:hAnsi="Tahoma" w:cs="Tahoma"/>
          <w:b/>
          <w:sz w:val="21"/>
          <w:szCs w:val="21"/>
        </w:rPr>
        <w:t>Документи, подані пізніше зазначеного терміну, розглядатися не будуть.</w:t>
      </w:r>
    </w:p>
    <w:p w:rsidR="00501ABA" w:rsidRPr="00A67B33" w:rsidRDefault="00501ABA" w:rsidP="00DA31EF">
      <w:pPr>
        <w:pStyle w:val="2"/>
        <w:spacing w:after="0" w:line="240" w:lineRule="auto"/>
        <w:ind w:firstLine="1134"/>
        <w:jc w:val="both"/>
        <w:rPr>
          <w:rFonts w:ascii="Tahoma" w:hAnsi="Tahoma" w:cs="Tahoma"/>
          <w:sz w:val="21"/>
          <w:szCs w:val="21"/>
          <w:lang w:val="uk-UA" w:eastAsia="ru-RU"/>
        </w:rPr>
      </w:pPr>
    </w:p>
    <w:p w:rsidR="00501ABA" w:rsidRPr="00A67B33" w:rsidRDefault="00501ABA" w:rsidP="00DA31EF">
      <w:pPr>
        <w:pStyle w:val="2"/>
        <w:spacing w:after="0" w:line="240" w:lineRule="auto"/>
        <w:jc w:val="both"/>
        <w:rPr>
          <w:rFonts w:ascii="Tahoma" w:hAnsi="Tahoma" w:cs="Tahoma"/>
          <w:sz w:val="21"/>
          <w:szCs w:val="21"/>
          <w:lang w:val="uk-UA" w:eastAsia="ru-RU"/>
        </w:rPr>
      </w:pPr>
      <w:r w:rsidRPr="00A67B33">
        <w:rPr>
          <w:rFonts w:ascii="Tahoma" w:hAnsi="Tahoma" w:cs="Tahoma"/>
          <w:sz w:val="21"/>
          <w:szCs w:val="21"/>
          <w:lang w:val="uk-UA" w:eastAsia="ru-RU"/>
        </w:rPr>
        <w:t>За додатковою інформацією звертатися в офіс ВБО «Всеукраїнська мережа ЛЖВ» за</w:t>
      </w:r>
      <w:r w:rsidRPr="00A67B33">
        <w:rPr>
          <w:rFonts w:ascii="Tahoma" w:hAnsi="Tahoma" w:cs="Tahoma"/>
          <w:sz w:val="21"/>
          <w:szCs w:val="21"/>
          <w:lang w:val="uk-UA"/>
        </w:rPr>
        <w:t xml:space="preserve"> </w:t>
      </w:r>
      <w:r w:rsidR="00E95CCE">
        <w:rPr>
          <w:rFonts w:ascii="Tahoma" w:hAnsi="Tahoma" w:cs="Tahoma"/>
          <w:sz w:val="21"/>
          <w:szCs w:val="21"/>
          <w:lang w:val="uk-UA" w:eastAsia="ru-RU"/>
        </w:rPr>
        <w:t xml:space="preserve">телефоном: </w:t>
      </w:r>
      <w:r w:rsidR="00970017">
        <w:rPr>
          <w:rFonts w:ascii="Tahoma" w:hAnsi="Tahoma" w:cs="Tahoma"/>
          <w:sz w:val="21"/>
          <w:szCs w:val="21"/>
          <w:lang w:val="uk-UA" w:eastAsia="ru-RU"/>
        </w:rPr>
        <w:t>044-</w:t>
      </w:r>
      <w:r w:rsidR="00E3238D">
        <w:rPr>
          <w:rFonts w:ascii="Tahoma" w:hAnsi="Tahoma" w:cs="Tahoma"/>
          <w:sz w:val="21"/>
          <w:szCs w:val="21"/>
          <w:lang w:val="uk-UA" w:eastAsia="ru-RU"/>
        </w:rPr>
        <w:t>339-92-39</w:t>
      </w:r>
      <w:r w:rsidRPr="00A67B33">
        <w:rPr>
          <w:rFonts w:ascii="Tahoma" w:hAnsi="Tahoma" w:cs="Tahoma"/>
          <w:sz w:val="21"/>
          <w:szCs w:val="21"/>
          <w:lang w:val="uk-UA" w:eastAsia="ru-RU"/>
        </w:rPr>
        <w:t xml:space="preserve"> </w:t>
      </w:r>
      <w:r w:rsidR="0075720F">
        <w:rPr>
          <w:rFonts w:ascii="Tahoma" w:hAnsi="Tahoma" w:cs="Tahoma"/>
          <w:sz w:val="21"/>
          <w:szCs w:val="21"/>
          <w:lang w:val="uk-UA" w:eastAsia="ru-RU"/>
        </w:rPr>
        <w:t>(</w:t>
      </w:r>
      <w:proofErr w:type="spellStart"/>
      <w:r w:rsidR="0075720F">
        <w:rPr>
          <w:rFonts w:ascii="Tahoma" w:hAnsi="Tahoma" w:cs="Tahoma"/>
          <w:sz w:val="21"/>
          <w:szCs w:val="21"/>
          <w:lang w:val="uk-UA" w:eastAsia="ru-RU"/>
        </w:rPr>
        <w:t>вн</w:t>
      </w:r>
      <w:proofErr w:type="spellEnd"/>
      <w:r w:rsidR="00795C01">
        <w:rPr>
          <w:rFonts w:ascii="Tahoma" w:hAnsi="Tahoma" w:cs="Tahoma"/>
          <w:sz w:val="21"/>
          <w:szCs w:val="21"/>
          <w:lang w:val="uk-UA" w:eastAsia="ru-RU"/>
        </w:rPr>
        <w:t>.</w:t>
      </w:r>
      <w:r w:rsidR="0075720F">
        <w:rPr>
          <w:rFonts w:ascii="Tahoma" w:hAnsi="Tahoma" w:cs="Tahoma"/>
          <w:sz w:val="21"/>
          <w:szCs w:val="21"/>
          <w:lang w:val="uk-UA" w:eastAsia="ru-RU"/>
        </w:rPr>
        <w:t xml:space="preserve"> 704) </w:t>
      </w:r>
      <w:r w:rsidRPr="00A67B33">
        <w:rPr>
          <w:rFonts w:ascii="Tahoma" w:hAnsi="Tahoma" w:cs="Tahoma"/>
          <w:sz w:val="21"/>
          <w:szCs w:val="21"/>
          <w:lang w:val="uk-UA" w:eastAsia="ru-RU"/>
        </w:rPr>
        <w:t>до</w:t>
      </w:r>
      <w:r w:rsidR="00970017">
        <w:rPr>
          <w:rFonts w:ascii="Tahoma" w:hAnsi="Tahoma" w:cs="Tahoma"/>
          <w:sz w:val="21"/>
          <w:szCs w:val="21"/>
          <w:lang w:val="uk-UA" w:eastAsia="ru-RU"/>
        </w:rPr>
        <w:t xml:space="preserve"> </w:t>
      </w:r>
      <w:r w:rsidR="0075720F">
        <w:rPr>
          <w:rFonts w:ascii="Tahoma" w:hAnsi="Tahoma" w:cs="Tahoma"/>
          <w:sz w:val="21"/>
          <w:szCs w:val="21"/>
          <w:lang w:val="uk-UA" w:eastAsia="ru-RU"/>
        </w:rPr>
        <w:t>фахівця</w:t>
      </w:r>
      <w:r w:rsidR="00970017">
        <w:rPr>
          <w:rFonts w:ascii="Tahoma" w:hAnsi="Tahoma" w:cs="Tahoma"/>
          <w:sz w:val="21"/>
          <w:szCs w:val="21"/>
          <w:lang w:val="uk-UA" w:eastAsia="ru-RU"/>
        </w:rPr>
        <w:t xml:space="preserve"> </w:t>
      </w:r>
      <w:bookmarkStart w:id="0" w:name="_GoBack"/>
      <w:bookmarkEnd w:id="0"/>
      <w:r w:rsidRPr="00A67B33">
        <w:rPr>
          <w:rFonts w:ascii="Tahoma" w:hAnsi="Tahoma" w:cs="Tahoma"/>
          <w:sz w:val="21"/>
          <w:szCs w:val="21"/>
          <w:lang w:val="uk-UA" w:eastAsia="ru-RU"/>
        </w:rPr>
        <w:t xml:space="preserve">відділу закупівель </w:t>
      </w:r>
      <w:proofErr w:type="spellStart"/>
      <w:r w:rsidR="00795C01">
        <w:rPr>
          <w:rFonts w:ascii="Tahoma" w:hAnsi="Tahoma" w:cs="Tahoma"/>
          <w:sz w:val="21"/>
          <w:szCs w:val="21"/>
          <w:lang w:val="uk-UA" w:eastAsia="ru-RU"/>
        </w:rPr>
        <w:t>Заітова</w:t>
      </w:r>
      <w:proofErr w:type="spellEnd"/>
      <w:r w:rsidR="00795C01">
        <w:rPr>
          <w:rFonts w:ascii="Tahoma" w:hAnsi="Tahoma" w:cs="Tahoma"/>
          <w:sz w:val="21"/>
          <w:szCs w:val="21"/>
          <w:lang w:val="uk-UA" w:eastAsia="ru-RU"/>
        </w:rPr>
        <w:t xml:space="preserve"> </w:t>
      </w:r>
      <w:proofErr w:type="spellStart"/>
      <w:r w:rsidR="00795C01">
        <w:rPr>
          <w:rFonts w:ascii="Tahoma" w:hAnsi="Tahoma" w:cs="Tahoma"/>
          <w:sz w:val="21"/>
          <w:szCs w:val="21"/>
          <w:lang w:val="uk-UA" w:eastAsia="ru-RU"/>
        </w:rPr>
        <w:t>Акіма</w:t>
      </w:r>
      <w:proofErr w:type="spellEnd"/>
      <w:r w:rsidRPr="00A67B33">
        <w:rPr>
          <w:rFonts w:ascii="Tahoma" w:hAnsi="Tahoma" w:cs="Tahoma"/>
          <w:sz w:val="21"/>
          <w:szCs w:val="21"/>
          <w:lang w:val="uk-UA" w:eastAsia="ru-RU"/>
        </w:rPr>
        <w:t>, е-mail:</w:t>
      </w:r>
      <w:r w:rsidRPr="00A67B33">
        <w:rPr>
          <w:rFonts w:ascii="Tahoma" w:hAnsi="Tahoma" w:cs="Tahoma"/>
          <w:sz w:val="21"/>
          <w:szCs w:val="21"/>
          <w:lang w:val="uk-UA"/>
        </w:rPr>
        <w:t xml:space="preserve"> </w:t>
      </w:r>
      <w:hyperlink r:id="rId8" w:history="1">
        <w:r w:rsidR="00795C01" w:rsidRPr="00E855D0">
          <w:rPr>
            <w:rStyle w:val="a3"/>
            <w:rFonts w:ascii="Tahoma" w:hAnsi="Tahoma" w:cs="Tahoma"/>
            <w:sz w:val="21"/>
            <w:szCs w:val="21"/>
            <w:lang w:val="en-US"/>
          </w:rPr>
          <w:t>a</w:t>
        </w:r>
        <w:r w:rsidR="00795C01" w:rsidRPr="00795C01">
          <w:rPr>
            <w:rStyle w:val="a3"/>
            <w:rFonts w:ascii="Tahoma" w:hAnsi="Tahoma" w:cs="Tahoma"/>
            <w:sz w:val="21"/>
            <w:szCs w:val="21"/>
            <w:lang w:val="uk-UA"/>
          </w:rPr>
          <w:t>.</w:t>
        </w:r>
        <w:r w:rsidR="00795C01" w:rsidRPr="00E855D0">
          <w:rPr>
            <w:rStyle w:val="a3"/>
            <w:rFonts w:ascii="Tahoma" w:hAnsi="Tahoma" w:cs="Tahoma"/>
            <w:sz w:val="21"/>
            <w:szCs w:val="21"/>
            <w:lang w:val="en-US"/>
          </w:rPr>
          <w:t>zaitov</w:t>
        </w:r>
        <w:r w:rsidR="00795C01" w:rsidRPr="00795C01">
          <w:rPr>
            <w:rStyle w:val="a3"/>
            <w:rFonts w:ascii="Tahoma" w:hAnsi="Tahoma" w:cs="Tahoma"/>
            <w:sz w:val="21"/>
            <w:szCs w:val="21"/>
            <w:lang w:val="uk-UA"/>
          </w:rPr>
          <w:t>@</w:t>
        </w:r>
        <w:r w:rsidR="00795C01" w:rsidRPr="00E855D0">
          <w:rPr>
            <w:rStyle w:val="a3"/>
            <w:rFonts w:ascii="Tahoma" w:hAnsi="Tahoma" w:cs="Tahoma"/>
            <w:sz w:val="21"/>
            <w:szCs w:val="21"/>
          </w:rPr>
          <w:t>network</w:t>
        </w:r>
        <w:r w:rsidR="00795C01" w:rsidRPr="00795C01">
          <w:rPr>
            <w:rStyle w:val="a3"/>
            <w:rFonts w:ascii="Tahoma" w:hAnsi="Tahoma" w:cs="Tahoma"/>
            <w:sz w:val="21"/>
            <w:szCs w:val="21"/>
            <w:lang w:val="uk-UA"/>
          </w:rPr>
          <w:t>.</w:t>
        </w:r>
        <w:r w:rsidR="00795C01" w:rsidRPr="00E855D0">
          <w:rPr>
            <w:rStyle w:val="a3"/>
            <w:rFonts w:ascii="Tahoma" w:hAnsi="Tahoma" w:cs="Tahoma"/>
            <w:sz w:val="21"/>
            <w:szCs w:val="21"/>
          </w:rPr>
          <w:t>org</w:t>
        </w:r>
        <w:r w:rsidR="00795C01" w:rsidRPr="00795C01">
          <w:rPr>
            <w:rStyle w:val="a3"/>
            <w:rFonts w:ascii="Tahoma" w:hAnsi="Tahoma" w:cs="Tahoma"/>
            <w:sz w:val="21"/>
            <w:szCs w:val="21"/>
            <w:lang w:val="uk-UA"/>
          </w:rPr>
          <w:t>.</w:t>
        </w:r>
        <w:proofErr w:type="spellStart"/>
        <w:r w:rsidR="00795C01" w:rsidRPr="00E855D0">
          <w:rPr>
            <w:rStyle w:val="a3"/>
            <w:rFonts w:ascii="Tahoma" w:hAnsi="Tahoma" w:cs="Tahoma"/>
            <w:sz w:val="21"/>
            <w:szCs w:val="21"/>
          </w:rPr>
          <w:t>ua</w:t>
        </w:r>
        <w:proofErr w:type="spellEnd"/>
      </w:hyperlink>
    </w:p>
    <w:p w:rsidR="00501ABA" w:rsidRPr="00A67B33" w:rsidRDefault="00501ABA" w:rsidP="0052451A">
      <w:pPr>
        <w:pStyle w:val="2"/>
        <w:spacing w:after="0" w:line="240" w:lineRule="auto"/>
        <w:jc w:val="both"/>
        <w:rPr>
          <w:rFonts w:ascii="Tahoma" w:hAnsi="Tahoma" w:cs="Tahoma"/>
          <w:sz w:val="21"/>
          <w:szCs w:val="21"/>
          <w:lang w:val="uk-UA" w:eastAsia="ru-RU"/>
        </w:rPr>
      </w:pPr>
    </w:p>
    <w:p w:rsidR="00501ABA" w:rsidRPr="00A67B33" w:rsidRDefault="00501ABA" w:rsidP="00DA31EF">
      <w:pPr>
        <w:spacing w:after="0" w:line="240" w:lineRule="auto"/>
        <w:jc w:val="both"/>
        <w:rPr>
          <w:rFonts w:ascii="Tahoma" w:hAnsi="Tahoma" w:cs="Tahoma"/>
          <w:b/>
          <w:sz w:val="21"/>
          <w:szCs w:val="21"/>
        </w:rPr>
      </w:pPr>
      <w:r w:rsidRPr="00A67B33">
        <w:rPr>
          <w:rFonts w:ascii="Tahoma" w:hAnsi="Tahoma" w:cs="Tahoma"/>
          <w:b/>
          <w:sz w:val="21"/>
          <w:szCs w:val="21"/>
        </w:rPr>
        <w:t xml:space="preserve">Звертаємо Вашу увагу: </w:t>
      </w:r>
    </w:p>
    <w:p w:rsidR="00501ABA" w:rsidRPr="00A67B33" w:rsidRDefault="00501ABA" w:rsidP="00DA31EF">
      <w:pPr>
        <w:spacing w:after="0" w:line="240" w:lineRule="auto"/>
        <w:jc w:val="both"/>
        <w:rPr>
          <w:rFonts w:ascii="Tahoma" w:hAnsi="Tahoma" w:cs="Tahoma"/>
          <w:b/>
          <w:sz w:val="21"/>
          <w:szCs w:val="21"/>
        </w:rPr>
      </w:pPr>
    </w:p>
    <w:p w:rsidR="00501ABA" w:rsidRPr="00A67B33" w:rsidRDefault="00501ABA" w:rsidP="00DA31EF">
      <w:pPr>
        <w:spacing w:after="0" w:line="240" w:lineRule="auto"/>
        <w:jc w:val="both"/>
        <w:rPr>
          <w:rFonts w:ascii="Tahoma" w:hAnsi="Tahoma" w:cs="Tahoma"/>
          <w:sz w:val="21"/>
          <w:szCs w:val="21"/>
        </w:rPr>
      </w:pPr>
      <w:r w:rsidRPr="00A67B33">
        <w:rPr>
          <w:rFonts w:ascii="Tahoma" w:hAnsi="Tahoma" w:cs="Tahoma"/>
          <w:sz w:val="21"/>
          <w:szCs w:val="21"/>
        </w:rPr>
        <w:t xml:space="preserve">Визначення переможця даної процедури закупівлі відбудеться протягом 5 (п’яти) робочих днів після завершення дії Оголошення. Результати конкурсного відбору буде повідомлено всім </w:t>
      </w:r>
      <w:r w:rsidRPr="00A67B33">
        <w:rPr>
          <w:rFonts w:ascii="Tahoma" w:hAnsi="Tahoma" w:cs="Tahoma"/>
          <w:sz w:val="21"/>
          <w:szCs w:val="21"/>
        </w:rPr>
        <w:lastRenderedPageBreak/>
        <w:t xml:space="preserve">учасникам не пізніше 5 (п’яти) днів з дати прийняття рішення про визначення переможця шляхом оприлюднення на веб-сайті Мережі </w:t>
      </w:r>
      <w:hyperlink r:id="rId9" w:history="1">
        <w:r w:rsidRPr="00A67B33">
          <w:rPr>
            <w:rStyle w:val="a3"/>
            <w:rFonts w:ascii="Tahoma" w:hAnsi="Tahoma" w:cs="Tahoma"/>
            <w:color w:val="auto"/>
            <w:sz w:val="21"/>
            <w:szCs w:val="21"/>
            <w:u w:val="none"/>
          </w:rPr>
          <w:t>www.network.org.ua</w:t>
        </w:r>
      </w:hyperlink>
      <w:r w:rsidRPr="00A67B33">
        <w:rPr>
          <w:rFonts w:ascii="Tahoma" w:hAnsi="Tahoma" w:cs="Tahoma"/>
          <w:sz w:val="21"/>
          <w:szCs w:val="21"/>
        </w:rPr>
        <w:t xml:space="preserve"> та шляхом надсилання відповідних повідомлень учасникам конкурсного відбору поштою або електронною поштою. Переможцю процедури закупівлі упродовж 3 (трьох) робочих днів, з моменту визначення його переможцем, буде надіслане електронною поштою письмове повідомлення про прийняття його пропозиції.</w:t>
      </w:r>
    </w:p>
    <w:p w:rsidR="00501ABA" w:rsidRPr="00A67B33" w:rsidRDefault="00501ABA" w:rsidP="00DA31EF">
      <w:pPr>
        <w:rPr>
          <w:sz w:val="21"/>
          <w:szCs w:val="21"/>
        </w:rPr>
      </w:pPr>
    </w:p>
    <w:p w:rsidR="00C36B0B" w:rsidRPr="00A67B33" w:rsidRDefault="00E3238D">
      <w:pPr>
        <w:rPr>
          <w:sz w:val="21"/>
          <w:szCs w:val="21"/>
        </w:rPr>
      </w:pPr>
    </w:p>
    <w:sectPr w:rsidR="00C36B0B" w:rsidRPr="00A67B33" w:rsidSect="0052451A">
      <w:pgSz w:w="11906" w:h="16838"/>
      <w:pgMar w:top="1134" w:right="707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5670C6"/>
    <w:multiLevelType w:val="hybridMultilevel"/>
    <w:tmpl w:val="0DE6900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8142A4"/>
    <w:multiLevelType w:val="hybridMultilevel"/>
    <w:tmpl w:val="A8A8D522"/>
    <w:lvl w:ilvl="0" w:tplc="DFA2E91E">
      <w:start w:val="10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302E1F"/>
    <w:multiLevelType w:val="hybridMultilevel"/>
    <w:tmpl w:val="977AC6CC"/>
    <w:lvl w:ilvl="0" w:tplc="5622EC22">
      <w:numFmt w:val="bullet"/>
      <w:lvlText w:val="-"/>
      <w:lvlJc w:val="left"/>
      <w:pPr>
        <w:ind w:left="177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3">
    <w:nsid w:val="1E222AB2"/>
    <w:multiLevelType w:val="hybridMultilevel"/>
    <w:tmpl w:val="772C69F6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116ACB"/>
    <w:multiLevelType w:val="hybridMultilevel"/>
    <w:tmpl w:val="F7DE821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86694D"/>
    <w:multiLevelType w:val="hybridMultilevel"/>
    <w:tmpl w:val="F7227DF0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A07AFD70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  <w:i w:val="0"/>
        <w:sz w:val="16"/>
        <w:szCs w:val="16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1224858"/>
    <w:multiLevelType w:val="hybridMultilevel"/>
    <w:tmpl w:val="54BAD3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6374EF9"/>
    <w:multiLevelType w:val="hybridMultilevel"/>
    <w:tmpl w:val="F5229A6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F905846"/>
    <w:multiLevelType w:val="hybridMultilevel"/>
    <w:tmpl w:val="98AEBF98"/>
    <w:lvl w:ilvl="0" w:tplc="1310A3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0EA46B9"/>
    <w:multiLevelType w:val="multilevel"/>
    <w:tmpl w:val="5E3EC68E"/>
    <w:lvl w:ilvl="0">
      <w:start w:val="10"/>
      <w:numFmt w:val="bullet"/>
      <w:lvlText w:val="●"/>
      <w:lvlJc w:val="left"/>
      <w:pPr>
        <w:ind w:left="720" w:firstLine="360"/>
      </w:pPr>
      <w:rPr>
        <w:rFonts w:ascii="Tahoma" w:eastAsia="Tahoma" w:hAnsi="Tahoma" w:cs="Tahoma"/>
        <w:b w:val="0"/>
        <w:i w:val="0"/>
        <w:smallCaps w:val="0"/>
        <w:strike w:val="0"/>
        <w:color w:val="000000"/>
        <w:sz w:val="22"/>
        <w:szCs w:val="22"/>
        <w:highlight w:val="none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Tahoma" w:eastAsia="Tahoma" w:hAnsi="Tahoma" w:cs="Tahoma"/>
        <w:b w:val="0"/>
        <w:i w:val="0"/>
        <w:smallCaps w:val="0"/>
        <w:strike w:val="0"/>
        <w:color w:val="000000"/>
        <w:sz w:val="24"/>
        <w:highlight w:val="none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Tahoma" w:eastAsia="Tahoma" w:hAnsi="Tahoma" w:cs="Tahoma"/>
        <w:b w:val="0"/>
        <w:i w:val="0"/>
        <w:smallCaps w:val="0"/>
        <w:strike w:val="0"/>
        <w:color w:val="000000"/>
        <w:sz w:val="24"/>
        <w:highlight w:val="none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Tahoma" w:eastAsia="Tahoma" w:hAnsi="Tahoma" w:cs="Tahoma"/>
        <w:b w:val="0"/>
        <w:i w:val="0"/>
        <w:smallCaps w:val="0"/>
        <w:strike w:val="0"/>
        <w:color w:val="000000"/>
        <w:sz w:val="24"/>
        <w:highlight w:val="none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Tahoma" w:eastAsia="Tahoma" w:hAnsi="Tahoma" w:cs="Tahoma"/>
        <w:b w:val="0"/>
        <w:i w:val="0"/>
        <w:smallCaps w:val="0"/>
        <w:strike w:val="0"/>
        <w:color w:val="000000"/>
        <w:sz w:val="24"/>
        <w:highlight w:val="none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Tahoma" w:eastAsia="Tahoma" w:hAnsi="Tahoma" w:cs="Tahoma"/>
        <w:b w:val="0"/>
        <w:i w:val="0"/>
        <w:smallCaps w:val="0"/>
        <w:strike w:val="0"/>
        <w:color w:val="000000"/>
        <w:sz w:val="24"/>
        <w:highlight w:val="none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Tahoma" w:eastAsia="Tahoma" w:hAnsi="Tahoma" w:cs="Tahoma"/>
        <w:b w:val="0"/>
        <w:i w:val="0"/>
        <w:smallCaps w:val="0"/>
        <w:strike w:val="0"/>
        <w:color w:val="000000"/>
        <w:sz w:val="24"/>
        <w:highlight w:val="none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Tahoma" w:eastAsia="Tahoma" w:hAnsi="Tahoma" w:cs="Tahoma"/>
        <w:b w:val="0"/>
        <w:i w:val="0"/>
        <w:smallCaps w:val="0"/>
        <w:strike w:val="0"/>
        <w:color w:val="000000"/>
        <w:sz w:val="24"/>
        <w:highlight w:val="none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Tahoma" w:eastAsia="Tahoma" w:hAnsi="Tahoma" w:cs="Tahoma"/>
        <w:b w:val="0"/>
        <w:i w:val="0"/>
        <w:smallCaps w:val="0"/>
        <w:strike w:val="0"/>
        <w:color w:val="000000"/>
        <w:sz w:val="24"/>
        <w:highlight w:val="none"/>
        <w:u w:val="none"/>
        <w:vertAlign w:val="baseline"/>
      </w:rPr>
    </w:lvl>
  </w:abstractNum>
  <w:abstractNum w:abstractNumId="10">
    <w:nsid w:val="35CA4E28"/>
    <w:multiLevelType w:val="hybridMultilevel"/>
    <w:tmpl w:val="590A407E"/>
    <w:lvl w:ilvl="0" w:tplc="DFA2E91E">
      <w:start w:val="10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69D520B"/>
    <w:multiLevelType w:val="hybridMultilevel"/>
    <w:tmpl w:val="A25407B2"/>
    <w:lvl w:ilvl="0" w:tplc="0422000F">
      <w:start w:val="1"/>
      <w:numFmt w:val="decimal"/>
      <w:lvlText w:val="%1."/>
      <w:lvlJc w:val="left"/>
      <w:pPr>
        <w:ind w:left="420" w:hanging="360"/>
      </w:pPr>
      <w:rPr>
        <w:rFonts w:hint="default"/>
        <w:b w:val="0"/>
      </w:rPr>
    </w:lvl>
    <w:lvl w:ilvl="1" w:tplc="0422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2">
    <w:nsid w:val="39D857B0"/>
    <w:multiLevelType w:val="hybridMultilevel"/>
    <w:tmpl w:val="52340C56"/>
    <w:lvl w:ilvl="0" w:tplc="0422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C3D22AD"/>
    <w:multiLevelType w:val="hybridMultilevel"/>
    <w:tmpl w:val="F94A16CE"/>
    <w:lvl w:ilvl="0" w:tplc="04220005">
      <w:start w:val="1"/>
      <w:numFmt w:val="bullet"/>
      <w:lvlText w:val=""/>
      <w:lvlJc w:val="left"/>
      <w:pPr>
        <w:ind w:left="420" w:hanging="360"/>
      </w:pPr>
      <w:rPr>
        <w:rFonts w:ascii="Wingdings" w:hAnsi="Wingdings" w:hint="default"/>
        <w:b w:val="0"/>
      </w:rPr>
    </w:lvl>
    <w:lvl w:ilvl="1" w:tplc="0422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4">
    <w:nsid w:val="3D162DC7"/>
    <w:multiLevelType w:val="hybridMultilevel"/>
    <w:tmpl w:val="F6ACC7BC"/>
    <w:lvl w:ilvl="0" w:tplc="FAB0C6D8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40FE090C"/>
    <w:multiLevelType w:val="hybridMultilevel"/>
    <w:tmpl w:val="9304631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415D45F1"/>
    <w:multiLevelType w:val="hybridMultilevel"/>
    <w:tmpl w:val="F1D2AD92"/>
    <w:lvl w:ilvl="0" w:tplc="DFA2E91E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71A65B7"/>
    <w:multiLevelType w:val="hybridMultilevel"/>
    <w:tmpl w:val="CECAC476"/>
    <w:lvl w:ilvl="0" w:tplc="DFA2E91E">
      <w:start w:val="10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B7F17C9"/>
    <w:multiLevelType w:val="hybridMultilevel"/>
    <w:tmpl w:val="62FAA32C"/>
    <w:lvl w:ilvl="0" w:tplc="04220001">
      <w:start w:val="1"/>
      <w:numFmt w:val="bullet"/>
      <w:lvlText w:val=""/>
      <w:lvlJc w:val="left"/>
      <w:pPr>
        <w:ind w:left="420" w:hanging="360"/>
      </w:pPr>
      <w:rPr>
        <w:rFonts w:ascii="Symbol" w:hAnsi="Symbol" w:hint="default"/>
        <w:b w:val="0"/>
      </w:rPr>
    </w:lvl>
    <w:lvl w:ilvl="1" w:tplc="0422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9">
    <w:nsid w:val="4BC16690"/>
    <w:multiLevelType w:val="hybridMultilevel"/>
    <w:tmpl w:val="792C243A"/>
    <w:lvl w:ilvl="0" w:tplc="159AF40E">
      <w:start w:val="1"/>
      <w:numFmt w:val="decimal"/>
      <w:lvlText w:val="%1."/>
      <w:lvlJc w:val="left"/>
      <w:pPr>
        <w:ind w:left="720" w:hanging="360"/>
      </w:pPr>
      <w:rPr>
        <w:rFonts w:hint="default"/>
        <w:lang w:val="uk-UA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F1E73F6"/>
    <w:multiLevelType w:val="hybridMultilevel"/>
    <w:tmpl w:val="D2BAB2F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8DA5FAC"/>
    <w:multiLevelType w:val="hybridMultilevel"/>
    <w:tmpl w:val="B8BA37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B214767"/>
    <w:multiLevelType w:val="hybridMultilevel"/>
    <w:tmpl w:val="74EE40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C502D3C"/>
    <w:multiLevelType w:val="hybridMultilevel"/>
    <w:tmpl w:val="FF20F6A8"/>
    <w:lvl w:ilvl="0" w:tplc="04220005">
      <w:start w:val="1"/>
      <w:numFmt w:val="bullet"/>
      <w:lvlText w:val=""/>
      <w:lvlJc w:val="left"/>
      <w:pPr>
        <w:ind w:left="420" w:hanging="360"/>
      </w:pPr>
      <w:rPr>
        <w:rFonts w:ascii="Wingdings" w:hAnsi="Wingdings" w:hint="default"/>
        <w:b w:val="0"/>
      </w:rPr>
    </w:lvl>
    <w:lvl w:ilvl="1" w:tplc="0422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4">
    <w:nsid w:val="5D374991"/>
    <w:multiLevelType w:val="hybridMultilevel"/>
    <w:tmpl w:val="0072720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1C21B99"/>
    <w:multiLevelType w:val="hybridMultilevel"/>
    <w:tmpl w:val="E2580722"/>
    <w:lvl w:ilvl="0" w:tplc="82EE850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51C2819"/>
    <w:multiLevelType w:val="hybridMultilevel"/>
    <w:tmpl w:val="F3E65B24"/>
    <w:lvl w:ilvl="0" w:tplc="785AA59C">
      <w:start w:val="5"/>
      <w:numFmt w:val="bullet"/>
      <w:lvlText w:val="-"/>
      <w:lvlJc w:val="left"/>
      <w:pPr>
        <w:ind w:left="644" w:hanging="360"/>
      </w:pPr>
      <w:rPr>
        <w:rFonts w:ascii="Tahoma" w:eastAsiaTheme="minorHAnsi" w:hAnsi="Tahoma" w:cs="Tahoma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7">
    <w:nsid w:val="67602D72"/>
    <w:multiLevelType w:val="hybridMultilevel"/>
    <w:tmpl w:val="36E0B1D4"/>
    <w:lvl w:ilvl="0" w:tplc="8F2E3BB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>
    <w:nsid w:val="726C5F89"/>
    <w:multiLevelType w:val="hybridMultilevel"/>
    <w:tmpl w:val="B9F45E68"/>
    <w:lvl w:ilvl="0" w:tplc="DFA2E91E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7332F5C"/>
    <w:multiLevelType w:val="hybridMultilevel"/>
    <w:tmpl w:val="3DEAB81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EE27233"/>
    <w:multiLevelType w:val="hybridMultilevel"/>
    <w:tmpl w:val="DABAA81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28"/>
  </w:num>
  <w:num w:numId="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1"/>
  </w:num>
  <w:num w:numId="6">
    <w:abstractNumId w:val="28"/>
  </w:num>
  <w:num w:numId="7">
    <w:abstractNumId w:val="24"/>
  </w:num>
  <w:num w:numId="8">
    <w:abstractNumId w:val="5"/>
  </w:num>
  <w:num w:numId="9">
    <w:abstractNumId w:val="0"/>
  </w:num>
  <w:num w:numId="10">
    <w:abstractNumId w:val="20"/>
  </w:num>
  <w:num w:numId="11">
    <w:abstractNumId w:val="3"/>
  </w:num>
  <w:num w:numId="12">
    <w:abstractNumId w:val="9"/>
  </w:num>
  <w:num w:numId="13">
    <w:abstractNumId w:val="30"/>
  </w:num>
  <w:num w:numId="14">
    <w:abstractNumId w:val="16"/>
  </w:num>
  <w:num w:numId="15">
    <w:abstractNumId w:val="6"/>
  </w:num>
  <w:num w:numId="16">
    <w:abstractNumId w:val="2"/>
  </w:num>
  <w:num w:numId="17">
    <w:abstractNumId w:val="21"/>
  </w:num>
  <w:num w:numId="18">
    <w:abstractNumId w:val="27"/>
  </w:num>
  <w:num w:numId="19">
    <w:abstractNumId w:val="15"/>
  </w:num>
  <w:num w:numId="20">
    <w:abstractNumId w:val="8"/>
  </w:num>
  <w:num w:numId="21">
    <w:abstractNumId w:val="25"/>
  </w:num>
  <w:num w:numId="22">
    <w:abstractNumId w:val="26"/>
  </w:num>
  <w:num w:numId="23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4">
    <w:abstractNumId w:val="29"/>
  </w:num>
  <w:num w:numId="25">
    <w:abstractNumId w:val="11"/>
  </w:num>
  <w:num w:numId="26">
    <w:abstractNumId w:val="18"/>
  </w:num>
  <w:num w:numId="27">
    <w:abstractNumId w:val="13"/>
  </w:num>
  <w:num w:numId="28">
    <w:abstractNumId w:val="23"/>
  </w:num>
  <w:num w:numId="2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8"/>
  </w:num>
  <w:num w:numId="3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8"/>
  </w:num>
  <w:num w:numId="33">
    <w:abstractNumId w:val="19"/>
  </w:num>
  <w:num w:numId="34">
    <w:abstractNumId w:val="28"/>
  </w:num>
  <w:num w:numId="35">
    <w:abstractNumId w:val="28"/>
  </w:num>
  <w:num w:numId="36">
    <w:abstractNumId w:val="10"/>
  </w:num>
  <w:num w:numId="37">
    <w:abstractNumId w:val="17"/>
  </w:num>
  <w:num w:numId="3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1ABA"/>
    <w:rsid w:val="00022EC8"/>
    <w:rsid w:val="00074196"/>
    <w:rsid w:val="00083023"/>
    <w:rsid w:val="00097EB6"/>
    <w:rsid w:val="000F692D"/>
    <w:rsid w:val="00140705"/>
    <w:rsid w:val="00142587"/>
    <w:rsid w:val="001666DD"/>
    <w:rsid w:val="0026316E"/>
    <w:rsid w:val="00273A93"/>
    <w:rsid w:val="002F59DF"/>
    <w:rsid w:val="00323A81"/>
    <w:rsid w:val="00333E6C"/>
    <w:rsid w:val="0033481D"/>
    <w:rsid w:val="003350A2"/>
    <w:rsid w:val="003C4E4E"/>
    <w:rsid w:val="003C6258"/>
    <w:rsid w:val="003D7B2B"/>
    <w:rsid w:val="003E4A3C"/>
    <w:rsid w:val="003F09B0"/>
    <w:rsid w:val="00417427"/>
    <w:rsid w:val="00427C91"/>
    <w:rsid w:val="00453B29"/>
    <w:rsid w:val="0048129C"/>
    <w:rsid w:val="00493B97"/>
    <w:rsid w:val="004B2963"/>
    <w:rsid w:val="00501ABA"/>
    <w:rsid w:val="005231A4"/>
    <w:rsid w:val="0052451A"/>
    <w:rsid w:val="00527200"/>
    <w:rsid w:val="00593A33"/>
    <w:rsid w:val="005F4367"/>
    <w:rsid w:val="006171F2"/>
    <w:rsid w:val="00625410"/>
    <w:rsid w:val="006A7B64"/>
    <w:rsid w:val="006B7E72"/>
    <w:rsid w:val="007035B7"/>
    <w:rsid w:val="0075720F"/>
    <w:rsid w:val="00770E77"/>
    <w:rsid w:val="007729ED"/>
    <w:rsid w:val="00795C01"/>
    <w:rsid w:val="007A60B4"/>
    <w:rsid w:val="007B0A2F"/>
    <w:rsid w:val="0080600E"/>
    <w:rsid w:val="008065F0"/>
    <w:rsid w:val="008108E9"/>
    <w:rsid w:val="00860310"/>
    <w:rsid w:val="008F287A"/>
    <w:rsid w:val="00935780"/>
    <w:rsid w:val="00941F12"/>
    <w:rsid w:val="00970017"/>
    <w:rsid w:val="009A5CF9"/>
    <w:rsid w:val="009C1BA9"/>
    <w:rsid w:val="00A67B33"/>
    <w:rsid w:val="00AA6A3D"/>
    <w:rsid w:val="00AD2D31"/>
    <w:rsid w:val="00B86253"/>
    <w:rsid w:val="00BA4E8B"/>
    <w:rsid w:val="00C10965"/>
    <w:rsid w:val="00C813A1"/>
    <w:rsid w:val="00CF7539"/>
    <w:rsid w:val="00D02B34"/>
    <w:rsid w:val="00D16FB4"/>
    <w:rsid w:val="00D34C33"/>
    <w:rsid w:val="00D43BA1"/>
    <w:rsid w:val="00D911D7"/>
    <w:rsid w:val="00DA31EF"/>
    <w:rsid w:val="00E3238D"/>
    <w:rsid w:val="00E35D36"/>
    <w:rsid w:val="00E627A0"/>
    <w:rsid w:val="00E95CCE"/>
    <w:rsid w:val="00F05BD8"/>
    <w:rsid w:val="00F35BBD"/>
    <w:rsid w:val="00F846EE"/>
    <w:rsid w:val="00FA07AD"/>
    <w:rsid w:val="00FC4028"/>
    <w:rsid w:val="00FD41A0"/>
    <w:rsid w:val="00FE0B45"/>
    <w:rsid w:val="00FE17A4"/>
    <w:rsid w:val="00FF7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1ABA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501ABA"/>
    <w:rPr>
      <w:color w:val="0000FF"/>
      <w:u w:val="single"/>
    </w:rPr>
  </w:style>
  <w:style w:type="paragraph" w:styleId="a4">
    <w:name w:val="Normal (Web)"/>
    <w:basedOn w:val="a"/>
    <w:unhideWhenUsed/>
    <w:rsid w:val="00501ABA"/>
    <w:pPr>
      <w:spacing w:before="54" w:after="0" w:line="240" w:lineRule="auto"/>
      <w:jc w:val="both"/>
    </w:pPr>
    <w:rPr>
      <w:rFonts w:ascii="Verdana" w:eastAsia="Times New Roman" w:hAnsi="Verdana" w:cs="Times New Roman"/>
      <w:sz w:val="24"/>
      <w:szCs w:val="24"/>
      <w:lang w:val="ru-RU" w:eastAsia="ru-RU"/>
    </w:rPr>
  </w:style>
  <w:style w:type="paragraph" w:styleId="2">
    <w:name w:val="Body Text 2"/>
    <w:basedOn w:val="a"/>
    <w:link w:val="20"/>
    <w:semiHidden/>
    <w:unhideWhenUsed/>
    <w:rsid w:val="00501ABA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val="ru-RU" w:eastAsia="uk-UA"/>
    </w:rPr>
  </w:style>
  <w:style w:type="character" w:customStyle="1" w:styleId="20">
    <w:name w:val="Основной текст 2 Знак"/>
    <w:basedOn w:val="a0"/>
    <w:link w:val="2"/>
    <w:semiHidden/>
    <w:rsid w:val="00501ABA"/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a5">
    <w:name w:val="List Paragraph"/>
    <w:basedOn w:val="a"/>
    <w:uiPriority w:val="34"/>
    <w:qFormat/>
    <w:rsid w:val="00501ABA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501A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01ABA"/>
    <w:rPr>
      <w:rFonts w:ascii="Tahoma" w:hAnsi="Tahoma" w:cs="Tahoma"/>
      <w:sz w:val="16"/>
      <w:szCs w:val="16"/>
      <w:lang w:val="uk-UA"/>
    </w:rPr>
  </w:style>
  <w:style w:type="character" w:styleId="a8">
    <w:name w:val="Strong"/>
    <w:qFormat/>
    <w:rsid w:val="004B2963"/>
    <w:rPr>
      <w:b/>
      <w:bCs/>
    </w:rPr>
  </w:style>
  <w:style w:type="paragraph" w:styleId="a9">
    <w:name w:val="footnote text"/>
    <w:basedOn w:val="a"/>
    <w:link w:val="aa"/>
    <w:semiHidden/>
    <w:unhideWhenUsed/>
    <w:rsid w:val="004174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a">
    <w:name w:val="Текст сноски Знак"/>
    <w:basedOn w:val="a0"/>
    <w:link w:val="a9"/>
    <w:semiHidden/>
    <w:rsid w:val="0041742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No Spacing"/>
    <w:uiPriority w:val="1"/>
    <w:qFormat/>
    <w:rsid w:val="008F287A"/>
    <w:pPr>
      <w:spacing w:after="0" w:line="240" w:lineRule="auto"/>
    </w:pPr>
    <w:rPr>
      <w:lang w:val="uk-UA"/>
    </w:rPr>
  </w:style>
  <w:style w:type="paragraph" w:styleId="ac">
    <w:name w:val="Body Text"/>
    <w:basedOn w:val="a"/>
    <w:link w:val="ad"/>
    <w:rsid w:val="0097001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d">
    <w:name w:val="Основной текст Знак"/>
    <w:basedOn w:val="a0"/>
    <w:link w:val="ac"/>
    <w:rsid w:val="0097001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1ABA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501ABA"/>
    <w:rPr>
      <w:color w:val="0000FF"/>
      <w:u w:val="single"/>
    </w:rPr>
  </w:style>
  <w:style w:type="paragraph" w:styleId="a4">
    <w:name w:val="Normal (Web)"/>
    <w:basedOn w:val="a"/>
    <w:unhideWhenUsed/>
    <w:rsid w:val="00501ABA"/>
    <w:pPr>
      <w:spacing w:before="54" w:after="0" w:line="240" w:lineRule="auto"/>
      <w:jc w:val="both"/>
    </w:pPr>
    <w:rPr>
      <w:rFonts w:ascii="Verdana" w:eastAsia="Times New Roman" w:hAnsi="Verdana" w:cs="Times New Roman"/>
      <w:sz w:val="24"/>
      <w:szCs w:val="24"/>
      <w:lang w:val="ru-RU" w:eastAsia="ru-RU"/>
    </w:rPr>
  </w:style>
  <w:style w:type="paragraph" w:styleId="2">
    <w:name w:val="Body Text 2"/>
    <w:basedOn w:val="a"/>
    <w:link w:val="20"/>
    <w:semiHidden/>
    <w:unhideWhenUsed/>
    <w:rsid w:val="00501ABA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val="ru-RU" w:eastAsia="uk-UA"/>
    </w:rPr>
  </w:style>
  <w:style w:type="character" w:customStyle="1" w:styleId="20">
    <w:name w:val="Основной текст 2 Знак"/>
    <w:basedOn w:val="a0"/>
    <w:link w:val="2"/>
    <w:semiHidden/>
    <w:rsid w:val="00501ABA"/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a5">
    <w:name w:val="List Paragraph"/>
    <w:basedOn w:val="a"/>
    <w:uiPriority w:val="34"/>
    <w:qFormat/>
    <w:rsid w:val="00501ABA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501A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01ABA"/>
    <w:rPr>
      <w:rFonts w:ascii="Tahoma" w:hAnsi="Tahoma" w:cs="Tahoma"/>
      <w:sz w:val="16"/>
      <w:szCs w:val="16"/>
      <w:lang w:val="uk-UA"/>
    </w:rPr>
  </w:style>
  <w:style w:type="character" w:styleId="a8">
    <w:name w:val="Strong"/>
    <w:qFormat/>
    <w:rsid w:val="004B2963"/>
    <w:rPr>
      <w:b/>
      <w:bCs/>
    </w:rPr>
  </w:style>
  <w:style w:type="paragraph" w:styleId="a9">
    <w:name w:val="footnote text"/>
    <w:basedOn w:val="a"/>
    <w:link w:val="aa"/>
    <w:semiHidden/>
    <w:unhideWhenUsed/>
    <w:rsid w:val="004174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a">
    <w:name w:val="Текст сноски Знак"/>
    <w:basedOn w:val="a0"/>
    <w:link w:val="a9"/>
    <w:semiHidden/>
    <w:rsid w:val="0041742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No Spacing"/>
    <w:uiPriority w:val="1"/>
    <w:qFormat/>
    <w:rsid w:val="008F287A"/>
    <w:pPr>
      <w:spacing w:after="0" w:line="240" w:lineRule="auto"/>
    </w:pPr>
    <w:rPr>
      <w:lang w:val="uk-UA"/>
    </w:rPr>
  </w:style>
  <w:style w:type="paragraph" w:styleId="ac">
    <w:name w:val="Body Text"/>
    <w:basedOn w:val="a"/>
    <w:link w:val="ad"/>
    <w:rsid w:val="0097001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d">
    <w:name w:val="Основной текст Знак"/>
    <w:basedOn w:val="a0"/>
    <w:link w:val="ac"/>
    <w:rsid w:val="0097001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299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7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0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23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4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.zaitov@network.org.ua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a.zaitov@network.org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network.org.u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3303</Words>
  <Characters>1884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Митринюк Анатолий</dc:creator>
  <cp:lastModifiedBy>Заітов Акім</cp:lastModifiedBy>
  <cp:revision>2</cp:revision>
  <cp:lastPrinted>2016-01-21T15:09:00Z</cp:lastPrinted>
  <dcterms:created xsi:type="dcterms:W3CDTF">2016-03-15T10:32:00Z</dcterms:created>
  <dcterms:modified xsi:type="dcterms:W3CDTF">2016-03-15T10:32:00Z</dcterms:modified>
</cp:coreProperties>
</file>