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90" w:rsidRPr="00034D90" w:rsidRDefault="00034D90" w:rsidP="00034D90">
      <w:pPr>
        <w:rPr>
          <w:b/>
          <w:lang w:val="uk-UA"/>
        </w:rPr>
      </w:pPr>
      <w:bookmarkStart w:id="0" w:name="_GoBack"/>
      <w:r w:rsidRPr="00034D90">
        <w:rPr>
          <w:b/>
          <w:lang w:val="uk-UA"/>
        </w:rPr>
        <w:t>Склад тендерної пропозиції</w:t>
      </w:r>
      <w:bookmarkEnd w:id="0"/>
      <w:r w:rsidRPr="00034D90">
        <w:rPr>
          <w:b/>
          <w:lang w:val="uk-UA"/>
        </w:rPr>
        <w:t>:</w:t>
      </w:r>
    </w:p>
    <w:p w:rsidR="00034D90" w:rsidRPr="00034D90" w:rsidRDefault="00034D90" w:rsidP="00034D90">
      <w:pPr>
        <w:pStyle w:val="a3"/>
        <w:numPr>
          <w:ilvl w:val="0"/>
          <w:numId w:val="1"/>
        </w:numPr>
        <w:rPr>
          <w:lang w:val="uk-UA"/>
        </w:rPr>
      </w:pPr>
      <w:r w:rsidRPr="00034D90">
        <w:rPr>
          <w:lang w:val="uk-UA"/>
        </w:rPr>
        <w:t>Тендерна пропозиція у формі комерційної пропозиції, офіційного листа чи в іншій формі з обов’язковим врахуванням усіх обов’язкових технічних та кваліфікаційних вимог до предмета</w:t>
      </w:r>
      <w:r w:rsidRPr="00034D90">
        <w:rPr>
          <w:lang w:val="uk-UA"/>
        </w:rPr>
        <w:t xml:space="preserve"> закупівлі та учасника тендеру.</w:t>
      </w:r>
    </w:p>
    <w:p w:rsidR="00034D90" w:rsidRPr="00034D90" w:rsidRDefault="00034D90" w:rsidP="00034D90">
      <w:pPr>
        <w:pStyle w:val="a3"/>
        <w:numPr>
          <w:ilvl w:val="0"/>
          <w:numId w:val="1"/>
        </w:numPr>
        <w:rPr>
          <w:lang w:val="uk-UA"/>
        </w:rPr>
      </w:pPr>
      <w:r w:rsidRPr="00034D90">
        <w:rPr>
          <w:lang w:val="uk-UA"/>
        </w:rPr>
        <w:t xml:space="preserve"> Зведений бюджет проекту - детальний бюджет проекту з розбивкою по кожному етапу робіт.</w:t>
      </w:r>
    </w:p>
    <w:p w:rsidR="00034D90" w:rsidRPr="00034D90" w:rsidRDefault="00034D90" w:rsidP="00034D90">
      <w:pPr>
        <w:pStyle w:val="a3"/>
        <w:numPr>
          <w:ilvl w:val="0"/>
          <w:numId w:val="1"/>
        </w:numPr>
        <w:rPr>
          <w:lang w:val="uk-UA"/>
        </w:rPr>
      </w:pPr>
      <w:r w:rsidRPr="00034D90">
        <w:rPr>
          <w:lang w:val="uk-UA"/>
        </w:rPr>
        <w:t xml:space="preserve">Портфоліо виконаних робіт, яке підтверджує наявність досвіду створення інтерактивної </w:t>
      </w:r>
      <w:proofErr w:type="spellStart"/>
      <w:r w:rsidRPr="00034D90">
        <w:rPr>
          <w:lang w:val="uk-UA"/>
        </w:rPr>
        <w:t>інфографіки</w:t>
      </w:r>
      <w:proofErr w:type="spellEnd"/>
      <w:r w:rsidRPr="00034D90">
        <w:rPr>
          <w:lang w:val="uk-UA"/>
        </w:rPr>
        <w:t xml:space="preserve"> та веб-аплікацій спрямованих на доступну подач</w:t>
      </w:r>
      <w:r w:rsidRPr="00034D90">
        <w:rPr>
          <w:lang w:val="uk-UA"/>
        </w:rPr>
        <w:t>у читачам великих масивів даних.</w:t>
      </w:r>
    </w:p>
    <w:p w:rsidR="00034D90" w:rsidRPr="00034D90" w:rsidRDefault="00034D90" w:rsidP="00034D90">
      <w:pPr>
        <w:pStyle w:val="a3"/>
        <w:numPr>
          <w:ilvl w:val="0"/>
          <w:numId w:val="1"/>
        </w:numPr>
        <w:rPr>
          <w:lang w:val="uk-UA"/>
        </w:rPr>
      </w:pPr>
      <w:r w:rsidRPr="00034D90">
        <w:rPr>
          <w:lang w:val="uk-UA"/>
        </w:rPr>
        <w:t>Резюме основних виконавців проекту та/або перелік консультантів, яких організація планує залучати в ході розробки програмного забезпечення із зазначенням основних їх функцій.</w:t>
      </w:r>
    </w:p>
    <w:p w:rsidR="00034D90" w:rsidRPr="00034D90" w:rsidRDefault="00034D90" w:rsidP="00034D90">
      <w:pPr>
        <w:pStyle w:val="a3"/>
        <w:numPr>
          <w:ilvl w:val="0"/>
          <w:numId w:val="1"/>
        </w:numPr>
        <w:rPr>
          <w:lang w:val="uk-UA"/>
        </w:rPr>
      </w:pPr>
      <w:r w:rsidRPr="00034D90">
        <w:rPr>
          <w:lang w:val="uk-UA"/>
        </w:rPr>
        <w:t>План-графік виконання робіт</w:t>
      </w:r>
      <w:r w:rsidRPr="00034D90">
        <w:rPr>
          <w:lang w:val="uk-UA"/>
        </w:rPr>
        <w:t>.</w:t>
      </w:r>
    </w:p>
    <w:p w:rsidR="00034D90" w:rsidRPr="00034D90" w:rsidRDefault="00034D90" w:rsidP="00034D90">
      <w:pPr>
        <w:pStyle w:val="a3"/>
        <w:numPr>
          <w:ilvl w:val="0"/>
          <w:numId w:val="1"/>
        </w:numPr>
        <w:rPr>
          <w:lang w:val="uk-UA"/>
        </w:rPr>
      </w:pPr>
      <w:r w:rsidRPr="00034D90">
        <w:rPr>
          <w:lang w:val="uk-UA"/>
        </w:rPr>
        <w:t>Копії Свідоцтва про державну реєстрацію юридичної особи чи ФОП або Виписки з єдиного державного реєстру юридичних осіб та фізичних осіб-підприємців; Свідоцтва платника ПДВ (за умови реєстрації платником ПДВ); Свідоцтва про сплату єдиного податку; Витяги з реєстрів платників ПДВ та</w:t>
      </w:r>
      <w:r w:rsidRPr="00034D90">
        <w:rPr>
          <w:lang w:val="uk-UA"/>
        </w:rPr>
        <w:t>/або платників єдиного податку.</w:t>
      </w:r>
    </w:p>
    <w:p w:rsidR="00A60F15" w:rsidRPr="00034D90" w:rsidRDefault="00034D90" w:rsidP="00034D90">
      <w:pPr>
        <w:pStyle w:val="a3"/>
        <w:numPr>
          <w:ilvl w:val="0"/>
          <w:numId w:val="1"/>
        </w:numPr>
        <w:rPr>
          <w:lang w:val="uk-UA"/>
        </w:rPr>
      </w:pPr>
      <w:r w:rsidRPr="00034D90">
        <w:rPr>
          <w:lang w:val="uk-UA"/>
        </w:rPr>
        <w:t>Будь-які інші документи, що можуть бути корисними для оцінки пропозиції (рекомендаційні листи, тощо).</w:t>
      </w:r>
    </w:p>
    <w:sectPr w:rsidR="00A60F15" w:rsidRPr="0003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02EA2"/>
    <w:multiLevelType w:val="hybridMultilevel"/>
    <w:tmpl w:val="23CA66DE"/>
    <w:lvl w:ilvl="0" w:tplc="206E78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90"/>
    <w:rsid w:val="00034D90"/>
    <w:rsid w:val="006D58D2"/>
    <w:rsid w:val="00C6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F0637-D2F4-4326-9263-21C1B2F0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Корсун Инна</dc:creator>
  <cp:keywords/>
  <dc:description/>
  <cp:lastModifiedBy>Корсун Инна</cp:lastModifiedBy>
  <cp:revision>1</cp:revision>
  <dcterms:created xsi:type="dcterms:W3CDTF">2016-06-21T09:41:00Z</dcterms:created>
  <dcterms:modified xsi:type="dcterms:W3CDTF">2016-06-21T09:45:00Z</dcterms:modified>
</cp:coreProperties>
</file>